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2B" w:rsidRDefault="004B53D4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color w:val="000000"/>
          <w:sz w:val="28"/>
          <w:szCs w:val="28"/>
        </w:rPr>
      </w:pPr>
      <w:r w:rsidRPr="004B53D4">
        <w:rPr>
          <w:rStyle w:val="a9"/>
          <w:bCs/>
          <w:i w:val="0"/>
          <w:color w:val="000000"/>
          <w:sz w:val="28"/>
          <w:szCs w:val="28"/>
        </w:rPr>
        <w:t xml:space="preserve">МУНИЦИПАЛЬНОЕ БЮДЖЕТНОЕ УЧРЕЖДЕНИЕ </w:t>
      </w:r>
    </w:p>
    <w:p w:rsidR="004B53D4" w:rsidRPr="004B53D4" w:rsidRDefault="004B53D4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iCs w:val="0"/>
          <w:color w:val="000000"/>
          <w:sz w:val="28"/>
          <w:szCs w:val="28"/>
        </w:rPr>
      </w:pPr>
      <w:r w:rsidRPr="004B53D4">
        <w:rPr>
          <w:rStyle w:val="a9"/>
          <w:bCs/>
          <w:i w:val="0"/>
          <w:color w:val="000000"/>
          <w:sz w:val="28"/>
          <w:szCs w:val="28"/>
        </w:rPr>
        <w:t>ДОПОЛНИТЕЛЬНОГО</w:t>
      </w:r>
      <w:r w:rsidR="00C3592B">
        <w:rPr>
          <w:rStyle w:val="a9"/>
          <w:bCs/>
          <w:i w:val="0"/>
          <w:color w:val="000000"/>
          <w:sz w:val="28"/>
          <w:szCs w:val="28"/>
        </w:rPr>
        <w:t xml:space="preserve"> </w:t>
      </w:r>
      <w:r w:rsidRPr="004B53D4">
        <w:rPr>
          <w:rStyle w:val="a9"/>
          <w:bCs/>
          <w:i w:val="0"/>
          <w:color w:val="000000"/>
          <w:sz w:val="28"/>
          <w:szCs w:val="28"/>
        </w:rPr>
        <w:t>ОБРАЗОВАНИЯ</w:t>
      </w:r>
    </w:p>
    <w:p w:rsidR="004B53D4" w:rsidRPr="004B53D4" w:rsidRDefault="00C3592B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iCs w:val="0"/>
          <w:color w:val="000000"/>
          <w:sz w:val="28"/>
          <w:szCs w:val="28"/>
        </w:rPr>
      </w:pPr>
      <w:r>
        <w:rPr>
          <w:rStyle w:val="a9"/>
          <w:bCs/>
          <w:i w:val="0"/>
          <w:color w:val="000000"/>
          <w:sz w:val="28"/>
          <w:szCs w:val="28"/>
        </w:rPr>
        <w:t>ДЕТСКАЯ ШКОЛА ИСКУССТВ №3</w:t>
      </w:r>
    </w:p>
    <w:p w:rsidR="004B53D4" w:rsidRDefault="004B53D4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color w:val="000000"/>
          <w:sz w:val="28"/>
          <w:szCs w:val="28"/>
        </w:rPr>
      </w:pPr>
      <w:r w:rsidRPr="004B53D4">
        <w:rPr>
          <w:rStyle w:val="a9"/>
          <w:bCs/>
          <w:i w:val="0"/>
          <w:color w:val="000000"/>
          <w:sz w:val="28"/>
          <w:szCs w:val="28"/>
        </w:rPr>
        <w:t>ГОРОДСКОГО ОКРУГА ГОРОД УФА РЕСПУБЛИКИ БАШКОРТОСТАН</w:t>
      </w:r>
    </w:p>
    <w:p w:rsidR="004B53D4" w:rsidRPr="004B53D4" w:rsidRDefault="004B53D4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iCs w:val="0"/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horzAnchor="margin" w:tblpXSpec="center" w:tblpY="2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4B53D4" w:rsidTr="004B53D4">
        <w:trPr>
          <w:trHeight w:val="1475"/>
        </w:trPr>
        <w:tc>
          <w:tcPr>
            <w:tcW w:w="5353" w:type="dxa"/>
          </w:tcPr>
          <w:p w:rsidR="004B53D4" w:rsidRPr="004B53D4" w:rsidRDefault="004B53D4" w:rsidP="004B53D4">
            <w:pPr>
              <w:pStyle w:val="a4"/>
              <w:spacing w:before="0" w:beforeAutospacing="0" w:after="150" w:afterAutospacing="0" w:line="360" w:lineRule="auto"/>
              <w:jc w:val="center"/>
              <w:rPr>
                <w:rStyle w:val="a9"/>
                <w:b/>
                <w:bCs/>
                <w:i w:val="0"/>
                <w:iCs w:val="0"/>
                <w:color w:val="000000"/>
                <w:szCs w:val="28"/>
              </w:rPr>
            </w:pPr>
          </w:p>
        </w:tc>
        <w:tc>
          <w:tcPr>
            <w:tcW w:w="4218" w:type="dxa"/>
          </w:tcPr>
          <w:p w:rsidR="004B53D4" w:rsidRPr="004B53D4" w:rsidRDefault="004B53D4" w:rsidP="004B53D4">
            <w:pPr>
              <w:pStyle w:val="a4"/>
              <w:spacing w:before="0" w:beforeAutospacing="0" w:after="0" w:afterAutospacing="0"/>
              <w:jc w:val="center"/>
              <w:rPr>
                <w:rStyle w:val="a9"/>
                <w:b/>
                <w:bCs/>
                <w:i w:val="0"/>
                <w:iCs w:val="0"/>
                <w:color w:val="000000"/>
                <w:szCs w:val="28"/>
              </w:rPr>
            </w:pPr>
          </w:p>
        </w:tc>
      </w:tr>
    </w:tbl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rStyle w:val="a9"/>
          <w:b/>
          <w:bCs/>
          <w:i w:val="0"/>
          <w:iCs w:val="0"/>
          <w:color w:val="000000"/>
          <w:sz w:val="28"/>
          <w:szCs w:val="28"/>
        </w:rPr>
      </w:pPr>
    </w:p>
    <w:p w:rsidR="004B53D4" w:rsidRPr="004B53D4" w:rsidRDefault="004B53D4" w:rsidP="004B53D4">
      <w:pPr>
        <w:pStyle w:val="a4"/>
        <w:spacing w:before="0" w:beforeAutospacing="0" w:after="0" w:afterAutospacing="0"/>
        <w:jc w:val="center"/>
        <w:rPr>
          <w:rStyle w:val="a9"/>
          <w:bCs/>
          <w:i w:val="0"/>
          <w:iCs w:val="0"/>
          <w:color w:val="000000"/>
          <w:sz w:val="56"/>
          <w:szCs w:val="64"/>
        </w:rPr>
      </w:pPr>
      <w:r w:rsidRPr="004B53D4">
        <w:rPr>
          <w:rStyle w:val="a9"/>
          <w:bCs/>
          <w:i w:val="0"/>
          <w:color w:val="000000"/>
          <w:sz w:val="56"/>
          <w:szCs w:val="64"/>
        </w:rPr>
        <w:t>Методическая разработка</w:t>
      </w:r>
    </w:p>
    <w:p w:rsidR="004B53D4" w:rsidRPr="004B53D4" w:rsidRDefault="004B53D4" w:rsidP="004B53D4">
      <w:pPr>
        <w:pStyle w:val="a4"/>
        <w:spacing w:before="0" w:beforeAutospacing="0" w:after="150" w:afterAutospacing="0"/>
        <w:jc w:val="center"/>
        <w:rPr>
          <w:rStyle w:val="a9"/>
          <w:b/>
          <w:bCs/>
          <w:i w:val="0"/>
          <w:iCs w:val="0"/>
          <w:color w:val="000000"/>
          <w:sz w:val="28"/>
          <w:szCs w:val="28"/>
        </w:rPr>
      </w:pPr>
    </w:p>
    <w:p w:rsidR="004B53D4" w:rsidRPr="004B53D4" w:rsidRDefault="004B53D4" w:rsidP="004B53D4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i/>
          <w:sz w:val="48"/>
          <w:szCs w:val="28"/>
          <w:lang w:eastAsia="ru-RU"/>
        </w:rPr>
      </w:pPr>
      <w:r w:rsidRPr="004B53D4">
        <w:rPr>
          <w:rFonts w:ascii="Times New Roman" w:eastAsia="Times New Roman" w:hAnsi="Times New Roman" w:cs="Times New Roman"/>
          <w:b/>
          <w:bCs/>
          <w:i/>
          <w:sz w:val="48"/>
          <w:szCs w:val="28"/>
          <w:lang w:eastAsia="ru-RU"/>
        </w:rPr>
        <w:t>«Каждый может быть героем</w:t>
      </w:r>
      <w:r w:rsidR="007F7115">
        <w:rPr>
          <w:rFonts w:ascii="Times New Roman" w:eastAsia="Times New Roman" w:hAnsi="Times New Roman" w:cs="Times New Roman"/>
          <w:b/>
          <w:bCs/>
          <w:i/>
          <w:sz w:val="48"/>
          <w:szCs w:val="28"/>
          <w:lang w:eastAsia="ru-RU"/>
        </w:rPr>
        <w:t>!</w:t>
      </w:r>
      <w:r w:rsidRPr="004B53D4">
        <w:rPr>
          <w:rFonts w:ascii="Times New Roman" w:eastAsia="Times New Roman" w:hAnsi="Times New Roman" w:cs="Times New Roman"/>
          <w:b/>
          <w:bCs/>
          <w:i/>
          <w:sz w:val="48"/>
          <w:szCs w:val="28"/>
          <w:lang w:eastAsia="ru-RU"/>
        </w:rPr>
        <w:t>»</w:t>
      </w:r>
    </w:p>
    <w:p w:rsidR="004B53D4" w:rsidRP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rStyle w:val="a9"/>
          <w:bCs/>
          <w:color w:val="000000"/>
          <w:sz w:val="26"/>
          <w:szCs w:val="26"/>
        </w:rPr>
      </w:pPr>
      <w:r w:rsidRPr="004B53D4">
        <w:rPr>
          <w:rStyle w:val="a9"/>
          <w:bCs/>
          <w:color w:val="000000"/>
          <w:sz w:val="26"/>
          <w:szCs w:val="26"/>
        </w:rPr>
        <w:t>для практического применения в системе дополнительного образования детей</w:t>
      </w:r>
    </w:p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4B53D4"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152515" cy="3167380"/>
            <wp:effectExtent l="19050" t="0" r="63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6"/>
        <w:tblpPr w:leftFromText="180" w:rightFromText="180" w:vertAnchor="text" w:horzAnchor="margin" w:tblpXSpec="right" w:tblpY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4"/>
        <w:gridCol w:w="5352"/>
      </w:tblGrid>
      <w:tr w:rsidR="004B53D4" w:rsidTr="004B53D4">
        <w:tc>
          <w:tcPr>
            <w:tcW w:w="1984" w:type="dxa"/>
          </w:tcPr>
          <w:p w:rsidR="004B53D4" w:rsidRPr="00C221EF" w:rsidRDefault="004B53D4" w:rsidP="004B53D4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C221EF">
              <w:rPr>
                <w:b/>
                <w:bCs/>
                <w:color w:val="000000"/>
                <w:sz w:val="28"/>
                <w:szCs w:val="28"/>
              </w:rPr>
              <w:t>Составитель:</w:t>
            </w:r>
          </w:p>
        </w:tc>
        <w:tc>
          <w:tcPr>
            <w:tcW w:w="5352" w:type="dxa"/>
          </w:tcPr>
          <w:p w:rsidR="00C3592B" w:rsidRDefault="00C3592B" w:rsidP="004B53D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Преподаватель эстрадного пения</w:t>
            </w:r>
          </w:p>
          <w:p w:rsidR="004B53D4" w:rsidRPr="00C221EF" w:rsidRDefault="004B53D4" w:rsidP="004B53D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B53D4">
              <w:rPr>
                <w:bCs/>
                <w:color w:val="000000"/>
                <w:sz w:val="28"/>
                <w:szCs w:val="28"/>
              </w:rPr>
              <w:t>Поливин Никита Олегович</w:t>
            </w:r>
          </w:p>
        </w:tc>
      </w:tr>
    </w:tbl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B53D4" w:rsidRDefault="004B53D4" w:rsidP="004B53D4">
      <w:pPr>
        <w:pStyle w:val="a4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Уфа – 2020 год</w:t>
      </w:r>
    </w:p>
    <w:p w:rsidR="004B53D4" w:rsidRPr="004B53D4" w:rsidRDefault="004B53D4" w:rsidP="00391A51">
      <w:pPr>
        <w:pStyle w:val="a4"/>
        <w:spacing w:before="0" w:beforeAutospacing="0" w:after="0" w:afterAutospacing="0" w:line="360" w:lineRule="auto"/>
        <w:jc w:val="center"/>
        <w:rPr>
          <w:rFonts w:ascii="Helvetica" w:hAnsi="Helvetica" w:cs="Helvetica"/>
          <w:color w:val="000000"/>
          <w:sz w:val="28"/>
          <w:szCs w:val="28"/>
        </w:rPr>
      </w:pPr>
      <w:r w:rsidRPr="004B53D4">
        <w:rPr>
          <w:b/>
          <w:bCs/>
          <w:color w:val="00000A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196BCE" w:rsidRDefault="004B53D4" w:rsidP="002D269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4B53D4">
        <w:rPr>
          <w:color w:val="000000"/>
          <w:sz w:val="28"/>
          <w:szCs w:val="28"/>
        </w:rPr>
        <w:t>Одним из важне</w:t>
      </w:r>
      <w:r w:rsidR="00196BCE">
        <w:rPr>
          <w:color w:val="000000"/>
          <w:sz w:val="28"/>
          <w:szCs w:val="28"/>
        </w:rPr>
        <w:t>йших условий развития общества</w:t>
      </w:r>
      <w:r w:rsidRPr="004B53D4">
        <w:rPr>
          <w:color w:val="000000"/>
          <w:sz w:val="28"/>
          <w:szCs w:val="28"/>
        </w:rPr>
        <w:t>, является воспитание граждан правового, демократического государства.</w:t>
      </w:r>
      <w:r w:rsidR="00196BCE">
        <w:rPr>
          <w:color w:val="000000"/>
          <w:sz w:val="28"/>
          <w:szCs w:val="28"/>
        </w:rPr>
        <w:t xml:space="preserve"> </w:t>
      </w:r>
      <w:r w:rsidRPr="004B53D4">
        <w:rPr>
          <w:color w:val="000000"/>
          <w:sz w:val="28"/>
          <w:szCs w:val="28"/>
        </w:rPr>
        <w:t xml:space="preserve">Но, </w:t>
      </w:r>
      <w:r w:rsidR="00196BCE">
        <w:rPr>
          <w:color w:val="000000"/>
          <w:sz w:val="28"/>
          <w:szCs w:val="28"/>
        </w:rPr>
        <w:t xml:space="preserve">современные </w:t>
      </w:r>
      <w:r w:rsidRPr="004B53D4">
        <w:rPr>
          <w:color w:val="000000"/>
          <w:sz w:val="28"/>
          <w:szCs w:val="28"/>
        </w:rPr>
        <w:t xml:space="preserve">ценности </w:t>
      </w:r>
      <w:r w:rsidR="00196BCE">
        <w:rPr>
          <w:color w:val="000000"/>
          <w:sz w:val="28"/>
          <w:szCs w:val="28"/>
        </w:rPr>
        <w:t>зачастую</w:t>
      </w:r>
      <w:r w:rsidRPr="004B53D4">
        <w:rPr>
          <w:color w:val="000000"/>
          <w:sz w:val="28"/>
          <w:szCs w:val="28"/>
        </w:rPr>
        <w:t xml:space="preserve"> создают определенные трудности в понимании </w:t>
      </w:r>
      <w:r w:rsidR="00196BCE">
        <w:rPr>
          <w:color w:val="000000"/>
          <w:sz w:val="28"/>
          <w:szCs w:val="28"/>
        </w:rPr>
        <w:t xml:space="preserve">подрастающим </w:t>
      </w:r>
      <w:r w:rsidRPr="004B53D4">
        <w:rPr>
          <w:color w:val="000000"/>
          <w:sz w:val="28"/>
          <w:szCs w:val="28"/>
        </w:rPr>
        <w:t xml:space="preserve">поколением </w:t>
      </w:r>
      <w:r w:rsidR="00196BCE">
        <w:rPr>
          <w:color w:val="000000"/>
          <w:sz w:val="28"/>
          <w:szCs w:val="28"/>
        </w:rPr>
        <w:t xml:space="preserve">самой </w:t>
      </w:r>
      <w:r w:rsidRPr="004B53D4">
        <w:rPr>
          <w:color w:val="000000"/>
          <w:sz w:val="28"/>
          <w:szCs w:val="28"/>
        </w:rPr>
        <w:t xml:space="preserve">сущности патриотизма в его истинном смысле. </w:t>
      </w:r>
      <w:r w:rsidR="00196BCE">
        <w:rPr>
          <w:color w:val="000000"/>
          <w:sz w:val="28"/>
          <w:szCs w:val="28"/>
        </w:rPr>
        <w:t>Сегодня</w:t>
      </w:r>
      <w:r w:rsidRPr="004B53D4">
        <w:rPr>
          <w:color w:val="000000"/>
          <w:sz w:val="28"/>
          <w:szCs w:val="28"/>
        </w:rPr>
        <w:t xml:space="preserve"> дети, в большинстве своём</w:t>
      </w:r>
      <w:r w:rsidR="00196BCE">
        <w:rPr>
          <w:color w:val="000000"/>
          <w:sz w:val="28"/>
          <w:szCs w:val="28"/>
        </w:rPr>
        <w:t>,</w:t>
      </w:r>
      <w:r w:rsidRPr="004B53D4">
        <w:rPr>
          <w:color w:val="000000"/>
          <w:sz w:val="28"/>
          <w:szCs w:val="28"/>
        </w:rPr>
        <w:t xml:space="preserve"> мало знают о</w:t>
      </w:r>
      <w:r w:rsidR="00196BCE">
        <w:rPr>
          <w:color w:val="000000"/>
          <w:sz w:val="28"/>
          <w:szCs w:val="28"/>
        </w:rPr>
        <w:t xml:space="preserve"> своем районе, городе, Республике</w:t>
      </w:r>
      <w:r w:rsidRPr="004B53D4">
        <w:rPr>
          <w:color w:val="000000"/>
          <w:sz w:val="28"/>
          <w:szCs w:val="28"/>
        </w:rPr>
        <w:t xml:space="preserve">, стране, особенностях народных традиций, часто равнодушны к близким людям, редко </w:t>
      </w:r>
      <w:r w:rsidR="00196BCE">
        <w:rPr>
          <w:color w:val="000000"/>
          <w:sz w:val="28"/>
          <w:szCs w:val="28"/>
        </w:rPr>
        <w:t xml:space="preserve">испытывают </w:t>
      </w:r>
      <w:r w:rsidRPr="004B53D4">
        <w:rPr>
          <w:color w:val="000000"/>
          <w:sz w:val="28"/>
          <w:szCs w:val="28"/>
        </w:rPr>
        <w:t>сострада</w:t>
      </w:r>
      <w:r w:rsidR="00196BCE">
        <w:rPr>
          <w:color w:val="000000"/>
          <w:sz w:val="28"/>
          <w:szCs w:val="28"/>
        </w:rPr>
        <w:t>ние к</w:t>
      </w:r>
      <w:r w:rsidRPr="004B53D4">
        <w:rPr>
          <w:color w:val="000000"/>
          <w:sz w:val="28"/>
          <w:szCs w:val="28"/>
        </w:rPr>
        <w:t xml:space="preserve"> чужо</w:t>
      </w:r>
      <w:r w:rsidR="00196BCE">
        <w:rPr>
          <w:color w:val="000000"/>
          <w:sz w:val="28"/>
          <w:szCs w:val="28"/>
        </w:rPr>
        <w:t>й беде</w:t>
      </w:r>
      <w:r w:rsidRPr="004B53D4">
        <w:rPr>
          <w:color w:val="000000"/>
          <w:sz w:val="28"/>
          <w:szCs w:val="28"/>
        </w:rPr>
        <w:t xml:space="preserve">. </w:t>
      </w:r>
      <w:r w:rsidR="00196BCE">
        <w:rPr>
          <w:color w:val="000000"/>
          <w:sz w:val="28"/>
          <w:szCs w:val="28"/>
        </w:rPr>
        <w:t xml:space="preserve">  </w:t>
      </w:r>
    </w:p>
    <w:p w:rsidR="004B53D4" w:rsidRPr="004B53D4" w:rsidRDefault="004B53D4" w:rsidP="002D269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4B53D4">
        <w:rPr>
          <w:color w:val="000000"/>
          <w:sz w:val="28"/>
          <w:szCs w:val="28"/>
        </w:rPr>
        <w:t xml:space="preserve">У </w:t>
      </w:r>
      <w:r w:rsidR="00196BCE">
        <w:rPr>
          <w:color w:val="000000"/>
          <w:sz w:val="28"/>
          <w:szCs w:val="28"/>
        </w:rPr>
        <w:t>некоторых подростков</w:t>
      </w:r>
      <w:r w:rsidRPr="004B53D4">
        <w:rPr>
          <w:color w:val="000000"/>
          <w:sz w:val="28"/>
          <w:szCs w:val="28"/>
        </w:rPr>
        <w:t>, порой, искажены представления о патриотизме, доброте, великодушии</w:t>
      </w:r>
      <w:r w:rsidR="00196BCE">
        <w:rPr>
          <w:color w:val="000000"/>
          <w:sz w:val="28"/>
          <w:szCs w:val="28"/>
        </w:rPr>
        <w:t xml:space="preserve"> и милосердии</w:t>
      </w:r>
      <w:r w:rsidRPr="004B53D4">
        <w:rPr>
          <w:color w:val="000000"/>
          <w:sz w:val="28"/>
          <w:szCs w:val="28"/>
        </w:rPr>
        <w:t>.  Поэтому проблема воспитания гра</w:t>
      </w:r>
      <w:r w:rsidR="00196BCE">
        <w:rPr>
          <w:color w:val="000000"/>
          <w:sz w:val="28"/>
          <w:szCs w:val="28"/>
        </w:rPr>
        <w:t xml:space="preserve">жданина - патриота своей Родины весьма </w:t>
      </w:r>
      <w:r w:rsidR="00196BCE" w:rsidRPr="00196BCE">
        <w:rPr>
          <w:b/>
          <w:color w:val="000000"/>
          <w:sz w:val="28"/>
          <w:szCs w:val="28"/>
        </w:rPr>
        <w:t>актуальна</w:t>
      </w:r>
      <w:r w:rsidRPr="004B53D4">
        <w:rPr>
          <w:color w:val="000000"/>
          <w:sz w:val="28"/>
          <w:szCs w:val="28"/>
        </w:rPr>
        <w:t>.</w:t>
      </w:r>
    </w:p>
    <w:p w:rsidR="004B53D4" w:rsidRPr="004B53D4" w:rsidRDefault="004B53D4" w:rsidP="002D269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B53D4">
        <w:rPr>
          <w:color w:val="000000"/>
          <w:sz w:val="28"/>
          <w:szCs w:val="28"/>
        </w:rPr>
        <w:t> </w:t>
      </w:r>
      <w:r w:rsidR="00196BCE">
        <w:rPr>
          <w:color w:val="000000"/>
          <w:sz w:val="28"/>
          <w:szCs w:val="28"/>
        </w:rPr>
        <w:tab/>
      </w:r>
      <w:r w:rsidRPr="004B53D4">
        <w:rPr>
          <w:color w:val="000000"/>
          <w:sz w:val="28"/>
          <w:szCs w:val="28"/>
        </w:rPr>
        <w:t>Патриотизм проявляется в любви к Отечеству. Под патриотизмом понимается участие в  общественных и политических делах, преданность своему народу и интересам своего дела.</w:t>
      </w:r>
      <w:r w:rsidR="00196BCE">
        <w:rPr>
          <w:color w:val="000000"/>
          <w:sz w:val="28"/>
          <w:szCs w:val="28"/>
        </w:rPr>
        <w:t xml:space="preserve"> </w:t>
      </w:r>
      <w:r w:rsidRPr="004B53D4">
        <w:rPr>
          <w:color w:val="000000"/>
          <w:sz w:val="28"/>
          <w:szCs w:val="28"/>
        </w:rPr>
        <w:t>Решающую роль в патриотическом воспитании подрастающего поколения</w:t>
      </w:r>
      <w:r w:rsidR="00196BCE">
        <w:rPr>
          <w:color w:val="000000"/>
          <w:sz w:val="28"/>
          <w:szCs w:val="28"/>
        </w:rPr>
        <w:t>,</w:t>
      </w:r>
      <w:r w:rsidRPr="004B53D4">
        <w:rPr>
          <w:color w:val="000000"/>
          <w:sz w:val="28"/>
          <w:szCs w:val="28"/>
        </w:rPr>
        <w:t xml:space="preserve">  несомненно</w:t>
      </w:r>
      <w:r w:rsidR="00196BCE">
        <w:rPr>
          <w:color w:val="000000"/>
          <w:sz w:val="28"/>
          <w:szCs w:val="28"/>
        </w:rPr>
        <w:t>,</w:t>
      </w:r>
      <w:r w:rsidRPr="004B53D4">
        <w:rPr>
          <w:color w:val="000000"/>
          <w:sz w:val="28"/>
          <w:szCs w:val="28"/>
        </w:rPr>
        <w:t xml:space="preserve"> играет система образования, в том числе и дополнительного.</w:t>
      </w:r>
    </w:p>
    <w:p w:rsidR="004B53D4" w:rsidRPr="00DF67EE" w:rsidRDefault="004B53D4" w:rsidP="002D269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4B53D4">
        <w:rPr>
          <w:color w:val="000000"/>
          <w:sz w:val="28"/>
          <w:szCs w:val="28"/>
        </w:rPr>
        <w:t xml:space="preserve">Среди наиболее  распространённых и действенных  средств возрождения духа патриотизма молодёжи, воспитания   у современных детей уважения и любви  к своей большой и малой Родине, российскому народу </w:t>
      </w:r>
      <w:r w:rsidRPr="00DF67EE">
        <w:rPr>
          <w:color w:val="000000"/>
          <w:sz w:val="28"/>
          <w:szCs w:val="28"/>
        </w:rPr>
        <w:t xml:space="preserve">важное  место занимают </w:t>
      </w:r>
      <w:r w:rsidR="00196BCE" w:rsidRPr="00DF67EE">
        <w:rPr>
          <w:color w:val="000000"/>
          <w:sz w:val="28"/>
          <w:szCs w:val="28"/>
        </w:rPr>
        <w:t xml:space="preserve">так называемые </w:t>
      </w:r>
      <w:r w:rsidRPr="00DF67EE">
        <w:rPr>
          <w:color w:val="000000"/>
          <w:sz w:val="28"/>
          <w:szCs w:val="28"/>
        </w:rPr>
        <w:t>«Уроки Мужества».</w:t>
      </w:r>
    </w:p>
    <w:p w:rsidR="004B53D4" w:rsidRDefault="002D269A" w:rsidP="002D269A">
      <w:pPr>
        <w:pStyle w:val="a4"/>
        <w:shd w:val="clear" w:color="auto" w:fill="FFFFFF"/>
        <w:spacing w:before="0" w:beforeAutospacing="0" w:after="0" w:afterAutospacing="0" w:line="360" w:lineRule="auto"/>
        <w:ind w:firstLine="34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 w:rsidR="004B53D4" w:rsidRPr="00DF67EE">
        <w:rPr>
          <w:b/>
          <w:bCs/>
          <w:color w:val="000000"/>
          <w:sz w:val="28"/>
          <w:szCs w:val="28"/>
        </w:rPr>
        <w:t>Цель:</w:t>
      </w:r>
      <w:r w:rsidR="004B53D4" w:rsidRPr="00DF67E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формирование</w:t>
      </w:r>
      <w:r w:rsidR="00196BCE" w:rsidRPr="00DF67EE">
        <w:rPr>
          <w:color w:val="000000"/>
          <w:sz w:val="28"/>
          <w:szCs w:val="28"/>
        </w:rPr>
        <w:t xml:space="preserve"> представления обучающихся о героизме, </w:t>
      </w:r>
      <w:r w:rsidR="00DF67EE" w:rsidRPr="00DF67EE">
        <w:rPr>
          <w:color w:val="000000"/>
          <w:sz w:val="28"/>
          <w:szCs w:val="28"/>
        </w:rPr>
        <w:t>расшир</w:t>
      </w:r>
      <w:r>
        <w:rPr>
          <w:color w:val="000000"/>
          <w:sz w:val="28"/>
          <w:szCs w:val="28"/>
        </w:rPr>
        <w:t>ение знаний об</w:t>
      </w:r>
      <w:r w:rsidR="00DF67EE" w:rsidRPr="00DF67EE">
        <w:rPr>
          <w:color w:val="000000"/>
          <w:sz w:val="28"/>
          <w:szCs w:val="28"/>
        </w:rPr>
        <w:t xml:space="preserve"> исторически</w:t>
      </w:r>
      <w:r>
        <w:rPr>
          <w:color w:val="000000"/>
          <w:sz w:val="28"/>
          <w:szCs w:val="28"/>
        </w:rPr>
        <w:t>х</w:t>
      </w:r>
      <w:r w:rsidR="00DF67EE" w:rsidRPr="00DF67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событиях</w:t>
      </w:r>
      <w:r w:rsidR="00DF67EE" w:rsidRPr="00DF67EE">
        <w:rPr>
          <w:color w:val="000000"/>
          <w:sz w:val="28"/>
          <w:szCs w:val="28"/>
        </w:rPr>
        <w:t>.</w:t>
      </w:r>
      <w:r w:rsidR="00196BCE">
        <w:rPr>
          <w:rFonts w:ascii="Arial" w:hAnsi="Arial" w:cs="Arial"/>
          <w:color w:val="000000"/>
          <w:sz w:val="23"/>
          <w:szCs w:val="23"/>
        </w:rPr>
        <w:br/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 w:rsidR="00DF67EE">
        <w:rPr>
          <w:b/>
          <w:bCs/>
          <w:color w:val="000000"/>
          <w:sz w:val="28"/>
          <w:szCs w:val="28"/>
        </w:rPr>
        <w:t>Задачи</w:t>
      </w:r>
      <w:r w:rsidR="004B53D4" w:rsidRPr="004B53D4">
        <w:rPr>
          <w:b/>
          <w:bCs/>
          <w:color w:val="000000"/>
          <w:sz w:val="28"/>
          <w:szCs w:val="28"/>
        </w:rPr>
        <w:t>:</w:t>
      </w:r>
      <w:r w:rsidR="004B53D4" w:rsidRPr="004B53D4">
        <w:rPr>
          <w:color w:val="000000"/>
          <w:sz w:val="28"/>
          <w:szCs w:val="28"/>
        </w:rPr>
        <w:t> </w:t>
      </w:r>
    </w:p>
    <w:p w:rsidR="00DF67EE" w:rsidRPr="00312BD0" w:rsidRDefault="00312BD0" w:rsidP="002D269A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sz w:val="28"/>
          <w:szCs w:val="28"/>
          <w:lang w:eastAsia="ru-RU"/>
        </w:rPr>
        <w:t>Раскрытие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рол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необходимости воспитания </w:t>
      </w:r>
      <w:r w:rsidR="002D269A">
        <w:rPr>
          <w:rFonts w:ascii="Times New Roman" w:hAnsi="Times New Roman" w:cs="Times New Roman"/>
          <w:sz w:val="28"/>
          <w:szCs w:val="28"/>
          <w:lang w:eastAsia="ru-RU"/>
        </w:rPr>
        <w:t>подрастающем поколении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героизма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ответственности перед </w:t>
      </w:r>
      <w:r>
        <w:rPr>
          <w:rFonts w:ascii="Times New Roman" w:hAnsi="Times New Roman" w:cs="Times New Roman"/>
          <w:sz w:val="28"/>
          <w:szCs w:val="28"/>
          <w:lang w:eastAsia="ru-RU"/>
        </w:rPr>
        <w:t>близкими людьми;</w:t>
      </w:r>
    </w:p>
    <w:p w:rsidR="00B83AB4" w:rsidRPr="00312BD0" w:rsidRDefault="00312BD0" w:rsidP="002D269A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color w:val="000000"/>
          <w:sz w:val="28"/>
          <w:szCs w:val="28"/>
        </w:rPr>
        <w:t>Закрепление знаний об основных событиях ВОВ;</w:t>
      </w:r>
    </w:p>
    <w:p w:rsidR="00DF67EE" w:rsidRPr="00312BD0" w:rsidRDefault="00B83AB4" w:rsidP="002D269A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>азви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тие навыков и умений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анализировать и делать самостоятельные выводы в сложн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жизненн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чрезвычайных ситуациях;</w:t>
      </w:r>
    </w:p>
    <w:p w:rsidR="00DF67EE" w:rsidRPr="00312BD0" w:rsidRDefault="00B83AB4" w:rsidP="002D269A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color w:val="000000"/>
          <w:sz w:val="28"/>
          <w:szCs w:val="28"/>
        </w:rPr>
        <w:t>Развитие мотивации личности к познанию важнейших духовно-нравственных ценностей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83AB4" w:rsidRPr="00312BD0" w:rsidRDefault="00B83AB4" w:rsidP="002D269A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>оспитание чувства ответственности и серьезного отношения к порученному делу;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F67EE" w:rsidRPr="00312BD0" w:rsidRDefault="00B83AB4" w:rsidP="002D269A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BD0">
        <w:rPr>
          <w:rFonts w:ascii="Times New Roman" w:hAnsi="Times New Roman" w:cs="Times New Roman"/>
          <w:sz w:val="28"/>
          <w:szCs w:val="28"/>
          <w:lang w:eastAsia="ru-RU"/>
        </w:rPr>
        <w:t>Создание</w:t>
      </w:r>
      <w:r w:rsidR="00DF67EE" w:rsidRPr="00312B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благоприятного психолого-эмоц</w:t>
      </w:r>
      <w:r w:rsidRPr="00312BD0">
        <w:rPr>
          <w:rFonts w:ascii="Times New Roman" w:hAnsi="Times New Roman" w:cs="Times New Roman"/>
          <w:sz w:val="28"/>
          <w:szCs w:val="28"/>
          <w:lang w:eastAsia="ru-RU"/>
        </w:rPr>
        <w:t>ионального климата в коллективе.</w:t>
      </w:r>
    </w:p>
    <w:p w:rsidR="00391A51" w:rsidRDefault="00391A51" w:rsidP="002D26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40596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Участники:</w:t>
      </w:r>
      <w:r w:rsidRPr="00D40596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обучающиеся в возрасте от 10 до 17 лет.</w:t>
      </w:r>
    </w:p>
    <w:p w:rsidR="002D269A" w:rsidRDefault="002D269A" w:rsidP="002D26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D269A">
        <w:rPr>
          <w:rFonts w:ascii="Times New Roman" w:eastAsia="Times New Roman" w:hAnsi="Times New Roman"/>
          <w:b/>
          <w:sz w:val="28"/>
          <w:szCs w:val="20"/>
          <w:lang w:eastAsia="ru-RU"/>
        </w:rPr>
        <w:t>Тип занятия: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урок мужества, занятие-игра</w:t>
      </w:r>
    </w:p>
    <w:p w:rsidR="00391A51" w:rsidRPr="009B2774" w:rsidRDefault="00391A51" w:rsidP="002D269A">
      <w:pPr>
        <w:pStyle w:val="ab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77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Методы и формы: </w:t>
      </w:r>
      <w:r w:rsidRPr="009B2774">
        <w:rPr>
          <w:rFonts w:ascii="Times New Roman" w:hAnsi="Times New Roman" w:cs="Times New Roman"/>
          <w:color w:val="000000" w:themeColor="text1"/>
          <w:sz w:val="28"/>
          <w:szCs w:val="28"/>
        </w:rPr>
        <w:t>метод игрового содержания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B27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объяснительный,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эвристический</w:t>
      </w:r>
      <w:r w:rsidRPr="009B2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 взаимообучения</w:t>
      </w:r>
      <w:r w:rsidRPr="009B2774">
        <w:rPr>
          <w:rFonts w:ascii="Times New Roman" w:hAnsi="Times New Roman" w:cs="Times New Roman"/>
          <w:color w:val="000000" w:themeColor="text1"/>
          <w:sz w:val="28"/>
          <w:szCs w:val="28"/>
        </w:rPr>
        <w:t>, метод ступенчатого повышения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91A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викторина</w:t>
      </w:r>
      <w:r w:rsidRPr="009B27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презентация</w:t>
      </w:r>
      <w:r w:rsidRPr="009B27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7329" w:rsidRDefault="00C37329" w:rsidP="00391A51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3D4" w:rsidRDefault="004B53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1A51" w:rsidRDefault="00391A5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269A" w:rsidRDefault="002D269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F72" w:rsidRDefault="00391A51" w:rsidP="002D269A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Ход занятия</w:t>
      </w:r>
    </w:p>
    <w:p w:rsidR="007F4E20" w:rsidRPr="007F4E20" w:rsidRDefault="007F4E20" w:rsidP="002D269A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7F4E20">
        <w:rPr>
          <w:b/>
          <w:bCs/>
          <w:i/>
          <w:color w:val="000000"/>
          <w:sz w:val="28"/>
          <w:szCs w:val="28"/>
        </w:rPr>
        <w:t>(Занятие сопровождается презентацией)</w:t>
      </w:r>
    </w:p>
    <w:p w:rsidR="00391A51" w:rsidRDefault="00391A51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="00122F72" w:rsidRPr="00086159">
        <w:rPr>
          <w:color w:val="000000"/>
          <w:sz w:val="28"/>
          <w:szCs w:val="28"/>
        </w:rPr>
        <w:t xml:space="preserve">: </w:t>
      </w:r>
      <w:r w:rsidR="002D269A">
        <w:rPr>
          <w:color w:val="000000"/>
          <w:sz w:val="28"/>
          <w:szCs w:val="28"/>
        </w:rPr>
        <w:t>-</w:t>
      </w:r>
      <w:r w:rsidR="00C31DC7">
        <w:rPr>
          <w:color w:val="000000"/>
          <w:sz w:val="28"/>
          <w:szCs w:val="28"/>
        </w:rPr>
        <w:t xml:space="preserve"> </w:t>
      </w:r>
      <w:r w:rsidR="00122F72" w:rsidRPr="00086159">
        <w:rPr>
          <w:color w:val="000000"/>
          <w:sz w:val="28"/>
          <w:szCs w:val="28"/>
        </w:rPr>
        <w:t xml:space="preserve">Здравствуйте, дорогие ребята! </w:t>
      </w:r>
      <w:r w:rsidR="00122F72" w:rsidRPr="00086159">
        <w:rPr>
          <w:i/>
          <w:color w:val="000000"/>
          <w:sz w:val="28"/>
          <w:szCs w:val="28"/>
        </w:rPr>
        <w:t>(-</w:t>
      </w:r>
      <w:r w:rsidR="00C31DC7">
        <w:rPr>
          <w:i/>
          <w:color w:val="000000"/>
          <w:sz w:val="28"/>
          <w:szCs w:val="28"/>
        </w:rPr>
        <w:t xml:space="preserve"> </w:t>
      </w:r>
      <w:r w:rsidR="00122F72" w:rsidRPr="00086159">
        <w:rPr>
          <w:i/>
          <w:color w:val="000000"/>
          <w:sz w:val="28"/>
          <w:szCs w:val="28"/>
        </w:rPr>
        <w:t xml:space="preserve">Здравствуйте) </w:t>
      </w:r>
    </w:p>
    <w:p w:rsidR="00122F72" w:rsidRDefault="002D269A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31DC7">
        <w:rPr>
          <w:color w:val="000000"/>
          <w:sz w:val="28"/>
          <w:szCs w:val="28"/>
        </w:rPr>
        <w:t xml:space="preserve"> </w:t>
      </w:r>
      <w:r w:rsidR="00122F72" w:rsidRPr="00086159">
        <w:rPr>
          <w:color w:val="000000"/>
          <w:sz w:val="28"/>
          <w:szCs w:val="28"/>
        </w:rPr>
        <w:t xml:space="preserve">Близится особенный праздник, какой ребята? </w:t>
      </w:r>
      <w:r w:rsidR="00391A51">
        <w:rPr>
          <w:i/>
          <w:color w:val="000000"/>
          <w:sz w:val="28"/>
          <w:szCs w:val="28"/>
        </w:rPr>
        <w:t>(-</w:t>
      </w:r>
      <w:r w:rsidR="00C31DC7">
        <w:rPr>
          <w:i/>
          <w:color w:val="000000"/>
          <w:sz w:val="28"/>
          <w:szCs w:val="28"/>
        </w:rPr>
        <w:t xml:space="preserve"> </w:t>
      </w:r>
      <w:r w:rsidR="00391A51">
        <w:rPr>
          <w:i/>
          <w:color w:val="000000"/>
          <w:sz w:val="28"/>
          <w:szCs w:val="28"/>
        </w:rPr>
        <w:t>День Победы</w:t>
      </w:r>
      <w:r w:rsidR="00122F72" w:rsidRPr="00086159">
        <w:rPr>
          <w:i/>
          <w:color w:val="000000"/>
          <w:sz w:val="28"/>
          <w:szCs w:val="28"/>
        </w:rPr>
        <w:t>)</w:t>
      </w:r>
    </w:p>
    <w:p w:rsidR="00391A51" w:rsidRDefault="002D269A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31DC7">
        <w:rPr>
          <w:color w:val="000000"/>
          <w:sz w:val="28"/>
          <w:szCs w:val="28"/>
        </w:rPr>
        <w:t xml:space="preserve"> </w:t>
      </w:r>
      <w:r w:rsidR="00391A51">
        <w:rPr>
          <w:color w:val="000000"/>
          <w:sz w:val="28"/>
          <w:szCs w:val="28"/>
        </w:rPr>
        <w:t xml:space="preserve">Скажите, сколько лет исполняется в этом году, со Дня Победы ? </w:t>
      </w:r>
      <w:r w:rsidR="00391A51" w:rsidRPr="00C31DC7">
        <w:rPr>
          <w:i/>
          <w:color w:val="000000"/>
          <w:sz w:val="28"/>
          <w:szCs w:val="28"/>
        </w:rPr>
        <w:t>(-75</w:t>
      </w:r>
      <w:r w:rsidR="00391A51">
        <w:rPr>
          <w:color w:val="000000"/>
          <w:sz w:val="28"/>
          <w:szCs w:val="28"/>
        </w:rPr>
        <w:t>)</w:t>
      </w:r>
    </w:p>
    <w:p w:rsidR="00391A51" w:rsidRPr="00391A51" w:rsidRDefault="002D269A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31DC7">
        <w:rPr>
          <w:color w:val="000000"/>
          <w:sz w:val="28"/>
          <w:szCs w:val="28"/>
        </w:rPr>
        <w:t xml:space="preserve"> </w:t>
      </w:r>
      <w:r w:rsidR="00391A51">
        <w:rPr>
          <w:color w:val="000000"/>
          <w:sz w:val="28"/>
          <w:szCs w:val="28"/>
        </w:rPr>
        <w:t>Какие вы молодцы!</w:t>
      </w:r>
    </w:p>
    <w:p w:rsidR="00391A51" w:rsidRDefault="00122F72" w:rsidP="00C31DC7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 xml:space="preserve">Не было бы нашей страны и нас с вами, если бы на протяжении веков нас не защищали бы от врагов мужественные и умелые люди. </w:t>
      </w:r>
    </w:p>
    <w:p w:rsidR="00086159" w:rsidRPr="00086159" w:rsidRDefault="00122F72" w:rsidP="00C31DC7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 xml:space="preserve">Юноши </w:t>
      </w:r>
      <w:r w:rsidR="00086159" w:rsidRPr="00086159">
        <w:rPr>
          <w:color w:val="000000"/>
          <w:sz w:val="28"/>
          <w:szCs w:val="28"/>
        </w:rPr>
        <w:t xml:space="preserve">и мальчики </w:t>
      </w:r>
      <w:r w:rsidRPr="00086159">
        <w:rPr>
          <w:color w:val="000000"/>
          <w:sz w:val="28"/>
          <w:szCs w:val="28"/>
        </w:rPr>
        <w:t xml:space="preserve">вы – будущие защитники нашей Родины, но уже сейчас вы должны начать воспитывать в себе мужество, стойкость и смелость. Умение держать свое слово, дружить и подставлять плечо в трудную </w:t>
      </w:r>
      <w:r w:rsidR="00086159" w:rsidRPr="00086159">
        <w:rPr>
          <w:color w:val="000000"/>
          <w:sz w:val="28"/>
          <w:szCs w:val="28"/>
        </w:rPr>
        <w:t xml:space="preserve">минуту </w:t>
      </w:r>
      <w:r w:rsidRPr="00086159">
        <w:rPr>
          <w:color w:val="000000"/>
          <w:sz w:val="28"/>
          <w:szCs w:val="28"/>
        </w:rPr>
        <w:t xml:space="preserve">на протяжении всей жизни. </w:t>
      </w:r>
    </w:p>
    <w:p w:rsidR="00122F72" w:rsidRDefault="00122F72" w:rsidP="00C31DC7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Все вы</w:t>
      </w:r>
      <w:r w:rsidR="00086159" w:rsidRPr="00086159">
        <w:rPr>
          <w:color w:val="000000"/>
          <w:sz w:val="28"/>
          <w:szCs w:val="28"/>
        </w:rPr>
        <w:t>, и ребята и девчонки,</w:t>
      </w:r>
      <w:r w:rsidRPr="00086159">
        <w:rPr>
          <w:color w:val="000000"/>
          <w:sz w:val="28"/>
          <w:szCs w:val="28"/>
        </w:rPr>
        <w:t xml:space="preserve"> каждым своим действием определяете будущее нашей страны. </w:t>
      </w:r>
    </w:p>
    <w:p w:rsidR="00C31DC7" w:rsidRPr="00C31DC7" w:rsidRDefault="00C31DC7" w:rsidP="00C31D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Pr="00C31DC7">
        <w:rPr>
          <w:color w:val="000000"/>
          <w:sz w:val="28"/>
          <w:szCs w:val="28"/>
        </w:rPr>
        <w:t>Мы часто слышим в жизни такие слова: совершил героический поступок, подвиг, героический человек. А что мы подразумеваем под этими определениями? Что такое подвиг? Что такое героический поступок? Кого называют героем? Ребята! Давайте попробуем ответить на эти вопросы. И все-таки:</w:t>
      </w:r>
    </w:p>
    <w:p w:rsidR="00C31DC7" w:rsidRPr="00C31DC7" w:rsidRDefault="00C31DC7" w:rsidP="00C31DC7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C31DC7">
        <w:rPr>
          <w:bCs/>
          <w:i/>
          <w:color w:val="000000"/>
          <w:sz w:val="28"/>
          <w:szCs w:val="28"/>
        </w:rPr>
        <w:t>Что такое подвиг? </w:t>
      </w:r>
      <w:r w:rsidRPr="00C31DC7">
        <w:rPr>
          <w:bCs/>
          <w:i/>
          <w:iCs/>
          <w:color w:val="000000"/>
          <w:sz w:val="28"/>
          <w:szCs w:val="28"/>
        </w:rPr>
        <w:t>(ответы детей)</w:t>
      </w:r>
    </w:p>
    <w:p w:rsidR="00C31DC7" w:rsidRPr="00C31DC7" w:rsidRDefault="00C31DC7" w:rsidP="00C31DC7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C31DC7">
        <w:rPr>
          <w:bCs/>
          <w:i/>
          <w:color w:val="000000"/>
          <w:sz w:val="28"/>
          <w:szCs w:val="28"/>
        </w:rPr>
        <w:t>Что такое героический поступок? </w:t>
      </w:r>
      <w:r>
        <w:rPr>
          <w:bCs/>
          <w:i/>
          <w:iCs/>
          <w:color w:val="000000"/>
          <w:sz w:val="28"/>
          <w:szCs w:val="28"/>
        </w:rPr>
        <w:t>(</w:t>
      </w:r>
      <w:r w:rsidRPr="00C31DC7">
        <w:rPr>
          <w:bCs/>
          <w:i/>
          <w:iCs/>
          <w:color w:val="000000"/>
          <w:sz w:val="28"/>
          <w:szCs w:val="28"/>
        </w:rPr>
        <w:t>ответы детей)</w:t>
      </w:r>
    </w:p>
    <w:p w:rsidR="00C31DC7" w:rsidRPr="00C31DC7" w:rsidRDefault="00C31DC7" w:rsidP="00C31DC7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C31DC7">
        <w:rPr>
          <w:bCs/>
          <w:i/>
          <w:color w:val="000000"/>
          <w:sz w:val="28"/>
          <w:szCs w:val="28"/>
        </w:rPr>
        <w:t>Кого называют героем? </w:t>
      </w:r>
      <w:r w:rsidRPr="00C31DC7">
        <w:rPr>
          <w:bCs/>
          <w:i/>
          <w:iCs/>
          <w:color w:val="000000"/>
          <w:sz w:val="28"/>
          <w:szCs w:val="28"/>
        </w:rPr>
        <w:t>(ответы детей)</w:t>
      </w:r>
    </w:p>
    <w:p w:rsidR="00C31DC7" w:rsidRPr="00C31DC7" w:rsidRDefault="00C31DC7" w:rsidP="00C31D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Pr="00C31DC7">
        <w:rPr>
          <w:color w:val="000000"/>
          <w:sz w:val="28"/>
          <w:szCs w:val="28"/>
        </w:rPr>
        <w:t>Скажите, а что объединяет эти понятия? Каким, одним словом их можно обозначить?</w:t>
      </w:r>
    </w:p>
    <w:p w:rsidR="00C31DC7" w:rsidRDefault="00C31DC7" w:rsidP="00C31D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(Ответы детей)</w:t>
      </w:r>
      <w:r w:rsidRPr="00C31DC7">
        <w:rPr>
          <w:bCs/>
          <w:i/>
          <w:i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31DC7" w:rsidRDefault="00C31DC7" w:rsidP="00C31D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Pr="00C31DC7">
        <w:rPr>
          <w:color w:val="000000"/>
          <w:sz w:val="28"/>
          <w:szCs w:val="28"/>
        </w:rPr>
        <w:t>Верно, с</w:t>
      </w:r>
      <w:r w:rsidRPr="00C31DC7">
        <w:rPr>
          <w:bCs/>
          <w:iCs/>
          <w:color w:val="000000"/>
          <w:sz w:val="28"/>
          <w:szCs w:val="28"/>
        </w:rPr>
        <w:t>амопожертвование</w:t>
      </w:r>
      <w:r>
        <w:rPr>
          <w:bCs/>
          <w:iCs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t xml:space="preserve"> </w:t>
      </w:r>
    </w:p>
    <w:p w:rsidR="00C31DC7" w:rsidRPr="00C31DC7" w:rsidRDefault="00C31DC7" w:rsidP="007F4E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</w:rPr>
      </w:pPr>
      <w:r>
        <w:rPr>
          <w:b/>
          <w:bCs/>
          <w:color w:val="000000"/>
          <w:sz w:val="28"/>
          <w:szCs w:val="28"/>
        </w:rPr>
        <w:lastRenderedPageBreak/>
        <w:t>Педагог</w:t>
      </w:r>
      <w:r w:rsidRPr="0008615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 </w:t>
      </w:r>
      <w:r w:rsidRPr="00C31DC7">
        <w:rPr>
          <w:color w:val="000000"/>
          <w:sz w:val="28"/>
        </w:rPr>
        <w:t xml:space="preserve">Подвигом можно считать, когда человек кого–то спас. Мне кажется, в наше время </w:t>
      </w:r>
      <w:r>
        <w:rPr>
          <w:color w:val="000000"/>
          <w:sz w:val="28"/>
        </w:rPr>
        <w:t xml:space="preserve">все таки не </w:t>
      </w:r>
      <w:r w:rsidRPr="00C31DC7">
        <w:rPr>
          <w:color w:val="000000"/>
          <w:sz w:val="28"/>
        </w:rPr>
        <w:t>мало</w:t>
      </w:r>
      <w:r>
        <w:rPr>
          <w:color w:val="000000"/>
          <w:sz w:val="28"/>
        </w:rPr>
        <w:t xml:space="preserve"> тех, </w:t>
      </w:r>
      <w:r w:rsidRPr="00C31DC7">
        <w:rPr>
          <w:color w:val="000000"/>
          <w:sz w:val="28"/>
        </w:rPr>
        <w:t>кто их совершает.</w:t>
      </w:r>
      <w:r>
        <w:rPr>
          <w:rFonts w:ascii="Arial" w:hAnsi="Arial" w:cs="Arial"/>
          <w:color w:val="000000"/>
          <w:szCs w:val="23"/>
        </w:rPr>
        <w:t xml:space="preserve"> </w:t>
      </w:r>
      <w:r w:rsidRPr="00C31DC7">
        <w:rPr>
          <w:color w:val="000000"/>
          <w:sz w:val="28"/>
        </w:rPr>
        <w:t>Подвиг в наше время – это совершение поступка, который считается героическим. Это должно совершаться бескорыстно, то есть без какой – либо для себя выгоды. Совершая подвиг, человек не должен</w:t>
      </w:r>
      <w:r>
        <w:rPr>
          <w:color w:val="000000"/>
          <w:sz w:val="28"/>
        </w:rPr>
        <w:t xml:space="preserve"> думать о последствиях для себя</w:t>
      </w:r>
      <w:r w:rsidRPr="00C31DC7">
        <w:rPr>
          <w:color w:val="000000"/>
          <w:sz w:val="28"/>
        </w:rPr>
        <w:t>.</w:t>
      </w:r>
    </w:p>
    <w:p w:rsidR="00391A51" w:rsidRDefault="00C31DC7" w:rsidP="00C31D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="00391A51">
        <w:rPr>
          <w:color w:val="000000"/>
          <w:sz w:val="28"/>
          <w:szCs w:val="28"/>
        </w:rPr>
        <w:t>Сейчас я расскажу вам притчу об Орленке!</w:t>
      </w:r>
    </w:p>
    <w:p w:rsidR="00391A51" w:rsidRPr="00391A51" w:rsidRDefault="00391A51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391A51">
        <w:rPr>
          <w:i/>
          <w:color w:val="000000"/>
          <w:sz w:val="28"/>
          <w:szCs w:val="28"/>
        </w:rPr>
        <w:t>Звучит музыка: Трек №1</w:t>
      </w:r>
    </w:p>
    <w:p w:rsidR="0059516F" w:rsidRPr="002D269A" w:rsidRDefault="0059516F" w:rsidP="002D269A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i/>
          <w:color w:val="000000"/>
          <w:sz w:val="28"/>
          <w:szCs w:val="28"/>
        </w:rPr>
      </w:pPr>
      <w:r w:rsidRPr="002D269A">
        <w:rPr>
          <w:b/>
          <w:i/>
          <w:color w:val="000000"/>
          <w:sz w:val="28"/>
          <w:szCs w:val="28"/>
        </w:rPr>
        <w:t>Притча об Орленке</w:t>
      </w:r>
    </w:p>
    <w:p w:rsidR="00391A51" w:rsidRDefault="00557322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Однажды во время В</w:t>
      </w:r>
      <w:r w:rsidR="00311FD5">
        <w:rPr>
          <w:color w:val="000000"/>
          <w:sz w:val="28"/>
          <w:szCs w:val="28"/>
        </w:rPr>
        <w:t xml:space="preserve">еликой </w:t>
      </w:r>
      <w:r>
        <w:rPr>
          <w:color w:val="000000"/>
          <w:sz w:val="28"/>
          <w:szCs w:val="28"/>
        </w:rPr>
        <w:t>О</w:t>
      </w:r>
      <w:r w:rsidR="00311FD5">
        <w:rPr>
          <w:color w:val="000000"/>
          <w:sz w:val="28"/>
          <w:szCs w:val="28"/>
        </w:rPr>
        <w:t xml:space="preserve">течественной войны случилась удивительная история. В детском лагере была ночь. Около 400 окутанных сном счастливых ребят.  В 4 утра один мальчик проснулся и услышал странный шум. Ему показалось что приближается поезд. Он решил забраться на смотровую вышку и посмотреть на это красивое зрелище. Однако, уже наверху, он понял, что к лагерю приближается фашистский отряд. Мальчик не испугался за свою жизнь, он переживал о своих друзьях. Поэтому он взял трубу и стал играть на ней что есть мочи. От этого звука немцы встрепенулись и стали расстреливать корпуса. Охрана </w:t>
      </w:r>
      <w:r>
        <w:rPr>
          <w:color w:val="000000"/>
          <w:sz w:val="28"/>
          <w:szCs w:val="28"/>
        </w:rPr>
        <w:t>лагеря проснулась</w:t>
      </w:r>
      <w:r w:rsidR="00311FD5">
        <w:rPr>
          <w:color w:val="000000"/>
          <w:sz w:val="28"/>
          <w:szCs w:val="28"/>
        </w:rPr>
        <w:t xml:space="preserve">, ребята тоже вскочили со своих мест. Прежде чем отряд фашистов был нейтрализован, с вышки упал расстрелянный маленький герой с трубой в руках. Две трети лагеря были спасены. По фронту пошел слух о героизме отважного мальца. И все стали говорить, мол, «смелый как орел». А опытные вояки, немного усмехнувшись, добро добавили: «мал еще,- орленок!». </w:t>
      </w:r>
    </w:p>
    <w:p w:rsidR="00557322" w:rsidRDefault="00311FD5" w:rsidP="002D269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 легенда жива до сих пор. Так, в городе Туапсе есть ВДЦ «Орленок», на территории которого находится 7 детских лагерей</w:t>
      </w:r>
      <w:r w:rsidR="00557322">
        <w:rPr>
          <w:color w:val="000000"/>
          <w:sz w:val="28"/>
          <w:szCs w:val="28"/>
        </w:rPr>
        <w:t>, а также установлен памятник тому самому «Орленку»</w:t>
      </w:r>
      <w:r>
        <w:rPr>
          <w:color w:val="000000"/>
          <w:sz w:val="28"/>
          <w:szCs w:val="28"/>
        </w:rPr>
        <w:t xml:space="preserve">. Особо отличившимся детям в конце смены вручается </w:t>
      </w:r>
      <w:r w:rsidR="00557322">
        <w:rPr>
          <w:color w:val="000000"/>
          <w:sz w:val="28"/>
          <w:szCs w:val="28"/>
        </w:rPr>
        <w:t>нагрудный</w:t>
      </w:r>
      <w:r>
        <w:rPr>
          <w:color w:val="000000"/>
          <w:sz w:val="28"/>
          <w:szCs w:val="28"/>
        </w:rPr>
        <w:t xml:space="preserve"> </w:t>
      </w:r>
      <w:r w:rsidR="00557322">
        <w:rPr>
          <w:color w:val="000000"/>
          <w:sz w:val="28"/>
          <w:szCs w:val="28"/>
        </w:rPr>
        <w:t>значок «О</w:t>
      </w:r>
      <w:r>
        <w:rPr>
          <w:color w:val="000000"/>
          <w:sz w:val="28"/>
          <w:szCs w:val="28"/>
        </w:rPr>
        <w:t>рленка</w:t>
      </w:r>
      <w:r w:rsidR="0055732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</w:t>
      </w:r>
    </w:p>
    <w:p w:rsidR="00D10D18" w:rsidRDefault="002D269A" w:rsidP="00C31DC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="00D10D18">
        <w:rPr>
          <w:color w:val="000000"/>
          <w:sz w:val="28"/>
          <w:szCs w:val="28"/>
        </w:rPr>
        <w:t xml:space="preserve">Сегодня есть много ваших ровесников, которые спасли собаку или кого-то из пожара и т. д. </w:t>
      </w:r>
    </w:p>
    <w:p w:rsidR="00D10D18" w:rsidRDefault="00D10D18" w:rsidP="00D10D18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Теперь</w:t>
      </w:r>
      <w:r w:rsidR="00C31DC7" w:rsidRPr="00C31DC7">
        <w:rPr>
          <w:color w:val="000000"/>
          <w:sz w:val="28"/>
          <w:szCs w:val="27"/>
          <w:shd w:val="clear" w:color="auto" w:fill="FFFFFF"/>
        </w:rPr>
        <w:t xml:space="preserve"> пусть каждый задаст себе вопрос: «А я смог бы поступить так?» - и, ответив самому себе искренне и честно, подумает, как надо сегодня жить и учиться, чтобы быть достойным памяти своих замечательных ровесников, юных граждан нашей страны.</w:t>
      </w:r>
      <w:r>
        <w:rPr>
          <w:color w:val="000000"/>
          <w:sz w:val="28"/>
          <w:szCs w:val="27"/>
          <w:shd w:val="clear" w:color="auto" w:fill="FFFFFF"/>
        </w:rPr>
        <w:t xml:space="preserve"> </w:t>
      </w:r>
    </w:p>
    <w:p w:rsidR="00122F72" w:rsidRDefault="00557322" w:rsidP="00C31DC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="00086159">
        <w:rPr>
          <w:color w:val="000000"/>
          <w:sz w:val="28"/>
          <w:szCs w:val="28"/>
        </w:rPr>
        <w:t>М</w:t>
      </w:r>
      <w:r w:rsidR="00122F72" w:rsidRPr="00086159">
        <w:rPr>
          <w:color w:val="000000"/>
          <w:sz w:val="28"/>
          <w:szCs w:val="28"/>
        </w:rPr>
        <w:t>ечтая о подвиге, не забывайте, что для этого нуж</w:t>
      </w:r>
      <w:r w:rsidR="00D10D18">
        <w:rPr>
          <w:color w:val="000000"/>
          <w:sz w:val="28"/>
          <w:szCs w:val="28"/>
        </w:rPr>
        <w:t>ны</w:t>
      </w:r>
      <w:r w:rsidR="00122F72" w:rsidRPr="00086159">
        <w:rPr>
          <w:color w:val="000000"/>
          <w:sz w:val="28"/>
          <w:szCs w:val="28"/>
        </w:rPr>
        <w:t xml:space="preserve"> не только решимость, выносливость и смелость. Нужно уметь делать то, что ты должен! Помните, что подвиги можно совершать и в мирное время, для этого</w:t>
      </w:r>
      <w:r w:rsidR="00D10D18">
        <w:rPr>
          <w:color w:val="000000"/>
          <w:sz w:val="28"/>
          <w:szCs w:val="28"/>
        </w:rPr>
        <w:t xml:space="preserve"> достаточно </w:t>
      </w:r>
      <w:r w:rsidR="00122F72" w:rsidRPr="00086159">
        <w:rPr>
          <w:color w:val="000000"/>
          <w:sz w:val="28"/>
          <w:szCs w:val="28"/>
        </w:rPr>
        <w:t xml:space="preserve">прилежно учиться, </w:t>
      </w:r>
      <w:r w:rsidR="00D10D18">
        <w:rPr>
          <w:color w:val="000000"/>
          <w:sz w:val="28"/>
          <w:szCs w:val="28"/>
        </w:rPr>
        <w:t xml:space="preserve">убирать свою комнату, помочь с уроками младшим братишке или сестренке, </w:t>
      </w:r>
      <w:r w:rsidR="00122F72" w:rsidRPr="00086159">
        <w:rPr>
          <w:color w:val="000000"/>
          <w:sz w:val="28"/>
          <w:szCs w:val="28"/>
        </w:rPr>
        <w:t xml:space="preserve">быть чутким и внимательным </w:t>
      </w:r>
      <w:r w:rsidR="00D10D18">
        <w:rPr>
          <w:color w:val="000000"/>
          <w:sz w:val="28"/>
          <w:szCs w:val="28"/>
        </w:rPr>
        <w:t xml:space="preserve">к бабушке с дедушкой, </w:t>
      </w:r>
      <w:r w:rsidR="00122F72" w:rsidRPr="00086159">
        <w:rPr>
          <w:color w:val="000000"/>
          <w:sz w:val="28"/>
          <w:szCs w:val="28"/>
        </w:rPr>
        <w:t>стараться помочь ближним</w:t>
      </w:r>
      <w:r w:rsidR="00D10D18">
        <w:rPr>
          <w:color w:val="000000"/>
          <w:sz w:val="28"/>
          <w:szCs w:val="28"/>
        </w:rPr>
        <w:t>, особенно маме и папе, поддержать друга в беде или защитить девчонку от ровесников хулиганов.</w:t>
      </w:r>
      <w:r w:rsidR="00122F72" w:rsidRPr="00086159">
        <w:rPr>
          <w:color w:val="000000"/>
          <w:sz w:val="28"/>
          <w:szCs w:val="28"/>
        </w:rPr>
        <w:t xml:space="preserve">. </w:t>
      </w:r>
    </w:p>
    <w:p w:rsidR="00086159" w:rsidRPr="00086159" w:rsidRDefault="002D269A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color w:val="000000"/>
          <w:sz w:val="28"/>
          <w:szCs w:val="28"/>
        </w:rPr>
        <w:t xml:space="preserve">: </w:t>
      </w:r>
      <w:r w:rsidR="00086159">
        <w:rPr>
          <w:color w:val="000000"/>
          <w:sz w:val="28"/>
          <w:szCs w:val="28"/>
        </w:rPr>
        <w:t>Ребята, готовы ответить</w:t>
      </w:r>
      <w:r w:rsidR="00557322">
        <w:rPr>
          <w:color w:val="000000"/>
          <w:sz w:val="28"/>
          <w:szCs w:val="28"/>
        </w:rPr>
        <w:t xml:space="preserve"> на вопросы, а также закрепить знания о ВОВ?</w:t>
      </w:r>
      <w:r w:rsidR="00C31DC7">
        <w:rPr>
          <w:color w:val="000000"/>
          <w:sz w:val="28"/>
          <w:szCs w:val="28"/>
        </w:rPr>
        <w:t xml:space="preserve"> </w:t>
      </w:r>
      <w:r w:rsidR="00086159" w:rsidRPr="00086159">
        <w:rPr>
          <w:i/>
          <w:color w:val="000000"/>
          <w:sz w:val="28"/>
          <w:szCs w:val="28"/>
        </w:rPr>
        <w:t>(-</w:t>
      </w:r>
      <w:r w:rsidR="00C31DC7">
        <w:rPr>
          <w:i/>
          <w:color w:val="000000"/>
          <w:sz w:val="28"/>
          <w:szCs w:val="28"/>
        </w:rPr>
        <w:t xml:space="preserve"> </w:t>
      </w:r>
      <w:r w:rsidR="00086159" w:rsidRPr="00086159">
        <w:rPr>
          <w:i/>
          <w:color w:val="000000"/>
          <w:sz w:val="28"/>
          <w:szCs w:val="28"/>
        </w:rPr>
        <w:t>Да)</w:t>
      </w:r>
    </w:p>
    <w:p w:rsidR="00122F72" w:rsidRDefault="00122F72" w:rsidP="009E40F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0000"/>
          <w:sz w:val="28"/>
          <w:szCs w:val="28"/>
        </w:rPr>
      </w:pPr>
      <w:r w:rsidRPr="002D269A">
        <w:rPr>
          <w:b/>
          <w:bCs/>
          <w:i/>
          <w:color w:val="000000"/>
          <w:sz w:val="28"/>
          <w:szCs w:val="28"/>
        </w:rPr>
        <w:t>Конкурс знатоков</w:t>
      </w:r>
    </w:p>
    <w:p w:rsidR="002D269A" w:rsidRPr="002D269A" w:rsidRDefault="002D269A" w:rsidP="0059516F">
      <w:pPr>
        <w:pStyle w:val="a4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(сопровождается слайдами презентации)</w:t>
      </w:r>
    </w:p>
    <w:p w:rsidR="00122F72" w:rsidRPr="007A6E5E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6E5E">
        <w:rPr>
          <w:color w:val="000000"/>
          <w:sz w:val="28"/>
          <w:szCs w:val="28"/>
        </w:rPr>
        <w:t>Что означает древнерусское выражение «изломить копье»?</w:t>
      </w:r>
    </w:p>
    <w:p w:rsidR="0059516F" w:rsidRPr="007A6E5E" w:rsidRDefault="0059516F" w:rsidP="002D269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Сломать оружие</w:t>
      </w:r>
    </w:p>
    <w:p w:rsidR="00122F72" w:rsidRPr="007A6E5E" w:rsidRDefault="0059516F" w:rsidP="002D269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A6E5E">
        <w:rPr>
          <w:rFonts w:ascii="Times New Roman" w:hAnsi="Times New Roman" w:cs="Times New Roman"/>
          <w:b/>
          <w:iCs/>
          <w:sz w:val="28"/>
          <w:szCs w:val="28"/>
        </w:rPr>
        <w:t>Вступить в битву</w:t>
      </w:r>
    </w:p>
    <w:p w:rsidR="0059516F" w:rsidRPr="002D269A" w:rsidRDefault="0059516F" w:rsidP="002D269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iCs/>
          <w:sz w:val="28"/>
          <w:szCs w:val="28"/>
        </w:rPr>
        <w:t>Удрать с поля боя</w:t>
      </w:r>
    </w:p>
    <w:p w:rsidR="002D269A" w:rsidRPr="00B340E4" w:rsidRDefault="002D269A" w:rsidP="002D269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340E4" w:rsidRPr="007A6E5E" w:rsidRDefault="00B340E4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6E5E">
        <w:rPr>
          <w:color w:val="000000"/>
          <w:sz w:val="28"/>
          <w:szCs w:val="28"/>
        </w:rPr>
        <w:t>Какая</w:t>
      </w:r>
      <w:r>
        <w:rPr>
          <w:color w:val="000000"/>
          <w:sz w:val="28"/>
          <w:szCs w:val="28"/>
        </w:rPr>
        <w:t xml:space="preserve"> страна является родиной пороха?</w:t>
      </w:r>
    </w:p>
    <w:p w:rsidR="00B340E4" w:rsidRPr="007A6E5E" w:rsidRDefault="00B340E4" w:rsidP="002D269A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E5E">
        <w:rPr>
          <w:rFonts w:ascii="Times New Roman" w:hAnsi="Times New Roman" w:cs="Times New Roman"/>
          <w:b/>
          <w:sz w:val="28"/>
          <w:szCs w:val="28"/>
        </w:rPr>
        <w:t>Китай</w:t>
      </w:r>
    </w:p>
    <w:p w:rsidR="00B340E4" w:rsidRPr="007A6E5E" w:rsidRDefault="00B340E4" w:rsidP="002D269A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Россия</w:t>
      </w:r>
    </w:p>
    <w:p w:rsidR="00B340E4" w:rsidRDefault="00B340E4" w:rsidP="002D269A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Бразилия</w:t>
      </w:r>
    </w:p>
    <w:p w:rsidR="002D269A" w:rsidRPr="007A6E5E" w:rsidRDefault="002D269A" w:rsidP="002D269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340E4" w:rsidRPr="007A6E5E" w:rsidRDefault="00B340E4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6E5E">
        <w:rPr>
          <w:color w:val="000000"/>
          <w:sz w:val="28"/>
          <w:szCs w:val="28"/>
        </w:rPr>
        <w:t>Как называется самая большая пушка, из которой не было сделано ни одного выстрела?</w:t>
      </w:r>
    </w:p>
    <w:p w:rsidR="00B340E4" w:rsidRPr="007A6E5E" w:rsidRDefault="00B340E4" w:rsidP="002D269A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E5E">
        <w:rPr>
          <w:rFonts w:ascii="Times New Roman" w:hAnsi="Times New Roman" w:cs="Times New Roman"/>
          <w:b/>
          <w:sz w:val="28"/>
          <w:szCs w:val="28"/>
        </w:rPr>
        <w:t>Царь-пушка</w:t>
      </w:r>
    </w:p>
    <w:p w:rsidR="00B340E4" w:rsidRPr="007A6E5E" w:rsidRDefault="00B340E4" w:rsidP="002D269A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Королева-пушка</w:t>
      </w:r>
    </w:p>
    <w:p w:rsidR="00B340E4" w:rsidRDefault="00B340E4" w:rsidP="002D269A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Пушка-зверь</w:t>
      </w:r>
    </w:p>
    <w:p w:rsidR="00B340E4" w:rsidRPr="007A6E5E" w:rsidRDefault="00B340E4" w:rsidP="00B340E4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59516F" w:rsidRPr="007A6E5E" w:rsidRDefault="0059516F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6E5E">
        <w:rPr>
          <w:color w:val="000000"/>
          <w:sz w:val="28"/>
          <w:szCs w:val="28"/>
        </w:rPr>
        <w:t>Чьи это слова: «Кто с мечом к нам придет, от меча и погибнет»?</w:t>
      </w:r>
    </w:p>
    <w:p w:rsidR="0059516F" w:rsidRPr="007A6E5E" w:rsidRDefault="0059516F" w:rsidP="002D269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E5E">
        <w:rPr>
          <w:rFonts w:ascii="Times New Roman" w:hAnsi="Times New Roman" w:cs="Times New Roman"/>
          <w:b/>
          <w:sz w:val="28"/>
          <w:szCs w:val="28"/>
        </w:rPr>
        <w:t>Александр Невский</w:t>
      </w:r>
    </w:p>
    <w:p w:rsidR="0059516F" w:rsidRPr="007A6E5E" w:rsidRDefault="0059516F" w:rsidP="002D269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Борис Шереметев</w:t>
      </w:r>
    </w:p>
    <w:p w:rsidR="0059516F" w:rsidRPr="007A6E5E" w:rsidRDefault="0059516F" w:rsidP="002D269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6E5E">
        <w:rPr>
          <w:rFonts w:ascii="Times New Roman" w:hAnsi="Times New Roman" w:cs="Times New Roman"/>
          <w:sz w:val="28"/>
          <w:szCs w:val="28"/>
        </w:rPr>
        <w:t>Фёдор Ушаков</w:t>
      </w:r>
    </w:p>
    <w:p w:rsidR="007A6E5E" w:rsidRPr="007A6E5E" w:rsidRDefault="007A6E5E" w:rsidP="007A6E5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122F72" w:rsidRPr="00086159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lastRenderedPageBreak/>
        <w:t>Почему копье и щит — неразлучные друзья и враги?</w:t>
      </w:r>
    </w:p>
    <w:p w:rsidR="00122F72" w:rsidRDefault="00122F72" w:rsidP="002D269A">
      <w:pPr>
        <w:pStyle w:val="a4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  <w:r w:rsidRPr="00086159">
        <w:rPr>
          <w:i/>
          <w:iCs/>
          <w:color w:val="000000"/>
          <w:sz w:val="28"/>
          <w:szCs w:val="28"/>
        </w:rPr>
        <w:t>(К</w:t>
      </w:r>
      <w:r w:rsidR="0059516F">
        <w:rPr>
          <w:i/>
          <w:iCs/>
          <w:color w:val="000000"/>
          <w:sz w:val="28"/>
          <w:szCs w:val="28"/>
        </w:rPr>
        <w:t>опье — поражает, щит — защищает</w:t>
      </w:r>
      <w:r w:rsidRPr="00086159">
        <w:rPr>
          <w:i/>
          <w:iCs/>
          <w:color w:val="000000"/>
          <w:sz w:val="28"/>
          <w:szCs w:val="28"/>
        </w:rPr>
        <w:t>)</w:t>
      </w:r>
    </w:p>
    <w:p w:rsidR="00122F72" w:rsidRPr="00086159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Каких вы знаете русских богатырей?</w:t>
      </w:r>
    </w:p>
    <w:p w:rsidR="00122F72" w:rsidRDefault="00122F72" w:rsidP="002D269A">
      <w:pPr>
        <w:pStyle w:val="a4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  <w:r w:rsidRPr="00086159">
        <w:rPr>
          <w:i/>
          <w:iCs/>
          <w:color w:val="000000"/>
          <w:sz w:val="28"/>
          <w:szCs w:val="28"/>
        </w:rPr>
        <w:t>(Илья Муромец, Добрыня Никитич и Алеша Попович.)</w:t>
      </w:r>
    </w:p>
    <w:p w:rsidR="00122F72" w:rsidRPr="00086159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Как называлось старинное защитное приспособление русского воина, состоящее из железных колец?</w:t>
      </w:r>
    </w:p>
    <w:p w:rsidR="00122F72" w:rsidRPr="00086159" w:rsidRDefault="000F60CA" w:rsidP="002D269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(Кольчуга</w:t>
      </w:r>
      <w:r w:rsidR="00122F72" w:rsidRPr="00086159">
        <w:rPr>
          <w:i/>
          <w:iCs/>
          <w:color w:val="000000"/>
          <w:sz w:val="28"/>
          <w:szCs w:val="28"/>
        </w:rPr>
        <w:t>)</w:t>
      </w:r>
    </w:p>
    <w:p w:rsidR="00122F72" w:rsidRPr="00086159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Как называется подросток, изучающий морское дело?</w:t>
      </w:r>
    </w:p>
    <w:p w:rsidR="00122F72" w:rsidRPr="00086159" w:rsidRDefault="000F60CA" w:rsidP="002D269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(Юнга</w:t>
      </w:r>
      <w:r w:rsidR="00122F72" w:rsidRPr="00086159">
        <w:rPr>
          <w:i/>
          <w:iCs/>
          <w:color w:val="000000"/>
          <w:sz w:val="28"/>
          <w:szCs w:val="28"/>
        </w:rPr>
        <w:t>)</w:t>
      </w:r>
    </w:p>
    <w:p w:rsidR="00122F72" w:rsidRPr="00086159" w:rsidRDefault="00122F72" w:rsidP="002D269A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Как называются наплечные знаки в русской армии и флоте?</w:t>
      </w:r>
    </w:p>
    <w:p w:rsidR="00122F72" w:rsidRDefault="00122F72" w:rsidP="009E40F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086159">
        <w:rPr>
          <w:i/>
          <w:iCs/>
          <w:color w:val="000000"/>
          <w:sz w:val="28"/>
          <w:szCs w:val="28"/>
        </w:rPr>
        <w:t>(Погоны, эполеты)</w:t>
      </w:r>
    </w:p>
    <w:p w:rsidR="009E40F4" w:rsidRDefault="009E40F4" w:rsidP="009E40F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122F72" w:rsidRPr="00086159" w:rsidRDefault="00D10D18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="00122F72" w:rsidRPr="00086159">
        <w:rPr>
          <w:b/>
          <w:bCs/>
          <w:color w:val="000000"/>
          <w:sz w:val="28"/>
          <w:szCs w:val="28"/>
        </w:rPr>
        <w:t>:</w:t>
      </w:r>
      <w:r w:rsidR="00122F72" w:rsidRPr="00086159">
        <w:rPr>
          <w:color w:val="000000"/>
          <w:sz w:val="28"/>
          <w:szCs w:val="28"/>
        </w:rPr>
        <w:t> На протяжении столетий отражала Русь бесконечные нападения врагов со всего света: сначала на Русь рвались полов</w:t>
      </w:r>
      <w:r w:rsidR="009E40F4">
        <w:rPr>
          <w:color w:val="000000"/>
          <w:sz w:val="28"/>
          <w:szCs w:val="28"/>
        </w:rPr>
        <w:t>цы, затем неисчислимая монголо-</w:t>
      </w:r>
      <w:r w:rsidR="00122F72" w:rsidRPr="00086159">
        <w:rPr>
          <w:color w:val="000000"/>
          <w:sz w:val="28"/>
          <w:szCs w:val="28"/>
        </w:rPr>
        <w:t>татарская орда, потом с запада тяжелой кованой стеной шли рыцари-крестоносцы, мчались на Москву поляки и литовцы</w:t>
      </w:r>
      <w:r w:rsidR="00ED3E27">
        <w:rPr>
          <w:color w:val="000000"/>
          <w:sz w:val="28"/>
          <w:szCs w:val="28"/>
        </w:rPr>
        <w:t>, на Россию шли французы во главе с Наполеоном</w:t>
      </w:r>
      <w:r w:rsidR="00122F72" w:rsidRPr="00086159">
        <w:rPr>
          <w:color w:val="000000"/>
          <w:sz w:val="28"/>
          <w:szCs w:val="28"/>
        </w:rPr>
        <w:t>...</w:t>
      </w:r>
    </w:p>
    <w:p w:rsidR="00122F72" w:rsidRPr="00086159" w:rsidRDefault="00122F72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 xml:space="preserve">Как дорого досталась нашей стране последняя победа — в Великой Отечественной войне! Весь народ — от мала до велика — встал на защиту своей Родины. Участников этой войны </w:t>
      </w:r>
      <w:r w:rsidR="00BA256E">
        <w:rPr>
          <w:color w:val="000000"/>
          <w:sz w:val="28"/>
          <w:szCs w:val="28"/>
        </w:rPr>
        <w:t>осталось увы</w:t>
      </w:r>
      <w:r w:rsidR="007A6E5E">
        <w:rPr>
          <w:color w:val="000000"/>
          <w:sz w:val="28"/>
          <w:szCs w:val="28"/>
        </w:rPr>
        <w:t xml:space="preserve">, </w:t>
      </w:r>
      <w:r w:rsidR="00ED3E27">
        <w:rPr>
          <w:color w:val="000000"/>
          <w:sz w:val="28"/>
          <w:szCs w:val="28"/>
        </w:rPr>
        <w:t>уже очень мало</w:t>
      </w:r>
      <w:r w:rsidRPr="00086159">
        <w:rPr>
          <w:color w:val="000000"/>
          <w:sz w:val="28"/>
          <w:szCs w:val="28"/>
        </w:rPr>
        <w:t>. Нам трудно представить их себе молодыми. Во</w:t>
      </w:r>
      <w:r w:rsidR="00086159">
        <w:rPr>
          <w:color w:val="000000"/>
          <w:sz w:val="28"/>
          <w:szCs w:val="28"/>
        </w:rPr>
        <w:t xml:space="preserve"> время войны многим из них не было </w:t>
      </w:r>
      <w:r w:rsidR="00D10D18">
        <w:rPr>
          <w:color w:val="000000"/>
          <w:sz w:val="28"/>
          <w:szCs w:val="28"/>
        </w:rPr>
        <w:t>15</w:t>
      </w:r>
      <w:r w:rsidR="00ED3E27">
        <w:rPr>
          <w:color w:val="000000"/>
          <w:sz w:val="28"/>
          <w:szCs w:val="28"/>
        </w:rPr>
        <w:t xml:space="preserve"> </w:t>
      </w:r>
      <w:r w:rsidRPr="00086159">
        <w:rPr>
          <w:color w:val="000000"/>
          <w:sz w:val="28"/>
          <w:szCs w:val="28"/>
        </w:rPr>
        <w:t xml:space="preserve">лет. </w:t>
      </w:r>
    </w:p>
    <w:p w:rsidR="00122F72" w:rsidRPr="00086159" w:rsidRDefault="00122F72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>Вместе с мальчишками на фронт уходили и девчонки. Ну не могли они усидеть дома, когда страна была в опасности! Хрупкие, нежные, модницы, кокетки, они шли в армию, в партизаны и занимались тяжелой армейской работой. Связистки, разведчицы, медсестры... Они рисковали жизнью наравне с мужчинами-солдатами, они спасали мужчин-солдат, вынося их, раненых, из-под обстрела на себе, под огнем.</w:t>
      </w:r>
    </w:p>
    <w:p w:rsidR="00122082" w:rsidRPr="00122082" w:rsidRDefault="00D10D18" w:rsidP="00122F72">
      <w:pPr>
        <w:pStyle w:val="a4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b/>
          <w:bCs/>
          <w:color w:val="000000"/>
          <w:sz w:val="28"/>
          <w:szCs w:val="28"/>
        </w:rPr>
        <w:t>:</w:t>
      </w:r>
      <w:r w:rsidRPr="00086159">
        <w:rPr>
          <w:color w:val="000000"/>
          <w:sz w:val="28"/>
          <w:szCs w:val="28"/>
        </w:rPr>
        <w:t> </w:t>
      </w:r>
      <w:r w:rsidR="00122082" w:rsidRPr="00122082">
        <w:rPr>
          <w:bCs/>
          <w:color w:val="000000"/>
          <w:sz w:val="28"/>
          <w:szCs w:val="28"/>
        </w:rPr>
        <w:t xml:space="preserve">Мы немного засиделись, предлагаю </w:t>
      </w:r>
      <w:r w:rsidR="00965A48">
        <w:rPr>
          <w:bCs/>
          <w:color w:val="000000"/>
          <w:sz w:val="28"/>
          <w:szCs w:val="28"/>
        </w:rPr>
        <w:t>выполнить задания</w:t>
      </w:r>
      <w:r w:rsidR="00122082" w:rsidRPr="00122082">
        <w:rPr>
          <w:bCs/>
          <w:color w:val="000000"/>
          <w:sz w:val="28"/>
          <w:szCs w:val="28"/>
        </w:rPr>
        <w:t xml:space="preserve">, согласны? </w:t>
      </w:r>
      <w:r w:rsidR="00122082" w:rsidRPr="00122082">
        <w:rPr>
          <w:bCs/>
          <w:i/>
          <w:color w:val="000000"/>
          <w:sz w:val="28"/>
          <w:szCs w:val="28"/>
        </w:rPr>
        <w:t>(-</w:t>
      </w:r>
      <w:r>
        <w:rPr>
          <w:bCs/>
          <w:i/>
          <w:color w:val="000000"/>
          <w:sz w:val="28"/>
          <w:szCs w:val="28"/>
        </w:rPr>
        <w:t xml:space="preserve"> </w:t>
      </w:r>
      <w:r w:rsidR="00122082" w:rsidRPr="00122082">
        <w:rPr>
          <w:bCs/>
          <w:i/>
          <w:color w:val="000000"/>
          <w:sz w:val="28"/>
          <w:szCs w:val="28"/>
        </w:rPr>
        <w:t>Да)</w:t>
      </w:r>
    </w:p>
    <w:p w:rsidR="00122F72" w:rsidRPr="00086159" w:rsidRDefault="00D10D18" w:rsidP="00D10D18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D10D18">
        <w:rPr>
          <w:b/>
          <w:bCs/>
          <w:i/>
          <w:color w:val="000000"/>
          <w:sz w:val="28"/>
          <w:szCs w:val="28"/>
        </w:rPr>
        <w:t>Игровое задание</w:t>
      </w:r>
      <w:r w:rsidRPr="00D10D18">
        <w:rPr>
          <w:b/>
          <w:bCs/>
          <w:i/>
          <w:color w:val="000000" w:themeColor="text1"/>
          <w:sz w:val="28"/>
          <w:szCs w:val="28"/>
        </w:rPr>
        <w:t xml:space="preserve"> </w:t>
      </w:r>
      <w:r w:rsidR="00122F72" w:rsidRPr="00D10D18">
        <w:rPr>
          <w:b/>
          <w:bCs/>
          <w:i/>
          <w:color w:val="000000"/>
          <w:sz w:val="28"/>
          <w:szCs w:val="28"/>
        </w:rPr>
        <w:t>«Шифровка»</w:t>
      </w:r>
      <w:r w:rsidRPr="00D10D18">
        <w:rPr>
          <w:b/>
          <w:bCs/>
          <w:i/>
          <w:color w:val="000000"/>
          <w:sz w:val="28"/>
          <w:szCs w:val="28"/>
        </w:rPr>
        <w:t xml:space="preserve"> </w:t>
      </w:r>
    </w:p>
    <w:p w:rsidR="00122F72" w:rsidRDefault="00122F72" w:rsidP="00D10D18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lastRenderedPageBreak/>
        <w:t>В этом задании ребятам предлагается вникнуть в азы шифров. На отдельной карточке дается цифровой ключ, каждое число шифра соответствует букве алфавита (А-1, Б-2, В-3 и так далее). Для усложнения задания буквы можно пометить без соответствия порядку в алфавите (например, А-1, Б-2</w:t>
      </w:r>
      <w:r w:rsidR="00B567C9">
        <w:rPr>
          <w:color w:val="000000"/>
          <w:sz w:val="28"/>
          <w:szCs w:val="28"/>
        </w:rPr>
        <w:t>, В-3</w:t>
      </w:r>
      <w:r w:rsidRPr="00086159">
        <w:rPr>
          <w:color w:val="000000"/>
          <w:sz w:val="28"/>
          <w:szCs w:val="28"/>
        </w:rPr>
        <w:t>). Пр</w:t>
      </w:r>
      <w:r w:rsidR="00D10D18">
        <w:rPr>
          <w:color w:val="000000"/>
          <w:sz w:val="28"/>
          <w:szCs w:val="28"/>
        </w:rPr>
        <w:t>иведем примеры военных шифровок:</w:t>
      </w:r>
    </w:p>
    <w:p w:rsidR="009E40F4" w:rsidRPr="00086159" w:rsidRDefault="00122F72" w:rsidP="009E40F4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86159">
        <w:rPr>
          <w:i/>
          <w:iCs/>
          <w:color w:val="000000"/>
          <w:sz w:val="28"/>
          <w:szCs w:val="28"/>
        </w:rPr>
        <w:t>Мост охраняют три танка</w:t>
      </w:r>
      <w:r w:rsidR="00D10D18">
        <w:rPr>
          <w:i/>
          <w:iCs/>
          <w:color w:val="000000"/>
          <w:sz w:val="28"/>
          <w:szCs w:val="28"/>
        </w:rPr>
        <w:t>.</w:t>
      </w:r>
      <w:r w:rsidR="009E40F4" w:rsidRPr="009E40F4">
        <w:rPr>
          <w:b/>
          <w:bCs/>
          <w:i/>
          <w:color w:val="000000"/>
          <w:sz w:val="28"/>
          <w:szCs w:val="28"/>
        </w:rPr>
        <w:t xml:space="preserve"> </w:t>
      </w:r>
      <w:r w:rsidR="009E40F4" w:rsidRPr="00D10D18">
        <w:rPr>
          <w:b/>
          <w:bCs/>
          <w:i/>
          <w:color w:val="000000"/>
          <w:sz w:val="28"/>
          <w:szCs w:val="28"/>
        </w:rPr>
        <w:t>(Приложение №1)</w:t>
      </w:r>
    </w:p>
    <w:p w:rsidR="009E40F4" w:rsidRPr="00086159" w:rsidRDefault="00122F72" w:rsidP="009E40F4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86159">
        <w:rPr>
          <w:i/>
          <w:iCs/>
          <w:color w:val="000000"/>
          <w:sz w:val="28"/>
          <w:szCs w:val="28"/>
        </w:rPr>
        <w:t>Вражеский лагерь в лесу</w:t>
      </w:r>
      <w:r w:rsidR="00D10D18">
        <w:rPr>
          <w:i/>
          <w:iCs/>
          <w:color w:val="000000"/>
          <w:sz w:val="28"/>
          <w:szCs w:val="28"/>
        </w:rPr>
        <w:t>.</w:t>
      </w:r>
      <w:r w:rsidR="009E40F4">
        <w:rPr>
          <w:i/>
          <w:iCs/>
          <w:color w:val="000000"/>
          <w:sz w:val="28"/>
          <w:szCs w:val="28"/>
        </w:rPr>
        <w:t xml:space="preserve"> </w:t>
      </w:r>
      <w:r w:rsidR="009E40F4" w:rsidRPr="00D10D18">
        <w:rPr>
          <w:b/>
          <w:bCs/>
          <w:i/>
          <w:color w:val="000000"/>
          <w:sz w:val="28"/>
          <w:szCs w:val="28"/>
        </w:rPr>
        <w:t xml:space="preserve">(Приложение </w:t>
      </w:r>
      <w:r w:rsidR="009E40F4">
        <w:rPr>
          <w:b/>
          <w:bCs/>
          <w:i/>
          <w:color w:val="000000"/>
          <w:sz w:val="28"/>
          <w:szCs w:val="28"/>
        </w:rPr>
        <w:t>№2</w:t>
      </w:r>
      <w:r w:rsidR="009E40F4" w:rsidRPr="00D10D18">
        <w:rPr>
          <w:b/>
          <w:bCs/>
          <w:i/>
          <w:color w:val="000000"/>
          <w:sz w:val="28"/>
          <w:szCs w:val="28"/>
        </w:rPr>
        <w:t>)</w:t>
      </w:r>
    </w:p>
    <w:p w:rsidR="00122F72" w:rsidRPr="00D10D18" w:rsidRDefault="00D10D18" w:rsidP="00D10D18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D10D18">
        <w:rPr>
          <w:b/>
          <w:bCs/>
          <w:i/>
          <w:color w:val="000000"/>
          <w:sz w:val="28"/>
          <w:szCs w:val="28"/>
        </w:rPr>
        <w:t>Игровое задание</w:t>
      </w:r>
      <w:r w:rsidR="00122F72" w:rsidRPr="00D10D18">
        <w:rPr>
          <w:b/>
          <w:bCs/>
          <w:i/>
          <w:color w:val="000000"/>
          <w:sz w:val="28"/>
          <w:szCs w:val="28"/>
        </w:rPr>
        <w:t xml:space="preserve"> «Санитары»</w:t>
      </w:r>
    </w:p>
    <w:p w:rsidR="0020038E" w:rsidRPr="0020038E" w:rsidRDefault="0020038E" w:rsidP="00D10D18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0038E">
        <w:rPr>
          <w:bCs/>
          <w:color w:val="000000"/>
          <w:sz w:val="28"/>
          <w:szCs w:val="28"/>
        </w:rPr>
        <w:t>(Беседа о правильной остановки крови при ранении и т.д.)</w:t>
      </w:r>
    </w:p>
    <w:p w:rsidR="00122F72" w:rsidRDefault="00122F72" w:rsidP="00D10D18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86159">
        <w:rPr>
          <w:color w:val="000000"/>
          <w:sz w:val="28"/>
          <w:szCs w:val="28"/>
        </w:rPr>
        <w:t xml:space="preserve">Необходимо оказать первую медицинскую помощь при ранении в руку. Побеждает тот, кто лучше и быстрее перебинтует руку «раненого бойца». </w:t>
      </w:r>
    </w:p>
    <w:p w:rsidR="009E40F4" w:rsidRPr="00D10D18" w:rsidRDefault="009E40F4" w:rsidP="009E40F4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  <w:r w:rsidRPr="00D10D18">
        <w:rPr>
          <w:b/>
          <w:bCs/>
          <w:i/>
          <w:color w:val="000000"/>
          <w:sz w:val="28"/>
          <w:szCs w:val="28"/>
        </w:rPr>
        <w:t>Игровое задание «Маскировка»</w:t>
      </w:r>
    </w:p>
    <w:p w:rsidR="009E40F4" w:rsidRPr="009E40F4" w:rsidRDefault="009E40F4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40F4">
        <w:rPr>
          <w:color w:val="000000"/>
          <w:sz w:val="28"/>
          <w:szCs w:val="28"/>
        </w:rPr>
        <w:t>Один из игроков становится лицом к стене. Все остальные участники выстраиваются в одну линию за спиной у ведущего и должны по одному незаметно прокрасться к ведущему и дотронуться до его плеча. Если ведущий слышит приближение «диверсанта», он говорит «стоп!», этот игрок не может продолжать движение. Делает попытку следующий. Победит тот, кто ближе прокрался к ведущему.</w:t>
      </w:r>
    </w:p>
    <w:p w:rsidR="009E40F4" w:rsidRDefault="009E40F4" w:rsidP="00D10D1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7A6E5E" w:rsidRDefault="00D10D18" w:rsidP="00D10D18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b/>
          <w:bCs/>
          <w:color w:val="000000"/>
          <w:sz w:val="28"/>
          <w:szCs w:val="28"/>
        </w:rPr>
        <w:t>:</w:t>
      </w:r>
      <w:r w:rsidRPr="0008615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А сейчас мы продолжим наш конкурс знатоков вопросами о ВОВ, готовы? </w:t>
      </w:r>
      <w:r w:rsidRPr="00D10D18">
        <w:rPr>
          <w:i/>
          <w:color w:val="000000"/>
          <w:sz w:val="28"/>
          <w:szCs w:val="28"/>
        </w:rPr>
        <w:t>(- Да)</w:t>
      </w:r>
    </w:p>
    <w:p w:rsidR="0095356B" w:rsidRDefault="0095356B" w:rsidP="0095356B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2D269A">
        <w:rPr>
          <w:b/>
          <w:bCs/>
          <w:i/>
          <w:color w:val="000000"/>
          <w:sz w:val="28"/>
          <w:szCs w:val="28"/>
        </w:rPr>
        <w:t>Конкурс знатоков</w:t>
      </w:r>
      <w:r>
        <w:rPr>
          <w:b/>
          <w:bCs/>
          <w:i/>
          <w:color w:val="000000"/>
          <w:sz w:val="28"/>
          <w:szCs w:val="28"/>
        </w:rPr>
        <w:t xml:space="preserve"> о ВОВ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Назовите дату начала Великой Отечественной войны?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22 июня 1941 года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Сколько лет сражались советские войска против фашизма?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4 года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Какую годовщину окончания войны мы будем праздновать в 2020 году?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75-ю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Назовите главные черты советских солдат, благодаря которым была одержана долгожданная Победа?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мужество, героизм, отвага, самопожертвование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lastRenderedPageBreak/>
        <w:t>Какой главный фашистский город и в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 xml:space="preserve"> каком году 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 xml:space="preserve">он 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был взят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 xml:space="preserve"> нашими войсками?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 xml:space="preserve"> (</w:t>
      </w:r>
      <w:r w:rsidRPr="0095356B">
        <w:rPr>
          <w:rFonts w:ascii="Times New Roman" w:eastAsia="Times New Roman" w:hAnsi="Times New Roman" w:cs="Times New Roman"/>
          <w:b/>
          <w:sz w:val="29"/>
          <w:szCs w:val="27"/>
          <w:lang w:eastAsia="ru-RU"/>
        </w:rPr>
        <w:t xml:space="preserve">Берлин, 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1945 г.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Дорога жизни проходила по льду под постоянными обстрелами немцев. Назовите город, который смог выстоять, благодаря этому пути?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Ленинград/ Санкт-Пектергбург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Один из крепких советских танков, которому в Иркутске установили памятник?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Т34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Назовите песню-гимн Великой Отечественной войны?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«Священная война» известна по первой строке «Вставай страна огромная…»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Назовите военные песни, которые поднимали дух советских солдат? (</w:t>
      </w:r>
      <w:r>
        <w:rPr>
          <w:rFonts w:ascii="Times New Roman" w:eastAsia="Times New Roman" w:hAnsi="Times New Roman" w:cs="Times New Roman"/>
          <w:b/>
          <w:bCs/>
          <w:sz w:val="29"/>
          <w:lang w:eastAsia="ru-RU"/>
        </w:rPr>
        <w:t>«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Катюша», «Синий платочек», «В землянке»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7F4E20" w:rsidRPr="0095356B" w:rsidRDefault="007F4E20" w:rsidP="007F4E20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Где был установлен флаг Победы?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над зданием рейхстага в Берлине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Pr="0095356B" w:rsidRDefault="0095356B" w:rsidP="0095356B">
      <w:pPr>
        <w:numPr>
          <w:ilvl w:val="0"/>
          <w:numId w:val="14"/>
        </w:numPr>
        <w:shd w:val="clear" w:color="auto" w:fill="FFFFFF"/>
        <w:spacing w:after="0" w:line="360" w:lineRule="auto"/>
        <w:ind w:left="703"/>
        <w:jc w:val="both"/>
        <w:textAlignment w:val="baseline"/>
        <w:rPr>
          <w:rFonts w:ascii="Times New Roman" w:eastAsia="Times New Roman" w:hAnsi="Times New Roman" w:cs="Times New Roman"/>
          <w:sz w:val="29"/>
          <w:szCs w:val="27"/>
          <w:lang w:eastAsia="ru-RU"/>
        </w:rPr>
      </w:pP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На экране монумент женщины высотой 85 метров, который считается самым высоким в Европе. Назовите название статуи и город, где она установлена? (</w:t>
      </w:r>
      <w:r w:rsidRPr="0095356B">
        <w:rPr>
          <w:rFonts w:ascii="Times New Roman" w:eastAsia="Times New Roman" w:hAnsi="Times New Roman" w:cs="Times New Roman"/>
          <w:b/>
          <w:bCs/>
          <w:sz w:val="29"/>
          <w:lang w:eastAsia="ru-RU"/>
        </w:rPr>
        <w:t>«Родина-мать зовет!» расположена в Волгограде</w:t>
      </w:r>
      <w:r w:rsidRPr="0095356B">
        <w:rPr>
          <w:rFonts w:ascii="Times New Roman" w:eastAsia="Times New Roman" w:hAnsi="Times New Roman" w:cs="Times New Roman"/>
          <w:sz w:val="29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9"/>
          <w:szCs w:val="27"/>
          <w:lang w:eastAsia="ru-RU"/>
        </w:rPr>
        <w:t>;</w:t>
      </w:r>
    </w:p>
    <w:p w:rsidR="0095356B" w:rsidRDefault="0095356B" w:rsidP="009E40F4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</w:t>
      </w:r>
      <w:r w:rsidRPr="00086159">
        <w:rPr>
          <w:b/>
          <w:bCs/>
          <w:color w:val="000000"/>
          <w:sz w:val="28"/>
          <w:szCs w:val="28"/>
        </w:rPr>
        <w:t>:</w:t>
      </w:r>
      <w:r w:rsidRPr="0008615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Какие вы ребята молодцы! Столько всего знаете!</w:t>
      </w:r>
    </w:p>
    <w:p w:rsidR="009E40F4" w:rsidRDefault="009E40F4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E40F4">
        <w:rPr>
          <w:color w:val="000000"/>
          <w:sz w:val="28"/>
          <w:szCs w:val="28"/>
          <w:shd w:val="clear" w:color="auto" w:fill="FFFFFF"/>
        </w:rPr>
        <w:t>Ребята, мы живем с вами в мирное время. И я напоминаю вам, что м</w:t>
      </w:r>
      <w:r w:rsidRPr="009E40F4">
        <w:rPr>
          <w:bCs/>
          <w:color w:val="000000"/>
          <w:sz w:val="28"/>
          <w:szCs w:val="28"/>
          <w:shd w:val="clear" w:color="auto" w:fill="FFFFFF"/>
        </w:rPr>
        <w:t>ожно совершить подвиги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и просто хорошие дела каждый день</w:t>
      </w:r>
      <w:r w:rsidRPr="009E40F4">
        <w:rPr>
          <w:bCs/>
          <w:color w:val="000000"/>
          <w:sz w:val="28"/>
          <w:szCs w:val="28"/>
          <w:shd w:val="clear" w:color="auto" w:fill="FFFFFF"/>
        </w:rPr>
        <w:t>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Будьте милосердны и толерантны к сверстникам и старшему поколению. Воспитывайте в себе мужество, сострадание и достоинство!</w:t>
      </w:r>
    </w:p>
    <w:p w:rsidR="007F4E20" w:rsidRPr="007F4E20" w:rsidRDefault="009E40F4" w:rsidP="007F4E2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i/>
          <w:sz w:val="48"/>
          <w:szCs w:val="28"/>
          <w:lang w:eastAsia="ru-RU"/>
        </w:rPr>
      </w:pPr>
      <w:r w:rsidRPr="007F4E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Педагог:</w:t>
      </w:r>
      <w:r w:rsidRPr="007F4E2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F4E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На этом наше занятие подошло к концу! Благодарю всех за внимание! </w:t>
      </w:r>
      <w:r w:rsidR="007F4E20" w:rsidRPr="007F4E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помните </w:t>
      </w:r>
      <w:r w:rsidR="007F4E20" w:rsidRPr="007F4E2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«Каждый может быть героем</w:t>
      </w:r>
      <w:r w:rsidR="007F711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!</w:t>
      </w:r>
      <w:r w:rsidR="007F4E20" w:rsidRPr="007F4E2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</w:p>
    <w:p w:rsidR="009E40F4" w:rsidRPr="009E40F4" w:rsidRDefault="009E40F4" w:rsidP="009E40F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</w:p>
    <w:p w:rsidR="00CC604F" w:rsidRDefault="00CC604F">
      <w:pPr>
        <w:rPr>
          <w:rFonts w:ascii="Times New Roman" w:hAnsi="Times New Roman" w:cs="Times New Roman"/>
          <w:sz w:val="28"/>
          <w:szCs w:val="28"/>
        </w:rPr>
      </w:pPr>
    </w:p>
    <w:p w:rsidR="00ED3E27" w:rsidRDefault="00ED3E27">
      <w:pPr>
        <w:rPr>
          <w:rFonts w:ascii="Times New Roman" w:hAnsi="Times New Roman" w:cs="Times New Roman"/>
          <w:sz w:val="28"/>
          <w:szCs w:val="28"/>
        </w:rPr>
      </w:pPr>
    </w:p>
    <w:p w:rsidR="008B136C" w:rsidRDefault="008B136C">
      <w:pPr>
        <w:rPr>
          <w:rFonts w:ascii="Times New Roman" w:hAnsi="Times New Roman" w:cs="Times New Roman"/>
          <w:sz w:val="28"/>
          <w:szCs w:val="28"/>
        </w:rPr>
      </w:pPr>
    </w:p>
    <w:p w:rsidR="008B136C" w:rsidRDefault="008B136C" w:rsidP="00407F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8B136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Аксельрод  В. «Изучая предков, мы изучаем самих себя» //Воспитание школьников. - 2005. - №7.</w:t>
      </w:r>
      <w:r>
        <w:rPr>
          <w:rFonts w:ascii="Times New Roman" w:hAnsi="Times New Roman" w:cs="Times New Roman"/>
          <w:sz w:val="28"/>
          <w:szCs w:val="28"/>
        </w:rPr>
        <w:t xml:space="preserve"> – 32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Блинкин, С.А. Люди большого мужества. - М.: 2018. - 220 c.</w:t>
      </w:r>
    </w:p>
    <w:p w:rsidR="008D7B04" w:rsidRPr="008D7B04" w:rsidRDefault="00C93EDC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tooltip="Kниги автора " w:history="1">
        <w:r w:rsidR="008D7B04" w:rsidRPr="008D7B0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Буренко Л.Ю.</w:t>
        </w:r>
      </w:hyperlink>
      <w:r w:rsidR="008D7B04" w:rsidRPr="008D7B04">
        <w:rPr>
          <w:rFonts w:ascii="Times New Roman" w:hAnsi="Times New Roman" w:cs="Times New Roman"/>
          <w:sz w:val="28"/>
          <w:szCs w:val="28"/>
        </w:rPr>
        <w:t xml:space="preserve"> Города-герои России: листая истории славные страницы. Классные часы, уроки мужества, викторины, конкурсы. ФГОС. – М: Учитель. – 2015. – 120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Быков А. «Организационно-педагогические вопросы патриотического воспитания в школе» //Воспитание школьников. - 2016. - № 5, 6.</w:t>
      </w:r>
      <w:r>
        <w:rPr>
          <w:rFonts w:ascii="Times New Roman" w:hAnsi="Times New Roman" w:cs="Times New Roman"/>
          <w:sz w:val="28"/>
          <w:szCs w:val="28"/>
        </w:rPr>
        <w:t xml:space="preserve"> – 40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Караковский В. А. «Воспитание для всех». - М.: Просвещение. – 2008. – 240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Кетлинская В. Мужество. - М.: Лениздат, 2017. - 664 c.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Курсова Г.М. На пути к победе. – ЧУИ: 2018, № 7. – 280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color w:val="252626"/>
          <w:sz w:val="28"/>
          <w:szCs w:val="28"/>
          <w:shd w:val="clear" w:color="auto" w:fill="F1F1F1"/>
        </w:rPr>
        <w:t xml:space="preserve">Сухомлинский В. А. Рождение гражданина. </w:t>
      </w:r>
      <w:r w:rsidRPr="008D7B04">
        <w:rPr>
          <w:rFonts w:ascii="Times New Roman" w:hAnsi="Times New Roman" w:cs="Times New Roman"/>
          <w:sz w:val="28"/>
          <w:szCs w:val="28"/>
        </w:rPr>
        <w:t>– М: Концептуал. – 2016. – 362 с.</w:t>
      </w:r>
    </w:p>
    <w:p w:rsidR="008D7B04" w:rsidRPr="008D7B04" w:rsidRDefault="008D7B04" w:rsidP="008D7B0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04">
        <w:rPr>
          <w:rFonts w:ascii="Times New Roman" w:hAnsi="Times New Roman" w:cs="Times New Roman"/>
          <w:sz w:val="28"/>
          <w:szCs w:val="28"/>
        </w:rPr>
        <w:t>Сухомлинский В.А. Как воспитать настоящего человека. - М.: Концептуал.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B04">
        <w:rPr>
          <w:rFonts w:ascii="Times New Roman" w:hAnsi="Times New Roman" w:cs="Times New Roman"/>
          <w:sz w:val="28"/>
          <w:szCs w:val="28"/>
        </w:rPr>
        <w:t>2016. - 485 с.</w:t>
      </w:r>
    </w:p>
    <w:p w:rsidR="008B136C" w:rsidRDefault="00407F03">
      <w:pP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407F03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Интернет – ресурсы:</w:t>
      </w:r>
    </w:p>
    <w:p w:rsidR="00407F03" w:rsidRPr="00407F03" w:rsidRDefault="00C93EDC" w:rsidP="00407F0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hyperlink r:id="rId8" w:history="1">
        <w:r w:rsidR="00407F03" w:rsidRPr="00407F03">
          <w:rPr>
            <w:rStyle w:val="aa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https://novoplatnirovskaya11.schoolsite.ru/p15aa1.html</w:t>
        </w:r>
      </w:hyperlink>
    </w:p>
    <w:p w:rsidR="00407F03" w:rsidRPr="00407F03" w:rsidRDefault="00C93EDC" w:rsidP="00407F0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hyperlink r:id="rId9" w:history="1">
        <w:r w:rsidR="00407F03" w:rsidRPr="00407F03">
          <w:rPr>
            <w:rStyle w:val="aa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https://docplayer.ru/26528262-Spisok-literatury-v-pomoshch-pedagogam-po-provedeniyu-urokov-muzhestva-uch-god-sentyabr.html</w:t>
        </w:r>
      </w:hyperlink>
    </w:p>
    <w:p w:rsidR="00407F03" w:rsidRPr="00407F03" w:rsidRDefault="00407F03">
      <w:pP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07F03" w:rsidRDefault="00407F03">
      <w:pP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ED3E27" w:rsidRPr="009E40F4" w:rsidRDefault="009E40F4" w:rsidP="009E40F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E40F4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№1</w:t>
      </w:r>
    </w:p>
    <w:p w:rsidR="00ED3E27" w:rsidRPr="00B567C9" w:rsidRDefault="00B567C9" w:rsidP="00B567C9">
      <w:pPr>
        <w:jc w:val="center"/>
        <w:rPr>
          <w:rFonts w:ascii="Times New Roman" w:hAnsi="Times New Roman" w:cs="Times New Roman"/>
          <w:sz w:val="44"/>
          <w:szCs w:val="28"/>
        </w:rPr>
      </w:pPr>
      <w:r w:rsidRPr="00B567C9">
        <w:rPr>
          <w:b/>
          <w:bCs/>
          <w:color w:val="000000"/>
          <w:sz w:val="44"/>
          <w:szCs w:val="28"/>
        </w:rPr>
        <w:t>«Шифровка»</w:t>
      </w:r>
    </w:p>
    <w:tbl>
      <w:tblPr>
        <w:tblStyle w:val="a6"/>
        <w:tblW w:w="10740" w:type="dxa"/>
        <w:tblInd w:w="-1107" w:type="dxa"/>
        <w:tblLook w:val="04A0"/>
      </w:tblPr>
      <w:tblGrid>
        <w:gridCol w:w="1951"/>
        <w:gridCol w:w="1629"/>
        <w:gridCol w:w="1790"/>
        <w:gridCol w:w="1790"/>
        <w:gridCol w:w="1790"/>
        <w:gridCol w:w="1790"/>
      </w:tblGrid>
      <w:tr w:rsidR="00ED3E27" w:rsidRPr="00FC765C" w:rsidTr="009E40F4">
        <w:tc>
          <w:tcPr>
            <w:tcW w:w="1951" w:type="dxa"/>
            <w:vAlign w:val="center"/>
          </w:tcPr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 xml:space="preserve">А </w:t>
            </w:r>
            <w:r w:rsidR="00FC765C" w:rsidRPr="009E40F4">
              <w:rPr>
                <w:b/>
                <w:sz w:val="32"/>
              </w:rPr>
              <w:t>–</w:t>
            </w:r>
            <w:r w:rsidRPr="009E40F4">
              <w:rPr>
                <w:b/>
                <w:sz w:val="32"/>
              </w:rPr>
              <w:t xml:space="preserve"> 1</w:t>
            </w:r>
          </w:p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Б - 2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В - 3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Г - 4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Д - 5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Е, Ё - 6</w:t>
            </w:r>
          </w:p>
        </w:tc>
      </w:tr>
      <w:tr w:rsidR="00ED3E27" w:rsidRPr="00FC765C" w:rsidTr="009E40F4">
        <w:tc>
          <w:tcPr>
            <w:tcW w:w="1951" w:type="dxa"/>
            <w:vAlign w:val="center"/>
          </w:tcPr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Ж</w:t>
            </w:r>
            <w:r w:rsidR="00FC765C" w:rsidRPr="009E40F4">
              <w:rPr>
                <w:b/>
                <w:sz w:val="32"/>
              </w:rPr>
              <w:t>–</w:t>
            </w:r>
            <w:r w:rsidRPr="009E40F4">
              <w:rPr>
                <w:b/>
                <w:sz w:val="32"/>
              </w:rPr>
              <w:t xml:space="preserve"> 7</w:t>
            </w:r>
          </w:p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З - 8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И, Й - 9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К - 10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Л - 11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М - 12</w:t>
            </w:r>
          </w:p>
        </w:tc>
      </w:tr>
      <w:tr w:rsidR="00ED3E27" w:rsidRPr="00FC765C" w:rsidTr="009E40F4">
        <w:tc>
          <w:tcPr>
            <w:tcW w:w="1951" w:type="dxa"/>
            <w:vAlign w:val="center"/>
          </w:tcPr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 xml:space="preserve">Н </w:t>
            </w:r>
            <w:r w:rsidR="00FC765C" w:rsidRPr="009E40F4">
              <w:rPr>
                <w:b/>
                <w:sz w:val="32"/>
              </w:rPr>
              <w:t>–</w:t>
            </w:r>
            <w:r w:rsidRPr="009E40F4">
              <w:rPr>
                <w:b/>
                <w:sz w:val="32"/>
              </w:rPr>
              <w:t xml:space="preserve"> 13</w:t>
            </w:r>
          </w:p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О - 14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П - 15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Р - 16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С - 17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Т - 18</w:t>
            </w:r>
          </w:p>
        </w:tc>
      </w:tr>
      <w:tr w:rsidR="00ED3E27" w:rsidRPr="00FC765C" w:rsidTr="009E40F4">
        <w:tc>
          <w:tcPr>
            <w:tcW w:w="1951" w:type="dxa"/>
            <w:vAlign w:val="center"/>
          </w:tcPr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 xml:space="preserve">У </w:t>
            </w:r>
            <w:r w:rsidR="00FC765C" w:rsidRPr="009E40F4">
              <w:rPr>
                <w:b/>
                <w:sz w:val="32"/>
              </w:rPr>
              <w:t>–</w:t>
            </w:r>
            <w:r w:rsidRPr="009E40F4">
              <w:rPr>
                <w:b/>
                <w:sz w:val="32"/>
              </w:rPr>
              <w:t xml:space="preserve"> 19</w:t>
            </w:r>
          </w:p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Ф - 20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Х - 21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Ц - 22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Ч - 23</w:t>
            </w:r>
          </w:p>
        </w:tc>
        <w:tc>
          <w:tcPr>
            <w:tcW w:w="1790" w:type="dxa"/>
            <w:vAlign w:val="center"/>
          </w:tcPr>
          <w:p w:rsidR="00ED3E27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Ш,</w:t>
            </w:r>
            <w:r w:rsidR="00ED3E27" w:rsidRPr="009E40F4">
              <w:rPr>
                <w:b/>
                <w:sz w:val="32"/>
              </w:rPr>
              <w:t>Щ - 24</w:t>
            </w:r>
          </w:p>
        </w:tc>
      </w:tr>
      <w:tr w:rsidR="00ED3E27" w:rsidRPr="00FC765C" w:rsidTr="009E40F4">
        <w:tc>
          <w:tcPr>
            <w:tcW w:w="1951" w:type="dxa"/>
            <w:vAlign w:val="center"/>
          </w:tcPr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Ъ,</w:t>
            </w:r>
            <w:r w:rsidR="00FC765C" w:rsidRPr="009E40F4">
              <w:rPr>
                <w:b/>
                <w:sz w:val="32"/>
              </w:rPr>
              <w:t>Ы,</w:t>
            </w:r>
            <w:r w:rsidRPr="009E40F4">
              <w:rPr>
                <w:b/>
                <w:sz w:val="32"/>
              </w:rPr>
              <w:t>Ь</w:t>
            </w:r>
            <w:r w:rsidR="00FC765C" w:rsidRPr="009E40F4">
              <w:rPr>
                <w:b/>
                <w:sz w:val="32"/>
              </w:rPr>
              <w:t xml:space="preserve"> - </w:t>
            </w:r>
            <w:r w:rsidRPr="009E40F4">
              <w:rPr>
                <w:b/>
                <w:sz w:val="32"/>
              </w:rPr>
              <w:t>25</w:t>
            </w:r>
          </w:p>
          <w:p w:rsidR="00FC765C" w:rsidRPr="009E40F4" w:rsidRDefault="00FC765C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Э - 26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Ю - 27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Я - 28</w:t>
            </w: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790" w:type="dxa"/>
            <w:vAlign w:val="center"/>
          </w:tcPr>
          <w:p w:rsidR="00ED3E27" w:rsidRPr="009E40F4" w:rsidRDefault="00ED3E2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</w:tr>
    </w:tbl>
    <w:p w:rsidR="00ED3E27" w:rsidRDefault="00ED3E27" w:rsidP="00FC765C">
      <w:pPr>
        <w:pStyle w:val="a5"/>
      </w:pPr>
    </w:p>
    <w:p w:rsidR="00FC765C" w:rsidRDefault="00FC765C" w:rsidP="00FC765C">
      <w:pPr>
        <w:pStyle w:val="a5"/>
        <w:rPr>
          <w:sz w:val="36"/>
        </w:rPr>
      </w:pPr>
    </w:p>
    <w:p w:rsidR="00FC765C" w:rsidRDefault="00FC765C" w:rsidP="00B567C9">
      <w:pPr>
        <w:pStyle w:val="a5"/>
        <w:jc w:val="center"/>
        <w:rPr>
          <w:sz w:val="36"/>
        </w:rPr>
      </w:pPr>
    </w:p>
    <w:p w:rsidR="00FC765C" w:rsidRPr="009E40F4" w:rsidRDefault="00FC765C" w:rsidP="009E40F4">
      <w:pPr>
        <w:pStyle w:val="a5"/>
        <w:rPr>
          <w:sz w:val="32"/>
        </w:rPr>
      </w:pPr>
      <w:r w:rsidRPr="009E40F4">
        <w:rPr>
          <w:sz w:val="32"/>
        </w:rPr>
        <w:t>12.14.17.18.</w:t>
      </w:r>
      <w:r w:rsidR="009E40F4">
        <w:rPr>
          <w:sz w:val="32"/>
        </w:rPr>
        <w:t xml:space="preserve">    </w:t>
      </w:r>
      <w:r w:rsidRPr="009E40F4">
        <w:rPr>
          <w:sz w:val="32"/>
        </w:rPr>
        <w:t xml:space="preserve">14.21.16.1.13.28.27.18.   </w:t>
      </w:r>
      <w:r w:rsidR="009E40F4">
        <w:rPr>
          <w:sz w:val="32"/>
        </w:rPr>
        <w:t xml:space="preserve">  </w:t>
      </w:r>
      <w:r w:rsidRPr="009E40F4">
        <w:rPr>
          <w:sz w:val="32"/>
        </w:rPr>
        <w:t xml:space="preserve">18.16. 9.   </w:t>
      </w:r>
      <w:r w:rsidR="009E40F4">
        <w:rPr>
          <w:sz w:val="32"/>
        </w:rPr>
        <w:t xml:space="preserve">  </w:t>
      </w:r>
      <w:r w:rsidRPr="009E40F4">
        <w:rPr>
          <w:sz w:val="32"/>
        </w:rPr>
        <w:t xml:space="preserve"> 18.1.13.10.1.</w:t>
      </w:r>
    </w:p>
    <w:p w:rsidR="00FC765C" w:rsidRPr="009E40F4" w:rsidRDefault="00FC765C" w:rsidP="00B567C9">
      <w:pPr>
        <w:pStyle w:val="a5"/>
        <w:rPr>
          <w:sz w:val="56"/>
          <w:szCs w:val="60"/>
        </w:rPr>
      </w:pPr>
      <w:r w:rsidRPr="009E40F4">
        <w:rPr>
          <w:sz w:val="56"/>
          <w:szCs w:val="60"/>
        </w:rPr>
        <w:t>_ _ _ _   _ _ _ _ _ _ _ _   _ _ _   _ _ _ _ _</w:t>
      </w:r>
    </w:p>
    <w:p w:rsidR="00FC765C" w:rsidRDefault="00FC765C" w:rsidP="00FC765C">
      <w:pPr>
        <w:pStyle w:val="a4"/>
        <w:shd w:val="clear" w:color="auto" w:fill="FFFFFF"/>
        <w:spacing w:before="0" w:beforeAutospacing="0" w:after="150" w:afterAutospacing="0" w:line="360" w:lineRule="atLeast"/>
        <w:rPr>
          <w:i/>
          <w:iCs/>
          <w:color w:val="000000"/>
          <w:sz w:val="28"/>
          <w:szCs w:val="28"/>
        </w:rPr>
      </w:pPr>
    </w:p>
    <w:p w:rsidR="00FC765C" w:rsidRDefault="00FC765C" w:rsidP="00FC765C">
      <w:pPr>
        <w:pStyle w:val="a4"/>
        <w:shd w:val="clear" w:color="auto" w:fill="FFFFFF"/>
        <w:spacing w:before="0" w:beforeAutospacing="0" w:after="150" w:afterAutospacing="0" w:line="360" w:lineRule="atLeast"/>
        <w:rPr>
          <w:i/>
          <w:iCs/>
          <w:color w:val="000000"/>
          <w:sz w:val="28"/>
          <w:szCs w:val="28"/>
        </w:rPr>
      </w:pPr>
    </w:p>
    <w:p w:rsidR="00FC765C" w:rsidRDefault="00FC765C" w:rsidP="00B567C9">
      <w:pPr>
        <w:pStyle w:val="a4"/>
        <w:shd w:val="clear" w:color="auto" w:fill="FFFFFF"/>
        <w:spacing w:before="0" w:beforeAutospacing="0" w:after="150" w:afterAutospacing="0" w:line="360" w:lineRule="atLeast"/>
        <w:jc w:val="center"/>
        <w:rPr>
          <w:i/>
          <w:iCs/>
          <w:color w:val="000000"/>
          <w:sz w:val="28"/>
          <w:szCs w:val="2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AE3D1E" w:rsidRDefault="00AE3D1E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AC250A">
      <w:pPr>
        <w:pStyle w:val="a5"/>
        <w:rPr>
          <w:sz w:val="38"/>
          <w:szCs w:val="38"/>
        </w:rPr>
      </w:pPr>
    </w:p>
    <w:p w:rsidR="00AC250A" w:rsidRPr="00AC250A" w:rsidRDefault="00AC250A" w:rsidP="00AC250A">
      <w:pPr>
        <w:pStyle w:val="a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C250A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№2</w:t>
      </w:r>
    </w:p>
    <w:p w:rsidR="003A1A87" w:rsidRPr="00B567C9" w:rsidRDefault="003A1A87" w:rsidP="003A1A87">
      <w:pPr>
        <w:jc w:val="center"/>
        <w:rPr>
          <w:rFonts w:ascii="Times New Roman" w:hAnsi="Times New Roman" w:cs="Times New Roman"/>
          <w:sz w:val="44"/>
          <w:szCs w:val="28"/>
        </w:rPr>
      </w:pPr>
      <w:r w:rsidRPr="00B567C9">
        <w:rPr>
          <w:b/>
          <w:bCs/>
          <w:color w:val="000000"/>
          <w:sz w:val="44"/>
          <w:szCs w:val="28"/>
        </w:rPr>
        <w:t>«Шифровка»</w:t>
      </w:r>
    </w:p>
    <w:tbl>
      <w:tblPr>
        <w:tblStyle w:val="a6"/>
        <w:tblW w:w="10740" w:type="dxa"/>
        <w:tblInd w:w="-1107" w:type="dxa"/>
        <w:tblLook w:val="04A0"/>
      </w:tblPr>
      <w:tblGrid>
        <w:gridCol w:w="1951"/>
        <w:gridCol w:w="1629"/>
        <w:gridCol w:w="1790"/>
        <w:gridCol w:w="1790"/>
        <w:gridCol w:w="1790"/>
        <w:gridCol w:w="1790"/>
      </w:tblGrid>
      <w:tr w:rsidR="003A1A87" w:rsidRPr="009E40F4" w:rsidTr="009E40F4">
        <w:tc>
          <w:tcPr>
            <w:tcW w:w="1951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А – 1</w:t>
            </w: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Б - 2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В - 3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Г - 4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Д - 5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Е, Ё - 6</w:t>
            </w:r>
          </w:p>
        </w:tc>
      </w:tr>
      <w:tr w:rsidR="003A1A87" w:rsidRPr="009E40F4" w:rsidTr="009E40F4">
        <w:tc>
          <w:tcPr>
            <w:tcW w:w="1951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Ж – 7</w:t>
            </w: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З - 8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И, Й - 9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К - 10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Л - 11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М - 12</w:t>
            </w:r>
          </w:p>
        </w:tc>
      </w:tr>
      <w:tr w:rsidR="003A1A87" w:rsidRPr="009E40F4" w:rsidTr="009E40F4">
        <w:tc>
          <w:tcPr>
            <w:tcW w:w="1951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Н – 13</w:t>
            </w: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О - 14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П - 15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Р - 16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С - 17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Т - 18</w:t>
            </w:r>
          </w:p>
        </w:tc>
      </w:tr>
      <w:tr w:rsidR="003A1A87" w:rsidRPr="009E40F4" w:rsidTr="009E40F4">
        <w:tc>
          <w:tcPr>
            <w:tcW w:w="1951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У – 19</w:t>
            </w: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Ф - 20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Х - 21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Ц - 22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Ч - 23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Ш,Щ - 24</w:t>
            </w:r>
          </w:p>
        </w:tc>
      </w:tr>
      <w:tr w:rsidR="003A1A87" w:rsidRPr="009E40F4" w:rsidTr="009E40F4">
        <w:tc>
          <w:tcPr>
            <w:tcW w:w="1951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Ъ,Ы,Ь - 25</w:t>
            </w:r>
          </w:p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629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Э - 26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Ю - 27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  <w:r w:rsidRPr="009E40F4">
              <w:rPr>
                <w:b/>
                <w:sz w:val="32"/>
              </w:rPr>
              <w:t>Я - 28</w:t>
            </w: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  <w:tc>
          <w:tcPr>
            <w:tcW w:w="1790" w:type="dxa"/>
            <w:vAlign w:val="center"/>
          </w:tcPr>
          <w:p w:rsidR="003A1A87" w:rsidRPr="009E40F4" w:rsidRDefault="003A1A87" w:rsidP="009E40F4">
            <w:pPr>
              <w:pStyle w:val="a5"/>
              <w:jc w:val="center"/>
              <w:rPr>
                <w:b/>
                <w:sz w:val="32"/>
              </w:rPr>
            </w:pPr>
          </w:p>
        </w:tc>
      </w:tr>
    </w:tbl>
    <w:p w:rsidR="003A1A87" w:rsidRDefault="003A1A87" w:rsidP="003A1A87">
      <w:pPr>
        <w:pStyle w:val="a5"/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3A1A87" w:rsidRDefault="003A1A87" w:rsidP="00B567C9">
      <w:pPr>
        <w:pStyle w:val="a5"/>
        <w:jc w:val="center"/>
        <w:rPr>
          <w:sz w:val="38"/>
          <w:szCs w:val="38"/>
        </w:rPr>
      </w:pPr>
    </w:p>
    <w:p w:rsidR="00B567C9" w:rsidRPr="00AC250A" w:rsidRDefault="00AC250A" w:rsidP="00AC250A">
      <w:pPr>
        <w:pStyle w:val="a5"/>
        <w:rPr>
          <w:sz w:val="36"/>
          <w:szCs w:val="32"/>
        </w:rPr>
      </w:pPr>
      <w:r>
        <w:rPr>
          <w:sz w:val="36"/>
          <w:szCs w:val="32"/>
        </w:rPr>
        <w:t xml:space="preserve">    </w:t>
      </w:r>
      <w:r w:rsidR="00B567C9" w:rsidRPr="00AC250A">
        <w:rPr>
          <w:sz w:val="36"/>
          <w:szCs w:val="32"/>
        </w:rPr>
        <w:t>3.16.1.7.6.17.10.9.9.</w:t>
      </w:r>
      <w:r>
        <w:rPr>
          <w:sz w:val="36"/>
          <w:szCs w:val="32"/>
        </w:rPr>
        <w:t xml:space="preserve">       </w:t>
      </w:r>
      <w:r w:rsidR="00B567C9" w:rsidRPr="00AC250A">
        <w:rPr>
          <w:sz w:val="36"/>
          <w:szCs w:val="32"/>
        </w:rPr>
        <w:t xml:space="preserve">11.1.4.6.16.25.    </w:t>
      </w:r>
      <w:r>
        <w:rPr>
          <w:sz w:val="36"/>
          <w:szCs w:val="32"/>
        </w:rPr>
        <w:t xml:space="preserve">   3.     </w:t>
      </w:r>
      <w:r w:rsidR="00B567C9" w:rsidRPr="00AC250A">
        <w:rPr>
          <w:sz w:val="36"/>
          <w:szCs w:val="32"/>
        </w:rPr>
        <w:t>11.6.17.19.</w:t>
      </w:r>
    </w:p>
    <w:p w:rsidR="00B567C9" w:rsidRDefault="00B567C9" w:rsidP="00B567C9">
      <w:pPr>
        <w:pStyle w:val="a5"/>
        <w:jc w:val="center"/>
        <w:rPr>
          <w:sz w:val="38"/>
          <w:szCs w:val="38"/>
          <w:u w:val="single"/>
        </w:rPr>
      </w:pPr>
    </w:p>
    <w:p w:rsidR="00B567C9" w:rsidRPr="00B567C9" w:rsidRDefault="00C93EDC" w:rsidP="00B567C9">
      <w:pPr>
        <w:pStyle w:val="a5"/>
        <w:jc w:val="center"/>
        <w:rPr>
          <w:sz w:val="38"/>
          <w:szCs w:val="38"/>
        </w:rPr>
      </w:pPr>
      <w:r w:rsidRPr="00C93EDC">
        <w:rPr>
          <w:noProof/>
          <w:sz w:val="38"/>
          <w:szCs w:val="38"/>
          <w:u w:val="single"/>
          <w:lang w:eastAsia="ru-RU"/>
        </w:rPr>
        <w:pict>
          <v:rect id="Прямоугольник 1" o:spid="_x0000_s1026" style="position:absolute;left:0;text-align:left;margin-left:25.9pt;margin-top:-.1pt;width:469.65pt;height:18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" fillcolor="white [3212]" strokecolor="white [3212]" strokeweight="2pt"/>
        </w:pict>
      </w:r>
      <w:r w:rsidR="00AC250A">
        <w:rPr>
          <w:sz w:val="38"/>
          <w:szCs w:val="38"/>
          <w:u w:val="single"/>
        </w:rPr>
        <w:t>_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16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7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6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17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10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9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9</w:t>
      </w:r>
      <w:r w:rsidR="00B567C9" w:rsidRPr="00B567C9">
        <w:rPr>
          <w:sz w:val="38"/>
          <w:szCs w:val="38"/>
        </w:rPr>
        <w:t xml:space="preserve">.    </w:t>
      </w:r>
      <w:r w:rsidR="00B567C9" w:rsidRPr="00B567C9">
        <w:rPr>
          <w:sz w:val="38"/>
          <w:szCs w:val="38"/>
          <w:u w:val="single"/>
        </w:rPr>
        <w:t>11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4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6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16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25</w:t>
      </w:r>
      <w:r w:rsidR="00B567C9" w:rsidRPr="00B567C9">
        <w:rPr>
          <w:sz w:val="38"/>
          <w:szCs w:val="38"/>
        </w:rPr>
        <w:t xml:space="preserve">.    </w:t>
      </w:r>
      <w:r w:rsidR="00B567C9" w:rsidRPr="00B567C9">
        <w:rPr>
          <w:sz w:val="38"/>
          <w:szCs w:val="38"/>
          <w:u w:val="single"/>
        </w:rPr>
        <w:t>3</w:t>
      </w:r>
      <w:r w:rsidR="00B567C9" w:rsidRPr="00B567C9">
        <w:rPr>
          <w:sz w:val="38"/>
          <w:szCs w:val="38"/>
        </w:rPr>
        <w:t xml:space="preserve">.    </w:t>
      </w:r>
      <w:r w:rsidR="00B567C9" w:rsidRPr="00B567C9">
        <w:rPr>
          <w:sz w:val="38"/>
          <w:szCs w:val="38"/>
          <w:u w:val="single"/>
        </w:rPr>
        <w:t>11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6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17</w:t>
      </w:r>
      <w:r w:rsidR="00B567C9" w:rsidRPr="00B567C9">
        <w:rPr>
          <w:sz w:val="38"/>
          <w:szCs w:val="38"/>
        </w:rPr>
        <w:t>.</w:t>
      </w:r>
      <w:r w:rsidR="00B567C9" w:rsidRPr="00B567C9">
        <w:rPr>
          <w:sz w:val="38"/>
          <w:szCs w:val="38"/>
          <w:u w:val="single"/>
        </w:rPr>
        <w:t>19</w:t>
      </w:r>
      <w:r w:rsidR="00B567C9" w:rsidRPr="00B567C9">
        <w:rPr>
          <w:sz w:val="38"/>
          <w:szCs w:val="38"/>
        </w:rPr>
        <w:t>.</w:t>
      </w:r>
    </w:p>
    <w:p w:rsidR="00B567C9" w:rsidRPr="00B567C9" w:rsidRDefault="00B567C9" w:rsidP="00B567C9">
      <w:pPr>
        <w:pStyle w:val="a5"/>
        <w:jc w:val="center"/>
        <w:rPr>
          <w:sz w:val="38"/>
          <w:szCs w:val="38"/>
        </w:rPr>
      </w:pPr>
    </w:p>
    <w:p w:rsidR="00FC765C" w:rsidRDefault="00FC765C" w:rsidP="00FC765C">
      <w:pPr>
        <w:pStyle w:val="a4"/>
        <w:shd w:val="clear" w:color="auto" w:fill="FFFFFF"/>
        <w:spacing w:before="0" w:beforeAutospacing="0" w:after="150" w:afterAutospacing="0" w:line="360" w:lineRule="atLeast"/>
        <w:rPr>
          <w:i/>
          <w:iCs/>
          <w:color w:val="000000"/>
          <w:sz w:val="28"/>
          <w:szCs w:val="28"/>
        </w:rPr>
      </w:pPr>
    </w:p>
    <w:p w:rsidR="00FC765C" w:rsidRDefault="00FC765C" w:rsidP="00FC765C">
      <w:pPr>
        <w:pStyle w:val="a4"/>
        <w:shd w:val="clear" w:color="auto" w:fill="FFFFFF"/>
        <w:spacing w:before="0" w:beforeAutospacing="0" w:after="150" w:afterAutospacing="0" w:line="360" w:lineRule="atLeast"/>
        <w:rPr>
          <w:i/>
          <w:iCs/>
          <w:color w:val="000000"/>
          <w:sz w:val="28"/>
          <w:szCs w:val="28"/>
        </w:rPr>
      </w:pPr>
    </w:p>
    <w:p w:rsidR="00FC765C" w:rsidRPr="0059516F" w:rsidRDefault="00FC76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765C" w:rsidRPr="0059516F" w:rsidSect="004B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7F8A"/>
    <w:multiLevelType w:val="hybridMultilevel"/>
    <w:tmpl w:val="2C3A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9651A"/>
    <w:multiLevelType w:val="hybridMultilevel"/>
    <w:tmpl w:val="61B4BE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093F"/>
    <w:multiLevelType w:val="hybridMultilevel"/>
    <w:tmpl w:val="CB82C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3528"/>
    <w:multiLevelType w:val="hybridMultilevel"/>
    <w:tmpl w:val="E16C8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45AF5"/>
    <w:multiLevelType w:val="hybridMultilevel"/>
    <w:tmpl w:val="438A5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34C8D"/>
    <w:multiLevelType w:val="multilevel"/>
    <w:tmpl w:val="27869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36612"/>
    <w:multiLevelType w:val="hybridMultilevel"/>
    <w:tmpl w:val="0FB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41EE3"/>
    <w:multiLevelType w:val="multilevel"/>
    <w:tmpl w:val="85A22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0C82DE0"/>
    <w:multiLevelType w:val="hybridMultilevel"/>
    <w:tmpl w:val="37B6C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A71B15"/>
    <w:multiLevelType w:val="hybridMultilevel"/>
    <w:tmpl w:val="34D65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4A5172"/>
    <w:multiLevelType w:val="hybridMultilevel"/>
    <w:tmpl w:val="8C8AE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F76B1"/>
    <w:multiLevelType w:val="hybridMultilevel"/>
    <w:tmpl w:val="91A04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11C1C"/>
    <w:multiLevelType w:val="hybridMultilevel"/>
    <w:tmpl w:val="2A40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B0B61"/>
    <w:multiLevelType w:val="hybridMultilevel"/>
    <w:tmpl w:val="8E7CC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28751C"/>
    <w:multiLevelType w:val="hybridMultilevel"/>
    <w:tmpl w:val="2EF86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72311E"/>
    <w:multiLevelType w:val="hybridMultilevel"/>
    <w:tmpl w:val="361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3"/>
  </w:num>
  <w:num w:numId="5">
    <w:abstractNumId w:val="9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3"/>
  </w:num>
  <w:num w:numId="11">
    <w:abstractNumId w:val="1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122F72"/>
    <w:rsid w:val="00086159"/>
    <w:rsid w:val="000A5791"/>
    <w:rsid w:val="000F60CA"/>
    <w:rsid w:val="00122082"/>
    <w:rsid w:val="00122F72"/>
    <w:rsid w:val="00131E89"/>
    <w:rsid w:val="00196BCE"/>
    <w:rsid w:val="0020038E"/>
    <w:rsid w:val="002D269A"/>
    <w:rsid w:val="00311FD5"/>
    <w:rsid w:val="00312BD0"/>
    <w:rsid w:val="00333A92"/>
    <w:rsid w:val="00391A51"/>
    <w:rsid w:val="003A1A87"/>
    <w:rsid w:val="00407F03"/>
    <w:rsid w:val="004B53D4"/>
    <w:rsid w:val="00557322"/>
    <w:rsid w:val="0059516F"/>
    <w:rsid w:val="007041B1"/>
    <w:rsid w:val="007A6E5E"/>
    <w:rsid w:val="007F4E20"/>
    <w:rsid w:val="007F7115"/>
    <w:rsid w:val="0087730D"/>
    <w:rsid w:val="008B136C"/>
    <w:rsid w:val="008D33B1"/>
    <w:rsid w:val="008D7B04"/>
    <w:rsid w:val="0095356B"/>
    <w:rsid w:val="00954E24"/>
    <w:rsid w:val="00965A48"/>
    <w:rsid w:val="009E40F4"/>
    <w:rsid w:val="00AC250A"/>
    <w:rsid w:val="00AE3D1E"/>
    <w:rsid w:val="00B340E4"/>
    <w:rsid w:val="00B567C9"/>
    <w:rsid w:val="00B83AB4"/>
    <w:rsid w:val="00BA256E"/>
    <w:rsid w:val="00C31DC7"/>
    <w:rsid w:val="00C3592B"/>
    <w:rsid w:val="00C37329"/>
    <w:rsid w:val="00C93EDC"/>
    <w:rsid w:val="00CC604F"/>
    <w:rsid w:val="00D10D18"/>
    <w:rsid w:val="00DF67EE"/>
    <w:rsid w:val="00ED3E27"/>
    <w:rsid w:val="00FC7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951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E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2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51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qFormat/>
    <w:rsid w:val="0059516F"/>
    <w:pPr>
      <w:spacing w:after="0" w:line="240" w:lineRule="auto"/>
    </w:pPr>
  </w:style>
  <w:style w:type="table" w:styleId="a6">
    <w:name w:val="Table Grid"/>
    <w:basedOn w:val="a1"/>
    <w:uiPriority w:val="59"/>
    <w:rsid w:val="00ED3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A87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4B53D4"/>
    <w:rPr>
      <w:i/>
      <w:iCs/>
    </w:rPr>
  </w:style>
  <w:style w:type="character" w:styleId="aa">
    <w:name w:val="Hyperlink"/>
    <w:basedOn w:val="a0"/>
    <w:uiPriority w:val="99"/>
    <w:unhideWhenUsed/>
    <w:rsid w:val="00196BCE"/>
    <w:rPr>
      <w:color w:val="0000FF"/>
      <w:u w:val="single"/>
    </w:rPr>
  </w:style>
  <w:style w:type="paragraph" w:styleId="ab">
    <w:name w:val="Body Text"/>
    <w:basedOn w:val="a"/>
    <w:link w:val="ac"/>
    <w:rsid w:val="00391A51"/>
    <w:pPr>
      <w:tabs>
        <w:tab w:val="left" w:pos="709"/>
      </w:tabs>
      <w:suppressAutoHyphens/>
      <w:spacing w:after="120" w:line="276" w:lineRule="atLeast"/>
    </w:pPr>
    <w:rPr>
      <w:rFonts w:ascii="Calibri" w:eastAsia="DejaVu Sans" w:hAnsi="Calibri"/>
      <w:color w:val="00000A"/>
    </w:rPr>
  </w:style>
  <w:style w:type="character" w:customStyle="1" w:styleId="ac">
    <w:name w:val="Основной текст Знак"/>
    <w:basedOn w:val="a0"/>
    <w:link w:val="ab"/>
    <w:rsid w:val="00391A51"/>
    <w:rPr>
      <w:rFonts w:ascii="Calibri" w:eastAsia="DejaVu Sans" w:hAnsi="Calibri"/>
      <w:color w:val="00000A"/>
    </w:rPr>
  </w:style>
  <w:style w:type="character" w:styleId="ad">
    <w:name w:val="Strong"/>
    <w:basedOn w:val="a0"/>
    <w:uiPriority w:val="22"/>
    <w:qFormat/>
    <w:rsid w:val="0095356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B1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89"/>
  </w:style>
  <w:style w:type="paragraph" w:styleId="3">
    <w:name w:val="heading 3"/>
    <w:basedOn w:val="a"/>
    <w:link w:val="30"/>
    <w:uiPriority w:val="9"/>
    <w:qFormat/>
    <w:rsid w:val="005951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E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2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51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59516F"/>
    <w:pPr>
      <w:spacing w:after="0" w:line="240" w:lineRule="auto"/>
    </w:pPr>
  </w:style>
  <w:style w:type="table" w:styleId="a6">
    <w:name w:val="Table Grid"/>
    <w:basedOn w:val="a1"/>
    <w:uiPriority w:val="59"/>
    <w:rsid w:val="00ED3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A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platnirovskaya11.schoolsite.ru/p15aa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pisok-literaturi.ru/author/burenko-lyu.html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player.ru/26528262-Spisok-literatury-v-pomoshch-pedagogam-po-provedeniyu-urokov-muzhestva-uch-god-sentyab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5E20-DB95-4925-BFD7-4D8BA6ED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Орион111</dc:creator>
  <cp:lastModifiedBy>Пользователь</cp:lastModifiedBy>
  <cp:revision>12</cp:revision>
  <cp:lastPrinted>2019-02-22T05:45:00Z</cp:lastPrinted>
  <dcterms:created xsi:type="dcterms:W3CDTF">2018-02-09T04:01:00Z</dcterms:created>
  <dcterms:modified xsi:type="dcterms:W3CDTF">2020-04-12T12:18:00Z</dcterms:modified>
</cp:coreProperties>
</file>