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 ДОУ Поныровский детский сад «Ромашка»</w:t>
      </w:r>
    </w:p>
    <w:p w:rsidR="009F5513" w:rsidRPr="00BA2B2F" w:rsidRDefault="009F5513" w:rsidP="009F5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109A6" w:rsidRDefault="009F5513" w:rsidP="009F551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9A6">
        <w:rPr>
          <w:rFonts w:ascii="Times New Roman" w:hAnsi="Times New Roman" w:cs="Times New Roman"/>
          <w:b/>
          <w:sz w:val="32"/>
          <w:szCs w:val="32"/>
        </w:rPr>
        <w:t>Развитие связной речи детей дошкольного возраста через совершенствование компонентов профессиональной речи педагога</w:t>
      </w: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Выполнила:</w:t>
      </w: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F5513" w:rsidRPr="00BA2B2F" w:rsidRDefault="009F5513" w:rsidP="009F5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учитель – логопед </w:t>
      </w:r>
    </w:p>
    <w:p w:rsidR="009F5513" w:rsidRPr="00BA2B2F" w:rsidRDefault="009F5513" w:rsidP="009F5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Калужских Н. П.</w:t>
      </w:r>
    </w:p>
    <w:p w:rsidR="009F5513" w:rsidRPr="00BA2B2F" w:rsidRDefault="009F5513" w:rsidP="009F5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9F5513" w:rsidRPr="00BA2B2F" w:rsidRDefault="009F5513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Поныри</w:t>
      </w:r>
    </w:p>
    <w:p w:rsidR="009F5513" w:rsidRPr="00BA2B2F" w:rsidRDefault="00F27AD0" w:rsidP="009F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2019-2020</w:t>
      </w:r>
      <w:r w:rsidR="009F5513" w:rsidRPr="00BA2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у. г.</w:t>
      </w:r>
    </w:p>
    <w:p w:rsidR="009F5513" w:rsidRDefault="009F5513" w:rsidP="009F551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513" w:rsidRPr="00B109A6" w:rsidRDefault="009F5513" w:rsidP="009F551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9A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Развитие связной речи детей дошкольного возраста через совершенствование компонентов профессиональной речи педагога 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881">
        <w:rPr>
          <w:rFonts w:ascii="Times New Roman" w:hAnsi="Times New Roman" w:cs="Times New Roman"/>
          <w:b/>
          <w:sz w:val="28"/>
          <w:szCs w:val="28"/>
        </w:rPr>
        <w:t>Речь педагога</w:t>
      </w:r>
      <w:r w:rsidRPr="00CA7006">
        <w:rPr>
          <w:rFonts w:ascii="Times New Roman" w:hAnsi="Times New Roman" w:cs="Times New Roman"/>
          <w:sz w:val="28"/>
          <w:szCs w:val="28"/>
        </w:rPr>
        <w:t xml:space="preserve"> – основное орудие педагогического воздействия и одновременно образец для воспитанников.</w:t>
      </w:r>
    </w:p>
    <w:p w:rsidR="009F5513" w:rsidRPr="00CA7006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Содержание профессиональной деятельности педагога предъявляет к его реч</w:t>
      </w:r>
      <w:r>
        <w:rPr>
          <w:rFonts w:ascii="Times New Roman" w:hAnsi="Times New Roman" w:cs="Times New Roman"/>
          <w:sz w:val="28"/>
          <w:szCs w:val="28"/>
        </w:rPr>
        <w:t>и ряд специфических требований.</w:t>
      </w:r>
    </w:p>
    <w:p w:rsidR="009F5513" w:rsidRPr="00CA7006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Одной из составляющих речи является к</w:t>
      </w:r>
      <w:r>
        <w:rPr>
          <w:rFonts w:ascii="Times New Roman" w:hAnsi="Times New Roman" w:cs="Times New Roman"/>
          <w:sz w:val="28"/>
          <w:szCs w:val="28"/>
        </w:rPr>
        <w:t xml:space="preserve">ачество </w:t>
      </w:r>
      <w:r w:rsidRPr="007D7881">
        <w:rPr>
          <w:rFonts w:ascii="Times New Roman" w:hAnsi="Times New Roman" w:cs="Times New Roman"/>
          <w:b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педагога. Г</w:t>
      </w:r>
      <w:r w:rsidRPr="00CA7006">
        <w:rPr>
          <w:rFonts w:ascii="Times New Roman" w:hAnsi="Times New Roman" w:cs="Times New Roman"/>
          <w:sz w:val="28"/>
          <w:szCs w:val="28"/>
        </w:rPr>
        <w:t>олос педагога должен обладать благозвучностью, гибкостью, полетностью, выносливостью.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 xml:space="preserve">Следующим компонентом речи является дикция. </w:t>
      </w:r>
    </w:p>
    <w:p w:rsidR="009F5513" w:rsidRPr="00CA7006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881">
        <w:rPr>
          <w:rFonts w:ascii="Times New Roman" w:hAnsi="Times New Roman" w:cs="Times New Roman"/>
          <w:b/>
          <w:sz w:val="28"/>
          <w:szCs w:val="28"/>
        </w:rPr>
        <w:t>Дикция</w:t>
      </w:r>
      <w:r w:rsidRPr="00CA7006">
        <w:rPr>
          <w:rFonts w:ascii="Times New Roman" w:hAnsi="Times New Roman" w:cs="Times New Roman"/>
          <w:sz w:val="28"/>
          <w:szCs w:val="28"/>
        </w:rPr>
        <w:t xml:space="preserve">– четкое и ясное произнесение звуков речи. </w:t>
      </w:r>
    </w:p>
    <w:p w:rsidR="009F5513" w:rsidRPr="00CA7006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Важным компонентом речи является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A7006">
        <w:rPr>
          <w:rFonts w:ascii="Times New Roman" w:hAnsi="Times New Roman" w:cs="Times New Roman"/>
          <w:sz w:val="28"/>
          <w:szCs w:val="28"/>
        </w:rPr>
        <w:t xml:space="preserve"> </w:t>
      </w:r>
      <w:r w:rsidRPr="007D7881">
        <w:rPr>
          <w:rFonts w:ascii="Times New Roman" w:hAnsi="Times New Roman" w:cs="Times New Roman"/>
          <w:b/>
          <w:sz w:val="28"/>
          <w:szCs w:val="28"/>
        </w:rPr>
        <w:t>орфоэпия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006">
        <w:rPr>
          <w:rFonts w:ascii="Times New Roman" w:hAnsi="Times New Roman" w:cs="Times New Roman"/>
          <w:sz w:val="28"/>
          <w:szCs w:val="28"/>
        </w:rPr>
        <w:t xml:space="preserve">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Если возникают сомнения в правильности произнесения слов и постановки ударения,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пользоваться </w:t>
      </w:r>
      <w:r w:rsidRPr="00CA7006">
        <w:rPr>
          <w:rFonts w:ascii="Times New Roman" w:hAnsi="Times New Roman" w:cs="Times New Roman"/>
          <w:sz w:val="28"/>
          <w:szCs w:val="28"/>
        </w:rPr>
        <w:t>словарями – справочниками.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0B5">
        <w:rPr>
          <w:rFonts w:ascii="Times New Roman" w:hAnsi="Times New Roman" w:cs="Times New Roman"/>
          <w:b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06">
        <w:rPr>
          <w:rFonts w:ascii="Times New Roman" w:hAnsi="Times New Roman" w:cs="Times New Roman"/>
          <w:sz w:val="28"/>
          <w:szCs w:val="28"/>
        </w:rPr>
        <w:t>– еще один элемент профессиональности речи педагога.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 путем повышения или 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9F5513" w:rsidRPr="00CA7006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Правила речевой культуры педагога:</w:t>
      </w:r>
    </w:p>
    <w:p w:rsidR="009F5513" w:rsidRPr="00CA7006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1. Педагог должен говорить негромко, но так, чтобы каждый мог его услышать, чтобы процесс слушания не вызывал у воспитанников значительного напряжения.</w:t>
      </w:r>
    </w:p>
    <w:p w:rsidR="009F5513" w:rsidRPr="00CA7006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2. Педагог должен говорить внятно.</w:t>
      </w:r>
    </w:p>
    <w:p w:rsidR="009F5513" w:rsidRPr="00CA7006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3. Педагог должен говорить со скоростью около 120 слов в минуту.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4. Для достижения выразительности звучания в</w:t>
      </w:r>
      <w:r>
        <w:rPr>
          <w:rFonts w:ascii="Times New Roman" w:hAnsi="Times New Roman" w:cs="Times New Roman"/>
          <w:sz w:val="28"/>
          <w:szCs w:val="28"/>
        </w:rPr>
        <w:t xml:space="preserve">ажно уметь пользоваться паузами. </w:t>
      </w:r>
    </w:p>
    <w:p w:rsidR="009F5513" w:rsidRPr="00CA7006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5. Педагог должен говорить с интонацией, т. е. уметь ставить логические ударения, выделять отдельные слова, важные для содержания сказанного.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6. Мелодичность придает голосу педагога индивидуальную окраску и может существенно влиять на эмоциональное самочувствие воспитанников: воодушевлять, увлекать, успокаивать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513" w:rsidRPr="00CA7006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профессиональной речи педагога:</w:t>
      </w:r>
      <w:r w:rsidRPr="00CA70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C5355">
        <w:rPr>
          <w:rFonts w:ascii="Times New Roman" w:hAnsi="Times New Roman" w:cs="Times New Roman"/>
          <w:sz w:val="28"/>
          <w:szCs w:val="28"/>
        </w:rPr>
        <w:t>огичность, правильность, точность, богатство, чистота, выразительность, уместность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23871">
        <w:rPr>
          <w:rFonts w:ascii="Times New Roman" w:hAnsi="Times New Roman" w:cs="Times New Roman"/>
          <w:sz w:val="28"/>
          <w:szCs w:val="28"/>
        </w:rPr>
        <w:t>рофессия педагога требует, чтобы мы говорили правильно, выразительно, доступно.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B4C">
        <w:rPr>
          <w:rFonts w:ascii="Times New Roman" w:hAnsi="Times New Roman" w:cs="Times New Roman"/>
          <w:sz w:val="28"/>
          <w:szCs w:val="28"/>
        </w:rPr>
        <w:t>Сейчас я предлагаю обратиться к нормам языка и проверить самих себя.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мы ставим ударения в словах?</w:t>
      </w:r>
      <w:r w:rsidRPr="00A96B4C">
        <w:rPr>
          <w:rFonts w:ascii="Times New Roman" w:hAnsi="Times New Roman" w:cs="Times New Roman"/>
          <w:sz w:val="28"/>
          <w:szCs w:val="28"/>
        </w:rPr>
        <w:t> 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слова</w:t>
      </w:r>
      <w:r w:rsidRPr="00A96B4C">
        <w:rPr>
          <w:rFonts w:ascii="Times New Roman" w:hAnsi="Times New Roman" w:cs="Times New Roman"/>
          <w:sz w:val="28"/>
          <w:szCs w:val="28"/>
        </w:rPr>
        <w:t>, в произношении которых наиболее часто встречаются ошибки в речи русскоязычного населения в целом и педагогов, в частности. Это ошибки, которые в своем большинстве признаются грубыми и в силу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6B4C">
        <w:rPr>
          <w:rFonts w:ascii="Times New Roman" w:hAnsi="Times New Roman" w:cs="Times New Roman"/>
          <w:sz w:val="28"/>
          <w:szCs w:val="28"/>
        </w:rPr>
        <w:t xml:space="preserve"> недопустимы в речи педаг</w:t>
      </w:r>
      <w:r>
        <w:rPr>
          <w:rFonts w:ascii="Times New Roman" w:hAnsi="Times New Roman" w:cs="Times New Roman"/>
          <w:sz w:val="28"/>
          <w:szCs w:val="28"/>
        </w:rPr>
        <w:t>ога</w:t>
      </w:r>
      <w:r w:rsidRPr="00A96B4C">
        <w:rPr>
          <w:rFonts w:ascii="Times New Roman" w:hAnsi="Times New Roman" w:cs="Times New Roman"/>
          <w:sz w:val="28"/>
          <w:szCs w:val="28"/>
        </w:rPr>
        <w:t>, т.к. на его речь ориентируются воспитанники, их родители и просто окружающие.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B4C">
        <w:rPr>
          <w:rFonts w:ascii="Times New Roman" w:hAnsi="Times New Roman" w:cs="Times New Roman"/>
          <w:sz w:val="28"/>
          <w:szCs w:val="28"/>
        </w:rPr>
        <w:t> 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B4C">
        <w:rPr>
          <w:rFonts w:ascii="Times New Roman" w:hAnsi="Times New Roman" w:cs="Times New Roman"/>
          <w:sz w:val="28"/>
          <w:szCs w:val="28"/>
        </w:rPr>
        <w:t>Задание: Вам предлагаются пары слов. В каждой паре только один вариант правильный (1 или 2).  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B4C">
        <w:rPr>
          <w:rFonts w:ascii="Times New Roman" w:hAnsi="Times New Roman" w:cs="Times New Roman"/>
          <w:sz w:val="28"/>
          <w:szCs w:val="28"/>
        </w:rPr>
        <w:t>            </w:t>
      </w:r>
      <w:r w:rsidRPr="00A96B4C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9F5513" w:rsidRPr="00A96B4C" w:rsidRDefault="009F5513" w:rsidP="009F551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1.А</w:t>
      </w:r>
      <w:r w:rsidRPr="00A96B4C">
        <w:rPr>
          <w:rFonts w:ascii="Times New Roman" w:hAnsi="Times New Roman" w:cs="Times New Roman"/>
          <w:sz w:val="28"/>
          <w:szCs w:val="28"/>
        </w:rPr>
        <w:t>симмЕтрия – асимметрИя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</w:t>
      </w:r>
      <w:r w:rsidRPr="00A96B4C">
        <w:rPr>
          <w:rFonts w:ascii="Times New Roman" w:hAnsi="Times New Roman" w:cs="Times New Roman"/>
          <w:sz w:val="28"/>
          <w:szCs w:val="28"/>
        </w:rPr>
        <w:t>Анты – бантЫ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A96B4C">
        <w:rPr>
          <w:rFonts w:ascii="Times New Roman" w:hAnsi="Times New Roman" w:cs="Times New Roman"/>
          <w:sz w:val="28"/>
          <w:szCs w:val="28"/>
        </w:rPr>
        <w:t>клЮчит – включИт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</w:t>
      </w:r>
      <w:r w:rsidRPr="00A96B4C">
        <w:rPr>
          <w:rFonts w:ascii="Times New Roman" w:hAnsi="Times New Roman" w:cs="Times New Roman"/>
          <w:sz w:val="28"/>
          <w:szCs w:val="28"/>
        </w:rPr>
        <w:t>азопрОвод – газопровОд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</w:t>
      </w:r>
      <w:r w:rsidRPr="00A96B4C">
        <w:rPr>
          <w:rFonts w:ascii="Times New Roman" w:hAnsi="Times New Roman" w:cs="Times New Roman"/>
          <w:sz w:val="28"/>
          <w:szCs w:val="28"/>
        </w:rPr>
        <w:t>испАнсер – диспансЕр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</w:t>
      </w:r>
      <w:r w:rsidRPr="00A96B4C">
        <w:rPr>
          <w:rFonts w:ascii="Times New Roman" w:hAnsi="Times New Roman" w:cs="Times New Roman"/>
          <w:sz w:val="28"/>
          <w:szCs w:val="28"/>
        </w:rPr>
        <w:t>омОта – ломотА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</w:t>
      </w:r>
      <w:r w:rsidRPr="00A96B4C">
        <w:rPr>
          <w:rFonts w:ascii="Times New Roman" w:hAnsi="Times New Roman" w:cs="Times New Roman"/>
          <w:sz w:val="28"/>
          <w:szCs w:val="28"/>
        </w:rPr>
        <w:t>ремОта – дремотА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</w:t>
      </w:r>
      <w:r w:rsidRPr="00A96B4C">
        <w:rPr>
          <w:rFonts w:ascii="Times New Roman" w:hAnsi="Times New Roman" w:cs="Times New Roman"/>
          <w:sz w:val="28"/>
          <w:szCs w:val="28"/>
        </w:rPr>
        <w:t>Адать – задАть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</w:t>
      </w:r>
      <w:r w:rsidRPr="00A96B4C">
        <w:rPr>
          <w:rFonts w:ascii="Times New Roman" w:hAnsi="Times New Roman" w:cs="Times New Roman"/>
          <w:sz w:val="28"/>
          <w:szCs w:val="28"/>
        </w:rPr>
        <w:t>Анять – занЯть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</w:t>
      </w:r>
      <w:r w:rsidRPr="00A96B4C">
        <w:rPr>
          <w:rFonts w:ascii="Times New Roman" w:hAnsi="Times New Roman" w:cs="Times New Roman"/>
          <w:sz w:val="28"/>
          <w:szCs w:val="28"/>
        </w:rPr>
        <w:t>вОнит – звонИт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</w:t>
      </w:r>
      <w:r w:rsidRPr="00A96B4C">
        <w:rPr>
          <w:rFonts w:ascii="Times New Roman" w:hAnsi="Times New Roman" w:cs="Times New Roman"/>
          <w:sz w:val="28"/>
          <w:szCs w:val="28"/>
        </w:rPr>
        <w:t>атАлог – каталОг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</w:t>
      </w:r>
      <w:r w:rsidRPr="00A96B4C">
        <w:rPr>
          <w:rFonts w:ascii="Times New Roman" w:hAnsi="Times New Roman" w:cs="Times New Roman"/>
          <w:sz w:val="28"/>
          <w:szCs w:val="28"/>
        </w:rPr>
        <w:t>расИвее – красивЕе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</w:t>
      </w:r>
      <w:r w:rsidRPr="00A96B4C">
        <w:rPr>
          <w:rFonts w:ascii="Times New Roman" w:hAnsi="Times New Roman" w:cs="Times New Roman"/>
          <w:sz w:val="28"/>
          <w:szCs w:val="28"/>
        </w:rPr>
        <w:t>Ухонный – кухОнный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</w:t>
      </w:r>
      <w:r w:rsidRPr="00A96B4C">
        <w:rPr>
          <w:rFonts w:ascii="Times New Roman" w:hAnsi="Times New Roman" w:cs="Times New Roman"/>
          <w:sz w:val="28"/>
          <w:szCs w:val="28"/>
        </w:rPr>
        <w:t>еньшИнства – меньшинствА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</w:t>
      </w:r>
      <w:r w:rsidRPr="00A96B4C">
        <w:rPr>
          <w:rFonts w:ascii="Times New Roman" w:hAnsi="Times New Roman" w:cs="Times New Roman"/>
          <w:sz w:val="28"/>
          <w:szCs w:val="28"/>
        </w:rPr>
        <w:t>усоропрОвод – мусоропровОд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</w:t>
      </w:r>
      <w:r w:rsidRPr="00A96B4C">
        <w:rPr>
          <w:rFonts w:ascii="Times New Roman" w:hAnsi="Times New Roman" w:cs="Times New Roman"/>
          <w:sz w:val="28"/>
          <w:szCs w:val="28"/>
        </w:rPr>
        <w:t>икчЕмный – никчЁмный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</w:t>
      </w:r>
      <w:r w:rsidRPr="00A96B4C">
        <w:rPr>
          <w:rFonts w:ascii="Times New Roman" w:hAnsi="Times New Roman" w:cs="Times New Roman"/>
          <w:sz w:val="28"/>
          <w:szCs w:val="28"/>
        </w:rPr>
        <w:t>беспЕчение –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18.О</w:t>
      </w:r>
      <w:r w:rsidRPr="00A96B4C">
        <w:rPr>
          <w:rFonts w:ascii="Times New Roman" w:hAnsi="Times New Roman" w:cs="Times New Roman"/>
          <w:sz w:val="28"/>
          <w:szCs w:val="28"/>
        </w:rPr>
        <w:t>бОдрить – ободрИть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19.О</w:t>
      </w:r>
      <w:r w:rsidRPr="00A96B4C">
        <w:rPr>
          <w:rFonts w:ascii="Times New Roman" w:hAnsi="Times New Roman" w:cs="Times New Roman"/>
          <w:sz w:val="28"/>
          <w:szCs w:val="28"/>
        </w:rPr>
        <w:t>сУжденный – осуждЁнный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20.П</w:t>
      </w:r>
      <w:r w:rsidRPr="00A96B4C">
        <w:rPr>
          <w:rFonts w:ascii="Times New Roman" w:hAnsi="Times New Roman" w:cs="Times New Roman"/>
          <w:sz w:val="28"/>
          <w:szCs w:val="28"/>
        </w:rPr>
        <w:t xml:space="preserve">лЕсневеть – </w:t>
      </w:r>
      <w:r>
        <w:rPr>
          <w:rFonts w:ascii="Times New Roman" w:hAnsi="Times New Roman" w:cs="Times New Roman"/>
          <w:sz w:val="28"/>
          <w:szCs w:val="28"/>
        </w:rPr>
        <w:t>плесневЕть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</w:t>
      </w:r>
      <w:r w:rsidRPr="00A96B4C">
        <w:rPr>
          <w:rFonts w:ascii="Times New Roman" w:hAnsi="Times New Roman" w:cs="Times New Roman"/>
          <w:sz w:val="28"/>
          <w:szCs w:val="28"/>
        </w:rPr>
        <w:t>олигрАфия – полиграфИя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</w:t>
      </w:r>
      <w:r w:rsidRPr="00A96B4C">
        <w:rPr>
          <w:rFonts w:ascii="Times New Roman" w:hAnsi="Times New Roman" w:cs="Times New Roman"/>
          <w:sz w:val="28"/>
          <w:szCs w:val="28"/>
        </w:rPr>
        <w:t>Онял – понЯл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23.П</w:t>
      </w:r>
      <w:r w:rsidRPr="00A96B4C">
        <w:rPr>
          <w:rFonts w:ascii="Times New Roman" w:hAnsi="Times New Roman" w:cs="Times New Roman"/>
          <w:sz w:val="28"/>
          <w:szCs w:val="28"/>
        </w:rPr>
        <w:t>ремИровать – премировАть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24.П</w:t>
      </w:r>
      <w:r w:rsidRPr="00A96B4C">
        <w:rPr>
          <w:rFonts w:ascii="Times New Roman" w:hAnsi="Times New Roman" w:cs="Times New Roman"/>
          <w:sz w:val="28"/>
          <w:szCs w:val="28"/>
        </w:rPr>
        <w:t>ринУдить – принудИть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25.С</w:t>
      </w:r>
      <w:r w:rsidRPr="00A96B4C">
        <w:rPr>
          <w:rFonts w:ascii="Times New Roman" w:hAnsi="Times New Roman" w:cs="Times New Roman"/>
          <w:sz w:val="28"/>
          <w:szCs w:val="28"/>
        </w:rPr>
        <w:t>лИвовый – сливОвый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26.Т</w:t>
      </w:r>
      <w:r w:rsidRPr="00A96B4C">
        <w:rPr>
          <w:rFonts w:ascii="Times New Roman" w:hAnsi="Times New Roman" w:cs="Times New Roman"/>
          <w:sz w:val="28"/>
          <w:szCs w:val="28"/>
        </w:rPr>
        <w:t>Уфля – туфлЯ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27.У</w:t>
      </w:r>
      <w:r w:rsidRPr="00A96B4C">
        <w:rPr>
          <w:rFonts w:ascii="Times New Roman" w:hAnsi="Times New Roman" w:cs="Times New Roman"/>
          <w:sz w:val="28"/>
          <w:szCs w:val="28"/>
        </w:rPr>
        <w:t>глУбленное изучение – углублЁнное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28.Х</w:t>
      </w:r>
      <w:r w:rsidRPr="00A96B4C">
        <w:rPr>
          <w:rFonts w:ascii="Times New Roman" w:hAnsi="Times New Roman" w:cs="Times New Roman"/>
          <w:sz w:val="28"/>
          <w:szCs w:val="28"/>
        </w:rPr>
        <w:t>Аос – хаОс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29.КАшлянуть – кашлянУть (1)</w:t>
      </w:r>
    </w:p>
    <w:p w:rsidR="009F5513" w:rsidRPr="00A96B4C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30.Оптовый- оптОвый (2)</w:t>
      </w: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F42">
        <w:rPr>
          <w:rFonts w:ascii="Times New Roman" w:hAnsi="Times New Roman" w:cs="Times New Roman"/>
          <w:iCs/>
          <w:sz w:val="28"/>
          <w:szCs w:val="28"/>
        </w:rPr>
        <w:t>Предлагаю вашему вниманию еще несколько слов, в которых довольно часто допускаются ошибки в постановке ударения, а также фразы для запоминания правильного образца.</w:t>
      </w: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F42">
        <w:rPr>
          <w:rFonts w:ascii="Times New Roman" w:hAnsi="Times New Roman" w:cs="Times New Roman"/>
          <w:b/>
          <w:iCs/>
          <w:sz w:val="28"/>
          <w:szCs w:val="28"/>
        </w:rPr>
        <w:t>Договóр</w:t>
      </w:r>
      <w:r w:rsidRPr="00535F42">
        <w:rPr>
          <w:rFonts w:ascii="Times New Roman" w:hAnsi="Times New Roman" w:cs="Times New Roman"/>
          <w:iCs/>
          <w:sz w:val="28"/>
          <w:szCs w:val="28"/>
        </w:rPr>
        <w:t>.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i/>
          <w:iCs/>
          <w:sz w:val="28"/>
          <w:szCs w:val="28"/>
        </w:rPr>
        <w:t>Фраза для запоминания: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Чтобы вдруг не вышел спор,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Заключите договóр.</w:t>
      </w: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sz w:val="28"/>
          <w:szCs w:val="28"/>
        </w:rPr>
        <w:t>Катало́г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i/>
          <w:iCs/>
          <w:sz w:val="28"/>
          <w:szCs w:val="28"/>
        </w:rPr>
        <w:t>Фраза для запоминания: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Подарок выбрать мне помог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Один хороший каталóг.</w:t>
      </w:r>
    </w:p>
    <w:p w:rsidR="009F5513" w:rsidRPr="00535F42" w:rsidRDefault="009F5513" w:rsidP="009F5513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1BCF">
        <w:rPr>
          <w:rFonts w:ascii="Arial" w:hAnsi="Arial" w:cs="Arial"/>
          <w:b/>
          <w:bCs/>
          <w:color w:val="252525"/>
          <w:shd w:val="clear" w:color="auto" w:fill="EBF5F6"/>
        </w:rPr>
        <w:t xml:space="preserve"> </w:t>
      </w:r>
      <w:r w:rsidRPr="00381B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35F42">
        <w:rPr>
          <w:rFonts w:ascii="Times New Roman" w:hAnsi="Times New Roman" w:cs="Times New Roman"/>
          <w:b/>
          <w:bCs/>
          <w:sz w:val="28"/>
          <w:szCs w:val="28"/>
        </w:rPr>
        <w:t>Квартáл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i/>
          <w:iCs/>
          <w:sz w:val="28"/>
          <w:szCs w:val="28"/>
        </w:rPr>
        <w:t>Фраза для запоминания: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В бухгалтерии аврал —</w:t>
      </w:r>
    </w:p>
    <w:p w:rsidR="009F5513" w:rsidRPr="00381BCF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Завершается квартáл.</w:t>
      </w: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bCs/>
          <w:sz w:val="28"/>
          <w:szCs w:val="28"/>
        </w:rPr>
        <w:t>Начался́, начата́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Фраза для запоминания:</w:t>
      </w:r>
    </w:p>
    <w:p w:rsidR="009F5513" w:rsidRPr="00381BCF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CF">
        <w:rPr>
          <w:rFonts w:ascii="Times New Roman" w:hAnsi="Times New Roman" w:cs="Times New Roman"/>
          <w:sz w:val="28"/>
          <w:szCs w:val="28"/>
        </w:rPr>
        <w:t>Большая суета</w:t>
      </w:r>
    </w:p>
    <w:p w:rsidR="009F5513" w:rsidRPr="00A96B4C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1BCF">
        <w:rPr>
          <w:rFonts w:ascii="Times New Roman" w:hAnsi="Times New Roman" w:cs="Times New Roman"/>
          <w:sz w:val="28"/>
          <w:szCs w:val="28"/>
        </w:rPr>
        <w:t>Вокруг нас начата́.</w:t>
      </w:r>
    </w:p>
    <w:p w:rsidR="009F5513" w:rsidRPr="00A96B4C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sz w:val="28"/>
          <w:szCs w:val="28"/>
        </w:rPr>
        <w:t> Облегчи́ть</w:t>
      </w:r>
    </w:p>
    <w:p w:rsidR="009F5513" w:rsidRPr="005D704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t> Фраза для запоминания:</w:t>
      </w:r>
    </w:p>
    <w:p w:rsidR="009F5513" w:rsidRPr="005D704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Непросто ударенья заучить —</w:t>
      </w:r>
    </w:p>
    <w:p w:rsidR="009F5513" w:rsidRPr="00A96B4C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Стихи задачу могут облегчи́ть.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sz w:val="28"/>
          <w:szCs w:val="28"/>
        </w:rPr>
        <w:t xml:space="preserve">          Углуби́ть, углуби́т</w:t>
      </w:r>
    </w:p>
    <w:p w:rsidR="009F5513" w:rsidRPr="005D704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5D704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Корабли не смогут плыть —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Канал здесь нужно углуби́ть.</w:t>
      </w:r>
      <w:r w:rsidRPr="00A96B4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Краси́вее</w:t>
      </w:r>
    </w:p>
    <w:p w:rsidR="009F5513" w:rsidRPr="005D704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Тот из нас счастливее,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7043">
        <w:rPr>
          <w:rFonts w:ascii="Times New Roman" w:hAnsi="Times New Roman" w:cs="Times New Roman"/>
          <w:sz w:val="28"/>
          <w:szCs w:val="28"/>
        </w:rPr>
        <w:t>В ком душа краси́вее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043"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Ла́тте</w:t>
      </w:r>
    </w:p>
    <w:p w:rsidR="009F5513" w:rsidRPr="005D704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lastRenderedPageBreak/>
        <w:t>Фраза для запоминания:</w:t>
      </w:r>
    </w:p>
    <w:p w:rsidR="009F5513" w:rsidRPr="005D704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В чашечке у Златы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Ароматный лáтте.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Фенóмен</w:t>
      </w:r>
    </w:p>
    <w:p w:rsidR="009F5513" w:rsidRPr="005D704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5D704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Вынесли приговор: он невиновен.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Столь странный это был фенóмен.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Свёкла</w:t>
      </w:r>
    </w:p>
    <w:p w:rsidR="009F5513" w:rsidRPr="005D704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043">
        <w:rPr>
          <w:rFonts w:ascii="Times New Roman" w:hAnsi="Times New Roman" w:cs="Times New Roman"/>
          <w:sz w:val="28"/>
          <w:szCs w:val="28"/>
        </w:rPr>
        <w:t>Свёкла плакать начала,</w:t>
      </w:r>
    </w:p>
    <w:p w:rsidR="009F5513" w:rsidRPr="005D704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043">
        <w:rPr>
          <w:rFonts w:ascii="Times New Roman" w:hAnsi="Times New Roman" w:cs="Times New Roman"/>
          <w:sz w:val="28"/>
          <w:szCs w:val="28"/>
        </w:rPr>
        <w:t>До корней намокла:</w:t>
      </w:r>
    </w:p>
    <w:p w:rsidR="009F5513" w:rsidRPr="005D704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043">
        <w:rPr>
          <w:rFonts w:ascii="Times New Roman" w:hAnsi="Times New Roman" w:cs="Times New Roman"/>
          <w:sz w:val="28"/>
          <w:szCs w:val="28"/>
        </w:rPr>
        <w:t>— Я, ребята, не свеклá,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043">
        <w:rPr>
          <w:rFonts w:ascii="Times New Roman" w:hAnsi="Times New Roman" w:cs="Times New Roman"/>
          <w:sz w:val="28"/>
          <w:szCs w:val="28"/>
        </w:rPr>
        <w:t>Я, ребята, свёкла.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sz w:val="28"/>
          <w:szCs w:val="28"/>
        </w:rPr>
        <w:t>Щаве́ль</w:t>
      </w:r>
    </w:p>
    <w:p w:rsidR="009F5513" w:rsidRPr="005D704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43">
        <w:rPr>
          <w:rFonts w:ascii="Times New Roman" w:hAnsi="Times New Roman" w:cs="Times New Roman"/>
          <w:i/>
          <w:sz w:val="28"/>
          <w:szCs w:val="28"/>
        </w:rPr>
        <w:t xml:space="preserve">          Фраза для запоминания:</w:t>
      </w:r>
    </w:p>
    <w:p w:rsidR="009F5513" w:rsidRPr="005D704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043">
        <w:rPr>
          <w:rFonts w:ascii="Times New Roman" w:hAnsi="Times New Roman" w:cs="Times New Roman"/>
          <w:sz w:val="28"/>
          <w:szCs w:val="28"/>
        </w:rPr>
        <w:t>Прилетел мохнатый шмель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043">
        <w:rPr>
          <w:rFonts w:ascii="Times New Roman" w:hAnsi="Times New Roman" w:cs="Times New Roman"/>
          <w:sz w:val="28"/>
          <w:szCs w:val="28"/>
        </w:rPr>
        <w:t>И уселся на щавéль.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sz w:val="28"/>
          <w:szCs w:val="28"/>
        </w:rPr>
        <w:t>То́рты, то́ртов</w:t>
      </w:r>
    </w:p>
    <w:p w:rsidR="009F5513" w:rsidRPr="00ED3CA5" w:rsidRDefault="009F5513" w:rsidP="009F551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A5">
        <w:rPr>
          <w:rFonts w:ascii="Times New Roman" w:hAnsi="Times New Roman" w:cs="Times New Roman"/>
          <w:sz w:val="28"/>
          <w:szCs w:val="28"/>
        </w:rPr>
        <w:t>Ещё одно часто употребляемое слово, в котором многие делают ошибку. Чтобы запомнить, куда должно падать ударение, можно ориентироваться на слово «то́ртик».</w:t>
      </w:r>
    </w:p>
    <w:p w:rsidR="009F5513" w:rsidRPr="00ED3CA5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ED3CA5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CA5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ED3CA5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3CA5">
        <w:rPr>
          <w:rFonts w:ascii="Times New Roman" w:hAnsi="Times New Roman" w:cs="Times New Roman"/>
          <w:sz w:val="28"/>
          <w:szCs w:val="28"/>
        </w:rPr>
        <w:t>В музее — натюрморты: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A5">
        <w:rPr>
          <w:rFonts w:ascii="Times New Roman" w:hAnsi="Times New Roman" w:cs="Times New Roman"/>
          <w:sz w:val="28"/>
          <w:szCs w:val="28"/>
        </w:rPr>
        <w:t>На них — цветы и тóрты.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rFonts w:ascii="Times New Roman" w:hAnsi="Times New Roman" w:cs="Times New Roman"/>
          <w:b/>
          <w:sz w:val="28"/>
          <w:szCs w:val="28"/>
        </w:rPr>
        <w:t>Мастерски́</w:t>
      </w:r>
    </w:p>
    <w:p w:rsidR="009F5513" w:rsidRPr="00ED3CA5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CA5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3CA5">
        <w:rPr>
          <w:rFonts w:ascii="Times New Roman" w:hAnsi="Times New Roman" w:cs="Times New Roman"/>
          <w:sz w:val="28"/>
          <w:szCs w:val="28"/>
        </w:rPr>
        <w:t>Он потёр слегка виски,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A5">
        <w:rPr>
          <w:rFonts w:ascii="Times New Roman" w:hAnsi="Times New Roman" w:cs="Times New Roman"/>
          <w:sz w:val="28"/>
          <w:szCs w:val="28"/>
        </w:rPr>
        <w:t>Выпил виски мастерски́.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Граффи́ти</w:t>
      </w:r>
    </w:p>
    <w:p w:rsidR="009F5513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ED3CA5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3CA5">
        <w:rPr>
          <w:rFonts w:ascii="Times New Roman" w:hAnsi="Times New Roman" w:cs="Times New Roman"/>
          <w:i/>
          <w:sz w:val="28"/>
          <w:szCs w:val="28"/>
        </w:rPr>
        <w:t xml:space="preserve"> Фраза для запоминания:</w:t>
      </w:r>
    </w:p>
    <w:p w:rsidR="009F5513" w:rsidRPr="00ED3CA5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3CA5">
        <w:rPr>
          <w:rFonts w:ascii="Times New Roman" w:hAnsi="Times New Roman" w:cs="Times New Roman"/>
          <w:sz w:val="28"/>
          <w:szCs w:val="28"/>
        </w:rPr>
        <w:t>Нет, вы только посмотрите!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A5">
        <w:rPr>
          <w:rFonts w:ascii="Times New Roman" w:hAnsi="Times New Roman" w:cs="Times New Roman"/>
          <w:sz w:val="28"/>
          <w:szCs w:val="28"/>
        </w:rPr>
        <w:t>На стене опять граффи́ти.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Ту́фля</w:t>
      </w:r>
    </w:p>
    <w:p w:rsidR="009F5513" w:rsidRPr="00FA67F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F2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FA67F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7F2">
        <w:rPr>
          <w:rFonts w:ascii="Times New Roman" w:hAnsi="Times New Roman" w:cs="Times New Roman"/>
          <w:sz w:val="28"/>
          <w:szCs w:val="28"/>
        </w:rPr>
        <w:lastRenderedPageBreak/>
        <w:t>Слово «туфля» я прочту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7F2">
        <w:rPr>
          <w:rFonts w:ascii="Times New Roman" w:hAnsi="Times New Roman" w:cs="Times New Roman"/>
          <w:sz w:val="28"/>
          <w:szCs w:val="28"/>
        </w:rPr>
        <w:t>С ударением на «ту».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Бáрмен</w:t>
      </w:r>
    </w:p>
    <w:p w:rsidR="009F5513" w:rsidRPr="00857EF9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7EF9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857EF9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7EF9">
        <w:rPr>
          <w:rFonts w:ascii="Times New Roman" w:hAnsi="Times New Roman" w:cs="Times New Roman"/>
          <w:sz w:val="28"/>
          <w:szCs w:val="28"/>
        </w:rPr>
        <w:t>Чтоб добавить в ужин шарма,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EF9">
        <w:rPr>
          <w:rFonts w:ascii="Times New Roman" w:hAnsi="Times New Roman" w:cs="Times New Roman"/>
          <w:sz w:val="28"/>
          <w:szCs w:val="28"/>
        </w:rPr>
        <w:t>Приготовил коктейль бáрмен.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Жалюзи́</w:t>
      </w:r>
    </w:p>
    <w:p w:rsidR="009F5513" w:rsidRPr="00857EF9" w:rsidRDefault="009F5513" w:rsidP="009F5513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7EF9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857EF9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857EF9">
        <w:rPr>
          <w:rFonts w:ascii="Times New Roman" w:hAnsi="Times New Roman" w:cs="Times New Roman"/>
          <w:sz w:val="28"/>
          <w:szCs w:val="28"/>
        </w:rPr>
        <w:t>Поскорее привези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EF9">
        <w:rPr>
          <w:rFonts w:ascii="Times New Roman" w:hAnsi="Times New Roman" w:cs="Times New Roman"/>
          <w:sz w:val="28"/>
          <w:szCs w:val="28"/>
        </w:rPr>
        <w:t>Для окошек жалюзи́!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Заку́порить, отку́порить</w:t>
      </w:r>
    </w:p>
    <w:p w:rsidR="009F5513" w:rsidRPr="00857EF9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857EF9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F9">
        <w:rPr>
          <w:rFonts w:ascii="Times New Roman" w:hAnsi="Times New Roman" w:cs="Times New Roman"/>
          <w:i/>
          <w:sz w:val="28"/>
          <w:szCs w:val="28"/>
        </w:rPr>
        <w:t>Фраза для запоминания:</w:t>
      </w:r>
    </w:p>
    <w:p w:rsidR="009F5513" w:rsidRPr="00857EF9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7EF9">
        <w:rPr>
          <w:rFonts w:ascii="Times New Roman" w:hAnsi="Times New Roman" w:cs="Times New Roman"/>
          <w:sz w:val="28"/>
          <w:szCs w:val="28"/>
        </w:rPr>
        <w:t>Гном собрал в лесу опилки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EF9">
        <w:rPr>
          <w:rFonts w:ascii="Times New Roman" w:hAnsi="Times New Roman" w:cs="Times New Roman"/>
          <w:sz w:val="28"/>
          <w:szCs w:val="28"/>
        </w:rPr>
        <w:t>И заку́порил бутылки.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Pr="00535F42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42">
        <w:rPr>
          <w:b/>
        </w:rPr>
        <w:t xml:space="preserve"> </w:t>
      </w:r>
      <w:r w:rsidRPr="00535F42">
        <w:rPr>
          <w:rFonts w:ascii="Times New Roman" w:hAnsi="Times New Roman" w:cs="Times New Roman"/>
          <w:b/>
          <w:sz w:val="28"/>
          <w:szCs w:val="28"/>
        </w:rPr>
        <w:t>И́скра</w:t>
      </w:r>
    </w:p>
    <w:p w:rsidR="009F5513" w:rsidRPr="00857EF9" w:rsidRDefault="009F5513" w:rsidP="009F551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7EF9">
        <w:rPr>
          <w:rFonts w:ascii="Times New Roman" w:hAnsi="Times New Roman" w:cs="Times New Roman"/>
          <w:sz w:val="28"/>
          <w:szCs w:val="28"/>
        </w:rPr>
        <w:t>Фраза для запоминания:</w:t>
      </w:r>
    </w:p>
    <w:p w:rsidR="009F5513" w:rsidRPr="00857EF9" w:rsidRDefault="009F5513" w:rsidP="009F55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7EF9">
        <w:rPr>
          <w:rFonts w:ascii="Times New Roman" w:hAnsi="Times New Roman" w:cs="Times New Roman"/>
          <w:sz w:val="28"/>
          <w:szCs w:val="28"/>
        </w:rPr>
        <w:t>Отлетела от костра</w:t>
      </w:r>
    </w:p>
    <w:p w:rsidR="009F5513" w:rsidRPr="00857EF9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EF9">
        <w:rPr>
          <w:rFonts w:ascii="Times New Roman" w:hAnsi="Times New Roman" w:cs="Times New Roman"/>
          <w:sz w:val="28"/>
          <w:szCs w:val="28"/>
        </w:rPr>
        <w:t>И погасла быстро —</w:t>
      </w:r>
    </w:p>
    <w:p w:rsidR="009F5513" w:rsidRPr="00857EF9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EF9">
        <w:rPr>
          <w:rFonts w:ascii="Times New Roman" w:hAnsi="Times New Roman" w:cs="Times New Roman"/>
          <w:sz w:val="28"/>
          <w:szCs w:val="28"/>
        </w:rPr>
        <w:t>Коль неверно, то искра́,</w:t>
      </w: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EF9">
        <w:rPr>
          <w:rFonts w:ascii="Times New Roman" w:hAnsi="Times New Roman" w:cs="Times New Roman"/>
          <w:sz w:val="28"/>
          <w:szCs w:val="28"/>
        </w:rPr>
        <w:t>Если верно — и́скра!</w:t>
      </w:r>
    </w:p>
    <w:p w:rsidR="009F5513" w:rsidRDefault="009F5513" w:rsidP="009F55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13" w:rsidRDefault="009F5513" w:rsidP="009F5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5365D3">
        <w:t xml:space="preserve"> </w:t>
      </w:r>
      <w:r w:rsidRPr="005365D3">
        <w:rPr>
          <w:rFonts w:ascii="Times New Roman" w:hAnsi="Times New Roman" w:cs="Times New Roman"/>
          <w:sz w:val="28"/>
          <w:szCs w:val="28"/>
        </w:rPr>
        <w:t>знание педагогом дошкольного образ</w:t>
      </w:r>
      <w:r>
        <w:rPr>
          <w:rFonts w:ascii="Times New Roman" w:hAnsi="Times New Roman" w:cs="Times New Roman"/>
          <w:sz w:val="28"/>
          <w:szCs w:val="28"/>
        </w:rPr>
        <w:t>овательного учреждения</w:t>
      </w:r>
      <w:r w:rsidRPr="005365D3">
        <w:rPr>
          <w:rFonts w:ascii="Times New Roman" w:hAnsi="Times New Roman" w:cs="Times New Roman"/>
          <w:sz w:val="28"/>
          <w:szCs w:val="28"/>
        </w:rPr>
        <w:t xml:space="preserve">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предъявляемых к речи,</w:t>
      </w:r>
      <w:r w:rsidRPr="005365D3">
        <w:rPr>
          <w:rFonts w:ascii="Times New Roman" w:hAnsi="Times New Roman" w:cs="Times New Roman"/>
          <w:sz w:val="28"/>
          <w:szCs w:val="28"/>
        </w:rPr>
        <w:t xml:space="preserve">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0711C9" w:rsidRDefault="000711C9"/>
    <w:sectPr w:rsidR="0007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3"/>
    <w:rsid w:val="000711C9"/>
    <w:rsid w:val="009F5513"/>
    <w:rsid w:val="00F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FCE0"/>
  <w15:chartTrackingRefBased/>
  <w15:docId w15:val="{FB2B9643-CFAD-46C5-9968-1EBD77D1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2020-04-12T19:47:00Z</dcterms:created>
  <dcterms:modified xsi:type="dcterms:W3CDTF">2020-04-13T08:24:00Z</dcterms:modified>
</cp:coreProperties>
</file>