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6F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02EF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Николаева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Августина Петровна</w:t>
      </w:r>
      <w:r w:rsidRPr="00C02EF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МБДОУ «Детский сад № 105» города Чебоксары, </w:t>
      </w:r>
      <w:r w:rsidRPr="00C02EF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  первой квалификационной категории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130A6F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Адрес: город Чебоксары, улица Тимофея Кривова, дом 8 , квартира 119.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Телефон: 89370122056.</w:t>
      </w:r>
    </w:p>
    <w:p w:rsidR="00130A6F" w:rsidRPr="00C02EFC" w:rsidRDefault="00130A6F" w:rsidP="00130A6F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C02EFC">
        <w:rPr>
          <w:rFonts w:ascii="Times New Roman" w:hAnsi="Times New Roman" w:cs="Times New Roman"/>
          <w:bCs/>
          <w:iCs/>
          <w:sz w:val="28"/>
          <w:szCs w:val="28"/>
        </w:rPr>
        <w:t>«Начало познаний всегда вытекает из ощущений…</w:t>
      </w:r>
      <w:r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пелу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пусламаше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ялан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туйамсенчен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юхса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тухать</w:t>
      </w:r>
      <w:proofErr w:type="spellEnd"/>
      <w:proofErr w:type="gramEnd"/>
    </w:p>
    <w:p w:rsidR="00130A6F" w:rsidRPr="00C02EFC" w:rsidRDefault="00130A6F" w:rsidP="00130A6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02EFC">
        <w:rPr>
          <w:rFonts w:ascii="Times New Roman" w:hAnsi="Times New Roman" w:cs="Times New Roman"/>
          <w:bCs/>
          <w:sz w:val="28"/>
          <w:szCs w:val="28"/>
        </w:rPr>
        <w:t xml:space="preserve">Ян  </w:t>
      </w:r>
      <w:proofErr w:type="spellStart"/>
      <w:r w:rsidRPr="00C02EFC">
        <w:rPr>
          <w:rFonts w:ascii="Times New Roman" w:hAnsi="Times New Roman" w:cs="Times New Roman"/>
          <w:bCs/>
          <w:sz w:val="28"/>
          <w:szCs w:val="28"/>
        </w:rPr>
        <w:t>Амос</w:t>
      </w:r>
      <w:proofErr w:type="spellEnd"/>
      <w:r w:rsidRPr="00C02EFC">
        <w:rPr>
          <w:rFonts w:ascii="Times New Roman" w:hAnsi="Times New Roman" w:cs="Times New Roman"/>
          <w:bCs/>
          <w:sz w:val="28"/>
          <w:szCs w:val="28"/>
        </w:rPr>
        <w:t xml:space="preserve">  Коменский</w:t>
      </w:r>
      <w:proofErr w:type="gramStart"/>
      <w:r w:rsidRPr="00C02EFC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</w:p>
    <w:p w:rsidR="00130A6F" w:rsidRPr="00C02EFC" w:rsidRDefault="00130A6F" w:rsidP="00130A6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02EFC">
        <w:rPr>
          <w:rFonts w:ascii="Times New Roman" w:hAnsi="Times New Roman" w:cs="Times New Roman"/>
          <w:bCs/>
          <w:sz w:val="28"/>
          <w:szCs w:val="28"/>
        </w:rPr>
        <w:t>великий чешский педагог - гуманист</w:t>
      </w:r>
      <w:proofErr w:type="gramStart"/>
      <w:r w:rsidRPr="00C02EFC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130A6F" w:rsidRPr="00C02EFC" w:rsidRDefault="00130A6F" w:rsidP="00130A6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2EFC">
        <w:rPr>
          <w:rFonts w:ascii="Times New Roman" w:hAnsi="Times New Roman" w:cs="Times New Roman"/>
          <w:bCs/>
          <w:sz w:val="28"/>
          <w:szCs w:val="28"/>
        </w:rPr>
        <w:t>Сенсорное развитие во все времена было и остается важным и необходимым для полноценного воспитания детей. Значение сенсорного развития в раннем возрасте очень велико. Оно является основой для интеллектуального развития ребенка, развивает внимание, воображение, память, наблюдательность, влияет на расширение словарного запаса ребенка.</w:t>
      </w:r>
    </w:p>
    <w:p w:rsidR="00130A6F" w:rsidRPr="00C02EFC" w:rsidRDefault="00130A6F" w:rsidP="00130A6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02EFC">
        <w:rPr>
          <w:rFonts w:ascii="Times New Roman" w:hAnsi="Times New Roman" w:cs="Times New Roman"/>
          <w:bCs/>
          <w:iCs/>
          <w:sz w:val="28"/>
          <w:szCs w:val="28"/>
        </w:rPr>
        <w:t>Выпустив подготовительную группу и набрав малышей 2-3 лет, для меня  было большим открытием, что  не все дети различают цвета, форму, величину,  даже те  дети, которые  умеют говорить. Именно этот факт подтолкнул меня на мысль о выборе  направления  в деятельности</w:t>
      </w:r>
      <w:proofErr w:type="gramStart"/>
      <w:r w:rsidRPr="00C02EFC">
        <w:rPr>
          <w:rFonts w:ascii="Times New Roman" w:hAnsi="Times New Roman" w:cs="Times New Roman"/>
          <w:bCs/>
          <w:iCs/>
          <w:sz w:val="28"/>
          <w:szCs w:val="28"/>
        </w:rPr>
        <w:t xml:space="preserve"> ,</w:t>
      </w:r>
      <w:proofErr w:type="gramEnd"/>
      <w:r w:rsidRPr="00C02EFC">
        <w:rPr>
          <w:rFonts w:ascii="Times New Roman" w:hAnsi="Times New Roman" w:cs="Times New Roman"/>
          <w:bCs/>
          <w:iCs/>
          <w:sz w:val="28"/>
          <w:szCs w:val="28"/>
        </w:rPr>
        <w:t xml:space="preserve"> я, не раздумывая, выбрала сенсорное развитие, потому что этот возраст  благоприятный для сенсорного  развития детей. На этом раннем этапе детства малыши познают мир эмоциями, ощущениями, </w:t>
      </w:r>
      <w:r w:rsidRPr="00C02E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особенно чувствительны к</w:t>
      </w:r>
      <w:r w:rsidRPr="00C02EF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02EFC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сенсорным воздействиям</w:t>
      </w:r>
      <w:r w:rsidRPr="00C02E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И если дети не получат эти знания сейчас, </w:t>
      </w:r>
      <w:r w:rsidRPr="00C02EF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02EFC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то восполнить это </w:t>
      </w:r>
      <w:r w:rsidRPr="00C02EF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02E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будет трудно.</w:t>
      </w:r>
    </w:p>
    <w:p w:rsidR="00130A6F" w:rsidRPr="00C02EFC" w:rsidRDefault="00130A6F" w:rsidP="00130A6F">
      <w:pPr>
        <w:spacing w:after="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C02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Пройдя курсы  в городе Ульяновке по программе  «Технологии познавательно-речевого развития (ТРИЗ) дошкольников в контексте ФГОС» я решила использовать технологии </w:t>
      </w:r>
      <w:proofErr w:type="spellStart"/>
      <w:r w:rsidRPr="00C02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Триз</w:t>
      </w:r>
      <w:proofErr w:type="spellEnd"/>
      <w:r w:rsidRPr="00C02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сенсорном развитии детей. Ведь ТРИЗ – это выбор свободы деятельности, открытое пространство.</w:t>
      </w:r>
    </w:p>
    <w:p w:rsidR="00130A6F" w:rsidRPr="00C02EFC" w:rsidRDefault="00130A6F" w:rsidP="00130A6F">
      <w:pPr>
        <w:pStyle w:val="c6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C02EFC">
        <w:rPr>
          <w:bCs/>
          <w:color w:val="000000"/>
          <w:sz w:val="28"/>
          <w:szCs w:val="28"/>
        </w:rPr>
        <w:t xml:space="preserve"> </w:t>
      </w:r>
      <w:proofErr w:type="gramStart"/>
      <w:r w:rsidRPr="00C02EFC">
        <w:rPr>
          <w:bCs/>
          <w:color w:val="000000"/>
          <w:sz w:val="28"/>
          <w:szCs w:val="28"/>
        </w:rPr>
        <w:t xml:space="preserve">Педагогическая оценка сенсорного развития детей показала, что в сентябре 2016 высокий уровень знаний составил  44%,  в январе 2017  - 57%, а в мае 2017 г – 65%. это говорить о том, что использование ТРИЗ повысил уровень знаний сенсорного развития детей на 21 %. Этому повышению повлияла, безусловно,  и </w:t>
      </w:r>
      <w:r w:rsidRPr="00C02EFC">
        <w:rPr>
          <w:rStyle w:val="apple-converted-space"/>
          <w:color w:val="000000"/>
          <w:sz w:val="28"/>
          <w:szCs w:val="28"/>
        </w:rPr>
        <w:t xml:space="preserve">созданная мною предметно – развивающая среда, </w:t>
      </w:r>
      <w:r w:rsidRPr="00C02EFC">
        <w:rPr>
          <w:rStyle w:val="c1"/>
          <w:color w:val="000000"/>
          <w:sz w:val="28"/>
          <w:szCs w:val="28"/>
        </w:rPr>
        <w:t>направленная на формирование у детей активного познавательного отношения к окружающему</w:t>
      </w:r>
      <w:proofErr w:type="gramEnd"/>
      <w:r w:rsidRPr="00C02EFC">
        <w:rPr>
          <w:rStyle w:val="c1"/>
          <w:color w:val="000000"/>
          <w:sz w:val="28"/>
          <w:szCs w:val="28"/>
        </w:rPr>
        <w:t xml:space="preserve"> миру предметов, людей, природы.</w:t>
      </w:r>
      <w:r w:rsidRPr="00C02EFC">
        <w:rPr>
          <w:rStyle w:val="c1"/>
          <w:bCs/>
          <w:color w:val="000000"/>
          <w:sz w:val="28"/>
          <w:szCs w:val="28"/>
        </w:rPr>
        <w:t xml:space="preserve"> </w:t>
      </w:r>
      <w:r w:rsidRPr="00C02EFC">
        <w:rPr>
          <w:rStyle w:val="c1"/>
          <w:color w:val="000000"/>
          <w:sz w:val="28"/>
          <w:szCs w:val="28"/>
        </w:rPr>
        <w:t>В этом уголке я собрала материал, который поможет расширить представление детей о форме, цвете, размере, характере поверхности предметов и будет способствовать развитию мелкой моторики рук</w:t>
      </w:r>
      <w:proofErr w:type="gramStart"/>
      <w:r w:rsidRPr="00C02EFC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C02EFC">
        <w:rPr>
          <w:rStyle w:val="c1"/>
          <w:color w:val="000000"/>
          <w:sz w:val="28"/>
          <w:szCs w:val="28"/>
        </w:rPr>
        <w:t xml:space="preserve"> «Хорошо – плохо», «Качели», «Почемучка», «Часть – целое « и др.  Этот  материал представлен в виде традиционных и самодельных игрушек.</w:t>
      </w:r>
    </w:p>
    <w:p w:rsidR="00130A6F" w:rsidRPr="00C02EFC" w:rsidRDefault="00130A6F" w:rsidP="00130A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EFC">
        <w:rPr>
          <w:rStyle w:val="c1"/>
          <w:color w:val="000000"/>
          <w:sz w:val="28"/>
          <w:szCs w:val="28"/>
        </w:rPr>
        <w:t xml:space="preserve">Технология ТРИЗ дает огромные возможности для всестороннего развития детей </w:t>
      </w:r>
      <w:r w:rsidRPr="00C02EFC">
        <w:rPr>
          <w:color w:val="000000" w:themeColor="text1"/>
          <w:sz w:val="28"/>
          <w:szCs w:val="28"/>
        </w:rPr>
        <w:t xml:space="preserve"> и поэтому мною была разработана картотека дидактических игр по сенсорному развитию в </w:t>
      </w:r>
      <w:proofErr w:type="spellStart"/>
      <w:r w:rsidRPr="00C02EFC">
        <w:rPr>
          <w:color w:val="000000" w:themeColor="text1"/>
          <w:sz w:val="28"/>
          <w:szCs w:val="28"/>
        </w:rPr>
        <w:t>ТРИЗе</w:t>
      </w:r>
      <w:proofErr w:type="spellEnd"/>
      <w:r w:rsidRPr="00C02EFC">
        <w:rPr>
          <w:color w:val="000000" w:themeColor="text1"/>
          <w:sz w:val="28"/>
          <w:szCs w:val="28"/>
        </w:rPr>
        <w:t xml:space="preserve"> детей младшего дошкольного возраста.</w:t>
      </w:r>
    </w:p>
    <w:p w:rsidR="00130A6F" w:rsidRPr="00C02EFC" w:rsidRDefault="00130A6F" w:rsidP="00130A6F">
      <w:pPr>
        <w:pStyle w:val="c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02EFC">
        <w:rPr>
          <w:color w:val="000000" w:themeColor="text1"/>
          <w:sz w:val="28"/>
          <w:szCs w:val="28"/>
        </w:rPr>
        <w:t>Для использования в своей работе технологии ТРИЗ необходима поддержка родителей в вопросах сенсорного воспитания детей раннего возраста. М</w:t>
      </w:r>
      <w:r w:rsidRPr="00C02EFC">
        <w:rPr>
          <w:rStyle w:val="c3"/>
          <w:color w:val="000000"/>
          <w:sz w:val="28"/>
          <w:szCs w:val="28"/>
        </w:rPr>
        <w:t xml:space="preserve">ною </w:t>
      </w:r>
      <w:r w:rsidRPr="00C02EFC">
        <w:rPr>
          <w:rStyle w:val="c3"/>
          <w:color w:val="000000"/>
          <w:sz w:val="28"/>
          <w:szCs w:val="28"/>
        </w:rPr>
        <w:lastRenderedPageBreak/>
        <w:t>были проведены консультации «</w:t>
      </w:r>
      <w:r w:rsidRPr="00C02EFC">
        <w:rPr>
          <w:b/>
          <w:bCs/>
          <w:color w:val="000000"/>
          <w:sz w:val="28"/>
          <w:szCs w:val="28"/>
        </w:rPr>
        <w:t>Роль сенсорного воспитания детей раннего возраста»</w:t>
      </w:r>
      <w:proofErr w:type="gramStart"/>
      <w:r w:rsidRPr="00C02EFC">
        <w:rPr>
          <w:b/>
          <w:bCs/>
          <w:color w:val="000000"/>
          <w:sz w:val="28"/>
          <w:szCs w:val="28"/>
        </w:rPr>
        <w:t xml:space="preserve"> ,</w:t>
      </w:r>
      <w:proofErr w:type="gramEnd"/>
      <w:r w:rsidRPr="00C02EFC">
        <w:rPr>
          <w:b/>
          <w:bCs/>
          <w:color w:val="000000"/>
          <w:sz w:val="28"/>
          <w:szCs w:val="28"/>
        </w:rPr>
        <w:t xml:space="preserve"> «ТРИЗ в детском саду и дома», </w:t>
      </w:r>
      <w:r w:rsidRPr="00C02EFC">
        <w:rPr>
          <w:bCs/>
          <w:color w:val="000000"/>
          <w:sz w:val="28"/>
          <w:szCs w:val="28"/>
        </w:rPr>
        <w:t xml:space="preserve">оформлена информационное поле для родителей, организованы </w:t>
      </w:r>
      <w:proofErr w:type="spellStart"/>
      <w:r w:rsidRPr="00C02EFC">
        <w:rPr>
          <w:bCs/>
          <w:color w:val="000000"/>
          <w:sz w:val="28"/>
          <w:szCs w:val="28"/>
        </w:rPr>
        <w:t>детско</w:t>
      </w:r>
      <w:proofErr w:type="spellEnd"/>
      <w:r w:rsidRPr="00C02EFC">
        <w:rPr>
          <w:bCs/>
          <w:color w:val="000000"/>
          <w:sz w:val="28"/>
          <w:szCs w:val="28"/>
        </w:rPr>
        <w:t>- родительские мероприятия, в которых родители принимают активное участие, заинтересованы в данном направлении моей работы.</w:t>
      </w:r>
    </w:p>
    <w:p w:rsidR="00130A6F" w:rsidRPr="00C02EFC" w:rsidRDefault="00130A6F" w:rsidP="00130A6F">
      <w:pPr>
        <w:pStyle w:val="c6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C02EFC">
        <w:rPr>
          <w:b/>
          <w:bCs/>
          <w:color w:val="000000"/>
          <w:sz w:val="28"/>
          <w:szCs w:val="28"/>
        </w:rPr>
        <w:t xml:space="preserve"> </w:t>
      </w:r>
      <w:r w:rsidRPr="00C02EFC">
        <w:rPr>
          <w:bCs/>
          <w:color w:val="000000"/>
          <w:sz w:val="28"/>
          <w:szCs w:val="28"/>
        </w:rPr>
        <w:t xml:space="preserve">В марте этого года на городском конкурсе профессионального мастерства «Воспитатель года 2017г»  я представила опыт своей работы – НОД «Утенок Кряк </w:t>
      </w:r>
      <w:proofErr w:type="gramStart"/>
      <w:r w:rsidRPr="00C02EFC">
        <w:rPr>
          <w:bCs/>
          <w:color w:val="000000"/>
          <w:sz w:val="28"/>
          <w:szCs w:val="28"/>
        </w:rPr>
        <w:t xml:space="preserve">( </w:t>
      </w:r>
      <w:proofErr w:type="gramEnd"/>
      <w:r w:rsidRPr="00C02EFC">
        <w:rPr>
          <w:bCs/>
          <w:color w:val="000000"/>
          <w:sz w:val="28"/>
          <w:szCs w:val="28"/>
        </w:rPr>
        <w:t>приложение № 1)</w:t>
      </w:r>
      <w:r w:rsidRPr="00C02EFC">
        <w:rPr>
          <w:b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C02EFC">
        <w:rPr>
          <w:color w:val="000000" w:themeColor="text1"/>
          <w:sz w:val="28"/>
          <w:szCs w:val="28"/>
          <w:shd w:val="clear" w:color="auto" w:fill="FFFFFF"/>
        </w:rPr>
        <w:t xml:space="preserve">итогом которого стал Диплом лауреата в номинации «Открытие года». </w:t>
      </w:r>
    </w:p>
    <w:p w:rsidR="00130A6F" w:rsidRPr="00C02EFC" w:rsidRDefault="00130A6F" w:rsidP="00130A6F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02E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 планирую в дальнейшем  активно использовать технологию ТРИЗ в своей работе, так как она очень интересна</w:t>
      </w:r>
      <w:proofErr w:type="gramStart"/>
      <w:r w:rsidRPr="00C02E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C02E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способствует развитию познавательного мышления детей:</w:t>
      </w:r>
    </w:p>
    <w:p w:rsidR="00130A6F" w:rsidRPr="00C02EFC" w:rsidRDefault="00130A6F" w:rsidP="00130A6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C02E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C02EF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во-первых, учат решать проблемные ситуации (не </w:t>
      </w:r>
      <w:proofErr w:type="spellStart"/>
      <w:r w:rsidRPr="00C02EF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по-сказочному</w:t>
      </w:r>
      <w:proofErr w:type="spellEnd"/>
      <w:r w:rsidRPr="00C02EF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, с помощью палочки-выручалочки, а </w:t>
      </w:r>
      <w:proofErr w:type="gramStart"/>
      <w:r w:rsidRPr="00C02EF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взаправду</w:t>
      </w:r>
      <w:proofErr w:type="gramEnd"/>
      <w:r w:rsidRPr="00C02EF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 с помощью умной головы);</w:t>
      </w:r>
    </w:p>
    <w:p w:rsidR="00130A6F" w:rsidRPr="00C02EFC" w:rsidRDefault="00130A6F" w:rsidP="00130A6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-во-вторых, развивают ресурсное мышление у детей, которое является основой навыков продуктивного творческого мышления и которому совершенно не учат стандартные дошкольные программы.</w:t>
      </w:r>
    </w:p>
    <w:p w:rsidR="00130A6F" w:rsidRPr="00C02EFC" w:rsidRDefault="00130A6F" w:rsidP="00130A6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130A6F" w:rsidRPr="00C02EFC" w:rsidRDefault="00130A6F" w:rsidP="00130A6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130A6F" w:rsidRPr="00C02EFC" w:rsidRDefault="00130A6F" w:rsidP="00130A6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130A6F" w:rsidRPr="00C02EFC" w:rsidRDefault="00130A6F" w:rsidP="00130A6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130A6F" w:rsidRPr="00C02EFC" w:rsidRDefault="00130A6F" w:rsidP="00130A6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130A6F" w:rsidRPr="00C02EFC" w:rsidRDefault="00130A6F" w:rsidP="00130A6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130A6F" w:rsidRPr="00C02EFC" w:rsidRDefault="00130A6F" w:rsidP="00130A6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130A6F" w:rsidRPr="00C02EFC" w:rsidRDefault="00130A6F" w:rsidP="00130A6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130A6F" w:rsidRPr="00C02EFC" w:rsidRDefault="00130A6F" w:rsidP="00130A6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130A6F" w:rsidRPr="00C02EFC" w:rsidRDefault="00130A6F" w:rsidP="00130A6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130A6F" w:rsidRPr="00C02EFC" w:rsidRDefault="00130A6F" w:rsidP="00130A6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130A6F" w:rsidRPr="00C02EFC" w:rsidRDefault="00130A6F" w:rsidP="00130A6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130A6F" w:rsidRPr="00C02EFC" w:rsidRDefault="00130A6F" w:rsidP="00130A6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130A6F" w:rsidRPr="00C02EFC" w:rsidRDefault="00130A6F" w:rsidP="00130A6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130A6F" w:rsidRPr="00C02EFC" w:rsidRDefault="00130A6F" w:rsidP="00130A6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130A6F" w:rsidRPr="00C02EFC" w:rsidRDefault="00130A6F" w:rsidP="00130A6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130A6F" w:rsidRPr="00C02EFC" w:rsidRDefault="00130A6F" w:rsidP="00130A6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130A6F" w:rsidRPr="00C02EFC" w:rsidRDefault="00130A6F" w:rsidP="00130A6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130A6F" w:rsidRPr="00C02EFC" w:rsidRDefault="00130A6F" w:rsidP="00130A6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130A6F" w:rsidRPr="00C02EFC" w:rsidRDefault="00130A6F" w:rsidP="00130A6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130A6F" w:rsidRPr="00C02EFC" w:rsidRDefault="00130A6F" w:rsidP="00130A6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130A6F" w:rsidRPr="00C02EFC" w:rsidRDefault="00130A6F" w:rsidP="00130A6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130A6F" w:rsidRPr="00C02EFC" w:rsidRDefault="00130A6F" w:rsidP="00130A6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130A6F" w:rsidRPr="00C02EFC" w:rsidRDefault="00130A6F" w:rsidP="00130A6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130A6F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130A6F" w:rsidRDefault="00130A6F" w:rsidP="00130A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02EFC">
        <w:rPr>
          <w:rFonts w:ascii="Times New Roman" w:eastAsia="Times New Roman" w:hAnsi="Times New Roman" w:cs="Times New Roman"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-1053465</wp:posOffset>
            </wp:positionV>
            <wp:extent cx="1933575" cy="2428875"/>
            <wp:effectExtent l="19050" t="0" r="0" b="0"/>
            <wp:wrapSquare wrapText="bothSides"/>
            <wp:docPr id="5" name="Объект 3" descr="uteno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3" descr="utenok (1).p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Приложение № 1</w:t>
      </w:r>
    </w:p>
    <w:p w:rsidR="00130A6F" w:rsidRPr="00C02EFC" w:rsidRDefault="00130A6F" w:rsidP="00130A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02EF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«Утёнок Кряк»</w:t>
      </w:r>
    </w:p>
    <w:p w:rsidR="00130A6F" w:rsidRPr="00C02EFC" w:rsidRDefault="00130A6F" w:rsidP="00130A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C02EF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(Непосредственно образовательная деятельность</w:t>
      </w:r>
      <w:proofErr w:type="gramEnd"/>
    </w:p>
    <w:p w:rsidR="00130A6F" w:rsidRPr="00C02EFC" w:rsidRDefault="00130A6F" w:rsidP="00130A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02EF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первой младшей группе</w:t>
      </w:r>
      <w:proofErr w:type="gramStart"/>
      <w:r w:rsidRPr="00C02EF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)</w:t>
      </w:r>
      <w:proofErr w:type="gramEnd"/>
    </w:p>
    <w:p w:rsidR="00130A6F" w:rsidRPr="00C02EFC" w:rsidRDefault="00130A6F" w:rsidP="00130A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Тип НОД</w:t>
      </w: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интегрированное</w:t>
      </w:r>
      <w:proofErr w:type="gramEnd"/>
    </w:p>
    <w:p w:rsidR="00130A6F" w:rsidRPr="00C02EFC" w:rsidRDefault="00130A6F" w:rsidP="00130A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Тема НОД</w:t>
      </w: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«Утёнок  Кряк»</w:t>
      </w:r>
    </w:p>
    <w:p w:rsidR="00130A6F" w:rsidRDefault="00130A6F" w:rsidP="00130A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Возрастная группа детей</w:t>
      </w: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младшая группа</w:t>
      </w:r>
    </w:p>
    <w:p w:rsidR="00130A6F" w:rsidRDefault="00130A6F" w:rsidP="00130A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0A6F" w:rsidRDefault="00130A6F" w:rsidP="00130A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0A6F" w:rsidRPr="00C02EFC" w:rsidRDefault="00130A6F" w:rsidP="00130A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</w:t>
      </w:r>
      <w:r w:rsidRPr="00C02E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Формирование сенсорных эталонов и способностей, позволяющих ребёнку 2 – 3 лет  всесторонне воспринимать окружающий мир через технологию ТРИЗ 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Программное содержание</w:t>
      </w: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Обучающие задачи: 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формировать умение устанавливать простейшие связи между предметами и явлениями, делать простейшие обобщения;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учить детей различать и называть существенные детали и части предметов, особенности поверхностей;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вовлекать детей в разговор во время рассматривания предметов</w:t>
      </w:r>
      <w:proofErr w:type="gramStart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наблюдений за живыми объектами;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учить раскатывать комочки прямыми и круговыми движениями.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Развивающие задачи: 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знакомить с материалами и их свойствами (мягкий</w:t>
      </w:r>
      <w:proofErr w:type="gramStart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твердый) ;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обогащать чувственный опыт детей, развивать умение фиксировать его в речи</w:t>
      </w:r>
      <w:proofErr w:type="gramStart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продолжать расширять и активизировать словарный запас детей;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закреплять умение аккуратно класть комочки и вылепленные предметы на дощечку.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Воспитывающие</w:t>
      </w: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задачи: 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вызывать радость от восприятия результата общей работы</w:t>
      </w:r>
      <w:proofErr w:type="gramStart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-воспитывать  дружеские взаимоотношения друг с другом;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формировать потребность делиться своими впечатлениями с воспитателями и родителями.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Словарная работа</w:t>
      </w: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птичий двор</w:t>
      </w:r>
      <w:r w:rsidRPr="00C02E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селезень, склевал, Кряк, птичница.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д</w:t>
      </w: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емонстрационный материал</w:t>
      </w: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игрушка утёнок, доска «Причинно – следственная связь»</w:t>
      </w:r>
      <w:proofErr w:type="gramStart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предметные картинки «утенок» и «зернышки»,  совок ;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раздаточный материал</w:t>
      </w: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маска  утенка – 12 штук на каждого ребенка, соленое тесто желтого цвета - на каждого ребенка</w:t>
      </w:r>
      <w:proofErr w:type="gramStart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дощечка для лепки – на каждого ребенка, тарелочка для зернышек – на каждого ребенка.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Предварительная работа: Знакомство с игрой «Качели», беседа о домашних птицах, дидактическая игра «Птицы», знакомство с физкультминуткой « Мы – веселые утята»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Индивидуальная работа</w:t>
      </w: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активизировать малоактивных детей.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Методические приемы: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Игровая мотивация (приход Птичницы к детям в группу, не может найти утёнка Кряка)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-Игровая  ситуации «Хорош</w:t>
      </w:r>
      <w:proofErr w:type="gramStart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плохо»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игра «Познакомимся с утенком» (метод ТРИЗ «мозговой штурм»)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игра «Почемучки»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физкультминутка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Практическая деятельность, лепка «зёрнышки»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Сравнение  цыплёнка и утёнка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Анализ 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занятия: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Вводная часть:  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аудиозапись «Звуки природы». Заходит птичница с совком зерна  в руках.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Птичница:  </w:t>
      </w:r>
      <w:proofErr w:type="spellStart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Ути</w:t>
      </w:r>
      <w:proofErr w:type="spellEnd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 </w:t>
      </w:r>
      <w:proofErr w:type="spellStart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Ути</w:t>
      </w:r>
      <w:proofErr w:type="spellEnd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proofErr w:type="spellStart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Ути</w:t>
      </w:r>
      <w:proofErr w:type="spellEnd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(обращает внимание на детей): здравствуйте, ребята! Вы здесь утёнка не видели?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</w:t>
      </w:r>
      <w:proofErr w:type="gramStart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Нет.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Птичница: Жаль. </w:t>
      </w:r>
      <w:proofErr w:type="spellStart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Ути</w:t>
      </w:r>
      <w:proofErr w:type="spellEnd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 </w:t>
      </w:r>
      <w:proofErr w:type="spellStart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Ути</w:t>
      </w:r>
      <w:proofErr w:type="spellEnd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proofErr w:type="spellStart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Ути</w:t>
      </w:r>
      <w:proofErr w:type="spellEnd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Нигде нет.  Собралась я птиц моих кормить и заметила, что нет моего утёнка Кряка.  Пропал.  Ребята, Кряк убежал с птичьего двора это хорошо или плохо? Почему плохо? Вот хожу теперь с утра  ищу. А вы узнали кто я?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</w:t>
      </w:r>
      <w:proofErr w:type="gramStart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красная шапочка, </w:t>
      </w:r>
      <w:proofErr w:type="spellStart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дюймовочка</w:t>
      </w:r>
      <w:proofErr w:type="spellEnd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Птичница: Нет, девочки и мальчики, я – птичница.  Знаете, кто такая птичница?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Нет.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Птичница: 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– птичница – отличница,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Работать я люблю!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Кормлю утяток  маленьких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 ними я дружу!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Птичница: предлагаю вместе повторить  «Птичница» (дети повторяют вместе)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Основная часть: аудиозапись «Звуки домашних птиц. Утёнок».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Птичница: Ой, я что </w:t>
      </w:r>
      <w:proofErr w:type="gramStart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</w:t>
      </w:r>
      <w:proofErr w:type="gramEnd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слышу, ребята. Вы ничего не слышите?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Дети: да, слышим, кто </w:t>
      </w:r>
      <w:proofErr w:type="gramStart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</w:t>
      </w:r>
      <w:proofErr w:type="gramEnd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пищит.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Птичница: Где же он пищит: (ищут с ребятами, находят)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Птичница (обращает внимание на утенка, сидящего на качелях): это же мой утёнок Кряк! Как я рада, что нашла тебя! 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Утёнок</w:t>
      </w:r>
      <w:proofErr w:type="gramStart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Здравствуй, и я рада тебя видеть! Здравствуйте, ребята Меня зовут Кряк.</w:t>
      </w:r>
    </w:p>
    <w:p w:rsidR="00130A6F" w:rsidRPr="00C02EFC" w:rsidRDefault="00130A6F" w:rsidP="00130A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Я утёнок, </w:t>
      </w:r>
      <w:proofErr w:type="spellStart"/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t>кря</w:t>
      </w:r>
      <w:proofErr w:type="spellEnd"/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t>кря</w:t>
      </w:r>
      <w:proofErr w:type="spellEnd"/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t>кря</w:t>
      </w:r>
      <w:proofErr w:type="spellEnd"/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Так зовут меня не зря.</w:t>
      </w:r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ясный день и в слякоть</w:t>
      </w:r>
      <w:proofErr w:type="gramStart"/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</w:t>
      </w:r>
      <w:proofErr w:type="gramEnd"/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t>равится мне громко крякать.</w:t>
      </w:r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Как я крякаю, друзья:</w:t>
      </w:r>
    </w:p>
    <w:p w:rsidR="00130A6F" w:rsidRPr="00C02EFC" w:rsidRDefault="00130A6F" w:rsidP="00130A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Дети: </w:t>
      </w:r>
      <w:proofErr w:type="spellStart"/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t>Кря</w:t>
      </w:r>
      <w:proofErr w:type="spellEnd"/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t>кря</w:t>
      </w:r>
      <w:proofErr w:type="spellEnd"/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t>кря</w:t>
      </w:r>
      <w:proofErr w:type="spellEnd"/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-2 раза.</w:t>
      </w:r>
    </w:p>
    <w:p w:rsidR="00130A6F" w:rsidRPr="00C02EFC" w:rsidRDefault="00130A6F" w:rsidP="00130A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из мультфильма «Однажды утром</w:t>
      </w:r>
      <w:proofErr w:type="gramStart"/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..», </w:t>
      </w:r>
      <w:proofErr w:type="gramEnd"/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 слов </w:t>
      </w:r>
      <w:proofErr w:type="spellStart"/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t>Пляцковский</w:t>
      </w:r>
      <w:proofErr w:type="spellEnd"/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Михаил Спартакович).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 «Познакомимся с утенком» (метод ТРИЗ «мозговой штурм»)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Птичница: Потрогайте, пожалуйста</w:t>
      </w:r>
      <w:proofErr w:type="gramStart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ее, погладьте, приложите к щеке (дети выполняют ). Ребята, а  Кряк  какой?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желтый, мягкий, пушистый….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Утенок: да, я такой (в знак согласия перемещается на одну сторону качелей).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Птичница: Что есть у утенка?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голова, клюв, крылышки, лапки, хвостик, глазки…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Утенок: да, верно.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Птичница: А как вы думаете, что любит клевать утенок?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зёрнышки, червячки…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Утенок: правильно (в знак согласия перемещается на одну сторону качелей).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Птичница: ребята, а с кем  же дружит утенок?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 с другими  утятами, цыплятами, пчелками, бабочками…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Утенок:  Да  я такой (в знак согласия перемещается на одну сторону качелей).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Птичница: как вы думаете, а у Кряка  есть папа и мама?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да, есть.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Утенок: Верно</w:t>
      </w:r>
      <w:proofErr w:type="gramStart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знак согласия перемещается на одну сторону качелей).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Птичница: а как их зовут</w:t>
      </w:r>
      <w:proofErr w:type="gramStart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?</w:t>
      </w:r>
      <w:proofErr w:type="gramEnd"/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мама – Утка, папа – Селезень (если затрудняются ответить, птичница помогает)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Утенок: да, моя  мама Утка, а папа Селезень (в знак согласия перемещается на одну сторону качелей).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Птичница: Миша, как зовут папу утенка Кряка?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Ребенок: Папа Селезень.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Птичница</w:t>
      </w:r>
      <w:proofErr w:type="gramStart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Саша, повтори, пожалуйста, как зовут папу Кряка?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Ребенок: папа Селезень.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Птичница: Скажем все вместе. 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папа Селезень.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Птичница: А кем же  станет утёнок Кряк, когда вырастет?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Селезнем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Утенок: всё верно. Я стану настоящим храбрым Селезнем, как мой папа (в знак согласия перемещается на одну сторону качелей и начинает грустить)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Птичница: Кряк, а почему ты загрустил</w:t>
      </w:r>
      <w:proofErr w:type="gramStart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?(</w:t>
      </w:r>
      <w:proofErr w:type="gramEnd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берет игрушку на руки )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Утенок: Вон </w:t>
      </w:r>
      <w:proofErr w:type="gramStart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</w:t>
      </w:r>
      <w:proofErr w:type="gramEnd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сколько друзей, а у меня их нет, и я хочу есть.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Птичница:  Кряк,  не грусти,  мы обязательно  тебе поможем. Правда,  ребята? (ответ детей). Смотрите, ребята, качели то необычные</w:t>
      </w:r>
      <w:proofErr w:type="gramStart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с загадкой . Отгадаем загадку, которая прячется в качелях?(ответ детей, переворачивает качели и обращает внимание детей на игру «Почемучки» (причинно – следственная связь по технологии ТРИЗ) (дети находят между объектами взаимосвязь и последовательность действий).</w:t>
      </w:r>
    </w:p>
    <w:p w:rsidR="00130A6F" w:rsidRPr="00C02EFC" w:rsidRDefault="00130A6F" w:rsidP="00130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Птичница: Мы говорили, что утёнок клюёт зернышки</w:t>
      </w:r>
    </w:p>
    <w:p w:rsidR="00130A6F" w:rsidRPr="00C02EFC" w:rsidRDefault="00130A6F" w:rsidP="00130A6F">
      <w:pPr>
        <w:shd w:val="clear" w:color="auto" w:fill="FFFFFF"/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9.95pt;margin-top:13.5pt;width:24.75pt;height:0;flip:x;z-index:25165824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26" type="#_x0000_t32" style="position:absolute;margin-left:50.7pt;margin-top:7.5pt;width:27.75pt;height:0;z-index:251658240" o:connectortype="straight">
            <v:stroke endarrow="block"/>
          </v:shape>
        </w:pict>
      </w: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-утенок  </w:t>
      </w: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зернышки: утенок голодный (показ картинки), поэтому склевал вкусные зернышки </w:t>
      </w:r>
      <w:bookmarkStart w:id="0" w:name="_GoBack"/>
      <w:bookmarkEnd w:id="0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(показ картинки);  повтор детьми предложения,</w:t>
      </w:r>
    </w:p>
    <w:p w:rsidR="00130A6F" w:rsidRPr="00C02EFC" w:rsidRDefault="00130A6F" w:rsidP="00130A6F">
      <w:pPr>
        <w:shd w:val="clear" w:color="auto" w:fill="FFFFFF"/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Склевал  вкусные зернышки  потому что утенок  голодный</w:t>
      </w:r>
      <w:proofErr w:type="gramStart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-повтор детьми</w:t>
      </w:r>
    </w:p>
    <w:p w:rsidR="00130A6F" w:rsidRPr="00C02EFC" w:rsidRDefault="00130A6F" w:rsidP="00130A6F">
      <w:pPr>
        <w:shd w:val="clear" w:color="auto" w:fill="FFFFFF"/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Птичница</w:t>
      </w:r>
      <w:proofErr w:type="gramStart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молодцы, ребята.</w:t>
      </w:r>
    </w:p>
    <w:p w:rsidR="00130A6F" w:rsidRPr="00C02EFC" w:rsidRDefault="00130A6F" w:rsidP="00130A6F">
      <w:pPr>
        <w:shd w:val="clear" w:color="auto" w:fill="FFFFFF"/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Утенок: Ой, а я и вправду проголодался. Что же мне делать, как попасть обратно домой на птичий двор и где найти своих друзей?</w:t>
      </w:r>
    </w:p>
    <w:p w:rsidR="00130A6F" w:rsidRPr="00C02EFC" w:rsidRDefault="00130A6F" w:rsidP="00130A6F">
      <w:pPr>
        <w:shd w:val="clear" w:color="auto" w:fill="FFFFFF"/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Птичница: Как мы можем помочь Кряку? Откуда найдем зернышки для него?</w:t>
      </w:r>
    </w:p>
    <w:p w:rsidR="00130A6F" w:rsidRPr="00C02EFC" w:rsidRDefault="00130A6F" w:rsidP="00130A6F">
      <w:pPr>
        <w:shd w:val="clear" w:color="auto" w:fill="FFFFFF"/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купим в магазине, спросим у воспитателей…</w:t>
      </w:r>
    </w:p>
    <w:p w:rsidR="00130A6F" w:rsidRPr="00C02EFC" w:rsidRDefault="00130A6F" w:rsidP="00130A6F">
      <w:pPr>
        <w:shd w:val="clear" w:color="auto" w:fill="FFFFFF"/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(предлагает подойти к воспитателям, спросить,  в магазин не можем пойти почему?</w:t>
      </w:r>
      <w:proofErr w:type="gramEnd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 что   нет  денег)</w:t>
      </w:r>
      <w:proofErr w:type="gramEnd"/>
    </w:p>
    <w:p w:rsidR="00130A6F" w:rsidRPr="00C02EFC" w:rsidRDefault="00130A6F" w:rsidP="00130A6F">
      <w:pPr>
        <w:shd w:val="clear" w:color="auto" w:fill="FFFFFF"/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Птичница: А сами мы сможем сделать зернышки для утенка?</w:t>
      </w:r>
    </w:p>
    <w:p w:rsidR="00130A6F" w:rsidRPr="00C02EFC" w:rsidRDefault="00130A6F" w:rsidP="00130A6F">
      <w:pPr>
        <w:shd w:val="clear" w:color="auto" w:fill="FFFFFF"/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Да.</w:t>
      </w:r>
    </w:p>
    <w:p w:rsidR="00130A6F" w:rsidRPr="00C02EFC" w:rsidRDefault="00130A6F" w:rsidP="00130A6F">
      <w:pPr>
        <w:shd w:val="clear" w:color="auto" w:fill="FFFFFF"/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Утенок: Тогда в утя</w:t>
      </w:r>
      <w:proofErr w:type="gramStart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т-</w:t>
      </w:r>
      <w:proofErr w:type="gramEnd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превратитесь, на птичий двор за мной идите. </w:t>
      </w:r>
    </w:p>
    <w:p w:rsidR="00130A6F" w:rsidRPr="00C02EFC" w:rsidRDefault="00130A6F" w:rsidP="00130A6F">
      <w:pPr>
        <w:shd w:val="clear" w:color="auto" w:fill="FFFFFF"/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</w:t>
      </w:r>
      <w:proofErr w:type="gramStart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</w:t>
      </w:r>
      <w:proofErr w:type="gramEnd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утятами стали мы. (дети подходят к столу , одевают маски на голову)</w:t>
      </w:r>
    </w:p>
    <w:p w:rsidR="00130A6F" w:rsidRPr="00C02EFC" w:rsidRDefault="00130A6F" w:rsidP="00130A6F">
      <w:pPr>
        <w:shd w:val="clear" w:color="auto" w:fill="FFFFFF"/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под весёлую музыку дети идут за Птичницей и утёнком на птичий двор</w:t>
      </w:r>
    </w:p>
    <w:p w:rsidR="00130A6F" w:rsidRPr="00C02EFC" w:rsidRDefault="00130A6F" w:rsidP="00130A6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t>Утенок: вот мы с вами на птичьем дворе</w:t>
      </w:r>
      <w:proofErr w:type="gramStart"/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Куда мы ребята, пришли .</w:t>
      </w:r>
    </w:p>
    <w:p w:rsidR="00130A6F" w:rsidRPr="00C02EFC" w:rsidRDefault="00130A6F" w:rsidP="00130A6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Дети: На птичий  двор. </w:t>
      </w:r>
    </w:p>
    <w:p w:rsidR="00130A6F" w:rsidRPr="00C02EFC" w:rsidRDefault="00130A6F" w:rsidP="00130A6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t>Птичница: На птичьем дворе живёт много домашней птицы.</w:t>
      </w:r>
    </w:p>
    <w:p w:rsidR="00130A6F" w:rsidRPr="00C02EFC" w:rsidRDefault="00130A6F" w:rsidP="00130A6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t>бращает внимание на экран с изображением птичьего двора).</w:t>
      </w:r>
    </w:p>
    <w:p w:rsidR="00130A6F" w:rsidRPr="00C02EFC" w:rsidRDefault="00130A6F" w:rsidP="00130A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птичьем дворе,</w:t>
      </w: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Шум и гам на заре:</w:t>
      </w: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Кричит петушок -</w:t>
      </w: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Рядом курица -</w:t>
      </w: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Кудахчет, жмуриться.</w:t>
      </w: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Крякают утки -</w:t>
      </w: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Набили желудки.</w:t>
      </w: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Гогочут гуси</w:t>
      </w:r>
      <w:proofErr w:type="gramStart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Птички щебечут -</w:t>
      </w: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Птенчики лепечут..</w:t>
      </w: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птичьем дворе,</w:t>
      </w: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Шум и гам на заре..</w:t>
      </w: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Татьяна Ненашева</w:t>
      </w:r>
    </w:p>
    <w:p w:rsidR="00130A6F" w:rsidRPr="00C02EFC" w:rsidRDefault="00130A6F" w:rsidP="00130A6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t>Лепка «Зернышки для утенка».</w:t>
      </w:r>
    </w:p>
    <w:p w:rsidR="00130A6F" w:rsidRPr="00C02EFC" w:rsidRDefault="00130A6F" w:rsidP="00130A6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Птичница: а зачем мы пришли на птичий двор? </w:t>
      </w:r>
    </w:p>
    <w:p w:rsidR="00130A6F" w:rsidRPr="00C02EFC" w:rsidRDefault="00130A6F" w:rsidP="00130A6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t>Дети: сделать для утенка  зернышки, потому что она проголодалась.</w:t>
      </w:r>
    </w:p>
    <w:p w:rsidR="00130A6F" w:rsidRPr="00C02EFC" w:rsidRDefault="00130A6F" w:rsidP="00130A6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t>Птичница: а какого цвета должны быть зернышки?</w:t>
      </w:r>
    </w:p>
    <w:p w:rsidR="00130A6F" w:rsidRPr="00C02EFC" w:rsidRDefault="00130A6F" w:rsidP="00130A6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Дети: </w:t>
      </w:r>
      <w:proofErr w:type="gramStart"/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t>желтого</w:t>
      </w:r>
      <w:proofErr w:type="gramEnd"/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30A6F" w:rsidRPr="00C02EFC" w:rsidRDefault="00130A6F" w:rsidP="00130A6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Птичница: правильно,  зернышки мы с вами сделаем из соленого теста желтого цвета.  А для этого мы отщипываем, как утята, кусочки теста, скатываем в шарики и кладем готовые зернышки на блюдце (показ</w:t>
      </w:r>
      <w:proofErr w:type="gramStart"/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детей, дети угощают утенка готовыми зернышками).</w:t>
      </w:r>
    </w:p>
    <w:p w:rsidR="00130A6F" w:rsidRPr="00C02EFC" w:rsidRDefault="00130A6F" w:rsidP="00130A6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t>Птичница: скажите, пожалуйста, кроме нашего кряка какие птицы еще обитают на этом дворе?</w:t>
      </w:r>
    </w:p>
    <w:p w:rsidR="00130A6F" w:rsidRPr="00C02EFC" w:rsidRDefault="00130A6F" w:rsidP="00130A6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Дети: цыплята, гусята, куры, петухи …. Птичница: правильно. Чем </w:t>
      </w:r>
      <w:proofErr w:type="gramStart"/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t>похожи</w:t>
      </w:r>
      <w:proofErr w:type="gramEnd"/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утенок и цыпленок? (Дети</w:t>
      </w:r>
      <w:proofErr w:type="gramStart"/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цвету, они оба желтые).</w:t>
      </w:r>
    </w:p>
    <w:p w:rsidR="00130A6F" w:rsidRPr="00C02EFC" w:rsidRDefault="00130A6F" w:rsidP="00130A6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t>Птичница: а чем отличаются цыплёнок  и утенок?</w:t>
      </w:r>
    </w:p>
    <w:p w:rsidR="00130A6F" w:rsidRPr="00C02EFC" w:rsidRDefault="00130A6F" w:rsidP="00130A6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t>Дети: клювом, у утёнка  большой клюв, а у  утенка – маленький. Лапками, у утенка на лапках перепонки, а у цыплёнка – пальцы.</w:t>
      </w:r>
    </w:p>
    <w:p w:rsidR="00130A6F" w:rsidRPr="00C02EFC" w:rsidRDefault="00130A6F" w:rsidP="00130A6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t>Птичница: правильно</w:t>
      </w:r>
      <w:proofErr w:type="gramStart"/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C02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ребята.</w:t>
      </w:r>
    </w:p>
    <w:p w:rsidR="00130A6F" w:rsidRPr="00C02EFC" w:rsidRDefault="00130A6F" w:rsidP="00130A6F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Заключительная часть</w:t>
      </w:r>
      <w:proofErr w:type="gramStart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30A6F" w:rsidRPr="00C02EFC" w:rsidRDefault="00130A6F" w:rsidP="00130A6F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Утенок:  спасибо, ребята</w:t>
      </w:r>
      <w:proofErr w:type="gramStart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то, что покормили, поиграли, стали моими друзьями.</w:t>
      </w:r>
    </w:p>
    <w:p w:rsidR="00130A6F" w:rsidRPr="00C02EFC" w:rsidRDefault="00130A6F" w:rsidP="00130A6F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Птичница: За то, что мне утёнка Кряка нашли.</w:t>
      </w:r>
    </w:p>
    <w:p w:rsidR="00130A6F" w:rsidRPr="00C02EFC" w:rsidRDefault="00130A6F" w:rsidP="00130A6F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Смотрите (обращает внимание детей на солнышко из </w:t>
      </w:r>
      <w:proofErr w:type="spellStart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гелевых</w:t>
      </w:r>
      <w:proofErr w:type="spellEnd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шариков)</w:t>
      </w:r>
      <w:proofErr w:type="gramStart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солнышко перестало грустить и улыбается вместе с нами! Вместе с солнышком радуются и мои друзья – бабочки </w:t>
      </w:r>
      <w:proofErr w:type="gramStart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подвешены за </w:t>
      </w:r>
      <w:proofErr w:type="spellStart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гелевые</w:t>
      </w:r>
      <w:proofErr w:type="spellEnd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шары). За вашу помощь  дарим вам  солнышко и  бабочек</w:t>
      </w:r>
      <w:proofErr w:type="gramStart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в вашей группе всегда было солнечно и весело. </w:t>
      </w:r>
    </w:p>
    <w:p w:rsidR="00130A6F" w:rsidRDefault="00130A6F" w:rsidP="00130A6F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0A6F" w:rsidRDefault="00130A6F" w:rsidP="00130A6F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Список использованной литературы:</w:t>
      </w:r>
    </w:p>
    <w:p w:rsidR="00130A6F" w:rsidRDefault="00130A6F" w:rsidP="00130A6F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proofErr w:type="spellStart"/>
      <w:r w:rsidRPr="00294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Сидорчкук</w:t>
      </w:r>
      <w:proofErr w:type="spellEnd"/>
      <w:r w:rsidRPr="00294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Т.А. «Я познаю мир» Методический комплекс для работы с дошкольниками - г</w:t>
      </w:r>
      <w:proofErr w:type="gramStart"/>
      <w:r w:rsidRPr="00294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.У</w:t>
      </w:r>
      <w:proofErr w:type="gramEnd"/>
      <w:r w:rsidRPr="00294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льяновск, ОО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«Вектор – С», 2014 г. </w:t>
      </w:r>
    </w:p>
    <w:p w:rsidR="00130A6F" w:rsidRDefault="00130A6F" w:rsidP="00130A6F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294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Сидорчук</w:t>
      </w:r>
      <w:proofErr w:type="spellEnd"/>
      <w:r w:rsidRPr="00294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Т.А. Технология обучения дошкольников умению решать творческие задачи. Ульяновск, 2006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30A6F" w:rsidRPr="00C02EFC" w:rsidRDefault="00130A6F" w:rsidP="00130A6F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294B47">
        <w:t xml:space="preserve"> </w:t>
      </w:r>
      <w:proofErr w:type="spellStart"/>
      <w:r w:rsidRPr="00294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Сидорчук</w:t>
      </w:r>
      <w:proofErr w:type="spellEnd"/>
      <w:r w:rsidRPr="00294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 А. Методы развития воображения дошкольников. Ульяновск, 2007.</w:t>
      </w:r>
    </w:p>
    <w:p w:rsidR="00130A6F" w:rsidRPr="00C02EFC" w:rsidRDefault="00130A6F" w:rsidP="00130A6F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0A6F" w:rsidRPr="00C02EFC" w:rsidRDefault="00130A6F" w:rsidP="00130A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A6F" w:rsidRPr="002308FB" w:rsidRDefault="00130A6F" w:rsidP="00130A6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0A6F" w:rsidRPr="002308FB" w:rsidRDefault="00130A6F" w:rsidP="00130A6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0C83" w:rsidRDefault="00460C83"/>
    <w:sectPr w:rsidR="00460C83" w:rsidSect="00661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130A6F"/>
    <w:rsid w:val="00130A6F"/>
    <w:rsid w:val="0046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0A6F"/>
  </w:style>
  <w:style w:type="character" w:styleId="a4">
    <w:name w:val="Strong"/>
    <w:basedOn w:val="a0"/>
    <w:uiPriority w:val="22"/>
    <w:qFormat/>
    <w:rsid w:val="00130A6F"/>
    <w:rPr>
      <w:b/>
      <w:bCs/>
    </w:rPr>
  </w:style>
  <w:style w:type="paragraph" w:customStyle="1" w:styleId="c6">
    <w:name w:val="c6"/>
    <w:basedOn w:val="a"/>
    <w:rsid w:val="00130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0A6F"/>
  </w:style>
  <w:style w:type="character" w:customStyle="1" w:styleId="c3">
    <w:name w:val="c3"/>
    <w:basedOn w:val="a0"/>
    <w:rsid w:val="00130A6F"/>
  </w:style>
  <w:style w:type="paragraph" w:styleId="a5">
    <w:name w:val="No Spacing"/>
    <w:uiPriority w:val="1"/>
    <w:qFormat/>
    <w:rsid w:val="00130A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1852</Words>
  <Characters>10561</Characters>
  <Application>Microsoft Office Word</Application>
  <DocSecurity>0</DocSecurity>
  <Lines>88</Lines>
  <Paragraphs>24</Paragraphs>
  <ScaleCrop>false</ScaleCrop>
  <Company>Microsoft Corporation</Company>
  <LinksUpToDate>false</LinksUpToDate>
  <CharactersWithSpaces>12389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2017-10-06T11:47:00Z</dcterms:created>
  <dcterms:modified xsi:type="dcterms:W3CDTF">2017-10-06T11:48:00Z</dcterms:modified>
</cp:coreProperties>
</file>