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A3D" w:rsidRPr="004A6E8E" w:rsidRDefault="005B1A3D" w:rsidP="0024226B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  <w:lang w:eastAsia="en-US"/>
        </w:rPr>
      </w:pPr>
      <w:r w:rsidRPr="004A6E8E">
        <w:rPr>
          <w:rFonts w:ascii="Times New Roman" w:hAnsi="Times New Roman"/>
          <w:sz w:val="28"/>
          <w:szCs w:val="28"/>
          <w:lang w:eastAsia="en-US"/>
        </w:rPr>
        <w:t>Муниципальное бюджетное образовательное учреждение</w:t>
      </w:r>
    </w:p>
    <w:p w:rsidR="005B1A3D" w:rsidRPr="004A6E8E" w:rsidRDefault="005B1A3D" w:rsidP="0024226B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  <w:lang w:eastAsia="en-US"/>
        </w:rPr>
      </w:pPr>
      <w:r w:rsidRPr="004A6E8E">
        <w:rPr>
          <w:rFonts w:ascii="Times New Roman" w:hAnsi="Times New Roman"/>
          <w:sz w:val="28"/>
          <w:szCs w:val="28"/>
          <w:lang w:eastAsia="en-US"/>
        </w:rPr>
        <w:t>«Детский сад №2 «Рябинка»</w:t>
      </w:r>
    </w:p>
    <w:p w:rsidR="005B1A3D" w:rsidRDefault="005B1A3D" w:rsidP="0024226B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  <w:lang w:eastAsia="en-US"/>
        </w:rPr>
      </w:pPr>
      <w:r w:rsidRPr="004A6E8E">
        <w:rPr>
          <w:rFonts w:ascii="Times New Roman" w:hAnsi="Times New Roman"/>
          <w:sz w:val="28"/>
          <w:szCs w:val="28"/>
          <w:lang w:eastAsia="en-US"/>
        </w:rPr>
        <w:t>Бавлинского муниципального района Республики Татарстан</w:t>
      </w:r>
    </w:p>
    <w:p w:rsidR="00A1206E" w:rsidRPr="004A6E8E" w:rsidRDefault="00A1206E" w:rsidP="0024226B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B1A3D" w:rsidRPr="004A6E8E" w:rsidRDefault="005B1A3D" w:rsidP="0024226B">
      <w:pPr>
        <w:pStyle w:val="a3"/>
        <w:shd w:val="clear" w:color="auto" w:fill="FFFFFF"/>
        <w:ind w:right="283"/>
        <w:jc w:val="both"/>
        <w:rPr>
          <w:color w:val="000000"/>
          <w:sz w:val="28"/>
          <w:szCs w:val="28"/>
        </w:rPr>
      </w:pPr>
      <w:r w:rsidRPr="004A6E8E">
        <w:rPr>
          <w:b/>
          <w:bCs/>
          <w:color w:val="000000"/>
          <w:sz w:val="28"/>
          <w:szCs w:val="28"/>
        </w:rPr>
        <w:t>Проект по правилам дорожного движения во второй младшей группе</w:t>
      </w:r>
    </w:p>
    <w:p w:rsidR="005B1A3D" w:rsidRPr="004A6E8E" w:rsidRDefault="005B1A3D" w:rsidP="0024226B">
      <w:pPr>
        <w:pStyle w:val="a3"/>
        <w:shd w:val="clear" w:color="auto" w:fill="FFFFFF"/>
        <w:ind w:right="283"/>
        <w:jc w:val="both"/>
        <w:rPr>
          <w:color w:val="000000"/>
          <w:sz w:val="28"/>
          <w:szCs w:val="28"/>
        </w:rPr>
      </w:pPr>
      <w:r w:rsidRPr="004A6E8E">
        <w:rPr>
          <w:b/>
          <w:bCs/>
          <w:color w:val="000000"/>
          <w:sz w:val="28"/>
          <w:szCs w:val="28"/>
        </w:rPr>
        <w:t>«Светофор и мы друзья»</w:t>
      </w:r>
    </w:p>
    <w:p w:rsidR="005B1A3D" w:rsidRPr="004A6E8E" w:rsidRDefault="00483C18" w:rsidP="0024226B">
      <w:pPr>
        <w:pStyle w:val="a3"/>
        <w:shd w:val="clear" w:color="auto" w:fill="FFFFFF"/>
        <w:spacing w:after="240" w:afterAutospacing="0"/>
        <w:ind w:left="-709" w:right="283" w:hanging="142"/>
        <w:jc w:val="both"/>
        <w:rPr>
          <w:color w:val="000000"/>
          <w:sz w:val="28"/>
          <w:szCs w:val="28"/>
        </w:rPr>
      </w:pPr>
      <w:r w:rsidRPr="00483C1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900igr.net/up/datas/168430/002.jpg" style="width:517.75pt;height:346.25pt;visibility:visible">
            <v:imagedata r:id="rId6" o:title=""/>
          </v:shape>
        </w:pict>
      </w:r>
    </w:p>
    <w:p w:rsidR="005B1A3D" w:rsidRPr="004A6E8E" w:rsidRDefault="005B1A3D" w:rsidP="0024226B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667B45" w:rsidRDefault="00667B45" w:rsidP="0024226B">
      <w:pPr>
        <w:spacing w:line="360" w:lineRule="auto"/>
        <w:ind w:left="-567" w:right="-284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B1A3D" w:rsidRPr="004A6E8E" w:rsidRDefault="005B1A3D" w:rsidP="0024226B">
      <w:pPr>
        <w:spacing w:line="360" w:lineRule="auto"/>
        <w:ind w:left="-567" w:right="-284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4A6E8E">
        <w:rPr>
          <w:rFonts w:ascii="Times New Roman" w:hAnsi="Times New Roman"/>
          <w:sz w:val="28"/>
          <w:szCs w:val="28"/>
          <w:lang w:eastAsia="en-US"/>
        </w:rPr>
        <w:t>Руководител</w:t>
      </w:r>
      <w:proofErr w:type="spellEnd"/>
      <w:r w:rsidR="00B40C25">
        <w:rPr>
          <w:rFonts w:ascii="Times New Roman" w:hAnsi="Times New Roman"/>
          <w:sz w:val="28"/>
          <w:szCs w:val="28"/>
          <w:lang w:val="tt-RU" w:eastAsia="en-US"/>
        </w:rPr>
        <w:t>ь</w:t>
      </w:r>
      <w:r w:rsidRPr="004A6E8E">
        <w:rPr>
          <w:rFonts w:ascii="Times New Roman" w:hAnsi="Times New Roman"/>
          <w:sz w:val="28"/>
          <w:szCs w:val="28"/>
          <w:lang w:eastAsia="en-US"/>
        </w:rPr>
        <w:t xml:space="preserve"> проекта:</w:t>
      </w:r>
    </w:p>
    <w:p w:rsidR="00A1206E" w:rsidRPr="00A1206E" w:rsidRDefault="00B40C25" w:rsidP="00B40C25">
      <w:pPr>
        <w:spacing w:line="360" w:lineRule="auto"/>
        <w:ind w:left="-567" w:right="-284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Арсланова Ландыш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Фанисовна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667B45" w:rsidRDefault="00667B45" w:rsidP="0024226B">
      <w:pPr>
        <w:spacing w:after="0" w:line="240" w:lineRule="auto"/>
        <w:ind w:left="-567" w:right="-284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667B45" w:rsidRDefault="00667B45" w:rsidP="0024226B">
      <w:pPr>
        <w:spacing w:after="0" w:line="240" w:lineRule="auto"/>
        <w:ind w:left="-567" w:right="-284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667B45" w:rsidRDefault="00667B45" w:rsidP="0024226B">
      <w:pPr>
        <w:spacing w:after="0" w:line="240" w:lineRule="auto"/>
        <w:ind w:left="-567" w:right="-284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B1A3D" w:rsidRPr="004A6E8E" w:rsidRDefault="005B1A3D" w:rsidP="0024226B">
      <w:pPr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4A6E8E">
        <w:rPr>
          <w:rFonts w:ascii="Times New Roman" w:hAnsi="Times New Roman"/>
          <w:color w:val="111111"/>
          <w:sz w:val="28"/>
          <w:szCs w:val="28"/>
        </w:rPr>
        <w:t>Тип проекта: познавательно – игровой, информационно-ориентированный.</w:t>
      </w:r>
    </w:p>
    <w:p w:rsidR="005B1A3D" w:rsidRPr="004A6E8E" w:rsidRDefault="005B1A3D" w:rsidP="0024226B">
      <w:pPr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4A6E8E">
        <w:rPr>
          <w:rFonts w:ascii="Times New Roman" w:hAnsi="Times New Roman"/>
          <w:color w:val="111111"/>
          <w:sz w:val="28"/>
          <w:szCs w:val="28"/>
        </w:rPr>
        <w:t>Длительность проекта: Долгосрочный Групповой</w:t>
      </w:r>
    </w:p>
    <w:p w:rsidR="005B1A3D" w:rsidRPr="004A6E8E" w:rsidRDefault="005B1A3D" w:rsidP="0024226B">
      <w:pPr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4A6E8E">
        <w:rPr>
          <w:rFonts w:ascii="Times New Roman" w:hAnsi="Times New Roman"/>
          <w:color w:val="111111"/>
          <w:sz w:val="28"/>
          <w:szCs w:val="28"/>
        </w:rPr>
        <w:t>Участники: воспитанники второй младшей группы, родители, воспитатели.</w:t>
      </w:r>
    </w:p>
    <w:p w:rsidR="000A328F" w:rsidRDefault="000A328F" w:rsidP="0024226B">
      <w:pPr>
        <w:spacing w:after="0" w:line="360" w:lineRule="auto"/>
        <w:ind w:left="-567" w:right="-284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A328F" w:rsidRDefault="000A328F" w:rsidP="0024226B">
      <w:pPr>
        <w:spacing w:after="0" w:line="360" w:lineRule="auto"/>
        <w:ind w:left="-567" w:right="-284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B1A3D" w:rsidRPr="004A6E8E" w:rsidRDefault="00AF56F0" w:rsidP="0024226B">
      <w:pPr>
        <w:spacing w:after="0" w:line="360" w:lineRule="auto"/>
        <w:ind w:left="-567" w:right="-284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F56F0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3116873</wp:posOffset>
            </wp:positionH>
            <wp:positionV relativeFrom="paragraph">
              <wp:posOffset>152419</wp:posOffset>
            </wp:positionV>
            <wp:extent cx="3257826" cy="2359409"/>
            <wp:effectExtent l="0" t="133350" r="0" b="60325"/>
            <wp:wrapNone/>
            <wp:docPr id="5" name="Рисунок 5" descr="C:\Users\Media\Documents\для интерактивной игры\по ПДД\картинки\zn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dia\Documents\для интерактивной игры\по ПДД\картинки\znak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0162">
                      <a:off x="0" y="0"/>
                      <a:ext cx="3257826" cy="235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A3D" w:rsidRPr="004A6E8E">
        <w:rPr>
          <w:rFonts w:ascii="Times New Roman" w:hAnsi="Times New Roman"/>
          <w:b/>
          <w:bCs/>
          <w:color w:val="000000"/>
          <w:sz w:val="28"/>
          <w:szCs w:val="28"/>
        </w:rPr>
        <w:t>Содержание</w:t>
      </w:r>
    </w:p>
    <w:p w:rsidR="005B1A3D" w:rsidRPr="004A6E8E" w:rsidRDefault="005B1A3D" w:rsidP="0024226B">
      <w:pPr>
        <w:spacing w:after="0" w:line="360" w:lineRule="auto"/>
        <w:ind w:left="-567" w:right="-284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B1A3D" w:rsidRPr="004A6E8E" w:rsidRDefault="005B1A3D" w:rsidP="0024226B">
      <w:pPr>
        <w:numPr>
          <w:ilvl w:val="0"/>
          <w:numId w:val="1"/>
        </w:numPr>
        <w:spacing w:after="0" w:line="360" w:lineRule="auto"/>
        <w:ind w:left="-567" w:right="-284" w:firstLine="0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/>
          <w:bCs/>
          <w:color w:val="000000"/>
          <w:sz w:val="28"/>
          <w:szCs w:val="28"/>
        </w:rPr>
        <w:t>Введение</w:t>
      </w:r>
    </w:p>
    <w:p w:rsidR="005B1A3D" w:rsidRPr="004A6E8E" w:rsidRDefault="005B1A3D" w:rsidP="0024226B">
      <w:pPr>
        <w:spacing w:after="0" w:line="360" w:lineRule="auto"/>
        <w:ind w:left="-567" w:right="-284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t>1.Проблема.</w:t>
      </w:r>
    </w:p>
    <w:p w:rsidR="005B1A3D" w:rsidRPr="004A6E8E" w:rsidRDefault="005B1A3D" w:rsidP="0024226B">
      <w:pPr>
        <w:spacing w:after="0" w:line="360" w:lineRule="auto"/>
        <w:ind w:left="-567" w:right="-284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t>2.Тема</w:t>
      </w:r>
    </w:p>
    <w:p w:rsidR="005B1A3D" w:rsidRPr="004A6E8E" w:rsidRDefault="005B1A3D" w:rsidP="0024226B">
      <w:pPr>
        <w:spacing w:after="0" w:line="360" w:lineRule="auto"/>
        <w:ind w:left="-567" w:right="-284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t>3. Актуальность</w:t>
      </w:r>
    </w:p>
    <w:p w:rsidR="005B1A3D" w:rsidRPr="004A6E8E" w:rsidRDefault="005B1A3D" w:rsidP="0024226B">
      <w:pPr>
        <w:spacing w:after="0" w:line="360" w:lineRule="auto"/>
        <w:ind w:left="-567" w:right="-284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t>4.Цель проекта</w:t>
      </w:r>
    </w:p>
    <w:p w:rsidR="005B1A3D" w:rsidRPr="004A6E8E" w:rsidRDefault="005B1A3D" w:rsidP="0024226B">
      <w:pPr>
        <w:spacing w:after="0" w:line="360" w:lineRule="auto"/>
        <w:ind w:left="-567" w:right="-284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t>5.Гипотеза</w:t>
      </w:r>
    </w:p>
    <w:p w:rsidR="005B1A3D" w:rsidRPr="004A6E8E" w:rsidRDefault="005B1A3D" w:rsidP="0024226B">
      <w:pPr>
        <w:spacing w:after="0" w:line="360" w:lineRule="auto"/>
        <w:ind w:left="-567" w:right="-284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t>6.Новизна</w:t>
      </w:r>
    </w:p>
    <w:p w:rsidR="005B1A3D" w:rsidRPr="004A6E8E" w:rsidRDefault="005B1A3D" w:rsidP="0024226B">
      <w:pPr>
        <w:spacing w:after="0" w:line="360" w:lineRule="auto"/>
        <w:ind w:left="-567" w:right="-284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t>7.Задачи проекта</w:t>
      </w:r>
    </w:p>
    <w:p w:rsidR="005B1A3D" w:rsidRPr="004A6E8E" w:rsidRDefault="005B1A3D" w:rsidP="0024226B">
      <w:pPr>
        <w:spacing w:after="0" w:line="360" w:lineRule="auto"/>
        <w:ind w:left="-567" w:right="-284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B1A3D" w:rsidRPr="004A6E8E" w:rsidRDefault="005B1A3D" w:rsidP="0024226B">
      <w:pPr>
        <w:numPr>
          <w:ilvl w:val="0"/>
          <w:numId w:val="1"/>
        </w:numPr>
        <w:spacing w:after="0" w:line="360" w:lineRule="auto"/>
        <w:ind w:left="-567" w:right="-284" w:firstLine="0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4A6E8E">
        <w:rPr>
          <w:rFonts w:ascii="Times New Roman" w:hAnsi="Times New Roman"/>
          <w:b/>
          <w:bCs/>
          <w:color w:val="000000"/>
          <w:sz w:val="28"/>
          <w:szCs w:val="28"/>
        </w:rPr>
        <w:t>Основная часть</w:t>
      </w:r>
    </w:p>
    <w:p w:rsidR="005B1A3D" w:rsidRPr="004A6E8E" w:rsidRDefault="005B1A3D" w:rsidP="0024226B">
      <w:pPr>
        <w:numPr>
          <w:ilvl w:val="0"/>
          <w:numId w:val="2"/>
        </w:numPr>
        <w:spacing w:after="0" w:line="360" w:lineRule="auto"/>
        <w:ind w:left="-567" w:right="-284" w:firstLine="0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t>Литературный обзор</w:t>
      </w:r>
    </w:p>
    <w:p w:rsidR="005B1A3D" w:rsidRPr="004A6E8E" w:rsidRDefault="005B1A3D" w:rsidP="0024226B">
      <w:pPr>
        <w:numPr>
          <w:ilvl w:val="0"/>
          <w:numId w:val="2"/>
        </w:numPr>
        <w:spacing w:after="0" w:line="360" w:lineRule="auto"/>
        <w:ind w:left="-567" w:right="-284" w:firstLine="0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t xml:space="preserve"> Методика проекта</w:t>
      </w:r>
    </w:p>
    <w:p w:rsidR="005B1A3D" w:rsidRPr="004A6E8E" w:rsidRDefault="005B1A3D" w:rsidP="0024226B">
      <w:pPr>
        <w:numPr>
          <w:ilvl w:val="0"/>
          <w:numId w:val="2"/>
        </w:numPr>
        <w:spacing w:after="0" w:line="360" w:lineRule="auto"/>
        <w:ind w:right="-284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t>Результаты проекта</w:t>
      </w:r>
    </w:p>
    <w:p w:rsidR="005B1A3D" w:rsidRPr="004A6E8E" w:rsidRDefault="0024226B" w:rsidP="0024226B">
      <w:pPr>
        <w:numPr>
          <w:ilvl w:val="0"/>
          <w:numId w:val="2"/>
        </w:numPr>
        <w:spacing w:after="0" w:line="360" w:lineRule="auto"/>
        <w:ind w:left="-567" w:right="-284" w:firstLine="0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-888668</wp:posOffset>
            </wp:positionH>
            <wp:positionV relativeFrom="paragraph">
              <wp:posOffset>208802</wp:posOffset>
            </wp:positionV>
            <wp:extent cx="7230946" cy="3549404"/>
            <wp:effectExtent l="0" t="0" r="0" b="0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946" cy="35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A3D" w:rsidRPr="004A6E8E">
        <w:rPr>
          <w:rFonts w:ascii="Times New Roman" w:hAnsi="Times New Roman"/>
          <w:bCs/>
          <w:color w:val="000000"/>
          <w:sz w:val="28"/>
          <w:szCs w:val="28"/>
        </w:rPr>
        <w:t>Выводы</w:t>
      </w:r>
    </w:p>
    <w:p w:rsidR="005B1A3D" w:rsidRPr="004A6E8E" w:rsidRDefault="005B1A3D" w:rsidP="0024226B">
      <w:pPr>
        <w:spacing w:after="0" w:line="360" w:lineRule="auto"/>
        <w:ind w:left="-567" w:right="-284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5B1A3D" w:rsidRPr="004A6E8E" w:rsidRDefault="005B1A3D" w:rsidP="0024226B">
      <w:pPr>
        <w:numPr>
          <w:ilvl w:val="0"/>
          <w:numId w:val="1"/>
        </w:numPr>
        <w:spacing w:after="0" w:line="360" w:lineRule="auto"/>
        <w:ind w:left="-567" w:right="-284" w:firstLine="0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/>
          <w:bCs/>
          <w:color w:val="000000"/>
          <w:sz w:val="28"/>
          <w:szCs w:val="28"/>
        </w:rPr>
        <w:t>Заключение</w:t>
      </w:r>
    </w:p>
    <w:p w:rsidR="005B1A3D" w:rsidRPr="004A6E8E" w:rsidRDefault="005B1A3D" w:rsidP="0024226B">
      <w:pPr>
        <w:spacing w:after="0" w:line="360" w:lineRule="auto"/>
        <w:ind w:left="-567" w:right="-284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t>1.Значимость</w:t>
      </w:r>
    </w:p>
    <w:p w:rsidR="005B1A3D" w:rsidRPr="004A6E8E" w:rsidRDefault="005B1A3D" w:rsidP="0024226B">
      <w:pPr>
        <w:spacing w:after="0" w:line="360" w:lineRule="auto"/>
        <w:ind w:left="-567" w:right="-284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B1A3D" w:rsidRPr="004A6E8E" w:rsidRDefault="005B1A3D" w:rsidP="0024226B">
      <w:pPr>
        <w:spacing w:after="0" w:line="360" w:lineRule="auto"/>
        <w:ind w:left="-567" w:right="-284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5B1A3D" w:rsidRPr="004A6E8E" w:rsidRDefault="005B1A3D" w:rsidP="0024226B">
      <w:pPr>
        <w:spacing w:after="0" w:line="360" w:lineRule="auto"/>
        <w:ind w:left="-567" w:right="-284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5B1A3D" w:rsidRPr="004A6E8E" w:rsidRDefault="005B1A3D" w:rsidP="0024226B">
      <w:pPr>
        <w:spacing w:after="0" w:line="360" w:lineRule="auto"/>
        <w:ind w:right="-284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5B1A3D" w:rsidRPr="004A6E8E" w:rsidRDefault="005B1A3D" w:rsidP="0024226B">
      <w:pPr>
        <w:spacing w:after="0" w:line="360" w:lineRule="auto"/>
        <w:ind w:left="-567" w:right="-284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5B1A3D" w:rsidRDefault="005B1A3D" w:rsidP="0024226B">
      <w:pPr>
        <w:spacing w:after="0" w:line="360" w:lineRule="auto"/>
        <w:ind w:right="-284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A1206E" w:rsidRDefault="00A1206E" w:rsidP="0024226B">
      <w:pPr>
        <w:spacing w:after="0" w:line="360" w:lineRule="auto"/>
        <w:ind w:right="-284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A1206E" w:rsidRDefault="00A1206E" w:rsidP="0024226B">
      <w:pPr>
        <w:spacing w:after="0" w:line="360" w:lineRule="auto"/>
        <w:ind w:right="-284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5B1A3D" w:rsidRPr="004A6E8E" w:rsidRDefault="005B1A3D" w:rsidP="0024226B">
      <w:pPr>
        <w:spacing w:after="0" w:line="360" w:lineRule="auto"/>
        <w:ind w:left="-567" w:right="-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/>
          <w:color w:val="000000"/>
          <w:sz w:val="28"/>
          <w:szCs w:val="28"/>
        </w:rPr>
        <w:t>Введение.</w:t>
      </w:r>
      <w:r w:rsidRPr="004A6E8E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  <w:r w:rsidRPr="004A6E8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5B1A3D" w:rsidRPr="004A6E8E" w:rsidRDefault="005B1A3D" w:rsidP="0024226B">
      <w:pPr>
        <w:spacing w:after="0" w:line="360" w:lineRule="auto"/>
        <w:ind w:left="-567" w:right="-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/>
          <w:bCs/>
          <w:color w:val="000000"/>
          <w:sz w:val="28"/>
          <w:szCs w:val="28"/>
        </w:rPr>
        <w:t>Проблема:</w:t>
      </w:r>
    </w:p>
    <w:p w:rsidR="005B1A3D" w:rsidRPr="00CA1F17" w:rsidRDefault="005B1A3D" w:rsidP="0024226B">
      <w:pPr>
        <w:spacing w:after="0" w:line="36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4A6E8E">
        <w:rPr>
          <w:rFonts w:ascii="Times New Roman" w:hAnsi="Times New Roman"/>
          <w:bCs/>
          <w:color w:val="000000"/>
          <w:sz w:val="28"/>
          <w:szCs w:val="28"/>
        </w:rPr>
        <w:lastRenderedPageBreak/>
        <w:t>В нашем мире человека могут подстерегать опасности везде: на улице, в быту, в природе. Для того, чтобы быть готовым справится с ними, человек должен предвидеть и вовремя избежать их.</w:t>
      </w:r>
      <w:r w:rsidRPr="004A6E8E">
        <w:rPr>
          <w:rFonts w:ascii="Times New Roman" w:hAnsi="Times New Roman"/>
          <w:color w:val="7030A0"/>
          <w:sz w:val="28"/>
          <w:szCs w:val="28"/>
        </w:rPr>
        <w:t xml:space="preserve"> </w:t>
      </w:r>
      <w:r w:rsidR="00D951AD" w:rsidRPr="00CA1F17">
        <w:rPr>
          <w:rStyle w:val="c6"/>
          <w:rFonts w:ascii="Times New Roman" w:hAnsi="Times New Roman"/>
          <w:sz w:val="28"/>
          <w:szCs w:val="28"/>
        </w:rPr>
        <w:t xml:space="preserve">Высокий уровень ДТП в нашей стране во многом обусловлен недостаточной организацией профилактики, воспитания, обучения дошкольников основам безопасного дорожного движения в детском саду и семье. Мы сами взрослые, осознанно нарушаем правила дорожного движения при детях. </w:t>
      </w:r>
    </w:p>
    <w:p w:rsidR="005B1A3D" w:rsidRPr="004A6E8E" w:rsidRDefault="005B1A3D" w:rsidP="0024226B">
      <w:pPr>
        <w:spacing w:after="0" w:line="360" w:lineRule="auto"/>
        <w:ind w:left="-567" w:right="-1"/>
        <w:jc w:val="both"/>
        <w:rPr>
          <w:rFonts w:ascii="Times New Roman" w:hAnsi="Times New Roman"/>
          <w:color w:val="333333"/>
          <w:sz w:val="28"/>
          <w:szCs w:val="28"/>
          <w:u w:val="single"/>
          <w:shd w:val="clear" w:color="auto" w:fill="FFFFFF"/>
          <w:lang w:val="tt-RU"/>
        </w:rPr>
      </w:pPr>
      <w:r w:rsidRPr="004A6E8E">
        <w:rPr>
          <w:rFonts w:ascii="Times New Roman" w:hAnsi="Times New Roman"/>
          <w:b/>
          <w:bCs/>
          <w:color w:val="000000"/>
          <w:sz w:val="28"/>
          <w:szCs w:val="28"/>
        </w:rPr>
        <w:t>Тема:</w:t>
      </w:r>
      <w:r w:rsidRPr="004A6E8E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4A6E8E">
        <w:rPr>
          <w:rFonts w:ascii="Times New Roman" w:hAnsi="Times New Roman"/>
          <w:bCs/>
          <w:color w:val="000000"/>
          <w:sz w:val="28"/>
          <w:szCs w:val="28"/>
        </w:rPr>
        <w:t>«Светофор и мы друзья»</w:t>
      </w:r>
    </w:p>
    <w:p w:rsidR="005B1A3D" w:rsidRPr="004A6E8E" w:rsidRDefault="005B1A3D" w:rsidP="0024226B">
      <w:pPr>
        <w:pStyle w:val="a3"/>
        <w:shd w:val="clear" w:color="auto" w:fill="FFFFFF"/>
        <w:spacing w:beforeAutospacing="0" w:afterAutospacing="0" w:line="360" w:lineRule="auto"/>
        <w:ind w:left="-567" w:right="-1"/>
        <w:jc w:val="both"/>
        <w:rPr>
          <w:color w:val="000000"/>
          <w:sz w:val="28"/>
          <w:szCs w:val="28"/>
        </w:rPr>
      </w:pPr>
      <w:r w:rsidRPr="004A6E8E">
        <w:rPr>
          <w:b/>
          <w:bCs/>
          <w:color w:val="000000"/>
          <w:sz w:val="28"/>
          <w:szCs w:val="28"/>
        </w:rPr>
        <w:t>Актуальность проекта</w:t>
      </w:r>
      <w:r w:rsidRPr="0024226B">
        <w:rPr>
          <w:b/>
          <w:bCs/>
          <w:color w:val="000000"/>
          <w:sz w:val="28"/>
          <w:szCs w:val="28"/>
        </w:rPr>
        <w:t xml:space="preserve">:  </w:t>
      </w:r>
      <w:r w:rsidRPr="0024226B">
        <w:rPr>
          <w:color w:val="333333"/>
          <w:sz w:val="28"/>
          <w:szCs w:val="28"/>
        </w:rPr>
        <w:t>Детский</w:t>
      </w:r>
      <w:r w:rsidRPr="004A6E8E">
        <w:rPr>
          <w:color w:val="333333"/>
          <w:sz w:val="28"/>
          <w:szCs w:val="28"/>
        </w:rPr>
        <w:t xml:space="preserve"> травматизм при несоблюдении правил дорожного движения остается одной из самых больших  проблем в наше время. А дети — это самое ценное и дорогое, что есть в жизни каждого человека. Ежегодно на дорогах России совершаются десятки тысяч дорожно-транспортных происшествий с участием детей и подростков. Особенно опасный  период летнее время. Если ребенок знает и соблюдает ПДД, это ему поможет сформировать безопасное поведение на дороге. Причиной дорожно-транспортных происшествий чаще всего является незнание детьми элементарных основ правил дорожного движения. Избежать этих происшествий можно лишь путем соответствующего воспитания и обучения ребенка с самого раннего возраста. Приобщение ребенка к безопасному поведению на дороге должно быть систематическим и последовательным. Прежде всего, обучение должно происходить на личном примере. Как бы часто мы не повторили ребенку о том, что переходить дорогу необходимо только по пешеходному переходу и на зеленый свет светофора, наши слова не принесут пользы в том случае, если мы сами, идем на красный сигнал светофора, да еще и в неположенном месте, держа при этом его за руку. Известно, что дети очень хотят быть взрослыми и начинают подражать нам уже в раннем детстве. Свои сведения об эталонах поведения взрослого человека дети черпают из наблюдений за реальным поведением представителей взрослого мира, и прежде всего за поведением самых близких им людей, а со временем — воспитателей и учителей. И что бы ни говорили родители, но если они сами перебегают улицу на красный свет светофора, а ребенку это делать запрещает, то в этом случае именно поведение взрослых становится притягательным знаком </w:t>
      </w:r>
      <w:r w:rsidRPr="004A6E8E">
        <w:rPr>
          <w:color w:val="333333"/>
          <w:sz w:val="28"/>
          <w:szCs w:val="28"/>
        </w:rPr>
        <w:lastRenderedPageBreak/>
        <w:t>взрослости, тем самым запретным плодом, который хочется  попробовать. Поэтому работу по обучению детей основам безопасного поведения на дороге  необходимо вести совместно с родителями, заинтересовывая и вовлекая их в этот сложный, но нужный процесс. Только работая совместно над одной задачей можно добиться успехов.</w:t>
      </w:r>
      <w:r w:rsidRPr="004A6E8E">
        <w:rPr>
          <w:color w:val="333333"/>
          <w:sz w:val="28"/>
          <w:szCs w:val="28"/>
        </w:rPr>
        <w:br/>
      </w:r>
      <w:r w:rsidRPr="004A6E8E">
        <w:rPr>
          <w:color w:val="333333"/>
          <w:sz w:val="28"/>
          <w:szCs w:val="28"/>
        </w:rPr>
        <w:br/>
      </w:r>
      <w:r w:rsidRPr="004A6E8E">
        <w:rPr>
          <w:b/>
          <w:bCs/>
          <w:color w:val="000000"/>
          <w:sz w:val="28"/>
          <w:szCs w:val="28"/>
        </w:rPr>
        <w:t>Цель проекта:</w:t>
      </w:r>
      <w:r w:rsidRPr="004A6E8E">
        <w:rPr>
          <w:sz w:val="28"/>
          <w:szCs w:val="28"/>
        </w:rPr>
        <w:t xml:space="preserve"> Формирование у детей дошкольного возраста основ безопасного поведения на дороге, на улице и в </w:t>
      </w:r>
      <w:r w:rsidRPr="004A6E8E">
        <w:rPr>
          <w:color w:val="000000"/>
          <w:sz w:val="28"/>
          <w:szCs w:val="28"/>
        </w:rPr>
        <w:t xml:space="preserve">транспорте.  Предупреждение детского дорожно – транспортного травматизма, посредством включения воспитанников группы и их родителей в образовательную деятельность на основе активного взаимодействия, </w:t>
      </w:r>
      <w:r w:rsidR="00E444B1" w:rsidRPr="004A6E8E">
        <w:rPr>
          <w:color w:val="000000"/>
          <w:sz w:val="28"/>
          <w:szCs w:val="28"/>
        </w:rPr>
        <w:t>с</w:t>
      </w:r>
      <w:r w:rsidR="00E444B1" w:rsidRPr="004A6E8E">
        <w:rPr>
          <w:rStyle w:val="c6"/>
          <w:sz w:val="28"/>
          <w:szCs w:val="28"/>
        </w:rPr>
        <w:t xml:space="preserve">оздать условия для </w:t>
      </w:r>
      <w:r w:rsidR="00D951AD" w:rsidRPr="004A6E8E">
        <w:rPr>
          <w:rStyle w:val="c6"/>
          <w:sz w:val="28"/>
          <w:szCs w:val="28"/>
        </w:rPr>
        <w:t xml:space="preserve"> работы с семьей на основе двухстороннего взаимодействия, направленных на усвоение и закрепление знаний детей и их родителей о правилах дорожного движения.</w:t>
      </w:r>
    </w:p>
    <w:p w:rsidR="005B1A3D" w:rsidRPr="004A6E8E" w:rsidRDefault="005B1A3D" w:rsidP="0024226B">
      <w:pPr>
        <w:spacing w:line="360" w:lineRule="auto"/>
        <w:ind w:left="-567" w:right="-1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5B1A3D" w:rsidRPr="004A6E8E" w:rsidRDefault="005B1A3D" w:rsidP="0024226B">
      <w:pPr>
        <w:spacing w:after="150" w:line="36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4A6E8E">
        <w:rPr>
          <w:rFonts w:ascii="Times New Roman" w:hAnsi="Times New Roman"/>
          <w:b/>
          <w:color w:val="000000"/>
          <w:sz w:val="28"/>
          <w:szCs w:val="28"/>
        </w:rPr>
        <w:t>Гипотеза:</w:t>
      </w:r>
      <w:r w:rsidRPr="004A6E8E">
        <w:rPr>
          <w:rFonts w:ascii="Times New Roman" w:hAnsi="Times New Roman"/>
          <w:color w:val="000000"/>
          <w:sz w:val="28"/>
          <w:szCs w:val="28"/>
        </w:rPr>
        <w:t xml:space="preserve">   Если дети с ранних лет поймут и усвоят ПДД, они смогут</w:t>
      </w:r>
      <w:r w:rsidRPr="004A6E8E">
        <w:rPr>
          <w:rFonts w:ascii="Times New Roman" w:hAnsi="Times New Roman"/>
          <w:sz w:val="28"/>
          <w:szCs w:val="28"/>
        </w:rPr>
        <w:t xml:space="preserve"> избежать опасных ситуаций и сохранить свою жизнь.</w:t>
      </w:r>
    </w:p>
    <w:p w:rsidR="005B1A3D" w:rsidRPr="004A6E8E" w:rsidRDefault="005B1A3D" w:rsidP="0024226B">
      <w:pPr>
        <w:spacing w:after="150" w:line="360" w:lineRule="auto"/>
        <w:ind w:left="-567" w:right="-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A6E8E">
        <w:rPr>
          <w:rFonts w:ascii="Times New Roman" w:hAnsi="Times New Roman"/>
          <w:b/>
          <w:color w:val="000000"/>
          <w:sz w:val="28"/>
          <w:szCs w:val="28"/>
        </w:rPr>
        <w:t>Новизна:</w:t>
      </w:r>
      <w:r w:rsidRPr="004A6E8E">
        <w:rPr>
          <w:rFonts w:ascii="Times New Roman" w:hAnsi="Times New Roman"/>
          <w:color w:val="111111"/>
          <w:sz w:val="28"/>
          <w:szCs w:val="28"/>
        </w:rPr>
        <w:t> </w:t>
      </w:r>
    </w:p>
    <w:p w:rsidR="005B1A3D" w:rsidRPr="004A6E8E" w:rsidRDefault="005B1A3D" w:rsidP="0024226B">
      <w:pPr>
        <w:spacing w:after="150" w:line="360" w:lineRule="auto"/>
        <w:ind w:left="-567" w:right="-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A6E8E">
        <w:rPr>
          <w:rFonts w:ascii="Times New Roman" w:hAnsi="Times New Roman"/>
          <w:color w:val="000000"/>
          <w:sz w:val="28"/>
          <w:szCs w:val="28"/>
        </w:rPr>
        <w:t>Формирование готовности родителей к сотрудничеству с педагогами детского сада через реализацию проектной деятельности</w:t>
      </w:r>
      <w:r w:rsidRPr="004A6E8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B1A3D" w:rsidRPr="004A6E8E" w:rsidRDefault="005B1A3D" w:rsidP="0024226B">
      <w:pPr>
        <w:spacing w:after="150" w:line="360" w:lineRule="auto"/>
        <w:ind w:left="-567" w:right="-1"/>
        <w:jc w:val="both"/>
        <w:rPr>
          <w:rFonts w:ascii="Times New Roman" w:hAnsi="Times New Roman"/>
          <w:color w:val="000000"/>
          <w:sz w:val="28"/>
          <w:szCs w:val="28"/>
        </w:rPr>
      </w:pPr>
      <w:r w:rsidRPr="004A6E8E">
        <w:rPr>
          <w:rFonts w:ascii="Times New Roman" w:hAnsi="Times New Roman"/>
          <w:b/>
          <w:sz w:val="28"/>
          <w:szCs w:val="28"/>
        </w:rPr>
        <w:t>Задачи проекта:</w:t>
      </w:r>
      <w:r w:rsidR="004A6E8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4A6E8E">
        <w:rPr>
          <w:rFonts w:ascii="Times New Roman" w:hAnsi="Times New Roman"/>
          <w:color w:val="000000"/>
          <w:sz w:val="28"/>
          <w:szCs w:val="28"/>
        </w:rPr>
        <w:t xml:space="preserve">Познакомить детей младшего дошкольного возраста с правилами дорожного движения, со светофором. </w:t>
      </w:r>
    </w:p>
    <w:p w:rsidR="005B1A3D" w:rsidRPr="004A6E8E" w:rsidRDefault="005B1A3D" w:rsidP="0024226B">
      <w:pPr>
        <w:spacing w:after="150" w:line="360" w:lineRule="auto"/>
        <w:ind w:left="-567" w:right="-1"/>
        <w:jc w:val="both"/>
        <w:rPr>
          <w:rFonts w:ascii="Times New Roman" w:hAnsi="Times New Roman"/>
          <w:color w:val="000000"/>
          <w:sz w:val="28"/>
          <w:szCs w:val="28"/>
        </w:rPr>
      </w:pPr>
      <w:r w:rsidRPr="004A6E8E">
        <w:rPr>
          <w:rFonts w:ascii="Times New Roman" w:hAnsi="Times New Roman"/>
          <w:color w:val="000000"/>
          <w:sz w:val="28"/>
          <w:szCs w:val="28"/>
        </w:rPr>
        <w:t>Учить понимать значение световых сигналов светофора. Формировать начальные навыки безопасного поведения на дороге и на улице.</w:t>
      </w:r>
    </w:p>
    <w:p w:rsidR="005B1A3D" w:rsidRPr="004A6E8E" w:rsidRDefault="005B1A3D" w:rsidP="0024226B">
      <w:pPr>
        <w:spacing w:after="150" w:line="360" w:lineRule="auto"/>
        <w:ind w:left="-567" w:right="-1"/>
        <w:jc w:val="both"/>
        <w:rPr>
          <w:rFonts w:ascii="Times New Roman" w:hAnsi="Times New Roman"/>
          <w:color w:val="000000"/>
          <w:sz w:val="28"/>
          <w:szCs w:val="28"/>
        </w:rPr>
      </w:pPr>
      <w:r w:rsidRPr="004A6E8E">
        <w:rPr>
          <w:rFonts w:ascii="Times New Roman" w:hAnsi="Times New Roman"/>
          <w:color w:val="000000"/>
          <w:sz w:val="28"/>
          <w:szCs w:val="28"/>
        </w:rPr>
        <w:t>Активизировать слуховые и зрительные анализаторы, развивать у детей речь, воображение и мышление.</w:t>
      </w:r>
    </w:p>
    <w:p w:rsidR="005B1A3D" w:rsidRPr="004A6E8E" w:rsidRDefault="005B1A3D" w:rsidP="0024226B">
      <w:pPr>
        <w:spacing w:after="150" w:line="360" w:lineRule="auto"/>
        <w:ind w:left="-567" w:right="-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A6E8E">
        <w:rPr>
          <w:rFonts w:ascii="Times New Roman" w:hAnsi="Times New Roman"/>
          <w:color w:val="000000"/>
          <w:sz w:val="28"/>
          <w:szCs w:val="28"/>
        </w:rPr>
        <w:t xml:space="preserve"> Закрепить названия цветов (желтый, зеленый, красный).</w:t>
      </w:r>
      <w:r w:rsidRPr="004A6E8E">
        <w:rPr>
          <w:rFonts w:ascii="Times New Roman" w:hAnsi="Times New Roman"/>
          <w:color w:val="000000"/>
          <w:sz w:val="28"/>
          <w:szCs w:val="28"/>
        </w:rPr>
        <w:br/>
        <w:t>Приучать детей выполнять правила, действовать в коллективе</w:t>
      </w:r>
      <w:r w:rsidRPr="004A6E8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5B1A3D" w:rsidRPr="004A6E8E" w:rsidRDefault="005B1A3D" w:rsidP="0024226B">
      <w:pPr>
        <w:spacing w:after="150" w:line="360" w:lineRule="auto"/>
        <w:ind w:left="-567" w:right="-1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A6E8E">
        <w:rPr>
          <w:rFonts w:ascii="Times New Roman" w:hAnsi="Times New Roman"/>
          <w:color w:val="000000"/>
          <w:sz w:val="28"/>
          <w:szCs w:val="28"/>
        </w:rPr>
        <w:lastRenderedPageBreak/>
        <w:t xml:space="preserve">Активизировать словарь: </w:t>
      </w:r>
      <w:r w:rsidR="00E444B1" w:rsidRPr="004A6E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A6E8E">
        <w:rPr>
          <w:rFonts w:ascii="Times New Roman" w:hAnsi="Times New Roman"/>
          <w:color w:val="000000"/>
          <w:sz w:val="28"/>
          <w:szCs w:val="28"/>
        </w:rPr>
        <w:t xml:space="preserve">светофор, зеленый (красный, желтый) цвет, руль, безопасность, дорога, транспорт, тротуар, проезжая часть, обочина, пешеходный переход, перекрёсток). </w:t>
      </w:r>
      <w:proofErr w:type="gramEnd"/>
    </w:p>
    <w:p w:rsidR="005B1A3D" w:rsidRPr="004A6E8E" w:rsidRDefault="005B1A3D" w:rsidP="0024226B">
      <w:pPr>
        <w:spacing w:after="150" w:line="360" w:lineRule="auto"/>
        <w:ind w:left="-567" w:right="-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A6E8E">
        <w:rPr>
          <w:rFonts w:ascii="Times New Roman" w:hAnsi="Times New Roman"/>
          <w:sz w:val="28"/>
          <w:szCs w:val="28"/>
        </w:rPr>
        <w:t>Повышение компетентности родителей по вопросам касающихся ПДД.</w:t>
      </w:r>
    </w:p>
    <w:p w:rsidR="005B1A3D" w:rsidRPr="004A6E8E" w:rsidRDefault="005B1A3D" w:rsidP="0024226B">
      <w:pPr>
        <w:spacing w:line="240" w:lineRule="auto"/>
        <w:ind w:left="720" w:right="-1"/>
        <w:jc w:val="both"/>
        <w:rPr>
          <w:rFonts w:ascii="Times New Roman" w:hAnsi="Times New Roman"/>
          <w:sz w:val="28"/>
          <w:szCs w:val="28"/>
        </w:rPr>
      </w:pPr>
    </w:p>
    <w:p w:rsidR="005B1A3D" w:rsidRPr="004A6E8E" w:rsidRDefault="005B1A3D" w:rsidP="0024226B">
      <w:pPr>
        <w:spacing w:after="150" w:line="360" w:lineRule="auto"/>
        <w:ind w:left="-567" w:right="-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A6E8E">
        <w:rPr>
          <w:rFonts w:ascii="Times New Roman" w:hAnsi="Times New Roman"/>
          <w:b/>
          <w:color w:val="000000"/>
          <w:sz w:val="28"/>
          <w:szCs w:val="28"/>
        </w:rPr>
        <w:t>Литературный обзор:</w:t>
      </w:r>
      <w:r w:rsidRPr="004A6E8E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r w:rsidRPr="004A6E8E">
        <w:rPr>
          <w:rStyle w:val="c2"/>
          <w:rFonts w:ascii="Times New Roman" w:hAnsi="Times New Roman"/>
          <w:sz w:val="28"/>
          <w:szCs w:val="28"/>
        </w:rPr>
        <w:t>В целом в российском дошкольном образовании накоплен определённый опыт профилактики ДТП. Однако проводимые мероприятия часто сводятся к отдельным увеселительным праздникам, соревнованиям, викторинам, конкурсам, имеющим познавательный характер, но целенаправленно не решающие задач обучения дошкольников основам дорожной безопасности. На наш взгляд, требуется не столько обучение дошкольников ПДД, сколько формирование у них навыков безопасного поведения и развитие познавательных процессов, необходимых для правильной ориентации на улице (восприятие, память, внимание, воображение, мышление, речь), эмоционально- волевые качества.  Формирование и развитие умений и навыков безопасного поведения, превращение их в устойчивые привычки и стереотипы являются сложным, длительным развивающим, обучающим и воспитательным процессом, требующим активного взаимодействия педагогов, родителей и воспитанников.</w:t>
      </w:r>
    </w:p>
    <w:p w:rsidR="005B1A3D" w:rsidRPr="004A6E8E" w:rsidRDefault="005B1A3D" w:rsidP="0024226B">
      <w:pPr>
        <w:pStyle w:val="a3"/>
        <w:shd w:val="clear" w:color="auto" w:fill="FFFFFF"/>
        <w:spacing w:beforeAutospacing="0" w:afterAutospacing="0" w:line="360" w:lineRule="auto"/>
        <w:ind w:left="-567" w:right="-1"/>
        <w:jc w:val="both"/>
        <w:rPr>
          <w:b/>
          <w:color w:val="000000"/>
          <w:sz w:val="28"/>
          <w:szCs w:val="28"/>
        </w:rPr>
      </w:pPr>
      <w:r w:rsidRPr="004A6E8E">
        <w:rPr>
          <w:b/>
          <w:color w:val="000000"/>
          <w:sz w:val="28"/>
          <w:szCs w:val="28"/>
        </w:rPr>
        <w:t xml:space="preserve">Методика: </w:t>
      </w:r>
    </w:p>
    <w:p w:rsidR="005B1A3D" w:rsidRPr="004A6E8E" w:rsidRDefault="005B1A3D" w:rsidP="0024226B">
      <w:pPr>
        <w:pStyle w:val="a3"/>
        <w:shd w:val="clear" w:color="auto" w:fill="FFFFFF"/>
        <w:spacing w:beforeAutospacing="0" w:afterAutospacing="0" w:line="360" w:lineRule="auto"/>
        <w:ind w:left="-567" w:right="-1"/>
        <w:jc w:val="both"/>
        <w:rPr>
          <w:color w:val="000000"/>
          <w:sz w:val="28"/>
          <w:szCs w:val="28"/>
        </w:rPr>
      </w:pPr>
      <w:r w:rsidRPr="004A6E8E">
        <w:rPr>
          <w:color w:val="000000"/>
          <w:sz w:val="28"/>
          <w:szCs w:val="28"/>
        </w:rPr>
        <w:t>Тема нашего проекта получилась сама –</w:t>
      </w:r>
      <w:r w:rsidR="0024226B">
        <w:rPr>
          <w:color w:val="000000"/>
          <w:sz w:val="28"/>
          <w:szCs w:val="28"/>
        </w:rPr>
        <w:t xml:space="preserve"> </w:t>
      </w:r>
      <w:r w:rsidRPr="004A6E8E">
        <w:rPr>
          <w:color w:val="000000"/>
          <w:sz w:val="28"/>
          <w:szCs w:val="28"/>
        </w:rPr>
        <w:t xml:space="preserve">собой. При разговоре между воспитанниками группы Марселем и Артемом мы услышали, что они хорошо знают название марок автомобилей и их отличительные особенности. Обратив на это внимание остальных воспитанников, мы увидели желание детей узнать больше об автомобилях. Но вовремя бесед об автомобилях, мы говорили и об опасности на дорогах. И выяснили, что большинство детей не знают правила дорожного движения. Возникло необходимость в обучении детей совместно с родителями правилам безопасного поведения на дорогах. Так и начался наш проект «Светофор и мы друзья». Цель нашего проекта заключается в предупреждении детского дорожно – транспортного травматизма, посредством включения воспитанников группы и их родителей в образовательную </w:t>
      </w:r>
      <w:r w:rsidRPr="004A6E8E">
        <w:rPr>
          <w:color w:val="000000"/>
          <w:sz w:val="28"/>
          <w:szCs w:val="28"/>
        </w:rPr>
        <w:lastRenderedPageBreak/>
        <w:t>деятельность на основе активного взаимодействия, направленного на расширение и закрепление знаний о правилах дорожного движения.</w:t>
      </w:r>
    </w:p>
    <w:p w:rsidR="005B1A3D" w:rsidRPr="004A6E8E" w:rsidRDefault="005B1A3D" w:rsidP="0024226B">
      <w:pPr>
        <w:pStyle w:val="a3"/>
        <w:shd w:val="clear" w:color="auto" w:fill="FFFFFF"/>
        <w:spacing w:beforeAutospacing="0" w:afterAutospacing="0" w:line="360" w:lineRule="auto"/>
        <w:ind w:left="-567" w:right="-1"/>
        <w:jc w:val="both"/>
        <w:rPr>
          <w:color w:val="000000"/>
          <w:sz w:val="28"/>
          <w:szCs w:val="28"/>
        </w:rPr>
      </w:pPr>
      <w:r w:rsidRPr="004A6E8E">
        <w:rPr>
          <w:color w:val="000000"/>
          <w:sz w:val="28"/>
          <w:szCs w:val="28"/>
        </w:rPr>
        <w:t>Работу по проекту, мы осуществляли поэтапно.</w:t>
      </w:r>
    </w:p>
    <w:p w:rsidR="005B1A3D" w:rsidRPr="004A6E8E" w:rsidRDefault="005B1A3D" w:rsidP="0024226B">
      <w:pPr>
        <w:pStyle w:val="a3"/>
        <w:shd w:val="clear" w:color="auto" w:fill="FFFFFF"/>
        <w:spacing w:beforeAutospacing="0" w:afterAutospacing="0" w:line="360" w:lineRule="auto"/>
        <w:ind w:left="-567" w:right="-1"/>
        <w:jc w:val="both"/>
        <w:rPr>
          <w:color w:val="000000"/>
          <w:sz w:val="28"/>
          <w:szCs w:val="28"/>
        </w:rPr>
      </w:pPr>
      <w:r w:rsidRPr="004A6E8E">
        <w:rPr>
          <w:color w:val="000000"/>
          <w:sz w:val="28"/>
          <w:szCs w:val="28"/>
        </w:rPr>
        <w:t>После беседы с детьми, мы попытались узнать, что больше всего  интересует и, что они хотят узнать  по этой теме. Исходя, из этого мы составили план работы нашего проекта.</w:t>
      </w:r>
    </w:p>
    <w:p w:rsidR="00291BB4" w:rsidRPr="004A6E8E" w:rsidRDefault="00291BB4" w:rsidP="0024226B">
      <w:pPr>
        <w:jc w:val="both"/>
        <w:rPr>
          <w:rFonts w:ascii="Times New Roman" w:hAnsi="Times New Roman"/>
          <w:b/>
          <w:sz w:val="28"/>
          <w:szCs w:val="28"/>
        </w:rPr>
      </w:pPr>
      <w:r w:rsidRPr="004A6E8E">
        <w:rPr>
          <w:rFonts w:ascii="Times New Roman" w:hAnsi="Times New Roman"/>
          <w:b/>
          <w:sz w:val="28"/>
          <w:szCs w:val="28"/>
        </w:rPr>
        <w:t>График проектных мероприятий с детьми</w:t>
      </w:r>
    </w:p>
    <w:tbl>
      <w:tblPr>
        <w:tblStyle w:val="a4"/>
        <w:tblW w:w="10491" w:type="dxa"/>
        <w:tblInd w:w="-885" w:type="dxa"/>
        <w:tblLook w:val="04A0"/>
      </w:tblPr>
      <w:tblGrid>
        <w:gridCol w:w="1560"/>
        <w:gridCol w:w="8931"/>
      </w:tblGrid>
      <w:tr w:rsidR="00291BB4" w:rsidRPr="004A6E8E" w:rsidTr="00A1206E">
        <w:tc>
          <w:tcPr>
            <w:tcW w:w="1560" w:type="dxa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6E8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931" w:type="dxa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6E8E">
              <w:rPr>
                <w:rFonts w:ascii="Times New Roman" w:hAnsi="Times New Roman"/>
                <w:b/>
                <w:sz w:val="28"/>
                <w:szCs w:val="28"/>
              </w:rPr>
              <w:t xml:space="preserve">Тематика мероприятий  </w:t>
            </w:r>
          </w:p>
          <w:p w:rsidR="00291BB4" w:rsidRPr="004A6E8E" w:rsidRDefault="00291BB4" w:rsidP="0024226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391351" w:rsidRPr="004A6E8E" w:rsidTr="00A1206E">
        <w:tc>
          <w:tcPr>
            <w:tcW w:w="1560" w:type="dxa"/>
            <w:vMerge w:val="restart"/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8931" w:type="dxa"/>
          </w:tcPr>
          <w:p w:rsidR="00391351" w:rsidRPr="004A6E8E" w:rsidRDefault="00391351" w:rsidP="0024226B">
            <w:pPr>
              <w:pStyle w:val="a3"/>
              <w:shd w:val="clear" w:color="auto" w:fill="FFFFFF"/>
              <w:spacing w:beforeAutospacing="0" w:afterAutospacing="0" w:line="360" w:lineRule="auto"/>
              <w:ind w:right="-284"/>
              <w:jc w:val="both"/>
              <w:rPr>
                <w:sz w:val="28"/>
                <w:szCs w:val="28"/>
              </w:rPr>
            </w:pPr>
            <w:r w:rsidRPr="004A6E8E">
              <w:rPr>
                <w:sz w:val="28"/>
                <w:szCs w:val="28"/>
                <w:u w:val="single"/>
              </w:rPr>
              <w:t>Беседа на тему</w:t>
            </w:r>
            <w:proofErr w:type="gramStart"/>
            <w:r w:rsidRPr="004A6E8E">
              <w:rPr>
                <w:sz w:val="28"/>
                <w:szCs w:val="28"/>
                <w:u w:val="single"/>
              </w:rPr>
              <w:t xml:space="preserve"> :</w:t>
            </w:r>
            <w:proofErr w:type="gramEnd"/>
            <w:r w:rsidRPr="004A6E8E">
              <w:rPr>
                <w:sz w:val="28"/>
                <w:szCs w:val="28"/>
                <w:u w:val="single"/>
              </w:rPr>
              <w:t xml:space="preserve"> </w:t>
            </w:r>
            <w:r w:rsidRPr="004A6E8E">
              <w:rPr>
                <w:sz w:val="28"/>
                <w:szCs w:val="28"/>
              </w:rPr>
              <w:t>«Зачем нужно знать и точно соблюдать</w:t>
            </w:r>
            <w:r w:rsidR="00667B45">
              <w:rPr>
                <w:sz w:val="28"/>
                <w:szCs w:val="28"/>
              </w:rPr>
              <w:t xml:space="preserve"> ПДД</w:t>
            </w:r>
            <w:r w:rsidRPr="004A6E8E">
              <w:rPr>
                <w:sz w:val="28"/>
                <w:szCs w:val="28"/>
              </w:rPr>
              <w:t>». Цель: познакомить детей с основными правилам</w:t>
            </w:r>
            <w:r w:rsidR="00667B45">
              <w:rPr>
                <w:sz w:val="28"/>
                <w:szCs w:val="28"/>
              </w:rPr>
              <w:t>и дорожного движения. Объяснить</w:t>
            </w:r>
            <w:r w:rsidRPr="004A6E8E">
              <w:rPr>
                <w:sz w:val="28"/>
                <w:szCs w:val="28"/>
              </w:rPr>
              <w:t xml:space="preserve">, как опасно нарушать </w:t>
            </w:r>
            <w:r w:rsidR="00667B45">
              <w:rPr>
                <w:sz w:val="28"/>
                <w:szCs w:val="28"/>
              </w:rPr>
              <w:t>Правила Дорожного Движения</w:t>
            </w:r>
            <w:r w:rsidRPr="004A6E8E">
              <w:rPr>
                <w:sz w:val="28"/>
                <w:szCs w:val="28"/>
              </w:rPr>
              <w:t>.</w:t>
            </w:r>
          </w:p>
        </w:tc>
      </w:tr>
      <w:tr w:rsidR="00391351" w:rsidRPr="004A6E8E" w:rsidTr="00A1206E">
        <w:trPr>
          <w:trHeight w:val="638"/>
        </w:trPr>
        <w:tc>
          <w:tcPr>
            <w:tcW w:w="1560" w:type="dxa"/>
            <w:vMerge/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  <w:tcBorders>
              <w:bottom w:val="single" w:sz="4" w:space="0" w:color="auto"/>
            </w:tcBorders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>Информировать родителей о теме проекта и привлечь родителей к оснащению группы игровыми материалами.</w:t>
            </w:r>
          </w:p>
        </w:tc>
      </w:tr>
      <w:tr w:rsidR="008E2E3D" w:rsidRPr="004A6E8E" w:rsidTr="00A1206E">
        <w:trPr>
          <w:trHeight w:val="289"/>
        </w:trPr>
        <w:tc>
          <w:tcPr>
            <w:tcW w:w="1560" w:type="dxa"/>
            <w:vMerge/>
          </w:tcPr>
          <w:p w:rsidR="008E2E3D" w:rsidRPr="004A6E8E" w:rsidRDefault="008E2E3D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  <w:tcBorders>
              <w:top w:val="single" w:sz="4" w:space="0" w:color="auto"/>
              <w:bottom w:val="single" w:sz="4" w:space="0" w:color="auto"/>
            </w:tcBorders>
          </w:tcPr>
          <w:p w:rsidR="008E2E3D" w:rsidRPr="004A6E8E" w:rsidRDefault="008E2E3D" w:rsidP="0024226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Привлечение родителей к </w:t>
            </w:r>
            <w:r w:rsidR="00667B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созданию, совместно с детьми </w:t>
            </w:r>
            <w:proofErr w:type="spellStart"/>
            <w:r w:rsidR="00667B45">
              <w:rPr>
                <w:rFonts w:ascii="Times New Roman" w:hAnsi="Times New Roman"/>
                <w:color w:val="000000"/>
                <w:sz w:val="28"/>
                <w:szCs w:val="28"/>
              </w:rPr>
              <w:t>лэп</w:t>
            </w:r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>буков</w:t>
            </w:r>
            <w:proofErr w:type="spellEnd"/>
            <w:proofErr w:type="gramStart"/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макетов дорог и дидактических игр по</w:t>
            </w:r>
            <w:r w:rsidR="00667B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ПДД</w:t>
            </w:r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91351" w:rsidRPr="004A6E8E" w:rsidTr="00A1206E">
        <w:trPr>
          <w:trHeight w:val="339"/>
        </w:trPr>
        <w:tc>
          <w:tcPr>
            <w:tcW w:w="1560" w:type="dxa"/>
            <w:vMerge/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  <w:tcBorders>
              <w:top w:val="single" w:sz="4" w:space="0" w:color="auto"/>
              <w:bottom w:val="single" w:sz="4" w:space="0" w:color="auto"/>
            </w:tcBorders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Чтение и разучивание стихотворения А. </w:t>
            </w:r>
            <w:proofErr w:type="spellStart"/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>Барто</w:t>
            </w:r>
            <w:proofErr w:type="spellEnd"/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«Грузовик».</w:t>
            </w:r>
          </w:p>
        </w:tc>
      </w:tr>
      <w:tr w:rsidR="00391351" w:rsidRPr="004A6E8E" w:rsidTr="00A1206E">
        <w:trPr>
          <w:trHeight w:val="217"/>
        </w:trPr>
        <w:tc>
          <w:tcPr>
            <w:tcW w:w="1560" w:type="dxa"/>
            <w:vMerge/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  <w:tcBorders>
              <w:top w:val="single" w:sz="4" w:space="0" w:color="auto"/>
            </w:tcBorders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Посещение кабинета ПДД </w:t>
            </w:r>
            <w:proofErr w:type="gramStart"/>
            <w:r w:rsidR="00667B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 w:rsidR="00667B45">
              <w:rPr>
                <w:rFonts w:ascii="Times New Roman" w:hAnsi="Times New Roman"/>
                <w:color w:val="000000"/>
                <w:sz w:val="28"/>
                <w:szCs w:val="28"/>
              </w:rPr>
              <w:t>понедельник, среда каждой недели).</w:t>
            </w:r>
          </w:p>
        </w:tc>
      </w:tr>
      <w:tr w:rsidR="00291BB4" w:rsidRPr="004A6E8E" w:rsidTr="00A1206E">
        <w:tc>
          <w:tcPr>
            <w:tcW w:w="1560" w:type="dxa"/>
            <w:vMerge w:val="restart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8931" w:type="dxa"/>
          </w:tcPr>
          <w:p w:rsidR="007F5416" w:rsidRPr="004A6E8E" w:rsidRDefault="007F5416" w:rsidP="0024226B">
            <w:pPr>
              <w:pStyle w:val="a3"/>
              <w:shd w:val="clear" w:color="auto" w:fill="FFFFFF"/>
              <w:spacing w:beforeAutospacing="0" w:afterAutospacing="0" w:line="360" w:lineRule="auto"/>
              <w:ind w:right="-284"/>
              <w:jc w:val="both"/>
              <w:rPr>
                <w:sz w:val="28"/>
                <w:szCs w:val="28"/>
              </w:rPr>
            </w:pPr>
            <w:r w:rsidRPr="004A6E8E">
              <w:rPr>
                <w:sz w:val="28"/>
                <w:szCs w:val="28"/>
              </w:rPr>
              <w:t>Дидактическая игра «Грузовик возит груз на стройку».</w:t>
            </w:r>
          </w:p>
          <w:p w:rsidR="00291BB4" w:rsidRPr="004A6E8E" w:rsidRDefault="007F5416" w:rsidP="0024226B">
            <w:pPr>
              <w:pStyle w:val="a3"/>
              <w:shd w:val="clear" w:color="auto" w:fill="FFFFFF"/>
              <w:spacing w:beforeAutospacing="0" w:afterAutospacing="0" w:line="360" w:lineRule="auto"/>
              <w:ind w:right="-284"/>
              <w:jc w:val="both"/>
              <w:rPr>
                <w:sz w:val="28"/>
                <w:szCs w:val="28"/>
              </w:rPr>
            </w:pPr>
            <w:r w:rsidRPr="004A6E8E">
              <w:rPr>
                <w:sz w:val="28"/>
                <w:szCs w:val="28"/>
              </w:rPr>
              <w:t xml:space="preserve">Цель: закрепить представление о том, что грузовики перевозят грузы. </w:t>
            </w:r>
          </w:p>
        </w:tc>
      </w:tr>
      <w:tr w:rsidR="00291BB4" w:rsidRPr="004A6E8E" w:rsidTr="00A1206E">
        <w:tc>
          <w:tcPr>
            <w:tcW w:w="1560" w:type="dxa"/>
            <w:vMerge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291BB4" w:rsidRPr="004A6E8E" w:rsidRDefault="007F5416" w:rsidP="0024226B">
            <w:pPr>
              <w:pStyle w:val="a3"/>
              <w:shd w:val="clear" w:color="auto" w:fill="FFFFFF"/>
              <w:spacing w:beforeAutospacing="0" w:afterAutospacing="0" w:line="360" w:lineRule="auto"/>
              <w:ind w:left="-567" w:right="-284"/>
              <w:jc w:val="both"/>
              <w:rPr>
                <w:sz w:val="28"/>
                <w:szCs w:val="28"/>
              </w:rPr>
            </w:pPr>
            <w:r w:rsidRPr="004A6E8E">
              <w:rPr>
                <w:sz w:val="28"/>
                <w:szCs w:val="28"/>
              </w:rPr>
              <w:t xml:space="preserve">      </w:t>
            </w:r>
            <w:r w:rsidRPr="004A6E8E">
              <w:rPr>
                <w:bCs/>
                <w:sz w:val="28"/>
                <w:szCs w:val="28"/>
              </w:rPr>
              <w:t xml:space="preserve">     Анкетирование  родителей на тему «Осторожно: дорога!»</w:t>
            </w:r>
          </w:p>
        </w:tc>
      </w:tr>
      <w:tr w:rsidR="00291BB4" w:rsidRPr="004A6E8E" w:rsidTr="00A1206E">
        <w:tc>
          <w:tcPr>
            <w:tcW w:w="1560" w:type="dxa"/>
            <w:vMerge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391351" w:rsidRPr="004A6E8E" w:rsidRDefault="007F5416" w:rsidP="0024226B">
            <w:pPr>
              <w:pStyle w:val="a3"/>
              <w:shd w:val="clear" w:color="auto" w:fill="FFFFFF"/>
              <w:spacing w:beforeAutospacing="0" w:afterAutospacing="0" w:line="360" w:lineRule="auto"/>
              <w:ind w:left="-567" w:right="-284"/>
              <w:jc w:val="both"/>
              <w:rPr>
                <w:sz w:val="28"/>
                <w:szCs w:val="28"/>
              </w:rPr>
            </w:pPr>
            <w:r w:rsidRPr="004A6E8E">
              <w:rPr>
                <w:sz w:val="28"/>
                <w:szCs w:val="28"/>
              </w:rPr>
              <w:t xml:space="preserve">             </w:t>
            </w:r>
            <w:r w:rsidRPr="004A6E8E">
              <w:rPr>
                <w:sz w:val="28"/>
                <w:szCs w:val="28"/>
                <w:u w:val="single"/>
              </w:rPr>
              <w:t>Беседа</w:t>
            </w:r>
            <w:r w:rsidRPr="004A6E8E">
              <w:rPr>
                <w:sz w:val="28"/>
                <w:szCs w:val="28"/>
              </w:rPr>
              <w:t>: «Знакомство с улицей, с понятием проезжая част</w:t>
            </w:r>
            <w:r w:rsidR="004A6E8E">
              <w:rPr>
                <w:sz w:val="28"/>
                <w:szCs w:val="28"/>
              </w:rPr>
              <w:t>ь».</w:t>
            </w:r>
          </w:p>
        </w:tc>
      </w:tr>
      <w:tr w:rsidR="00391351" w:rsidRPr="004A6E8E" w:rsidTr="00A1206E">
        <w:tc>
          <w:tcPr>
            <w:tcW w:w="1560" w:type="dxa"/>
            <w:vMerge w:val="restart"/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8931" w:type="dxa"/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Ролевая игра «Автобус»</w:t>
            </w:r>
          </w:p>
        </w:tc>
      </w:tr>
      <w:tr w:rsidR="00391351" w:rsidRPr="004A6E8E" w:rsidTr="00A1206E">
        <w:trPr>
          <w:trHeight w:val="1440"/>
        </w:trPr>
        <w:tc>
          <w:tcPr>
            <w:tcW w:w="1560" w:type="dxa"/>
            <w:vMerge/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  <w:tcBorders>
              <w:bottom w:val="single" w:sz="4" w:space="0" w:color="auto"/>
            </w:tcBorders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 xml:space="preserve">   Беседа на тему: «</w:t>
            </w:r>
            <w:proofErr w:type="spellStart"/>
            <w:r w:rsidRPr="004A6E8E">
              <w:rPr>
                <w:rFonts w:ascii="Times New Roman" w:hAnsi="Times New Roman"/>
                <w:sz w:val="28"/>
                <w:szCs w:val="28"/>
              </w:rPr>
              <w:t>Светофорик</w:t>
            </w:r>
            <w:proofErr w:type="spellEnd"/>
            <w:r w:rsidRPr="004A6E8E">
              <w:rPr>
                <w:rFonts w:ascii="Times New Roman" w:hAnsi="Times New Roman"/>
                <w:sz w:val="28"/>
                <w:szCs w:val="28"/>
              </w:rPr>
              <w:t xml:space="preserve">». Цель: дать представление о светофоре, учить </w:t>
            </w:r>
            <w:r w:rsidRPr="004A6E8E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понимать значение </w:t>
            </w:r>
            <w:r w:rsidRPr="004A6E8E">
              <w:rPr>
                <w:rFonts w:ascii="Times New Roman" w:hAnsi="Times New Roman"/>
                <w:sz w:val="28"/>
                <w:szCs w:val="28"/>
              </w:rPr>
              <w:t>красного, желтого, зеленого</w:t>
            </w:r>
            <w:r w:rsidRPr="004A6E8E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 сигналов светофора</w:t>
            </w:r>
            <w:r w:rsidRPr="004A6E8E">
              <w:rPr>
                <w:rFonts w:ascii="Times New Roman" w:hAnsi="Times New Roman"/>
                <w:sz w:val="28"/>
                <w:szCs w:val="28"/>
              </w:rPr>
              <w:t xml:space="preserve"> развивать речь воспитывать внимание и культуру поведения детей на дорогах.             </w:t>
            </w:r>
          </w:p>
        </w:tc>
      </w:tr>
      <w:tr w:rsidR="004A308E" w:rsidRPr="004A6E8E" w:rsidTr="00A1206E">
        <w:trPr>
          <w:trHeight w:val="227"/>
        </w:trPr>
        <w:tc>
          <w:tcPr>
            <w:tcW w:w="1560" w:type="dxa"/>
            <w:vMerge/>
          </w:tcPr>
          <w:p w:rsidR="004A308E" w:rsidRPr="004A6E8E" w:rsidRDefault="004A308E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  <w:tcBorders>
              <w:top w:val="single" w:sz="4" w:space="0" w:color="auto"/>
              <w:bottom w:val="single" w:sz="4" w:space="0" w:color="auto"/>
            </w:tcBorders>
          </w:tcPr>
          <w:p w:rsidR="004A308E" w:rsidRPr="004A6E8E" w:rsidRDefault="004A308E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 xml:space="preserve"> Чтение произведения</w:t>
            </w:r>
            <w:r w:rsidR="00667B45" w:rsidRPr="004A6E8E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667B45">
              <w:rPr>
                <w:rFonts w:ascii="Times New Roman" w:hAnsi="Times New Roman"/>
                <w:sz w:val="28"/>
                <w:szCs w:val="28"/>
              </w:rPr>
              <w:t>.</w:t>
            </w:r>
            <w:r w:rsidRPr="004A6E8E">
              <w:rPr>
                <w:rFonts w:ascii="Times New Roman" w:hAnsi="Times New Roman"/>
                <w:sz w:val="28"/>
                <w:szCs w:val="28"/>
              </w:rPr>
              <w:t xml:space="preserve"> Михалкова. «Дядя Степа-милиционер».</w:t>
            </w:r>
          </w:p>
        </w:tc>
      </w:tr>
      <w:tr w:rsidR="00391351" w:rsidRPr="004A6E8E" w:rsidTr="00A1206E">
        <w:trPr>
          <w:trHeight w:val="177"/>
        </w:trPr>
        <w:tc>
          <w:tcPr>
            <w:tcW w:w="1560" w:type="dxa"/>
            <w:vMerge/>
          </w:tcPr>
          <w:p w:rsidR="00391351" w:rsidRPr="004A6E8E" w:rsidRDefault="00391351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  <w:tcBorders>
              <w:top w:val="single" w:sz="4" w:space="0" w:color="auto"/>
            </w:tcBorders>
          </w:tcPr>
          <w:p w:rsidR="00391351" w:rsidRPr="004A6E8E" w:rsidRDefault="00391351" w:rsidP="0024226B">
            <w:pPr>
              <w:pStyle w:val="a3"/>
              <w:shd w:val="clear" w:color="auto" w:fill="FFFFFF"/>
              <w:spacing w:beforeAutospacing="0" w:afterAutospacing="0" w:line="360" w:lineRule="auto"/>
              <w:ind w:right="-284"/>
              <w:jc w:val="both"/>
              <w:rPr>
                <w:sz w:val="28"/>
                <w:szCs w:val="28"/>
              </w:rPr>
            </w:pPr>
            <w:r w:rsidRPr="004A6E8E">
              <w:rPr>
                <w:sz w:val="28"/>
                <w:szCs w:val="28"/>
              </w:rPr>
              <w:t>Сюжетно  – ролевая игра «Отвезем Надю в детский сад».</w:t>
            </w:r>
          </w:p>
        </w:tc>
      </w:tr>
      <w:tr w:rsidR="00291BB4" w:rsidRPr="004A6E8E" w:rsidTr="00A1206E">
        <w:tc>
          <w:tcPr>
            <w:tcW w:w="1560" w:type="dxa"/>
            <w:vMerge w:val="restart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8931" w:type="dxa"/>
          </w:tcPr>
          <w:p w:rsidR="008E2E3D" w:rsidRPr="004A6E8E" w:rsidRDefault="008E2E3D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>Привлечение родителей к созданию, совместно с детьми, схематичного изображения</w:t>
            </w:r>
            <w:r w:rsidR="00667B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A6E8E">
              <w:rPr>
                <w:rFonts w:ascii="Times New Roman" w:hAnsi="Times New Roman"/>
                <w:color w:val="000000"/>
                <w:sz w:val="28"/>
                <w:szCs w:val="28"/>
              </w:rPr>
              <w:t>«Мой маршрут от дома до детского сада».</w:t>
            </w:r>
          </w:p>
        </w:tc>
      </w:tr>
      <w:tr w:rsidR="00291BB4" w:rsidRPr="004A6E8E" w:rsidTr="00A1206E">
        <w:tc>
          <w:tcPr>
            <w:tcW w:w="1560" w:type="dxa"/>
            <w:vMerge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Загадки о светофоре, транспорте</w:t>
            </w:r>
          </w:p>
        </w:tc>
      </w:tr>
      <w:tr w:rsidR="00291BB4" w:rsidRPr="004A6E8E" w:rsidTr="00A1206E">
        <w:tc>
          <w:tcPr>
            <w:tcW w:w="1560" w:type="dxa"/>
            <w:vMerge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Аппликация «Светофор»</w:t>
            </w:r>
          </w:p>
        </w:tc>
      </w:tr>
      <w:tr w:rsidR="00291BB4" w:rsidRPr="004A6E8E" w:rsidTr="00A1206E">
        <w:trPr>
          <w:trHeight w:val="381"/>
        </w:trPr>
        <w:tc>
          <w:tcPr>
            <w:tcW w:w="1560" w:type="dxa"/>
            <w:vMerge w:val="restart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8931" w:type="dxa"/>
            <w:tcBorders>
              <w:bottom w:val="single" w:sz="4" w:space="0" w:color="auto"/>
            </w:tcBorders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Дидактическая игра «Пешеход»</w:t>
            </w:r>
          </w:p>
        </w:tc>
      </w:tr>
      <w:tr w:rsidR="00EA4AA5" w:rsidRPr="004A6E8E" w:rsidTr="00A1206E">
        <w:trPr>
          <w:trHeight w:val="190"/>
        </w:trPr>
        <w:tc>
          <w:tcPr>
            <w:tcW w:w="1560" w:type="dxa"/>
            <w:vMerge/>
          </w:tcPr>
          <w:p w:rsidR="00EA4AA5" w:rsidRPr="004A6E8E" w:rsidRDefault="00EA4AA5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  <w:tcBorders>
              <w:top w:val="single" w:sz="4" w:space="0" w:color="auto"/>
            </w:tcBorders>
          </w:tcPr>
          <w:p w:rsidR="00EA4AA5" w:rsidRPr="00EA4AA5" w:rsidRDefault="00EA4AA5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квест</w:t>
            </w:r>
            <w:r w:rsidR="00667B45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игры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«Поможем бельчонку»</w:t>
            </w:r>
          </w:p>
        </w:tc>
      </w:tr>
      <w:tr w:rsidR="00291BB4" w:rsidRPr="004A6E8E" w:rsidTr="00A1206E">
        <w:tc>
          <w:tcPr>
            <w:tcW w:w="1560" w:type="dxa"/>
            <w:vMerge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291BB4" w:rsidRPr="004A6E8E" w:rsidRDefault="008E2E3D" w:rsidP="0024226B">
            <w:pPr>
              <w:pStyle w:val="a3"/>
              <w:shd w:val="clear" w:color="auto" w:fill="FFFFFF"/>
              <w:spacing w:beforeAutospacing="0" w:afterAutospacing="0" w:line="360" w:lineRule="auto"/>
              <w:ind w:left="-567" w:right="-284"/>
              <w:jc w:val="both"/>
              <w:rPr>
                <w:sz w:val="28"/>
                <w:szCs w:val="28"/>
              </w:rPr>
            </w:pPr>
            <w:r w:rsidRPr="004A6E8E">
              <w:rPr>
                <w:sz w:val="28"/>
                <w:szCs w:val="28"/>
              </w:rPr>
              <w:t xml:space="preserve">          Чтение произведения С. Маршака «Если цвет зажегся красный…».</w:t>
            </w:r>
          </w:p>
        </w:tc>
      </w:tr>
      <w:tr w:rsidR="00291BB4" w:rsidRPr="004A6E8E" w:rsidTr="00A1206E">
        <w:tc>
          <w:tcPr>
            <w:tcW w:w="1560" w:type="dxa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8931" w:type="dxa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Составление рассказа о дорожной ситуации по сюжетной картинке</w:t>
            </w:r>
          </w:p>
        </w:tc>
      </w:tr>
      <w:tr w:rsidR="00291BB4" w:rsidRPr="004A6E8E" w:rsidTr="00A1206E">
        <w:tc>
          <w:tcPr>
            <w:tcW w:w="1560" w:type="dxa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8931" w:type="dxa"/>
          </w:tcPr>
          <w:p w:rsidR="008E2E3D" w:rsidRPr="004A6E8E" w:rsidRDefault="004A308E" w:rsidP="0024226B">
            <w:pPr>
              <w:pStyle w:val="a3"/>
              <w:shd w:val="clear" w:color="auto" w:fill="FFFFFF"/>
              <w:spacing w:beforeAutospacing="0" w:afterAutospacing="0" w:line="360" w:lineRule="auto"/>
              <w:ind w:right="-284"/>
              <w:jc w:val="both"/>
              <w:rPr>
                <w:sz w:val="28"/>
                <w:szCs w:val="28"/>
              </w:rPr>
            </w:pPr>
            <w:r w:rsidRPr="004A6E8E">
              <w:rPr>
                <w:sz w:val="28"/>
                <w:szCs w:val="28"/>
              </w:rPr>
              <w:t>Беседа на тему «Опасная дорога». Цель: напомнить, что переходить дорогу можно только с взрослыми на зеленый сигнал светофора, на пешеходном переходе.</w:t>
            </w:r>
            <w:r w:rsidR="008E2E3D" w:rsidRPr="004A6E8E">
              <w:rPr>
                <w:sz w:val="28"/>
                <w:szCs w:val="28"/>
              </w:rPr>
              <w:t xml:space="preserve">                            </w:t>
            </w:r>
          </w:p>
        </w:tc>
      </w:tr>
      <w:tr w:rsidR="00291BB4" w:rsidRPr="004A6E8E" w:rsidTr="00A1206E">
        <w:tc>
          <w:tcPr>
            <w:tcW w:w="1560" w:type="dxa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8931" w:type="dxa"/>
          </w:tcPr>
          <w:p w:rsidR="00291BB4" w:rsidRPr="004A6E8E" w:rsidRDefault="004A308E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Сюжетно-ролевая игра «Машины и пешеходы»</w:t>
            </w:r>
          </w:p>
        </w:tc>
      </w:tr>
      <w:tr w:rsidR="00291BB4" w:rsidRPr="004A6E8E" w:rsidTr="00A1206E">
        <w:tc>
          <w:tcPr>
            <w:tcW w:w="1560" w:type="dxa"/>
            <w:vMerge w:val="restart"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E8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8931" w:type="dxa"/>
          </w:tcPr>
          <w:p w:rsidR="00291BB4" w:rsidRPr="004A6E8E" w:rsidRDefault="00667B45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Играем в н</w:t>
            </w:r>
            <w:r w:rsidR="00291BB4" w:rsidRPr="004A6E8E">
              <w:rPr>
                <w:rFonts w:ascii="Times New Roman" w:hAnsi="Times New Roman"/>
                <w:sz w:val="28"/>
                <w:szCs w:val="28"/>
              </w:rPr>
              <w:t>астольно-печатные игры по ПДД</w:t>
            </w:r>
          </w:p>
        </w:tc>
      </w:tr>
      <w:tr w:rsidR="00291BB4" w:rsidRPr="004A6E8E" w:rsidTr="00A1206E">
        <w:tc>
          <w:tcPr>
            <w:tcW w:w="1560" w:type="dxa"/>
            <w:vMerge/>
          </w:tcPr>
          <w:p w:rsidR="00291BB4" w:rsidRPr="004A6E8E" w:rsidRDefault="00291BB4" w:rsidP="002422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291BB4" w:rsidRPr="004A6E8E" w:rsidRDefault="004A308E" w:rsidP="0024226B">
            <w:pPr>
              <w:pStyle w:val="a3"/>
              <w:shd w:val="clear" w:color="auto" w:fill="FFFFFF"/>
              <w:spacing w:beforeAutospacing="0" w:afterAutospacing="0" w:line="360" w:lineRule="auto"/>
              <w:ind w:left="-567" w:right="-284"/>
              <w:jc w:val="both"/>
              <w:rPr>
                <w:sz w:val="28"/>
                <w:szCs w:val="28"/>
                <w:u w:val="single"/>
              </w:rPr>
            </w:pPr>
            <w:r w:rsidRPr="004A6E8E">
              <w:rPr>
                <w:sz w:val="28"/>
                <w:szCs w:val="28"/>
              </w:rPr>
              <w:t xml:space="preserve">           Чтение стихотворения </w:t>
            </w:r>
            <w:r w:rsidRPr="004A6E8E">
              <w:rPr>
                <w:rStyle w:val="c0"/>
                <w:sz w:val="28"/>
                <w:szCs w:val="28"/>
              </w:rPr>
              <w:t xml:space="preserve">В. </w:t>
            </w:r>
            <w:proofErr w:type="spellStart"/>
            <w:r w:rsidRPr="004A6E8E">
              <w:rPr>
                <w:rStyle w:val="c0"/>
                <w:sz w:val="28"/>
                <w:szCs w:val="28"/>
              </w:rPr>
              <w:t>Сутеева</w:t>
            </w:r>
            <w:proofErr w:type="spellEnd"/>
            <w:r w:rsidRPr="004A6E8E">
              <w:rPr>
                <w:rStyle w:val="c0"/>
                <w:sz w:val="28"/>
                <w:szCs w:val="28"/>
              </w:rPr>
              <w:t xml:space="preserve"> «Разные колеса».</w:t>
            </w:r>
          </w:p>
        </w:tc>
      </w:tr>
    </w:tbl>
    <w:p w:rsidR="00A1206E" w:rsidRDefault="00A1206E" w:rsidP="0024226B">
      <w:pPr>
        <w:spacing w:line="360" w:lineRule="auto"/>
        <w:ind w:left="-709" w:right="-1"/>
        <w:jc w:val="both"/>
        <w:rPr>
          <w:rFonts w:ascii="Times New Roman" w:hAnsi="Times New Roman"/>
          <w:b/>
          <w:sz w:val="28"/>
          <w:szCs w:val="28"/>
        </w:rPr>
      </w:pPr>
    </w:p>
    <w:p w:rsidR="00D708E1" w:rsidRPr="004A6E8E" w:rsidRDefault="00D708E1" w:rsidP="0024226B">
      <w:pPr>
        <w:spacing w:line="360" w:lineRule="auto"/>
        <w:ind w:left="-709" w:right="-1"/>
        <w:jc w:val="both"/>
        <w:rPr>
          <w:rFonts w:ascii="Times New Roman" w:hAnsi="Times New Roman"/>
          <w:b/>
          <w:sz w:val="28"/>
          <w:szCs w:val="28"/>
        </w:rPr>
      </w:pPr>
      <w:r w:rsidRPr="004A6E8E">
        <w:rPr>
          <w:rFonts w:ascii="Times New Roman" w:hAnsi="Times New Roman"/>
          <w:b/>
          <w:sz w:val="28"/>
          <w:szCs w:val="28"/>
        </w:rPr>
        <w:t xml:space="preserve">Результаты:   </w:t>
      </w:r>
    </w:p>
    <w:p w:rsidR="005B1A3D" w:rsidRPr="003E7CE5" w:rsidRDefault="00D708E1" w:rsidP="0024226B">
      <w:pPr>
        <w:spacing w:line="360" w:lineRule="auto"/>
        <w:ind w:left="-709" w:right="-1"/>
        <w:jc w:val="both"/>
        <w:rPr>
          <w:rFonts w:ascii="Times New Roman" w:hAnsi="Times New Roman"/>
          <w:sz w:val="28"/>
          <w:szCs w:val="28"/>
        </w:rPr>
      </w:pPr>
      <w:r w:rsidRPr="004A6E8E">
        <w:rPr>
          <w:rFonts w:ascii="Times New Roman" w:hAnsi="Times New Roman"/>
          <w:sz w:val="28"/>
          <w:szCs w:val="28"/>
        </w:rPr>
        <w:t xml:space="preserve">В ходе реализации проекта «Светофор и мы друзья» у детей сформировались самостоятельность и ответственность в действиях на дороге, устойчивые навыки безопасного поведения в любой дорожной ситуации. Дети и родители будут не только сами соблюдать правила дорожного движения, но также привлекать к этому сверстников, людей. </w:t>
      </w:r>
      <w:r w:rsidR="00667B45">
        <w:rPr>
          <w:rFonts w:ascii="Times New Roman" w:hAnsi="Times New Roman"/>
          <w:sz w:val="28"/>
          <w:szCs w:val="28"/>
        </w:rPr>
        <w:t>У</w:t>
      </w:r>
      <w:r w:rsidR="00667B45" w:rsidRPr="004A6E8E">
        <w:rPr>
          <w:rFonts w:ascii="Times New Roman" w:hAnsi="Times New Roman"/>
          <w:sz w:val="28"/>
          <w:szCs w:val="28"/>
        </w:rPr>
        <w:t xml:space="preserve"> родителей </w:t>
      </w:r>
      <w:r w:rsidR="00667B45">
        <w:rPr>
          <w:rFonts w:ascii="Times New Roman" w:hAnsi="Times New Roman"/>
          <w:sz w:val="28"/>
          <w:szCs w:val="28"/>
        </w:rPr>
        <w:t>появился интерес</w:t>
      </w:r>
      <w:r w:rsidRPr="004A6E8E">
        <w:rPr>
          <w:rFonts w:ascii="Times New Roman" w:hAnsi="Times New Roman"/>
          <w:sz w:val="28"/>
          <w:szCs w:val="28"/>
        </w:rPr>
        <w:t xml:space="preserve"> к совместному обучению безопасному поведению на дорогах. </w:t>
      </w:r>
      <w:r w:rsidR="00725CCE">
        <w:rPr>
          <w:rFonts w:ascii="Times New Roman" w:hAnsi="Times New Roman"/>
          <w:sz w:val="28"/>
          <w:szCs w:val="28"/>
        </w:rPr>
        <w:t>Возросла ответственность к соблюдению правил дорожного движения, безопасной езде на автомобилях и соблюдению правил перевозки детей в машине.</w:t>
      </w:r>
    </w:p>
    <w:p w:rsidR="00667B45" w:rsidRPr="004A6E8E" w:rsidRDefault="005B1A3D" w:rsidP="0024226B">
      <w:pPr>
        <w:spacing w:line="360" w:lineRule="auto"/>
        <w:ind w:left="-709" w:right="-1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A6E8E">
        <w:rPr>
          <w:rFonts w:ascii="Times New Roman" w:hAnsi="Times New Roman"/>
          <w:b/>
          <w:sz w:val="28"/>
          <w:szCs w:val="28"/>
        </w:rPr>
        <w:lastRenderedPageBreak/>
        <w:t>Выводы</w:t>
      </w:r>
      <w:r w:rsidRPr="00667B45">
        <w:rPr>
          <w:rFonts w:ascii="Times New Roman" w:hAnsi="Times New Roman"/>
          <w:b/>
          <w:sz w:val="28"/>
          <w:szCs w:val="28"/>
        </w:rPr>
        <w:t xml:space="preserve">: </w:t>
      </w:r>
      <w:r w:rsidR="00D708E1" w:rsidRPr="004A6E8E">
        <w:rPr>
          <w:rStyle w:val="c4"/>
          <w:rFonts w:ascii="Times New Roman" w:hAnsi="Times New Roman"/>
          <w:sz w:val="28"/>
          <w:szCs w:val="28"/>
        </w:rPr>
        <w:t xml:space="preserve">Таким образом, в результате проведенной работы по ПДД </w:t>
      </w:r>
      <w:r w:rsidR="00667B45">
        <w:rPr>
          <w:rStyle w:val="c4"/>
          <w:rFonts w:ascii="Times New Roman" w:hAnsi="Times New Roman"/>
          <w:sz w:val="28"/>
          <w:szCs w:val="28"/>
        </w:rPr>
        <w:t xml:space="preserve">с </w:t>
      </w:r>
      <w:r w:rsidR="00D708E1" w:rsidRPr="004A6E8E">
        <w:rPr>
          <w:rStyle w:val="c4"/>
          <w:rFonts w:ascii="Times New Roman" w:hAnsi="Times New Roman"/>
          <w:sz w:val="28"/>
          <w:szCs w:val="28"/>
        </w:rPr>
        <w:t>детьми дошкольного возраста</w:t>
      </w:r>
      <w:r w:rsidR="00667B45">
        <w:rPr>
          <w:rStyle w:val="c4"/>
          <w:rFonts w:ascii="Times New Roman" w:hAnsi="Times New Roman"/>
          <w:sz w:val="28"/>
          <w:szCs w:val="28"/>
        </w:rPr>
        <w:t>, у</w:t>
      </w:r>
      <w:r w:rsidR="00667B45" w:rsidRPr="004A6E8E">
        <w:rPr>
          <w:rStyle w:val="c4"/>
          <w:rFonts w:ascii="Times New Roman" w:hAnsi="Times New Roman"/>
          <w:sz w:val="28"/>
          <w:szCs w:val="28"/>
        </w:rPr>
        <w:t xml:space="preserve"> детей сформируются навыки безопасного поведения на дорогах. Они научатся применять полученные знания на практике и будут вести себя адекватно в любой дорожной ситуации, снизится процент ДТП с участием детей.</w:t>
      </w:r>
      <w:r w:rsidR="00667B45" w:rsidRPr="004A6E8E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5B1A3D" w:rsidRPr="004A6E8E" w:rsidRDefault="00667B45" w:rsidP="0024226B">
      <w:pPr>
        <w:spacing w:line="360" w:lineRule="auto"/>
        <w:ind w:left="-709" w:right="-1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Style w:val="c4"/>
          <w:rFonts w:ascii="Times New Roman" w:hAnsi="Times New Roman"/>
          <w:sz w:val="28"/>
          <w:szCs w:val="28"/>
        </w:rPr>
        <w:t xml:space="preserve">Малыши </w:t>
      </w:r>
      <w:r w:rsidR="00D708E1" w:rsidRPr="004A6E8E">
        <w:rPr>
          <w:rStyle w:val="c4"/>
          <w:rFonts w:ascii="Times New Roman" w:hAnsi="Times New Roman"/>
          <w:sz w:val="28"/>
          <w:szCs w:val="28"/>
        </w:rPr>
        <w:t>станут грамотными, дисциплинированными пешеходами, участниками дорожного</w:t>
      </w:r>
      <w:r>
        <w:rPr>
          <w:rStyle w:val="c4"/>
          <w:rFonts w:ascii="Times New Roman" w:hAnsi="Times New Roman"/>
          <w:sz w:val="28"/>
          <w:szCs w:val="28"/>
        </w:rPr>
        <w:t xml:space="preserve"> движения</w:t>
      </w:r>
      <w:r w:rsidR="00725CCE">
        <w:rPr>
          <w:rStyle w:val="c4"/>
          <w:rFonts w:ascii="Times New Roman" w:hAnsi="Times New Roman"/>
          <w:sz w:val="28"/>
          <w:szCs w:val="28"/>
        </w:rPr>
        <w:t xml:space="preserve">. В дальнейшем планируется продолжить </w:t>
      </w:r>
      <w:r w:rsidR="00725CCE" w:rsidRPr="004A6E8E">
        <w:rPr>
          <w:rFonts w:ascii="Times New Roman" w:hAnsi="Times New Roman"/>
          <w:color w:val="111111"/>
          <w:sz w:val="28"/>
          <w:szCs w:val="28"/>
        </w:rPr>
        <w:t>работу</w:t>
      </w:r>
      <w:r w:rsidR="00725CCE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5B1A3D" w:rsidRPr="004A6E8E">
        <w:rPr>
          <w:rFonts w:ascii="Times New Roman" w:hAnsi="Times New Roman"/>
          <w:color w:val="111111"/>
          <w:sz w:val="28"/>
          <w:szCs w:val="28"/>
        </w:rPr>
        <w:t>в</w:t>
      </w:r>
      <w:r w:rsidR="00725CCE">
        <w:rPr>
          <w:rFonts w:ascii="Times New Roman" w:hAnsi="Times New Roman"/>
          <w:color w:val="111111"/>
          <w:sz w:val="28"/>
          <w:szCs w:val="28"/>
        </w:rPr>
        <w:t xml:space="preserve"> данном</w:t>
      </w:r>
      <w:r w:rsidR="005B1A3D" w:rsidRPr="004A6E8E">
        <w:rPr>
          <w:rFonts w:ascii="Times New Roman" w:hAnsi="Times New Roman"/>
          <w:color w:val="111111"/>
          <w:sz w:val="28"/>
          <w:szCs w:val="28"/>
        </w:rPr>
        <w:t xml:space="preserve"> направлении: разраб</w:t>
      </w:r>
      <w:r w:rsidR="00725CCE">
        <w:rPr>
          <w:rFonts w:ascii="Times New Roman" w:hAnsi="Times New Roman"/>
          <w:color w:val="111111"/>
          <w:sz w:val="28"/>
          <w:szCs w:val="28"/>
        </w:rPr>
        <w:t>отать</w:t>
      </w:r>
      <w:r w:rsidR="005B1A3D" w:rsidRPr="004A6E8E">
        <w:rPr>
          <w:rFonts w:ascii="Times New Roman" w:hAnsi="Times New Roman"/>
          <w:color w:val="111111"/>
          <w:sz w:val="28"/>
          <w:szCs w:val="28"/>
        </w:rPr>
        <w:t xml:space="preserve"> конспект</w:t>
      </w:r>
      <w:r w:rsidR="00725CCE">
        <w:rPr>
          <w:rFonts w:ascii="Times New Roman" w:hAnsi="Times New Roman"/>
          <w:color w:val="111111"/>
          <w:sz w:val="28"/>
          <w:szCs w:val="28"/>
        </w:rPr>
        <w:t>ы</w:t>
      </w:r>
      <w:r w:rsidR="005B1A3D" w:rsidRPr="004A6E8E">
        <w:rPr>
          <w:rFonts w:ascii="Times New Roman" w:hAnsi="Times New Roman"/>
          <w:color w:val="111111"/>
          <w:sz w:val="28"/>
          <w:szCs w:val="28"/>
        </w:rPr>
        <w:t xml:space="preserve"> для проведения занятий, сценари</w:t>
      </w:r>
      <w:r w:rsidR="00725CCE">
        <w:rPr>
          <w:rFonts w:ascii="Times New Roman" w:hAnsi="Times New Roman"/>
          <w:color w:val="111111"/>
          <w:sz w:val="28"/>
          <w:szCs w:val="28"/>
        </w:rPr>
        <w:t>и</w:t>
      </w:r>
      <w:r w:rsidR="005B1A3D" w:rsidRPr="004A6E8E">
        <w:rPr>
          <w:rFonts w:ascii="Times New Roman" w:hAnsi="Times New Roman"/>
          <w:color w:val="111111"/>
          <w:sz w:val="28"/>
          <w:szCs w:val="28"/>
        </w:rPr>
        <w:t xml:space="preserve"> развлечений, праздников, досугов, </w:t>
      </w:r>
      <w:r w:rsidR="00725CCE">
        <w:rPr>
          <w:rFonts w:ascii="Times New Roman" w:hAnsi="Times New Roman"/>
          <w:color w:val="111111"/>
          <w:sz w:val="28"/>
          <w:szCs w:val="28"/>
        </w:rPr>
        <w:t xml:space="preserve">оформление </w:t>
      </w:r>
      <w:r w:rsidR="005B1A3D" w:rsidRPr="004A6E8E">
        <w:rPr>
          <w:rFonts w:ascii="Times New Roman" w:hAnsi="Times New Roman"/>
          <w:color w:val="111111"/>
          <w:sz w:val="28"/>
          <w:szCs w:val="28"/>
        </w:rPr>
        <w:t xml:space="preserve">памяток по ПДД. Так же продолжить дальнейшее сотрудничество с родителями и </w:t>
      </w:r>
      <w:r w:rsidR="00725CCE" w:rsidRPr="004A6E8E">
        <w:rPr>
          <w:rFonts w:ascii="Times New Roman" w:hAnsi="Times New Roman"/>
          <w:color w:val="111111"/>
          <w:sz w:val="28"/>
          <w:szCs w:val="28"/>
        </w:rPr>
        <w:t>инспекторами ГИБДД</w:t>
      </w:r>
      <w:r w:rsidR="005B1A3D" w:rsidRPr="004A6E8E">
        <w:rPr>
          <w:rFonts w:ascii="Times New Roman" w:hAnsi="Times New Roman"/>
          <w:color w:val="111111"/>
          <w:sz w:val="28"/>
          <w:szCs w:val="28"/>
        </w:rPr>
        <w:t>.</w:t>
      </w:r>
    </w:p>
    <w:p w:rsidR="005B1A3D" w:rsidRPr="004A6E8E" w:rsidRDefault="005B1A3D" w:rsidP="0024226B">
      <w:pPr>
        <w:spacing w:after="150" w:line="360" w:lineRule="auto"/>
        <w:ind w:left="-709" w:right="-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A6E8E">
        <w:rPr>
          <w:rFonts w:ascii="Times New Roman" w:hAnsi="Times New Roman"/>
          <w:b/>
          <w:bCs/>
          <w:color w:val="000000"/>
          <w:sz w:val="28"/>
          <w:szCs w:val="28"/>
        </w:rPr>
        <w:t>Значимость:</w:t>
      </w:r>
      <w:r w:rsidR="00A112F9" w:rsidRPr="004A6E8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4A6E8E">
        <w:rPr>
          <w:rFonts w:ascii="Times New Roman" w:hAnsi="Times New Roman"/>
          <w:bCs/>
          <w:color w:val="000000"/>
          <w:sz w:val="28"/>
          <w:szCs w:val="28"/>
        </w:rPr>
        <w:t>В ходе реализаци</w:t>
      </w:r>
      <w:r w:rsidR="00725CCE">
        <w:rPr>
          <w:rFonts w:ascii="Times New Roman" w:hAnsi="Times New Roman"/>
          <w:bCs/>
          <w:color w:val="000000"/>
          <w:sz w:val="28"/>
          <w:szCs w:val="28"/>
        </w:rPr>
        <w:t>и проекта «Светофор и мы друзья</w:t>
      </w:r>
      <w:r w:rsidRPr="004A6E8E">
        <w:rPr>
          <w:rFonts w:ascii="Times New Roman" w:hAnsi="Times New Roman"/>
          <w:bCs/>
          <w:color w:val="000000"/>
          <w:sz w:val="28"/>
          <w:szCs w:val="28"/>
        </w:rPr>
        <w:t>» предполагаемые результаты были достигнуты: мы обогатили опыт детей, создали необходимые условия в ДОУ для работы по предупреждению детского травматизма на дорогах, повысили компетентност</w:t>
      </w:r>
      <w:r w:rsidR="00725CCE">
        <w:rPr>
          <w:rFonts w:ascii="Times New Roman" w:hAnsi="Times New Roman"/>
          <w:bCs/>
          <w:color w:val="000000"/>
          <w:sz w:val="28"/>
          <w:szCs w:val="28"/>
        </w:rPr>
        <w:t>ь</w:t>
      </w:r>
      <w:r w:rsidRPr="004A6E8E">
        <w:rPr>
          <w:rFonts w:ascii="Times New Roman" w:hAnsi="Times New Roman"/>
          <w:bCs/>
          <w:color w:val="000000"/>
          <w:sz w:val="28"/>
          <w:szCs w:val="28"/>
        </w:rPr>
        <w:t xml:space="preserve"> родителей в обеспечении безопасной жизнедеятельности детей путем использования разных методов и приемов. Собрали богатый материал по безопасности дорожного движения и обобщили опыт работы по данному проекту. В период работы над проектом пополнился словарный запас детей. На протяжении всего проекта у детей сформировалось стремление к познанию объектов окружающего мира, </w:t>
      </w:r>
      <w:r w:rsidR="00725CCE">
        <w:rPr>
          <w:rFonts w:ascii="Times New Roman" w:hAnsi="Times New Roman"/>
          <w:bCs/>
          <w:color w:val="000000"/>
          <w:sz w:val="28"/>
          <w:szCs w:val="28"/>
        </w:rPr>
        <w:t xml:space="preserve">они </w:t>
      </w:r>
      <w:r w:rsidRPr="004A6E8E">
        <w:rPr>
          <w:rFonts w:ascii="Times New Roman" w:hAnsi="Times New Roman"/>
          <w:bCs/>
          <w:color w:val="000000"/>
          <w:sz w:val="28"/>
          <w:szCs w:val="28"/>
        </w:rPr>
        <w:t xml:space="preserve">научились делать простые выводы, устанавливать причинно – следственные связи; дети стали уверенно отличать и называть </w:t>
      </w:r>
      <w:r w:rsidR="00725CCE" w:rsidRPr="004A6E8E">
        <w:rPr>
          <w:rFonts w:ascii="Times New Roman" w:hAnsi="Times New Roman"/>
          <w:bCs/>
          <w:color w:val="000000"/>
          <w:sz w:val="28"/>
          <w:szCs w:val="28"/>
        </w:rPr>
        <w:t>дорожн</w:t>
      </w:r>
      <w:r w:rsidR="00725CCE">
        <w:rPr>
          <w:rFonts w:ascii="Times New Roman" w:hAnsi="Times New Roman"/>
          <w:bCs/>
          <w:color w:val="000000"/>
          <w:sz w:val="28"/>
          <w:szCs w:val="28"/>
        </w:rPr>
        <w:t>ые знаки</w:t>
      </w:r>
      <w:r w:rsidRPr="004A6E8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725CCE">
        <w:rPr>
          <w:rFonts w:ascii="Times New Roman" w:hAnsi="Times New Roman"/>
          <w:bCs/>
          <w:color w:val="000000"/>
          <w:sz w:val="28"/>
          <w:szCs w:val="28"/>
        </w:rPr>
        <w:t>движения</w:t>
      </w:r>
      <w:r w:rsidRPr="004A6E8E">
        <w:rPr>
          <w:rFonts w:ascii="Times New Roman" w:hAnsi="Times New Roman"/>
          <w:bCs/>
          <w:color w:val="000000"/>
          <w:sz w:val="28"/>
          <w:szCs w:val="28"/>
        </w:rPr>
        <w:t xml:space="preserve"> на улице. Просвещение родителей дало большой плюс в социальном воспитании детей группы.</w:t>
      </w:r>
    </w:p>
    <w:p w:rsidR="005B1A3D" w:rsidRPr="004A6E8E" w:rsidRDefault="005B1A3D" w:rsidP="0024226B">
      <w:pPr>
        <w:pStyle w:val="a3"/>
        <w:shd w:val="clear" w:color="auto" w:fill="FFFFFF"/>
        <w:spacing w:beforeAutospacing="0" w:afterAutospacing="0" w:line="360" w:lineRule="auto"/>
        <w:ind w:left="-709" w:right="-1"/>
        <w:jc w:val="both"/>
        <w:rPr>
          <w:b/>
          <w:color w:val="000000"/>
          <w:sz w:val="28"/>
          <w:szCs w:val="28"/>
        </w:rPr>
      </w:pPr>
      <w:r w:rsidRPr="004A6E8E">
        <w:rPr>
          <w:b/>
          <w:color w:val="000000"/>
          <w:sz w:val="28"/>
          <w:szCs w:val="28"/>
        </w:rPr>
        <w:t xml:space="preserve">Используемая литература: </w:t>
      </w:r>
    </w:p>
    <w:p w:rsidR="00725CCE" w:rsidRDefault="00725CCE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 общеобразовательная программа- общеобразовательная программа МБДОУ «Детский сад № 2 «Рябинка»</w:t>
      </w:r>
    </w:p>
    <w:p w:rsidR="00725CCE" w:rsidRPr="00725CCE" w:rsidRDefault="005B1A3D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4A6E8E">
        <w:rPr>
          <w:color w:val="000000"/>
          <w:sz w:val="28"/>
          <w:szCs w:val="28"/>
        </w:rPr>
        <w:t>Примерная основная общеобразовательная программа дошкольного образования «От рождения до школы»</w:t>
      </w:r>
      <w:r w:rsidR="00725CCE">
        <w:rPr>
          <w:color w:val="000000"/>
          <w:sz w:val="28"/>
          <w:szCs w:val="28"/>
        </w:rPr>
        <w:t xml:space="preserve"> </w:t>
      </w:r>
      <w:r w:rsidR="004E1B31" w:rsidRPr="004A6E8E">
        <w:rPr>
          <w:color w:val="000000"/>
          <w:sz w:val="28"/>
          <w:szCs w:val="28"/>
        </w:rPr>
        <w:t xml:space="preserve">под редакцией </w:t>
      </w:r>
      <w:proofErr w:type="spellStart"/>
      <w:r w:rsidR="004E1B31" w:rsidRPr="004A6E8E">
        <w:rPr>
          <w:color w:val="000000"/>
          <w:sz w:val="28"/>
          <w:szCs w:val="28"/>
        </w:rPr>
        <w:t>Н.Е.Вераксы</w:t>
      </w:r>
      <w:proofErr w:type="spellEnd"/>
      <w:r w:rsidR="004E1B31" w:rsidRPr="004A6E8E">
        <w:rPr>
          <w:color w:val="000000"/>
          <w:sz w:val="28"/>
          <w:szCs w:val="28"/>
        </w:rPr>
        <w:t>, Т.С.Комаровой, М.А.Васильевой.</w:t>
      </w:r>
    </w:p>
    <w:p w:rsidR="005B1A3D" w:rsidRPr="004A6E8E" w:rsidRDefault="005B1A3D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4A6E8E">
        <w:rPr>
          <w:color w:val="000000"/>
          <w:sz w:val="28"/>
          <w:szCs w:val="28"/>
        </w:rPr>
        <w:lastRenderedPageBreak/>
        <w:t>Обучение детей бе</w:t>
      </w:r>
      <w:r w:rsidR="00725CCE">
        <w:rPr>
          <w:color w:val="000000"/>
          <w:sz w:val="28"/>
          <w:szCs w:val="28"/>
        </w:rPr>
        <w:t xml:space="preserve">зопасному поведению на дорогах </w:t>
      </w:r>
      <w:r w:rsidRPr="004A6E8E">
        <w:rPr>
          <w:color w:val="000000"/>
          <w:sz w:val="28"/>
          <w:szCs w:val="28"/>
        </w:rPr>
        <w:t xml:space="preserve"> </w:t>
      </w:r>
      <w:r w:rsidR="00725CCE">
        <w:rPr>
          <w:color w:val="000000"/>
          <w:sz w:val="28"/>
          <w:szCs w:val="28"/>
        </w:rPr>
        <w:t>(</w:t>
      </w:r>
      <w:r w:rsidRPr="004A6E8E">
        <w:rPr>
          <w:color w:val="000000"/>
          <w:sz w:val="28"/>
          <w:szCs w:val="28"/>
        </w:rPr>
        <w:t xml:space="preserve">методические рекомендации для работы с родителями) </w:t>
      </w:r>
      <w:proofErr w:type="spellStart"/>
      <w:r w:rsidRPr="004A6E8E">
        <w:rPr>
          <w:color w:val="000000"/>
          <w:sz w:val="28"/>
          <w:szCs w:val="28"/>
        </w:rPr>
        <w:t>Ахмадиева</w:t>
      </w:r>
      <w:proofErr w:type="spellEnd"/>
      <w:r w:rsidRPr="004A6E8E">
        <w:rPr>
          <w:color w:val="000000"/>
          <w:sz w:val="28"/>
          <w:szCs w:val="28"/>
        </w:rPr>
        <w:t xml:space="preserve"> Р. Ш., Белугин М. Г., Валиев М. Х., Воронина Е.Е. </w:t>
      </w:r>
      <w:proofErr w:type="gramStart"/>
      <w:r w:rsidRPr="004A6E8E">
        <w:rPr>
          <w:color w:val="000000"/>
          <w:sz w:val="28"/>
          <w:szCs w:val="28"/>
        </w:rPr>
        <w:t>Под</w:t>
      </w:r>
      <w:proofErr w:type="gramEnd"/>
      <w:r w:rsidRPr="004A6E8E">
        <w:rPr>
          <w:color w:val="000000"/>
          <w:sz w:val="28"/>
          <w:szCs w:val="28"/>
        </w:rPr>
        <w:t xml:space="preserve"> общей ред. Р.Ш. </w:t>
      </w:r>
      <w:proofErr w:type="spellStart"/>
      <w:r w:rsidRPr="004A6E8E">
        <w:rPr>
          <w:color w:val="000000"/>
          <w:sz w:val="28"/>
          <w:szCs w:val="28"/>
        </w:rPr>
        <w:t>Ахмадиевой</w:t>
      </w:r>
      <w:proofErr w:type="spellEnd"/>
      <w:r w:rsidR="00725CCE">
        <w:rPr>
          <w:color w:val="000000"/>
          <w:sz w:val="28"/>
          <w:szCs w:val="28"/>
        </w:rPr>
        <w:t>.</w:t>
      </w:r>
      <w:r w:rsidRPr="004A6E8E">
        <w:rPr>
          <w:color w:val="000000"/>
          <w:sz w:val="28"/>
          <w:szCs w:val="28"/>
        </w:rPr>
        <w:t xml:space="preserve"> Казань:  2014- 112с. </w:t>
      </w:r>
    </w:p>
    <w:p w:rsidR="00A112F9" w:rsidRPr="004A6E8E" w:rsidRDefault="001844D4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4A6E8E">
        <w:rPr>
          <w:color w:val="000000"/>
          <w:sz w:val="28"/>
          <w:szCs w:val="28"/>
        </w:rPr>
        <w:t xml:space="preserve">«Зеленый огонек» в Республике Татарстан (методическое пособие)  Р.Н. </w:t>
      </w:r>
      <w:proofErr w:type="spellStart"/>
      <w:r w:rsidRPr="004A6E8E">
        <w:rPr>
          <w:color w:val="000000"/>
          <w:sz w:val="28"/>
          <w:szCs w:val="28"/>
        </w:rPr>
        <w:t>Минниханов</w:t>
      </w:r>
      <w:proofErr w:type="spellEnd"/>
      <w:r w:rsidRPr="004A6E8E">
        <w:rPr>
          <w:color w:val="000000"/>
          <w:sz w:val="28"/>
          <w:szCs w:val="28"/>
        </w:rPr>
        <w:t xml:space="preserve">, И.И. </w:t>
      </w:r>
      <w:proofErr w:type="spellStart"/>
      <w:r w:rsidRPr="004A6E8E">
        <w:rPr>
          <w:color w:val="000000"/>
          <w:sz w:val="28"/>
          <w:szCs w:val="28"/>
        </w:rPr>
        <w:t>Галлямов</w:t>
      </w:r>
      <w:proofErr w:type="spellEnd"/>
      <w:r w:rsidRPr="004A6E8E">
        <w:rPr>
          <w:color w:val="000000"/>
          <w:sz w:val="28"/>
          <w:szCs w:val="28"/>
        </w:rPr>
        <w:t>, А.Н. Сахаров</w:t>
      </w:r>
      <w:proofErr w:type="gramStart"/>
      <w:r w:rsidRPr="004A6E8E">
        <w:rPr>
          <w:color w:val="000000"/>
          <w:sz w:val="28"/>
          <w:szCs w:val="28"/>
        </w:rPr>
        <w:t xml:space="preserve"> ,</w:t>
      </w:r>
      <w:proofErr w:type="gramEnd"/>
      <w:r w:rsidRPr="004A6E8E">
        <w:rPr>
          <w:color w:val="000000"/>
          <w:sz w:val="28"/>
          <w:szCs w:val="28"/>
        </w:rPr>
        <w:t xml:space="preserve"> И.Г. </w:t>
      </w:r>
      <w:proofErr w:type="spellStart"/>
      <w:r w:rsidRPr="004A6E8E">
        <w:rPr>
          <w:color w:val="000000"/>
          <w:sz w:val="28"/>
          <w:szCs w:val="28"/>
        </w:rPr>
        <w:t>Хамидулли</w:t>
      </w:r>
      <w:proofErr w:type="spellEnd"/>
      <w:r w:rsidR="009A52A4" w:rsidRPr="004A6E8E">
        <w:rPr>
          <w:color w:val="000000"/>
          <w:sz w:val="28"/>
          <w:szCs w:val="28"/>
        </w:rPr>
        <w:t xml:space="preserve">, З.Л. </w:t>
      </w:r>
      <w:proofErr w:type="spellStart"/>
      <w:r w:rsidR="009A52A4" w:rsidRPr="004A6E8E">
        <w:rPr>
          <w:color w:val="000000"/>
          <w:sz w:val="28"/>
          <w:szCs w:val="28"/>
        </w:rPr>
        <w:t>Ишниязова</w:t>
      </w:r>
      <w:proofErr w:type="spellEnd"/>
      <w:r w:rsidR="009A52A4" w:rsidRPr="004A6E8E">
        <w:rPr>
          <w:color w:val="000000"/>
          <w:sz w:val="28"/>
          <w:szCs w:val="28"/>
        </w:rPr>
        <w:t xml:space="preserve">, </w:t>
      </w:r>
      <w:proofErr w:type="spellStart"/>
      <w:r w:rsidR="009A52A4" w:rsidRPr="004A6E8E">
        <w:rPr>
          <w:color w:val="000000"/>
          <w:sz w:val="28"/>
          <w:szCs w:val="28"/>
        </w:rPr>
        <w:t>В.В.</w:t>
      </w:r>
      <w:r w:rsidR="0023142C" w:rsidRPr="004A6E8E">
        <w:rPr>
          <w:color w:val="000000"/>
          <w:sz w:val="28"/>
          <w:szCs w:val="28"/>
        </w:rPr>
        <w:t>Фаляхова</w:t>
      </w:r>
      <w:proofErr w:type="spellEnd"/>
      <w:r w:rsidR="004A308E" w:rsidRPr="004A6E8E">
        <w:rPr>
          <w:color w:val="000000"/>
          <w:sz w:val="28"/>
          <w:szCs w:val="28"/>
        </w:rPr>
        <w:t xml:space="preserve"> </w:t>
      </w:r>
      <w:r w:rsidRPr="004A6E8E">
        <w:rPr>
          <w:color w:val="000000"/>
          <w:sz w:val="28"/>
          <w:szCs w:val="28"/>
        </w:rPr>
        <w:t>Казань, 1998 – 50с.</w:t>
      </w:r>
    </w:p>
    <w:p w:rsidR="00A112F9" w:rsidRPr="004A6E8E" w:rsidRDefault="0023142C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4A6E8E">
        <w:rPr>
          <w:color w:val="000000"/>
          <w:sz w:val="28"/>
          <w:szCs w:val="28"/>
        </w:rPr>
        <w:t xml:space="preserve">Работа дошкольных образовательных учреждений Р.Т. по профилактике детского дорожно-  транспортного травматизма (пособие) под </w:t>
      </w:r>
      <w:proofErr w:type="spellStart"/>
      <w:r w:rsidRPr="004A6E8E">
        <w:rPr>
          <w:color w:val="000000"/>
          <w:sz w:val="28"/>
          <w:szCs w:val="28"/>
        </w:rPr>
        <w:t>общ.ред</w:t>
      </w:r>
      <w:proofErr w:type="spellEnd"/>
      <w:r w:rsidRPr="004A6E8E">
        <w:rPr>
          <w:color w:val="000000"/>
          <w:sz w:val="28"/>
          <w:szCs w:val="28"/>
        </w:rPr>
        <w:t xml:space="preserve">. Р.Н.  </w:t>
      </w:r>
      <w:proofErr w:type="spellStart"/>
      <w:r w:rsidRPr="004A6E8E">
        <w:rPr>
          <w:color w:val="000000"/>
          <w:sz w:val="28"/>
          <w:szCs w:val="28"/>
        </w:rPr>
        <w:t>Минниханова</w:t>
      </w:r>
      <w:proofErr w:type="spellEnd"/>
      <w:r w:rsidRPr="004A6E8E">
        <w:rPr>
          <w:color w:val="000000"/>
          <w:sz w:val="28"/>
          <w:szCs w:val="28"/>
        </w:rPr>
        <w:t xml:space="preserve">, И. А. </w:t>
      </w:r>
      <w:proofErr w:type="spellStart"/>
      <w:r w:rsidRPr="004A6E8E">
        <w:rPr>
          <w:color w:val="000000"/>
          <w:sz w:val="28"/>
          <w:szCs w:val="28"/>
        </w:rPr>
        <w:t>Халиуллина</w:t>
      </w:r>
      <w:proofErr w:type="spellEnd"/>
      <w:r w:rsidRPr="004A6E8E">
        <w:rPr>
          <w:color w:val="000000"/>
          <w:sz w:val="28"/>
          <w:szCs w:val="28"/>
        </w:rPr>
        <w:t xml:space="preserve"> –Казань 2004-100с.</w:t>
      </w:r>
    </w:p>
    <w:p w:rsidR="00A112F9" w:rsidRPr="004A6E8E" w:rsidRDefault="0023142C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4A6E8E">
        <w:rPr>
          <w:color w:val="000000"/>
          <w:sz w:val="28"/>
          <w:szCs w:val="28"/>
        </w:rPr>
        <w:t xml:space="preserve">Обучение детей дошкольных образовательных организациях правилам безопасного поведения на дорогах: </w:t>
      </w:r>
      <w:r w:rsidR="005706A2" w:rsidRPr="004A6E8E">
        <w:rPr>
          <w:color w:val="000000"/>
          <w:sz w:val="28"/>
          <w:szCs w:val="28"/>
        </w:rPr>
        <w:t>методическое пособие для педагогов дошкольных образовательных организаций / Сост., В.Н. Попов</w:t>
      </w:r>
      <w:proofErr w:type="gramStart"/>
      <w:r w:rsidR="00A46851" w:rsidRPr="004A6E8E">
        <w:rPr>
          <w:color w:val="000000"/>
          <w:sz w:val="28"/>
          <w:szCs w:val="28"/>
        </w:rPr>
        <w:t xml:space="preserve"> ,</w:t>
      </w:r>
      <w:proofErr w:type="gramEnd"/>
      <w:r w:rsidR="00A46851" w:rsidRPr="004A6E8E">
        <w:rPr>
          <w:color w:val="000000"/>
          <w:sz w:val="28"/>
          <w:szCs w:val="28"/>
        </w:rPr>
        <w:t xml:space="preserve"> Р.Н. </w:t>
      </w:r>
      <w:proofErr w:type="spellStart"/>
      <w:r w:rsidR="00A46851" w:rsidRPr="004A6E8E">
        <w:rPr>
          <w:color w:val="000000"/>
          <w:sz w:val="28"/>
          <w:szCs w:val="28"/>
        </w:rPr>
        <w:t>Минниханов</w:t>
      </w:r>
      <w:proofErr w:type="spellEnd"/>
      <w:r w:rsidR="00A46851" w:rsidRPr="004A6E8E">
        <w:rPr>
          <w:color w:val="000000"/>
          <w:sz w:val="28"/>
          <w:szCs w:val="28"/>
        </w:rPr>
        <w:t xml:space="preserve"> – Казань: ООО «Фолиант», 2017.- 248с.</w:t>
      </w:r>
    </w:p>
    <w:p w:rsidR="00A112F9" w:rsidRPr="004A6E8E" w:rsidRDefault="005B1A3D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rStyle w:val="c0"/>
          <w:sz w:val="28"/>
          <w:szCs w:val="28"/>
        </w:rPr>
      </w:pPr>
      <w:r w:rsidRPr="004A6E8E">
        <w:rPr>
          <w:rStyle w:val="c0"/>
          <w:sz w:val="28"/>
          <w:szCs w:val="28"/>
        </w:rPr>
        <w:t xml:space="preserve">А. </w:t>
      </w:r>
      <w:proofErr w:type="spellStart"/>
      <w:r w:rsidRPr="004A6E8E">
        <w:rPr>
          <w:rStyle w:val="c0"/>
          <w:sz w:val="28"/>
          <w:szCs w:val="28"/>
        </w:rPr>
        <w:t>Барто</w:t>
      </w:r>
      <w:proofErr w:type="spellEnd"/>
      <w:r w:rsidRPr="004A6E8E">
        <w:rPr>
          <w:rStyle w:val="c0"/>
          <w:sz w:val="28"/>
          <w:szCs w:val="28"/>
        </w:rPr>
        <w:t xml:space="preserve"> «Грузовик»</w:t>
      </w:r>
      <w:r w:rsidR="00A112F9" w:rsidRPr="004A6E8E">
        <w:rPr>
          <w:rStyle w:val="c0"/>
          <w:sz w:val="28"/>
          <w:szCs w:val="28"/>
        </w:rPr>
        <w:t>.</w:t>
      </w:r>
    </w:p>
    <w:p w:rsidR="00A112F9" w:rsidRPr="004A6E8E" w:rsidRDefault="005B1A3D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4A6E8E">
        <w:rPr>
          <w:rStyle w:val="c0"/>
          <w:sz w:val="28"/>
          <w:szCs w:val="28"/>
        </w:rPr>
        <w:t xml:space="preserve">В. </w:t>
      </w:r>
      <w:proofErr w:type="spellStart"/>
      <w:r w:rsidRPr="004A6E8E">
        <w:rPr>
          <w:rStyle w:val="c0"/>
          <w:sz w:val="28"/>
          <w:szCs w:val="28"/>
        </w:rPr>
        <w:t>Сутеева</w:t>
      </w:r>
      <w:proofErr w:type="spellEnd"/>
      <w:r w:rsidRPr="004A6E8E">
        <w:rPr>
          <w:rStyle w:val="c0"/>
          <w:sz w:val="28"/>
          <w:szCs w:val="28"/>
        </w:rPr>
        <w:t xml:space="preserve"> «Разные колеса».</w:t>
      </w:r>
    </w:p>
    <w:p w:rsidR="00A112F9" w:rsidRPr="004A6E8E" w:rsidRDefault="005B1A3D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4A6E8E">
        <w:rPr>
          <w:sz w:val="28"/>
          <w:szCs w:val="28"/>
        </w:rPr>
        <w:t>С. Маршак «Если цвет зажегся красный…».</w:t>
      </w:r>
    </w:p>
    <w:p w:rsidR="00A112F9" w:rsidRPr="004A6E8E" w:rsidRDefault="00E444B1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4A6E8E">
        <w:rPr>
          <w:sz w:val="28"/>
          <w:szCs w:val="28"/>
        </w:rPr>
        <w:t>Дидактические карточки «Дорожные знаки».</w:t>
      </w:r>
    </w:p>
    <w:p w:rsidR="00A112F9" w:rsidRPr="004A6E8E" w:rsidRDefault="00E444B1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4A6E8E">
        <w:rPr>
          <w:sz w:val="28"/>
          <w:szCs w:val="28"/>
        </w:rPr>
        <w:t>Плакат «Дорожные знаки».</w:t>
      </w:r>
    </w:p>
    <w:p w:rsidR="00E444B1" w:rsidRPr="004A6E8E" w:rsidRDefault="00E444B1" w:rsidP="0024226B">
      <w:pPr>
        <w:pStyle w:val="a3"/>
        <w:numPr>
          <w:ilvl w:val="0"/>
          <w:numId w:val="7"/>
        </w:numPr>
        <w:shd w:val="clear" w:color="auto" w:fill="FFFFFF"/>
        <w:spacing w:beforeAutospacing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4A6E8E">
        <w:rPr>
          <w:sz w:val="28"/>
          <w:szCs w:val="28"/>
        </w:rPr>
        <w:t>Интернет - ресурсы.</w:t>
      </w:r>
    </w:p>
    <w:p w:rsidR="005B1A3D" w:rsidRPr="004A6E8E" w:rsidRDefault="005B1A3D" w:rsidP="0024226B">
      <w:pPr>
        <w:spacing w:before="100" w:beforeAutospacing="1" w:after="100" w:afterAutospacing="1" w:line="240" w:lineRule="auto"/>
        <w:ind w:left="-709" w:right="-1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A6E8E">
        <w:rPr>
          <w:rFonts w:ascii="Times New Roman" w:hAnsi="Times New Roman"/>
          <w:b/>
          <w:bCs/>
          <w:sz w:val="28"/>
          <w:szCs w:val="28"/>
        </w:rPr>
        <w:t>Анкета для родителей «Осторожно: дорога!»</w:t>
      </w:r>
    </w:p>
    <w:p w:rsidR="005B1A3D" w:rsidRPr="004A6E8E" w:rsidRDefault="005B1A3D" w:rsidP="0024226B">
      <w:pPr>
        <w:pStyle w:val="a3"/>
        <w:ind w:left="-709" w:right="-1"/>
        <w:jc w:val="both"/>
        <w:rPr>
          <w:sz w:val="28"/>
          <w:szCs w:val="28"/>
        </w:rPr>
      </w:pPr>
      <w:r w:rsidRPr="004A6E8E">
        <w:rPr>
          <w:rStyle w:val="a8"/>
          <w:bCs/>
          <w:sz w:val="28"/>
          <w:szCs w:val="28"/>
        </w:rPr>
        <w:t>Уважаемые родители!</w:t>
      </w:r>
      <w:r w:rsidRPr="004A6E8E">
        <w:rPr>
          <w:sz w:val="28"/>
          <w:szCs w:val="28"/>
        </w:rPr>
        <w:br/>
        <w:t>Воспитание грамотного участника дорожного движения - составляющая воспитания человека нового типа. И пока взрослые не привыкнут к тому, что соблюдение правил дорожного движения (ПДД) – это не только требование законодательства, но прежде всего норма поведения в обществе, рост дорожно-транспортного травматизма остановить невозможно. Восстановить утерянный инстинкт самосохранения в обществе можно только сообща.</w:t>
      </w:r>
      <w:r w:rsidRPr="004A6E8E">
        <w:rPr>
          <w:sz w:val="28"/>
          <w:szCs w:val="28"/>
        </w:rPr>
        <w:br/>
        <w:t>Просим Вас всерьез задуматься об этой проблеме и ответить на следующие вопросы. Ваши искренние ответы помогут нам в дальнейшей работе с детьми.</w:t>
      </w:r>
    </w:p>
    <w:p w:rsidR="005B1A3D" w:rsidRPr="004A6E8E" w:rsidRDefault="005B1A3D" w:rsidP="00594D69">
      <w:pPr>
        <w:spacing w:before="100" w:beforeAutospacing="1" w:after="100" w:afterAutospacing="1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4A6E8E">
        <w:rPr>
          <w:rFonts w:ascii="Times New Roman" w:hAnsi="Times New Roman"/>
          <w:sz w:val="28"/>
          <w:szCs w:val="28"/>
        </w:rPr>
        <w:lastRenderedPageBreak/>
        <w:t>1. Как Вы считаете, нужно ли знакомить детей дошкольного возраста с Правилами дорожного движения?________________________________________________</w:t>
      </w:r>
    </w:p>
    <w:p w:rsidR="005B1A3D" w:rsidRPr="004A6E8E" w:rsidRDefault="005B1A3D" w:rsidP="00594D69">
      <w:pPr>
        <w:spacing w:before="100" w:beforeAutospacing="1" w:after="100" w:afterAutospacing="1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4A6E8E">
        <w:rPr>
          <w:rFonts w:ascii="Times New Roman" w:hAnsi="Times New Roman"/>
          <w:sz w:val="28"/>
          <w:szCs w:val="28"/>
        </w:rPr>
        <w:t>2. Ведется ли работа в семье по ознакомлению детей с Правилами дорожного движения? Указать</w:t>
      </w:r>
      <w:proofErr w:type="gramStart"/>
      <w:r w:rsidRPr="004A6E8E">
        <w:rPr>
          <w:rFonts w:ascii="Times New Roman" w:hAnsi="Times New Roman"/>
          <w:sz w:val="28"/>
          <w:szCs w:val="28"/>
        </w:rPr>
        <w:t>,к</w:t>
      </w:r>
      <w:proofErr w:type="gramEnd"/>
      <w:r w:rsidRPr="004A6E8E">
        <w:rPr>
          <w:rFonts w:ascii="Times New Roman" w:hAnsi="Times New Roman"/>
          <w:sz w:val="28"/>
          <w:szCs w:val="28"/>
        </w:rPr>
        <w:t xml:space="preserve">акая: </w:t>
      </w:r>
      <w:r w:rsidRPr="004A6E8E">
        <w:rPr>
          <w:rFonts w:ascii="Times New Roman" w:hAnsi="Times New Roman"/>
          <w:sz w:val="28"/>
          <w:szCs w:val="28"/>
        </w:rPr>
        <w:br/>
        <w:t xml:space="preserve">— беседы с ребенком; </w:t>
      </w:r>
      <w:r w:rsidRPr="004A6E8E">
        <w:rPr>
          <w:rFonts w:ascii="Times New Roman" w:hAnsi="Times New Roman"/>
          <w:sz w:val="28"/>
          <w:szCs w:val="28"/>
        </w:rPr>
        <w:br/>
        <w:t xml:space="preserve">— чтение детской литературы по данной теме; </w:t>
      </w:r>
      <w:r w:rsidRPr="004A6E8E">
        <w:rPr>
          <w:rFonts w:ascii="Times New Roman" w:hAnsi="Times New Roman"/>
          <w:sz w:val="28"/>
          <w:szCs w:val="28"/>
        </w:rPr>
        <w:br/>
        <w:t xml:space="preserve">— практические навыки поведения на дороге; </w:t>
      </w:r>
      <w:r w:rsidRPr="004A6E8E">
        <w:rPr>
          <w:rFonts w:ascii="Times New Roman" w:hAnsi="Times New Roman"/>
          <w:sz w:val="28"/>
          <w:szCs w:val="28"/>
        </w:rPr>
        <w:br/>
        <w:t>— углубленное изучение Правил дорожного движения;</w:t>
      </w:r>
    </w:p>
    <w:p w:rsidR="005B1A3D" w:rsidRPr="004A6E8E" w:rsidRDefault="005B1A3D" w:rsidP="00594D69">
      <w:pPr>
        <w:spacing w:before="100" w:beforeAutospacing="1" w:after="100" w:afterAutospacing="1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4A6E8E">
        <w:rPr>
          <w:rFonts w:ascii="Times New Roman" w:hAnsi="Times New Roman"/>
          <w:sz w:val="28"/>
          <w:szCs w:val="28"/>
        </w:rPr>
        <w:t>Ваш вариант_________________________________________________________________</w:t>
      </w:r>
    </w:p>
    <w:p w:rsidR="005B1A3D" w:rsidRPr="004A6E8E" w:rsidRDefault="005B1A3D" w:rsidP="00594D69">
      <w:pPr>
        <w:spacing w:before="100" w:beforeAutospacing="1" w:after="100" w:afterAutospacing="1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4A6E8E">
        <w:rPr>
          <w:rFonts w:ascii="Times New Roman" w:hAnsi="Times New Roman"/>
          <w:sz w:val="28"/>
          <w:szCs w:val="28"/>
        </w:rPr>
        <w:t xml:space="preserve">3. На основе каких знаний Вы воспитываете ребенка: </w:t>
      </w:r>
      <w:r w:rsidRPr="004A6E8E">
        <w:rPr>
          <w:rFonts w:ascii="Times New Roman" w:hAnsi="Times New Roman"/>
          <w:sz w:val="28"/>
          <w:szCs w:val="28"/>
        </w:rPr>
        <w:br/>
        <w:t xml:space="preserve">— используете жизненный опыт; </w:t>
      </w:r>
      <w:r w:rsidRPr="004A6E8E">
        <w:rPr>
          <w:rFonts w:ascii="Times New Roman" w:hAnsi="Times New Roman"/>
          <w:sz w:val="28"/>
          <w:szCs w:val="28"/>
        </w:rPr>
        <w:br/>
        <w:t xml:space="preserve">— смотрите телепрограммы, слушаете радиопередачи на данную тему; </w:t>
      </w:r>
      <w:r w:rsidRPr="004A6E8E">
        <w:rPr>
          <w:rFonts w:ascii="Times New Roman" w:hAnsi="Times New Roman"/>
          <w:sz w:val="28"/>
          <w:szCs w:val="28"/>
        </w:rPr>
        <w:br/>
        <w:t>— на основе рекомендаций педагога.</w:t>
      </w:r>
    </w:p>
    <w:p w:rsidR="005B1A3D" w:rsidRPr="004A6E8E" w:rsidRDefault="005B1A3D" w:rsidP="00594D69">
      <w:pPr>
        <w:spacing w:before="100" w:beforeAutospacing="1" w:after="100" w:afterAutospacing="1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4A6E8E">
        <w:rPr>
          <w:rFonts w:ascii="Times New Roman" w:hAnsi="Times New Roman"/>
          <w:sz w:val="28"/>
          <w:szCs w:val="28"/>
        </w:rPr>
        <w:t xml:space="preserve">4. Как часто Вы беседуете с ребенком на эту тему: </w:t>
      </w:r>
      <w:r w:rsidRPr="004A6E8E">
        <w:rPr>
          <w:rFonts w:ascii="Times New Roman" w:hAnsi="Times New Roman"/>
          <w:sz w:val="28"/>
          <w:szCs w:val="28"/>
        </w:rPr>
        <w:br/>
        <w:t xml:space="preserve">— достаточно часто; </w:t>
      </w:r>
      <w:r w:rsidRPr="004A6E8E">
        <w:rPr>
          <w:rFonts w:ascii="Times New Roman" w:hAnsi="Times New Roman"/>
          <w:sz w:val="28"/>
          <w:szCs w:val="28"/>
        </w:rPr>
        <w:br/>
        <w:t xml:space="preserve">— редко; </w:t>
      </w:r>
      <w:r w:rsidRPr="004A6E8E">
        <w:rPr>
          <w:rFonts w:ascii="Times New Roman" w:hAnsi="Times New Roman"/>
          <w:sz w:val="28"/>
          <w:szCs w:val="28"/>
        </w:rPr>
        <w:br/>
        <w:t>— никогда.</w:t>
      </w:r>
    </w:p>
    <w:p w:rsidR="005B1A3D" w:rsidRPr="004A6E8E" w:rsidRDefault="005B1A3D" w:rsidP="00594D69">
      <w:pPr>
        <w:spacing w:before="100" w:beforeAutospacing="1" w:after="100" w:afterAutospacing="1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4A6E8E">
        <w:rPr>
          <w:rFonts w:ascii="Times New Roman" w:hAnsi="Times New Roman"/>
          <w:sz w:val="28"/>
          <w:szCs w:val="28"/>
        </w:rPr>
        <w:t>5. Какие пособия, игрушки, литература для детей у Вас имеется дома?</w:t>
      </w:r>
      <w:r w:rsidRPr="004A6E8E">
        <w:rPr>
          <w:rFonts w:ascii="Times New Roman" w:hAnsi="Times New Roman"/>
          <w:sz w:val="28"/>
          <w:szCs w:val="28"/>
        </w:rPr>
        <w:br/>
        <w:t>_____________________________________________________________________________</w:t>
      </w:r>
    </w:p>
    <w:p w:rsidR="005B1A3D" w:rsidRPr="004A6E8E" w:rsidRDefault="005B1A3D" w:rsidP="00594D69">
      <w:pPr>
        <w:spacing w:before="100" w:beforeAutospacing="1" w:after="100" w:afterAutospacing="1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4A6E8E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4A6E8E">
        <w:rPr>
          <w:rFonts w:ascii="Times New Roman" w:hAnsi="Times New Roman"/>
          <w:sz w:val="28"/>
          <w:szCs w:val="28"/>
        </w:rPr>
        <w:t xml:space="preserve">Какие формы работы Ваших воспитателей с родителями Вы считаете наиболее продуктивными для помощи в ознакомлении детей с Правилами дорожного движения: </w:t>
      </w:r>
      <w:r w:rsidRPr="004A6E8E">
        <w:rPr>
          <w:rFonts w:ascii="Times New Roman" w:hAnsi="Times New Roman"/>
          <w:sz w:val="28"/>
          <w:szCs w:val="28"/>
        </w:rPr>
        <w:br/>
        <w:t xml:space="preserve">— организация выставки литературы по данной теме; </w:t>
      </w:r>
      <w:r w:rsidRPr="004A6E8E">
        <w:rPr>
          <w:rFonts w:ascii="Times New Roman" w:hAnsi="Times New Roman"/>
          <w:sz w:val="28"/>
          <w:szCs w:val="28"/>
        </w:rPr>
        <w:br/>
        <w:t xml:space="preserve">— проведение лекториев для родителей; </w:t>
      </w:r>
      <w:r w:rsidRPr="004A6E8E">
        <w:rPr>
          <w:rFonts w:ascii="Times New Roman" w:hAnsi="Times New Roman"/>
          <w:sz w:val="28"/>
          <w:szCs w:val="28"/>
        </w:rPr>
        <w:br/>
        <w:t xml:space="preserve">— встречи с инспектором ГБДД; </w:t>
      </w:r>
      <w:r w:rsidRPr="004A6E8E">
        <w:rPr>
          <w:rFonts w:ascii="Times New Roman" w:hAnsi="Times New Roman"/>
          <w:sz w:val="28"/>
          <w:szCs w:val="28"/>
        </w:rPr>
        <w:br/>
        <w:t xml:space="preserve">— проведение совместных мероприятий с детьми (праздники, спортивные развлечения и т. д.); </w:t>
      </w:r>
      <w:r w:rsidRPr="004A6E8E">
        <w:rPr>
          <w:rFonts w:ascii="Times New Roman" w:hAnsi="Times New Roman"/>
          <w:sz w:val="28"/>
          <w:szCs w:val="28"/>
        </w:rPr>
        <w:br/>
        <w:t xml:space="preserve">—  индивидуальные беседы; </w:t>
      </w:r>
      <w:r w:rsidRPr="004A6E8E">
        <w:rPr>
          <w:rFonts w:ascii="Times New Roman" w:hAnsi="Times New Roman"/>
          <w:sz w:val="28"/>
          <w:szCs w:val="28"/>
        </w:rPr>
        <w:br/>
        <w:t>— родительские собрания по данной теме.</w:t>
      </w:r>
      <w:proofErr w:type="gramEnd"/>
    </w:p>
    <w:p w:rsidR="005B1A3D" w:rsidRPr="004A6E8E" w:rsidRDefault="005B1A3D" w:rsidP="00594D69">
      <w:pPr>
        <w:spacing w:before="100" w:beforeAutospacing="1" w:after="100" w:afterAutospacing="1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4A6E8E">
        <w:rPr>
          <w:rFonts w:ascii="Times New Roman" w:hAnsi="Times New Roman"/>
          <w:sz w:val="28"/>
          <w:szCs w:val="28"/>
        </w:rPr>
        <w:t>Ваш вариант_________________________________________________________________</w:t>
      </w:r>
    </w:p>
    <w:p w:rsidR="000A328F" w:rsidRDefault="005B1A3D" w:rsidP="00594D69">
      <w:pPr>
        <w:spacing w:before="100" w:beforeAutospacing="1" w:after="100" w:afterAutospacing="1" w:line="240" w:lineRule="auto"/>
        <w:ind w:left="-709" w:right="-1"/>
        <w:rPr>
          <w:rFonts w:ascii="Times New Roman" w:hAnsi="Times New Roman"/>
          <w:b/>
          <w:sz w:val="28"/>
          <w:szCs w:val="28"/>
        </w:rPr>
      </w:pPr>
      <w:r w:rsidRPr="004A6E8E">
        <w:rPr>
          <w:rFonts w:ascii="Times New Roman" w:hAnsi="Times New Roman"/>
          <w:sz w:val="28"/>
          <w:szCs w:val="28"/>
        </w:rPr>
        <w:t xml:space="preserve">7. Как Вы считаете, на каком уровне ведется работа по ознакомлению детей с Правилами дорожного движения у нас в дошкольном учреждении: </w:t>
      </w:r>
      <w:r w:rsidRPr="004A6E8E">
        <w:rPr>
          <w:rFonts w:ascii="Times New Roman" w:hAnsi="Times New Roman"/>
          <w:sz w:val="28"/>
          <w:szCs w:val="28"/>
        </w:rPr>
        <w:br/>
        <w:t xml:space="preserve">— на высоком; </w:t>
      </w:r>
      <w:r w:rsidRPr="004A6E8E">
        <w:rPr>
          <w:rFonts w:ascii="Times New Roman" w:hAnsi="Times New Roman"/>
          <w:sz w:val="28"/>
          <w:szCs w:val="28"/>
        </w:rPr>
        <w:br/>
        <w:t xml:space="preserve">— на среднем; </w:t>
      </w:r>
      <w:r w:rsidRPr="004A6E8E">
        <w:rPr>
          <w:rFonts w:ascii="Times New Roman" w:hAnsi="Times New Roman"/>
          <w:sz w:val="28"/>
          <w:szCs w:val="28"/>
        </w:rPr>
        <w:br/>
        <w:t>— на низком</w:t>
      </w:r>
      <w:r w:rsidRPr="004A6E8E">
        <w:rPr>
          <w:rFonts w:ascii="Times New Roman" w:hAnsi="Times New Roman"/>
          <w:b/>
          <w:sz w:val="28"/>
          <w:szCs w:val="28"/>
        </w:rPr>
        <w:t>.</w:t>
      </w:r>
    </w:p>
    <w:p w:rsidR="000A328F" w:rsidRPr="0024226B" w:rsidRDefault="005B1A3D" w:rsidP="00594D69">
      <w:pPr>
        <w:spacing w:before="100" w:beforeAutospacing="1" w:after="100" w:afterAutospacing="1" w:line="240" w:lineRule="auto"/>
        <w:ind w:left="-709" w:right="-1"/>
        <w:rPr>
          <w:rFonts w:ascii="Times New Roman" w:hAnsi="Times New Roman"/>
          <w:b/>
          <w:sz w:val="28"/>
          <w:szCs w:val="28"/>
        </w:rPr>
      </w:pPr>
      <w:r w:rsidRPr="004A6E8E">
        <w:rPr>
          <w:rFonts w:ascii="Times New Roman" w:hAnsi="Times New Roman"/>
          <w:b/>
          <w:sz w:val="28"/>
          <w:szCs w:val="28"/>
        </w:rPr>
        <w:t>Благодарим Вас за искренние ответы!</w:t>
      </w:r>
    </w:p>
    <w:p w:rsidR="003E7CE5" w:rsidRDefault="00CA1F17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                          </w:t>
      </w:r>
      <w:bookmarkStart w:id="0" w:name="_GoBack"/>
      <w:bookmarkEnd w:id="0"/>
      <w:r w:rsidR="003E7CE5" w:rsidRPr="00A9230C">
        <w:rPr>
          <w:b/>
          <w:color w:val="000000"/>
          <w:sz w:val="28"/>
          <w:szCs w:val="28"/>
        </w:rPr>
        <w:t>Приложени</w:t>
      </w:r>
      <w:r w:rsidR="003E7CE5">
        <w:rPr>
          <w:b/>
          <w:color w:val="000000"/>
          <w:sz w:val="28"/>
          <w:szCs w:val="28"/>
        </w:rPr>
        <w:t>е</w:t>
      </w:r>
    </w:p>
    <w:p w:rsidR="003E7CE5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-328911</wp:posOffset>
            </wp:positionH>
            <wp:positionV relativeFrom="paragraph">
              <wp:posOffset>167393</wp:posOffset>
            </wp:positionV>
            <wp:extent cx="5873046" cy="4435522"/>
            <wp:effectExtent l="152400" t="152400" r="337820" b="346075"/>
            <wp:wrapNone/>
            <wp:docPr id="12" name="Рисунок 12" descr="5LQLAo612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LQLAo612t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46" cy="4435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-288271</wp:posOffset>
            </wp:positionH>
            <wp:positionV relativeFrom="paragraph">
              <wp:posOffset>420057</wp:posOffset>
            </wp:positionV>
            <wp:extent cx="3207223" cy="4263047"/>
            <wp:effectExtent l="285750" t="247650" r="450850" b="423545"/>
            <wp:wrapNone/>
            <wp:docPr id="18" name="Рисунок 18" descr="yix8546Nd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ix8546Ndw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9551">
                      <a:off x="0" y="0"/>
                      <a:ext cx="3207223" cy="4263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  <w:r w:rsidRPr="000A328F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2494896</wp:posOffset>
            </wp:positionH>
            <wp:positionV relativeFrom="paragraph">
              <wp:posOffset>16510</wp:posOffset>
            </wp:positionV>
            <wp:extent cx="4025900" cy="4025900"/>
            <wp:effectExtent l="0" t="0" r="0" b="0"/>
            <wp:wrapNone/>
            <wp:docPr id="1" name="Рисунок 1" descr="C:\Users\Media\Documents\для интерактивной игры\по ПДД\f1c18303692e9da50be87fe6def8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dia\Documents\для интерактивной игры\по ПДД\f1c18303692e9da50be87fe6def898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259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-479634</wp:posOffset>
            </wp:positionH>
            <wp:positionV relativeFrom="paragraph">
              <wp:posOffset>19173</wp:posOffset>
            </wp:positionV>
            <wp:extent cx="3534771" cy="4207289"/>
            <wp:effectExtent l="152400" t="152400" r="351790" b="346075"/>
            <wp:wrapNone/>
            <wp:docPr id="21" name="Рисунок 21" descr="g_zpg4gbH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_zpg4gbH2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28" cy="4210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328F" w:rsidRDefault="00AF56F0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3830870</wp:posOffset>
            </wp:positionH>
            <wp:positionV relativeFrom="paragraph">
              <wp:posOffset>201030</wp:posOffset>
            </wp:positionV>
            <wp:extent cx="1524460" cy="2714578"/>
            <wp:effectExtent l="133350" t="76200" r="114300" b="48260"/>
            <wp:wrapNone/>
            <wp:docPr id="3" name="Рисунок 3" descr="ÐÐ°ÑÑÐ¸Ð½ÐºÐ¸ Ð¿Ð¾ Ð·Ð°Ð¿ÑÐ¾ÑÑ ÐºÐ°ÑÑÐ¸Ð½ÐºÐ¸ Ð¿Ð¾ Ð¿Ð´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ÐºÐ°ÑÑÐ¸Ð½ÐºÐ¸ Ð¿Ð¾ Ð¿Ð´Ð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3228">
                      <a:off x="0" y="0"/>
                      <a:ext cx="1524460" cy="27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251128</wp:posOffset>
            </wp:positionV>
            <wp:extent cx="2716530" cy="3881755"/>
            <wp:effectExtent l="247650" t="228600" r="426720" b="404495"/>
            <wp:wrapNone/>
            <wp:docPr id="15" name="Рисунок 15" descr="rQOJ1Ahc4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QOJ1Ahc4G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946">
                      <a:off x="0" y="0"/>
                      <a:ext cx="2716530" cy="388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AF56F0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-532111</wp:posOffset>
            </wp:positionH>
            <wp:positionV relativeFrom="paragraph">
              <wp:posOffset>159584</wp:posOffset>
            </wp:positionV>
            <wp:extent cx="3480236" cy="4028440"/>
            <wp:effectExtent l="152400" t="152400" r="349250" b="334010"/>
            <wp:wrapNone/>
            <wp:docPr id="24" name="Рисунок 24" descr="d03xecV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03xecVGaN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29"/>
                    <a:stretch/>
                  </pic:blipFill>
                  <pic:spPr bwMode="auto">
                    <a:xfrm>
                      <a:off x="0" y="0"/>
                      <a:ext cx="3480236" cy="402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AF56F0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-388203</wp:posOffset>
            </wp:positionH>
            <wp:positionV relativeFrom="paragraph">
              <wp:posOffset>75176</wp:posOffset>
            </wp:positionV>
            <wp:extent cx="6050280" cy="4752975"/>
            <wp:effectExtent l="152400" t="152400" r="350520" b="352425"/>
            <wp:wrapNone/>
            <wp:docPr id="30" name="Рисунок 30" descr="L3JUcadQR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3JUcadQRY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75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0A328F" w:rsidRDefault="000A328F" w:rsidP="0024226B">
      <w:pPr>
        <w:pStyle w:val="a3"/>
        <w:shd w:val="clear" w:color="auto" w:fill="FFFFFF"/>
        <w:spacing w:beforeAutospacing="0" w:afterAutospacing="0" w:line="360" w:lineRule="auto"/>
        <w:ind w:left="-567" w:right="-284"/>
        <w:jc w:val="both"/>
        <w:rPr>
          <w:b/>
          <w:color w:val="000000"/>
          <w:sz w:val="28"/>
          <w:szCs w:val="28"/>
        </w:rPr>
      </w:pPr>
    </w:p>
    <w:p w:rsidR="005B1A3D" w:rsidRDefault="005B1A3D" w:rsidP="0024226B">
      <w:pPr>
        <w:pStyle w:val="a3"/>
        <w:shd w:val="clear" w:color="auto" w:fill="FFFFFF"/>
        <w:spacing w:beforeAutospacing="0" w:afterAutospacing="0" w:line="360" w:lineRule="auto"/>
        <w:ind w:left="142" w:right="-284" w:firstLine="142"/>
        <w:jc w:val="both"/>
        <w:rPr>
          <w:b/>
          <w:color w:val="000000"/>
          <w:sz w:val="28"/>
          <w:szCs w:val="28"/>
          <w:u w:val="single"/>
        </w:rPr>
      </w:pPr>
    </w:p>
    <w:p w:rsidR="00B93181" w:rsidRDefault="00B93181" w:rsidP="0024226B">
      <w:pPr>
        <w:pStyle w:val="a3"/>
        <w:shd w:val="clear" w:color="auto" w:fill="FFFFFF"/>
        <w:spacing w:beforeAutospacing="0" w:afterAutospacing="0" w:line="360" w:lineRule="auto"/>
        <w:ind w:left="142" w:right="-284" w:firstLine="142"/>
        <w:jc w:val="both"/>
        <w:rPr>
          <w:b/>
          <w:color w:val="000000"/>
          <w:sz w:val="28"/>
          <w:szCs w:val="28"/>
          <w:u w:val="single"/>
        </w:rPr>
      </w:pPr>
    </w:p>
    <w:p w:rsidR="00B93181" w:rsidRDefault="00B93181" w:rsidP="0024226B">
      <w:pPr>
        <w:pStyle w:val="a3"/>
        <w:shd w:val="clear" w:color="auto" w:fill="FFFFFF"/>
        <w:spacing w:beforeAutospacing="0" w:afterAutospacing="0" w:line="360" w:lineRule="auto"/>
        <w:ind w:left="-567" w:right="-284" w:firstLine="142"/>
        <w:jc w:val="both"/>
        <w:rPr>
          <w:b/>
          <w:color w:val="000000"/>
          <w:sz w:val="28"/>
          <w:szCs w:val="28"/>
          <w:u w:val="single"/>
        </w:rPr>
      </w:pPr>
    </w:p>
    <w:p w:rsidR="00B93181" w:rsidRDefault="00B93181" w:rsidP="0024226B">
      <w:pPr>
        <w:pStyle w:val="a3"/>
        <w:shd w:val="clear" w:color="auto" w:fill="FFFFFF"/>
        <w:spacing w:beforeAutospacing="0" w:afterAutospacing="0" w:line="360" w:lineRule="auto"/>
        <w:ind w:left="-1276" w:right="-284" w:firstLine="2552"/>
        <w:jc w:val="both"/>
        <w:rPr>
          <w:b/>
          <w:color w:val="000000"/>
          <w:sz w:val="28"/>
          <w:szCs w:val="28"/>
          <w:u w:val="single"/>
        </w:rPr>
      </w:pPr>
    </w:p>
    <w:p w:rsidR="00B93181" w:rsidRDefault="00B93181" w:rsidP="0024226B">
      <w:pPr>
        <w:pStyle w:val="a3"/>
        <w:shd w:val="clear" w:color="auto" w:fill="FFFFFF"/>
        <w:spacing w:beforeAutospacing="0" w:afterAutospacing="0" w:line="360" w:lineRule="auto"/>
        <w:ind w:left="1560" w:right="-284" w:hanging="284"/>
        <w:jc w:val="both"/>
        <w:rPr>
          <w:b/>
          <w:color w:val="000000"/>
          <w:sz w:val="28"/>
          <w:szCs w:val="28"/>
          <w:u w:val="single"/>
        </w:rPr>
      </w:pPr>
    </w:p>
    <w:p w:rsidR="00B93181" w:rsidRDefault="00B93181" w:rsidP="0024226B">
      <w:pPr>
        <w:pStyle w:val="a3"/>
        <w:shd w:val="clear" w:color="auto" w:fill="FFFFFF"/>
        <w:spacing w:beforeAutospacing="0" w:afterAutospacing="0" w:line="360" w:lineRule="auto"/>
        <w:ind w:left="-142" w:right="-284" w:hanging="284"/>
        <w:jc w:val="both"/>
        <w:rPr>
          <w:b/>
          <w:color w:val="000000"/>
          <w:sz w:val="28"/>
          <w:szCs w:val="28"/>
          <w:u w:val="single"/>
        </w:rPr>
      </w:pPr>
    </w:p>
    <w:p w:rsidR="00B93181" w:rsidRDefault="00B93181" w:rsidP="0024226B">
      <w:pPr>
        <w:pStyle w:val="a3"/>
        <w:shd w:val="clear" w:color="auto" w:fill="FFFFFF"/>
        <w:spacing w:beforeAutospacing="0" w:afterAutospacing="0" w:line="360" w:lineRule="auto"/>
        <w:ind w:left="-142" w:right="-284" w:hanging="284"/>
        <w:jc w:val="both"/>
        <w:rPr>
          <w:b/>
          <w:color w:val="000000"/>
          <w:sz w:val="28"/>
          <w:szCs w:val="28"/>
          <w:u w:val="single"/>
        </w:rPr>
      </w:pPr>
    </w:p>
    <w:p w:rsidR="00CB720D" w:rsidRDefault="00CB720D" w:rsidP="0024226B">
      <w:pPr>
        <w:pStyle w:val="a3"/>
        <w:shd w:val="clear" w:color="auto" w:fill="FFFFFF"/>
        <w:spacing w:beforeAutospacing="0" w:afterAutospacing="0" w:line="360" w:lineRule="auto"/>
        <w:ind w:left="-142" w:right="-284" w:hanging="284"/>
        <w:jc w:val="both"/>
        <w:rPr>
          <w:b/>
          <w:color w:val="000000"/>
          <w:sz w:val="28"/>
          <w:szCs w:val="28"/>
          <w:u w:val="single"/>
        </w:rPr>
      </w:pPr>
    </w:p>
    <w:p w:rsidR="00CB720D" w:rsidRPr="007737CD" w:rsidRDefault="00AF56F0" w:rsidP="0024226B">
      <w:pPr>
        <w:pStyle w:val="a3"/>
        <w:shd w:val="clear" w:color="auto" w:fill="FFFFFF"/>
        <w:spacing w:beforeAutospacing="0" w:afterAutospacing="0" w:line="360" w:lineRule="auto"/>
        <w:ind w:left="-142" w:right="-284" w:hanging="284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1228138</wp:posOffset>
            </wp:positionV>
            <wp:extent cx="6039168" cy="4158265"/>
            <wp:effectExtent l="152400" t="152400" r="342900" b="337820"/>
            <wp:wrapNone/>
            <wp:docPr id="27" name="Рисунок 27" descr="HELDNh8J7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DNh8J71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68" cy="415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B720D" w:rsidRPr="007737CD" w:rsidSect="000A328F">
      <w:pgSz w:w="11906" w:h="16838"/>
      <w:pgMar w:top="851" w:right="850" w:bottom="851" w:left="1701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B0EB6"/>
    <w:multiLevelType w:val="hybridMultilevel"/>
    <w:tmpl w:val="AE627DEC"/>
    <w:lvl w:ilvl="0" w:tplc="5D32B56C">
      <w:start w:val="1"/>
      <w:numFmt w:val="upperRoman"/>
      <w:lvlText w:val="%1."/>
      <w:lvlJc w:val="left"/>
      <w:pPr>
        <w:ind w:left="780" w:hanging="72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B766924"/>
    <w:multiLevelType w:val="hybridMultilevel"/>
    <w:tmpl w:val="31C491D8"/>
    <w:lvl w:ilvl="0" w:tplc="5748D880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E267945"/>
    <w:multiLevelType w:val="hybridMultilevel"/>
    <w:tmpl w:val="363E7B76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>
    <w:nsid w:val="4B1940EE"/>
    <w:multiLevelType w:val="multilevel"/>
    <w:tmpl w:val="320EB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285691"/>
    <w:multiLevelType w:val="hybridMultilevel"/>
    <w:tmpl w:val="72827B1A"/>
    <w:lvl w:ilvl="0" w:tplc="AFBC37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2C155ED"/>
    <w:multiLevelType w:val="hybridMultilevel"/>
    <w:tmpl w:val="D438FC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3AFE"/>
    <w:rsid w:val="00004F26"/>
    <w:rsid w:val="000375A7"/>
    <w:rsid w:val="000448BB"/>
    <w:rsid w:val="00075ED0"/>
    <w:rsid w:val="000A328F"/>
    <w:rsid w:val="00117DB8"/>
    <w:rsid w:val="00151230"/>
    <w:rsid w:val="00173AFE"/>
    <w:rsid w:val="001844D4"/>
    <w:rsid w:val="00197C52"/>
    <w:rsid w:val="001C281E"/>
    <w:rsid w:val="0023142C"/>
    <w:rsid w:val="0024226B"/>
    <w:rsid w:val="00251F85"/>
    <w:rsid w:val="00262C52"/>
    <w:rsid w:val="002644CB"/>
    <w:rsid w:val="0027066E"/>
    <w:rsid w:val="00291BB4"/>
    <w:rsid w:val="002920AE"/>
    <w:rsid w:val="002A1940"/>
    <w:rsid w:val="002B06F1"/>
    <w:rsid w:val="003004E0"/>
    <w:rsid w:val="00346B78"/>
    <w:rsid w:val="00352970"/>
    <w:rsid w:val="003824B7"/>
    <w:rsid w:val="00391351"/>
    <w:rsid w:val="003E7CE5"/>
    <w:rsid w:val="004102BF"/>
    <w:rsid w:val="00476BA5"/>
    <w:rsid w:val="004805F3"/>
    <w:rsid w:val="0048359D"/>
    <w:rsid w:val="00483C18"/>
    <w:rsid w:val="004A308E"/>
    <w:rsid w:val="004A6E8E"/>
    <w:rsid w:val="004C7310"/>
    <w:rsid w:val="004D70DA"/>
    <w:rsid w:val="004E1B31"/>
    <w:rsid w:val="00543382"/>
    <w:rsid w:val="00551251"/>
    <w:rsid w:val="005706A2"/>
    <w:rsid w:val="00594D69"/>
    <w:rsid w:val="005A029D"/>
    <w:rsid w:val="005B1A3D"/>
    <w:rsid w:val="005D1A64"/>
    <w:rsid w:val="00611B93"/>
    <w:rsid w:val="006179A4"/>
    <w:rsid w:val="0064318A"/>
    <w:rsid w:val="0065495F"/>
    <w:rsid w:val="00667B45"/>
    <w:rsid w:val="006B6894"/>
    <w:rsid w:val="006F5C30"/>
    <w:rsid w:val="00725CCE"/>
    <w:rsid w:val="00733A4E"/>
    <w:rsid w:val="007512DC"/>
    <w:rsid w:val="007737CD"/>
    <w:rsid w:val="00790279"/>
    <w:rsid w:val="007B18E6"/>
    <w:rsid w:val="007F5416"/>
    <w:rsid w:val="00817FBC"/>
    <w:rsid w:val="00847F56"/>
    <w:rsid w:val="008B0F47"/>
    <w:rsid w:val="008D1B2B"/>
    <w:rsid w:val="008D3678"/>
    <w:rsid w:val="008E2E3D"/>
    <w:rsid w:val="008F06D8"/>
    <w:rsid w:val="00956F40"/>
    <w:rsid w:val="0096568D"/>
    <w:rsid w:val="00991B7F"/>
    <w:rsid w:val="009A52A4"/>
    <w:rsid w:val="009C2853"/>
    <w:rsid w:val="009F7B68"/>
    <w:rsid w:val="00A112F9"/>
    <w:rsid w:val="00A1206E"/>
    <w:rsid w:val="00A14A1F"/>
    <w:rsid w:val="00A46851"/>
    <w:rsid w:val="00A471F7"/>
    <w:rsid w:val="00A730C6"/>
    <w:rsid w:val="00AA2FC5"/>
    <w:rsid w:val="00AF56F0"/>
    <w:rsid w:val="00B40C25"/>
    <w:rsid w:val="00B93181"/>
    <w:rsid w:val="00C1650F"/>
    <w:rsid w:val="00C525A2"/>
    <w:rsid w:val="00CA1F17"/>
    <w:rsid w:val="00CB720D"/>
    <w:rsid w:val="00CC6C2C"/>
    <w:rsid w:val="00D13392"/>
    <w:rsid w:val="00D15322"/>
    <w:rsid w:val="00D4508C"/>
    <w:rsid w:val="00D708E1"/>
    <w:rsid w:val="00D875BA"/>
    <w:rsid w:val="00D951AD"/>
    <w:rsid w:val="00DA673A"/>
    <w:rsid w:val="00DB2988"/>
    <w:rsid w:val="00DC52A8"/>
    <w:rsid w:val="00DD2B09"/>
    <w:rsid w:val="00DE4EEA"/>
    <w:rsid w:val="00DF3558"/>
    <w:rsid w:val="00E444B1"/>
    <w:rsid w:val="00EA4AA5"/>
    <w:rsid w:val="00F15C6F"/>
    <w:rsid w:val="00F40D89"/>
    <w:rsid w:val="00F41F33"/>
    <w:rsid w:val="00F50E3B"/>
    <w:rsid w:val="00F61D3C"/>
    <w:rsid w:val="00F65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AFE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73AFE"/>
    <w:pPr>
      <w:spacing w:before="100" w:beforeAutospacing="1" w:after="100" w:afterAutospacing="1" w:line="240" w:lineRule="auto"/>
    </w:pPr>
    <w:rPr>
      <w:rFonts w:ascii="Times New Roman" w:hAnsi="Times New Roman"/>
      <w:sz w:val="21"/>
      <w:szCs w:val="21"/>
    </w:rPr>
  </w:style>
  <w:style w:type="character" w:customStyle="1" w:styleId="apple-converted-space">
    <w:name w:val="apple-converted-space"/>
    <w:uiPriority w:val="99"/>
    <w:rsid w:val="00173AFE"/>
    <w:rPr>
      <w:rFonts w:ascii="Times New Roman" w:hAnsi="Times New Roman"/>
    </w:rPr>
  </w:style>
  <w:style w:type="table" w:styleId="a4">
    <w:name w:val="Table Grid"/>
    <w:basedOn w:val="a1"/>
    <w:uiPriority w:val="59"/>
    <w:rsid w:val="00173AF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173AFE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73AFE"/>
    <w:rPr>
      <w:rFonts w:ascii="Tahoma" w:hAnsi="Tahoma" w:cs="Times New Roman"/>
      <w:sz w:val="16"/>
      <w:lang w:eastAsia="ru-RU"/>
    </w:rPr>
  </w:style>
  <w:style w:type="paragraph" w:styleId="a7">
    <w:name w:val="List Paragraph"/>
    <w:basedOn w:val="a"/>
    <w:uiPriority w:val="99"/>
    <w:qFormat/>
    <w:rsid w:val="009F7B68"/>
    <w:pPr>
      <w:ind w:left="720"/>
      <w:contextualSpacing/>
    </w:pPr>
  </w:style>
  <w:style w:type="character" w:customStyle="1" w:styleId="c2">
    <w:name w:val="c2"/>
    <w:uiPriority w:val="99"/>
    <w:rsid w:val="009F7B68"/>
  </w:style>
  <w:style w:type="paragraph" w:customStyle="1" w:styleId="c5">
    <w:name w:val="c5"/>
    <w:basedOn w:val="a"/>
    <w:uiPriority w:val="99"/>
    <w:rsid w:val="009F7B68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7737CD"/>
  </w:style>
  <w:style w:type="character" w:styleId="a8">
    <w:name w:val="Strong"/>
    <w:basedOn w:val="a0"/>
    <w:uiPriority w:val="99"/>
    <w:qFormat/>
    <w:rsid w:val="00DA673A"/>
    <w:rPr>
      <w:rFonts w:cs="Times New Roman"/>
      <w:b/>
    </w:rPr>
  </w:style>
  <w:style w:type="paragraph" w:styleId="a9">
    <w:name w:val="No Spacing"/>
    <w:uiPriority w:val="99"/>
    <w:qFormat/>
    <w:rsid w:val="002B06F1"/>
    <w:rPr>
      <w:lang w:eastAsia="en-US"/>
    </w:rPr>
  </w:style>
  <w:style w:type="character" w:customStyle="1" w:styleId="c6">
    <w:name w:val="c6"/>
    <w:basedOn w:val="a0"/>
    <w:rsid w:val="00D951AD"/>
  </w:style>
  <w:style w:type="character" w:customStyle="1" w:styleId="c1">
    <w:name w:val="c1"/>
    <w:basedOn w:val="a0"/>
    <w:rsid w:val="00E444B1"/>
  </w:style>
  <w:style w:type="character" w:customStyle="1" w:styleId="c4">
    <w:name w:val="c4"/>
    <w:basedOn w:val="a0"/>
    <w:rsid w:val="00D875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63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3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3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37932">
                              <w:marLeft w:val="63"/>
                              <w:marRight w:val="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63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63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63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63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3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37913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63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63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63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637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37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795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3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3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63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63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63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63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637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637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637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63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637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9637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9637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637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637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9637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96379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96378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9637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3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3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3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37937">
                              <w:marLeft w:val="63"/>
                              <w:marRight w:val="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637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637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63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637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37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3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3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379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63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63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63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63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3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5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3740">
                  <w:marLeft w:val="0"/>
                  <w:marRight w:val="0"/>
                  <w:marTop w:val="0"/>
                  <w:marBottom w:val="0"/>
                  <w:divBdr>
                    <w:top w:val="single" w:sz="12" w:space="27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8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73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49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60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41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19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176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945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502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324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95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899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43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927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6009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043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2091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2929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9389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7629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2632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3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4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05107">
                  <w:marLeft w:val="0"/>
                  <w:marRight w:val="0"/>
                  <w:marTop w:val="0"/>
                  <w:marBottom w:val="0"/>
                  <w:divBdr>
                    <w:top w:val="single" w:sz="12" w:space="27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7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9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9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27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24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36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96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16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001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784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316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740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671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282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124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0407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7781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9453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5008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854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3657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3676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81287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C0B8F-14E6-4E87-8C2A-9C7996B90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13</Pages>
  <Words>1798</Words>
  <Characters>12596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26</cp:revision>
  <dcterms:created xsi:type="dcterms:W3CDTF">2018-11-15T15:28:00Z</dcterms:created>
  <dcterms:modified xsi:type="dcterms:W3CDTF">2020-04-21T14:44:00Z</dcterms:modified>
</cp:coreProperties>
</file>