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91378F" w:rsidRDefault="0091378F" w:rsidP="00E2690B">
      <w:pPr>
        <w:jc w:val="center"/>
        <w:rPr>
          <w:color w:val="000000"/>
          <w:sz w:val="22"/>
          <w:szCs w:val="22"/>
        </w:rPr>
      </w:pPr>
    </w:p>
    <w:p w:rsidR="0091378F" w:rsidRDefault="0091378F" w:rsidP="000E47C3">
      <w:pPr>
        <w:rPr>
          <w:color w:val="000000"/>
          <w:sz w:val="22"/>
          <w:szCs w:val="22"/>
        </w:rPr>
      </w:pPr>
    </w:p>
    <w:p w:rsidR="000E47C3" w:rsidRDefault="000E47C3" w:rsidP="000E47C3">
      <w:pPr>
        <w:rPr>
          <w:color w:val="000000"/>
          <w:sz w:val="22"/>
          <w:szCs w:val="22"/>
        </w:rPr>
      </w:pPr>
    </w:p>
    <w:p w:rsidR="000E47C3" w:rsidRDefault="000E47C3" w:rsidP="000E47C3">
      <w:pPr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Default="00E2690B" w:rsidP="00E2690B">
      <w:pPr>
        <w:jc w:val="center"/>
        <w:rPr>
          <w:color w:val="000000"/>
          <w:sz w:val="22"/>
          <w:szCs w:val="22"/>
        </w:rPr>
      </w:pPr>
    </w:p>
    <w:p w:rsidR="00E2690B" w:rsidRPr="0091378F" w:rsidRDefault="00E2690B" w:rsidP="00E2690B">
      <w:pPr>
        <w:jc w:val="center"/>
        <w:rPr>
          <w:rFonts w:ascii="Mistral" w:hAnsi="Mistral"/>
          <w:color w:val="002060"/>
          <w:sz w:val="36"/>
          <w:szCs w:val="22"/>
        </w:rPr>
      </w:pPr>
      <w:r w:rsidRPr="0091378F">
        <w:rPr>
          <w:rFonts w:ascii="Mistral" w:hAnsi="Mistral"/>
          <w:color w:val="002060"/>
          <w:sz w:val="36"/>
          <w:szCs w:val="22"/>
        </w:rPr>
        <w:t>ОРГАНИЗАЦИЯ ПРОЕКТНОЙ ДЕЯТЕЛЬНОСТИ МЛАДШИХ ШКОЛЬНИКОВ</w:t>
      </w: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0E47C3" w:rsidP="000E47C3">
      <w:pPr>
        <w:jc w:val="center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drawing>
          <wp:inline distT="0" distB="0" distL="0" distR="0">
            <wp:extent cx="3476885" cy="2857500"/>
            <wp:effectExtent l="19050" t="0" r="9265" b="0"/>
            <wp:docPr id="2" name="Рисунок 1" descr="C:\Users\user\Desktop\1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й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54" cy="286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Ризванова Раушания Рамильевна,</w:t>
      </w: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учитель начальных классов</w:t>
      </w: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Муниципального автономного</w:t>
      </w: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общеобразовательного учреждения</w:t>
      </w: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«Средняя общеобразовательная</w:t>
      </w:r>
    </w:p>
    <w:p w:rsidR="0091378F" w:rsidRDefault="0091378F" w:rsidP="0091378F">
      <w:pPr>
        <w:jc w:val="right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школа №10»</w:t>
      </w: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</w:p>
    <w:p w:rsidR="0091378F" w:rsidRDefault="0091378F" w:rsidP="00E2690B">
      <w:pPr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город Когалым</w:t>
      </w:r>
    </w:p>
    <w:p w:rsidR="0091378F" w:rsidRDefault="00DC4EDB" w:rsidP="000E47C3">
      <w:pPr>
        <w:jc w:val="center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2020</w:t>
      </w:r>
    </w:p>
    <w:p w:rsidR="0091378F" w:rsidRDefault="0091378F" w:rsidP="00E36739">
      <w:pPr>
        <w:rPr>
          <w:color w:val="000000"/>
          <w:sz w:val="28"/>
          <w:szCs w:val="22"/>
        </w:rPr>
      </w:pPr>
    </w:p>
    <w:p w:rsidR="00E36739" w:rsidRPr="00E2690B" w:rsidRDefault="00E36739" w:rsidP="00E36739">
      <w:pPr>
        <w:rPr>
          <w:color w:val="000000"/>
          <w:sz w:val="14"/>
          <w:szCs w:val="14"/>
        </w:rPr>
      </w:pPr>
    </w:p>
    <w:p w:rsidR="00B74BD1" w:rsidRDefault="00591404" w:rsidP="00B74BD1">
      <w:pPr>
        <w:jc w:val="right"/>
        <w:rPr>
          <w:color w:val="000000"/>
          <w:sz w:val="20"/>
          <w:szCs w:val="20"/>
        </w:rPr>
      </w:pPr>
      <w:r w:rsidRPr="00B74BD1">
        <w:rPr>
          <w:color w:val="000000"/>
          <w:sz w:val="20"/>
          <w:szCs w:val="20"/>
        </w:rPr>
        <w:lastRenderedPageBreak/>
        <w:t>Когда людей станут учить</w:t>
      </w:r>
      <w:r w:rsidR="00E36739">
        <w:rPr>
          <w:rStyle w:val="apple-converted-space"/>
          <w:color w:val="000000"/>
          <w:sz w:val="20"/>
          <w:szCs w:val="20"/>
        </w:rPr>
        <w:t xml:space="preserve"> </w:t>
      </w:r>
      <w:r w:rsidRPr="00B74BD1">
        <w:rPr>
          <w:color w:val="000000"/>
          <w:sz w:val="20"/>
          <w:szCs w:val="20"/>
        </w:rPr>
        <w:t>н</w:t>
      </w:r>
      <w:r w:rsidR="00E36739">
        <w:rPr>
          <w:color w:val="000000"/>
          <w:sz w:val="20"/>
          <w:szCs w:val="20"/>
        </w:rPr>
        <w:t>е тому, что они должны думать,</w:t>
      </w:r>
    </w:p>
    <w:p w:rsidR="00591404" w:rsidRPr="00B74BD1" w:rsidRDefault="00591404" w:rsidP="00B74BD1">
      <w:pPr>
        <w:jc w:val="right"/>
        <w:rPr>
          <w:color w:val="000000"/>
          <w:sz w:val="20"/>
          <w:szCs w:val="20"/>
        </w:rPr>
      </w:pPr>
      <w:r w:rsidRPr="00B74BD1">
        <w:rPr>
          <w:color w:val="000000"/>
          <w:sz w:val="20"/>
          <w:szCs w:val="20"/>
        </w:rPr>
        <w:t>а тому, как они должны</w:t>
      </w:r>
      <w:r w:rsidR="00E36739">
        <w:rPr>
          <w:rStyle w:val="apple-converted-space"/>
          <w:color w:val="000000"/>
          <w:sz w:val="20"/>
          <w:szCs w:val="20"/>
        </w:rPr>
        <w:t xml:space="preserve"> </w:t>
      </w:r>
      <w:r w:rsidRPr="00B74BD1">
        <w:rPr>
          <w:color w:val="000000"/>
          <w:sz w:val="20"/>
          <w:szCs w:val="20"/>
        </w:rPr>
        <w:t xml:space="preserve">думать, то тогда </w:t>
      </w:r>
      <w:r w:rsidR="00E36739">
        <w:rPr>
          <w:color w:val="000000"/>
          <w:sz w:val="20"/>
          <w:szCs w:val="20"/>
        </w:rPr>
        <w:t>исчезнут всякие недоразумения.</w:t>
      </w:r>
    </w:p>
    <w:p w:rsidR="00591404" w:rsidRPr="00B74BD1" w:rsidRDefault="00591404" w:rsidP="00B74BD1">
      <w:pPr>
        <w:jc w:val="right"/>
        <w:rPr>
          <w:color w:val="000000"/>
          <w:sz w:val="20"/>
          <w:szCs w:val="20"/>
        </w:rPr>
      </w:pPr>
      <w:r w:rsidRPr="00B74BD1">
        <w:rPr>
          <w:i/>
          <w:iCs/>
          <w:color w:val="000000"/>
          <w:sz w:val="20"/>
          <w:szCs w:val="20"/>
        </w:rPr>
        <w:t>Г. Лихтенберг</w:t>
      </w:r>
    </w:p>
    <w:p w:rsidR="00591404" w:rsidRDefault="00591404" w:rsidP="003F0FE3">
      <w:pPr>
        <w:jc w:val="both"/>
        <w:rPr>
          <w:i/>
        </w:rPr>
      </w:pPr>
    </w:p>
    <w:p w:rsidR="00112982" w:rsidRPr="00452CA1" w:rsidRDefault="00112982" w:rsidP="003F0FE3">
      <w:pPr>
        <w:jc w:val="both"/>
        <w:rPr>
          <w:b/>
          <w:i/>
          <w:color w:val="002060"/>
        </w:rPr>
      </w:pPr>
      <w:r w:rsidRPr="00452CA1">
        <w:rPr>
          <w:b/>
          <w:i/>
          <w:color w:val="002060"/>
        </w:rPr>
        <w:t>Организация проектной деятельности младших школьников  на урок</w:t>
      </w:r>
      <w:r w:rsidR="00B74BD1" w:rsidRPr="00452CA1">
        <w:rPr>
          <w:b/>
          <w:i/>
          <w:color w:val="002060"/>
        </w:rPr>
        <w:t>ах и во внеурочной деятельности</w:t>
      </w:r>
    </w:p>
    <w:p w:rsidR="00B74BD1" w:rsidRPr="00452CA1" w:rsidRDefault="00B74BD1" w:rsidP="003F0FE3">
      <w:pPr>
        <w:jc w:val="both"/>
        <w:rPr>
          <w:b/>
        </w:rPr>
      </w:pPr>
    </w:p>
    <w:p w:rsidR="00DD26FB" w:rsidRPr="00452CA1" w:rsidRDefault="00112982" w:rsidP="003F0FE3">
      <w:pPr>
        <w:jc w:val="both"/>
        <w:rPr>
          <w:b/>
        </w:rPr>
      </w:pPr>
      <w:r w:rsidRPr="00452CA1">
        <w:rPr>
          <w:b/>
        </w:rPr>
        <w:t>Актуальность педагогического опыта</w:t>
      </w:r>
    </w:p>
    <w:p w:rsidR="00B74BD1" w:rsidRPr="00452CA1" w:rsidRDefault="005B31F5" w:rsidP="003F0FE3">
      <w:pPr>
        <w:ind w:firstLine="708"/>
        <w:jc w:val="both"/>
        <w:rPr>
          <w:color w:val="000000"/>
        </w:rPr>
      </w:pPr>
      <w:r w:rsidRPr="00452CA1">
        <w:rPr>
          <w:color w:val="000000"/>
        </w:rPr>
        <w:t>В Концепции развития системы образования Ханты-Мансийского автономного округа – Югры до 2020 года отмечено, что «школьное  образование  будет ориентировано на формирование у учащихся компетентностей: практических навыков,  способност</w:t>
      </w:r>
      <w:r w:rsidR="003F0FE3" w:rsidRPr="00452CA1">
        <w:rPr>
          <w:color w:val="000000"/>
        </w:rPr>
        <w:t xml:space="preserve">ей </w:t>
      </w:r>
      <w:r w:rsidRPr="00452CA1">
        <w:rPr>
          <w:color w:val="000000"/>
        </w:rPr>
        <w:t xml:space="preserve">применять  знания  и  реализовывать  собственные проекты». </w:t>
      </w:r>
      <w:r w:rsidR="00112982" w:rsidRPr="00452CA1">
        <w:rPr>
          <w:i/>
          <w:color w:val="000000"/>
        </w:rPr>
        <w:t>Актуальность</w:t>
      </w:r>
      <w:r w:rsidR="00112982" w:rsidRPr="00452CA1">
        <w:rPr>
          <w:color w:val="000000"/>
        </w:rPr>
        <w:t xml:space="preserve"> педагогического опыта обусловлена тем, что в условиях изменения парадигмы образования роль проектной и учебной исследовательской деятельности, специально организуемой в пространстве образовательной организации, существенно возрастает. Важно не просто передать знания школьнику, а научить его овладевать новым знанием, новыми видами деятельности. </w:t>
      </w:r>
      <w:r w:rsidR="00C3728D" w:rsidRPr="00452CA1">
        <w:t xml:space="preserve">В </w:t>
      </w:r>
      <w:r w:rsidR="003B41B6" w:rsidRPr="00452CA1">
        <w:rPr>
          <w:i/>
        </w:rPr>
        <w:t xml:space="preserve">решениях </w:t>
      </w:r>
      <w:r w:rsidR="00C3728D" w:rsidRPr="00452CA1">
        <w:rPr>
          <w:i/>
        </w:rPr>
        <w:t>августовского совещания</w:t>
      </w:r>
      <w:r w:rsidR="00C3728D" w:rsidRPr="00452CA1">
        <w:t xml:space="preserve"> педагогических работников образовательных организаций города Когалыма особое внимание уделено поддержке творческой и талантливой молодежи, </w:t>
      </w:r>
      <w:r w:rsidR="00B74BD1" w:rsidRPr="00452CA1">
        <w:t xml:space="preserve">приняты решения </w:t>
      </w:r>
      <w:r w:rsidR="00C3728D" w:rsidRPr="00452CA1">
        <w:t>«создавать и развивать среду для проявления и развития образовательных и творческих способностей учащихся, стимулировать активное участие школьников в ученических конференциях и семинарах, олимпиадах и конкурсах различного уровня».</w:t>
      </w:r>
      <w:r w:rsidR="00B74BD1" w:rsidRPr="00452CA1">
        <w:t xml:space="preserve"> </w:t>
      </w:r>
      <w:r w:rsidR="00112982" w:rsidRPr="00452CA1">
        <w:rPr>
          <w:color w:val="000000"/>
        </w:rPr>
        <w:t>Учебное исследование поддерживает мотивацион</w:t>
      </w:r>
      <w:r w:rsidR="00B94B1F" w:rsidRPr="00452CA1">
        <w:rPr>
          <w:color w:val="000000"/>
        </w:rPr>
        <w:t xml:space="preserve">но-смысловую составляющую жизни </w:t>
      </w:r>
      <w:r w:rsidR="00112982" w:rsidRPr="00452CA1">
        <w:rPr>
          <w:color w:val="000000"/>
        </w:rPr>
        <w:t xml:space="preserve">обучающихся, которая реализуется через самостоятельный познавательный поиск. Учебное проектирование формирует способности к планированию собственной деятельности, построению жизненных планов во временной перспективе. В ходе исследования учащиеся открывают новые знания и пути их открытия, а в ходе проектирования используют эти знания как средство решения практически значимых ситуаций. Проектная работа способствует воспитанию самостоятельности, инициативности, ответственности, повышению мотивации и эффективности учебной деятельности; она предоставляет возможности для формирования умения выбирать адекватные стоящей задаче средства, принимать решения, в том числе и в ситуациях неопределённости. Таким образом, </w:t>
      </w:r>
      <w:r w:rsidR="00112982" w:rsidRPr="00452CA1">
        <w:rPr>
          <w:i/>
          <w:color w:val="000000"/>
        </w:rPr>
        <w:t>создание условий для реализации проектной</w:t>
      </w:r>
      <w:r w:rsidR="00112982" w:rsidRPr="00452CA1">
        <w:rPr>
          <w:color w:val="000000"/>
        </w:rPr>
        <w:t xml:space="preserve"> и исследовательской деятельности – необходимая и насущная задача современной образовательной организации, поскольку позволяет обучающимся не только формировать предметные и метапредметные умения, но и эффективно получать знания, развивая целостное, то есть критическое и, вместе с тем, продуктивное мышление, строить фундамент для ценностно-смыслового самоопределения своей личности.</w:t>
      </w:r>
    </w:p>
    <w:p w:rsidR="00112982" w:rsidRPr="00452CA1" w:rsidRDefault="00112982" w:rsidP="003F0FE3">
      <w:pPr>
        <w:ind w:firstLine="708"/>
        <w:jc w:val="both"/>
        <w:rPr>
          <w:color w:val="000000"/>
        </w:rPr>
      </w:pPr>
      <w:r w:rsidRPr="00452CA1">
        <w:rPr>
          <w:color w:val="000000"/>
        </w:rPr>
        <w:t xml:space="preserve">Особую </w:t>
      </w:r>
      <w:r w:rsidRPr="00452CA1">
        <w:rPr>
          <w:i/>
          <w:color w:val="000000"/>
        </w:rPr>
        <w:t>востребованность</w:t>
      </w:r>
      <w:r w:rsidRPr="00452CA1">
        <w:rPr>
          <w:color w:val="000000"/>
        </w:rPr>
        <w:t xml:space="preserve"> проектная деятельность обучающихся получила в связи с внедрением Федерального государственного образовательного стандарта, отличительной особенностью которого является его деятельностный характер, ставящий главной целью развитие личности школьника. Новый стандарт уделяет особое внимание проектной и исследовательской деятельности на всех ступенях обучения, поскольку и проект, и исследование обладает мощным ресурсом в формировании универсальных учебных действий (личностных, регулятивных, познавательных, коммуникативных). Основы проектной и исследовательской деятельности закладываются в начальной школе. Уже каждый выпускник начальной школы должен иметь опыт работы, включающий появление замысла, определение проблемы и гипотезы, разработку продукта или формулирование результата исследования через постановку задач, планирование, опытную проверку гипотезы и защиту работы. Всё это требует от современной школы особых усилий по формированию комплекса условий для организации проектной и исследовательской деятельности обучающихся (начиная с 1 класса).</w:t>
      </w:r>
    </w:p>
    <w:p w:rsidR="00B74BD1" w:rsidRPr="00452CA1" w:rsidRDefault="00B506E2" w:rsidP="003F0FE3">
      <w:pPr>
        <w:spacing w:before="180" w:after="100" w:afterAutospacing="1"/>
        <w:ind w:right="180"/>
        <w:jc w:val="both"/>
        <w:rPr>
          <w:b/>
          <w:color w:val="000000"/>
        </w:rPr>
      </w:pPr>
      <w:r w:rsidRPr="00452CA1">
        <w:rPr>
          <w:b/>
          <w:color w:val="000000"/>
        </w:rPr>
        <w:t>Концептуальность</w:t>
      </w:r>
      <w:r w:rsidR="006D596C" w:rsidRPr="00452CA1">
        <w:rPr>
          <w:b/>
          <w:color w:val="000000"/>
        </w:rPr>
        <w:t xml:space="preserve"> педагогического опыта.</w:t>
      </w:r>
    </w:p>
    <w:p w:rsidR="003B41B6" w:rsidRPr="00452CA1" w:rsidRDefault="00591404" w:rsidP="003F0FE3">
      <w:pPr>
        <w:ind w:right="180" w:firstLine="708"/>
        <w:jc w:val="both"/>
        <w:rPr>
          <w:color w:val="000000"/>
        </w:rPr>
      </w:pPr>
      <w:r w:rsidRPr="00452CA1">
        <w:rPr>
          <w:i/>
          <w:iCs/>
          <w:color w:val="000000"/>
        </w:rPr>
        <w:lastRenderedPageBreak/>
        <w:t>Педагогическая целесообразность проектной деятельности</w:t>
      </w:r>
      <w:r w:rsidRPr="00452CA1">
        <w:rPr>
          <w:rStyle w:val="apple-converted-space"/>
          <w:i/>
          <w:iCs/>
          <w:color w:val="000000"/>
        </w:rPr>
        <w:t> </w:t>
      </w:r>
      <w:r w:rsidRPr="00452CA1">
        <w:rPr>
          <w:color w:val="000000"/>
        </w:rPr>
        <w:t>объясняется тем, что ребенком эффективно применяются и успешно запоми</w:t>
      </w:r>
      <w:r w:rsidRPr="00452CA1">
        <w:rPr>
          <w:color w:val="000000"/>
        </w:rPr>
        <w:softHyphen/>
        <w:t>наются лишь те сведения, которые получены в результате само</w:t>
      </w:r>
      <w:r w:rsidRPr="00452CA1">
        <w:rPr>
          <w:color w:val="000000"/>
        </w:rPr>
        <w:softHyphen/>
        <w:t>стоятельного исследовательского поиска. Систематически организованная работа</w:t>
      </w:r>
      <w:r w:rsidRPr="00452CA1">
        <w:rPr>
          <w:rStyle w:val="apple-converted-space"/>
          <w:color w:val="000000"/>
        </w:rPr>
        <w:t> </w:t>
      </w:r>
      <w:r w:rsidRPr="00452CA1">
        <w:rPr>
          <w:color w:val="000000"/>
        </w:rPr>
        <w:t xml:space="preserve">по обучению </w:t>
      </w:r>
      <w:r w:rsidR="005B31F5" w:rsidRPr="00452CA1">
        <w:rPr>
          <w:color w:val="000000"/>
        </w:rPr>
        <w:t>детей</w:t>
      </w:r>
      <w:r w:rsidRPr="00452CA1">
        <w:rPr>
          <w:color w:val="000000"/>
        </w:rPr>
        <w:t xml:space="preserve"> исследовательской деятельности позволя</w:t>
      </w:r>
      <w:r w:rsidRPr="00452CA1">
        <w:rPr>
          <w:color w:val="000000"/>
        </w:rPr>
        <w:softHyphen/>
        <w:t xml:space="preserve">ет </w:t>
      </w:r>
      <w:r w:rsidR="005B31F5" w:rsidRPr="00452CA1">
        <w:rPr>
          <w:color w:val="000000"/>
        </w:rPr>
        <w:t>им</w:t>
      </w:r>
      <w:r w:rsidRPr="00452CA1">
        <w:rPr>
          <w:color w:val="000000"/>
        </w:rPr>
        <w:t xml:space="preserve"> без затруднений выполнять поставленные задачи,</w:t>
      </w:r>
      <w:r w:rsidRPr="00452CA1">
        <w:rPr>
          <w:rStyle w:val="apple-converted-space"/>
          <w:color w:val="000000"/>
        </w:rPr>
        <w:t> </w:t>
      </w:r>
      <w:r w:rsidRPr="00452CA1">
        <w:rPr>
          <w:color w:val="000000"/>
        </w:rPr>
        <w:t>ведет к глубокому и прочному усвоению материала.</w:t>
      </w:r>
    </w:p>
    <w:p w:rsidR="009914D4" w:rsidRPr="00452CA1" w:rsidRDefault="009914D4" w:rsidP="003F0FE3">
      <w:pPr>
        <w:ind w:right="180" w:firstLine="708"/>
        <w:jc w:val="both"/>
        <w:rPr>
          <w:color w:val="000000"/>
        </w:rPr>
      </w:pPr>
      <w:r w:rsidRPr="00452CA1">
        <w:rPr>
          <w:color w:val="000000"/>
        </w:rPr>
        <w:t>Возникает вопрос: достаточно ли развиты у младших школьников необходимые качества и умения для проектной деятельности? Готовы ли дети этого возраста к такой работе?</w:t>
      </w:r>
    </w:p>
    <w:p w:rsidR="00E2690B" w:rsidRPr="00E2690B" w:rsidRDefault="00DB395B" w:rsidP="00E2690B">
      <w:pPr>
        <w:pStyle w:val="a3"/>
        <w:shd w:val="clear" w:color="auto" w:fill="FFFFFF"/>
        <w:spacing w:before="0" w:beforeAutospacing="0" w:after="0" w:afterAutospacing="0"/>
        <w:ind w:right="140" w:firstLine="708"/>
        <w:jc w:val="both"/>
      </w:pPr>
      <w:r w:rsidRPr="00452CA1">
        <w:rPr>
          <w:i/>
        </w:rPr>
        <w:t>Диагностика</w:t>
      </w:r>
      <w:r w:rsidRPr="00452CA1">
        <w:t xml:space="preserve"> уровня сформированности универсальных учебных действий первоклассников подтвердила необходимость целенаправленной работы по их формированию и развитию</w:t>
      </w:r>
      <w:r w:rsidR="00B94B1F" w:rsidRPr="00452CA1">
        <w:t>.</w:t>
      </w:r>
      <w:r w:rsidR="00B94B1F" w:rsidRPr="00452CA1">
        <w:rPr>
          <w:color w:val="000000"/>
        </w:rPr>
        <w:t xml:space="preserve"> (</w:t>
      </w:r>
      <w:r w:rsidR="00B94B1F" w:rsidRPr="00452CA1">
        <w:t>Приложение 1)</w:t>
      </w:r>
    </w:p>
    <w:p w:rsidR="00C258EF" w:rsidRDefault="00DB395B" w:rsidP="00E2690B">
      <w:pPr>
        <w:pStyle w:val="a3"/>
        <w:shd w:val="clear" w:color="auto" w:fill="FFFFFF"/>
        <w:spacing w:before="0" w:beforeAutospacing="0" w:after="0" w:afterAutospacing="0"/>
        <w:ind w:right="140" w:firstLine="708"/>
        <w:jc w:val="both"/>
        <w:rPr>
          <w:color w:val="000000"/>
        </w:rPr>
      </w:pPr>
      <w:r w:rsidRPr="00452CA1">
        <w:rPr>
          <w:color w:val="000000"/>
        </w:rPr>
        <w:t>Обдумывая эти и некоторые другие проблемы, решила, что необходимо дополнить урочную систему организации учебного процесса новой формой деятельности учащихся, где они были бы погружены в атмосферу, требующую думать и рассуждать, грамотно излагать свои мысли, т.е. могли бы применить все имеющиеся у них знания на практике.</w:t>
      </w:r>
      <w:r w:rsidR="00E2690B">
        <w:rPr>
          <w:color w:val="000000"/>
        </w:rPr>
        <w:t xml:space="preserve"> </w:t>
      </w:r>
      <w:r w:rsidR="00452CA1">
        <w:rPr>
          <w:color w:val="000000"/>
        </w:rPr>
        <w:t>Понятно,</w:t>
      </w:r>
      <w:r w:rsidR="00C258EF" w:rsidRPr="00452CA1">
        <w:rPr>
          <w:color w:val="000000"/>
        </w:rPr>
        <w:t xml:space="preserve"> что на первом этапе внедрения проектного метода основная роль принадлежит учителю. Первоначально те</w:t>
      </w:r>
      <w:r w:rsidR="00E2690B">
        <w:rPr>
          <w:color w:val="000000"/>
        </w:rPr>
        <w:t>мы предлагаются им. В основном,</w:t>
      </w:r>
      <w:r w:rsidR="00C258EF" w:rsidRPr="00452CA1">
        <w:rPr>
          <w:color w:val="000000"/>
        </w:rPr>
        <w:t xml:space="preserve"> они касаются какого – либо теоретического вопроса школьной программы. А целью этой деятельности сначала является углубление знаний по этому вопросу (групповые работы, сообщения) по различным предметам. Дальше активно используются и возможности внеурочных форм организации проектирования. </w:t>
      </w:r>
      <w:r w:rsidR="00E05390" w:rsidRPr="00452CA1">
        <w:rPr>
          <w:color w:val="000000"/>
        </w:rPr>
        <w:t>По мнению академика Н.Н. Поддьякова, «...в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освоения»</w:t>
      </w:r>
      <w:r w:rsidR="00E05390" w:rsidRPr="00452CA1">
        <w:rPr>
          <w:color w:val="000000"/>
          <w:shd w:val="clear" w:color="auto" w:fill="FFFFFF"/>
        </w:rPr>
        <w:t xml:space="preserve">. </w:t>
      </w:r>
      <w:r w:rsidR="00C258EF" w:rsidRPr="00452CA1">
        <w:rPr>
          <w:color w:val="000000"/>
        </w:rPr>
        <w:t>Для выявления учеников, желающих и способных работать над проектом, использую анкетирование и беседы с родителями. (</w:t>
      </w:r>
      <w:r w:rsidR="00C258EF" w:rsidRPr="00452CA1">
        <w:t xml:space="preserve">Приложение </w:t>
      </w:r>
      <w:r w:rsidR="0042150E" w:rsidRPr="00452CA1">
        <w:t>2</w:t>
      </w:r>
      <w:r w:rsidR="00C258EF" w:rsidRPr="00452CA1">
        <w:rPr>
          <w:color w:val="000000"/>
        </w:rPr>
        <w:t>)</w:t>
      </w:r>
    </w:p>
    <w:p w:rsidR="00E2690B" w:rsidRDefault="00E2690B" w:rsidP="00E2690B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color w:val="000000"/>
        </w:rPr>
      </w:pPr>
    </w:p>
    <w:p w:rsidR="00E2690B" w:rsidRDefault="00E2690B" w:rsidP="00E2690B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color w:val="000000"/>
        </w:rPr>
      </w:pPr>
      <w:r w:rsidRPr="00E2690B">
        <w:rPr>
          <w:noProof/>
          <w:color w:val="000000"/>
        </w:rPr>
        <w:drawing>
          <wp:inline distT="0" distB="0" distL="0" distR="0">
            <wp:extent cx="6076950" cy="342900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2690B" w:rsidRPr="00452CA1" w:rsidRDefault="00E2690B" w:rsidP="00E2690B">
      <w:pPr>
        <w:pStyle w:val="a3"/>
        <w:shd w:val="clear" w:color="auto" w:fill="FFFFFF"/>
        <w:spacing w:before="0" w:beforeAutospacing="0" w:after="0" w:afterAutospacing="0"/>
        <w:ind w:right="140"/>
        <w:jc w:val="both"/>
        <w:rPr>
          <w:color w:val="000000"/>
        </w:rPr>
      </w:pPr>
    </w:p>
    <w:p w:rsidR="004C1DD4" w:rsidRPr="00452CA1" w:rsidRDefault="004C1DD4" w:rsidP="003F0FE3">
      <w:pPr>
        <w:pStyle w:val="a3"/>
        <w:shd w:val="clear" w:color="auto" w:fill="FFFFFF"/>
        <w:spacing w:before="0" w:beforeAutospacing="0" w:after="108" w:afterAutospacing="0"/>
        <w:jc w:val="both"/>
        <w:rPr>
          <w:color w:val="000000"/>
        </w:rPr>
      </w:pPr>
      <w:r w:rsidRPr="00452CA1">
        <w:rPr>
          <w:i/>
          <w:color w:val="000000"/>
        </w:rPr>
        <w:t>Объект исследования</w:t>
      </w:r>
      <w:r w:rsidRPr="00452CA1">
        <w:rPr>
          <w:color w:val="000000"/>
        </w:rPr>
        <w:t>: технология проектной деятельности.</w:t>
      </w:r>
    </w:p>
    <w:p w:rsidR="004C1DD4" w:rsidRPr="00452CA1" w:rsidRDefault="004C1DD4" w:rsidP="003F0FE3">
      <w:pPr>
        <w:pStyle w:val="a3"/>
        <w:shd w:val="clear" w:color="auto" w:fill="FFFFFF"/>
        <w:spacing w:before="0" w:beforeAutospacing="0" w:after="108" w:afterAutospacing="0"/>
        <w:jc w:val="both"/>
        <w:rPr>
          <w:color w:val="000000"/>
        </w:rPr>
      </w:pPr>
      <w:r w:rsidRPr="00452CA1">
        <w:rPr>
          <w:i/>
          <w:color w:val="000000"/>
        </w:rPr>
        <w:t>Предмет исследования:</w:t>
      </w:r>
      <w:r w:rsidRPr="00452CA1">
        <w:rPr>
          <w:color w:val="000000"/>
        </w:rPr>
        <w:t xml:space="preserve"> организация проектной деятельности младших школьников.</w:t>
      </w:r>
    </w:p>
    <w:p w:rsidR="004C1DD4" w:rsidRPr="00452CA1" w:rsidRDefault="004C1DD4" w:rsidP="003F0FE3">
      <w:pPr>
        <w:pStyle w:val="a3"/>
        <w:shd w:val="clear" w:color="auto" w:fill="FFFFFF"/>
        <w:spacing w:before="0" w:beforeAutospacing="0" w:after="108" w:afterAutospacing="0"/>
        <w:jc w:val="both"/>
        <w:rPr>
          <w:i/>
          <w:color w:val="000000"/>
        </w:rPr>
      </w:pPr>
      <w:r w:rsidRPr="00452CA1">
        <w:rPr>
          <w:i/>
          <w:color w:val="000000"/>
        </w:rPr>
        <w:lastRenderedPageBreak/>
        <w:t>Гипотеза:</w:t>
      </w:r>
      <w:r w:rsidRPr="00452CA1">
        <w:rPr>
          <w:color w:val="000000"/>
        </w:rPr>
        <w:t xml:space="preserve"> организация проектной деятельности на урока</w:t>
      </w:r>
      <w:r w:rsidR="003F0FE3" w:rsidRPr="00452CA1">
        <w:rPr>
          <w:color w:val="000000"/>
        </w:rPr>
        <w:t xml:space="preserve">х и во внеурочной деятельности </w:t>
      </w:r>
      <w:r w:rsidRPr="00452CA1">
        <w:rPr>
          <w:color w:val="000000"/>
        </w:rPr>
        <w:t>способствует  повышению познавательной активности обучающихся.</w:t>
      </w:r>
    </w:p>
    <w:p w:rsidR="00591404" w:rsidRPr="00452CA1" w:rsidRDefault="00B74BD1" w:rsidP="003F0FE3">
      <w:pPr>
        <w:ind w:firstLine="360"/>
        <w:jc w:val="both"/>
        <w:rPr>
          <w:color w:val="000000"/>
        </w:rPr>
      </w:pPr>
      <w:r w:rsidRPr="00452CA1">
        <w:rPr>
          <w:color w:val="000000"/>
        </w:rPr>
        <w:t>Исходя из результатов анкетирования и бесед с родителями,</w:t>
      </w:r>
      <w:r w:rsidR="00591404" w:rsidRPr="00452CA1">
        <w:rPr>
          <w:color w:val="000000"/>
        </w:rPr>
        <w:t xml:space="preserve"> </w:t>
      </w:r>
      <w:r w:rsidRPr="00452CA1">
        <w:rPr>
          <w:color w:val="000000"/>
        </w:rPr>
        <w:t>поставила</w:t>
      </w:r>
      <w:r w:rsidR="00591404" w:rsidRPr="00452CA1">
        <w:rPr>
          <w:color w:val="000000"/>
        </w:rPr>
        <w:t xml:space="preserve"> перед собой</w:t>
      </w:r>
      <w:r w:rsidR="00591404" w:rsidRPr="00452CA1">
        <w:rPr>
          <w:b/>
          <w:color w:val="000000"/>
        </w:rPr>
        <w:t xml:space="preserve"> </w:t>
      </w:r>
      <w:r w:rsidR="00591404" w:rsidRPr="00452CA1">
        <w:rPr>
          <w:b/>
          <w:i/>
          <w:color w:val="000000"/>
        </w:rPr>
        <w:t>цель</w:t>
      </w:r>
      <w:r w:rsidR="00591404" w:rsidRPr="00452CA1">
        <w:rPr>
          <w:i/>
          <w:color w:val="000000"/>
        </w:rPr>
        <w:t>:</w:t>
      </w:r>
      <w:r w:rsidR="00591404" w:rsidRPr="00452CA1">
        <w:rPr>
          <w:color w:val="000000"/>
        </w:rPr>
        <w:t xml:space="preserve"> через организацию проектной деятельности на урока</w:t>
      </w:r>
      <w:r w:rsidR="003F0FE3" w:rsidRPr="00452CA1">
        <w:rPr>
          <w:color w:val="000000"/>
        </w:rPr>
        <w:t xml:space="preserve">х и во внеурочной деятельности </w:t>
      </w:r>
      <w:r w:rsidR="00591404" w:rsidRPr="00452CA1">
        <w:rPr>
          <w:color w:val="000000"/>
        </w:rPr>
        <w:t>добиваться повышения познавательной активности обучающихся.</w:t>
      </w:r>
    </w:p>
    <w:p w:rsidR="00591404" w:rsidRPr="00452CA1" w:rsidRDefault="00591404" w:rsidP="003F0FE3">
      <w:pPr>
        <w:jc w:val="both"/>
        <w:rPr>
          <w:i/>
          <w:color w:val="000000"/>
        </w:rPr>
      </w:pPr>
      <w:r w:rsidRPr="00452CA1">
        <w:rPr>
          <w:b/>
          <w:i/>
          <w:color w:val="000000"/>
        </w:rPr>
        <w:t>Задачи</w:t>
      </w:r>
      <w:r w:rsidRPr="00452CA1">
        <w:rPr>
          <w:i/>
          <w:color w:val="000000"/>
        </w:rPr>
        <w:t>:</w:t>
      </w:r>
    </w:p>
    <w:p w:rsidR="009914D4" w:rsidRPr="00452CA1" w:rsidRDefault="009914D4" w:rsidP="003F0FE3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before="0" w:beforeAutospacing="0"/>
        <w:ind w:left="284" w:hanging="284"/>
        <w:jc w:val="both"/>
        <w:rPr>
          <w:color w:val="000000"/>
        </w:rPr>
      </w:pPr>
      <w:r w:rsidRPr="00452CA1">
        <w:rPr>
          <w:color w:val="000000"/>
        </w:rPr>
        <w:t>помочь ученикам освоить такие приёмы, которые позволят расширять полученные знания самостоятельно, т. е. научить оперативно осуществлять поиск информации,</w:t>
      </w:r>
    </w:p>
    <w:p w:rsidR="009914D4" w:rsidRPr="00452CA1" w:rsidRDefault="009914D4" w:rsidP="003F0FE3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</w:rPr>
      </w:pPr>
      <w:r w:rsidRPr="00452CA1">
        <w:rPr>
          <w:color w:val="000000"/>
        </w:rPr>
        <w:t>производить её структурирование, находить оптимальный способ обработки;</w:t>
      </w:r>
    </w:p>
    <w:p w:rsidR="009914D4" w:rsidRPr="00452CA1" w:rsidRDefault="009914D4" w:rsidP="003F0FE3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</w:rPr>
      </w:pPr>
      <w:r w:rsidRPr="00452CA1">
        <w:rPr>
          <w:color w:val="000000"/>
        </w:rPr>
        <w:t>способствовать развитию творческого потенциала учащихся;</w:t>
      </w:r>
    </w:p>
    <w:p w:rsidR="009914D4" w:rsidRPr="00452CA1" w:rsidRDefault="009914D4" w:rsidP="003F0FE3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</w:rPr>
      </w:pPr>
      <w:r w:rsidRPr="00452CA1">
        <w:rPr>
          <w:color w:val="000000"/>
        </w:rPr>
        <w:t>создать условия для формирования у учащихся адекватной самооценки;</w:t>
      </w:r>
    </w:p>
    <w:p w:rsidR="009914D4" w:rsidRPr="00452CA1" w:rsidRDefault="009914D4" w:rsidP="003F0FE3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</w:rPr>
      </w:pPr>
      <w:r w:rsidRPr="00452CA1">
        <w:rPr>
          <w:color w:val="000000"/>
        </w:rPr>
        <w:t>способствовать формированию коммуникабельности, умения работать в команде.</w:t>
      </w:r>
    </w:p>
    <w:p w:rsidR="00C258EF" w:rsidRPr="00452CA1" w:rsidRDefault="00C258EF" w:rsidP="003F0FE3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452CA1">
        <w:rPr>
          <w:i/>
        </w:rPr>
        <w:t>Технология проектного обучения</w:t>
      </w:r>
      <w:r w:rsidRPr="00452CA1">
        <w:t xml:space="preserve"> определяется построением образовательног</w:t>
      </w:r>
      <w:r w:rsidR="00452CA1">
        <w:t xml:space="preserve">о процесса на активной основе, </w:t>
      </w:r>
      <w:r w:rsidRPr="00452CA1">
        <w:t>деятельности каждого ученика, его интересов и потребностей. Данна</w:t>
      </w:r>
      <w:r w:rsidR="00452CA1">
        <w:t xml:space="preserve">я технология реализуется через </w:t>
      </w:r>
      <w:r w:rsidRPr="00452CA1">
        <w:t>систему учебно-познавательных методов и приемов, направленную на практическое или теоретическое освоения (познание) действительности учащимися посредством выявления и решения существующих противоречий.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676"/>
        <w:jc w:val="both"/>
        <w:rPr>
          <w:color w:val="000000"/>
        </w:rPr>
      </w:pPr>
      <w:r w:rsidRPr="00452CA1">
        <w:t xml:space="preserve">Проекты могут быть различными </w:t>
      </w:r>
      <w:r w:rsidRPr="00452CA1">
        <w:rPr>
          <w:i/>
        </w:rPr>
        <w:t>по содержанию</w:t>
      </w:r>
      <w:r w:rsidRPr="00452CA1">
        <w:t>: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t xml:space="preserve">монопредметные </w:t>
      </w:r>
      <w:r w:rsidR="00C258EF" w:rsidRPr="00452CA1">
        <w:t>– выполняются в рамках учебного материала по одному предмету;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t xml:space="preserve">межпредметные </w:t>
      </w:r>
      <w:r w:rsidR="00C258EF" w:rsidRPr="00452CA1">
        <w:t>– интегрируют содержание нескольких учебных предметов (наиболее целесообразны в начальной школе);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t xml:space="preserve">надпредметные </w:t>
      </w:r>
      <w:r w:rsidR="00C258EF" w:rsidRPr="00452CA1">
        <w:t>- выполняются в рамках определенного факультатива или спецкурса.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rPr>
          <w:i/>
        </w:rPr>
        <w:t>По уровню усвоения учебного материала</w:t>
      </w:r>
      <w:r w:rsidRPr="00452CA1">
        <w:t xml:space="preserve"> выделяют: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t xml:space="preserve">текущие </w:t>
      </w:r>
      <w:r w:rsidR="00C258EF" w:rsidRPr="00452CA1">
        <w:t>– в процессе работы над проектом происходит уточнение, расширение, приобретение новых знаний, необходимых для решения поставленной проблемы;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t xml:space="preserve">итоговые </w:t>
      </w:r>
      <w:r w:rsidR="00C258EF" w:rsidRPr="00452CA1">
        <w:t>проекты – по результатам оценивается уровень освоения учащимися определенного учебного материала;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i/>
          <w:color w:val="000000"/>
        </w:rPr>
      </w:pPr>
      <w:r w:rsidRPr="00452CA1">
        <w:rPr>
          <w:i/>
        </w:rPr>
        <w:t>По формам организации:</w:t>
      </w:r>
    </w:p>
    <w:p w:rsidR="00C258EF" w:rsidRPr="00452CA1" w:rsidRDefault="003F0FE3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 xml:space="preserve">Индивидуальные </w:t>
      </w:r>
      <w:r w:rsidR="00C258EF" w:rsidRPr="00452CA1">
        <w:t>– выполняются одним учащимся (целесообразно использовать при организации работы с</w:t>
      </w:r>
      <w:r w:rsidR="00452CA1">
        <w:t xml:space="preserve"> </w:t>
      </w:r>
      <w:r w:rsidR="00C258EF" w:rsidRPr="00452CA1">
        <w:t>одаренными детьми);</w:t>
      </w:r>
    </w:p>
    <w:p w:rsidR="00C258EF" w:rsidRPr="00452CA1" w:rsidRDefault="003F0FE3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 xml:space="preserve">групповые </w:t>
      </w:r>
      <w:r w:rsidR="00C258EF" w:rsidRPr="00452CA1">
        <w:t>– выполняются скоординированной группой учащихся.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i/>
          <w:color w:val="000000"/>
        </w:rPr>
      </w:pPr>
      <w:r w:rsidRPr="00452CA1">
        <w:rPr>
          <w:i/>
        </w:rPr>
        <w:t>По срокам выполнения:</w:t>
      </w:r>
    </w:p>
    <w:p w:rsidR="00C258EF" w:rsidRPr="00452CA1" w:rsidRDefault="003F0FE3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 xml:space="preserve">Краткосрочные </w:t>
      </w:r>
      <w:r w:rsidR="00C258EF" w:rsidRPr="00452CA1">
        <w:t>– обычно выполняются в рамках одного предмета или нескольк</w:t>
      </w:r>
      <w:r w:rsidRPr="00452CA1">
        <w:t xml:space="preserve">их уроков по определенной теме </w:t>
      </w:r>
      <w:r w:rsidR="00C258EF" w:rsidRPr="00452CA1">
        <w:t>(2-6 часов);</w:t>
      </w:r>
    </w:p>
    <w:p w:rsidR="00C258EF" w:rsidRPr="00452CA1" w:rsidRDefault="003F0FE3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 xml:space="preserve">среднесрочные – </w:t>
      </w:r>
      <w:r w:rsidR="00C258EF" w:rsidRPr="00452CA1">
        <w:t>носят интегрированный характер, могут объединять несколько учебных тем по различным предметам (12-15 часов);</w:t>
      </w:r>
    </w:p>
    <w:p w:rsidR="00C258EF" w:rsidRPr="00452CA1" w:rsidRDefault="003F0FE3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 xml:space="preserve">долгосрочные </w:t>
      </w:r>
      <w:r w:rsidR="00C258EF" w:rsidRPr="00452CA1">
        <w:t>– требующие значительного времени для поиска материала и его анализа, срок выполнения (более 15 часов).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t>По результату выполнения проекта выделяется два аспекта:</w:t>
      </w:r>
    </w:p>
    <w:p w:rsidR="00C258EF" w:rsidRPr="00452CA1" w:rsidRDefault="00452CA1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>
        <w:rPr>
          <w:i/>
        </w:rPr>
        <w:t>п</w:t>
      </w:r>
      <w:r w:rsidR="00C258EF" w:rsidRPr="00452CA1">
        <w:rPr>
          <w:i/>
        </w:rPr>
        <w:t>рактический</w:t>
      </w:r>
      <w:r w:rsidR="003F0FE3" w:rsidRPr="00452CA1">
        <w:t xml:space="preserve"> </w:t>
      </w:r>
      <w:r w:rsidR="00C258EF" w:rsidRPr="00452CA1">
        <w:t>– непосредственно представляет реальную, практическую часть проекта, которая представлена конкретным продуктом деятельности (поделкой, плакатом, спектаклем и т. д.);</w:t>
      </w:r>
    </w:p>
    <w:p w:rsidR="00C258EF" w:rsidRPr="00452CA1" w:rsidRDefault="00C258EF" w:rsidP="003F0FE3">
      <w:pPr>
        <w:pStyle w:val="c19"/>
        <w:shd w:val="clear" w:color="auto" w:fill="FFFFFF"/>
        <w:spacing w:before="0" w:beforeAutospacing="0" w:after="0" w:afterAutospacing="0"/>
        <w:ind w:right="-4"/>
        <w:jc w:val="both"/>
        <w:rPr>
          <w:color w:val="000000"/>
        </w:rPr>
      </w:pPr>
      <w:r w:rsidRPr="00452CA1">
        <w:rPr>
          <w:i/>
        </w:rPr>
        <w:t>педагогический</w:t>
      </w:r>
      <w:r w:rsidR="003F0FE3" w:rsidRPr="00452CA1">
        <w:t xml:space="preserve"> </w:t>
      </w:r>
      <w:r w:rsidRPr="00452CA1">
        <w:t>– приобретение коммуникативных, исследовательских умений, развитие положительной мотивации к учебной деятельности, развитие личностных качеств, усвоение базовых и дополнительных знаний.</w:t>
      </w:r>
    </w:p>
    <w:p w:rsidR="00725913" w:rsidRPr="00452CA1" w:rsidRDefault="00725913" w:rsidP="003F0FE3">
      <w:pPr>
        <w:jc w:val="both"/>
        <w:rPr>
          <w:color w:val="000000"/>
        </w:rPr>
      </w:pPr>
    </w:p>
    <w:p w:rsidR="006B4B96" w:rsidRPr="00452CA1" w:rsidRDefault="006B4B96" w:rsidP="003F0FE3">
      <w:pPr>
        <w:pStyle w:val="c14"/>
        <w:shd w:val="clear" w:color="auto" w:fill="FFFFFF"/>
        <w:spacing w:before="0" w:beforeAutospacing="0" w:after="0" w:afterAutospacing="0"/>
        <w:ind w:right="-4"/>
        <w:jc w:val="both"/>
        <w:rPr>
          <w:b/>
        </w:rPr>
      </w:pPr>
      <w:r w:rsidRPr="00452CA1">
        <w:rPr>
          <w:b/>
        </w:rPr>
        <w:t>Система действий учителя и учащихся на разных стадиях работы над проектом</w:t>
      </w:r>
    </w:p>
    <w:p w:rsidR="006B4B96" w:rsidRPr="00452CA1" w:rsidRDefault="006B4B96" w:rsidP="003F0FE3">
      <w:pPr>
        <w:pStyle w:val="c14"/>
        <w:shd w:val="clear" w:color="auto" w:fill="FFFFFF"/>
        <w:spacing w:before="0" w:beforeAutospacing="0" w:after="0" w:afterAutospacing="0"/>
        <w:ind w:right="-4"/>
        <w:jc w:val="both"/>
        <w:rPr>
          <w:b/>
        </w:rPr>
      </w:pPr>
    </w:p>
    <w:tbl>
      <w:tblPr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33"/>
        <w:gridCol w:w="3133"/>
        <w:gridCol w:w="3417"/>
      </w:tblGrid>
      <w:tr w:rsidR="006B4B96" w:rsidRPr="00452CA1" w:rsidTr="003F0FE3"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bookmarkStart w:id="0" w:name="6e5ea1d818fc942d994faffdec80d17946e51e16"/>
            <w:bookmarkStart w:id="1" w:name="3"/>
            <w:bookmarkEnd w:id="0"/>
            <w:bookmarkEnd w:id="1"/>
            <w:r w:rsidRPr="00452CA1">
              <w:t>Этапы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Деятельность учащихся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Деятельность учителя</w:t>
            </w:r>
          </w:p>
        </w:tc>
      </w:tr>
      <w:tr w:rsidR="006B4B96" w:rsidRPr="00452CA1" w:rsidTr="003F0FE3">
        <w:tc>
          <w:tcPr>
            <w:tcW w:w="3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408FC">
              <w:rPr>
                <w:i/>
              </w:rPr>
              <w:t>Подготовка</w:t>
            </w:r>
            <w:r w:rsidRPr="00452CA1">
              <w:t xml:space="preserve"> </w:t>
            </w:r>
            <w:r w:rsidR="00452CA1">
              <w:t xml:space="preserve">– </w:t>
            </w:r>
            <w:r w:rsidRPr="00452CA1">
              <w:t xml:space="preserve">выбор темы </w:t>
            </w:r>
            <w:r w:rsidRPr="00452CA1">
              <w:lastRenderedPageBreak/>
              <w:t>проекта, определе</w:t>
            </w:r>
            <w:r w:rsidR="00452CA1">
              <w:t xml:space="preserve">ние цели и содержания проекта,  формирование творческих групп, </w:t>
            </w:r>
            <w:r w:rsidRPr="00452CA1">
              <w:t>определение форм выражения итогов проектной деятельности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452CA1" w:rsidP="00452CA1">
            <w:pPr>
              <w:pStyle w:val="c14"/>
              <w:spacing w:before="0" w:beforeAutospacing="0" w:after="0" w:afterAutospacing="0"/>
              <w:jc w:val="both"/>
            </w:pPr>
            <w:r>
              <w:lastRenderedPageBreak/>
              <w:t xml:space="preserve">Уточняют информацию,  </w:t>
            </w:r>
            <w:r w:rsidR="006B4B96" w:rsidRPr="00452CA1">
              <w:lastRenderedPageBreak/>
              <w:t>обсуждают задание, принимают общее решение по теме,</w:t>
            </w:r>
            <w:r>
              <w:t xml:space="preserve"> </w:t>
            </w:r>
            <w:r w:rsidR="006B4B96" w:rsidRPr="00452CA1">
              <w:t>формируют творческие групп</w:t>
            </w:r>
            <w:r>
              <w:t>ы</w:t>
            </w:r>
            <w:r w:rsidR="006B4B96" w:rsidRPr="00452CA1">
              <w:t>.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452CA1">
            <w:pPr>
              <w:pStyle w:val="c14"/>
              <w:spacing w:before="0" w:beforeAutospacing="0" w:after="0" w:afterAutospacing="0"/>
              <w:jc w:val="both"/>
            </w:pPr>
            <w:r w:rsidRPr="00452CA1">
              <w:lastRenderedPageBreak/>
              <w:t xml:space="preserve">Отбирает возможные темы и </w:t>
            </w:r>
            <w:r w:rsidRPr="00452CA1">
              <w:lastRenderedPageBreak/>
              <w:t>предлагает их учащимся. Объясняет цель, мотивирует к деятельности.</w:t>
            </w:r>
            <w:r w:rsidR="00452CA1">
              <w:t xml:space="preserve"> О</w:t>
            </w:r>
            <w:r w:rsidRPr="00452CA1">
              <w:t>рганизует работу по формированию творческих групп,</w:t>
            </w:r>
          </w:p>
        </w:tc>
      </w:tr>
      <w:tr w:rsidR="006B4B96" w:rsidRPr="00452CA1" w:rsidTr="003F0FE3"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452CA1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408FC">
              <w:rPr>
                <w:i/>
              </w:rPr>
              <w:lastRenderedPageBreak/>
              <w:t>Планирование</w:t>
            </w:r>
            <w:r>
              <w:t xml:space="preserve"> – </w:t>
            </w:r>
            <w:r w:rsidR="006B4B96" w:rsidRPr="00452CA1">
              <w:t>анализ проблемы, определение задач, средств реализации проекта, выбор критериев оценки результатов,</w:t>
            </w:r>
            <w:r>
              <w:t xml:space="preserve"> распределение ролей в группе, </w:t>
            </w:r>
            <w:r w:rsidR="006B4B96" w:rsidRPr="00452CA1">
              <w:t>формулировка вопросов, на которые нужно ответить, разработка заданий для творческих групп, отбор литературы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Вырабатывают план действий, осуществляют постановку конкретных задач, определяют средства реализации проекта, уточняют источники информации, распределяют роли в группе.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452CA1">
            <w:pPr>
              <w:pStyle w:val="c14"/>
              <w:spacing w:before="0" w:beforeAutospacing="0" w:after="0" w:afterAutospacing="0"/>
              <w:jc w:val="both"/>
            </w:pPr>
            <w:r w:rsidRPr="00452CA1">
              <w:t>Разрабатывает задания, вопросы для поисковой деятельности, подбирает литературу, принимает участие в обсуждении</w:t>
            </w:r>
            <w:r w:rsidR="00452CA1">
              <w:t xml:space="preserve"> </w:t>
            </w:r>
            <w:r w:rsidRPr="00452CA1">
              <w:t>вариантов по реализации проекта.</w:t>
            </w:r>
          </w:p>
        </w:tc>
      </w:tr>
      <w:tr w:rsidR="006B4B96" w:rsidRPr="00452CA1" w:rsidTr="003F0FE3"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452CA1">
            <w:pPr>
              <w:pStyle w:val="c14"/>
              <w:spacing w:before="0" w:beforeAutospacing="0" w:after="0" w:afterAutospacing="0"/>
              <w:jc w:val="both"/>
            </w:pPr>
            <w:r w:rsidRPr="004408FC">
              <w:rPr>
                <w:i/>
              </w:rPr>
              <w:t>Принятие решения</w:t>
            </w:r>
            <w:r w:rsidRPr="00452CA1">
              <w:t xml:space="preserve"> –</w:t>
            </w:r>
            <w:r w:rsidR="00452CA1">
              <w:t xml:space="preserve"> </w:t>
            </w:r>
            <w:r w:rsidRPr="00452CA1">
              <w:t>сбор и уточнение информации, обсуждение различных гипотез, выбор оптимального варианта, уточнение плана деятельности.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Работают с информацией, выдвигают и осуществляют отбор гипотез, выполняют исследование, корректируют план деятельности.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Консультирует, координирует работу учащихся, стимулирует их деятельность.</w:t>
            </w:r>
          </w:p>
        </w:tc>
      </w:tr>
      <w:tr w:rsidR="006B4B96" w:rsidRPr="00452CA1" w:rsidTr="00452CA1">
        <w:trPr>
          <w:trHeight w:val="2000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452CA1">
            <w:pPr>
              <w:pStyle w:val="c14"/>
              <w:spacing w:before="0" w:beforeAutospacing="0" w:after="0" w:afterAutospacing="0"/>
            </w:pPr>
            <w:r w:rsidRPr="004408FC">
              <w:rPr>
                <w:i/>
              </w:rPr>
              <w:t>Выполнение</w:t>
            </w:r>
            <w:r w:rsidRPr="00452CA1">
              <w:t xml:space="preserve"> –</w:t>
            </w:r>
            <w:r w:rsidR="00452CA1">
              <w:t xml:space="preserve"> </w:t>
            </w:r>
            <w:r w:rsidRPr="00452CA1">
              <w:t>выполнение проекта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/>
              <w:jc w:val="both"/>
            </w:pPr>
            <w:r w:rsidRPr="00452CA1">
              <w:t>Работают н</w:t>
            </w:r>
            <w:r w:rsidR="00452CA1">
              <w:t xml:space="preserve">ад проектом и его оформлением. </w:t>
            </w:r>
            <w:r w:rsidRPr="00452CA1">
              <w:t>Учащиеся вначале по группам, а потом во взаимодействии с другими группами оформляют результаты в соответствии с принятыми правилами.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/>
              <w:jc w:val="both"/>
            </w:pPr>
            <w:r w:rsidRPr="00452CA1">
              <w:t>Консультирует, координирует работу учащихся, стимулирует их деятельность</w:t>
            </w:r>
          </w:p>
        </w:tc>
      </w:tr>
      <w:tr w:rsidR="006B4B96" w:rsidRPr="00452CA1" w:rsidTr="003F0FE3"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452CA1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408FC">
              <w:rPr>
                <w:i/>
              </w:rPr>
              <w:t>Оценка результатов</w:t>
            </w:r>
            <w:r>
              <w:t xml:space="preserve"> – </w:t>
            </w:r>
            <w:r w:rsidR="006B4B96" w:rsidRPr="00452CA1">
              <w:t>оценка выполнения проекта: поставленных целей, достигнутых результатов, анализ причин недостатков.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Обсуждают полученные результаты, исправляют возможные недочеты, формулируют выводы.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Наблюдает за деятельностью учащихся, принимает участие в обсуждении.</w:t>
            </w:r>
          </w:p>
        </w:tc>
      </w:tr>
      <w:tr w:rsidR="006B4B96" w:rsidRPr="00452CA1" w:rsidTr="00452CA1"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452CA1">
            <w:pPr>
              <w:pStyle w:val="c14"/>
              <w:spacing w:before="0" w:beforeAutospacing="0" w:after="0" w:afterAutospacing="0"/>
            </w:pPr>
            <w:r w:rsidRPr="004408FC">
              <w:rPr>
                <w:i/>
              </w:rPr>
              <w:t>Презентация</w:t>
            </w:r>
            <w:r w:rsidRPr="00452CA1">
              <w:t xml:space="preserve"> –</w:t>
            </w:r>
            <w:r w:rsidR="00452CA1">
              <w:t xml:space="preserve"> </w:t>
            </w:r>
            <w:r w:rsidRPr="00452CA1">
              <w:t>защита проекта.</w:t>
            </w:r>
          </w:p>
        </w:tc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Докладывают о результатах своей работы</w:t>
            </w:r>
          </w:p>
        </w:tc>
        <w:tc>
          <w:tcPr>
            <w:tcW w:w="3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6B4B96" w:rsidRPr="00452CA1" w:rsidRDefault="006B4B96" w:rsidP="003F0FE3">
            <w:pPr>
              <w:pStyle w:val="c14"/>
              <w:spacing w:before="0" w:beforeAutospacing="0" w:after="0" w:afterAutospacing="0" w:line="0" w:lineRule="atLeast"/>
              <w:jc w:val="both"/>
            </w:pPr>
            <w:r w:rsidRPr="00452CA1">
              <w:t>Организует экспертизу (например, приглашает в качестве экспертов старших школьников или параллельный класс, родителей и др</w:t>
            </w:r>
            <w:r w:rsidR="00452CA1">
              <w:t>.</w:t>
            </w:r>
            <w:r w:rsidRPr="00452CA1">
              <w:t>).</w:t>
            </w:r>
          </w:p>
        </w:tc>
      </w:tr>
    </w:tbl>
    <w:p w:rsidR="00734E78" w:rsidRPr="00452CA1" w:rsidRDefault="00827F6C" w:rsidP="003F0FE3">
      <w:pPr>
        <w:jc w:val="both"/>
        <w:rPr>
          <w:b/>
        </w:rPr>
      </w:pPr>
      <w:r w:rsidRPr="00452CA1">
        <w:rPr>
          <w:b/>
        </w:rPr>
        <w:t>Результативность педагогического опыта</w:t>
      </w:r>
    </w:p>
    <w:p w:rsidR="00827F6C" w:rsidRPr="00452CA1" w:rsidRDefault="00734E78" w:rsidP="003F0FE3">
      <w:pPr>
        <w:pStyle w:val="c1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52CA1">
        <w:rPr>
          <w:color w:val="000000"/>
        </w:rPr>
        <w:t xml:space="preserve">На протяжении </w:t>
      </w:r>
      <w:r w:rsidR="00827F6C" w:rsidRPr="00452CA1">
        <w:rPr>
          <w:color w:val="000000"/>
        </w:rPr>
        <w:t>последних</w:t>
      </w:r>
      <w:r w:rsidRPr="00452CA1">
        <w:rPr>
          <w:color w:val="000000"/>
        </w:rPr>
        <w:t xml:space="preserve"> лет я использовала эти и другие приемы активизации творческой деятельности школьников, которые применяла на разных этапах обучения, старалась согласовывать с тематикой разделов изучаемого курса.</w:t>
      </w:r>
      <w:r w:rsidR="00827F6C" w:rsidRPr="00452CA1">
        <w:rPr>
          <w:color w:val="000000"/>
        </w:rPr>
        <w:t xml:space="preserve"> </w:t>
      </w:r>
      <w:r w:rsidR="00827F6C" w:rsidRPr="00452CA1">
        <w:t>Проекты</w:t>
      </w:r>
      <w:r w:rsidR="006B428B">
        <w:t xml:space="preserve"> в начальной школе разнообразны: «Моя </w:t>
      </w:r>
      <w:r w:rsidR="004408FC">
        <w:t>малая родина</w:t>
      </w:r>
      <w:r w:rsidR="006B428B">
        <w:t>», «</w:t>
      </w:r>
      <w:r w:rsidR="004408FC">
        <w:t>Моя семья</w:t>
      </w:r>
      <w:r w:rsidR="006B428B">
        <w:t>», «Мой город», «</w:t>
      </w:r>
      <w:r w:rsidR="004408FC">
        <w:t>Возьмём под защиту</w:t>
      </w:r>
      <w:r w:rsidR="00827F6C" w:rsidRPr="00452CA1">
        <w:t>», «Очень умелые ру</w:t>
      </w:r>
      <w:r w:rsidR="003F0FE3" w:rsidRPr="00452CA1">
        <w:t xml:space="preserve">чки (изготовление игольницы)», </w:t>
      </w:r>
      <w:r w:rsidR="00827F6C" w:rsidRPr="00452CA1">
        <w:t>«Весна на подоконнике», «Математика вокруг нас», «Живые буквы» и т.д. Результаты</w:t>
      </w:r>
      <w:r w:rsidR="003F0FE3" w:rsidRPr="00452CA1">
        <w:t xml:space="preserve"> </w:t>
      </w:r>
      <w:r w:rsidR="00827F6C" w:rsidRPr="00452CA1">
        <w:t>проекта были представлены в виде презентации на научно-практической конференции, выпуска информационного листа, буклета, театра и т.д.</w:t>
      </w:r>
      <w:r w:rsidR="001D791E" w:rsidRPr="00452CA1">
        <w:t xml:space="preserve"> (</w:t>
      </w:r>
      <w:r w:rsidR="001D791E" w:rsidRPr="000E47C3">
        <w:t xml:space="preserve">Приложение </w:t>
      </w:r>
      <w:r w:rsidR="0042150E" w:rsidRPr="000E47C3">
        <w:t>3</w:t>
      </w:r>
      <w:r w:rsidR="001D791E" w:rsidRPr="00452CA1">
        <w:t>)</w:t>
      </w:r>
    </w:p>
    <w:p w:rsidR="00734E78" w:rsidRPr="00452CA1" w:rsidRDefault="00734E78" w:rsidP="00E2690B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CA1">
        <w:rPr>
          <w:color w:val="000000"/>
        </w:rPr>
        <w:lastRenderedPageBreak/>
        <w:t>Повысился уровень самостоятельности, изобретательской активности, мастерства учащихся, появились результаты влияния такой работы на детей.</w:t>
      </w:r>
    </w:p>
    <w:p w:rsidR="00827F6C" w:rsidRPr="00452CA1" w:rsidRDefault="00734E78" w:rsidP="00E2690B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452CA1">
        <w:rPr>
          <w:color w:val="000000"/>
        </w:rPr>
        <w:t>Метод проектов позволяет – формировать некоторые личностные качества, которые развиваются лишь в деятельности и не могут быть усвоены вербально. К таким качествам можно отнести:</w:t>
      </w:r>
    </w:p>
    <w:p w:rsidR="00734E78" w:rsidRPr="00452CA1" w:rsidRDefault="00734E78" w:rsidP="003F0FE3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CA1">
        <w:rPr>
          <w:color w:val="000000"/>
        </w:rPr>
        <w:t>1) умение работать в коллективе, брать ответственность за выбор, решение, разделять ответственность, анализировать результаты деятельности;</w:t>
      </w:r>
    </w:p>
    <w:p w:rsidR="00734E78" w:rsidRPr="00452CA1" w:rsidRDefault="00734E78" w:rsidP="00E2690B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CA1">
        <w:rPr>
          <w:color w:val="000000"/>
        </w:rPr>
        <w:t>2) меняется и роль учащихся в учении: они выступают активными участниками процесса, а не пассивными статистами;</w:t>
      </w:r>
    </w:p>
    <w:p w:rsidR="00734E78" w:rsidRPr="00452CA1" w:rsidRDefault="00734E78" w:rsidP="00E2690B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CA1">
        <w:rPr>
          <w:color w:val="000000"/>
        </w:rPr>
        <w:t xml:space="preserve">3) у учащихся вырабатывается свой собственный аналитический взгляд на информацию, и уже не действует заданная сверху оценочная схема: «это - верно, а это – неверно». </w:t>
      </w:r>
    </w:p>
    <w:p w:rsidR="006B428B" w:rsidRPr="00452CA1" w:rsidRDefault="003839F2" w:rsidP="00AA59B2">
      <w:pPr>
        <w:pStyle w:val="a3"/>
        <w:spacing w:before="240" w:beforeAutospacing="0" w:after="0" w:afterAutospacing="0"/>
        <w:jc w:val="both"/>
        <w:rPr>
          <w:rStyle w:val="a5"/>
        </w:rPr>
      </w:pPr>
      <w:r w:rsidRPr="00452CA1">
        <w:rPr>
          <w:rStyle w:val="a5"/>
        </w:rPr>
        <w:t>Динамика уровня обученности</w:t>
      </w:r>
    </w:p>
    <w:tbl>
      <w:tblPr>
        <w:tblStyle w:val="a4"/>
        <w:tblW w:w="0" w:type="auto"/>
        <w:tblInd w:w="108" w:type="dxa"/>
        <w:tblLook w:val="04A0"/>
      </w:tblPr>
      <w:tblGrid>
        <w:gridCol w:w="495"/>
        <w:gridCol w:w="3616"/>
        <w:gridCol w:w="5528"/>
      </w:tblGrid>
      <w:tr w:rsidR="003839F2" w:rsidRPr="00452CA1" w:rsidTr="00972323">
        <w:tc>
          <w:tcPr>
            <w:tcW w:w="41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39F2" w:rsidRPr="00452CA1" w:rsidRDefault="003839F2" w:rsidP="006B428B">
            <w:pPr>
              <w:pStyle w:val="a3"/>
              <w:spacing w:before="24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обученности</w:t>
            </w:r>
          </w:p>
        </w:tc>
      </w:tr>
      <w:tr w:rsidR="003839F2" w:rsidRPr="00452CA1" w:rsidTr="00972323">
        <w:tc>
          <w:tcPr>
            <w:tcW w:w="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DC4EDB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</w:t>
            </w:r>
            <w:r w:rsidR="003839F2"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="008A3E31" w:rsidRPr="00452C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839F2"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учеников)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Высокий – 0ч./0%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Средний – 15ч./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Низкий – 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ч./4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839F2" w:rsidRPr="00452CA1" w:rsidTr="00972323">
        <w:tc>
          <w:tcPr>
            <w:tcW w:w="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3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2013-2014 (26 учеников)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Высокий – 1 ч./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Средний – 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ч./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Низкий –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ч./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839F2" w:rsidRPr="00452CA1" w:rsidTr="00972323">
        <w:tc>
          <w:tcPr>
            <w:tcW w:w="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3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2014-2015 (28 учеников) 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r w:rsidRPr="00452C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Высокий – 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ч./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Средний – 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ч./</w:t>
            </w:r>
            <w:r w:rsidR="00C4549C" w:rsidRPr="00452CA1">
              <w:rPr>
                <w:rFonts w:ascii="Times New Roman" w:hAnsi="Times New Roman" w:cs="Times New Roman"/>
                <w:sz w:val="24"/>
                <w:szCs w:val="24"/>
              </w:rPr>
              <w:t>,61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839F2" w:rsidRPr="00452CA1" w:rsidRDefault="003839F2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Низкий – 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ч./</w:t>
            </w:r>
            <w:r w:rsidR="00B94B1F" w:rsidRPr="00452CA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790C5B" w:rsidRPr="00452CA1" w:rsidRDefault="00790C5B" w:rsidP="003F0FE3">
      <w:pPr>
        <w:pStyle w:val="a3"/>
        <w:spacing w:before="0" w:beforeAutospacing="0" w:after="0" w:afterAutospacing="0"/>
        <w:jc w:val="both"/>
      </w:pPr>
    </w:p>
    <w:p w:rsidR="00790C5B" w:rsidRPr="00452CA1" w:rsidRDefault="00C4549C" w:rsidP="003F0FE3">
      <w:pPr>
        <w:pStyle w:val="a3"/>
        <w:spacing w:before="0" w:beforeAutospacing="0" w:after="0" w:afterAutospacing="0"/>
        <w:jc w:val="both"/>
        <w:rPr>
          <w:i/>
        </w:rPr>
      </w:pPr>
      <w:r w:rsidRPr="00452CA1">
        <w:rPr>
          <w:i/>
        </w:rPr>
        <w:t xml:space="preserve">Данные таблицы демонстрируют положительную динамику обученности школьников. </w:t>
      </w:r>
    </w:p>
    <w:p w:rsidR="00734E78" w:rsidRPr="00452CA1" w:rsidRDefault="00734E78" w:rsidP="006B428B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452CA1">
        <w:rPr>
          <w:color w:val="000000"/>
        </w:rPr>
        <w:t xml:space="preserve">Опыт использования данного метода дает возможность сделать вывод о том, что метод проектов ориентирован не на </w:t>
      </w:r>
      <w:r w:rsidR="006F7226">
        <w:rPr>
          <w:color w:val="000000"/>
        </w:rPr>
        <w:t>слияние</w:t>
      </w:r>
      <w:r w:rsidRPr="00452CA1">
        <w:rPr>
          <w:color w:val="000000"/>
        </w:rPr>
        <w:t xml:space="preserve"> фактических знаний, а на их применение и приобретение новых, порой и путем самообразования, он способствует формированию метапредметных компетенций школьников.</w:t>
      </w:r>
      <w:r w:rsidR="006B428B">
        <w:rPr>
          <w:color w:val="000000"/>
        </w:rPr>
        <w:t xml:space="preserve"> </w:t>
      </w:r>
      <w:r w:rsidRPr="00452CA1">
        <w:rPr>
          <w:color w:val="000000"/>
        </w:rPr>
        <w:t>Деятельностная основа обучения, каковой является метод проектов, способствует развитию интеллектуальных, коммуникативных и творческих умений, а также помогает становлению таких черт характера, как ответственность, любознательность, целеустремленность, настойчивость, толерантность, умение работать в команде.</w:t>
      </w:r>
      <w:r w:rsidR="006B428B">
        <w:rPr>
          <w:color w:val="000000"/>
        </w:rPr>
        <w:t xml:space="preserve"> </w:t>
      </w:r>
      <w:r w:rsidRPr="00452CA1">
        <w:rPr>
          <w:color w:val="000000"/>
        </w:rPr>
        <w:t>Проектная деятельность помогает мне создавать творческую, доброжелательную атмосферу на уроке, а ребенку поверить в свои силы. Без сомнения, проекты являются одним из способов самовыражения ребенка, способствуют его самореализации.</w:t>
      </w:r>
    </w:p>
    <w:p w:rsidR="00C4549C" w:rsidRPr="00452CA1" w:rsidRDefault="00C4549C" w:rsidP="00AA59B2">
      <w:pPr>
        <w:pStyle w:val="a3"/>
        <w:spacing w:before="0" w:beforeAutospacing="0" w:after="0" w:afterAutospacing="0"/>
        <w:jc w:val="both"/>
        <w:rPr>
          <w:b/>
        </w:rPr>
      </w:pPr>
      <w:r w:rsidRPr="00452CA1">
        <w:rPr>
          <w:b/>
        </w:rPr>
        <w:t>Участие в конкурсах и проектах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1276"/>
        <w:gridCol w:w="4111"/>
        <w:gridCol w:w="1984"/>
        <w:gridCol w:w="2268"/>
      </w:tblGrid>
      <w:tr w:rsidR="00C4549C" w:rsidRPr="00452CA1" w:rsidTr="00972323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tabs>
                <w:tab w:val="right" w:pos="3068"/>
              </w:tabs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Ступень обучения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Конкурс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выступления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Результативность</w:t>
            </w:r>
          </w:p>
        </w:tc>
      </w:tr>
      <w:tr w:rsidR="00C4549C" w:rsidRPr="00452CA1" w:rsidTr="00972323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1класс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1.Конкурс чтецов </w:t>
            </w:r>
          </w:p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Конкурс проектов («Моя родословная», «Мой класс»)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уровень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C4549C" w:rsidRPr="00452CA1" w:rsidTr="00972323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Конкурс чтецов (Процукович Андрей)</w:t>
            </w:r>
          </w:p>
          <w:p w:rsidR="00AB764D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Конкурс проектов</w:t>
            </w:r>
            <w:r w:rsidR="00AB764D"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764D"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Исаева Мария </w:t>
            </w:r>
            <w:r w:rsidR="006B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764D"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«Раз крупинка, два крупинка получается картинка», Рябоконева Мария </w:t>
            </w:r>
            <w:r w:rsidR="006B42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764D"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«Топиарий «Новогодняя ёлочка»,</w:t>
            </w: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070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цукович Андрей, Мирскова </w:t>
            </w: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Анастасия – «Магнитики, магнитики – любимый сувенир»,</w:t>
            </w: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Анопочкина Вероника – «Великая жизнь обычного человека»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Городской уровень</w:t>
            </w:r>
          </w:p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  <w:p w:rsidR="00C4549C" w:rsidRPr="00452CA1" w:rsidRDefault="00C4549C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4549C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4549C"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B764D" w:rsidRPr="00452CA1" w:rsidRDefault="00AB764D" w:rsidP="003F0FE3">
            <w:pPr>
              <w:pStyle w:val="a3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</w:tr>
    </w:tbl>
    <w:p w:rsidR="006D596C" w:rsidRPr="00452CA1" w:rsidRDefault="002D6872" w:rsidP="003F0FE3">
      <w:pPr>
        <w:spacing w:before="180" w:after="100" w:afterAutospacing="1"/>
        <w:ind w:right="180"/>
        <w:jc w:val="both"/>
      </w:pPr>
      <w:r w:rsidRPr="00452CA1">
        <w:lastRenderedPageBreak/>
        <w:t xml:space="preserve">Представленная таблица демонстрирует </w:t>
      </w:r>
      <w:r w:rsidRPr="00452CA1">
        <w:rPr>
          <w:i/>
        </w:rPr>
        <w:t>успешность реализации</w:t>
      </w:r>
      <w:r w:rsidRPr="00452CA1">
        <w:t xml:space="preserve"> проектов.</w:t>
      </w:r>
    </w:p>
    <w:p w:rsidR="00CF00B7" w:rsidRPr="00452CA1" w:rsidRDefault="0042150E" w:rsidP="003F0F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52CA1">
        <w:t xml:space="preserve">Я считаю, что роль взрослых, особенно родителей, на начальном этапе проектной деятельности велика. Ученик может работать самостоятельно только тогда, и когда ему интересно, и когда у него получается. Интерес движет ребенком. А если ему интересно, он будет проявлять инициативу в поиске нужной помощи. Помощь советом, информацией, проявление заинтересованности со стороны родителей - важный фактор поддержания мотивации и обеспечения самостоятельности детей при проведении проекта и исследования. С этой целью я провожу специальные родительские собрания, на которых разъясняю суть проектно-исследовательской работы и ее значимость для развития личности ребенка, рассказываю об основных этапах проектной деятельности и формах возможного участия в ней родителей. В ходе работы над проектами у учащихся приобретаются коммуникативные умения, то есть умение работать в разных группах, играя разные социальные роли. </w:t>
      </w:r>
      <w:r w:rsidRPr="00F373A1">
        <w:t>Проектная деятельность предлагает выход за границы учебника во</w:t>
      </w:r>
      <w:r w:rsidR="006B428B" w:rsidRPr="00F373A1">
        <w:t xml:space="preserve"> </w:t>
      </w:r>
      <w:hyperlink r:id="rId10" w:tooltip="Внеурочная деятельность" w:history="1">
        <w:r w:rsidRPr="00F373A1">
          <w:t>внеурочную деятельность</w:t>
        </w:r>
      </w:hyperlink>
      <w:r w:rsidRPr="00F373A1">
        <w:t>.</w:t>
      </w:r>
      <w:r w:rsidRPr="00452CA1">
        <w:t xml:space="preserve"> </w:t>
      </w:r>
      <w:r w:rsidR="00F373A1" w:rsidRPr="00F373A1">
        <w:t>Внеурочная работа ориентирована на создание условий для неформального общения учащихся класса, имеет выраженную воспитательную и социально-педагогическую направленность (встречи с интересными людьми, экскурсии, посещение театров, музеев с последующим их обсуждением, социально значимые дела, трудовые акции и др.). Внеурочная работа – это хорошая возможность для организации межличностных отношений в классе, между обучающимися и классным руководителем, учителем с целью создания ученического коллектива и органов ученического самоуправления.</w:t>
      </w:r>
      <w:r w:rsidR="00F373A1" w:rsidRPr="00452CA1">
        <w:t xml:space="preserve"> </w:t>
      </w:r>
      <w:r w:rsidRPr="00452CA1">
        <w:t>Работа над проектами способствует умению планировать и организовывать свою деятельность, расширяет кругозор учеников, развивает творческие способности.</w:t>
      </w:r>
    </w:p>
    <w:p w:rsidR="00C6246D" w:rsidRPr="00452CA1" w:rsidRDefault="0042150E" w:rsidP="003F0FE3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52CA1">
        <w:t>В</w:t>
      </w:r>
      <w:r w:rsidR="00C6246D" w:rsidRPr="00452CA1">
        <w:t xml:space="preserve"> результате разработки и реализации социального проекта «</w:t>
      </w:r>
      <w:r w:rsidR="00B94B1F" w:rsidRPr="00452CA1">
        <w:t>Озеленим</w:t>
      </w:r>
      <w:r w:rsidR="00C6246D" w:rsidRPr="00452CA1">
        <w:t xml:space="preserve"> школ</w:t>
      </w:r>
      <w:r w:rsidR="00B94B1F" w:rsidRPr="00452CA1">
        <w:t>у</w:t>
      </w:r>
      <w:r w:rsidR="00C6246D" w:rsidRPr="00452CA1">
        <w:t xml:space="preserve">» появились точечные элементы оформления ландшафта на территории школы, были достигнуты </w:t>
      </w:r>
      <w:r w:rsidR="00C6246D" w:rsidRPr="00452CA1">
        <w:rPr>
          <w:i/>
        </w:rPr>
        <w:t>педагогические эффекты</w:t>
      </w:r>
      <w:r w:rsidR="006B428B">
        <w:t xml:space="preserve"> такие как: расширение кругозора участников, </w:t>
      </w:r>
      <w:r w:rsidR="00C6246D" w:rsidRPr="00452CA1">
        <w:t>побуждение их к получению новых знаний</w:t>
      </w:r>
      <w:r w:rsidR="00CF00B7" w:rsidRPr="00452CA1">
        <w:t xml:space="preserve">. </w:t>
      </w:r>
    </w:p>
    <w:p w:rsidR="006B428B" w:rsidRDefault="00DA522D" w:rsidP="003F0FE3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</w:rPr>
      </w:pPr>
      <w:r w:rsidRPr="00452CA1">
        <w:rPr>
          <w:rStyle w:val="a5"/>
          <w:color w:val="000000"/>
        </w:rPr>
        <w:t>Ожидаемые результаты и эффекты реализации проекта</w:t>
      </w:r>
    </w:p>
    <w:p w:rsidR="00AA59B2" w:rsidRPr="00452CA1" w:rsidRDefault="00AA59B2" w:rsidP="003F0FE3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color w:val="000000"/>
        </w:rPr>
      </w:pPr>
    </w:p>
    <w:tbl>
      <w:tblPr>
        <w:tblW w:w="96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outset" w:sz="6" w:space="0" w:color="auto"/>
          <w:insideV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35"/>
        <w:gridCol w:w="1417"/>
        <w:gridCol w:w="3700"/>
        <w:gridCol w:w="2401"/>
      </w:tblGrid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B41B6" w:rsidP="003F0FE3">
            <w:pPr>
              <w:pStyle w:val="a3"/>
              <w:spacing w:before="0" w:beforeAutospacing="0" w:after="0" w:afterAutospacing="0" w:line="312" w:lineRule="atLeast"/>
              <w:jc w:val="both"/>
            </w:pPr>
            <w:r w:rsidRPr="00452CA1">
              <w:rPr>
                <w:rStyle w:val="a5"/>
              </w:rPr>
              <w:t>Название проектов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B41B6" w:rsidP="003F0FE3">
            <w:pPr>
              <w:pStyle w:val="a3"/>
              <w:spacing w:before="0" w:beforeAutospacing="0" w:after="0" w:afterAutospacing="0" w:line="312" w:lineRule="atLeast"/>
              <w:jc w:val="both"/>
              <w:rPr>
                <w:rStyle w:val="a5"/>
              </w:rPr>
            </w:pPr>
            <w:r w:rsidRPr="00452CA1">
              <w:rPr>
                <w:rStyle w:val="a5"/>
              </w:rPr>
              <w:t>Количество участников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3B41B6" w:rsidP="003F0FE3">
            <w:pPr>
              <w:pStyle w:val="a3"/>
              <w:spacing w:before="0" w:beforeAutospacing="0" w:after="0" w:afterAutospacing="0" w:line="312" w:lineRule="atLeast"/>
              <w:jc w:val="both"/>
              <w:rPr>
                <w:rStyle w:val="a5"/>
              </w:rPr>
            </w:pPr>
            <w:r w:rsidRPr="00452CA1">
              <w:rPr>
                <w:rStyle w:val="a5"/>
              </w:rPr>
              <w:t>Педагогические эффекты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3B41B6" w:rsidP="003F0FE3">
            <w:pPr>
              <w:pStyle w:val="a3"/>
              <w:spacing w:before="0" w:beforeAutospacing="0" w:after="0" w:afterAutospacing="0" w:line="312" w:lineRule="atLeast"/>
              <w:jc w:val="both"/>
              <w:rPr>
                <w:rStyle w:val="a5"/>
              </w:rPr>
            </w:pPr>
            <w:r w:rsidRPr="00452CA1">
              <w:rPr>
                <w:rStyle w:val="a5"/>
              </w:rPr>
              <w:t>Практический результат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207A8" w:rsidP="003207A8">
            <w:pPr>
              <w:pStyle w:val="a3"/>
              <w:spacing w:before="0" w:beforeAutospacing="0" w:after="0" w:afterAutospacing="0"/>
              <w:jc w:val="both"/>
            </w:pPr>
            <w:r>
              <w:t>«Моя малая Родина»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8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F373A1">
            <w:pPr>
              <w:pStyle w:val="a3"/>
              <w:spacing w:before="0" w:beforeAutospacing="0" w:after="0" w:afterAutospacing="0"/>
              <w:jc w:val="both"/>
            </w:pPr>
            <w:r>
              <w:t>Умение планировать свою работу, развитие чувства патриотизма и гордости</w:t>
            </w:r>
            <w:r w:rsidR="00F373A1">
              <w:t>, формирование умения р</w:t>
            </w:r>
            <w:r w:rsidR="00F373A1" w:rsidRPr="00F373A1">
              <w:t>ефлексировать</w:t>
            </w:r>
            <w:r>
              <w:t xml:space="preserve"> 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F15E37">
            <w:pPr>
              <w:pStyle w:val="a3"/>
              <w:spacing w:before="0" w:beforeAutospacing="0" w:after="0" w:afterAutospacing="0"/>
              <w:jc w:val="both"/>
            </w:pPr>
            <w:r>
              <w:t>Участие в школьной акции ко дню города</w:t>
            </w:r>
            <w:r w:rsidR="00F15E37">
              <w:t>,</w:t>
            </w:r>
            <w:r w:rsidR="00F15E37">
              <w:rPr>
                <w:color w:val="000000"/>
                <w:sz w:val="22"/>
                <w:szCs w:val="22"/>
                <w:shd w:val="clear" w:color="auto" w:fill="FFFFFF"/>
              </w:rPr>
              <w:t xml:space="preserve">  </w:t>
            </w:r>
            <w:r w:rsidR="00F15E37" w:rsidRPr="00F15E37">
              <w:t>участие в общественно полезной деятельности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207A8" w:rsidP="003F0FE3">
            <w:pPr>
              <w:pStyle w:val="a3"/>
              <w:spacing w:before="0" w:beforeAutospacing="0" w:after="120" w:afterAutospacing="0" w:line="312" w:lineRule="atLeast"/>
              <w:jc w:val="both"/>
            </w:pPr>
            <w:r>
              <w:t>«Моя семья»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10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476A40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766FA7">
              <w:t>азвитие чувства патриотизма и гордости</w:t>
            </w:r>
            <w:r w:rsidR="00F373A1">
              <w:t>, формирование умения р</w:t>
            </w:r>
            <w:r w:rsidR="00F373A1" w:rsidRPr="00F373A1">
              <w:t>ефлексировать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предметной неделе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207A8" w:rsidP="003207A8">
            <w:pPr>
              <w:pStyle w:val="a3"/>
              <w:spacing w:before="0" w:beforeAutospacing="0" w:after="0" w:afterAutospacing="0"/>
              <w:jc w:val="both"/>
            </w:pPr>
            <w:r>
              <w:t>«Узоры и орнаменты на посуде»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13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DA7D87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DA7D87" w:rsidRPr="00452CA1">
              <w:t>асшир</w:t>
            </w:r>
            <w:r w:rsidR="00DA7D87">
              <w:t>ение</w:t>
            </w:r>
            <w:r w:rsidR="00DA7D87" w:rsidRPr="00452CA1">
              <w:t xml:space="preserve"> кругозор</w:t>
            </w:r>
            <w:r w:rsidR="00DA7D87">
              <w:t xml:space="preserve">а, </w:t>
            </w:r>
            <w:r w:rsidR="00DA7D87" w:rsidRPr="00452CA1">
              <w:t>разви</w:t>
            </w:r>
            <w:r w:rsidR="00DA7D87">
              <w:t>тие</w:t>
            </w:r>
            <w:r w:rsidR="00DA7D87" w:rsidRPr="00452CA1">
              <w:t xml:space="preserve"> творчески</w:t>
            </w:r>
            <w:r w:rsidR="00DA7D87">
              <w:t>х</w:t>
            </w:r>
            <w:r w:rsidR="00DA7D87" w:rsidRPr="00452CA1">
              <w:t xml:space="preserve"> способност</w:t>
            </w:r>
            <w:r w:rsidR="00DA7D87">
              <w:t>ей</w:t>
            </w:r>
            <w:r>
              <w:t>, формирование коммуникативных навыков,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766FA7">
              <w:t>развитие эстетического вкуса</w:t>
            </w:r>
            <w:r w:rsidR="00F373A1">
              <w:t>, формирование умения р</w:t>
            </w:r>
            <w:r w:rsidR="00F373A1" w:rsidRPr="00F373A1">
              <w:t>ефлексировать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3B41B6" w:rsidP="003F0FE3">
            <w:pPr>
              <w:numPr>
                <w:ilvl w:val="0"/>
                <w:numId w:val="8"/>
              </w:numPr>
              <w:ind w:left="0"/>
              <w:jc w:val="both"/>
            </w:pP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207A8" w:rsidP="003F0FE3">
            <w:pPr>
              <w:pStyle w:val="a3"/>
              <w:spacing w:before="0" w:beforeAutospacing="0" w:after="120" w:afterAutospacing="0" w:line="312" w:lineRule="atLeast"/>
              <w:jc w:val="both"/>
            </w:pPr>
            <w:r>
              <w:lastRenderedPageBreak/>
              <w:t>«Родной город»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15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Формирование коммуникативных навыков, развитие чувства патриотизма и гордости</w:t>
            </w:r>
            <w:r w:rsidR="00F373A1">
              <w:t>, формирование умения р</w:t>
            </w:r>
            <w:r w:rsidR="00F373A1" w:rsidRPr="00F373A1">
              <w:t>ефлексировать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конкурсе стенгазет</w:t>
            </w:r>
            <w:r w:rsidR="00F15E37">
              <w:t>,</w:t>
            </w:r>
            <w:r w:rsidR="00F15E37" w:rsidRPr="00F15E37">
              <w:t xml:space="preserve"> участие в общественно полезной деятельности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3207A8" w:rsidP="003207A8">
            <w:pPr>
              <w:pStyle w:val="a3"/>
              <w:spacing w:before="0" w:beforeAutospacing="0" w:after="0" w:afterAutospacing="0"/>
              <w:jc w:val="both"/>
            </w:pPr>
            <w:r>
              <w:t>«Возьмём под защиту»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15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Умение планировать свою работу, формирование коммуникативных навыков</w:t>
            </w:r>
            <w:r w:rsidR="00F373A1">
              <w:t xml:space="preserve">, </w:t>
            </w:r>
            <w:r>
              <w:t xml:space="preserve"> </w:t>
            </w:r>
            <w:r w:rsidR="00F373A1">
              <w:t>формирование умения р</w:t>
            </w:r>
            <w:r w:rsidR="00F373A1" w:rsidRPr="00F373A1">
              <w:t>ефлексировать</w:t>
            </w:r>
            <w:r>
              <w:t xml:space="preserve"> 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предметной неделе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pStyle w:val="a3"/>
              <w:spacing w:before="0" w:beforeAutospacing="0" w:after="120" w:afterAutospacing="0" w:line="312" w:lineRule="atLeast"/>
              <w:jc w:val="both"/>
            </w:pPr>
            <w:r>
              <w:t>«Профессии»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18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DA7D87" w:rsidRPr="00452CA1">
              <w:t>асшир</w:t>
            </w:r>
            <w:r w:rsidR="00DA7D87">
              <w:t>ение</w:t>
            </w:r>
            <w:r w:rsidR="00DA7D87" w:rsidRPr="00452CA1">
              <w:t xml:space="preserve"> кругозор</w:t>
            </w:r>
            <w:r w:rsidR="00DA7D87">
              <w:t>а</w:t>
            </w:r>
            <w:r>
              <w:t>, формирование коммуникативных навыков</w:t>
            </w:r>
            <w:r w:rsidR="00F373A1">
              <w:t xml:space="preserve"> формирование умения р</w:t>
            </w:r>
            <w:r w:rsidR="00F373A1" w:rsidRPr="00F373A1">
              <w:t>ефлексировать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F15E3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 xml:space="preserve">Приобретение </w:t>
            </w:r>
            <w:r w:rsidRPr="00F15E37">
              <w:t>значимого  социального опыта</w:t>
            </w:r>
          </w:p>
        </w:tc>
      </w:tr>
      <w:tr w:rsidR="00766FA7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766FA7" w:rsidRDefault="00766FA7" w:rsidP="003F0FE3">
            <w:pPr>
              <w:pStyle w:val="a3"/>
              <w:spacing w:before="0" w:beforeAutospacing="0" w:after="120" w:afterAutospacing="0" w:line="312" w:lineRule="atLeast"/>
              <w:jc w:val="both"/>
            </w:pPr>
            <w:r>
              <w:t>«Озеленим школу!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766FA7" w:rsidRDefault="00766FA7" w:rsidP="0007026D">
            <w:pPr>
              <w:jc w:val="center"/>
            </w:pPr>
            <w:r>
              <w:t>26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766FA7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Умение планировать свою работу,</w:t>
            </w:r>
            <w:r w:rsidR="00476A40">
              <w:t xml:space="preserve"> осознание своей значимости,</w:t>
            </w:r>
            <w:r>
              <w:t xml:space="preserve"> </w:t>
            </w:r>
            <w:r w:rsidRPr="00766FA7">
              <w:t>развитие эстетического вкуса</w:t>
            </w:r>
            <w:r w:rsidR="00F373A1">
              <w:t>, формирование умения р</w:t>
            </w:r>
            <w:r w:rsidR="00F373A1" w:rsidRPr="00F373A1">
              <w:t>ефлексировать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766FA7" w:rsidRPr="00452CA1" w:rsidRDefault="00766FA7" w:rsidP="00766FA7">
            <w:pPr>
              <w:numPr>
                <w:ilvl w:val="0"/>
                <w:numId w:val="8"/>
              </w:numPr>
              <w:ind w:left="0"/>
              <w:jc w:val="both"/>
            </w:pPr>
            <w:r>
              <w:t>Увеличение количества деревьев во дворе школы</w:t>
            </w:r>
            <w:r w:rsidR="00F15E37">
              <w:t xml:space="preserve">, </w:t>
            </w:r>
            <w:r w:rsidR="00F15E37" w:rsidRPr="00F15E37">
              <w:t>участие в общественно полезной деятельности</w:t>
            </w:r>
          </w:p>
        </w:tc>
      </w:tr>
      <w:tr w:rsidR="003B41B6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pStyle w:val="a3"/>
              <w:spacing w:before="0" w:beforeAutospacing="0" w:after="120" w:afterAutospacing="0" w:line="312" w:lineRule="atLeast"/>
              <w:jc w:val="both"/>
            </w:pPr>
            <w:r>
              <w:t>«Любимый детский журнал»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B41B6" w:rsidRPr="00452CA1" w:rsidRDefault="0007026D" w:rsidP="0007026D">
            <w:pPr>
              <w:jc w:val="center"/>
            </w:pPr>
            <w:r>
              <w:t>23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3B41B6" w:rsidRPr="00452CA1" w:rsidRDefault="00766FA7" w:rsidP="00766FA7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DA7D87" w:rsidRPr="00452CA1">
              <w:t>азви</w:t>
            </w:r>
            <w:r w:rsidR="00DA7D87">
              <w:t>тие</w:t>
            </w:r>
            <w:r w:rsidR="00DA7D87" w:rsidRPr="00452CA1">
              <w:t xml:space="preserve"> творчески</w:t>
            </w:r>
            <w:r w:rsidR="00DA7D87">
              <w:t>х</w:t>
            </w:r>
            <w:r w:rsidR="00DA7D87" w:rsidRPr="00452CA1">
              <w:t xml:space="preserve"> способност</w:t>
            </w:r>
            <w:r w:rsidR="00DA7D87">
              <w:t>ей</w:t>
            </w:r>
            <w:r>
              <w:t xml:space="preserve">, умение планировать свою работу 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3B41B6" w:rsidRPr="00452CA1" w:rsidRDefault="0007026D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школьном конкурсе проектов</w:t>
            </w:r>
          </w:p>
        </w:tc>
      </w:tr>
      <w:tr w:rsidR="0007026D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07026D" w:rsidRDefault="0007026D" w:rsidP="0007026D">
            <w:pPr>
              <w:pStyle w:val="a3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«Раз крупинка, два крупинка, </w:t>
            </w:r>
            <w:r w:rsidRPr="00452CA1">
              <w:rPr>
                <w:color w:val="000000"/>
              </w:rPr>
              <w:t>получается картинка»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7026D" w:rsidRDefault="0007026D" w:rsidP="0007026D">
            <w:pPr>
              <w:jc w:val="center"/>
            </w:pPr>
            <w:r>
              <w:t>26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07026D" w:rsidRPr="00452CA1" w:rsidRDefault="00766FA7" w:rsidP="00766FA7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DA7D87" w:rsidRPr="00452CA1">
              <w:t>асшир</w:t>
            </w:r>
            <w:r w:rsidR="00DA7D87">
              <w:t>ение</w:t>
            </w:r>
            <w:r w:rsidR="00DA7D87" w:rsidRPr="00452CA1">
              <w:t xml:space="preserve"> кругозор</w:t>
            </w:r>
            <w:r w:rsidR="00DA7D87">
              <w:t xml:space="preserve">а, </w:t>
            </w:r>
            <w:r w:rsidR="00DA7D87" w:rsidRPr="00452CA1">
              <w:t>разви</w:t>
            </w:r>
            <w:r w:rsidR="00DA7D87">
              <w:t>тие</w:t>
            </w:r>
            <w:r w:rsidR="00DA7D87" w:rsidRPr="00452CA1">
              <w:t xml:space="preserve"> творчески</w:t>
            </w:r>
            <w:r w:rsidR="00DA7D87">
              <w:t>х</w:t>
            </w:r>
            <w:r w:rsidR="00DA7D87" w:rsidRPr="00452CA1">
              <w:t xml:space="preserve"> способност</w:t>
            </w:r>
            <w:r w:rsidR="00DA7D87">
              <w:t>ей</w:t>
            </w:r>
            <w:r>
              <w:t xml:space="preserve">, </w:t>
            </w:r>
            <w:r w:rsidRPr="00766FA7">
              <w:t>повы</w:t>
            </w:r>
            <w:r>
              <w:t>шение</w:t>
            </w:r>
            <w:r w:rsidRPr="00766FA7">
              <w:t xml:space="preserve"> самооценк</w:t>
            </w:r>
            <w:r>
              <w:t>и, формирование коммуникативных навыков,</w:t>
            </w:r>
            <w:r w:rsidRPr="00766FA7">
              <w:t xml:space="preserve"> развитие эстетического вкуса</w:t>
            </w:r>
            <w:r>
              <w:t xml:space="preserve"> 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07026D" w:rsidRDefault="0007026D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городском конкурсе проектов</w:t>
            </w:r>
          </w:p>
        </w:tc>
      </w:tr>
      <w:tr w:rsidR="0007026D" w:rsidRPr="00452CA1" w:rsidTr="00F15E37">
        <w:tc>
          <w:tcPr>
            <w:tcW w:w="2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07026D" w:rsidRDefault="0007026D" w:rsidP="0007026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452CA1">
              <w:rPr>
                <w:color w:val="000000"/>
              </w:rPr>
              <w:t>«Магнитики, магнитики – любимый сувенир»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7026D" w:rsidRDefault="00625FDA" w:rsidP="0007026D">
            <w:pPr>
              <w:jc w:val="center"/>
            </w:pPr>
            <w:r>
              <w:t>24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07026D" w:rsidRPr="00452CA1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Р</w:t>
            </w:r>
            <w:r w:rsidR="00DA7D87" w:rsidRPr="00452CA1">
              <w:t>асшир</w:t>
            </w:r>
            <w:r w:rsidR="00DA7D87">
              <w:t>ение</w:t>
            </w:r>
            <w:r w:rsidR="00DA7D87" w:rsidRPr="00452CA1">
              <w:t xml:space="preserve"> кругозор</w:t>
            </w:r>
            <w:r w:rsidR="00DA7D87">
              <w:t>а,</w:t>
            </w:r>
            <w:r w:rsidR="00DA7D87" w:rsidRPr="00452CA1">
              <w:t xml:space="preserve"> разви</w:t>
            </w:r>
            <w:r w:rsidR="00DA7D87">
              <w:t>тие</w:t>
            </w:r>
            <w:r w:rsidR="00DA7D87" w:rsidRPr="00452CA1">
              <w:t xml:space="preserve"> творчески</w:t>
            </w:r>
            <w:r w:rsidR="00DA7D87">
              <w:t>х</w:t>
            </w:r>
            <w:r w:rsidR="00DA7D87" w:rsidRPr="00452CA1">
              <w:t xml:space="preserve"> способност</w:t>
            </w:r>
            <w:r w:rsidR="00DA7D87">
              <w:t>ей</w:t>
            </w:r>
            <w:r>
              <w:t xml:space="preserve">, </w:t>
            </w:r>
            <w:r w:rsidRPr="00766FA7">
              <w:t>повы</w:t>
            </w:r>
            <w:r>
              <w:t>шение</w:t>
            </w:r>
            <w:r w:rsidRPr="00766FA7">
              <w:t xml:space="preserve"> самооценк</w:t>
            </w:r>
            <w:r>
              <w:t>и,</w:t>
            </w:r>
            <w:r w:rsidR="00DA7D87">
              <w:t xml:space="preserve"> </w:t>
            </w:r>
            <w:r>
              <w:t>формирование коммуникативных навыков,</w:t>
            </w:r>
            <w:r w:rsidRPr="00766FA7">
              <w:t xml:space="preserve"> развитие эстетического вкуса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07026D" w:rsidRDefault="00625FDA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городском конкурсе проектов</w:t>
            </w:r>
          </w:p>
          <w:p w:rsidR="00625FDA" w:rsidRDefault="00625FDA" w:rsidP="003F0FE3">
            <w:pPr>
              <w:numPr>
                <w:ilvl w:val="0"/>
                <w:numId w:val="8"/>
              </w:numPr>
              <w:ind w:left="0"/>
              <w:jc w:val="both"/>
            </w:pPr>
          </w:p>
        </w:tc>
      </w:tr>
      <w:tr w:rsidR="00625FDA" w:rsidRPr="00452CA1" w:rsidTr="00F15E37">
        <w:tc>
          <w:tcPr>
            <w:tcW w:w="2135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625FDA" w:rsidRPr="00452CA1" w:rsidRDefault="00625FDA" w:rsidP="0007026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452CA1">
              <w:rPr>
                <w:color w:val="000000"/>
              </w:rPr>
              <w:t>«Великая жизнь обычного человека»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625FDA" w:rsidRDefault="00625FDA" w:rsidP="0007026D">
            <w:pPr>
              <w:jc w:val="center"/>
            </w:pPr>
            <w:r>
              <w:t>26</w:t>
            </w:r>
          </w:p>
        </w:tc>
        <w:tc>
          <w:tcPr>
            <w:tcW w:w="37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625FDA" w:rsidRPr="00452CA1" w:rsidRDefault="00766FA7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П</w:t>
            </w:r>
            <w:r w:rsidRPr="00766FA7">
              <w:t>овы</w:t>
            </w:r>
            <w:r>
              <w:t>шение</w:t>
            </w:r>
            <w:r w:rsidRPr="00766FA7">
              <w:t xml:space="preserve"> самооценк</w:t>
            </w:r>
            <w:r>
              <w:t>и, формирование коммуникативных навыков, развитие чувства патриотизма и гордости</w:t>
            </w:r>
          </w:p>
        </w:tc>
        <w:tc>
          <w:tcPr>
            <w:tcW w:w="2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hideMark/>
          </w:tcPr>
          <w:p w:rsidR="00625FDA" w:rsidRDefault="00625FDA" w:rsidP="003F0FE3">
            <w:pPr>
              <w:numPr>
                <w:ilvl w:val="0"/>
                <w:numId w:val="8"/>
              </w:numPr>
              <w:ind w:left="0"/>
              <w:jc w:val="both"/>
            </w:pPr>
            <w:r>
              <w:t>Участие в городском конкурсе проектов, в акции «Бессмертный полк»</w:t>
            </w:r>
          </w:p>
        </w:tc>
      </w:tr>
    </w:tbl>
    <w:p w:rsidR="00AA59B2" w:rsidRDefault="00F373A1" w:rsidP="00F5179F">
      <w:pPr>
        <w:ind w:right="180"/>
        <w:jc w:val="both"/>
        <w:rPr>
          <w:rStyle w:val="a5"/>
          <w:color w:val="000000"/>
        </w:rPr>
      </w:pPr>
      <w:r w:rsidRPr="00F373A1">
        <w:rPr>
          <w:rStyle w:val="a5"/>
          <w:color w:val="000000"/>
        </w:rPr>
        <w:t>Условия реализации проектной деятельности</w:t>
      </w:r>
    </w:p>
    <w:p w:rsidR="00071C85" w:rsidRPr="00071C85" w:rsidRDefault="00071C85" w:rsidP="00F5179F">
      <w:pPr>
        <w:ind w:right="180"/>
        <w:jc w:val="both"/>
        <w:rPr>
          <w:rStyle w:val="a5"/>
          <w:b w:val="0"/>
          <w:color w:val="000000"/>
        </w:rPr>
      </w:pPr>
      <w:r>
        <w:rPr>
          <w:rStyle w:val="a5"/>
          <w:b w:val="0"/>
          <w:color w:val="000000"/>
        </w:rPr>
        <w:t>Для реализации проектной деятельности созданы оптимальные условия:</w:t>
      </w:r>
    </w:p>
    <w:tbl>
      <w:tblPr>
        <w:tblStyle w:val="a4"/>
        <w:tblW w:w="0" w:type="auto"/>
        <w:tblLook w:val="04A0"/>
      </w:tblPr>
      <w:tblGrid>
        <w:gridCol w:w="4077"/>
        <w:gridCol w:w="5777"/>
      </w:tblGrid>
      <w:tr w:rsidR="00F373A1" w:rsidTr="003879E6"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3A1" w:rsidRPr="00071C85" w:rsidRDefault="00F373A1" w:rsidP="00071C85">
            <w:pPr>
              <w:spacing w:before="180" w:after="100" w:afterAutospacing="1"/>
              <w:ind w:right="180"/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57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73A1" w:rsidRPr="00833C2C" w:rsidRDefault="00833C2C" w:rsidP="00833C2C">
            <w:pPr>
              <w:spacing w:before="180" w:after="100" w:afterAutospacing="1"/>
              <w:ind w:right="180"/>
              <w:jc w:val="both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833C2C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Образовательная программа НОО, учебные программы по предметам, «</w:t>
            </w:r>
            <w:r w:rsidR="00F373A1" w:rsidRPr="00833C2C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Положение о проектной деятельности</w:t>
            </w:r>
            <w:r w:rsidRPr="00833C2C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в МАОУ «СОШ №10», «Положение о проведении городского конкурса проектов младших школьников»</w:t>
            </w:r>
          </w:p>
        </w:tc>
      </w:tr>
      <w:tr w:rsidR="00F373A1" w:rsidTr="003879E6"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3A1" w:rsidRPr="00071C85" w:rsidRDefault="00F373A1" w:rsidP="00071C85">
            <w:pPr>
              <w:spacing w:before="180" w:after="100" w:afterAutospacing="1"/>
              <w:ind w:right="180"/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57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73A1" w:rsidRPr="00833C2C" w:rsidRDefault="00833C2C" w:rsidP="00833C2C">
            <w:pPr>
              <w:spacing w:before="180" w:after="100" w:afterAutospacing="1"/>
              <w:ind w:right="180"/>
              <w:jc w:val="both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833C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Кабинет оснащён </w:t>
            </w:r>
            <w:r w:rsidRPr="00833C2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33C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справочниками, пособиями, учебниками, выходом в Интернет, аудио и видео материалами</w:t>
            </w:r>
          </w:p>
        </w:tc>
      </w:tr>
      <w:tr w:rsidR="00F373A1" w:rsidTr="003879E6"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3A1" w:rsidRPr="00071C85" w:rsidRDefault="00F373A1" w:rsidP="00071C85">
            <w:pPr>
              <w:spacing w:before="180" w:after="100" w:afterAutospacing="1"/>
              <w:ind w:right="180"/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Учебно-методическое </w:t>
            </w:r>
            <w:r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обеспечени</w:t>
            </w:r>
            <w:r w:rsidR="00833C2C"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</w:p>
        </w:tc>
        <w:tc>
          <w:tcPr>
            <w:tcW w:w="57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79E6" w:rsidRDefault="00F54E16" w:rsidP="003879E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Учебно-методический комплект обучающего и </w:t>
            </w:r>
            <w:r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развивающего курса «Учусь создавать проект», авторы Р.И. Сизова и Р.Ф. Селимова</w:t>
            </w:r>
            <w:r w:rsidR="000F260E"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3879E6" w:rsidRDefault="000F260E" w:rsidP="003879E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879E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 </w:t>
            </w:r>
            <w:r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"Проектная деятельность обучающихся. 1-4 классы"</w:t>
            </w:r>
            <w:r w:rsidRPr="003879E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, </w:t>
            </w:r>
            <w:hyperlink r:id="rId11" w:history="1">
              <w:r w:rsidRPr="003879E6">
                <w:rPr>
                  <w:rFonts w:ascii="Times New Roman" w:hAnsi="Times New Roman" w:cs="Times New Roman"/>
                  <w:b w:val="0"/>
                  <w:bCs w:val="0"/>
                  <w:color w:val="000000"/>
                  <w:sz w:val="24"/>
                  <w:szCs w:val="24"/>
                  <w:shd w:val="clear" w:color="auto" w:fill="FFFFFF"/>
                </w:rPr>
                <w:t>Господникова М.К.</w:t>
              </w:r>
            </w:hyperlink>
            <w:r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 </w:t>
            </w:r>
            <w:hyperlink r:id="rId12" w:history="1">
              <w:r w:rsidRPr="003879E6">
                <w:rPr>
                  <w:rFonts w:ascii="Times New Roman" w:hAnsi="Times New Roman" w:cs="Times New Roman"/>
                  <w:b w:val="0"/>
                  <w:bCs w:val="0"/>
                  <w:color w:val="000000"/>
                  <w:sz w:val="24"/>
                  <w:szCs w:val="24"/>
                  <w:shd w:val="clear" w:color="auto" w:fill="FFFFFF"/>
                </w:rPr>
                <w:t>Полянина Н.Б.</w:t>
              </w:r>
            </w:hyperlink>
            <w:r w:rsid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«Учитель», 2016г.,</w:t>
            </w:r>
          </w:p>
          <w:p w:rsidR="00F373A1" w:rsidRPr="00833C2C" w:rsidRDefault="000F260E" w:rsidP="003879E6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Style w:val="a5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9E6">
              <w:rPr>
                <w:shd w:val="clear" w:color="auto" w:fill="FFFFFF"/>
              </w:rPr>
              <w:t xml:space="preserve"> </w:t>
            </w:r>
            <w:r w:rsidR="003879E6" w:rsidRP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"Как организовать проектную деятельность в начальной школе. Методическое пособие"</w:t>
            </w:r>
            <w:r w:rsidR="003879E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Иванова Н.В., Марунина Г.Н., «АРКТИ», 2013г.</w:t>
            </w:r>
          </w:p>
        </w:tc>
      </w:tr>
      <w:tr w:rsidR="00F373A1" w:rsidTr="003879E6"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3A1" w:rsidRPr="00071C85" w:rsidRDefault="00833C2C" w:rsidP="00071C85">
            <w:pPr>
              <w:spacing w:before="180" w:after="100" w:afterAutospacing="1"/>
              <w:ind w:right="180"/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71C85">
              <w:rPr>
                <w:rStyle w:val="a5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Информационное обеспечение</w:t>
            </w:r>
          </w:p>
        </w:tc>
        <w:tc>
          <w:tcPr>
            <w:tcW w:w="57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73A1" w:rsidRPr="00833C2C" w:rsidRDefault="00833C2C" w:rsidP="00AA59B2">
            <w:pPr>
              <w:spacing w:before="180" w:after="100" w:afterAutospacing="1"/>
              <w:ind w:right="180"/>
              <w:jc w:val="both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833C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Информационная поддержка каждого проектного мероприятия школьного уровня.</w:t>
            </w:r>
          </w:p>
        </w:tc>
      </w:tr>
      <w:tr w:rsidR="00F373A1" w:rsidTr="003879E6">
        <w:tc>
          <w:tcPr>
            <w:tcW w:w="4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373A1" w:rsidRPr="00071C85" w:rsidRDefault="00833C2C" w:rsidP="00071C85">
            <w:pPr>
              <w:spacing w:before="180" w:after="100" w:afterAutospacing="1"/>
              <w:ind w:right="180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071C85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О</w:t>
            </w:r>
            <w:r w:rsidRPr="00071C8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рганизационное обеспечение </w:t>
            </w:r>
          </w:p>
        </w:tc>
        <w:tc>
          <w:tcPr>
            <w:tcW w:w="57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73A1" w:rsidRPr="00833C2C" w:rsidRDefault="00833C2C" w:rsidP="00AA59B2">
            <w:pPr>
              <w:spacing w:before="180" w:after="100" w:afterAutospacing="1"/>
              <w:ind w:right="180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C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примерного перечня тем проектных работ, расписание занятий, аудиторий, работы библиотеки</w:t>
            </w:r>
          </w:p>
        </w:tc>
      </w:tr>
    </w:tbl>
    <w:p w:rsidR="00676ADA" w:rsidRDefault="00071C85" w:rsidP="00676ADA">
      <w:pPr>
        <w:pStyle w:val="a3"/>
        <w:shd w:val="clear" w:color="auto" w:fill="FFFFFF"/>
        <w:spacing w:before="0" w:beforeAutospacing="0" w:after="108" w:afterAutospacing="0"/>
      </w:pPr>
      <w:r w:rsidRPr="001D65E3">
        <w:rPr>
          <w:b/>
        </w:rPr>
        <w:t>Критерии оценки проектной работы</w:t>
      </w:r>
      <w:r>
        <w:t xml:space="preserve"> </w:t>
      </w:r>
    </w:p>
    <w:p w:rsidR="00676ADA" w:rsidRPr="00676ADA" w:rsidRDefault="00676ADA" w:rsidP="00676ADA">
      <w:pPr>
        <w:pStyle w:val="a3"/>
        <w:shd w:val="clear" w:color="auto" w:fill="FFFFFF"/>
        <w:spacing w:before="0" w:beforeAutospacing="0" w:after="108" w:afterAutospacing="0"/>
        <w:rPr>
          <w:rFonts w:eastAsiaTheme="minorEastAsia"/>
          <w:color w:val="000000"/>
          <w:shd w:val="clear" w:color="auto" w:fill="FFFFFF"/>
        </w:rPr>
      </w:pPr>
      <w:r w:rsidRPr="00676ADA">
        <w:rPr>
          <w:rFonts w:eastAsiaTheme="minorEastAsia"/>
          <w:color w:val="000000"/>
          <w:shd w:val="clear" w:color="auto" w:fill="FFFFFF"/>
        </w:rPr>
        <w:t xml:space="preserve">Главным методом </w:t>
      </w:r>
      <w:r w:rsidRPr="00F5179F">
        <w:rPr>
          <w:rFonts w:eastAsiaTheme="minorEastAsia"/>
          <w:i/>
          <w:color w:val="000000"/>
          <w:shd w:val="clear" w:color="auto" w:fill="FFFFFF"/>
        </w:rPr>
        <w:t>диагностики</w:t>
      </w:r>
      <w:r w:rsidRPr="00676ADA">
        <w:rPr>
          <w:rFonts w:eastAsiaTheme="minorEastAsia"/>
          <w:color w:val="000000"/>
          <w:shd w:val="clear" w:color="auto" w:fill="FFFFFF"/>
        </w:rPr>
        <w:t xml:space="preserve"> является педагогическое и психологическое наблюдение во время презентации учащимися своих проектов.  </w:t>
      </w:r>
      <w:r w:rsidRPr="00676ADA">
        <w:rPr>
          <w:rFonts w:eastAsiaTheme="minorEastAsia"/>
          <w:b/>
          <w:bCs/>
          <w:color w:val="000000"/>
          <w:shd w:val="clear" w:color="auto" w:fill="FFFFFF"/>
        </w:rPr>
        <w:t>                             </w:t>
      </w:r>
    </w:p>
    <w:p w:rsidR="00676ADA" w:rsidRPr="00676ADA" w:rsidRDefault="00676ADA" w:rsidP="00F5179F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color w:val="000000"/>
          <w:shd w:val="clear" w:color="auto" w:fill="FFFFFF"/>
        </w:rPr>
      </w:pPr>
      <w:r w:rsidRPr="00676ADA">
        <w:rPr>
          <w:rFonts w:eastAsiaTheme="minorEastAsia"/>
          <w:color w:val="000000"/>
          <w:shd w:val="clear" w:color="auto" w:fill="FFFFFF"/>
        </w:rPr>
        <w:t>1. Осознанность  в  определении  проблемы,  выборе  темы  проекта,  практической  направленности,  значимости  выполняемой  работы.</w:t>
      </w:r>
      <w:r w:rsidRPr="00676ADA">
        <w:rPr>
          <w:rFonts w:eastAsiaTheme="minorEastAsia"/>
          <w:color w:val="000000"/>
          <w:shd w:val="clear" w:color="auto" w:fill="FFFFFF"/>
        </w:rPr>
        <w:br/>
        <w:t>2. Аргументированности  предлагаемых  решений,  подходов  и  выводов.</w:t>
      </w:r>
      <w:r w:rsidRPr="00676ADA">
        <w:rPr>
          <w:rFonts w:eastAsiaTheme="minorEastAsia"/>
          <w:color w:val="000000"/>
          <w:shd w:val="clear" w:color="auto" w:fill="FFFFFF"/>
        </w:rPr>
        <w:br/>
        <w:t>3.Выполнение  принятых  этапов  проектирования, самостоятельность,  законченность.</w:t>
      </w:r>
      <w:r w:rsidRPr="00676ADA">
        <w:rPr>
          <w:rFonts w:eastAsiaTheme="minorEastAsia"/>
          <w:color w:val="000000"/>
          <w:shd w:val="clear" w:color="auto" w:fill="FFFFFF"/>
        </w:rPr>
        <w:br/>
        <w:t>4.Качество  изделия,  его  оригинальность.</w:t>
      </w:r>
      <w:r w:rsidRPr="00676ADA">
        <w:rPr>
          <w:rFonts w:eastAsiaTheme="minorEastAsia"/>
          <w:color w:val="000000"/>
          <w:shd w:val="clear" w:color="auto" w:fill="FFFFFF"/>
        </w:rPr>
        <w:br/>
        <w:t>5. Уровень  творчества,  оригинальность  материального  воплощения  и  представления  проекта.</w:t>
      </w:r>
      <w:r w:rsidRPr="00676ADA">
        <w:rPr>
          <w:rFonts w:eastAsiaTheme="minorEastAsia"/>
          <w:color w:val="000000"/>
          <w:shd w:val="clear" w:color="auto" w:fill="FFFFFF"/>
        </w:rPr>
        <w:br/>
        <w:t>6. Качество  и  полнота  в  оформлении  записей.  </w:t>
      </w:r>
      <w:r w:rsidRPr="00676ADA">
        <w:rPr>
          <w:rFonts w:eastAsiaTheme="minorEastAsia"/>
          <w:color w:val="000000"/>
          <w:shd w:val="clear" w:color="auto" w:fill="FFFFFF"/>
        </w:rPr>
        <w:br/>
      </w:r>
      <w:r w:rsidRPr="00676ADA">
        <w:rPr>
          <w:rFonts w:eastAsiaTheme="minorEastAsia"/>
          <w:b/>
          <w:bCs/>
          <w:color w:val="000000"/>
          <w:shd w:val="clear" w:color="auto" w:fill="FFFFFF"/>
        </w:rPr>
        <w:t>Критерии  оценивания  защиты  проектов</w:t>
      </w:r>
      <w:r w:rsidRPr="00676ADA">
        <w:rPr>
          <w:rFonts w:eastAsiaTheme="minorEastAsia"/>
          <w:color w:val="000000"/>
          <w:shd w:val="clear" w:color="auto" w:fill="FFFFFF"/>
        </w:rPr>
        <w:t>.</w:t>
      </w:r>
    </w:p>
    <w:p w:rsidR="00F373A1" w:rsidRPr="00676ADA" w:rsidRDefault="00676ADA" w:rsidP="00F5179F">
      <w:pPr>
        <w:pStyle w:val="a3"/>
        <w:spacing w:before="0" w:beforeAutospacing="0" w:after="0" w:afterAutospacing="0"/>
        <w:rPr>
          <w:rFonts w:eastAsiaTheme="minorEastAsia"/>
          <w:b/>
          <w:bCs/>
          <w:shd w:val="clear" w:color="auto" w:fill="FFFFFF"/>
        </w:rPr>
      </w:pPr>
      <w:r w:rsidRPr="00676ADA">
        <w:rPr>
          <w:rFonts w:eastAsiaTheme="minorEastAsia"/>
          <w:color w:val="000000"/>
          <w:shd w:val="clear" w:color="auto" w:fill="FFFFFF"/>
        </w:rPr>
        <w:t>1.Качество  доклада: полнота  представления  работы,  аргументированность  и  убеждённость.</w:t>
      </w:r>
      <w:r w:rsidRPr="00676ADA">
        <w:rPr>
          <w:rFonts w:eastAsiaTheme="minorEastAsia"/>
          <w:color w:val="000000"/>
          <w:shd w:val="clear" w:color="auto" w:fill="FFFFFF"/>
        </w:rPr>
        <w:br/>
        <w:t>2. Объём  и  глубина  знаний  по  теме,  эрудиция.</w:t>
      </w:r>
      <w:r w:rsidRPr="00676ADA">
        <w:rPr>
          <w:rFonts w:eastAsiaTheme="minorEastAsia"/>
          <w:color w:val="000000"/>
          <w:shd w:val="clear" w:color="auto" w:fill="FFFFFF"/>
        </w:rPr>
        <w:br/>
        <w:t>3. Ответы  на  вопросы:  полнота,  аргументированность.</w:t>
      </w:r>
      <w:r w:rsidRPr="00676ADA">
        <w:rPr>
          <w:rFonts w:eastAsiaTheme="minorEastAsia"/>
          <w:color w:val="000000"/>
          <w:shd w:val="clear" w:color="auto" w:fill="FFFFFF"/>
        </w:rPr>
        <w:br/>
        <w:t>4.Деловые  и  волевые  качества:  ответственное  отношение,  доброжелательность,  контактность</w:t>
      </w:r>
      <w:r w:rsidR="00F5179F">
        <w:rPr>
          <w:rFonts w:eastAsiaTheme="minorEastAsia"/>
          <w:color w:val="000000"/>
          <w:shd w:val="clear" w:color="auto" w:fill="FFFFFF"/>
        </w:rPr>
        <w:t>.</w:t>
      </w:r>
    </w:p>
    <w:p w:rsidR="00F5179F" w:rsidRPr="00337853" w:rsidRDefault="00AA59B2" w:rsidP="00AA59B2">
      <w:pPr>
        <w:spacing w:before="180" w:after="100" w:afterAutospacing="1"/>
        <w:ind w:right="180"/>
        <w:jc w:val="both"/>
      </w:pPr>
      <w:r w:rsidRPr="00AA59B2">
        <w:rPr>
          <w:noProof/>
          <w:color w:val="C00000"/>
        </w:rPr>
        <w:drawing>
          <wp:inline distT="0" distB="0" distL="0" distR="0">
            <wp:extent cx="5699760" cy="3082290"/>
            <wp:effectExtent l="19050" t="0" r="15240" b="381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179F" w:rsidRPr="00F5179F" w:rsidRDefault="003B41B6" w:rsidP="00F5179F">
      <w:pPr>
        <w:spacing w:before="180" w:after="100" w:afterAutospacing="1"/>
        <w:ind w:right="180"/>
        <w:jc w:val="both"/>
        <w:rPr>
          <w:color w:val="C00000"/>
        </w:rPr>
      </w:pPr>
      <w:r w:rsidRPr="00452CA1">
        <w:rPr>
          <w:b/>
        </w:rPr>
        <w:lastRenderedPageBreak/>
        <w:t>Воспроизводимость педагогического опыта</w:t>
      </w:r>
    </w:p>
    <w:p w:rsidR="00251943" w:rsidRPr="00452CA1" w:rsidRDefault="003B41B6" w:rsidP="003F0FE3">
      <w:pPr>
        <w:shd w:val="clear" w:color="auto" w:fill="FFFFFF"/>
        <w:ind w:right="75"/>
        <w:jc w:val="both"/>
        <w:rPr>
          <w:b/>
        </w:rPr>
      </w:pPr>
      <w:r w:rsidRPr="00452CA1">
        <w:rPr>
          <w:b/>
        </w:rPr>
        <w:t>Распространение собственного педагогического опыта</w:t>
      </w:r>
    </w:p>
    <w:tbl>
      <w:tblPr>
        <w:tblStyle w:val="a4"/>
        <w:tblW w:w="0" w:type="auto"/>
        <w:tblInd w:w="108" w:type="dxa"/>
        <w:tblLook w:val="04A0"/>
      </w:tblPr>
      <w:tblGrid>
        <w:gridCol w:w="1276"/>
        <w:gridCol w:w="8363"/>
      </w:tblGrid>
      <w:tr w:rsidR="003B41B6" w:rsidRPr="00452CA1" w:rsidTr="00AA59B2">
        <w:trPr>
          <w:trHeight w:val="454"/>
        </w:trPr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B41B6" w:rsidRPr="00452CA1" w:rsidRDefault="00DC4EDB" w:rsidP="003F0FE3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  <w:p w:rsidR="003B41B6" w:rsidRPr="00452CA1" w:rsidRDefault="003B41B6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B41B6" w:rsidRPr="00452CA1" w:rsidRDefault="003B41B6" w:rsidP="006B428B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на ШМО «Технология </w:t>
            </w:r>
            <w:r w:rsidR="00760734"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 деятельности в начальной школе</w:t>
            </w: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41B6" w:rsidRPr="00452CA1" w:rsidTr="00AA59B2">
        <w:trPr>
          <w:trHeight w:val="454"/>
        </w:trPr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B41B6" w:rsidRPr="00452CA1" w:rsidRDefault="003B41B6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B41B6" w:rsidRPr="00452CA1" w:rsidRDefault="00760734" w:rsidP="006B42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педагогическом совете «Повышение познавательной активности обучающихся через организацию проектной деятельности»</w:t>
            </w:r>
          </w:p>
        </w:tc>
      </w:tr>
      <w:tr w:rsidR="003B41B6" w:rsidRPr="00452CA1" w:rsidTr="00AA59B2">
        <w:trPr>
          <w:trHeight w:val="454"/>
        </w:trPr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B41B6" w:rsidRPr="00452CA1" w:rsidRDefault="00DC4EDB" w:rsidP="003F0FE3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  <w:p w:rsidR="003B41B6" w:rsidRPr="00452CA1" w:rsidRDefault="003B41B6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B41B6" w:rsidRPr="00452CA1" w:rsidRDefault="002226E5" w:rsidP="006B428B">
            <w:pPr>
              <w:spacing w:after="100" w:afterAutospacing="1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Выступление на городском семинаре-практикуме «Речевая деятельность и работа с информацией»</w:t>
            </w:r>
          </w:p>
        </w:tc>
      </w:tr>
      <w:tr w:rsidR="003B41B6" w:rsidRPr="00452CA1" w:rsidTr="00AA59B2">
        <w:trPr>
          <w:trHeight w:val="454"/>
        </w:trPr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B41B6" w:rsidRPr="00452CA1" w:rsidRDefault="003B41B6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B41B6" w:rsidRPr="00452CA1" w:rsidRDefault="00DC4EDB" w:rsidP="006B428B">
            <w:pPr>
              <w:spacing w:after="100" w:afterAutospacing="1"/>
              <w:ind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3B41B6"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 во Всероссийском конкурсе профессионального мастерст</w:t>
            </w:r>
            <w:r w:rsidR="006B4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 педагогов «Мой лучший урок» - </w:t>
            </w:r>
            <w:r w:rsidR="003B41B6"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</w:tr>
    </w:tbl>
    <w:p w:rsidR="00251943" w:rsidRPr="00452CA1" w:rsidRDefault="00251943" w:rsidP="003F0FE3">
      <w:pPr>
        <w:shd w:val="clear" w:color="auto" w:fill="FFFFFF"/>
        <w:ind w:right="75"/>
        <w:jc w:val="both"/>
        <w:rPr>
          <w:b/>
        </w:rPr>
      </w:pPr>
    </w:p>
    <w:p w:rsidR="00251943" w:rsidRPr="00452CA1" w:rsidRDefault="00251943" w:rsidP="003F0FE3">
      <w:pPr>
        <w:shd w:val="clear" w:color="auto" w:fill="FFFFFF"/>
        <w:ind w:right="75"/>
        <w:jc w:val="both"/>
        <w:rPr>
          <w:b/>
        </w:rPr>
      </w:pPr>
      <w:r w:rsidRPr="00452CA1">
        <w:rPr>
          <w:b/>
        </w:rPr>
        <w:t>Публикация педагогического опыта в печати</w:t>
      </w:r>
    </w:p>
    <w:tbl>
      <w:tblPr>
        <w:tblStyle w:val="a4"/>
        <w:tblW w:w="0" w:type="auto"/>
        <w:tblInd w:w="108" w:type="dxa"/>
        <w:tblLook w:val="04A0"/>
      </w:tblPr>
      <w:tblGrid>
        <w:gridCol w:w="1276"/>
        <w:gridCol w:w="5185"/>
        <w:gridCol w:w="3178"/>
      </w:tblGrid>
      <w:tr w:rsidR="00760734" w:rsidRPr="00452CA1" w:rsidTr="00AA59B2"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60734" w:rsidRPr="00452CA1" w:rsidRDefault="00760734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51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734" w:rsidRPr="00452CA1" w:rsidRDefault="00760734" w:rsidP="003F0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Публикация технологической карты урока окружающего мира «Как живёт семья?»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734" w:rsidRPr="00452CA1" w:rsidRDefault="003F0FE3" w:rsidP="003F0FE3">
            <w:pPr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nsportal.ru</w:t>
            </w:r>
          </w:p>
        </w:tc>
      </w:tr>
      <w:tr w:rsidR="00760734" w:rsidRPr="00452CA1" w:rsidTr="00AA59B2">
        <w:tc>
          <w:tcPr>
            <w:tcW w:w="12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60734" w:rsidRPr="00452CA1" w:rsidRDefault="00760734" w:rsidP="003F0FE3">
            <w:pPr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734" w:rsidRPr="00452CA1" w:rsidRDefault="00760734" w:rsidP="003F0F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Публикация проект</w:t>
            </w:r>
            <w:r w:rsidR="003F0FE3"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ов «Раз крупинка, два крупинка – получается картинка», 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0FE3" w:rsidRPr="00452CA1">
              <w:rPr>
                <w:rFonts w:ascii="Times New Roman" w:hAnsi="Times New Roman" w:cs="Times New Roman"/>
                <w:sz w:val="24"/>
                <w:szCs w:val="24"/>
              </w:rPr>
              <w:t>«Новогодний топиарий», «Магнитики, магнитики – любимый сувенир», «Великая жизнь обычного человека»</w:t>
            </w: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0734" w:rsidRPr="00452CA1" w:rsidRDefault="003F0FE3" w:rsidP="003F0FE3">
            <w:pPr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nsportal.ru</w:t>
            </w:r>
          </w:p>
        </w:tc>
      </w:tr>
    </w:tbl>
    <w:p w:rsidR="00F5179F" w:rsidRDefault="00F5179F" w:rsidP="00F5179F">
      <w:pPr>
        <w:ind w:right="180"/>
        <w:jc w:val="both"/>
        <w:rPr>
          <w:rFonts w:eastAsiaTheme="minorEastAsia"/>
        </w:rPr>
      </w:pPr>
    </w:p>
    <w:p w:rsidR="00F5179F" w:rsidRDefault="00F5179F" w:rsidP="00F5179F">
      <w:pPr>
        <w:ind w:right="180"/>
        <w:jc w:val="both"/>
        <w:rPr>
          <w:rFonts w:eastAsiaTheme="minorEastAsia"/>
          <w:b/>
          <w:i/>
        </w:rPr>
      </w:pPr>
      <w:r>
        <w:rPr>
          <w:rFonts w:eastAsiaTheme="minorEastAsia"/>
        </w:rPr>
        <w:t>П</w:t>
      </w:r>
      <w:r w:rsidRPr="00F5179F">
        <w:rPr>
          <w:rFonts w:eastAsiaTheme="minorEastAsia"/>
        </w:rPr>
        <w:t xml:space="preserve">ри организации проектной деятельности существуют определенные </w:t>
      </w:r>
      <w:r w:rsidRPr="00F5179F">
        <w:rPr>
          <w:rFonts w:eastAsiaTheme="minorEastAsia"/>
          <w:b/>
          <w:i/>
        </w:rPr>
        <w:t>педагогические риски:</w:t>
      </w:r>
    </w:p>
    <w:p w:rsidR="00EB7471" w:rsidRPr="00EB7471" w:rsidRDefault="00EB7471" w:rsidP="00EB7471">
      <w:pPr>
        <w:pStyle w:val="a3"/>
        <w:spacing w:before="0" w:beforeAutospacing="0" w:after="0" w:afterAutospacing="0"/>
        <w:rPr>
          <w:rFonts w:eastAsiaTheme="minorEastAsia"/>
        </w:rPr>
      </w:pPr>
      <w:r w:rsidRPr="00EB7471">
        <w:rPr>
          <w:rFonts w:eastAsiaTheme="minorEastAsia"/>
        </w:rPr>
        <w:t>- отсутствие навыков переноса знаний из одной образовательной области в другую, из учебной ситуации - в жизненную</w:t>
      </w:r>
      <w:r>
        <w:rPr>
          <w:rFonts w:eastAsiaTheme="minorEastAsia"/>
        </w:rPr>
        <w:t>;</w:t>
      </w:r>
    </w:p>
    <w:p w:rsidR="00F5179F" w:rsidRDefault="00F5179F" w:rsidP="00F5179F">
      <w:pPr>
        <w:ind w:right="180"/>
        <w:jc w:val="both"/>
        <w:rPr>
          <w:rFonts w:ascii="Helvetica" w:hAnsi="Helvetica"/>
          <w:color w:val="333333"/>
          <w:sz w:val="17"/>
          <w:szCs w:val="17"/>
        </w:rPr>
      </w:pPr>
      <w:r>
        <w:rPr>
          <w:rFonts w:eastAsiaTheme="minorEastAsia"/>
          <w:b/>
          <w:i/>
        </w:rPr>
        <w:t>-</w:t>
      </w:r>
      <w:r w:rsidRPr="00F5179F">
        <w:rPr>
          <w:rFonts w:eastAsiaTheme="minorEastAsia"/>
        </w:rPr>
        <w:t xml:space="preserve"> изъяны воспитательного процесса, возникающие в результате формального подхода к этическим проблемам (нарушения авторского права</w:t>
      </w:r>
      <w:r>
        <w:rPr>
          <w:rFonts w:eastAsiaTheme="minorEastAsia"/>
        </w:rPr>
        <w:t>,</w:t>
      </w:r>
      <w:r w:rsidRPr="00F5179F">
        <w:rPr>
          <w:rFonts w:eastAsiaTheme="minorEastAsia"/>
        </w:rPr>
        <w:t xml:space="preserve"> в том числ</w:t>
      </w:r>
      <w:r>
        <w:rPr>
          <w:rFonts w:eastAsiaTheme="minorEastAsia"/>
        </w:rPr>
        <w:t>е выполнение проекта родителями);</w:t>
      </w:r>
      <w:r>
        <w:rPr>
          <w:rFonts w:eastAsiaTheme="minorEastAsia"/>
        </w:rPr>
        <w:br/>
        <w:t xml:space="preserve">- </w:t>
      </w:r>
      <w:r w:rsidRPr="00F5179F">
        <w:rPr>
          <w:rFonts w:eastAsiaTheme="minorEastAsia"/>
        </w:rPr>
        <w:t>личностные проблемы, связанные с неадекватным восприятием себя и окружающих ребенка людей, как результат неуспешности или успешности проектной деятельности (пониженная или завышенная самооценка,</w:t>
      </w:r>
      <w:r>
        <w:rPr>
          <w:rFonts w:eastAsiaTheme="minorEastAsia"/>
        </w:rPr>
        <w:t xml:space="preserve"> </w:t>
      </w:r>
      <w:r w:rsidRPr="00F5179F">
        <w:rPr>
          <w:rFonts w:eastAsiaTheme="minorEastAsia"/>
        </w:rPr>
        <w:t xml:space="preserve"> проблемы коммуникабельности);</w:t>
      </w:r>
      <w:r w:rsidRPr="00F5179F">
        <w:rPr>
          <w:rFonts w:eastAsiaTheme="minorEastAsia"/>
        </w:rPr>
        <w:br/>
        <w:t>– неадекватность способностей, наклонностей ученика теме проекта, навязываемой  родителями и педагогами</w:t>
      </w:r>
      <w:r>
        <w:rPr>
          <w:rFonts w:ascii="Helvetica" w:hAnsi="Helvetica"/>
          <w:color w:val="333333"/>
          <w:sz w:val="17"/>
          <w:szCs w:val="17"/>
        </w:rPr>
        <w:t>.</w:t>
      </w:r>
    </w:p>
    <w:p w:rsidR="006B428B" w:rsidRDefault="00EB7471" w:rsidP="00F5179F">
      <w:pPr>
        <w:ind w:right="180" w:firstLine="708"/>
        <w:jc w:val="both"/>
        <w:rPr>
          <w:color w:val="000000"/>
        </w:rPr>
      </w:pPr>
      <w:r>
        <w:rPr>
          <w:color w:val="000000"/>
        </w:rPr>
        <w:t>Я убеждена, что п</w:t>
      </w:r>
      <w:r w:rsidR="00531AAA">
        <w:rPr>
          <w:color w:val="000000"/>
        </w:rPr>
        <w:t xml:space="preserve">роектная деятельность помогает </w:t>
      </w:r>
      <w:r w:rsidR="00F5179F">
        <w:rPr>
          <w:color w:val="000000"/>
        </w:rPr>
        <w:t>создавать творческую, доброжелательную атмосферу на уроке, а ребенку поверить в свои силы. Без сомнения, проекты являются одним из способов самовыражения ребенка, способствуют его самореализации.</w:t>
      </w:r>
      <w:r w:rsidR="00F5179F">
        <w:rPr>
          <w:rStyle w:val="apple-converted-space"/>
          <w:color w:val="000000"/>
        </w:rPr>
        <w:t> </w:t>
      </w:r>
      <w:r w:rsidR="00F5179F">
        <w:rPr>
          <w:color w:val="000000"/>
        </w:rPr>
        <w:t>Опыт работы показывает, что учащиеся проявляют наибольший интерес к выполнению практических и творческих работ на уроке. Опора на субъективный опыт учащихся позволяет использовать метод проектов как в урочной, так и во внеурочной деятельности.</w:t>
      </w:r>
      <w:r w:rsidR="00531AAA">
        <w:rPr>
          <w:color w:val="000000"/>
        </w:rPr>
        <w:t>О</w:t>
      </w:r>
      <w:r w:rsidR="00531AAA" w:rsidRPr="00452CA1">
        <w:rPr>
          <w:color w:val="000000"/>
        </w:rPr>
        <w:t>рганизация проектной деятельности на уроках и во внеурочной деятельности способствует  повышению познавательной активности обучающихся</w:t>
      </w:r>
      <w:r w:rsidR="00531AAA">
        <w:rPr>
          <w:color w:val="000000"/>
        </w:rPr>
        <w:t>.</w:t>
      </w:r>
    </w:p>
    <w:p w:rsidR="003879E6" w:rsidRDefault="003879E6" w:rsidP="00F5179F">
      <w:pPr>
        <w:ind w:right="180" w:firstLine="708"/>
        <w:jc w:val="both"/>
        <w:rPr>
          <w:color w:val="000000"/>
        </w:rPr>
      </w:pPr>
    </w:p>
    <w:p w:rsidR="00337853" w:rsidRDefault="00337853" w:rsidP="003879E6">
      <w:pPr>
        <w:ind w:right="180"/>
        <w:rPr>
          <w:b/>
          <w:color w:val="000000"/>
        </w:rPr>
      </w:pPr>
    </w:p>
    <w:p w:rsidR="00337853" w:rsidRDefault="00337853" w:rsidP="003879E6">
      <w:pPr>
        <w:ind w:right="180"/>
        <w:rPr>
          <w:b/>
          <w:color w:val="000000"/>
        </w:rPr>
      </w:pPr>
    </w:p>
    <w:p w:rsidR="00337853" w:rsidRDefault="00337853" w:rsidP="003879E6">
      <w:pPr>
        <w:ind w:right="180"/>
        <w:rPr>
          <w:b/>
          <w:color w:val="000000"/>
        </w:rPr>
      </w:pPr>
    </w:p>
    <w:p w:rsidR="00DC4EDB" w:rsidRDefault="00DC4EDB" w:rsidP="003879E6">
      <w:pPr>
        <w:ind w:right="180"/>
        <w:rPr>
          <w:b/>
          <w:color w:val="000000"/>
        </w:rPr>
      </w:pPr>
    </w:p>
    <w:p w:rsidR="00DC4EDB" w:rsidRDefault="00DC4EDB" w:rsidP="003879E6">
      <w:pPr>
        <w:ind w:right="180"/>
        <w:rPr>
          <w:b/>
          <w:color w:val="000000"/>
        </w:rPr>
      </w:pPr>
    </w:p>
    <w:p w:rsidR="00DC4EDB" w:rsidRDefault="00DC4EDB" w:rsidP="003879E6">
      <w:pPr>
        <w:ind w:right="180"/>
        <w:rPr>
          <w:b/>
          <w:color w:val="000000"/>
        </w:rPr>
      </w:pPr>
    </w:p>
    <w:p w:rsidR="00DC4EDB" w:rsidRDefault="00DC4EDB" w:rsidP="003879E6">
      <w:pPr>
        <w:ind w:right="180"/>
        <w:rPr>
          <w:b/>
          <w:color w:val="000000"/>
        </w:rPr>
      </w:pPr>
    </w:p>
    <w:p w:rsidR="00DC4EDB" w:rsidRDefault="00DC4EDB" w:rsidP="003879E6">
      <w:pPr>
        <w:ind w:right="180"/>
        <w:rPr>
          <w:b/>
          <w:color w:val="000000"/>
        </w:rPr>
      </w:pPr>
    </w:p>
    <w:p w:rsidR="00337853" w:rsidRDefault="00337853" w:rsidP="003879E6">
      <w:pPr>
        <w:ind w:right="180"/>
        <w:rPr>
          <w:b/>
          <w:color w:val="000000"/>
        </w:rPr>
      </w:pPr>
    </w:p>
    <w:p w:rsidR="00337853" w:rsidRDefault="00337853" w:rsidP="003879E6">
      <w:pPr>
        <w:ind w:right="180"/>
        <w:rPr>
          <w:b/>
          <w:color w:val="000000"/>
        </w:rPr>
      </w:pPr>
    </w:p>
    <w:p w:rsidR="003879E6" w:rsidRDefault="003879E6" w:rsidP="003879E6">
      <w:pPr>
        <w:ind w:right="180"/>
        <w:rPr>
          <w:b/>
          <w:color w:val="000000"/>
        </w:rPr>
      </w:pPr>
      <w:r w:rsidRPr="003879E6">
        <w:rPr>
          <w:b/>
          <w:color w:val="000000"/>
        </w:rPr>
        <w:t>Источники информации:</w:t>
      </w:r>
    </w:p>
    <w:p w:rsidR="00337853" w:rsidRPr="003879E6" w:rsidRDefault="00337853" w:rsidP="00337853">
      <w:pPr>
        <w:pStyle w:val="a8"/>
        <w:numPr>
          <w:ilvl w:val="0"/>
          <w:numId w:val="13"/>
        </w:numPr>
        <w:ind w:right="180"/>
        <w:rPr>
          <w:rStyle w:val="apple-converted-space"/>
          <w:color w:val="000000"/>
        </w:rPr>
      </w:pPr>
      <w:r w:rsidRPr="000F260E">
        <w:rPr>
          <w:color w:val="000000"/>
          <w:shd w:val="clear" w:color="auto" w:fill="FFFFFF"/>
        </w:rPr>
        <w:t>"Проектная деятельность обучающихся. 1-4 классы</w:t>
      </w:r>
      <w:r w:rsidRPr="000F260E">
        <w:rPr>
          <w:color w:val="000000"/>
        </w:rPr>
        <w:t>"</w:t>
      </w:r>
      <w:r w:rsidRPr="000F260E">
        <w:rPr>
          <w:rStyle w:val="apple-converted-space"/>
          <w:rFonts w:ascii="Tahoma" w:hAnsi="Tahoma" w:cs="Tahoma"/>
          <w:color w:val="000000"/>
          <w:sz w:val="13"/>
          <w:szCs w:val="13"/>
        </w:rPr>
        <w:t xml:space="preserve">, </w:t>
      </w:r>
      <w:r>
        <w:rPr>
          <w:rStyle w:val="apple-converted-space"/>
          <w:rFonts w:ascii="Tahoma" w:hAnsi="Tahoma" w:cs="Tahoma"/>
          <w:color w:val="000000"/>
          <w:sz w:val="13"/>
          <w:szCs w:val="13"/>
        </w:rPr>
        <w:t xml:space="preserve"> </w:t>
      </w:r>
    </w:p>
    <w:p w:rsidR="00337853" w:rsidRDefault="0015059A" w:rsidP="00337853">
      <w:pPr>
        <w:pStyle w:val="a8"/>
        <w:ind w:right="180"/>
      </w:pPr>
      <w:hyperlink r:id="rId14" w:history="1">
        <w:r w:rsidR="00337853" w:rsidRPr="000F260E">
          <w:rPr>
            <w:color w:val="000000"/>
            <w:shd w:val="clear" w:color="auto" w:fill="FFFFFF"/>
          </w:rPr>
          <w:t>Господникова М</w:t>
        </w:r>
        <w:r w:rsidR="00337853">
          <w:rPr>
            <w:color w:val="000000"/>
            <w:shd w:val="clear" w:color="auto" w:fill="FFFFFF"/>
          </w:rPr>
          <w:t>.</w:t>
        </w:r>
        <w:r w:rsidR="00337853" w:rsidRPr="000F260E">
          <w:rPr>
            <w:color w:val="000000"/>
            <w:shd w:val="clear" w:color="auto" w:fill="FFFFFF"/>
          </w:rPr>
          <w:t>К</w:t>
        </w:r>
        <w:r w:rsidR="00337853">
          <w:rPr>
            <w:color w:val="000000"/>
            <w:shd w:val="clear" w:color="auto" w:fill="FFFFFF"/>
          </w:rPr>
          <w:t>.</w:t>
        </w:r>
      </w:hyperlink>
      <w:r w:rsidR="00337853" w:rsidRPr="000F260E">
        <w:rPr>
          <w:color w:val="000000"/>
          <w:shd w:val="clear" w:color="auto" w:fill="FFFFFF"/>
        </w:rPr>
        <w:t>,</w:t>
      </w:r>
      <w:r w:rsidR="00337853" w:rsidRPr="000F260E">
        <w:rPr>
          <w:shd w:val="clear" w:color="auto" w:fill="FFFFFF"/>
        </w:rPr>
        <w:t> </w:t>
      </w:r>
      <w:hyperlink r:id="rId15" w:history="1">
        <w:r w:rsidR="00337853" w:rsidRPr="000F260E">
          <w:rPr>
            <w:color w:val="000000"/>
            <w:shd w:val="clear" w:color="auto" w:fill="FFFFFF"/>
          </w:rPr>
          <w:t>Полянина Н</w:t>
        </w:r>
        <w:r w:rsidR="00337853">
          <w:rPr>
            <w:color w:val="000000"/>
            <w:shd w:val="clear" w:color="auto" w:fill="FFFFFF"/>
          </w:rPr>
          <w:t>.</w:t>
        </w:r>
        <w:r w:rsidR="00337853" w:rsidRPr="000F260E">
          <w:rPr>
            <w:color w:val="000000"/>
            <w:shd w:val="clear" w:color="auto" w:fill="FFFFFF"/>
          </w:rPr>
          <w:t>Б</w:t>
        </w:r>
        <w:r w:rsidR="00337853">
          <w:rPr>
            <w:color w:val="000000"/>
            <w:shd w:val="clear" w:color="auto" w:fill="FFFFFF"/>
          </w:rPr>
          <w:t>.</w:t>
        </w:r>
      </w:hyperlink>
      <w:r w:rsidR="00337853">
        <w:t xml:space="preserve"> Издательство «Учитель», 2016 г.</w:t>
      </w:r>
    </w:p>
    <w:p w:rsidR="00337853" w:rsidRPr="00337853" w:rsidRDefault="00337853" w:rsidP="003879E6">
      <w:pPr>
        <w:pStyle w:val="a8"/>
        <w:numPr>
          <w:ilvl w:val="0"/>
          <w:numId w:val="13"/>
        </w:numPr>
        <w:ind w:right="180"/>
        <w:rPr>
          <w:color w:val="000000"/>
          <w:shd w:val="clear" w:color="auto" w:fill="FFFFFF"/>
        </w:rPr>
      </w:pPr>
      <w:r w:rsidRPr="00225BBC">
        <w:rPr>
          <w:color w:val="000000"/>
          <w:shd w:val="clear" w:color="auto" w:fill="FFFFFF"/>
        </w:rPr>
        <w:t>"Как организовать проектную деятельность в начальной школе. Методическое пособие", Иванова Н.В., Марунина Г.Н.</w:t>
      </w:r>
      <w:r>
        <w:rPr>
          <w:color w:val="000000"/>
          <w:shd w:val="clear" w:color="auto" w:fill="FFFFFF"/>
        </w:rPr>
        <w:t>. Издательство «АРКТИ», 2013г.</w:t>
      </w:r>
    </w:p>
    <w:p w:rsidR="000D5B16" w:rsidRPr="000D5B16" w:rsidRDefault="0015059A" w:rsidP="003879E6">
      <w:pPr>
        <w:pStyle w:val="a8"/>
        <w:numPr>
          <w:ilvl w:val="0"/>
          <w:numId w:val="13"/>
        </w:numPr>
        <w:spacing w:before="180" w:after="100" w:afterAutospacing="1" w:line="288" w:lineRule="atLeast"/>
        <w:ind w:right="180"/>
        <w:rPr>
          <w:color w:val="000000"/>
        </w:rPr>
      </w:pPr>
      <w:hyperlink r:id="rId16" w:history="1">
        <w:r w:rsidR="000D5B16" w:rsidRPr="00AB2A24">
          <w:rPr>
            <w:rStyle w:val="a6"/>
          </w:rPr>
          <w:t>http://nsportal.ru/nachalnaya-shkola/obshchepedagogicheskie-tekhnologii/2016/06/22/organizatsiya-proektnoy-deyatelnosti</w:t>
        </w:r>
      </w:hyperlink>
    </w:p>
    <w:p w:rsidR="000D5B16" w:rsidRPr="000D5B16" w:rsidRDefault="0015059A" w:rsidP="000D5B16">
      <w:pPr>
        <w:pStyle w:val="a3"/>
        <w:numPr>
          <w:ilvl w:val="0"/>
          <w:numId w:val="13"/>
        </w:numPr>
        <w:rPr>
          <w:color w:val="0000FF"/>
          <w:u w:val="single"/>
        </w:rPr>
      </w:pPr>
      <w:hyperlink r:id="rId17" w:history="1">
        <w:r w:rsidR="000D5B16" w:rsidRPr="00AB2A24">
          <w:rPr>
            <w:rStyle w:val="a6"/>
          </w:rPr>
          <w:t>http://www.45profor.ru/item/2280-proektnaya-deyatelnost-v-nachalnoj-shkole</w:t>
        </w:r>
      </w:hyperlink>
    </w:p>
    <w:p w:rsidR="000D5B16" w:rsidRPr="000D5B16" w:rsidRDefault="0015059A" w:rsidP="000D5B16">
      <w:pPr>
        <w:pStyle w:val="a3"/>
        <w:numPr>
          <w:ilvl w:val="0"/>
          <w:numId w:val="13"/>
        </w:numPr>
        <w:rPr>
          <w:rStyle w:val="a6"/>
        </w:rPr>
      </w:pPr>
      <w:hyperlink r:id="rId18" w:history="1">
        <w:r w:rsidR="000D5B16" w:rsidRPr="000D5B16">
          <w:rPr>
            <w:rStyle w:val="a6"/>
          </w:rPr>
          <w:t>http://worldofteacher.com/2073-667.html</w:t>
        </w:r>
      </w:hyperlink>
    </w:p>
    <w:p w:rsidR="000D5B16" w:rsidRDefault="000D5B16" w:rsidP="000D5B16">
      <w:pPr>
        <w:pStyle w:val="a3"/>
        <w:ind w:left="720"/>
        <w:rPr>
          <w:rFonts w:ascii="Tahoma" w:hAnsi="Tahoma" w:cs="Tahoma"/>
          <w:color w:val="000000"/>
          <w:sz w:val="14"/>
          <w:szCs w:val="14"/>
        </w:rPr>
      </w:pPr>
    </w:p>
    <w:p w:rsidR="00AA59B2" w:rsidRDefault="00AA59B2" w:rsidP="003F0FE3">
      <w:pPr>
        <w:spacing w:before="180" w:after="100" w:afterAutospacing="1"/>
        <w:ind w:right="180"/>
        <w:jc w:val="right"/>
        <w:rPr>
          <w:b/>
        </w:rPr>
      </w:pPr>
    </w:p>
    <w:p w:rsidR="00F5179F" w:rsidRDefault="00F5179F" w:rsidP="003F0FE3">
      <w:pPr>
        <w:spacing w:before="180" w:after="100" w:afterAutospacing="1"/>
        <w:ind w:right="180"/>
        <w:jc w:val="right"/>
        <w:rPr>
          <w:b/>
        </w:rPr>
      </w:pPr>
    </w:p>
    <w:p w:rsidR="00F5179F" w:rsidRDefault="00F5179F" w:rsidP="00EB7471">
      <w:pPr>
        <w:spacing w:before="180" w:after="100" w:afterAutospacing="1"/>
        <w:ind w:right="180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3F0FE3">
      <w:pPr>
        <w:spacing w:before="180" w:after="100" w:afterAutospacing="1"/>
        <w:ind w:right="180"/>
        <w:jc w:val="right"/>
        <w:rPr>
          <w:b/>
        </w:rPr>
      </w:pPr>
    </w:p>
    <w:p w:rsidR="000F260E" w:rsidRDefault="000F260E" w:rsidP="00225BBC">
      <w:pPr>
        <w:spacing w:before="180" w:after="100" w:afterAutospacing="1"/>
        <w:ind w:right="180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37853" w:rsidRDefault="00337853" w:rsidP="003F0FE3">
      <w:pPr>
        <w:spacing w:before="180" w:after="100" w:afterAutospacing="1"/>
        <w:ind w:right="180"/>
        <w:jc w:val="right"/>
        <w:rPr>
          <w:b/>
        </w:rPr>
      </w:pPr>
    </w:p>
    <w:p w:rsidR="003B41B6" w:rsidRDefault="003F0FE3" w:rsidP="003F0FE3">
      <w:pPr>
        <w:spacing w:before="180" w:after="100" w:afterAutospacing="1"/>
        <w:ind w:right="180"/>
        <w:jc w:val="right"/>
        <w:rPr>
          <w:b/>
        </w:rPr>
      </w:pPr>
      <w:r w:rsidRPr="00452CA1">
        <w:rPr>
          <w:b/>
        </w:rPr>
        <w:t>Приложение 1</w:t>
      </w:r>
    </w:p>
    <w:p w:rsidR="006B428B" w:rsidRPr="00452CA1" w:rsidRDefault="006B428B" w:rsidP="006B428B">
      <w:pPr>
        <w:spacing w:before="180" w:after="100" w:afterAutospacing="1"/>
        <w:ind w:right="180"/>
        <w:jc w:val="center"/>
        <w:rPr>
          <w:b/>
        </w:rPr>
      </w:pPr>
      <w:r>
        <w:rPr>
          <w:b/>
        </w:rPr>
        <w:t>Результаты стартовой диагностики первоклассников</w:t>
      </w:r>
    </w:p>
    <w:tbl>
      <w:tblPr>
        <w:tblStyle w:val="a4"/>
        <w:tblW w:w="9864" w:type="dxa"/>
        <w:tblLayout w:type="fixed"/>
        <w:tblLook w:val="04A0"/>
      </w:tblPr>
      <w:tblGrid>
        <w:gridCol w:w="822"/>
        <w:gridCol w:w="822"/>
        <w:gridCol w:w="821"/>
        <w:gridCol w:w="823"/>
        <w:gridCol w:w="821"/>
        <w:gridCol w:w="822"/>
        <w:gridCol w:w="820"/>
        <w:gridCol w:w="822"/>
        <w:gridCol w:w="820"/>
        <w:gridCol w:w="822"/>
        <w:gridCol w:w="824"/>
        <w:gridCol w:w="808"/>
        <w:gridCol w:w="17"/>
      </w:tblGrid>
      <w:tr w:rsidR="008C3556" w:rsidRPr="00452CA1" w:rsidTr="00E05390">
        <w:trPr>
          <w:gridAfter w:val="1"/>
          <w:wAfter w:w="10" w:type="dxa"/>
          <w:trHeight w:val="397"/>
        </w:trPr>
        <w:tc>
          <w:tcPr>
            <w:tcW w:w="9854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452CA1" w:rsidRDefault="008C3556" w:rsidP="008C3556">
            <w:pPr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результаты</w:t>
            </w:r>
          </w:p>
        </w:tc>
      </w:tr>
      <w:tr w:rsidR="008C3556" w:rsidRPr="00452CA1" w:rsidTr="006B428B">
        <w:trPr>
          <w:trHeight w:val="624"/>
        </w:trPr>
        <w:tc>
          <w:tcPr>
            <w:tcW w:w="16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Особо-низкий</w:t>
            </w:r>
          </w:p>
        </w:tc>
        <w:tc>
          <w:tcPr>
            <w:tcW w:w="16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Низкий</w:t>
            </w:r>
          </w:p>
        </w:tc>
        <w:tc>
          <w:tcPr>
            <w:tcW w:w="16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Средне-низкий</w:t>
            </w:r>
          </w:p>
        </w:tc>
        <w:tc>
          <w:tcPr>
            <w:tcW w:w="16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8C3556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Средний</w:t>
            </w:r>
          </w:p>
        </w:tc>
        <w:tc>
          <w:tcPr>
            <w:tcW w:w="16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Средне-высокий</w:t>
            </w:r>
          </w:p>
        </w:tc>
        <w:tc>
          <w:tcPr>
            <w:tcW w:w="164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C3556" w:rsidRPr="006B428B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6B428B">
              <w:rPr>
                <w:rFonts w:ascii="Times New Roman" w:hAnsi="Times New Roman" w:cs="Times New Roman"/>
                <w:i/>
                <w:szCs w:val="24"/>
              </w:rPr>
              <w:t>Высокий</w:t>
            </w:r>
          </w:p>
        </w:tc>
      </w:tr>
      <w:tr w:rsidR="00E05390" w:rsidRPr="00452CA1" w:rsidTr="00E05390">
        <w:trPr>
          <w:trHeight w:val="624"/>
        </w:trPr>
        <w:tc>
          <w:tcPr>
            <w:tcW w:w="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8C3556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3,8%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23,1%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8C3556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8C3556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53,8%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19,2%</w:t>
            </w:r>
          </w:p>
        </w:tc>
        <w:tc>
          <w:tcPr>
            <w:tcW w:w="8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3556" w:rsidRPr="00452CA1" w:rsidRDefault="00736B17" w:rsidP="0097232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2CA1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3F0FE3" w:rsidRPr="00452CA1" w:rsidRDefault="00E05390" w:rsidP="00E05390">
      <w:pPr>
        <w:spacing w:before="180" w:after="100" w:afterAutospacing="1"/>
        <w:ind w:right="180"/>
        <w:jc w:val="right"/>
        <w:rPr>
          <w:b/>
        </w:rPr>
      </w:pPr>
      <w:r w:rsidRPr="00452CA1">
        <w:rPr>
          <w:b/>
        </w:rPr>
        <w:t>Приложение 2</w:t>
      </w:r>
    </w:p>
    <w:p w:rsidR="00E05390" w:rsidRPr="00452CA1" w:rsidRDefault="00E05390" w:rsidP="006D7A52">
      <w:pPr>
        <w:pStyle w:val="a3"/>
        <w:shd w:val="clear" w:color="auto" w:fill="FFFFFF"/>
        <w:spacing w:before="0" w:beforeAutospacing="0" w:after="0" w:afterAutospacing="0"/>
        <w:jc w:val="both"/>
      </w:pPr>
      <w:r w:rsidRPr="00452CA1">
        <w:rPr>
          <w:b/>
          <w:bCs/>
        </w:rPr>
        <w:t>ОПРОСНИК</w:t>
      </w:r>
    </w:p>
    <w:p w:rsidR="00E05390" w:rsidRPr="00452CA1" w:rsidRDefault="00E05390" w:rsidP="006D7A52">
      <w:pPr>
        <w:pStyle w:val="a3"/>
        <w:shd w:val="clear" w:color="auto" w:fill="FFFFFF"/>
        <w:spacing w:before="0" w:beforeAutospacing="0" w:after="0" w:afterAutospacing="0"/>
        <w:jc w:val="both"/>
      </w:pPr>
      <w:r w:rsidRPr="00452CA1">
        <w:rPr>
          <w:i/>
          <w:iCs/>
        </w:rPr>
        <w:t>Инструкция:</w:t>
      </w:r>
      <w:r w:rsidR="006D7A52">
        <w:t xml:space="preserve"> </w:t>
      </w:r>
      <w:r w:rsidRPr="00452CA1">
        <w:t>Прочитайте каждый из следующих пунктов и определите оценку. Поставьте (Х) в том месте, которое соответствует вашему выбору: 1 – очень редко или никогда; 2 – редко; 3 – иногда; 4 – часто; 5 – почти всегда.</w:t>
      </w:r>
    </w:p>
    <w:p w:rsidR="00E05390" w:rsidRPr="00452CA1" w:rsidRDefault="00E05390" w:rsidP="006D7A52">
      <w:pPr>
        <w:pStyle w:val="a3"/>
        <w:spacing w:before="0" w:beforeAutospacing="0" w:after="0" w:afterAutospacing="0"/>
        <w:jc w:val="both"/>
      </w:pPr>
      <w:r w:rsidRPr="00452CA1">
        <w:rPr>
          <w:b/>
          <w:bCs/>
          <w:i/>
          <w:iCs/>
        </w:rPr>
        <w:t>Особенности ребёнка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452CA1">
        <w:t>Проявляет большую любознательность в отношении различных предметов, явлений, событий. Задаёт множество вопросов, в том числе «почему?», «зачем?», «отчего?»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Задаёт много «умных» вопросов о том, что обычно маленьких детей не интересует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Точно, правильно использует много слов в своей речи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способность к очень подробному рассказу или пересказу историй. Фактов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Может вести «интеллектуальные» разговоры с другими детьми, взрослыми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Склонен к серьёзным размышлениям, интересуется сложными, глобальными проблемами (например, может рассуждать о жизни и смерти и пр.)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Легко справляется с загадками и может их придумывать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Понимает сложные (для его возраста) определения, отношения. Находит общее в предметах, явлениях, даже если это не очевидно. Демонстрирует абстрактное мышление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Легко справляется со счётом. Простыми арифметическими действиями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Понимает значение чисел от 1 до 10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Понимает значение и способы использования схем, карт лучше, чем его ровесники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большой интерес к часам. Календарям, может понять их функции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большое желание учиться – приобретать новые знания, навыки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способность к концентрации. Сохранению внимания в течение большого периода времени, чем его сверстники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Легко схватывает и удерживает большое количество информации. Запоминает больше подробностей, чем другие дети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острую наблюдательность</w:t>
      </w:r>
    </w:p>
    <w:p w:rsidR="00E05390" w:rsidRPr="00452CA1" w:rsidRDefault="00E05390" w:rsidP="006D7A52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</w:pPr>
      <w:r w:rsidRPr="00452CA1">
        <w:t>Проявляет одарённость в области музыки, рисования, ритмики и других областях искусства</w:t>
      </w:r>
    </w:p>
    <w:p w:rsidR="00B41EB6" w:rsidRPr="00452CA1" w:rsidRDefault="00B41EB6" w:rsidP="00B41EB6">
      <w:pPr>
        <w:pStyle w:val="a3"/>
        <w:shd w:val="clear" w:color="auto" w:fill="FFFFFF"/>
        <w:spacing w:before="0" w:beforeAutospacing="0" w:after="0" w:afterAutospacing="0"/>
        <w:rPr>
          <w:b/>
          <w:color w:val="363636"/>
        </w:rPr>
      </w:pPr>
      <w:r w:rsidRPr="00452CA1">
        <w:rPr>
          <w:rStyle w:val="a7"/>
          <w:b/>
          <w:color w:val="363636"/>
        </w:rPr>
        <w:t>Анкета на определение интенсивности познавательного интереса</w:t>
      </w:r>
      <w:r w:rsidRPr="00452CA1">
        <w:rPr>
          <w:b/>
          <w:color w:val="363636"/>
        </w:rPr>
        <w:t>.</w:t>
      </w:r>
    </w:p>
    <w:p w:rsidR="00B41EB6" w:rsidRPr="00452CA1" w:rsidRDefault="00B41EB6" w:rsidP="00B41EB6">
      <w:pPr>
        <w:pStyle w:val="a8"/>
        <w:numPr>
          <w:ilvl w:val="0"/>
          <w:numId w:val="11"/>
        </w:numPr>
        <w:shd w:val="clear" w:color="auto" w:fill="FFFFFF"/>
      </w:pPr>
      <w:r w:rsidRPr="00452CA1">
        <w:t>Как часто ты занимаешься дома умственной работой?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а) часто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б) иногда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в</w:t>
      </w:r>
      <w:r w:rsidR="00B41EB6" w:rsidRPr="00452CA1">
        <w:t>) очень редко.</w:t>
      </w:r>
    </w:p>
    <w:p w:rsidR="00B41EB6" w:rsidRPr="00452CA1" w:rsidRDefault="00B41EB6" w:rsidP="00B41EB6">
      <w:pPr>
        <w:pStyle w:val="a8"/>
        <w:numPr>
          <w:ilvl w:val="0"/>
          <w:numId w:val="11"/>
        </w:numPr>
        <w:shd w:val="clear" w:color="auto" w:fill="FFFFFF"/>
      </w:pPr>
      <w:r w:rsidRPr="00452CA1">
        <w:t>Что подразумевается, когда задан вопрос на «сообразительность»?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а</w:t>
      </w:r>
      <w:r w:rsidR="00B41EB6" w:rsidRPr="00452CA1">
        <w:t>) «помучиться», но самому найти ответ,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б</w:t>
      </w:r>
      <w:r w:rsidR="00B41EB6" w:rsidRPr="00452CA1">
        <w:t>) когда как,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lastRenderedPageBreak/>
        <w:t>в</w:t>
      </w:r>
      <w:r w:rsidR="00B41EB6" w:rsidRPr="00452CA1">
        <w:t>) получить ответ от других.</w:t>
      </w:r>
    </w:p>
    <w:p w:rsidR="00B41EB6" w:rsidRPr="00452CA1" w:rsidRDefault="00B41EB6" w:rsidP="00B41EB6">
      <w:pPr>
        <w:pStyle w:val="a8"/>
        <w:numPr>
          <w:ilvl w:val="0"/>
          <w:numId w:val="11"/>
        </w:numPr>
        <w:shd w:val="clear" w:color="auto" w:fill="FFFFFF"/>
      </w:pPr>
      <w:r w:rsidRPr="00452CA1">
        <w:t>Много ли читаешь дополнительной литературы?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а</w:t>
      </w:r>
      <w:r w:rsidR="00B41EB6" w:rsidRPr="00452CA1">
        <w:t>) постоянно много,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б</w:t>
      </w:r>
      <w:r w:rsidR="00B41EB6" w:rsidRPr="00452CA1">
        <w:t>) неровно: иногда много, иногда немного читаю,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в</w:t>
      </w:r>
      <w:r w:rsidR="00B41EB6" w:rsidRPr="00452CA1">
        <w:t>) мало, или совсем ничего не читаю.</w:t>
      </w:r>
    </w:p>
    <w:p w:rsidR="00B41EB6" w:rsidRPr="00452CA1" w:rsidRDefault="00B41EB6" w:rsidP="006D7A52">
      <w:pPr>
        <w:pStyle w:val="a8"/>
        <w:numPr>
          <w:ilvl w:val="0"/>
          <w:numId w:val="11"/>
        </w:numPr>
        <w:shd w:val="clear" w:color="auto" w:fill="FFFFFF"/>
        <w:tabs>
          <w:tab w:val="clear" w:pos="360"/>
          <w:tab w:val="num" w:pos="0"/>
          <w:tab w:val="left" w:pos="426"/>
        </w:tabs>
        <w:ind w:left="0" w:firstLine="0"/>
      </w:pPr>
      <w:r w:rsidRPr="00452CA1">
        <w:t>Насколько эмоционально относишься к интересному для себя занятию, связанному с умственной работой?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а</w:t>
      </w:r>
      <w:r w:rsidR="00B41EB6" w:rsidRPr="00452CA1">
        <w:t>) очень эмоционально,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б</w:t>
      </w:r>
      <w:r w:rsidR="00B41EB6" w:rsidRPr="00452CA1">
        <w:t>) когда как,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в</w:t>
      </w:r>
      <w:r w:rsidR="00B41EB6" w:rsidRPr="00452CA1">
        <w:t>) эмоции ярко не выражены.</w:t>
      </w:r>
    </w:p>
    <w:p w:rsidR="00B41EB6" w:rsidRPr="00452CA1" w:rsidRDefault="00B41EB6" w:rsidP="00B41EB6">
      <w:pPr>
        <w:pStyle w:val="a8"/>
        <w:numPr>
          <w:ilvl w:val="0"/>
          <w:numId w:val="11"/>
        </w:numPr>
        <w:shd w:val="clear" w:color="auto" w:fill="FFFFFF"/>
      </w:pPr>
      <w:r w:rsidRPr="00452CA1">
        <w:t>Часто ли задаешь вопросы?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а</w:t>
      </w:r>
      <w:r w:rsidR="00B41EB6" w:rsidRPr="00452CA1">
        <w:t>) часто,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б</w:t>
      </w:r>
      <w:r w:rsidR="00B41EB6" w:rsidRPr="00452CA1">
        <w:t>) иногда,</w:t>
      </w:r>
    </w:p>
    <w:p w:rsidR="00B41EB6" w:rsidRPr="00452CA1" w:rsidRDefault="006D7A52" w:rsidP="00B41EB6">
      <w:pPr>
        <w:pStyle w:val="a3"/>
        <w:shd w:val="clear" w:color="auto" w:fill="FFFFFF"/>
        <w:spacing w:before="0" w:beforeAutospacing="0" w:after="0" w:afterAutospacing="0"/>
      </w:pPr>
      <w:r>
        <w:t>в</w:t>
      </w:r>
      <w:r w:rsidR="00B41EB6" w:rsidRPr="00452CA1">
        <w:t>) очень редко.</w:t>
      </w:r>
    </w:p>
    <w:p w:rsidR="00B41EB6" w:rsidRPr="00452CA1" w:rsidRDefault="00B41EB6" w:rsidP="00B41EB6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</w:p>
    <w:p w:rsidR="00B41EB6" w:rsidRPr="006D7A52" w:rsidRDefault="00B41EB6" w:rsidP="00B41EB6">
      <w:pPr>
        <w:pStyle w:val="a3"/>
        <w:shd w:val="clear" w:color="auto" w:fill="FFFFFF"/>
        <w:spacing w:before="0" w:beforeAutospacing="0" w:after="0" w:afterAutospacing="0"/>
      </w:pPr>
      <w:r w:rsidRPr="006D7A52">
        <w:rPr>
          <w:i/>
          <w:iCs/>
        </w:rPr>
        <w:t>Анализ результатов.</w:t>
      </w:r>
    </w:p>
    <w:p w:rsidR="00B41EB6" w:rsidRPr="006D7A52" w:rsidRDefault="00B41EB6" w:rsidP="00B41EB6">
      <w:pPr>
        <w:pStyle w:val="a3"/>
        <w:shd w:val="clear" w:color="auto" w:fill="FFFFFF"/>
        <w:spacing w:before="0" w:beforeAutospacing="0" w:after="0" w:afterAutospacing="0"/>
      </w:pPr>
      <w:r w:rsidRPr="006D7A52">
        <w:rPr>
          <w:i/>
          <w:iCs/>
        </w:rPr>
        <w:t>Таблица 1</w:t>
      </w:r>
    </w:p>
    <w:tbl>
      <w:tblPr>
        <w:tblW w:w="0" w:type="auto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6"/>
        <w:gridCol w:w="2425"/>
        <w:gridCol w:w="1134"/>
        <w:gridCol w:w="1134"/>
        <w:gridCol w:w="1134"/>
        <w:gridCol w:w="1843"/>
        <w:gridCol w:w="1701"/>
      </w:tblGrid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</w:pPr>
            <w:r w:rsidRPr="00452CA1">
              <w:rPr>
                <w:bCs/>
              </w:rPr>
              <w:t>№.</w:t>
            </w:r>
          </w:p>
        </w:tc>
        <w:tc>
          <w:tcPr>
            <w:tcW w:w="2425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Ф.И.О.</w:t>
            </w:r>
            <w:r w:rsidR="006D7A52">
              <w:t xml:space="preserve"> </w:t>
            </w:r>
            <w:r w:rsidRPr="00452CA1">
              <w:rPr>
                <w:bCs/>
              </w:rPr>
              <w:t>учащихся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Ответ «А»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Ответ «Б»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Ответ «В»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Суммарный балл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rPr>
                <w:bCs/>
              </w:rPr>
              <w:t>Средний балл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6D7A52">
            <w:pPr>
              <w:pStyle w:val="a3"/>
              <w:spacing w:before="0" w:beforeAutospacing="0" w:after="0" w:afterAutospacing="0"/>
              <w:jc w:val="center"/>
            </w:pPr>
            <w:r w:rsidRPr="00452CA1">
              <w:t>1.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Анопочкина Вероника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1,6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Билан Эмма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  <w:r w:rsidR="00886824">
              <w:t>,4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3.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Галиев Искандер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4.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Иванова Ольга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1,</w:t>
            </w:r>
            <w:r w:rsidR="00886824">
              <w:t>6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5.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Исаева Мария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9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  <w:r w:rsidR="00886824">
              <w:t>,8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6.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Кондратьев Андрей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1292D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7.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Корниенко Вячеслав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1,</w:t>
            </w:r>
            <w:r w:rsidR="00886824">
              <w:t>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8.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Котик Виктория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9.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Маркина Виктория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10.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Махнюк Дмитрий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  <w:r w:rsidR="00B41EB6" w:rsidRPr="00452CA1">
              <w:t>,8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11.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Мирскова Анастасия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886824">
            <w:pPr>
              <w:pStyle w:val="a3"/>
              <w:spacing w:before="0" w:beforeAutospacing="0" w:after="0" w:afterAutospacing="0"/>
              <w:jc w:val="center"/>
            </w:pPr>
            <w:r w:rsidRPr="00452CA1">
              <w:t>1,</w:t>
            </w:r>
            <w:r w:rsidR="00886824">
              <w:t>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12.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Михайлов Иван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  <w:r w:rsidR="00B41EB6" w:rsidRPr="00452CA1">
              <w:t>,8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13.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Мурадов Адам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14.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Овсепян Артём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15.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Остапчук Анна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16.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Петленко Герман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17.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Петрова Устинья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257CE8">
            <w:pPr>
              <w:pStyle w:val="a3"/>
              <w:spacing w:before="0" w:beforeAutospacing="0" w:after="0" w:afterAutospacing="0"/>
              <w:jc w:val="center"/>
            </w:pPr>
            <w:r w:rsidRPr="00452CA1">
              <w:t>1,</w:t>
            </w:r>
            <w:r w:rsidR="00257CE8">
              <w:t>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18.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Процукович Андрей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257CE8">
            <w:pPr>
              <w:pStyle w:val="a3"/>
              <w:spacing w:before="0" w:beforeAutospacing="0" w:after="0" w:afterAutospacing="0"/>
              <w:jc w:val="center"/>
            </w:pPr>
            <w:r>
              <w:t>1,6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19.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Рябоконева Мария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1,6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20.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Саидов Фархад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21.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Стрельников Иван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22.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Тимерова Илиза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1,2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23.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Тунгусов Глеб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24.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Хусниева Ариана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25.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>Цапалова Арина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886824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B41EB6" w:rsidRPr="00452CA1" w:rsidTr="006D7A52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26.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r w:rsidRPr="00452CA1">
              <w:t xml:space="preserve">Шаяхметова Карина 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257CE8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B41EB6" w:rsidRPr="00452CA1" w:rsidRDefault="00B41EB6" w:rsidP="00972323">
            <w:pPr>
              <w:pStyle w:val="a3"/>
              <w:spacing w:before="0" w:beforeAutospacing="0" w:after="0" w:afterAutospacing="0"/>
              <w:jc w:val="center"/>
            </w:pPr>
            <w:r w:rsidRPr="00452CA1">
              <w:t>1,6</w:t>
            </w:r>
          </w:p>
        </w:tc>
      </w:tr>
    </w:tbl>
    <w:p w:rsidR="00972323" w:rsidRPr="00452CA1" w:rsidRDefault="00972323" w:rsidP="00972323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color w:val="363636"/>
          <w:u w:val="single"/>
        </w:rPr>
      </w:pPr>
    </w:p>
    <w:p w:rsidR="00972323" w:rsidRPr="00452CA1" w:rsidRDefault="00972323" w:rsidP="00972323">
      <w:pPr>
        <w:pStyle w:val="a3"/>
        <w:shd w:val="clear" w:color="auto" w:fill="FFFFFF"/>
        <w:spacing w:before="0" w:beforeAutospacing="0" w:after="0" w:afterAutospacing="0"/>
        <w:jc w:val="both"/>
        <w:rPr>
          <w:rStyle w:val="a7"/>
        </w:rPr>
      </w:pPr>
      <w:r w:rsidRPr="00452CA1">
        <w:rPr>
          <w:rStyle w:val="a7"/>
          <w:b/>
          <w:color w:val="363636"/>
        </w:rPr>
        <w:t>Метод наблюдения за проявлениями познавательного интереса.</w:t>
      </w:r>
    </w:p>
    <w:p w:rsidR="00972323" w:rsidRPr="00452CA1" w:rsidRDefault="00972323" w:rsidP="00972323">
      <w:pPr>
        <w:pStyle w:val="a3"/>
        <w:shd w:val="clear" w:color="auto" w:fill="FFFFFF"/>
        <w:spacing w:before="0" w:beforeAutospacing="0" w:after="0" w:afterAutospacing="0"/>
      </w:pPr>
      <w:r w:rsidRPr="00452CA1">
        <w:t>Метод наблюдения проводился по следующим критериям, которые предложила использовать Г.И. Щукина.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t>Активно ли школьник включается в учебную деятельность;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lastRenderedPageBreak/>
        <w:t>Отвлекается ли ребенок на уроке;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t>Сосредоточенность произвольного внимания;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t>Характер процесса деятельности - уровень выполнения познавательной задачи самостоятельно;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t>Эмоциональная реакция учащихся;</w:t>
      </w:r>
    </w:p>
    <w:p w:rsidR="00972323" w:rsidRPr="00452CA1" w:rsidRDefault="00972323" w:rsidP="006D7A52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ind w:left="0" w:firstLine="0"/>
      </w:pPr>
      <w:r w:rsidRPr="00452CA1">
        <w:t>Избирательная направленность круга чтения учащихся и их участие по свободному выбору в различных формах и видах внеклассной работы, характер использования ими свободного времени.</w:t>
      </w:r>
    </w:p>
    <w:p w:rsidR="00972323" w:rsidRPr="006D7A52" w:rsidRDefault="00972323" w:rsidP="00972323">
      <w:pPr>
        <w:pStyle w:val="a3"/>
        <w:shd w:val="clear" w:color="auto" w:fill="FFFFFF"/>
        <w:spacing w:before="0" w:beforeAutospacing="0" w:after="0" w:afterAutospacing="0"/>
      </w:pPr>
      <w:r w:rsidRPr="006D7A52">
        <w:rPr>
          <w:rStyle w:val="a7"/>
        </w:rPr>
        <w:t>Таблица 2.</w:t>
      </w:r>
    </w:p>
    <w:tbl>
      <w:tblPr>
        <w:tblW w:w="9640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6"/>
        <w:gridCol w:w="2835"/>
        <w:gridCol w:w="850"/>
        <w:gridCol w:w="851"/>
        <w:gridCol w:w="850"/>
        <w:gridCol w:w="851"/>
        <w:gridCol w:w="850"/>
        <w:gridCol w:w="851"/>
        <w:gridCol w:w="1276"/>
      </w:tblGrid>
      <w:tr w:rsidR="00972323" w:rsidRPr="00452CA1" w:rsidTr="00452CA1">
        <w:trPr>
          <w:trHeight w:val="283"/>
          <w:tblCellSpacing w:w="0" w:type="dxa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№.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Ф.И.О.</w:t>
            </w:r>
            <w:r w:rsidRPr="00452CA1">
              <w:rPr>
                <w:color w:val="363636"/>
              </w:rPr>
              <w:t xml:space="preserve"> </w:t>
            </w:r>
            <w:r w:rsidRPr="00452CA1">
              <w:rPr>
                <w:rStyle w:val="a5"/>
                <w:color w:val="363636"/>
              </w:rPr>
              <w:t>учащихся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3</w:t>
            </w:r>
          </w:p>
        </w:tc>
        <w:tc>
          <w:tcPr>
            <w:tcW w:w="851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5</w:t>
            </w:r>
          </w:p>
        </w:tc>
        <w:tc>
          <w:tcPr>
            <w:tcW w:w="851" w:type="dxa"/>
            <w:tcBorders>
              <w:top w:val="double" w:sz="4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6D7A52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rStyle w:val="a5"/>
                <w:color w:val="363636"/>
              </w:rPr>
              <w:t>Средний балл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Анопочкина Вероника 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1C07E7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1C07E7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535516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1,</w:t>
            </w:r>
            <w:r w:rsidR="00535516">
              <w:rPr>
                <w:color w:val="363636"/>
              </w:rPr>
              <w:t>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Билан Эмма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257CE8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1C07E7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1C07E7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0,5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3.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Галиев Искандер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1C07E7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535516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>
              <w:rPr>
                <w:color w:val="363636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535516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0,</w:t>
            </w:r>
            <w:r w:rsidR="00535516">
              <w:rPr>
                <w:color w:val="363636"/>
              </w:rPr>
              <w:t>6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4.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Иванова Ольга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5.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Исаева Мария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  <w:r w:rsidR="00535516">
              <w:t>,5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6.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Кондратьев Андрей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0,3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7.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Корниенко Вячеслав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0,6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8.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Котик Виктория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535516">
            <w:pPr>
              <w:pStyle w:val="a3"/>
              <w:spacing w:before="0" w:beforeAutospacing="0" w:after="0" w:afterAutospacing="0"/>
              <w:jc w:val="center"/>
            </w:pPr>
            <w:r w:rsidRPr="00B1292D">
              <w:t>0,</w:t>
            </w:r>
            <w:r w:rsidR="00535516">
              <w:t>6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9.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Маркина Виктория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0,1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10.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Махнюк Дмитрий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11.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Мирскова Анастасия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0,3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12.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Михайлов Иван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  <w:r w:rsidR="00972323" w:rsidRPr="00B1292D">
              <w:t>,3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13.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Мурадов Адам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0,3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14.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Овсепян Артём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15.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Остапчук Анна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0,6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16.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Петленко Герман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17.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Петрова Устинья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18.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Процукович Андрей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1,1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19.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Рябоконева Мария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20.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Саидов Фархад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21.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Стрельников Иван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22.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Тимерова Илиза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0,8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23.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Тунгусов Глеб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0,5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24.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Хусниева Ариана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0,6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25.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>Цапалова Арина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outset" w:sz="6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F94998" w:rsidP="00972323">
            <w:pPr>
              <w:pStyle w:val="a3"/>
              <w:spacing w:before="0" w:beforeAutospacing="0" w:after="0" w:afterAutospacing="0"/>
              <w:jc w:val="center"/>
            </w:pPr>
            <w:r>
              <w:t>0,1</w:t>
            </w:r>
          </w:p>
        </w:tc>
      </w:tr>
      <w:tr w:rsidR="00972323" w:rsidRPr="00452CA1" w:rsidTr="00452CA1">
        <w:trPr>
          <w:tblCellSpacing w:w="0" w:type="dxa"/>
        </w:trPr>
        <w:tc>
          <w:tcPr>
            <w:tcW w:w="426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972323" w:rsidRPr="00452CA1" w:rsidRDefault="00972323" w:rsidP="00972323">
            <w:pPr>
              <w:pStyle w:val="a3"/>
              <w:spacing w:before="0" w:beforeAutospacing="0" w:after="0" w:afterAutospacing="0"/>
              <w:jc w:val="center"/>
              <w:rPr>
                <w:color w:val="363636"/>
              </w:rPr>
            </w:pPr>
            <w:r w:rsidRPr="00452CA1">
              <w:rPr>
                <w:color w:val="363636"/>
              </w:rPr>
              <w:t>26.</w:t>
            </w:r>
          </w:p>
        </w:tc>
        <w:tc>
          <w:tcPr>
            <w:tcW w:w="2835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452CA1" w:rsidRDefault="00972323" w:rsidP="00972323">
            <w:pPr>
              <w:rPr>
                <w:color w:val="000000"/>
              </w:rPr>
            </w:pPr>
            <w:r w:rsidRPr="00452CA1">
              <w:rPr>
                <w:color w:val="000000"/>
              </w:rPr>
              <w:t xml:space="preserve">Шаяхметова Карина 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0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1C07E7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535516" w:rsidP="00972323">
            <w:pPr>
              <w:pStyle w:val="a3"/>
              <w:spacing w:before="0" w:beforeAutospacing="0" w:after="0" w:afterAutospacing="0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972323">
            <w:pPr>
              <w:pStyle w:val="a3"/>
              <w:spacing w:before="0" w:beforeAutospacing="0" w:after="0" w:afterAutospacing="0"/>
              <w:jc w:val="center"/>
            </w:pPr>
            <w:r w:rsidRPr="00B1292D"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972323" w:rsidRPr="00B1292D" w:rsidRDefault="00972323" w:rsidP="00F94998">
            <w:pPr>
              <w:pStyle w:val="a3"/>
              <w:spacing w:before="0" w:beforeAutospacing="0" w:after="0" w:afterAutospacing="0"/>
              <w:jc w:val="center"/>
            </w:pPr>
            <w:r w:rsidRPr="00B1292D">
              <w:t>1</w:t>
            </w:r>
          </w:p>
        </w:tc>
      </w:tr>
    </w:tbl>
    <w:p w:rsidR="00E36739" w:rsidRDefault="00E36739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B7471" w:rsidRDefault="00EB7471" w:rsidP="00630406">
      <w:pPr>
        <w:spacing w:before="180" w:after="100" w:afterAutospacing="1"/>
        <w:ind w:right="180"/>
      </w:pPr>
    </w:p>
    <w:p w:rsidR="00E36739" w:rsidRDefault="00253C08" w:rsidP="00E36739">
      <w:pPr>
        <w:ind w:right="180"/>
        <w:jc w:val="right"/>
      </w:pPr>
      <w:r>
        <w:t>Приложение 3</w:t>
      </w:r>
      <w:r w:rsidR="00E36739" w:rsidRPr="00E36739">
        <w:t xml:space="preserve"> </w:t>
      </w:r>
    </w:p>
    <w:p w:rsidR="00E05390" w:rsidRDefault="00E36739" w:rsidP="00E36739">
      <w:pPr>
        <w:ind w:right="180"/>
      </w:pPr>
      <w:r>
        <w:t>Проект «Живая азбука»</w:t>
      </w:r>
    </w:p>
    <w:p w:rsidR="00253C08" w:rsidRDefault="00253C08" w:rsidP="00E36739">
      <w:pPr>
        <w:spacing w:after="100" w:afterAutospacing="1"/>
        <w:ind w:right="180"/>
      </w:pPr>
      <w:r>
        <w:rPr>
          <w:noProof/>
        </w:rPr>
        <w:drawing>
          <wp:inline distT="0" distB="0" distL="0" distR="0">
            <wp:extent cx="1746504" cy="2743200"/>
            <wp:effectExtent l="19050" t="0" r="6096" b="0"/>
            <wp:docPr id="1" name="Рисунок 1" descr="C:\Users\user\AppData\Local\Microsoft\Windows\Temporary Internet Files\Content.Word\p11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1120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61" cy="27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C08">
        <w:t xml:space="preserve"> </w:t>
      </w:r>
      <w:r>
        <w:rPr>
          <w:noProof/>
        </w:rPr>
        <w:drawing>
          <wp:inline distT="0" distB="0" distL="0" distR="0">
            <wp:extent cx="2298276" cy="2750820"/>
            <wp:effectExtent l="19050" t="0" r="6774" b="0"/>
            <wp:docPr id="4" name="Рисунок 4" descr="C:\Users\user\AppData\Local\Microsoft\Windows\Temporary Internet Files\Content.Word\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с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55" cy="27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C08">
        <w:t xml:space="preserve"> </w:t>
      </w:r>
      <w:r>
        <w:rPr>
          <w:noProof/>
        </w:rPr>
        <w:drawing>
          <wp:inline distT="0" distB="0" distL="0" distR="0">
            <wp:extent cx="1748119" cy="2750820"/>
            <wp:effectExtent l="19050" t="0" r="4481" b="0"/>
            <wp:docPr id="7" name="Рисунок 7" descr="C:\Users\user\AppData\Local\Microsoft\Windows\Temporary Internet Files\Content.Word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96" cy="27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39" w:rsidRDefault="00E36739" w:rsidP="00253C08">
      <w:pPr>
        <w:ind w:right="180"/>
        <w:rPr>
          <w:noProof/>
        </w:rPr>
      </w:pPr>
      <w:r>
        <w:rPr>
          <w:noProof/>
        </w:rPr>
        <w:t>Проект «Озеленим школу»</w:t>
      </w:r>
    </w:p>
    <w:p w:rsidR="00621CE9" w:rsidRDefault="00253C08" w:rsidP="00253C08">
      <w:pPr>
        <w:ind w:right="180"/>
        <w:rPr>
          <w:noProof/>
        </w:rPr>
      </w:pPr>
      <w:r>
        <w:rPr>
          <w:noProof/>
        </w:rPr>
        <w:drawing>
          <wp:inline distT="0" distB="0" distL="0" distR="0">
            <wp:extent cx="2045970" cy="2034146"/>
            <wp:effectExtent l="19050" t="0" r="0" b="0"/>
            <wp:docPr id="13" name="Рисунок 13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3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CE9"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2547864" cy="2057400"/>
            <wp:effectExtent l="19050" t="0" r="4836" b="0"/>
            <wp:docPr id="10" name="Рисунок 10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6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08" w:rsidRDefault="00621CE9" w:rsidP="00253C08">
      <w:pPr>
        <w:spacing w:before="180" w:after="100" w:afterAutospacing="1"/>
        <w:ind w:right="180"/>
        <w:rPr>
          <w:noProof/>
        </w:rPr>
      </w:pPr>
      <w:r>
        <w:rPr>
          <w:noProof/>
        </w:rPr>
        <w:t xml:space="preserve">                                 </w:t>
      </w:r>
      <w:r w:rsidR="00253C08">
        <w:rPr>
          <w:noProof/>
        </w:rPr>
        <w:drawing>
          <wp:inline distT="0" distB="0" distL="0" distR="0">
            <wp:extent cx="3048000" cy="2186940"/>
            <wp:effectExtent l="19050" t="0" r="0" b="0"/>
            <wp:docPr id="16" name="Рисунок 16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E9" w:rsidRDefault="00621CE9" w:rsidP="00253C08">
      <w:pPr>
        <w:spacing w:before="180" w:after="100" w:afterAutospacing="1"/>
        <w:ind w:right="180"/>
      </w:pPr>
    </w:p>
    <w:p w:rsidR="00F94998" w:rsidRDefault="00F94998" w:rsidP="00253C08">
      <w:pPr>
        <w:spacing w:before="180" w:after="100" w:afterAutospacing="1"/>
        <w:ind w:right="180"/>
      </w:pPr>
    </w:p>
    <w:sectPr w:rsidR="00F94998" w:rsidSect="00E36739">
      <w:footerReference w:type="default" r:id="rId25"/>
      <w:footerReference w:type="firs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E11" w:rsidRDefault="00715E11" w:rsidP="00452CA1">
      <w:r>
        <w:separator/>
      </w:r>
    </w:p>
  </w:endnote>
  <w:endnote w:type="continuationSeparator" w:id="1">
    <w:p w:rsidR="00715E11" w:rsidRDefault="00715E11" w:rsidP="00452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8184"/>
      <w:docPartObj>
        <w:docPartGallery w:val="Page Numbers (Bottom of Page)"/>
        <w:docPartUnique/>
      </w:docPartObj>
    </w:sdtPr>
    <w:sdtContent>
      <w:p w:rsidR="003879E6" w:rsidRDefault="0015059A">
        <w:pPr>
          <w:pStyle w:val="ab"/>
          <w:jc w:val="right"/>
        </w:pPr>
        <w:fldSimple w:instr=" PAGE   \* MERGEFORMAT ">
          <w:r w:rsidR="00DC4EDB">
            <w:rPr>
              <w:noProof/>
            </w:rPr>
            <w:t>2</w:t>
          </w:r>
        </w:fldSimple>
      </w:p>
    </w:sdtContent>
  </w:sdt>
  <w:p w:rsidR="003879E6" w:rsidRDefault="003879E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8183"/>
      <w:docPartObj>
        <w:docPartGallery w:val="Page Numbers (Bottom of Page)"/>
        <w:docPartUnique/>
      </w:docPartObj>
    </w:sdtPr>
    <w:sdtContent>
      <w:p w:rsidR="003879E6" w:rsidRDefault="0015059A">
        <w:pPr>
          <w:pStyle w:val="ab"/>
          <w:jc w:val="right"/>
        </w:pPr>
      </w:p>
    </w:sdtContent>
  </w:sdt>
  <w:p w:rsidR="003879E6" w:rsidRDefault="003879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E11" w:rsidRDefault="00715E11" w:rsidP="00452CA1">
      <w:r>
        <w:separator/>
      </w:r>
    </w:p>
  </w:footnote>
  <w:footnote w:type="continuationSeparator" w:id="1">
    <w:p w:rsidR="00715E11" w:rsidRDefault="00715E11" w:rsidP="00452C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7A77"/>
    <w:multiLevelType w:val="hybridMultilevel"/>
    <w:tmpl w:val="AF6AF882"/>
    <w:lvl w:ilvl="0" w:tplc="44388C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C5C3C"/>
    <w:multiLevelType w:val="hybridMultilevel"/>
    <w:tmpl w:val="2DB8315E"/>
    <w:lvl w:ilvl="0" w:tplc="FAE49C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907BC"/>
    <w:multiLevelType w:val="multilevel"/>
    <w:tmpl w:val="AB80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607C2"/>
    <w:multiLevelType w:val="hybridMultilevel"/>
    <w:tmpl w:val="4F82968A"/>
    <w:lvl w:ilvl="0" w:tplc="946C80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E3F0D"/>
    <w:multiLevelType w:val="multilevel"/>
    <w:tmpl w:val="2738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E1364"/>
    <w:multiLevelType w:val="hybridMultilevel"/>
    <w:tmpl w:val="4F82968A"/>
    <w:lvl w:ilvl="0" w:tplc="946C80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2414D"/>
    <w:multiLevelType w:val="multilevel"/>
    <w:tmpl w:val="AD4C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B675D3"/>
    <w:multiLevelType w:val="multilevel"/>
    <w:tmpl w:val="D348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C744D"/>
    <w:multiLevelType w:val="multilevel"/>
    <w:tmpl w:val="15A2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E35BA9"/>
    <w:multiLevelType w:val="multilevel"/>
    <w:tmpl w:val="549C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2A007B"/>
    <w:multiLevelType w:val="multilevel"/>
    <w:tmpl w:val="43EE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733124"/>
    <w:multiLevelType w:val="multilevel"/>
    <w:tmpl w:val="F76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631B9A"/>
    <w:multiLevelType w:val="multilevel"/>
    <w:tmpl w:val="F4249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11"/>
  </w:num>
  <w:num w:numId="11">
    <w:abstractNumId w:val="12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982"/>
    <w:rsid w:val="00001FC6"/>
    <w:rsid w:val="0007026D"/>
    <w:rsid w:val="00071C85"/>
    <w:rsid w:val="000D5B16"/>
    <w:rsid w:val="000E01D6"/>
    <w:rsid w:val="000E47C3"/>
    <w:rsid w:val="000F260E"/>
    <w:rsid w:val="001124FE"/>
    <w:rsid w:val="00112982"/>
    <w:rsid w:val="00141192"/>
    <w:rsid w:val="0015059A"/>
    <w:rsid w:val="001973A1"/>
    <w:rsid w:val="001C07E7"/>
    <w:rsid w:val="001D791E"/>
    <w:rsid w:val="002226E5"/>
    <w:rsid w:val="00225BBC"/>
    <w:rsid w:val="00251943"/>
    <w:rsid w:val="00253C08"/>
    <w:rsid w:val="00257CE8"/>
    <w:rsid w:val="002D6872"/>
    <w:rsid w:val="002E01A8"/>
    <w:rsid w:val="003207A8"/>
    <w:rsid w:val="00337853"/>
    <w:rsid w:val="00341106"/>
    <w:rsid w:val="0035011F"/>
    <w:rsid w:val="003839F2"/>
    <w:rsid w:val="003879E6"/>
    <w:rsid w:val="003B41B6"/>
    <w:rsid w:val="003E3D2E"/>
    <w:rsid w:val="003F0FE3"/>
    <w:rsid w:val="0042150E"/>
    <w:rsid w:val="00432D85"/>
    <w:rsid w:val="004408FC"/>
    <w:rsid w:val="00452CA1"/>
    <w:rsid w:val="004731AA"/>
    <w:rsid w:val="00476A40"/>
    <w:rsid w:val="004C1DD4"/>
    <w:rsid w:val="00531891"/>
    <w:rsid w:val="00531AAA"/>
    <w:rsid w:val="00535516"/>
    <w:rsid w:val="0056070B"/>
    <w:rsid w:val="00591404"/>
    <w:rsid w:val="005A55D2"/>
    <w:rsid w:val="005B31F5"/>
    <w:rsid w:val="0061273F"/>
    <w:rsid w:val="00621CE9"/>
    <w:rsid w:val="00625FDA"/>
    <w:rsid w:val="00630406"/>
    <w:rsid w:val="00676ADA"/>
    <w:rsid w:val="006B428B"/>
    <w:rsid w:val="006B4B96"/>
    <w:rsid w:val="006D3823"/>
    <w:rsid w:val="006D596C"/>
    <w:rsid w:val="006D7A52"/>
    <w:rsid w:val="006F6056"/>
    <w:rsid w:val="006F7226"/>
    <w:rsid w:val="00715E11"/>
    <w:rsid w:val="00725913"/>
    <w:rsid w:val="0072662B"/>
    <w:rsid w:val="00734E78"/>
    <w:rsid w:val="00736B17"/>
    <w:rsid w:val="00760734"/>
    <w:rsid w:val="00766FA7"/>
    <w:rsid w:val="00782A3F"/>
    <w:rsid w:val="00790C5B"/>
    <w:rsid w:val="00803F9F"/>
    <w:rsid w:val="00827F6C"/>
    <w:rsid w:val="00833C2C"/>
    <w:rsid w:val="0085551F"/>
    <w:rsid w:val="00886824"/>
    <w:rsid w:val="00892F85"/>
    <w:rsid w:val="008A3E31"/>
    <w:rsid w:val="008C2F62"/>
    <w:rsid w:val="008C3556"/>
    <w:rsid w:val="008E6C9B"/>
    <w:rsid w:val="009125B5"/>
    <w:rsid w:val="0091378F"/>
    <w:rsid w:val="00942BD2"/>
    <w:rsid w:val="00972323"/>
    <w:rsid w:val="009914D4"/>
    <w:rsid w:val="00A22051"/>
    <w:rsid w:val="00A63EC3"/>
    <w:rsid w:val="00AA59B2"/>
    <w:rsid w:val="00AB764D"/>
    <w:rsid w:val="00B1292D"/>
    <w:rsid w:val="00B41EB6"/>
    <w:rsid w:val="00B506E2"/>
    <w:rsid w:val="00B74BD1"/>
    <w:rsid w:val="00B85839"/>
    <w:rsid w:val="00B94B1F"/>
    <w:rsid w:val="00BC28D0"/>
    <w:rsid w:val="00BD7F40"/>
    <w:rsid w:val="00C258EF"/>
    <w:rsid w:val="00C3728D"/>
    <w:rsid w:val="00C4549C"/>
    <w:rsid w:val="00C6246D"/>
    <w:rsid w:val="00C74C19"/>
    <w:rsid w:val="00CD70FB"/>
    <w:rsid w:val="00CF00B7"/>
    <w:rsid w:val="00CF31B9"/>
    <w:rsid w:val="00D954A2"/>
    <w:rsid w:val="00DA522D"/>
    <w:rsid w:val="00DA7D87"/>
    <w:rsid w:val="00DB395B"/>
    <w:rsid w:val="00DC4EDB"/>
    <w:rsid w:val="00DD26FB"/>
    <w:rsid w:val="00DF1256"/>
    <w:rsid w:val="00E05390"/>
    <w:rsid w:val="00E11A52"/>
    <w:rsid w:val="00E2690B"/>
    <w:rsid w:val="00E36739"/>
    <w:rsid w:val="00EB7471"/>
    <w:rsid w:val="00F15E37"/>
    <w:rsid w:val="00F373A1"/>
    <w:rsid w:val="00F5179F"/>
    <w:rsid w:val="00F54E16"/>
    <w:rsid w:val="00F94998"/>
    <w:rsid w:val="00FA7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26FB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3879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1404"/>
  </w:style>
  <w:style w:type="paragraph" w:styleId="a3">
    <w:name w:val="Normal (Web)"/>
    <w:basedOn w:val="a"/>
    <w:uiPriority w:val="99"/>
    <w:unhideWhenUsed/>
    <w:rsid w:val="00725913"/>
    <w:pPr>
      <w:spacing w:before="100" w:beforeAutospacing="1" w:after="100" w:afterAutospacing="1"/>
    </w:pPr>
  </w:style>
  <w:style w:type="paragraph" w:customStyle="1" w:styleId="c14">
    <w:name w:val="c14"/>
    <w:basedOn w:val="a"/>
    <w:rsid w:val="00C258EF"/>
    <w:pPr>
      <w:spacing w:before="100" w:beforeAutospacing="1" w:after="100" w:afterAutospacing="1"/>
    </w:pPr>
  </w:style>
  <w:style w:type="character" w:customStyle="1" w:styleId="c3">
    <w:name w:val="c3"/>
    <w:basedOn w:val="a0"/>
    <w:rsid w:val="00C258EF"/>
  </w:style>
  <w:style w:type="paragraph" w:customStyle="1" w:styleId="c19">
    <w:name w:val="c19"/>
    <w:basedOn w:val="a"/>
    <w:rsid w:val="00C258EF"/>
    <w:pPr>
      <w:spacing w:before="100" w:beforeAutospacing="1" w:after="100" w:afterAutospacing="1"/>
    </w:pPr>
  </w:style>
  <w:style w:type="character" w:customStyle="1" w:styleId="c0">
    <w:name w:val="c0"/>
    <w:basedOn w:val="a0"/>
    <w:rsid w:val="006B4B96"/>
  </w:style>
  <w:style w:type="table" w:styleId="a4">
    <w:name w:val="Table Grid"/>
    <w:basedOn w:val="a1"/>
    <w:uiPriority w:val="59"/>
    <w:rsid w:val="003839F2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839F2"/>
    <w:rPr>
      <w:b/>
      <w:bCs/>
    </w:rPr>
  </w:style>
  <w:style w:type="character" w:customStyle="1" w:styleId="c4">
    <w:name w:val="c4"/>
    <w:basedOn w:val="a0"/>
    <w:rsid w:val="00C6246D"/>
  </w:style>
  <w:style w:type="character" w:styleId="a6">
    <w:name w:val="Hyperlink"/>
    <w:basedOn w:val="a0"/>
    <w:uiPriority w:val="99"/>
    <w:unhideWhenUsed/>
    <w:rsid w:val="0042150E"/>
    <w:rPr>
      <w:color w:val="0000FF"/>
      <w:u w:val="single"/>
    </w:rPr>
  </w:style>
  <w:style w:type="character" w:styleId="a7">
    <w:name w:val="Emphasis"/>
    <w:basedOn w:val="a0"/>
    <w:uiPriority w:val="20"/>
    <w:qFormat/>
    <w:rsid w:val="00B41EB6"/>
    <w:rPr>
      <w:i/>
      <w:iCs/>
    </w:rPr>
  </w:style>
  <w:style w:type="paragraph" w:styleId="a8">
    <w:name w:val="List Paragraph"/>
    <w:basedOn w:val="a"/>
    <w:uiPriority w:val="34"/>
    <w:qFormat/>
    <w:rsid w:val="00B41EB6"/>
    <w:pPr>
      <w:ind w:left="720"/>
      <w:contextualSpacing/>
    </w:pPr>
  </w:style>
  <w:style w:type="paragraph" w:styleId="a9">
    <w:name w:val="header"/>
    <w:basedOn w:val="a"/>
    <w:link w:val="aa"/>
    <w:rsid w:val="00452CA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52CA1"/>
    <w:rPr>
      <w:sz w:val="24"/>
      <w:szCs w:val="24"/>
    </w:rPr>
  </w:style>
  <w:style w:type="paragraph" w:styleId="ab">
    <w:name w:val="footer"/>
    <w:basedOn w:val="a"/>
    <w:link w:val="ac"/>
    <w:uiPriority w:val="99"/>
    <w:rsid w:val="00452C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2CA1"/>
    <w:rPr>
      <w:sz w:val="24"/>
      <w:szCs w:val="24"/>
    </w:rPr>
  </w:style>
  <w:style w:type="paragraph" w:styleId="ad">
    <w:name w:val="Balloon Text"/>
    <w:basedOn w:val="a"/>
    <w:link w:val="ae"/>
    <w:rsid w:val="00253C0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3C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879E6"/>
    <w:rPr>
      <w:b/>
      <w:bCs/>
      <w:sz w:val="36"/>
      <w:szCs w:val="36"/>
    </w:rPr>
  </w:style>
  <w:style w:type="character" w:styleId="af">
    <w:name w:val="FollowedHyperlink"/>
    <w:basedOn w:val="a0"/>
    <w:rsid w:val="000D5B1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yperlink" Target="http://worldofteacher.com/2073-667.html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www.labirint.ru/authors/144659/" TargetMode="External"/><Relationship Id="rId17" Type="http://schemas.openxmlformats.org/officeDocument/2006/relationships/hyperlink" Target="http://www.45profor.ru/item/2280-proektnaya-deyatelnost-v-nachalnoj-shkol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nsportal.ru/nachalnaya-shkola/obshchepedagogicheskie-tekhnologii/2016/06/22/organizatsiya-proektnoy-deyatelnost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authors/144658/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labirint.ru/authors/144659/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://pandia.ru/text/category/vneurochnaya_deyatelmznostmz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www.labirint.ru/authors/144658/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Выраженность познавательного интереса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2952939510143158E-2"/>
          <c:y val="0.19837941090697014"/>
          <c:w val="0.59274062261204807"/>
          <c:h val="0.660278215223101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Интерес к проектной деятельности</c:v>
                </c:pt>
              </c:strCache>
            </c:strRef>
          </c:tx>
          <c:explosion val="16"/>
          <c:dPt>
            <c:idx val="0"/>
            <c:spPr>
              <a:solidFill>
                <a:srgbClr val="0066FF">
                  <a:alpha val="92157"/>
                </a:srgbClr>
              </a:solidFill>
            </c:spPr>
          </c:dPt>
          <c:dPt>
            <c:idx val="1"/>
            <c:spPr>
              <a:solidFill>
                <a:srgbClr val="6666FF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8530655853228273"/>
                  <c:y val="3.5464858559346807E-2"/>
                </c:manualLayout>
              </c:layout>
              <c:showPercent val="1"/>
            </c:dLbl>
            <c:dLbl>
              <c:idx val="1"/>
              <c:layout>
                <c:manualLayout>
                  <c:x val="0.13404449527086992"/>
                  <c:y val="-0.25497229512977737"/>
                </c:manualLayout>
              </c:layout>
              <c:showPercent val="1"/>
            </c:dLbl>
            <c:dLbl>
              <c:idx val="2"/>
              <c:layout>
                <c:manualLayout>
                  <c:x val="0.11536770761749385"/>
                  <c:y val="7.2056284631088083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Лист1!$A$2:$A$4</c:f>
              <c:strCache>
                <c:ptCount val="3"/>
                <c:pt idx="0">
                  <c:v>Слабо выражены</c:v>
                </c:pt>
                <c:pt idx="1">
                  <c:v>Средне выражены</c:v>
                </c:pt>
                <c:pt idx="2">
                  <c:v>Сильно выражены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0.39000000000000118</c:v>
                </c:pt>
                <c:pt idx="1">
                  <c:v>0.38000000000000117</c:v>
                </c:pt>
                <c:pt idx="2">
                  <c:v>0.23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Виды умений проектной деятельности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9449938011579337E-2"/>
          <c:y val="0.13912015164771072"/>
          <c:w val="0.63252792101853361"/>
          <c:h val="0.8121300670749485"/>
        </c:manualLayout>
      </c:layout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Виды умений проектной деятельности</c:v>
                </c:pt>
              </c:strCache>
            </c:strRef>
          </c:tx>
          <c:explosion val="16"/>
          <c:dPt>
            <c:idx val="0"/>
            <c:spPr>
              <a:solidFill>
                <a:srgbClr val="0066FF"/>
              </a:solidFill>
            </c:spPr>
          </c:dPt>
          <c:dPt>
            <c:idx val="1"/>
            <c:spPr>
              <a:solidFill>
                <a:srgbClr val="6666FF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0.16352650289133591"/>
                  <c:y val="3.317177019539224E-2"/>
                </c:manualLayout>
              </c:layout>
              <c:showPercent val="1"/>
            </c:dLbl>
            <c:dLbl>
              <c:idx val="1"/>
              <c:layout>
                <c:manualLayout>
                  <c:x val="8.5481070362540462E-2"/>
                  <c:y val="-0.22961067366579177"/>
                </c:manualLayout>
              </c:layout>
              <c:showPercent val="1"/>
            </c:dLbl>
            <c:dLbl>
              <c:idx val="2"/>
              <c:layout>
                <c:manualLayout>
                  <c:x val="0.13466035766182141"/>
                  <c:y val="5.7122776319626936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</c:dLbls>
          <c:cat>
            <c:strRef>
              <c:f>'Лист1'!$A$2:$A$4</c:f>
              <c:strCache>
                <c:ptCount val="3"/>
                <c:pt idx="0">
                  <c:v>Подготовка сообщения</c:v>
                </c:pt>
                <c:pt idx="1">
                  <c:v>Умение планировать</c:v>
                </c:pt>
                <c:pt idx="2">
                  <c:v>Презентация</c:v>
                </c:pt>
              </c:strCache>
            </c:strRef>
          </c:cat>
          <c:val>
            <c:numRef>
              <c:f>'Лист1'!$B$2:$B$4</c:f>
              <c:numCache>
                <c:formatCode>0%</c:formatCode>
                <c:ptCount val="3"/>
                <c:pt idx="0">
                  <c:v>0.39000000000000107</c:v>
                </c:pt>
                <c:pt idx="1">
                  <c:v>0.35700000000000032</c:v>
                </c:pt>
                <c:pt idx="2">
                  <c:v>0.28500000000000031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accent3">
            <a:lumMod val="110000"/>
            <a:satMod val="105000"/>
            <a:tint val="67000"/>
          </a:schemeClr>
        </a:gs>
        <a:gs pos="50000">
          <a:schemeClr val="accent3">
            <a:lumMod val="105000"/>
            <a:satMod val="103000"/>
            <a:tint val="73000"/>
          </a:schemeClr>
        </a:gs>
        <a:gs pos="100000">
          <a:schemeClr val="accent3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1670F-4B61-4874-AACC-E734E9A8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3721</TotalTime>
  <Pages>1</Pages>
  <Words>4353</Words>
  <Characters>24817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2016-11-05T06:28:00Z</cp:lastPrinted>
  <dcterms:created xsi:type="dcterms:W3CDTF">2016-10-31T05:41:00Z</dcterms:created>
  <dcterms:modified xsi:type="dcterms:W3CDTF">2020-04-22T10:29:00Z</dcterms:modified>
</cp:coreProperties>
</file>