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3665F" w14:textId="130A1CD6" w:rsidR="00BF57D7" w:rsidRPr="00206FAA" w:rsidRDefault="00206FAA" w:rsidP="00BF57D7">
      <w:pPr>
        <w:pStyle w:val="a3"/>
        <w:spacing w:after="0" w:line="240" w:lineRule="auto"/>
        <w:ind w:left="0"/>
        <w:jc w:val="center"/>
        <w:rPr>
          <w:rFonts w:ascii="Arial" w:hAnsi="Arial" w:cs="Arial"/>
          <w:sz w:val="28"/>
          <w:szCs w:val="28"/>
        </w:rPr>
      </w:pPr>
      <w:r w:rsidRPr="00206FAA">
        <w:rPr>
          <w:rFonts w:ascii="Arial" w:hAnsi="Arial" w:cs="Arial"/>
          <w:sz w:val="28"/>
          <w:szCs w:val="28"/>
        </w:rPr>
        <w:t>Ф</w:t>
      </w:r>
      <w:r w:rsidR="00BF57D7" w:rsidRPr="00206FAA">
        <w:rPr>
          <w:rFonts w:ascii="Arial" w:hAnsi="Arial" w:cs="Arial"/>
          <w:sz w:val="28"/>
          <w:szCs w:val="28"/>
        </w:rPr>
        <w:t>и</w:t>
      </w:r>
      <w:r w:rsidRPr="00206FAA">
        <w:rPr>
          <w:rFonts w:ascii="Arial" w:hAnsi="Arial" w:cs="Arial"/>
          <w:sz w:val="28"/>
          <w:szCs w:val="28"/>
        </w:rPr>
        <w:t>лиал МАОУ «</w:t>
      </w:r>
      <w:proofErr w:type="spellStart"/>
      <w:r w:rsidRPr="00206FAA">
        <w:rPr>
          <w:rFonts w:ascii="Arial" w:hAnsi="Arial" w:cs="Arial"/>
          <w:sz w:val="28"/>
          <w:szCs w:val="28"/>
        </w:rPr>
        <w:t>Прииртышская</w:t>
      </w:r>
      <w:proofErr w:type="spellEnd"/>
      <w:r w:rsidRPr="00206FAA">
        <w:rPr>
          <w:rFonts w:ascii="Arial" w:hAnsi="Arial" w:cs="Arial"/>
          <w:sz w:val="28"/>
          <w:szCs w:val="28"/>
        </w:rPr>
        <w:t xml:space="preserve"> СОШ» - «</w:t>
      </w:r>
      <w:proofErr w:type="spellStart"/>
      <w:r w:rsidRPr="00206FAA">
        <w:rPr>
          <w:rFonts w:ascii="Arial" w:hAnsi="Arial" w:cs="Arial"/>
          <w:sz w:val="28"/>
          <w:szCs w:val="28"/>
        </w:rPr>
        <w:t>Полуяновская</w:t>
      </w:r>
      <w:proofErr w:type="spellEnd"/>
      <w:r w:rsidRPr="00206FAA">
        <w:rPr>
          <w:rFonts w:ascii="Arial" w:hAnsi="Arial" w:cs="Arial"/>
          <w:sz w:val="28"/>
          <w:szCs w:val="28"/>
        </w:rPr>
        <w:t xml:space="preserve"> СОШ»</w:t>
      </w:r>
    </w:p>
    <w:p w14:paraId="060107A0" w14:textId="708E3C58" w:rsidR="00206FAA" w:rsidRPr="00206FAA" w:rsidRDefault="00206FAA" w:rsidP="00BF57D7">
      <w:pPr>
        <w:pStyle w:val="a3"/>
        <w:spacing w:after="0" w:line="240" w:lineRule="auto"/>
        <w:ind w:left="0"/>
        <w:jc w:val="center"/>
        <w:rPr>
          <w:rFonts w:ascii="Arial" w:hAnsi="Arial" w:cs="Arial"/>
          <w:sz w:val="28"/>
          <w:szCs w:val="28"/>
        </w:rPr>
      </w:pPr>
    </w:p>
    <w:p w14:paraId="1BADF727" w14:textId="7BEF5E51" w:rsidR="00206FAA" w:rsidRPr="00206FAA" w:rsidRDefault="00206FAA" w:rsidP="00BF57D7">
      <w:pPr>
        <w:pStyle w:val="a3"/>
        <w:spacing w:after="0" w:line="240" w:lineRule="auto"/>
        <w:ind w:left="0"/>
        <w:jc w:val="center"/>
        <w:rPr>
          <w:rFonts w:ascii="Arial" w:hAnsi="Arial" w:cs="Arial"/>
          <w:sz w:val="28"/>
          <w:szCs w:val="28"/>
        </w:rPr>
      </w:pPr>
    </w:p>
    <w:p w14:paraId="290250BF" w14:textId="58E08B06" w:rsidR="00206FAA" w:rsidRPr="00206FAA" w:rsidRDefault="00206FAA" w:rsidP="00BF57D7">
      <w:pPr>
        <w:pStyle w:val="a3"/>
        <w:spacing w:after="0" w:line="240" w:lineRule="auto"/>
        <w:ind w:left="0"/>
        <w:jc w:val="center"/>
        <w:rPr>
          <w:rFonts w:ascii="Arial" w:hAnsi="Arial" w:cs="Arial"/>
          <w:sz w:val="28"/>
          <w:szCs w:val="28"/>
        </w:rPr>
      </w:pPr>
    </w:p>
    <w:p w14:paraId="394244A4" w14:textId="3E500ACA" w:rsidR="00206FAA" w:rsidRPr="00206FAA" w:rsidRDefault="00206FAA" w:rsidP="00BF57D7">
      <w:pPr>
        <w:pStyle w:val="a3"/>
        <w:spacing w:after="0" w:line="240" w:lineRule="auto"/>
        <w:ind w:left="0"/>
        <w:jc w:val="center"/>
        <w:rPr>
          <w:rFonts w:ascii="Arial" w:hAnsi="Arial" w:cs="Arial"/>
          <w:sz w:val="28"/>
          <w:szCs w:val="28"/>
        </w:rPr>
      </w:pPr>
    </w:p>
    <w:p w14:paraId="1FBABE9A" w14:textId="60941FC0" w:rsidR="00206FAA" w:rsidRPr="00206FAA" w:rsidRDefault="00206FAA" w:rsidP="00BF57D7">
      <w:pPr>
        <w:pStyle w:val="a3"/>
        <w:spacing w:after="0" w:line="240" w:lineRule="auto"/>
        <w:ind w:left="0"/>
        <w:jc w:val="center"/>
        <w:rPr>
          <w:rFonts w:ascii="Arial" w:hAnsi="Arial" w:cs="Arial"/>
          <w:sz w:val="28"/>
          <w:szCs w:val="28"/>
        </w:rPr>
      </w:pPr>
    </w:p>
    <w:p w14:paraId="2D92ED01" w14:textId="789B1A8C" w:rsidR="00206FAA" w:rsidRPr="00206FAA" w:rsidRDefault="00206FAA" w:rsidP="00BF57D7">
      <w:pPr>
        <w:pStyle w:val="a3"/>
        <w:spacing w:after="0" w:line="240" w:lineRule="auto"/>
        <w:ind w:left="0"/>
        <w:jc w:val="center"/>
        <w:rPr>
          <w:rFonts w:ascii="Arial" w:hAnsi="Arial" w:cs="Arial"/>
          <w:sz w:val="28"/>
          <w:szCs w:val="28"/>
        </w:rPr>
      </w:pPr>
    </w:p>
    <w:p w14:paraId="71566F3B" w14:textId="1BF62CBD" w:rsidR="00206FAA" w:rsidRPr="00206FAA" w:rsidRDefault="00206FAA" w:rsidP="00BF57D7">
      <w:pPr>
        <w:pStyle w:val="a3"/>
        <w:spacing w:after="0" w:line="240" w:lineRule="auto"/>
        <w:ind w:left="0"/>
        <w:jc w:val="center"/>
        <w:rPr>
          <w:rFonts w:ascii="Arial" w:hAnsi="Arial" w:cs="Arial"/>
          <w:sz w:val="28"/>
          <w:szCs w:val="28"/>
        </w:rPr>
      </w:pPr>
    </w:p>
    <w:p w14:paraId="4E1EFD57" w14:textId="15E9D2AB" w:rsidR="00206FAA" w:rsidRPr="00206FAA" w:rsidRDefault="00206FAA" w:rsidP="00BF57D7">
      <w:pPr>
        <w:pStyle w:val="a3"/>
        <w:spacing w:after="0" w:line="240" w:lineRule="auto"/>
        <w:ind w:left="0"/>
        <w:jc w:val="center"/>
        <w:rPr>
          <w:rFonts w:ascii="Arial" w:hAnsi="Arial" w:cs="Arial"/>
          <w:sz w:val="28"/>
          <w:szCs w:val="28"/>
        </w:rPr>
      </w:pPr>
    </w:p>
    <w:p w14:paraId="4643985A" w14:textId="2A38914F" w:rsidR="00206FAA" w:rsidRPr="00206FAA" w:rsidRDefault="00206FAA" w:rsidP="00BF57D7">
      <w:pPr>
        <w:pStyle w:val="a3"/>
        <w:spacing w:after="0" w:line="240" w:lineRule="auto"/>
        <w:ind w:left="0"/>
        <w:jc w:val="center"/>
        <w:rPr>
          <w:rFonts w:ascii="Arial" w:hAnsi="Arial" w:cs="Arial"/>
          <w:sz w:val="28"/>
          <w:szCs w:val="28"/>
        </w:rPr>
      </w:pPr>
    </w:p>
    <w:p w14:paraId="572B4AA8" w14:textId="32DBE965" w:rsidR="00206FAA" w:rsidRPr="00206FAA" w:rsidRDefault="00206FAA" w:rsidP="00BF57D7">
      <w:pPr>
        <w:pStyle w:val="a3"/>
        <w:spacing w:after="0" w:line="240" w:lineRule="auto"/>
        <w:ind w:left="0"/>
        <w:jc w:val="center"/>
        <w:rPr>
          <w:rFonts w:ascii="Arial" w:hAnsi="Arial" w:cs="Arial"/>
          <w:sz w:val="28"/>
          <w:szCs w:val="28"/>
        </w:rPr>
      </w:pPr>
    </w:p>
    <w:p w14:paraId="3995A3C7" w14:textId="3CB8EC33" w:rsidR="00206FAA" w:rsidRPr="00206FAA" w:rsidRDefault="00206FAA" w:rsidP="00BF57D7">
      <w:pPr>
        <w:pStyle w:val="a3"/>
        <w:spacing w:after="0" w:line="240" w:lineRule="auto"/>
        <w:ind w:left="0"/>
        <w:jc w:val="center"/>
        <w:rPr>
          <w:rFonts w:ascii="Arial" w:hAnsi="Arial" w:cs="Arial"/>
          <w:sz w:val="28"/>
          <w:szCs w:val="28"/>
        </w:rPr>
      </w:pPr>
    </w:p>
    <w:p w14:paraId="1D4A3161" w14:textId="42550957" w:rsidR="00206FAA" w:rsidRPr="00206FAA" w:rsidRDefault="00206FAA" w:rsidP="00BF57D7">
      <w:pPr>
        <w:pStyle w:val="a3"/>
        <w:spacing w:after="0" w:line="240" w:lineRule="auto"/>
        <w:ind w:left="0"/>
        <w:jc w:val="center"/>
        <w:rPr>
          <w:rFonts w:ascii="Arial" w:hAnsi="Arial" w:cs="Arial"/>
          <w:sz w:val="28"/>
          <w:szCs w:val="28"/>
        </w:rPr>
      </w:pPr>
    </w:p>
    <w:p w14:paraId="535423CC" w14:textId="77777777" w:rsidR="00206FAA" w:rsidRPr="00206FAA" w:rsidRDefault="00206FAA" w:rsidP="00BF57D7">
      <w:pPr>
        <w:pStyle w:val="a3"/>
        <w:spacing w:after="0" w:line="240" w:lineRule="auto"/>
        <w:ind w:left="0"/>
        <w:jc w:val="center"/>
        <w:rPr>
          <w:rFonts w:ascii="Arial" w:hAnsi="Arial" w:cs="Arial"/>
          <w:sz w:val="28"/>
          <w:szCs w:val="28"/>
        </w:rPr>
      </w:pPr>
    </w:p>
    <w:p w14:paraId="5303DD74" w14:textId="5653929E" w:rsidR="00206FAA" w:rsidRPr="00206FAA" w:rsidRDefault="00206FAA" w:rsidP="007067B0">
      <w:pPr>
        <w:pStyle w:val="a3"/>
        <w:spacing w:after="0" w:line="240" w:lineRule="auto"/>
        <w:ind w:left="0"/>
        <w:jc w:val="center"/>
        <w:rPr>
          <w:rFonts w:ascii="Arial" w:hAnsi="Arial" w:cs="Arial"/>
          <w:sz w:val="28"/>
          <w:szCs w:val="28"/>
        </w:rPr>
      </w:pPr>
    </w:p>
    <w:p w14:paraId="36B0EA58" w14:textId="3BF9B250" w:rsidR="00206FAA" w:rsidRDefault="007067B0" w:rsidP="007067B0">
      <w:pPr>
        <w:pStyle w:val="a3"/>
        <w:spacing w:after="0" w:line="240" w:lineRule="auto"/>
        <w:ind w:left="0"/>
        <w:jc w:val="center"/>
        <w:rPr>
          <w:rFonts w:ascii="Arial" w:hAnsi="Arial" w:cs="Arial"/>
          <w:b/>
          <w:bCs/>
          <w:sz w:val="40"/>
          <w:szCs w:val="40"/>
        </w:rPr>
      </w:pPr>
      <w:r>
        <w:rPr>
          <w:rFonts w:ascii="Arial" w:hAnsi="Arial" w:cs="Arial"/>
          <w:b/>
          <w:bCs/>
          <w:sz w:val="40"/>
          <w:szCs w:val="40"/>
        </w:rPr>
        <w:t xml:space="preserve">      </w:t>
      </w:r>
      <w:r w:rsidR="00206FAA" w:rsidRPr="00206FAA">
        <w:rPr>
          <w:rFonts w:ascii="Arial" w:hAnsi="Arial" w:cs="Arial"/>
          <w:b/>
          <w:bCs/>
          <w:sz w:val="40"/>
          <w:szCs w:val="40"/>
        </w:rPr>
        <w:t>Разработка урока истории</w:t>
      </w:r>
    </w:p>
    <w:p w14:paraId="753A7BE1" w14:textId="77777777" w:rsidR="007067B0" w:rsidRPr="00206FAA" w:rsidRDefault="007067B0" w:rsidP="007067B0">
      <w:pPr>
        <w:pStyle w:val="a3"/>
        <w:spacing w:after="0" w:line="240" w:lineRule="auto"/>
        <w:ind w:left="0"/>
        <w:jc w:val="center"/>
        <w:rPr>
          <w:rFonts w:ascii="Arial" w:hAnsi="Arial" w:cs="Arial"/>
          <w:b/>
          <w:bCs/>
          <w:sz w:val="40"/>
          <w:szCs w:val="40"/>
        </w:rPr>
      </w:pPr>
    </w:p>
    <w:p w14:paraId="27DD0BA6" w14:textId="196D9E13" w:rsidR="00206FAA" w:rsidRPr="00206FAA" w:rsidRDefault="007067B0" w:rsidP="007067B0">
      <w:pPr>
        <w:ind w:left="260" w:right="20" w:firstLine="721"/>
        <w:jc w:val="center"/>
        <w:rPr>
          <w:rFonts w:ascii="Arial" w:eastAsia="Times New Roman" w:hAnsi="Arial" w:cs="Arial"/>
          <w:b/>
          <w:sz w:val="40"/>
          <w:szCs w:val="40"/>
        </w:rPr>
      </w:pPr>
      <w:r w:rsidRPr="00206FAA">
        <w:rPr>
          <w:rFonts w:ascii="Arial" w:hAnsi="Arial" w:cs="Arial"/>
          <w:sz w:val="28"/>
          <w:szCs w:val="28"/>
        </w:rPr>
        <w:t xml:space="preserve">«Россия в эпоху преобразований Петра </w:t>
      </w:r>
      <w:r w:rsidRPr="00206FAA">
        <w:rPr>
          <w:rFonts w:ascii="Arial" w:hAnsi="Arial" w:cs="Arial"/>
          <w:sz w:val="28"/>
          <w:szCs w:val="28"/>
          <w:lang w:val="en-US"/>
        </w:rPr>
        <w:t>I</w:t>
      </w:r>
      <w:r w:rsidRPr="00206FAA">
        <w:rPr>
          <w:rFonts w:ascii="Arial" w:hAnsi="Arial" w:cs="Arial"/>
          <w:sz w:val="28"/>
          <w:szCs w:val="28"/>
        </w:rPr>
        <w:t>»</w:t>
      </w:r>
    </w:p>
    <w:p w14:paraId="4285C3D5" w14:textId="75B7C060" w:rsidR="00206FAA" w:rsidRPr="00206FAA" w:rsidRDefault="00206FAA" w:rsidP="00206FAA">
      <w:pPr>
        <w:ind w:left="260" w:right="20" w:firstLine="721"/>
        <w:jc w:val="center"/>
        <w:rPr>
          <w:rFonts w:ascii="Arial" w:eastAsia="Times New Roman" w:hAnsi="Arial" w:cs="Arial"/>
          <w:b/>
          <w:sz w:val="40"/>
          <w:szCs w:val="40"/>
        </w:rPr>
      </w:pPr>
    </w:p>
    <w:p w14:paraId="255C0927" w14:textId="56D7F4C2" w:rsidR="00206FAA" w:rsidRPr="00206FAA" w:rsidRDefault="00206FAA" w:rsidP="00206FAA">
      <w:pPr>
        <w:ind w:left="260" w:right="20" w:firstLine="721"/>
        <w:jc w:val="center"/>
        <w:rPr>
          <w:rFonts w:ascii="Arial" w:eastAsia="Times New Roman" w:hAnsi="Arial" w:cs="Arial"/>
          <w:b/>
          <w:sz w:val="40"/>
          <w:szCs w:val="40"/>
        </w:rPr>
      </w:pPr>
    </w:p>
    <w:p w14:paraId="35D59D47" w14:textId="77777777" w:rsidR="00206FAA" w:rsidRPr="00206FAA" w:rsidRDefault="00206FAA" w:rsidP="00206FAA">
      <w:pPr>
        <w:ind w:left="260" w:right="20" w:firstLine="721"/>
        <w:jc w:val="center"/>
        <w:rPr>
          <w:rFonts w:ascii="Arial" w:eastAsia="Times New Roman" w:hAnsi="Arial" w:cs="Arial"/>
          <w:b/>
          <w:sz w:val="40"/>
          <w:szCs w:val="40"/>
        </w:rPr>
      </w:pPr>
    </w:p>
    <w:p w14:paraId="0F1FB0DD" w14:textId="77777777" w:rsidR="00206FAA" w:rsidRPr="00206FAA" w:rsidRDefault="00206FAA" w:rsidP="00206FAA">
      <w:pPr>
        <w:spacing w:after="0" w:line="240" w:lineRule="auto"/>
        <w:ind w:firstLine="721"/>
        <w:jc w:val="right"/>
        <w:rPr>
          <w:rFonts w:ascii="Arial" w:eastAsia="Times New Roman" w:hAnsi="Arial" w:cs="Arial"/>
          <w:bCs/>
          <w:sz w:val="32"/>
          <w:szCs w:val="32"/>
        </w:rPr>
      </w:pPr>
      <w:r w:rsidRPr="00206FAA">
        <w:rPr>
          <w:rFonts w:ascii="Arial" w:eastAsia="Times New Roman" w:hAnsi="Arial" w:cs="Arial"/>
          <w:bCs/>
          <w:sz w:val="32"/>
          <w:szCs w:val="32"/>
        </w:rPr>
        <w:t>автор:</w:t>
      </w:r>
    </w:p>
    <w:p w14:paraId="16E1D58C" w14:textId="4DD0CA14" w:rsidR="00206FAA" w:rsidRPr="00206FAA" w:rsidRDefault="00206FAA" w:rsidP="00206FAA">
      <w:pPr>
        <w:spacing w:after="0" w:line="240" w:lineRule="auto"/>
        <w:ind w:firstLine="721"/>
        <w:jc w:val="right"/>
        <w:rPr>
          <w:rFonts w:ascii="Arial" w:eastAsia="Times New Roman" w:hAnsi="Arial" w:cs="Arial"/>
          <w:bCs/>
          <w:sz w:val="32"/>
          <w:szCs w:val="32"/>
        </w:rPr>
      </w:pPr>
      <w:r w:rsidRPr="00206FAA">
        <w:rPr>
          <w:rFonts w:ascii="Arial" w:eastAsia="Times New Roman" w:hAnsi="Arial" w:cs="Arial"/>
          <w:bCs/>
          <w:sz w:val="32"/>
          <w:szCs w:val="32"/>
        </w:rPr>
        <w:t>учитель истории</w:t>
      </w:r>
    </w:p>
    <w:p w14:paraId="55EC1DCC" w14:textId="3F51A29D" w:rsidR="00206FAA" w:rsidRPr="00206FAA" w:rsidRDefault="00206FAA" w:rsidP="00206FAA">
      <w:pPr>
        <w:spacing w:after="0" w:line="240" w:lineRule="auto"/>
        <w:ind w:firstLine="721"/>
        <w:jc w:val="right"/>
        <w:rPr>
          <w:rFonts w:ascii="Arial" w:eastAsia="Times New Roman" w:hAnsi="Arial" w:cs="Arial"/>
          <w:bCs/>
          <w:sz w:val="32"/>
          <w:szCs w:val="32"/>
        </w:rPr>
      </w:pPr>
      <w:r w:rsidRPr="00206FAA">
        <w:rPr>
          <w:rFonts w:ascii="Arial" w:eastAsia="Times New Roman" w:hAnsi="Arial" w:cs="Arial"/>
          <w:bCs/>
          <w:sz w:val="32"/>
          <w:szCs w:val="32"/>
        </w:rPr>
        <w:t>Старикова Ирина Дмитриевна</w:t>
      </w:r>
    </w:p>
    <w:p w14:paraId="7CD4F167" w14:textId="77777777" w:rsidR="00206FAA" w:rsidRPr="00206FAA" w:rsidRDefault="00206FAA" w:rsidP="00206FAA">
      <w:pPr>
        <w:pStyle w:val="a3"/>
        <w:spacing w:after="0" w:line="240" w:lineRule="auto"/>
        <w:ind w:left="0"/>
        <w:jc w:val="right"/>
        <w:rPr>
          <w:rFonts w:ascii="Arial" w:hAnsi="Arial" w:cs="Arial"/>
          <w:bCs/>
          <w:sz w:val="32"/>
          <w:szCs w:val="32"/>
        </w:rPr>
      </w:pPr>
    </w:p>
    <w:p w14:paraId="64896578" w14:textId="77777777" w:rsidR="00BF57D7" w:rsidRPr="00206FAA" w:rsidRDefault="00BF57D7" w:rsidP="00BF57D7">
      <w:pPr>
        <w:pStyle w:val="a3"/>
        <w:spacing w:after="0" w:line="240" w:lineRule="auto"/>
        <w:ind w:left="0"/>
        <w:jc w:val="center"/>
        <w:rPr>
          <w:rFonts w:ascii="Arial" w:hAnsi="Arial" w:cs="Arial"/>
          <w:sz w:val="40"/>
          <w:szCs w:val="40"/>
        </w:rPr>
      </w:pPr>
    </w:p>
    <w:p w14:paraId="46A1BC7E" w14:textId="77777777" w:rsidR="00BF57D7" w:rsidRPr="00206FAA" w:rsidRDefault="00BF57D7" w:rsidP="00BF57D7">
      <w:pPr>
        <w:pStyle w:val="a3"/>
        <w:spacing w:after="0" w:line="240" w:lineRule="auto"/>
        <w:ind w:left="0"/>
        <w:jc w:val="center"/>
        <w:rPr>
          <w:rFonts w:ascii="Arial" w:hAnsi="Arial" w:cs="Arial"/>
          <w:sz w:val="28"/>
          <w:szCs w:val="28"/>
        </w:rPr>
      </w:pPr>
    </w:p>
    <w:p w14:paraId="4B446E92" w14:textId="77777777" w:rsidR="00BF57D7" w:rsidRPr="00206FAA" w:rsidRDefault="00BF57D7" w:rsidP="00BF57D7">
      <w:pPr>
        <w:pStyle w:val="a3"/>
        <w:spacing w:after="0" w:line="240" w:lineRule="auto"/>
        <w:ind w:left="0"/>
        <w:jc w:val="center"/>
        <w:rPr>
          <w:rFonts w:ascii="Arial" w:hAnsi="Arial" w:cs="Arial"/>
          <w:sz w:val="28"/>
          <w:szCs w:val="28"/>
        </w:rPr>
      </w:pPr>
    </w:p>
    <w:p w14:paraId="4E69B8A2" w14:textId="77777777" w:rsidR="00BF57D7" w:rsidRPr="00206FAA" w:rsidRDefault="00BF57D7" w:rsidP="00BF57D7">
      <w:pPr>
        <w:pStyle w:val="a3"/>
        <w:spacing w:after="0" w:line="240" w:lineRule="auto"/>
        <w:ind w:left="0"/>
        <w:jc w:val="center"/>
        <w:rPr>
          <w:rFonts w:ascii="Arial" w:hAnsi="Arial" w:cs="Arial"/>
          <w:sz w:val="28"/>
          <w:szCs w:val="28"/>
        </w:rPr>
      </w:pPr>
    </w:p>
    <w:p w14:paraId="62375936" w14:textId="5FAF5841" w:rsidR="00BF57D7" w:rsidRDefault="00BF57D7" w:rsidP="00BF57D7">
      <w:pPr>
        <w:pStyle w:val="a3"/>
        <w:spacing w:after="0" w:line="240" w:lineRule="auto"/>
        <w:ind w:left="0"/>
        <w:jc w:val="center"/>
        <w:rPr>
          <w:rFonts w:ascii="Arial" w:hAnsi="Arial" w:cs="Arial"/>
          <w:sz w:val="28"/>
          <w:szCs w:val="28"/>
        </w:rPr>
      </w:pPr>
    </w:p>
    <w:p w14:paraId="64D996A5" w14:textId="0A751A67" w:rsidR="007067B0" w:rsidRDefault="007067B0" w:rsidP="00BF57D7">
      <w:pPr>
        <w:pStyle w:val="a3"/>
        <w:spacing w:after="0" w:line="240" w:lineRule="auto"/>
        <w:ind w:left="0"/>
        <w:jc w:val="center"/>
        <w:rPr>
          <w:rFonts w:ascii="Arial" w:hAnsi="Arial" w:cs="Arial"/>
          <w:sz w:val="28"/>
          <w:szCs w:val="28"/>
        </w:rPr>
      </w:pPr>
    </w:p>
    <w:p w14:paraId="49828875" w14:textId="2FB9BC55" w:rsidR="007067B0" w:rsidRDefault="007067B0" w:rsidP="00BF57D7">
      <w:pPr>
        <w:pStyle w:val="a3"/>
        <w:spacing w:after="0" w:line="240" w:lineRule="auto"/>
        <w:ind w:left="0"/>
        <w:jc w:val="center"/>
        <w:rPr>
          <w:rFonts w:ascii="Arial" w:hAnsi="Arial" w:cs="Arial"/>
          <w:sz w:val="28"/>
          <w:szCs w:val="28"/>
        </w:rPr>
      </w:pPr>
    </w:p>
    <w:p w14:paraId="037ADBD4" w14:textId="1B500A6B" w:rsidR="007067B0" w:rsidRDefault="007067B0" w:rsidP="00BF57D7">
      <w:pPr>
        <w:pStyle w:val="a3"/>
        <w:spacing w:after="0" w:line="240" w:lineRule="auto"/>
        <w:ind w:left="0"/>
        <w:jc w:val="center"/>
        <w:rPr>
          <w:rFonts w:ascii="Arial" w:hAnsi="Arial" w:cs="Arial"/>
          <w:sz w:val="28"/>
          <w:szCs w:val="28"/>
        </w:rPr>
      </w:pPr>
    </w:p>
    <w:p w14:paraId="68AC5966" w14:textId="36EE968A" w:rsidR="007067B0" w:rsidRDefault="007067B0" w:rsidP="00BF57D7">
      <w:pPr>
        <w:pStyle w:val="a3"/>
        <w:spacing w:after="0" w:line="240" w:lineRule="auto"/>
        <w:ind w:left="0"/>
        <w:jc w:val="center"/>
        <w:rPr>
          <w:rFonts w:ascii="Arial" w:hAnsi="Arial" w:cs="Arial"/>
          <w:sz w:val="28"/>
          <w:szCs w:val="28"/>
        </w:rPr>
      </w:pPr>
    </w:p>
    <w:p w14:paraId="7A1208F7" w14:textId="20EEEDF5" w:rsidR="007067B0" w:rsidRDefault="007067B0" w:rsidP="00BF57D7">
      <w:pPr>
        <w:pStyle w:val="a3"/>
        <w:spacing w:after="0" w:line="240" w:lineRule="auto"/>
        <w:ind w:left="0"/>
        <w:jc w:val="center"/>
        <w:rPr>
          <w:rFonts w:ascii="Arial" w:hAnsi="Arial" w:cs="Arial"/>
          <w:sz w:val="28"/>
          <w:szCs w:val="28"/>
        </w:rPr>
      </w:pPr>
    </w:p>
    <w:p w14:paraId="092B9E28" w14:textId="695F2950" w:rsidR="007067B0" w:rsidRDefault="007067B0" w:rsidP="00BF57D7">
      <w:pPr>
        <w:pStyle w:val="a3"/>
        <w:spacing w:after="0" w:line="240" w:lineRule="auto"/>
        <w:ind w:left="0"/>
        <w:jc w:val="center"/>
        <w:rPr>
          <w:rFonts w:ascii="Arial" w:hAnsi="Arial" w:cs="Arial"/>
          <w:sz w:val="28"/>
          <w:szCs w:val="28"/>
        </w:rPr>
      </w:pPr>
    </w:p>
    <w:p w14:paraId="02C0D887" w14:textId="77777777" w:rsidR="007067B0" w:rsidRPr="00206FAA" w:rsidRDefault="007067B0" w:rsidP="00BF57D7">
      <w:pPr>
        <w:pStyle w:val="a3"/>
        <w:spacing w:after="0" w:line="240" w:lineRule="auto"/>
        <w:ind w:left="0"/>
        <w:jc w:val="center"/>
        <w:rPr>
          <w:rFonts w:ascii="Arial" w:hAnsi="Arial" w:cs="Arial"/>
          <w:sz w:val="28"/>
          <w:szCs w:val="28"/>
        </w:rPr>
      </w:pPr>
    </w:p>
    <w:p w14:paraId="6F2282BE" w14:textId="77777777" w:rsidR="00BF57D7" w:rsidRPr="00206FAA" w:rsidRDefault="00BF57D7" w:rsidP="00BF57D7">
      <w:pPr>
        <w:pStyle w:val="a3"/>
        <w:spacing w:after="0" w:line="240" w:lineRule="auto"/>
        <w:ind w:left="0"/>
        <w:jc w:val="center"/>
        <w:rPr>
          <w:rFonts w:ascii="Arial" w:hAnsi="Arial" w:cs="Arial"/>
          <w:sz w:val="28"/>
          <w:szCs w:val="28"/>
        </w:rPr>
      </w:pPr>
    </w:p>
    <w:p w14:paraId="0B819D73" w14:textId="77777777" w:rsidR="00BF57D7" w:rsidRPr="00206FAA" w:rsidRDefault="00BF57D7" w:rsidP="00BF57D7">
      <w:pPr>
        <w:pStyle w:val="a3"/>
        <w:spacing w:after="0" w:line="240" w:lineRule="auto"/>
        <w:ind w:left="0"/>
        <w:jc w:val="center"/>
        <w:rPr>
          <w:rFonts w:ascii="Arial" w:hAnsi="Arial" w:cs="Arial"/>
          <w:sz w:val="28"/>
          <w:szCs w:val="28"/>
        </w:rPr>
      </w:pPr>
    </w:p>
    <w:p w14:paraId="6D0CBDF6" w14:textId="0715DEC0" w:rsidR="00BF57D7" w:rsidRPr="00206FAA" w:rsidRDefault="00BF57D7" w:rsidP="00BF57D7">
      <w:pPr>
        <w:pStyle w:val="a3"/>
        <w:spacing w:after="0" w:line="240" w:lineRule="auto"/>
        <w:ind w:left="0"/>
        <w:jc w:val="center"/>
        <w:rPr>
          <w:rFonts w:ascii="Arial" w:hAnsi="Arial" w:cs="Arial"/>
          <w:b/>
          <w:bCs/>
          <w:sz w:val="28"/>
          <w:szCs w:val="28"/>
        </w:rPr>
      </w:pPr>
      <w:r w:rsidRPr="00206FAA">
        <w:rPr>
          <w:rFonts w:ascii="Arial" w:hAnsi="Arial" w:cs="Arial"/>
          <w:b/>
          <w:bCs/>
          <w:sz w:val="28"/>
          <w:szCs w:val="28"/>
        </w:rPr>
        <w:lastRenderedPageBreak/>
        <w:t xml:space="preserve">Аннотация </w:t>
      </w:r>
      <w:proofErr w:type="gramStart"/>
      <w:r w:rsidRPr="00206FAA">
        <w:rPr>
          <w:rFonts w:ascii="Arial" w:hAnsi="Arial" w:cs="Arial"/>
          <w:b/>
          <w:bCs/>
          <w:sz w:val="28"/>
          <w:szCs w:val="28"/>
        </w:rPr>
        <w:t>к  урок</w:t>
      </w:r>
      <w:r w:rsidR="00206FAA" w:rsidRPr="00206FAA">
        <w:rPr>
          <w:rFonts w:ascii="Arial" w:hAnsi="Arial" w:cs="Arial"/>
          <w:b/>
          <w:bCs/>
          <w:sz w:val="28"/>
          <w:szCs w:val="28"/>
        </w:rPr>
        <w:t>у</w:t>
      </w:r>
      <w:proofErr w:type="gramEnd"/>
    </w:p>
    <w:p w14:paraId="1CE07138" w14:textId="77777777" w:rsidR="00BF57D7" w:rsidRPr="00206FAA" w:rsidRDefault="00BF57D7" w:rsidP="00BF57D7">
      <w:pPr>
        <w:pStyle w:val="a3"/>
        <w:spacing w:after="0" w:line="240" w:lineRule="auto"/>
        <w:ind w:left="0"/>
        <w:jc w:val="center"/>
        <w:rPr>
          <w:rFonts w:ascii="Arial" w:hAnsi="Arial" w:cs="Arial"/>
          <w:sz w:val="28"/>
          <w:szCs w:val="28"/>
        </w:rPr>
      </w:pPr>
    </w:p>
    <w:p w14:paraId="696425B7" w14:textId="77777777" w:rsidR="00BF57D7" w:rsidRPr="00206FAA" w:rsidRDefault="00BF57D7" w:rsidP="00BF57D7">
      <w:pPr>
        <w:pStyle w:val="a3"/>
        <w:spacing w:after="0" w:line="240" w:lineRule="auto"/>
        <w:ind w:left="0" w:firstLine="709"/>
        <w:rPr>
          <w:rFonts w:ascii="Arial" w:hAnsi="Arial" w:cs="Arial"/>
          <w:sz w:val="28"/>
          <w:szCs w:val="28"/>
        </w:rPr>
      </w:pPr>
      <w:r w:rsidRPr="00206FAA">
        <w:rPr>
          <w:rFonts w:ascii="Arial" w:hAnsi="Arial" w:cs="Arial"/>
          <w:sz w:val="28"/>
          <w:szCs w:val="28"/>
        </w:rPr>
        <w:t xml:space="preserve">Урок разработан в соответствии с требованиями стандартов второго поколения, по главе </w:t>
      </w:r>
      <w:r w:rsidRPr="00206FAA">
        <w:rPr>
          <w:rFonts w:ascii="Arial" w:hAnsi="Arial" w:cs="Arial"/>
          <w:sz w:val="28"/>
          <w:szCs w:val="28"/>
          <w:lang w:val="en-US"/>
        </w:rPr>
        <w:t>I</w:t>
      </w:r>
      <w:r w:rsidRPr="00206FAA">
        <w:rPr>
          <w:rFonts w:ascii="Arial" w:hAnsi="Arial" w:cs="Arial"/>
          <w:sz w:val="28"/>
          <w:szCs w:val="28"/>
        </w:rPr>
        <w:t xml:space="preserve"> «Россия в эпоху преобразований Петра </w:t>
      </w:r>
      <w:r w:rsidRPr="00206FAA">
        <w:rPr>
          <w:rFonts w:ascii="Arial" w:hAnsi="Arial" w:cs="Arial"/>
          <w:sz w:val="28"/>
          <w:szCs w:val="28"/>
          <w:lang w:val="en-US"/>
        </w:rPr>
        <w:t>I</w:t>
      </w:r>
      <w:r w:rsidRPr="00206FAA">
        <w:rPr>
          <w:rFonts w:ascii="Arial" w:hAnsi="Arial" w:cs="Arial"/>
          <w:sz w:val="28"/>
          <w:szCs w:val="28"/>
        </w:rPr>
        <w:t xml:space="preserve">» учебника История России, 8 класс. Авторы: Н.М. Арсеньева, </w:t>
      </w:r>
      <w:proofErr w:type="gramStart"/>
      <w:r w:rsidRPr="00206FAA">
        <w:rPr>
          <w:rFonts w:ascii="Arial" w:hAnsi="Arial" w:cs="Arial"/>
          <w:sz w:val="28"/>
          <w:szCs w:val="28"/>
        </w:rPr>
        <w:t>А.А</w:t>
      </w:r>
      <w:proofErr w:type="gramEnd"/>
      <w:r w:rsidRPr="00206FAA">
        <w:rPr>
          <w:rFonts w:ascii="Arial" w:hAnsi="Arial" w:cs="Arial"/>
          <w:sz w:val="28"/>
          <w:szCs w:val="28"/>
        </w:rPr>
        <w:t xml:space="preserve"> Данилов. </w:t>
      </w:r>
    </w:p>
    <w:p w14:paraId="4207DC69" w14:textId="79DA1278" w:rsidR="00BF57D7" w:rsidRPr="00206FAA" w:rsidRDefault="00BF57D7" w:rsidP="00BF57D7">
      <w:pPr>
        <w:pStyle w:val="a3"/>
        <w:spacing w:after="0" w:line="240" w:lineRule="auto"/>
        <w:ind w:left="0" w:firstLine="709"/>
        <w:rPr>
          <w:rFonts w:ascii="Arial" w:hAnsi="Arial" w:cs="Arial"/>
          <w:sz w:val="28"/>
          <w:szCs w:val="28"/>
        </w:rPr>
      </w:pPr>
      <w:r w:rsidRPr="00206FAA">
        <w:rPr>
          <w:rFonts w:ascii="Arial" w:hAnsi="Arial" w:cs="Arial"/>
          <w:sz w:val="28"/>
          <w:szCs w:val="28"/>
        </w:rPr>
        <w:t>Сменяемость видов деятельности положительно влияет на ученика, который не утомляется. Применяются эффективные образовательные технологии: Прием «Да-</w:t>
      </w:r>
      <w:proofErr w:type="spellStart"/>
      <w:r w:rsidRPr="00206FAA">
        <w:rPr>
          <w:rFonts w:ascii="Arial" w:hAnsi="Arial" w:cs="Arial"/>
          <w:sz w:val="28"/>
          <w:szCs w:val="28"/>
        </w:rPr>
        <w:t>нетка</w:t>
      </w:r>
      <w:proofErr w:type="spellEnd"/>
      <w:r w:rsidRPr="00206FAA">
        <w:rPr>
          <w:rFonts w:ascii="Arial" w:hAnsi="Arial" w:cs="Arial"/>
          <w:sz w:val="28"/>
          <w:szCs w:val="28"/>
        </w:rPr>
        <w:t>» (наводящие вопросы), «</w:t>
      </w:r>
      <w:proofErr w:type="spellStart"/>
      <w:r w:rsidRPr="00206FAA">
        <w:rPr>
          <w:rFonts w:ascii="Arial" w:hAnsi="Arial" w:cs="Arial"/>
          <w:sz w:val="28"/>
          <w:szCs w:val="28"/>
        </w:rPr>
        <w:t>Инсерт</w:t>
      </w:r>
      <w:proofErr w:type="spellEnd"/>
      <w:r w:rsidRPr="00206FAA">
        <w:rPr>
          <w:rFonts w:ascii="Arial" w:hAnsi="Arial" w:cs="Arial"/>
          <w:sz w:val="28"/>
          <w:szCs w:val="28"/>
        </w:rPr>
        <w:t>» (ру</w:t>
      </w:r>
      <w:r w:rsidR="00206FAA" w:rsidRPr="00206FAA">
        <w:rPr>
          <w:rFonts w:ascii="Arial" w:hAnsi="Arial" w:cs="Arial"/>
          <w:sz w:val="28"/>
          <w:szCs w:val="28"/>
        </w:rPr>
        <w:t>ч</w:t>
      </w:r>
      <w:r w:rsidRPr="00206FAA">
        <w:rPr>
          <w:rFonts w:ascii="Arial" w:hAnsi="Arial" w:cs="Arial"/>
          <w:sz w:val="28"/>
          <w:szCs w:val="28"/>
        </w:rPr>
        <w:t xml:space="preserve">ки с разноцветной пастой), «Жокей и лошадь» (найти соответствующие пары), «Рядом с художником (портреты и картины), «Ромб ассоциаций» (составление схемы). В итоге оформляется стенд эпохи Петра </w:t>
      </w:r>
      <w:r w:rsidRPr="00206FAA">
        <w:rPr>
          <w:rFonts w:ascii="Arial" w:hAnsi="Arial" w:cs="Arial"/>
          <w:sz w:val="28"/>
          <w:szCs w:val="28"/>
          <w:lang w:val="en-US"/>
        </w:rPr>
        <w:t>I</w:t>
      </w:r>
      <w:r w:rsidRPr="00206FAA">
        <w:rPr>
          <w:rFonts w:ascii="Arial" w:hAnsi="Arial" w:cs="Arial"/>
          <w:sz w:val="28"/>
          <w:szCs w:val="28"/>
        </w:rPr>
        <w:t xml:space="preserve"> (</w:t>
      </w:r>
      <w:r w:rsidRPr="00206FAA">
        <w:rPr>
          <w:rFonts w:ascii="Arial" w:hAnsi="Arial" w:cs="Arial"/>
          <w:b/>
          <w:bCs/>
          <w:sz w:val="28"/>
          <w:szCs w:val="28"/>
        </w:rPr>
        <w:t>инсталляция</w:t>
      </w:r>
      <w:r w:rsidRPr="00206FAA">
        <w:rPr>
          <w:rFonts w:ascii="Arial" w:hAnsi="Arial" w:cs="Arial"/>
          <w:sz w:val="28"/>
          <w:szCs w:val="28"/>
        </w:rPr>
        <w:t xml:space="preserve"> эпохи Петра </w:t>
      </w:r>
      <w:r w:rsidRPr="00206FAA">
        <w:rPr>
          <w:rFonts w:ascii="Arial" w:hAnsi="Arial" w:cs="Arial"/>
          <w:sz w:val="28"/>
          <w:szCs w:val="28"/>
          <w:lang w:val="en-US"/>
        </w:rPr>
        <w:t>I</w:t>
      </w:r>
      <w:r w:rsidRPr="00206FAA">
        <w:rPr>
          <w:rFonts w:ascii="Arial" w:hAnsi="Arial" w:cs="Arial"/>
          <w:sz w:val="28"/>
          <w:szCs w:val="28"/>
        </w:rPr>
        <w:t>)</w:t>
      </w:r>
    </w:p>
    <w:p w14:paraId="429F7672" w14:textId="77777777" w:rsidR="00BF57D7" w:rsidRPr="00206FAA" w:rsidRDefault="00BF57D7" w:rsidP="00BF57D7">
      <w:pPr>
        <w:pStyle w:val="a3"/>
        <w:spacing w:after="0" w:line="240" w:lineRule="auto"/>
        <w:ind w:left="0" w:firstLine="709"/>
        <w:rPr>
          <w:rFonts w:ascii="Arial" w:hAnsi="Arial" w:cs="Arial"/>
          <w:sz w:val="28"/>
          <w:szCs w:val="28"/>
        </w:rPr>
      </w:pPr>
      <w:r w:rsidRPr="00206FAA">
        <w:rPr>
          <w:rFonts w:ascii="Arial" w:hAnsi="Arial" w:cs="Arial"/>
          <w:sz w:val="28"/>
          <w:szCs w:val="28"/>
        </w:rPr>
        <w:t>Применяются приемы педагогической техники: принцип открытости, деятельности, обратной связи. Для повышения интереса к предмету в начале урока ставится привлекательная цель, используется дидактический метод «Лови ошибку», пресс – конференция, повторяем с контролем</w:t>
      </w:r>
    </w:p>
    <w:p w14:paraId="7A8FC622" w14:textId="77777777" w:rsidR="00BF57D7" w:rsidRPr="00206FAA" w:rsidRDefault="00BF57D7" w:rsidP="00BF57D7">
      <w:pPr>
        <w:spacing w:after="0" w:line="240" w:lineRule="auto"/>
        <w:ind w:firstLine="709"/>
        <w:rPr>
          <w:rFonts w:ascii="Arial" w:hAnsi="Arial" w:cs="Arial"/>
          <w:sz w:val="28"/>
          <w:szCs w:val="28"/>
        </w:rPr>
      </w:pPr>
    </w:p>
    <w:p w14:paraId="0E6607C4" w14:textId="77777777" w:rsidR="00BF57D7" w:rsidRPr="00206FAA" w:rsidRDefault="00BF57D7" w:rsidP="00D25F82">
      <w:pPr>
        <w:spacing w:after="0" w:line="240" w:lineRule="auto"/>
        <w:jc w:val="center"/>
        <w:rPr>
          <w:rFonts w:ascii="Arial" w:hAnsi="Arial" w:cs="Arial"/>
          <w:b/>
          <w:bCs/>
          <w:sz w:val="28"/>
          <w:szCs w:val="28"/>
        </w:rPr>
      </w:pPr>
    </w:p>
    <w:p w14:paraId="151F4E55" w14:textId="3E038532" w:rsidR="00BF57D7" w:rsidRPr="00206FAA" w:rsidRDefault="00BF57D7" w:rsidP="00D25F82">
      <w:pPr>
        <w:spacing w:after="0" w:line="240" w:lineRule="auto"/>
        <w:jc w:val="center"/>
        <w:rPr>
          <w:rFonts w:ascii="Arial" w:hAnsi="Arial" w:cs="Arial"/>
          <w:b/>
          <w:bCs/>
          <w:sz w:val="28"/>
          <w:szCs w:val="28"/>
        </w:rPr>
      </w:pPr>
    </w:p>
    <w:p w14:paraId="2819B5E4" w14:textId="7D63C6CA" w:rsidR="00206FAA" w:rsidRPr="00206FAA" w:rsidRDefault="00206FAA" w:rsidP="00D25F82">
      <w:pPr>
        <w:spacing w:after="0" w:line="240" w:lineRule="auto"/>
        <w:jc w:val="center"/>
        <w:rPr>
          <w:rFonts w:ascii="Arial" w:hAnsi="Arial" w:cs="Arial"/>
          <w:b/>
          <w:bCs/>
          <w:sz w:val="28"/>
          <w:szCs w:val="28"/>
        </w:rPr>
      </w:pPr>
    </w:p>
    <w:p w14:paraId="77CE20DA" w14:textId="39CF3392" w:rsidR="00206FAA" w:rsidRPr="00206FAA" w:rsidRDefault="00206FAA" w:rsidP="00D25F82">
      <w:pPr>
        <w:spacing w:after="0" w:line="240" w:lineRule="auto"/>
        <w:jc w:val="center"/>
        <w:rPr>
          <w:rFonts w:ascii="Arial" w:hAnsi="Arial" w:cs="Arial"/>
          <w:b/>
          <w:bCs/>
          <w:sz w:val="28"/>
          <w:szCs w:val="28"/>
        </w:rPr>
      </w:pPr>
    </w:p>
    <w:p w14:paraId="5CFA42ED" w14:textId="07E6649A" w:rsidR="00206FAA" w:rsidRPr="00206FAA" w:rsidRDefault="00206FAA" w:rsidP="00D25F82">
      <w:pPr>
        <w:spacing w:after="0" w:line="240" w:lineRule="auto"/>
        <w:jc w:val="center"/>
        <w:rPr>
          <w:rFonts w:ascii="Arial" w:hAnsi="Arial" w:cs="Arial"/>
          <w:b/>
          <w:bCs/>
          <w:sz w:val="28"/>
          <w:szCs w:val="28"/>
        </w:rPr>
      </w:pPr>
    </w:p>
    <w:p w14:paraId="2CAE2E01" w14:textId="3127AFD6" w:rsidR="00206FAA" w:rsidRPr="00206FAA" w:rsidRDefault="00206FAA" w:rsidP="00D25F82">
      <w:pPr>
        <w:spacing w:after="0" w:line="240" w:lineRule="auto"/>
        <w:jc w:val="center"/>
        <w:rPr>
          <w:rFonts w:ascii="Arial" w:hAnsi="Arial" w:cs="Arial"/>
          <w:b/>
          <w:bCs/>
          <w:sz w:val="28"/>
          <w:szCs w:val="28"/>
        </w:rPr>
      </w:pPr>
    </w:p>
    <w:p w14:paraId="5A91658E" w14:textId="16F1D700" w:rsidR="00206FAA" w:rsidRPr="00206FAA" w:rsidRDefault="00206FAA" w:rsidP="00D25F82">
      <w:pPr>
        <w:spacing w:after="0" w:line="240" w:lineRule="auto"/>
        <w:jc w:val="center"/>
        <w:rPr>
          <w:rFonts w:ascii="Arial" w:hAnsi="Arial" w:cs="Arial"/>
          <w:b/>
          <w:bCs/>
          <w:sz w:val="28"/>
          <w:szCs w:val="28"/>
        </w:rPr>
      </w:pPr>
    </w:p>
    <w:p w14:paraId="56D1C961" w14:textId="492778C9" w:rsidR="00206FAA" w:rsidRPr="00206FAA" w:rsidRDefault="00206FAA" w:rsidP="00D25F82">
      <w:pPr>
        <w:spacing w:after="0" w:line="240" w:lineRule="auto"/>
        <w:jc w:val="center"/>
        <w:rPr>
          <w:rFonts w:ascii="Arial" w:hAnsi="Arial" w:cs="Arial"/>
          <w:b/>
          <w:bCs/>
          <w:sz w:val="28"/>
          <w:szCs w:val="28"/>
        </w:rPr>
      </w:pPr>
    </w:p>
    <w:p w14:paraId="0A519C1A" w14:textId="77DE4631" w:rsidR="00206FAA" w:rsidRPr="00206FAA" w:rsidRDefault="00206FAA" w:rsidP="00D25F82">
      <w:pPr>
        <w:spacing w:after="0" w:line="240" w:lineRule="auto"/>
        <w:jc w:val="center"/>
        <w:rPr>
          <w:rFonts w:ascii="Arial" w:hAnsi="Arial" w:cs="Arial"/>
          <w:b/>
          <w:bCs/>
          <w:sz w:val="28"/>
          <w:szCs w:val="28"/>
        </w:rPr>
      </w:pPr>
    </w:p>
    <w:p w14:paraId="2537C136" w14:textId="66FBEE63" w:rsidR="00206FAA" w:rsidRPr="00206FAA" w:rsidRDefault="00206FAA" w:rsidP="00D25F82">
      <w:pPr>
        <w:spacing w:after="0" w:line="240" w:lineRule="auto"/>
        <w:jc w:val="center"/>
        <w:rPr>
          <w:rFonts w:ascii="Arial" w:hAnsi="Arial" w:cs="Arial"/>
          <w:b/>
          <w:bCs/>
          <w:sz w:val="28"/>
          <w:szCs w:val="28"/>
        </w:rPr>
      </w:pPr>
    </w:p>
    <w:p w14:paraId="69F52786" w14:textId="7CFA3E88" w:rsidR="00206FAA" w:rsidRPr="00206FAA" w:rsidRDefault="00206FAA" w:rsidP="00D25F82">
      <w:pPr>
        <w:spacing w:after="0" w:line="240" w:lineRule="auto"/>
        <w:jc w:val="center"/>
        <w:rPr>
          <w:rFonts w:ascii="Arial" w:hAnsi="Arial" w:cs="Arial"/>
          <w:b/>
          <w:bCs/>
          <w:sz w:val="28"/>
          <w:szCs w:val="28"/>
        </w:rPr>
      </w:pPr>
    </w:p>
    <w:p w14:paraId="273DD51A" w14:textId="0A251D4A" w:rsidR="00206FAA" w:rsidRPr="00206FAA" w:rsidRDefault="00206FAA" w:rsidP="00D25F82">
      <w:pPr>
        <w:spacing w:after="0" w:line="240" w:lineRule="auto"/>
        <w:jc w:val="center"/>
        <w:rPr>
          <w:rFonts w:ascii="Arial" w:hAnsi="Arial" w:cs="Arial"/>
          <w:b/>
          <w:bCs/>
          <w:sz w:val="28"/>
          <w:szCs w:val="28"/>
        </w:rPr>
      </w:pPr>
    </w:p>
    <w:p w14:paraId="4CE1675D" w14:textId="7E473F8F" w:rsidR="00206FAA" w:rsidRPr="00206FAA" w:rsidRDefault="00206FAA" w:rsidP="00D25F82">
      <w:pPr>
        <w:spacing w:after="0" w:line="240" w:lineRule="auto"/>
        <w:jc w:val="center"/>
        <w:rPr>
          <w:rFonts w:ascii="Arial" w:hAnsi="Arial" w:cs="Arial"/>
          <w:b/>
          <w:bCs/>
          <w:sz w:val="28"/>
          <w:szCs w:val="28"/>
        </w:rPr>
      </w:pPr>
    </w:p>
    <w:p w14:paraId="0E5E5CEB" w14:textId="551F6289" w:rsidR="00206FAA" w:rsidRPr="00206FAA" w:rsidRDefault="00206FAA" w:rsidP="00D25F82">
      <w:pPr>
        <w:spacing w:after="0" w:line="240" w:lineRule="auto"/>
        <w:jc w:val="center"/>
        <w:rPr>
          <w:rFonts w:ascii="Arial" w:hAnsi="Arial" w:cs="Arial"/>
          <w:b/>
          <w:bCs/>
          <w:sz w:val="28"/>
          <w:szCs w:val="28"/>
        </w:rPr>
      </w:pPr>
    </w:p>
    <w:p w14:paraId="30140055" w14:textId="0A5D7933" w:rsidR="00206FAA" w:rsidRPr="00206FAA" w:rsidRDefault="00206FAA" w:rsidP="00D25F82">
      <w:pPr>
        <w:spacing w:after="0" w:line="240" w:lineRule="auto"/>
        <w:jc w:val="center"/>
        <w:rPr>
          <w:rFonts w:ascii="Arial" w:hAnsi="Arial" w:cs="Arial"/>
          <w:b/>
          <w:bCs/>
          <w:sz w:val="28"/>
          <w:szCs w:val="28"/>
        </w:rPr>
      </w:pPr>
    </w:p>
    <w:p w14:paraId="3EFF5578" w14:textId="647EC26B" w:rsidR="00206FAA" w:rsidRPr="00206FAA" w:rsidRDefault="00206FAA" w:rsidP="00D25F82">
      <w:pPr>
        <w:spacing w:after="0" w:line="240" w:lineRule="auto"/>
        <w:jc w:val="center"/>
        <w:rPr>
          <w:rFonts w:ascii="Arial" w:hAnsi="Arial" w:cs="Arial"/>
          <w:b/>
          <w:bCs/>
          <w:sz w:val="28"/>
          <w:szCs w:val="28"/>
        </w:rPr>
      </w:pPr>
    </w:p>
    <w:p w14:paraId="6DF57D4D" w14:textId="7DD4EB87" w:rsidR="00206FAA" w:rsidRPr="00206FAA" w:rsidRDefault="00206FAA" w:rsidP="00D25F82">
      <w:pPr>
        <w:spacing w:after="0" w:line="240" w:lineRule="auto"/>
        <w:jc w:val="center"/>
        <w:rPr>
          <w:rFonts w:ascii="Arial" w:hAnsi="Arial" w:cs="Arial"/>
          <w:b/>
          <w:bCs/>
          <w:sz w:val="28"/>
          <w:szCs w:val="28"/>
        </w:rPr>
      </w:pPr>
    </w:p>
    <w:p w14:paraId="6C5CA449" w14:textId="3917634E" w:rsidR="00206FAA" w:rsidRPr="00206FAA" w:rsidRDefault="00206FAA" w:rsidP="00D25F82">
      <w:pPr>
        <w:spacing w:after="0" w:line="240" w:lineRule="auto"/>
        <w:jc w:val="center"/>
        <w:rPr>
          <w:rFonts w:ascii="Arial" w:hAnsi="Arial" w:cs="Arial"/>
          <w:b/>
          <w:bCs/>
          <w:sz w:val="28"/>
          <w:szCs w:val="28"/>
        </w:rPr>
      </w:pPr>
    </w:p>
    <w:p w14:paraId="514978A2" w14:textId="0AA5BBC4" w:rsidR="00206FAA" w:rsidRPr="00206FAA" w:rsidRDefault="00206FAA" w:rsidP="00D25F82">
      <w:pPr>
        <w:spacing w:after="0" w:line="240" w:lineRule="auto"/>
        <w:jc w:val="center"/>
        <w:rPr>
          <w:rFonts w:ascii="Arial" w:hAnsi="Arial" w:cs="Arial"/>
          <w:b/>
          <w:bCs/>
          <w:sz w:val="28"/>
          <w:szCs w:val="28"/>
        </w:rPr>
      </w:pPr>
    </w:p>
    <w:p w14:paraId="13210AAC" w14:textId="75A3325C" w:rsidR="00206FAA" w:rsidRPr="00206FAA" w:rsidRDefault="00206FAA" w:rsidP="00D25F82">
      <w:pPr>
        <w:spacing w:after="0" w:line="240" w:lineRule="auto"/>
        <w:jc w:val="center"/>
        <w:rPr>
          <w:rFonts w:ascii="Arial" w:hAnsi="Arial" w:cs="Arial"/>
          <w:b/>
          <w:bCs/>
          <w:sz w:val="28"/>
          <w:szCs w:val="28"/>
        </w:rPr>
      </w:pPr>
    </w:p>
    <w:p w14:paraId="10CFF760" w14:textId="1551CC69" w:rsidR="00206FAA" w:rsidRPr="00206FAA" w:rsidRDefault="00206FAA" w:rsidP="00D25F82">
      <w:pPr>
        <w:spacing w:after="0" w:line="240" w:lineRule="auto"/>
        <w:jc w:val="center"/>
        <w:rPr>
          <w:rFonts w:ascii="Arial" w:hAnsi="Arial" w:cs="Arial"/>
          <w:b/>
          <w:bCs/>
          <w:sz w:val="28"/>
          <w:szCs w:val="28"/>
        </w:rPr>
      </w:pPr>
    </w:p>
    <w:p w14:paraId="7E1B83E6" w14:textId="00A011C2" w:rsidR="00206FAA" w:rsidRPr="00206FAA" w:rsidRDefault="00206FAA" w:rsidP="00D25F82">
      <w:pPr>
        <w:spacing w:after="0" w:line="240" w:lineRule="auto"/>
        <w:jc w:val="center"/>
        <w:rPr>
          <w:rFonts w:ascii="Arial" w:hAnsi="Arial" w:cs="Arial"/>
          <w:b/>
          <w:bCs/>
          <w:sz w:val="28"/>
          <w:szCs w:val="28"/>
        </w:rPr>
      </w:pPr>
    </w:p>
    <w:p w14:paraId="17D5F50E" w14:textId="0626C8B2" w:rsidR="00206FAA" w:rsidRPr="00206FAA" w:rsidRDefault="00206FAA" w:rsidP="00D25F82">
      <w:pPr>
        <w:spacing w:after="0" w:line="240" w:lineRule="auto"/>
        <w:jc w:val="center"/>
        <w:rPr>
          <w:rFonts w:ascii="Arial" w:hAnsi="Arial" w:cs="Arial"/>
          <w:b/>
          <w:bCs/>
          <w:sz w:val="28"/>
          <w:szCs w:val="28"/>
        </w:rPr>
      </w:pPr>
    </w:p>
    <w:p w14:paraId="18EE12E5" w14:textId="00579C32" w:rsidR="00206FAA" w:rsidRPr="00206FAA" w:rsidRDefault="00206FAA" w:rsidP="00D25F82">
      <w:pPr>
        <w:spacing w:after="0" w:line="240" w:lineRule="auto"/>
        <w:jc w:val="center"/>
        <w:rPr>
          <w:rFonts w:ascii="Arial" w:hAnsi="Arial" w:cs="Arial"/>
          <w:b/>
          <w:bCs/>
          <w:sz w:val="28"/>
          <w:szCs w:val="28"/>
        </w:rPr>
      </w:pPr>
    </w:p>
    <w:p w14:paraId="3C0FE073" w14:textId="48227967" w:rsidR="00206FAA" w:rsidRPr="00206FAA" w:rsidRDefault="00206FAA" w:rsidP="00D25F82">
      <w:pPr>
        <w:spacing w:after="0" w:line="240" w:lineRule="auto"/>
        <w:jc w:val="center"/>
        <w:rPr>
          <w:rFonts w:ascii="Arial" w:hAnsi="Arial" w:cs="Arial"/>
          <w:b/>
          <w:bCs/>
          <w:sz w:val="28"/>
          <w:szCs w:val="28"/>
        </w:rPr>
      </w:pPr>
    </w:p>
    <w:p w14:paraId="6D9837E3" w14:textId="03A4E6A5" w:rsidR="00206FAA" w:rsidRPr="00206FAA" w:rsidRDefault="00206FAA" w:rsidP="00D25F82">
      <w:pPr>
        <w:spacing w:after="0" w:line="240" w:lineRule="auto"/>
        <w:jc w:val="center"/>
        <w:rPr>
          <w:rFonts w:ascii="Arial" w:hAnsi="Arial" w:cs="Arial"/>
          <w:b/>
          <w:bCs/>
          <w:sz w:val="28"/>
          <w:szCs w:val="28"/>
        </w:rPr>
      </w:pPr>
    </w:p>
    <w:p w14:paraId="2ECA981C" w14:textId="77777777" w:rsidR="00206FAA" w:rsidRPr="00206FAA" w:rsidRDefault="00206FAA" w:rsidP="00D25F82">
      <w:pPr>
        <w:spacing w:after="0" w:line="240" w:lineRule="auto"/>
        <w:jc w:val="center"/>
        <w:rPr>
          <w:rFonts w:ascii="Arial" w:hAnsi="Arial" w:cs="Arial"/>
          <w:b/>
          <w:bCs/>
          <w:sz w:val="28"/>
          <w:szCs w:val="28"/>
        </w:rPr>
      </w:pPr>
    </w:p>
    <w:p w14:paraId="4D29E428" w14:textId="7B44AFF5" w:rsidR="00D25F82" w:rsidRPr="00206FAA" w:rsidRDefault="000F6403" w:rsidP="00D25F82">
      <w:pPr>
        <w:spacing w:after="0" w:line="240" w:lineRule="auto"/>
        <w:jc w:val="center"/>
        <w:rPr>
          <w:rFonts w:ascii="Arial" w:hAnsi="Arial" w:cs="Arial"/>
          <w:b/>
          <w:bCs/>
          <w:sz w:val="28"/>
          <w:szCs w:val="28"/>
        </w:rPr>
      </w:pPr>
      <w:r w:rsidRPr="00206FAA">
        <w:rPr>
          <w:rFonts w:ascii="Arial" w:hAnsi="Arial" w:cs="Arial"/>
          <w:b/>
          <w:bCs/>
          <w:sz w:val="28"/>
          <w:szCs w:val="28"/>
        </w:rPr>
        <w:lastRenderedPageBreak/>
        <w:t xml:space="preserve">Урок повторения и систематизации знаний </w:t>
      </w:r>
    </w:p>
    <w:p w14:paraId="41704F4A" w14:textId="7DA9D7CF" w:rsidR="000F6403" w:rsidRPr="00206FAA" w:rsidRDefault="000F6403" w:rsidP="00D25F82">
      <w:pPr>
        <w:spacing w:after="0" w:line="240" w:lineRule="auto"/>
        <w:jc w:val="center"/>
        <w:rPr>
          <w:rFonts w:ascii="Arial" w:hAnsi="Arial" w:cs="Arial"/>
          <w:b/>
          <w:bCs/>
          <w:sz w:val="28"/>
          <w:szCs w:val="28"/>
        </w:rPr>
      </w:pPr>
      <w:r w:rsidRPr="00206FAA">
        <w:rPr>
          <w:rFonts w:ascii="Arial" w:hAnsi="Arial" w:cs="Arial"/>
          <w:b/>
          <w:bCs/>
          <w:sz w:val="28"/>
          <w:szCs w:val="28"/>
        </w:rPr>
        <w:t xml:space="preserve">«Россия в эпоху преобразований Петра </w:t>
      </w:r>
      <w:r w:rsidRPr="00206FAA">
        <w:rPr>
          <w:rFonts w:ascii="Arial" w:hAnsi="Arial" w:cs="Arial"/>
          <w:b/>
          <w:bCs/>
          <w:sz w:val="28"/>
          <w:szCs w:val="28"/>
          <w:lang w:val="en-US"/>
        </w:rPr>
        <w:t>I</w:t>
      </w:r>
      <w:r w:rsidRPr="00206FAA">
        <w:rPr>
          <w:rFonts w:ascii="Arial" w:hAnsi="Arial" w:cs="Arial"/>
          <w:b/>
          <w:bCs/>
          <w:sz w:val="28"/>
          <w:szCs w:val="28"/>
        </w:rPr>
        <w:t>»</w:t>
      </w:r>
    </w:p>
    <w:p w14:paraId="77C926FE" w14:textId="77777777" w:rsidR="00D25F82" w:rsidRPr="00206FAA" w:rsidRDefault="00D25F82" w:rsidP="00D25F82">
      <w:pPr>
        <w:spacing w:after="0" w:line="240" w:lineRule="auto"/>
        <w:jc w:val="center"/>
        <w:rPr>
          <w:rFonts w:ascii="Arial" w:hAnsi="Arial" w:cs="Arial"/>
          <w:b/>
          <w:bCs/>
          <w:sz w:val="28"/>
          <w:szCs w:val="28"/>
        </w:rPr>
      </w:pPr>
    </w:p>
    <w:p w14:paraId="3D8386B2" w14:textId="39335729" w:rsidR="00D25F82" w:rsidRPr="00206FAA" w:rsidRDefault="00D25F82" w:rsidP="00D25F82">
      <w:pPr>
        <w:pStyle w:val="a4"/>
        <w:spacing w:before="0" w:beforeAutospacing="0" w:after="0" w:afterAutospacing="0"/>
        <w:rPr>
          <w:rFonts w:ascii="Arial" w:hAnsi="Arial" w:cs="Arial"/>
          <w:sz w:val="28"/>
          <w:szCs w:val="28"/>
        </w:rPr>
      </w:pPr>
      <w:r w:rsidRPr="00206FAA">
        <w:rPr>
          <w:rFonts w:ascii="Arial" w:hAnsi="Arial" w:cs="Arial"/>
          <w:b/>
          <w:bCs/>
          <w:sz w:val="28"/>
          <w:szCs w:val="28"/>
        </w:rPr>
        <w:t>Тип урока</w:t>
      </w:r>
      <w:r w:rsidRPr="00206FAA">
        <w:rPr>
          <w:rFonts w:ascii="Arial" w:hAnsi="Arial" w:cs="Arial"/>
          <w:sz w:val="28"/>
          <w:szCs w:val="28"/>
        </w:rPr>
        <w:t>: урок повторения, систематизации и обобщения знаний.</w:t>
      </w:r>
    </w:p>
    <w:p w14:paraId="367B0B92" w14:textId="52433C89" w:rsidR="00D25F82" w:rsidRPr="00206FAA" w:rsidRDefault="00D25F82" w:rsidP="00D25F82">
      <w:pPr>
        <w:pStyle w:val="a4"/>
        <w:spacing w:before="0" w:beforeAutospacing="0" w:after="0" w:afterAutospacing="0"/>
        <w:rPr>
          <w:rFonts w:ascii="Arial" w:hAnsi="Arial" w:cs="Arial"/>
          <w:sz w:val="28"/>
          <w:szCs w:val="28"/>
        </w:rPr>
      </w:pPr>
      <w:r w:rsidRPr="00206FAA">
        <w:rPr>
          <w:rFonts w:ascii="Arial" w:hAnsi="Arial" w:cs="Arial"/>
          <w:b/>
          <w:bCs/>
          <w:sz w:val="28"/>
          <w:szCs w:val="28"/>
        </w:rPr>
        <w:t>Форма урока</w:t>
      </w:r>
      <w:r w:rsidRPr="00206FAA">
        <w:rPr>
          <w:rFonts w:ascii="Arial" w:hAnsi="Arial" w:cs="Arial"/>
          <w:sz w:val="28"/>
          <w:szCs w:val="28"/>
        </w:rPr>
        <w:t>:</w:t>
      </w:r>
    </w:p>
    <w:p w14:paraId="0B0B8B8D" w14:textId="6BABE9B7" w:rsidR="00D25F82" w:rsidRPr="00206FAA" w:rsidRDefault="00D25F82" w:rsidP="00D25F82">
      <w:pPr>
        <w:pStyle w:val="a4"/>
        <w:spacing w:before="0" w:beforeAutospacing="0" w:after="0" w:afterAutospacing="0"/>
        <w:rPr>
          <w:rFonts w:ascii="Arial" w:hAnsi="Arial" w:cs="Arial"/>
          <w:sz w:val="28"/>
          <w:szCs w:val="28"/>
        </w:rPr>
      </w:pPr>
      <w:r w:rsidRPr="00206FAA">
        <w:rPr>
          <w:rFonts w:ascii="Arial" w:hAnsi="Arial" w:cs="Arial"/>
          <w:sz w:val="28"/>
          <w:szCs w:val="28"/>
        </w:rPr>
        <w:t>повторительно-обобщающий урок</w:t>
      </w:r>
    </w:p>
    <w:p w14:paraId="19B7A2CC" w14:textId="042811FA" w:rsidR="009C3C89" w:rsidRPr="00206FAA" w:rsidRDefault="009C3C89" w:rsidP="00D25F82">
      <w:pPr>
        <w:spacing w:after="0" w:line="240" w:lineRule="auto"/>
        <w:rPr>
          <w:rFonts w:ascii="Arial" w:hAnsi="Arial" w:cs="Arial"/>
          <w:sz w:val="28"/>
          <w:szCs w:val="28"/>
          <w:shd w:val="clear" w:color="auto" w:fill="FFFFFF"/>
        </w:rPr>
      </w:pPr>
      <w:r w:rsidRPr="00206FAA">
        <w:rPr>
          <w:rFonts w:ascii="Arial" w:hAnsi="Arial" w:cs="Arial"/>
          <w:b/>
          <w:bCs/>
          <w:sz w:val="28"/>
          <w:szCs w:val="28"/>
          <w:shd w:val="clear" w:color="auto" w:fill="FFFFFF"/>
        </w:rPr>
        <w:t>Цель</w:t>
      </w:r>
      <w:r w:rsidR="00D25F82" w:rsidRPr="00206FAA">
        <w:rPr>
          <w:rFonts w:ascii="Arial" w:hAnsi="Arial" w:cs="Arial"/>
          <w:b/>
          <w:bCs/>
          <w:sz w:val="28"/>
          <w:szCs w:val="28"/>
          <w:shd w:val="clear" w:color="auto" w:fill="FFFFFF"/>
        </w:rPr>
        <w:t xml:space="preserve"> урока</w:t>
      </w:r>
      <w:r w:rsidR="00D25F82" w:rsidRPr="00206FAA">
        <w:rPr>
          <w:rFonts w:ascii="Arial" w:hAnsi="Arial" w:cs="Arial"/>
          <w:sz w:val="28"/>
          <w:szCs w:val="28"/>
          <w:shd w:val="clear" w:color="auto" w:fill="FFFFFF"/>
        </w:rPr>
        <w:t>:</w:t>
      </w:r>
      <w:r w:rsidRPr="00206FAA">
        <w:rPr>
          <w:rFonts w:ascii="Arial" w:hAnsi="Arial" w:cs="Arial"/>
          <w:sz w:val="28"/>
          <w:szCs w:val="28"/>
          <w:shd w:val="clear" w:color="auto" w:fill="FFFFFF"/>
        </w:rPr>
        <w:t xml:space="preserve"> - более глубокое усвоение знаний, высокий уровень обобщения, систематизации.</w:t>
      </w:r>
    </w:p>
    <w:p w14:paraId="4B63F665" w14:textId="11B451A3" w:rsidR="00D25F82" w:rsidRPr="00206FAA" w:rsidRDefault="00D25F82" w:rsidP="00D25F82">
      <w:pPr>
        <w:pStyle w:val="a4"/>
        <w:spacing w:before="0" w:beforeAutospacing="0" w:after="0" w:afterAutospacing="0"/>
        <w:rPr>
          <w:rFonts w:ascii="Arial" w:hAnsi="Arial" w:cs="Arial"/>
          <w:sz w:val="28"/>
          <w:szCs w:val="28"/>
        </w:rPr>
      </w:pPr>
      <w:r w:rsidRPr="00206FAA">
        <w:rPr>
          <w:rFonts w:ascii="Arial" w:hAnsi="Arial" w:cs="Arial"/>
          <w:b/>
          <w:bCs/>
          <w:sz w:val="28"/>
          <w:szCs w:val="28"/>
        </w:rPr>
        <w:t>Задачи урока</w:t>
      </w:r>
      <w:r w:rsidRPr="00206FAA">
        <w:rPr>
          <w:rFonts w:ascii="Arial" w:hAnsi="Arial" w:cs="Arial"/>
          <w:sz w:val="28"/>
          <w:szCs w:val="28"/>
        </w:rPr>
        <w:t>:</w:t>
      </w:r>
    </w:p>
    <w:p w14:paraId="54F05DFA" w14:textId="46E78327" w:rsidR="00D25F82" w:rsidRPr="00206FAA" w:rsidRDefault="00D25F82" w:rsidP="00D25F82">
      <w:pPr>
        <w:pStyle w:val="a4"/>
        <w:spacing w:before="0" w:beforeAutospacing="0" w:after="0" w:afterAutospacing="0"/>
        <w:rPr>
          <w:rFonts w:ascii="Arial" w:hAnsi="Arial" w:cs="Arial"/>
          <w:sz w:val="28"/>
          <w:szCs w:val="28"/>
        </w:rPr>
      </w:pPr>
      <w:r w:rsidRPr="00206FAA">
        <w:rPr>
          <w:rFonts w:ascii="Arial" w:hAnsi="Arial" w:cs="Arial"/>
          <w:i/>
          <w:iCs/>
          <w:sz w:val="28"/>
          <w:szCs w:val="28"/>
        </w:rPr>
        <w:t>образовательные</w:t>
      </w:r>
      <w:r w:rsidRPr="00206FAA">
        <w:rPr>
          <w:rFonts w:ascii="Arial" w:hAnsi="Arial" w:cs="Arial"/>
          <w:sz w:val="28"/>
          <w:szCs w:val="28"/>
        </w:rPr>
        <w:t xml:space="preserve">: выявить качество и уровень овладения знаниями и умениями, полученными на предыдущих уроках по теме: «Россия в эпоху преобразований Петра </w:t>
      </w:r>
      <w:r w:rsidRPr="00206FAA">
        <w:rPr>
          <w:rFonts w:ascii="Arial" w:hAnsi="Arial" w:cs="Arial"/>
          <w:sz w:val="28"/>
          <w:szCs w:val="28"/>
          <w:lang w:val="en-US"/>
        </w:rPr>
        <w:t>I</w:t>
      </w:r>
      <w:r w:rsidRPr="00206FAA">
        <w:rPr>
          <w:rFonts w:ascii="Arial" w:hAnsi="Arial" w:cs="Arial"/>
          <w:sz w:val="28"/>
          <w:szCs w:val="28"/>
        </w:rPr>
        <w:t>», обобщить материал как систему знаний.</w:t>
      </w:r>
    </w:p>
    <w:p w14:paraId="24521F22" w14:textId="56F0FC4B" w:rsidR="00D25F82" w:rsidRPr="00206FAA" w:rsidRDefault="00D25F82" w:rsidP="00D25F82">
      <w:pPr>
        <w:pStyle w:val="a4"/>
        <w:spacing w:before="0" w:beforeAutospacing="0" w:after="0" w:afterAutospacing="0"/>
        <w:rPr>
          <w:rFonts w:ascii="Arial" w:hAnsi="Arial" w:cs="Arial"/>
          <w:sz w:val="28"/>
          <w:szCs w:val="28"/>
        </w:rPr>
      </w:pPr>
      <w:r w:rsidRPr="00206FAA">
        <w:rPr>
          <w:rFonts w:ascii="Arial" w:hAnsi="Arial" w:cs="Arial"/>
          <w:i/>
          <w:iCs/>
          <w:sz w:val="28"/>
          <w:szCs w:val="28"/>
        </w:rPr>
        <w:t>воспитательные</w:t>
      </w:r>
      <w:r w:rsidRPr="00206FAA">
        <w:rPr>
          <w:rFonts w:ascii="Arial" w:hAnsi="Arial" w:cs="Arial"/>
          <w:sz w:val="28"/>
          <w:szCs w:val="28"/>
        </w:rPr>
        <w:t>: воспитывать общую культуру, эстетическое восприятие окружающего; создать условия для реальной самооценки учащихся, реализации его как личности, умение работать в группе.</w:t>
      </w:r>
    </w:p>
    <w:p w14:paraId="0B87D0A3" w14:textId="08196395" w:rsidR="009C3C89" w:rsidRPr="00206FAA" w:rsidRDefault="00D25F82" w:rsidP="00D25F82">
      <w:pPr>
        <w:pStyle w:val="a4"/>
        <w:spacing w:before="0" w:beforeAutospacing="0" w:after="0" w:afterAutospacing="0"/>
        <w:rPr>
          <w:rFonts w:ascii="Arial" w:hAnsi="Arial" w:cs="Arial"/>
          <w:sz w:val="28"/>
          <w:szCs w:val="28"/>
        </w:rPr>
      </w:pPr>
      <w:r w:rsidRPr="00206FAA">
        <w:rPr>
          <w:rFonts w:ascii="Arial" w:hAnsi="Arial" w:cs="Arial"/>
          <w:b/>
          <w:bCs/>
          <w:sz w:val="28"/>
          <w:szCs w:val="28"/>
        </w:rPr>
        <w:t>развивающие</w:t>
      </w:r>
      <w:r w:rsidRPr="00206FAA">
        <w:rPr>
          <w:rFonts w:ascii="Arial" w:hAnsi="Arial" w:cs="Arial"/>
          <w:sz w:val="28"/>
          <w:szCs w:val="28"/>
        </w:rPr>
        <w:t>: развивать пространственное мышление, умение классифицировать, выявлять связи, формулировать выводы; развивать коммуникативные навыки при работе в группах, развивать познавательный интерес; развивать умение объяснять особенности: закономерности: анализировать.</w:t>
      </w:r>
    </w:p>
    <w:p w14:paraId="510E0C64" w14:textId="77777777" w:rsidR="00D25F82" w:rsidRPr="00206FAA" w:rsidRDefault="00D25F82" w:rsidP="00D25F82">
      <w:pPr>
        <w:pStyle w:val="a4"/>
        <w:spacing w:before="0" w:beforeAutospacing="0" w:after="0" w:afterAutospacing="0"/>
        <w:rPr>
          <w:rFonts w:ascii="Arial" w:hAnsi="Arial" w:cs="Arial"/>
          <w:sz w:val="28"/>
          <w:szCs w:val="28"/>
        </w:rPr>
      </w:pPr>
    </w:p>
    <w:p w14:paraId="017DC509" w14:textId="4DACA332" w:rsidR="000F6403" w:rsidRPr="00206FAA" w:rsidRDefault="000F6403" w:rsidP="00D25F82">
      <w:pPr>
        <w:spacing w:after="0" w:line="240" w:lineRule="auto"/>
        <w:rPr>
          <w:rFonts w:ascii="Arial" w:hAnsi="Arial" w:cs="Arial"/>
          <w:b/>
          <w:bCs/>
          <w:sz w:val="28"/>
          <w:szCs w:val="28"/>
        </w:rPr>
      </w:pPr>
      <w:r w:rsidRPr="00206FAA">
        <w:rPr>
          <w:rFonts w:ascii="Arial" w:hAnsi="Arial" w:cs="Arial"/>
          <w:b/>
          <w:bCs/>
          <w:sz w:val="28"/>
          <w:szCs w:val="28"/>
        </w:rPr>
        <w:t xml:space="preserve">Организационная часть урока </w:t>
      </w:r>
    </w:p>
    <w:p w14:paraId="72FD8BDA" w14:textId="77777777" w:rsidR="00D25F82" w:rsidRPr="00206FAA" w:rsidRDefault="00D25F82" w:rsidP="00D25F82">
      <w:pPr>
        <w:spacing w:after="0" w:line="240" w:lineRule="auto"/>
        <w:rPr>
          <w:rFonts w:ascii="Arial" w:hAnsi="Arial" w:cs="Arial"/>
          <w:b/>
          <w:bCs/>
          <w:sz w:val="28"/>
          <w:szCs w:val="28"/>
        </w:rPr>
      </w:pPr>
    </w:p>
    <w:p w14:paraId="19F2D973" w14:textId="77777777" w:rsidR="0064079E" w:rsidRPr="00206FAA" w:rsidRDefault="000F6403" w:rsidP="0064079E">
      <w:pPr>
        <w:pStyle w:val="a3"/>
        <w:spacing w:after="0" w:line="240" w:lineRule="auto"/>
        <w:ind w:left="0"/>
        <w:rPr>
          <w:rFonts w:ascii="Arial" w:hAnsi="Arial" w:cs="Arial"/>
          <w:sz w:val="28"/>
          <w:szCs w:val="28"/>
        </w:rPr>
      </w:pPr>
      <w:r w:rsidRPr="00206FAA">
        <w:rPr>
          <w:rFonts w:ascii="Arial" w:hAnsi="Arial" w:cs="Arial"/>
          <w:sz w:val="28"/>
          <w:szCs w:val="28"/>
        </w:rPr>
        <w:t xml:space="preserve">Ученики делятся на две группы. Два ученика работают </w:t>
      </w:r>
      <w:r w:rsidR="00D25F82" w:rsidRPr="00206FAA">
        <w:rPr>
          <w:rFonts w:ascii="Arial" w:hAnsi="Arial" w:cs="Arial"/>
          <w:sz w:val="28"/>
          <w:szCs w:val="28"/>
        </w:rPr>
        <w:t>отдельно</w:t>
      </w:r>
      <w:r w:rsidRPr="00206FAA">
        <w:rPr>
          <w:rFonts w:ascii="Arial" w:hAnsi="Arial" w:cs="Arial"/>
          <w:sz w:val="28"/>
          <w:szCs w:val="28"/>
        </w:rPr>
        <w:t xml:space="preserve">: </w:t>
      </w:r>
      <w:r w:rsidR="00D25F82" w:rsidRPr="00206FAA">
        <w:rPr>
          <w:rFonts w:ascii="Arial" w:hAnsi="Arial" w:cs="Arial"/>
          <w:sz w:val="28"/>
          <w:szCs w:val="28"/>
        </w:rPr>
        <w:t>один</w:t>
      </w:r>
      <w:r w:rsidRPr="00206FAA">
        <w:rPr>
          <w:rFonts w:ascii="Arial" w:hAnsi="Arial" w:cs="Arial"/>
          <w:sz w:val="28"/>
          <w:szCs w:val="28"/>
        </w:rPr>
        <w:t xml:space="preserve"> из них в течение всего урока готовит выступление на мини-конференцию о том</w:t>
      </w:r>
      <w:r w:rsidR="00C606CF" w:rsidRPr="00206FAA">
        <w:rPr>
          <w:rFonts w:ascii="Arial" w:hAnsi="Arial" w:cs="Arial"/>
          <w:sz w:val="28"/>
          <w:szCs w:val="28"/>
        </w:rPr>
        <w:t xml:space="preserve">, что важного произошло в период правления Петра </w:t>
      </w:r>
      <w:r w:rsidR="00C606CF" w:rsidRPr="00206FAA">
        <w:rPr>
          <w:rFonts w:ascii="Arial" w:hAnsi="Arial" w:cs="Arial"/>
          <w:sz w:val="28"/>
          <w:szCs w:val="28"/>
          <w:lang w:val="en-US"/>
        </w:rPr>
        <w:t>I</w:t>
      </w:r>
      <w:r w:rsidR="00C606CF" w:rsidRPr="00206FAA">
        <w:rPr>
          <w:rFonts w:ascii="Arial" w:hAnsi="Arial" w:cs="Arial"/>
          <w:sz w:val="28"/>
          <w:szCs w:val="28"/>
        </w:rPr>
        <w:t xml:space="preserve">. </w:t>
      </w:r>
      <w:r w:rsidR="0064079E" w:rsidRPr="00206FAA">
        <w:rPr>
          <w:rFonts w:ascii="Arial" w:hAnsi="Arial" w:cs="Arial"/>
          <w:sz w:val="28"/>
          <w:szCs w:val="28"/>
        </w:rPr>
        <w:t xml:space="preserve">Данное задание может быть опережающим, дано заранее, чтобы ученик мог разобраться в событиях и датах, в течение урока укрепить знания и донести до учеников. </w:t>
      </w:r>
      <w:r w:rsidR="0064079E" w:rsidRPr="00206FAA">
        <w:rPr>
          <w:rFonts w:ascii="Arial" w:hAnsi="Arial" w:cs="Arial"/>
          <w:i/>
          <w:iCs/>
          <w:sz w:val="28"/>
          <w:szCs w:val="28"/>
        </w:rPr>
        <w:t>Можно предложить тому, кто будет впоследствии сдавать ОГЭ по истории или участвовать в олимпиаде</w:t>
      </w:r>
      <w:r w:rsidR="0064079E" w:rsidRPr="00206FAA">
        <w:rPr>
          <w:rFonts w:ascii="Arial" w:hAnsi="Arial" w:cs="Arial"/>
          <w:sz w:val="28"/>
          <w:szCs w:val="28"/>
        </w:rPr>
        <w:t>.</w:t>
      </w:r>
    </w:p>
    <w:p w14:paraId="65B2817A" w14:textId="0C6160D8" w:rsidR="000F6403" w:rsidRPr="00206FAA" w:rsidRDefault="00A3555A" w:rsidP="00D25F82">
      <w:pPr>
        <w:spacing w:after="0" w:line="240" w:lineRule="auto"/>
        <w:rPr>
          <w:rFonts w:ascii="Arial" w:hAnsi="Arial" w:cs="Arial"/>
          <w:sz w:val="28"/>
          <w:szCs w:val="28"/>
        </w:rPr>
      </w:pPr>
      <w:r w:rsidRPr="00206FAA">
        <w:rPr>
          <w:rFonts w:ascii="Arial" w:hAnsi="Arial" w:cs="Arial"/>
          <w:sz w:val="28"/>
          <w:szCs w:val="28"/>
        </w:rPr>
        <w:t xml:space="preserve">Второй ученик представляется </w:t>
      </w:r>
      <w:r w:rsidR="00A414F1" w:rsidRPr="00206FAA">
        <w:rPr>
          <w:rFonts w:ascii="Arial" w:hAnsi="Arial" w:cs="Arial"/>
          <w:sz w:val="28"/>
          <w:szCs w:val="28"/>
        </w:rPr>
        <w:t>секретарем</w:t>
      </w:r>
      <w:r w:rsidRPr="00206FAA">
        <w:rPr>
          <w:rFonts w:ascii="Arial" w:hAnsi="Arial" w:cs="Arial"/>
          <w:sz w:val="28"/>
          <w:szCs w:val="28"/>
        </w:rPr>
        <w:t>,</w:t>
      </w:r>
      <w:r w:rsidR="00A414F1" w:rsidRPr="00206FAA">
        <w:rPr>
          <w:rFonts w:ascii="Arial" w:hAnsi="Arial" w:cs="Arial"/>
          <w:sz w:val="28"/>
          <w:szCs w:val="28"/>
        </w:rPr>
        <w:t xml:space="preserve"> который готовит «Ромб ассоциаций»</w:t>
      </w:r>
      <w:r w:rsidRPr="00206FAA">
        <w:rPr>
          <w:rFonts w:ascii="Arial" w:hAnsi="Arial" w:cs="Arial"/>
          <w:sz w:val="28"/>
          <w:szCs w:val="28"/>
        </w:rPr>
        <w:t xml:space="preserve"> </w:t>
      </w:r>
      <w:r w:rsidR="00A414F1" w:rsidRPr="00206FAA">
        <w:rPr>
          <w:rFonts w:ascii="Arial" w:hAnsi="Arial" w:cs="Arial"/>
          <w:sz w:val="28"/>
          <w:szCs w:val="28"/>
        </w:rPr>
        <w:t xml:space="preserve">(в центре на ватмане прикреплена фотография Петра </w:t>
      </w:r>
      <w:r w:rsidR="00A414F1" w:rsidRPr="00206FAA">
        <w:rPr>
          <w:rFonts w:ascii="Arial" w:hAnsi="Arial" w:cs="Arial"/>
          <w:sz w:val="28"/>
          <w:szCs w:val="28"/>
          <w:lang w:val="en-US"/>
        </w:rPr>
        <w:t>I</w:t>
      </w:r>
      <w:r w:rsidR="00A414F1" w:rsidRPr="00206FAA">
        <w:rPr>
          <w:rFonts w:ascii="Arial" w:hAnsi="Arial" w:cs="Arial"/>
          <w:sz w:val="28"/>
          <w:szCs w:val="28"/>
        </w:rPr>
        <w:t>. Вокруг него в виде схемы, записываются события, связанные с его периодом правления)</w:t>
      </w:r>
    </w:p>
    <w:p w14:paraId="0ECD00A2" w14:textId="77777777" w:rsidR="0064079E" w:rsidRPr="00206FAA" w:rsidRDefault="0064079E" w:rsidP="00D25F82">
      <w:pPr>
        <w:spacing w:after="0" w:line="240" w:lineRule="auto"/>
        <w:rPr>
          <w:rFonts w:ascii="Arial" w:hAnsi="Arial" w:cs="Arial"/>
          <w:sz w:val="28"/>
          <w:szCs w:val="28"/>
        </w:rPr>
      </w:pPr>
    </w:p>
    <w:p w14:paraId="7536CDD5" w14:textId="699E093C" w:rsidR="0040486B" w:rsidRPr="00206FAA" w:rsidRDefault="00514D84" w:rsidP="00D25F82">
      <w:pPr>
        <w:spacing w:after="0" w:line="240" w:lineRule="auto"/>
        <w:rPr>
          <w:rFonts w:ascii="Arial" w:hAnsi="Arial" w:cs="Arial"/>
          <w:b/>
          <w:bCs/>
          <w:sz w:val="28"/>
          <w:szCs w:val="28"/>
        </w:rPr>
      </w:pPr>
      <w:r w:rsidRPr="00206FAA">
        <w:rPr>
          <w:rFonts w:ascii="Arial" w:hAnsi="Arial" w:cs="Arial"/>
          <w:b/>
          <w:bCs/>
          <w:sz w:val="28"/>
          <w:szCs w:val="28"/>
        </w:rPr>
        <w:t>Вступительное слово учителя</w:t>
      </w:r>
    </w:p>
    <w:p w14:paraId="6ED54073" w14:textId="77777777" w:rsidR="0064079E" w:rsidRPr="00206FAA" w:rsidRDefault="0064079E" w:rsidP="00D25F82">
      <w:pPr>
        <w:spacing w:after="0" w:line="240" w:lineRule="auto"/>
        <w:rPr>
          <w:rFonts w:ascii="Arial" w:hAnsi="Arial" w:cs="Arial"/>
          <w:sz w:val="28"/>
          <w:szCs w:val="28"/>
        </w:rPr>
      </w:pPr>
    </w:p>
    <w:p w14:paraId="5D1E995C" w14:textId="25631798" w:rsidR="00514D84" w:rsidRPr="00206FAA" w:rsidRDefault="00514D84" w:rsidP="00D25F82">
      <w:pPr>
        <w:spacing w:after="0" w:line="240" w:lineRule="auto"/>
        <w:rPr>
          <w:rFonts w:ascii="Arial" w:hAnsi="Arial" w:cs="Arial"/>
          <w:sz w:val="28"/>
          <w:szCs w:val="28"/>
        </w:rPr>
      </w:pPr>
      <w:r w:rsidRPr="00206FAA">
        <w:rPr>
          <w:rFonts w:ascii="Arial" w:hAnsi="Arial" w:cs="Arial"/>
          <w:sz w:val="28"/>
          <w:szCs w:val="28"/>
        </w:rPr>
        <w:t>Чтобы узнать, о ком сегодня будем говорить, рассматривать период правления, вы можете задать мне наводящие вопросы</w:t>
      </w:r>
    </w:p>
    <w:p w14:paraId="658CE3B4" w14:textId="08D1FF7B" w:rsidR="0064079E" w:rsidRPr="00206FAA" w:rsidRDefault="0064079E" w:rsidP="00D25F82">
      <w:pPr>
        <w:spacing w:after="0" w:line="240" w:lineRule="auto"/>
        <w:rPr>
          <w:rFonts w:ascii="Arial" w:hAnsi="Arial" w:cs="Arial"/>
          <w:i/>
          <w:iCs/>
          <w:sz w:val="28"/>
          <w:szCs w:val="28"/>
        </w:rPr>
      </w:pPr>
      <w:r w:rsidRPr="00206FAA">
        <w:rPr>
          <w:rFonts w:ascii="Arial" w:hAnsi="Arial" w:cs="Arial"/>
          <w:i/>
          <w:iCs/>
          <w:sz w:val="28"/>
          <w:szCs w:val="28"/>
        </w:rPr>
        <w:t>Дети могут задавать примерно такие вопросы:</w:t>
      </w:r>
    </w:p>
    <w:p w14:paraId="789E35A8" w14:textId="5B1E2D1B" w:rsidR="00514D84" w:rsidRPr="00206FAA" w:rsidRDefault="00514D84" w:rsidP="00D25F82">
      <w:pPr>
        <w:pStyle w:val="a3"/>
        <w:numPr>
          <w:ilvl w:val="0"/>
          <w:numId w:val="1"/>
        </w:numPr>
        <w:spacing w:after="0" w:line="240" w:lineRule="auto"/>
        <w:ind w:left="0"/>
        <w:rPr>
          <w:rFonts w:ascii="Arial" w:hAnsi="Arial" w:cs="Arial"/>
          <w:sz w:val="28"/>
          <w:szCs w:val="28"/>
        </w:rPr>
      </w:pPr>
      <w:r w:rsidRPr="00206FAA">
        <w:rPr>
          <w:rFonts w:ascii="Arial" w:hAnsi="Arial" w:cs="Arial"/>
          <w:sz w:val="28"/>
          <w:szCs w:val="28"/>
        </w:rPr>
        <w:t xml:space="preserve">это </w:t>
      </w:r>
      <w:r w:rsidR="0064079E" w:rsidRPr="00206FAA">
        <w:rPr>
          <w:rFonts w:ascii="Arial" w:hAnsi="Arial" w:cs="Arial"/>
          <w:sz w:val="28"/>
          <w:szCs w:val="28"/>
        </w:rPr>
        <w:t xml:space="preserve">уже </w:t>
      </w:r>
      <w:r w:rsidRPr="00206FAA">
        <w:rPr>
          <w:rFonts w:ascii="Arial" w:hAnsi="Arial" w:cs="Arial"/>
          <w:sz w:val="28"/>
          <w:szCs w:val="28"/>
        </w:rPr>
        <w:t>император или ещё царь</w:t>
      </w:r>
      <w:r w:rsidR="0064079E" w:rsidRPr="00206FAA">
        <w:rPr>
          <w:rFonts w:ascii="Arial" w:hAnsi="Arial" w:cs="Arial"/>
          <w:sz w:val="28"/>
          <w:szCs w:val="28"/>
        </w:rPr>
        <w:t>?</w:t>
      </w:r>
    </w:p>
    <w:p w14:paraId="7CA1D8AE" w14:textId="2FB54325" w:rsidR="00514D84" w:rsidRPr="00206FAA" w:rsidRDefault="00514D84" w:rsidP="00D25F82">
      <w:pPr>
        <w:pStyle w:val="a3"/>
        <w:numPr>
          <w:ilvl w:val="0"/>
          <w:numId w:val="1"/>
        </w:numPr>
        <w:spacing w:after="0" w:line="240" w:lineRule="auto"/>
        <w:ind w:left="0"/>
        <w:rPr>
          <w:rFonts w:ascii="Arial" w:hAnsi="Arial" w:cs="Arial"/>
          <w:sz w:val="28"/>
          <w:szCs w:val="28"/>
        </w:rPr>
      </w:pPr>
      <w:r w:rsidRPr="00206FAA">
        <w:rPr>
          <w:rFonts w:ascii="Arial" w:hAnsi="Arial" w:cs="Arial"/>
          <w:sz w:val="28"/>
          <w:szCs w:val="28"/>
        </w:rPr>
        <w:t>проводились ли реформы при этом правителе</w:t>
      </w:r>
      <w:r w:rsidR="0064079E" w:rsidRPr="00206FAA">
        <w:rPr>
          <w:rFonts w:ascii="Arial" w:hAnsi="Arial" w:cs="Arial"/>
          <w:sz w:val="28"/>
          <w:szCs w:val="28"/>
        </w:rPr>
        <w:t>?</w:t>
      </w:r>
    </w:p>
    <w:p w14:paraId="158A2F76" w14:textId="57DDB037" w:rsidR="00514D84" w:rsidRPr="00206FAA" w:rsidRDefault="00514D84" w:rsidP="00D25F82">
      <w:pPr>
        <w:pStyle w:val="a3"/>
        <w:numPr>
          <w:ilvl w:val="0"/>
          <w:numId w:val="1"/>
        </w:numPr>
        <w:spacing w:after="0" w:line="240" w:lineRule="auto"/>
        <w:ind w:left="0"/>
        <w:rPr>
          <w:rFonts w:ascii="Arial" w:hAnsi="Arial" w:cs="Arial"/>
          <w:sz w:val="28"/>
          <w:szCs w:val="28"/>
        </w:rPr>
      </w:pPr>
      <w:r w:rsidRPr="00206FAA">
        <w:rPr>
          <w:rFonts w:ascii="Arial" w:hAnsi="Arial" w:cs="Arial"/>
          <w:sz w:val="28"/>
          <w:szCs w:val="28"/>
        </w:rPr>
        <w:t>при этом правителе была Северная война</w:t>
      </w:r>
      <w:r w:rsidR="0064079E" w:rsidRPr="00206FAA">
        <w:rPr>
          <w:rFonts w:ascii="Arial" w:hAnsi="Arial" w:cs="Arial"/>
          <w:sz w:val="28"/>
          <w:szCs w:val="28"/>
        </w:rPr>
        <w:t>?</w:t>
      </w:r>
    </w:p>
    <w:p w14:paraId="571CB4C5" w14:textId="0E5DF103" w:rsidR="00514D84" w:rsidRPr="00206FAA" w:rsidRDefault="00514D84" w:rsidP="00D25F82">
      <w:pPr>
        <w:pStyle w:val="a3"/>
        <w:numPr>
          <w:ilvl w:val="0"/>
          <w:numId w:val="1"/>
        </w:numPr>
        <w:spacing w:after="0" w:line="240" w:lineRule="auto"/>
        <w:ind w:left="0"/>
        <w:rPr>
          <w:rFonts w:ascii="Arial" w:hAnsi="Arial" w:cs="Arial"/>
          <w:sz w:val="28"/>
          <w:szCs w:val="28"/>
        </w:rPr>
      </w:pPr>
      <w:r w:rsidRPr="00206FAA">
        <w:rPr>
          <w:rFonts w:ascii="Arial" w:hAnsi="Arial" w:cs="Arial"/>
          <w:sz w:val="28"/>
          <w:szCs w:val="28"/>
        </w:rPr>
        <w:t>указ о единонаследии был принят этим правителем</w:t>
      </w:r>
      <w:r w:rsidR="0064079E" w:rsidRPr="00206FAA">
        <w:rPr>
          <w:rFonts w:ascii="Arial" w:hAnsi="Arial" w:cs="Arial"/>
          <w:sz w:val="28"/>
          <w:szCs w:val="28"/>
        </w:rPr>
        <w:t>?</w:t>
      </w:r>
    </w:p>
    <w:p w14:paraId="44F3B85C" w14:textId="77777777" w:rsidR="0064079E" w:rsidRPr="00206FAA" w:rsidRDefault="0064079E" w:rsidP="0064079E">
      <w:pPr>
        <w:pStyle w:val="a3"/>
        <w:spacing w:after="0" w:line="240" w:lineRule="auto"/>
        <w:ind w:left="0"/>
        <w:rPr>
          <w:rFonts w:ascii="Arial" w:hAnsi="Arial" w:cs="Arial"/>
          <w:sz w:val="28"/>
          <w:szCs w:val="28"/>
        </w:rPr>
      </w:pPr>
    </w:p>
    <w:p w14:paraId="6CE59A8B" w14:textId="0A8DF624" w:rsidR="00514D84" w:rsidRPr="00206FAA" w:rsidRDefault="0064079E" w:rsidP="00D25F82">
      <w:pPr>
        <w:spacing w:after="0" w:line="240" w:lineRule="auto"/>
        <w:rPr>
          <w:rFonts w:ascii="Arial" w:hAnsi="Arial" w:cs="Arial"/>
          <w:sz w:val="28"/>
          <w:szCs w:val="28"/>
        </w:rPr>
      </w:pPr>
      <w:r w:rsidRPr="00206FAA">
        <w:rPr>
          <w:rFonts w:ascii="Arial" w:hAnsi="Arial" w:cs="Arial"/>
          <w:sz w:val="28"/>
          <w:szCs w:val="28"/>
        </w:rPr>
        <w:lastRenderedPageBreak/>
        <w:t>В итоге д</w:t>
      </w:r>
      <w:r w:rsidR="00514D84" w:rsidRPr="00206FAA">
        <w:rPr>
          <w:rFonts w:ascii="Arial" w:hAnsi="Arial" w:cs="Arial"/>
          <w:sz w:val="28"/>
          <w:szCs w:val="28"/>
        </w:rPr>
        <w:t>ети говорят, что разговор идет о Петре 1.</w:t>
      </w:r>
    </w:p>
    <w:p w14:paraId="03287728" w14:textId="77777777" w:rsidR="0064079E" w:rsidRPr="00206FAA" w:rsidRDefault="0064079E" w:rsidP="00D25F82">
      <w:pPr>
        <w:spacing w:after="0" w:line="240" w:lineRule="auto"/>
        <w:rPr>
          <w:rFonts w:ascii="Arial" w:hAnsi="Arial" w:cs="Arial"/>
          <w:sz w:val="28"/>
          <w:szCs w:val="28"/>
        </w:rPr>
      </w:pPr>
    </w:p>
    <w:p w14:paraId="0EED037E" w14:textId="426FF639" w:rsidR="0064079E" w:rsidRPr="00206FAA" w:rsidRDefault="0064079E" w:rsidP="00D25F82">
      <w:pPr>
        <w:spacing w:after="0" w:line="240" w:lineRule="auto"/>
        <w:rPr>
          <w:rFonts w:ascii="Arial" w:hAnsi="Arial" w:cs="Arial"/>
          <w:b/>
          <w:bCs/>
          <w:sz w:val="28"/>
          <w:szCs w:val="28"/>
        </w:rPr>
      </w:pPr>
      <w:r w:rsidRPr="00206FAA">
        <w:rPr>
          <w:rFonts w:ascii="Arial" w:hAnsi="Arial" w:cs="Arial"/>
          <w:b/>
          <w:bCs/>
          <w:sz w:val="28"/>
          <w:szCs w:val="28"/>
        </w:rPr>
        <w:t>Детям ставится привлекательная цель:</w:t>
      </w:r>
    </w:p>
    <w:p w14:paraId="5C45C77E" w14:textId="77777777" w:rsidR="0064079E" w:rsidRPr="00206FAA" w:rsidRDefault="0064079E" w:rsidP="00D25F82">
      <w:pPr>
        <w:spacing w:after="0" w:line="240" w:lineRule="auto"/>
        <w:rPr>
          <w:rFonts w:ascii="Arial" w:hAnsi="Arial" w:cs="Arial"/>
          <w:sz w:val="28"/>
          <w:szCs w:val="28"/>
        </w:rPr>
      </w:pPr>
    </w:p>
    <w:p w14:paraId="0DDB9D5C" w14:textId="4075F28E" w:rsidR="002934D2" w:rsidRPr="00206FAA" w:rsidRDefault="002934D2" w:rsidP="00D25F82">
      <w:pPr>
        <w:spacing w:after="0" w:line="240" w:lineRule="auto"/>
        <w:rPr>
          <w:rFonts w:ascii="Arial" w:hAnsi="Arial" w:cs="Arial"/>
          <w:sz w:val="28"/>
          <w:szCs w:val="28"/>
        </w:rPr>
      </w:pPr>
      <w:r w:rsidRPr="00206FAA">
        <w:rPr>
          <w:rFonts w:ascii="Arial" w:hAnsi="Arial" w:cs="Arial"/>
          <w:sz w:val="28"/>
          <w:szCs w:val="28"/>
        </w:rPr>
        <w:t>На парты раздаются тексты, в которых есть ошибки</w:t>
      </w:r>
      <w:r w:rsidR="0064079E" w:rsidRPr="00206FAA">
        <w:rPr>
          <w:rFonts w:ascii="Arial" w:hAnsi="Arial" w:cs="Arial"/>
          <w:sz w:val="28"/>
          <w:szCs w:val="28"/>
        </w:rPr>
        <w:t xml:space="preserve"> (каждой группе по одному тексту). </w:t>
      </w:r>
      <w:r w:rsidRPr="00206FAA">
        <w:rPr>
          <w:rFonts w:ascii="Arial" w:hAnsi="Arial" w:cs="Arial"/>
          <w:sz w:val="28"/>
          <w:szCs w:val="28"/>
        </w:rPr>
        <w:t>В течение урока, ученики стараются исправить все ошибки по мере повторения материала, затем сдают учителю</w:t>
      </w:r>
      <w:r w:rsidR="0064079E" w:rsidRPr="00206FAA">
        <w:rPr>
          <w:rFonts w:ascii="Arial" w:hAnsi="Arial" w:cs="Arial"/>
          <w:sz w:val="28"/>
          <w:szCs w:val="28"/>
        </w:rPr>
        <w:t>, или, при наличии времени, сверяют сами.</w:t>
      </w:r>
    </w:p>
    <w:p w14:paraId="3C3939E2" w14:textId="77777777" w:rsidR="0064079E" w:rsidRPr="00206FAA" w:rsidRDefault="0064079E" w:rsidP="00D25F82">
      <w:pPr>
        <w:spacing w:after="0" w:line="240" w:lineRule="auto"/>
        <w:rPr>
          <w:rFonts w:ascii="Arial" w:hAnsi="Arial" w:cs="Arial"/>
          <w:sz w:val="28"/>
          <w:szCs w:val="28"/>
        </w:rPr>
      </w:pPr>
    </w:p>
    <w:p w14:paraId="045F64E6"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b/>
          <w:bCs/>
          <w:i/>
          <w:iCs/>
          <w:sz w:val="28"/>
          <w:szCs w:val="28"/>
          <w:lang w:eastAsia="ru-RU"/>
        </w:rPr>
        <w:t>Реформы Петра Великого</w:t>
      </w:r>
    </w:p>
    <w:p w14:paraId="5AAE83E6"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 xml:space="preserve">Во время правления Петра I были проведены реформы, преобразившие Россию. Целью этих реформ было превращение страны в великую европейскую державу. Для достижения этой цели необходимо было получить выход к морям, а значит, требовались сильная армия, флот и деньги. </w:t>
      </w:r>
    </w:p>
    <w:p w14:paraId="7406FF2B"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 xml:space="preserve">Первым делом Петр I ликвидировал стрелецкие полки и полки иноземного строя. Началось формирование регулярных полков на основе рекрутской повинности. Образцом для других полков служили Преображенский и Семеновский полки. </w:t>
      </w:r>
    </w:p>
    <w:p w14:paraId="4B78150C"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 xml:space="preserve">Служба государю была поставлена выше знатного происхождения. Введя в 1714 году “Табель о рангах”, Петр I разделил всех служилых людей на 14 рангов или чинов. Всякий получивший чин шестого класса становился потомственным дворянином. </w:t>
      </w:r>
    </w:p>
    <w:p w14:paraId="58CC5416"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 xml:space="preserve">Для обеспечения регулярного поступления денег в казну Петр I провел перепись населения. Вместо прежней подушной подати все население платило единую подворную подать. </w:t>
      </w:r>
    </w:p>
    <w:p w14:paraId="31C2AAF5"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 xml:space="preserve">Вместо Боярской Думы в 1708 году был учрежден совет высших чиновников, получивший название Правительствующего Сената. Московские приказы Петр I заменил коллегиями. Президенты коллегий решали дела по своему усмотрению и подчинялись только императору. Для усиления местного аппарата власти страна была разделена на 50 губерний, которые в свою очередь делились на провинции. </w:t>
      </w:r>
    </w:p>
    <w:p w14:paraId="1425401D"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Были приняты меры к ограничению прав духовенства и изъятию части церковных доходов. После смерти патриарха Никона царь не назначил ему преемника, а учредил Духовную Коллегию или Адмиралтейство, подчинив церковь самодержавной власти царя. Таким образом, при Петре I в России оформился абсолютизм.</w:t>
      </w:r>
    </w:p>
    <w:p w14:paraId="74195A78"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u w:val="single"/>
          <w:lang w:eastAsia="ru-RU"/>
        </w:rPr>
        <w:t>Ошибки:</w:t>
      </w:r>
      <w:r w:rsidRPr="00D25F82">
        <w:rPr>
          <w:rFonts w:ascii="Arial" w:eastAsia="Times New Roman" w:hAnsi="Arial" w:cs="Arial"/>
          <w:sz w:val="28"/>
          <w:szCs w:val="28"/>
          <w:lang w:eastAsia="ru-RU"/>
        </w:rPr>
        <w:t xml:space="preserve"> </w:t>
      </w:r>
    </w:p>
    <w:p w14:paraId="0BB0A7CE" w14:textId="77777777" w:rsidR="00D25F82" w:rsidRPr="00D25F82" w:rsidRDefault="00D25F82" w:rsidP="00D25F82">
      <w:pPr>
        <w:numPr>
          <w:ilvl w:val="0"/>
          <w:numId w:val="3"/>
        </w:numPr>
        <w:spacing w:after="0" w:line="240" w:lineRule="auto"/>
        <w:ind w:left="0"/>
        <w:rPr>
          <w:rFonts w:ascii="Arial" w:eastAsia="Times New Roman" w:hAnsi="Arial" w:cs="Arial"/>
          <w:sz w:val="28"/>
          <w:szCs w:val="28"/>
          <w:lang w:eastAsia="ru-RU"/>
        </w:rPr>
      </w:pPr>
      <w:r w:rsidRPr="00D25F82">
        <w:rPr>
          <w:rFonts w:ascii="Arial" w:eastAsia="Times New Roman" w:hAnsi="Arial" w:cs="Arial"/>
          <w:sz w:val="28"/>
          <w:szCs w:val="28"/>
          <w:lang w:eastAsia="ru-RU"/>
        </w:rPr>
        <w:t>Петр I ликвидировал только стрелецкие полки.</w:t>
      </w:r>
    </w:p>
    <w:p w14:paraId="13224735" w14:textId="77777777" w:rsidR="00D25F82" w:rsidRPr="00D25F82" w:rsidRDefault="00D25F82" w:rsidP="00D25F82">
      <w:pPr>
        <w:numPr>
          <w:ilvl w:val="0"/>
          <w:numId w:val="3"/>
        </w:numPr>
        <w:spacing w:after="0" w:line="240" w:lineRule="auto"/>
        <w:ind w:left="0"/>
        <w:rPr>
          <w:rFonts w:ascii="Arial" w:eastAsia="Times New Roman" w:hAnsi="Arial" w:cs="Arial"/>
          <w:sz w:val="28"/>
          <w:szCs w:val="28"/>
          <w:lang w:eastAsia="ru-RU"/>
        </w:rPr>
      </w:pPr>
      <w:r w:rsidRPr="00D25F82">
        <w:rPr>
          <w:rFonts w:ascii="Arial" w:eastAsia="Times New Roman" w:hAnsi="Arial" w:cs="Arial"/>
          <w:sz w:val="28"/>
          <w:szCs w:val="28"/>
          <w:lang w:eastAsia="ru-RU"/>
        </w:rPr>
        <w:t>“Табель о рангах” была введена в 1722 году.</w:t>
      </w:r>
    </w:p>
    <w:p w14:paraId="251266AA" w14:textId="77777777" w:rsidR="00D25F82" w:rsidRPr="00D25F82" w:rsidRDefault="00D25F82" w:rsidP="00D25F82">
      <w:pPr>
        <w:numPr>
          <w:ilvl w:val="0"/>
          <w:numId w:val="3"/>
        </w:numPr>
        <w:spacing w:after="0" w:line="240" w:lineRule="auto"/>
        <w:ind w:left="0"/>
        <w:rPr>
          <w:rFonts w:ascii="Arial" w:eastAsia="Times New Roman" w:hAnsi="Arial" w:cs="Arial"/>
          <w:sz w:val="28"/>
          <w:szCs w:val="28"/>
          <w:lang w:eastAsia="ru-RU"/>
        </w:rPr>
      </w:pPr>
      <w:r w:rsidRPr="00D25F82">
        <w:rPr>
          <w:rFonts w:ascii="Arial" w:eastAsia="Times New Roman" w:hAnsi="Arial" w:cs="Arial"/>
          <w:sz w:val="28"/>
          <w:szCs w:val="28"/>
          <w:lang w:eastAsia="ru-RU"/>
        </w:rPr>
        <w:t>Потомственное дворянство</w:t>
      </w:r>
      <w:r w:rsidRPr="00D25F82">
        <w:rPr>
          <w:rFonts w:ascii="Arial" w:eastAsia="Times New Roman" w:hAnsi="Arial" w:cs="Arial"/>
          <w:sz w:val="28"/>
          <w:szCs w:val="28"/>
          <w:u w:val="single"/>
          <w:lang w:eastAsia="ru-RU"/>
        </w:rPr>
        <w:t xml:space="preserve"> </w:t>
      </w:r>
      <w:r w:rsidRPr="00D25F82">
        <w:rPr>
          <w:rFonts w:ascii="Arial" w:eastAsia="Times New Roman" w:hAnsi="Arial" w:cs="Arial"/>
          <w:sz w:val="28"/>
          <w:szCs w:val="28"/>
          <w:lang w:eastAsia="ru-RU"/>
        </w:rPr>
        <w:t xml:space="preserve">получали лица, дослужившиеся до чина 8 класса. </w:t>
      </w:r>
    </w:p>
    <w:p w14:paraId="4DF95A41" w14:textId="77777777" w:rsidR="00D25F82" w:rsidRPr="00D25F82" w:rsidRDefault="00D25F82" w:rsidP="00D25F82">
      <w:pPr>
        <w:numPr>
          <w:ilvl w:val="0"/>
          <w:numId w:val="3"/>
        </w:numPr>
        <w:spacing w:after="0" w:line="240" w:lineRule="auto"/>
        <w:ind w:left="0"/>
        <w:rPr>
          <w:rFonts w:ascii="Arial" w:eastAsia="Times New Roman" w:hAnsi="Arial" w:cs="Arial"/>
          <w:sz w:val="28"/>
          <w:szCs w:val="28"/>
          <w:lang w:eastAsia="ru-RU"/>
        </w:rPr>
      </w:pPr>
      <w:r w:rsidRPr="00D25F82">
        <w:rPr>
          <w:rFonts w:ascii="Arial" w:eastAsia="Times New Roman" w:hAnsi="Arial" w:cs="Arial"/>
          <w:sz w:val="28"/>
          <w:szCs w:val="28"/>
          <w:lang w:eastAsia="ru-RU"/>
        </w:rPr>
        <w:t>Петр I заменил подворную подать подушной.</w:t>
      </w:r>
    </w:p>
    <w:p w14:paraId="720848ED" w14:textId="77777777" w:rsidR="00D25F82" w:rsidRPr="00D25F82" w:rsidRDefault="00D25F82" w:rsidP="00D25F82">
      <w:pPr>
        <w:numPr>
          <w:ilvl w:val="0"/>
          <w:numId w:val="3"/>
        </w:numPr>
        <w:spacing w:after="0" w:line="240" w:lineRule="auto"/>
        <w:ind w:left="0"/>
        <w:rPr>
          <w:rFonts w:ascii="Arial" w:eastAsia="Times New Roman" w:hAnsi="Arial" w:cs="Arial"/>
          <w:sz w:val="28"/>
          <w:szCs w:val="28"/>
          <w:lang w:eastAsia="ru-RU"/>
        </w:rPr>
      </w:pPr>
      <w:r w:rsidRPr="00D25F82">
        <w:rPr>
          <w:rFonts w:ascii="Arial" w:eastAsia="Times New Roman" w:hAnsi="Arial" w:cs="Arial"/>
          <w:sz w:val="28"/>
          <w:szCs w:val="28"/>
          <w:lang w:eastAsia="ru-RU"/>
        </w:rPr>
        <w:t>Подать платили только мужчины.</w:t>
      </w:r>
    </w:p>
    <w:p w14:paraId="42E299B8" w14:textId="77777777" w:rsidR="00D25F82" w:rsidRPr="00D25F82" w:rsidRDefault="00D25F82" w:rsidP="00D25F82">
      <w:pPr>
        <w:numPr>
          <w:ilvl w:val="0"/>
          <w:numId w:val="3"/>
        </w:numPr>
        <w:spacing w:after="0" w:line="240" w:lineRule="auto"/>
        <w:ind w:left="0"/>
        <w:rPr>
          <w:rFonts w:ascii="Arial" w:eastAsia="Times New Roman" w:hAnsi="Arial" w:cs="Arial"/>
          <w:sz w:val="28"/>
          <w:szCs w:val="28"/>
          <w:lang w:eastAsia="ru-RU"/>
        </w:rPr>
      </w:pPr>
      <w:r w:rsidRPr="00D25F82">
        <w:rPr>
          <w:rFonts w:ascii="Arial" w:eastAsia="Times New Roman" w:hAnsi="Arial" w:cs="Arial"/>
          <w:sz w:val="28"/>
          <w:szCs w:val="28"/>
          <w:lang w:eastAsia="ru-RU"/>
        </w:rPr>
        <w:t>Правительствующий Сенат был создан в 1711 году.</w:t>
      </w:r>
    </w:p>
    <w:p w14:paraId="0A2FF7CC" w14:textId="77777777" w:rsidR="00D25F82" w:rsidRPr="00D25F82" w:rsidRDefault="00D25F82" w:rsidP="00D25F82">
      <w:pPr>
        <w:numPr>
          <w:ilvl w:val="0"/>
          <w:numId w:val="3"/>
        </w:numPr>
        <w:spacing w:after="0" w:line="240" w:lineRule="auto"/>
        <w:ind w:left="0"/>
        <w:rPr>
          <w:rFonts w:ascii="Arial" w:eastAsia="Times New Roman" w:hAnsi="Arial" w:cs="Arial"/>
          <w:sz w:val="28"/>
          <w:szCs w:val="28"/>
          <w:lang w:eastAsia="ru-RU"/>
        </w:rPr>
      </w:pPr>
      <w:r w:rsidRPr="00D25F82">
        <w:rPr>
          <w:rFonts w:ascii="Arial" w:eastAsia="Times New Roman" w:hAnsi="Arial" w:cs="Arial"/>
          <w:sz w:val="28"/>
          <w:szCs w:val="28"/>
          <w:lang w:eastAsia="ru-RU"/>
        </w:rPr>
        <w:lastRenderedPageBreak/>
        <w:t>В коллегиях решения принимались коллективно.</w:t>
      </w:r>
    </w:p>
    <w:p w14:paraId="6D41F951" w14:textId="77777777" w:rsidR="00D25F82" w:rsidRPr="00D25F82" w:rsidRDefault="00D25F82" w:rsidP="00D25F82">
      <w:pPr>
        <w:numPr>
          <w:ilvl w:val="0"/>
          <w:numId w:val="3"/>
        </w:numPr>
        <w:spacing w:after="0" w:line="240" w:lineRule="auto"/>
        <w:ind w:left="0"/>
        <w:rPr>
          <w:rFonts w:ascii="Arial" w:eastAsia="Times New Roman" w:hAnsi="Arial" w:cs="Arial"/>
          <w:sz w:val="28"/>
          <w:szCs w:val="28"/>
          <w:lang w:eastAsia="ru-RU"/>
        </w:rPr>
      </w:pPr>
      <w:r w:rsidRPr="00D25F82">
        <w:rPr>
          <w:rFonts w:ascii="Arial" w:eastAsia="Times New Roman" w:hAnsi="Arial" w:cs="Arial"/>
          <w:sz w:val="28"/>
          <w:szCs w:val="28"/>
          <w:lang w:eastAsia="ru-RU"/>
        </w:rPr>
        <w:t>В петровское время было 8 губерний.</w:t>
      </w:r>
    </w:p>
    <w:p w14:paraId="170678B6" w14:textId="77777777" w:rsidR="00D25F82" w:rsidRPr="00D25F82" w:rsidRDefault="00D25F82" w:rsidP="00D25F82">
      <w:pPr>
        <w:numPr>
          <w:ilvl w:val="0"/>
          <w:numId w:val="3"/>
        </w:numPr>
        <w:spacing w:after="0" w:line="240" w:lineRule="auto"/>
        <w:ind w:left="0"/>
        <w:rPr>
          <w:rFonts w:ascii="Arial" w:eastAsia="Times New Roman" w:hAnsi="Arial" w:cs="Arial"/>
          <w:sz w:val="28"/>
          <w:szCs w:val="28"/>
          <w:lang w:eastAsia="ru-RU"/>
        </w:rPr>
      </w:pPr>
      <w:r w:rsidRPr="00D25F82">
        <w:rPr>
          <w:rFonts w:ascii="Arial" w:eastAsia="Times New Roman" w:hAnsi="Arial" w:cs="Arial"/>
          <w:sz w:val="28"/>
          <w:szCs w:val="28"/>
          <w:lang w:eastAsia="ru-RU"/>
        </w:rPr>
        <w:t>Патриарх Никон жил в XVII веке, в петровское время патриархом был Адриан.</w:t>
      </w:r>
    </w:p>
    <w:p w14:paraId="6E51A153" w14:textId="77777777" w:rsidR="00D25F82" w:rsidRPr="00D25F82" w:rsidRDefault="00D25F82" w:rsidP="00D25F82">
      <w:pPr>
        <w:numPr>
          <w:ilvl w:val="0"/>
          <w:numId w:val="3"/>
        </w:numPr>
        <w:spacing w:after="0" w:line="240" w:lineRule="auto"/>
        <w:ind w:left="0"/>
        <w:rPr>
          <w:rFonts w:ascii="Arial" w:eastAsia="Times New Roman" w:hAnsi="Arial" w:cs="Arial"/>
          <w:sz w:val="28"/>
          <w:szCs w:val="28"/>
          <w:lang w:eastAsia="ru-RU"/>
        </w:rPr>
      </w:pPr>
      <w:r w:rsidRPr="00D25F82">
        <w:rPr>
          <w:rFonts w:ascii="Arial" w:eastAsia="Times New Roman" w:hAnsi="Arial" w:cs="Arial"/>
          <w:sz w:val="28"/>
          <w:szCs w:val="28"/>
          <w:lang w:eastAsia="ru-RU"/>
        </w:rPr>
        <w:t>Духовная коллегия была преобразована в Святейший Правительствующий Синод, Адмиралтейство занималось делами морского флота.</w:t>
      </w:r>
    </w:p>
    <w:p w14:paraId="4CA6EABB"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b/>
          <w:bCs/>
          <w:i/>
          <w:iCs/>
          <w:sz w:val="28"/>
          <w:szCs w:val="28"/>
          <w:lang w:eastAsia="ru-RU"/>
        </w:rPr>
        <w:t>Северная война</w:t>
      </w:r>
    </w:p>
    <w:p w14:paraId="3A87F242"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 xml:space="preserve">Чтобы вывести Россию в ранг европейских держав, необходимо было получить выход к незамерзающим морям. Для этого Россия должна была вступить в борьбу с сильными противниками: либо с Турцией, либо со Швецией. Азовские походы против Турции продемонстрировали неподготовленность России к войне. Попытка закрепиться на берегах Черного моря оказалась неудачной. </w:t>
      </w:r>
    </w:p>
    <w:p w14:paraId="0C659E27"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Для поиска союзников в войне со Швецией в 1699 году в Европу было отправлено Великое посольство. В ходе переговоров был заключен Северный союз против Швеции. Петр заручился поддержкой Пруссии, Дании и Австрии.</w:t>
      </w:r>
    </w:p>
    <w:p w14:paraId="3170FF48"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Северная война началась неудачно для союзников. Первое сражение под Нарвой в 1700 году из-за численного превосходства войск шведского короля Карла XII было проиграно русской армией. Однако неудачи не сломили Петра  I. Воспользовавшись тем, что Карл XII был занят борьбой с Пруссией и Австрией, русский царь восстановил боеспособность войск с помощью рекрутских наборов, переплавил колокола на пушки и уже через несколько лет праздновал первую победу, одержанную под Санкт-Петербургом.</w:t>
      </w:r>
    </w:p>
    <w:p w14:paraId="56FE4113"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 xml:space="preserve">Разделавшись с союзниками, Карл XII двинулся на Украину на соединение с войсками гетмана Мазепы. Шведы осадили Полтаву, где было много боеприпасов и провианта. 27 июня 1708 года произошла Полтавская битва, которая закончилась полной победой русского оружия, а Карл XII чуть не попал в плен. </w:t>
      </w:r>
    </w:p>
    <w:p w14:paraId="73136086"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 xml:space="preserve">Турецкий султан оказал поддержку шведскому королю и объявил России войну. Однако русская армия осуществила блестящий </w:t>
      </w:r>
      <w:proofErr w:type="spellStart"/>
      <w:r w:rsidRPr="00D25F82">
        <w:rPr>
          <w:rFonts w:ascii="Arial" w:eastAsia="Times New Roman" w:hAnsi="Arial" w:cs="Arial"/>
          <w:sz w:val="28"/>
          <w:szCs w:val="28"/>
          <w:lang w:eastAsia="ru-RU"/>
        </w:rPr>
        <w:t>Прутский</w:t>
      </w:r>
      <w:proofErr w:type="spellEnd"/>
      <w:r w:rsidRPr="00D25F82">
        <w:rPr>
          <w:rFonts w:ascii="Arial" w:eastAsia="Times New Roman" w:hAnsi="Arial" w:cs="Arial"/>
          <w:sz w:val="28"/>
          <w:szCs w:val="28"/>
          <w:lang w:eastAsia="ru-RU"/>
        </w:rPr>
        <w:t xml:space="preserve"> поход и вынудила турецкого султана подписать перемирие. </w:t>
      </w:r>
    </w:p>
    <w:p w14:paraId="496AE0BA"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 xml:space="preserve">После одержанных русским флотом побед на Балтийском море Карл XII был вынужден подписать в 1725 году </w:t>
      </w:r>
      <w:proofErr w:type="spellStart"/>
      <w:r w:rsidRPr="00D25F82">
        <w:rPr>
          <w:rFonts w:ascii="Arial" w:eastAsia="Times New Roman" w:hAnsi="Arial" w:cs="Arial"/>
          <w:sz w:val="28"/>
          <w:szCs w:val="28"/>
          <w:lang w:eastAsia="ru-RU"/>
        </w:rPr>
        <w:t>Ништадтский</w:t>
      </w:r>
      <w:proofErr w:type="spellEnd"/>
      <w:r w:rsidRPr="00D25F82">
        <w:rPr>
          <w:rFonts w:ascii="Arial" w:eastAsia="Times New Roman" w:hAnsi="Arial" w:cs="Arial"/>
          <w:sz w:val="28"/>
          <w:szCs w:val="28"/>
          <w:lang w:eastAsia="ru-RU"/>
        </w:rPr>
        <w:t xml:space="preserve"> мир, по которому Россия получила огромную контрибуцию и обширное побережье Балтийского моря от Выборга до Риги. Завершение Северной войны было отмечено пышными празднествами, а Петр I был провозглашен императором.</w:t>
      </w:r>
    </w:p>
    <w:p w14:paraId="243C16B7" w14:textId="77777777" w:rsidR="00D25F82" w:rsidRPr="00D25F82" w:rsidRDefault="00D25F82" w:rsidP="00D25F82">
      <w:p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u w:val="single"/>
          <w:lang w:eastAsia="ru-RU"/>
        </w:rPr>
        <w:t>Ошибки:</w:t>
      </w:r>
      <w:r w:rsidRPr="00D25F82">
        <w:rPr>
          <w:rFonts w:ascii="Arial" w:eastAsia="Times New Roman" w:hAnsi="Arial" w:cs="Arial"/>
          <w:sz w:val="28"/>
          <w:szCs w:val="28"/>
          <w:lang w:eastAsia="ru-RU"/>
        </w:rPr>
        <w:t xml:space="preserve"> </w:t>
      </w:r>
    </w:p>
    <w:p w14:paraId="30402779" w14:textId="77777777" w:rsidR="00D25F82" w:rsidRPr="00206FAA" w:rsidRDefault="00D25F82" w:rsidP="0064079E">
      <w:pPr>
        <w:pStyle w:val="a3"/>
        <w:numPr>
          <w:ilvl w:val="0"/>
          <w:numId w:val="4"/>
        </w:numPr>
        <w:spacing w:after="0" w:line="240" w:lineRule="auto"/>
        <w:rPr>
          <w:rFonts w:ascii="Arial" w:eastAsia="Times New Roman" w:hAnsi="Arial" w:cs="Arial"/>
          <w:sz w:val="28"/>
          <w:szCs w:val="28"/>
          <w:lang w:eastAsia="ru-RU"/>
        </w:rPr>
      </w:pPr>
      <w:r w:rsidRPr="00206FAA">
        <w:rPr>
          <w:rFonts w:ascii="Arial" w:eastAsia="Times New Roman" w:hAnsi="Arial" w:cs="Arial"/>
          <w:sz w:val="28"/>
          <w:szCs w:val="28"/>
          <w:lang w:eastAsia="ru-RU"/>
        </w:rPr>
        <w:t>Второй Азовский поход был удачным. Россия получила выход к Азовскому морю.</w:t>
      </w:r>
    </w:p>
    <w:p w14:paraId="28372141" w14:textId="77777777" w:rsidR="00D25F82" w:rsidRPr="00D25F82" w:rsidRDefault="00D25F82" w:rsidP="0064079E">
      <w:pPr>
        <w:numPr>
          <w:ilvl w:val="0"/>
          <w:numId w:val="4"/>
        </w:num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Великое посольство отправилось в Европу в 1697 году.</w:t>
      </w:r>
    </w:p>
    <w:p w14:paraId="66037B59" w14:textId="77777777" w:rsidR="00D25F82" w:rsidRPr="00D25F82" w:rsidRDefault="00D25F82" w:rsidP="0064079E">
      <w:pPr>
        <w:numPr>
          <w:ilvl w:val="0"/>
          <w:numId w:val="4"/>
        </w:num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Главной целью посольства был поиск союзников в борьбе с Турцией.</w:t>
      </w:r>
    </w:p>
    <w:p w14:paraId="2EA00323" w14:textId="77777777" w:rsidR="00D25F82" w:rsidRPr="00D25F82" w:rsidRDefault="00D25F82" w:rsidP="0064079E">
      <w:pPr>
        <w:numPr>
          <w:ilvl w:val="0"/>
          <w:numId w:val="4"/>
        </w:num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lastRenderedPageBreak/>
        <w:t>Союзниками России были Дания, Саксония и Речь Посполитая.</w:t>
      </w:r>
    </w:p>
    <w:p w14:paraId="4BA52E94" w14:textId="77777777" w:rsidR="00D25F82" w:rsidRPr="00D25F82" w:rsidRDefault="00D25F82" w:rsidP="0064079E">
      <w:pPr>
        <w:numPr>
          <w:ilvl w:val="0"/>
          <w:numId w:val="4"/>
        </w:num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Сражение под Нарвой не было первым сражением Северной войны, оно произошло после поражения Дании и неудачной осады Риги войсками Августа II.</w:t>
      </w:r>
    </w:p>
    <w:p w14:paraId="1AF8CDF1" w14:textId="77777777" w:rsidR="00D25F82" w:rsidRPr="00D25F82" w:rsidRDefault="00D25F82" w:rsidP="0064079E">
      <w:pPr>
        <w:numPr>
          <w:ilvl w:val="0"/>
          <w:numId w:val="4"/>
        </w:num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В сражении под Нарвой численное превосходство было на стороне русских войск.</w:t>
      </w:r>
    </w:p>
    <w:p w14:paraId="560158C9" w14:textId="77777777" w:rsidR="00D25F82" w:rsidRPr="00D25F82" w:rsidRDefault="00D25F82" w:rsidP="0064079E">
      <w:pPr>
        <w:numPr>
          <w:ilvl w:val="0"/>
          <w:numId w:val="4"/>
        </w:num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Первая победа русскими войсками была одержана в Прибалтике, а Санкт-Петербург начали строить в 1703 году.</w:t>
      </w:r>
    </w:p>
    <w:p w14:paraId="0CB806BE" w14:textId="77777777" w:rsidR="00D25F82" w:rsidRPr="00D25F82" w:rsidRDefault="00D25F82" w:rsidP="0064079E">
      <w:pPr>
        <w:numPr>
          <w:ilvl w:val="0"/>
          <w:numId w:val="4"/>
        </w:numPr>
        <w:spacing w:after="0" w:line="240" w:lineRule="auto"/>
        <w:rPr>
          <w:rFonts w:ascii="Arial" w:eastAsia="Times New Roman" w:hAnsi="Arial" w:cs="Arial"/>
          <w:sz w:val="28"/>
          <w:szCs w:val="28"/>
          <w:lang w:eastAsia="ru-RU"/>
        </w:rPr>
      </w:pPr>
      <w:r w:rsidRPr="00D25F82">
        <w:rPr>
          <w:rFonts w:ascii="Arial" w:eastAsia="Times New Roman" w:hAnsi="Arial" w:cs="Arial"/>
          <w:sz w:val="28"/>
          <w:szCs w:val="28"/>
          <w:lang w:eastAsia="ru-RU"/>
        </w:rPr>
        <w:t>Полтавская битва произошла в 1709 году.</w:t>
      </w:r>
    </w:p>
    <w:p w14:paraId="604678FB" w14:textId="77777777" w:rsidR="0064079E" w:rsidRPr="00206FAA" w:rsidRDefault="00D25F82" w:rsidP="0064079E">
      <w:pPr>
        <w:numPr>
          <w:ilvl w:val="0"/>
          <w:numId w:val="4"/>
        </w:numPr>
        <w:spacing w:after="0" w:line="240" w:lineRule="auto"/>
        <w:rPr>
          <w:rFonts w:ascii="Arial" w:eastAsia="Times New Roman" w:hAnsi="Arial" w:cs="Arial"/>
          <w:sz w:val="28"/>
          <w:szCs w:val="28"/>
          <w:lang w:eastAsia="ru-RU"/>
        </w:rPr>
      </w:pPr>
      <w:proofErr w:type="spellStart"/>
      <w:r w:rsidRPr="00D25F82">
        <w:rPr>
          <w:rFonts w:ascii="Arial" w:eastAsia="Times New Roman" w:hAnsi="Arial" w:cs="Arial"/>
          <w:sz w:val="28"/>
          <w:szCs w:val="28"/>
          <w:lang w:eastAsia="ru-RU"/>
        </w:rPr>
        <w:t>Прутский</w:t>
      </w:r>
      <w:proofErr w:type="spellEnd"/>
      <w:r w:rsidRPr="00D25F82">
        <w:rPr>
          <w:rFonts w:ascii="Arial" w:eastAsia="Times New Roman" w:hAnsi="Arial" w:cs="Arial"/>
          <w:sz w:val="28"/>
          <w:szCs w:val="28"/>
          <w:lang w:eastAsia="ru-RU"/>
        </w:rPr>
        <w:t xml:space="preserve"> поход был неудачным для русской армии.</w:t>
      </w:r>
    </w:p>
    <w:p w14:paraId="6787DDAE" w14:textId="7A455962" w:rsidR="00D25F82" w:rsidRPr="00206FAA" w:rsidRDefault="0064079E" w:rsidP="0064079E">
      <w:pPr>
        <w:spacing w:after="0" w:line="240" w:lineRule="auto"/>
        <w:ind w:left="360"/>
        <w:rPr>
          <w:rFonts w:ascii="Arial" w:eastAsia="Times New Roman" w:hAnsi="Arial" w:cs="Arial"/>
          <w:sz w:val="28"/>
          <w:szCs w:val="28"/>
          <w:lang w:eastAsia="ru-RU"/>
        </w:rPr>
      </w:pPr>
      <w:r w:rsidRPr="00206FAA">
        <w:rPr>
          <w:rFonts w:ascii="Arial" w:eastAsia="Times New Roman" w:hAnsi="Arial" w:cs="Arial"/>
          <w:sz w:val="28"/>
          <w:szCs w:val="28"/>
          <w:lang w:eastAsia="ru-RU"/>
        </w:rPr>
        <w:t>10.</w:t>
      </w:r>
      <w:r w:rsidR="00D25F82" w:rsidRPr="00206FAA">
        <w:rPr>
          <w:rFonts w:ascii="Arial" w:eastAsia="Times New Roman" w:hAnsi="Arial" w:cs="Arial"/>
          <w:sz w:val="28"/>
          <w:szCs w:val="28"/>
          <w:lang w:eastAsia="ru-RU"/>
        </w:rPr>
        <w:t>Ништадтский мир был подписан после смерти Карла XII, в 1721 году.</w:t>
      </w:r>
    </w:p>
    <w:p w14:paraId="29A87CB4" w14:textId="77777777" w:rsidR="0064079E" w:rsidRPr="00206FAA" w:rsidRDefault="0064079E" w:rsidP="00D25F82">
      <w:pPr>
        <w:spacing w:after="0" w:line="240" w:lineRule="auto"/>
        <w:rPr>
          <w:rFonts w:ascii="Arial" w:hAnsi="Arial" w:cs="Arial"/>
          <w:sz w:val="28"/>
          <w:szCs w:val="28"/>
        </w:rPr>
      </w:pPr>
    </w:p>
    <w:p w14:paraId="10AC3FF9" w14:textId="3FC4DE42" w:rsidR="00D25F82" w:rsidRPr="00206FAA" w:rsidRDefault="00514D84" w:rsidP="00D25F82">
      <w:pPr>
        <w:spacing w:after="0" w:line="240" w:lineRule="auto"/>
        <w:rPr>
          <w:rFonts w:ascii="Arial" w:hAnsi="Arial" w:cs="Arial"/>
          <w:b/>
          <w:bCs/>
          <w:sz w:val="28"/>
          <w:szCs w:val="28"/>
        </w:rPr>
      </w:pPr>
      <w:r w:rsidRPr="00206FAA">
        <w:rPr>
          <w:rFonts w:ascii="Arial" w:hAnsi="Arial" w:cs="Arial"/>
          <w:b/>
          <w:bCs/>
          <w:sz w:val="28"/>
          <w:szCs w:val="28"/>
        </w:rPr>
        <w:t>Приступаем к работе в группа</w:t>
      </w:r>
      <w:r w:rsidR="002934D2" w:rsidRPr="00206FAA">
        <w:rPr>
          <w:rFonts w:ascii="Arial" w:hAnsi="Arial" w:cs="Arial"/>
          <w:b/>
          <w:bCs/>
          <w:sz w:val="28"/>
          <w:szCs w:val="28"/>
        </w:rPr>
        <w:t>х</w:t>
      </w:r>
      <w:r w:rsidR="00D25F82" w:rsidRPr="00206FAA">
        <w:rPr>
          <w:rFonts w:ascii="Arial" w:hAnsi="Arial" w:cs="Arial"/>
          <w:b/>
          <w:bCs/>
          <w:sz w:val="28"/>
          <w:szCs w:val="28"/>
        </w:rPr>
        <w:t>.</w:t>
      </w:r>
    </w:p>
    <w:p w14:paraId="7E8F4DC8" w14:textId="77777777" w:rsidR="0064079E" w:rsidRPr="00206FAA" w:rsidRDefault="0064079E" w:rsidP="00D25F82">
      <w:pPr>
        <w:spacing w:after="0" w:line="240" w:lineRule="auto"/>
        <w:rPr>
          <w:rFonts w:ascii="Arial" w:hAnsi="Arial" w:cs="Arial"/>
          <w:b/>
          <w:bCs/>
          <w:sz w:val="28"/>
          <w:szCs w:val="28"/>
        </w:rPr>
      </w:pPr>
    </w:p>
    <w:p w14:paraId="7467143C" w14:textId="5BEBC7FC" w:rsidR="00514D84" w:rsidRPr="00206FAA" w:rsidRDefault="00D25F82" w:rsidP="00D25F82">
      <w:pPr>
        <w:spacing w:after="0" w:line="240" w:lineRule="auto"/>
        <w:rPr>
          <w:rFonts w:ascii="Arial" w:hAnsi="Arial" w:cs="Arial"/>
          <w:i/>
          <w:iCs/>
          <w:sz w:val="28"/>
          <w:szCs w:val="28"/>
        </w:rPr>
      </w:pPr>
      <w:r w:rsidRPr="00206FAA">
        <w:rPr>
          <w:rFonts w:ascii="Arial" w:hAnsi="Arial" w:cs="Arial"/>
          <w:i/>
          <w:iCs/>
          <w:sz w:val="28"/>
          <w:szCs w:val="28"/>
        </w:rPr>
        <w:t>После каждого этапа н</w:t>
      </w:r>
      <w:r w:rsidR="002934D2" w:rsidRPr="00206FAA">
        <w:rPr>
          <w:rFonts w:ascii="Arial" w:hAnsi="Arial" w:cs="Arial"/>
          <w:i/>
          <w:iCs/>
          <w:sz w:val="28"/>
          <w:szCs w:val="28"/>
        </w:rPr>
        <w:t>а своем листе, каждый ученик ставит восклицательный знак разной пастой напротив номера этапа (красной – я это знал, синей – знал, но хорошо, что повторили, черной – не знал, нужно выучить)</w:t>
      </w:r>
    </w:p>
    <w:p w14:paraId="7A2C9D1D" w14:textId="77777777" w:rsidR="0064079E" w:rsidRPr="00206FAA" w:rsidRDefault="0064079E" w:rsidP="00D25F82">
      <w:pPr>
        <w:spacing w:after="0" w:line="240" w:lineRule="auto"/>
        <w:rPr>
          <w:rFonts w:ascii="Arial" w:hAnsi="Arial" w:cs="Arial"/>
          <w:sz w:val="28"/>
          <w:szCs w:val="28"/>
        </w:rPr>
      </w:pPr>
    </w:p>
    <w:p w14:paraId="17EAFA6F" w14:textId="1C945B12" w:rsidR="00514D84" w:rsidRPr="00206FAA" w:rsidRDefault="00514D84" w:rsidP="00D25F82">
      <w:pPr>
        <w:spacing w:after="0" w:line="240" w:lineRule="auto"/>
        <w:rPr>
          <w:rFonts w:ascii="Arial" w:hAnsi="Arial" w:cs="Arial"/>
          <w:b/>
          <w:bCs/>
          <w:sz w:val="28"/>
          <w:szCs w:val="28"/>
        </w:rPr>
      </w:pPr>
      <w:r w:rsidRPr="00206FAA">
        <w:rPr>
          <w:rFonts w:ascii="Arial" w:hAnsi="Arial" w:cs="Arial"/>
          <w:b/>
          <w:bCs/>
          <w:sz w:val="28"/>
          <w:szCs w:val="28"/>
        </w:rPr>
        <w:t xml:space="preserve">1 этап </w:t>
      </w:r>
    </w:p>
    <w:p w14:paraId="02768CFF" w14:textId="77777777" w:rsidR="0064079E" w:rsidRPr="00206FAA" w:rsidRDefault="0064079E" w:rsidP="00D25F82">
      <w:pPr>
        <w:spacing w:after="0" w:line="240" w:lineRule="auto"/>
        <w:rPr>
          <w:rFonts w:ascii="Arial" w:hAnsi="Arial" w:cs="Arial"/>
          <w:sz w:val="28"/>
          <w:szCs w:val="28"/>
        </w:rPr>
      </w:pPr>
    </w:p>
    <w:p w14:paraId="201A9C7A" w14:textId="46917631" w:rsidR="00D57231" w:rsidRPr="007067B0" w:rsidRDefault="00514D84" w:rsidP="00D25F82">
      <w:pPr>
        <w:spacing w:after="0" w:line="240" w:lineRule="auto"/>
        <w:rPr>
          <w:rFonts w:ascii="Arial" w:hAnsi="Arial" w:cs="Arial"/>
          <w:i/>
          <w:iCs/>
          <w:sz w:val="28"/>
          <w:szCs w:val="28"/>
        </w:rPr>
      </w:pPr>
      <w:r w:rsidRPr="00206FAA">
        <w:rPr>
          <w:rFonts w:ascii="Arial" w:hAnsi="Arial" w:cs="Arial"/>
          <w:b/>
          <w:bCs/>
          <w:sz w:val="28"/>
          <w:szCs w:val="28"/>
        </w:rPr>
        <w:t>Прием «Жокей и лошадь»</w:t>
      </w:r>
      <w:r w:rsidR="00D57231" w:rsidRPr="00206FAA">
        <w:rPr>
          <w:rFonts w:ascii="Arial" w:hAnsi="Arial" w:cs="Arial"/>
          <w:sz w:val="28"/>
          <w:szCs w:val="28"/>
        </w:rPr>
        <w:t xml:space="preserve"> (</w:t>
      </w:r>
      <w:r w:rsidR="00D57231" w:rsidRPr="00206FAA">
        <w:rPr>
          <w:rFonts w:ascii="Arial" w:hAnsi="Arial" w:cs="Arial"/>
          <w:i/>
          <w:iCs/>
          <w:sz w:val="28"/>
          <w:szCs w:val="28"/>
        </w:rPr>
        <w:t xml:space="preserve">у одной команды термины, у другой команды определения. Нужно найти соответствующие </w:t>
      </w:r>
      <w:r w:rsidR="00AD41E7" w:rsidRPr="00206FAA">
        <w:rPr>
          <w:rFonts w:ascii="Arial" w:hAnsi="Arial" w:cs="Arial"/>
          <w:i/>
          <w:iCs/>
          <w:sz w:val="28"/>
          <w:szCs w:val="28"/>
        </w:rPr>
        <w:t>пары) Сами</w:t>
      </w:r>
      <w:r w:rsidR="00D57231" w:rsidRPr="00206FAA">
        <w:rPr>
          <w:rFonts w:ascii="Arial" w:hAnsi="Arial" w:cs="Arial"/>
          <w:i/>
          <w:iCs/>
          <w:sz w:val="28"/>
          <w:szCs w:val="28"/>
        </w:rPr>
        <w:t xml:space="preserve"> термины прицепить на стенд в хаотичном порядке</w:t>
      </w:r>
      <w:r w:rsidR="00AD41E7" w:rsidRPr="00206FAA">
        <w:rPr>
          <w:rFonts w:ascii="Arial" w:hAnsi="Arial" w:cs="Arial"/>
          <w:i/>
          <w:iCs/>
          <w:sz w:val="28"/>
          <w:szCs w:val="28"/>
        </w:rPr>
        <w:t xml:space="preserve"> после того, как нашлись пары и термины озвучены. </w:t>
      </w:r>
    </w:p>
    <w:p w14:paraId="136BD9B9"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Абсолютизм </w:t>
      </w:r>
    </w:p>
    <w:p w14:paraId="2B8C52B1" w14:textId="1F3A42A0"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форма правления, при которой неограниченная верховная власть принадлежит монарху. Также используется для обозначения особой социально-политической системы в условиях перехода от средневековья к Новому времени. </w:t>
      </w:r>
    </w:p>
    <w:p w14:paraId="414D2AE4"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Ассамблеи </w:t>
      </w:r>
    </w:p>
    <w:p w14:paraId="48733775" w14:textId="320FB25C"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бал, общественное собрание в эпоху Петра I. </w:t>
      </w:r>
    </w:p>
    <w:p w14:paraId="07235A0D"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Генерал-прокурор Сената </w:t>
      </w:r>
    </w:p>
    <w:p w14:paraId="72425054"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высшее лицо в центральной администрации, учрежденное Петром I в 1722 г. Глава Сената - "око государево". Стоял во главе прокуроров и фискалов. </w:t>
      </w:r>
    </w:p>
    <w:p w14:paraId="75109BC7"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Коллегия </w:t>
      </w:r>
    </w:p>
    <w:p w14:paraId="1935057A" w14:textId="5E20F97A" w:rsidR="00D57231" w:rsidRPr="00206FAA" w:rsidRDefault="00D57231" w:rsidP="00206FAA">
      <w:pPr>
        <w:pStyle w:val="a4"/>
        <w:spacing w:before="0" w:beforeAutospacing="0" w:after="0" w:afterAutospacing="0"/>
        <w:rPr>
          <w:rFonts w:ascii="Arial" w:hAnsi="Arial" w:cs="Arial"/>
          <w:sz w:val="28"/>
          <w:szCs w:val="28"/>
        </w:rPr>
      </w:pPr>
      <w:r w:rsidRPr="00206FAA">
        <w:rPr>
          <w:rFonts w:ascii="Arial" w:hAnsi="Arial" w:cs="Arial"/>
          <w:sz w:val="28"/>
          <w:szCs w:val="28"/>
        </w:rPr>
        <w:t xml:space="preserve">Группа должностных лиц, образующих административный, совещательный распорядительный орган. </w:t>
      </w:r>
    </w:p>
    <w:p w14:paraId="221FC741"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Кунсткамера </w:t>
      </w:r>
    </w:p>
    <w:p w14:paraId="382BC95A" w14:textId="20A033FE" w:rsidR="00D57231" w:rsidRPr="00206FAA" w:rsidRDefault="00D57231" w:rsidP="00206FAA">
      <w:pPr>
        <w:pStyle w:val="a4"/>
        <w:spacing w:before="0" w:beforeAutospacing="0" w:after="0" w:afterAutospacing="0"/>
        <w:rPr>
          <w:rFonts w:ascii="Arial" w:hAnsi="Arial" w:cs="Arial"/>
          <w:sz w:val="28"/>
          <w:szCs w:val="28"/>
        </w:rPr>
      </w:pPr>
      <w:r w:rsidRPr="00206FAA">
        <w:rPr>
          <w:rFonts w:ascii="Arial" w:hAnsi="Arial" w:cs="Arial"/>
          <w:sz w:val="28"/>
          <w:szCs w:val="28"/>
        </w:rPr>
        <w:t xml:space="preserve">в прошлом название различных исторических, художественных, естественно-научных и других </w:t>
      </w:r>
      <w:proofErr w:type="spellStart"/>
      <w:r w:rsidRPr="00206FAA">
        <w:rPr>
          <w:rFonts w:ascii="Arial" w:hAnsi="Arial" w:cs="Arial"/>
          <w:sz w:val="28"/>
          <w:szCs w:val="28"/>
        </w:rPr>
        <w:t>коллеккций</w:t>
      </w:r>
      <w:proofErr w:type="spellEnd"/>
      <w:r w:rsidRPr="00206FAA">
        <w:rPr>
          <w:rFonts w:ascii="Arial" w:hAnsi="Arial" w:cs="Arial"/>
          <w:sz w:val="28"/>
          <w:szCs w:val="28"/>
        </w:rPr>
        <w:t xml:space="preserve"> редкостей и места их хранения. </w:t>
      </w:r>
    </w:p>
    <w:p w14:paraId="02D85924"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Мануфактура </w:t>
      </w:r>
    </w:p>
    <w:p w14:paraId="40E06C94" w14:textId="6998A935"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капиталистическое предприятие, основанное на разделении труда и ручной технике. Существовали с середины XVI в. </w:t>
      </w:r>
    </w:p>
    <w:p w14:paraId="7CB253F0"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Меркантилизм </w:t>
      </w:r>
    </w:p>
    <w:p w14:paraId="604B1DCA" w14:textId="707C3F63"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lastRenderedPageBreak/>
        <w:t xml:space="preserve">экономическая политика раннего периода становления индустриального общества. Она представляла собой активное вмешательство государства в хозяйственную жизнь, была основана на преобладании вывоза товаров над ввозом, на поощрении развития отечественной промышленности, защите ее от иностранной конкуренции, расширении зоны отечественного капитала за границей. </w:t>
      </w:r>
    </w:p>
    <w:p w14:paraId="3CC2B51C"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Петровское барокко </w:t>
      </w:r>
    </w:p>
    <w:p w14:paraId="14AACE23" w14:textId="1D2A07DC"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архитектурный стиль эпохи с характерной для него типичностью, торжественностью, причудливостью форм. </w:t>
      </w:r>
    </w:p>
    <w:p w14:paraId="77B2DBD2"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Подушная подать </w:t>
      </w:r>
    </w:p>
    <w:p w14:paraId="23A7EF97"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основной прямой налог, взимавшийся с мужского населения податных сословий, вне зависимости от возраста. </w:t>
      </w:r>
    </w:p>
    <w:p w14:paraId="7C9F47B2"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Посессионные крестьяне </w:t>
      </w:r>
    </w:p>
    <w:p w14:paraId="058E81B0"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государственные крестьяне, переданные властями купцам в условное владение для работы на частных предприятиях. </w:t>
      </w:r>
    </w:p>
    <w:p w14:paraId="4711E087"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"Потешные войска" </w:t>
      </w:r>
    </w:p>
    <w:p w14:paraId="13DF7F9A"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военные отряды, созданные Петром в селах Семеновском и Преображенском, составившие позднее основу русской регулярной армии. </w:t>
      </w:r>
    </w:p>
    <w:p w14:paraId="002EE149"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Приписные крестьяне </w:t>
      </w:r>
    </w:p>
    <w:p w14:paraId="218552B0"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дворцовые и государственные крестьяне, которые вместо уплаты подати должны были работать на казенных или частных заводах, то есть были прикреплены (приписаны) к ним. </w:t>
      </w:r>
    </w:p>
    <w:p w14:paraId="12C1E104"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Протекционизм </w:t>
      </w:r>
    </w:p>
    <w:p w14:paraId="32E2055C" w14:textId="68AF039A"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экономическая политика государства, имеющая целью ограждение национального хозяйства от иностранной конкуренции путем введения новых пошлин на ввозимые товары. Используется также ограничение или полный запрет ввоза определенных товаров, другие меры. Система протекций, покровительства при устройстве чьих-либо дел. </w:t>
      </w:r>
    </w:p>
    <w:p w14:paraId="31A30393" w14:textId="77777777" w:rsid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Святейший Синод </w:t>
      </w:r>
    </w:p>
    <w:p w14:paraId="726DD368" w14:textId="2DE7D354"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(Духовная коллегия) - высший орган управления церковью в Российской Империи, учрежденный в 1718 г. </w:t>
      </w:r>
    </w:p>
    <w:p w14:paraId="7A5440E0"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Сенат </w:t>
      </w:r>
    </w:p>
    <w:p w14:paraId="0D49DA92" w14:textId="1FD1E471"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 Правительствующий Сенат, высший государственный орган, подчиненный императору. Учрежден Петром как высший орган по делам законодательства и государственного управления. </w:t>
      </w:r>
    </w:p>
    <w:p w14:paraId="6552DCFE" w14:textId="77777777"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b/>
          <w:bCs/>
          <w:i/>
          <w:iCs/>
          <w:sz w:val="28"/>
          <w:szCs w:val="28"/>
        </w:rPr>
        <w:t xml:space="preserve">Фискал </w:t>
      </w:r>
    </w:p>
    <w:p w14:paraId="36F4E0D4" w14:textId="52357AA6" w:rsidR="00D57231" w:rsidRPr="00206FAA" w:rsidRDefault="00D57231" w:rsidP="00D25F82">
      <w:pPr>
        <w:pStyle w:val="a4"/>
        <w:spacing w:before="0" w:beforeAutospacing="0" w:after="0" w:afterAutospacing="0"/>
        <w:jc w:val="both"/>
        <w:rPr>
          <w:rFonts w:ascii="Arial" w:hAnsi="Arial" w:cs="Arial"/>
          <w:sz w:val="28"/>
          <w:szCs w:val="28"/>
        </w:rPr>
      </w:pPr>
      <w:r w:rsidRPr="00206FAA">
        <w:rPr>
          <w:rFonts w:ascii="Arial" w:hAnsi="Arial" w:cs="Arial"/>
          <w:sz w:val="28"/>
          <w:szCs w:val="28"/>
        </w:rPr>
        <w:t xml:space="preserve">государственный чиновник в России в начале XVIII в., осуществлявший надзор за административно-финансовой и судебной деятельностью правительственных учреждений и должностных лиц. </w:t>
      </w:r>
    </w:p>
    <w:p w14:paraId="6B61F5B6" w14:textId="34494751" w:rsidR="00D57231" w:rsidRPr="00206FAA" w:rsidRDefault="00D57231" w:rsidP="00D25F82">
      <w:pPr>
        <w:pStyle w:val="a4"/>
        <w:spacing w:before="0" w:beforeAutospacing="0" w:after="0" w:afterAutospacing="0"/>
        <w:rPr>
          <w:rFonts w:ascii="Arial" w:hAnsi="Arial" w:cs="Arial"/>
          <w:sz w:val="28"/>
          <w:szCs w:val="28"/>
        </w:rPr>
      </w:pPr>
      <w:r w:rsidRPr="00206FAA">
        <w:rPr>
          <w:rFonts w:ascii="Arial" w:hAnsi="Arial" w:cs="Arial"/>
          <w:sz w:val="28"/>
          <w:szCs w:val="28"/>
        </w:rPr>
        <w:t> </w:t>
      </w:r>
    </w:p>
    <w:p w14:paraId="7A41B0CF" w14:textId="59F1A7E3" w:rsidR="00AD41E7" w:rsidRPr="00206FAA" w:rsidRDefault="00AD41E7" w:rsidP="00D25F82">
      <w:pPr>
        <w:pStyle w:val="a4"/>
        <w:spacing w:before="0" w:beforeAutospacing="0" w:after="0" w:afterAutospacing="0"/>
        <w:rPr>
          <w:rFonts w:ascii="Arial" w:hAnsi="Arial" w:cs="Arial"/>
          <w:b/>
          <w:bCs/>
          <w:sz w:val="28"/>
          <w:szCs w:val="28"/>
        </w:rPr>
      </w:pPr>
      <w:r w:rsidRPr="00206FAA">
        <w:rPr>
          <w:rFonts w:ascii="Arial" w:hAnsi="Arial" w:cs="Arial"/>
          <w:b/>
          <w:bCs/>
          <w:sz w:val="28"/>
          <w:szCs w:val="28"/>
        </w:rPr>
        <w:t xml:space="preserve">2 </w:t>
      </w:r>
      <w:r w:rsidR="000A7D64" w:rsidRPr="00206FAA">
        <w:rPr>
          <w:rFonts w:ascii="Arial" w:hAnsi="Arial" w:cs="Arial"/>
          <w:b/>
          <w:bCs/>
          <w:sz w:val="28"/>
          <w:szCs w:val="28"/>
        </w:rPr>
        <w:t>этап -</w:t>
      </w:r>
      <w:r w:rsidR="002934D2" w:rsidRPr="00206FAA">
        <w:rPr>
          <w:rFonts w:ascii="Arial" w:hAnsi="Arial" w:cs="Arial"/>
          <w:b/>
          <w:bCs/>
          <w:sz w:val="28"/>
          <w:szCs w:val="28"/>
        </w:rPr>
        <w:t xml:space="preserve"> «Повторяем с контролем»</w:t>
      </w:r>
    </w:p>
    <w:p w14:paraId="546429FF" w14:textId="3484CC8C" w:rsidR="00AD41E7" w:rsidRPr="00206FAA" w:rsidRDefault="002934D2" w:rsidP="00D25F82">
      <w:pPr>
        <w:pStyle w:val="a4"/>
        <w:spacing w:before="0" w:beforeAutospacing="0" w:after="0" w:afterAutospacing="0"/>
        <w:rPr>
          <w:rFonts w:ascii="Arial" w:hAnsi="Arial" w:cs="Arial"/>
          <w:i/>
          <w:iCs/>
          <w:sz w:val="28"/>
          <w:szCs w:val="28"/>
        </w:rPr>
      </w:pPr>
      <w:r w:rsidRPr="00206FAA">
        <w:rPr>
          <w:rFonts w:ascii="Arial" w:hAnsi="Arial" w:cs="Arial"/>
          <w:i/>
          <w:iCs/>
          <w:sz w:val="28"/>
          <w:szCs w:val="28"/>
        </w:rPr>
        <w:t>Группы составляют вопросы</w:t>
      </w:r>
      <w:r w:rsidR="000A7D64" w:rsidRPr="00206FAA">
        <w:rPr>
          <w:rFonts w:ascii="Arial" w:hAnsi="Arial" w:cs="Arial"/>
          <w:i/>
          <w:iCs/>
          <w:sz w:val="28"/>
          <w:szCs w:val="28"/>
        </w:rPr>
        <w:t xml:space="preserve"> по количеству участников</w:t>
      </w:r>
      <w:r w:rsidRPr="00206FAA">
        <w:rPr>
          <w:rFonts w:ascii="Arial" w:hAnsi="Arial" w:cs="Arial"/>
          <w:i/>
          <w:iCs/>
          <w:sz w:val="28"/>
          <w:szCs w:val="28"/>
        </w:rPr>
        <w:t xml:space="preserve"> и затем одна группа задает вопросы другой. </w:t>
      </w:r>
      <w:r w:rsidR="000A7D64" w:rsidRPr="00206FAA">
        <w:rPr>
          <w:rFonts w:ascii="Arial" w:hAnsi="Arial" w:cs="Arial"/>
          <w:i/>
          <w:iCs/>
          <w:sz w:val="28"/>
          <w:szCs w:val="28"/>
        </w:rPr>
        <w:t>Правильный ответ жетон группе (в конце этой работы жетоны прицепляют на стенде рядом с терминами).</w:t>
      </w:r>
    </w:p>
    <w:p w14:paraId="19F144DF" w14:textId="190BC2BE" w:rsidR="000A7D64" w:rsidRPr="00206FAA" w:rsidRDefault="000A7D64" w:rsidP="00D25F82">
      <w:pPr>
        <w:pStyle w:val="a4"/>
        <w:spacing w:before="0" w:beforeAutospacing="0" w:after="0" w:afterAutospacing="0"/>
        <w:rPr>
          <w:rFonts w:ascii="Arial" w:hAnsi="Arial" w:cs="Arial"/>
          <w:b/>
          <w:bCs/>
          <w:sz w:val="28"/>
          <w:szCs w:val="28"/>
        </w:rPr>
      </w:pPr>
      <w:r w:rsidRPr="00206FAA">
        <w:rPr>
          <w:rFonts w:ascii="Arial" w:hAnsi="Arial" w:cs="Arial"/>
          <w:b/>
          <w:bCs/>
          <w:sz w:val="28"/>
          <w:szCs w:val="28"/>
        </w:rPr>
        <w:lastRenderedPageBreak/>
        <w:t>Не забываем ставить восклицательные знаки</w:t>
      </w:r>
    </w:p>
    <w:p w14:paraId="733ABE07" w14:textId="77777777" w:rsidR="0064079E" w:rsidRPr="00206FAA" w:rsidRDefault="0064079E" w:rsidP="00D25F82">
      <w:pPr>
        <w:pStyle w:val="a4"/>
        <w:spacing w:before="0" w:beforeAutospacing="0" w:after="0" w:afterAutospacing="0"/>
        <w:rPr>
          <w:rFonts w:ascii="Arial" w:hAnsi="Arial" w:cs="Arial"/>
          <w:b/>
          <w:bCs/>
          <w:sz w:val="28"/>
          <w:szCs w:val="28"/>
        </w:rPr>
      </w:pPr>
    </w:p>
    <w:p w14:paraId="1B1E216B" w14:textId="6DF4B812" w:rsidR="0064079E" w:rsidRPr="00206FAA" w:rsidRDefault="000A7D64" w:rsidP="00D25F82">
      <w:pPr>
        <w:pStyle w:val="a4"/>
        <w:spacing w:before="0" w:beforeAutospacing="0" w:after="0" w:afterAutospacing="0"/>
        <w:rPr>
          <w:rFonts w:ascii="Arial" w:hAnsi="Arial" w:cs="Arial"/>
          <w:b/>
          <w:bCs/>
          <w:sz w:val="28"/>
          <w:szCs w:val="28"/>
        </w:rPr>
      </w:pPr>
      <w:r w:rsidRPr="00206FAA">
        <w:rPr>
          <w:rFonts w:ascii="Arial" w:hAnsi="Arial" w:cs="Arial"/>
          <w:b/>
          <w:bCs/>
          <w:sz w:val="28"/>
          <w:szCs w:val="28"/>
        </w:rPr>
        <w:t xml:space="preserve">3 этап – «Рядом с художником» </w:t>
      </w:r>
    </w:p>
    <w:p w14:paraId="60467F33" w14:textId="77777777" w:rsidR="0064079E" w:rsidRPr="00206FAA" w:rsidRDefault="0064079E" w:rsidP="00D25F82">
      <w:pPr>
        <w:pStyle w:val="a4"/>
        <w:spacing w:before="0" w:beforeAutospacing="0" w:after="0" w:afterAutospacing="0"/>
        <w:rPr>
          <w:rFonts w:ascii="Arial" w:hAnsi="Arial" w:cs="Arial"/>
          <w:b/>
          <w:bCs/>
          <w:sz w:val="28"/>
          <w:szCs w:val="28"/>
        </w:rPr>
      </w:pPr>
    </w:p>
    <w:p w14:paraId="30139440" w14:textId="2F98FC91" w:rsidR="000A7D64" w:rsidRPr="00206FAA" w:rsidRDefault="000A7D64" w:rsidP="00D25F82">
      <w:pPr>
        <w:pStyle w:val="a4"/>
        <w:spacing w:before="0" w:beforeAutospacing="0" w:after="0" w:afterAutospacing="0"/>
        <w:rPr>
          <w:rFonts w:ascii="Arial" w:hAnsi="Arial" w:cs="Arial"/>
          <w:i/>
          <w:iCs/>
          <w:sz w:val="28"/>
          <w:szCs w:val="28"/>
        </w:rPr>
      </w:pPr>
      <w:r w:rsidRPr="00206FAA">
        <w:rPr>
          <w:rFonts w:ascii="Arial" w:hAnsi="Arial" w:cs="Arial"/>
          <w:i/>
          <w:iCs/>
          <w:sz w:val="28"/>
          <w:szCs w:val="28"/>
        </w:rPr>
        <w:t xml:space="preserve">(группам предлагается презентация картин и портретов, они должны определить, кто это и событие, с ним связанное или узнать </w:t>
      </w:r>
      <w:proofErr w:type="gramStart"/>
      <w:r w:rsidRPr="00206FAA">
        <w:rPr>
          <w:rFonts w:ascii="Arial" w:hAnsi="Arial" w:cs="Arial"/>
          <w:i/>
          <w:iCs/>
          <w:sz w:val="28"/>
          <w:szCs w:val="28"/>
        </w:rPr>
        <w:t xml:space="preserve">событие)  </w:t>
      </w:r>
      <w:r w:rsidR="00994EFE" w:rsidRPr="00206FAA">
        <w:rPr>
          <w:rFonts w:ascii="Arial" w:hAnsi="Arial" w:cs="Arial"/>
          <w:i/>
          <w:iCs/>
          <w:sz w:val="28"/>
          <w:szCs w:val="28"/>
        </w:rPr>
        <w:t>(</w:t>
      </w:r>
      <w:proofErr w:type="gramEnd"/>
      <w:r w:rsidRPr="00206FAA">
        <w:rPr>
          <w:rFonts w:ascii="Arial" w:hAnsi="Arial" w:cs="Arial"/>
          <w:i/>
          <w:iCs/>
          <w:sz w:val="28"/>
          <w:szCs w:val="28"/>
        </w:rPr>
        <w:t>Презентация прилагается.</w:t>
      </w:r>
      <w:r w:rsidR="00994EFE" w:rsidRPr="00206FAA">
        <w:rPr>
          <w:rFonts w:ascii="Arial" w:hAnsi="Arial" w:cs="Arial"/>
          <w:i/>
          <w:iCs/>
          <w:sz w:val="28"/>
          <w:szCs w:val="28"/>
        </w:rPr>
        <w:t>)</w:t>
      </w:r>
    </w:p>
    <w:p w14:paraId="4AFB9C50" w14:textId="2018F1CD" w:rsidR="000A7D64" w:rsidRPr="00206FAA" w:rsidRDefault="00994EFE" w:rsidP="00D25F82">
      <w:pPr>
        <w:pStyle w:val="a4"/>
        <w:spacing w:before="0" w:beforeAutospacing="0" w:after="0" w:afterAutospacing="0"/>
        <w:rPr>
          <w:rFonts w:ascii="Arial" w:hAnsi="Arial" w:cs="Arial"/>
          <w:sz w:val="28"/>
          <w:szCs w:val="28"/>
          <w:u w:val="single"/>
        </w:rPr>
      </w:pPr>
      <w:r w:rsidRPr="00206FAA">
        <w:rPr>
          <w:rFonts w:ascii="Arial" w:hAnsi="Arial" w:cs="Arial"/>
          <w:sz w:val="28"/>
          <w:szCs w:val="28"/>
          <w:u w:val="single"/>
        </w:rPr>
        <w:t>Если группы не справляются с заданием, возможно использование учебника и интернет ресурсов.</w:t>
      </w:r>
    </w:p>
    <w:p w14:paraId="78010EAD" w14:textId="08EA8BFB" w:rsidR="00994EFE" w:rsidRPr="00206FAA" w:rsidRDefault="00994EFE" w:rsidP="00D25F82">
      <w:pPr>
        <w:pStyle w:val="a4"/>
        <w:spacing w:before="0" w:beforeAutospacing="0" w:after="0" w:afterAutospacing="0"/>
        <w:rPr>
          <w:rFonts w:ascii="Arial" w:hAnsi="Arial" w:cs="Arial"/>
          <w:sz w:val="28"/>
          <w:szCs w:val="28"/>
        </w:rPr>
      </w:pPr>
      <w:r w:rsidRPr="00206FAA">
        <w:rPr>
          <w:rFonts w:ascii="Arial" w:hAnsi="Arial" w:cs="Arial"/>
          <w:sz w:val="28"/>
          <w:szCs w:val="28"/>
        </w:rPr>
        <w:t xml:space="preserve">Картины и </w:t>
      </w:r>
      <w:r w:rsidR="0064079E" w:rsidRPr="00206FAA">
        <w:rPr>
          <w:rFonts w:ascii="Arial" w:hAnsi="Arial" w:cs="Arial"/>
          <w:sz w:val="28"/>
          <w:szCs w:val="28"/>
        </w:rPr>
        <w:t>портреты</w:t>
      </w:r>
      <w:r w:rsidRPr="00206FAA">
        <w:rPr>
          <w:rFonts w:ascii="Arial" w:hAnsi="Arial" w:cs="Arial"/>
          <w:sz w:val="28"/>
          <w:szCs w:val="28"/>
        </w:rPr>
        <w:t xml:space="preserve"> распечатаны и лежат отдельно. При рассказе детей, они берутся и показываются всем. Затем все они прикрепляются к стенду на стене к предыдущему материалу.</w:t>
      </w:r>
    </w:p>
    <w:p w14:paraId="2908C732" w14:textId="77777777" w:rsidR="0064079E" w:rsidRPr="00206FAA" w:rsidRDefault="0064079E" w:rsidP="00D25F82">
      <w:pPr>
        <w:pStyle w:val="a4"/>
        <w:spacing w:before="0" w:beforeAutospacing="0" w:after="0" w:afterAutospacing="0"/>
        <w:rPr>
          <w:rFonts w:ascii="Arial" w:hAnsi="Arial" w:cs="Arial"/>
          <w:sz w:val="28"/>
          <w:szCs w:val="28"/>
        </w:rPr>
      </w:pPr>
    </w:p>
    <w:p w14:paraId="2E745EF6" w14:textId="50CE86AE" w:rsidR="00994EFE" w:rsidRPr="00206FAA" w:rsidRDefault="00994EFE" w:rsidP="00D25F82">
      <w:pPr>
        <w:pStyle w:val="a4"/>
        <w:spacing w:before="0" w:beforeAutospacing="0" w:after="0" w:afterAutospacing="0"/>
        <w:rPr>
          <w:rFonts w:ascii="Arial" w:hAnsi="Arial" w:cs="Arial"/>
          <w:b/>
          <w:bCs/>
          <w:sz w:val="28"/>
          <w:szCs w:val="28"/>
        </w:rPr>
      </w:pPr>
      <w:r w:rsidRPr="00206FAA">
        <w:rPr>
          <w:rFonts w:ascii="Arial" w:hAnsi="Arial" w:cs="Arial"/>
          <w:b/>
          <w:bCs/>
          <w:sz w:val="28"/>
          <w:szCs w:val="28"/>
        </w:rPr>
        <w:t>4 этап – «Историческое лото»</w:t>
      </w:r>
    </w:p>
    <w:p w14:paraId="1E119FEC" w14:textId="77777777" w:rsidR="0064079E" w:rsidRPr="00206FAA" w:rsidRDefault="0064079E" w:rsidP="00D25F82">
      <w:pPr>
        <w:pStyle w:val="a4"/>
        <w:spacing w:before="0" w:beforeAutospacing="0" w:after="0" w:afterAutospacing="0"/>
        <w:rPr>
          <w:rFonts w:ascii="Arial" w:hAnsi="Arial" w:cs="Arial"/>
          <w:sz w:val="28"/>
          <w:szCs w:val="28"/>
        </w:rPr>
      </w:pPr>
    </w:p>
    <w:p w14:paraId="21A21C1A" w14:textId="17C6D2BB" w:rsidR="00677333" w:rsidRPr="00206FAA" w:rsidRDefault="00677333" w:rsidP="00D25F82">
      <w:pPr>
        <w:pStyle w:val="a4"/>
        <w:spacing w:before="0" w:beforeAutospacing="0" w:after="0" w:afterAutospacing="0"/>
        <w:rPr>
          <w:rFonts w:ascii="Arial" w:hAnsi="Arial" w:cs="Arial"/>
          <w:i/>
          <w:iCs/>
          <w:sz w:val="28"/>
          <w:szCs w:val="28"/>
        </w:rPr>
      </w:pPr>
      <w:r w:rsidRPr="00206FAA">
        <w:rPr>
          <w:rFonts w:ascii="Arial" w:hAnsi="Arial" w:cs="Arial"/>
          <w:i/>
          <w:iCs/>
          <w:sz w:val="28"/>
          <w:szCs w:val="28"/>
        </w:rPr>
        <w:t>Командам даются карточки, на которых указаны события и карточки с датами. Нужно соединить пары и закрыть лото (не забываем ставить восклицательные знаки)</w:t>
      </w:r>
    </w:p>
    <w:p w14:paraId="7AE97A36" w14:textId="77777777" w:rsidR="00677333" w:rsidRPr="00206FAA" w:rsidRDefault="00677333" w:rsidP="00D25F82">
      <w:pPr>
        <w:pStyle w:val="a4"/>
        <w:spacing w:before="0" w:beforeAutospacing="0" w:after="0" w:afterAutospacing="0"/>
        <w:rPr>
          <w:rFonts w:ascii="Arial" w:hAnsi="Arial" w:cs="Arial"/>
          <w:sz w:val="28"/>
          <w:szCs w:val="28"/>
        </w:rPr>
      </w:pPr>
    </w:p>
    <w:tbl>
      <w:tblPr>
        <w:tblStyle w:val="a5"/>
        <w:tblW w:w="0" w:type="auto"/>
        <w:tblLook w:val="04A0" w:firstRow="1" w:lastRow="0" w:firstColumn="1" w:lastColumn="0" w:noHBand="0" w:noVBand="1"/>
      </w:tblPr>
      <w:tblGrid>
        <w:gridCol w:w="4672"/>
        <w:gridCol w:w="4673"/>
      </w:tblGrid>
      <w:tr w:rsidR="00206FAA" w:rsidRPr="00206FAA" w14:paraId="515B0969" w14:textId="77777777" w:rsidTr="00677333">
        <w:tc>
          <w:tcPr>
            <w:tcW w:w="4672" w:type="dxa"/>
          </w:tcPr>
          <w:p w14:paraId="1AACB638" w14:textId="3691DDB2"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sz w:val="28"/>
                <w:szCs w:val="28"/>
              </w:rPr>
              <w:t>Стрелецкий бунт</w:t>
            </w:r>
          </w:p>
        </w:tc>
        <w:tc>
          <w:tcPr>
            <w:tcW w:w="4673" w:type="dxa"/>
          </w:tcPr>
          <w:p w14:paraId="020C8EAE" w14:textId="77777777"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sz w:val="28"/>
                <w:szCs w:val="28"/>
              </w:rPr>
              <w:t>Годы правления Петра I</w:t>
            </w:r>
          </w:p>
          <w:p w14:paraId="6ED736B7" w14:textId="77777777" w:rsidR="00677333" w:rsidRPr="00206FAA" w:rsidRDefault="00677333" w:rsidP="00D25F82">
            <w:pPr>
              <w:pStyle w:val="a4"/>
              <w:spacing w:before="0" w:beforeAutospacing="0" w:after="0" w:afterAutospacing="0"/>
              <w:rPr>
                <w:rFonts w:ascii="Arial" w:hAnsi="Arial" w:cs="Arial"/>
                <w:sz w:val="28"/>
                <w:szCs w:val="28"/>
              </w:rPr>
            </w:pPr>
          </w:p>
        </w:tc>
      </w:tr>
      <w:tr w:rsidR="00206FAA" w:rsidRPr="00206FAA" w14:paraId="3405A95A" w14:textId="77777777" w:rsidTr="00677333">
        <w:tc>
          <w:tcPr>
            <w:tcW w:w="4672" w:type="dxa"/>
          </w:tcPr>
          <w:p w14:paraId="2C84CF99" w14:textId="67CB97AE" w:rsidR="00677333" w:rsidRPr="00206FAA" w:rsidRDefault="00677333" w:rsidP="00D25F82">
            <w:pPr>
              <w:pStyle w:val="a4"/>
              <w:spacing w:before="0" w:beforeAutospacing="0" w:after="0" w:afterAutospacing="0"/>
              <w:rPr>
                <w:rFonts w:ascii="Arial" w:hAnsi="Arial" w:cs="Arial"/>
                <w:sz w:val="28"/>
                <w:szCs w:val="28"/>
              </w:rPr>
            </w:pPr>
            <w:r w:rsidRPr="00206FAA">
              <w:rPr>
                <w:rFonts w:ascii="Arial" w:hAnsi="Arial" w:cs="Arial"/>
                <w:sz w:val="28"/>
                <w:szCs w:val="28"/>
              </w:rPr>
              <w:t>Первый Азовский поход Петра I</w:t>
            </w:r>
          </w:p>
        </w:tc>
        <w:tc>
          <w:tcPr>
            <w:tcW w:w="4673" w:type="dxa"/>
          </w:tcPr>
          <w:p w14:paraId="7E1CDADF" w14:textId="024ABE2A" w:rsidR="00677333" w:rsidRPr="00206FAA" w:rsidRDefault="00677333" w:rsidP="00D25F82">
            <w:pPr>
              <w:pStyle w:val="a4"/>
              <w:spacing w:before="0" w:beforeAutospacing="0" w:after="0" w:afterAutospacing="0"/>
              <w:rPr>
                <w:rFonts w:ascii="Arial" w:hAnsi="Arial" w:cs="Arial"/>
                <w:sz w:val="28"/>
                <w:szCs w:val="28"/>
              </w:rPr>
            </w:pPr>
            <w:r w:rsidRPr="00206FAA">
              <w:rPr>
                <w:rFonts w:ascii="Arial" w:hAnsi="Arial" w:cs="Arial"/>
                <w:sz w:val="28"/>
                <w:szCs w:val="28"/>
              </w:rPr>
              <w:t>Великое посольство в Европу</w:t>
            </w:r>
          </w:p>
        </w:tc>
      </w:tr>
    </w:tbl>
    <w:p w14:paraId="30889F03" w14:textId="77777777" w:rsidR="00677333" w:rsidRPr="00206FAA" w:rsidRDefault="00677333" w:rsidP="00D25F82">
      <w:pPr>
        <w:pStyle w:val="a4"/>
        <w:spacing w:before="0" w:beforeAutospacing="0" w:after="0" w:afterAutospacing="0"/>
        <w:rPr>
          <w:rFonts w:ascii="Arial" w:hAnsi="Arial" w:cs="Arial"/>
          <w:sz w:val="28"/>
          <w:szCs w:val="28"/>
        </w:rPr>
      </w:pPr>
    </w:p>
    <w:tbl>
      <w:tblPr>
        <w:tblStyle w:val="a5"/>
        <w:tblW w:w="0" w:type="auto"/>
        <w:tblLook w:val="04A0" w:firstRow="1" w:lastRow="0" w:firstColumn="1" w:lastColumn="0" w:noHBand="0" w:noVBand="1"/>
      </w:tblPr>
      <w:tblGrid>
        <w:gridCol w:w="4672"/>
        <w:gridCol w:w="4673"/>
      </w:tblGrid>
      <w:tr w:rsidR="00206FAA" w:rsidRPr="00206FAA" w14:paraId="38B7CAB2" w14:textId="77777777" w:rsidTr="00EA7454">
        <w:tc>
          <w:tcPr>
            <w:tcW w:w="4672" w:type="dxa"/>
          </w:tcPr>
          <w:p w14:paraId="658B8DAE" w14:textId="6D023BED" w:rsidR="00677333" w:rsidRPr="00206FAA" w:rsidRDefault="00677333" w:rsidP="00D25F82">
            <w:pPr>
              <w:pStyle w:val="a4"/>
              <w:spacing w:before="0" w:beforeAutospacing="0" w:after="0" w:afterAutospacing="0"/>
              <w:ind w:firstLine="400"/>
              <w:rPr>
                <w:rFonts w:ascii="Arial" w:hAnsi="Arial" w:cs="Arial"/>
                <w:sz w:val="28"/>
                <w:szCs w:val="28"/>
              </w:rPr>
            </w:pPr>
            <w:bookmarkStart w:id="0" w:name="_Hlk36203269"/>
            <w:r w:rsidRPr="00206FAA">
              <w:rPr>
                <w:rFonts w:ascii="Arial" w:hAnsi="Arial" w:cs="Arial"/>
                <w:sz w:val="28"/>
                <w:szCs w:val="28"/>
              </w:rPr>
              <w:t xml:space="preserve">Северная война со Швецией </w:t>
            </w:r>
          </w:p>
        </w:tc>
        <w:tc>
          <w:tcPr>
            <w:tcW w:w="4673" w:type="dxa"/>
          </w:tcPr>
          <w:p w14:paraId="35D49DD5" w14:textId="0922A243" w:rsidR="00677333" w:rsidRPr="00206FAA" w:rsidRDefault="00677333" w:rsidP="00D25F82">
            <w:pPr>
              <w:pStyle w:val="a4"/>
              <w:spacing w:before="0" w:beforeAutospacing="0" w:after="0" w:afterAutospacing="0"/>
              <w:rPr>
                <w:rFonts w:ascii="Arial" w:hAnsi="Arial" w:cs="Arial"/>
                <w:sz w:val="28"/>
                <w:szCs w:val="28"/>
              </w:rPr>
            </w:pPr>
            <w:r w:rsidRPr="00206FAA">
              <w:rPr>
                <w:rFonts w:ascii="Arial" w:hAnsi="Arial" w:cs="Arial"/>
                <w:sz w:val="28"/>
                <w:szCs w:val="28"/>
              </w:rPr>
              <w:t>Петр I впервые в Европе ввел обязательный рекрутский набор, от которого освобождались только гражданские чиновники, духовенство и некоторые категории крестьян</w:t>
            </w:r>
          </w:p>
        </w:tc>
      </w:tr>
      <w:tr w:rsidR="00206FAA" w:rsidRPr="00206FAA" w14:paraId="08054951" w14:textId="77777777" w:rsidTr="00EA7454">
        <w:tc>
          <w:tcPr>
            <w:tcW w:w="4672" w:type="dxa"/>
          </w:tcPr>
          <w:p w14:paraId="7DE7F217" w14:textId="793DEA80" w:rsidR="00677333" w:rsidRPr="00206FAA" w:rsidRDefault="00677333" w:rsidP="00D25F82">
            <w:pPr>
              <w:pStyle w:val="a4"/>
              <w:spacing w:before="0" w:beforeAutospacing="0" w:after="0" w:afterAutospacing="0"/>
              <w:rPr>
                <w:rFonts w:ascii="Arial" w:hAnsi="Arial" w:cs="Arial"/>
                <w:sz w:val="28"/>
                <w:szCs w:val="28"/>
              </w:rPr>
            </w:pPr>
            <w:r w:rsidRPr="00206FAA">
              <w:rPr>
                <w:rFonts w:ascii="Arial" w:hAnsi="Arial" w:cs="Arial"/>
                <w:sz w:val="28"/>
                <w:szCs w:val="28"/>
              </w:rPr>
              <w:t>Основание Санкт-Петербурга</w:t>
            </w:r>
          </w:p>
        </w:tc>
        <w:tc>
          <w:tcPr>
            <w:tcW w:w="4673" w:type="dxa"/>
          </w:tcPr>
          <w:p w14:paraId="463F5DFB" w14:textId="57EA1716" w:rsidR="00677333" w:rsidRPr="00206FAA" w:rsidRDefault="00677333" w:rsidP="00D25F82">
            <w:pPr>
              <w:pStyle w:val="a4"/>
              <w:spacing w:before="0" w:beforeAutospacing="0" w:after="0" w:afterAutospacing="0"/>
              <w:rPr>
                <w:rFonts w:ascii="Arial" w:hAnsi="Arial" w:cs="Arial"/>
                <w:sz w:val="28"/>
                <w:szCs w:val="28"/>
              </w:rPr>
            </w:pPr>
            <w:r w:rsidRPr="00206FAA">
              <w:rPr>
                <w:rFonts w:ascii="Arial" w:hAnsi="Arial" w:cs="Arial"/>
                <w:sz w:val="28"/>
                <w:szCs w:val="28"/>
              </w:rPr>
              <w:t>Произошло Сражение при Лесной</w:t>
            </w:r>
          </w:p>
        </w:tc>
      </w:tr>
      <w:bookmarkEnd w:id="0"/>
    </w:tbl>
    <w:p w14:paraId="294822DE" w14:textId="753F8F67" w:rsidR="000A7D64" w:rsidRPr="00206FAA" w:rsidRDefault="000A7D64" w:rsidP="00D25F82">
      <w:pPr>
        <w:pStyle w:val="a4"/>
        <w:spacing w:before="0" w:beforeAutospacing="0" w:after="0" w:afterAutospacing="0"/>
        <w:rPr>
          <w:rFonts w:ascii="Arial" w:hAnsi="Arial" w:cs="Arial"/>
          <w:sz w:val="28"/>
          <w:szCs w:val="28"/>
        </w:rPr>
      </w:pPr>
    </w:p>
    <w:tbl>
      <w:tblPr>
        <w:tblStyle w:val="a5"/>
        <w:tblW w:w="0" w:type="auto"/>
        <w:tblLook w:val="04A0" w:firstRow="1" w:lastRow="0" w:firstColumn="1" w:lastColumn="0" w:noHBand="0" w:noVBand="1"/>
      </w:tblPr>
      <w:tblGrid>
        <w:gridCol w:w="4672"/>
        <w:gridCol w:w="4673"/>
      </w:tblGrid>
      <w:tr w:rsidR="00206FAA" w:rsidRPr="00206FAA" w14:paraId="22B43552" w14:textId="77777777" w:rsidTr="00EA7454">
        <w:tc>
          <w:tcPr>
            <w:tcW w:w="4672" w:type="dxa"/>
          </w:tcPr>
          <w:p w14:paraId="5A5BD4D9" w14:textId="1B300C10"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sz w:val="28"/>
                <w:szCs w:val="28"/>
              </w:rPr>
              <w:t>Разделение России на губернии</w:t>
            </w:r>
          </w:p>
        </w:tc>
        <w:tc>
          <w:tcPr>
            <w:tcW w:w="4673" w:type="dxa"/>
          </w:tcPr>
          <w:p w14:paraId="10017362" w14:textId="4AB3740B" w:rsidR="00677333" w:rsidRPr="00206FAA" w:rsidRDefault="00677333" w:rsidP="00D25F82">
            <w:pPr>
              <w:pStyle w:val="a4"/>
              <w:spacing w:before="0" w:beforeAutospacing="0" w:after="0" w:afterAutospacing="0"/>
              <w:rPr>
                <w:rFonts w:ascii="Arial" w:hAnsi="Arial" w:cs="Arial"/>
                <w:sz w:val="28"/>
                <w:szCs w:val="28"/>
              </w:rPr>
            </w:pPr>
            <w:r w:rsidRPr="00206FAA">
              <w:rPr>
                <w:rFonts w:ascii="Arial" w:hAnsi="Arial" w:cs="Arial"/>
                <w:sz w:val="28"/>
                <w:szCs w:val="28"/>
              </w:rPr>
              <w:t>Победа русских войск над шведами в Полтавском сражении. Следствием победы стало подписание Копенгагенского союзного договора</w:t>
            </w:r>
          </w:p>
        </w:tc>
      </w:tr>
      <w:tr w:rsidR="00206FAA" w:rsidRPr="00206FAA" w14:paraId="51C4AC7B" w14:textId="77777777" w:rsidTr="00EA7454">
        <w:tc>
          <w:tcPr>
            <w:tcW w:w="4672" w:type="dxa"/>
          </w:tcPr>
          <w:p w14:paraId="766E3F89" w14:textId="2E62C4E2" w:rsidR="00677333" w:rsidRPr="00206FAA" w:rsidRDefault="00677333" w:rsidP="00D25F82">
            <w:pPr>
              <w:pStyle w:val="a4"/>
              <w:spacing w:before="0" w:beforeAutospacing="0" w:after="0" w:afterAutospacing="0"/>
              <w:rPr>
                <w:rFonts w:ascii="Arial" w:hAnsi="Arial" w:cs="Arial"/>
                <w:sz w:val="28"/>
                <w:szCs w:val="28"/>
              </w:rPr>
            </w:pPr>
            <w:r w:rsidRPr="00206FAA">
              <w:rPr>
                <w:rFonts w:ascii="Arial" w:hAnsi="Arial" w:cs="Arial"/>
                <w:sz w:val="28"/>
                <w:szCs w:val="28"/>
              </w:rPr>
              <w:t>Учреждение Сената</w:t>
            </w:r>
          </w:p>
        </w:tc>
        <w:tc>
          <w:tcPr>
            <w:tcW w:w="4673" w:type="dxa"/>
          </w:tcPr>
          <w:p w14:paraId="7E88662C" w14:textId="6AFC48BA" w:rsidR="00677333" w:rsidRPr="00206FAA" w:rsidRDefault="00677333" w:rsidP="00D25F82">
            <w:pPr>
              <w:pStyle w:val="a4"/>
              <w:spacing w:before="0" w:beforeAutospacing="0" w:after="0" w:afterAutospacing="0"/>
              <w:rPr>
                <w:rFonts w:ascii="Arial" w:hAnsi="Arial" w:cs="Arial"/>
                <w:sz w:val="28"/>
                <w:szCs w:val="28"/>
              </w:rPr>
            </w:pPr>
            <w:r w:rsidRPr="00206FAA">
              <w:rPr>
                <w:rFonts w:ascii="Arial" w:hAnsi="Arial" w:cs="Arial"/>
                <w:sz w:val="28"/>
                <w:szCs w:val="28"/>
              </w:rPr>
              <w:t>Издание "Табели о рангах".</w:t>
            </w:r>
          </w:p>
        </w:tc>
      </w:tr>
    </w:tbl>
    <w:p w14:paraId="226D68D7" w14:textId="77777777" w:rsidR="00677333" w:rsidRPr="00206FAA" w:rsidRDefault="00677333" w:rsidP="00D25F82">
      <w:pPr>
        <w:pStyle w:val="a4"/>
        <w:spacing w:before="0" w:beforeAutospacing="0" w:after="0" w:afterAutospacing="0"/>
        <w:rPr>
          <w:rFonts w:ascii="Arial" w:hAnsi="Arial" w:cs="Arial"/>
          <w:sz w:val="28"/>
          <w:szCs w:val="28"/>
        </w:rPr>
      </w:pPr>
    </w:p>
    <w:tbl>
      <w:tblPr>
        <w:tblStyle w:val="a5"/>
        <w:tblW w:w="0" w:type="auto"/>
        <w:tblLook w:val="04A0" w:firstRow="1" w:lastRow="0" w:firstColumn="1" w:lastColumn="0" w:noHBand="0" w:noVBand="1"/>
      </w:tblPr>
      <w:tblGrid>
        <w:gridCol w:w="4672"/>
        <w:gridCol w:w="4673"/>
      </w:tblGrid>
      <w:tr w:rsidR="00206FAA" w:rsidRPr="00206FAA" w14:paraId="694F878A" w14:textId="77777777" w:rsidTr="00EA7454">
        <w:tc>
          <w:tcPr>
            <w:tcW w:w="4672" w:type="dxa"/>
          </w:tcPr>
          <w:p w14:paraId="623F8DA9" w14:textId="5BB1B20F"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sz w:val="28"/>
                <w:szCs w:val="28"/>
              </w:rPr>
              <w:t>Указ о единонаследии</w:t>
            </w:r>
          </w:p>
        </w:tc>
        <w:tc>
          <w:tcPr>
            <w:tcW w:w="4673" w:type="dxa"/>
          </w:tcPr>
          <w:p w14:paraId="3B2A857B" w14:textId="57FB1A6D" w:rsidR="00677333" w:rsidRPr="00206FAA" w:rsidRDefault="00677333" w:rsidP="00D25F82">
            <w:pPr>
              <w:pStyle w:val="a4"/>
              <w:spacing w:before="0" w:beforeAutospacing="0" w:after="0" w:afterAutospacing="0"/>
              <w:rPr>
                <w:rFonts w:ascii="Arial" w:hAnsi="Arial" w:cs="Arial"/>
                <w:sz w:val="28"/>
                <w:szCs w:val="28"/>
              </w:rPr>
            </w:pPr>
            <w:r w:rsidRPr="00206FAA">
              <w:rPr>
                <w:rFonts w:ascii="Arial" w:hAnsi="Arial" w:cs="Arial"/>
                <w:sz w:val="28"/>
                <w:szCs w:val="28"/>
              </w:rPr>
              <w:t xml:space="preserve">Петр I совершил </w:t>
            </w:r>
            <w:proofErr w:type="spellStart"/>
            <w:r w:rsidRPr="00206FAA">
              <w:rPr>
                <w:rFonts w:ascii="Arial" w:hAnsi="Arial" w:cs="Arial"/>
                <w:sz w:val="28"/>
                <w:szCs w:val="28"/>
              </w:rPr>
              <w:t>Прутский</w:t>
            </w:r>
            <w:proofErr w:type="spellEnd"/>
            <w:r w:rsidRPr="00206FAA">
              <w:rPr>
                <w:rFonts w:ascii="Arial" w:hAnsi="Arial" w:cs="Arial"/>
                <w:sz w:val="28"/>
                <w:szCs w:val="28"/>
              </w:rPr>
              <w:t xml:space="preserve"> поход. 8—9 июля 1711 г. у селения </w:t>
            </w:r>
            <w:proofErr w:type="spellStart"/>
            <w:r w:rsidRPr="00206FAA">
              <w:rPr>
                <w:rFonts w:ascii="Arial" w:hAnsi="Arial" w:cs="Arial"/>
                <w:sz w:val="28"/>
                <w:szCs w:val="28"/>
              </w:rPr>
              <w:t>Станилешти</w:t>
            </w:r>
            <w:proofErr w:type="spellEnd"/>
            <w:r w:rsidRPr="00206FAA">
              <w:rPr>
                <w:rFonts w:ascii="Arial" w:hAnsi="Arial" w:cs="Arial"/>
                <w:sz w:val="28"/>
                <w:szCs w:val="28"/>
              </w:rPr>
              <w:t xml:space="preserve"> произошло сражение между русской армией </w:t>
            </w:r>
            <w:r w:rsidRPr="00206FAA">
              <w:rPr>
                <w:rFonts w:ascii="Arial" w:hAnsi="Arial" w:cs="Arial"/>
                <w:sz w:val="28"/>
                <w:szCs w:val="28"/>
              </w:rPr>
              <w:lastRenderedPageBreak/>
              <w:t xml:space="preserve">и турецким войском. В результате возникшей сложной для русской армии ситуации был заключен </w:t>
            </w:r>
            <w:proofErr w:type="spellStart"/>
            <w:r w:rsidRPr="00206FAA">
              <w:rPr>
                <w:rFonts w:ascii="Arial" w:hAnsi="Arial" w:cs="Arial"/>
                <w:sz w:val="28"/>
                <w:szCs w:val="28"/>
              </w:rPr>
              <w:t>Прутский</w:t>
            </w:r>
            <w:proofErr w:type="spellEnd"/>
            <w:r w:rsidRPr="00206FAA">
              <w:rPr>
                <w:rFonts w:ascii="Arial" w:hAnsi="Arial" w:cs="Arial"/>
                <w:sz w:val="28"/>
                <w:szCs w:val="28"/>
              </w:rPr>
              <w:t xml:space="preserve"> мирный договор.</w:t>
            </w:r>
          </w:p>
        </w:tc>
      </w:tr>
      <w:tr w:rsidR="00206FAA" w:rsidRPr="00206FAA" w14:paraId="4E92BA8E" w14:textId="77777777" w:rsidTr="00EA7454">
        <w:tc>
          <w:tcPr>
            <w:tcW w:w="4672" w:type="dxa"/>
          </w:tcPr>
          <w:p w14:paraId="2B0F9A64" w14:textId="62002616" w:rsidR="00677333" w:rsidRPr="00206FAA" w:rsidRDefault="00677333" w:rsidP="00D25F82">
            <w:pPr>
              <w:pStyle w:val="a4"/>
              <w:spacing w:before="0" w:beforeAutospacing="0" w:after="0" w:afterAutospacing="0"/>
              <w:rPr>
                <w:rFonts w:ascii="Arial" w:hAnsi="Arial" w:cs="Arial"/>
                <w:sz w:val="28"/>
                <w:szCs w:val="28"/>
              </w:rPr>
            </w:pPr>
            <w:r w:rsidRPr="00206FAA">
              <w:rPr>
                <w:rFonts w:ascii="Arial" w:hAnsi="Arial" w:cs="Arial"/>
                <w:sz w:val="28"/>
                <w:szCs w:val="28"/>
              </w:rPr>
              <w:lastRenderedPageBreak/>
              <w:t xml:space="preserve">Реформа административного управления. Россия разделена на 8 (затем на 11) губерний: Московскую, </w:t>
            </w:r>
            <w:proofErr w:type="spellStart"/>
            <w:r w:rsidRPr="00206FAA">
              <w:rPr>
                <w:rFonts w:ascii="Arial" w:hAnsi="Arial" w:cs="Arial"/>
                <w:sz w:val="28"/>
                <w:szCs w:val="28"/>
              </w:rPr>
              <w:t>Санк</w:t>
            </w:r>
            <w:proofErr w:type="spellEnd"/>
            <w:r w:rsidRPr="00206FAA">
              <w:rPr>
                <w:rFonts w:ascii="Arial" w:hAnsi="Arial" w:cs="Arial"/>
                <w:sz w:val="28"/>
                <w:szCs w:val="28"/>
              </w:rPr>
              <w:t>-Петербургскую, Киевскую, Казанскую, Азовскую, Смоленскую, Архангелогородскую и Сибирскую. Они в свою очередь разделялись на провинции (около 50), во главе которых стояли воеводы</w:t>
            </w:r>
          </w:p>
        </w:tc>
        <w:tc>
          <w:tcPr>
            <w:tcW w:w="4673" w:type="dxa"/>
          </w:tcPr>
          <w:p w14:paraId="10A2BF54" w14:textId="1D3DBCA5" w:rsidR="00677333" w:rsidRPr="00206FAA" w:rsidRDefault="00677333" w:rsidP="00D25F82">
            <w:pPr>
              <w:pStyle w:val="a4"/>
              <w:spacing w:before="0" w:beforeAutospacing="0" w:after="0" w:afterAutospacing="0"/>
              <w:rPr>
                <w:rFonts w:ascii="Arial" w:hAnsi="Arial" w:cs="Arial"/>
                <w:sz w:val="28"/>
                <w:szCs w:val="28"/>
              </w:rPr>
            </w:pPr>
            <w:r w:rsidRPr="00206FAA">
              <w:rPr>
                <w:rFonts w:ascii="Arial" w:hAnsi="Arial" w:cs="Arial"/>
                <w:sz w:val="28"/>
                <w:szCs w:val="28"/>
              </w:rPr>
              <w:t>Проведение подушной переписи и введение подушной подати</w:t>
            </w:r>
          </w:p>
        </w:tc>
      </w:tr>
    </w:tbl>
    <w:p w14:paraId="785958A8" w14:textId="2619B3E5" w:rsidR="00D57231" w:rsidRPr="00206FAA" w:rsidRDefault="00D57231" w:rsidP="00D25F82">
      <w:pPr>
        <w:spacing w:after="0" w:line="240" w:lineRule="auto"/>
        <w:rPr>
          <w:rFonts w:ascii="Arial" w:hAnsi="Arial" w:cs="Arial"/>
          <w:sz w:val="28"/>
          <w:szCs w:val="28"/>
        </w:rPr>
      </w:pPr>
    </w:p>
    <w:tbl>
      <w:tblPr>
        <w:tblStyle w:val="a5"/>
        <w:tblW w:w="0" w:type="auto"/>
        <w:tblLook w:val="04A0" w:firstRow="1" w:lastRow="0" w:firstColumn="1" w:lastColumn="0" w:noHBand="0" w:noVBand="1"/>
      </w:tblPr>
      <w:tblGrid>
        <w:gridCol w:w="4672"/>
        <w:gridCol w:w="4673"/>
      </w:tblGrid>
      <w:tr w:rsidR="00206FAA" w:rsidRPr="00206FAA" w14:paraId="53A935B3" w14:textId="77777777" w:rsidTr="00EA7454">
        <w:tc>
          <w:tcPr>
            <w:tcW w:w="4672" w:type="dxa"/>
          </w:tcPr>
          <w:p w14:paraId="693DED3A" w14:textId="53C87C96" w:rsidR="00A414F1" w:rsidRPr="00206FAA" w:rsidRDefault="00A414F1" w:rsidP="00D25F82">
            <w:pPr>
              <w:pStyle w:val="a4"/>
              <w:spacing w:before="0" w:beforeAutospacing="0" w:after="0" w:afterAutospacing="0"/>
              <w:ind w:firstLine="400"/>
              <w:rPr>
                <w:rFonts w:ascii="Arial" w:hAnsi="Arial" w:cs="Arial"/>
                <w:sz w:val="28"/>
                <w:szCs w:val="28"/>
              </w:rPr>
            </w:pPr>
            <w:r w:rsidRPr="00206FAA">
              <w:rPr>
                <w:rFonts w:ascii="Arial" w:hAnsi="Arial" w:cs="Arial"/>
                <w:sz w:val="28"/>
                <w:szCs w:val="28"/>
              </w:rPr>
              <w:t xml:space="preserve">Морская победа русского флота при </w:t>
            </w:r>
            <w:proofErr w:type="spellStart"/>
            <w:r w:rsidRPr="00206FAA">
              <w:rPr>
                <w:rFonts w:ascii="Arial" w:hAnsi="Arial" w:cs="Arial"/>
                <w:sz w:val="28"/>
                <w:szCs w:val="28"/>
              </w:rPr>
              <w:t>Гренгаме</w:t>
            </w:r>
            <w:proofErr w:type="spellEnd"/>
          </w:p>
        </w:tc>
        <w:tc>
          <w:tcPr>
            <w:tcW w:w="4673" w:type="dxa"/>
          </w:tcPr>
          <w:p w14:paraId="07C2B512" w14:textId="33ECB031" w:rsidR="00A414F1" w:rsidRPr="00206FAA" w:rsidRDefault="00A414F1" w:rsidP="00D25F82">
            <w:pPr>
              <w:pStyle w:val="a4"/>
              <w:spacing w:before="0" w:beforeAutospacing="0" w:after="0" w:afterAutospacing="0"/>
              <w:rPr>
                <w:rFonts w:ascii="Arial" w:hAnsi="Arial" w:cs="Arial"/>
                <w:sz w:val="28"/>
                <w:szCs w:val="28"/>
              </w:rPr>
            </w:pPr>
            <w:r w:rsidRPr="00206FAA">
              <w:rPr>
                <w:rFonts w:ascii="Arial" w:hAnsi="Arial" w:cs="Arial"/>
                <w:sz w:val="28"/>
                <w:szCs w:val="28"/>
              </w:rPr>
              <w:t>Учреждение Синода</w:t>
            </w:r>
          </w:p>
        </w:tc>
      </w:tr>
      <w:tr w:rsidR="00206FAA" w:rsidRPr="00206FAA" w14:paraId="7DAF866B" w14:textId="77777777" w:rsidTr="00EA7454">
        <w:tc>
          <w:tcPr>
            <w:tcW w:w="4672" w:type="dxa"/>
          </w:tcPr>
          <w:p w14:paraId="1D7DFCC8" w14:textId="02C2EA7C" w:rsidR="00A414F1" w:rsidRPr="00206FAA" w:rsidRDefault="00A414F1" w:rsidP="00D25F82">
            <w:pPr>
              <w:pStyle w:val="a4"/>
              <w:spacing w:before="0" w:beforeAutospacing="0" w:after="0" w:afterAutospacing="0"/>
              <w:rPr>
                <w:rFonts w:ascii="Arial" w:hAnsi="Arial" w:cs="Arial"/>
                <w:sz w:val="28"/>
                <w:szCs w:val="28"/>
              </w:rPr>
            </w:pPr>
            <w:r w:rsidRPr="00206FAA">
              <w:rPr>
                <w:rFonts w:ascii="Arial" w:hAnsi="Arial" w:cs="Arial"/>
                <w:sz w:val="28"/>
                <w:szCs w:val="28"/>
              </w:rPr>
              <w:t>Петр I издал Указ о престолонаследии: царствующему императору предоставляется право произвольного назначения наследника</w:t>
            </w:r>
          </w:p>
        </w:tc>
        <w:tc>
          <w:tcPr>
            <w:tcW w:w="4673" w:type="dxa"/>
          </w:tcPr>
          <w:p w14:paraId="05573597" w14:textId="66C93A91" w:rsidR="00A414F1" w:rsidRPr="00206FAA" w:rsidRDefault="00A414F1" w:rsidP="00D25F82">
            <w:pPr>
              <w:pStyle w:val="a4"/>
              <w:spacing w:before="0" w:beforeAutospacing="0" w:after="0" w:afterAutospacing="0"/>
              <w:rPr>
                <w:rFonts w:ascii="Arial" w:hAnsi="Arial" w:cs="Arial"/>
                <w:sz w:val="28"/>
                <w:szCs w:val="28"/>
              </w:rPr>
            </w:pPr>
            <w:r w:rsidRPr="00206FAA">
              <w:rPr>
                <w:rFonts w:ascii="Arial" w:hAnsi="Arial" w:cs="Arial"/>
                <w:sz w:val="28"/>
                <w:szCs w:val="28"/>
              </w:rPr>
              <w:t>Перестройка органов центрального управления: прежние приказы заменены коллегиями, в состав каждой входят 11 членов. Судебная реформа: воеводы лишены судебных полномочий. Налоговая реформа</w:t>
            </w:r>
          </w:p>
        </w:tc>
      </w:tr>
    </w:tbl>
    <w:p w14:paraId="43172046" w14:textId="77777777" w:rsidR="00A414F1" w:rsidRPr="00206FAA" w:rsidRDefault="00A414F1" w:rsidP="00D25F82">
      <w:pPr>
        <w:spacing w:after="0" w:line="240" w:lineRule="auto"/>
        <w:rPr>
          <w:rFonts w:ascii="Arial" w:hAnsi="Arial" w:cs="Arial"/>
          <w:sz w:val="28"/>
          <w:szCs w:val="28"/>
        </w:rPr>
      </w:pPr>
    </w:p>
    <w:p w14:paraId="6C22AB73" w14:textId="25B4E196"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1698 </w:t>
      </w:r>
      <w:r w:rsidRPr="00206FAA">
        <w:rPr>
          <w:rFonts w:ascii="Arial" w:hAnsi="Arial" w:cs="Arial"/>
          <w:sz w:val="28"/>
          <w:szCs w:val="28"/>
        </w:rPr>
        <w:t xml:space="preserve">– </w:t>
      </w:r>
    </w:p>
    <w:p w14:paraId="091847A7" w14:textId="3E4F44BB"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1696 </w:t>
      </w:r>
      <w:r w:rsidRPr="00206FAA">
        <w:rPr>
          <w:rFonts w:ascii="Arial" w:hAnsi="Arial" w:cs="Arial"/>
          <w:sz w:val="28"/>
          <w:szCs w:val="28"/>
        </w:rPr>
        <w:t xml:space="preserve">– </w:t>
      </w:r>
      <w:r w:rsidRPr="00206FAA">
        <w:rPr>
          <w:rFonts w:ascii="Arial" w:hAnsi="Arial" w:cs="Arial"/>
          <w:b/>
          <w:bCs/>
          <w:sz w:val="28"/>
          <w:szCs w:val="28"/>
        </w:rPr>
        <w:t xml:space="preserve">1725 </w:t>
      </w:r>
      <w:r w:rsidRPr="00206FAA">
        <w:rPr>
          <w:rFonts w:ascii="Arial" w:hAnsi="Arial" w:cs="Arial"/>
          <w:sz w:val="28"/>
          <w:szCs w:val="28"/>
        </w:rPr>
        <w:t xml:space="preserve">– </w:t>
      </w:r>
    </w:p>
    <w:p w14:paraId="1A707308" w14:textId="0ED3A0C6"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1695 </w:t>
      </w:r>
      <w:r w:rsidRPr="00206FAA">
        <w:rPr>
          <w:rFonts w:ascii="Arial" w:hAnsi="Arial" w:cs="Arial"/>
          <w:sz w:val="28"/>
          <w:szCs w:val="28"/>
        </w:rPr>
        <w:t xml:space="preserve">– </w:t>
      </w:r>
    </w:p>
    <w:p w14:paraId="13E4D59F" w14:textId="67FD7A53"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1697 </w:t>
      </w:r>
      <w:r w:rsidRPr="00206FAA">
        <w:rPr>
          <w:rFonts w:ascii="Arial" w:hAnsi="Arial" w:cs="Arial"/>
          <w:sz w:val="28"/>
          <w:szCs w:val="28"/>
        </w:rPr>
        <w:t xml:space="preserve">– </w:t>
      </w:r>
      <w:r w:rsidRPr="00206FAA">
        <w:rPr>
          <w:rFonts w:ascii="Arial" w:hAnsi="Arial" w:cs="Arial"/>
          <w:b/>
          <w:bCs/>
          <w:sz w:val="28"/>
          <w:szCs w:val="28"/>
        </w:rPr>
        <w:t xml:space="preserve">1698 </w:t>
      </w:r>
      <w:r w:rsidRPr="00206FAA">
        <w:rPr>
          <w:rFonts w:ascii="Arial" w:hAnsi="Arial" w:cs="Arial"/>
          <w:sz w:val="28"/>
          <w:szCs w:val="28"/>
        </w:rPr>
        <w:t xml:space="preserve">– </w:t>
      </w:r>
    </w:p>
    <w:p w14:paraId="5F0375D0" w14:textId="30726721"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1700 </w:t>
      </w:r>
      <w:r w:rsidRPr="00206FAA">
        <w:rPr>
          <w:rFonts w:ascii="Arial" w:hAnsi="Arial" w:cs="Arial"/>
          <w:sz w:val="28"/>
          <w:szCs w:val="28"/>
        </w:rPr>
        <w:t xml:space="preserve">– </w:t>
      </w:r>
      <w:r w:rsidRPr="00206FAA">
        <w:rPr>
          <w:rFonts w:ascii="Arial" w:hAnsi="Arial" w:cs="Arial"/>
          <w:b/>
          <w:bCs/>
          <w:sz w:val="28"/>
          <w:szCs w:val="28"/>
        </w:rPr>
        <w:t xml:space="preserve">1721 </w:t>
      </w:r>
      <w:r w:rsidRPr="00206FAA">
        <w:rPr>
          <w:rFonts w:ascii="Arial" w:hAnsi="Arial" w:cs="Arial"/>
          <w:sz w:val="28"/>
          <w:szCs w:val="28"/>
        </w:rPr>
        <w:t xml:space="preserve">– </w:t>
      </w:r>
    </w:p>
    <w:p w14:paraId="11E99C61" w14:textId="70A56275"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1703</w:t>
      </w:r>
      <w:r w:rsidRPr="00206FAA">
        <w:rPr>
          <w:rFonts w:ascii="Arial" w:hAnsi="Arial" w:cs="Arial"/>
          <w:sz w:val="28"/>
          <w:szCs w:val="28"/>
        </w:rPr>
        <w:t xml:space="preserve"> –.</w:t>
      </w:r>
    </w:p>
    <w:p w14:paraId="6D80AFA6" w14:textId="0DA4DF99"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1705 </w:t>
      </w:r>
      <w:r w:rsidRPr="00206FAA">
        <w:rPr>
          <w:rFonts w:ascii="Arial" w:hAnsi="Arial" w:cs="Arial"/>
          <w:sz w:val="28"/>
          <w:szCs w:val="28"/>
        </w:rPr>
        <w:t>–.</w:t>
      </w:r>
    </w:p>
    <w:p w14:paraId="7CDF5888" w14:textId="0E22A427"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1708 </w:t>
      </w:r>
      <w:r w:rsidRPr="00206FAA">
        <w:rPr>
          <w:rFonts w:ascii="Arial" w:hAnsi="Arial" w:cs="Arial"/>
          <w:sz w:val="28"/>
          <w:szCs w:val="28"/>
        </w:rPr>
        <w:t>–.</w:t>
      </w:r>
    </w:p>
    <w:p w14:paraId="1F544288" w14:textId="313BA307"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1708 </w:t>
      </w:r>
      <w:r w:rsidRPr="00206FAA">
        <w:rPr>
          <w:rFonts w:ascii="Arial" w:hAnsi="Arial" w:cs="Arial"/>
          <w:sz w:val="28"/>
          <w:szCs w:val="28"/>
        </w:rPr>
        <w:t>–.</w:t>
      </w:r>
    </w:p>
    <w:p w14:paraId="7E892F3F" w14:textId="1948DC17"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1708 </w:t>
      </w:r>
      <w:r w:rsidRPr="00206FAA">
        <w:rPr>
          <w:rFonts w:ascii="Arial" w:hAnsi="Arial" w:cs="Arial"/>
          <w:sz w:val="28"/>
          <w:szCs w:val="28"/>
        </w:rPr>
        <w:t xml:space="preserve">– </w:t>
      </w:r>
    </w:p>
    <w:p w14:paraId="6FE68DE7" w14:textId="42FBA345"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1709 </w:t>
      </w:r>
      <w:r w:rsidRPr="00206FAA">
        <w:rPr>
          <w:rFonts w:ascii="Arial" w:hAnsi="Arial" w:cs="Arial"/>
          <w:sz w:val="28"/>
          <w:szCs w:val="28"/>
        </w:rPr>
        <w:t xml:space="preserve">– </w:t>
      </w:r>
    </w:p>
    <w:p w14:paraId="7ADEC73B" w14:textId="673EA0F9"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1711 </w:t>
      </w:r>
      <w:r w:rsidRPr="00206FAA">
        <w:rPr>
          <w:rFonts w:ascii="Arial" w:hAnsi="Arial" w:cs="Arial"/>
          <w:sz w:val="28"/>
          <w:szCs w:val="28"/>
        </w:rPr>
        <w:t xml:space="preserve">– </w:t>
      </w:r>
    </w:p>
    <w:p w14:paraId="4F8E2D6D" w14:textId="0F5E43FC"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1711 </w:t>
      </w:r>
      <w:r w:rsidRPr="00206FAA">
        <w:rPr>
          <w:rFonts w:ascii="Arial" w:hAnsi="Arial" w:cs="Arial"/>
          <w:sz w:val="28"/>
          <w:szCs w:val="28"/>
        </w:rPr>
        <w:t xml:space="preserve">– </w:t>
      </w:r>
    </w:p>
    <w:p w14:paraId="1C718657" w14:textId="58EEC969"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1714 </w:t>
      </w:r>
      <w:r w:rsidRPr="00206FAA">
        <w:rPr>
          <w:rFonts w:ascii="Arial" w:hAnsi="Arial" w:cs="Arial"/>
          <w:sz w:val="28"/>
          <w:szCs w:val="28"/>
        </w:rPr>
        <w:t xml:space="preserve">– </w:t>
      </w:r>
    </w:p>
    <w:p w14:paraId="688FC7DF" w14:textId="5DBAD893"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1718 </w:t>
      </w:r>
      <w:r w:rsidRPr="00206FAA">
        <w:rPr>
          <w:rFonts w:ascii="Arial" w:hAnsi="Arial" w:cs="Arial"/>
          <w:sz w:val="28"/>
          <w:szCs w:val="28"/>
        </w:rPr>
        <w:t xml:space="preserve">–. </w:t>
      </w:r>
    </w:p>
    <w:p w14:paraId="6EF3A01C" w14:textId="4588B343"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1718 </w:t>
      </w:r>
      <w:r w:rsidRPr="00206FAA">
        <w:rPr>
          <w:rFonts w:ascii="Arial" w:hAnsi="Arial" w:cs="Arial"/>
          <w:sz w:val="28"/>
          <w:szCs w:val="28"/>
        </w:rPr>
        <w:t xml:space="preserve">– </w:t>
      </w:r>
      <w:r w:rsidRPr="00206FAA">
        <w:rPr>
          <w:rFonts w:ascii="Arial" w:hAnsi="Arial" w:cs="Arial"/>
          <w:b/>
          <w:bCs/>
          <w:sz w:val="28"/>
          <w:szCs w:val="28"/>
        </w:rPr>
        <w:t xml:space="preserve">1724 </w:t>
      </w:r>
      <w:r w:rsidRPr="00206FAA">
        <w:rPr>
          <w:rFonts w:ascii="Arial" w:hAnsi="Arial" w:cs="Arial"/>
          <w:sz w:val="28"/>
          <w:szCs w:val="28"/>
        </w:rPr>
        <w:t xml:space="preserve">– </w:t>
      </w:r>
    </w:p>
    <w:p w14:paraId="135233CE" w14:textId="47B3B235"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lastRenderedPageBreak/>
        <w:t xml:space="preserve">1720 </w:t>
      </w:r>
      <w:r w:rsidRPr="00206FAA">
        <w:rPr>
          <w:rFonts w:ascii="Arial" w:hAnsi="Arial" w:cs="Arial"/>
          <w:sz w:val="28"/>
          <w:szCs w:val="28"/>
        </w:rPr>
        <w:t>–.</w:t>
      </w:r>
    </w:p>
    <w:p w14:paraId="5DB236BA" w14:textId="0129995A"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1721 </w:t>
      </w:r>
      <w:r w:rsidRPr="00206FAA">
        <w:rPr>
          <w:rFonts w:ascii="Arial" w:hAnsi="Arial" w:cs="Arial"/>
          <w:sz w:val="28"/>
          <w:szCs w:val="28"/>
        </w:rPr>
        <w:t xml:space="preserve">– </w:t>
      </w:r>
    </w:p>
    <w:p w14:paraId="18EA6EA4" w14:textId="4D5CF8D5"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1722 </w:t>
      </w:r>
      <w:r w:rsidRPr="00206FAA">
        <w:rPr>
          <w:rFonts w:ascii="Arial" w:hAnsi="Arial" w:cs="Arial"/>
          <w:sz w:val="28"/>
          <w:szCs w:val="28"/>
        </w:rPr>
        <w:t xml:space="preserve">–. </w:t>
      </w:r>
    </w:p>
    <w:p w14:paraId="35F6ED6C" w14:textId="73A3B8FA"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b/>
          <w:bCs/>
          <w:sz w:val="28"/>
          <w:szCs w:val="28"/>
        </w:rPr>
        <w:t xml:space="preserve">1722 </w:t>
      </w:r>
      <w:r w:rsidRPr="00206FAA">
        <w:rPr>
          <w:rFonts w:ascii="Arial" w:hAnsi="Arial" w:cs="Arial"/>
          <w:sz w:val="28"/>
          <w:szCs w:val="28"/>
        </w:rPr>
        <w:t xml:space="preserve">– </w:t>
      </w:r>
    </w:p>
    <w:p w14:paraId="250B2A03" w14:textId="77777777" w:rsidR="00A414F1" w:rsidRPr="00206FAA" w:rsidRDefault="00A414F1" w:rsidP="00D25F82">
      <w:pPr>
        <w:pStyle w:val="a4"/>
        <w:spacing w:before="0" w:beforeAutospacing="0" w:after="0" w:afterAutospacing="0"/>
        <w:ind w:firstLine="400"/>
        <w:rPr>
          <w:rFonts w:ascii="Arial" w:hAnsi="Arial" w:cs="Arial"/>
          <w:sz w:val="28"/>
          <w:szCs w:val="28"/>
        </w:rPr>
      </w:pPr>
    </w:p>
    <w:p w14:paraId="413896AE" w14:textId="50D8B7AC" w:rsidR="00677333" w:rsidRPr="00206FAA" w:rsidRDefault="00677333" w:rsidP="00D25F82">
      <w:pPr>
        <w:pStyle w:val="a4"/>
        <w:spacing w:before="0" w:beforeAutospacing="0" w:after="0" w:afterAutospacing="0"/>
        <w:ind w:firstLine="400"/>
        <w:rPr>
          <w:rFonts w:ascii="Arial" w:hAnsi="Arial" w:cs="Arial"/>
          <w:sz w:val="28"/>
          <w:szCs w:val="28"/>
        </w:rPr>
      </w:pPr>
      <w:r w:rsidRPr="00206FAA">
        <w:rPr>
          <w:rFonts w:ascii="Arial" w:hAnsi="Arial" w:cs="Arial"/>
          <w:sz w:val="28"/>
          <w:szCs w:val="28"/>
        </w:rPr>
        <w:t> </w:t>
      </w:r>
    </w:p>
    <w:p w14:paraId="7301C373" w14:textId="2530EAFE" w:rsidR="00A3555A" w:rsidRPr="00206FAA" w:rsidRDefault="00A414F1" w:rsidP="00D25F82">
      <w:pPr>
        <w:spacing w:after="0" w:line="240" w:lineRule="auto"/>
        <w:rPr>
          <w:rFonts w:ascii="Arial" w:hAnsi="Arial" w:cs="Arial"/>
          <w:i/>
          <w:iCs/>
          <w:sz w:val="28"/>
          <w:szCs w:val="28"/>
        </w:rPr>
      </w:pPr>
      <w:r w:rsidRPr="00206FAA">
        <w:rPr>
          <w:rFonts w:ascii="Arial" w:hAnsi="Arial" w:cs="Arial"/>
          <w:i/>
          <w:iCs/>
          <w:sz w:val="28"/>
          <w:szCs w:val="28"/>
        </w:rPr>
        <w:t>Историческое лото в конверте прикрепляется тоже к стенду рядом с предыдущими материалами.</w:t>
      </w:r>
    </w:p>
    <w:p w14:paraId="60B3C5F9" w14:textId="77777777" w:rsidR="0064079E" w:rsidRPr="00206FAA" w:rsidRDefault="0064079E" w:rsidP="00D25F82">
      <w:pPr>
        <w:spacing w:after="0" w:line="240" w:lineRule="auto"/>
        <w:rPr>
          <w:rFonts w:ascii="Arial" w:hAnsi="Arial" w:cs="Arial"/>
          <w:sz w:val="28"/>
          <w:szCs w:val="28"/>
        </w:rPr>
      </w:pPr>
    </w:p>
    <w:p w14:paraId="0858E1C0" w14:textId="6BBEC808" w:rsidR="000F6403" w:rsidRPr="00206FAA" w:rsidRDefault="005C3C19" w:rsidP="00D25F82">
      <w:pPr>
        <w:spacing w:after="0" w:line="240" w:lineRule="auto"/>
        <w:rPr>
          <w:rFonts w:ascii="Arial" w:hAnsi="Arial" w:cs="Arial"/>
          <w:b/>
          <w:bCs/>
          <w:sz w:val="28"/>
          <w:szCs w:val="28"/>
        </w:rPr>
      </w:pPr>
      <w:r w:rsidRPr="00206FAA">
        <w:rPr>
          <w:rFonts w:ascii="Arial" w:hAnsi="Arial" w:cs="Arial"/>
          <w:b/>
          <w:bCs/>
          <w:sz w:val="28"/>
          <w:szCs w:val="28"/>
        </w:rPr>
        <w:t xml:space="preserve">5 </w:t>
      </w:r>
      <w:r w:rsidR="009C3C89" w:rsidRPr="00206FAA">
        <w:rPr>
          <w:rFonts w:ascii="Arial" w:hAnsi="Arial" w:cs="Arial"/>
          <w:b/>
          <w:bCs/>
          <w:sz w:val="28"/>
          <w:szCs w:val="28"/>
        </w:rPr>
        <w:t>этап -</w:t>
      </w:r>
      <w:r w:rsidRPr="00206FAA">
        <w:rPr>
          <w:rFonts w:ascii="Arial" w:hAnsi="Arial" w:cs="Arial"/>
          <w:b/>
          <w:bCs/>
          <w:sz w:val="28"/>
          <w:szCs w:val="28"/>
        </w:rPr>
        <w:t xml:space="preserve"> «Мини-конференция» (ставится трибуна)</w:t>
      </w:r>
    </w:p>
    <w:p w14:paraId="110CCE4D" w14:textId="77777777" w:rsidR="0064079E" w:rsidRPr="00206FAA" w:rsidRDefault="0064079E" w:rsidP="00D25F82">
      <w:pPr>
        <w:spacing w:after="0" w:line="240" w:lineRule="auto"/>
        <w:rPr>
          <w:rFonts w:ascii="Arial" w:hAnsi="Arial" w:cs="Arial"/>
          <w:sz w:val="28"/>
          <w:szCs w:val="28"/>
        </w:rPr>
      </w:pPr>
    </w:p>
    <w:p w14:paraId="1BF2DA03" w14:textId="77A0BD9C" w:rsidR="005C3C19" w:rsidRPr="00206FAA" w:rsidRDefault="005C3C19" w:rsidP="00D25F82">
      <w:pPr>
        <w:pStyle w:val="a3"/>
        <w:numPr>
          <w:ilvl w:val="0"/>
          <w:numId w:val="2"/>
        </w:numPr>
        <w:spacing w:after="0" w:line="240" w:lineRule="auto"/>
        <w:ind w:left="0"/>
        <w:rPr>
          <w:rFonts w:ascii="Arial" w:hAnsi="Arial" w:cs="Arial"/>
          <w:sz w:val="28"/>
          <w:szCs w:val="28"/>
        </w:rPr>
      </w:pPr>
      <w:r w:rsidRPr="00206FAA">
        <w:rPr>
          <w:rFonts w:ascii="Arial" w:hAnsi="Arial" w:cs="Arial"/>
          <w:sz w:val="28"/>
          <w:szCs w:val="28"/>
        </w:rPr>
        <w:t>выступает первый ученик с «Ромбом ассоциаций» (схема прикрепляется к стенду к предыдущему материалу)</w:t>
      </w:r>
    </w:p>
    <w:p w14:paraId="6C970B4C" w14:textId="2503F788" w:rsidR="005C3C19" w:rsidRPr="00206FAA" w:rsidRDefault="005C3C19" w:rsidP="00D25F82">
      <w:pPr>
        <w:pStyle w:val="a3"/>
        <w:numPr>
          <w:ilvl w:val="0"/>
          <w:numId w:val="2"/>
        </w:numPr>
        <w:spacing w:after="0" w:line="240" w:lineRule="auto"/>
        <w:ind w:left="0"/>
        <w:rPr>
          <w:rFonts w:ascii="Arial" w:hAnsi="Arial" w:cs="Arial"/>
          <w:sz w:val="28"/>
          <w:szCs w:val="28"/>
        </w:rPr>
      </w:pPr>
      <w:r w:rsidRPr="00206FAA">
        <w:rPr>
          <w:rFonts w:ascii="Arial" w:hAnsi="Arial" w:cs="Arial"/>
          <w:sz w:val="28"/>
          <w:szCs w:val="28"/>
        </w:rPr>
        <w:t xml:space="preserve">выступает ученик, которому в начале урока было дано задание подвести итог по периоду правления Петра </w:t>
      </w:r>
      <w:r w:rsidRPr="00206FAA">
        <w:rPr>
          <w:rFonts w:ascii="Arial" w:hAnsi="Arial" w:cs="Arial"/>
          <w:sz w:val="28"/>
          <w:szCs w:val="28"/>
          <w:lang w:val="en-US"/>
        </w:rPr>
        <w:t>I</w:t>
      </w:r>
    </w:p>
    <w:p w14:paraId="7C47F1F6" w14:textId="26EAD4CF" w:rsidR="005C3C19" w:rsidRPr="00206FAA" w:rsidRDefault="005C3C19" w:rsidP="00D25F82">
      <w:pPr>
        <w:pStyle w:val="a3"/>
        <w:spacing w:after="0" w:line="240" w:lineRule="auto"/>
        <w:ind w:left="0"/>
        <w:rPr>
          <w:rFonts w:ascii="Arial" w:hAnsi="Arial" w:cs="Arial"/>
          <w:sz w:val="28"/>
          <w:szCs w:val="28"/>
        </w:rPr>
      </w:pPr>
      <w:r w:rsidRPr="00206FAA">
        <w:rPr>
          <w:rFonts w:ascii="Arial" w:hAnsi="Arial" w:cs="Arial"/>
          <w:sz w:val="28"/>
          <w:szCs w:val="28"/>
        </w:rPr>
        <w:t>(начинает словами</w:t>
      </w:r>
      <w:r w:rsidR="009C3C89" w:rsidRPr="00206FAA">
        <w:rPr>
          <w:rFonts w:ascii="Arial" w:hAnsi="Arial" w:cs="Arial"/>
          <w:sz w:val="28"/>
          <w:szCs w:val="28"/>
        </w:rPr>
        <w:t xml:space="preserve"> «Считаю, что период </w:t>
      </w:r>
      <w:proofErr w:type="gramStart"/>
      <w:r w:rsidR="009C3C89" w:rsidRPr="00206FAA">
        <w:rPr>
          <w:rFonts w:ascii="Arial" w:hAnsi="Arial" w:cs="Arial"/>
          <w:sz w:val="28"/>
          <w:szCs w:val="28"/>
        </w:rPr>
        <w:t>правления….</w:t>
      </w:r>
      <w:proofErr w:type="gramEnd"/>
      <w:r w:rsidR="009C3C89" w:rsidRPr="00206FAA">
        <w:rPr>
          <w:rFonts w:ascii="Arial" w:hAnsi="Arial" w:cs="Arial"/>
          <w:sz w:val="28"/>
          <w:szCs w:val="28"/>
        </w:rPr>
        <w:t xml:space="preserve">.) </w:t>
      </w:r>
    </w:p>
    <w:p w14:paraId="01F4A4C7" w14:textId="1067D8AA" w:rsidR="009C3C89" w:rsidRPr="00206FAA" w:rsidRDefault="009C3C89" w:rsidP="00D25F82">
      <w:pPr>
        <w:pStyle w:val="a3"/>
        <w:spacing w:after="0" w:line="240" w:lineRule="auto"/>
        <w:ind w:left="0"/>
        <w:rPr>
          <w:rFonts w:ascii="Arial" w:hAnsi="Arial" w:cs="Arial"/>
          <w:sz w:val="28"/>
          <w:szCs w:val="28"/>
        </w:rPr>
      </w:pPr>
    </w:p>
    <w:p w14:paraId="7AEF9AF7" w14:textId="43E4ACED" w:rsidR="009C3C89" w:rsidRPr="00206FAA" w:rsidRDefault="009C3C89" w:rsidP="00D25F82">
      <w:pPr>
        <w:pStyle w:val="a3"/>
        <w:spacing w:after="0" w:line="240" w:lineRule="auto"/>
        <w:ind w:left="0"/>
        <w:rPr>
          <w:rFonts w:ascii="Arial" w:hAnsi="Arial" w:cs="Arial"/>
          <w:b/>
          <w:bCs/>
          <w:sz w:val="28"/>
          <w:szCs w:val="28"/>
        </w:rPr>
      </w:pPr>
      <w:r w:rsidRPr="00206FAA">
        <w:rPr>
          <w:rFonts w:ascii="Arial" w:hAnsi="Arial" w:cs="Arial"/>
          <w:b/>
          <w:bCs/>
          <w:sz w:val="28"/>
          <w:szCs w:val="28"/>
        </w:rPr>
        <w:t>6 этап – «Подведение итогов»</w:t>
      </w:r>
    </w:p>
    <w:p w14:paraId="36CAD392" w14:textId="2AE05C0E" w:rsidR="00B45C0A" w:rsidRPr="00206FAA" w:rsidRDefault="00B45C0A" w:rsidP="00D25F82">
      <w:pPr>
        <w:pStyle w:val="a3"/>
        <w:spacing w:after="0" w:line="240" w:lineRule="auto"/>
        <w:ind w:left="0"/>
        <w:rPr>
          <w:rFonts w:ascii="Arial" w:hAnsi="Arial" w:cs="Arial"/>
          <w:b/>
          <w:bCs/>
          <w:sz w:val="28"/>
          <w:szCs w:val="28"/>
        </w:rPr>
      </w:pPr>
    </w:p>
    <w:p w14:paraId="7C384944" w14:textId="3FEA0A02" w:rsidR="00B45C0A" w:rsidRPr="00206FAA" w:rsidRDefault="00B45C0A" w:rsidP="00D25F82">
      <w:pPr>
        <w:pStyle w:val="a3"/>
        <w:spacing w:after="0" w:line="240" w:lineRule="auto"/>
        <w:ind w:left="0"/>
        <w:rPr>
          <w:rFonts w:ascii="Arial" w:hAnsi="Arial" w:cs="Arial"/>
          <w:b/>
          <w:bCs/>
          <w:i/>
          <w:iCs/>
          <w:sz w:val="28"/>
          <w:szCs w:val="28"/>
        </w:rPr>
      </w:pPr>
      <w:r w:rsidRPr="00206FAA">
        <w:rPr>
          <w:rFonts w:ascii="Arial" w:hAnsi="Arial" w:cs="Arial"/>
          <w:b/>
          <w:bCs/>
          <w:i/>
          <w:iCs/>
          <w:sz w:val="28"/>
          <w:szCs w:val="28"/>
        </w:rPr>
        <w:t>Обращаем внимание на оформленный в течение урока стенд</w:t>
      </w:r>
    </w:p>
    <w:p w14:paraId="4AAEB19B" w14:textId="77777777" w:rsidR="00B45C0A" w:rsidRPr="00206FAA" w:rsidRDefault="00B45C0A" w:rsidP="00D25F82">
      <w:pPr>
        <w:pStyle w:val="a3"/>
        <w:spacing w:after="0" w:line="240" w:lineRule="auto"/>
        <w:ind w:left="0"/>
        <w:rPr>
          <w:rFonts w:ascii="Arial" w:hAnsi="Arial" w:cs="Arial"/>
          <w:sz w:val="28"/>
          <w:szCs w:val="28"/>
        </w:rPr>
      </w:pPr>
    </w:p>
    <w:p w14:paraId="52DEDB42" w14:textId="77777777" w:rsidR="00B45C0A" w:rsidRPr="00206FAA" w:rsidRDefault="009C3C89" w:rsidP="00D25F82">
      <w:pPr>
        <w:pStyle w:val="a3"/>
        <w:spacing w:after="0" w:line="240" w:lineRule="auto"/>
        <w:ind w:left="0"/>
        <w:rPr>
          <w:rFonts w:ascii="Arial" w:hAnsi="Arial" w:cs="Arial"/>
          <w:sz w:val="28"/>
          <w:szCs w:val="28"/>
        </w:rPr>
      </w:pPr>
      <w:r w:rsidRPr="00206FAA">
        <w:rPr>
          <w:rFonts w:ascii="Arial" w:hAnsi="Arial" w:cs="Arial"/>
          <w:i/>
          <w:iCs/>
          <w:sz w:val="28"/>
          <w:szCs w:val="28"/>
        </w:rPr>
        <w:t>В группах подводятся итоги</w:t>
      </w:r>
      <w:r w:rsidRPr="00206FAA">
        <w:rPr>
          <w:rFonts w:ascii="Arial" w:hAnsi="Arial" w:cs="Arial"/>
          <w:sz w:val="28"/>
          <w:szCs w:val="28"/>
        </w:rPr>
        <w:t xml:space="preserve">. </w:t>
      </w:r>
    </w:p>
    <w:p w14:paraId="4A61194D" w14:textId="108ED71B" w:rsidR="009C3C89" w:rsidRPr="00206FAA" w:rsidRDefault="009C3C89" w:rsidP="00D25F82">
      <w:pPr>
        <w:pStyle w:val="a3"/>
        <w:spacing w:after="0" w:line="240" w:lineRule="auto"/>
        <w:ind w:left="0"/>
        <w:rPr>
          <w:rFonts w:ascii="Arial" w:hAnsi="Arial" w:cs="Arial"/>
          <w:sz w:val="28"/>
          <w:szCs w:val="28"/>
        </w:rPr>
      </w:pPr>
      <w:r w:rsidRPr="00206FAA">
        <w:rPr>
          <w:rFonts w:ascii="Arial" w:hAnsi="Arial" w:cs="Arial"/>
          <w:sz w:val="28"/>
          <w:szCs w:val="28"/>
        </w:rPr>
        <w:t xml:space="preserve">У кого большинство восклицательных знаков поставлены красной и синей пастой, можно поставить положительные оценки. И группа решает, кто активно работал и могут предложить оценку кому-то из одноклассников. </w:t>
      </w:r>
    </w:p>
    <w:p w14:paraId="79D45AE7" w14:textId="12C9BD6C" w:rsidR="0064079E" w:rsidRPr="00206FAA" w:rsidRDefault="0064079E" w:rsidP="00D25F82">
      <w:pPr>
        <w:pStyle w:val="a3"/>
        <w:spacing w:after="0" w:line="240" w:lineRule="auto"/>
        <w:ind w:left="0"/>
        <w:rPr>
          <w:rFonts w:ascii="Arial" w:hAnsi="Arial" w:cs="Arial"/>
          <w:sz w:val="28"/>
          <w:szCs w:val="28"/>
        </w:rPr>
      </w:pPr>
      <w:r w:rsidRPr="00206FAA">
        <w:rPr>
          <w:rFonts w:ascii="Arial" w:hAnsi="Arial" w:cs="Arial"/>
          <w:sz w:val="28"/>
          <w:szCs w:val="28"/>
        </w:rPr>
        <w:t>Учителю сдается исправленный текст, который был дан в начале урока с ошибками. Если есть время до конца урока, можно детям посмотреть ошибки, которые они должны б</w:t>
      </w:r>
      <w:r w:rsidR="00B45C0A" w:rsidRPr="00206FAA">
        <w:rPr>
          <w:rFonts w:ascii="Arial" w:hAnsi="Arial" w:cs="Arial"/>
          <w:sz w:val="28"/>
          <w:szCs w:val="28"/>
        </w:rPr>
        <w:t>ыли исправить</w:t>
      </w:r>
      <w:r w:rsidRPr="00206FAA">
        <w:rPr>
          <w:rFonts w:ascii="Arial" w:hAnsi="Arial" w:cs="Arial"/>
          <w:sz w:val="28"/>
          <w:szCs w:val="28"/>
        </w:rPr>
        <w:t>. Если нет, обсуждают текст в начале следующего урока, уже после проверки учителем. Желательно сделать это на текущем уроке.</w:t>
      </w:r>
    </w:p>
    <w:p w14:paraId="6074900E" w14:textId="77777777" w:rsidR="00B45C0A" w:rsidRPr="00206FAA" w:rsidRDefault="00B45C0A" w:rsidP="00D25F82">
      <w:pPr>
        <w:pStyle w:val="a3"/>
        <w:spacing w:after="0" w:line="240" w:lineRule="auto"/>
        <w:ind w:left="0"/>
        <w:rPr>
          <w:rFonts w:ascii="Arial" w:hAnsi="Arial" w:cs="Arial"/>
          <w:sz w:val="28"/>
          <w:szCs w:val="28"/>
        </w:rPr>
      </w:pPr>
    </w:p>
    <w:p w14:paraId="1AB4132F" w14:textId="72C74F49" w:rsidR="009C3C89" w:rsidRPr="00206FAA" w:rsidRDefault="009C3C89" w:rsidP="00D25F82">
      <w:pPr>
        <w:pStyle w:val="a3"/>
        <w:spacing w:after="0" w:line="240" w:lineRule="auto"/>
        <w:ind w:left="0"/>
        <w:rPr>
          <w:rFonts w:ascii="Arial" w:hAnsi="Arial" w:cs="Arial"/>
          <w:b/>
          <w:bCs/>
          <w:sz w:val="28"/>
          <w:szCs w:val="28"/>
        </w:rPr>
      </w:pPr>
      <w:r w:rsidRPr="00206FAA">
        <w:rPr>
          <w:rFonts w:ascii="Arial" w:hAnsi="Arial" w:cs="Arial"/>
          <w:b/>
          <w:bCs/>
          <w:sz w:val="28"/>
          <w:szCs w:val="28"/>
        </w:rPr>
        <w:t xml:space="preserve">7 </w:t>
      </w:r>
      <w:proofErr w:type="gramStart"/>
      <w:r w:rsidRPr="00206FAA">
        <w:rPr>
          <w:rFonts w:ascii="Arial" w:hAnsi="Arial" w:cs="Arial"/>
          <w:b/>
          <w:bCs/>
          <w:sz w:val="28"/>
          <w:szCs w:val="28"/>
        </w:rPr>
        <w:t>этап  -</w:t>
      </w:r>
      <w:proofErr w:type="gramEnd"/>
      <w:r w:rsidRPr="00206FAA">
        <w:rPr>
          <w:rFonts w:ascii="Arial" w:hAnsi="Arial" w:cs="Arial"/>
          <w:b/>
          <w:bCs/>
          <w:sz w:val="28"/>
          <w:szCs w:val="28"/>
        </w:rPr>
        <w:t xml:space="preserve"> «Домашнее задание»</w:t>
      </w:r>
    </w:p>
    <w:p w14:paraId="63399A6E" w14:textId="77777777" w:rsidR="00B45C0A" w:rsidRPr="00206FAA" w:rsidRDefault="00B45C0A" w:rsidP="00D25F82">
      <w:pPr>
        <w:pStyle w:val="a3"/>
        <w:spacing w:after="0" w:line="240" w:lineRule="auto"/>
        <w:ind w:left="0"/>
        <w:rPr>
          <w:rFonts w:ascii="Arial" w:hAnsi="Arial" w:cs="Arial"/>
          <w:b/>
          <w:bCs/>
          <w:sz w:val="28"/>
          <w:szCs w:val="28"/>
        </w:rPr>
      </w:pPr>
    </w:p>
    <w:p w14:paraId="0355F06A" w14:textId="4D4ADD8F" w:rsidR="009C3C89" w:rsidRDefault="009C3C89" w:rsidP="00D25F82">
      <w:pPr>
        <w:pStyle w:val="a3"/>
        <w:spacing w:after="0" w:line="240" w:lineRule="auto"/>
        <w:ind w:left="0"/>
        <w:rPr>
          <w:rFonts w:ascii="Arial" w:hAnsi="Arial" w:cs="Arial"/>
          <w:sz w:val="28"/>
          <w:szCs w:val="28"/>
        </w:rPr>
      </w:pPr>
      <w:r w:rsidRPr="00206FAA">
        <w:rPr>
          <w:rFonts w:ascii="Arial" w:hAnsi="Arial" w:cs="Arial"/>
          <w:sz w:val="28"/>
          <w:szCs w:val="28"/>
        </w:rPr>
        <w:t xml:space="preserve">Готовимся к зачету по теме «Россия в эпоху преобразований Петра </w:t>
      </w:r>
      <w:r w:rsidRPr="00206FAA">
        <w:rPr>
          <w:rFonts w:ascii="Arial" w:hAnsi="Arial" w:cs="Arial"/>
          <w:sz w:val="28"/>
          <w:szCs w:val="28"/>
          <w:lang w:val="en-US"/>
        </w:rPr>
        <w:t>I</w:t>
      </w:r>
      <w:r w:rsidRPr="00206FAA">
        <w:rPr>
          <w:rFonts w:ascii="Arial" w:hAnsi="Arial" w:cs="Arial"/>
          <w:sz w:val="28"/>
          <w:szCs w:val="28"/>
        </w:rPr>
        <w:t>»</w:t>
      </w:r>
      <w:r w:rsidR="009078AA">
        <w:rPr>
          <w:rFonts w:ascii="Arial" w:hAnsi="Arial" w:cs="Arial"/>
          <w:sz w:val="28"/>
          <w:szCs w:val="28"/>
        </w:rPr>
        <w:t>, используя записи, текст учебника.</w:t>
      </w:r>
    </w:p>
    <w:p w14:paraId="4C22A83E" w14:textId="689D3594" w:rsidR="009078AA" w:rsidRDefault="009078AA" w:rsidP="00D25F82">
      <w:pPr>
        <w:pStyle w:val="a3"/>
        <w:spacing w:after="0" w:line="240" w:lineRule="auto"/>
        <w:ind w:left="0"/>
        <w:rPr>
          <w:rFonts w:ascii="Arial" w:hAnsi="Arial" w:cs="Arial"/>
          <w:sz w:val="28"/>
          <w:szCs w:val="28"/>
        </w:rPr>
      </w:pPr>
    </w:p>
    <w:p w14:paraId="721D4D8C" w14:textId="20629565" w:rsidR="009078AA" w:rsidRPr="009078AA" w:rsidRDefault="009078AA" w:rsidP="009078AA">
      <w:pPr>
        <w:pStyle w:val="a3"/>
        <w:spacing w:after="0" w:line="240" w:lineRule="auto"/>
        <w:ind w:left="0"/>
        <w:jc w:val="center"/>
        <w:rPr>
          <w:rFonts w:ascii="Arial" w:hAnsi="Arial" w:cs="Arial"/>
          <w:b/>
          <w:bCs/>
          <w:sz w:val="28"/>
          <w:szCs w:val="28"/>
        </w:rPr>
      </w:pPr>
      <w:r w:rsidRPr="009078AA">
        <w:rPr>
          <w:rFonts w:ascii="Arial" w:hAnsi="Arial" w:cs="Arial"/>
          <w:b/>
          <w:bCs/>
          <w:sz w:val="28"/>
          <w:szCs w:val="28"/>
        </w:rPr>
        <w:t>Всем спасибо за урок!</w:t>
      </w:r>
    </w:p>
    <w:p w14:paraId="25E4438F" w14:textId="410086F6" w:rsidR="00B45C0A" w:rsidRPr="00206FAA" w:rsidRDefault="00B45C0A" w:rsidP="00D25F82">
      <w:pPr>
        <w:pStyle w:val="a3"/>
        <w:spacing w:after="0" w:line="240" w:lineRule="auto"/>
        <w:ind w:left="0"/>
        <w:rPr>
          <w:rFonts w:ascii="Arial" w:hAnsi="Arial" w:cs="Arial"/>
          <w:sz w:val="28"/>
          <w:szCs w:val="28"/>
        </w:rPr>
      </w:pPr>
    </w:p>
    <w:p w14:paraId="4C46662E" w14:textId="43CAD23F" w:rsidR="00B45C0A" w:rsidRPr="00206FAA" w:rsidRDefault="00B45C0A" w:rsidP="00D25F82">
      <w:pPr>
        <w:pStyle w:val="a3"/>
        <w:spacing w:after="0" w:line="240" w:lineRule="auto"/>
        <w:ind w:left="0"/>
        <w:rPr>
          <w:rFonts w:ascii="Arial" w:hAnsi="Arial" w:cs="Arial"/>
          <w:sz w:val="28"/>
          <w:szCs w:val="28"/>
        </w:rPr>
      </w:pPr>
    </w:p>
    <w:p w14:paraId="56F08511" w14:textId="642DB045" w:rsidR="00B45C0A" w:rsidRPr="00206FAA" w:rsidRDefault="00B45C0A" w:rsidP="00D25F82">
      <w:pPr>
        <w:pStyle w:val="a3"/>
        <w:spacing w:after="0" w:line="240" w:lineRule="auto"/>
        <w:ind w:left="0"/>
        <w:rPr>
          <w:rFonts w:ascii="Arial" w:hAnsi="Arial" w:cs="Arial"/>
          <w:sz w:val="28"/>
          <w:szCs w:val="28"/>
        </w:rPr>
      </w:pPr>
    </w:p>
    <w:p w14:paraId="47D031C4" w14:textId="1911F8DC" w:rsidR="00B45C0A" w:rsidRPr="00206FAA" w:rsidRDefault="00B45C0A" w:rsidP="00D25F82">
      <w:pPr>
        <w:pStyle w:val="a3"/>
        <w:spacing w:after="0" w:line="240" w:lineRule="auto"/>
        <w:ind w:left="0"/>
        <w:rPr>
          <w:rFonts w:ascii="Arial" w:hAnsi="Arial" w:cs="Arial"/>
          <w:sz w:val="28"/>
          <w:szCs w:val="28"/>
        </w:rPr>
      </w:pPr>
    </w:p>
    <w:p w14:paraId="6184BC6D" w14:textId="3C3D9DC1" w:rsidR="00B45C0A" w:rsidRPr="00206FAA" w:rsidRDefault="00B45C0A" w:rsidP="00D25F82">
      <w:pPr>
        <w:pStyle w:val="a3"/>
        <w:spacing w:after="0" w:line="240" w:lineRule="auto"/>
        <w:ind w:left="0"/>
        <w:rPr>
          <w:rFonts w:ascii="Arial" w:hAnsi="Arial" w:cs="Arial"/>
          <w:sz w:val="28"/>
          <w:szCs w:val="28"/>
        </w:rPr>
      </w:pPr>
    </w:p>
    <w:p w14:paraId="22D9CE21" w14:textId="18C599BD" w:rsidR="00B45C0A" w:rsidRPr="00206FAA" w:rsidRDefault="00B45C0A" w:rsidP="00D25F82">
      <w:pPr>
        <w:pStyle w:val="a3"/>
        <w:spacing w:after="0" w:line="240" w:lineRule="auto"/>
        <w:ind w:left="0"/>
        <w:rPr>
          <w:rFonts w:ascii="Arial" w:hAnsi="Arial" w:cs="Arial"/>
          <w:sz w:val="28"/>
          <w:szCs w:val="28"/>
        </w:rPr>
      </w:pPr>
    </w:p>
    <w:p w14:paraId="08D9ED27" w14:textId="2B6B96B5" w:rsidR="00B45C0A" w:rsidRPr="00206FAA" w:rsidRDefault="00B45C0A" w:rsidP="00D25F82">
      <w:pPr>
        <w:pStyle w:val="a3"/>
        <w:spacing w:after="0" w:line="240" w:lineRule="auto"/>
        <w:ind w:left="0"/>
        <w:rPr>
          <w:rFonts w:ascii="Arial" w:hAnsi="Arial" w:cs="Arial"/>
          <w:sz w:val="28"/>
          <w:szCs w:val="28"/>
        </w:rPr>
      </w:pPr>
    </w:p>
    <w:sectPr w:rsidR="00B45C0A" w:rsidRPr="00206FAA" w:rsidSect="00D25F8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4367F"/>
    <w:multiLevelType w:val="multilevel"/>
    <w:tmpl w:val="CAD6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9769A"/>
    <w:multiLevelType w:val="hybridMultilevel"/>
    <w:tmpl w:val="C2642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0309FD"/>
    <w:multiLevelType w:val="multilevel"/>
    <w:tmpl w:val="D304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1447F"/>
    <w:multiLevelType w:val="hybridMultilevel"/>
    <w:tmpl w:val="FEB87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03"/>
    <w:rsid w:val="00074603"/>
    <w:rsid w:val="000A7D64"/>
    <w:rsid w:val="000F6403"/>
    <w:rsid w:val="00206FAA"/>
    <w:rsid w:val="00280FC5"/>
    <w:rsid w:val="002934D2"/>
    <w:rsid w:val="0040486B"/>
    <w:rsid w:val="004443DD"/>
    <w:rsid w:val="00514D84"/>
    <w:rsid w:val="005C3C19"/>
    <w:rsid w:val="0064079E"/>
    <w:rsid w:val="00677333"/>
    <w:rsid w:val="007067B0"/>
    <w:rsid w:val="00803DB5"/>
    <w:rsid w:val="009078AA"/>
    <w:rsid w:val="00994EFE"/>
    <w:rsid w:val="009C3C89"/>
    <w:rsid w:val="00A3555A"/>
    <w:rsid w:val="00A414F1"/>
    <w:rsid w:val="00AD41E7"/>
    <w:rsid w:val="00B45C0A"/>
    <w:rsid w:val="00BF57D7"/>
    <w:rsid w:val="00C606CF"/>
    <w:rsid w:val="00D25F82"/>
    <w:rsid w:val="00D57231"/>
    <w:rsid w:val="00E01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EE2B"/>
  <w15:chartTrackingRefBased/>
  <w15:docId w15:val="{0A204E7A-F3EF-4EDB-A8D6-A93886B9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D84"/>
    <w:pPr>
      <w:ind w:left="720"/>
      <w:contextualSpacing/>
    </w:pPr>
  </w:style>
  <w:style w:type="paragraph" w:styleId="a4">
    <w:name w:val="Normal (Web)"/>
    <w:basedOn w:val="a"/>
    <w:uiPriority w:val="99"/>
    <w:unhideWhenUsed/>
    <w:rsid w:val="00D5723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67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281161">
      <w:bodyDiv w:val="1"/>
      <w:marLeft w:val="0"/>
      <w:marRight w:val="0"/>
      <w:marTop w:val="0"/>
      <w:marBottom w:val="0"/>
      <w:divBdr>
        <w:top w:val="none" w:sz="0" w:space="0" w:color="auto"/>
        <w:left w:val="none" w:sz="0" w:space="0" w:color="auto"/>
        <w:bottom w:val="none" w:sz="0" w:space="0" w:color="auto"/>
        <w:right w:val="none" w:sz="0" w:space="0" w:color="auto"/>
      </w:divBdr>
    </w:div>
    <w:div w:id="846479113">
      <w:bodyDiv w:val="1"/>
      <w:marLeft w:val="0"/>
      <w:marRight w:val="0"/>
      <w:marTop w:val="0"/>
      <w:marBottom w:val="0"/>
      <w:divBdr>
        <w:top w:val="none" w:sz="0" w:space="0" w:color="auto"/>
        <w:left w:val="none" w:sz="0" w:space="0" w:color="auto"/>
        <w:bottom w:val="none" w:sz="0" w:space="0" w:color="auto"/>
        <w:right w:val="none" w:sz="0" w:space="0" w:color="auto"/>
      </w:divBdr>
    </w:div>
    <w:div w:id="947784564">
      <w:bodyDiv w:val="1"/>
      <w:marLeft w:val="0"/>
      <w:marRight w:val="0"/>
      <w:marTop w:val="0"/>
      <w:marBottom w:val="0"/>
      <w:divBdr>
        <w:top w:val="none" w:sz="0" w:space="0" w:color="auto"/>
        <w:left w:val="none" w:sz="0" w:space="0" w:color="auto"/>
        <w:bottom w:val="none" w:sz="0" w:space="0" w:color="auto"/>
        <w:right w:val="none" w:sz="0" w:space="0" w:color="auto"/>
      </w:divBdr>
    </w:div>
    <w:div w:id="113692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2265</Words>
  <Characters>12912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2020-04-23T10:23:00Z</dcterms:created>
  <dcterms:modified xsi:type="dcterms:W3CDTF">2020-04-23T10:28:00Z</dcterms:modified>
</cp:coreProperties>
</file>