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A8" w:rsidRPr="00B405DE" w:rsidRDefault="00A436A8" w:rsidP="00A436A8">
      <w:pPr>
        <w:spacing w:after="0" w:line="237" w:lineRule="auto"/>
        <w:ind w:right="-239"/>
        <w:jc w:val="center"/>
        <w:rPr>
          <w:rFonts w:ascii="Times New Roman" w:eastAsia="Times New Roman" w:hAnsi="Times New Roman" w:cs="Times New Roman"/>
          <w:b/>
          <w:bCs/>
          <w:lang w:eastAsia="ru-RU"/>
        </w:rPr>
      </w:pPr>
      <w:bookmarkStart w:id="0" w:name="_GoBack"/>
      <w:bookmarkEnd w:id="0"/>
      <w:r w:rsidRPr="00B405DE">
        <w:rPr>
          <w:rFonts w:ascii="Times New Roman" w:eastAsia="Times New Roman" w:hAnsi="Times New Roman" w:cs="Times New Roman"/>
          <w:b/>
          <w:bCs/>
          <w:lang w:eastAsia="ru-RU"/>
        </w:rPr>
        <w:t>Муниципальное бюджетное дошкольное образовательное учреждение детский сад «Зоренька» г.</w:t>
      </w:r>
      <w:r w:rsidR="00F12180" w:rsidRPr="00B405DE">
        <w:rPr>
          <w:rFonts w:ascii="Times New Roman" w:eastAsia="Times New Roman" w:hAnsi="Times New Roman" w:cs="Times New Roman"/>
          <w:b/>
          <w:bCs/>
          <w:lang w:eastAsia="ru-RU"/>
        </w:rPr>
        <w:t xml:space="preserve"> </w:t>
      </w:r>
      <w:r w:rsidRPr="00B405DE">
        <w:rPr>
          <w:rFonts w:ascii="Times New Roman" w:eastAsia="Times New Roman" w:hAnsi="Times New Roman" w:cs="Times New Roman"/>
          <w:b/>
          <w:bCs/>
          <w:lang w:eastAsia="ru-RU"/>
        </w:rPr>
        <w:t>Волгодонска</w:t>
      </w:r>
    </w:p>
    <w:p w:rsidR="00A436A8" w:rsidRPr="00B405DE" w:rsidRDefault="00A436A8" w:rsidP="00A436A8">
      <w:pPr>
        <w:spacing w:after="0" w:line="237" w:lineRule="auto"/>
        <w:ind w:right="-239"/>
        <w:jc w:val="center"/>
        <w:rPr>
          <w:rFonts w:ascii="Times New Roman" w:eastAsia="Times New Roman" w:hAnsi="Times New Roman" w:cs="Times New Roman"/>
          <w:lang w:eastAsia="ru-RU"/>
        </w:rPr>
      </w:pPr>
      <w:r w:rsidRPr="00B405DE">
        <w:rPr>
          <w:rFonts w:ascii="Times New Roman" w:eastAsia="Times New Roman" w:hAnsi="Times New Roman" w:cs="Times New Roman"/>
          <w:bCs/>
          <w:lang w:eastAsia="ru-RU"/>
        </w:rPr>
        <w:t>(МБДОУ ДС «Зоренька» г.</w:t>
      </w:r>
      <w:r w:rsidR="00F12180" w:rsidRPr="00B405DE">
        <w:rPr>
          <w:rFonts w:ascii="Times New Roman" w:eastAsia="Times New Roman" w:hAnsi="Times New Roman" w:cs="Times New Roman"/>
          <w:bCs/>
          <w:lang w:eastAsia="ru-RU"/>
        </w:rPr>
        <w:t xml:space="preserve"> </w:t>
      </w:r>
      <w:r w:rsidRPr="00B405DE">
        <w:rPr>
          <w:rFonts w:ascii="Times New Roman" w:eastAsia="Times New Roman" w:hAnsi="Times New Roman" w:cs="Times New Roman"/>
          <w:bCs/>
          <w:lang w:eastAsia="ru-RU"/>
        </w:rPr>
        <w:t>Волгодонска)</w:t>
      </w:r>
    </w:p>
    <w:p w:rsidR="00A436A8" w:rsidRPr="00B405DE" w:rsidRDefault="00A436A8" w:rsidP="00A436A8">
      <w:pPr>
        <w:spacing w:after="0" w:line="240" w:lineRule="auto"/>
        <w:ind w:left="260"/>
        <w:jc w:val="center"/>
        <w:rPr>
          <w:rFonts w:ascii="Times New Roman" w:eastAsia="Times New Roman" w:hAnsi="Times New Roman" w:cs="Times New Roman"/>
          <w:lang w:eastAsia="ru-RU"/>
        </w:rPr>
      </w:pPr>
      <w:r w:rsidRPr="00B405DE">
        <w:rPr>
          <w:rFonts w:ascii="Times New Roman" w:eastAsia="+mn-ea" w:hAnsi="Times New Roman" w:cs="Times New Roman"/>
          <w:b/>
          <w:bCs/>
          <w:iCs/>
          <w:kern w:val="24"/>
        </w:rPr>
        <w:t>адрес:</w:t>
      </w:r>
      <w:r w:rsidRPr="00B405DE">
        <w:rPr>
          <w:rFonts w:ascii="Times New Roman" w:eastAsia="+mn-ea" w:hAnsi="Times New Roman" w:cs="Times New Roman"/>
          <w:iCs/>
          <w:kern w:val="24"/>
        </w:rPr>
        <w:t>347360,  Ростовская область, г. Волгодонск, ул. К. Маркса, 24</w:t>
      </w:r>
    </w:p>
    <w:p w:rsidR="00A436A8" w:rsidRPr="00B405DE" w:rsidRDefault="00A436A8" w:rsidP="00A436A8">
      <w:pPr>
        <w:spacing w:after="0" w:line="5" w:lineRule="exact"/>
        <w:jc w:val="center"/>
        <w:rPr>
          <w:rFonts w:ascii="Times New Roman" w:eastAsia="Times New Roman" w:hAnsi="Times New Roman" w:cs="Times New Roman"/>
          <w:lang w:eastAsia="ru-RU"/>
        </w:rPr>
      </w:pPr>
    </w:p>
    <w:p w:rsidR="00A436A8" w:rsidRPr="008B2F9A" w:rsidRDefault="00A436A8" w:rsidP="007825C6">
      <w:pPr>
        <w:spacing w:after="0" w:line="240" w:lineRule="auto"/>
        <w:jc w:val="center"/>
        <w:rPr>
          <w:rStyle w:val="ab"/>
          <w:rFonts w:ascii="Times New Roman" w:eastAsia="+mn-ea" w:hAnsi="Times New Roman" w:cs="Times New Roman"/>
          <w:i/>
          <w:iCs/>
          <w:color w:val="002060"/>
          <w:kern w:val="24"/>
          <w:lang w:val="en-US" w:eastAsia="ru-RU"/>
        </w:rPr>
      </w:pPr>
      <w:r w:rsidRPr="00B405DE">
        <w:rPr>
          <w:rFonts w:ascii="Times New Roman" w:eastAsia="+mn-ea" w:hAnsi="Times New Roman" w:cs="Times New Roman"/>
          <w:b/>
          <w:bCs/>
          <w:i/>
          <w:iCs/>
          <w:kern w:val="24"/>
          <w:lang w:eastAsia="ru-RU"/>
        </w:rPr>
        <w:t>Телефон</w:t>
      </w:r>
      <w:r w:rsidRPr="00B405DE">
        <w:rPr>
          <w:rFonts w:ascii="Times New Roman" w:eastAsia="+mn-ea" w:hAnsi="Times New Roman" w:cs="Times New Roman"/>
          <w:i/>
          <w:iCs/>
          <w:kern w:val="24"/>
          <w:lang w:eastAsia="ru-RU"/>
        </w:rPr>
        <w:t xml:space="preserve">: (8639) 231529, </w:t>
      </w:r>
      <w:r w:rsidRPr="00B405DE">
        <w:rPr>
          <w:rFonts w:ascii="Times New Roman" w:eastAsia="+mn-ea" w:hAnsi="Times New Roman" w:cs="Times New Roman"/>
          <w:b/>
          <w:i/>
          <w:iCs/>
          <w:kern w:val="24"/>
          <w:lang w:eastAsia="ru-RU"/>
        </w:rPr>
        <w:t>т/ф</w:t>
      </w:r>
      <w:r w:rsidRPr="00B405DE">
        <w:rPr>
          <w:rFonts w:ascii="Times New Roman" w:eastAsia="+mn-ea" w:hAnsi="Times New Roman" w:cs="Times New Roman"/>
          <w:i/>
          <w:iCs/>
          <w:kern w:val="24"/>
          <w:lang w:eastAsia="ru-RU"/>
        </w:rPr>
        <w:t xml:space="preserve"> (8639) 236527, 231544</w:t>
      </w:r>
      <w:r w:rsidR="007825C6" w:rsidRPr="00B405DE">
        <w:rPr>
          <w:rFonts w:ascii="Times New Roman" w:eastAsia="Times New Roman" w:hAnsi="Times New Roman" w:cs="Times New Roman"/>
          <w:lang w:eastAsia="ru-RU"/>
        </w:rPr>
        <w:t xml:space="preserve">. </w:t>
      </w:r>
      <w:r w:rsidRPr="00B405DE">
        <w:rPr>
          <w:rFonts w:ascii="Times New Roman" w:eastAsia="+mn-ea" w:hAnsi="Times New Roman" w:cs="Times New Roman"/>
          <w:b/>
          <w:bCs/>
          <w:i/>
          <w:iCs/>
          <w:kern w:val="24"/>
          <w:lang w:val="en-US" w:eastAsia="ru-RU"/>
        </w:rPr>
        <w:t>E</w:t>
      </w:r>
      <w:r w:rsidRPr="008B2F9A">
        <w:rPr>
          <w:rFonts w:ascii="Times New Roman" w:eastAsia="+mn-ea" w:hAnsi="Times New Roman" w:cs="Times New Roman"/>
          <w:b/>
          <w:bCs/>
          <w:i/>
          <w:iCs/>
          <w:kern w:val="24"/>
          <w:lang w:val="en-US" w:eastAsia="ru-RU"/>
        </w:rPr>
        <w:t>-</w:t>
      </w:r>
      <w:r w:rsidRPr="00B405DE">
        <w:rPr>
          <w:rFonts w:ascii="Times New Roman" w:eastAsia="+mn-ea" w:hAnsi="Times New Roman" w:cs="Times New Roman"/>
          <w:b/>
          <w:bCs/>
          <w:i/>
          <w:iCs/>
          <w:kern w:val="24"/>
          <w:lang w:val="en-US" w:eastAsia="ru-RU"/>
        </w:rPr>
        <w:t>mail</w:t>
      </w:r>
      <w:r w:rsidRPr="008B2F9A">
        <w:rPr>
          <w:rFonts w:ascii="Times New Roman" w:eastAsia="+mn-ea" w:hAnsi="Times New Roman" w:cs="Times New Roman"/>
          <w:b/>
          <w:bCs/>
          <w:i/>
          <w:iCs/>
          <w:kern w:val="24"/>
          <w:lang w:val="en-US" w:eastAsia="ru-RU"/>
        </w:rPr>
        <w:t xml:space="preserve">: </w:t>
      </w:r>
      <w:r w:rsidR="004A060B">
        <w:fldChar w:fldCharType="begin"/>
      </w:r>
      <w:r w:rsidR="004A060B" w:rsidRPr="004A060B">
        <w:rPr>
          <w:lang w:val="en-US"/>
        </w:rPr>
        <w:instrText xml:space="preserve"> HYPERLINK "mailto:nsh-28@yandex.ru" </w:instrText>
      </w:r>
      <w:r w:rsidR="004A060B">
        <w:fldChar w:fldCharType="separate"/>
      </w:r>
      <w:r w:rsidRPr="00B405DE">
        <w:rPr>
          <w:rStyle w:val="ab"/>
          <w:rFonts w:ascii="Times New Roman" w:eastAsia="+mn-ea" w:hAnsi="Times New Roman" w:cs="Times New Roman"/>
          <w:color w:val="002060"/>
          <w:kern w:val="24"/>
          <w:lang w:val="en-US" w:eastAsia="ru-RU"/>
        </w:rPr>
        <w:t>nsh</w:t>
      </w:r>
      <w:r w:rsidRPr="008B2F9A">
        <w:rPr>
          <w:rStyle w:val="ab"/>
          <w:rFonts w:ascii="Times New Roman" w:eastAsia="+mn-ea" w:hAnsi="Times New Roman" w:cs="Times New Roman"/>
          <w:color w:val="002060"/>
          <w:kern w:val="24"/>
          <w:lang w:val="en-US" w:eastAsia="ru-RU"/>
        </w:rPr>
        <w:t>-28@</w:t>
      </w:r>
      <w:r w:rsidRPr="00B405DE">
        <w:rPr>
          <w:rStyle w:val="ab"/>
          <w:rFonts w:ascii="Times New Roman" w:eastAsia="+mn-ea" w:hAnsi="Times New Roman" w:cs="Times New Roman"/>
          <w:color w:val="002060"/>
          <w:kern w:val="24"/>
          <w:lang w:val="en-US" w:eastAsia="ru-RU"/>
        </w:rPr>
        <w:t>yandex</w:t>
      </w:r>
      <w:r w:rsidRPr="008B2F9A">
        <w:rPr>
          <w:rStyle w:val="ab"/>
          <w:rFonts w:ascii="Times New Roman" w:eastAsia="+mn-ea" w:hAnsi="Times New Roman" w:cs="Times New Roman"/>
          <w:color w:val="002060"/>
          <w:kern w:val="24"/>
          <w:lang w:val="en-US" w:eastAsia="ru-RU"/>
        </w:rPr>
        <w:t>.</w:t>
      </w:r>
      <w:r w:rsidRPr="00B405DE">
        <w:rPr>
          <w:rStyle w:val="ab"/>
          <w:rFonts w:ascii="Times New Roman" w:eastAsia="+mn-ea" w:hAnsi="Times New Roman" w:cs="Times New Roman"/>
          <w:color w:val="002060"/>
          <w:kern w:val="24"/>
          <w:lang w:val="en-US" w:eastAsia="ru-RU"/>
        </w:rPr>
        <w:t>ru</w:t>
      </w:r>
      <w:r w:rsidR="004A060B">
        <w:rPr>
          <w:rStyle w:val="ab"/>
          <w:rFonts w:ascii="Times New Roman" w:eastAsia="+mn-ea" w:hAnsi="Times New Roman" w:cs="Times New Roman"/>
          <w:color w:val="002060"/>
          <w:kern w:val="24"/>
          <w:lang w:val="en-US" w:eastAsia="ru-RU"/>
        </w:rPr>
        <w:fldChar w:fldCharType="end"/>
      </w:r>
      <w:r w:rsidRPr="00B405DE">
        <w:rPr>
          <w:rFonts w:ascii="Times New Roman" w:eastAsia="+mn-ea" w:hAnsi="Times New Roman" w:cs="Times New Roman"/>
          <w:b/>
          <w:bCs/>
          <w:i/>
          <w:iCs/>
          <w:kern w:val="24"/>
          <w:lang w:eastAsia="ru-RU"/>
        </w:rPr>
        <w:t>Сайт</w:t>
      </w:r>
      <w:r w:rsidRPr="008B2F9A">
        <w:rPr>
          <w:rFonts w:ascii="Times New Roman" w:eastAsia="+mn-ea" w:hAnsi="Times New Roman" w:cs="Times New Roman"/>
          <w:b/>
          <w:bCs/>
          <w:i/>
          <w:iCs/>
          <w:kern w:val="24"/>
          <w:lang w:val="en-US" w:eastAsia="ru-RU"/>
        </w:rPr>
        <w:t xml:space="preserve">: </w:t>
      </w:r>
      <w:r w:rsidR="004A060B">
        <w:fldChar w:fldCharType="begin"/>
      </w:r>
      <w:r w:rsidR="004A060B" w:rsidRPr="004A060B">
        <w:rPr>
          <w:lang w:val="en-US"/>
        </w:rPr>
        <w:instrText xml:space="preserve"> HYPERLINK "http://dszorenka.ru/" </w:instrText>
      </w:r>
      <w:r w:rsidR="004A060B">
        <w:fldChar w:fldCharType="separate"/>
      </w:r>
      <w:r w:rsidRPr="00B405DE">
        <w:rPr>
          <w:rStyle w:val="ab"/>
          <w:rFonts w:ascii="Times New Roman" w:eastAsia="+mn-ea" w:hAnsi="Times New Roman" w:cs="Times New Roman"/>
          <w:i/>
          <w:iCs/>
          <w:color w:val="002060"/>
          <w:kern w:val="24"/>
          <w:lang w:val="en-US" w:eastAsia="ru-RU"/>
        </w:rPr>
        <w:t>http</w:t>
      </w:r>
      <w:r w:rsidRPr="008B2F9A">
        <w:rPr>
          <w:rStyle w:val="ab"/>
          <w:rFonts w:ascii="Times New Roman" w:eastAsia="+mn-ea" w:hAnsi="Times New Roman" w:cs="Times New Roman"/>
          <w:i/>
          <w:iCs/>
          <w:color w:val="002060"/>
          <w:kern w:val="24"/>
          <w:lang w:val="en-US" w:eastAsia="ru-RU"/>
        </w:rPr>
        <w:t>://</w:t>
      </w:r>
      <w:r w:rsidRPr="00B405DE">
        <w:rPr>
          <w:rStyle w:val="ab"/>
          <w:rFonts w:ascii="Times New Roman" w:eastAsia="+mn-ea" w:hAnsi="Times New Roman" w:cs="Times New Roman"/>
          <w:i/>
          <w:iCs/>
          <w:color w:val="002060"/>
          <w:kern w:val="24"/>
          <w:lang w:val="en-US" w:eastAsia="ru-RU"/>
        </w:rPr>
        <w:t>dszorenka</w:t>
      </w:r>
      <w:r w:rsidRPr="008B2F9A">
        <w:rPr>
          <w:rStyle w:val="ab"/>
          <w:rFonts w:ascii="Times New Roman" w:eastAsia="+mn-ea" w:hAnsi="Times New Roman" w:cs="Times New Roman"/>
          <w:i/>
          <w:iCs/>
          <w:color w:val="002060"/>
          <w:kern w:val="24"/>
          <w:lang w:val="en-US" w:eastAsia="ru-RU"/>
        </w:rPr>
        <w:t>.</w:t>
      </w:r>
      <w:r w:rsidRPr="00B405DE">
        <w:rPr>
          <w:rStyle w:val="ab"/>
          <w:rFonts w:ascii="Times New Roman" w:eastAsia="+mn-ea" w:hAnsi="Times New Roman" w:cs="Times New Roman"/>
          <w:i/>
          <w:iCs/>
          <w:color w:val="002060"/>
          <w:kern w:val="24"/>
          <w:lang w:val="en-US" w:eastAsia="ru-RU"/>
        </w:rPr>
        <w:t>ru</w:t>
      </w:r>
      <w:r w:rsidRPr="008B2F9A">
        <w:rPr>
          <w:rStyle w:val="ab"/>
          <w:rFonts w:ascii="Times New Roman" w:eastAsia="+mn-ea" w:hAnsi="Times New Roman" w:cs="Times New Roman"/>
          <w:i/>
          <w:iCs/>
          <w:color w:val="002060"/>
          <w:kern w:val="24"/>
          <w:lang w:val="en-US" w:eastAsia="ru-RU"/>
        </w:rPr>
        <w:t>/</w:t>
      </w:r>
      <w:r w:rsidR="004A060B">
        <w:rPr>
          <w:rStyle w:val="ab"/>
          <w:rFonts w:ascii="Times New Roman" w:eastAsia="+mn-ea" w:hAnsi="Times New Roman" w:cs="Times New Roman"/>
          <w:i/>
          <w:iCs/>
          <w:color w:val="002060"/>
          <w:kern w:val="24"/>
          <w:lang w:val="en-US" w:eastAsia="ru-RU"/>
        </w:rPr>
        <w:fldChar w:fldCharType="end"/>
      </w:r>
    </w:p>
    <w:p w:rsidR="009042B6" w:rsidRPr="008B2F9A" w:rsidRDefault="009042B6" w:rsidP="007825C6">
      <w:pPr>
        <w:spacing w:after="0" w:line="240" w:lineRule="auto"/>
        <w:jc w:val="center"/>
        <w:rPr>
          <w:rStyle w:val="ab"/>
          <w:rFonts w:ascii="Times New Roman" w:eastAsia="+mn-ea" w:hAnsi="Times New Roman" w:cs="Times New Roman"/>
          <w:i/>
          <w:iCs/>
          <w:color w:val="002060"/>
          <w:kern w:val="24"/>
          <w:sz w:val="24"/>
          <w:szCs w:val="24"/>
          <w:lang w:val="en-US" w:eastAsia="ru-RU"/>
        </w:rPr>
      </w:pPr>
    </w:p>
    <w:p w:rsidR="007825C6" w:rsidRPr="008B2F9A" w:rsidRDefault="007825C6" w:rsidP="007825C6">
      <w:pPr>
        <w:spacing w:after="0" w:line="240" w:lineRule="auto"/>
        <w:jc w:val="center"/>
        <w:rPr>
          <w:rStyle w:val="ab"/>
          <w:rFonts w:ascii="Times New Roman" w:eastAsia="+mn-ea" w:hAnsi="Times New Roman" w:cs="Times New Roman"/>
          <w:i/>
          <w:iCs/>
          <w:color w:val="002060"/>
          <w:kern w:val="24"/>
          <w:lang w:val="en-US" w:eastAsia="ru-RU"/>
        </w:rPr>
      </w:pPr>
    </w:p>
    <w:tbl>
      <w:tblPr>
        <w:tblW w:w="0" w:type="auto"/>
        <w:tblLook w:val="04A0" w:firstRow="1" w:lastRow="0" w:firstColumn="1" w:lastColumn="0" w:noHBand="0" w:noVBand="1"/>
      </w:tblPr>
      <w:tblGrid>
        <w:gridCol w:w="7803"/>
        <w:gridCol w:w="7807"/>
      </w:tblGrid>
      <w:tr w:rsidR="007825C6" w:rsidRPr="00203F14" w:rsidTr="00EB32AB">
        <w:trPr>
          <w:trHeight w:val="887"/>
        </w:trPr>
        <w:tc>
          <w:tcPr>
            <w:tcW w:w="7960" w:type="dxa"/>
            <w:shd w:val="clear" w:color="auto" w:fill="auto"/>
          </w:tcPr>
          <w:p w:rsidR="007825C6" w:rsidRPr="001262E0" w:rsidRDefault="007825C6" w:rsidP="00247EB3">
            <w:pPr>
              <w:spacing w:after="0" w:line="240" w:lineRule="auto"/>
              <w:rPr>
                <w:rFonts w:ascii="Times New Roman" w:eastAsia="Times New Roman" w:hAnsi="Times New Roman" w:cs="Times New Roman"/>
                <w:color w:val="000000"/>
                <w:lang w:eastAsia="ru-RU"/>
              </w:rPr>
            </w:pPr>
            <w:r w:rsidRPr="001262E0">
              <w:rPr>
                <w:rFonts w:ascii="Times New Roman" w:eastAsia="Times New Roman" w:hAnsi="Times New Roman" w:cs="Times New Roman"/>
                <w:color w:val="000000"/>
                <w:lang w:eastAsia="ru-RU"/>
              </w:rPr>
              <w:t>ПРИНЯТ</w:t>
            </w:r>
            <w:r w:rsidR="00B405DE">
              <w:rPr>
                <w:rFonts w:ascii="Times New Roman" w:eastAsia="Times New Roman" w:hAnsi="Times New Roman" w:cs="Times New Roman"/>
                <w:color w:val="000000"/>
                <w:lang w:eastAsia="ru-RU"/>
              </w:rPr>
              <w:t>О</w:t>
            </w:r>
          </w:p>
          <w:p w:rsidR="007825C6" w:rsidRPr="001262E0" w:rsidRDefault="007825C6" w:rsidP="00247EB3">
            <w:pPr>
              <w:spacing w:after="0" w:line="240" w:lineRule="auto"/>
              <w:rPr>
                <w:rFonts w:ascii="Times New Roman" w:eastAsia="Times New Roman" w:hAnsi="Times New Roman" w:cs="Times New Roman"/>
                <w:color w:val="000000"/>
                <w:lang w:eastAsia="ru-RU"/>
              </w:rPr>
            </w:pPr>
            <w:r w:rsidRPr="001262E0">
              <w:rPr>
                <w:rFonts w:ascii="Times New Roman" w:eastAsia="Times New Roman" w:hAnsi="Times New Roman" w:cs="Times New Roman"/>
                <w:color w:val="000000"/>
                <w:lang w:eastAsia="ru-RU"/>
              </w:rPr>
              <w:t xml:space="preserve">С учетом мнения педагогического совета </w:t>
            </w:r>
          </w:p>
          <w:p w:rsidR="007825C6" w:rsidRPr="001262E0" w:rsidRDefault="0087087F" w:rsidP="00B405DE">
            <w:pPr>
              <w:spacing w:after="0" w:line="240" w:lineRule="auto"/>
              <w:rPr>
                <w:rFonts w:ascii="Times New Roman" w:eastAsia="Times New Roman" w:hAnsi="Times New Roman" w:cs="Times New Roman"/>
                <w:lang w:eastAsia="ru-RU"/>
              </w:rPr>
            </w:pPr>
            <w:r w:rsidRPr="001262E0">
              <w:rPr>
                <w:rFonts w:ascii="Times New Roman" w:eastAsia="Times New Roman" w:hAnsi="Times New Roman" w:cs="Times New Roman"/>
                <w:color w:val="000000"/>
                <w:lang w:eastAsia="ru-RU"/>
              </w:rPr>
              <w:t>протокол №</w:t>
            </w:r>
            <w:r w:rsidR="00B405DE">
              <w:rPr>
                <w:rFonts w:ascii="Times New Roman" w:eastAsia="Times New Roman" w:hAnsi="Times New Roman" w:cs="Times New Roman"/>
                <w:color w:val="000000"/>
                <w:lang w:eastAsia="ru-RU"/>
              </w:rPr>
              <w:t xml:space="preserve"> 1  от  </w:t>
            </w:r>
            <w:r w:rsidR="00B405DE" w:rsidRPr="00B405DE">
              <w:rPr>
                <w:rFonts w:ascii="Times New Roman" w:eastAsia="Times New Roman" w:hAnsi="Times New Roman" w:cs="Times New Roman"/>
                <w:color w:val="000000"/>
                <w:u w:val="single"/>
                <w:lang w:eastAsia="ru-RU"/>
              </w:rPr>
              <w:t>30.08.</w:t>
            </w:r>
            <w:r w:rsidR="00E278C2" w:rsidRPr="00B405DE">
              <w:rPr>
                <w:rFonts w:ascii="Times New Roman" w:eastAsia="Times New Roman" w:hAnsi="Times New Roman" w:cs="Times New Roman"/>
                <w:color w:val="000000"/>
                <w:u w:val="single"/>
                <w:lang w:eastAsia="ru-RU"/>
              </w:rPr>
              <w:t xml:space="preserve"> </w:t>
            </w:r>
            <w:r w:rsidR="00E20AC5" w:rsidRPr="00B405DE">
              <w:rPr>
                <w:rFonts w:ascii="Times New Roman" w:eastAsia="Times New Roman" w:hAnsi="Times New Roman" w:cs="Times New Roman"/>
                <w:color w:val="000000"/>
                <w:u w:val="single"/>
                <w:lang w:eastAsia="ru-RU"/>
              </w:rPr>
              <w:t>2019</w:t>
            </w:r>
            <w:r w:rsidR="007825C6" w:rsidRPr="001262E0">
              <w:rPr>
                <w:rFonts w:ascii="Times New Roman" w:eastAsia="Times New Roman" w:hAnsi="Times New Roman" w:cs="Times New Roman"/>
                <w:color w:val="000000"/>
                <w:lang w:eastAsia="ru-RU"/>
              </w:rPr>
              <w:t xml:space="preserve"> г.                                                                </w:t>
            </w:r>
          </w:p>
        </w:tc>
        <w:tc>
          <w:tcPr>
            <w:tcW w:w="7960" w:type="dxa"/>
            <w:shd w:val="clear" w:color="auto" w:fill="auto"/>
          </w:tcPr>
          <w:p w:rsidR="007825C6" w:rsidRPr="001262E0" w:rsidRDefault="007825C6" w:rsidP="00247EB3">
            <w:pPr>
              <w:spacing w:after="0" w:line="240" w:lineRule="auto"/>
              <w:jc w:val="right"/>
              <w:rPr>
                <w:rFonts w:ascii="Times New Roman" w:eastAsia="Times New Roman" w:hAnsi="Times New Roman" w:cs="Times New Roman"/>
                <w:color w:val="000000"/>
                <w:lang w:eastAsia="ru-RU"/>
              </w:rPr>
            </w:pPr>
            <w:r w:rsidRPr="001262E0">
              <w:rPr>
                <w:rFonts w:ascii="Times New Roman" w:eastAsia="Times New Roman" w:hAnsi="Times New Roman" w:cs="Times New Roman"/>
                <w:color w:val="000000"/>
                <w:lang w:eastAsia="ru-RU"/>
              </w:rPr>
              <w:t xml:space="preserve">                                                                                           УТВЕРЖД</w:t>
            </w:r>
            <w:r w:rsidR="009042B6" w:rsidRPr="001262E0">
              <w:rPr>
                <w:rFonts w:ascii="Times New Roman" w:eastAsia="Times New Roman" w:hAnsi="Times New Roman" w:cs="Times New Roman"/>
                <w:color w:val="000000"/>
                <w:lang w:eastAsia="ru-RU"/>
              </w:rPr>
              <w:t>ЕНО</w:t>
            </w:r>
          </w:p>
          <w:p w:rsidR="00B405DE" w:rsidRDefault="007825C6" w:rsidP="0087087F">
            <w:pPr>
              <w:spacing w:after="0" w:line="240" w:lineRule="auto"/>
              <w:jc w:val="right"/>
              <w:rPr>
                <w:rFonts w:ascii="Times New Roman" w:eastAsia="Times New Roman" w:hAnsi="Times New Roman" w:cs="Times New Roman"/>
                <w:color w:val="000000"/>
                <w:lang w:eastAsia="ru-RU"/>
              </w:rPr>
            </w:pPr>
            <w:r w:rsidRPr="001262E0">
              <w:rPr>
                <w:rFonts w:ascii="Times New Roman" w:eastAsia="Times New Roman" w:hAnsi="Times New Roman" w:cs="Times New Roman"/>
                <w:color w:val="000000"/>
                <w:lang w:eastAsia="ru-RU"/>
              </w:rPr>
              <w:t xml:space="preserve">Заведующий МБДОУ ДС «Зоренька»  </w:t>
            </w:r>
          </w:p>
          <w:p w:rsidR="00B405DE" w:rsidRDefault="00B405DE" w:rsidP="00B405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7825C6" w:rsidRPr="001262E0">
              <w:rPr>
                <w:rFonts w:ascii="Times New Roman" w:eastAsia="Times New Roman" w:hAnsi="Times New Roman" w:cs="Times New Roman"/>
                <w:color w:val="000000"/>
                <w:lang w:eastAsia="ru-RU"/>
              </w:rPr>
              <w:t xml:space="preserve">г. Волгодонска                       </w:t>
            </w:r>
          </w:p>
          <w:p w:rsidR="0087087F" w:rsidRPr="001262E0" w:rsidRDefault="007825C6" w:rsidP="00B405DE">
            <w:pPr>
              <w:spacing w:after="0" w:line="240" w:lineRule="auto"/>
              <w:jc w:val="right"/>
              <w:rPr>
                <w:rFonts w:ascii="Times New Roman" w:eastAsia="Times New Roman" w:hAnsi="Times New Roman" w:cs="Times New Roman"/>
                <w:color w:val="000000"/>
                <w:lang w:eastAsia="ru-RU"/>
              </w:rPr>
            </w:pPr>
            <w:r w:rsidRPr="001262E0">
              <w:rPr>
                <w:rFonts w:ascii="Times New Roman" w:eastAsia="Times New Roman" w:hAnsi="Times New Roman" w:cs="Times New Roman"/>
                <w:color w:val="000000"/>
                <w:lang w:eastAsia="ru-RU"/>
              </w:rPr>
              <w:t xml:space="preserve"> </w:t>
            </w:r>
            <w:r w:rsidR="00C44135" w:rsidRPr="001262E0">
              <w:rPr>
                <w:rFonts w:ascii="Times New Roman" w:eastAsia="Times New Roman" w:hAnsi="Times New Roman" w:cs="Times New Roman"/>
                <w:color w:val="000000"/>
                <w:lang w:eastAsia="ru-RU"/>
              </w:rPr>
              <w:t>____________</w:t>
            </w:r>
            <w:r w:rsidRPr="001262E0">
              <w:rPr>
                <w:rFonts w:ascii="Times New Roman" w:eastAsia="Times New Roman" w:hAnsi="Times New Roman" w:cs="Times New Roman"/>
                <w:color w:val="000000"/>
                <w:lang w:eastAsia="ru-RU"/>
              </w:rPr>
              <w:t xml:space="preserve">Е.Н. Колбешкина              </w:t>
            </w:r>
            <w:r w:rsidR="00E278C2" w:rsidRPr="001262E0">
              <w:rPr>
                <w:rFonts w:ascii="Times New Roman" w:eastAsia="Times New Roman" w:hAnsi="Times New Roman" w:cs="Times New Roman"/>
                <w:color w:val="000000"/>
                <w:lang w:eastAsia="ru-RU"/>
              </w:rPr>
              <w:t xml:space="preserve">                        </w:t>
            </w:r>
          </w:p>
          <w:p w:rsidR="007825C6" w:rsidRPr="00203F14" w:rsidRDefault="007825C6" w:rsidP="005C64AD">
            <w:pPr>
              <w:spacing w:after="0" w:line="240" w:lineRule="auto"/>
              <w:jc w:val="right"/>
              <w:rPr>
                <w:rFonts w:ascii="Times New Roman" w:eastAsia="Times New Roman" w:hAnsi="Times New Roman" w:cs="Times New Roman"/>
                <w:color w:val="000000"/>
                <w:lang w:eastAsia="ru-RU"/>
              </w:rPr>
            </w:pPr>
            <w:r w:rsidRPr="001262E0">
              <w:rPr>
                <w:rFonts w:ascii="Times New Roman" w:eastAsia="Times New Roman" w:hAnsi="Times New Roman" w:cs="Times New Roman"/>
                <w:color w:val="000000"/>
                <w:lang w:eastAsia="ru-RU"/>
              </w:rPr>
              <w:t>Прика</w:t>
            </w:r>
            <w:r w:rsidR="009D6964" w:rsidRPr="001262E0">
              <w:rPr>
                <w:rFonts w:ascii="Times New Roman" w:eastAsia="Times New Roman" w:hAnsi="Times New Roman" w:cs="Times New Roman"/>
                <w:color w:val="000000"/>
                <w:lang w:eastAsia="ru-RU"/>
              </w:rPr>
              <w:t xml:space="preserve">з № _____ от     </w:t>
            </w:r>
            <w:r w:rsidR="00B405DE" w:rsidRPr="00B405DE">
              <w:rPr>
                <w:rFonts w:ascii="Times New Roman" w:eastAsia="Times New Roman" w:hAnsi="Times New Roman" w:cs="Times New Roman"/>
                <w:color w:val="000000"/>
                <w:lang w:eastAsia="ru-RU"/>
              </w:rPr>
              <w:t xml:space="preserve">30.08. 2019 г.                                                                </w:t>
            </w:r>
          </w:p>
        </w:tc>
      </w:tr>
    </w:tbl>
    <w:p w:rsidR="00A436A8" w:rsidRPr="007825C6" w:rsidRDefault="00A436A8" w:rsidP="00A436A8">
      <w:pPr>
        <w:spacing w:after="0" w:line="240" w:lineRule="auto"/>
        <w:rPr>
          <w:rFonts w:ascii="Times New Roman" w:eastAsia="Times New Roman" w:hAnsi="Times New Roman" w:cs="Times New Roman"/>
          <w:color w:val="000000"/>
          <w:sz w:val="24"/>
          <w:szCs w:val="24"/>
          <w:lang w:eastAsia="ru-RU"/>
        </w:rPr>
      </w:pPr>
    </w:p>
    <w:p w:rsidR="00A436A8" w:rsidRPr="007825C6" w:rsidRDefault="00A436A8" w:rsidP="00A436A8">
      <w:pPr>
        <w:spacing w:after="0" w:line="240" w:lineRule="auto"/>
        <w:rPr>
          <w:rFonts w:ascii="Times New Roman" w:eastAsia="Times New Roman" w:hAnsi="Times New Roman" w:cs="Times New Roman"/>
          <w:color w:val="000000"/>
          <w:sz w:val="24"/>
          <w:szCs w:val="24"/>
          <w:lang w:eastAsia="ru-RU"/>
        </w:rPr>
      </w:pPr>
    </w:p>
    <w:p w:rsidR="007825C6" w:rsidRDefault="007825C6" w:rsidP="007825C6">
      <w:pPr>
        <w:spacing w:after="0" w:line="240" w:lineRule="auto"/>
        <w:jc w:val="center"/>
        <w:rPr>
          <w:rFonts w:ascii="Times New Roman" w:eastAsia="Times New Roman" w:hAnsi="Times New Roman" w:cs="Times New Roman"/>
          <w:color w:val="000000"/>
          <w:lang w:eastAsia="ru-RU"/>
        </w:rPr>
      </w:pPr>
    </w:p>
    <w:p w:rsidR="00A436A8" w:rsidRPr="00B405DE" w:rsidRDefault="00A436A8" w:rsidP="00F121F8">
      <w:pPr>
        <w:spacing w:after="0" w:line="240" w:lineRule="auto"/>
        <w:jc w:val="center"/>
        <w:rPr>
          <w:rFonts w:ascii="Times New Roman" w:eastAsia="Times New Roman" w:hAnsi="Times New Roman" w:cs="Times New Roman"/>
          <w:b/>
          <w:bCs/>
          <w:color w:val="000000"/>
          <w:sz w:val="24"/>
          <w:szCs w:val="28"/>
          <w:lang w:eastAsia="ru-RU"/>
        </w:rPr>
      </w:pPr>
      <w:r w:rsidRPr="00B405DE">
        <w:rPr>
          <w:rFonts w:ascii="Times New Roman" w:eastAsia="Times New Roman" w:hAnsi="Times New Roman" w:cs="Times New Roman"/>
          <w:b/>
          <w:bCs/>
          <w:color w:val="000000"/>
          <w:sz w:val="24"/>
          <w:szCs w:val="28"/>
          <w:lang w:eastAsia="ru-RU"/>
        </w:rPr>
        <w:t xml:space="preserve">РАБОЧАЯ ПРОГРАММА </w:t>
      </w:r>
    </w:p>
    <w:p w:rsidR="00A436A8" w:rsidRPr="00B405DE" w:rsidRDefault="00A436A8" w:rsidP="00F121F8">
      <w:pPr>
        <w:spacing w:after="0" w:line="240" w:lineRule="auto"/>
        <w:jc w:val="center"/>
        <w:rPr>
          <w:rFonts w:ascii="Tahoma" w:eastAsia="Times New Roman" w:hAnsi="Tahoma" w:cs="Tahoma"/>
          <w:color w:val="000000"/>
          <w:sz w:val="24"/>
          <w:szCs w:val="28"/>
          <w:lang w:eastAsia="ru-RU"/>
        </w:rPr>
      </w:pPr>
      <w:r w:rsidRPr="00B405DE">
        <w:rPr>
          <w:rFonts w:ascii="Times New Roman" w:eastAsia="Times New Roman" w:hAnsi="Times New Roman" w:cs="Times New Roman"/>
          <w:b/>
          <w:bCs/>
          <w:color w:val="000000"/>
          <w:sz w:val="24"/>
          <w:szCs w:val="28"/>
          <w:lang w:eastAsia="ru-RU"/>
        </w:rPr>
        <w:t>СОВМЕСТНОЙ ДЕЯТЕЛЬНОСТИ ПЕДАГОГА С ДЕТЬМИ  5 – 6  ЛЕТ, СТАРШАЯ ГРУППА</w:t>
      </w:r>
      <w:r w:rsidR="00A10700" w:rsidRPr="00B405DE">
        <w:rPr>
          <w:rFonts w:ascii="Times New Roman" w:eastAsia="Times New Roman" w:hAnsi="Times New Roman" w:cs="Times New Roman"/>
          <w:b/>
          <w:bCs/>
          <w:color w:val="000000"/>
          <w:sz w:val="24"/>
          <w:szCs w:val="28"/>
          <w:lang w:eastAsia="ru-RU"/>
        </w:rPr>
        <w:t xml:space="preserve"> №2</w:t>
      </w:r>
      <w:r w:rsidRPr="00B405DE">
        <w:rPr>
          <w:rFonts w:ascii="Times New Roman" w:eastAsia="Times New Roman" w:hAnsi="Times New Roman" w:cs="Times New Roman"/>
          <w:b/>
          <w:bCs/>
          <w:color w:val="000000"/>
          <w:sz w:val="24"/>
          <w:szCs w:val="28"/>
          <w:lang w:eastAsia="ru-RU"/>
        </w:rPr>
        <w:t xml:space="preserve"> </w:t>
      </w:r>
      <w:r w:rsidR="007825C6" w:rsidRPr="00B405DE">
        <w:rPr>
          <w:rFonts w:ascii="Times New Roman" w:eastAsia="Times New Roman" w:hAnsi="Times New Roman" w:cs="Times New Roman"/>
          <w:b/>
          <w:bCs/>
          <w:color w:val="000000"/>
          <w:sz w:val="24"/>
          <w:szCs w:val="28"/>
          <w:lang w:eastAsia="ru-RU"/>
        </w:rPr>
        <w:t>«</w:t>
      </w:r>
      <w:r w:rsidR="00A10700" w:rsidRPr="00B405DE">
        <w:rPr>
          <w:rFonts w:ascii="Times New Roman" w:eastAsia="Times New Roman" w:hAnsi="Times New Roman" w:cs="Times New Roman"/>
          <w:b/>
          <w:bCs/>
          <w:color w:val="000000"/>
          <w:sz w:val="24"/>
          <w:szCs w:val="28"/>
          <w:lang w:eastAsia="ru-RU"/>
        </w:rPr>
        <w:t>СКАЗКА</w:t>
      </w:r>
      <w:r w:rsidR="007825C6" w:rsidRPr="00B405DE">
        <w:rPr>
          <w:rFonts w:ascii="Times New Roman" w:eastAsia="Times New Roman" w:hAnsi="Times New Roman" w:cs="Times New Roman"/>
          <w:b/>
          <w:bCs/>
          <w:color w:val="000000"/>
          <w:sz w:val="24"/>
          <w:szCs w:val="28"/>
          <w:lang w:eastAsia="ru-RU"/>
        </w:rPr>
        <w:t>»</w:t>
      </w:r>
    </w:p>
    <w:p w:rsidR="00B405DE" w:rsidRDefault="00A436A8" w:rsidP="00F121F8">
      <w:pPr>
        <w:spacing w:after="0" w:line="240" w:lineRule="auto"/>
        <w:jc w:val="center"/>
        <w:rPr>
          <w:rFonts w:ascii="Times New Roman" w:eastAsia="Times New Roman" w:hAnsi="Times New Roman" w:cs="Times New Roman"/>
          <w:bCs/>
          <w:color w:val="000000"/>
          <w:sz w:val="24"/>
          <w:szCs w:val="28"/>
          <w:lang w:eastAsia="ru-RU"/>
        </w:rPr>
      </w:pPr>
      <w:proofErr w:type="gramStart"/>
      <w:r w:rsidRPr="00B405DE">
        <w:rPr>
          <w:rFonts w:ascii="Times New Roman" w:eastAsia="Times New Roman" w:hAnsi="Times New Roman" w:cs="Times New Roman"/>
          <w:bCs/>
          <w:color w:val="000000"/>
          <w:sz w:val="24"/>
          <w:szCs w:val="28"/>
          <w:lang w:eastAsia="ru-RU"/>
        </w:rPr>
        <w:t>составлена</w:t>
      </w:r>
      <w:proofErr w:type="gramEnd"/>
      <w:r w:rsidRPr="00B405DE">
        <w:rPr>
          <w:rFonts w:ascii="Times New Roman" w:eastAsia="Times New Roman" w:hAnsi="Times New Roman" w:cs="Times New Roman"/>
          <w:bCs/>
          <w:color w:val="000000"/>
          <w:sz w:val="24"/>
          <w:szCs w:val="28"/>
          <w:lang w:eastAsia="ru-RU"/>
        </w:rPr>
        <w:t xml:space="preserve"> на основе Основной образовательной программы </w:t>
      </w:r>
      <w:r w:rsidR="00F121F8" w:rsidRPr="00B405DE">
        <w:rPr>
          <w:rFonts w:ascii="Times New Roman" w:eastAsia="Times New Roman" w:hAnsi="Times New Roman" w:cs="Times New Roman"/>
          <w:bCs/>
          <w:color w:val="000000"/>
          <w:sz w:val="24"/>
          <w:szCs w:val="28"/>
          <w:lang w:eastAsia="ru-RU"/>
        </w:rPr>
        <w:t xml:space="preserve">(ООП) </w:t>
      </w:r>
      <w:r w:rsidRPr="00B405DE">
        <w:rPr>
          <w:rFonts w:ascii="Times New Roman" w:eastAsia="Times New Roman" w:hAnsi="Times New Roman" w:cs="Times New Roman"/>
          <w:bCs/>
          <w:color w:val="000000"/>
          <w:sz w:val="24"/>
          <w:szCs w:val="28"/>
          <w:lang w:eastAsia="ru-RU"/>
        </w:rPr>
        <w:t>МБДОУ ДС «</w:t>
      </w:r>
      <w:r w:rsidR="00B405DE">
        <w:rPr>
          <w:rFonts w:ascii="Times New Roman" w:eastAsia="Times New Roman" w:hAnsi="Times New Roman" w:cs="Times New Roman"/>
          <w:bCs/>
          <w:color w:val="000000"/>
          <w:sz w:val="24"/>
          <w:szCs w:val="28"/>
          <w:lang w:eastAsia="ru-RU"/>
        </w:rPr>
        <w:t xml:space="preserve">От рождения до школы» под редакцией </w:t>
      </w:r>
    </w:p>
    <w:p w:rsidR="00A436A8" w:rsidRPr="00B405DE" w:rsidRDefault="00B405DE" w:rsidP="00F121F8">
      <w:pPr>
        <w:spacing w:after="0" w:line="240" w:lineRule="auto"/>
        <w:jc w:val="center"/>
        <w:rPr>
          <w:rFonts w:ascii="Times New Roman" w:eastAsia="Times New Roman" w:hAnsi="Times New Roman" w:cs="Times New Roman"/>
          <w:bCs/>
          <w:color w:val="000000"/>
          <w:sz w:val="24"/>
          <w:szCs w:val="28"/>
          <w:lang w:eastAsia="ru-RU"/>
        </w:rPr>
      </w:pPr>
      <w:r>
        <w:rPr>
          <w:rFonts w:ascii="Times New Roman" w:eastAsia="Times New Roman" w:hAnsi="Times New Roman" w:cs="Times New Roman"/>
          <w:bCs/>
          <w:color w:val="000000"/>
          <w:sz w:val="24"/>
          <w:szCs w:val="28"/>
          <w:lang w:eastAsia="ru-RU"/>
        </w:rPr>
        <w:t>Н.Е. Вераксы, М.А. Васильевой, Т.С. Комаровой</w:t>
      </w:r>
    </w:p>
    <w:p w:rsidR="00F121F8" w:rsidRDefault="00A10700" w:rsidP="00F121F8">
      <w:pPr>
        <w:spacing w:after="0" w:line="240" w:lineRule="auto"/>
        <w:jc w:val="center"/>
        <w:rPr>
          <w:rFonts w:ascii="Times New Roman" w:eastAsia="Times New Roman" w:hAnsi="Times New Roman" w:cs="Times New Roman"/>
          <w:color w:val="000000"/>
          <w:sz w:val="24"/>
          <w:szCs w:val="28"/>
          <w:lang w:eastAsia="ru-RU"/>
        </w:rPr>
      </w:pPr>
      <w:r w:rsidRPr="00B405DE">
        <w:rPr>
          <w:rFonts w:ascii="Times New Roman" w:eastAsia="Times New Roman" w:hAnsi="Times New Roman" w:cs="Times New Roman"/>
          <w:color w:val="000000"/>
          <w:sz w:val="24"/>
          <w:szCs w:val="28"/>
          <w:lang w:eastAsia="ru-RU"/>
        </w:rPr>
        <w:t>на 2019</w:t>
      </w:r>
      <w:r w:rsidR="00F121F8" w:rsidRPr="00B405DE">
        <w:rPr>
          <w:rFonts w:ascii="Times New Roman" w:eastAsia="Times New Roman" w:hAnsi="Times New Roman" w:cs="Times New Roman"/>
          <w:color w:val="000000"/>
          <w:sz w:val="24"/>
          <w:szCs w:val="28"/>
          <w:lang w:eastAsia="ru-RU"/>
        </w:rPr>
        <w:t xml:space="preserve"> – 20</w:t>
      </w:r>
      <w:r w:rsidRPr="00B405DE">
        <w:rPr>
          <w:rFonts w:ascii="Times New Roman" w:eastAsia="Times New Roman" w:hAnsi="Times New Roman" w:cs="Times New Roman"/>
          <w:color w:val="000000"/>
          <w:sz w:val="24"/>
          <w:szCs w:val="28"/>
          <w:lang w:eastAsia="ru-RU"/>
        </w:rPr>
        <w:t>20</w:t>
      </w:r>
      <w:r w:rsidR="00F121F8" w:rsidRPr="00B405DE">
        <w:rPr>
          <w:rFonts w:ascii="Times New Roman" w:eastAsia="Times New Roman" w:hAnsi="Times New Roman" w:cs="Times New Roman"/>
          <w:color w:val="000000"/>
          <w:sz w:val="24"/>
          <w:szCs w:val="28"/>
          <w:lang w:eastAsia="ru-RU"/>
        </w:rPr>
        <w:t xml:space="preserve"> уч. </w:t>
      </w:r>
      <w:r w:rsidR="00B405DE">
        <w:rPr>
          <w:rFonts w:ascii="Times New Roman" w:eastAsia="Times New Roman" w:hAnsi="Times New Roman" w:cs="Times New Roman"/>
          <w:color w:val="000000"/>
          <w:sz w:val="24"/>
          <w:szCs w:val="28"/>
          <w:lang w:eastAsia="ru-RU"/>
        </w:rPr>
        <w:t>г</w:t>
      </w:r>
      <w:r w:rsidR="00F121F8" w:rsidRPr="00B405DE">
        <w:rPr>
          <w:rFonts w:ascii="Times New Roman" w:eastAsia="Times New Roman" w:hAnsi="Times New Roman" w:cs="Times New Roman"/>
          <w:color w:val="000000"/>
          <w:sz w:val="24"/>
          <w:szCs w:val="28"/>
          <w:lang w:eastAsia="ru-RU"/>
        </w:rPr>
        <w:t>од</w:t>
      </w:r>
    </w:p>
    <w:p w:rsidR="00B405DE" w:rsidRDefault="00B405DE" w:rsidP="00F121F8">
      <w:pPr>
        <w:spacing w:after="0" w:line="240" w:lineRule="auto"/>
        <w:jc w:val="center"/>
        <w:rPr>
          <w:rFonts w:ascii="Times New Roman" w:eastAsia="Times New Roman" w:hAnsi="Times New Roman" w:cs="Times New Roman"/>
          <w:color w:val="000000"/>
          <w:sz w:val="24"/>
          <w:szCs w:val="28"/>
          <w:lang w:eastAsia="ru-RU"/>
        </w:rPr>
      </w:pPr>
    </w:p>
    <w:p w:rsidR="00B405DE" w:rsidRPr="00FC1C30" w:rsidRDefault="00D439CD" w:rsidP="00F121F8">
      <w:pPr>
        <w:spacing w:after="0" w:line="240" w:lineRule="auto"/>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ДЕЛО № 02-38</w:t>
      </w:r>
    </w:p>
    <w:p w:rsidR="00A436A8" w:rsidRPr="00C06AE6" w:rsidRDefault="00A436A8" w:rsidP="00A436A8">
      <w:pPr>
        <w:spacing w:before="100" w:beforeAutospacing="1" w:after="100" w:afterAutospacing="1" w:line="240" w:lineRule="auto"/>
        <w:rPr>
          <w:rFonts w:ascii="Tahoma" w:eastAsia="Times New Roman" w:hAnsi="Tahoma" w:cs="Tahoma"/>
          <w:color w:val="000000"/>
          <w:sz w:val="18"/>
          <w:szCs w:val="18"/>
          <w:lang w:eastAsia="ru-RU"/>
        </w:rPr>
      </w:pPr>
    </w:p>
    <w:p w:rsidR="009B1A45" w:rsidRDefault="00A436A8" w:rsidP="00B405DE">
      <w:pPr>
        <w:spacing w:before="100" w:beforeAutospacing="1" w:after="100" w:afterAutospacing="1" w:line="240" w:lineRule="auto"/>
        <w:ind w:firstLine="851"/>
        <w:rPr>
          <w:rFonts w:ascii="Times New Roman" w:eastAsia="Times New Roman" w:hAnsi="Times New Roman" w:cs="Times New Roman"/>
          <w:b/>
          <w:color w:val="000000"/>
          <w:sz w:val="28"/>
          <w:szCs w:val="28"/>
          <w:lang w:eastAsia="ru-RU"/>
        </w:rPr>
      </w:pPr>
      <w:r w:rsidRPr="00B405DE">
        <w:rPr>
          <w:rFonts w:ascii="Times New Roman" w:eastAsia="Times New Roman" w:hAnsi="Times New Roman" w:cs="Times New Roman"/>
          <w:b/>
          <w:color w:val="000000"/>
          <w:sz w:val="24"/>
          <w:szCs w:val="28"/>
          <w:lang w:eastAsia="ru-RU"/>
        </w:rPr>
        <w:t>Срок реализации программы</w:t>
      </w:r>
      <w:r w:rsidRPr="00B405DE">
        <w:rPr>
          <w:rFonts w:ascii="Times New Roman" w:eastAsia="Times New Roman" w:hAnsi="Times New Roman" w:cs="Times New Roman"/>
          <w:color w:val="000000"/>
          <w:sz w:val="24"/>
          <w:szCs w:val="28"/>
          <w:lang w:eastAsia="ru-RU"/>
        </w:rPr>
        <w:t xml:space="preserve">: </w:t>
      </w:r>
      <w:r w:rsidR="00F12180" w:rsidRPr="00B405DE">
        <w:rPr>
          <w:rFonts w:ascii="Times New Roman" w:eastAsia="Times New Roman" w:hAnsi="Times New Roman" w:cs="Times New Roman"/>
          <w:color w:val="000000"/>
          <w:sz w:val="24"/>
          <w:szCs w:val="28"/>
          <w:lang w:eastAsia="ru-RU"/>
        </w:rPr>
        <w:t>1 учебный год, с</w:t>
      </w:r>
      <w:r w:rsidR="00B405DE">
        <w:rPr>
          <w:rFonts w:ascii="Times New Roman" w:eastAsia="Times New Roman" w:hAnsi="Times New Roman" w:cs="Times New Roman"/>
          <w:color w:val="000000"/>
          <w:sz w:val="24"/>
          <w:szCs w:val="28"/>
          <w:lang w:eastAsia="ru-RU"/>
        </w:rPr>
        <w:t xml:space="preserve"> 02</w:t>
      </w:r>
      <w:r w:rsidR="00A10700" w:rsidRPr="00B405DE">
        <w:rPr>
          <w:rFonts w:ascii="Times New Roman" w:eastAsia="Times New Roman" w:hAnsi="Times New Roman" w:cs="Times New Roman"/>
          <w:color w:val="000000"/>
          <w:sz w:val="24"/>
          <w:szCs w:val="28"/>
          <w:lang w:eastAsia="ru-RU"/>
        </w:rPr>
        <w:t xml:space="preserve"> сентября 2019</w:t>
      </w:r>
      <w:r w:rsidR="00760BA8" w:rsidRPr="00B405DE">
        <w:rPr>
          <w:rFonts w:ascii="Times New Roman" w:eastAsia="Times New Roman" w:hAnsi="Times New Roman" w:cs="Times New Roman"/>
          <w:color w:val="000000"/>
          <w:sz w:val="24"/>
          <w:szCs w:val="28"/>
          <w:lang w:eastAsia="ru-RU"/>
        </w:rPr>
        <w:t>г.</w:t>
      </w:r>
      <w:r w:rsidR="00B405DE">
        <w:rPr>
          <w:rFonts w:ascii="Times New Roman" w:eastAsia="Times New Roman" w:hAnsi="Times New Roman" w:cs="Times New Roman"/>
          <w:color w:val="000000"/>
          <w:sz w:val="24"/>
          <w:szCs w:val="28"/>
          <w:lang w:eastAsia="ru-RU"/>
        </w:rPr>
        <w:t xml:space="preserve"> - 29</w:t>
      </w:r>
      <w:r w:rsidR="00F12180" w:rsidRPr="00B405DE">
        <w:rPr>
          <w:rFonts w:ascii="Times New Roman" w:eastAsia="Times New Roman" w:hAnsi="Times New Roman" w:cs="Times New Roman"/>
          <w:color w:val="000000"/>
          <w:sz w:val="24"/>
          <w:szCs w:val="28"/>
          <w:lang w:eastAsia="ru-RU"/>
        </w:rPr>
        <w:t xml:space="preserve"> мая 20</w:t>
      </w:r>
      <w:r w:rsidR="00A10700" w:rsidRPr="00B405DE">
        <w:rPr>
          <w:rFonts w:ascii="Times New Roman" w:eastAsia="Times New Roman" w:hAnsi="Times New Roman" w:cs="Times New Roman"/>
          <w:color w:val="000000"/>
          <w:sz w:val="24"/>
          <w:szCs w:val="28"/>
          <w:lang w:eastAsia="ru-RU"/>
        </w:rPr>
        <w:t>20</w:t>
      </w:r>
      <w:r w:rsidR="00760BA8" w:rsidRPr="00B405DE">
        <w:rPr>
          <w:rFonts w:ascii="Times New Roman" w:eastAsia="Times New Roman" w:hAnsi="Times New Roman" w:cs="Times New Roman"/>
          <w:color w:val="000000"/>
          <w:sz w:val="24"/>
          <w:szCs w:val="28"/>
          <w:lang w:eastAsia="ru-RU"/>
        </w:rPr>
        <w:t xml:space="preserve"> </w:t>
      </w:r>
      <w:r w:rsidRPr="00B405DE">
        <w:rPr>
          <w:rFonts w:ascii="Times New Roman" w:eastAsia="Times New Roman" w:hAnsi="Times New Roman" w:cs="Times New Roman"/>
          <w:color w:val="000000"/>
          <w:sz w:val="24"/>
          <w:szCs w:val="28"/>
          <w:lang w:eastAsia="ru-RU"/>
        </w:rPr>
        <w:t>г.</w:t>
      </w:r>
    </w:p>
    <w:p w:rsidR="009B1A45" w:rsidRDefault="009B1A45" w:rsidP="005C64AD">
      <w:pPr>
        <w:spacing w:after="0" w:line="240" w:lineRule="auto"/>
        <w:ind w:firstLine="851"/>
        <w:rPr>
          <w:rFonts w:ascii="Times New Roman" w:eastAsia="Times New Roman" w:hAnsi="Times New Roman" w:cs="Times New Roman"/>
          <w:b/>
          <w:color w:val="000000"/>
          <w:sz w:val="28"/>
          <w:szCs w:val="28"/>
          <w:lang w:eastAsia="ru-RU"/>
        </w:rPr>
      </w:pPr>
    </w:p>
    <w:p w:rsidR="00A436A8" w:rsidRPr="005C64AD" w:rsidRDefault="00A436A8" w:rsidP="00B405DE">
      <w:pPr>
        <w:spacing w:after="0" w:line="240" w:lineRule="auto"/>
        <w:ind w:firstLine="851"/>
        <w:jc w:val="right"/>
        <w:rPr>
          <w:rFonts w:ascii="Tahoma" w:eastAsia="Times New Roman" w:hAnsi="Tahoma" w:cs="Tahoma"/>
          <w:color w:val="000000"/>
          <w:sz w:val="24"/>
          <w:szCs w:val="24"/>
          <w:lang w:eastAsia="ru-RU"/>
        </w:rPr>
      </w:pPr>
      <w:r w:rsidRPr="005C64AD">
        <w:rPr>
          <w:rFonts w:ascii="Times New Roman" w:eastAsia="Times New Roman" w:hAnsi="Times New Roman" w:cs="Times New Roman"/>
          <w:b/>
          <w:color w:val="000000"/>
          <w:sz w:val="24"/>
          <w:szCs w:val="24"/>
          <w:lang w:eastAsia="ru-RU"/>
        </w:rPr>
        <w:t>Авторы</w:t>
      </w:r>
      <w:r w:rsidRPr="005C64AD">
        <w:rPr>
          <w:rFonts w:ascii="Times New Roman" w:eastAsia="Times New Roman" w:hAnsi="Times New Roman" w:cs="Times New Roman"/>
          <w:color w:val="000000"/>
          <w:sz w:val="24"/>
          <w:szCs w:val="24"/>
          <w:lang w:eastAsia="ru-RU"/>
        </w:rPr>
        <w:t>:</w:t>
      </w:r>
    </w:p>
    <w:p w:rsidR="00A436A8" w:rsidRPr="005C64AD" w:rsidRDefault="00F12180" w:rsidP="00B405DE">
      <w:pPr>
        <w:spacing w:after="0" w:line="240" w:lineRule="auto"/>
        <w:ind w:firstLine="851"/>
        <w:jc w:val="right"/>
        <w:rPr>
          <w:rFonts w:ascii="Tahoma" w:eastAsia="Times New Roman" w:hAnsi="Tahoma" w:cs="Tahoma"/>
          <w:color w:val="000000"/>
          <w:sz w:val="24"/>
          <w:szCs w:val="24"/>
          <w:lang w:eastAsia="ru-RU"/>
        </w:rPr>
      </w:pPr>
      <w:r w:rsidRPr="005C64AD">
        <w:rPr>
          <w:rFonts w:ascii="Times New Roman" w:hAnsi="Times New Roman" w:cs="Times New Roman"/>
          <w:sz w:val="24"/>
          <w:szCs w:val="24"/>
        </w:rPr>
        <w:t>М</w:t>
      </w:r>
      <w:r w:rsidR="00A10700">
        <w:rPr>
          <w:rFonts w:ascii="Times New Roman" w:hAnsi="Times New Roman" w:cs="Times New Roman"/>
          <w:sz w:val="24"/>
          <w:szCs w:val="24"/>
        </w:rPr>
        <w:t>иргородская Елена Анатольевна</w:t>
      </w:r>
      <w:r w:rsidR="00A436A8" w:rsidRPr="005C64AD">
        <w:rPr>
          <w:rFonts w:ascii="Times New Roman" w:hAnsi="Times New Roman" w:cs="Times New Roman"/>
          <w:sz w:val="24"/>
          <w:szCs w:val="24"/>
        </w:rPr>
        <w:t>, воспитатель</w:t>
      </w:r>
      <w:r w:rsidR="00D95512" w:rsidRPr="005C64AD">
        <w:rPr>
          <w:rFonts w:ascii="Times New Roman" w:hAnsi="Times New Roman" w:cs="Times New Roman"/>
          <w:sz w:val="24"/>
          <w:szCs w:val="24"/>
        </w:rPr>
        <w:t xml:space="preserve"> 1 кв. категории;</w:t>
      </w:r>
    </w:p>
    <w:p w:rsidR="00A436A8" w:rsidRDefault="00A65AA9" w:rsidP="00B405DE">
      <w:pPr>
        <w:spacing w:line="240" w:lineRule="auto"/>
        <w:ind w:firstLine="851"/>
        <w:jc w:val="right"/>
        <w:rPr>
          <w:rFonts w:ascii="Times New Roman" w:hAnsi="Times New Roman" w:cs="Times New Roman"/>
          <w:sz w:val="24"/>
          <w:szCs w:val="24"/>
        </w:rPr>
      </w:pPr>
      <w:r>
        <w:rPr>
          <w:rFonts w:ascii="Times New Roman" w:hAnsi="Times New Roman" w:cs="Times New Roman"/>
          <w:sz w:val="24"/>
          <w:szCs w:val="24"/>
        </w:rPr>
        <w:t>Белозерова Ирина Сергеевна, воспитатель б/к.</w:t>
      </w:r>
    </w:p>
    <w:p w:rsidR="00A10700" w:rsidRPr="00A436A8" w:rsidRDefault="00A10700" w:rsidP="00A436A8">
      <w:pPr>
        <w:spacing w:line="240" w:lineRule="auto"/>
        <w:ind w:firstLine="851"/>
        <w:rPr>
          <w:rFonts w:ascii="Times New Roman" w:hAnsi="Times New Roman" w:cs="Times New Roman"/>
          <w:sz w:val="28"/>
          <w:szCs w:val="28"/>
        </w:rPr>
      </w:pPr>
    </w:p>
    <w:p w:rsidR="00E278C2" w:rsidRDefault="00E278C2" w:rsidP="00EB32AB">
      <w:pPr>
        <w:spacing w:after="0" w:line="240" w:lineRule="auto"/>
        <w:rPr>
          <w:rFonts w:ascii="Times New Roman" w:eastAsia="Times New Roman" w:hAnsi="Times New Roman" w:cs="Times New Roman"/>
          <w:color w:val="000000"/>
          <w:sz w:val="16"/>
          <w:szCs w:val="16"/>
          <w:lang w:eastAsia="ru-RU"/>
        </w:rPr>
      </w:pPr>
    </w:p>
    <w:p w:rsidR="00EB32AB" w:rsidRDefault="00EB32AB" w:rsidP="00EB32AB">
      <w:pPr>
        <w:spacing w:after="0" w:line="240" w:lineRule="auto"/>
        <w:rPr>
          <w:rFonts w:ascii="Times New Roman" w:eastAsia="Times New Roman" w:hAnsi="Times New Roman" w:cs="Times New Roman"/>
          <w:color w:val="000000"/>
          <w:sz w:val="16"/>
          <w:szCs w:val="16"/>
          <w:lang w:eastAsia="ru-RU"/>
        </w:rPr>
      </w:pPr>
    </w:p>
    <w:p w:rsidR="00EB32AB" w:rsidRDefault="00EB32AB" w:rsidP="00EB32AB">
      <w:pPr>
        <w:spacing w:after="0" w:line="240" w:lineRule="auto"/>
        <w:rPr>
          <w:rFonts w:ascii="Times New Roman" w:eastAsia="Times New Roman" w:hAnsi="Times New Roman" w:cs="Times New Roman"/>
          <w:color w:val="000000"/>
          <w:sz w:val="16"/>
          <w:szCs w:val="16"/>
          <w:lang w:eastAsia="ru-RU"/>
        </w:rPr>
      </w:pPr>
    </w:p>
    <w:p w:rsidR="006A0627" w:rsidRDefault="006A0627" w:rsidP="00EB32AB">
      <w:pPr>
        <w:spacing w:after="0" w:line="240" w:lineRule="auto"/>
        <w:rPr>
          <w:rFonts w:ascii="Times New Roman" w:eastAsia="Times New Roman" w:hAnsi="Times New Roman" w:cs="Times New Roman"/>
          <w:color w:val="000000"/>
          <w:sz w:val="16"/>
          <w:szCs w:val="16"/>
          <w:lang w:eastAsia="ru-RU"/>
        </w:rPr>
      </w:pPr>
    </w:p>
    <w:p w:rsidR="005C64AD" w:rsidRPr="00EB32AB" w:rsidRDefault="005C64AD" w:rsidP="00EB32AB">
      <w:pPr>
        <w:spacing w:after="0" w:line="240" w:lineRule="auto"/>
        <w:rPr>
          <w:rFonts w:ascii="Times New Roman" w:eastAsia="Times New Roman" w:hAnsi="Times New Roman" w:cs="Times New Roman"/>
          <w:color w:val="000000"/>
          <w:sz w:val="16"/>
          <w:szCs w:val="16"/>
          <w:lang w:eastAsia="ru-RU"/>
        </w:rPr>
      </w:pPr>
    </w:p>
    <w:p w:rsidR="000F71BD" w:rsidRDefault="00A436A8" w:rsidP="000F71B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F1218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Волгодонск</w:t>
      </w:r>
      <w:r w:rsidRPr="00C06AE6">
        <w:rPr>
          <w:rFonts w:ascii="Times New Roman" w:eastAsia="Times New Roman" w:hAnsi="Times New Roman" w:cs="Times New Roman"/>
          <w:color w:val="000000"/>
          <w:sz w:val="24"/>
          <w:szCs w:val="24"/>
          <w:lang w:eastAsia="ru-RU"/>
        </w:rPr>
        <w:t>,</w:t>
      </w:r>
    </w:p>
    <w:p w:rsidR="00E278C2" w:rsidRPr="00E278C2" w:rsidRDefault="00A436A8" w:rsidP="00E278C2">
      <w:pPr>
        <w:spacing w:after="0" w:line="240" w:lineRule="auto"/>
        <w:jc w:val="center"/>
        <w:rPr>
          <w:rFonts w:ascii="Times New Roman" w:eastAsia="Times New Roman" w:hAnsi="Times New Roman" w:cs="Times New Roman"/>
          <w:color w:val="000000"/>
          <w:sz w:val="24"/>
          <w:szCs w:val="24"/>
          <w:lang w:eastAsia="ru-RU"/>
        </w:rPr>
      </w:pPr>
      <w:r w:rsidRPr="00C06AE6">
        <w:rPr>
          <w:rFonts w:ascii="Times New Roman" w:eastAsia="Times New Roman" w:hAnsi="Times New Roman" w:cs="Times New Roman"/>
          <w:color w:val="000000"/>
          <w:sz w:val="24"/>
          <w:szCs w:val="24"/>
          <w:lang w:eastAsia="ru-RU"/>
        </w:rPr>
        <w:t xml:space="preserve"> 201</w:t>
      </w:r>
      <w:r w:rsidR="00A10700">
        <w:rPr>
          <w:rFonts w:ascii="Times New Roman" w:eastAsia="Times New Roman" w:hAnsi="Times New Roman" w:cs="Times New Roman"/>
          <w:color w:val="000000"/>
          <w:sz w:val="24"/>
          <w:szCs w:val="24"/>
          <w:lang w:eastAsia="ru-RU"/>
        </w:rPr>
        <w:t>9</w:t>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3516"/>
        <w:gridCol w:w="1261"/>
      </w:tblGrid>
      <w:tr w:rsidR="00FE641D" w:rsidRPr="001262E0" w:rsidTr="006403B8">
        <w:trPr>
          <w:cantSplit/>
          <w:jc w:val="center"/>
        </w:trPr>
        <w:tc>
          <w:tcPr>
            <w:tcW w:w="675" w:type="dxa"/>
            <w:shd w:val="clear" w:color="auto" w:fill="8DB3E2"/>
            <w:vAlign w:val="center"/>
          </w:tcPr>
          <w:p w:rsidR="00FE641D" w:rsidRPr="001262E0" w:rsidRDefault="00FE641D" w:rsidP="00B85D0C">
            <w:pPr>
              <w:widowControl w:val="0"/>
              <w:spacing w:after="0" w:line="240" w:lineRule="auto"/>
              <w:jc w:val="center"/>
              <w:rPr>
                <w:rFonts w:ascii="Times New Roman" w:hAnsi="Times New Roman" w:cs="Times New Roman"/>
                <w:sz w:val="24"/>
                <w:szCs w:val="24"/>
              </w:rPr>
            </w:pPr>
            <w:r w:rsidRPr="001262E0">
              <w:rPr>
                <w:rFonts w:ascii="Times New Roman" w:hAnsi="Times New Roman" w:cs="Times New Roman"/>
                <w:sz w:val="24"/>
                <w:szCs w:val="24"/>
              </w:rPr>
              <w:lastRenderedPageBreak/>
              <w:t>№</w:t>
            </w:r>
          </w:p>
        </w:tc>
        <w:tc>
          <w:tcPr>
            <w:tcW w:w="13516" w:type="dxa"/>
            <w:shd w:val="clear" w:color="auto" w:fill="8DB3E2"/>
            <w:vAlign w:val="center"/>
          </w:tcPr>
          <w:p w:rsidR="00FE641D" w:rsidRPr="001262E0" w:rsidRDefault="00FE641D" w:rsidP="00B85D0C">
            <w:pPr>
              <w:widowControl w:val="0"/>
              <w:spacing w:after="0" w:line="240" w:lineRule="auto"/>
              <w:jc w:val="center"/>
              <w:rPr>
                <w:rFonts w:ascii="Times New Roman" w:hAnsi="Times New Roman" w:cs="Times New Roman"/>
                <w:b/>
                <w:sz w:val="24"/>
                <w:szCs w:val="24"/>
              </w:rPr>
            </w:pPr>
            <w:r w:rsidRPr="001262E0">
              <w:rPr>
                <w:rFonts w:ascii="Times New Roman" w:hAnsi="Times New Roman" w:cs="Times New Roman"/>
                <w:b/>
                <w:sz w:val="24"/>
                <w:szCs w:val="24"/>
              </w:rPr>
              <w:t>Содержание программы</w:t>
            </w:r>
          </w:p>
        </w:tc>
        <w:tc>
          <w:tcPr>
            <w:tcW w:w="1261" w:type="dxa"/>
            <w:shd w:val="clear" w:color="auto" w:fill="8DB3E2"/>
            <w:vAlign w:val="center"/>
          </w:tcPr>
          <w:p w:rsidR="00FE641D" w:rsidRPr="001262E0" w:rsidRDefault="00FE641D" w:rsidP="00B85D0C">
            <w:pPr>
              <w:widowControl w:val="0"/>
              <w:spacing w:after="0" w:line="240" w:lineRule="auto"/>
              <w:jc w:val="center"/>
              <w:rPr>
                <w:rFonts w:ascii="Times New Roman" w:hAnsi="Times New Roman" w:cs="Times New Roman"/>
                <w:sz w:val="24"/>
                <w:szCs w:val="24"/>
              </w:rPr>
            </w:pPr>
            <w:r w:rsidRPr="001262E0">
              <w:rPr>
                <w:rFonts w:ascii="Times New Roman" w:hAnsi="Times New Roman" w:cs="Times New Roman"/>
                <w:sz w:val="24"/>
                <w:szCs w:val="24"/>
              </w:rPr>
              <w:t>Страница</w:t>
            </w:r>
          </w:p>
        </w:tc>
      </w:tr>
      <w:tr w:rsidR="00FE641D" w:rsidRPr="001262E0" w:rsidTr="006403B8">
        <w:trPr>
          <w:cantSplit/>
          <w:jc w:val="center"/>
        </w:trPr>
        <w:tc>
          <w:tcPr>
            <w:tcW w:w="675" w:type="dxa"/>
            <w:shd w:val="clear" w:color="auto" w:fill="C6D9F1"/>
            <w:vAlign w:val="center"/>
          </w:tcPr>
          <w:p w:rsidR="00FE641D" w:rsidRPr="001262E0" w:rsidRDefault="00FE641D" w:rsidP="00B85D0C">
            <w:pPr>
              <w:widowControl w:val="0"/>
              <w:spacing w:after="0" w:line="240" w:lineRule="auto"/>
              <w:jc w:val="center"/>
              <w:rPr>
                <w:rFonts w:ascii="Times New Roman" w:hAnsi="Times New Roman" w:cs="Times New Roman"/>
                <w:b/>
                <w:bCs/>
                <w:sz w:val="24"/>
                <w:szCs w:val="24"/>
              </w:rPr>
            </w:pPr>
            <w:r w:rsidRPr="001262E0">
              <w:rPr>
                <w:rFonts w:ascii="Times New Roman" w:hAnsi="Times New Roman" w:cs="Times New Roman"/>
                <w:b/>
                <w:bCs/>
                <w:sz w:val="24"/>
                <w:szCs w:val="24"/>
              </w:rPr>
              <w:t>1</w:t>
            </w:r>
          </w:p>
        </w:tc>
        <w:tc>
          <w:tcPr>
            <w:tcW w:w="13516" w:type="dxa"/>
            <w:shd w:val="clear" w:color="auto" w:fill="C6D9F1"/>
            <w:vAlign w:val="center"/>
          </w:tcPr>
          <w:p w:rsidR="00FE641D" w:rsidRPr="001262E0" w:rsidRDefault="00FE641D" w:rsidP="00B85D0C">
            <w:pPr>
              <w:widowControl w:val="0"/>
              <w:spacing w:after="0" w:line="240" w:lineRule="auto"/>
              <w:rPr>
                <w:rFonts w:ascii="Times New Roman" w:hAnsi="Times New Roman" w:cs="Times New Roman"/>
                <w:b/>
                <w:bCs/>
                <w:i/>
                <w:iCs/>
                <w:sz w:val="24"/>
                <w:szCs w:val="24"/>
              </w:rPr>
            </w:pPr>
            <w:r w:rsidRPr="001262E0">
              <w:rPr>
                <w:rFonts w:ascii="Times New Roman" w:hAnsi="Times New Roman" w:cs="Times New Roman"/>
                <w:b/>
                <w:bCs/>
                <w:i/>
                <w:iCs/>
                <w:sz w:val="24"/>
                <w:szCs w:val="24"/>
              </w:rPr>
              <w:t>ЦЕЛЕВОЙ РАЗДЕЛ</w:t>
            </w:r>
          </w:p>
        </w:tc>
        <w:tc>
          <w:tcPr>
            <w:tcW w:w="1261" w:type="dxa"/>
            <w:shd w:val="clear" w:color="auto" w:fill="C6D9F1"/>
          </w:tcPr>
          <w:p w:rsidR="00FE641D" w:rsidRPr="001262E0" w:rsidRDefault="003A1A9B" w:rsidP="007D436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4-34</w:t>
            </w:r>
          </w:p>
        </w:tc>
      </w:tr>
      <w:tr w:rsidR="00FE641D" w:rsidRPr="001262E0" w:rsidTr="00C63980">
        <w:trPr>
          <w:cantSplit/>
          <w:jc w:val="center"/>
        </w:trPr>
        <w:tc>
          <w:tcPr>
            <w:tcW w:w="675" w:type="dxa"/>
            <w:vAlign w:val="center"/>
          </w:tcPr>
          <w:p w:rsidR="00FE641D" w:rsidRPr="001262E0" w:rsidRDefault="007E5F1E" w:rsidP="00B85D0C">
            <w:pPr>
              <w:widowControl w:val="0"/>
              <w:spacing w:after="0" w:line="240" w:lineRule="auto"/>
              <w:jc w:val="center"/>
              <w:rPr>
                <w:rFonts w:ascii="Times New Roman" w:hAnsi="Times New Roman" w:cs="Times New Roman"/>
                <w:sz w:val="24"/>
                <w:szCs w:val="24"/>
              </w:rPr>
            </w:pPr>
            <w:r w:rsidRPr="001262E0">
              <w:rPr>
                <w:rFonts w:ascii="Times New Roman" w:hAnsi="Times New Roman" w:cs="Times New Roman"/>
                <w:sz w:val="24"/>
                <w:szCs w:val="24"/>
              </w:rPr>
              <w:t>1.</w:t>
            </w:r>
            <w:r w:rsidR="00811A5A">
              <w:rPr>
                <w:rFonts w:ascii="Times New Roman" w:hAnsi="Times New Roman" w:cs="Times New Roman"/>
                <w:sz w:val="24"/>
                <w:szCs w:val="24"/>
              </w:rPr>
              <w:t>1</w:t>
            </w:r>
          </w:p>
        </w:tc>
        <w:tc>
          <w:tcPr>
            <w:tcW w:w="13516" w:type="dxa"/>
            <w:vAlign w:val="center"/>
          </w:tcPr>
          <w:p w:rsidR="00FE641D" w:rsidRPr="001262E0" w:rsidRDefault="00FE641D" w:rsidP="00B85D0C">
            <w:pPr>
              <w:widowControl w:val="0"/>
              <w:spacing w:after="0" w:line="240" w:lineRule="auto"/>
              <w:rPr>
                <w:rFonts w:ascii="Times New Roman" w:hAnsi="Times New Roman" w:cs="Times New Roman"/>
                <w:sz w:val="24"/>
                <w:szCs w:val="24"/>
              </w:rPr>
            </w:pPr>
            <w:r w:rsidRPr="001262E0">
              <w:rPr>
                <w:rFonts w:ascii="Times New Roman" w:hAnsi="Times New Roman" w:cs="Times New Roman"/>
                <w:sz w:val="24"/>
                <w:szCs w:val="24"/>
              </w:rPr>
              <w:t>Пояснительная записка</w:t>
            </w:r>
          </w:p>
        </w:tc>
        <w:tc>
          <w:tcPr>
            <w:tcW w:w="1261" w:type="dxa"/>
            <w:shd w:val="clear" w:color="auto" w:fill="auto"/>
          </w:tcPr>
          <w:p w:rsidR="00FE641D" w:rsidRPr="001262E0" w:rsidRDefault="003A1A9B"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63980" w:rsidRPr="001262E0" w:rsidTr="00C63980">
        <w:trPr>
          <w:cantSplit/>
          <w:jc w:val="center"/>
        </w:trPr>
        <w:tc>
          <w:tcPr>
            <w:tcW w:w="675" w:type="dxa"/>
            <w:vAlign w:val="center"/>
          </w:tcPr>
          <w:p w:rsidR="00C63980" w:rsidRPr="001262E0" w:rsidRDefault="00C63980" w:rsidP="00B85D0C">
            <w:pPr>
              <w:widowControl w:val="0"/>
              <w:spacing w:after="0" w:line="240" w:lineRule="auto"/>
              <w:jc w:val="center"/>
              <w:rPr>
                <w:rFonts w:ascii="Times New Roman" w:hAnsi="Times New Roman" w:cs="Times New Roman"/>
                <w:sz w:val="24"/>
                <w:szCs w:val="24"/>
              </w:rPr>
            </w:pPr>
          </w:p>
        </w:tc>
        <w:tc>
          <w:tcPr>
            <w:tcW w:w="13516" w:type="dxa"/>
            <w:vAlign w:val="center"/>
          </w:tcPr>
          <w:p w:rsidR="00C63980" w:rsidRPr="001262E0" w:rsidRDefault="00C63980" w:rsidP="00B85D0C">
            <w:pPr>
              <w:widowControl w:val="0"/>
              <w:spacing w:after="0" w:line="240" w:lineRule="auto"/>
              <w:rPr>
                <w:rFonts w:ascii="Times New Roman" w:hAnsi="Times New Roman" w:cs="Times New Roman"/>
                <w:sz w:val="24"/>
                <w:szCs w:val="24"/>
              </w:rPr>
            </w:pPr>
            <w:r w:rsidRPr="001262E0">
              <w:rPr>
                <w:rFonts w:ascii="Times New Roman" w:hAnsi="Times New Roman" w:cs="Times New Roman"/>
                <w:sz w:val="24"/>
                <w:szCs w:val="24"/>
              </w:rPr>
              <w:t>-</w:t>
            </w:r>
            <w:r w:rsidR="00811A5A">
              <w:rPr>
                <w:rFonts w:ascii="Times New Roman" w:hAnsi="Times New Roman" w:cs="Times New Roman"/>
                <w:sz w:val="24"/>
                <w:szCs w:val="24"/>
              </w:rPr>
              <w:t xml:space="preserve"> </w:t>
            </w:r>
            <w:r w:rsidRPr="001262E0">
              <w:rPr>
                <w:rFonts w:ascii="Times New Roman" w:hAnsi="Times New Roman" w:cs="Times New Roman"/>
                <w:sz w:val="24"/>
                <w:szCs w:val="24"/>
              </w:rPr>
              <w:t>Цели и задачи реализации Программы</w:t>
            </w:r>
          </w:p>
        </w:tc>
        <w:tc>
          <w:tcPr>
            <w:tcW w:w="1261" w:type="dxa"/>
            <w:shd w:val="clear" w:color="auto" w:fill="auto"/>
          </w:tcPr>
          <w:p w:rsidR="00C63980" w:rsidRPr="001262E0" w:rsidRDefault="003A1A9B" w:rsidP="006916D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63980" w:rsidRPr="001262E0" w:rsidTr="00C63980">
        <w:trPr>
          <w:cantSplit/>
          <w:jc w:val="center"/>
        </w:trPr>
        <w:tc>
          <w:tcPr>
            <w:tcW w:w="675" w:type="dxa"/>
            <w:vAlign w:val="center"/>
          </w:tcPr>
          <w:p w:rsidR="00C63980" w:rsidRPr="001262E0" w:rsidRDefault="00C63980" w:rsidP="00B85D0C">
            <w:pPr>
              <w:widowControl w:val="0"/>
              <w:spacing w:after="0" w:line="240" w:lineRule="auto"/>
              <w:jc w:val="center"/>
              <w:rPr>
                <w:rFonts w:ascii="Times New Roman" w:hAnsi="Times New Roman" w:cs="Times New Roman"/>
                <w:sz w:val="24"/>
                <w:szCs w:val="24"/>
              </w:rPr>
            </w:pPr>
          </w:p>
        </w:tc>
        <w:tc>
          <w:tcPr>
            <w:tcW w:w="13516" w:type="dxa"/>
            <w:vAlign w:val="center"/>
          </w:tcPr>
          <w:p w:rsidR="00C63980" w:rsidRPr="001262E0" w:rsidRDefault="00C63980" w:rsidP="00B85D0C">
            <w:pPr>
              <w:widowControl w:val="0"/>
              <w:spacing w:after="0" w:line="240" w:lineRule="auto"/>
              <w:rPr>
                <w:rFonts w:ascii="Times New Roman" w:hAnsi="Times New Roman" w:cs="Times New Roman"/>
                <w:sz w:val="24"/>
                <w:szCs w:val="24"/>
              </w:rPr>
            </w:pPr>
            <w:r w:rsidRPr="001262E0">
              <w:rPr>
                <w:rFonts w:ascii="Times New Roman" w:hAnsi="Times New Roman" w:cs="Times New Roman"/>
                <w:sz w:val="24"/>
                <w:szCs w:val="24"/>
              </w:rPr>
              <w:t>- Принципы и подходы в организации образовательного процесса</w:t>
            </w:r>
          </w:p>
        </w:tc>
        <w:tc>
          <w:tcPr>
            <w:tcW w:w="1261" w:type="dxa"/>
            <w:shd w:val="clear" w:color="auto" w:fill="auto"/>
          </w:tcPr>
          <w:p w:rsidR="00C63980" w:rsidRPr="001262E0" w:rsidRDefault="003A1A9B" w:rsidP="006916D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63980" w:rsidRPr="001262E0" w:rsidTr="00811A5A">
        <w:trPr>
          <w:cantSplit/>
          <w:trHeight w:val="330"/>
          <w:jc w:val="center"/>
        </w:trPr>
        <w:tc>
          <w:tcPr>
            <w:tcW w:w="675" w:type="dxa"/>
            <w:vAlign w:val="center"/>
          </w:tcPr>
          <w:p w:rsidR="00C63980" w:rsidRPr="001262E0" w:rsidRDefault="00C63980" w:rsidP="00B85D0C">
            <w:pPr>
              <w:widowControl w:val="0"/>
              <w:spacing w:after="0" w:line="240" w:lineRule="auto"/>
              <w:jc w:val="center"/>
              <w:rPr>
                <w:rFonts w:ascii="Times New Roman" w:hAnsi="Times New Roman" w:cs="Times New Roman"/>
                <w:sz w:val="24"/>
                <w:szCs w:val="24"/>
              </w:rPr>
            </w:pPr>
          </w:p>
        </w:tc>
        <w:tc>
          <w:tcPr>
            <w:tcW w:w="13516" w:type="dxa"/>
            <w:vAlign w:val="center"/>
          </w:tcPr>
          <w:p w:rsidR="00811A5A" w:rsidRPr="001262E0" w:rsidRDefault="00C63980" w:rsidP="00B85D0C">
            <w:pPr>
              <w:widowControl w:val="0"/>
              <w:spacing w:after="0" w:line="240" w:lineRule="auto"/>
              <w:rPr>
                <w:rFonts w:ascii="Times New Roman" w:hAnsi="Times New Roman" w:cs="Times New Roman"/>
                <w:sz w:val="24"/>
                <w:szCs w:val="24"/>
              </w:rPr>
            </w:pPr>
            <w:r w:rsidRPr="001262E0">
              <w:rPr>
                <w:rFonts w:ascii="Times New Roman" w:hAnsi="Times New Roman" w:cs="Times New Roman"/>
                <w:sz w:val="24"/>
                <w:szCs w:val="24"/>
              </w:rPr>
              <w:t>- Возрастные и индивидуальные особенности</w:t>
            </w:r>
            <w:r w:rsidR="00811A5A">
              <w:rPr>
                <w:rFonts w:ascii="Times New Roman" w:hAnsi="Times New Roman" w:cs="Times New Roman"/>
                <w:sz w:val="24"/>
                <w:szCs w:val="24"/>
              </w:rPr>
              <w:t xml:space="preserve"> детей шестого года жизни</w:t>
            </w:r>
          </w:p>
        </w:tc>
        <w:tc>
          <w:tcPr>
            <w:tcW w:w="1261" w:type="dxa"/>
            <w:shd w:val="clear" w:color="auto" w:fill="auto"/>
          </w:tcPr>
          <w:p w:rsidR="00C63980" w:rsidRPr="001262E0" w:rsidRDefault="003A1A9B"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C63980" w:rsidRPr="001262E0" w:rsidTr="00C63980">
        <w:trPr>
          <w:cantSplit/>
          <w:jc w:val="center"/>
        </w:trPr>
        <w:tc>
          <w:tcPr>
            <w:tcW w:w="675" w:type="dxa"/>
            <w:vAlign w:val="center"/>
          </w:tcPr>
          <w:p w:rsidR="00C63980" w:rsidRPr="001262E0" w:rsidRDefault="00811A5A"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516" w:type="dxa"/>
            <w:vAlign w:val="center"/>
          </w:tcPr>
          <w:p w:rsidR="00C63980" w:rsidRPr="001262E0" w:rsidRDefault="00C63980" w:rsidP="00B85D0C">
            <w:pPr>
              <w:widowControl w:val="0"/>
              <w:spacing w:after="0" w:line="240" w:lineRule="auto"/>
              <w:rPr>
                <w:rFonts w:ascii="Times New Roman" w:hAnsi="Times New Roman" w:cs="Times New Roman"/>
                <w:sz w:val="24"/>
                <w:szCs w:val="24"/>
              </w:rPr>
            </w:pPr>
            <w:r w:rsidRPr="001262E0">
              <w:rPr>
                <w:rFonts w:ascii="Times New Roman" w:hAnsi="Times New Roman" w:cs="Times New Roman"/>
                <w:sz w:val="24"/>
                <w:szCs w:val="24"/>
              </w:rPr>
              <w:t xml:space="preserve">Планируемые результаты освоения Программы  </w:t>
            </w:r>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C63980" w:rsidRPr="001262E0" w:rsidTr="00C63980">
        <w:trPr>
          <w:cantSplit/>
          <w:jc w:val="center"/>
        </w:trPr>
        <w:tc>
          <w:tcPr>
            <w:tcW w:w="675" w:type="dxa"/>
            <w:vAlign w:val="center"/>
          </w:tcPr>
          <w:p w:rsidR="00C63980" w:rsidRPr="001262E0" w:rsidRDefault="00C63980" w:rsidP="00B85D0C">
            <w:pPr>
              <w:widowControl w:val="0"/>
              <w:spacing w:after="0" w:line="240" w:lineRule="auto"/>
              <w:jc w:val="center"/>
              <w:rPr>
                <w:rFonts w:ascii="Times New Roman" w:hAnsi="Times New Roman" w:cs="Times New Roman"/>
                <w:sz w:val="24"/>
                <w:szCs w:val="24"/>
              </w:rPr>
            </w:pPr>
          </w:p>
        </w:tc>
        <w:tc>
          <w:tcPr>
            <w:tcW w:w="13516" w:type="dxa"/>
          </w:tcPr>
          <w:p w:rsidR="00C63980" w:rsidRPr="001262E0" w:rsidRDefault="00811A5A" w:rsidP="00811A5A">
            <w:pPr>
              <w:widowControl w:val="0"/>
              <w:spacing w:after="0" w:line="23" w:lineRule="atLeast"/>
              <w:rPr>
                <w:rFonts w:ascii="Times New Roman" w:hAnsi="Times New Roman" w:cs="Times New Roman"/>
                <w:sz w:val="24"/>
                <w:szCs w:val="24"/>
              </w:rPr>
            </w:pPr>
            <w:r>
              <w:rPr>
                <w:rFonts w:ascii="Times New Roman" w:hAnsi="Times New Roman" w:cs="Times New Roman"/>
                <w:sz w:val="24"/>
                <w:szCs w:val="24"/>
              </w:rPr>
              <w:t>- Целевые ориентиры на этапе завершения дошкольного образования</w:t>
            </w:r>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C63980" w:rsidRPr="001262E0" w:rsidTr="00C63980">
        <w:trPr>
          <w:cantSplit/>
          <w:jc w:val="center"/>
        </w:trPr>
        <w:tc>
          <w:tcPr>
            <w:tcW w:w="675" w:type="dxa"/>
            <w:vAlign w:val="center"/>
          </w:tcPr>
          <w:p w:rsidR="00C63980" w:rsidRPr="001262E0" w:rsidRDefault="00C63980" w:rsidP="00B85D0C">
            <w:pPr>
              <w:widowControl w:val="0"/>
              <w:spacing w:after="0" w:line="240" w:lineRule="auto"/>
              <w:jc w:val="center"/>
              <w:rPr>
                <w:rFonts w:ascii="Times New Roman" w:hAnsi="Times New Roman" w:cs="Times New Roman"/>
                <w:sz w:val="24"/>
                <w:szCs w:val="24"/>
              </w:rPr>
            </w:pPr>
          </w:p>
        </w:tc>
        <w:tc>
          <w:tcPr>
            <w:tcW w:w="13516" w:type="dxa"/>
          </w:tcPr>
          <w:p w:rsidR="00C63980" w:rsidRPr="001262E0" w:rsidRDefault="00811A5A" w:rsidP="005E4807">
            <w:pPr>
              <w:widowControl w:val="0"/>
              <w:spacing w:after="0" w:line="23" w:lineRule="atLeast"/>
              <w:rPr>
                <w:rFonts w:ascii="Times New Roman" w:hAnsi="Times New Roman" w:cs="Times New Roman"/>
                <w:sz w:val="24"/>
                <w:szCs w:val="24"/>
              </w:rPr>
            </w:pPr>
            <w:r w:rsidRPr="001262E0">
              <w:rPr>
                <w:rFonts w:ascii="Times New Roman" w:hAnsi="Times New Roman" w:cs="Times New Roman"/>
                <w:sz w:val="24"/>
                <w:szCs w:val="24"/>
              </w:rPr>
              <w:t>- Критерии достижения целевых ориентиров в старшей группе</w:t>
            </w:r>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3A1A9B" w:rsidRPr="001262E0" w:rsidTr="003A1A9B">
        <w:trPr>
          <w:cantSplit/>
          <w:jc w:val="center"/>
        </w:trPr>
        <w:tc>
          <w:tcPr>
            <w:tcW w:w="675" w:type="dxa"/>
            <w:vAlign w:val="center"/>
          </w:tcPr>
          <w:p w:rsidR="003A1A9B" w:rsidRPr="001262E0" w:rsidRDefault="003A1A9B" w:rsidP="00B85D0C">
            <w:pPr>
              <w:widowControl w:val="0"/>
              <w:spacing w:after="0" w:line="240" w:lineRule="auto"/>
              <w:jc w:val="center"/>
              <w:rPr>
                <w:rFonts w:ascii="Times New Roman" w:hAnsi="Times New Roman" w:cs="Times New Roman"/>
                <w:sz w:val="24"/>
                <w:szCs w:val="24"/>
              </w:rPr>
            </w:pPr>
          </w:p>
        </w:tc>
        <w:tc>
          <w:tcPr>
            <w:tcW w:w="13516" w:type="dxa"/>
            <w:vAlign w:val="center"/>
          </w:tcPr>
          <w:p w:rsidR="003A1A9B" w:rsidRPr="001262E0" w:rsidRDefault="003A1A9B" w:rsidP="003A1A9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Группа здоровья детей в старшей группе №2 «Сказка»</w:t>
            </w:r>
          </w:p>
        </w:tc>
        <w:tc>
          <w:tcPr>
            <w:tcW w:w="1261" w:type="dxa"/>
            <w:shd w:val="clear" w:color="auto" w:fill="auto"/>
          </w:tcPr>
          <w:p w:rsidR="003A1A9B" w:rsidRDefault="00702B59" w:rsidP="003A1A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C63980" w:rsidRPr="001262E0" w:rsidTr="00C63980">
        <w:trPr>
          <w:cantSplit/>
          <w:jc w:val="center"/>
        </w:trPr>
        <w:tc>
          <w:tcPr>
            <w:tcW w:w="675" w:type="dxa"/>
            <w:vAlign w:val="center"/>
          </w:tcPr>
          <w:p w:rsidR="00C63980" w:rsidRPr="001262E0" w:rsidRDefault="00C63980" w:rsidP="00B85D0C">
            <w:pPr>
              <w:widowControl w:val="0"/>
              <w:spacing w:after="0" w:line="240" w:lineRule="auto"/>
              <w:jc w:val="center"/>
              <w:rPr>
                <w:rFonts w:ascii="Times New Roman" w:hAnsi="Times New Roman" w:cs="Times New Roman"/>
                <w:sz w:val="24"/>
                <w:szCs w:val="24"/>
              </w:rPr>
            </w:pPr>
          </w:p>
        </w:tc>
        <w:tc>
          <w:tcPr>
            <w:tcW w:w="13516" w:type="dxa"/>
          </w:tcPr>
          <w:p w:rsidR="00C63980" w:rsidRPr="001262E0" w:rsidRDefault="00811A5A" w:rsidP="005E4807">
            <w:pPr>
              <w:widowControl w:val="0"/>
              <w:spacing w:after="0" w:line="23" w:lineRule="atLeast"/>
              <w:rPr>
                <w:rFonts w:ascii="Times New Roman" w:hAnsi="Times New Roman" w:cs="Times New Roman"/>
                <w:sz w:val="24"/>
                <w:szCs w:val="24"/>
              </w:rPr>
            </w:pPr>
            <w:r w:rsidRPr="001262E0">
              <w:rPr>
                <w:rFonts w:ascii="Times New Roman" w:hAnsi="Times New Roman" w:cs="Times New Roman"/>
                <w:sz w:val="24"/>
                <w:szCs w:val="24"/>
              </w:rPr>
              <w:t>-</w:t>
            </w:r>
            <w:r>
              <w:rPr>
                <w:rFonts w:ascii="Times New Roman" w:hAnsi="Times New Roman" w:cs="Times New Roman"/>
                <w:sz w:val="24"/>
                <w:szCs w:val="24"/>
              </w:rPr>
              <w:t xml:space="preserve"> </w:t>
            </w:r>
            <w:r w:rsidRPr="001262E0">
              <w:rPr>
                <w:rFonts w:ascii="Times New Roman" w:hAnsi="Times New Roman" w:cs="Times New Roman"/>
                <w:sz w:val="24"/>
                <w:szCs w:val="24"/>
              </w:rPr>
              <w:t>Педагогическая диагностика (пояснительная записка)</w:t>
            </w:r>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C63980" w:rsidRPr="001262E0" w:rsidTr="00C63980">
        <w:trPr>
          <w:cantSplit/>
          <w:jc w:val="center"/>
        </w:trPr>
        <w:tc>
          <w:tcPr>
            <w:tcW w:w="675" w:type="dxa"/>
            <w:shd w:val="clear" w:color="auto" w:fill="C6D9F1"/>
            <w:vAlign w:val="center"/>
          </w:tcPr>
          <w:p w:rsidR="00C63980" w:rsidRPr="001262E0" w:rsidRDefault="00C63980" w:rsidP="00B85D0C">
            <w:pPr>
              <w:widowControl w:val="0"/>
              <w:spacing w:after="0" w:line="240" w:lineRule="auto"/>
              <w:jc w:val="center"/>
              <w:rPr>
                <w:rFonts w:ascii="Times New Roman" w:hAnsi="Times New Roman" w:cs="Times New Roman"/>
                <w:b/>
                <w:bCs/>
                <w:sz w:val="24"/>
                <w:szCs w:val="24"/>
                <w:lang w:val="en-US"/>
              </w:rPr>
            </w:pPr>
            <w:r w:rsidRPr="001262E0">
              <w:rPr>
                <w:rFonts w:ascii="Times New Roman" w:hAnsi="Times New Roman" w:cs="Times New Roman"/>
                <w:b/>
                <w:bCs/>
                <w:sz w:val="24"/>
                <w:szCs w:val="24"/>
                <w:lang w:val="en-US"/>
              </w:rPr>
              <w:t>II</w:t>
            </w:r>
          </w:p>
        </w:tc>
        <w:tc>
          <w:tcPr>
            <w:tcW w:w="13516" w:type="dxa"/>
            <w:shd w:val="clear" w:color="auto" w:fill="C6D9F1"/>
            <w:vAlign w:val="center"/>
          </w:tcPr>
          <w:p w:rsidR="00C63980" w:rsidRPr="001262E0" w:rsidRDefault="00C63980" w:rsidP="00B85D0C">
            <w:pPr>
              <w:widowControl w:val="0"/>
              <w:spacing w:after="0" w:line="240" w:lineRule="auto"/>
              <w:rPr>
                <w:rFonts w:ascii="Times New Roman" w:hAnsi="Times New Roman" w:cs="Times New Roman"/>
                <w:b/>
                <w:bCs/>
                <w:i/>
                <w:iCs/>
                <w:sz w:val="24"/>
                <w:szCs w:val="24"/>
              </w:rPr>
            </w:pPr>
            <w:r w:rsidRPr="001262E0">
              <w:rPr>
                <w:rFonts w:ascii="Times New Roman" w:hAnsi="Times New Roman" w:cs="Times New Roman"/>
                <w:b/>
                <w:bCs/>
                <w:i/>
                <w:iCs/>
                <w:sz w:val="24"/>
                <w:szCs w:val="24"/>
              </w:rPr>
              <w:t>СОДЕРЖАТЕЛЬНЫЙ РАЗДЕЛ</w:t>
            </w:r>
          </w:p>
        </w:tc>
        <w:tc>
          <w:tcPr>
            <w:tcW w:w="1261" w:type="dxa"/>
            <w:shd w:val="clear" w:color="auto" w:fill="auto"/>
          </w:tcPr>
          <w:p w:rsidR="00C63980" w:rsidRPr="001262E0" w:rsidRDefault="00702B59" w:rsidP="00BD167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20-92</w:t>
            </w:r>
          </w:p>
        </w:tc>
      </w:tr>
      <w:tr w:rsidR="00C63980" w:rsidRPr="001262E0" w:rsidTr="000978E2">
        <w:trPr>
          <w:cantSplit/>
          <w:trHeight w:val="334"/>
          <w:jc w:val="center"/>
        </w:trPr>
        <w:tc>
          <w:tcPr>
            <w:tcW w:w="675" w:type="dxa"/>
            <w:vAlign w:val="center"/>
          </w:tcPr>
          <w:p w:rsidR="00C63980" w:rsidRPr="001262E0" w:rsidRDefault="00C63980" w:rsidP="007E5F1E">
            <w:pPr>
              <w:widowControl w:val="0"/>
              <w:spacing w:after="0" w:line="240" w:lineRule="auto"/>
              <w:jc w:val="center"/>
              <w:rPr>
                <w:rFonts w:ascii="Times New Roman" w:hAnsi="Times New Roman" w:cs="Times New Roman"/>
                <w:sz w:val="24"/>
                <w:szCs w:val="24"/>
              </w:rPr>
            </w:pPr>
            <w:r w:rsidRPr="001262E0">
              <w:rPr>
                <w:rFonts w:ascii="Times New Roman" w:hAnsi="Times New Roman" w:cs="Times New Roman"/>
                <w:sz w:val="24"/>
                <w:szCs w:val="24"/>
              </w:rPr>
              <w:t>2.1</w:t>
            </w:r>
          </w:p>
        </w:tc>
        <w:tc>
          <w:tcPr>
            <w:tcW w:w="13516" w:type="dxa"/>
            <w:vAlign w:val="center"/>
          </w:tcPr>
          <w:p w:rsidR="000978E2" w:rsidRPr="001262E0" w:rsidRDefault="000978E2" w:rsidP="000978E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Пояснительная записка к учебному плану</w:t>
            </w:r>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0978E2" w:rsidRPr="001262E0" w:rsidTr="00C63980">
        <w:trPr>
          <w:cantSplit/>
          <w:trHeight w:val="135"/>
          <w:jc w:val="center"/>
        </w:trPr>
        <w:tc>
          <w:tcPr>
            <w:tcW w:w="675" w:type="dxa"/>
            <w:vAlign w:val="center"/>
          </w:tcPr>
          <w:p w:rsidR="000978E2" w:rsidRPr="001262E0" w:rsidRDefault="00E753CC" w:rsidP="007E5F1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516" w:type="dxa"/>
            <w:vAlign w:val="center"/>
          </w:tcPr>
          <w:p w:rsidR="000978E2" w:rsidRDefault="00E753CC" w:rsidP="000978E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Учебный план реализации ООП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ДО</w:t>
            </w:r>
          </w:p>
        </w:tc>
        <w:tc>
          <w:tcPr>
            <w:tcW w:w="1261" w:type="dxa"/>
            <w:shd w:val="clear" w:color="auto" w:fill="auto"/>
          </w:tcPr>
          <w:p w:rsidR="000978E2"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C63980" w:rsidRPr="001262E0" w:rsidTr="00C63980">
        <w:trPr>
          <w:cantSplit/>
          <w:jc w:val="center"/>
        </w:trPr>
        <w:tc>
          <w:tcPr>
            <w:tcW w:w="675" w:type="dxa"/>
            <w:vAlign w:val="center"/>
          </w:tcPr>
          <w:p w:rsidR="00C63980" w:rsidRPr="001262E0" w:rsidRDefault="00C63980" w:rsidP="00B85D0C">
            <w:pPr>
              <w:widowControl w:val="0"/>
              <w:spacing w:after="0" w:line="240" w:lineRule="auto"/>
              <w:jc w:val="center"/>
              <w:rPr>
                <w:rFonts w:ascii="Times New Roman" w:hAnsi="Times New Roman" w:cs="Times New Roman"/>
                <w:sz w:val="24"/>
                <w:szCs w:val="24"/>
              </w:rPr>
            </w:pPr>
          </w:p>
        </w:tc>
        <w:tc>
          <w:tcPr>
            <w:tcW w:w="13516" w:type="dxa"/>
            <w:vAlign w:val="center"/>
          </w:tcPr>
          <w:p w:rsidR="00C63980" w:rsidRPr="001262E0" w:rsidRDefault="007629D4" w:rsidP="00867ADA">
            <w:pPr>
              <w:widowControl w:val="0"/>
              <w:spacing w:after="0" w:line="23" w:lineRule="atLeast"/>
              <w:rPr>
                <w:rFonts w:ascii="Times New Roman" w:hAnsi="Times New Roman" w:cs="Times New Roman"/>
                <w:sz w:val="24"/>
                <w:szCs w:val="24"/>
              </w:rPr>
            </w:pPr>
            <w:r>
              <w:rPr>
                <w:rFonts w:ascii="Times New Roman" w:hAnsi="Times New Roman" w:cs="Times New Roman"/>
                <w:sz w:val="24"/>
                <w:szCs w:val="24"/>
              </w:rPr>
              <w:t xml:space="preserve">- </w:t>
            </w:r>
            <w:r w:rsidR="00C63980" w:rsidRPr="001262E0">
              <w:rPr>
                <w:rFonts w:ascii="Times New Roman" w:hAnsi="Times New Roman" w:cs="Times New Roman"/>
                <w:sz w:val="24"/>
                <w:szCs w:val="24"/>
              </w:rPr>
              <w:t>Календарный план-график</w:t>
            </w:r>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C63980" w:rsidRPr="001262E0" w:rsidTr="00C63980">
        <w:trPr>
          <w:cantSplit/>
          <w:jc w:val="center"/>
        </w:trPr>
        <w:tc>
          <w:tcPr>
            <w:tcW w:w="675" w:type="dxa"/>
            <w:vAlign w:val="center"/>
          </w:tcPr>
          <w:p w:rsidR="00C63980" w:rsidRPr="001262E0" w:rsidRDefault="00C63980" w:rsidP="00B85D0C">
            <w:pPr>
              <w:widowControl w:val="0"/>
              <w:spacing w:after="0" w:line="240" w:lineRule="auto"/>
              <w:jc w:val="center"/>
              <w:rPr>
                <w:rFonts w:ascii="Times New Roman" w:hAnsi="Times New Roman" w:cs="Times New Roman"/>
                <w:sz w:val="24"/>
                <w:szCs w:val="24"/>
              </w:rPr>
            </w:pPr>
          </w:p>
        </w:tc>
        <w:tc>
          <w:tcPr>
            <w:tcW w:w="13516" w:type="dxa"/>
          </w:tcPr>
          <w:p w:rsidR="00C63980" w:rsidRPr="001262E0" w:rsidRDefault="00C63980" w:rsidP="0018442D">
            <w:pPr>
              <w:widowControl w:val="0"/>
              <w:spacing w:after="0" w:line="23" w:lineRule="atLeast"/>
              <w:rPr>
                <w:rFonts w:ascii="Times New Roman" w:hAnsi="Times New Roman" w:cs="Times New Roman"/>
                <w:sz w:val="24"/>
                <w:szCs w:val="24"/>
              </w:rPr>
            </w:pPr>
            <w:r w:rsidRPr="001262E0">
              <w:rPr>
                <w:rFonts w:ascii="Times New Roman" w:hAnsi="Times New Roman" w:cs="Times New Roman"/>
                <w:sz w:val="24"/>
                <w:szCs w:val="24"/>
              </w:rPr>
              <w:t>- Расписание непосредственно образовательной деятельности в старшей группе</w:t>
            </w:r>
            <w:r w:rsidR="00E753CC">
              <w:rPr>
                <w:rFonts w:ascii="Times New Roman" w:hAnsi="Times New Roman" w:cs="Times New Roman"/>
                <w:bCs/>
                <w:sz w:val="24"/>
                <w:szCs w:val="24"/>
              </w:rPr>
              <w:t xml:space="preserve"> № </w:t>
            </w:r>
            <w:r w:rsidR="0018442D">
              <w:rPr>
                <w:rFonts w:ascii="Times New Roman" w:hAnsi="Times New Roman" w:cs="Times New Roman"/>
                <w:sz w:val="24"/>
                <w:szCs w:val="24"/>
              </w:rPr>
              <w:t xml:space="preserve">2 «Сказка» </w:t>
            </w:r>
            <w:r w:rsidR="0018442D">
              <w:rPr>
                <w:rFonts w:ascii="Times New Roman" w:hAnsi="Times New Roman" w:cs="Times New Roman"/>
                <w:bCs/>
                <w:sz w:val="24"/>
                <w:szCs w:val="24"/>
              </w:rPr>
              <w:t>на 2019</w:t>
            </w:r>
            <w:r w:rsidR="00E753CC">
              <w:rPr>
                <w:rFonts w:ascii="Times New Roman" w:hAnsi="Times New Roman" w:cs="Times New Roman"/>
                <w:bCs/>
                <w:sz w:val="24"/>
                <w:szCs w:val="24"/>
              </w:rPr>
              <w:t xml:space="preserve"> </w:t>
            </w:r>
            <w:r w:rsidRPr="001262E0">
              <w:rPr>
                <w:rFonts w:ascii="Times New Roman" w:hAnsi="Times New Roman" w:cs="Times New Roman"/>
                <w:bCs/>
                <w:sz w:val="24"/>
                <w:szCs w:val="24"/>
              </w:rPr>
              <w:t>-</w:t>
            </w:r>
            <w:r w:rsidR="00E753CC">
              <w:rPr>
                <w:rFonts w:ascii="Times New Roman" w:hAnsi="Times New Roman" w:cs="Times New Roman"/>
                <w:bCs/>
                <w:sz w:val="24"/>
                <w:szCs w:val="24"/>
              </w:rPr>
              <w:t xml:space="preserve"> 20</w:t>
            </w:r>
            <w:r w:rsidR="0018442D">
              <w:rPr>
                <w:rFonts w:ascii="Times New Roman" w:hAnsi="Times New Roman" w:cs="Times New Roman"/>
                <w:bCs/>
                <w:sz w:val="24"/>
                <w:szCs w:val="24"/>
              </w:rPr>
              <w:t>20</w:t>
            </w:r>
            <w:r w:rsidRPr="001262E0">
              <w:rPr>
                <w:rFonts w:ascii="Times New Roman" w:hAnsi="Times New Roman" w:cs="Times New Roman"/>
                <w:bCs/>
                <w:sz w:val="24"/>
                <w:szCs w:val="24"/>
              </w:rPr>
              <w:t xml:space="preserve"> уч. год.</w:t>
            </w:r>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C63980" w:rsidRPr="001262E0" w:rsidTr="00C63980">
        <w:trPr>
          <w:cantSplit/>
          <w:jc w:val="center"/>
        </w:trPr>
        <w:tc>
          <w:tcPr>
            <w:tcW w:w="675" w:type="dxa"/>
            <w:vAlign w:val="center"/>
          </w:tcPr>
          <w:p w:rsidR="00C63980" w:rsidRPr="001262E0" w:rsidRDefault="007629D4"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3516" w:type="dxa"/>
          </w:tcPr>
          <w:p w:rsidR="00C63980" w:rsidRPr="00EB0BA5" w:rsidRDefault="00EB0BA5" w:rsidP="00EB0BA5">
            <w:pPr>
              <w:spacing w:after="0" w:line="240" w:lineRule="auto"/>
              <w:rPr>
                <w:rFonts w:ascii="Times New Roman" w:hAnsi="Times New Roman" w:cs="Times New Roman"/>
                <w:sz w:val="24"/>
                <w:szCs w:val="24"/>
              </w:rPr>
            </w:pPr>
            <w:r w:rsidRPr="00EB0BA5">
              <w:rPr>
                <w:rFonts w:ascii="Times New Roman" w:hAnsi="Times New Roman" w:cs="Times New Roman"/>
                <w:bCs/>
                <w:sz w:val="24"/>
                <w:szCs w:val="24"/>
              </w:rPr>
              <w:t>Тематическое планирование  образовательной работы МБДОУ ДС «Зоренька» г. Волгодонска на 2019 – 2020 уч. год</w:t>
            </w:r>
            <w:r>
              <w:rPr>
                <w:rFonts w:ascii="Times New Roman" w:hAnsi="Times New Roman" w:cs="Times New Roman"/>
                <w:bCs/>
                <w:sz w:val="24"/>
                <w:szCs w:val="24"/>
              </w:rPr>
              <w:t>.</w:t>
            </w:r>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EB0BA5" w:rsidRPr="001262E0" w:rsidTr="00C63980">
        <w:trPr>
          <w:cantSplit/>
          <w:jc w:val="center"/>
        </w:trPr>
        <w:tc>
          <w:tcPr>
            <w:tcW w:w="675" w:type="dxa"/>
            <w:vAlign w:val="center"/>
          </w:tcPr>
          <w:p w:rsidR="00EB0BA5" w:rsidRDefault="00BD167D"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3516" w:type="dxa"/>
          </w:tcPr>
          <w:p w:rsidR="00EB0BA5" w:rsidRPr="00EB0BA5" w:rsidRDefault="00EB0BA5" w:rsidP="00EB0BA5">
            <w:pPr>
              <w:spacing w:after="0" w:line="240" w:lineRule="auto"/>
              <w:rPr>
                <w:rFonts w:ascii="Times New Roman" w:eastAsia="Times New Roman" w:hAnsi="Times New Roman" w:cs="Times New Roman"/>
                <w:sz w:val="24"/>
                <w:szCs w:val="28"/>
                <w:lang w:eastAsia="ru-RU"/>
              </w:rPr>
            </w:pPr>
            <w:r w:rsidRPr="00EB0BA5">
              <w:rPr>
                <w:rFonts w:ascii="Times New Roman" w:eastAsia="Times New Roman" w:hAnsi="Times New Roman" w:cs="Times New Roman"/>
                <w:sz w:val="24"/>
                <w:szCs w:val="28"/>
                <w:lang w:eastAsia="ru-RU"/>
              </w:rPr>
              <w:t>Приоритетное направление</w:t>
            </w:r>
            <w:r>
              <w:rPr>
                <w:rFonts w:ascii="Times New Roman" w:eastAsia="Times New Roman" w:hAnsi="Times New Roman" w:cs="Times New Roman"/>
                <w:sz w:val="24"/>
                <w:szCs w:val="28"/>
                <w:lang w:eastAsia="ru-RU"/>
              </w:rPr>
              <w:t xml:space="preserve"> </w:t>
            </w:r>
            <w:r w:rsidRPr="00EB0BA5">
              <w:rPr>
                <w:rFonts w:ascii="Times New Roman" w:eastAsia="Times New Roman" w:hAnsi="Times New Roman" w:cs="Times New Roman"/>
                <w:sz w:val="24"/>
                <w:szCs w:val="28"/>
                <w:lang w:eastAsia="ru-RU"/>
              </w:rPr>
              <w:t xml:space="preserve"> «Развитие речи детей старшего дошкольного возраста средствами театрализованной деятельности»</w:t>
            </w:r>
          </w:p>
          <w:p w:rsidR="00EB0BA5" w:rsidRPr="00EB0BA5" w:rsidRDefault="00EB0BA5" w:rsidP="00EB0BA5">
            <w:pPr>
              <w:spacing w:after="0" w:line="240" w:lineRule="auto"/>
              <w:rPr>
                <w:rFonts w:ascii="Times New Roman" w:hAnsi="Times New Roman" w:cs="Times New Roman"/>
                <w:bCs/>
                <w:sz w:val="24"/>
                <w:szCs w:val="24"/>
              </w:rPr>
            </w:pPr>
            <w:r w:rsidRPr="00EB0BA5">
              <w:rPr>
                <w:rFonts w:ascii="Times New Roman" w:eastAsia="Times New Roman" w:hAnsi="Times New Roman" w:cs="Times New Roman"/>
                <w:sz w:val="24"/>
                <w:szCs w:val="28"/>
                <w:lang w:eastAsia="ru-RU"/>
              </w:rPr>
              <w:t xml:space="preserve"> старшей  группы общеразвивающего вида № 2 «Сказка» на 2019 - 2020 уч. год.</w:t>
            </w:r>
          </w:p>
        </w:tc>
        <w:tc>
          <w:tcPr>
            <w:tcW w:w="1261" w:type="dxa"/>
            <w:shd w:val="clear" w:color="auto" w:fill="auto"/>
          </w:tcPr>
          <w:p w:rsidR="00EB0BA5"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C63980" w:rsidRPr="001262E0" w:rsidTr="00C63980">
        <w:trPr>
          <w:cantSplit/>
          <w:jc w:val="center"/>
        </w:trPr>
        <w:tc>
          <w:tcPr>
            <w:tcW w:w="675" w:type="dxa"/>
            <w:vAlign w:val="center"/>
          </w:tcPr>
          <w:p w:rsidR="00C63980" w:rsidRPr="001262E0" w:rsidRDefault="007629D4" w:rsidP="00867ADA">
            <w:pPr>
              <w:widowControl w:val="0"/>
              <w:spacing w:after="0" w:line="23" w:lineRule="atLeast"/>
              <w:jc w:val="center"/>
              <w:rPr>
                <w:rFonts w:ascii="Times New Roman" w:hAnsi="Times New Roman" w:cs="Times New Roman"/>
                <w:sz w:val="24"/>
                <w:szCs w:val="24"/>
              </w:rPr>
            </w:pPr>
            <w:r>
              <w:rPr>
                <w:rFonts w:ascii="Times New Roman" w:hAnsi="Times New Roman" w:cs="Times New Roman"/>
                <w:sz w:val="24"/>
                <w:szCs w:val="24"/>
              </w:rPr>
              <w:t>2.</w:t>
            </w:r>
            <w:r w:rsidR="00BD167D">
              <w:rPr>
                <w:rFonts w:ascii="Times New Roman" w:hAnsi="Times New Roman" w:cs="Times New Roman"/>
                <w:sz w:val="24"/>
                <w:szCs w:val="24"/>
              </w:rPr>
              <w:t>5</w:t>
            </w:r>
          </w:p>
        </w:tc>
        <w:tc>
          <w:tcPr>
            <w:tcW w:w="13516" w:type="dxa"/>
            <w:vAlign w:val="center"/>
          </w:tcPr>
          <w:p w:rsidR="00C63980" w:rsidRPr="001262E0" w:rsidRDefault="00E753CC" w:rsidP="00867ADA">
            <w:pPr>
              <w:widowControl w:val="0"/>
              <w:spacing w:after="0" w:line="23" w:lineRule="atLeast"/>
              <w:rPr>
                <w:rFonts w:ascii="Times New Roman" w:hAnsi="Times New Roman" w:cs="Times New Roman"/>
                <w:sz w:val="24"/>
                <w:szCs w:val="24"/>
              </w:rPr>
            </w:pPr>
            <w:r>
              <w:rPr>
                <w:rFonts w:ascii="Times New Roman" w:hAnsi="Times New Roman" w:cs="Times New Roman"/>
                <w:sz w:val="24"/>
                <w:szCs w:val="24"/>
              </w:rPr>
              <w:t>Тематическое п</w:t>
            </w:r>
            <w:r w:rsidR="00C63980" w:rsidRPr="001262E0">
              <w:rPr>
                <w:rFonts w:ascii="Times New Roman" w:hAnsi="Times New Roman" w:cs="Times New Roman"/>
                <w:sz w:val="24"/>
                <w:szCs w:val="24"/>
              </w:rPr>
              <w:t xml:space="preserve">ланирование </w:t>
            </w:r>
            <w:r>
              <w:rPr>
                <w:rFonts w:ascii="Times New Roman" w:hAnsi="Times New Roman" w:cs="Times New Roman"/>
                <w:sz w:val="24"/>
                <w:szCs w:val="24"/>
              </w:rPr>
              <w:t xml:space="preserve">работы для поддержки детской, творческой, коммуникативной инициативы в старшей группе </w:t>
            </w:r>
            <w:r w:rsidR="00291CF9">
              <w:rPr>
                <w:rFonts w:ascii="Times New Roman" w:hAnsi="Times New Roman" w:cs="Times New Roman"/>
                <w:bCs/>
                <w:sz w:val="24"/>
                <w:szCs w:val="24"/>
              </w:rPr>
              <w:t xml:space="preserve">№ </w:t>
            </w:r>
            <w:r w:rsidR="00291CF9">
              <w:rPr>
                <w:rFonts w:ascii="Times New Roman" w:hAnsi="Times New Roman" w:cs="Times New Roman"/>
                <w:sz w:val="24"/>
                <w:szCs w:val="24"/>
              </w:rPr>
              <w:t xml:space="preserve">2 «Сказка» </w:t>
            </w:r>
            <w:r w:rsidR="00291CF9">
              <w:rPr>
                <w:rFonts w:ascii="Times New Roman" w:hAnsi="Times New Roman" w:cs="Times New Roman"/>
                <w:bCs/>
                <w:sz w:val="24"/>
                <w:szCs w:val="24"/>
              </w:rPr>
              <w:t xml:space="preserve">на 2019 </w:t>
            </w:r>
            <w:r w:rsidR="00291CF9" w:rsidRPr="001262E0">
              <w:rPr>
                <w:rFonts w:ascii="Times New Roman" w:hAnsi="Times New Roman" w:cs="Times New Roman"/>
                <w:bCs/>
                <w:sz w:val="24"/>
                <w:szCs w:val="24"/>
              </w:rPr>
              <w:t>-</w:t>
            </w:r>
            <w:r w:rsidR="00291CF9">
              <w:rPr>
                <w:rFonts w:ascii="Times New Roman" w:hAnsi="Times New Roman" w:cs="Times New Roman"/>
                <w:bCs/>
                <w:sz w:val="24"/>
                <w:szCs w:val="24"/>
              </w:rPr>
              <w:t xml:space="preserve"> 2020</w:t>
            </w:r>
            <w:r w:rsidR="00291CF9" w:rsidRPr="001262E0">
              <w:rPr>
                <w:rFonts w:ascii="Times New Roman" w:hAnsi="Times New Roman" w:cs="Times New Roman"/>
                <w:bCs/>
                <w:sz w:val="24"/>
                <w:szCs w:val="24"/>
              </w:rPr>
              <w:t xml:space="preserve"> уч. год.</w:t>
            </w:r>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C63980" w:rsidRPr="001262E0" w:rsidTr="00C63980">
        <w:trPr>
          <w:cantSplit/>
          <w:jc w:val="center"/>
        </w:trPr>
        <w:tc>
          <w:tcPr>
            <w:tcW w:w="675" w:type="dxa"/>
            <w:vAlign w:val="center"/>
          </w:tcPr>
          <w:p w:rsidR="00C63980" w:rsidRPr="001262E0" w:rsidRDefault="00BD167D" w:rsidP="00867ADA">
            <w:pPr>
              <w:widowControl w:val="0"/>
              <w:spacing w:after="0" w:line="23" w:lineRule="atLeast"/>
              <w:jc w:val="center"/>
              <w:rPr>
                <w:rFonts w:ascii="Times New Roman" w:hAnsi="Times New Roman" w:cs="Times New Roman"/>
                <w:sz w:val="24"/>
                <w:szCs w:val="24"/>
              </w:rPr>
            </w:pPr>
            <w:r>
              <w:rPr>
                <w:rFonts w:ascii="Times New Roman" w:hAnsi="Times New Roman" w:cs="Times New Roman"/>
                <w:sz w:val="24"/>
                <w:szCs w:val="24"/>
              </w:rPr>
              <w:t>2.6</w:t>
            </w:r>
          </w:p>
        </w:tc>
        <w:tc>
          <w:tcPr>
            <w:tcW w:w="13516" w:type="dxa"/>
            <w:vAlign w:val="center"/>
          </w:tcPr>
          <w:p w:rsidR="00C63980" w:rsidRPr="001262E0" w:rsidRDefault="00E753CC" w:rsidP="00867ADA">
            <w:pPr>
              <w:autoSpaceDE w:val="0"/>
              <w:autoSpaceDN w:val="0"/>
              <w:spacing w:after="0" w:line="240" w:lineRule="auto"/>
              <w:rPr>
                <w:rFonts w:ascii="Times New Roman" w:hAnsi="Times New Roman" w:cs="Times New Roman"/>
                <w:bCs/>
                <w:sz w:val="24"/>
                <w:szCs w:val="24"/>
              </w:rPr>
            </w:pPr>
            <w:r w:rsidRPr="001262E0">
              <w:rPr>
                <w:rFonts w:ascii="Times New Roman" w:hAnsi="Times New Roman" w:cs="Times New Roman"/>
                <w:sz w:val="24"/>
                <w:szCs w:val="24"/>
              </w:rPr>
              <w:t>Планирование взаимодействия с семьями воспитанников</w:t>
            </w:r>
            <w:r>
              <w:rPr>
                <w:rFonts w:ascii="Times New Roman" w:hAnsi="Times New Roman" w:cs="Times New Roman"/>
                <w:sz w:val="24"/>
                <w:szCs w:val="24"/>
              </w:rPr>
              <w:t xml:space="preserve"> </w:t>
            </w:r>
            <w:r w:rsidRPr="001262E0">
              <w:rPr>
                <w:rFonts w:ascii="Times New Roman" w:hAnsi="Times New Roman" w:cs="Times New Roman"/>
                <w:sz w:val="24"/>
                <w:szCs w:val="24"/>
              </w:rPr>
              <w:t xml:space="preserve">в старшей группе </w:t>
            </w:r>
            <w:r w:rsidR="00291CF9">
              <w:rPr>
                <w:rFonts w:ascii="Times New Roman" w:hAnsi="Times New Roman" w:cs="Times New Roman"/>
                <w:bCs/>
                <w:sz w:val="24"/>
                <w:szCs w:val="24"/>
              </w:rPr>
              <w:t xml:space="preserve">№ </w:t>
            </w:r>
            <w:r w:rsidR="00291CF9">
              <w:rPr>
                <w:rFonts w:ascii="Times New Roman" w:hAnsi="Times New Roman" w:cs="Times New Roman"/>
                <w:sz w:val="24"/>
                <w:szCs w:val="24"/>
              </w:rPr>
              <w:t xml:space="preserve">2 «Сказка» </w:t>
            </w:r>
            <w:r w:rsidR="00291CF9">
              <w:rPr>
                <w:rFonts w:ascii="Times New Roman" w:hAnsi="Times New Roman" w:cs="Times New Roman"/>
                <w:bCs/>
                <w:sz w:val="24"/>
                <w:szCs w:val="24"/>
              </w:rPr>
              <w:t xml:space="preserve">на 2019 </w:t>
            </w:r>
            <w:r w:rsidR="00291CF9" w:rsidRPr="001262E0">
              <w:rPr>
                <w:rFonts w:ascii="Times New Roman" w:hAnsi="Times New Roman" w:cs="Times New Roman"/>
                <w:bCs/>
                <w:sz w:val="24"/>
                <w:szCs w:val="24"/>
              </w:rPr>
              <w:t>-</w:t>
            </w:r>
            <w:r w:rsidR="00291CF9">
              <w:rPr>
                <w:rFonts w:ascii="Times New Roman" w:hAnsi="Times New Roman" w:cs="Times New Roman"/>
                <w:bCs/>
                <w:sz w:val="24"/>
                <w:szCs w:val="24"/>
              </w:rPr>
              <w:t xml:space="preserve"> 2020</w:t>
            </w:r>
            <w:r w:rsidR="00291CF9" w:rsidRPr="001262E0">
              <w:rPr>
                <w:rFonts w:ascii="Times New Roman" w:hAnsi="Times New Roman" w:cs="Times New Roman"/>
                <w:bCs/>
                <w:sz w:val="24"/>
                <w:szCs w:val="24"/>
              </w:rPr>
              <w:t xml:space="preserve"> уч. год.</w:t>
            </w:r>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C63980" w:rsidRPr="001262E0" w:rsidTr="00C63980">
        <w:trPr>
          <w:cantSplit/>
          <w:jc w:val="center"/>
        </w:trPr>
        <w:tc>
          <w:tcPr>
            <w:tcW w:w="675" w:type="dxa"/>
            <w:vAlign w:val="center"/>
          </w:tcPr>
          <w:p w:rsidR="00C63980" w:rsidRPr="001262E0" w:rsidRDefault="00BD167D" w:rsidP="00867ADA">
            <w:pPr>
              <w:widowControl w:val="0"/>
              <w:spacing w:after="0" w:line="23" w:lineRule="atLeast"/>
              <w:jc w:val="center"/>
              <w:rPr>
                <w:rFonts w:ascii="Times New Roman" w:hAnsi="Times New Roman" w:cs="Times New Roman"/>
                <w:sz w:val="24"/>
                <w:szCs w:val="24"/>
              </w:rPr>
            </w:pPr>
            <w:r>
              <w:rPr>
                <w:rFonts w:ascii="Times New Roman" w:hAnsi="Times New Roman" w:cs="Times New Roman"/>
                <w:sz w:val="24"/>
                <w:szCs w:val="24"/>
              </w:rPr>
              <w:t>2.7</w:t>
            </w:r>
          </w:p>
        </w:tc>
        <w:tc>
          <w:tcPr>
            <w:tcW w:w="13516" w:type="dxa"/>
            <w:vAlign w:val="center"/>
          </w:tcPr>
          <w:p w:rsidR="00C63980" w:rsidRPr="001262E0" w:rsidRDefault="00E753CC" w:rsidP="00867ADA">
            <w:pPr>
              <w:widowControl w:val="0"/>
              <w:spacing w:after="0" w:line="23" w:lineRule="atLeast"/>
              <w:rPr>
                <w:rFonts w:ascii="Times New Roman" w:hAnsi="Times New Roman" w:cs="Times New Roman"/>
                <w:sz w:val="24"/>
                <w:szCs w:val="24"/>
              </w:rPr>
            </w:pPr>
            <w:proofErr w:type="gramStart"/>
            <w:r w:rsidRPr="001262E0">
              <w:rPr>
                <w:rFonts w:ascii="Times New Roman" w:hAnsi="Times New Roman" w:cs="Times New Roman"/>
                <w:sz w:val="24"/>
                <w:szCs w:val="24"/>
              </w:rPr>
              <w:t>Особенности организации образовательного процесса в группе (климатические, демографические, национально - культурные и другие</w:t>
            </w:r>
            <w:proofErr w:type="gramEnd"/>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C63980" w:rsidRPr="001262E0" w:rsidTr="00C63980">
        <w:trPr>
          <w:cantSplit/>
          <w:jc w:val="center"/>
        </w:trPr>
        <w:tc>
          <w:tcPr>
            <w:tcW w:w="675" w:type="dxa"/>
            <w:shd w:val="clear" w:color="auto" w:fill="B8CCE4"/>
            <w:vAlign w:val="center"/>
          </w:tcPr>
          <w:p w:rsidR="00C63980" w:rsidRPr="00E753CC" w:rsidRDefault="00C63980" w:rsidP="00B85D0C">
            <w:pPr>
              <w:widowControl w:val="0"/>
              <w:spacing w:after="0" w:line="240" w:lineRule="auto"/>
              <w:jc w:val="center"/>
              <w:rPr>
                <w:rFonts w:ascii="Times New Roman" w:hAnsi="Times New Roman" w:cs="Times New Roman"/>
                <w:b/>
                <w:bCs/>
                <w:sz w:val="24"/>
                <w:szCs w:val="24"/>
              </w:rPr>
            </w:pPr>
            <w:r w:rsidRPr="001262E0">
              <w:rPr>
                <w:rFonts w:ascii="Times New Roman" w:hAnsi="Times New Roman" w:cs="Times New Roman"/>
                <w:b/>
                <w:bCs/>
                <w:sz w:val="24"/>
                <w:szCs w:val="24"/>
                <w:lang w:val="en-US"/>
              </w:rPr>
              <w:t>III</w:t>
            </w:r>
          </w:p>
        </w:tc>
        <w:tc>
          <w:tcPr>
            <w:tcW w:w="13516" w:type="dxa"/>
            <w:shd w:val="clear" w:color="auto" w:fill="B8CCE4"/>
            <w:vAlign w:val="center"/>
          </w:tcPr>
          <w:p w:rsidR="00C63980" w:rsidRPr="001262E0" w:rsidRDefault="00C63980" w:rsidP="00B85D0C">
            <w:pPr>
              <w:widowControl w:val="0"/>
              <w:spacing w:after="0" w:line="240" w:lineRule="auto"/>
              <w:rPr>
                <w:rFonts w:ascii="Times New Roman" w:hAnsi="Times New Roman" w:cs="Times New Roman"/>
                <w:b/>
                <w:bCs/>
                <w:i/>
                <w:iCs/>
                <w:sz w:val="24"/>
                <w:szCs w:val="24"/>
              </w:rPr>
            </w:pPr>
            <w:r w:rsidRPr="001262E0">
              <w:rPr>
                <w:rFonts w:ascii="Times New Roman" w:hAnsi="Times New Roman" w:cs="Times New Roman"/>
                <w:b/>
                <w:bCs/>
                <w:i/>
                <w:iCs/>
                <w:sz w:val="24"/>
                <w:szCs w:val="24"/>
              </w:rPr>
              <w:t>ОРГАНИЗАЦИОННЫЙ РАЗДЕЛ</w:t>
            </w:r>
          </w:p>
        </w:tc>
        <w:tc>
          <w:tcPr>
            <w:tcW w:w="1261" w:type="dxa"/>
            <w:shd w:val="clear" w:color="auto" w:fill="auto"/>
          </w:tcPr>
          <w:p w:rsidR="00C63980" w:rsidRPr="001262E0" w:rsidRDefault="00702B59" w:rsidP="00BD167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93-116</w:t>
            </w:r>
          </w:p>
        </w:tc>
      </w:tr>
      <w:tr w:rsidR="00C63980" w:rsidRPr="001262E0" w:rsidTr="00C63980">
        <w:trPr>
          <w:cantSplit/>
          <w:jc w:val="center"/>
        </w:trPr>
        <w:tc>
          <w:tcPr>
            <w:tcW w:w="675" w:type="dxa"/>
            <w:vAlign w:val="center"/>
          </w:tcPr>
          <w:p w:rsidR="00C63980" w:rsidRPr="001262E0" w:rsidRDefault="00C63980" w:rsidP="00B85D0C">
            <w:pPr>
              <w:widowControl w:val="0"/>
              <w:spacing w:after="0" w:line="240" w:lineRule="auto"/>
              <w:jc w:val="center"/>
              <w:rPr>
                <w:rFonts w:ascii="Times New Roman" w:hAnsi="Times New Roman" w:cs="Times New Roman"/>
                <w:sz w:val="24"/>
                <w:szCs w:val="24"/>
              </w:rPr>
            </w:pPr>
            <w:r w:rsidRPr="001262E0">
              <w:rPr>
                <w:rFonts w:ascii="Times New Roman" w:hAnsi="Times New Roman" w:cs="Times New Roman"/>
                <w:sz w:val="24"/>
                <w:szCs w:val="24"/>
              </w:rPr>
              <w:t>3.1</w:t>
            </w:r>
          </w:p>
        </w:tc>
        <w:tc>
          <w:tcPr>
            <w:tcW w:w="13516" w:type="dxa"/>
            <w:vAlign w:val="center"/>
          </w:tcPr>
          <w:p w:rsidR="00C63980" w:rsidRPr="001262E0" w:rsidRDefault="00C63980" w:rsidP="00B85D0C">
            <w:pPr>
              <w:widowControl w:val="0"/>
              <w:spacing w:after="0" w:line="240" w:lineRule="auto"/>
              <w:rPr>
                <w:rFonts w:ascii="Times New Roman" w:hAnsi="Times New Roman" w:cs="Times New Roman"/>
                <w:sz w:val="24"/>
                <w:szCs w:val="24"/>
              </w:rPr>
            </w:pPr>
            <w:r w:rsidRPr="001262E0">
              <w:rPr>
                <w:rFonts w:ascii="Times New Roman" w:hAnsi="Times New Roman" w:cs="Times New Roman"/>
                <w:sz w:val="24"/>
                <w:szCs w:val="24"/>
              </w:rPr>
              <w:t>Перечень методических пособий, обеспечивающих реализацию образовательной деятельности в старшей группе.</w:t>
            </w:r>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C63980" w:rsidRPr="001262E0" w:rsidTr="00C63980">
        <w:trPr>
          <w:cantSplit/>
          <w:jc w:val="center"/>
        </w:trPr>
        <w:tc>
          <w:tcPr>
            <w:tcW w:w="675" w:type="dxa"/>
            <w:vAlign w:val="center"/>
          </w:tcPr>
          <w:p w:rsidR="00C63980" w:rsidRPr="001262E0" w:rsidRDefault="00C63980" w:rsidP="00B85D0C">
            <w:pPr>
              <w:widowControl w:val="0"/>
              <w:spacing w:after="0" w:line="240" w:lineRule="auto"/>
              <w:jc w:val="center"/>
              <w:rPr>
                <w:rFonts w:ascii="Times New Roman" w:hAnsi="Times New Roman" w:cs="Times New Roman"/>
                <w:sz w:val="24"/>
                <w:szCs w:val="24"/>
              </w:rPr>
            </w:pPr>
            <w:r w:rsidRPr="001262E0">
              <w:rPr>
                <w:rFonts w:ascii="Times New Roman" w:hAnsi="Times New Roman" w:cs="Times New Roman"/>
                <w:sz w:val="24"/>
                <w:szCs w:val="24"/>
              </w:rPr>
              <w:t>3.2</w:t>
            </w:r>
          </w:p>
        </w:tc>
        <w:tc>
          <w:tcPr>
            <w:tcW w:w="13516" w:type="dxa"/>
            <w:vAlign w:val="center"/>
          </w:tcPr>
          <w:p w:rsidR="00C63980" w:rsidRPr="001262E0" w:rsidRDefault="00C63980" w:rsidP="005E1A83">
            <w:pPr>
              <w:widowControl w:val="0"/>
              <w:spacing w:after="0" w:line="240" w:lineRule="auto"/>
              <w:rPr>
                <w:rFonts w:ascii="Times New Roman" w:hAnsi="Times New Roman" w:cs="Times New Roman"/>
                <w:sz w:val="24"/>
                <w:szCs w:val="24"/>
              </w:rPr>
            </w:pPr>
            <w:r w:rsidRPr="001262E0">
              <w:rPr>
                <w:rFonts w:ascii="Times New Roman" w:hAnsi="Times New Roman" w:cs="Times New Roman"/>
                <w:sz w:val="24"/>
                <w:szCs w:val="24"/>
              </w:rPr>
              <w:t xml:space="preserve">Режим </w:t>
            </w:r>
            <w:r w:rsidR="005E1A83">
              <w:rPr>
                <w:rFonts w:ascii="Times New Roman" w:hAnsi="Times New Roman" w:cs="Times New Roman"/>
                <w:sz w:val="24"/>
                <w:szCs w:val="24"/>
              </w:rPr>
              <w:t xml:space="preserve">жизнедеятельности </w:t>
            </w:r>
            <w:r w:rsidRPr="001262E0">
              <w:rPr>
                <w:rFonts w:ascii="Times New Roman" w:hAnsi="Times New Roman" w:cs="Times New Roman"/>
                <w:sz w:val="24"/>
                <w:szCs w:val="24"/>
              </w:rPr>
              <w:t xml:space="preserve"> воспитанников</w:t>
            </w:r>
            <w:r w:rsidR="005E1A83">
              <w:rPr>
                <w:rFonts w:ascii="Times New Roman" w:hAnsi="Times New Roman" w:cs="Times New Roman"/>
                <w:sz w:val="24"/>
                <w:szCs w:val="24"/>
              </w:rPr>
              <w:t xml:space="preserve"> </w:t>
            </w:r>
            <w:r w:rsidR="005E1A83" w:rsidRPr="001262E0">
              <w:rPr>
                <w:rFonts w:ascii="Times New Roman" w:hAnsi="Times New Roman" w:cs="Times New Roman"/>
                <w:sz w:val="24"/>
                <w:szCs w:val="24"/>
              </w:rPr>
              <w:t xml:space="preserve">в старшей группе </w:t>
            </w:r>
            <w:r w:rsidR="00291CF9">
              <w:rPr>
                <w:rFonts w:ascii="Times New Roman" w:hAnsi="Times New Roman" w:cs="Times New Roman"/>
                <w:bCs/>
                <w:sz w:val="24"/>
                <w:szCs w:val="24"/>
              </w:rPr>
              <w:t xml:space="preserve">№ </w:t>
            </w:r>
            <w:r w:rsidR="00291CF9">
              <w:rPr>
                <w:rFonts w:ascii="Times New Roman" w:hAnsi="Times New Roman" w:cs="Times New Roman"/>
                <w:sz w:val="24"/>
                <w:szCs w:val="24"/>
              </w:rPr>
              <w:t xml:space="preserve">2 «Сказка» </w:t>
            </w:r>
            <w:r w:rsidR="00291CF9">
              <w:rPr>
                <w:rFonts w:ascii="Times New Roman" w:hAnsi="Times New Roman" w:cs="Times New Roman"/>
                <w:bCs/>
                <w:sz w:val="24"/>
                <w:szCs w:val="24"/>
              </w:rPr>
              <w:t xml:space="preserve">на 2019 </w:t>
            </w:r>
            <w:r w:rsidR="00291CF9" w:rsidRPr="001262E0">
              <w:rPr>
                <w:rFonts w:ascii="Times New Roman" w:hAnsi="Times New Roman" w:cs="Times New Roman"/>
                <w:bCs/>
                <w:sz w:val="24"/>
                <w:szCs w:val="24"/>
              </w:rPr>
              <w:t>-</w:t>
            </w:r>
            <w:r w:rsidR="00291CF9">
              <w:rPr>
                <w:rFonts w:ascii="Times New Roman" w:hAnsi="Times New Roman" w:cs="Times New Roman"/>
                <w:bCs/>
                <w:sz w:val="24"/>
                <w:szCs w:val="24"/>
              </w:rPr>
              <w:t xml:space="preserve"> 2020</w:t>
            </w:r>
            <w:r w:rsidR="00291CF9" w:rsidRPr="001262E0">
              <w:rPr>
                <w:rFonts w:ascii="Times New Roman" w:hAnsi="Times New Roman" w:cs="Times New Roman"/>
                <w:bCs/>
                <w:sz w:val="24"/>
                <w:szCs w:val="24"/>
              </w:rPr>
              <w:t xml:space="preserve"> уч. год.</w:t>
            </w:r>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C63980" w:rsidRPr="001262E0" w:rsidTr="005E1A83">
        <w:trPr>
          <w:cantSplit/>
          <w:trHeight w:val="285"/>
          <w:jc w:val="center"/>
        </w:trPr>
        <w:tc>
          <w:tcPr>
            <w:tcW w:w="675" w:type="dxa"/>
            <w:vAlign w:val="center"/>
          </w:tcPr>
          <w:p w:rsidR="00C63980" w:rsidRPr="001262E0" w:rsidRDefault="00C63980" w:rsidP="00B85D0C">
            <w:pPr>
              <w:widowControl w:val="0"/>
              <w:spacing w:after="0" w:line="240" w:lineRule="auto"/>
              <w:jc w:val="center"/>
              <w:rPr>
                <w:rFonts w:ascii="Times New Roman" w:hAnsi="Times New Roman" w:cs="Times New Roman"/>
                <w:sz w:val="24"/>
                <w:szCs w:val="24"/>
              </w:rPr>
            </w:pPr>
            <w:r w:rsidRPr="001262E0">
              <w:rPr>
                <w:rFonts w:ascii="Times New Roman" w:hAnsi="Times New Roman" w:cs="Times New Roman"/>
                <w:sz w:val="24"/>
                <w:szCs w:val="24"/>
              </w:rPr>
              <w:t>3.3</w:t>
            </w:r>
          </w:p>
        </w:tc>
        <w:tc>
          <w:tcPr>
            <w:tcW w:w="13516" w:type="dxa"/>
            <w:vAlign w:val="center"/>
          </w:tcPr>
          <w:p w:rsidR="00C63980" w:rsidRPr="001262E0" w:rsidRDefault="005E1A83" w:rsidP="00B85D0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образовательной деятельности (5 – 6 лет)</w:t>
            </w:r>
          </w:p>
        </w:tc>
        <w:tc>
          <w:tcPr>
            <w:tcW w:w="1261" w:type="dxa"/>
            <w:shd w:val="clear" w:color="auto" w:fill="auto"/>
          </w:tcPr>
          <w:p w:rsidR="00C63980" w:rsidRPr="001262E0"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5E1A83" w:rsidRPr="001262E0" w:rsidTr="00C63980">
        <w:trPr>
          <w:cantSplit/>
          <w:trHeight w:val="255"/>
          <w:jc w:val="center"/>
        </w:trPr>
        <w:tc>
          <w:tcPr>
            <w:tcW w:w="675" w:type="dxa"/>
            <w:vAlign w:val="center"/>
          </w:tcPr>
          <w:p w:rsidR="005E1A83" w:rsidRPr="001262E0" w:rsidRDefault="005E1A83"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3516" w:type="dxa"/>
            <w:vAlign w:val="center"/>
          </w:tcPr>
          <w:p w:rsidR="005E1A83" w:rsidRDefault="005E1A83" w:rsidP="00B85D0C">
            <w:pPr>
              <w:widowControl w:val="0"/>
              <w:spacing w:after="0" w:line="240" w:lineRule="auto"/>
              <w:rPr>
                <w:rFonts w:ascii="Times New Roman" w:hAnsi="Times New Roman" w:cs="Times New Roman"/>
                <w:sz w:val="24"/>
                <w:szCs w:val="24"/>
              </w:rPr>
            </w:pPr>
            <w:r w:rsidRPr="001262E0">
              <w:rPr>
                <w:rFonts w:ascii="Times New Roman" w:hAnsi="Times New Roman" w:cs="Times New Roman"/>
                <w:sz w:val="24"/>
                <w:szCs w:val="24"/>
              </w:rPr>
              <w:t>Организация развивающей предметно-пространственной среды группы</w:t>
            </w:r>
          </w:p>
        </w:tc>
        <w:tc>
          <w:tcPr>
            <w:tcW w:w="1261" w:type="dxa"/>
            <w:shd w:val="clear" w:color="auto" w:fill="auto"/>
          </w:tcPr>
          <w:p w:rsidR="005E1A83" w:rsidRPr="001262E0" w:rsidRDefault="00702B59" w:rsidP="00BD167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r>
      <w:tr w:rsidR="00C63980" w:rsidRPr="001262E0" w:rsidTr="00C63980">
        <w:trPr>
          <w:cantSplit/>
          <w:jc w:val="center"/>
        </w:trPr>
        <w:tc>
          <w:tcPr>
            <w:tcW w:w="675" w:type="dxa"/>
            <w:vAlign w:val="center"/>
          </w:tcPr>
          <w:p w:rsidR="00C63980" w:rsidRPr="001262E0" w:rsidRDefault="007629D4"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3516" w:type="dxa"/>
            <w:vAlign w:val="center"/>
          </w:tcPr>
          <w:p w:rsidR="00C63980" w:rsidRPr="001262E0" w:rsidRDefault="00C63980" w:rsidP="00B85D0C">
            <w:pPr>
              <w:widowControl w:val="0"/>
              <w:spacing w:after="0" w:line="240" w:lineRule="auto"/>
              <w:rPr>
                <w:rFonts w:ascii="Times New Roman" w:hAnsi="Times New Roman" w:cs="Times New Roman"/>
                <w:sz w:val="24"/>
                <w:szCs w:val="24"/>
              </w:rPr>
            </w:pPr>
            <w:r w:rsidRPr="001262E0">
              <w:rPr>
                <w:rFonts w:ascii="Times New Roman" w:hAnsi="Times New Roman" w:cs="Times New Roman"/>
                <w:sz w:val="24"/>
                <w:szCs w:val="24"/>
              </w:rPr>
              <w:t>Традиционные события, праздники, мероприятия</w:t>
            </w:r>
            <w:r w:rsidR="005E1A83">
              <w:rPr>
                <w:rFonts w:ascii="Times New Roman" w:hAnsi="Times New Roman" w:cs="Times New Roman"/>
                <w:sz w:val="24"/>
                <w:szCs w:val="24"/>
              </w:rPr>
              <w:t xml:space="preserve"> </w:t>
            </w:r>
            <w:r w:rsidR="005E1A83" w:rsidRPr="001262E0">
              <w:rPr>
                <w:rFonts w:ascii="Times New Roman" w:hAnsi="Times New Roman" w:cs="Times New Roman"/>
                <w:sz w:val="24"/>
                <w:szCs w:val="24"/>
              </w:rPr>
              <w:t xml:space="preserve">в старшей группе </w:t>
            </w:r>
            <w:r w:rsidR="00291CF9">
              <w:rPr>
                <w:rFonts w:ascii="Times New Roman" w:hAnsi="Times New Roman" w:cs="Times New Roman"/>
                <w:bCs/>
                <w:sz w:val="24"/>
                <w:szCs w:val="24"/>
              </w:rPr>
              <w:t xml:space="preserve">№ </w:t>
            </w:r>
            <w:r w:rsidR="00291CF9">
              <w:rPr>
                <w:rFonts w:ascii="Times New Roman" w:hAnsi="Times New Roman" w:cs="Times New Roman"/>
                <w:sz w:val="24"/>
                <w:szCs w:val="24"/>
              </w:rPr>
              <w:t xml:space="preserve">2 «Сказка» </w:t>
            </w:r>
            <w:r w:rsidR="00291CF9">
              <w:rPr>
                <w:rFonts w:ascii="Times New Roman" w:hAnsi="Times New Roman" w:cs="Times New Roman"/>
                <w:bCs/>
                <w:sz w:val="24"/>
                <w:szCs w:val="24"/>
              </w:rPr>
              <w:t xml:space="preserve">на 2019 </w:t>
            </w:r>
            <w:r w:rsidR="00291CF9" w:rsidRPr="001262E0">
              <w:rPr>
                <w:rFonts w:ascii="Times New Roman" w:hAnsi="Times New Roman" w:cs="Times New Roman"/>
                <w:bCs/>
                <w:sz w:val="24"/>
                <w:szCs w:val="24"/>
              </w:rPr>
              <w:t>-</w:t>
            </w:r>
            <w:r w:rsidR="00291CF9">
              <w:rPr>
                <w:rFonts w:ascii="Times New Roman" w:hAnsi="Times New Roman" w:cs="Times New Roman"/>
                <w:bCs/>
                <w:sz w:val="24"/>
                <w:szCs w:val="24"/>
              </w:rPr>
              <w:t xml:space="preserve"> 2020</w:t>
            </w:r>
            <w:r w:rsidR="00291CF9" w:rsidRPr="001262E0">
              <w:rPr>
                <w:rFonts w:ascii="Times New Roman" w:hAnsi="Times New Roman" w:cs="Times New Roman"/>
                <w:bCs/>
                <w:sz w:val="24"/>
                <w:szCs w:val="24"/>
              </w:rPr>
              <w:t xml:space="preserve"> уч. год.</w:t>
            </w:r>
          </w:p>
        </w:tc>
        <w:tc>
          <w:tcPr>
            <w:tcW w:w="1261" w:type="dxa"/>
            <w:shd w:val="clear" w:color="auto" w:fill="auto"/>
          </w:tcPr>
          <w:p w:rsidR="00C63980" w:rsidRPr="00702B59" w:rsidRDefault="00702B59" w:rsidP="00B85D0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C63980" w:rsidRPr="001262E0" w:rsidTr="00C63980">
        <w:trPr>
          <w:cantSplit/>
          <w:jc w:val="center"/>
        </w:trPr>
        <w:tc>
          <w:tcPr>
            <w:tcW w:w="675" w:type="dxa"/>
            <w:shd w:val="clear" w:color="auto" w:fill="B8CCE4"/>
            <w:vAlign w:val="center"/>
          </w:tcPr>
          <w:p w:rsidR="00C63980" w:rsidRPr="001262E0" w:rsidRDefault="00C63980" w:rsidP="00B85D0C">
            <w:pPr>
              <w:widowControl w:val="0"/>
              <w:spacing w:after="0" w:line="240" w:lineRule="auto"/>
              <w:jc w:val="center"/>
              <w:rPr>
                <w:rFonts w:ascii="Times New Roman" w:hAnsi="Times New Roman" w:cs="Times New Roman"/>
                <w:b/>
                <w:bCs/>
                <w:sz w:val="24"/>
                <w:szCs w:val="24"/>
                <w:lang w:val="en-US"/>
              </w:rPr>
            </w:pPr>
            <w:r w:rsidRPr="001262E0">
              <w:rPr>
                <w:rFonts w:ascii="Times New Roman" w:hAnsi="Times New Roman" w:cs="Times New Roman"/>
                <w:b/>
                <w:bCs/>
                <w:sz w:val="24"/>
                <w:szCs w:val="24"/>
                <w:lang w:val="en-US"/>
              </w:rPr>
              <w:t>IV</w:t>
            </w:r>
          </w:p>
        </w:tc>
        <w:tc>
          <w:tcPr>
            <w:tcW w:w="13516" w:type="dxa"/>
            <w:shd w:val="clear" w:color="auto" w:fill="B8CCE4"/>
            <w:vAlign w:val="center"/>
          </w:tcPr>
          <w:p w:rsidR="00C63980" w:rsidRPr="001262E0" w:rsidRDefault="007629D4" w:rsidP="00B85D0C">
            <w:pPr>
              <w:widowControl w:val="0"/>
              <w:spacing w:after="0" w:line="240" w:lineRule="auto"/>
              <w:rPr>
                <w:rFonts w:ascii="Times New Roman" w:hAnsi="Times New Roman" w:cs="Times New Roman"/>
                <w:b/>
                <w:bCs/>
                <w:i/>
                <w:sz w:val="24"/>
                <w:szCs w:val="24"/>
              </w:rPr>
            </w:pPr>
            <w:r>
              <w:rPr>
                <w:rFonts w:ascii="Times New Roman" w:eastAsia="Times New Roman" w:hAnsi="Times New Roman" w:cs="Times New Roman"/>
                <w:b/>
                <w:bCs/>
                <w:sz w:val="24"/>
                <w:szCs w:val="24"/>
                <w:lang w:eastAsia="ru-RU"/>
              </w:rPr>
              <w:t>Кратка презентация рабочей п</w:t>
            </w:r>
            <w:r w:rsidRPr="007629D4">
              <w:rPr>
                <w:rFonts w:ascii="Times New Roman" w:eastAsia="Times New Roman" w:hAnsi="Times New Roman" w:cs="Times New Roman"/>
                <w:b/>
                <w:bCs/>
                <w:sz w:val="24"/>
                <w:szCs w:val="24"/>
                <w:lang w:eastAsia="ru-RU"/>
              </w:rPr>
              <w:t xml:space="preserve">рограммы </w:t>
            </w:r>
            <w:r>
              <w:rPr>
                <w:rFonts w:ascii="Times New Roman" w:eastAsia="Times New Roman" w:hAnsi="Times New Roman" w:cs="Times New Roman"/>
                <w:b/>
                <w:bCs/>
                <w:sz w:val="24"/>
                <w:szCs w:val="24"/>
                <w:lang w:eastAsia="ru-RU"/>
              </w:rPr>
              <w:t xml:space="preserve"> старшей групп</w:t>
            </w:r>
            <w:proofErr w:type="gramStart"/>
            <w:r>
              <w:rPr>
                <w:rFonts w:ascii="Times New Roman" w:eastAsia="Times New Roman" w:hAnsi="Times New Roman" w:cs="Times New Roman"/>
                <w:b/>
                <w:bCs/>
                <w:sz w:val="24"/>
                <w:szCs w:val="24"/>
                <w:lang w:eastAsia="ru-RU"/>
              </w:rPr>
              <w:t>ы</w:t>
            </w:r>
            <w:r w:rsidRPr="007629D4">
              <w:rPr>
                <w:rFonts w:ascii="Times New Roman" w:eastAsia="Times New Roman" w:hAnsi="Times New Roman" w:cs="Times New Roman"/>
                <w:b/>
                <w:bCs/>
                <w:sz w:val="24"/>
                <w:szCs w:val="24"/>
                <w:lang w:eastAsia="ru-RU"/>
              </w:rPr>
              <w:t>(</w:t>
            </w:r>
            <w:proofErr w:type="gramEnd"/>
            <w:r w:rsidRPr="007629D4">
              <w:rPr>
                <w:rFonts w:ascii="Times New Roman" w:eastAsia="Times New Roman" w:hAnsi="Times New Roman" w:cs="Times New Roman"/>
                <w:b/>
                <w:bCs/>
                <w:sz w:val="24"/>
                <w:szCs w:val="24"/>
                <w:lang w:eastAsia="ru-RU"/>
              </w:rPr>
              <w:t xml:space="preserve"> дополнительный раздел)</w:t>
            </w:r>
          </w:p>
        </w:tc>
        <w:tc>
          <w:tcPr>
            <w:tcW w:w="1261" w:type="dxa"/>
            <w:shd w:val="clear" w:color="auto" w:fill="auto"/>
          </w:tcPr>
          <w:p w:rsidR="00C63980" w:rsidRPr="00702B59" w:rsidRDefault="00702B59" w:rsidP="00BD167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r>
      <w:tr w:rsidR="007629D4" w:rsidRPr="001262E0" w:rsidTr="007629D4">
        <w:trPr>
          <w:cantSplit/>
          <w:trHeight w:val="253"/>
          <w:jc w:val="center"/>
        </w:trPr>
        <w:tc>
          <w:tcPr>
            <w:tcW w:w="675" w:type="dxa"/>
            <w:vAlign w:val="center"/>
          </w:tcPr>
          <w:p w:rsidR="007629D4" w:rsidRPr="007629D4" w:rsidRDefault="007629D4" w:rsidP="007629D4">
            <w:pPr>
              <w:widowControl w:val="0"/>
              <w:spacing w:after="0" w:line="240" w:lineRule="auto"/>
              <w:rPr>
                <w:rFonts w:ascii="Times New Roman" w:hAnsi="Times New Roman" w:cs="Times New Roman"/>
                <w:sz w:val="24"/>
                <w:szCs w:val="24"/>
              </w:rPr>
            </w:pPr>
          </w:p>
        </w:tc>
        <w:tc>
          <w:tcPr>
            <w:tcW w:w="13516" w:type="dxa"/>
          </w:tcPr>
          <w:p w:rsidR="007629D4" w:rsidRPr="007629D4" w:rsidRDefault="007629D4" w:rsidP="007629D4">
            <w:pPr>
              <w:spacing w:after="0" w:line="240" w:lineRule="auto"/>
              <w:rPr>
                <w:rFonts w:ascii="Times New Roman" w:hAnsi="Times New Roman" w:cs="Times New Roman"/>
                <w:b/>
                <w:sz w:val="24"/>
                <w:szCs w:val="24"/>
              </w:rPr>
            </w:pPr>
            <w:r w:rsidRPr="007629D4">
              <w:rPr>
                <w:rFonts w:ascii="Times New Roman" w:hAnsi="Times New Roman" w:cs="Times New Roman"/>
                <w:b/>
                <w:sz w:val="24"/>
                <w:szCs w:val="24"/>
              </w:rPr>
              <w:t>ПРИЛОЖЕНИЕ</w:t>
            </w:r>
          </w:p>
        </w:tc>
        <w:tc>
          <w:tcPr>
            <w:tcW w:w="1261" w:type="dxa"/>
            <w:shd w:val="clear" w:color="auto" w:fill="auto"/>
          </w:tcPr>
          <w:p w:rsidR="007629D4" w:rsidRPr="00702B59" w:rsidRDefault="00702B59" w:rsidP="007629D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7629D4" w:rsidRPr="00B85D0C" w:rsidTr="007629D4">
        <w:trPr>
          <w:cantSplit/>
          <w:jc w:val="center"/>
        </w:trPr>
        <w:tc>
          <w:tcPr>
            <w:tcW w:w="675" w:type="dxa"/>
            <w:vAlign w:val="center"/>
          </w:tcPr>
          <w:p w:rsidR="007629D4" w:rsidRPr="007629D4" w:rsidRDefault="007629D4" w:rsidP="007629D4">
            <w:pPr>
              <w:pStyle w:val="aa"/>
              <w:widowControl w:val="0"/>
              <w:spacing w:after="0" w:line="240" w:lineRule="auto"/>
              <w:ind w:left="0"/>
              <w:rPr>
                <w:rFonts w:ascii="Times New Roman" w:hAnsi="Times New Roman" w:cs="Times New Roman"/>
                <w:sz w:val="24"/>
                <w:szCs w:val="24"/>
              </w:rPr>
            </w:pPr>
          </w:p>
        </w:tc>
        <w:tc>
          <w:tcPr>
            <w:tcW w:w="13516" w:type="dxa"/>
          </w:tcPr>
          <w:p w:rsidR="007629D4" w:rsidRPr="007629D4" w:rsidRDefault="007629D4" w:rsidP="007629D4">
            <w:pPr>
              <w:spacing w:after="0" w:line="240" w:lineRule="auto"/>
              <w:rPr>
                <w:rFonts w:ascii="Times New Roman" w:hAnsi="Times New Roman" w:cs="Times New Roman"/>
                <w:sz w:val="24"/>
                <w:szCs w:val="24"/>
              </w:rPr>
            </w:pPr>
            <w:r w:rsidRPr="007629D4">
              <w:rPr>
                <w:rFonts w:ascii="Times New Roman" w:hAnsi="Times New Roman" w:cs="Times New Roman"/>
                <w:b/>
                <w:sz w:val="24"/>
                <w:szCs w:val="24"/>
              </w:rPr>
              <w:t>ПРИЛОЖЕНИЕ 1</w:t>
            </w:r>
            <w:r w:rsidRPr="007629D4">
              <w:rPr>
                <w:rFonts w:ascii="Times New Roman" w:hAnsi="Times New Roman" w:cs="Times New Roman"/>
                <w:sz w:val="24"/>
                <w:szCs w:val="24"/>
              </w:rPr>
              <w:t xml:space="preserve"> (Программа по воспитанию у школьников безопасного поведения на дорогах).</w:t>
            </w:r>
          </w:p>
        </w:tc>
        <w:tc>
          <w:tcPr>
            <w:tcW w:w="1261" w:type="dxa"/>
            <w:shd w:val="clear" w:color="auto" w:fill="auto"/>
          </w:tcPr>
          <w:p w:rsidR="007629D4" w:rsidRPr="00702B59" w:rsidRDefault="00702B59" w:rsidP="007629D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w:t>
            </w:r>
          </w:p>
        </w:tc>
      </w:tr>
      <w:tr w:rsidR="007629D4" w:rsidRPr="00B85D0C" w:rsidTr="007629D4">
        <w:trPr>
          <w:cantSplit/>
          <w:jc w:val="center"/>
        </w:trPr>
        <w:tc>
          <w:tcPr>
            <w:tcW w:w="675" w:type="dxa"/>
            <w:vAlign w:val="center"/>
          </w:tcPr>
          <w:p w:rsidR="007629D4" w:rsidRPr="007629D4" w:rsidRDefault="007629D4" w:rsidP="007629D4">
            <w:pPr>
              <w:pStyle w:val="aa"/>
              <w:widowControl w:val="0"/>
              <w:spacing w:after="0" w:line="240" w:lineRule="auto"/>
              <w:ind w:left="0"/>
              <w:rPr>
                <w:rFonts w:ascii="Times New Roman" w:hAnsi="Times New Roman" w:cs="Times New Roman"/>
                <w:sz w:val="24"/>
                <w:szCs w:val="24"/>
              </w:rPr>
            </w:pPr>
          </w:p>
        </w:tc>
        <w:tc>
          <w:tcPr>
            <w:tcW w:w="13516" w:type="dxa"/>
          </w:tcPr>
          <w:p w:rsidR="007629D4" w:rsidRPr="007629D4" w:rsidRDefault="007629D4" w:rsidP="007629D4">
            <w:pPr>
              <w:spacing w:after="0" w:line="240" w:lineRule="auto"/>
              <w:rPr>
                <w:rFonts w:ascii="Times New Roman" w:hAnsi="Times New Roman" w:cs="Times New Roman"/>
                <w:sz w:val="24"/>
                <w:szCs w:val="24"/>
              </w:rPr>
            </w:pPr>
            <w:proofErr w:type="gramStart"/>
            <w:r w:rsidRPr="007629D4">
              <w:rPr>
                <w:rFonts w:ascii="Times New Roman" w:hAnsi="Times New Roman" w:cs="Times New Roman"/>
                <w:b/>
                <w:sz w:val="24"/>
                <w:szCs w:val="24"/>
              </w:rPr>
              <w:t>ПРИЛОЖЕНИЕ 2</w:t>
            </w:r>
            <w:r w:rsidRPr="007629D4">
              <w:rPr>
                <w:rFonts w:ascii="Times New Roman" w:hAnsi="Times New Roman" w:cs="Times New Roman"/>
                <w:sz w:val="24"/>
                <w:szCs w:val="24"/>
              </w:rPr>
              <w:t xml:space="preserve"> (Перспективный план по формированию у детей навыков социализации по сюжетно – ролевой игры  в средней группе).</w:t>
            </w:r>
            <w:proofErr w:type="gramEnd"/>
          </w:p>
        </w:tc>
        <w:tc>
          <w:tcPr>
            <w:tcW w:w="1261" w:type="dxa"/>
            <w:shd w:val="clear" w:color="auto" w:fill="auto"/>
          </w:tcPr>
          <w:p w:rsidR="007629D4" w:rsidRPr="00C63980" w:rsidRDefault="00702B59" w:rsidP="007629D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r>
      <w:tr w:rsidR="007629D4" w:rsidRPr="00B85D0C" w:rsidTr="007629D4">
        <w:trPr>
          <w:cantSplit/>
          <w:jc w:val="center"/>
        </w:trPr>
        <w:tc>
          <w:tcPr>
            <w:tcW w:w="675" w:type="dxa"/>
            <w:vAlign w:val="center"/>
          </w:tcPr>
          <w:p w:rsidR="007629D4" w:rsidRPr="007629D4" w:rsidRDefault="007629D4" w:rsidP="007629D4">
            <w:pPr>
              <w:pStyle w:val="aa"/>
              <w:widowControl w:val="0"/>
              <w:spacing w:after="0" w:line="240" w:lineRule="auto"/>
              <w:ind w:left="0"/>
              <w:rPr>
                <w:rFonts w:ascii="Times New Roman" w:hAnsi="Times New Roman" w:cs="Times New Roman"/>
                <w:sz w:val="24"/>
                <w:szCs w:val="24"/>
              </w:rPr>
            </w:pPr>
          </w:p>
        </w:tc>
        <w:tc>
          <w:tcPr>
            <w:tcW w:w="13516" w:type="dxa"/>
          </w:tcPr>
          <w:p w:rsidR="007629D4" w:rsidRPr="007629D4" w:rsidRDefault="007629D4" w:rsidP="007629D4">
            <w:pPr>
              <w:spacing w:after="0" w:line="240" w:lineRule="auto"/>
              <w:rPr>
                <w:rFonts w:ascii="Times New Roman" w:hAnsi="Times New Roman" w:cs="Times New Roman"/>
                <w:sz w:val="24"/>
                <w:szCs w:val="24"/>
              </w:rPr>
            </w:pPr>
            <w:r w:rsidRPr="007629D4">
              <w:rPr>
                <w:rFonts w:ascii="Times New Roman" w:hAnsi="Times New Roman" w:cs="Times New Roman"/>
                <w:b/>
                <w:sz w:val="24"/>
                <w:szCs w:val="24"/>
              </w:rPr>
              <w:t>ПРИЛОЖЕНИЕ 3</w:t>
            </w:r>
            <w:r w:rsidRPr="007629D4">
              <w:rPr>
                <w:rFonts w:ascii="Times New Roman" w:hAnsi="Times New Roman" w:cs="Times New Roman"/>
                <w:sz w:val="24"/>
                <w:szCs w:val="24"/>
              </w:rPr>
              <w:t xml:space="preserve"> (Перспективное планирование трудовой деятельности в средней группе).</w:t>
            </w:r>
          </w:p>
        </w:tc>
        <w:tc>
          <w:tcPr>
            <w:tcW w:w="1261" w:type="dxa"/>
            <w:shd w:val="clear" w:color="auto" w:fill="auto"/>
          </w:tcPr>
          <w:p w:rsidR="007629D4" w:rsidRDefault="00702B59" w:rsidP="007629D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7629D4" w:rsidRPr="00B85D0C" w:rsidTr="007629D4">
        <w:trPr>
          <w:cantSplit/>
          <w:jc w:val="center"/>
        </w:trPr>
        <w:tc>
          <w:tcPr>
            <w:tcW w:w="675" w:type="dxa"/>
            <w:vAlign w:val="center"/>
          </w:tcPr>
          <w:p w:rsidR="007629D4" w:rsidRPr="007629D4" w:rsidRDefault="007629D4" w:rsidP="007629D4">
            <w:pPr>
              <w:pStyle w:val="aa"/>
              <w:widowControl w:val="0"/>
              <w:spacing w:after="0" w:line="240" w:lineRule="auto"/>
              <w:ind w:left="0"/>
              <w:rPr>
                <w:rFonts w:ascii="Times New Roman" w:hAnsi="Times New Roman" w:cs="Times New Roman"/>
                <w:sz w:val="24"/>
                <w:szCs w:val="24"/>
              </w:rPr>
            </w:pPr>
          </w:p>
        </w:tc>
        <w:tc>
          <w:tcPr>
            <w:tcW w:w="13516" w:type="dxa"/>
          </w:tcPr>
          <w:p w:rsidR="007629D4" w:rsidRPr="007629D4" w:rsidRDefault="007629D4" w:rsidP="007629D4">
            <w:pPr>
              <w:spacing w:after="0" w:line="240" w:lineRule="auto"/>
              <w:rPr>
                <w:rFonts w:ascii="Times New Roman" w:hAnsi="Times New Roman" w:cs="Times New Roman"/>
                <w:sz w:val="24"/>
                <w:szCs w:val="24"/>
              </w:rPr>
            </w:pPr>
            <w:r w:rsidRPr="007629D4">
              <w:rPr>
                <w:rFonts w:ascii="Times New Roman" w:hAnsi="Times New Roman" w:cs="Times New Roman"/>
                <w:b/>
                <w:sz w:val="24"/>
                <w:szCs w:val="24"/>
              </w:rPr>
              <w:t>ПРИЛОЖЕНИЕ 4</w:t>
            </w:r>
            <w:r w:rsidRPr="007629D4">
              <w:rPr>
                <w:rFonts w:ascii="Times New Roman" w:hAnsi="Times New Roman" w:cs="Times New Roman"/>
                <w:sz w:val="24"/>
                <w:szCs w:val="24"/>
              </w:rPr>
              <w:t xml:space="preserve"> (Перспективное планирование  по социально – коммуникативному развитию в средней группе).</w:t>
            </w:r>
          </w:p>
        </w:tc>
        <w:tc>
          <w:tcPr>
            <w:tcW w:w="1261" w:type="dxa"/>
            <w:shd w:val="clear" w:color="auto" w:fill="auto"/>
          </w:tcPr>
          <w:p w:rsidR="007629D4" w:rsidRDefault="00702B59" w:rsidP="007629D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r>
      <w:tr w:rsidR="007629D4" w:rsidRPr="00B85D0C" w:rsidTr="007629D4">
        <w:trPr>
          <w:cantSplit/>
          <w:jc w:val="center"/>
        </w:trPr>
        <w:tc>
          <w:tcPr>
            <w:tcW w:w="675" w:type="dxa"/>
            <w:vAlign w:val="center"/>
          </w:tcPr>
          <w:p w:rsidR="007629D4" w:rsidRPr="007629D4" w:rsidRDefault="007629D4" w:rsidP="007629D4">
            <w:pPr>
              <w:pStyle w:val="aa"/>
              <w:widowControl w:val="0"/>
              <w:spacing w:after="0" w:line="240" w:lineRule="auto"/>
              <w:ind w:left="0"/>
              <w:rPr>
                <w:rFonts w:ascii="Times New Roman" w:hAnsi="Times New Roman" w:cs="Times New Roman"/>
                <w:sz w:val="24"/>
                <w:szCs w:val="24"/>
              </w:rPr>
            </w:pPr>
          </w:p>
        </w:tc>
        <w:tc>
          <w:tcPr>
            <w:tcW w:w="13516" w:type="dxa"/>
          </w:tcPr>
          <w:p w:rsidR="007629D4" w:rsidRPr="007629D4" w:rsidRDefault="007629D4" w:rsidP="007629D4">
            <w:pPr>
              <w:spacing w:after="0" w:line="240" w:lineRule="auto"/>
              <w:rPr>
                <w:rFonts w:ascii="Times New Roman" w:hAnsi="Times New Roman" w:cs="Times New Roman"/>
                <w:sz w:val="24"/>
                <w:szCs w:val="24"/>
              </w:rPr>
            </w:pPr>
            <w:r w:rsidRPr="007629D4">
              <w:rPr>
                <w:rFonts w:ascii="Times New Roman" w:hAnsi="Times New Roman" w:cs="Times New Roman"/>
                <w:b/>
                <w:sz w:val="24"/>
                <w:szCs w:val="24"/>
              </w:rPr>
              <w:t>ПРИЛОЖЕНИЕ 5</w:t>
            </w:r>
            <w:r w:rsidRPr="007629D4">
              <w:rPr>
                <w:rFonts w:ascii="Times New Roman" w:hAnsi="Times New Roman" w:cs="Times New Roman"/>
                <w:sz w:val="24"/>
                <w:szCs w:val="24"/>
              </w:rPr>
              <w:t xml:space="preserve">  ( План проведения инструкции по охране жизни и здоровья детей в МБДОУ ДС «Зоренька» г</w:t>
            </w:r>
            <w:proofErr w:type="gramStart"/>
            <w:r w:rsidRPr="007629D4">
              <w:rPr>
                <w:rFonts w:ascii="Times New Roman" w:hAnsi="Times New Roman" w:cs="Times New Roman"/>
                <w:sz w:val="24"/>
                <w:szCs w:val="24"/>
              </w:rPr>
              <w:t xml:space="preserve"> .</w:t>
            </w:r>
            <w:proofErr w:type="gramEnd"/>
            <w:r w:rsidRPr="007629D4">
              <w:rPr>
                <w:rFonts w:ascii="Times New Roman" w:hAnsi="Times New Roman" w:cs="Times New Roman"/>
                <w:sz w:val="24"/>
                <w:szCs w:val="24"/>
              </w:rPr>
              <w:t>Волгодонска на 2019 -2020 учебный год).</w:t>
            </w:r>
          </w:p>
        </w:tc>
        <w:tc>
          <w:tcPr>
            <w:tcW w:w="1261" w:type="dxa"/>
            <w:shd w:val="clear" w:color="auto" w:fill="auto"/>
          </w:tcPr>
          <w:p w:rsidR="007629D4" w:rsidRDefault="00702B59" w:rsidP="007629D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r>
      <w:tr w:rsidR="007629D4" w:rsidRPr="00B85D0C" w:rsidTr="007629D4">
        <w:trPr>
          <w:cantSplit/>
          <w:jc w:val="center"/>
        </w:trPr>
        <w:tc>
          <w:tcPr>
            <w:tcW w:w="675" w:type="dxa"/>
            <w:vAlign w:val="center"/>
          </w:tcPr>
          <w:p w:rsidR="007629D4" w:rsidRPr="007629D4" w:rsidRDefault="007629D4" w:rsidP="007629D4">
            <w:pPr>
              <w:pStyle w:val="aa"/>
              <w:widowControl w:val="0"/>
              <w:spacing w:after="0" w:line="240" w:lineRule="auto"/>
              <w:ind w:left="0"/>
              <w:rPr>
                <w:rFonts w:ascii="Times New Roman" w:hAnsi="Times New Roman" w:cs="Times New Roman"/>
                <w:sz w:val="24"/>
                <w:szCs w:val="24"/>
              </w:rPr>
            </w:pPr>
          </w:p>
        </w:tc>
        <w:tc>
          <w:tcPr>
            <w:tcW w:w="13516" w:type="dxa"/>
          </w:tcPr>
          <w:p w:rsidR="007629D4" w:rsidRPr="007629D4" w:rsidRDefault="007629D4" w:rsidP="007629D4">
            <w:pPr>
              <w:spacing w:after="0" w:line="240" w:lineRule="auto"/>
              <w:rPr>
                <w:rFonts w:ascii="Times New Roman" w:hAnsi="Times New Roman" w:cs="Times New Roman"/>
                <w:sz w:val="24"/>
                <w:szCs w:val="24"/>
              </w:rPr>
            </w:pPr>
            <w:r w:rsidRPr="007629D4">
              <w:rPr>
                <w:rFonts w:ascii="Times New Roman" w:hAnsi="Times New Roman" w:cs="Times New Roman"/>
                <w:b/>
                <w:sz w:val="24"/>
                <w:szCs w:val="24"/>
              </w:rPr>
              <w:t>ПРИЛОЖЕНИЕ 6</w:t>
            </w:r>
            <w:r w:rsidRPr="007629D4">
              <w:rPr>
                <w:rFonts w:ascii="Times New Roman" w:hAnsi="Times New Roman" w:cs="Times New Roman"/>
                <w:sz w:val="24"/>
                <w:szCs w:val="24"/>
              </w:rPr>
              <w:t xml:space="preserve"> (Приобщение детей к художественной литературе в средней группе 4-5 лет).</w:t>
            </w:r>
          </w:p>
        </w:tc>
        <w:tc>
          <w:tcPr>
            <w:tcW w:w="1261" w:type="dxa"/>
            <w:shd w:val="clear" w:color="auto" w:fill="auto"/>
          </w:tcPr>
          <w:p w:rsidR="007629D4" w:rsidRDefault="00702B59" w:rsidP="007629D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w:t>
            </w:r>
          </w:p>
        </w:tc>
      </w:tr>
      <w:tr w:rsidR="007629D4" w:rsidRPr="00B85D0C" w:rsidTr="007629D4">
        <w:trPr>
          <w:cantSplit/>
          <w:jc w:val="center"/>
        </w:trPr>
        <w:tc>
          <w:tcPr>
            <w:tcW w:w="675" w:type="dxa"/>
            <w:vAlign w:val="center"/>
          </w:tcPr>
          <w:p w:rsidR="007629D4" w:rsidRPr="007629D4" w:rsidRDefault="007629D4" w:rsidP="007629D4">
            <w:pPr>
              <w:pStyle w:val="aa"/>
              <w:widowControl w:val="0"/>
              <w:spacing w:after="0" w:line="240" w:lineRule="auto"/>
              <w:ind w:left="0"/>
              <w:rPr>
                <w:rFonts w:ascii="Times New Roman" w:hAnsi="Times New Roman" w:cs="Times New Roman"/>
                <w:sz w:val="24"/>
                <w:szCs w:val="24"/>
              </w:rPr>
            </w:pPr>
          </w:p>
        </w:tc>
        <w:tc>
          <w:tcPr>
            <w:tcW w:w="13516" w:type="dxa"/>
          </w:tcPr>
          <w:p w:rsidR="007629D4" w:rsidRPr="007629D4" w:rsidRDefault="007629D4" w:rsidP="007629D4">
            <w:pPr>
              <w:spacing w:after="0" w:line="240" w:lineRule="auto"/>
              <w:rPr>
                <w:rFonts w:ascii="Times New Roman" w:hAnsi="Times New Roman" w:cs="Times New Roman"/>
                <w:sz w:val="24"/>
                <w:szCs w:val="24"/>
              </w:rPr>
            </w:pPr>
            <w:r w:rsidRPr="007629D4">
              <w:rPr>
                <w:rFonts w:ascii="Times New Roman" w:hAnsi="Times New Roman" w:cs="Times New Roman"/>
                <w:b/>
                <w:sz w:val="24"/>
                <w:szCs w:val="24"/>
              </w:rPr>
              <w:t>ПРИЛОЖЕНИЕ 7</w:t>
            </w:r>
            <w:r w:rsidRPr="007629D4">
              <w:rPr>
                <w:rFonts w:ascii="Times New Roman" w:hAnsi="Times New Roman" w:cs="Times New Roman"/>
                <w:sz w:val="24"/>
                <w:szCs w:val="24"/>
              </w:rPr>
              <w:t xml:space="preserve"> (План график проведения выездных тематических мероприятий МБДОУ ДС «Зоренька» г</w:t>
            </w:r>
            <w:proofErr w:type="gramStart"/>
            <w:r w:rsidRPr="007629D4">
              <w:rPr>
                <w:rFonts w:ascii="Times New Roman" w:hAnsi="Times New Roman" w:cs="Times New Roman"/>
                <w:sz w:val="24"/>
                <w:szCs w:val="24"/>
              </w:rPr>
              <w:t xml:space="preserve"> .</w:t>
            </w:r>
            <w:proofErr w:type="gramEnd"/>
            <w:r w:rsidRPr="007629D4">
              <w:rPr>
                <w:rFonts w:ascii="Times New Roman" w:hAnsi="Times New Roman" w:cs="Times New Roman"/>
                <w:sz w:val="24"/>
                <w:szCs w:val="24"/>
              </w:rPr>
              <w:t>Волгодонска на 2019 – 2020 учебный год).</w:t>
            </w:r>
          </w:p>
        </w:tc>
        <w:tc>
          <w:tcPr>
            <w:tcW w:w="1261" w:type="dxa"/>
            <w:shd w:val="clear" w:color="auto" w:fill="auto"/>
          </w:tcPr>
          <w:p w:rsidR="007629D4" w:rsidRDefault="00702B59" w:rsidP="007629D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r>
    </w:tbl>
    <w:p w:rsidR="00CA3D89" w:rsidRDefault="00CA3D89" w:rsidP="00691F82">
      <w:pPr>
        <w:widowControl w:val="0"/>
        <w:spacing w:after="0" w:line="240" w:lineRule="auto"/>
        <w:rPr>
          <w:rFonts w:ascii="Times New Roman" w:hAnsi="Times New Roman" w:cs="Times New Roman"/>
          <w:b/>
          <w:bCs/>
          <w:sz w:val="24"/>
          <w:szCs w:val="24"/>
        </w:rPr>
      </w:pPr>
    </w:p>
    <w:p w:rsidR="009B1A45" w:rsidRDefault="009B1A45" w:rsidP="00691F82">
      <w:pPr>
        <w:widowControl w:val="0"/>
        <w:spacing w:after="0" w:line="240" w:lineRule="auto"/>
        <w:rPr>
          <w:rFonts w:ascii="Times New Roman" w:hAnsi="Times New Roman" w:cs="Times New Roman"/>
          <w:b/>
          <w:bCs/>
          <w:sz w:val="24"/>
          <w:szCs w:val="24"/>
        </w:rPr>
      </w:pPr>
    </w:p>
    <w:p w:rsidR="0018442D" w:rsidRDefault="0018442D" w:rsidP="0018442D">
      <w:pPr>
        <w:spacing w:after="0"/>
        <w:jc w:val="center"/>
        <w:rPr>
          <w:rFonts w:ascii="Times New Roman" w:eastAsia="Times New Roman" w:hAnsi="Times New Roman" w:cs="Times New Roman"/>
          <w:b/>
          <w:bCs/>
          <w:sz w:val="24"/>
          <w:szCs w:val="24"/>
          <w:lang w:eastAsia="ru-RU"/>
        </w:rPr>
      </w:pPr>
      <w:r w:rsidRPr="0018442D">
        <w:rPr>
          <w:rFonts w:ascii="Times New Roman" w:eastAsia="Times New Roman" w:hAnsi="Times New Roman" w:cs="Times New Roman"/>
          <w:b/>
          <w:bCs/>
          <w:sz w:val="24"/>
          <w:szCs w:val="24"/>
          <w:lang w:eastAsia="ru-RU"/>
        </w:rPr>
        <w:t>Список применяемых сокращений:</w:t>
      </w:r>
    </w:p>
    <w:p w:rsidR="00EA515C" w:rsidRPr="0018442D" w:rsidRDefault="00EA515C" w:rsidP="0018442D">
      <w:pPr>
        <w:spacing w:after="0"/>
        <w:jc w:val="center"/>
        <w:rPr>
          <w:rFonts w:ascii="Times New Roman" w:eastAsia="Times New Roman" w:hAnsi="Times New Roman" w:cs="Times New Roman"/>
          <w:b/>
          <w:bCs/>
          <w:sz w:val="24"/>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128"/>
        <w:gridCol w:w="5128"/>
      </w:tblGrid>
      <w:tr w:rsidR="0018442D" w:rsidRPr="0018442D" w:rsidTr="00EA515C">
        <w:tc>
          <w:tcPr>
            <w:tcW w:w="5127" w:type="dxa"/>
          </w:tcPr>
          <w:p w:rsidR="0018442D" w:rsidRPr="0018442D" w:rsidRDefault="0018442D" w:rsidP="0018442D">
            <w:pPr>
              <w:spacing w:after="0" w:line="240" w:lineRule="auto"/>
              <w:rPr>
                <w:rFonts w:ascii="Times New Roman" w:hAnsi="Times New Roman" w:cs="Times New Roman"/>
                <w:sz w:val="24"/>
                <w:szCs w:val="24"/>
                <w:lang w:eastAsia="ru-RU"/>
              </w:rPr>
            </w:pPr>
            <w:proofErr w:type="gramStart"/>
            <w:r w:rsidRPr="0018442D">
              <w:rPr>
                <w:rFonts w:ascii="Times New Roman" w:hAnsi="Times New Roman" w:cs="Times New Roman"/>
                <w:sz w:val="24"/>
                <w:szCs w:val="24"/>
                <w:lang w:eastAsia="ru-RU"/>
              </w:rPr>
              <w:t>ДО</w:t>
            </w:r>
            <w:proofErr w:type="gramEnd"/>
            <w:r w:rsidRPr="0018442D">
              <w:rPr>
                <w:rFonts w:ascii="Times New Roman" w:hAnsi="Times New Roman" w:cs="Times New Roman"/>
                <w:sz w:val="24"/>
                <w:szCs w:val="24"/>
                <w:lang w:eastAsia="ru-RU"/>
              </w:rPr>
              <w:t xml:space="preserve"> – дошкольное образование</w:t>
            </w:r>
          </w:p>
        </w:tc>
        <w:tc>
          <w:tcPr>
            <w:tcW w:w="5128" w:type="dxa"/>
          </w:tcPr>
          <w:p w:rsidR="0018442D" w:rsidRPr="0018442D" w:rsidRDefault="0018442D" w:rsidP="0018442D">
            <w:pPr>
              <w:spacing w:after="0" w:line="240" w:lineRule="auto"/>
              <w:rPr>
                <w:rFonts w:ascii="Times New Roman" w:hAnsi="Times New Roman" w:cs="Times New Roman"/>
                <w:sz w:val="24"/>
                <w:szCs w:val="24"/>
                <w:lang w:eastAsia="ru-RU"/>
              </w:rPr>
            </w:pPr>
            <w:r w:rsidRPr="0018442D">
              <w:rPr>
                <w:rFonts w:ascii="Times New Roman" w:hAnsi="Times New Roman" w:cs="Times New Roman"/>
                <w:sz w:val="24"/>
                <w:szCs w:val="24"/>
                <w:lang w:eastAsia="ru-RU"/>
              </w:rPr>
              <w:t>МБДОУ – муниципальное бюджетное дошкольное образовательное учреждение</w:t>
            </w:r>
          </w:p>
        </w:tc>
        <w:tc>
          <w:tcPr>
            <w:tcW w:w="5128" w:type="dxa"/>
          </w:tcPr>
          <w:p w:rsidR="0018442D" w:rsidRPr="0018442D" w:rsidRDefault="0018442D" w:rsidP="0018442D">
            <w:pPr>
              <w:spacing w:after="0" w:line="240" w:lineRule="auto"/>
              <w:rPr>
                <w:rFonts w:ascii="Times New Roman" w:hAnsi="Times New Roman" w:cs="Times New Roman"/>
                <w:sz w:val="24"/>
                <w:szCs w:val="24"/>
                <w:lang w:eastAsia="ru-RU"/>
              </w:rPr>
            </w:pPr>
            <w:r w:rsidRPr="0018442D">
              <w:rPr>
                <w:rFonts w:ascii="Times New Roman" w:hAnsi="Times New Roman" w:cs="Times New Roman"/>
                <w:sz w:val="24"/>
                <w:szCs w:val="24"/>
                <w:lang w:eastAsia="ru-RU"/>
              </w:rPr>
              <w:t xml:space="preserve">ЦХЭР и </w:t>
            </w:r>
            <w:proofErr w:type="gramStart"/>
            <w:r w:rsidRPr="0018442D">
              <w:rPr>
                <w:rFonts w:ascii="Times New Roman" w:hAnsi="Times New Roman" w:cs="Times New Roman"/>
                <w:sz w:val="24"/>
                <w:szCs w:val="24"/>
                <w:lang w:eastAsia="ru-RU"/>
              </w:rPr>
              <w:t>ФР</w:t>
            </w:r>
            <w:proofErr w:type="gramEnd"/>
            <w:r w:rsidRPr="0018442D">
              <w:rPr>
                <w:rFonts w:ascii="Times New Roman" w:hAnsi="Times New Roman" w:cs="Times New Roman"/>
                <w:sz w:val="24"/>
                <w:szCs w:val="24"/>
                <w:lang w:eastAsia="ru-RU"/>
              </w:rPr>
              <w:t xml:space="preserve"> – цикл художественно-эстетического и физического развития </w:t>
            </w:r>
          </w:p>
        </w:tc>
      </w:tr>
      <w:tr w:rsidR="0018442D" w:rsidRPr="0018442D" w:rsidTr="00EA515C">
        <w:tc>
          <w:tcPr>
            <w:tcW w:w="5127" w:type="dxa"/>
          </w:tcPr>
          <w:p w:rsidR="0018442D" w:rsidRPr="0018442D" w:rsidRDefault="0018442D" w:rsidP="0018442D">
            <w:pPr>
              <w:spacing w:after="0" w:line="240" w:lineRule="auto"/>
              <w:rPr>
                <w:rFonts w:ascii="Times New Roman" w:hAnsi="Times New Roman" w:cs="Times New Roman"/>
                <w:sz w:val="24"/>
                <w:szCs w:val="24"/>
                <w:lang w:eastAsia="ru-RU"/>
              </w:rPr>
            </w:pPr>
            <w:r w:rsidRPr="0018442D">
              <w:rPr>
                <w:rFonts w:ascii="Times New Roman" w:hAnsi="Times New Roman" w:cs="Times New Roman"/>
                <w:sz w:val="24"/>
                <w:szCs w:val="24"/>
                <w:lang w:eastAsia="ru-RU"/>
              </w:rPr>
              <w:t>ДОО – дошкольная образовательная организация</w:t>
            </w:r>
          </w:p>
        </w:tc>
        <w:tc>
          <w:tcPr>
            <w:tcW w:w="5128" w:type="dxa"/>
          </w:tcPr>
          <w:p w:rsidR="0018442D" w:rsidRPr="0018442D" w:rsidRDefault="0018442D" w:rsidP="0018442D">
            <w:pPr>
              <w:spacing w:after="0" w:line="240" w:lineRule="auto"/>
              <w:rPr>
                <w:rFonts w:ascii="Times New Roman" w:hAnsi="Times New Roman" w:cs="Times New Roman"/>
                <w:sz w:val="24"/>
                <w:szCs w:val="24"/>
                <w:lang w:eastAsia="ru-RU"/>
              </w:rPr>
            </w:pPr>
            <w:r w:rsidRPr="0018442D">
              <w:rPr>
                <w:rFonts w:ascii="Times New Roman" w:hAnsi="Times New Roman" w:cs="Times New Roman"/>
                <w:sz w:val="24"/>
                <w:szCs w:val="24"/>
                <w:lang w:eastAsia="ru-RU"/>
              </w:rPr>
              <w:t>ФГОС – федеральный государственный образовательный стандарт</w:t>
            </w:r>
          </w:p>
        </w:tc>
        <w:tc>
          <w:tcPr>
            <w:tcW w:w="5128" w:type="dxa"/>
          </w:tcPr>
          <w:p w:rsidR="0018442D" w:rsidRPr="0018442D" w:rsidRDefault="0018442D" w:rsidP="0018442D">
            <w:pPr>
              <w:spacing w:after="0" w:line="240" w:lineRule="auto"/>
              <w:rPr>
                <w:rFonts w:ascii="Times New Roman" w:hAnsi="Times New Roman" w:cs="Times New Roman"/>
                <w:sz w:val="24"/>
                <w:szCs w:val="24"/>
                <w:lang w:eastAsia="ru-RU"/>
              </w:rPr>
            </w:pPr>
            <w:r w:rsidRPr="0018442D">
              <w:rPr>
                <w:rFonts w:ascii="Times New Roman" w:hAnsi="Times New Roman" w:cs="Times New Roman"/>
                <w:sz w:val="24"/>
                <w:szCs w:val="24"/>
                <w:lang w:eastAsia="ru-RU"/>
              </w:rPr>
              <w:t>Д – диагностика</w:t>
            </w:r>
          </w:p>
        </w:tc>
      </w:tr>
      <w:tr w:rsidR="0018442D" w:rsidRPr="0018442D" w:rsidTr="00EA515C">
        <w:tc>
          <w:tcPr>
            <w:tcW w:w="5127" w:type="dxa"/>
          </w:tcPr>
          <w:p w:rsidR="0018442D" w:rsidRPr="0018442D" w:rsidRDefault="0018442D" w:rsidP="0018442D">
            <w:pPr>
              <w:spacing w:after="0" w:line="240" w:lineRule="auto"/>
              <w:rPr>
                <w:rFonts w:ascii="Times New Roman" w:hAnsi="Times New Roman" w:cs="Times New Roman"/>
                <w:sz w:val="24"/>
                <w:szCs w:val="24"/>
                <w:lang w:eastAsia="ru-RU"/>
              </w:rPr>
            </w:pPr>
            <w:r w:rsidRPr="0018442D">
              <w:rPr>
                <w:rFonts w:ascii="Times New Roman" w:hAnsi="Times New Roman" w:cs="Times New Roman"/>
                <w:sz w:val="24"/>
                <w:szCs w:val="24"/>
                <w:lang w:eastAsia="ru-RU"/>
              </w:rPr>
              <w:t>ООП – основная образовательная программа</w:t>
            </w:r>
          </w:p>
        </w:tc>
        <w:tc>
          <w:tcPr>
            <w:tcW w:w="5128" w:type="dxa"/>
          </w:tcPr>
          <w:p w:rsidR="0018442D" w:rsidRPr="0018442D" w:rsidRDefault="0018442D" w:rsidP="0018442D">
            <w:pPr>
              <w:spacing w:after="0" w:line="240" w:lineRule="auto"/>
              <w:rPr>
                <w:rFonts w:ascii="Times New Roman" w:hAnsi="Times New Roman" w:cs="Times New Roman"/>
                <w:sz w:val="24"/>
                <w:szCs w:val="24"/>
                <w:lang w:eastAsia="ru-RU"/>
              </w:rPr>
            </w:pPr>
            <w:r w:rsidRPr="0018442D">
              <w:rPr>
                <w:rFonts w:ascii="Times New Roman" w:hAnsi="Times New Roman" w:cs="Times New Roman"/>
                <w:sz w:val="24"/>
                <w:szCs w:val="24"/>
                <w:lang w:eastAsia="ru-RU"/>
              </w:rPr>
              <w:t>НОД – непрерывная образовательная деятельность</w:t>
            </w:r>
          </w:p>
        </w:tc>
        <w:tc>
          <w:tcPr>
            <w:tcW w:w="5128" w:type="dxa"/>
          </w:tcPr>
          <w:p w:rsidR="0018442D" w:rsidRPr="0018442D" w:rsidRDefault="0018442D" w:rsidP="0018442D">
            <w:pPr>
              <w:spacing w:after="0" w:line="240" w:lineRule="auto"/>
              <w:rPr>
                <w:rFonts w:ascii="Times New Roman" w:hAnsi="Times New Roman" w:cs="Times New Roman"/>
                <w:sz w:val="24"/>
                <w:szCs w:val="24"/>
                <w:lang w:eastAsia="ru-RU"/>
              </w:rPr>
            </w:pPr>
            <w:r w:rsidRPr="0018442D">
              <w:rPr>
                <w:rFonts w:ascii="Times New Roman" w:hAnsi="Times New Roman" w:cs="Times New Roman"/>
                <w:sz w:val="24"/>
                <w:szCs w:val="24"/>
                <w:lang w:eastAsia="ru-RU"/>
              </w:rPr>
              <w:t>ФЭМП – формирование элементарных математических представлений</w:t>
            </w:r>
          </w:p>
        </w:tc>
      </w:tr>
      <w:tr w:rsidR="0018442D" w:rsidRPr="0018442D" w:rsidTr="00EA515C">
        <w:tc>
          <w:tcPr>
            <w:tcW w:w="5127" w:type="dxa"/>
          </w:tcPr>
          <w:p w:rsidR="0018442D" w:rsidRPr="0018442D" w:rsidRDefault="0018442D" w:rsidP="0018442D">
            <w:pPr>
              <w:spacing w:after="0" w:line="240" w:lineRule="auto"/>
              <w:rPr>
                <w:rFonts w:ascii="Times New Roman" w:hAnsi="Times New Roman" w:cs="Times New Roman"/>
                <w:sz w:val="24"/>
                <w:szCs w:val="24"/>
                <w:lang w:eastAsia="ru-RU"/>
              </w:rPr>
            </w:pPr>
            <w:r w:rsidRPr="0018442D">
              <w:rPr>
                <w:rFonts w:ascii="Times New Roman" w:hAnsi="Times New Roman" w:cs="Times New Roman"/>
                <w:sz w:val="24"/>
                <w:szCs w:val="24"/>
                <w:lang w:eastAsia="ru-RU"/>
              </w:rPr>
              <w:t>ДС – детский сад</w:t>
            </w:r>
          </w:p>
        </w:tc>
        <w:tc>
          <w:tcPr>
            <w:tcW w:w="5128" w:type="dxa"/>
          </w:tcPr>
          <w:p w:rsidR="0018442D" w:rsidRPr="0018442D" w:rsidRDefault="0018442D" w:rsidP="0018442D">
            <w:pPr>
              <w:spacing w:after="0" w:line="240" w:lineRule="auto"/>
              <w:rPr>
                <w:rFonts w:ascii="Times New Roman" w:hAnsi="Times New Roman" w:cs="Times New Roman"/>
                <w:sz w:val="24"/>
                <w:szCs w:val="24"/>
                <w:lang w:eastAsia="ru-RU"/>
              </w:rPr>
            </w:pPr>
            <w:r w:rsidRPr="0018442D">
              <w:rPr>
                <w:rFonts w:ascii="Times New Roman" w:hAnsi="Times New Roman" w:cs="Times New Roman"/>
                <w:sz w:val="24"/>
                <w:szCs w:val="24"/>
                <w:lang w:eastAsia="ru-RU"/>
              </w:rPr>
              <w:t>ЛОП – летний оздоровительный период</w:t>
            </w:r>
          </w:p>
        </w:tc>
        <w:tc>
          <w:tcPr>
            <w:tcW w:w="5128" w:type="dxa"/>
          </w:tcPr>
          <w:p w:rsidR="0018442D" w:rsidRPr="0018442D" w:rsidRDefault="0018442D" w:rsidP="0018442D">
            <w:pPr>
              <w:spacing w:after="0" w:line="240" w:lineRule="auto"/>
              <w:rPr>
                <w:rFonts w:ascii="Times New Roman" w:hAnsi="Times New Roman" w:cs="Times New Roman"/>
                <w:sz w:val="24"/>
                <w:szCs w:val="24"/>
                <w:lang w:eastAsia="ru-RU"/>
              </w:rPr>
            </w:pPr>
            <w:r w:rsidRPr="0018442D">
              <w:rPr>
                <w:rFonts w:ascii="Times New Roman" w:hAnsi="Times New Roman" w:cs="Times New Roman"/>
                <w:sz w:val="24"/>
                <w:szCs w:val="24"/>
                <w:lang w:eastAsia="ru-RU"/>
              </w:rPr>
              <w:t>ФЦКМ – формирование целостной картины мира</w:t>
            </w:r>
          </w:p>
        </w:tc>
      </w:tr>
      <w:tr w:rsidR="00573843" w:rsidRPr="0018442D" w:rsidTr="00EA515C">
        <w:tc>
          <w:tcPr>
            <w:tcW w:w="5127" w:type="dxa"/>
          </w:tcPr>
          <w:p w:rsidR="00573843" w:rsidRPr="00573843" w:rsidRDefault="00573843" w:rsidP="00573843">
            <w:pPr>
              <w:spacing w:after="0"/>
              <w:rPr>
                <w:rFonts w:ascii="Times New Roman" w:eastAsia="Times New Roman" w:hAnsi="Times New Roman" w:cs="Times New Roman"/>
                <w:bCs/>
                <w:sz w:val="24"/>
                <w:szCs w:val="24"/>
                <w:lang w:eastAsia="ru-RU"/>
              </w:rPr>
            </w:pPr>
            <w:proofErr w:type="gramStart"/>
            <w:r w:rsidRPr="00573843">
              <w:rPr>
                <w:rFonts w:ascii="Times New Roman" w:eastAsia="Times New Roman" w:hAnsi="Times New Roman" w:cs="Times New Roman"/>
                <w:bCs/>
                <w:sz w:val="24"/>
                <w:szCs w:val="24"/>
                <w:lang w:eastAsia="ru-RU"/>
              </w:rPr>
              <w:t>ФР</w:t>
            </w:r>
            <w:proofErr w:type="gramEnd"/>
            <w:r w:rsidRPr="00573843">
              <w:rPr>
                <w:rFonts w:ascii="Times New Roman" w:eastAsia="Times New Roman" w:hAnsi="Times New Roman" w:cs="Times New Roman"/>
                <w:bCs/>
                <w:sz w:val="24"/>
                <w:szCs w:val="24"/>
                <w:lang w:eastAsia="ru-RU"/>
              </w:rPr>
              <w:t xml:space="preserve"> – физическое развитие</w:t>
            </w:r>
          </w:p>
          <w:p w:rsidR="00573843" w:rsidRPr="0018442D" w:rsidRDefault="00573843" w:rsidP="0018442D">
            <w:pPr>
              <w:spacing w:after="0" w:line="240" w:lineRule="auto"/>
              <w:rPr>
                <w:rFonts w:ascii="Times New Roman" w:hAnsi="Times New Roman" w:cs="Times New Roman"/>
                <w:sz w:val="24"/>
                <w:szCs w:val="24"/>
                <w:lang w:eastAsia="ru-RU"/>
              </w:rPr>
            </w:pPr>
          </w:p>
        </w:tc>
        <w:tc>
          <w:tcPr>
            <w:tcW w:w="5128" w:type="dxa"/>
          </w:tcPr>
          <w:p w:rsidR="00573843" w:rsidRPr="00573843" w:rsidRDefault="00573843" w:rsidP="00573843">
            <w:pPr>
              <w:spacing w:after="0"/>
              <w:rPr>
                <w:rFonts w:ascii="Times New Roman" w:eastAsia="Times New Roman" w:hAnsi="Times New Roman" w:cs="Times New Roman"/>
                <w:bCs/>
                <w:sz w:val="24"/>
                <w:szCs w:val="24"/>
                <w:lang w:eastAsia="ru-RU"/>
              </w:rPr>
            </w:pPr>
            <w:r w:rsidRPr="00573843">
              <w:rPr>
                <w:rFonts w:ascii="Times New Roman" w:eastAsia="Times New Roman" w:hAnsi="Times New Roman" w:cs="Times New Roman"/>
                <w:bCs/>
                <w:sz w:val="24"/>
                <w:szCs w:val="24"/>
                <w:lang w:eastAsia="ru-RU"/>
              </w:rPr>
              <w:t xml:space="preserve">ХЭР – художественно - эстетическое развитие </w:t>
            </w:r>
          </w:p>
          <w:p w:rsidR="00573843" w:rsidRPr="0018442D" w:rsidRDefault="00573843" w:rsidP="0018442D">
            <w:pPr>
              <w:spacing w:after="0" w:line="240" w:lineRule="auto"/>
              <w:rPr>
                <w:rFonts w:ascii="Times New Roman" w:hAnsi="Times New Roman" w:cs="Times New Roman"/>
                <w:sz w:val="24"/>
                <w:szCs w:val="24"/>
                <w:lang w:eastAsia="ru-RU"/>
              </w:rPr>
            </w:pPr>
          </w:p>
        </w:tc>
        <w:tc>
          <w:tcPr>
            <w:tcW w:w="5128" w:type="dxa"/>
          </w:tcPr>
          <w:p w:rsidR="00573843" w:rsidRPr="00573843" w:rsidRDefault="00573843" w:rsidP="00DA0581">
            <w:pPr>
              <w:rPr>
                <w:rFonts w:ascii="Times New Roman" w:hAnsi="Times New Roman" w:cs="Times New Roman"/>
                <w:bCs/>
              </w:rPr>
            </w:pPr>
            <w:r w:rsidRPr="00573843">
              <w:rPr>
                <w:rFonts w:ascii="Times New Roman" w:hAnsi="Times New Roman" w:cs="Times New Roman"/>
                <w:bCs/>
              </w:rPr>
              <w:t>СКР – социально – коммуникативное развитие</w:t>
            </w:r>
          </w:p>
        </w:tc>
      </w:tr>
      <w:tr w:rsidR="00573843" w:rsidRPr="0018442D" w:rsidTr="00EA515C">
        <w:tc>
          <w:tcPr>
            <w:tcW w:w="5127" w:type="dxa"/>
          </w:tcPr>
          <w:p w:rsidR="00573843" w:rsidRPr="00573843" w:rsidRDefault="00573843" w:rsidP="00DA0581">
            <w:pPr>
              <w:rPr>
                <w:rFonts w:ascii="Times New Roman" w:hAnsi="Times New Roman" w:cs="Times New Roman"/>
                <w:bCs/>
              </w:rPr>
            </w:pPr>
            <w:r w:rsidRPr="00573843">
              <w:rPr>
                <w:rFonts w:ascii="Times New Roman" w:hAnsi="Times New Roman" w:cs="Times New Roman"/>
                <w:bCs/>
              </w:rPr>
              <w:t>РФ – Российская Федерация</w:t>
            </w:r>
          </w:p>
        </w:tc>
        <w:tc>
          <w:tcPr>
            <w:tcW w:w="5128" w:type="dxa"/>
          </w:tcPr>
          <w:p w:rsidR="00573843" w:rsidRPr="00573843" w:rsidRDefault="00573843" w:rsidP="00DA0581">
            <w:pPr>
              <w:rPr>
                <w:rFonts w:ascii="Times New Roman" w:hAnsi="Times New Roman" w:cs="Times New Roman"/>
                <w:bCs/>
              </w:rPr>
            </w:pPr>
            <w:r w:rsidRPr="00573843">
              <w:rPr>
                <w:rFonts w:ascii="Times New Roman" w:hAnsi="Times New Roman" w:cs="Times New Roman"/>
                <w:bCs/>
              </w:rPr>
              <w:t>РФ – Российская Федерация</w:t>
            </w:r>
          </w:p>
        </w:tc>
        <w:tc>
          <w:tcPr>
            <w:tcW w:w="5128" w:type="dxa"/>
          </w:tcPr>
          <w:p w:rsidR="00573843" w:rsidRPr="00573843" w:rsidRDefault="00573843" w:rsidP="00DA0581">
            <w:pPr>
              <w:rPr>
                <w:rFonts w:ascii="Times New Roman" w:hAnsi="Times New Roman" w:cs="Times New Roman"/>
                <w:bCs/>
              </w:rPr>
            </w:pPr>
            <w:proofErr w:type="gramStart"/>
            <w:r w:rsidRPr="00573843">
              <w:rPr>
                <w:rFonts w:ascii="Times New Roman" w:hAnsi="Times New Roman" w:cs="Times New Roman"/>
                <w:bCs/>
              </w:rPr>
              <w:t>ПР</w:t>
            </w:r>
            <w:proofErr w:type="gramEnd"/>
            <w:r w:rsidRPr="00573843">
              <w:rPr>
                <w:rFonts w:ascii="Times New Roman" w:hAnsi="Times New Roman" w:cs="Times New Roman"/>
                <w:bCs/>
              </w:rPr>
              <w:t xml:space="preserve"> – познавательное развитие </w:t>
            </w:r>
          </w:p>
        </w:tc>
      </w:tr>
      <w:tr w:rsidR="00573843" w:rsidRPr="0018442D" w:rsidTr="00EA515C">
        <w:trPr>
          <w:trHeight w:val="610"/>
        </w:trPr>
        <w:tc>
          <w:tcPr>
            <w:tcW w:w="5127" w:type="dxa"/>
          </w:tcPr>
          <w:p w:rsidR="00573843" w:rsidRPr="006A0627" w:rsidRDefault="00573843" w:rsidP="00DA0581">
            <w:pPr>
              <w:pStyle w:val="711"/>
              <w:tabs>
                <w:tab w:val="left" w:pos="4116"/>
                <w:tab w:val="left" w:pos="7440"/>
                <w:tab w:val="left" w:pos="7560"/>
              </w:tabs>
              <w:rPr>
                <w:rFonts w:ascii="Times New Roman" w:hAnsi="Times New Roman" w:cs="Times New Roman"/>
                <w:b w:val="0"/>
                <w:i w:val="0"/>
                <w:color w:val="000000"/>
                <w:sz w:val="24"/>
                <w:szCs w:val="24"/>
              </w:rPr>
            </w:pPr>
            <w:r w:rsidRPr="006A0627">
              <w:rPr>
                <w:rFonts w:ascii="Times New Roman" w:hAnsi="Times New Roman" w:cs="Times New Roman"/>
                <w:b w:val="0"/>
                <w:i w:val="0"/>
                <w:color w:val="000000"/>
                <w:sz w:val="24"/>
                <w:szCs w:val="24"/>
              </w:rPr>
              <w:t>МО РФ-Министерство образование Российской Федерации</w:t>
            </w:r>
          </w:p>
        </w:tc>
        <w:tc>
          <w:tcPr>
            <w:tcW w:w="5128" w:type="dxa"/>
          </w:tcPr>
          <w:p w:rsidR="00573843" w:rsidRPr="00573843" w:rsidRDefault="00573843" w:rsidP="00DA0581">
            <w:pPr>
              <w:pStyle w:val="1f4"/>
              <w:tabs>
                <w:tab w:val="left" w:pos="4116"/>
                <w:tab w:val="left" w:pos="7440"/>
                <w:tab w:val="left" w:pos="7560"/>
              </w:tabs>
              <w:rPr>
                <w:rFonts w:ascii="Times New Roman" w:hAnsi="Times New Roman" w:cs="Times New Roman"/>
                <w:color w:val="000000"/>
                <w:sz w:val="24"/>
                <w:szCs w:val="24"/>
              </w:rPr>
            </w:pPr>
            <w:r w:rsidRPr="00573843">
              <w:rPr>
                <w:rFonts w:ascii="Times New Roman" w:hAnsi="Times New Roman" w:cs="Times New Roman"/>
                <w:color w:val="000000"/>
                <w:sz w:val="24"/>
                <w:szCs w:val="24"/>
              </w:rPr>
              <w:t>МО РФ-Министерство образование Российской Федерации</w:t>
            </w:r>
          </w:p>
        </w:tc>
        <w:tc>
          <w:tcPr>
            <w:tcW w:w="5128" w:type="dxa"/>
          </w:tcPr>
          <w:p w:rsidR="00573843" w:rsidRPr="00573843" w:rsidRDefault="00573843" w:rsidP="00DA0581">
            <w:pPr>
              <w:rPr>
                <w:rFonts w:ascii="Times New Roman" w:hAnsi="Times New Roman" w:cs="Times New Roman"/>
                <w:bCs/>
              </w:rPr>
            </w:pPr>
            <w:r w:rsidRPr="00573843">
              <w:rPr>
                <w:rFonts w:ascii="Times New Roman" w:hAnsi="Times New Roman" w:cs="Times New Roman"/>
                <w:bCs/>
              </w:rPr>
              <w:t>РР – речевое развитие</w:t>
            </w:r>
          </w:p>
        </w:tc>
      </w:tr>
      <w:tr w:rsidR="00573843" w:rsidRPr="0018442D" w:rsidTr="00EA515C">
        <w:trPr>
          <w:trHeight w:val="594"/>
        </w:trPr>
        <w:tc>
          <w:tcPr>
            <w:tcW w:w="5127" w:type="dxa"/>
          </w:tcPr>
          <w:p w:rsidR="00573843" w:rsidRPr="00573843" w:rsidRDefault="00573843" w:rsidP="00DA0581">
            <w:pPr>
              <w:pStyle w:val="1f4"/>
              <w:tabs>
                <w:tab w:val="left" w:pos="4116"/>
                <w:tab w:val="left" w:pos="7440"/>
                <w:tab w:val="left" w:pos="7560"/>
              </w:tabs>
              <w:rPr>
                <w:rFonts w:ascii="Times New Roman" w:hAnsi="Times New Roman" w:cs="Times New Roman"/>
                <w:sz w:val="24"/>
                <w:szCs w:val="24"/>
              </w:rPr>
            </w:pPr>
            <w:proofErr w:type="gramStart"/>
            <w:r w:rsidRPr="00573843">
              <w:rPr>
                <w:rFonts w:ascii="Times New Roman" w:hAnsi="Times New Roman" w:cs="Times New Roman"/>
                <w:sz w:val="24"/>
                <w:szCs w:val="24"/>
              </w:rPr>
              <w:t>П</w:t>
            </w:r>
            <w:proofErr w:type="gramEnd"/>
            <w:r w:rsidRPr="00573843">
              <w:rPr>
                <w:rFonts w:ascii="Times New Roman" w:hAnsi="Times New Roman" w:cs="Times New Roman"/>
                <w:sz w:val="24"/>
                <w:szCs w:val="24"/>
              </w:rPr>
              <w:t>/и – подвижная игра</w:t>
            </w:r>
          </w:p>
        </w:tc>
        <w:tc>
          <w:tcPr>
            <w:tcW w:w="5128" w:type="dxa"/>
          </w:tcPr>
          <w:p w:rsidR="00573843" w:rsidRPr="00573843" w:rsidRDefault="00573843" w:rsidP="00DA0581">
            <w:pPr>
              <w:pStyle w:val="1f4"/>
              <w:tabs>
                <w:tab w:val="left" w:pos="4116"/>
                <w:tab w:val="left" w:pos="7440"/>
                <w:tab w:val="left" w:pos="7560"/>
              </w:tabs>
              <w:rPr>
                <w:rFonts w:ascii="Times New Roman" w:hAnsi="Times New Roman" w:cs="Times New Roman"/>
                <w:sz w:val="24"/>
                <w:szCs w:val="24"/>
              </w:rPr>
            </w:pPr>
            <w:proofErr w:type="gramStart"/>
            <w:r w:rsidRPr="00573843">
              <w:rPr>
                <w:rFonts w:ascii="Times New Roman" w:hAnsi="Times New Roman" w:cs="Times New Roman"/>
                <w:sz w:val="24"/>
                <w:szCs w:val="24"/>
              </w:rPr>
              <w:t>П</w:t>
            </w:r>
            <w:proofErr w:type="gramEnd"/>
            <w:r w:rsidRPr="00573843">
              <w:rPr>
                <w:rFonts w:ascii="Times New Roman" w:hAnsi="Times New Roman" w:cs="Times New Roman"/>
                <w:sz w:val="24"/>
                <w:szCs w:val="24"/>
              </w:rPr>
              <w:t>/и – подвижная игра</w:t>
            </w:r>
          </w:p>
        </w:tc>
        <w:tc>
          <w:tcPr>
            <w:tcW w:w="5128" w:type="dxa"/>
          </w:tcPr>
          <w:p w:rsidR="00573843" w:rsidRPr="00573843" w:rsidRDefault="00573843" w:rsidP="00DA0581">
            <w:pPr>
              <w:pStyle w:val="1f4"/>
              <w:tabs>
                <w:tab w:val="left" w:pos="4116"/>
                <w:tab w:val="left" w:pos="7440"/>
                <w:tab w:val="left" w:pos="7560"/>
              </w:tabs>
              <w:rPr>
                <w:rFonts w:ascii="Times New Roman" w:hAnsi="Times New Roman" w:cs="Times New Roman"/>
                <w:sz w:val="24"/>
                <w:szCs w:val="24"/>
              </w:rPr>
            </w:pPr>
            <w:proofErr w:type="gramStart"/>
            <w:r w:rsidRPr="00573843">
              <w:rPr>
                <w:rFonts w:ascii="Times New Roman" w:hAnsi="Times New Roman" w:cs="Times New Roman"/>
                <w:sz w:val="24"/>
                <w:szCs w:val="24"/>
              </w:rPr>
              <w:t>П</w:t>
            </w:r>
            <w:proofErr w:type="gramEnd"/>
            <w:r w:rsidRPr="00573843">
              <w:rPr>
                <w:rFonts w:ascii="Times New Roman" w:hAnsi="Times New Roman" w:cs="Times New Roman"/>
                <w:sz w:val="24"/>
                <w:szCs w:val="24"/>
              </w:rPr>
              <w:t>/и – подвижная игра</w:t>
            </w:r>
          </w:p>
        </w:tc>
      </w:tr>
      <w:tr w:rsidR="00573843" w:rsidRPr="0018442D" w:rsidTr="00EA515C">
        <w:tc>
          <w:tcPr>
            <w:tcW w:w="5127" w:type="dxa"/>
          </w:tcPr>
          <w:p w:rsidR="00573843" w:rsidRPr="00573843" w:rsidRDefault="00573843" w:rsidP="00DA0581">
            <w:pPr>
              <w:pStyle w:val="1f4"/>
              <w:tabs>
                <w:tab w:val="left" w:pos="4116"/>
                <w:tab w:val="left" w:pos="7440"/>
                <w:tab w:val="left" w:pos="7560"/>
              </w:tabs>
              <w:rPr>
                <w:rFonts w:ascii="Times New Roman" w:hAnsi="Times New Roman" w:cs="Times New Roman"/>
                <w:sz w:val="24"/>
                <w:szCs w:val="24"/>
              </w:rPr>
            </w:pPr>
            <w:r w:rsidRPr="00573843">
              <w:rPr>
                <w:rFonts w:ascii="Times New Roman" w:hAnsi="Times New Roman" w:cs="Times New Roman"/>
                <w:sz w:val="24"/>
                <w:szCs w:val="24"/>
              </w:rPr>
              <w:t>Д/и – дидактическая игра</w:t>
            </w:r>
          </w:p>
        </w:tc>
        <w:tc>
          <w:tcPr>
            <w:tcW w:w="5128" w:type="dxa"/>
          </w:tcPr>
          <w:p w:rsidR="00573843" w:rsidRPr="006A0627" w:rsidRDefault="00573843" w:rsidP="00DA0581">
            <w:pPr>
              <w:pStyle w:val="711"/>
              <w:tabs>
                <w:tab w:val="left" w:pos="4116"/>
                <w:tab w:val="left" w:pos="7440"/>
                <w:tab w:val="left" w:pos="7560"/>
              </w:tabs>
              <w:rPr>
                <w:rFonts w:ascii="Times New Roman" w:hAnsi="Times New Roman" w:cs="Times New Roman"/>
                <w:b w:val="0"/>
                <w:i w:val="0"/>
                <w:sz w:val="24"/>
                <w:szCs w:val="24"/>
              </w:rPr>
            </w:pPr>
            <w:r w:rsidRPr="006A0627">
              <w:rPr>
                <w:rFonts w:ascii="Times New Roman" w:hAnsi="Times New Roman" w:cs="Times New Roman"/>
                <w:b w:val="0"/>
                <w:i w:val="0"/>
                <w:color w:val="auto"/>
                <w:sz w:val="24"/>
                <w:szCs w:val="24"/>
              </w:rPr>
              <w:t>Д/и – дидактическая игра</w:t>
            </w:r>
          </w:p>
        </w:tc>
        <w:tc>
          <w:tcPr>
            <w:tcW w:w="5128" w:type="dxa"/>
          </w:tcPr>
          <w:p w:rsidR="00573843" w:rsidRPr="00573843" w:rsidRDefault="00573843" w:rsidP="00DA0581">
            <w:pPr>
              <w:pStyle w:val="1f4"/>
              <w:tabs>
                <w:tab w:val="left" w:pos="4116"/>
                <w:tab w:val="left" w:pos="7440"/>
                <w:tab w:val="left" w:pos="7560"/>
              </w:tabs>
              <w:rPr>
                <w:rFonts w:ascii="Times New Roman" w:hAnsi="Times New Roman" w:cs="Times New Roman"/>
                <w:sz w:val="24"/>
                <w:szCs w:val="24"/>
              </w:rPr>
            </w:pPr>
            <w:r w:rsidRPr="00573843">
              <w:rPr>
                <w:rFonts w:ascii="Times New Roman" w:hAnsi="Times New Roman" w:cs="Times New Roman"/>
                <w:sz w:val="24"/>
                <w:szCs w:val="24"/>
              </w:rPr>
              <w:t>Д/и – дидактическая игра</w:t>
            </w:r>
          </w:p>
        </w:tc>
      </w:tr>
      <w:tr w:rsidR="00573843" w:rsidRPr="0018442D" w:rsidTr="00EA515C">
        <w:tc>
          <w:tcPr>
            <w:tcW w:w="5127" w:type="dxa"/>
          </w:tcPr>
          <w:p w:rsidR="00573843" w:rsidRPr="00573843" w:rsidRDefault="00573843" w:rsidP="00573843">
            <w:pPr>
              <w:spacing w:after="0"/>
              <w:rPr>
                <w:rFonts w:ascii="Times New Roman" w:eastAsia="Times New Roman" w:hAnsi="Times New Roman" w:cs="Times New Roman"/>
                <w:bCs/>
                <w:sz w:val="24"/>
                <w:szCs w:val="24"/>
                <w:lang w:eastAsia="ru-RU"/>
              </w:rPr>
            </w:pPr>
            <w:proofErr w:type="gramStart"/>
            <w:r w:rsidRPr="00573843">
              <w:rPr>
                <w:rFonts w:ascii="Times New Roman" w:eastAsia="Times New Roman" w:hAnsi="Times New Roman" w:cs="Times New Roman"/>
                <w:bCs/>
                <w:sz w:val="24"/>
                <w:szCs w:val="24"/>
                <w:lang w:eastAsia="ru-RU"/>
              </w:rPr>
              <w:t>СО</w:t>
            </w:r>
            <w:proofErr w:type="gramEnd"/>
            <w:r w:rsidRPr="00573843">
              <w:rPr>
                <w:rFonts w:ascii="Times New Roman" w:eastAsia="Times New Roman" w:hAnsi="Times New Roman" w:cs="Times New Roman"/>
                <w:bCs/>
                <w:sz w:val="24"/>
                <w:szCs w:val="24"/>
                <w:lang w:eastAsia="ru-RU"/>
              </w:rPr>
              <w:t xml:space="preserve"> – социальное окружение</w:t>
            </w:r>
          </w:p>
          <w:p w:rsidR="00573843" w:rsidRPr="00573843" w:rsidRDefault="00573843" w:rsidP="00DA0581">
            <w:pPr>
              <w:pStyle w:val="711"/>
              <w:tabs>
                <w:tab w:val="left" w:pos="4116"/>
                <w:tab w:val="left" w:pos="7440"/>
                <w:tab w:val="left" w:pos="7560"/>
              </w:tabs>
              <w:rPr>
                <w:rFonts w:ascii="Times New Roman" w:hAnsi="Times New Roman" w:cs="Times New Roman"/>
                <w:color w:val="000000"/>
                <w:sz w:val="24"/>
                <w:szCs w:val="24"/>
              </w:rPr>
            </w:pPr>
          </w:p>
        </w:tc>
        <w:tc>
          <w:tcPr>
            <w:tcW w:w="5128" w:type="dxa"/>
          </w:tcPr>
          <w:p w:rsidR="00573843" w:rsidRPr="00573843" w:rsidRDefault="00573843" w:rsidP="00DA0581">
            <w:pPr>
              <w:pStyle w:val="1f4"/>
              <w:tabs>
                <w:tab w:val="left" w:pos="4116"/>
                <w:tab w:val="left" w:pos="7440"/>
                <w:tab w:val="left" w:pos="7560"/>
              </w:tabs>
              <w:rPr>
                <w:rFonts w:ascii="Times New Roman" w:hAnsi="Times New Roman" w:cs="Times New Roman"/>
                <w:color w:val="000000"/>
                <w:sz w:val="24"/>
                <w:szCs w:val="24"/>
              </w:rPr>
            </w:pPr>
          </w:p>
        </w:tc>
        <w:tc>
          <w:tcPr>
            <w:tcW w:w="5128" w:type="dxa"/>
          </w:tcPr>
          <w:p w:rsidR="00573843" w:rsidRPr="00573843" w:rsidRDefault="00573843" w:rsidP="00DA0581">
            <w:pPr>
              <w:rPr>
                <w:rFonts w:ascii="Times New Roman" w:hAnsi="Times New Roman" w:cs="Times New Roman"/>
                <w:bCs/>
              </w:rPr>
            </w:pPr>
          </w:p>
        </w:tc>
      </w:tr>
    </w:tbl>
    <w:p w:rsidR="0018442D" w:rsidRDefault="0018442D" w:rsidP="00691F82">
      <w:pPr>
        <w:widowControl w:val="0"/>
        <w:spacing w:after="0" w:line="240" w:lineRule="auto"/>
        <w:rPr>
          <w:rFonts w:ascii="Times New Roman" w:hAnsi="Times New Roman" w:cs="Times New Roman"/>
          <w:b/>
          <w:bCs/>
          <w:sz w:val="24"/>
          <w:szCs w:val="24"/>
        </w:rPr>
      </w:pPr>
    </w:p>
    <w:p w:rsidR="00573843" w:rsidRDefault="00573843" w:rsidP="00691F82">
      <w:pPr>
        <w:widowControl w:val="0"/>
        <w:spacing w:after="0" w:line="240" w:lineRule="auto"/>
        <w:rPr>
          <w:rFonts w:ascii="Times New Roman" w:hAnsi="Times New Roman" w:cs="Times New Roman"/>
          <w:b/>
          <w:bCs/>
          <w:sz w:val="24"/>
          <w:szCs w:val="24"/>
        </w:rPr>
      </w:pPr>
    </w:p>
    <w:p w:rsidR="0018442D" w:rsidRDefault="0018442D" w:rsidP="00691F82">
      <w:pPr>
        <w:widowControl w:val="0"/>
        <w:spacing w:after="0" w:line="240" w:lineRule="auto"/>
        <w:rPr>
          <w:rFonts w:ascii="Times New Roman" w:hAnsi="Times New Roman" w:cs="Times New Roman"/>
          <w:b/>
          <w:bCs/>
          <w:sz w:val="24"/>
          <w:szCs w:val="24"/>
        </w:rPr>
      </w:pPr>
    </w:p>
    <w:p w:rsidR="006A0627" w:rsidRDefault="006A0627" w:rsidP="00691F82">
      <w:pPr>
        <w:widowControl w:val="0"/>
        <w:spacing w:after="0" w:line="240" w:lineRule="auto"/>
        <w:rPr>
          <w:rFonts w:ascii="Times New Roman" w:hAnsi="Times New Roman" w:cs="Times New Roman"/>
          <w:b/>
          <w:bCs/>
          <w:sz w:val="24"/>
          <w:szCs w:val="24"/>
        </w:rPr>
      </w:pPr>
    </w:p>
    <w:p w:rsidR="0018442D" w:rsidRDefault="0018442D" w:rsidP="00691F82">
      <w:pPr>
        <w:widowControl w:val="0"/>
        <w:spacing w:after="0" w:line="240" w:lineRule="auto"/>
        <w:rPr>
          <w:rFonts w:ascii="Times New Roman" w:hAnsi="Times New Roman" w:cs="Times New Roman"/>
          <w:b/>
          <w:bCs/>
          <w:sz w:val="24"/>
          <w:szCs w:val="24"/>
        </w:rPr>
      </w:pPr>
    </w:p>
    <w:p w:rsidR="0018442D" w:rsidRDefault="0018442D" w:rsidP="00691F82">
      <w:pPr>
        <w:widowControl w:val="0"/>
        <w:spacing w:after="0" w:line="240" w:lineRule="auto"/>
        <w:rPr>
          <w:rFonts w:ascii="Times New Roman" w:hAnsi="Times New Roman" w:cs="Times New Roman"/>
          <w:b/>
          <w:bCs/>
          <w:sz w:val="24"/>
          <w:szCs w:val="24"/>
        </w:rPr>
      </w:pPr>
    </w:p>
    <w:p w:rsidR="00FE641D" w:rsidRPr="00253F35" w:rsidRDefault="00A436A8" w:rsidP="00A436A8">
      <w:pPr>
        <w:widowControl w:val="0"/>
        <w:spacing w:after="0" w:line="240" w:lineRule="auto"/>
        <w:ind w:left="6816"/>
        <w:rPr>
          <w:rFonts w:ascii="Times New Roman" w:hAnsi="Times New Roman" w:cs="Times New Roman"/>
          <w:b/>
          <w:bCs/>
          <w:sz w:val="24"/>
          <w:szCs w:val="24"/>
        </w:rPr>
      </w:pPr>
      <w:r>
        <w:rPr>
          <w:rFonts w:ascii="Times New Roman" w:hAnsi="Times New Roman" w:cs="Times New Roman"/>
          <w:b/>
          <w:bCs/>
          <w:sz w:val="24"/>
          <w:szCs w:val="24"/>
        </w:rPr>
        <w:lastRenderedPageBreak/>
        <w:t>ЦЕЛЕВОЙ РАЗДЕЛ</w:t>
      </w:r>
    </w:p>
    <w:p w:rsidR="00FE641D" w:rsidRDefault="00FE641D" w:rsidP="00362D12">
      <w:pPr>
        <w:widowControl w:val="0"/>
        <w:numPr>
          <w:ilvl w:val="1"/>
          <w:numId w:val="51"/>
        </w:numPr>
        <w:spacing w:after="0" w:line="240" w:lineRule="auto"/>
        <w:jc w:val="center"/>
        <w:rPr>
          <w:rFonts w:ascii="Times New Roman" w:hAnsi="Times New Roman" w:cs="Times New Roman"/>
          <w:b/>
          <w:bCs/>
          <w:i/>
          <w:iCs/>
          <w:sz w:val="24"/>
          <w:szCs w:val="24"/>
        </w:rPr>
      </w:pPr>
      <w:r w:rsidRPr="00253F35">
        <w:rPr>
          <w:rFonts w:ascii="Times New Roman" w:hAnsi="Times New Roman" w:cs="Times New Roman"/>
          <w:b/>
          <w:bCs/>
          <w:i/>
          <w:iCs/>
          <w:sz w:val="24"/>
          <w:szCs w:val="24"/>
        </w:rPr>
        <w:t>Пояснительная записка</w:t>
      </w:r>
    </w:p>
    <w:p w:rsidR="00A970A9" w:rsidRPr="00A970A9" w:rsidRDefault="00A970A9" w:rsidP="00164101">
      <w:pPr>
        <w:widowControl w:val="0"/>
        <w:spacing w:after="0" w:line="240" w:lineRule="auto"/>
        <w:ind w:left="375"/>
        <w:rPr>
          <w:rFonts w:ascii="Times New Roman" w:hAnsi="Times New Roman" w:cs="Times New Roman"/>
          <w:bCs/>
          <w:i/>
          <w:iCs/>
          <w:sz w:val="24"/>
          <w:szCs w:val="24"/>
        </w:rPr>
      </w:pPr>
    </w:p>
    <w:p w:rsidR="000F71BD" w:rsidRDefault="00A970A9" w:rsidP="00164101">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A970A9">
        <w:rPr>
          <w:rFonts w:ascii="Times New Roman" w:hAnsi="Times New Roman" w:cs="Times New Roman"/>
          <w:bCs/>
          <w:iCs/>
          <w:sz w:val="24"/>
          <w:szCs w:val="24"/>
        </w:rPr>
        <w:t>Рабочая программа</w:t>
      </w:r>
      <w:r w:rsidR="00D439CD">
        <w:rPr>
          <w:rFonts w:ascii="Times New Roman" w:hAnsi="Times New Roman" w:cs="Times New Roman"/>
          <w:bCs/>
          <w:iCs/>
          <w:sz w:val="24"/>
          <w:szCs w:val="24"/>
        </w:rPr>
        <w:t xml:space="preserve"> (далее Программа)</w:t>
      </w:r>
      <w:r w:rsidRPr="00A970A9">
        <w:rPr>
          <w:rFonts w:ascii="Times New Roman" w:hAnsi="Times New Roman" w:cs="Times New Roman"/>
          <w:bCs/>
          <w:iCs/>
          <w:sz w:val="24"/>
          <w:szCs w:val="24"/>
        </w:rPr>
        <w:t xml:space="preserve"> по </w:t>
      </w:r>
      <w:r w:rsidR="00A10700">
        <w:rPr>
          <w:rFonts w:ascii="Times New Roman" w:hAnsi="Times New Roman" w:cs="Times New Roman"/>
          <w:bCs/>
          <w:iCs/>
          <w:sz w:val="24"/>
          <w:szCs w:val="24"/>
        </w:rPr>
        <w:t>развитию детей старшей группы №2</w:t>
      </w:r>
      <w:r w:rsidR="000C4DF8">
        <w:rPr>
          <w:rFonts w:ascii="Times New Roman" w:hAnsi="Times New Roman" w:cs="Times New Roman"/>
          <w:bCs/>
          <w:iCs/>
          <w:sz w:val="24"/>
          <w:szCs w:val="24"/>
        </w:rPr>
        <w:t xml:space="preserve"> «</w:t>
      </w:r>
      <w:r w:rsidR="00A10700">
        <w:rPr>
          <w:rFonts w:ascii="Times New Roman" w:hAnsi="Times New Roman" w:cs="Times New Roman"/>
          <w:bCs/>
          <w:iCs/>
          <w:sz w:val="24"/>
          <w:szCs w:val="24"/>
        </w:rPr>
        <w:t>Сказка</w:t>
      </w:r>
      <w:r w:rsidRPr="00A970A9">
        <w:rPr>
          <w:rFonts w:ascii="Times New Roman" w:hAnsi="Times New Roman" w:cs="Times New Roman"/>
          <w:bCs/>
          <w:iCs/>
          <w:sz w:val="24"/>
          <w:szCs w:val="24"/>
        </w:rPr>
        <w:t>»</w:t>
      </w:r>
      <w:r>
        <w:rPr>
          <w:rFonts w:ascii="Times New Roman" w:hAnsi="Times New Roman" w:cs="Times New Roman"/>
          <w:bCs/>
          <w:iCs/>
          <w:sz w:val="24"/>
          <w:szCs w:val="24"/>
        </w:rPr>
        <w:t xml:space="preserve"> разработана в соответствии с основной общеобразовательной  программой  муниципального бюджетного дошкольного образовательного учреждения детский сад «Зоренька» г</w:t>
      </w:r>
      <w:r w:rsidR="00164101">
        <w:rPr>
          <w:rFonts w:ascii="Times New Roman" w:hAnsi="Times New Roman" w:cs="Times New Roman"/>
          <w:bCs/>
          <w:iCs/>
          <w:sz w:val="24"/>
          <w:szCs w:val="24"/>
        </w:rPr>
        <w:t xml:space="preserve">. Волгодонска (МБДОУ </w:t>
      </w:r>
      <w:r>
        <w:rPr>
          <w:rFonts w:ascii="Times New Roman" w:hAnsi="Times New Roman" w:cs="Times New Roman"/>
          <w:bCs/>
          <w:iCs/>
          <w:sz w:val="24"/>
          <w:szCs w:val="24"/>
        </w:rPr>
        <w:t xml:space="preserve">ДС «Зоренька» г. Волгодонска) в соответствии с введением в действие ФГОС дошкольного образования. </w:t>
      </w:r>
    </w:p>
    <w:p w:rsidR="00A970A9" w:rsidRDefault="00A970A9" w:rsidP="00164101">
      <w:pPr>
        <w:widowControl w:val="0"/>
        <w:spacing w:after="0" w:line="240" w:lineRule="auto"/>
        <w:jc w:val="both"/>
        <w:rPr>
          <w:rFonts w:ascii="Times New Roman" w:hAnsi="Times New Roman" w:cs="Times New Roman"/>
          <w:bCs/>
          <w:iCs/>
          <w:sz w:val="24"/>
          <w:szCs w:val="24"/>
        </w:rPr>
      </w:pPr>
    </w:p>
    <w:p w:rsidR="00A970A9" w:rsidRPr="00A970A9" w:rsidRDefault="00A970A9" w:rsidP="00164101">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D439CD">
        <w:rPr>
          <w:rFonts w:ascii="Times New Roman" w:hAnsi="Times New Roman" w:cs="Times New Roman"/>
          <w:bCs/>
          <w:iCs/>
          <w:sz w:val="24"/>
          <w:szCs w:val="24"/>
        </w:rPr>
        <w:t>П</w:t>
      </w:r>
      <w:r w:rsidRPr="00A970A9">
        <w:rPr>
          <w:rFonts w:ascii="Times New Roman" w:hAnsi="Times New Roman" w:cs="Times New Roman"/>
          <w:bCs/>
          <w:iCs/>
          <w:sz w:val="24"/>
          <w:szCs w:val="24"/>
        </w:rPr>
        <w:t xml:space="preserve">рограмма  </w:t>
      </w:r>
      <w:r>
        <w:rPr>
          <w:rFonts w:ascii="Times New Roman" w:hAnsi="Times New Roman" w:cs="Times New Roman"/>
          <w:bCs/>
          <w:iCs/>
          <w:sz w:val="24"/>
          <w:szCs w:val="24"/>
        </w:rPr>
        <w:t xml:space="preserve"> по развитию детей</w:t>
      </w:r>
      <w:r w:rsidRPr="00A970A9">
        <w:rPr>
          <w:rFonts w:ascii="Times New Roman" w:hAnsi="Times New Roman" w:cs="Times New Roman"/>
          <w:bCs/>
          <w:iCs/>
          <w:sz w:val="24"/>
          <w:szCs w:val="24"/>
        </w:rPr>
        <w:t xml:space="preserve"> старшей группы </w:t>
      </w:r>
      <w:r w:rsidR="000C4DF8">
        <w:rPr>
          <w:rFonts w:ascii="Times New Roman" w:hAnsi="Times New Roman" w:cs="Times New Roman"/>
          <w:bCs/>
          <w:iCs/>
          <w:sz w:val="24"/>
          <w:szCs w:val="24"/>
        </w:rPr>
        <w:t>№</w:t>
      </w:r>
      <w:r w:rsidR="00A10700">
        <w:rPr>
          <w:rFonts w:ascii="Times New Roman" w:hAnsi="Times New Roman" w:cs="Times New Roman"/>
          <w:bCs/>
          <w:iCs/>
          <w:sz w:val="24"/>
          <w:szCs w:val="24"/>
        </w:rPr>
        <w:t>2</w:t>
      </w:r>
      <w:r w:rsidR="000C4DF8">
        <w:rPr>
          <w:rFonts w:ascii="Times New Roman" w:hAnsi="Times New Roman" w:cs="Times New Roman"/>
          <w:bCs/>
          <w:iCs/>
          <w:sz w:val="24"/>
          <w:szCs w:val="24"/>
        </w:rPr>
        <w:t xml:space="preserve"> «</w:t>
      </w:r>
      <w:r w:rsidR="00A10700">
        <w:rPr>
          <w:rFonts w:ascii="Times New Roman" w:hAnsi="Times New Roman" w:cs="Times New Roman"/>
          <w:bCs/>
          <w:iCs/>
          <w:sz w:val="24"/>
          <w:szCs w:val="24"/>
        </w:rPr>
        <w:t>Сказка</w:t>
      </w:r>
      <w:r w:rsidR="000C4DF8" w:rsidRPr="00A970A9">
        <w:rPr>
          <w:rFonts w:ascii="Times New Roman" w:hAnsi="Times New Roman" w:cs="Times New Roman"/>
          <w:bCs/>
          <w:iCs/>
          <w:sz w:val="24"/>
          <w:szCs w:val="24"/>
        </w:rPr>
        <w:t>»</w:t>
      </w:r>
      <w:r w:rsidR="000C4DF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обеспечивает разностороннее развитие детей в возрасте  от 5 до 6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r w:rsidR="00415103">
        <w:rPr>
          <w:rFonts w:ascii="Times New Roman" w:hAnsi="Times New Roman" w:cs="Times New Roman"/>
          <w:bCs/>
          <w:iCs/>
          <w:sz w:val="24"/>
          <w:szCs w:val="24"/>
        </w:rPr>
        <w:t>.</w:t>
      </w:r>
      <w:r>
        <w:rPr>
          <w:rFonts w:ascii="Times New Roman" w:hAnsi="Times New Roman" w:cs="Times New Roman"/>
          <w:bCs/>
          <w:iCs/>
          <w:sz w:val="24"/>
          <w:szCs w:val="24"/>
        </w:rPr>
        <w:t xml:space="preserve"> </w:t>
      </w:r>
    </w:p>
    <w:p w:rsidR="000F71BD" w:rsidRPr="009042B6" w:rsidRDefault="00D439CD" w:rsidP="00164101">
      <w:pPr>
        <w:pStyle w:val="af4"/>
        <w:shd w:val="clear" w:color="auto" w:fill="FFFFFF"/>
        <w:tabs>
          <w:tab w:val="left" w:pos="0"/>
        </w:tabs>
        <w:ind w:firstLine="284"/>
      </w:pPr>
      <w:r>
        <w:t>П</w:t>
      </w:r>
      <w:r w:rsidR="000F71BD" w:rsidRPr="00F933C0">
        <w:t>рограмма строится на принципе личностно–развивающего и гуманистического характера взаи</w:t>
      </w:r>
      <w:r w:rsidR="000F71BD">
        <w:t xml:space="preserve">модействия взрослого с детьми. </w:t>
      </w:r>
    </w:p>
    <w:p w:rsidR="00FE641D" w:rsidRPr="00253F35" w:rsidRDefault="00D439CD" w:rsidP="00164101">
      <w:pPr>
        <w:widowControl w:val="0"/>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Настоящая П</w:t>
      </w:r>
      <w:r w:rsidR="00FE641D" w:rsidRPr="00253F35">
        <w:rPr>
          <w:rFonts w:ascii="Times New Roman" w:hAnsi="Times New Roman" w:cs="Times New Roman"/>
          <w:sz w:val="24"/>
          <w:szCs w:val="24"/>
        </w:rPr>
        <w:t>рограмма для детей старшей г</w:t>
      </w:r>
      <w:r w:rsidR="00FE641D">
        <w:rPr>
          <w:rFonts w:ascii="Times New Roman" w:hAnsi="Times New Roman" w:cs="Times New Roman"/>
          <w:sz w:val="24"/>
          <w:szCs w:val="24"/>
        </w:rPr>
        <w:t xml:space="preserve">руппы общеразвивающего вида </w:t>
      </w:r>
      <w:r w:rsidR="000C4DF8">
        <w:rPr>
          <w:rFonts w:ascii="Times New Roman" w:hAnsi="Times New Roman" w:cs="Times New Roman"/>
          <w:bCs/>
          <w:iCs/>
          <w:sz w:val="24"/>
          <w:szCs w:val="24"/>
        </w:rPr>
        <w:t>№</w:t>
      </w:r>
      <w:r w:rsidR="00A10700">
        <w:rPr>
          <w:rFonts w:ascii="Times New Roman" w:hAnsi="Times New Roman" w:cs="Times New Roman"/>
          <w:bCs/>
          <w:iCs/>
          <w:sz w:val="24"/>
          <w:szCs w:val="24"/>
        </w:rPr>
        <w:t>2</w:t>
      </w:r>
      <w:r w:rsidR="000C4DF8">
        <w:rPr>
          <w:rFonts w:ascii="Times New Roman" w:hAnsi="Times New Roman" w:cs="Times New Roman"/>
          <w:bCs/>
          <w:iCs/>
          <w:sz w:val="24"/>
          <w:szCs w:val="24"/>
        </w:rPr>
        <w:t xml:space="preserve"> «</w:t>
      </w:r>
      <w:r w:rsidR="00A10700">
        <w:rPr>
          <w:rFonts w:ascii="Times New Roman" w:hAnsi="Times New Roman" w:cs="Times New Roman"/>
          <w:bCs/>
          <w:iCs/>
          <w:sz w:val="24"/>
          <w:szCs w:val="24"/>
        </w:rPr>
        <w:t>Сказка</w:t>
      </w:r>
      <w:r w:rsidR="000C4DF8" w:rsidRPr="00A970A9">
        <w:rPr>
          <w:rFonts w:ascii="Times New Roman" w:hAnsi="Times New Roman" w:cs="Times New Roman"/>
          <w:bCs/>
          <w:iCs/>
          <w:sz w:val="24"/>
          <w:szCs w:val="24"/>
        </w:rPr>
        <w:t>»</w:t>
      </w:r>
      <w:r w:rsidR="000C4DF8">
        <w:rPr>
          <w:rFonts w:ascii="Times New Roman" w:hAnsi="Times New Roman" w:cs="Times New Roman"/>
          <w:bCs/>
          <w:iCs/>
          <w:sz w:val="24"/>
          <w:szCs w:val="24"/>
        </w:rPr>
        <w:t xml:space="preserve"> </w:t>
      </w:r>
      <w:r w:rsidR="00FE641D" w:rsidRPr="00253F35">
        <w:rPr>
          <w:rFonts w:ascii="Times New Roman" w:hAnsi="Times New Roman" w:cs="Times New Roman"/>
          <w:sz w:val="24"/>
          <w:szCs w:val="24"/>
        </w:rPr>
        <w:t>составлена на основе:</w:t>
      </w:r>
    </w:p>
    <w:p w:rsidR="00FE641D" w:rsidRPr="00253F35" w:rsidRDefault="00FE641D" w:rsidP="00164101">
      <w:pPr>
        <w:widowControl w:val="0"/>
        <w:tabs>
          <w:tab w:val="left" w:pos="0"/>
        </w:tabs>
        <w:spacing w:after="0" w:line="240" w:lineRule="auto"/>
        <w:ind w:left="284" w:hanging="284"/>
        <w:jc w:val="both"/>
        <w:rPr>
          <w:rFonts w:ascii="Times New Roman" w:hAnsi="Times New Roman" w:cs="Times New Roman"/>
          <w:sz w:val="24"/>
          <w:szCs w:val="24"/>
        </w:rPr>
      </w:pPr>
      <w:r w:rsidRPr="00253F35">
        <w:rPr>
          <w:rFonts w:ascii="Times New Roman" w:hAnsi="Times New Roman" w:cs="Times New Roman"/>
          <w:sz w:val="24"/>
          <w:szCs w:val="24"/>
        </w:rPr>
        <w:t>1.</w:t>
      </w:r>
      <w:r w:rsidRPr="00253F35">
        <w:rPr>
          <w:rFonts w:ascii="Times New Roman" w:hAnsi="Times New Roman" w:cs="Times New Roman"/>
          <w:sz w:val="24"/>
          <w:szCs w:val="24"/>
        </w:rPr>
        <w:tab/>
        <w:t>Федерального закона «Об образовании в Российской Федерации» от 29 декабря 2012 г., № 273-ФЗ;</w:t>
      </w:r>
    </w:p>
    <w:p w:rsidR="00FE641D" w:rsidRPr="00253F35" w:rsidRDefault="00FE641D" w:rsidP="00164101">
      <w:pPr>
        <w:widowControl w:val="0"/>
        <w:tabs>
          <w:tab w:val="left" w:pos="0"/>
        </w:tabs>
        <w:spacing w:after="0" w:line="240" w:lineRule="auto"/>
        <w:ind w:left="284" w:hanging="284"/>
        <w:jc w:val="both"/>
        <w:rPr>
          <w:rFonts w:ascii="Times New Roman" w:hAnsi="Times New Roman" w:cs="Times New Roman"/>
          <w:sz w:val="24"/>
          <w:szCs w:val="24"/>
        </w:rPr>
      </w:pPr>
      <w:r w:rsidRPr="00253F35">
        <w:rPr>
          <w:rFonts w:ascii="Times New Roman" w:hAnsi="Times New Roman" w:cs="Times New Roman"/>
          <w:sz w:val="24"/>
          <w:szCs w:val="24"/>
        </w:rPr>
        <w:t>2.</w:t>
      </w:r>
      <w:r w:rsidRPr="00253F35">
        <w:rPr>
          <w:rFonts w:ascii="Times New Roman" w:hAnsi="Times New Roman" w:cs="Times New Roman"/>
          <w:sz w:val="24"/>
          <w:szCs w:val="24"/>
        </w:rPr>
        <w:tab/>
        <w:t>Федерального государственного образовательного стандарта дошкольного образования, утверждённого приказом Министерство образования и науки Российской Федерации от 17 октября 2013г. N 1155 «Об утверждении Федерального государственного образовательного стандарта Дошкольного образования»;</w:t>
      </w:r>
    </w:p>
    <w:p w:rsidR="00FE641D" w:rsidRPr="00253F35" w:rsidRDefault="00FE641D" w:rsidP="00164101">
      <w:pPr>
        <w:widowControl w:val="0"/>
        <w:tabs>
          <w:tab w:val="left" w:pos="0"/>
        </w:tabs>
        <w:spacing w:after="0" w:line="240" w:lineRule="auto"/>
        <w:ind w:left="284" w:hanging="284"/>
        <w:jc w:val="both"/>
        <w:rPr>
          <w:rFonts w:ascii="Times New Roman" w:hAnsi="Times New Roman" w:cs="Times New Roman"/>
          <w:sz w:val="24"/>
          <w:szCs w:val="24"/>
        </w:rPr>
      </w:pPr>
      <w:r w:rsidRPr="00253F35">
        <w:rPr>
          <w:rFonts w:ascii="Times New Roman" w:hAnsi="Times New Roman" w:cs="Times New Roman"/>
          <w:sz w:val="24"/>
          <w:szCs w:val="24"/>
        </w:rPr>
        <w:t>3.</w:t>
      </w:r>
      <w:r w:rsidRPr="00253F35">
        <w:rPr>
          <w:rFonts w:ascii="Times New Roman" w:hAnsi="Times New Roman" w:cs="Times New Roman"/>
          <w:sz w:val="24"/>
          <w:szCs w:val="24"/>
        </w:rPr>
        <w:tab/>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E641D" w:rsidRPr="00253F35" w:rsidRDefault="00FE641D" w:rsidP="00164101">
      <w:pPr>
        <w:widowControl w:val="0"/>
        <w:tabs>
          <w:tab w:val="left" w:pos="0"/>
        </w:tabs>
        <w:spacing w:after="0" w:line="240" w:lineRule="auto"/>
        <w:ind w:left="284" w:hanging="284"/>
        <w:jc w:val="both"/>
        <w:rPr>
          <w:rFonts w:ascii="Times New Roman" w:hAnsi="Times New Roman" w:cs="Times New Roman"/>
          <w:sz w:val="24"/>
          <w:szCs w:val="24"/>
        </w:rPr>
      </w:pPr>
      <w:r w:rsidRPr="00253F35">
        <w:rPr>
          <w:rFonts w:ascii="Times New Roman" w:hAnsi="Times New Roman" w:cs="Times New Roman"/>
          <w:sz w:val="24"/>
          <w:szCs w:val="24"/>
        </w:rPr>
        <w:t>4.</w:t>
      </w:r>
      <w:r w:rsidRPr="00253F35">
        <w:rPr>
          <w:rFonts w:ascii="Times New Roman" w:hAnsi="Times New Roman" w:cs="Times New Roman"/>
          <w:sz w:val="24"/>
          <w:szCs w:val="24"/>
        </w:rPr>
        <w:tab/>
        <w:t>Приказ Минтруда России от 18 октября 2013 г., № 544н и др.</w:t>
      </w:r>
    </w:p>
    <w:p w:rsidR="00FE641D" w:rsidRPr="00253F35" w:rsidRDefault="00415103" w:rsidP="00164101">
      <w:pPr>
        <w:widowControl w:val="0"/>
        <w:tabs>
          <w:tab w:val="left" w:pos="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E641D" w:rsidRPr="00253F35">
        <w:rPr>
          <w:rFonts w:ascii="Times New Roman" w:hAnsi="Times New Roman" w:cs="Times New Roman"/>
          <w:sz w:val="24"/>
          <w:szCs w:val="24"/>
        </w:rPr>
        <w:t xml:space="preserve">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E641D" w:rsidRPr="00253F35" w:rsidRDefault="00FE641D" w:rsidP="00164101">
      <w:pPr>
        <w:widowControl w:val="0"/>
        <w:tabs>
          <w:tab w:val="left" w:pos="0"/>
        </w:tabs>
        <w:spacing w:after="0" w:line="240" w:lineRule="auto"/>
        <w:ind w:left="284" w:hanging="284"/>
        <w:jc w:val="both"/>
        <w:rPr>
          <w:rFonts w:ascii="Times New Roman" w:hAnsi="Times New Roman" w:cs="Times New Roman"/>
          <w:sz w:val="24"/>
          <w:szCs w:val="24"/>
        </w:rPr>
      </w:pPr>
      <w:r w:rsidRPr="00253F35">
        <w:rPr>
          <w:rFonts w:ascii="Times New Roman" w:hAnsi="Times New Roman" w:cs="Times New Roman"/>
          <w:sz w:val="24"/>
          <w:szCs w:val="24"/>
        </w:rPr>
        <w:t>5.</w:t>
      </w:r>
      <w:r w:rsidRPr="00253F35">
        <w:rPr>
          <w:rFonts w:ascii="Times New Roman" w:hAnsi="Times New Roman" w:cs="Times New Roman"/>
          <w:sz w:val="24"/>
          <w:szCs w:val="24"/>
        </w:rPr>
        <w:tab/>
        <w:t>Образовательно</w:t>
      </w:r>
      <w:r>
        <w:rPr>
          <w:rFonts w:ascii="Times New Roman" w:hAnsi="Times New Roman" w:cs="Times New Roman"/>
          <w:sz w:val="24"/>
          <w:szCs w:val="24"/>
        </w:rPr>
        <w:t xml:space="preserve">й программы </w:t>
      </w:r>
      <w:r w:rsidRPr="00253F35">
        <w:rPr>
          <w:rFonts w:ascii="Times New Roman" w:hAnsi="Times New Roman" w:cs="Times New Roman"/>
          <w:sz w:val="24"/>
          <w:szCs w:val="24"/>
        </w:rPr>
        <w:t xml:space="preserve">МБДОУ </w:t>
      </w:r>
      <w:r>
        <w:rPr>
          <w:rFonts w:ascii="Times New Roman" w:hAnsi="Times New Roman" w:cs="Times New Roman"/>
          <w:sz w:val="24"/>
          <w:szCs w:val="24"/>
        </w:rPr>
        <w:t xml:space="preserve">ДС </w:t>
      </w:r>
      <w:r w:rsidRPr="00253F35">
        <w:rPr>
          <w:rFonts w:ascii="Times New Roman" w:hAnsi="Times New Roman" w:cs="Times New Roman"/>
          <w:sz w:val="24"/>
          <w:szCs w:val="24"/>
        </w:rPr>
        <w:t>«Зоренька»</w:t>
      </w:r>
      <w:r>
        <w:rPr>
          <w:rFonts w:ascii="Times New Roman" w:hAnsi="Times New Roman" w:cs="Times New Roman"/>
          <w:sz w:val="24"/>
          <w:szCs w:val="24"/>
        </w:rPr>
        <w:t xml:space="preserve"> г. Волгодонска</w:t>
      </w:r>
      <w:r w:rsidRPr="00253F35">
        <w:rPr>
          <w:rFonts w:ascii="Times New Roman" w:hAnsi="Times New Roman" w:cs="Times New Roman"/>
          <w:sz w:val="24"/>
          <w:szCs w:val="24"/>
        </w:rPr>
        <w:t>;</w:t>
      </w:r>
    </w:p>
    <w:p w:rsidR="00FE641D" w:rsidRPr="00253F35" w:rsidRDefault="00FE641D" w:rsidP="00164101">
      <w:pPr>
        <w:widowControl w:val="0"/>
        <w:tabs>
          <w:tab w:val="left" w:pos="0"/>
        </w:tabs>
        <w:spacing w:after="0" w:line="240" w:lineRule="auto"/>
        <w:ind w:left="284" w:hanging="284"/>
        <w:jc w:val="both"/>
        <w:rPr>
          <w:rFonts w:ascii="Times New Roman" w:hAnsi="Times New Roman" w:cs="Times New Roman"/>
          <w:sz w:val="24"/>
          <w:szCs w:val="24"/>
        </w:rPr>
      </w:pPr>
      <w:r w:rsidRPr="00253F35">
        <w:rPr>
          <w:rFonts w:ascii="Times New Roman" w:hAnsi="Times New Roman" w:cs="Times New Roman"/>
          <w:sz w:val="24"/>
          <w:szCs w:val="24"/>
        </w:rPr>
        <w:t>6.</w:t>
      </w:r>
      <w:r w:rsidRPr="00253F35">
        <w:rPr>
          <w:rFonts w:ascii="Times New Roman" w:hAnsi="Times New Roman" w:cs="Times New Roman"/>
          <w:sz w:val="24"/>
          <w:szCs w:val="24"/>
        </w:rPr>
        <w:tab/>
        <w:t xml:space="preserve">Примерная образовательная программа дошкольного образования </w:t>
      </w:r>
      <w:r>
        <w:rPr>
          <w:rFonts w:ascii="Times New Roman" w:hAnsi="Times New Roman" w:cs="Times New Roman"/>
          <w:sz w:val="24"/>
          <w:szCs w:val="24"/>
        </w:rPr>
        <w:t>«</w:t>
      </w:r>
      <w:r w:rsidRPr="00253F35">
        <w:rPr>
          <w:rFonts w:ascii="Times New Roman" w:hAnsi="Times New Roman" w:cs="Times New Roman"/>
          <w:sz w:val="24"/>
          <w:szCs w:val="24"/>
        </w:rPr>
        <w:t>От рождения до школы</w:t>
      </w:r>
      <w:r>
        <w:rPr>
          <w:rFonts w:ascii="Times New Roman" w:hAnsi="Times New Roman" w:cs="Times New Roman"/>
          <w:sz w:val="24"/>
          <w:szCs w:val="24"/>
        </w:rPr>
        <w:t>»</w:t>
      </w:r>
      <w:r w:rsidRPr="00253F35">
        <w:rPr>
          <w:rFonts w:ascii="Times New Roman" w:hAnsi="Times New Roman" w:cs="Times New Roman"/>
          <w:sz w:val="24"/>
          <w:szCs w:val="24"/>
        </w:rPr>
        <w:t xml:space="preserve"> под редакцие</w:t>
      </w:r>
      <w:r w:rsidR="00374593">
        <w:rPr>
          <w:rFonts w:ascii="Times New Roman" w:hAnsi="Times New Roman" w:cs="Times New Roman"/>
          <w:sz w:val="24"/>
          <w:szCs w:val="24"/>
        </w:rPr>
        <w:t xml:space="preserve">й Н.Е. Вераксы, Т.С. Комаровой, </w:t>
      </w:r>
      <w:r w:rsidR="006403B8">
        <w:rPr>
          <w:rFonts w:ascii="Times New Roman" w:hAnsi="Times New Roman" w:cs="Times New Roman"/>
          <w:sz w:val="24"/>
          <w:szCs w:val="24"/>
        </w:rPr>
        <w:t xml:space="preserve">М.А. Васильевой.  </w:t>
      </w:r>
      <w:r w:rsidRPr="00253F35">
        <w:rPr>
          <w:rFonts w:ascii="Times New Roman" w:hAnsi="Times New Roman" w:cs="Times New Roman"/>
          <w:sz w:val="24"/>
          <w:szCs w:val="24"/>
        </w:rPr>
        <w:t>Авторы - Н.А. Арапов</w:t>
      </w:r>
      <w:proofErr w:type="gramStart"/>
      <w:r w:rsidRPr="00253F35">
        <w:rPr>
          <w:rFonts w:ascii="Times New Roman" w:hAnsi="Times New Roman" w:cs="Times New Roman"/>
          <w:sz w:val="24"/>
          <w:szCs w:val="24"/>
        </w:rPr>
        <w:t>а-</w:t>
      </w:r>
      <w:proofErr w:type="gramEnd"/>
      <w:r w:rsidRPr="00253F35">
        <w:rPr>
          <w:rFonts w:ascii="Times New Roman" w:hAnsi="Times New Roman" w:cs="Times New Roman"/>
          <w:sz w:val="24"/>
          <w:szCs w:val="24"/>
        </w:rPr>
        <w:t xml:space="preserve"> Пискарёва; К.Ю. Белая-кандидат педагогических наук; М.М. Борисова-кандидат педагогических наук; А.Н. Веракса- кандидат психологических наук; Н.Е. Веракса- доктор психологических наук, Т.В. Волосовец- кандидат педагогических наук, В.В. Гербова- кандидат педагогических наук; Н.Ф. Губанова- кандидат педагогических наук; Н.С. Денисенкова- кандидат психологических наук; Э.М. Дорофеева - генеральный директор издательства «Мозаика-Синтез»; О.В. Дыбин</w:t>
      </w:r>
      <w:proofErr w:type="gramStart"/>
      <w:r w:rsidRPr="00253F35">
        <w:rPr>
          <w:rFonts w:ascii="Times New Roman" w:hAnsi="Times New Roman" w:cs="Times New Roman"/>
          <w:sz w:val="24"/>
          <w:szCs w:val="24"/>
        </w:rPr>
        <w:t>а-</w:t>
      </w:r>
      <w:proofErr w:type="gramEnd"/>
      <w:r w:rsidRPr="00253F35">
        <w:rPr>
          <w:rFonts w:ascii="Times New Roman" w:hAnsi="Times New Roman" w:cs="Times New Roman"/>
          <w:sz w:val="24"/>
          <w:szCs w:val="24"/>
        </w:rPr>
        <w:t xml:space="preserve"> доктор педагогических наук; Е.С. Евдокимова- кандидат педагогических наук; М.В. Жигорева- доктор педагогических наук; М.Б. Зацепина- доктор педагогических наук; И.Л. Кириллова- кандидат педагогических наук; Т.С. Комарова- доктор педагогических наук; Е.Н. Кутепова- кандидат педагогических наук; Л.В. Куцакова-педагог-методист; Г.М. Лямин</w:t>
      </w:r>
      <w:proofErr w:type="gramStart"/>
      <w:r w:rsidRPr="00253F35">
        <w:rPr>
          <w:rFonts w:ascii="Times New Roman" w:hAnsi="Times New Roman" w:cs="Times New Roman"/>
          <w:sz w:val="24"/>
          <w:szCs w:val="24"/>
        </w:rPr>
        <w:t>а-</w:t>
      </w:r>
      <w:proofErr w:type="gramEnd"/>
      <w:r w:rsidRPr="00253F35">
        <w:rPr>
          <w:rFonts w:ascii="Times New Roman" w:hAnsi="Times New Roman" w:cs="Times New Roman"/>
          <w:sz w:val="24"/>
          <w:szCs w:val="24"/>
        </w:rPr>
        <w:t xml:space="preserve"> кандидат педагогических наук; В.И. Петрова- доктор педагогических наук;  Л.Ф. Самборенко- кандидат педагогических наук; О.А. Соломенникова- кандидат педагогических наук; Э.Я. Степаненкова- кандидат педагогических наук; Т.Д. Стульник- кандидат педагогических наук; С.Н. Теплюк- кандидат педагогических наук; О.А. Шиян- кандидат педагогических наук.</w:t>
      </w:r>
    </w:p>
    <w:p w:rsidR="00FE641D" w:rsidRPr="00BB3875" w:rsidRDefault="00FE641D" w:rsidP="00164101">
      <w:pPr>
        <w:widowControl w:val="0"/>
        <w:tabs>
          <w:tab w:val="left" w:pos="284"/>
        </w:tabs>
        <w:spacing w:after="0" w:line="240" w:lineRule="auto"/>
        <w:ind w:left="567" w:hanging="567"/>
        <w:jc w:val="both"/>
        <w:rPr>
          <w:rFonts w:ascii="Times New Roman" w:hAnsi="Times New Roman" w:cs="Times New Roman"/>
          <w:sz w:val="24"/>
          <w:szCs w:val="24"/>
          <w:u w:val="single"/>
        </w:rPr>
      </w:pPr>
      <w:r w:rsidRPr="00253F35">
        <w:rPr>
          <w:rFonts w:ascii="Times New Roman" w:hAnsi="Times New Roman" w:cs="Times New Roman"/>
          <w:sz w:val="24"/>
          <w:szCs w:val="24"/>
        </w:rPr>
        <w:t>7.</w:t>
      </w:r>
      <w:r w:rsidRPr="00253F35">
        <w:rPr>
          <w:rFonts w:ascii="Times New Roman" w:hAnsi="Times New Roman" w:cs="Times New Roman"/>
          <w:sz w:val="24"/>
          <w:szCs w:val="24"/>
        </w:rPr>
        <w:tab/>
        <w:t xml:space="preserve">Учебного плана МБДОУ </w:t>
      </w:r>
      <w:r>
        <w:rPr>
          <w:rFonts w:ascii="Times New Roman" w:hAnsi="Times New Roman" w:cs="Times New Roman"/>
          <w:sz w:val="24"/>
          <w:szCs w:val="24"/>
        </w:rPr>
        <w:t xml:space="preserve">ДС </w:t>
      </w:r>
      <w:r w:rsidRPr="00253F35">
        <w:rPr>
          <w:rFonts w:ascii="Times New Roman" w:hAnsi="Times New Roman" w:cs="Times New Roman"/>
          <w:sz w:val="24"/>
          <w:szCs w:val="24"/>
        </w:rPr>
        <w:t>«Зоренька»</w:t>
      </w:r>
      <w:r>
        <w:rPr>
          <w:rFonts w:ascii="Times New Roman" w:hAnsi="Times New Roman" w:cs="Times New Roman"/>
          <w:sz w:val="24"/>
          <w:szCs w:val="24"/>
        </w:rPr>
        <w:t xml:space="preserve"> г. Волгодонска</w:t>
      </w:r>
      <w:r w:rsidRPr="00253F35">
        <w:rPr>
          <w:rFonts w:ascii="Times New Roman" w:hAnsi="Times New Roman" w:cs="Times New Roman"/>
          <w:sz w:val="24"/>
          <w:szCs w:val="24"/>
        </w:rPr>
        <w:t xml:space="preserve">, утверждённого приказом </w:t>
      </w:r>
      <w:r w:rsidRPr="00241C9F">
        <w:rPr>
          <w:rFonts w:ascii="Times New Roman" w:hAnsi="Times New Roman" w:cs="Times New Roman"/>
          <w:sz w:val="24"/>
          <w:szCs w:val="24"/>
        </w:rPr>
        <w:t xml:space="preserve">заведующего </w:t>
      </w:r>
      <w:r w:rsidR="00EE3678" w:rsidRPr="006249FC">
        <w:rPr>
          <w:rFonts w:ascii="Times New Roman" w:hAnsi="Times New Roman" w:cs="Times New Roman"/>
          <w:sz w:val="24"/>
          <w:szCs w:val="24"/>
          <w:u w:val="single"/>
        </w:rPr>
        <w:t xml:space="preserve">№       </w:t>
      </w:r>
      <w:r w:rsidR="007D436A" w:rsidRPr="006249FC">
        <w:rPr>
          <w:rFonts w:ascii="Times New Roman" w:hAnsi="Times New Roman" w:cs="Times New Roman"/>
          <w:sz w:val="24"/>
          <w:szCs w:val="24"/>
          <w:u w:val="single"/>
        </w:rPr>
        <w:t>от 0</w:t>
      </w:r>
      <w:r w:rsidR="00E20AC5" w:rsidRPr="006249FC">
        <w:rPr>
          <w:rFonts w:ascii="Times New Roman" w:hAnsi="Times New Roman" w:cs="Times New Roman"/>
          <w:sz w:val="24"/>
          <w:szCs w:val="24"/>
          <w:u w:val="single"/>
        </w:rPr>
        <w:t>2.09.2019</w:t>
      </w:r>
      <w:r w:rsidR="00415103" w:rsidRPr="006249FC">
        <w:rPr>
          <w:rFonts w:ascii="Times New Roman" w:hAnsi="Times New Roman" w:cs="Times New Roman"/>
          <w:sz w:val="24"/>
          <w:szCs w:val="24"/>
          <w:u w:val="single"/>
        </w:rPr>
        <w:t xml:space="preserve"> </w:t>
      </w:r>
      <w:r w:rsidRPr="006249FC">
        <w:rPr>
          <w:rFonts w:ascii="Times New Roman" w:hAnsi="Times New Roman" w:cs="Times New Roman"/>
          <w:sz w:val="24"/>
          <w:szCs w:val="24"/>
          <w:u w:val="single"/>
        </w:rPr>
        <w:t>г;</w:t>
      </w:r>
    </w:p>
    <w:p w:rsidR="00FE641D" w:rsidRPr="00253F35" w:rsidRDefault="00FE641D" w:rsidP="00164101">
      <w:pPr>
        <w:widowControl w:val="0"/>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СанПиН</w:t>
      </w:r>
      <w:r w:rsidR="009042B6">
        <w:rPr>
          <w:rFonts w:ascii="Times New Roman" w:hAnsi="Times New Roman" w:cs="Times New Roman"/>
          <w:sz w:val="24"/>
          <w:szCs w:val="24"/>
        </w:rPr>
        <w:t>а</w:t>
      </w:r>
      <w:r w:rsidRPr="00253F35">
        <w:rPr>
          <w:rFonts w:ascii="Times New Roman" w:hAnsi="Times New Roman" w:cs="Times New Roman"/>
          <w:sz w:val="24"/>
          <w:szCs w:val="24"/>
        </w:rPr>
        <w:t xml:space="preserve"> 2.4.1.3049-13 «Санитарно - эпидемиологические требования к устройству, содержанию и организации режима работы в дошкольных образовательных организаций» (Утверждено Постановлением № 26 г от 29.05.2013г);</w:t>
      </w:r>
    </w:p>
    <w:p w:rsidR="00FE641D" w:rsidRPr="00253F35" w:rsidRDefault="00FE641D" w:rsidP="00164101">
      <w:pPr>
        <w:widowControl w:val="0"/>
        <w:tabs>
          <w:tab w:val="left" w:pos="284"/>
        </w:tabs>
        <w:spacing w:after="0" w:line="240" w:lineRule="auto"/>
        <w:ind w:left="284" w:hanging="284"/>
        <w:jc w:val="both"/>
        <w:rPr>
          <w:rFonts w:ascii="Times New Roman" w:hAnsi="Times New Roman" w:cs="Times New Roman"/>
          <w:sz w:val="24"/>
          <w:szCs w:val="24"/>
        </w:rPr>
      </w:pPr>
      <w:r w:rsidRPr="00253F35">
        <w:rPr>
          <w:rFonts w:ascii="Times New Roman" w:hAnsi="Times New Roman" w:cs="Times New Roman"/>
          <w:sz w:val="24"/>
          <w:szCs w:val="24"/>
        </w:rPr>
        <w:lastRenderedPageBreak/>
        <w:t>9.</w:t>
      </w:r>
      <w:r w:rsidRPr="00253F35">
        <w:rPr>
          <w:rFonts w:ascii="Times New Roman" w:hAnsi="Times New Roman" w:cs="Times New Roman"/>
          <w:sz w:val="24"/>
          <w:szCs w:val="24"/>
        </w:rPr>
        <w:tab/>
        <w:t xml:space="preserve">Инструктивно - методического письма МО РФ «О гигиенических требованиях к максимальной нагрузке </w:t>
      </w:r>
      <w:r w:rsidR="00374593">
        <w:rPr>
          <w:rFonts w:ascii="Times New Roman" w:hAnsi="Times New Roman" w:cs="Times New Roman"/>
          <w:sz w:val="24"/>
          <w:szCs w:val="24"/>
        </w:rPr>
        <w:t xml:space="preserve">на детей дошкольного возраста в </w:t>
      </w:r>
      <w:r w:rsidRPr="00253F35">
        <w:rPr>
          <w:rFonts w:ascii="Times New Roman" w:hAnsi="Times New Roman" w:cs="Times New Roman"/>
          <w:sz w:val="24"/>
          <w:szCs w:val="24"/>
        </w:rPr>
        <w:t>организованных формах обучения» от 14.03.00 г. - № 65/32 - 16. Инструктивного письма МО РФ от 02.06.98. № 89/34 - 16.</w:t>
      </w:r>
    </w:p>
    <w:p w:rsidR="00FE641D" w:rsidRPr="00253F35" w:rsidRDefault="006403B8" w:rsidP="00164101">
      <w:pPr>
        <w:widowControl w:val="0"/>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FE641D" w:rsidRPr="00253F35">
        <w:rPr>
          <w:rFonts w:ascii="Times New Roman" w:hAnsi="Times New Roman" w:cs="Times New Roman"/>
          <w:sz w:val="24"/>
          <w:szCs w:val="24"/>
        </w:rPr>
        <w:t>Устав</w:t>
      </w:r>
      <w:r w:rsidR="009042B6">
        <w:rPr>
          <w:rFonts w:ascii="Times New Roman" w:hAnsi="Times New Roman" w:cs="Times New Roman"/>
          <w:sz w:val="24"/>
          <w:szCs w:val="24"/>
        </w:rPr>
        <w:t>а</w:t>
      </w:r>
      <w:r w:rsidR="00FE641D" w:rsidRPr="00253F35">
        <w:rPr>
          <w:rFonts w:ascii="Times New Roman" w:hAnsi="Times New Roman" w:cs="Times New Roman"/>
          <w:sz w:val="24"/>
          <w:szCs w:val="24"/>
        </w:rPr>
        <w:t xml:space="preserve"> МБДОУ </w:t>
      </w:r>
      <w:r w:rsidR="00FE641D">
        <w:rPr>
          <w:rFonts w:ascii="Times New Roman" w:hAnsi="Times New Roman" w:cs="Times New Roman"/>
          <w:sz w:val="24"/>
          <w:szCs w:val="24"/>
        </w:rPr>
        <w:t xml:space="preserve">ДС </w:t>
      </w:r>
      <w:r w:rsidR="00FE641D" w:rsidRPr="00253F35">
        <w:rPr>
          <w:rFonts w:ascii="Times New Roman" w:hAnsi="Times New Roman" w:cs="Times New Roman"/>
          <w:sz w:val="24"/>
          <w:szCs w:val="24"/>
        </w:rPr>
        <w:t>«Зоренька»</w:t>
      </w:r>
      <w:r w:rsidR="00FE641D">
        <w:rPr>
          <w:rFonts w:ascii="Times New Roman" w:hAnsi="Times New Roman" w:cs="Times New Roman"/>
          <w:sz w:val="24"/>
          <w:szCs w:val="24"/>
        </w:rPr>
        <w:t xml:space="preserve"> г. Волгодонска.</w:t>
      </w:r>
    </w:p>
    <w:p w:rsidR="00EB32AB" w:rsidRDefault="00EB32AB" w:rsidP="00EB32AB">
      <w:pPr>
        <w:pStyle w:val="af4"/>
      </w:pPr>
      <w:r w:rsidRPr="00241C9F">
        <w:t>Используются парциальные программы:</w:t>
      </w:r>
    </w:p>
    <w:p w:rsidR="00C869E3" w:rsidRPr="00C869E3" w:rsidRDefault="00C869E3" w:rsidP="00362D12">
      <w:pPr>
        <w:numPr>
          <w:ilvl w:val="0"/>
          <w:numId w:val="41"/>
        </w:numPr>
        <w:spacing w:after="0" w:line="240" w:lineRule="auto"/>
        <w:rPr>
          <w:sz w:val="24"/>
          <w:szCs w:val="24"/>
        </w:rPr>
      </w:pPr>
      <w:r w:rsidRPr="00C869E3">
        <w:rPr>
          <w:rFonts w:ascii="Times New Roman" w:hAnsi="Times New Roman" w:cs="Times New Roman"/>
          <w:sz w:val="24"/>
          <w:szCs w:val="24"/>
        </w:rPr>
        <w:t>Л.В. Коломийченко, Г.И. Чугуева, Л.И. Югова  Занятия для детей 5-6 лет   По социально-коммуникативному развитию и социальному воспитанию Издательство «ТЦ Сфера»</w:t>
      </w:r>
      <w:r>
        <w:rPr>
          <w:rFonts w:ascii="Times New Roman" w:hAnsi="Times New Roman" w:cs="Times New Roman"/>
          <w:sz w:val="24"/>
          <w:szCs w:val="24"/>
        </w:rPr>
        <w:t>;</w:t>
      </w:r>
    </w:p>
    <w:p w:rsidR="00EB32AB" w:rsidRPr="00C869E3" w:rsidRDefault="00EB32AB" w:rsidP="00362D12">
      <w:pPr>
        <w:pStyle w:val="af4"/>
        <w:numPr>
          <w:ilvl w:val="0"/>
          <w:numId w:val="41"/>
        </w:numPr>
        <w:shd w:val="clear" w:color="auto" w:fill="FFFFFF"/>
        <w:spacing w:after="0" w:afterAutospacing="0"/>
        <w:jc w:val="both"/>
      </w:pPr>
      <w:r w:rsidRPr="00C869E3">
        <w:t>С.</w:t>
      </w:r>
      <w:r w:rsidR="005B7363" w:rsidRPr="00C869E3">
        <w:t xml:space="preserve"> </w:t>
      </w:r>
      <w:r w:rsidRPr="00C869E3">
        <w:t>Н. Николаев</w:t>
      </w:r>
      <w:r w:rsidR="005F1C76">
        <w:t>а  «Юный эколог». Система работы с детьми в старшей группе детского сада. Для занятий с детьми 5 – 6 лет. – М.: МОЗАИКА-СИНТЕЗ, 2010;</w:t>
      </w:r>
    </w:p>
    <w:p w:rsidR="00EB32AB" w:rsidRPr="00C869E3" w:rsidRDefault="00EB32AB" w:rsidP="00362D12">
      <w:pPr>
        <w:pStyle w:val="af4"/>
        <w:numPr>
          <w:ilvl w:val="0"/>
          <w:numId w:val="41"/>
        </w:numPr>
        <w:shd w:val="clear" w:color="auto" w:fill="FFFFFF"/>
        <w:spacing w:before="0" w:beforeAutospacing="0" w:after="0" w:afterAutospacing="0"/>
      </w:pPr>
      <w:r w:rsidRPr="00C869E3">
        <w:t>К.</w:t>
      </w:r>
      <w:r w:rsidR="005B7363" w:rsidRPr="00C869E3">
        <w:t xml:space="preserve"> </w:t>
      </w:r>
      <w:r w:rsidRPr="00C869E3">
        <w:t>Ю. Белая «Формирование основ безопасности у дошкольников»</w:t>
      </w:r>
      <w:r w:rsidR="005F1C76">
        <w:t>. Для занятий с детьми 2 – 7 лет – М.: МОЗАИКА – СИНТЕЗ, 2016;</w:t>
      </w:r>
    </w:p>
    <w:p w:rsidR="00583108" w:rsidRDefault="00C869E3" w:rsidP="00362D12">
      <w:pPr>
        <w:numPr>
          <w:ilvl w:val="0"/>
          <w:numId w:val="41"/>
        </w:numPr>
        <w:spacing w:after="0" w:line="240" w:lineRule="auto"/>
        <w:rPr>
          <w:rFonts w:ascii="Times New Roman" w:hAnsi="Times New Roman" w:cs="Times New Roman"/>
          <w:sz w:val="24"/>
          <w:szCs w:val="24"/>
        </w:rPr>
      </w:pPr>
      <w:r w:rsidRPr="00C869E3">
        <w:rPr>
          <w:rFonts w:ascii="Times New Roman" w:hAnsi="Times New Roman" w:cs="Times New Roman"/>
          <w:sz w:val="24"/>
          <w:szCs w:val="24"/>
        </w:rPr>
        <w:t xml:space="preserve">И. А. Лыкова  «Изобразительная деятельность в детском саду: планирование, конспекты занятий, методические рекомендации. Старшая группа».- М.: «Карапуз», 2010; </w:t>
      </w:r>
    </w:p>
    <w:p w:rsidR="00EB32AB" w:rsidRPr="00583108" w:rsidRDefault="00583108" w:rsidP="00362D12">
      <w:pPr>
        <w:numPr>
          <w:ilvl w:val="0"/>
          <w:numId w:val="41"/>
        </w:numPr>
        <w:spacing w:after="0" w:line="240" w:lineRule="auto"/>
        <w:rPr>
          <w:rFonts w:ascii="Times New Roman" w:hAnsi="Times New Roman" w:cs="Times New Roman"/>
          <w:sz w:val="24"/>
          <w:szCs w:val="24"/>
        </w:rPr>
      </w:pPr>
      <w:r w:rsidRPr="00583108">
        <w:rPr>
          <w:rFonts w:ascii="Times New Roman" w:hAnsi="Times New Roman" w:cs="Times New Roman"/>
          <w:sz w:val="24"/>
          <w:szCs w:val="24"/>
        </w:rPr>
        <w:t>Н. В. Елжова</w:t>
      </w:r>
      <w:r>
        <w:rPr>
          <w:rFonts w:ascii="Times New Roman" w:hAnsi="Times New Roman" w:cs="Times New Roman"/>
          <w:sz w:val="24"/>
          <w:szCs w:val="24"/>
        </w:rPr>
        <w:t xml:space="preserve"> </w:t>
      </w:r>
      <w:r w:rsidRPr="00583108">
        <w:rPr>
          <w:rFonts w:ascii="Times New Roman" w:hAnsi="Times New Roman" w:cs="Times New Roman"/>
          <w:sz w:val="24"/>
          <w:szCs w:val="24"/>
        </w:rPr>
        <w:t>«Ознакомление детей дошкольного возраста с историей Донского края»</w:t>
      </w:r>
      <w:r w:rsidR="00C869E3" w:rsidRPr="00583108">
        <w:rPr>
          <w:rFonts w:ascii="Times New Roman" w:hAnsi="Times New Roman" w:cs="Times New Roman"/>
          <w:sz w:val="24"/>
          <w:szCs w:val="24"/>
        </w:rPr>
        <w:t xml:space="preserve">     </w:t>
      </w:r>
    </w:p>
    <w:p w:rsidR="00C869E3" w:rsidRPr="00C869E3" w:rsidRDefault="00C869E3" w:rsidP="00362D12">
      <w:pPr>
        <w:numPr>
          <w:ilvl w:val="0"/>
          <w:numId w:val="41"/>
        </w:numPr>
        <w:spacing w:after="0" w:line="240" w:lineRule="auto"/>
        <w:rPr>
          <w:rFonts w:ascii="Times New Roman" w:hAnsi="Times New Roman" w:cs="Times New Roman"/>
          <w:sz w:val="24"/>
          <w:szCs w:val="24"/>
        </w:rPr>
      </w:pPr>
      <w:r w:rsidRPr="00C869E3">
        <w:rPr>
          <w:rFonts w:ascii="Times New Roman" w:hAnsi="Times New Roman" w:cs="Times New Roman"/>
          <w:sz w:val="24"/>
          <w:szCs w:val="24"/>
        </w:rPr>
        <w:t>О.С. Ушакова,  Е.М. Струнина  Развитие речи детей в старшей группе детского сада: Планы занятий.- М.; Мозаика – Синтез, 2011;</w:t>
      </w:r>
    </w:p>
    <w:p w:rsidR="00C869E3" w:rsidRPr="00D63438" w:rsidRDefault="005B7363" w:rsidP="00362D12">
      <w:pPr>
        <w:pStyle w:val="af4"/>
        <w:numPr>
          <w:ilvl w:val="0"/>
          <w:numId w:val="41"/>
        </w:numPr>
        <w:shd w:val="clear" w:color="auto" w:fill="FFFFFF"/>
        <w:spacing w:before="0" w:beforeAutospacing="0" w:after="0" w:afterAutospacing="0"/>
      </w:pPr>
      <w:r w:rsidRPr="00C869E3">
        <w:t xml:space="preserve">А. А. </w:t>
      </w:r>
      <w:r w:rsidR="00EB32AB" w:rsidRPr="00C869E3">
        <w:t>Грибовская</w:t>
      </w:r>
      <w:r w:rsidRPr="00C869E3">
        <w:t xml:space="preserve"> «Обучение дошкольников декоративному рисованию, лепке, аппликации».</w:t>
      </w:r>
      <w:r w:rsidR="005F1C76">
        <w:t xml:space="preserve"> Конспекты занятий. М.:</w:t>
      </w:r>
      <w:r w:rsidR="00CF6C1E">
        <w:t xml:space="preserve"> «Издательство Скрипторий 2003», 2011.</w:t>
      </w:r>
    </w:p>
    <w:tbl>
      <w:tblPr>
        <w:tblW w:w="0" w:type="auto"/>
        <w:tblLook w:val="04A0" w:firstRow="1" w:lastRow="0" w:firstColumn="1" w:lastColumn="0" w:noHBand="0" w:noVBand="1"/>
      </w:tblPr>
      <w:tblGrid>
        <w:gridCol w:w="3794"/>
        <w:gridCol w:w="10988"/>
      </w:tblGrid>
      <w:tr w:rsidR="00B33EA9" w:rsidRPr="00B33EA9" w:rsidTr="00B33EA9">
        <w:trPr>
          <w:trHeight w:val="371"/>
        </w:trPr>
        <w:tc>
          <w:tcPr>
            <w:tcW w:w="3794" w:type="dxa"/>
            <w:tcBorders>
              <w:top w:val="single" w:sz="4" w:space="0" w:color="auto"/>
              <w:left w:val="single" w:sz="4" w:space="0" w:color="auto"/>
              <w:bottom w:val="nil"/>
              <w:right w:val="single" w:sz="4" w:space="0" w:color="auto"/>
            </w:tcBorders>
            <w:hideMark/>
          </w:tcPr>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eastAsia="Times New Roman" w:hAnsi="Times New Roman" w:cs="Times New Roman"/>
                <w:sz w:val="24"/>
                <w:szCs w:val="24"/>
              </w:rPr>
            </w:pPr>
            <w:r w:rsidRPr="00B33EA9">
              <w:rPr>
                <w:rFonts w:ascii="Times New Roman" w:hAnsi="Times New Roman" w:cs="Times New Roman"/>
                <w:sz w:val="24"/>
                <w:szCs w:val="24"/>
              </w:rPr>
              <w:t>Парциальная программа</w:t>
            </w:r>
          </w:p>
        </w:tc>
        <w:tc>
          <w:tcPr>
            <w:tcW w:w="10988" w:type="dxa"/>
            <w:tcBorders>
              <w:top w:val="single" w:sz="4" w:space="0" w:color="auto"/>
              <w:left w:val="single" w:sz="4" w:space="0" w:color="auto"/>
              <w:bottom w:val="nil"/>
              <w:right w:val="single" w:sz="4" w:space="0" w:color="auto"/>
            </w:tcBorders>
            <w:hideMark/>
          </w:tcPr>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eastAsia="Times New Roman" w:hAnsi="Times New Roman" w:cs="Times New Roman"/>
                <w:b/>
                <w:sz w:val="24"/>
                <w:szCs w:val="24"/>
              </w:rPr>
            </w:pPr>
            <w:r w:rsidRPr="00B33EA9">
              <w:rPr>
                <w:rFonts w:ascii="Times New Roman" w:hAnsi="Times New Roman" w:cs="Times New Roman"/>
                <w:b/>
                <w:sz w:val="24"/>
                <w:szCs w:val="24"/>
              </w:rPr>
              <w:t>Цель, задачи</w:t>
            </w:r>
          </w:p>
        </w:tc>
      </w:tr>
      <w:tr w:rsidR="00B33EA9" w:rsidRPr="00B33EA9" w:rsidTr="00B33EA9">
        <w:tc>
          <w:tcPr>
            <w:tcW w:w="3794" w:type="dxa"/>
            <w:tcBorders>
              <w:top w:val="single" w:sz="4" w:space="0" w:color="auto"/>
              <w:left w:val="single" w:sz="4" w:space="0" w:color="auto"/>
              <w:bottom w:val="single" w:sz="4" w:space="0" w:color="auto"/>
              <w:right w:val="single" w:sz="4" w:space="0" w:color="auto"/>
            </w:tcBorders>
          </w:tcPr>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eastAsia="Times New Roman" w:hAnsi="Times New Roman" w:cs="Times New Roman"/>
                <w:i/>
                <w:sz w:val="24"/>
                <w:szCs w:val="24"/>
              </w:rPr>
            </w:pPr>
          </w:p>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p>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r w:rsidRPr="00B33EA9">
              <w:rPr>
                <w:rFonts w:ascii="Times New Roman" w:hAnsi="Times New Roman" w:cs="Times New Roman"/>
                <w:i/>
                <w:sz w:val="24"/>
                <w:szCs w:val="24"/>
              </w:rPr>
              <w:t xml:space="preserve">Программа </w:t>
            </w:r>
          </w:p>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r w:rsidRPr="00B33EA9">
              <w:rPr>
                <w:rFonts w:ascii="Times New Roman" w:hAnsi="Times New Roman" w:cs="Times New Roman"/>
                <w:i/>
                <w:sz w:val="24"/>
                <w:szCs w:val="24"/>
              </w:rPr>
              <w:t xml:space="preserve">С. Н. Николаевой </w:t>
            </w:r>
          </w:p>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eastAsia="Times New Roman" w:hAnsi="Times New Roman" w:cs="Times New Roman"/>
                <w:i/>
                <w:sz w:val="24"/>
                <w:szCs w:val="24"/>
              </w:rPr>
            </w:pPr>
            <w:r w:rsidRPr="00B33EA9">
              <w:rPr>
                <w:rFonts w:ascii="Times New Roman" w:hAnsi="Times New Roman" w:cs="Times New Roman"/>
                <w:i/>
                <w:sz w:val="24"/>
                <w:szCs w:val="24"/>
              </w:rPr>
              <w:t>«Юный эколог»</w:t>
            </w:r>
          </w:p>
        </w:tc>
        <w:tc>
          <w:tcPr>
            <w:tcW w:w="10988" w:type="dxa"/>
            <w:tcBorders>
              <w:top w:val="single" w:sz="4" w:space="0" w:color="auto"/>
              <w:left w:val="single" w:sz="4" w:space="0" w:color="auto"/>
              <w:bottom w:val="single" w:sz="4" w:space="0" w:color="auto"/>
              <w:right w:val="single" w:sz="4" w:space="0" w:color="auto"/>
            </w:tcBorders>
            <w:hideMark/>
          </w:tcPr>
          <w:p w:rsidR="00B33EA9" w:rsidRPr="00B33EA9" w:rsidRDefault="00B33EA9" w:rsidP="00B33EA9">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B33EA9">
              <w:rPr>
                <w:rFonts w:ascii="Times New Roman" w:hAnsi="Times New Roman" w:cs="Times New Roman"/>
                <w:b/>
                <w:sz w:val="24"/>
                <w:szCs w:val="24"/>
              </w:rPr>
              <w:t xml:space="preserve">Цели: </w:t>
            </w:r>
          </w:p>
          <w:p w:rsidR="00B33EA9" w:rsidRPr="00B33EA9" w:rsidRDefault="00B33EA9" w:rsidP="00B33EA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33EA9">
              <w:rPr>
                <w:rFonts w:ascii="Times New Roman" w:hAnsi="Times New Roman" w:cs="Times New Roman"/>
                <w:sz w:val="24"/>
                <w:szCs w:val="24"/>
              </w:rPr>
              <w:sym w:font="Symbol" w:char="F0B7"/>
            </w:r>
            <w:r w:rsidRPr="00B33EA9">
              <w:rPr>
                <w:rFonts w:ascii="Times New Roman" w:hAnsi="Times New Roman" w:cs="Times New Roman"/>
                <w:sz w:val="24"/>
                <w:szCs w:val="24"/>
              </w:rPr>
              <w:t xml:space="preserve"> ознакомление детей с разнообразием окружающего мира и деятельности человека в природе;</w:t>
            </w:r>
          </w:p>
          <w:p w:rsidR="00B33EA9" w:rsidRPr="00B33EA9" w:rsidRDefault="00B33EA9" w:rsidP="00B33EA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33EA9">
              <w:rPr>
                <w:rFonts w:ascii="Times New Roman" w:hAnsi="Times New Roman" w:cs="Times New Roman"/>
                <w:sz w:val="24"/>
                <w:szCs w:val="24"/>
              </w:rPr>
              <w:sym w:font="Symbol" w:char="F0B7"/>
            </w:r>
            <w:r w:rsidRPr="00B33EA9">
              <w:rPr>
                <w:rFonts w:ascii="Times New Roman" w:hAnsi="Times New Roman" w:cs="Times New Roman"/>
                <w:sz w:val="24"/>
                <w:szCs w:val="24"/>
              </w:rPr>
              <w:t xml:space="preserve"> формирование у ребенка осознанного и гуманного отношения к природным явлениям, объектам и живым существам;</w:t>
            </w:r>
          </w:p>
          <w:p w:rsidR="00B33EA9" w:rsidRPr="00B33EA9" w:rsidRDefault="00B33EA9" w:rsidP="00B33EA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33EA9">
              <w:rPr>
                <w:rFonts w:ascii="Times New Roman" w:hAnsi="Times New Roman" w:cs="Times New Roman"/>
                <w:sz w:val="24"/>
                <w:szCs w:val="24"/>
              </w:rPr>
              <w:sym w:font="Symbol" w:char="F0B7"/>
            </w:r>
            <w:r w:rsidRPr="00B33EA9">
              <w:rPr>
                <w:rFonts w:ascii="Times New Roman" w:hAnsi="Times New Roman" w:cs="Times New Roman"/>
                <w:sz w:val="24"/>
                <w:szCs w:val="24"/>
              </w:rPr>
              <w:t xml:space="preserve"> формирование навыков ухода за обитателями уголков природы.</w:t>
            </w:r>
          </w:p>
          <w:p w:rsidR="00B33EA9" w:rsidRPr="00B33EA9" w:rsidRDefault="00B33EA9" w:rsidP="00B33EA9">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B33EA9">
              <w:rPr>
                <w:rFonts w:ascii="Times New Roman" w:hAnsi="Times New Roman" w:cs="Times New Roman"/>
                <w:b/>
                <w:sz w:val="24"/>
                <w:szCs w:val="24"/>
              </w:rPr>
              <w:t xml:space="preserve">Задачи: </w:t>
            </w:r>
          </w:p>
          <w:p w:rsidR="00B33EA9" w:rsidRPr="00B33EA9" w:rsidRDefault="00B33EA9" w:rsidP="00B33EA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33EA9">
              <w:rPr>
                <w:rFonts w:ascii="Times New Roman" w:hAnsi="Times New Roman" w:cs="Times New Roman"/>
                <w:sz w:val="24"/>
                <w:szCs w:val="24"/>
              </w:rPr>
              <w:sym w:font="Symbol" w:char="F0B7"/>
            </w:r>
            <w:r w:rsidRPr="00B33EA9">
              <w:rPr>
                <w:rFonts w:ascii="Times New Roman" w:hAnsi="Times New Roman" w:cs="Times New Roman"/>
                <w:sz w:val="24"/>
                <w:szCs w:val="24"/>
              </w:rPr>
              <w:t xml:space="preserve"> Развивать элементарные экологические знания и представления, начала экологического мировоззрения. </w:t>
            </w:r>
          </w:p>
          <w:p w:rsidR="00B33EA9" w:rsidRPr="00B33EA9" w:rsidRDefault="00B33EA9" w:rsidP="00B33EA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33EA9">
              <w:rPr>
                <w:rFonts w:ascii="Times New Roman" w:hAnsi="Times New Roman" w:cs="Times New Roman"/>
                <w:sz w:val="24"/>
                <w:szCs w:val="24"/>
              </w:rPr>
              <w:sym w:font="Symbol" w:char="F0B7"/>
            </w:r>
            <w:r w:rsidRPr="00B33EA9">
              <w:rPr>
                <w:rFonts w:ascii="Times New Roman" w:hAnsi="Times New Roman" w:cs="Times New Roman"/>
                <w:sz w:val="24"/>
                <w:szCs w:val="24"/>
              </w:rPr>
              <w:t xml:space="preserve"> Уточнять, систематизировать и углублять знания детей о живой и неживой природе</w:t>
            </w:r>
          </w:p>
        </w:tc>
      </w:tr>
      <w:tr w:rsidR="00B33EA9" w:rsidRPr="00B33EA9" w:rsidTr="00B33EA9">
        <w:tc>
          <w:tcPr>
            <w:tcW w:w="3794" w:type="dxa"/>
            <w:tcBorders>
              <w:top w:val="single" w:sz="4" w:space="0" w:color="auto"/>
              <w:left w:val="single" w:sz="4" w:space="0" w:color="auto"/>
              <w:bottom w:val="single" w:sz="4" w:space="0" w:color="auto"/>
              <w:right w:val="single" w:sz="4" w:space="0" w:color="auto"/>
            </w:tcBorders>
          </w:tcPr>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eastAsia="Times New Roman" w:hAnsi="Times New Roman" w:cs="Times New Roman"/>
                <w:i/>
                <w:sz w:val="24"/>
                <w:szCs w:val="24"/>
              </w:rPr>
            </w:pPr>
          </w:p>
          <w:p w:rsidR="00B33EA9" w:rsidRPr="00B33EA9" w:rsidRDefault="00B33EA9" w:rsidP="000B00B4">
            <w:pPr>
              <w:widowControl w:val="0"/>
              <w:overflowPunct w:val="0"/>
              <w:autoSpaceDE w:val="0"/>
              <w:autoSpaceDN w:val="0"/>
              <w:adjustRightInd w:val="0"/>
              <w:spacing w:after="0" w:line="240" w:lineRule="auto"/>
              <w:ind w:right="280"/>
              <w:rPr>
                <w:rFonts w:ascii="Times New Roman" w:hAnsi="Times New Roman" w:cs="Times New Roman"/>
                <w:i/>
                <w:sz w:val="24"/>
                <w:szCs w:val="24"/>
              </w:rPr>
            </w:pPr>
          </w:p>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r w:rsidRPr="00B33EA9">
              <w:rPr>
                <w:rFonts w:ascii="Times New Roman" w:hAnsi="Times New Roman" w:cs="Times New Roman"/>
                <w:i/>
                <w:sz w:val="24"/>
                <w:szCs w:val="24"/>
              </w:rPr>
              <w:t xml:space="preserve">Программа </w:t>
            </w:r>
          </w:p>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r w:rsidRPr="00B33EA9">
              <w:rPr>
                <w:rFonts w:ascii="Times New Roman" w:hAnsi="Times New Roman" w:cs="Times New Roman"/>
                <w:i/>
                <w:sz w:val="24"/>
                <w:szCs w:val="24"/>
              </w:rPr>
              <w:t xml:space="preserve">И. А. Лыковой </w:t>
            </w:r>
          </w:p>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eastAsia="Times New Roman" w:hAnsi="Times New Roman" w:cs="Times New Roman"/>
                <w:i/>
                <w:sz w:val="24"/>
                <w:szCs w:val="24"/>
              </w:rPr>
            </w:pPr>
            <w:r w:rsidRPr="00B33EA9">
              <w:rPr>
                <w:rFonts w:ascii="Times New Roman" w:hAnsi="Times New Roman" w:cs="Times New Roman"/>
                <w:i/>
                <w:sz w:val="24"/>
                <w:szCs w:val="24"/>
              </w:rPr>
              <w:t>«Цветные ладошки»</w:t>
            </w:r>
          </w:p>
        </w:tc>
        <w:tc>
          <w:tcPr>
            <w:tcW w:w="10988" w:type="dxa"/>
            <w:tcBorders>
              <w:top w:val="single" w:sz="4" w:space="0" w:color="auto"/>
              <w:left w:val="single" w:sz="4" w:space="0" w:color="auto"/>
              <w:bottom w:val="single" w:sz="4" w:space="0" w:color="auto"/>
              <w:right w:val="single" w:sz="4" w:space="0" w:color="auto"/>
            </w:tcBorders>
            <w:hideMark/>
          </w:tcPr>
          <w:p w:rsidR="00B33EA9" w:rsidRPr="00B33EA9" w:rsidRDefault="00B33EA9" w:rsidP="00B33EA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33EA9">
              <w:rPr>
                <w:rFonts w:ascii="Times New Roman" w:hAnsi="Times New Roman" w:cs="Times New Roman"/>
                <w:b/>
                <w:bCs/>
                <w:sz w:val="24"/>
                <w:szCs w:val="24"/>
              </w:rPr>
              <w:t>Цель программы</w:t>
            </w:r>
            <w:r w:rsidRPr="00B33EA9">
              <w:rPr>
                <w:rFonts w:ascii="Times New Roman" w:hAnsi="Times New Roman" w:cs="Times New Roman"/>
                <w:sz w:val="24"/>
                <w:szCs w:val="24"/>
              </w:rPr>
              <w:t>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B33EA9" w:rsidRPr="00B33EA9" w:rsidRDefault="00B33EA9" w:rsidP="00B33EA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33EA9">
              <w:rPr>
                <w:rFonts w:ascii="Times New Roman" w:hAnsi="Times New Roman" w:cs="Times New Roman"/>
                <w:b/>
                <w:bCs/>
                <w:sz w:val="24"/>
                <w:szCs w:val="24"/>
              </w:rPr>
              <w:t>Основные задачи:</w:t>
            </w:r>
          </w:p>
          <w:p w:rsidR="00B33EA9" w:rsidRPr="00B33EA9" w:rsidRDefault="00B33EA9" w:rsidP="00362D12">
            <w:pPr>
              <w:widowControl w:val="0"/>
              <w:numPr>
                <w:ilvl w:val="0"/>
                <w:numId w:val="47"/>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B33EA9">
              <w:rPr>
                <w:rFonts w:ascii="Times New Roman" w:hAnsi="Times New Roman" w:cs="Times New Roman"/>
                <w:sz w:val="24"/>
                <w:szCs w:val="24"/>
              </w:rPr>
              <w:t>.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B33EA9" w:rsidRPr="00B33EA9" w:rsidRDefault="00B33EA9" w:rsidP="00362D12">
            <w:pPr>
              <w:widowControl w:val="0"/>
              <w:numPr>
                <w:ilvl w:val="0"/>
                <w:numId w:val="47"/>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B33EA9">
              <w:rPr>
                <w:rFonts w:ascii="Times New Roman" w:hAnsi="Times New Roman" w:cs="Times New Roman"/>
                <w:sz w:val="24"/>
                <w:szCs w:val="24"/>
              </w:rPr>
              <w:t>Создание условий для свободного экспериментирования с художественными материалами и инструментами.</w:t>
            </w:r>
          </w:p>
          <w:p w:rsidR="00B33EA9" w:rsidRPr="00B33EA9" w:rsidRDefault="00B33EA9" w:rsidP="00362D12">
            <w:pPr>
              <w:widowControl w:val="0"/>
              <w:numPr>
                <w:ilvl w:val="0"/>
                <w:numId w:val="47"/>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B33EA9">
              <w:rPr>
                <w:rFonts w:ascii="Times New Roman" w:hAnsi="Times New Roman" w:cs="Times New Roman"/>
                <w:sz w:val="24"/>
                <w:szCs w:val="24"/>
              </w:rPr>
              <w:t>Ознакомление с универсальным «языком» искусства - средствами художественно-образной выразительности.</w:t>
            </w:r>
          </w:p>
          <w:p w:rsidR="00B33EA9" w:rsidRPr="00B33EA9" w:rsidRDefault="00B33EA9" w:rsidP="00362D12">
            <w:pPr>
              <w:widowControl w:val="0"/>
              <w:numPr>
                <w:ilvl w:val="0"/>
                <w:numId w:val="47"/>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B33EA9">
              <w:rPr>
                <w:rFonts w:ascii="Times New Roman" w:hAnsi="Times New Roman" w:cs="Times New Roman"/>
                <w:sz w:val="24"/>
                <w:szCs w:val="24"/>
              </w:rPr>
              <w:lastRenderedPageBreak/>
              <w:t xml:space="preserve">Амплификация (обогащение) индивидуального художественно-эстетического опыта (эстетической апперцепции): </w:t>
            </w:r>
          </w:p>
          <w:p w:rsidR="00B33EA9" w:rsidRPr="00B33EA9" w:rsidRDefault="00B33EA9" w:rsidP="00362D12">
            <w:pPr>
              <w:widowControl w:val="0"/>
              <w:numPr>
                <w:ilvl w:val="0"/>
                <w:numId w:val="47"/>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B33EA9">
              <w:rPr>
                <w:rFonts w:ascii="Times New Roman" w:hAnsi="Times New Roman" w:cs="Times New Roman"/>
                <w:sz w:val="24"/>
                <w:szCs w:val="24"/>
              </w:rPr>
              <w:t>«осмысленное чтение» - распредмечивание и опредмечивание-художественно-эстетических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B33EA9" w:rsidRPr="00B33EA9" w:rsidRDefault="00B33EA9" w:rsidP="00362D12">
            <w:pPr>
              <w:widowControl w:val="0"/>
              <w:numPr>
                <w:ilvl w:val="0"/>
                <w:numId w:val="47"/>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B33EA9">
              <w:rPr>
                <w:rFonts w:ascii="Times New Roman" w:hAnsi="Times New Roman" w:cs="Times New Roman"/>
                <w:sz w:val="24"/>
                <w:szCs w:val="24"/>
              </w:rPr>
              <w:t>Развитие художественно-творческих способностей в продуктивных видах детской деятельности.</w:t>
            </w:r>
          </w:p>
          <w:p w:rsidR="00B33EA9" w:rsidRPr="00B33EA9" w:rsidRDefault="00B33EA9" w:rsidP="00362D12">
            <w:pPr>
              <w:widowControl w:val="0"/>
              <w:numPr>
                <w:ilvl w:val="0"/>
                <w:numId w:val="47"/>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B33EA9">
              <w:rPr>
                <w:rFonts w:ascii="Times New Roman" w:hAnsi="Times New Roman" w:cs="Times New Roman"/>
                <w:sz w:val="24"/>
                <w:szCs w:val="24"/>
              </w:rPr>
              <w:t>Воспитание художественного вкуса и чувства гармонии.</w:t>
            </w:r>
          </w:p>
          <w:p w:rsidR="00B33EA9" w:rsidRPr="00B33EA9" w:rsidRDefault="00B33EA9" w:rsidP="00362D12">
            <w:pPr>
              <w:widowControl w:val="0"/>
              <w:numPr>
                <w:ilvl w:val="0"/>
                <w:numId w:val="47"/>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B33EA9">
              <w:rPr>
                <w:rFonts w:ascii="Times New Roman" w:hAnsi="Times New Roman" w:cs="Times New Roman"/>
                <w:sz w:val="24"/>
                <w:szCs w:val="24"/>
              </w:rPr>
              <w:t>Создание условий для многоаспектной и увлекательной активности детей в художественно-эстетическом освоении окружающего мира.</w:t>
            </w:r>
          </w:p>
          <w:p w:rsidR="00B33EA9" w:rsidRPr="00B33EA9" w:rsidRDefault="00B33EA9" w:rsidP="00362D12">
            <w:pPr>
              <w:widowControl w:val="0"/>
              <w:numPr>
                <w:ilvl w:val="0"/>
                <w:numId w:val="47"/>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33EA9">
              <w:rPr>
                <w:rFonts w:ascii="Times New Roman" w:hAnsi="Times New Roman" w:cs="Times New Roman"/>
                <w:sz w:val="24"/>
                <w:szCs w:val="24"/>
              </w:rPr>
              <w:t>Формирование эстетической картины мира и основных элементов «Я - концепции-творца»</w:t>
            </w:r>
          </w:p>
        </w:tc>
      </w:tr>
      <w:tr w:rsidR="00B33EA9" w:rsidRPr="00B33EA9" w:rsidTr="00B33EA9">
        <w:tc>
          <w:tcPr>
            <w:tcW w:w="3794" w:type="dxa"/>
            <w:tcBorders>
              <w:top w:val="single" w:sz="4" w:space="0" w:color="auto"/>
              <w:left w:val="single" w:sz="4" w:space="0" w:color="auto"/>
              <w:bottom w:val="single" w:sz="4" w:space="0" w:color="auto"/>
              <w:right w:val="single" w:sz="4" w:space="0" w:color="auto"/>
            </w:tcBorders>
            <w:hideMark/>
          </w:tcPr>
          <w:p w:rsidR="00CA3D89" w:rsidRDefault="00CA3D89" w:rsidP="00B33EA9">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p>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eastAsia="Times New Roman" w:hAnsi="Times New Roman" w:cs="Times New Roman"/>
                <w:i/>
                <w:sz w:val="24"/>
                <w:szCs w:val="24"/>
              </w:rPr>
            </w:pPr>
            <w:r w:rsidRPr="00B33EA9">
              <w:rPr>
                <w:rFonts w:ascii="Times New Roman" w:hAnsi="Times New Roman" w:cs="Times New Roman"/>
                <w:i/>
                <w:sz w:val="24"/>
                <w:szCs w:val="24"/>
              </w:rPr>
              <w:t xml:space="preserve">Л. В. Коломийченко  </w:t>
            </w:r>
          </w:p>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r w:rsidRPr="00B33EA9">
              <w:rPr>
                <w:rFonts w:ascii="Times New Roman" w:hAnsi="Times New Roman" w:cs="Times New Roman"/>
                <w:i/>
                <w:sz w:val="24"/>
                <w:szCs w:val="24"/>
              </w:rPr>
              <w:t>Концепция и программа социально – коммуникативного развития и социального воспитания дошкольников</w:t>
            </w:r>
          </w:p>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eastAsia="Times New Roman" w:hAnsi="Times New Roman" w:cs="Times New Roman"/>
                <w:i/>
                <w:sz w:val="24"/>
                <w:szCs w:val="24"/>
              </w:rPr>
            </w:pPr>
            <w:r w:rsidRPr="00B33EA9">
              <w:rPr>
                <w:rFonts w:ascii="Times New Roman" w:hAnsi="Times New Roman" w:cs="Times New Roman"/>
                <w:i/>
                <w:sz w:val="24"/>
                <w:szCs w:val="24"/>
              </w:rPr>
              <w:t>«Дорогою добра»</w:t>
            </w:r>
          </w:p>
        </w:tc>
        <w:tc>
          <w:tcPr>
            <w:tcW w:w="10988" w:type="dxa"/>
            <w:tcBorders>
              <w:top w:val="single" w:sz="4" w:space="0" w:color="auto"/>
              <w:left w:val="single" w:sz="4" w:space="0" w:color="auto"/>
              <w:bottom w:val="single" w:sz="4" w:space="0" w:color="auto"/>
              <w:right w:val="single" w:sz="4" w:space="0" w:color="auto"/>
            </w:tcBorders>
            <w:hideMark/>
          </w:tcPr>
          <w:p w:rsidR="00B33EA9" w:rsidRPr="00B33EA9" w:rsidRDefault="00B33EA9" w:rsidP="00B33EA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33EA9">
              <w:rPr>
                <w:rFonts w:ascii="Times New Roman" w:hAnsi="Times New Roman" w:cs="Times New Roman"/>
                <w:b/>
                <w:sz w:val="24"/>
                <w:szCs w:val="24"/>
              </w:rPr>
              <w:t>Цель:</w:t>
            </w:r>
            <w:r w:rsidRPr="00B33EA9">
              <w:rPr>
                <w:rFonts w:ascii="Times New Roman" w:hAnsi="Times New Roman" w:cs="Times New Roman"/>
                <w:sz w:val="24"/>
                <w:szCs w:val="24"/>
              </w:rPr>
              <w:t xml:space="preserve">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социально-коммуникативное развитие дошкольников.</w:t>
            </w:r>
          </w:p>
          <w:p w:rsidR="00B33EA9" w:rsidRPr="00B33EA9" w:rsidRDefault="00B33EA9" w:rsidP="00B33EA9">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B33EA9">
              <w:rPr>
                <w:rFonts w:ascii="Times New Roman" w:hAnsi="Times New Roman" w:cs="Times New Roman"/>
                <w:b/>
                <w:sz w:val="24"/>
                <w:szCs w:val="24"/>
              </w:rPr>
              <w:t>Задача:</w:t>
            </w:r>
          </w:p>
          <w:p w:rsidR="00B33EA9" w:rsidRPr="00B33EA9" w:rsidRDefault="00B33EA9" w:rsidP="00B33EA9">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33EA9">
              <w:rPr>
                <w:rFonts w:ascii="Times New Roman" w:hAnsi="Times New Roman" w:cs="Times New Roman"/>
                <w:sz w:val="24"/>
                <w:szCs w:val="24"/>
              </w:rPr>
              <w:t>- формирование базиса социальной культуры, проявляющегося в совокупности отношений (гуманного - к людям, бережного – к достояниям культуры как результатам человеческого труда, уважительного – к истории семьи, детского сада, страны, толерантного – о всему иному в человеке – возрасту, полу, национальности, физическим возможностями др.)</w:t>
            </w:r>
            <w:proofErr w:type="gramEnd"/>
          </w:p>
        </w:tc>
      </w:tr>
      <w:tr w:rsidR="00B33EA9" w:rsidRPr="00B33EA9" w:rsidTr="00B33EA9">
        <w:trPr>
          <w:trHeight w:val="1309"/>
        </w:trPr>
        <w:tc>
          <w:tcPr>
            <w:tcW w:w="3794" w:type="dxa"/>
            <w:tcBorders>
              <w:top w:val="single" w:sz="4" w:space="0" w:color="auto"/>
              <w:left w:val="single" w:sz="4" w:space="0" w:color="auto"/>
              <w:bottom w:val="single" w:sz="4" w:space="0" w:color="auto"/>
              <w:right w:val="single" w:sz="4" w:space="0" w:color="auto"/>
            </w:tcBorders>
            <w:hideMark/>
          </w:tcPr>
          <w:p w:rsidR="00CA3D89" w:rsidRDefault="00CA3D89" w:rsidP="007113A1">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p>
          <w:p w:rsidR="00CA3D89" w:rsidRDefault="00CA3D89" w:rsidP="007113A1">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p>
          <w:p w:rsidR="00CA3D89" w:rsidRDefault="00CA3D89" w:rsidP="007113A1">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p>
          <w:p w:rsidR="00CA3D89" w:rsidRDefault="00CA3D89" w:rsidP="007113A1">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p>
          <w:p w:rsidR="00B33EA9" w:rsidRPr="00B33EA9" w:rsidRDefault="00B33EA9" w:rsidP="007113A1">
            <w:pPr>
              <w:widowControl w:val="0"/>
              <w:overflowPunct w:val="0"/>
              <w:autoSpaceDE w:val="0"/>
              <w:autoSpaceDN w:val="0"/>
              <w:adjustRightInd w:val="0"/>
              <w:spacing w:after="0" w:line="240" w:lineRule="auto"/>
              <w:ind w:right="280"/>
              <w:jc w:val="center"/>
              <w:rPr>
                <w:rFonts w:ascii="Times New Roman" w:eastAsia="Times New Roman" w:hAnsi="Times New Roman" w:cs="Times New Roman"/>
                <w:i/>
                <w:sz w:val="24"/>
                <w:szCs w:val="24"/>
              </w:rPr>
            </w:pPr>
            <w:r w:rsidRPr="00B33EA9">
              <w:rPr>
                <w:rFonts w:ascii="Times New Roman" w:hAnsi="Times New Roman" w:cs="Times New Roman"/>
                <w:i/>
                <w:sz w:val="24"/>
                <w:szCs w:val="24"/>
              </w:rPr>
              <w:t xml:space="preserve">О. С. Ушакова </w:t>
            </w:r>
          </w:p>
          <w:p w:rsidR="00B33EA9" w:rsidRPr="00B33EA9" w:rsidRDefault="00B33EA9" w:rsidP="007113A1">
            <w:pPr>
              <w:widowControl w:val="0"/>
              <w:overflowPunct w:val="0"/>
              <w:autoSpaceDE w:val="0"/>
              <w:autoSpaceDN w:val="0"/>
              <w:adjustRightInd w:val="0"/>
              <w:spacing w:after="0" w:line="240" w:lineRule="auto"/>
              <w:ind w:right="280"/>
              <w:jc w:val="center"/>
              <w:rPr>
                <w:rFonts w:ascii="Times New Roman" w:eastAsia="Times New Roman" w:hAnsi="Times New Roman" w:cs="Times New Roman"/>
                <w:i/>
                <w:sz w:val="24"/>
                <w:szCs w:val="24"/>
              </w:rPr>
            </w:pPr>
            <w:r w:rsidRPr="00B33EA9">
              <w:rPr>
                <w:rFonts w:ascii="Times New Roman" w:hAnsi="Times New Roman" w:cs="Times New Roman"/>
                <w:i/>
                <w:sz w:val="24"/>
                <w:szCs w:val="24"/>
              </w:rPr>
              <w:t>Программа «Развитие речи детей дошкольного возраста в детском саду»</w:t>
            </w:r>
          </w:p>
        </w:tc>
        <w:tc>
          <w:tcPr>
            <w:tcW w:w="10988" w:type="dxa"/>
            <w:tcBorders>
              <w:top w:val="single" w:sz="4" w:space="0" w:color="auto"/>
              <w:left w:val="single" w:sz="4" w:space="0" w:color="auto"/>
              <w:bottom w:val="single" w:sz="4" w:space="0" w:color="auto"/>
              <w:right w:val="single" w:sz="4" w:space="0" w:color="auto"/>
            </w:tcBorders>
            <w:hideMark/>
          </w:tcPr>
          <w:p w:rsidR="00B33EA9" w:rsidRPr="007113A1" w:rsidRDefault="00B33EA9" w:rsidP="007113A1">
            <w:pPr>
              <w:spacing w:after="0" w:line="240" w:lineRule="auto"/>
              <w:jc w:val="both"/>
              <w:rPr>
                <w:rFonts w:ascii="Times New Roman" w:eastAsia="Times New Roman" w:hAnsi="Times New Roman" w:cs="Times New Roman"/>
                <w:b/>
                <w:bCs/>
                <w:sz w:val="24"/>
                <w:szCs w:val="24"/>
              </w:rPr>
            </w:pPr>
            <w:r w:rsidRPr="007113A1">
              <w:rPr>
                <w:rFonts w:ascii="Times New Roman" w:hAnsi="Times New Roman" w:cs="Times New Roman"/>
                <w:b/>
                <w:bCs/>
                <w:sz w:val="24"/>
                <w:szCs w:val="24"/>
              </w:rPr>
              <w:t xml:space="preserve">Цель: </w:t>
            </w:r>
            <w:r w:rsidRPr="007113A1">
              <w:rPr>
                <w:rFonts w:ascii="Times New Roman" w:hAnsi="Times New Roman" w:cs="Times New Roman"/>
                <w:sz w:val="24"/>
                <w:szCs w:val="24"/>
              </w:rPr>
              <w:t>создание благоприятных условий для полноценного развития детей дошкольного возраста, обеспечивающих яркость и выразительность речи через различные виды детской деятельности.</w:t>
            </w:r>
          </w:p>
          <w:p w:rsidR="00B33EA9" w:rsidRPr="007113A1" w:rsidRDefault="00B33EA9" w:rsidP="007113A1">
            <w:pPr>
              <w:spacing w:after="0" w:line="240" w:lineRule="auto"/>
              <w:jc w:val="both"/>
              <w:rPr>
                <w:rFonts w:ascii="Times New Roman" w:hAnsi="Times New Roman" w:cs="Times New Roman"/>
                <w:b/>
                <w:bCs/>
                <w:sz w:val="24"/>
                <w:szCs w:val="24"/>
              </w:rPr>
            </w:pPr>
            <w:r w:rsidRPr="007113A1">
              <w:rPr>
                <w:rFonts w:ascii="Times New Roman" w:hAnsi="Times New Roman" w:cs="Times New Roman"/>
                <w:b/>
                <w:bCs/>
                <w:sz w:val="24"/>
                <w:szCs w:val="24"/>
              </w:rPr>
              <w:t>Задачи:</w:t>
            </w:r>
          </w:p>
          <w:p w:rsidR="007113A1" w:rsidRDefault="007113A1" w:rsidP="00362D12">
            <w:pPr>
              <w:numPr>
                <w:ilvl w:val="0"/>
                <w:numId w:val="49"/>
              </w:numPr>
              <w:spacing w:after="0"/>
              <w:jc w:val="both"/>
              <w:rPr>
                <w:rFonts w:ascii="Times New Roman" w:hAnsi="Times New Roman" w:cs="Times New Roman"/>
                <w:sz w:val="24"/>
                <w:szCs w:val="24"/>
              </w:rPr>
            </w:pPr>
            <w:r w:rsidRPr="007113A1">
              <w:rPr>
                <w:rFonts w:ascii="Times New Roman" w:hAnsi="Times New Roman" w:cs="Times New Roman"/>
                <w:sz w:val="24"/>
                <w:szCs w:val="24"/>
              </w:rPr>
              <w:t>Формировать и закреплять правильное произношение всех звуков родного языка</w:t>
            </w:r>
            <w:r>
              <w:rPr>
                <w:rFonts w:ascii="Times New Roman" w:hAnsi="Times New Roman" w:cs="Times New Roman"/>
                <w:sz w:val="24"/>
                <w:szCs w:val="24"/>
              </w:rPr>
              <w:t>;</w:t>
            </w:r>
          </w:p>
          <w:p w:rsidR="007113A1" w:rsidRDefault="007113A1" w:rsidP="00362D12">
            <w:pPr>
              <w:numPr>
                <w:ilvl w:val="0"/>
                <w:numId w:val="49"/>
              </w:numPr>
              <w:spacing w:after="0"/>
              <w:jc w:val="both"/>
              <w:rPr>
                <w:rFonts w:ascii="Times New Roman" w:hAnsi="Times New Roman" w:cs="Times New Roman"/>
                <w:sz w:val="24"/>
                <w:szCs w:val="24"/>
              </w:rPr>
            </w:pPr>
            <w:r w:rsidRPr="007113A1">
              <w:rPr>
                <w:rFonts w:ascii="Times New Roman" w:hAnsi="Times New Roman" w:cs="Times New Roman"/>
                <w:sz w:val="24"/>
                <w:szCs w:val="24"/>
              </w:rPr>
              <w:t>Учить называть слова с определенным звуко</w:t>
            </w:r>
            <w:r>
              <w:rPr>
                <w:rFonts w:ascii="Times New Roman" w:hAnsi="Times New Roman" w:cs="Times New Roman"/>
                <w:sz w:val="24"/>
                <w:szCs w:val="24"/>
              </w:rPr>
              <w:t>м, называть первый звук в слове,</w:t>
            </w:r>
            <w:r w:rsidRPr="007113A1">
              <w:rPr>
                <w:rFonts w:ascii="Times New Roman" w:hAnsi="Times New Roman" w:cs="Times New Roman"/>
                <w:sz w:val="24"/>
                <w:szCs w:val="24"/>
              </w:rPr>
              <w:t xml:space="preserve"> образовывать формы родительного падежа единственного и множе</w:t>
            </w:r>
            <w:r>
              <w:rPr>
                <w:rFonts w:ascii="Times New Roman" w:hAnsi="Times New Roman" w:cs="Times New Roman"/>
                <w:sz w:val="24"/>
                <w:szCs w:val="24"/>
              </w:rPr>
              <w:t>ственного числа существительных;</w:t>
            </w:r>
          </w:p>
          <w:p w:rsidR="007113A1" w:rsidRDefault="007113A1" w:rsidP="00362D12">
            <w:pPr>
              <w:numPr>
                <w:ilvl w:val="0"/>
                <w:numId w:val="49"/>
              </w:numPr>
              <w:spacing w:after="0"/>
              <w:jc w:val="both"/>
              <w:rPr>
                <w:rFonts w:ascii="Times New Roman" w:hAnsi="Times New Roman" w:cs="Times New Roman"/>
                <w:sz w:val="24"/>
                <w:szCs w:val="24"/>
              </w:rPr>
            </w:pPr>
            <w:r w:rsidRPr="00184FA7">
              <w:rPr>
                <w:rFonts w:ascii="Times New Roman" w:hAnsi="Times New Roman" w:cs="Times New Roman"/>
                <w:sz w:val="24"/>
                <w:szCs w:val="24"/>
              </w:rPr>
              <w:t>Развивать речевой слух, интонационную выразительность</w:t>
            </w:r>
            <w:r w:rsidR="00184FA7">
              <w:rPr>
                <w:rFonts w:ascii="Times New Roman" w:hAnsi="Times New Roman" w:cs="Times New Roman"/>
                <w:sz w:val="24"/>
                <w:szCs w:val="24"/>
              </w:rPr>
              <w:t>;</w:t>
            </w:r>
          </w:p>
          <w:p w:rsidR="007113A1" w:rsidRDefault="007113A1" w:rsidP="00362D12">
            <w:pPr>
              <w:numPr>
                <w:ilvl w:val="0"/>
                <w:numId w:val="49"/>
              </w:numPr>
              <w:spacing w:after="0"/>
              <w:jc w:val="both"/>
              <w:rPr>
                <w:rFonts w:ascii="Times New Roman" w:hAnsi="Times New Roman" w:cs="Times New Roman"/>
                <w:sz w:val="24"/>
                <w:szCs w:val="24"/>
              </w:rPr>
            </w:pPr>
            <w:r w:rsidRPr="00184FA7">
              <w:rPr>
                <w:rFonts w:ascii="Times New Roman" w:hAnsi="Times New Roman" w:cs="Times New Roman"/>
                <w:sz w:val="24"/>
                <w:szCs w:val="24"/>
              </w:rPr>
              <w:t>Продолжать работу по активизации словаря по правильному употреблению слов, обозначающих пространственные отношения</w:t>
            </w:r>
            <w:r w:rsidR="00184FA7">
              <w:rPr>
                <w:rFonts w:ascii="Times New Roman" w:hAnsi="Times New Roman" w:cs="Times New Roman"/>
                <w:sz w:val="24"/>
                <w:szCs w:val="24"/>
              </w:rPr>
              <w:t>;</w:t>
            </w:r>
          </w:p>
          <w:p w:rsidR="00184FA7" w:rsidRDefault="007113A1" w:rsidP="00362D12">
            <w:pPr>
              <w:numPr>
                <w:ilvl w:val="0"/>
                <w:numId w:val="49"/>
              </w:numPr>
              <w:spacing w:after="0"/>
              <w:jc w:val="both"/>
              <w:rPr>
                <w:rFonts w:ascii="Times New Roman" w:hAnsi="Times New Roman" w:cs="Times New Roman"/>
                <w:sz w:val="24"/>
                <w:szCs w:val="24"/>
              </w:rPr>
            </w:pPr>
            <w:r w:rsidRPr="00184FA7">
              <w:rPr>
                <w:rFonts w:ascii="Times New Roman" w:hAnsi="Times New Roman" w:cs="Times New Roman"/>
                <w:sz w:val="24"/>
                <w:szCs w:val="24"/>
              </w:rPr>
              <w:t>Совершенствовать диалогическую речь: учить участвовать в беседе, отвечать на вопросы и задавать их,</w:t>
            </w:r>
            <w:r w:rsidR="00184FA7">
              <w:rPr>
                <w:rFonts w:ascii="Times New Roman" w:hAnsi="Times New Roman" w:cs="Times New Roman"/>
                <w:sz w:val="24"/>
                <w:szCs w:val="24"/>
              </w:rPr>
              <w:t xml:space="preserve"> передавать диалоги персонажей;</w:t>
            </w:r>
          </w:p>
          <w:p w:rsidR="007113A1" w:rsidRPr="00184FA7" w:rsidRDefault="007113A1" w:rsidP="00362D12">
            <w:pPr>
              <w:numPr>
                <w:ilvl w:val="0"/>
                <w:numId w:val="49"/>
              </w:numPr>
              <w:spacing w:after="0"/>
              <w:jc w:val="both"/>
              <w:rPr>
                <w:rFonts w:ascii="Times New Roman" w:hAnsi="Times New Roman" w:cs="Times New Roman"/>
                <w:sz w:val="24"/>
                <w:szCs w:val="24"/>
              </w:rPr>
            </w:pPr>
            <w:r w:rsidRPr="00184FA7">
              <w:rPr>
                <w:rFonts w:ascii="Times New Roman" w:hAnsi="Times New Roman" w:cs="Times New Roman"/>
                <w:sz w:val="24"/>
                <w:szCs w:val="24"/>
              </w:rPr>
              <w:t>Учить пересказывать содержан</w:t>
            </w:r>
            <w:r w:rsidR="00184FA7">
              <w:rPr>
                <w:rFonts w:ascii="Times New Roman" w:hAnsi="Times New Roman" w:cs="Times New Roman"/>
                <w:sz w:val="24"/>
                <w:szCs w:val="24"/>
              </w:rPr>
              <w:t>ие небольших сказок и рассказов.</w:t>
            </w:r>
          </w:p>
        </w:tc>
      </w:tr>
      <w:tr w:rsidR="00B33EA9" w:rsidRPr="00B33EA9" w:rsidTr="00B33EA9">
        <w:trPr>
          <w:trHeight w:val="3148"/>
        </w:trPr>
        <w:tc>
          <w:tcPr>
            <w:tcW w:w="3794" w:type="dxa"/>
            <w:tcBorders>
              <w:top w:val="single" w:sz="4" w:space="0" w:color="auto"/>
              <w:left w:val="single" w:sz="4" w:space="0" w:color="auto"/>
              <w:bottom w:val="single" w:sz="4" w:space="0" w:color="auto"/>
              <w:right w:val="single" w:sz="4" w:space="0" w:color="auto"/>
            </w:tcBorders>
          </w:tcPr>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eastAsia="Times New Roman" w:hAnsi="Times New Roman" w:cs="Times New Roman"/>
                <w:i/>
                <w:sz w:val="24"/>
                <w:szCs w:val="24"/>
              </w:rPr>
            </w:pPr>
          </w:p>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p>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r w:rsidRPr="00B33EA9">
              <w:rPr>
                <w:rFonts w:ascii="Times New Roman" w:hAnsi="Times New Roman" w:cs="Times New Roman"/>
                <w:i/>
                <w:sz w:val="24"/>
                <w:szCs w:val="24"/>
              </w:rPr>
              <w:t>Н. В. Елжова</w:t>
            </w:r>
          </w:p>
          <w:p w:rsidR="00B33EA9" w:rsidRPr="00B33EA9" w:rsidRDefault="00B33EA9" w:rsidP="00B33EA9">
            <w:pPr>
              <w:widowControl w:val="0"/>
              <w:overflowPunct w:val="0"/>
              <w:autoSpaceDE w:val="0"/>
              <w:autoSpaceDN w:val="0"/>
              <w:adjustRightInd w:val="0"/>
              <w:spacing w:after="0" w:line="240" w:lineRule="auto"/>
              <w:ind w:right="280"/>
              <w:jc w:val="center"/>
              <w:rPr>
                <w:rFonts w:ascii="Times New Roman" w:eastAsia="Times New Roman" w:hAnsi="Times New Roman" w:cs="Times New Roman"/>
                <w:i/>
                <w:sz w:val="24"/>
                <w:szCs w:val="24"/>
              </w:rPr>
            </w:pPr>
            <w:r w:rsidRPr="00B33EA9">
              <w:rPr>
                <w:rFonts w:ascii="Times New Roman" w:hAnsi="Times New Roman" w:cs="Times New Roman"/>
                <w:i/>
                <w:sz w:val="24"/>
                <w:szCs w:val="24"/>
              </w:rPr>
              <w:t>Программа «Ознакомление детей дошкольного возраста с историей Донского края»</w:t>
            </w:r>
          </w:p>
        </w:tc>
        <w:tc>
          <w:tcPr>
            <w:tcW w:w="10988" w:type="dxa"/>
            <w:tcBorders>
              <w:top w:val="single" w:sz="4" w:space="0" w:color="auto"/>
              <w:left w:val="single" w:sz="4" w:space="0" w:color="auto"/>
              <w:bottom w:val="single" w:sz="4" w:space="0" w:color="auto"/>
              <w:right w:val="single" w:sz="4" w:space="0" w:color="auto"/>
            </w:tcBorders>
            <w:hideMark/>
          </w:tcPr>
          <w:p w:rsidR="00B33EA9" w:rsidRPr="00B33EA9" w:rsidRDefault="00B33EA9" w:rsidP="00B33EA9">
            <w:pPr>
              <w:pStyle w:val="af0"/>
              <w:widowControl w:val="0"/>
              <w:jc w:val="both"/>
              <w:rPr>
                <w:rFonts w:ascii="Times New Roman" w:hAnsi="Times New Roman" w:cs="Times New Roman"/>
                <w:sz w:val="24"/>
                <w:szCs w:val="24"/>
              </w:rPr>
            </w:pPr>
            <w:r w:rsidRPr="00B33EA9">
              <w:rPr>
                <w:rFonts w:ascii="Times New Roman" w:hAnsi="Times New Roman" w:cs="Times New Roman"/>
                <w:b/>
                <w:sz w:val="24"/>
                <w:szCs w:val="24"/>
              </w:rPr>
              <w:t>Цель:</w:t>
            </w:r>
            <w:r w:rsidRPr="00B33EA9">
              <w:rPr>
                <w:rFonts w:ascii="Times New Roman" w:hAnsi="Times New Roman" w:cs="Times New Roman"/>
                <w:sz w:val="24"/>
                <w:szCs w:val="24"/>
              </w:rPr>
              <w:t xml:space="preserve"> развитие познавательного интереса к истории Донского края и воспитание чувства любви к своей маленькой Родине.</w:t>
            </w:r>
          </w:p>
          <w:p w:rsidR="00B33EA9" w:rsidRPr="00B33EA9" w:rsidRDefault="00B33EA9" w:rsidP="00B33EA9">
            <w:pPr>
              <w:spacing w:after="0" w:line="240" w:lineRule="auto"/>
              <w:jc w:val="both"/>
              <w:rPr>
                <w:rFonts w:ascii="Times New Roman" w:hAnsi="Times New Roman" w:cs="Times New Roman"/>
                <w:b/>
                <w:sz w:val="24"/>
                <w:szCs w:val="24"/>
              </w:rPr>
            </w:pPr>
            <w:r w:rsidRPr="00B33EA9">
              <w:rPr>
                <w:rFonts w:ascii="Times New Roman" w:hAnsi="Times New Roman" w:cs="Times New Roman"/>
                <w:b/>
                <w:sz w:val="24"/>
                <w:szCs w:val="24"/>
              </w:rPr>
              <w:t>Задачи:</w:t>
            </w:r>
          </w:p>
          <w:p w:rsidR="00B33EA9" w:rsidRPr="00B33EA9" w:rsidRDefault="00B33EA9" w:rsidP="00362D12">
            <w:pPr>
              <w:pStyle w:val="aa"/>
              <w:numPr>
                <w:ilvl w:val="1"/>
                <w:numId w:val="48"/>
              </w:numPr>
              <w:spacing w:after="0" w:line="240" w:lineRule="auto"/>
              <w:contextualSpacing/>
              <w:jc w:val="both"/>
              <w:rPr>
                <w:rFonts w:ascii="Times New Roman" w:hAnsi="Times New Roman" w:cs="Times New Roman"/>
                <w:sz w:val="24"/>
                <w:szCs w:val="24"/>
              </w:rPr>
            </w:pPr>
            <w:r w:rsidRPr="00B33EA9">
              <w:rPr>
                <w:rFonts w:ascii="Times New Roman" w:hAnsi="Times New Roman" w:cs="Times New Roman"/>
                <w:sz w:val="24"/>
                <w:szCs w:val="24"/>
              </w:rPr>
              <w:t>Развивать познавательный интерес к истории Донского края;</w:t>
            </w:r>
          </w:p>
          <w:p w:rsidR="00B33EA9" w:rsidRPr="00B33EA9" w:rsidRDefault="00B33EA9" w:rsidP="00362D12">
            <w:pPr>
              <w:pStyle w:val="aa"/>
              <w:numPr>
                <w:ilvl w:val="1"/>
                <w:numId w:val="48"/>
              </w:numPr>
              <w:spacing w:after="0" w:line="240" w:lineRule="auto"/>
              <w:contextualSpacing/>
              <w:jc w:val="both"/>
              <w:rPr>
                <w:rFonts w:ascii="Times New Roman" w:hAnsi="Times New Roman" w:cs="Times New Roman"/>
                <w:sz w:val="24"/>
                <w:szCs w:val="24"/>
              </w:rPr>
            </w:pPr>
            <w:r w:rsidRPr="00B33EA9">
              <w:rPr>
                <w:rFonts w:ascii="Times New Roman" w:hAnsi="Times New Roman" w:cs="Times New Roman"/>
                <w:sz w:val="24"/>
                <w:szCs w:val="24"/>
              </w:rPr>
              <w:t>Развивать становление первоначальных основ экологической культуры через накопление конкретных, чувственных представлений о предметах и явлениях природы;</w:t>
            </w:r>
          </w:p>
          <w:p w:rsidR="00B33EA9" w:rsidRPr="00B33EA9" w:rsidRDefault="00B33EA9" w:rsidP="00362D12">
            <w:pPr>
              <w:pStyle w:val="aa"/>
              <w:numPr>
                <w:ilvl w:val="1"/>
                <w:numId w:val="48"/>
              </w:numPr>
              <w:spacing w:after="0" w:line="240" w:lineRule="auto"/>
              <w:contextualSpacing/>
              <w:jc w:val="both"/>
              <w:rPr>
                <w:rFonts w:ascii="Times New Roman" w:hAnsi="Times New Roman" w:cs="Times New Roman"/>
                <w:sz w:val="24"/>
                <w:szCs w:val="24"/>
              </w:rPr>
            </w:pPr>
            <w:r w:rsidRPr="00B33EA9">
              <w:rPr>
                <w:rFonts w:ascii="Times New Roman" w:hAnsi="Times New Roman" w:cs="Times New Roman"/>
                <w:sz w:val="24"/>
                <w:szCs w:val="24"/>
              </w:rPr>
              <w:t>Поддерживать познавательно-созидательное отношение к окружающему мир</w:t>
            </w:r>
            <w:proofErr w:type="gramStart"/>
            <w:r w:rsidRPr="00B33EA9">
              <w:rPr>
                <w:rFonts w:ascii="Times New Roman" w:hAnsi="Times New Roman" w:cs="Times New Roman"/>
                <w:sz w:val="24"/>
                <w:szCs w:val="24"/>
              </w:rPr>
              <w:t>у-</w:t>
            </w:r>
            <w:proofErr w:type="gramEnd"/>
            <w:r w:rsidRPr="00B33EA9">
              <w:rPr>
                <w:rFonts w:ascii="Times New Roman" w:hAnsi="Times New Roman" w:cs="Times New Roman"/>
                <w:sz w:val="24"/>
                <w:szCs w:val="24"/>
              </w:rPr>
              <w:t xml:space="preserve"> донской природы;</w:t>
            </w:r>
          </w:p>
          <w:p w:rsidR="00B33EA9" w:rsidRPr="00B33EA9" w:rsidRDefault="00B33EA9" w:rsidP="00362D12">
            <w:pPr>
              <w:pStyle w:val="aa"/>
              <w:numPr>
                <w:ilvl w:val="1"/>
                <w:numId w:val="48"/>
              </w:numPr>
              <w:spacing w:after="0" w:line="240" w:lineRule="auto"/>
              <w:contextualSpacing/>
              <w:jc w:val="both"/>
              <w:rPr>
                <w:rFonts w:ascii="Times New Roman" w:hAnsi="Times New Roman" w:cs="Times New Roman"/>
                <w:sz w:val="24"/>
                <w:szCs w:val="24"/>
              </w:rPr>
            </w:pPr>
            <w:r w:rsidRPr="00B33EA9">
              <w:rPr>
                <w:rFonts w:ascii="Times New Roman" w:hAnsi="Times New Roman" w:cs="Times New Roman"/>
                <w:sz w:val="24"/>
                <w:szCs w:val="24"/>
              </w:rPr>
              <w:t>Поддерживать постоянный интерес к миру взрослых;</w:t>
            </w:r>
          </w:p>
          <w:p w:rsidR="00B33EA9" w:rsidRPr="00B33EA9" w:rsidRDefault="00B33EA9" w:rsidP="00362D12">
            <w:pPr>
              <w:pStyle w:val="aa"/>
              <w:numPr>
                <w:ilvl w:val="1"/>
                <w:numId w:val="48"/>
              </w:numPr>
              <w:spacing w:after="0" w:line="240" w:lineRule="auto"/>
              <w:contextualSpacing/>
              <w:jc w:val="both"/>
              <w:rPr>
                <w:rFonts w:ascii="Times New Roman" w:hAnsi="Times New Roman" w:cs="Times New Roman"/>
                <w:sz w:val="24"/>
                <w:szCs w:val="24"/>
              </w:rPr>
            </w:pPr>
            <w:r w:rsidRPr="00B33EA9">
              <w:rPr>
                <w:rFonts w:ascii="Times New Roman" w:hAnsi="Times New Roman" w:cs="Times New Roman"/>
                <w:sz w:val="24"/>
                <w:szCs w:val="24"/>
              </w:rPr>
              <w:t>Способствовать возникновению желания у детей передавать свои чувства и мысли в общении со сверстниками;</w:t>
            </w:r>
          </w:p>
          <w:p w:rsidR="00B33EA9" w:rsidRPr="00B33EA9" w:rsidRDefault="00B33EA9" w:rsidP="00362D12">
            <w:pPr>
              <w:pStyle w:val="aa"/>
              <w:numPr>
                <w:ilvl w:val="1"/>
                <w:numId w:val="48"/>
              </w:numPr>
              <w:spacing w:after="0" w:line="240" w:lineRule="auto"/>
              <w:contextualSpacing/>
              <w:jc w:val="both"/>
              <w:rPr>
                <w:rFonts w:ascii="Times New Roman" w:eastAsia="Times New Roman" w:hAnsi="Times New Roman" w:cs="Times New Roman"/>
                <w:sz w:val="24"/>
                <w:szCs w:val="24"/>
              </w:rPr>
            </w:pPr>
            <w:r w:rsidRPr="00B33EA9">
              <w:rPr>
                <w:rFonts w:ascii="Times New Roman" w:hAnsi="Times New Roman" w:cs="Times New Roman"/>
                <w:sz w:val="24"/>
                <w:szCs w:val="24"/>
              </w:rPr>
              <w:t>Создавать условия для формирования у детей чувства любви к Родине.</w:t>
            </w:r>
          </w:p>
        </w:tc>
      </w:tr>
      <w:tr w:rsidR="00B33EA9" w:rsidRPr="00B33EA9" w:rsidTr="00B33EA9">
        <w:trPr>
          <w:trHeight w:val="423"/>
        </w:trPr>
        <w:tc>
          <w:tcPr>
            <w:tcW w:w="3794" w:type="dxa"/>
            <w:tcBorders>
              <w:top w:val="single" w:sz="4" w:space="0" w:color="auto"/>
              <w:left w:val="single" w:sz="4" w:space="0" w:color="auto"/>
              <w:bottom w:val="single" w:sz="4" w:space="0" w:color="auto"/>
              <w:right w:val="single" w:sz="4" w:space="0" w:color="auto"/>
            </w:tcBorders>
            <w:hideMark/>
          </w:tcPr>
          <w:p w:rsidR="0069421C" w:rsidRDefault="0069421C" w:rsidP="00B33EA9">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p>
          <w:p w:rsidR="00CA3D89" w:rsidRDefault="00CA3D89" w:rsidP="00B33EA9">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p>
          <w:p w:rsidR="00B33EA9" w:rsidRDefault="00B33EA9" w:rsidP="00B33EA9">
            <w:pPr>
              <w:widowControl w:val="0"/>
              <w:overflowPunct w:val="0"/>
              <w:autoSpaceDE w:val="0"/>
              <w:autoSpaceDN w:val="0"/>
              <w:adjustRightInd w:val="0"/>
              <w:spacing w:after="0" w:line="240" w:lineRule="auto"/>
              <w:ind w:right="280"/>
              <w:jc w:val="center"/>
              <w:rPr>
                <w:rFonts w:ascii="Times New Roman" w:hAnsi="Times New Roman" w:cs="Times New Roman"/>
                <w:i/>
                <w:sz w:val="24"/>
                <w:szCs w:val="24"/>
              </w:rPr>
            </w:pPr>
            <w:r w:rsidRPr="00B33EA9">
              <w:rPr>
                <w:rFonts w:ascii="Times New Roman" w:hAnsi="Times New Roman" w:cs="Times New Roman"/>
                <w:i/>
                <w:sz w:val="24"/>
                <w:szCs w:val="24"/>
              </w:rPr>
              <w:t>А. А. Грибовская</w:t>
            </w:r>
          </w:p>
          <w:p w:rsidR="0069421C" w:rsidRPr="00B33EA9" w:rsidRDefault="0069421C" w:rsidP="00B33EA9">
            <w:pPr>
              <w:widowControl w:val="0"/>
              <w:overflowPunct w:val="0"/>
              <w:autoSpaceDE w:val="0"/>
              <w:autoSpaceDN w:val="0"/>
              <w:adjustRightInd w:val="0"/>
              <w:spacing w:after="0" w:line="240" w:lineRule="auto"/>
              <w:ind w:right="280"/>
              <w:jc w:val="center"/>
              <w:rPr>
                <w:rFonts w:ascii="Times New Roman" w:eastAsia="Times New Roman" w:hAnsi="Times New Roman" w:cs="Times New Roman"/>
                <w:i/>
                <w:sz w:val="24"/>
                <w:szCs w:val="24"/>
              </w:rPr>
            </w:pPr>
            <w:r>
              <w:rPr>
                <w:rFonts w:ascii="Times New Roman" w:hAnsi="Times New Roman" w:cs="Times New Roman"/>
                <w:i/>
                <w:sz w:val="24"/>
                <w:szCs w:val="24"/>
              </w:rPr>
              <w:t>«Обучение дошкольников декоративному рисованию, лепке, аппликации»</w:t>
            </w:r>
          </w:p>
        </w:tc>
        <w:tc>
          <w:tcPr>
            <w:tcW w:w="10988" w:type="dxa"/>
            <w:tcBorders>
              <w:top w:val="single" w:sz="4" w:space="0" w:color="auto"/>
              <w:left w:val="single" w:sz="4" w:space="0" w:color="auto"/>
              <w:bottom w:val="single" w:sz="4" w:space="0" w:color="auto"/>
              <w:right w:val="single" w:sz="4" w:space="0" w:color="auto"/>
            </w:tcBorders>
          </w:tcPr>
          <w:p w:rsidR="00B33EA9" w:rsidRDefault="0005781C" w:rsidP="00B33EA9">
            <w:pPr>
              <w:spacing w:after="0" w:line="240" w:lineRule="auto"/>
              <w:jc w:val="both"/>
              <w:rPr>
                <w:rFonts w:ascii="Times New Roman" w:eastAsia="Times New Roman" w:hAnsi="Times New Roman" w:cs="Times New Roman"/>
                <w:b/>
                <w:sz w:val="24"/>
                <w:szCs w:val="24"/>
              </w:rPr>
            </w:pPr>
            <w:r w:rsidRPr="0005781C">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адачи:</w:t>
            </w:r>
          </w:p>
          <w:p w:rsidR="0005781C" w:rsidRDefault="0005781C" w:rsidP="00362D12">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виды народного декоративно-прикладного искусства, знать некоторые сведения о промысле, характерных признаках, традициях;</w:t>
            </w:r>
          </w:p>
          <w:p w:rsidR="0005781C" w:rsidRDefault="0005781C" w:rsidP="00362D12">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уважение к мастерам и желание создать прекрасное для оформления дома;</w:t>
            </w:r>
          </w:p>
          <w:p w:rsidR="0005781C" w:rsidRDefault="0005781C" w:rsidP="00362D12">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и называть знакомые народные игрушки, их характерные особенности;</w:t>
            </w:r>
          </w:p>
          <w:p w:rsidR="0005781C" w:rsidRDefault="0005781C" w:rsidP="00362D12">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  с русским народным костюмом, значение   узора в его украшении, его особенностями, принципами оформления;</w:t>
            </w:r>
          </w:p>
          <w:p w:rsidR="0005781C" w:rsidRDefault="0005781C" w:rsidP="00362D12">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узоры на основе некоторых видов декоративно-прикладного искусства;</w:t>
            </w:r>
          </w:p>
          <w:p w:rsidR="0005781C" w:rsidRDefault="0005781C" w:rsidP="00362D12">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геометрические и растительные элементы узора, образы птиц, коней;</w:t>
            </w:r>
          </w:p>
          <w:p w:rsidR="0005781C" w:rsidRDefault="0005781C" w:rsidP="00362D12">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Передавать колорит определенной росписи, ее характерную композицию;</w:t>
            </w:r>
          </w:p>
          <w:p w:rsidR="0005781C" w:rsidRDefault="0073218E" w:rsidP="00362D12">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узоры для русского костюма: пояс, кокошники разной формы, ткань на сарафан и пр.;</w:t>
            </w:r>
          </w:p>
          <w:p w:rsidR="0073218E" w:rsidRDefault="0073218E" w:rsidP="00362D12">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вида искусства, его элементов, сочетания цветов, композиции;</w:t>
            </w:r>
          </w:p>
          <w:p w:rsidR="0073218E" w:rsidRPr="0073218E" w:rsidRDefault="0073218E" w:rsidP="00362D12">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творческих композиций, определив только название предмета, изделия, а все задачи дети решают по-своему.</w:t>
            </w:r>
          </w:p>
        </w:tc>
      </w:tr>
    </w:tbl>
    <w:p w:rsidR="00B33EA9" w:rsidRPr="00C869E3" w:rsidRDefault="00B33EA9" w:rsidP="00C869E3">
      <w:pPr>
        <w:widowControl w:val="0"/>
        <w:spacing w:after="0" w:line="240" w:lineRule="auto"/>
        <w:ind w:firstLine="426"/>
        <w:jc w:val="both"/>
        <w:rPr>
          <w:rFonts w:ascii="Times New Roman" w:hAnsi="Times New Roman" w:cs="Times New Roman"/>
          <w:sz w:val="24"/>
          <w:szCs w:val="24"/>
        </w:rPr>
      </w:pPr>
    </w:p>
    <w:p w:rsidR="00FE641D" w:rsidRPr="00253F35" w:rsidRDefault="005B11CC" w:rsidP="00C869E3">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w:t>
      </w:r>
      <w:r w:rsidR="00FE641D" w:rsidRPr="00253F35">
        <w:rPr>
          <w:rFonts w:ascii="Times New Roman" w:hAnsi="Times New Roman" w:cs="Times New Roman"/>
          <w:sz w:val="24"/>
          <w:szCs w:val="24"/>
        </w:rPr>
        <w:t>рограмма определяет содержание и организацию образовательного п</w:t>
      </w:r>
      <w:r w:rsidR="00FE641D">
        <w:rPr>
          <w:rFonts w:ascii="Times New Roman" w:hAnsi="Times New Roman" w:cs="Times New Roman"/>
          <w:sz w:val="24"/>
          <w:szCs w:val="24"/>
        </w:rPr>
        <w:t>роцесса для детей старшей</w:t>
      </w:r>
      <w:r w:rsidR="00FE641D" w:rsidRPr="00253F35">
        <w:rPr>
          <w:rFonts w:ascii="Times New Roman" w:hAnsi="Times New Roman" w:cs="Times New Roman"/>
          <w:sz w:val="24"/>
          <w:szCs w:val="24"/>
        </w:rPr>
        <w:t xml:space="preserve"> группы. Она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FE641D" w:rsidRDefault="00FE641D" w:rsidP="00164101">
      <w:pPr>
        <w:widowControl w:val="0"/>
        <w:spacing w:after="0" w:line="240" w:lineRule="auto"/>
        <w:jc w:val="center"/>
        <w:rPr>
          <w:rFonts w:ascii="Times New Roman" w:hAnsi="Times New Roman" w:cs="Times New Roman"/>
          <w:b/>
          <w:bCs/>
          <w:i/>
          <w:iCs/>
          <w:sz w:val="24"/>
          <w:szCs w:val="24"/>
        </w:rPr>
      </w:pPr>
    </w:p>
    <w:p w:rsidR="000B1E80" w:rsidRDefault="000B1E80" w:rsidP="00164101">
      <w:pPr>
        <w:widowControl w:val="0"/>
        <w:spacing w:after="0" w:line="240" w:lineRule="auto"/>
        <w:jc w:val="center"/>
        <w:rPr>
          <w:rFonts w:ascii="Times New Roman" w:hAnsi="Times New Roman" w:cs="Times New Roman"/>
          <w:b/>
          <w:bCs/>
          <w:i/>
          <w:iCs/>
          <w:sz w:val="24"/>
          <w:szCs w:val="24"/>
        </w:rPr>
      </w:pPr>
    </w:p>
    <w:p w:rsidR="000B1E80" w:rsidRDefault="000B1E80" w:rsidP="00164101">
      <w:pPr>
        <w:widowControl w:val="0"/>
        <w:spacing w:after="0" w:line="240" w:lineRule="auto"/>
        <w:jc w:val="center"/>
        <w:rPr>
          <w:rFonts w:ascii="Times New Roman" w:hAnsi="Times New Roman" w:cs="Times New Roman"/>
          <w:b/>
          <w:bCs/>
          <w:i/>
          <w:iCs/>
          <w:sz w:val="24"/>
          <w:szCs w:val="24"/>
        </w:rPr>
      </w:pPr>
    </w:p>
    <w:p w:rsidR="000B1E80" w:rsidRDefault="000B1E80" w:rsidP="00164101">
      <w:pPr>
        <w:widowControl w:val="0"/>
        <w:spacing w:after="0" w:line="240" w:lineRule="auto"/>
        <w:jc w:val="center"/>
        <w:rPr>
          <w:rFonts w:ascii="Times New Roman" w:hAnsi="Times New Roman" w:cs="Times New Roman"/>
          <w:b/>
          <w:bCs/>
          <w:i/>
          <w:iCs/>
          <w:sz w:val="24"/>
          <w:szCs w:val="24"/>
        </w:rPr>
      </w:pPr>
    </w:p>
    <w:p w:rsidR="009B1A45" w:rsidRDefault="009B1A45" w:rsidP="00164101">
      <w:pPr>
        <w:widowControl w:val="0"/>
        <w:spacing w:after="0" w:line="240" w:lineRule="auto"/>
        <w:jc w:val="center"/>
        <w:rPr>
          <w:rFonts w:ascii="Times New Roman" w:hAnsi="Times New Roman" w:cs="Times New Roman"/>
          <w:b/>
          <w:bCs/>
          <w:i/>
          <w:iCs/>
          <w:sz w:val="24"/>
          <w:szCs w:val="24"/>
        </w:rPr>
      </w:pPr>
    </w:p>
    <w:p w:rsidR="00CA3D89" w:rsidRPr="00253F35" w:rsidRDefault="00CA3D89" w:rsidP="000B00B4">
      <w:pPr>
        <w:widowControl w:val="0"/>
        <w:spacing w:after="0" w:line="240" w:lineRule="auto"/>
        <w:rPr>
          <w:rFonts w:ascii="Times New Roman" w:hAnsi="Times New Roman" w:cs="Times New Roman"/>
          <w:b/>
          <w:bCs/>
          <w:i/>
          <w:iCs/>
          <w:sz w:val="24"/>
          <w:szCs w:val="24"/>
        </w:rPr>
      </w:pPr>
    </w:p>
    <w:p w:rsidR="00633BDE" w:rsidRDefault="00633BDE" w:rsidP="00633BDE">
      <w:pPr>
        <w:widowControl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Цели  и задачи</w:t>
      </w:r>
      <w:r w:rsidR="00D439CD">
        <w:rPr>
          <w:rFonts w:ascii="Times New Roman" w:hAnsi="Times New Roman" w:cs="Times New Roman"/>
          <w:b/>
          <w:bCs/>
          <w:i/>
          <w:iCs/>
          <w:sz w:val="24"/>
          <w:szCs w:val="24"/>
        </w:rPr>
        <w:t xml:space="preserve"> реализации П</w:t>
      </w:r>
      <w:r>
        <w:rPr>
          <w:rFonts w:ascii="Times New Roman" w:hAnsi="Times New Roman" w:cs="Times New Roman"/>
          <w:b/>
          <w:bCs/>
          <w:i/>
          <w:iCs/>
          <w:sz w:val="24"/>
          <w:szCs w:val="24"/>
        </w:rPr>
        <w:t>рограммы</w:t>
      </w:r>
    </w:p>
    <w:p w:rsidR="006403B8" w:rsidRPr="00374593" w:rsidRDefault="006403B8" w:rsidP="00253F35">
      <w:pPr>
        <w:widowControl w:val="0"/>
        <w:spacing w:after="0" w:line="240" w:lineRule="auto"/>
        <w:rPr>
          <w:rFonts w:ascii="Times New Roman" w:hAnsi="Times New Roman" w:cs="Times New Roman"/>
          <w:b/>
          <w:bCs/>
          <w:i/>
          <w:iCs/>
          <w:sz w:val="16"/>
          <w:szCs w:val="16"/>
        </w:rPr>
      </w:pPr>
    </w:p>
    <w:p w:rsidR="006403B8" w:rsidRPr="00DD1130" w:rsidRDefault="00FE641D" w:rsidP="00164101">
      <w:pPr>
        <w:widowControl w:val="0"/>
        <w:spacing w:after="0" w:line="240" w:lineRule="auto"/>
        <w:rPr>
          <w:rFonts w:ascii="Times New Roman" w:hAnsi="Times New Roman" w:cs="Times New Roman"/>
          <w:b/>
          <w:bCs/>
          <w:i/>
          <w:iCs/>
          <w:sz w:val="24"/>
          <w:szCs w:val="24"/>
        </w:rPr>
      </w:pPr>
      <w:r w:rsidRPr="00253F35">
        <w:rPr>
          <w:rFonts w:ascii="Times New Roman" w:hAnsi="Times New Roman" w:cs="Times New Roman"/>
          <w:b/>
          <w:bCs/>
          <w:i/>
          <w:iCs/>
          <w:sz w:val="24"/>
          <w:szCs w:val="24"/>
        </w:rPr>
        <w:t xml:space="preserve">Цель Программы: </w:t>
      </w:r>
    </w:p>
    <w:p w:rsidR="00FE641D" w:rsidRPr="00253F35" w:rsidRDefault="00FE641D" w:rsidP="00164101">
      <w:pPr>
        <w:widowControl w:val="0"/>
        <w:spacing w:after="0" w:line="240" w:lineRule="auto"/>
        <w:jc w:val="both"/>
        <w:rPr>
          <w:rFonts w:ascii="Times New Roman" w:hAnsi="Times New Roman" w:cs="Times New Roman"/>
          <w:sz w:val="24"/>
          <w:szCs w:val="24"/>
        </w:rPr>
      </w:pPr>
      <w:r w:rsidRPr="00253F35">
        <w:rPr>
          <w:rFonts w:ascii="Times New Roman" w:hAnsi="Times New Roman" w:cs="Times New Roman"/>
          <w:b/>
          <w:bCs/>
          <w:sz w:val="24"/>
          <w:szCs w:val="24"/>
        </w:rPr>
        <w:t xml:space="preserve">. </w:t>
      </w:r>
      <w:r w:rsidRPr="00253F35">
        <w:rPr>
          <w:rFonts w:ascii="Times New Roman" w:hAnsi="Times New Roman" w:cs="Times New Roman"/>
          <w:sz w:val="24"/>
          <w:szCs w:val="24"/>
        </w:rPr>
        <w:t>создать благоприятные условия для полноценного проживания ребёнком дошкольного детства;</w:t>
      </w:r>
    </w:p>
    <w:p w:rsidR="00FE641D" w:rsidRPr="00253F35" w:rsidRDefault="00FE641D" w:rsidP="00164101">
      <w:pPr>
        <w:widowControl w:val="0"/>
        <w:spacing w:after="0" w:line="240" w:lineRule="auto"/>
        <w:jc w:val="both"/>
        <w:rPr>
          <w:rFonts w:ascii="Times New Roman" w:hAnsi="Times New Roman" w:cs="Times New Roman"/>
          <w:sz w:val="24"/>
          <w:szCs w:val="24"/>
        </w:rPr>
      </w:pPr>
      <w:r w:rsidRPr="00253F35">
        <w:rPr>
          <w:rFonts w:ascii="Times New Roman" w:hAnsi="Times New Roman" w:cs="Times New Roman"/>
          <w:b/>
          <w:bCs/>
          <w:sz w:val="24"/>
          <w:szCs w:val="24"/>
        </w:rPr>
        <w:t xml:space="preserve">. </w:t>
      </w:r>
      <w:r w:rsidRPr="00253F35">
        <w:rPr>
          <w:rFonts w:ascii="Times New Roman" w:hAnsi="Times New Roman" w:cs="Times New Roman"/>
          <w:sz w:val="24"/>
          <w:szCs w:val="24"/>
        </w:rPr>
        <w:t>формирование основ базовой культуры личности;</w:t>
      </w:r>
    </w:p>
    <w:p w:rsidR="00FE641D" w:rsidRPr="00253F35" w:rsidRDefault="00FE641D" w:rsidP="00164101">
      <w:pPr>
        <w:widowControl w:val="0"/>
        <w:spacing w:after="0" w:line="240" w:lineRule="auto"/>
        <w:jc w:val="both"/>
        <w:rPr>
          <w:rFonts w:ascii="Times New Roman" w:hAnsi="Times New Roman" w:cs="Times New Roman"/>
          <w:sz w:val="24"/>
          <w:szCs w:val="24"/>
        </w:rPr>
      </w:pPr>
      <w:r w:rsidRPr="00253F35">
        <w:rPr>
          <w:rFonts w:ascii="Times New Roman" w:hAnsi="Times New Roman" w:cs="Times New Roman"/>
          <w:b/>
          <w:bCs/>
          <w:sz w:val="24"/>
          <w:szCs w:val="24"/>
        </w:rPr>
        <w:t xml:space="preserve">. </w:t>
      </w:r>
      <w:r w:rsidRPr="00253F35">
        <w:rPr>
          <w:rFonts w:ascii="Times New Roman" w:hAnsi="Times New Roman" w:cs="Times New Roman"/>
          <w:sz w:val="24"/>
          <w:szCs w:val="24"/>
        </w:rPr>
        <w:t>всестороннее развитие психических и физических качеств в соответствии с возрастными и индивидуальными особенностями;</w:t>
      </w:r>
    </w:p>
    <w:p w:rsidR="00FE641D" w:rsidRPr="00253F35" w:rsidRDefault="00FE641D" w:rsidP="00164101">
      <w:pPr>
        <w:widowControl w:val="0"/>
        <w:spacing w:after="0" w:line="240" w:lineRule="auto"/>
        <w:jc w:val="both"/>
        <w:rPr>
          <w:rFonts w:ascii="Times New Roman" w:hAnsi="Times New Roman" w:cs="Times New Roman"/>
          <w:sz w:val="24"/>
          <w:szCs w:val="24"/>
        </w:rPr>
      </w:pPr>
      <w:r w:rsidRPr="00253F35">
        <w:rPr>
          <w:rFonts w:ascii="Times New Roman" w:hAnsi="Times New Roman" w:cs="Times New Roman"/>
          <w:b/>
          <w:bCs/>
          <w:sz w:val="24"/>
          <w:szCs w:val="24"/>
        </w:rPr>
        <w:t xml:space="preserve">. </w:t>
      </w:r>
      <w:r w:rsidRPr="00253F35">
        <w:rPr>
          <w:rFonts w:ascii="Times New Roman" w:hAnsi="Times New Roman" w:cs="Times New Roman"/>
          <w:sz w:val="24"/>
          <w:szCs w:val="24"/>
        </w:rPr>
        <w:t>подготовка к жизни в современном обществе;</w:t>
      </w:r>
    </w:p>
    <w:p w:rsidR="00FE641D" w:rsidRPr="00253F35" w:rsidRDefault="00FE641D" w:rsidP="00164101">
      <w:pPr>
        <w:widowControl w:val="0"/>
        <w:spacing w:after="0" w:line="240" w:lineRule="auto"/>
        <w:jc w:val="both"/>
        <w:rPr>
          <w:rFonts w:ascii="Times New Roman" w:hAnsi="Times New Roman" w:cs="Times New Roman"/>
          <w:sz w:val="24"/>
          <w:szCs w:val="24"/>
        </w:rPr>
      </w:pPr>
      <w:r w:rsidRPr="00253F35">
        <w:rPr>
          <w:rFonts w:ascii="Times New Roman" w:hAnsi="Times New Roman" w:cs="Times New Roman"/>
          <w:b/>
          <w:bCs/>
          <w:sz w:val="24"/>
          <w:szCs w:val="24"/>
        </w:rPr>
        <w:t>.</w:t>
      </w:r>
      <w:r w:rsidRPr="00253F35">
        <w:rPr>
          <w:rFonts w:ascii="Times New Roman" w:hAnsi="Times New Roman" w:cs="Times New Roman"/>
          <w:sz w:val="24"/>
          <w:szCs w:val="24"/>
        </w:rPr>
        <w:t xml:space="preserve"> формирование предпосылок к учебной деятельности;</w:t>
      </w:r>
    </w:p>
    <w:p w:rsidR="00FE641D" w:rsidRPr="00253F35" w:rsidRDefault="00FE641D" w:rsidP="00164101">
      <w:pPr>
        <w:widowControl w:val="0"/>
        <w:spacing w:after="0" w:line="240" w:lineRule="auto"/>
        <w:jc w:val="both"/>
        <w:rPr>
          <w:rFonts w:ascii="Times New Roman" w:hAnsi="Times New Roman" w:cs="Times New Roman"/>
          <w:sz w:val="24"/>
          <w:szCs w:val="24"/>
        </w:rPr>
      </w:pPr>
      <w:r w:rsidRPr="00253F35">
        <w:rPr>
          <w:rFonts w:ascii="Times New Roman" w:hAnsi="Times New Roman" w:cs="Times New Roman"/>
          <w:b/>
          <w:bCs/>
          <w:sz w:val="24"/>
          <w:szCs w:val="24"/>
        </w:rPr>
        <w:t xml:space="preserve">. </w:t>
      </w:r>
      <w:r w:rsidRPr="00253F35">
        <w:rPr>
          <w:rFonts w:ascii="Times New Roman" w:hAnsi="Times New Roman" w:cs="Times New Roman"/>
          <w:sz w:val="24"/>
          <w:szCs w:val="24"/>
        </w:rPr>
        <w:t>обеспечение безопасности жизнедеятельности дошкольника.</w:t>
      </w:r>
    </w:p>
    <w:p w:rsidR="006403B8" w:rsidRDefault="006403B8" w:rsidP="00164101">
      <w:pPr>
        <w:widowControl w:val="0"/>
        <w:shd w:val="clear" w:color="auto" w:fill="FFFFFF"/>
        <w:autoSpaceDE w:val="0"/>
        <w:autoSpaceDN w:val="0"/>
        <w:adjustRightInd w:val="0"/>
        <w:spacing w:after="0" w:line="240" w:lineRule="auto"/>
        <w:rPr>
          <w:rFonts w:ascii="Times New Roman" w:hAnsi="Times New Roman" w:cs="Times New Roman"/>
          <w:b/>
          <w:bCs/>
          <w:i/>
          <w:iCs/>
          <w:sz w:val="24"/>
          <w:szCs w:val="24"/>
        </w:rPr>
      </w:pPr>
    </w:p>
    <w:p w:rsidR="00FE641D" w:rsidRPr="00DD1130" w:rsidRDefault="00FE641D" w:rsidP="00164101">
      <w:pPr>
        <w:widowControl w:val="0"/>
        <w:shd w:val="clear" w:color="auto" w:fill="FFFFFF"/>
        <w:autoSpaceDE w:val="0"/>
        <w:autoSpaceDN w:val="0"/>
        <w:adjustRightInd w:val="0"/>
        <w:spacing w:after="0" w:line="240" w:lineRule="auto"/>
        <w:rPr>
          <w:rFonts w:ascii="Times New Roman" w:hAnsi="Times New Roman" w:cs="Times New Roman"/>
          <w:b/>
          <w:bCs/>
          <w:i/>
          <w:iCs/>
          <w:sz w:val="24"/>
          <w:szCs w:val="24"/>
        </w:rPr>
      </w:pPr>
      <w:r w:rsidRPr="00253F35">
        <w:rPr>
          <w:rFonts w:ascii="Times New Roman" w:hAnsi="Times New Roman" w:cs="Times New Roman"/>
          <w:b/>
          <w:bCs/>
          <w:i/>
          <w:iCs/>
          <w:sz w:val="24"/>
          <w:szCs w:val="24"/>
        </w:rPr>
        <w:t>Задачи реализации Программы:</w:t>
      </w:r>
    </w:p>
    <w:p w:rsidR="00FE641D" w:rsidRPr="00253F35" w:rsidRDefault="00FE641D" w:rsidP="00164101">
      <w:pPr>
        <w:widowControl w:val="0"/>
        <w:shd w:val="clear" w:color="auto" w:fill="FFFFFF"/>
        <w:tabs>
          <w:tab w:val="left" w:pos="567"/>
        </w:tabs>
        <w:autoSpaceDE w:val="0"/>
        <w:autoSpaceDN w:val="0"/>
        <w:adjustRightInd w:val="0"/>
        <w:spacing w:after="0" w:line="240" w:lineRule="auto"/>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заботиться о здоровье, эмоциональном благополучии и своевременном всестороннем развитии каждого ребенка;</w:t>
      </w:r>
    </w:p>
    <w:p w:rsidR="00FE641D" w:rsidRPr="00253F35" w:rsidRDefault="00FE641D" w:rsidP="0016410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создавать в группах атмосферу гуманного и доброжелательного отношения ко всем вос</w:t>
      </w:r>
      <w:r w:rsidRPr="00253F35">
        <w:rPr>
          <w:rFonts w:ascii="Times New Roman" w:hAnsi="Times New Roman" w:cs="Times New Roman"/>
          <w:color w:val="000000"/>
          <w:sz w:val="24"/>
          <w:szCs w:val="24"/>
          <w:lang w:eastAsia="ru-RU"/>
        </w:rPr>
        <w:softHyphen/>
        <w:t>питанникам, что позволяет растить их общительными, добрыми, любознательными, инициативными, стремящимися к самостоятельности и творчеству;</w:t>
      </w:r>
    </w:p>
    <w:p w:rsidR="00FE641D" w:rsidRPr="00253F35" w:rsidRDefault="00FE641D" w:rsidP="0016410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максимально использовать разнообразные виды детской деятельности, их интеграции в целях повышения эффективности воспитательно-образовательного процесса;</w:t>
      </w:r>
    </w:p>
    <w:p w:rsidR="00FE641D" w:rsidRPr="00253F35" w:rsidRDefault="00FE641D" w:rsidP="0016410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творчески организовыва</w:t>
      </w:r>
      <w:r w:rsidR="005814F1">
        <w:rPr>
          <w:rFonts w:ascii="Times New Roman" w:hAnsi="Times New Roman" w:cs="Times New Roman"/>
          <w:color w:val="000000"/>
          <w:sz w:val="24"/>
          <w:szCs w:val="24"/>
          <w:lang w:eastAsia="ru-RU"/>
        </w:rPr>
        <w:t>ть (креативность) воспитательно-</w:t>
      </w:r>
      <w:r w:rsidRPr="00253F35">
        <w:rPr>
          <w:rFonts w:ascii="Times New Roman" w:hAnsi="Times New Roman" w:cs="Times New Roman"/>
          <w:color w:val="000000"/>
          <w:sz w:val="24"/>
          <w:szCs w:val="24"/>
          <w:lang w:eastAsia="ru-RU"/>
        </w:rPr>
        <w:t>образовательный процесс;</w:t>
      </w:r>
    </w:p>
    <w:p w:rsidR="00FE641D" w:rsidRPr="00253F35" w:rsidRDefault="00FE641D" w:rsidP="0016410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вариативно использовать образовательные материалы, позволяющие развивать творчество в соответствии с интересами и наклонностями каждого ребенка;</w:t>
      </w:r>
    </w:p>
    <w:p w:rsidR="00FE641D" w:rsidRPr="00253F35" w:rsidRDefault="00FE641D" w:rsidP="0016410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уважительно относиться к результатам детского творчества;</w:t>
      </w:r>
    </w:p>
    <w:p w:rsidR="00FE641D" w:rsidRPr="00253F35" w:rsidRDefault="00FE641D" w:rsidP="0016410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едино подходить к воспитанию детей в условиях дошкольного образовательного учре</w:t>
      </w:r>
      <w:r w:rsidRPr="00253F35">
        <w:rPr>
          <w:rFonts w:ascii="Times New Roman" w:hAnsi="Times New Roman" w:cs="Times New Roman"/>
          <w:color w:val="000000"/>
          <w:sz w:val="24"/>
          <w:szCs w:val="24"/>
          <w:lang w:eastAsia="ru-RU"/>
        </w:rPr>
        <w:softHyphen/>
        <w:t>ждения и семьи;</w:t>
      </w:r>
    </w:p>
    <w:p w:rsidR="00F61A83" w:rsidRPr="00374593" w:rsidRDefault="00FE641D" w:rsidP="0016410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lang w:eastAsia="ru-RU"/>
        </w:rPr>
      </w:pPr>
      <w:r w:rsidRPr="00253F35">
        <w:rPr>
          <w:rFonts w:ascii="Times New Roman" w:hAnsi="Times New Roman" w:cs="Times New Roman"/>
          <w:color w:val="000000"/>
          <w:sz w:val="24"/>
          <w:szCs w:val="24"/>
          <w:lang w:eastAsia="ru-RU"/>
        </w:rPr>
        <w:t>• соблюдать в работе детского сада преемственность, исключающие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164101" w:rsidRDefault="00164101" w:rsidP="00374593">
      <w:pPr>
        <w:widowControl w:val="0"/>
        <w:spacing w:after="0" w:line="240" w:lineRule="auto"/>
        <w:ind w:right="-598"/>
        <w:jc w:val="center"/>
        <w:rPr>
          <w:rFonts w:ascii="Times New Roman" w:hAnsi="Times New Roman" w:cs="Times New Roman"/>
          <w:b/>
          <w:bCs/>
          <w:i/>
          <w:iCs/>
          <w:sz w:val="24"/>
          <w:szCs w:val="24"/>
        </w:rPr>
      </w:pPr>
    </w:p>
    <w:p w:rsidR="00633BDE" w:rsidRDefault="00633BDE" w:rsidP="00374593">
      <w:pPr>
        <w:widowControl w:val="0"/>
        <w:spacing w:after="0" w:line="240" w:lineRule="auto"/>
        <w:ind w:right="-598"/>
        <w:jc w:val="center"/>
        <w:rPr>
          <w:rFonts w:ascii="Times New Roman" w:hAnsi="Times New Roman" w:cs="Times New Roman"/>
          <w:b/>
          <w:bCs/>
          <w:i/>
          <w:iCs/>
          <w:sz w:val="24"/>
          <w:szCs w:val="24"/>
        </w:rPr>
      </w:pPr>
      <w:r>
        <w:rPr>
          <w:rFonts w:ascii="Times New Roman" w:hAnsi="Times New Roman" w:cs="Times New Roman"/>
          <w:b/>
          <w:bCs/>
          <w:i/>
          <w:iCs/>
          <w:sz w:val="24"/>
          <w:szCs w:val="24"/>
        </w:rPr>
        <w:t>Принципы и подходы в организации образовательного процесса</w:t>
      </w:r>
    </w:p>
    <w:p w:rsidR="00FE641D" w:rsidRPr="00F61A83" w:rsidRDefault="00FE641D" w:rsidP="00374593">
      <w:pPr>
        <w:widowControl w:val="0"/>
        <w:spacing w:after="0" w:line="240" w:lineRule="auto"/>
        <w:ind w:right="-598"/>
        <w:jc w:val="center"/>
        <w:rPr>
          <w:rFonts w:ascii="Times New Roman" w:hAnsi="Times New Roman" w:cs="Times New Roman"/>
          <w:b/>
          <w:bCs/>
          <w:i/>
          <w:iCs/>
          <w:sz w:val="16"/>
          <w:szCs w:val="16"/>
        </w:rPr>
      </w:pPr>
    </w:p>
    <w:p w:rsidR="00FE641D" w:rsidRPr="00253F35" w:rsidRDefault="00FE641D" w:rsidP="00164101">
      <w:pPr>
        <w:widowControl w:val="0"/>
        <w:spacing w:after="0" w:line="240" w:lineRule="auto"/>
        <w:ind w:firstLine="284"/>
        <w:rPr>
          <w:rFonts w:ascii="Times New Roman" w:hAnsi="Times New Roman" w:cs="Times New Roman"/>
          <w:b/>
          <w:bCs/>
          <w:i/>
          <w:iCs/>
          <w:sz w:val="24"/>
          <w:szCs w:val="24"/>
        </w:rPr>
      </w:pPr>
      <w:r w:rsidRPr="00253F35">
        <w:rPr>
          <w:rFonts w:ascii="Times New Roman" w:hAnsi="Times New Roman" w:cs="Times New Roman"/>
          <w:b/>
          <w:bCs/>
          <w:i/>
          <w:iCs/>
          <w:sz w:val="24"/>
          <w:szCs w:val="24"/>
        </w:rPr>
        <w:t>Основные принципы дошкольного образования:</w:t>
      </w:r>
    </w:p>
    <w:p w:rsidR="00FE641D" w:rsidRPr="00253F35" w:rsidRDefault="00FE641D" w:rsidP="00164101">
      <w:pPr>
        <w:widowControl w:val="0"/>
        <w:shd w:val="clear" w:color="auto" w:fill="FFFFFF"/>
        <w:spacing w:after="0" w:line="240" w:lineRule="auto"/>
        <w:ind w:firstLine="284"/>
        <w:jc w:val="both"/>
        <w:rPr>
          <w:rFonts w:ascii="Times New Roman" w:hAnsi="Times New Roman" w:cs="Times New Roman"/>
          <w:color w:val="000000"/>
          <w:sz w:val="24"/>
          <w:szCs w:val="24"/>
          <w:lang w:eastAsia="ru-RU"/>
        </w:rPr>
      </w:pPr>
      <w:r w:rsidRPr="00253F35">
        <w:rPr>
          <w:rFonts w:ascii="Times New Roman" w:hAnsi="Times New Roman" w:cs="Times New Roman"/>
          <w:color w:val="000000"/>
          <w:sz w:val="24"/>
          <w:szCs w:val="24"/>
          <w:lang w:eastAsia="ru-RU"/>
        </w:rPr>
        <w:t>- поддержки разнообразия детства;</w:t>
      </w:r>
    </w:p>
    <w:p w:rsidR="00FE641D" w:rsidRPr="00253F35" w:rsidRDefault="00FE641D" w:rsidP="00164101">
      <w:pPr>
        <w:widowControl w:val="0"/>
        <w:shd w:val="clear" w:color="auto" w:fill="FFFFFF"/>
        <w:tabs>
          <w:tab w:val="left" w:pos="3060"/>
        </w:tabs>
        <w:spacing w:after="0" w:line="240" w:lineRule="auto"/>
        <w:ind w:firstLine="284"/>
        <w:jc w:val="both"/>
        <w:rPr>
          <w:rFonts w:ascii="Times New Roman" w:hAnsi="Times New Roman" w:cs="Times New Roman"/>
          <w:color w:val="000000"/>
          <w:sz w:val="24"/>
          <w:szCs w:val="24"/>
          <w:lang w:eastAsia="ru-RU"/>
        </w:rPr>
      </w:pPr>
      <w:r w:rsidRPr="00253F35">
        <w:rPr>
          <w:rFonts w:ascii="Times New Roman" w:hAnsi="Times New Roman" w:cs="Times New Roman"/>
          <w:color w:val="000000"/>
          <w:sz w:val="24"/>
          <w:szCs w:val="24"/>
          <w:lang w:eastAsia="ru-RU"/>
        </w:rPr>
        <w:t>- сохранения уникальности и само ценности дошкольного детства как важного этапа в общем развитии человека;</w:t>
      </w:r>
    </w:p>
    <w:p w:rsidR="00FE641D" w:rsidRPr="00253F35" w:rsidRDefault="00FE641D" w:rsidP="00164101">
      <w:pPr>
        <w:widowControl w:val="0"/>
        <w:shd w:val="clear" w:color="auto" w:fill="FFFFFF"/>
        <w:spacing w:after="0" w:line="240" w:lineRule="auto"/>
        <w:ind w:firstLine="284"/>
        <w:jc w:val="both"/>
        <w:rPr>
          <w:rFonts w:ascii="Times New Roman" w:hAnsi="Times New Roman" w:cs="Times New Roman"/>
          <w:color w:val="000000"/>
          <w:sz w:val="24"/>
          <w:szCs w:val="24"/>
          <w:lang w:eastAsia="ru-RU"/>
        </w:rPr>
      </w:pPr>
      <w:r w:rsidRPr="00253F35">
        <w:rPr>
          <w:rFonts w:ascii="Times New Roman" w:hAnsi="Times New Roman" w:cs="Times New Roman"/>
          <w:color w:val="000000"/>
          <w:sz w:val="24"/>
          <w:szCs w:val="24"/>
          <w:lang w:eastAsia="ru-RU"/>
        </w:rPr>
        <w:t>- полноценного проживания ребёнком всех этапов дошкольного детства, амплификации (обогащения) детского развития;</w:t>
      </w:r>
    </w:p>
    <w:p w:rsidR="00FE641D" w:rsidRPr="00253F35" w:rsidRDefault="00FE641D" w:rsidP="00164101">
      <w:pPr>
        <w:widowControl w:val="0"/>
        <w:shd w:val="clear" w:color="auto" w:fill="FFFFFF"/>
        <w:spacing w:after="0" w:line="240" w:lineRule="auto"/>
        <w:ind w:firstLine="284"/>
        <w:jc w:val="both"/>
        <w:rPr>
          <w:rFonts w:ascii="Times New Roman" w:hAnsi="Times New Roman" w:cs="Times New Roman"/>
          <w:color w:val="000000"/>
          <w:sz w:val="24"/>
          <w:szCs w:val="24"/>
          <w:lang w:eastAsia="ru-RU"/>
        </w:rPr>
      </w:pPr>
      <w:r w:rsidRPr="00253F35">
        <w:rPr>
          <w:rFonts w:ascii="Times New Roman" w:hAnsi="Times New Roman" w:cs="Times New Roman"/>
          <w:color w:val="000000"/>
          <w:sz w:val="24"/>
          <w:szCs w:val="24"/>
          <w:lang w:eastAsia="ru-RU"/>
        </w:rPr>
        <w:t>- создания благоприятной социальной ситуации развития каждого ребёнка в соответствии с его возрастными и индивидуальными особенностями и склонностями;</w:t>
      </w:r>
    </w:p>
    <w:p w:rsidR="00FE641D" w:rsidRPr="00253F35" w:rsidRDefault="00FE641D" w:rsidP="00164101">
      <w:pPr>
        <w:widowControl w:val="0"/>
        <w:shd w:val="clear" w:color="auto" w:fill="FFFFFF"/>
        <w:spacing w:after="0" w:line="240" w:lineRule="auto"/>
        <w:ind w:firstLine="284"/>
        <w:jc w:val="both"/>
        <w:rPr>
          <w:rFonts w:ascii="Times New Roman" w:hAnsi="Times New Roman" w:cs="Times New Roman"/>
          <w:color w:val="000000"/>
          <w:sz w:val="24"/>
          <w:szCs w:val="24"/>
          <w:lang w:eastAsia="ru-RU"/>
        </w:rPr>
      </w:pPr>
      <w:r w:rsidRPr="00253F35">
        <w:rPr>
          <w:rFonts w:ascii="Times New Roman" w:hAnsi="Times New Roman" w:cs="Times New Roman"/>
          <w:color w:val="000000"/>
          <w:sz w:val="24"/>
          <w:szCs w:val="24"/>
          <w:lang w:eastAsia="ru-RU"/>
        </w:rPr>
        <w:t>- содействия и сотрудничества детей и взрослых в процессе развития детей и их взаимодействия с людьми, культурой и окружающим миром;</w:t>
      </w:r>
    </w:p>
    <w:p w:rsidR="00FE641D" w:rsidRPr="00253F35" w:rsidRDefault="00FE641D" w:rsidP="00164101">
      <w:pPr>
        <w:widowControl w:val="0"/>
        <w:shd w:val="clear" w:color="auto" w:fill="FFFFFF"/>
        <w:spacing w:after="0" w:line="240" w:lineRule="auto"/>
        <w:ind w:firstLine="284"/>
        <w:jc w:val="both"/>
        <w:rPr>
          <w:rFonts w:ascii="Times New Roman" w:hAnsi="Times New Roman" w:cs="Times New Roman"/>
          <w:color w:val="000000"/>
          <w:sz w:val="24"/>
          <w:szCs w:val="24"/>
          <w:lang w:eastAsia="ru-RU"/>
        </w:rPr>
      </w:pPr>
      <w:r w:rsidRPr="00253F35">
        <w:rPr>
          <w:rFonts w:ascii="Times New Roman" w:hAnsi="Times New Roman" w:cs="Times New Roman"/>
          <w:color w:val="000000"/>
          <w:sz w:val="24"/>
          <w:szCs w:val="24"/>
          <w:lang w:eastAsia="ru-RU"/>
        </w:rPr>
        <w:t>- приобщения детей к социокультурным нормам, традициям семьи, общества и государства;</w:t>
      </w:r>
    </w:p>
    <w:p w:rsidR="00FE641D" w:rsidRPr="00253F35" w:rsidRDefault="00FE641D" w:rsidP="00164101">
      <w:pPr>
        <w:widowControl w:val="0"/>
        <w:shd w:val="clear" w:color="auto" w:fill="FFFFFF"/>
        <w:spacing w:after="0" w:line="240" w:lineRule="auto"/>
        <w:ind w:firstLine="284"/>
        <w:jc w:val="both"/>
        <w:rPr>
          <w:rFonts w:ascii="Times New Roman" w:hAnsi="Times New Roman" w:cs="Times New Roman"/>
          <w:color w:val="000000"/>
          <w:sz w:val="24"/>
          <w:szCs w:val="24"/>
          <w:lang w:eastAsia="ru-RU"/>
        </w:rPr>
      </w:pPr>
      <w:r w:rsidRPr="00253F35">
        <w:rPr>
          <w:rFonts w:ascii="Times New Roman" w:hAnsi="Times New Roman" w:cs="Times New Roman"/>
          <w:color w:val="000000"/>
          <w:sz w:val="24"/>
          <w:szCs w:val="24"/>
          <w:lang w:eastAsia="ru-RU"/>
        </w:rPr>
        <w:t>- формирования познавательных интересов и познавательных действий ребёнка через его включение в различные виды деятельности;</w:t>
      </w:r>
    </w:p>
    <w:p w:rsidR="00FE641D" w:rsidRPr="00253F35" w:rsidRDefault="00FE641D" w:rsidP="00164101">
      <w:pPr>
        <w:widowControl w:val="0"/>
        <w:shd w:val="clear" w:color="auto" w:fill="FFFFFF"/>
        <w:tabs>
          <w:tab w:val="left" w:pos="7853"/>
        </w:tabs>
        <w:spacing w:after="0" w:line="240" w:lineRule="auto"/>
        <w:ind w:firstLine="284"/>
        <w:jc w:val="both"/>
        <w:rPr>
          <w:rFonts w:ascii="Times New Roman" w:hAnsi="Times New Roman" w:cs="Times New Roman"/>
          <w:color w:val="000000"/>
          <w:sz w:val="24"/>
          <w:szCs w:val="24"/>
          <w:lang w:eastAsia="ru-RU"/>
        </w:rPr>
      </w:pPr>
      <w:r w:rsidRPr="00253F35">
        <w:rPr>
          <w:rFonts w:ascii="Times New Roman" w:hAnsi="Times New Roman" w:cs="Times New Roman"/>
          <w:color w:val="000000"/>
          <w:sz w:val="24"/>
          <w:szCs w:val="24"/>
          <w:lang w:eastAsia="ru-RU"/>
        </w:rPr>
        <w:t>- учёта этнокультурной и социальной ситуации развития детей.</w:t>
      </w:r>
    </w:p>
    <w:p w:rsidR="006403B8" w:rsidRDefault="006403B8" w:rsidP="00164101">
      <w:pPr>
        <w:widowControl w:val="0"/>
        <w:spacing w:after="0" w:line="240" w:lineRule="auto"/>
        <w:ind w:firstLine="284"/>
        <w:rPr>
          <w:rFonts w:ascii="Times New Roman" w:hAnsi="Times New Roman" w:cs="Times New Roman"/>
          <w:sz w:val="24"/>
          <w:szCs w:val="24"/>
        </w:rPr>
      </w:pPr>
    </w:p>
    <w:p w:rsidR="009B1A45" w:rsidRDefault="009B1A45" w:rsidP="00164101">
      <w:pPr>
        <w:widowControl w:val="0"/>
        <w:spacing w:after="0" w:line="240" w:lineRule="auto"/>
        <w:ind w:firstLine="284"/>
        <w:rPr>
          <w:rFonts w:ascii="Times New Roman" w:hAnsi="Times New Roman" w:cs="Times New Roman"/>
          <w:sz w:val="24"/>
          <w:szCs w:val="24"/>
        </w:rPr>
      </w:pPr>
    </w:p>
    <w:p w:rsidR="00633BDE" w:rsidRDefault="00633BDE" w:rsidP="00164101">
      <w:pPr>
        <w:widowControl w:val="0"/>
        <w:spacing w:after="0" w:line="240" w:lineRule="auto"/>
        <w:ind w:firstLine="284"/>
        <w:jc w:val="center"/>
        <w:rPr>
          <w:rFonts w:ascii="Times New Roman" w:hAnsi="Times New Roman" w:cs="Times New Roman"/>
          <w:b/>
          <w:bCs/>
          <w:i/>
          <w:iCs/>
          <w:sz w:val="24"/>
          <w:szCs w:val="24"/>
        </w:rPr>
      </w:pPr>
      <w:r w:rsidRPr="0082780C">
        <w:rPr>
          <w:rFonts w:ascii="Times New Roman" w:hAnsi="Times New Roman" w:cs="Times New Roman"/>
          <w:b/>
          <w:bCs/>
          <w:i/>
          <w:iCs/>
          <w:sz w:val="24"/>
          <w:szCs w:val="24"/>
        </w:rPr>
        <w:lastRenderedPageBreak/>
        <w:t>Возрастные и индивидуальные особенности детей шестого года жизни</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253F35">
        <w:rPr>
          <w:rFonts w:ascii="Times New Roman" w:hAnsi="Times New Roman" w:cs="Times New Roman"/>
          <w:sz w:val="24"/>
          <w:szCs w:val="24"/>
        </w:rPr>
        <w:t xml:space="preserve">Развивается изобразительная деятельность детей. Это </w:t>
      </w:r>
      <w:r w:rsidRPr="00253F35">
        <w:rPr>
          <w:rFonts w:ascii="Times New Roman" w:hAnsi="Times New Roman" w:cs="Times New Roman"/>
          <w:b/>
          <w:bCs/>
          <w:sz w:val="24"/>
          <w:szCs w:val="24"/>
        </w:rPr>
        <w:t>возраст наиболее активного рисования</w:t>
      </w:r>
      <w:r w:rsidRPr="00253F35">
        <w:rPr>
          <w:rFonts w:ascii="Times New Roman" w:hAnsi="Times New Roman" w:cs="Times New Roman"/>
          <w:sz w:val="24"/>
          <w:szCs w:val="24"/>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253F35">
        <w:rPr>
          <w:rFonts w:ascii="Times New Roman" w:hAnsi="Times New Roman" w:cs="Times New Roman"/>
          <w:b/>
          <w:bCs/>
          <w:sz w:val="24"/>
          <w:szCs w:val="24"/>
        </w:rPr>
        <w:t>Овладевают обобщенным способом обследования образца</w:t>
      </w:r>
      <w:r w:rsidRPr="00253F35">
        <w:rPr>
          <w:rFonts w:ascii="Times New Roman" w:hAnsi="Times New Roman" w:cs="Times New Roman"/>
          <w:i/>
          <w:iCs/>
          <w:sz w:val="24"/>
          <w:szCs w:val="24"/>
        </w:rPr>
        <w:t xml:space="preserve">. </w:t>
      </w:r>
      <w:r w:rsidRPr="00253F35">
        <w:rPr>
          <w:rFonts w:ascii="Times New Roman" w:hAnsi="Times New Roman" w:cs="Times New Roman"/>
          <w:sz w:val="24"/>
          <w:szCs w:val="24"/>
        </w:rPr>
        <w:t xml:space="preserve">Дети способны выделять основные части предполагаемой постройки. </w:t>
      </w:r>
      <w:r w:rsidRPr="00253F35">
        <w:rPr>
          <w:rFonts w:ascii="Times New Roman" w:hAnsi="Times New Roman" w:cs="Times New Roman"/>
          <w:b/>
          <w:bCs/>
          <w:sz w:val="24"/>
          <w:szCs w:val="24"/>
        </w:rPr>
        <w:t>Конструктивная деятельность может осуществляться на основе схемы, по замыслу и по условиям</w:t>
      </w:r>
      <w:r w:rsidRPr="00253F35">
        <w:rPr>
          <w:rFonts w:ascii="Times New Roman" w:hAnsi="Times New Roman" w:cs="Times New Roman"/>
          <w:i/>
          <w:iCs/>
          <w:sz w:val="24"/>
          <w:szCs w:val="24"/>
        </w:rPr>
        <w:t xml:space="preserve">. </w:t>
      </w:r>
      <w:r w:rsidRPr="00253F35">
        <w:rPr>
          <w:rFonts w:ascii="Times New Roman" w:hAnsi="Times New Roman" w:cs="Times New Roman"/>
          <w:sz w:val="24"/>
          <w:szCs w:val="24"/>
        </w:rPr>
        <w:t>Появляется конструирование в ходе совместной деятельности.</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В старшем дошкольном возрасте продолжает развиваться образное мышление. Дети способны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w:t>
      </w:r>
      <w:r w:rsidR="009C4893">
        <w:rPr>
          <w:rFonts w:ascii="Times New Roman" w:hAnsi="Times New Roman" w:cs="Times New Roman"/>
          <w:sz w:val="24"/>
          <w:szCs w:val="24"/>
        </w:rPr>
        <w:t xml:space="preserve"> представления о развитии</w:t>
      </w:r>
      <w:r w:rsidRPr="00253F35">
        <w:rPr>
          <w:rFonts w:ascii="Times New Roman" w:hAnsi="Times New Roman" w:cs="Times New Roman"/>
          <w:sz w:val="24"/>
          <w:szCs w:val="24"/>
        </w:rPr>
        <w:t xml:space="preserve">. Кроме того, </w:t>
      </w:r>
      <w:r w:rsidRPr="00253F35">
        <w:rPr>
          <w:rFonts w:ascii="Times New Roman" w:hAnsi="Times New Roman" w:cs="Times New Roman"/>
          <w:b/>
          <w:bCs/>
          <w:sz w:val="24"/>
          <w:szCs w:val="24"/>
        </w:rPr>
        <w:t>продолжают совершенствоваться обобщения, что является основой словесно-логического мышления</w:t>
      </w:r>
      <w:r w:rsidRPr="00253F35">
        <w:rPr>
          <w:rFonts w:ascii="Times New Roman" w:hAnsi="Times New Roman" w:cs="Times New Roman"/>
          <w:sz w:val="24"/>
          <w:szCs w:val="24"/>
        </w:rPr>
        <w:t xml:space="preserve">. В дошкольном </w:t>
      </w:r>
      <w:r w:rsidRPr="00253F35">
        <w:rPr>
          <w:rFonts w:ascii="Times New Roman" w:hAnsi="Times New Roman" w:cs="Times New Roman"/>
          <w:sz w:val="24"/>
          <w:szCs w:val="24"/>
        </w:rPr>
        <w:lastRenderedPageBreak/>
        <w:t>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253F35">
        <w:rPr>
          <w:rFonts w:ascii="Times New Roman" w:hAnsi="Times New Roman" w:cs="Times New Roman"/>
          <w:b/>
          <w:bCs/>
          <w:sz w:val="24"/>
          <w:szCs w:val="24"/>
        </w:rPr>
        <w:t>активно развиваться лишь при условии проведения специальной работы по его активизации</w:t>
      </w:r>
      <w:r w:rsidRPr="00253F35">
        <w:rPr>
          <w:rFonts w:ascii="Times New Roman" w:hAnsi="Times New Roman" w:cs="Times New Roman"/>
          <w:i/>
          <w:iCs/>
          <w:sz w:val="24"/>
          <w:szCs w:val="24"/>
        </w:rPr>
        <w:t>.</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Продолжает совершенствоваться речь, в том числе ее звуковая сторона.</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FE641D" w:rsidRPr="00253F35"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415103" w:rsidRDefault="00FE641D"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3F35">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sidR="00B372B4">
        <w:rPr>
          <w:rStyle w:val="aff9"/>
          <w:rFonts w:ascii="Times New Roman" w:hAnsi="Times New Roman" w:cs="Times New Roman"/>
          <w:sz w:val="24"/>
          <w:szCs w:val="24"/>
        </w:rPr>
        <w:footnoteReference w:id="1"/>
      </w:r>
    </w:p>
    <w:p w:rsidR="004157F6" w:rsidRDefault="004157F6"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4157F6" w:rsidRDefault="004157F6"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4157F6" w:rsidRDefault="004157F6"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4157F6" w:rsidRDefault="004157F6"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4157F6" w:rsidRDefault="004157F6"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4157F6" w:rsidRDefault="004157F6"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4157F6" w:rsidRDefault="004157F6"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4157F6" w:rsidRDefault="004157F6"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4157F6" w:rsidRDefault="004157F6"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4157F6" w:rsidRDefault="004157F6"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4157F6" w:rsidRDefault="004157F6"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4157F6" w:rsidRDefault="004157F6"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4157F6" w:rsidRDefault="004157F6" w:rsidP="00164101">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633BDE" w:rsidRDefault="00633BDE" w:rsidP="00362D12">
      <w:pPr>
        <w:widowControl w:val="0"/>
        <w:numPr>
          <w:ilvl w:val="1"/>
          <w:numId w:val="51"/>
        </w:num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П</w:t>
      </w:r>
      <w:r w:rsidR="00A75C19">
        <w:rPr>
          <w:rFonts w:ascii="Times New Roman" w:hAnsi="Times New Roman" w:cs="Times New Roman"/>
          <w:b/>
          <w:bCs/>
          <w:i/>
          <w:iCs/>
          <w:sz w:val="24"/>
          <w:szCs w:val="24"/>
        </w:rPr>
        <w:t>ланируемые результаты освоения П</w:t>
      </w:r>
      <w:r>
        <w:rPr>
          <w:rFonts w:ascii="Times New Roman" w:hAnsi="Times New Roman" w:cs="Times New Roman"/>
          <w:b/>
          <w:bCs/>
          <w:i/>
          <w:iCs/>
          <w:sz w:val="24"/>
          <w:szCs w:val="24"/>
        </w:rPr>
        <w:t>рограммы</w:t>
      </w:r>
    </w:p>
    <w:p w:rsidR="00FE641D" w:rsidRPr="004157F6" w:rsidRDefault="004157F6" w:rsidP="004157F6">
      <w:pPr>
        <w:widowControl w:val="0"/>
        <w:spacing w:after="0" w:line="240" w:lineRule="auto"/>
        <w:jc w:val="both"/>
        <w:outlineLvl w:val="3"/>
        <w:rPr>
          <w:rFonts w:ascii="Times New Roman" w:hAnsi="Times New Roman" w:cs="Times New Roman"/>
          <w:bCs/>
          <w:iCs/>
          <w:sz w:val="28"/>
          <w:szCs w:val="24"/>
        </w:rPr>
      </w:pPr>
      <w:r>
        <w:rPr>
          <w:rFonts w:ascii="Times New Roman" w:hAnsi="Times New Roman" w:cs="Times New Roman"/>
          <w:sz w:val="24"/>
        </w:rPr>
        <w:t xml:space="preserve">   </w:t>
      </w:r>
      <w:r w:rsidRPr="004157F6">
        <w:rPr>
          <w:rFonts w:ascii="Times New Roman" w:hAnsi="Times New Roman" w:cs="Times New Roman"/>
          <w:sz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«Целевые ориентиры возможных достижений детей», соответствуют требованиям Федеральных Государственных стандартов дошкольного образования (приказ № 1155 от 17 октября 2013 г. Министерства образования и науки РФ).</w:t>
      </w:r>
    </w:p>
    <w:p w:rsidR="00FE641D" w:rsidRPr="00253F35" w:rsidRDefault="00FE641D" w:rsidP="00164101">
      <w:pPr>
        <w:widowControl w:val="0"/>
        <w:tabs>
          <w:tab w:val="left" w:pos="284"/>
        </w:tabs>
        <w:spacing w:after="0" w:line="240" w:lineRule="auto"/>
        <w:jc w:val="center"/>
        <w:rPr>
          <w:rFonts w:ascii="Times New Roman" w:hAnsi="Times New Roman" w:cs="Times New Roman"/>
          <w:b/>
          <w:bCs/>
          <w:i/>
          <w:iCs/>
          <w:color w:val="000000"/>
          <w:sz w:val="24"/>
          <w:szCs w:val="24"/>
          <w:lang w:eastAsia="ru-RU"/>
        </w:rPr>
      </w:pPr>
      <w:r w:rsidRPr="00253F35">
        <w:rPr>
          <w:rFonts w:ascii="Times New Roman" w:hAnsi="Times New Roman" w:cs="Times New Roman"/>
          <w:b/>
          <w:bCs/>
          <w:i/>
          <w:iCs/>
          <w:color w:val="000000"/>
          <w:sz w:val="24"/>
          <w:szCs w:val="24"/>
          <w:lang w:eastAsia="ru-RU"/>
        </w:rPr>
        <w:t xml:space="preserve">Целевые ориентиры </w:t>
      </w:r>
      <w:r w:rsidR="005814F1">
        <w:rPr>
          <w:rFonts w:ascii="Times New Roman" w:hAnsi="Times New Roman" w:cs="Times New Roman"/>
          <w:b/>
          <w:bCs/>
          <w:i/>
          <w:iCs/>
          <w:color w:val="000000"/>
          <w:sz w:val="24"/>
          <w:szCs w:val="24"/>
          <w:lang w:eastAsia="ru-RU"/>
        </w:rPr>
        <w:t xml:space="preserve">на этапе завершения дошкольного </w:t>
      </w:r>
      <w:r w:rsidRPr="00253F35">
        <w:rPr>
          <w:rFonts w:ascii="Times New Roman" w:hAnsi="Times New Roman" w:cs="Times New Roman"/>
          <w:b/>
          <w:bCs/>
          <w:i/>
          <w:iCs/>
          <w:color w:val="000000"/>
          <w:sz w:val="24"/>
          <w:szCs w:val="24"/>
          <w:lang w:eastAsia="ru-RU"/>
        </w:rPr>
        <w:t xml:space="preserve">образования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t xml:space="preserve">• </w:t>
      </w:r>
      <w:r w:rsidRPr="008D32FE">
        <w:rPr>
          <w:rFonts w:ascii="Times New Roman" w:hAnsi="Times New Roman" w:cs="Times New Roman"/>
          <w:sz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w:t>
      </w:r>
      <w:r>
        <w:rPr>
          <w:rFonts w:ascii="Times New Roman" w:hAnsi="Times New Roman" w:cs="Times New Roman"/>
          <w:sz w:val="24"/>
        </w:rPr>
        <w:t xml:space="preserve">знавательно-исследовательской </w:t>
      </w:r>
      <w:r w:rsidRPr="008D32FE">
        <w:rPr>
          <w:rFonts w:ascii="Times New Roman" w:hAnsi="Times New Roman" w:cs="Times New Roman"/>
          <w:sz w:val="24"/>
        </w:rPr>
        <w:t xml:space="preserve"> деятельности, конструировании и др.; способен выбирать себе род занятий, участников по совместной деятельности.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proofErr w:type="gramStart"/>
      <w:r w:rsidRPr="008D32FE">
        <w:rPr>
          <w:rFonts w:ascii="Times New Roman" w:hAnsi="Times New Roman" w:cs="Times New Roman"/>
          <w:sz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8D32FE">
        <w:rPr>
          <w:rFonts w:ascii="Times New Roman" w:hAnsi="Times New Roman" w:cs="Times New Roman"/>
          <w:sz w:val="24"/>
        </w:rPr>
        <w:t xml:space="preserve"> Умеет выражать и отстаивать свою позицию по разным вопросам.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w:t>
      </w:r>
      <w:proofErr w:type="gramStart"/>
      <w:r w:rsidRPr="008D32FE">
        <w:rPr>
          <w:rFonts w:ascii="Times New Roman" w:hAnsi="Times New Roman" w:cs="Times New Roman"/>
          <w:sz w:val="24"/>
        </w:rPr>
        <w:t>Способен</w:t>
      </w:r>
      <w:proofErr w:type="gramEnd"/>
      <w:r w:rsidRPr="008D32FE">
        <w:rPr>
          <w:rFonts w:ascii="Times New Roman" w:hAnsi="Times New Roman" w:cs="Times New Roman"/>
          <w:sz w:val="24"/>
        </w:rPr>
        <w:t xml:space="preserve"> сотрудничать и выполнять как лидерские, так и исполнительские функции в совместной деятельности.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Проявляет эмпатию по отношению к другим людям, готовность прийти на помощь тем, кто в этом нуждается.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Проявляет умение слышать других и стремление быть понятым другими.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D32FE">
        <w:rPr>
          <w:rFonts w:ascii="Times New Roman" w:hAnsi="Times New Roman" w:cs="Times New Roman"/>
          <w:sz w:val="24"/>
        </w:rPr>
        <w:t>со</w:t>
      </w:r>
      <w:proofErr w:type="gramEnd"/>
      <w:r w:rsidRPr="008D32FE">
        <w:rPr>
          <w:rFonts w:ascii="Times New Roman" w:hAnsi="Times New Roman" w:cs="Times New Roman"/>
          <w:sz w:val="24"/>
        </w:rPr>
        <w:t xml:space="preserve"> взрослыми и сверстниками, может соблюдать правила безопасного поведения и навыки личной гигиены.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Проявляет ответственность за начатое дело.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w:t>
      </w:r>
      <w:r>
        <w:rPr>
          <w:rFonts w:ascii="Times New Roman" w:hAnsi="Times New Roman" w:cs="Times New Roman"/>
          <w:sz w:val="24"/>
        </w:rPr>
        <w:t xml:space="preserve">, естествознания, математики, </w:t>
      </w:r>
      <w:r w:rsidRPr="008D32FE">
        <w:rPr>
          <w:rFonts w:ascii="Times New Roman" w:hAnsi="Times New Roman" w:cs="Times New Roman"/>
          <w:sz w:val="24"/>
        </w:rPr>
        <w:t xml:space="preserve"> истории и т. п.; способен к принятию собственных решений, опираясь на свои знания и умения в различных видах деятельности.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Проявляет уважение к жизни (в различных ее формах) и заботу об окружающей среде.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lastRenderedPageBreak/>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rPr>
      </w:pPr>
      <w:r w:rsidRPr="008D32FE">
        <w:rPr>
          <w:rFonts w:ascii="Times New Roman" w:hAnsi="Times New Roman" w:cs="Times New Roman"/>
          <w:sz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8D32FE"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8D32FE">
        <w:rPr>
          <w:rFonts w:ascii="Times New Roman" w:hAnsi="Times New Roman" w:cs="Times New Roman"/>
          <w:sz w:val="24"/>
        </w:rPr>
        <w:t>• Имеет начальные представления о здоровом образе жизни. Воспринимает здоровый образ жизни как ценность.</w:t>
      </w:r>
    </w:p>
    <w:p w:rsidR="00FE641D" w:rsidRPr="00253F35" w:rsidRDefault="008D32FE" w:rsidP="00164101">
      <w:pPr>
        <w:widowControl w:val="0"/>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FE641D" w:rsidRPr="00253F35">
        <w:rPr>
          <w:rFonts w:ascii="Times New Roman" w:hAnsi="Times New Roman" w:cs="Times New Roman"/>
          <w:sz w:val="24"/>
          <w:szCs w:val="24"/>
          <w:shd w:val="clear" w:color="auto" w:fill="FFFFFF"/>
        </w:rPr>
        <w:t xml:space="preserve">Организация режима пребывания детей в старшей группе </w:t>
      </w:r>
      <w:r w:rsidR="00FE641D" w:rsidRPr="00253F35">
        <w:rPr>
          <w:rFonts w:ascii="Times New Roman" w:hAnsi="Times New Roman" w:cs="Times New Roman"/>
          <w:sz w:val="24"/>
          <w:szCs w:val="24"/>
        </w:rPr>
        <w:t xml:space="preserve">МБДОУ </w:t>
      </w:r>
      <w:r w:rsidR="00FE641D">
        <w:rPr>
          <w:rFonts w:ascii="Times New Roman" w:hAnsi="Times New Roman" w:cs="Times New Roman"/>
          <w:sz w:val="24"/>
          <w:szCs w:val="24"/>
        </w:rPr>
        <w:t xml:space="preserve">ДС </w:t>
      </w:r>
      <w:r w:rsidR="00FE641D" w:rsidRPr="00253F35">
        <w:rPr>
          <w:rFonts w:ascii="Times New Roman" w:hAnsi="Times New Roman" w:cs="Times New Roman"/>
          <w:sz w:val="24"/>
          <w:szCs w:val="24"/>
        </w:rPr>
        <w:t>«Зоренька»</w:t>
      </w:r>
      <w:r w:rsidR="00FE641D">
        <w:rPr>
          <w:rFonts w:ascii="Times New Roman" w:hAnsi="Times New Roman" w:cs="Times New Roman"/>
          <w:sz w:val="24"/>
          <w:szCs w:val="24"/>
        </w:rPr>
        <w:t xml:space="preserve"> г. Волгодонска</w:t>
      </w:r>
    </w:p>
    <w:p w:rsidR="005217C2" w:rsidRDefault="00FE641D" w:rsidP="00164101">
      <w:pPr>
        <w:widowControl w:val="0"/>
        <w:tabs>
          <w:tab w:val="left" w:pos="284"/>
        </w:tabs>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Ведущим фактором укрепления здоровья является выполнение режима дня.    Физиологически правильно построенный режим имеет важнейшее значение для предупреждения утомления и охраны нервной системы детей; создаёт предпосылки для нормального протекания всех жизненно-значимых процессов в организме.</w:t>
      </w:r>
    </w:p>
    <w:p w:rsidR="00FE641D" w:rsidRPr="00253F35" w:rsidRDefault="00FE641D" w:rsidP="00164101">
      <w:pPr>
        <w:widowControl w:val="0"/>
        <w:tabs>
          <w:tab w:val="left" w:pos="284"/>
        </w:tabs>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Режим дня в группе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w:t>
      </w:r>
    </w:p>
    <w:p w:rsidR="00FE641D" w:rsidRPr="00253F35" w:rsidRDefault="00FE641D" w:rsidP="00164101">
      <w:pPr>
        <w:widowControl w:val="0"/>
        <w:tabs>
          <w:tab w:val="left" w:pos="284"/>
        </w:tabs>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Основные физиологические принципы построения режима дня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w:t>
      </w:r>
    </w:p>
    <w:p w:rsidR="00FE641D" w:rsidRPr="00253F35" w:rsidRDefault="00FE641D" w:rsidP="00164101">
      <w:pPr>
        <w:widowControl w:val="0"/>
        <w:tabs>
          <w:tab w:val="left" w:pos="284"/>
        </w:tabs>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В 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(законных представителей), предусматриваются личностно-ориентированные подходы к организации всех видов детской деятельности.</w:t>
      </w:r>
    </w:p>
    <w:p w:rsidR="009042B6" w:rsidRPr="005217C2" w:rsidRDefault="00FE641D" w:rsidP="00164101">
      <w:pPr>
        <w:widowControl w:val="0"/>
        <w:tabs>
          <w:tab w:val="left" w:pos="284"/>
        </w:tabs>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Большая часть времени направлена на организацию взаимодействия в рамках реализации задачи по охране и ук</w:t>
      </w:r>
      <w:r w:rsidR="005217C2">
        <w:rPr>
          <w:rFonts w:ascii="Times New Roman" w:hAnsi="Times New Roman" w:cs="Times New Roman"/>
          <w:sz w:val="24"/>
          <w:szCs w:val="24"/>
          <w:lang w:eastAsia="ru-RU"/>
        </w:rPr>
        <w:t>реплению здоровья воспитанников.</w:t>
      </w:r>
    </w:p>
    <w:p w:rsidR="00A33DCC" w:rsidRDefault="00A33DCC" w:rsidP="00253F35">
      <w:pPr>
        <w:widowControl w:val="0"/>
        <w:spacing w:after="0" w:line="240" w:lineRule="auto"/>
        <w:jc w:val="center"/>
        <w:rPr>
          <w:rFonts w:ascii="Times New Roman" w:hAnsi="Times New Roman" w:cs="Times New Roman"/>
          <w:b/>
          <w:bCs/>
          <w:sz w:val="24"/>
          <w:szCs w:val="24"/>
          <w:lang w:eastAsia="ru-RU"/>
        </w:rPr>
      </w:pPr>
    </w:p>
    <w:p w:rsidR="00EF1D4A" w:rsidRDefault="00EF1D4A" w:rsidP="00253F35">
      <w:pPr>
        <w:widowControl w:val="0"/>
        <w:spacing w:after="0" w:line="240" w:lineRule="auto"/>
        <w:jc w:val="center"/>
        <w:rPr>
          <w:rFonts w:ascii="Times New Roman" w:hAnsi="Times New Roman" w:cs="Times New Roman"/>
          <w:b/>
          <w:bCs/>
          <w:sz w:val="24"/>
          <w:szCs w:val="24"/>
          <w:lang w:eastAsia="ru-RU"/>
        </w:rPr>
      </w:pPr>
    </w:p>
    <w:p w:rsidR="00A36DA9" w:rsidRDefault="00A36DA9" w:rsidP="00253F35">
      <w:pPr>
        <w:widowControl w:val="0"/>
        <w:spacing w:after="0" w:line="240" w:lineRule="auto"/>
        <w:jc w:val="center"/>
        <w:rPr>
          <w:rFonts w:ascii="Times New Roman" w:hAnsi="Times New Roman" w:cs="Times New Roman"/>
          <w:b/>
          <w:bCs/>
          <w:sz w:val="24"/>
          <w:szCs w:val="24"/>
          <w:lang w:eastAsia="ru-RU"/>
        </w:rPr>
      </w:pPr>
    </w:p>
    <w:p w:rsidR="00A36DA9" w:rsidRDefault="00A36DA9" w:rsidP="00253F35">
      <w:pPr>
        <w:widowControl w:val="0"/>
        <w:spacing w:after="0" w:line="240" w:lineRule="auto"/>
        <w:jc w:val="center"/>
        <w:rPr>
          <w:rFonts w:ascii="Times New Roman" w:hAnsi="Times New Roman" w:cs="Times New Roman"/>
          <w:b/>
          <w:bCs/>
          <w:sz w:val="24"/>
          <w:szCs w:val="24"/>
          <w:lang w:eastAsia="ru-RU"/>
        </w:rPr>
      </w:pPr>
    </w:p>
    <w:p w:rsidR="00A36DA9" w:rsidRDefault="00A36DA9" w:rsidP="00253F35">
      <w:pPr>
        <w:widowControl w:val="0"/>
        <w:spacing w:after="0" w:line="240" w:lineRule="auto"/>
        <w:jc w:val="center"/>
        <w:rPr>
          <w:rFonts w:ascii="Times New Roman" w:hAnsi="Times New Roman" w:cs="Times New Roman"/>
          <w:b/>
          <w:bCs/>
          <w:sz w:val="24"/>
          <w:szCs w:val="24"/>
          <w:lang w:eastAsia="ru-RU"/>
        </w:rPr>
      </w:pPr>
    </w:p>
    <w:p w:rsidR="00A36DA9" w:rsidRDefault="00A36DA9" w:rsidP="00253F35">
      <w:pPr>
        <w:widowControl w:val="0"/>
        <w:spacing w:after="0" w:line="240" w:lineRule="auto"/>
        <w:jc w:val="center"/>
        <w:rPr>
          <w:rFonts w:ascii="Times New Roman" w:hAnsi="Times New Roman" w:cs="Times New Roman"/>
          <w:b/>
          <w:bCs/>
          <w:sz w:val="24"/>
          <w:szCs w:val="24"/>
          <w:lang w:eastAsia="ru-RU"/>
        </w:rPr>
      </w:pPr>
    </w:p>
    <w:p w:rsidR="00A36DA9" w:rsidRDefault="00A36DA9" w:rsidP="00253F35">
      <w:pPr>
        <w:widowControl w:val="0"/>
        <w:spacing w:after="0" w:line="240" w:lineRule="auto"/>
        <w:jc w:val="center"/>
        <w:rPr>
          <w:rFonts w:ascii="Times New Roman" w:hAnsi="Times New Roman" w:cs="Times New Roman"/>
          <w:b/>
          <w:bCs/>
          <w:sz w:val="24"/>
          <w:szCs w:val="24"/>
          <w:lang w:eastAsia="ru-RU"/>
        </w:rPr>
      </w:pPr>
    </w:p>
    <w:p w:rsidR="00A36DA9" w:rsidRDefault="00A36DA9" w:rsidP="00253F35">
      <w:pPr>
        <w:widowControl w:val="0"/>
        <w:spacing w:after="0" w:line="240" w:lineRule="auto"/>
        <w:jc w:val="center"/>
        <w:rPr>
          <w:rFonts w:ascii="Times New Roman" w:hAnsi="Times New Roman" w:cs="Times New Roman"/>
          <w:b/>
          <w:bCs/>
          <w:sz w:val="24"/>
          <w:szCs w:val="24"/>
          <w:lang w:eastAsia="ru-RU"/>
        </w:rPr>
      </w:pPr>
    </w:p>
    <w:p w:rsidR="00A36DA9" w:rsidRDefault="00A36DA9" w:rsidP="00253F35">
      <w:pPr>
        <w:widowControl w:val="0"/>
        <w:spacing w:after="0" w:line="240" w:lineRule="auto"/>
        <w:jc w:val="center"/>
        <w:rPr>
          <w:rFonts w:ascii="Times New Roman" w:hAnsi="Times New Roman" w:cs="Times New Roman"/>
          <w:b/>
          <w:bCs/>
          <w:sz w:val="24"/>
          <w:szCs w:val="24"/>
          <w:lang w:eastAsia="ru-RU"/>
        </w:rPr>
      </w:pPr>
    </w:p>
    <w:p w:rsidR="00A36DA9" w:rsidRDefault="00A36DA9" w:rsidP="00253F35">
      <w:pPr>
        <w:widowControl w:val="0"/>
        <w:spacing w:after="0" w:line="240" w:lineRule="auto"/>
        <w:jc w:val="center"/>
        <w:rPr>
          <w:rFonts w:ascii="Times New Roman" w:hAnsi="Times New Roman" w:cs="Times New Roman"/>
          <w:b/>
          <w:bCs/>
          <w:sz w:val="24"/>
          <w:szCs w:val="24"/>
          <w:lang w:eastAsia="ru-RU"/>
        </w:rPr>
      </w:pPr>
    </w:p>
    <w:p w:rsidR="00A36DA9" w:rsidRDefault="00A36DA9" w:rsidP="00253F35">
      <w:pPr>
        <w:widowControl w:val="0"/>
        <w:spacing w:after="0" w:line="240" w:lineRule="auto"/>
        <w:jc w:val="center"/>
        <w:rPr>
          <w:rFonts w:ascii="Times New Roman" w:hAnsi="Times New Roman" w:cs="Times New Roman"/>
          <w:b/>
          <w:bCs/>
          <w:sz w:val="24"/>
          <w:szCs w:val="24"/>
          <w:lang w:eastAsia="ru-RU"/>
        </w:rPr>
      </w:pPr>
    </w:p>
    <w:p w:rsidR="00A36DA9" w:rsidRDefault="00A36DA9" w:rsidP="00253F35">
      <w:pPr>
        <w:widowControl w:val="0"/>
        <w:spacing w:after="0" w:line="240" w:lineRule="auto"/>
        <w:jc w:val="center"/>
        <w:rPr>
          <w:rFonts w:ascii="Times New Roman" w:hAnsi="Times New Roman" w:cs="Times New Roman"/>
          <w:b/>
          <w:bCs/>
          <w:sz w:val="24"/>
          <w:szCs w:val="24"/>
          <w:lang w:eastAsia="ru-RU"/>
        </w:rPr>
      </w:pPr>
    </w:p>
    <w:p w:rsidR="00A36DA9" w:rsidRDefault="00A36DA9" w:rsidP="00253F35">
      <w:pPr>
        <w:widowControl w:val="0"/>
        <w:spacing w:after="0" w:line="240" w:lineRule="auto"/>
        <w:jc w:val="center"/>
        <w:rPr>
          <w:rFonts w:ascii="Times New Roman" w:hAnsi="Times New Roman" w:cs="Times New Roman"/>
          <w:b/>
          <w:bCs/>
          <w:sz w:val="24"/>
          <w:szCs w:val="24"/>
          <w:lang w:eastAsia="ru-RU"/>
        </w:rPr>
      </w:pPr>
    </w:p>
    <w:p w:rsidR="00A36DA9" w:rsidRDefault="00A36DA9" w:rsidP="00253F35">
      <w:pPr>
        <w:widowControl w:val="0"/>
        <w:spacing w:after="0" w:line="240" w:lineRule="auto"/>
        <w:jc w:val="center"/>
        <w:rPr>
          <w:rFonts w:ascii="Times New Roman" w:hAnsi="Times New Roman" w:cs="Times New Roman"/>
          <w:b/>
          <w:bCs/>
          <w:sz w:val="24"/>
          <w:szCs w:val="24"/>
          <w:lang w:eastAsia="ru-RU"/>
        </w:rPr>
      </w:pPr>
    </w:p>
    <w:p w:rsidR="00A36DA9" w:rsidRDefault="00A36DA9" w:rsidP="00253F35">
      <w:pPr>
        <w:widowControl w:val="0"/>
        <w:spacing w:after="0" w:line="240" w:lineRule="auto"/>
        <w:jc w:val="center"/>
        <w:rPr>
          <w:rFonts w:ascii="Times New Roman" w:hAnsi="Times New Roman" w:cs="Times New Roman"/>
          <w:b/>
          <w:bCs/>
          <w:sz w:val="24"/>
          <w:szCs w:val="24"/>
          <w:lang w:eastAsia="ru-RU"/>
        </w:rPr>
      </w:pPr>
    </w:p>
    <w:p w:rsidR="004225AB" w:rsidRPr="0018442D" w:rsidRDefault="00FE641D" w:rsidP="00253F35">
      <w:pPr>
        <w:widowControl w:val="0"/>
        <w:spacing w:after="0" w:line="240" w:lineRule="auto"/>
        <w:jc w:val="center"/>
        <w:rPr>
          <w:rFonts w:ascii="Times New Roman" w:hAnsi="Times New Roman" w:cs="Times New Roman"/>
          <w:b/>
          <w:bCs/>
          <w:sz w:val="24"/>
          <w:szCs w:val="24"/>
          <w:lang w:eastAsia="ru-RU"/>
        </w:rPr>
      </w:pPr>
      <w:r w:rsidRPr="00B52B47">
        <w:rPr>
          <w:rFonts w:ascii="Times New Roman" w:hAnsi="Times New Roman" w:cs="Times New Roman"/>
          <w:b/>
          <w:bCs/>
          <w:sz w:val="24"/>
          <w:szCs w:val="24"/>
          <w:lang w:eastAsia="ru-RU"/>
        </w:rPr>
        <w:lastRenderedPageBreak/>
        <w:t>Критерии достижения целевых ориентиров в старшей группе</w:t>
      </w:r>
      <w:r w:rsidR="0018442D" w:rsidRPr="00B52B47">
        <w:rPr>
          <w:rFonts w:ascii="Times New Roman" w:hAnsi="Times New Roman" w:cs="Times New Roman"/>
          <w:b/>
          <w:bCs/>
          <w:sz w:val="24"/>
          <w:szCs w:val="24"/>
          <w:lang w:eastAsia="ru-RU"/>
        </w:rPr>
        <w:t xml:space="preserve"> </w:t>
      </w:r>
      <w:r w:rsidR="0018442D" w:rsidRPr="00B52B47">
        <w:rPr>
          <w:rFonts w:ascii="Times New Roman" w:hAnsi="Times New Roman" w:cs="Times New Roman"/>
          <w:b/>
          <w:bCs/>
          <w:iCs/>
          <w:color w:val="000000"/>
          <w:sz w:val="24"/>
          <w:szCs w:val="24"/>
          <w:lang w:eastAsia="ru-RU"/>
        </w:rPr>
        <w:t>на этапе завершения дошкольного образования.</w:t>
      </w:r>
    </w:p>
    <w:tbl>
      <w:tblPr>
        <w:tblW w:w="15610" w:type="dxa"/>
        <w:tblLook w:val="04A0" w:firstRow="1" w:lastRow="0" w:firstColumn="1" w:lastColumn="0" w:noHBand="0" w:noVBand="1"/>
      </w:tblPr>
      <w:tblGrid>
        <w:gridCol w:w="817"/>
        <w:gridCol w:w="7864"/>
        <w:gridCol w:w="6929"/>
      </w:tblGrid>
      <w:tr w:rsidR="00573843" w:rsidRPr="00A33DCC" w:rsidTr="00DA0581">
        <w:tc>
          <w:tcPr>
            <w:tcW w:w="817" w:type="dxa"/>
            <w:tcBorders>
              <w:top w:val="single" w:sz="4" w:space="0" w:color="auto"/>
              <w:left w:val="single" w:sz="4" w:space="0" w:color="auto"/>
              <w:bottom w:val="single" w:sz="4" w:space="0" w:color="auto"/>
              <w:right w:val="single" w:sz="4" w:space="0" w:color="auto"/>
            </w:tcBorders>
          </w:tcPr>
          <w:p w:rsidR="00573843" w:rsidRPr="00A33DCC" w:rsidRDefault="00573843" w:rsidP="00A33DCC">
            <w:pPr>
              <w:widowControl w:val="0"/>
              <w:spacing w:line="240" w:lineRule="auto"/>
              <w:jc w:val="center"/>
              <w:rPr>
                <w:rFonts w:ascii="Times New Roman" w:hAnsi="Times New Roman" w:cs="Times New Roman"/>
                <w:b/>
                <w:bCs/>
                <w:color w:val="000000"/>
              </w:rPr>
            </w:pPr>
          </w:p>
        </w:tc>
        <w:tc>
          <w:tcPr>
            <w:tcW w:w="7864" w:type="dxa"/>
            <w:tcBorders>
              <w:top w:val="single" w:sz="4" w:space="0" w:color="auto"/>
              <w:left w:val="single" w:sz="4" w:space="0" w:color="auto"/>
              <w:bottom w:val="single" w:sz="4" w:space="0" w:color="auto"/>
              <w:right w:val="single" w:sz="4" w:space="0" w:color="auto"/>
            </w:tcBorders>
          </w:tcPr>
          <w:p w:rsidR="00573843" w:rsidRPr="00A33DCC" w:rsidRDefault="00573843" w:rsidP="00A33DCC">
            <w:pPr>
              <w:widowControl w:val="0"/>
              <w:spacing w:line="240" w:lineRule="auto"/>
              <w:jc w:val="center"/>
              <w:rPr>
                <w:rFonts w:ascii="Times New Roman" w:hAnsi="Times New Roman" w:cs="Times New Roman"/>
                <w:b/>
                <w:bCs/>
                <w:color w:val="000000"/>
              </w:rPr>
            </w:pPr>
            <w:r w:rsidRPr="00A33DCC">
              <w:rPr>
                <w:rFonts w:ascii="Times New Roman" w:hAnsi="Times New Roman" w:cs="Times New Roman"/>
                <w:b/>
                <w:bCs/>
                <w:color w:val="000000"/>
              </w:rPr>
              <w:t xml:space="preserve">Целевые ориентиры </w:t>
            </w:r>
          </w:p>
        </w:tc>
        <w:tc>
          <w:tcPr>
            <w:tcW w:w="6929" w:type="dxa"/>
            <w:tcBorders>
              <w:top w:val="single" w:sz="4" w:space="0" w:color="auto"/>
              <w:left w:val="single" w:sz="4" w:space="0" w:color="auto"/>
              <w:bottom w:val="single" w:sz="4" w:space="0" w:color="auto"/>
              <w:right w:val="single" w:sz="4" w:space="0" w:color="auto"/>
            </w:tcBorders>
          </w:tcPr>
          <w:p w:rsidR="00573843" w:rsidRPr="00A33DCC" w:rsidRDefault="00573843" w:rsidP="00A33DCC">
            <w:pPr>
              <w:widowControl w:val="0"/>
              <w:spacing w:line="240" w:lineRule="auto"/>
              <w:jc w:val="center"/>
              <w:rPr>
                <w:rFonts w:ascii="Times New Roman" w:hAnsi="Times New Roman" w:cs="Times New Roman"/>
                <w:b/>
                <w:bCs/>
                <w:color w:val="000000"/>
              </w:rPr>
            </w:pPr>
            <w:r w:rsidRPr="00A33DCC">
              <w:rPr>
                <w:rFonts w:ascii="Times New Roman" w:hAnsi="Times New Roman" w:cs="Times New Roman"/>
                <w:b/>
                <w:bCs/>
                <w:color w:val="000000"/>
              </w:rPr>
              <w:t>Задачи (</w:t>
            </w:r>
            <w:r w:rsidR="00A33DCC" w:rsidRPr="00A33DCC">
              <w:rPr>
                <w:rFonts w:ascii="Times New Roman" w:hAnsi="Times New Roman" w:cs="Times New Roman"/>
                <w:b/>
                <w:bCs/>
                <w:color w:val="000000"/>
              </w:rPr>
              <w:t>по образовательной программе) (5</w:t>
            </w:r>
            <w:r w:rsidRPr="00A33DCC">
              <w:rPr>
                <w:rFonts w:ascii="Times New Roman" w:hAnsi="Times New Roman" w:cs="Times New Roman"/>
                <w:b/>
                <w:bCs/>
                <w:color w:val="000000"/>
              </w:rPr>
              <w:t xml:space="preserve"> – </w:t>
            </w:r>
            <w:r w:rsidR="00A33DCC" w:rsidRPr="00A33DCC">
              <w:rPr>
                <w:rFonts w:ascii="Times New Roman" w:hAnsi="Times New Roman" w:cs="Times New Roman"/>
                <w:b/>
                <w:bCs/>
                <w:color w:val="000000"/>
              </w:rPr>
              <w:t>6</w:t>
            </w:r>
            <w:r w:rsidRPr="00A33DCC">
              <w:rPr>
                <w:rFonts w:ascii="Times New Roman" w:hAnsi="Times New Roman" w:cs="Times New Roman"/>
                <w:b/>
                <w:bCs/>
                <w:color w:val="000000"/>
              </w:rPr>
              <w:t xml:space="preserve"> лет)</w:t>
            </w:r>
          </w:p>
        </w:tc>
      </w:tr>
      <w:tr w:rsidR="00573843" w:rsidRPr="00A33DCC" w:rsidTr="00DA0581">
        <w:trPr>
          <w:trHeight w:val="8003"/>
        </w:trPr>
        <w:tc>
          <w:tcPr>
            <w:tcW w:w="817" w:type="dxa"/>
            <w:tcBorders>
              <w:top w:val="single" w:sz="4" w:space="0" w:color="auto"/>
              <w:left w:val="single" w:sz="4" w:space="0" w:color="auto"/>
              <w:bottom w:val="single" w:sz="4" w:space="0" w:color="auto"/>
              <w:right w:val="single" w:sz="4" w:space="0" w:color="auto"/>
            </w:tcBorders>
            <w:textDirection w:val="btLr"/>
            <w:vAlign w:val="center"/>
          </w:tcPr>
          <w:p w:rsidR="00573843" w:rsidRPr="00A36DA9" w:rsidRDefault="00573843" w:rsidP="00A33DCC">
            <w:pPr>
              <w:widowControl w:val="0"/>
              <w:spacing w:after="0" w:line="240" w:lineRule="auto"/>
              <w:ind w:left="113" w:right="113"/>
              <w:jc w:val="center"/>
              <w:rPr>
                <w:rFonts w:ascii="Times New Roman" w:hAnsi="Times New Roman" w:cs="Times New Roman"/>
                <w:b/>
                <w:color w:val="000000"/>
              </w:rPr>
            </w:pPr>
            <w:r w:rsidRPr="00A36DA9">
              <w:rPr>
                <w:rFonts w:ascii="Times New Roman" w:hAnsi="Times New Roman" w:cs="Times New Roman"/>
                <w:b/>
                <w:color w:val="000000"/>
              </w:rPr>
              <w:t>Социально  - коммуникативное  развитие</w:t>
            </w:r>
          </w:p>
        </w:tc>
        <w:tc>
          <w:tcPr>
            <w:tcW w:w="7864" w:type="dxa"/>
            <w:tcBorders>
              <w:top w:val="single" w:sz="4" w:space="0" w:color="auto"/>
              <w:left w:val="single" w:sz="4" w:space="0" w:color="auto"/>
              <w:bottom w:val="single" w:sz="4" w:space="0" w:color="auto"/>
              <w:right w:val="single" w:sz="4" w:space="0" w:color="auto"/>
            </w:tcBorders>
          </w:tcPr>
          <w:p w:rsidR="00573843" w:rsidRPr="007509A6" w:rsidRDefault="00573843" w:rsidP="00362D12">
            <w:pPr>
              <w:pStyle w:val="af0"/>
              <w:widowControl w:val="0"/>
              <w:numPr>
                <w:ilvl w:val="0"/>
                <w:numId w:val="55"/>
              </w:numPr>
              <w:jc w:val="both"/>
              <w:rPr>
                <w:rFonts w:ascii="Times New Roman" w:hAnsi="Times New Roman" w:cs="Times New Roman"/>
              </w:rPr>
            </w:pPr>
            <w:r w:rsidRPr="007509A6">
              <w:rPr>
                <w:rFonts w:ascii="Times New Roman" w:hAnsi="Times New Roman" w:cs="Times New Roman"/>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73843" w:rsidRPr="007509A6" w:rsidRDefault="00573843" w:rsidP="00362D12">
            <w:pPr>
              <w:pStyle w:val="af0"/>
              <w:widowControl w:val="0"/>
              <w:numPr>
                <w:ilvl w:val="0"/>
                <w:numId w:val="55"/>
              </w:numPr>
              <w:jc w:val="both"/>
              <w:rPr>
                <w:rFonts w:ascii="Times New Roman" w:hAnsi="Times New Roman" w:cs="Times New Roman"/>
              </w:rPr>
            </w:pPr>
            <w:r w:rsidRPr="007509A6">
              <w:rPr>
                <w:rFonts w:ascii="Times New Roman" w:hAnsi="Times New Roman" w:cs="Times New Roman"/>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73843" w:rsidRPr="007509A6" w:rsidRDefault="00573843" w:rsidP="00362D12">
            <w:pPr>
              <w:pStyle w:val="af0"/>
              <w:widowControl w:val="0"/>
              <w:numPr>
                <w:ilvl w:val="0"/>
                <w:numId w:val="55"/>
              </w:numPr>
              <w:jc w:val="both"/>
              <w:rPr>
                <w:rFonts w:ascii="Times New Roman" w:hAnsi="Times New Roman" w:cs="Times New Roman"/>
              </w:rPr>
            </w:pPr>
            <w:proofErr w:type="gramStart"/>
            <w:r w:rsidRPr="007509A6">
              <w:rPr>
                <w:rFonts w:ascii="Times New Roman" w:hAnsi="Times New Roman" w:cs="Times New Roman"/>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7509A6">
              <w:rPr>
                <w:rFonts w:ascii="Times New Roman" w:hAnsi="Times New Roman" w:cs="Times New Roman"/>
              </w:rPr>
              <w:t xml:space="preserve"> Умеет выражать и отстаивать свою позицию по разным вопросам. </w:t>
            </w:r>
          </w:p>
          <w:p w:rsidR="00573843" w:rsidRPr="007509A6" w:rsidRDefault="00573843" w:rsidP="00362D12">
            <w:pPr>
              <w:pStyle w:val="af0"/>
              <w:widowControl w:val="0"/>
              <w:numPr>
                <w:ilvl w:val="0"/>
                <w:numId w:val="55"/>
              </w:numPr>
              <w:jc w:val="both"/>
              <w:rPr>
                <w:rFonts w:ascii="Times New Roman" w:hAnsi="Times New Roman" w:cs="Times New Roman"/>
              </w:rPr>
            </w:pPr>
            <w:proofErr w:type="gramStart"/>
            <w:r w:rsidRPr="007509A6">
              <w:rPr>
                <w:rFonts w:ascii="Times New Roman" w:hAnsi="Times New Roman" w:cs="Times New Roman"/>
              </w:rPr>
              <w:t>Способен</w:t>
            </w:r>
            <w:proofErr w:type="gramEnd"/>
            <w:r w:rsidRPr="007509A6">
              <w:rPr>
                <w:rFonts w:ascii="Times New Roman" w:hAnsi="Times New Roman" w:cs="Times New Roman"/>
              </w:rPr>
              <w:t xml:space="preserve"> сотрудничать и выполнять как лидерские, так и исполнительские функции в совместной деятельности. </w:t>
            </w:r>
          </w:p>
          <w:p w:rsidR="00573843" w:rsidRPr="007509A6" w:rsidRDefault="00573843" w:rsidP="00362D12">
            <w:pPr>
              <w:pStyle w:val="af0"/>
              <w:widowControl w:val="0"/>
              <w:numPr>
                <w:ilvl w:val="0"/>
                <w:numId w:val="55"/>
              </w:numPr>
              <w:jc w:val="both"/>
              <w:rPr>
                <w:rFonts w:ascii="Times New Roman" w:hAnsi="Times New Roman" w:cs="Times New Roman"/>
              </w:rPr>
            </w:pPr>
            <w:r w:rsidRPr="007509A6">
              <w:rPr>
                <w:rFonts w:ascii="Times New Roman" w:hAnsi="Times New Roman" w:cs="Times New Roman"/>
              </w:rP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573843" w:rsidRPr="007509A6" w:rsidRDefault="00573843" w:rsidP="00362D12">
            <w:pPr>
              <w:pStyle w:val="af0"/>
              <w:widowControl w:val="0"/>
              <w:numPr>
                <w:ilvl w:val="0"/>
                <w:numId w:val="55"/>
              </w:numPr>
              <w:jc w:val="both"/>
              <w:rPr>
                <w:rFonts w:ascii="Times New Roman" w:hAnsi="Times New Roman" w:cs="Times New Roman"/>
              </w:rPr>
            </w:pPr>
            <w:r w:rsidRPr="007509A6">
              <w:rPr>
                <w:rFonts w:ascii="Times New Roman" w:hAnsi="Times New Roman" w:cs="Times New Roman"/>
              </w:rPr>
              <w:t xml:space="preserve">Проявляет эмпатию по отношению к другим людям, готовность прийти на помощь тем, кто в этом нуждается. </w:t>
            </w:r>
          </w:p>
          <w:p w:rsidR="00573843" w:rsidRPr="007509A6" w:rsidRDefault="00573843" w:rsidP="00362D12">
            <w:pPr>
              <w:pStyle w:val="af0"/>
              <w:widowControl w:val="0"/>
              <w:numPr>
                <w:ilvl w:val="0"/>
                <w:numId w:val="55"/>
              </w:numPr>
              <w:jc w:val="both"/>
              <w:rPr>
                <w:rFonts w:ascii="Times New Roman" w:hAnsi="Times New Roman" w:cs="Times New Roman"/>
              </w:rPr>
            </w:pPr>
            <w:r w:rsidRPr="007509A6">
              <w:rPr>
                <w:rFonts w:ascii="Times New Roman" w:hAnsi="Times New Roman" w:cs="Times New Roman"/>
              </w:rPr>
              <w:t xml:space="preserve">Проявляет умение слышать других и стремление быть понятым другими. </w:t>
            </w:r>
          </w:p>
          <w:p w:rsidR="00573843" w:rsidRPr="007509A6" w:rsidRDefault="00573843" w:rsidP="00362D12">
            <w:pPr>
              <w:pStyle w:val="af0"/>
              <w:widowControl w:val="0"/>
              <w:numPr>
                <w:ilvl w:val="0"/>
                <w:numId w:val="55"/>
              </w:numPr>
              <w:jc w:val="both"/>
              <w:rPr>
                <w:rFonts w:ascii="Times New Roman" w:hAnsi="Times New Roman" w:cs="Times New Roman"/>
              </w:rPr>
            </w:pPr>
            <w:r w:rsidRPr="007509A6">
              <w:rPr>
                <w:rFonts w:ascii="Times New Roman" w:hAnsi="Times New Roman" w:cs="Times New Roman"/>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509A6" w:rsidRPr="00A33DCC" w:rsidRDefault="007509A6" w:rsidP="00362D12">
            <w:pPr>
              <w:pStyle w:val="af0"/>
              <w:widowControl w:val="0"/>
              <w:numPr>
                <w:ilvl w:val="0"/>
                <w:numId w:val="55"/>
              </w:numPr>
              <w:jc w:val="both"/>
              <w:rPr>
                <w:rFonts w:ascii="Times New Roman" w:hAnsi="Times New Roman" w:cs="Times New Roman"/>
              </w:rPr>
            </w:pPr>
            <w:r>
              <w:rPr>
                <w:rFonts w:ascii="Times New Roman" w:hAnsi="Times New Roman" w:cs="Times New Roman"/>
              </w:rPr>
              <w:t>Проявляет уважение к жизни (в разных ее формах) и заботу об окружающей среде.</w:t>
            </w:r>
          </w:p>
          <w:p w:rsidR="00573843" w:rsidRPr="00A33DCC" w:rsidRDefault="00573843" w:rsidP="00A33DCC">
            <w:pPr>
              <w:widowControl w:val="0"/>
              <w:spacing w:after="0" w:line="240" w:lineRule="auto"/>
              <w:jc w:val="both"/>
              <w:rPr>
                <w:rFonts w:ascii="Times New Roman" w:hAnsi="Times New Roman" w:cs="Times New Roman"/>
                <w:color w:val="000000"/>
              </w:rPr>
            </w:pPr>
          </w:p>
        </w:tc>
        <w:tc>
          <w:tcPr>
            <w:tcW w:w="6929" w:type="dxa"/>
            <w:tcBorders>
              <w:top w:val="single" w:sz="4" w:space="0" w:color="auto"/>
              <w:left w:val="single" w:sz="4" w:space="0" w:color="auto"/>
              <w:bottom w:val="single" w:sz="4" w:space="0" w:color="auto"/>
              <w:right w:val="single" w:sz="4" w:space="0" w:color="auto"/>
            </w:tcBorders>
          </w:tcPr>
          <w:p w:rsidR="00A33DCC" w:rsidRPr="00A33DCC" w:rsidRDefault="00573843" w:rsidP="00A33DCC">
            <w:pPr>
              <w:widowControl w:val="0"/>
              <w:spacing w:after="0" w:line="240" w:lineRule="auto"/>
              <w:jc w:val="both"/>
              <w:rPr>
                <w:rFonts w:ascii="Times New Roman" w:hAnsi="Times New Roman" w:cs="Times New Roman"/>
                <w:color w:val="000000"/>
              </w:rPr>
            </w:pPr>
            <w:r w:rsidRPr="00A33DCC">
              <w:rPr>
                <w:rFonts w:ascii="Times New Roman" w:hAnsi="Times New Roman" w:cs="Times New Roman"/>
                <w:color w:val="000000"/>
              </w:rPr>
              <w:t xml:space="preserve">1.Способствовать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573843" w:rsidRPr="00A33DCC" w:rsidRDefault="00573843" w:rsidP="00A33DCC">
            <w:pPr>
              <w:widowControl w:val="0"/>
              <w:spacing w:after="0" w:line="240" w:lineRule="auto"/>
              <w:jc w:val="both"/>
              <w:rPr>
                <w:rFonts w:ascii="Times New Roman" w:hAnsi="Times New Roman" w:cs="Times New Roman"/>
                <w:color w:val="000000"/>
              </w:rPr>
            </w:pPr>
            <w:r w:rsidRPr="00A33DCC">
              <w:rPr>
                <w:rFonts w:ascii="Times New Roman" w:hAnsi="Times New Roman" w:cs="Times New Roman"/>
                <w:color w:val="000000"/>
              </w:rPr>
              <w:t xml:space="preserve">2.Продолжать работу по формированию доброжелательных взаимоотношений между детьми, обращать внимание детей на хорошие поступки друг друга. </w:t>
            </w:r>
          </w:p>
          <w:p w:rsidR="00573843" w:rsidRPr="00A33DCC" w:rsidRDefault="00573843" w:rsidP="00A33DCC">
            <w:pPr>
              <w:widowControl w:val="0"/>
              <w:spacing w:after="0" w:line="240" w:lineRule="auto"/>
              <w:jc w:val="both"/>
              <w:rPr>
                <w:rFonts w:ascii="Times New Roman" w:hAnsi="Times New Roman" w:cs="Times New Roman"/>
                <w:color w:val="000000"/>
              </w:rPr>
            </w:pPr>
            <w:r w:rsidRPr="00A33DCC">
              <w:rPr>
                <w:rFonts w:ascii="Times New Roman" w:hAnsi="Times New Roman" w:cs="Times New Roman"/>
                <w:color w:val="000000"/>
              </w:rPr>
              <w:t xml:space="preserve">3.Учить коллективным играм, правилам добрых взаимоотношений. </w:t>
            </w:r>
          </w:p>
          <w:p w:rsidR="00573843" w:rsidRPr="00A33DCC" w:rsidRDefault="00573843" w:rsidP="00A33DCC">
            <w:pPr>
              <w:widowControl w:val="0"/>
              <w:spacing w:after="0" w:line="240" w:lineRule="auto"/>
              <w:jc w:val="both"/>
              <w:rPr>
                <w:rFonts w:ascii="Times New Roman" w:hAnsi="Times New Roman" w:cs="Times New Roman"/>
                <w:color w:val="000000"/>
              </w:rPr>
            </w:pPr>
            <w:r w:rsidRPr="00A33DCC">
              <w:rPr>
                <w:rFonts w:ascii="Times New Roman" w:hAnsi="Times New Roman" w:cs="Times New Roman"/>
                <w:color w:val="000000"/>
              </w:rPr>
              <w:t xml:space="preserve">4.Воспитывать скромность, отзывчивость, желание быть справедливым, сильным и смелым; учить испытывать чувство стыда за неблаговидный поступок. </w:t>
            </w:r>
          </w:p>
          <w:p w:rsidR="00573843" w:rsidRPr="00A33DCC" w:rsidRDefault="00573843" w:rsidP="00A33DCC">
            <w:pPr>
              <w:widowControl w:val="0"/>
              <w:spacing w:after="0" w:line="240" w:lineRule="auto"/>
              <w:jc w:val="both"/>
              <w:rPr>
                <w:rFonts w:ascii="Times New Roman" w:hAnsi="Times New Roman" w:cs="Times New Roman"/>
                <w:color w:val="000000"/>
              </w:rPr>
            </w:pPr>
            <w:r w:rsidRPr="00A33DCC">
              <w:rPr>
                <w:rFonts w:ascii="Times New Roman" w:hAnsi="Times New Roman" w:cs="Times New Roman"/>
                <w:color w:val="000000"/>
              </w:rPr>
              <w:t>5.Напоминать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573843" w:rsidRPr="00A33DCC" w:rsidTr="00DA0581">
        <w:trPr>
          <w:trHeight w:val="2649"/>
        </w:trPr>
        <w:tc>
          <w:tcPr>
            <w:tcW w:w="817" w:type="dxa"/>
            <w:tcBorders>
              <w:top w:val="single" w:sz="4" w:space="0" w:color="auto"/>
              <w:left w:val="single" w:sz="4" w:space="0" w:color="auto"/>
              <w:bottom w:val="single" w:sz="4" w:space="0" w:color="auto"/>
              <w:right w:val="single" w:sz="4" w:space="0" w:color="auto"/>
            </w:tcBorders>
            <w:textDirection w:val="btLr"/>
            <w:vAlign w:val="center"/>
          </w:tcPr>
          <w:p w:rsidR="00573843" w:rsidRPr="00A36DA9" w:rsidRDefault="00573843" w:rsidP="00A33DCC">
            <w:pPr>
              <w:widowControl w:val="0"/>
              <w:spacing w:after="0" w:line="240" w:lineRule="auto"/>
              <w:ind w:left="113" w:right="113"/>
              <w:jc w:val="center"/>
              <w:rPr>
                <w:rFonts w:ascii="Times New Roman" w:hAnsi="Times New Roman" w:cs="Times New Roman"/>
                <w:b/>
              </w:rPr>
            </w:pPr>
            <w:r w:rsidRPr="00A36DA9">
              <w:rPr>
                <w:rFonts w:ascii="Times New Roman" w:hAnsi="Times New Roman" w:cs="Times New Roman"/>
                <w:b/>
              </w:rPr>
              <w:lastRenderedPageBreak/>
              <w:t>Речевое развитие</w:t>
            </w:r>
          </w:p>
        </w:tc>
        <w:tc>
          <w:tcPr>
            <w:tcW w:w="7864" w:type="dxa"/>
            <w:tcBorders>
              <w:top w:val="single" w:sz="4" w:space="0" w:color="auto"/>
              <w:left w:val="single" w:sz="4" w:space="0" w:color="auto"/>
              <w:bottom w:val="single" w:sz="4" w:space="0" w:color="auto"/>
              <w:right w:val="single" w:sz="4" w:space="0" w:color="auto"/>
            </w:tcBorders>
          </w:tcPr>
          <w:p w:rsidR="00573843" w:rsidRPr="007509A6" w:rsidRDefault="00573843" w:rsidP="00362D12">
            <w:pPr>
              <w:pStyle w:val="aa"/>
              <w:widowControl w:val="0"/>
              <w:numPr>
                <w:ilvl w:val="0"/>
                <w:numId w:val="55"/>
              </w:numPr>
              <w:spacing w:after="0" w:line="240" w:lineRule="auto"/>
              <w:jc w:val="both"/>
              <w:rPr>
                <w:rFonts w:ascii="Times New Roman" w:hAnsi="Times New Roman" w:cs="Times New Roman"/>
              </w:rPr>
            </w:pPr>
            <w:r w:rsidRPr="007509A6">
              <w:rPr>
                <w:rFonts w:ascii="Times New Roman" w:hAnsi="Times New Roman" w:cs="Times New Roman"/>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73843" w:rsidRPr="00A33DCC" w:rsidRDefault="00573843" w:rsidP="00362D12">
            <w:pPr>
              <w:pStyle w:val="af0"/>
              <w:widowControl w:val="0"/>
              <w:numPr>
                <w:ilvl w:val="0"/>
                <w:numId w:val="55"/>
              </w:numPr>
              <w:jc w:val="both"/>
              <w:rPr>
                <w:rFonts w:ascii="Times New Roman" w:hAnsi="Times New Roman" w:cs="Times New Roman"/>
              </w:rPr>
            </w:pPr>
            <w:r w:rsidRPr="007509A6">
              <w:rPr>
                <w:rFonts w:ascii="Times New Roman" w:hAnsi="Times New Roman" w:cs="Times New Roman"/>
              </w:rPr>
              <w:t>Ребенок обладает начальными знаниями о себе, о природном и социальном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w:t>
            </w:r>
            <w:r w:rsidRPr="00A33DCC">
              <w:rPr>
                <w:rFonts w:ascii="Times New Roman" w:hAnsi="Times New Roman" w:cs="Times New Roman"/>
              </w:rPr>
              <w:t>, истории и т.п.</w:t>
            </w:r>
          </w:p>
        </w:tc>
        <w:tc>
          <w:tcPr>
            <w:tcW w:w="6929" w:type="dxa"/>
            <w:tcBorders>
              <w:top w:val="single" w:sz="4" w:space="0" w:color="auto"/>
              <w:left w:val="single" w:sz="4" w:space="0" w:color="auto"/>
              <w:bottom w:val="single" w:sz="4" w:space="0" w:color="auto"/>
              <w:right w:val="single" w:sz="4" w:space="0" w:color="auto"/>
            </w:tcBorders>
          </w:tcPr>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1.Обсуждать с детьми информацию о предметах, явлениях, событиях, выходящих за пределы </w:t>
            </w:r>
            <w:proofErr w:type="gramStart"/>
            <w:r w:rsidRPr="00A33DCC">
              <w:rPr>
                <w:rFonts w:ascii="Times New Roman" w:hAnsi="Times New Roman" w:cs="Times New Roman"/>
              </w:rPr>
              <w:t>привычного им</w:t>
            </w:r>
            <w:proofErr w:type="gramEnd"/>
            <w:r w:rsidRPr="00A33DCC">
              <w:rPr>
                <w:rFonts w:ascii="Times New Roman" w:hAnsi="Times New Roman" w:cs="Times New Roman"/>
              </w:rPr>
              <w:t xml:space="preserve"> ближайшего окружения.</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2.Способствовать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A33DCC">
              <w:rPr>
                <w:rFonts w:ascii="Times New Roman" w:hAnsi="Times New Roman" w:cs="Times New Roman"/>
              </w:rPr>
              <w:t>высказать свое недовольство</w:t>
            </w:r>
            <w:proofErr w:type="gramEnd"/>
            <w:r w:rsidRPr="00A33DCC">
              <w:rPr>
                <w:rFonts w:ascii="Times New Roman" w:hAnsi="Times New Roman" w:cs="Times New Roman"/>
              </w:rPr>
              <w:t xml:space="preserve"> его поступком, как извиниться. </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3.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4.Учить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A33DCC">
              <w:rPr>
                <w:rFonts w:ascii="Times New Roman" w:hAnsi="Times New Roman" w:cs="Times New Roman"/>
              </w:rPr>
              <w:t>между</w:t>
            </w:r>
            <w:proofErr w:type="gramEnd"/>
            <w:r w:rsidRPr="00A33DCC">
              <w:rPr>
                <w:rFonts w:ascii="Times New Roman" w:hAnsi="Times New Roman" w:cs="Times New Roman"/>
              </w:rPr>
              <w:t xml:space="preserve">), </w:t>
            </w:r>
            <w:proofErr w:type="gramStart"/>
            <w:r w:rsidRPr="00A33DCC">
              <w:rPr>
                <w:rFonts w:ascii="Times New Roman" w:hAnsi="Times New Roman" w:cs="Times New Roman"/>
              </w:rPr>
              <w:t>время</w:t>
            </w:r>
            <w:proofErr w:type="gramEnd"/>
            <w:r w:rsidRPr="00A33DCC">
              <w:rPr>
                <w:rFonts w:ascii="Times New Roman" w:hAnsi="Times New Roman" w:cs="Times New Roman"/>
              </w:rPr>
              <w:t xml:space="preserve"> суток.</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 5. Закреплять правильное произношение гласных и согласных звуков, отрабатывать произношение свистящих, шипящих и сонорных (</w:t>
            </w:r>
            <w:proofErr w:type="gramStart"/>
            <w:r w:rsidRPr="00A33DCC">
              <w:rPr>
                <w:rFonts w:ascii="Times New Roman" w:hAnsi="Times New Roman" w:cs="Times New Roman"/>
              </w:rPr>
              <w:t>р</w:t>
            </w:r>
            <w:proofErr w:type="gramEnd"/>
            <w:r w:rsidRPr="00A33DCC">
              <w:rPr>
                <w:rFonts w:ascii="Times New Roman" w:hAnsi="Times New Roman" w:cs="Times New Roman"/>
              </w:rPr>
              <w:t>, л) звуков. Развивать артикуляционный аппарат. Продолжать работу над дикцией: совершенствовать отчетливое произнесение слов и словосочетаний.</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6.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7.Совершенствовать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8. Упражнять детей в умении пересказывать наиболее выразительные и динамичные отрывки из сказок</w:t>
            </w:r>
          </w:p>
        </w:tc>
      </w:tr>
      <w:tr w:rsidR="00573843" w:rsidRPr="00A33DCC" w:rsidTr="00DA0581">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tcPr>
          <w:p w:rsidR="00573843" w:rsidRPr="00A36DA9" w:rsidRDefault="00573843" w:rsidP="00A33DCC">
            <w:pPr>
              <w:widowControl w:val="0"/>
              <w:spacing w:after="0" w:line="240" w:lineRule="auto"/>
              <w:ind w:left="113" w:right="113"/>
              <w:jc w:val="center"/>
              <w:rPr>
                <w:rFonts w:ascii="Times New Roman" w:hAnsi="Times New Roman" w:cs="Times New Roman"/>
                <w:b/>
              </w:rPr>
            </w:pPr>
            <w:r w:rsidRPr="00A36DA9">
              <w:rPr>
                <w:rFonts w:ascii="Times New Roman" w:hAnsi="Times New Roman" w:cs="Times New Roman"/>
                <w:b/>
              </w:rPr>
              <w:lastRenderedPageBreak/>
              <w:t>Физическое развитие</w:t>
            </w:r>
          </w:p>
        </w:tc>
        <w:tc>
          <w:tcPr>
            <w:tcW w:w="7864" w:type="dxa"/>
            <w:tcBorders>
              <w:top w:val="single" w:sz="4" w:space="0" w:color="auto"/>
              <w:left w:val="single" w:sz="4" w:space="0" w:color="auto"/>
              <w:bottom w:val="single" w:sz="4" w:space="0" w:color="auto"/>
              <w:right w:val="single" w:sz="4" w:space="0" w:color="auto"/>
            </w:tcBorders>
          </w:tcPr>
          <w:p w:rsidR="00573843" w:rsidRPr="007509A6" w:rsidRDefault="00573843" w:rsidP="00362D12">
            <w:pPr>
              <w:pStyle w:val="aa"/>
              <w:widowControl w:val="0"/>
              <w:numPr>
                <w:ilvl w:val="0"/>
                <w:numId w:val="55"/>
              </w:numPr>
              <w:spacing w:after="0" w:line="240" w:lineRule="auto"/>
              <w:jc w:val="both"/>
              <w:rPr>
                <w:rFonts w:ascii="Times New Roman" w:hAnsi="Times New Roman" w:cs="Times New Roman"/>
              </w:rPr>
            </w:pPr>
            <w:r w:rsidRPr="007509A6">
              <w:rPr>
                <w:rFonts w:ascii="Times New Roman" w:hAnsi="Times New Roman" w:cs="Times New Roman"/>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509A6">
              <w:rPr>
                <w:rFonts w:ascii="Times New Roman" w:hAnsi="Times New Roman" w:cs="Times New Roman"/>
              </w:rPr>
              <w:t>со</w:t>
            </w:r>
            <w:proofErr w:type="gramEnd"/>
            <w:r w:rsidRPr="007509A6">
              <w:rPr>
                <w:rFonts w:ascii="Times New Roman" w:hAnsi="Times New Roman" w:cs="Times New Roman"/>
              </w:rPr>
              <w:t xml:space="preserve"> взрослыми и сверстниками, может соблюдать правила безопасного поведения и личной гигиены;</w:t>
            </w:r>
          </w:p>
          <w:p w:rsidR="00573843" w:rsidRPr="007509A6" w:rsidRDefault="00573843" w:rsidP="00362D12">
            <w:pPr>
              <w:pStyle w:val="af0"/>
              <w:widowControl w:val="0"/>
              <w:numPr>
                <w:ilvl w:val="0"/>
                <w:numId w:val="55"/>
              </w:numPr>
              <w:jc w:val="both"/>
              <w:rPr>
                <w:rFonts w:ascii="Times New Roman" w:hAnsi="Times New Roman" w:cs="Times New Roman"/>
              </w:rPr>
            </w:pPr>
            <w:r w:rsidRPr="007509A6">
              <w:rPr>
                <w:rFonts w:ascii="Times New Roman" w:hAnsi="Times New Roman" w:cs="Times New Roman"/>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73843" w:rsidRPr="007509A6" w:rsidRDefault="00573843" w:rsidP="00362D12">
            <w:pPr>
              <w:pStyle w:val="af0"/>
              <w:widowControl w:val="0"/>
              <w:numPr>
                <w:ilvl w:val="0"/>
                <w:numId w:val="55"/>
              </w:numPr>
              <w:jc w:val="both"/>
              <w:rPr>
                <w:rFonts w:ascii="Times New Roman" w:hAnsi="Times New Roman" w:cs="Times New Roman"/>
              </w:rPr>
            </w:pPr>
            <w:r w:rsidRPr="007509A6">
              <w:rPr>
                <w:rFonts w:ascii="Times New Roman" w:hAnsi="Times New Roman" w:cs="Times New Roman"/>
              </w:rPr>
              <w:t>Имеет начальные представления о здоровом образе жизни. Воспринимает здоровый образ жизни как ценность.</w:t>
            </w:r>
          </w:p>
          <w:p w:rsidR="00A75C19" w:rsidRPr="007509A6" w:rsidRDefault="00A75C19" w:rsidP="00A75C19">
            <w:pPr>
              <w:pStyle w:val="aa"/>
              <w:widowControl w:val="0"/>
              <w:numPr>
                <w:ilvl w:val="0"/>
                <w:numId w:val="55"/>
              </w:numPr>
              <w:spacing w:after="0" w:line="240" w:lineRule="auto"/>
              <w:jc w:val="both"/>
              <w:rPr>
                <w:rFonts w:ascii="Times New Roman" w:hAnsi="Times New Roman" w:cs="Times New Roman"/>
              </w:rPr>
            </w:pPr>
            <w:r w:rsidRPr="007509A6">
              <w:rPr>
                <w:rFonts w:ascii="Times New Roman" w:hAnsi="Times New Roman" w:cs="Times New Roma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73843" w:rsidRPr="00A33DCC" w:rsidRDefault="00573843" w:rsidP="00A33DCC">
            <w:pPr>
              <w:pStyle w:val="af0"/>
              <w:widowControl w:val="0"/>
              <w:jc w:val="both"/>
              <w:rPr>
                <w:rFonts w:ascii="Times New Roman" w:hAnsi="Times New Roman" w:cs="Times New Roman"/>
              </w:rPr>
            </w:pPr>
          </w:p>
          <w:p w:rsidR="00573843" w:rsidRPr="00A33DCC" w:rsidRDefault="00573843" w:rsidP="00A33DCC">
            <w:pPr>
              <w:widowControl w:val="0"/>
              <w:spacing w:after="0" w:line="240" w:lineRule="auto"/>
              <w:jc w:val="both"/>
              <w:rPr>
                <w:rFonts w:ascii="Times New Roman" w:hAnsi="Times New Roman" w:cs="Times New Roman"/>
              </w:rPr>
            </w:pPr>
          </w:p>
        </w:tc>
        <w:tc>
          <w:tcPr>
            <w:tcW w:w="6929" w:type="dxa"/>
            <w:tcBorders>
              <w:top w:val="single" w:sz="4" w:space="0" w:color="auto"/>
              <w:left w:val="single" w:sz="4" w:space="0" w:color="auto"/>
              <w:bottom w:val="single" w:sz="4" w:space="0" w:color="auto"/>
              <w:right w:val="single" w:sz="4" w:space="0" w:color="auto"/>
            </w:tcBorders>
          </w:tcPr>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1.Продолжать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A33DCC">
              <w:rPr>
                <w:rFonts w:ascii="Times New Roman" w:hAnsi="Times New Roman" w:cs="Times New Roman"/>
              </w:rPr>
              <w:t>вств дл</w:t>
            </w:r>
            <w:proofErr w:type="gramEnd"/>
            <w:r w:rsidRPr="00A33DCC">
              <w:rPr>
                <w:rFonts w:ascii="Times New Roman" w:hAnsi="Times New Roman" w:cs="Times New Roman"/>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2.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3.Формировать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4.Продолжать знакомить с физическими упражнениями на укрепление различных органов и систем организма.</w:t>
            </w:r>
          </w:p>
        </w:tc>
      </w:tr>
      <w:tr w:rsidR="00573843" w:rsidRPr="00A33DCC" w:rsidTr="00A33DCC">
        <w:trPr>
          <w:trHeight w:val="299"/>
        </w:trPr>
        <w:tc>
          <w:tcPr>
            <w:tcW w:w="817" w:type="dxa"/>
            <w:tcBorders>
              <w:top w:val="single" w:sz="4" w:space="0" w:color="auto"/>
              <w:left w:val="single" w:sz="4" w:space="0" w:color="auto"/>
              <w:bottom w:val="single" w:sz="4" w:space="0" w:color="auto"/>
              <w:right w:val="single" w:sz="4" w:space="0" w:color="auto"/>
            </w:tcBorders>
            <w:textDirection w:val="btLr"/>
          </w:tcPr>
          <w:p w:rsidR="00573843" w:rsidRPr="00A36DA9" w:rsidRDefault="00573843" w:rsidP="00A33DCC">
            <w:pPr>
              <w:widowControl w:val="0"/>
              <w:spacing w:after="0" w:line="240" w:lineRule="auto"/>
              <w:ind w:left="113" w:right="113"/>
              <w:jc w:val="center"/>
              <w:rPr>
                <w:rFonts w:ascii="Times New Roman" w:hAnsi="Times New Roman" w:cs="Times New Roman"/>
                <w:b/>
              </w:rPr>
            </w:pPr>
            <w:r w:rsidRPr="00A36DA9">
              <w:rPr>
                <w:rFonts w:ascii="Times New Roman" w:hAnsi="Times New Roman" w:cs="Times New Roman"/>
                <w:b/>
              </w:rPr>
              <w:t>Познавательное развитие</w:t>
            </w:r>
          </w:p>
        </w:tc>
        <w:tc>
          <w:tcPr>
            <w:tcW w:w="7864" w:type="dxa"/>
            <w:tcBorders>
              <w:top w:val="single" w:sz="4" w:space="0" w:color="auto"/>
              <w:left w:val="single" w:sz="4" w:space="0" w:color="auto"/>
              <w:bottom w:val="single" w:sz="4" w:space="0" w:color="auto"/>
              <w:right w:val="single" w:sz="4" w:space="0" w:color="auto"/>
            </w:tcBorders>
          </w:tcPr>
          <w:p w:rsidR="00573843" w:rsidRPr="00A33DCC" w:rsidRDefault="00573843" w:rsidP="00362D12">
            <w:pPr>
              <w:pStyle w:val="aa"/>
              <w:widowControl w:val="0"/>
              <w:numPr>
                <w:ilvl w:val="0"/>
                <w:numId w:val="55"/>
              </w:numPr>
              <w:spacing w:after="0" w:line="240" w:lineRule="auto"/>
              <w:jc w:val="both"/>
              <w:rPr>
                <w:rFonts w:ascii="Times New Roman" w:hAnsi="Times New Roman" w:cs="Times New Roman"/>
              </w:rPr>
            </w:pPr>
            <w:r w:rsidRPr="007509A6">
              <w:rPr>
                <w:rFonts w:ascii="Times New Roman" w:hAnsi="Times New Roman" w:cs="Times New Roman"/>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rsidRPr="00A33DCC">
              <w:rPr>
                <w:rFonts w:ascii="Times New Roman" w:hAnsi="Times New Roman" w:cs="Times New Roman"/>
              </w:rPr>
              <w:t xml:space="preserve"> склонен наблюдать, экспериментировать.</w:t>
            </w:r>
          </w:p>
          <w:p w:rsidR="00573843" w:rsidRPr="00A33DCC" w:rsidRDefault="00573843" w:rsidP="00362D12">
            <w:pPr>
              <w:pStyle w:val="aa"/>
              <w:widowControl w:val="0"/>
              <w:numPr>
                <w:ilvl w:val="0"/>
                <w:numId w:val="55"/>
              </w:numPr>
              <w:spacing w:after="0" w:line="240" w:lineRule="auto"/>
              <w:jc w:val="both"/>
              <w:rPr>
                <w:rFonts w:ascii="Times New Roman" w:hAnsi="Times New Roman" w:cs="Times New Roman"/>
              </w:rPr>
            </w:pPr>
            <w:r w:rsidRPr="00A33DCC">
              <w:rPr>
                <w:rFonts w:ascii="Times New Roman" w:hAnsi="Times New Roman" w:cs="Times New Roman"/>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73843" w:rsidRPr="00A33DCC" w:rsidRDefault="00573843" w:rsidP="00362D12">
            <w:pPr>
              <w:pStyle w:val="af0"/>
              <w:widowControl w:val="0"/>
              <w:numPr>
                <w:ilvl w:val="0"/>
                <w:numId w:val="55"/>
              </w:numPr>
              <w:jc w:val="both"/>
              <w:rPr>
                <w:rFonts w:ascii="Times New Roman" w:hAnsi="Times New Roman" w:cs="Times New Roman"/>
              </w:rPr>
            </w:pPr>
            <w:r w:rsidRPr="00A33DCC">
              <w:rPr>
                <w:rFonts w:ascii="Times New Roman" w:hAnsi="Times New Roman" w:cs="Times New Roman"/>
              </w:rPr>
              <w:t xml:space="preserve">Ребенок проявляет познавательный интерес и уважение к явлениям истории и культуры своей семьи, города, страны; проявляет толерантность, интерес, симпатию и уважение к носителям других национальных культур, стремится к познавательно-личностному общению с ними. </w:t>
            </w:r>
          </w:p>
          <w:p w:rsidR="00573843" w:rsidRPr="00A33DCC" w:rsidRDefault="00573843" w:rsidP="00A33DCC">
            <w:pPr>
              <w:pStyle w:val="af0"/>
              <w:widowControl w:val="0"/>
              <w:jc w:val="both"/>
              <w:rPr>
                <w:rFonts w:ascii="Times New Roman" w:hAnsi="Times New Roman" w:cs="Times New Roman"/>
              </w:rPr>
            </w:pPr>
          </w:p>
          <w:p w:rsidR="00573843" w:rsidRPr="00A33DCC" w:rsidRDefault="00573843" w:rsidP="00A33DCC">
            <w:pPr>
              <w:pStyle w:val="af0"/>
              <w:widowControl w:val="0"/>
              <w:jc w:val="both"/>
              <w:rPr>
                <w:rFonts w:ascii="Times New Roman" w:hAnsi="Times New Roman" w:cs="Times New Roman"/>
              </w:rPr>
            </w:pPr>
          </w:p>
          <w:p w:rsidR="00573843" w:rsidRPr="00A33DCC" w:rsidRDefault="00573843" w:rsidP="00A33DCC">
            <w:pPr>
              <w:pStyle w:val="af0"/>
              <w:widowControl w:val="0"/>
              <w:jc w:val="both"/>
              <w:rPr>
                <w:rFonts w:ascii="Times New Roman" w:hAnsi="Times New Roman" w:cs="Times New Roman"/>
              </w:rPr>
            </w:pPr>
          </w:p>
          <w:p w:rsidR="00573843" w:rsidRPr="00A33DCC" w:rsidRDefault="00573843" w:rsidP="00A33DCC">
            <w:pPr>
              <w:pStyle w:val="af0"/>
              <w:widowControl w:val="0"/>
              <w:jc w:val="both"/>
              <w:rPr>
                <w:rFonts w:ascii="Times New Roman" w:hAnsi="Times New Roman" w:cs="Times New Roman"/>
              </w:rPr>
            </w:pPr>
          </w:p>
          <w:p w:rsidR="00573843" w:rsidRPr="00A33DCC" w:rsidRDefault="00573843" w:rsidP="00A33DCC">
            <w:pPr>
              <w:pStyle w:val="af0"/>
              <w:widowControl w:val="0"/>
              <w:jc w:val="both"/>
              <w:rPr>
                <w:rFonts w:ascii="Times New Roman" w:hAnsi="Times New Roman" w:cs="Times New Roman"/>
              </w:rPr>
            </w:pPr>
          </w:p>
        </w:tc>
        <w:tc>
          <w:tcPr>
            <w:tcW w:w="6929" w:type="dxa"/>
            <w:tcBorders>
              <w:top w:val="single" w:sz="4" w:space="0" w:color="auto"/>
              <w:left w:val="single" w:sz="4" w:space="0" w:color="auto"/>
              <w:bottom w:val="single" w:sz="4" w:space="0" w:color="auto"/>
              <w:right w:val="single" w:sz="4" w:space="0" w:color="auto"/>
            </w:tcBorders>
          </w:tcPr>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1.Расширять представления детей о природе. </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2.Учить детей замечать изменения в природе. Рассказывать об охране растений и животных.</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3.Дать детям представление о том, что множество («много») может состоять из разных по качеству элементов: предметов разного цвета, размера, формы;</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4. Формировать представления о порядковом счете, учить </w:t>
            </w:r>
            <w:proofErr w:type="gramStart"/>
            <w:r w:rsidRPr="00A33DCC">
              <w:rPr>
                <w:rFonts w:ascii="Times New Roman" w:hAnsi="Times New Roman" w:cs="Times New Roman"/>
              </w:rPr>
              <w:t>правильно</w:t>
            </w:r>
            <w:proofErr w:type="gramEnd"/>
            <w:r w:rsidRPr="00A33DCC">
              <w:rPr>
                <w:rFonts w:ascii="Times New Roman" w:hAnsi="Times New Roman" w:cs="Times New Roman"/>
              </w:rPr>
              <w:t xml:space="preserve"> пользоваться количественными и порядковыми числительными. </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5.Совершенствовать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6.Учить сравнивать предметы по двум признакам величины 7.Развивать представление детей о геометрических фигурах: круге, квадрате, треугольнике, а также шаре, кубе.</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8. </w:t>
            </w:r>
            <w:proofErr w:type="gramStart"/>
            <w:r w:rsidRPr="00A33DCC">
              <w:rPr>
                <w:rFonts w:ascii="Times New Roman" w:hAnsi="Times New Roman" w:cs="Times New Roman"/>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9. Ориентировка в пространстве. </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10. Учить понимать и использовать в познавательно-исследовательской деятельности модели, предложенные взрослым. </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11.Формировать образные представления на основе развития </w:t>
            </w:r>
            <w:r w:rsidRPr="00A33DCC">
              <w:rPr>
                <w:rFonts w:ascii="Times New Roman" w:hAnsi="Times New Roman" w:cs="Times New Roman"/>
              </w:rPr>
              <w:lastRenderedPageBreak/>
              <w:t xml:space="preserve">образного восприятия в процессе различных видов деятельности. </w:t>
            </w:r>
          </w:p>
        </w:tc>
      </w:tr>
      <w:tr w:rsidR="00573843" w:rsidRPr="00A33DCC" w:rsidTr="00DA0581">
        <w:trPr>
          <w:trHeight w:val="4968"/>
        </w:trPr>
        <w:tc>
          <w:tcPr>
            <w:tcW w:w="817" w:type="dxa"/>
            <w:tcBorders>
              <w:top w:val="single" w:sz="4" w:space="0" w:color="auto"/>
              <w:left w:val="single" w:sz="4" w:space="0" w:color="auto"/>
              <w:right w:val="single" w:sz="4" w:space="0" w:color="auto"/>
            </w:tcBorders>
            <w:textDirection w:val="btLr"/>
          </w:tcPr>
          <w:p w:rsidR="00573843" w:rsidRPr="00A36DA9" w:rsidRDefault="00573843" w:rsidP="00A33DCC">
            <w:pPr>
              <w:widowControl w:val="0"/>
              <w:spacing w:after="0" w:line="240" w:lineRule="auto"/>
              <w:ind w:left="113" w:right="113"/>
              <w:jc w:val="center"/>
              <w:rPr>
                <w:rFonts w:ascii="Times New Roman" w:hAnsi="Times New Roman" w:cs="Times New Roman"/>
                <w:b/>
              </w:rPr>
            </w:pPr>
            <w:r w:rsidRPr="00A36DA9">
              <w:rPr>
                <w:rFonts w:ascii="Times New Roman" w:hAnsi="Times New Roman" w:cs="Times New Roman"/>
                <w:b/>
              </w:rPr>
              <w:lastRenderedPageBreak/>
              <w:t>Художественно – эстетическое развитие</w:t>
            </w:r>
          </w:p>
        </w:tc>
        <w:tc>
          <w:tcPr>
            <w:tcW w:w="7864" w:type="dxa"/>
            <w:tcBorders>
              <w:top w:val="single" w:sz="4" w:space="0" w:color="auto"/>
              <w:left w:val="single" w:sz="4" w:space="0" w:color="auto"/>
              <w:right w:val="single" w:sz="4" w:space="0" w:color="auto"/>
            </w:tcBorders>
          </w:tcPr>
          <w:p w:rsidR="00573843" w:rsidRPr="00A33DCC" w:rsidRDefault="00573843" w:rsidP="00362D12">
            <w:pPr>
              <w:pStyle w:val="af0"/>
              <w:widowControl w:val="0"/>
              <w:numPr>
                <w:ilvl w:val="0"/>
                <w:numId w:val="55"/>
              </w:numPr>
              <w:jc w:val="both"/>
              <w:rPr>
                <w:rFonts w:ascii="Times New Roman" w:hAnsi="Times New Roman" w:cs="Times New Roman"/>
              </w:rPr>
            </w:pPr>
            <w:r w:rsidRPr="007509A6">
              <w:rPr>
                <w:rFonts w:ascii="Times New Roman" w:hAnsi="Times New Roman" w:cs="Times New Roman"/>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w:t>
            </w:r>
            <w:r w:rsidRPr="00A33DCC">
              <w:rPr>
                <w:rFonts w:ascii="Times New Roman" w:hAnsi="Times New Roman" w:cs="Times New Roman"/>
              </w:rPr>
              <w:t xml:space="preserve"> т. д.). </w:t>
            </w:r>
          </w:p>
          <w:p w:rsidR="00573843" w:rsidRPr="00A33DCC" w:rsidRDefault="00573843" w:rsidP="00362D12">
            <w:pPr>
              <w:pStyle w:val="aa"/>
              <w:widowControl w:val="0"/>
              <w:numPr>
                <w:ilvl w:val="0"/>
                <w:numId w:val="55"/>
              </w:numPr>
              <w:spacing w:after="0" w:line="240" w:lineRule="auto"/>
              <w:jc w:val="both"/>
              <w:rPr>
                <w:rFonts w:ascii="Times New Roman" w:hAnsi="Times New Roman" w:cs="Times New Roman"/>
              </w:rPr>
            </w:pPr>
            <w:r w:rsidRPr="00A33DCC">
              <w:rPr>
                <w:rFonts w:ascii="Times New Roman" w:hAnsi="Times New Roman" w:cs="Times New Roman"/>
              </w:rPr>
              <w:t>Ребенок обладает развитым воображением, которое реализуется в разных видах деятельности.</w:t>
            </w:r>
          </w:p>
        </w:tc>
        <w:tc>
          <w:tcPr>
            <w:tcW w:w="6929" w:type="dxa"/>
            <w:tcBorders>
              <w:top w:val="single" w:sz="4" w:space="0" w:color="auto"/>
              <w:left w:val="single" w:sz="4" w:space="0" w:color="auto"/>
              <w:right w:val="single" w:sz="4" w:space="0" w:color="auto"/>
            </w:tcBorders>
          </w:tcPr>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1.Приобщать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2.Поощрять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3.Продолжать развивать интерес детей к изобразительной деятельности. </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4.Учить детей выделять и использовать средства выразительности в рисовании, лепке, аппликации.</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5. Закреплять умение правильно держать карандаш, кисть, фломастер, цветной мелок.</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6.Продолжать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73843" w:rsidRPr="00A33DCC" w:rsidRDefault="00573843" w:rsidP="00A33DCC">
            <w:pPr>
              <w:widowControl w:val="0"/>
              <w:spacing w:after="0" w:line="240" w:lineRule="auto"/>
              <w:jc w:val="both"/>
              <w:rPr>
                <w:rFonts w:ascii="Times New Roman" w:hAnsi="Times New Roman" w:cs="Times New Roman"/>
              </w:rPr>
            </w:pPr>
            <w:r w:rsidRPr="00A33DCC">
              <w:rPr>
                <w:rFonts w:ascii="Times New Roman" w:hAnsi="Times New Roman" w:cs="Times New Roman"/>
              </w:rPr>
              <w:t xml:space="preserve">7.Обогащать музыкальные впечатления, способствовать дальнейшему развитию основ музыкальной культуры.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tc>
      </w:tr>
      <w:tr w:rsidR="00573843" w:rsidRPr="00A33DCC" w:rsidTr="00DA0581">
        <w:tblPrEx>
          <w:tblBorders>
            <w:top w:val="single" w:sz="4" w:space="0" w:color="auto"/>
          </w:tblBorders>
          <w:tblLook w:val="0000" w:firstRow="0" w:lastRow="0" w:firstColumn="0" w:lastColumn="0" w:noHBand="0" w:noVBand="0"/>
        </w:tblPrEx>
        <w:trPr>
          <w:trHeight w:val="100"/>
        </w:trPr>
        <w:tc>
          <w:tcPr>
            <w:tcW w:w="15610" w:type="dxa"/>
            <w:gridSpan w:val="3"/>
            <w:tcBorders>
              <w:top w:val="single" w:sz="4" w:space="0" w:color="auto"/>
            </w:tcBorders>
          </w:tcPr>
          <w:p w:rsidR="00573843" w:rsidRPr="00A33DCC" w:rsidRDefault="00573843" w:rsidP="00A33DCC">
            <w:pPr>
              <w:pStyle w:val="af0"/>
              <w:widowControl w:val="0"/>
              <w:jc w:val="both"/>
              <w:rPr>
                <w:rFonts w:ascii="Times New Roman" w:hAnsi="Times New Roman" w:cs="Times New Roman"/>
                <w:vertAlign w:val="superscript"/>
              </w:rPr>
            </w:pPr>
          </w:p>
        </w:tc>
      </w:tr>
    </w:tbl>
    <w:p w:rsidR="00B52B47" w:rsidRDefault="00B52B47" w:rsidP="0093554D">
      <w:pPr>
        <w:widowControl w:val="0"/>
        <w:spacing w:after="0" w:line="240" w:lineRule="auto"/>
        <w:jc w:val="center"/>
        <w:rPr>
          <w:rFonts w:ascii="Times New Roman" w:hAnsi="Times New Roman" w:cs="Times New Roman"/>
          <w:b/>
          <w:bCs/>
          <w:sz w:val="24"/>
          <w:szCs w:val="24"/>
        </w:rPr>
      </w:pPr>
    </w:p>
    <w:p w:rsidR="00A33DCC" w:rsidRDefault="00A33DCC" w:rsidP="0093554D">
      <w:pPr>
        <w:widowControl w:val="0"/>
        <w:spacing w:after="0" w:line="240" w:lineRule="auto"/>
        <w:jc w:val="center"/>
        <w:rPr>
          <w:rFonts w:ascii="Times New Roman" w:hAnsi="Times New Roman" w:cs="Times New Roman"/>
          <w:b/>
          <w:bCs/>
          <w:sz w:val="24"/>
          <w:szCs w:val="24"/>
        </w:rPr>
      </w:pPr>
    </w:p>
    <w:p w:rsidR="00B52B47" w:rsidRDefault="00B52B47" w:rsidP="0093554D">
      <w:pPr>
        <w:widowControl w:val="0"/>
        <w:spacing w:after="0" w:line="240" w:lineRule="auto"/>
        <w:jc w:val="center"/>
        <w:rPr>
          <w:rFonts w:ascii="Times New Roman" w:hAnsi="Times New Roman" w:cs="Times New Roman"/>
          <w:b/>
          <w:bCs/>
          <w:sz w:val="24"/>
          <w:szCs w:val="24"/>
        </w:rPr>
      </w:pPr>
    </w:p>
    <w:p w:rsidR="00A33DCC" w:rsidRDefault="00A33DCC" w:rsidP="0093554D">
      <w:pPr>
        <w:widowControl w:val="0"/>
        <w:spacing w:after="0" w:line="240" w:lineRule="auto"/>
        <w:jc w:val="center"/>
        <w:rPr>
          <w:rFonts w:ascii="Times New Roman" w:hAnsi="Times New Roman" w:cs="Times New Roman"/>
          <w:b/>
          <w:bCs/>
          <w:sz w:val="24"/>
          <w:szCs w:val="24"/>
        </w:rPr>
      </w:pPr>
    </w:p>
    <w:p w:rsidR="00A33DCC" w:rsidRDefault="00A33DCC" w:rsidP="0093554D">
      <w:pPr>
        <w:widowControl w:val="0"/>
        <w:spacing w:after="0" w:line="240" w:lineRule="auto"/>
        <w:jc w:val="center"/>
        <w:rPr>
          <w:rFonts w:ascii="Times New Roman" w:hAnsi="Times New Roman" w:cs="Times New Roman"/>
          <w:b/>
          <w:bCs/>
          <w:sz w:val="24"/>
          <w:szCs w:val="24"/>
        </w:rPr>
      </w:pPr>
    </w:p>
    <w:p w:rsidR="00EF1D4A" w:rsidRDefault="00EF1D4A" w:rsidP="0093554D">
      <w:pPr>
        <w:widowControl w:val="0"/>
        <w:spacing w:after="0" w:line="240" w:lineRule="auto"/>
        <w:jc w:val="center"/>
        <w:rPr>
          <w:rFonts w:ascii="Times New Roman" w:hAnsi="Times New Roman" w:cs="Times New Roman"/>
          <w:b/>
          <w:bCs/>
          <w:sz w:val="24"/>
          <w:szCs w:val="24"/>
        </w:rPr>
      </w:pPr>
    </w:p>
    <w:p w:rsidR="00A33DCC" w:rsidRDefault="00A33DCC" w:rsidP="0093554D">
      <w:pPr>
        <w:widowControl w:val="0"/>
        <w:spacing w:after="0" w:line="240" w:lineRule="auto"/>
        <w:jc w:val="center"/>
        <w:rPr>
          <w:rFonts w:ascii="Times New Roman" w:hAnsi="Times New Roman" w:cs="Times New Roman"/>
          <w:b/>
          <w:bCs/>
          <w:sz w:val="24"/>
          <w:szCs w:val="24"/>
        </w:rPr>
      </w:pPr>
    </w:p>
    <w:p w:rsidR="00A33DCC" w:rsidRDefault="00A33DCC" w:rsidP="0093554D">
      <w:pPr>
        <w:widowControl w:val="0"/>
        <w:spacing w:after="0" w:line="240" w:lineRule="auto"/>
        <w:jc w:val="center"/>
        <w:rPr>
          <w:rFonts w:ascii="Times New Roman" w:hAnsi="Times New Roman" w:cs="Times New Roman"/>
          <w:b/>
          <w:bCs/>
          <w:sz w:val="24"/>
          <w:szCs w:val="24"/>
        </w:rPr>
      </w:pPr>
    </w:p>
    <w:p w:rsidR="00A33DCC" w:rsidRDefault="00A33DCC" w:rsidP="0093554D">
      <w:pPr>
        <w:widowControl w:val="0"/>
        <w:spacing w:after="0" w:line="240" w:lineRule="auto"/>
        <w:jc w:val="center"/>
        <w:rPr>
          <w:rFonts w:ascii="Times New Roman" w:hAnsi="Times New Roman" w:cs="Times New Roman"/>
          <w:b/>
          <w:bCs/>
          <w:sz w:val="24"/>
          <w:szCs w:val="24"/>
        </w:rPr>
      </w:pPr>
    </w:p>
    <w:p w:rsidR="00A33DCC" w:rsidRDefault="00A33DCC" w:rsidP="0093554D">
      <w:pPr>
        <w:widowControl w:val="0"/>
        <w:spacing w:after="0" w:line="240" w:lineRule="auto"/>
        <w:jc w:val="center"/>
        <w:rPr>
          <w:rFonts w:ascii="Times New Roman" w:hAnsi="Times New Roman" w:cs="Times New Roman"/>
          <w:b/>
          <w:bCs/>
          <w:sz w:val="24"/>
          <w:szCs w:val="24"/>
        </w:rPr>
      </w:pPr>
    </w:p>
    <w:p w:rsidR="00A33DCC" w:rsidRDefault="00A33DCC" w:rsidP="0093554D">
      <w:pPr>
        <w:widowControl w:val="0"/>
        <w:spacing w:after="0" w:line="240" w:lineRule="auto"/>
        <w:jc w:val="center"/>
        <w:rPr>
          <w:rFonts w:ascii="Times New Roman" w:hAnsi="Times New Roman" w:cs="Times New Roman"/>
          <w:b/>
          <w:bCs/>
          <w:sz w:val="24"/>
          <w:szCs w:val="24"/>
        </w:rPr>
      </w:pPr>
    </w:p>
    <w:p w:rsidR="00B52B47" w:rsidRPr="00633BDE" w:rsidRDefault="00B52B47" w:rsidP="00B52B47">
      <w:pPr>
        <w:jc w:val="center"/>
        <w:rPr>
          <w:rFonts w:ascii="Times New Roman" w:hAnsi="Times New Roman" w:cs="Times New Roman"/>
          <w:b/>
          <w:bCs/>
          <w:i/>
          <w:sz w:val="24"/>
          <w:szCs w:val="24"/>
        </w:rPr>
      </w:pPr>
      <w:r w:rsidRPr="00633BDE">
        <w:rPr>
          <w:rFonts w:ascii="Times New Roman" w:hAnsi="Times New Roman" w:cs="Times New Roman"/>
          <w:b/>
          <w:bCs/>
          <w:i/>
          <w:sz w:val="24"/>
          <w:szCs w:val="24"/>
        </w:rPr>
        <w:t xml:space="preserve">Группа здоровья детей в старшей группе № </w:t>
      </w:r>
      <w:r>
        <w:rPr>
          <w:rFonts w:ascii="Times New Roman" w:hAnsi="Times New Roman" w:cs="Times New Roman"/>
          <w:b/>
          <w:bCs/>
          <w:i/>
          <w:sz w:val="24"/>
          <w:szCs w:val="24"/>
        </w:rPr>
        <w:t>2</w:t>
      </w:r>
      <w:r w:rsidRPr="00633BDE">
        <w:rPr>
          <w:rFonts w:ascii="Times New Roman" w:hAnsi="Times New Roman" w:cs="Times New Roman"/>
          <w:b/>
          <w:bCs/>
          <w:i/>
          <w:sz w:val="24"/>
          <w:szCs w:val="24"/>
        </w:rPr>
        <w:t xml:space="preserve"> «</w:t>
      </w:r>
      <w:r>
        <w:rPr>
          <w:rFonts w:ascii="Times New Roman" w:hAnsi="Times New Roman" w:cs="Times New Roman"/>
          <w:b/>
          <w:bCs/>
          <w:i/>
          <w:sz w:val="24"/>
          <w:szCs w:val="24"/>
        </w:rPr>
        <w:t>Сказка</w:t>
      </w:r>
      <w:r w:rsidRPr="00633BDE">
        <w:rPr>
          <w:rFonts w:ascii="Times New Roman" w:hAnsi="Times New Roman" w:cs="Times New Roman"/>
          <w:b/>
          <w:bCs/>
          <w:i/>
          <w:sz w:val="24"/>
          <w:szCs w:val="24"/>
        </w:rPr>
        <w:t>»</w:t>
      </w:r>
    </w:p>
    <w:tbl>
      <w:tblPr>
        <w:tblpPr w:leftFromText="180" w:rightFromText="180" w:vertAnchor="text" w:tblpY="1"/>
        <w:tblOverlap w:val="neve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3685"/>
        <w:gridCol w:w="993"/>
        <w:gridCol w:w="850"/>
      </w:tblGrid>
      <w:tr w:rsidR="00B52B47" w:rsidRPr="0082780C" w:rsidTr="00F379A1">
        <w:trPr>
          <w:trHeight w:val="309"/>
        </w:trPr>
        <w:tc>
          <w:tcPr>
            <w:tcW w:w="557" w:type="dxa"/>
            <w:vMerge w:val="restart"/>
            <w:shd w:val="clear" w:color="auto" w:fill="C6D9F1"/>
          </w:tcPr>
          <w:p w:rsidR="00B52B47" w:rsidRPr="0082780C" w:rsidRDefault="00B52B47" w:rsidP="00F3487C">
            <w:pPr>
              <w:spacing w:after="0" w:line="240" w:lineRule="auto"/>
              <w:jc w:val="center"/>
              <w:rPr>
                <w:rFonts w:ascii="Times New Roman" w:hAnsi="Times New Roman" w:cs="Times New Roman"/>
                <w:b/>
                <w:bCs/>
                <w:sz w:val="24"/>
                <w:szCs w:val="24"/>
              </w:rPr>
            </w:pPr>
            <w:r w:rsidRPr="0082780C">
              <w:rPr>
                <w:rFonts w:ascii="Times New Roman" w:hAnsi="Times New Roman" w:cs="Times New Roman"/>
                <w:b/>
                <w:bCs/>
                <w:sz w:val="24"/>
                <w:szCs w:val="24"/>
              </w:rPr>
              <w:t>№</w:t>
            </w:r>
          </w:p>
          <w:p w:rsidR="00B52B47" w:rsidRPr="0082780C" w:rsidRDefault="00B52B47" w:rsidP="00F3487C">
            <w:pPr>
              <w:spacing w:after="0" w:line="240" w:lineRule="auto"/>
              <w:jc w:val="center"/>
              <w:rPr>
                <w:rFonts w:ascii="Times New Roman" w:hAnsi="Times New Roman" w:cs="Times New Roman"/>
                <w:b/>
                <w:bCs/>
                <w:sz w:val="24"/>
                <w:szCs w:val="24"/>
              </w:rPr>
            </w:pPr>
            <w:proofErr w:type="gramStart"/>
            <w:r w:rsidRPr="0082780C">
              <w:rPr>
                <w:rFonts w:ascii="Times New Roman" w:hAnsi="Times New Roman" w:cs="Times New Roman"/>
                <w:b/>
                <w:bCs/>
                <w:sz w:val="24"/>
                <w:szCs w:val="24"/>
              </w:rPr>
              <w:t>п</w:t>
            </w:r>
            <w:proofErr w:type="gramEnd"/>
            <w:r w:rsidRPr="0082780C">
              <w:rPr>
                <w:rFonts w:ascii="Times New Roman" w:hAnsi="Times New Roman" w:cs="Times New Roman"/>
                <w:b/>
                <w:bCs/>
                <w:sz w:val="24"/>
                <w:szCs w:val="24"/>
              </w:rPr>
              <w:t>/п</w:t>
            </w:r>
          </w:p>
        </w:tc>
        <w:tc>
          <w:tcPr>
            <w:tcW w:w="3685" w:type="dxa"/>
            <w:vMerge w:val="restart"/>
            <w:shd w:val="clear" w:color="auto" w:fill="C6D9F1"/>
          </w:tcPr>
          <w:p w:rsidR="00B52B47" w:rsidRPr="0082780C" w:rsidRDefault="00B52B47" w:rsidP="00F3487C">
            <w:pPr>
              <w:spacing w:after="0" w:line="240" w:lineRule="auto"/>
              <w:jc w:val="center"/>
              <w:rPr>
                <w:rFonts w:ascii="Times New Roman" w:hAnsi="Times New Roman" w:cs="Times New Roman"/>
                <w:b/>
                <w:bCs/>
                <w:sz w:val="24"/>
                <w:szCs w:val="24"/>
              </w:rPr>
            </w:pPr>
            <w:r w:rsidRPr="0082780C">
              <w:rPr>
                <w:rFonts w:ascii="Times New Roman" w:hAnsi="Times New Roman" w:cs="Times New Roman"/>
                <w:b/>
                <w:bCs/>
                <w:sz w:val="24"/>
                <w:szCs w:val="24"/>
              </w:rPr>
              <w:t>Фамилия, имя ребенка</w:t>
            </w:r>
          </w:p>
        </w:tc>
        <w:tc>
          <w:tcPr>
            <w:tcW w:w="1843" w:type="dxa"/>
            <w:gridSpan w:val="2"/>
            <w:shd w:val="clear" w:color="auto" w:fill="C6D9F1"/>
          </w:tcPr>
          <w:p w:rsidR="00B52B47" w:rsidRPr="0082780C" w:rsidRDefault="00B52B47" w:rsidP="00F379A1">
            <w:pPr>
              <w:spacing w:after="0" w:line="240" w:lineRule="auto"/>
              <w:jc w:val="center"/>
              <w:rPr>
                <w:rFonts w:ascii="Times New Roman" w:hAnsi="Times New Roman" w:cs="Times New Roman"/>
                <w:b/>
                <w:bCs/>
                <w:sz w:val="24"/>
                <w:szCs w:val="24"/>
              </w:rPr>
            </w:pPr>
            <w:r w:rsidRPr="0082780C">
              <w:rPr>
                <w:rFonts w:ascii="Times New Roman" w:hAnsi="Times New Roman" w:cs="Times New Roman"/>
                <w:b/>
                <w:bCs/>
                <w:sz w:val="24"/>
                <w:szCs w:val="24"/>
              </w:rPr>
              <w:t>Группа здоровья</w:t>
            </w:r>
          </w:p>
        </w:tc>
      </w:tr>
      <w:tr w:rsidR="00F379A1" w:rsidRPr="0082780C" w:rsidTr="00B52B47">
        <w:trPr>
          <w:trHeight w:val="200"/>
        </w:trPr>
        <w:tc>
          <w:tcPr>
            <w:tcW w:w="557" w:type="dxa"/>
            <w:vMerge/>
            <w:shd w:val="clear" w:color="auto" w:fill="C6D9F1"/>
          </w:tcPr>
          <w:p w:rsidR="00F379A1" w:rsidRPr="0082780C" w:rsidRDefault="00F379A1" w:rsidP="00F3487C">
            <w:pPr>
              <w:spacing w:after="0" w:line="240" w:lineRule="auto"/>
              <w:jc w:val="center"/>
              <w:rPr>
                <w:rFonts w:ascii="Times New Roman" w:hAnsi="Times New Roman" w:cs="Times New Roman"/>
                <w:b/>
                <w:bCs/>
                <w:color w:val="FFFFFF"/>
                <w:sz w:val="24"/>
                <w:szCs w:val="24"/>
              </w:rPr>
            </w:pPr>
          </w:p>
        </w:tc>
        <w:tc>
          <w:tcPr>
            <w:tcW w:w="3685" w:type="dxa"/>
            <w:vMerge/>
            <w:shd w:val="clear" w:color="auto" w:fill="8DB3E2"/>
          </w:tcPr>
          <w:p w:rsidR="00F379A1" w:rsidRPr="0082780C" w:rsidRDefault="00F379A1" w:rsidP="00F3487C">
            <w:pPr>
              <w:spacing w:after="0" w:line="240" w:lineRule="auto"/>
              <w:jc w:val="center"/>
              <w:rPr>
                <w:rFonts w:ascii="Times New Roman" w:hAnsi="Times New Roman" w:cs="Times New Roman"/>
                <w:sz w:val="24"/>
                <w:szCs w:val="24"/>
              </w:rPr>
            </w:pPr>
          </w:p>
        </w:tc>
        <w:tc>
          <w:tcPr>
            <w:tcW w:w="993" w:type="dxa"/>
            <w:shd w:val="clear" w:color="auto" w:fill="auto"/>
          </w:tcPr>
          <w:p w:rsidR="00F379A1" w:rsidRPr="0082780C" w:rsidRDefault="00F379A1" w:rsidP="00F3487C">
            <w:pPr>
              <w:spacing w:after="0" w:line="240" w:lineRule="auto"/>
              <w:jc w:val="center"/>
              <w:rPr>
                <w:rFonts w:ascii="Times New Roman" w:hAnsi="Times New Roman" w:cs="Times New Roman"/>
                <w:color w:val="002060"/>
                <w:sz w:val="24"/>
                <w:szCs w:val="24"/>
              </w:rPr>
            </w:pPr>
            <w:r w:rsidRPr="0082780C">
              <w:rPr>
                <w:rFonts w:ascii="Times New Roman" w:hAnsi="Times New Roman" w:cs="Times New Roman"/>
                <w:color w:val="002060"/>
                <w:sz w:val="24"/>
                <w:szCs w:val="24"/>
              </w:rPr>
              <w:t>Д-1</w:t>
            </w:r>
          </w:p>
        </w:tc>
        <w:tc>
          <w:tcPr>
            <w:tcW w:w="850" w:type="dxa"/>
            <w:shd w:val="clear" w:color="auto" w:fill="auto"/>
          </w:tcPr>
          <w:p w:rsidR="00F379A1" w:rsidRPr="0082780C" w:rsidRDefault="00F379A1" w:rsidP="00F3487C">
            <w:pPr>
              <w:spacing w:after="0" w:line="240" w:lineRule="auto"/>
              <w:jc w:val="center"/>
              <w:rPr>
                <w:rFonts w:ascii="Times New Roman" w:hAnsi="Times New Roman" w:cs="Times New Roman"/>
                <w:color w:val="002060"/>
                <w:sz w:val="24"/>
                <w:szCs w:val="24"/>
              </w:rPr>
            </w:pPr>
            <w:r w:rsidRPr="0082780C">
              <w:rPr>
                <w:rFonts w:ascii="Times New Roman" w:hAnsi="Times New Roman" w:cs="Times New Roman"/>
                <w:color w:val="002060"/>
                <w:sz w:val="24"/>
                <w:szCs w:val="24"/>
              </w:rPr>
              <w:t>Д-2</w:t>
            </w: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Александров Андрей</w:t>
            </w:r>
          </w:p>
        </w:tc>
        <w:tc>
          <w:tcPr>
            <w:tcW w:w="993"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auto"/>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Власов Егор</w:t>
            </w:r>
          </w:p>
        </w:tc>
        <w:tc>
          <w:tcPr>
            <w:tcW w:w="993"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p>
        </w:tc>
        <w:tc>
          <w:tcPr>
            <w:tcW w:w="850"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Емельяненко Степа</w:t>
            </w:r>
          </w:p>
        </w:tc>
        <w:tc>
          <w:tcPr>
            <w:tcW w:w="993"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auto"/>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Евсеева Маша</w:t>
            </w:r>
          </w:p>
        </w:tc>
        <w:tc>
          <w:tcPr>
            <w:tcW w:w="993"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Елдырева  Алина</w:t>
            </w:r>
          </w:p>
        </w:tc>
        <w:tc>
          <w:tcPr>
            <w:tcW w:w="993"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auto"/>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Зайцева Варвара</w:t>
            </w:r>
          </w:p>
        </w:tc>
        <w:tc>
          <w:tcPr>
            <w:tcW w:w="993"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p>
        </w:tc>
        <w:tc>
          <w:tcPr>
            <w:tcW w:w="850" w:type="dxa"/>
            <w:shd w:val="clear" w:color="auto" w:fill="auto"/>
          </w:tcPr>
          <w:p w:rsidR="00F379A1" w:rsidRPr="0082780C" w:rsidRDefault="009A7020"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Иванцов Коля</w:t>
            </w:r>
          </w:p>
        </w:tc>
        <w:tc>
          <w:tcPr>
            <w:tcW w:w="993"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auto"/>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Ильченко  Алиса</w:t>
            </w:r>
          </w:p>
        </w:tc>
        <w:tc>
          <w:tcPr>
            <w:tcW w:w="993"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Кардашян Шушанна</w:t>
            </w:r>
          </w:p>
        </w:tc>
        <w:tc>
          <w:tcPr>
            <w:tcW w:w="993"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auto"/>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Котов Лев</w:t>
            </w:r>
          </w:p>
        </w:tc>
        <w:tc>
          <w:tcPr>
            <w:tcW w:w="993"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p>
        </w:tc>
        <w:tc>
          <w:tcPr>
            <w:tcW w:w="850" w:type="dxa"/>
            <w:shd w:val="clear" w:color="auto" w:fill="auto"/>
          </w:tcPr>
          <w:p w:rsidR="00F379A1" w:rsidRPr="0082780C" w:rsidRDefault="009A7020"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Кубарева Алиса</w:t>
            </w:r>
          </w:p>
        </w:tc>
        <w:tc>
          <w:tcPr>
            <w:tcW w:w="993"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auto"/>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Лаптев Дима</w:t>
            </w:r>
          </w:p>
        </w:tc>
        <w:tc>
          <w:tcPr>
            <w:tcW w:w="993"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Леднева Мария</w:t>
            </w:r>
          </w:p>
        </w:tc>
        <w:tc>
          <w:tcPr>
            <w:tcW w:w="993"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auto"/>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Макарова София</w:t>
            </w:r>
          </w:p>
        </w:tc>
        <w:tc>
          <w:tcPr>
            <w:tcW w:w="993"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Мирзаянов Артем</w:t>
            </w:r>
          </w:p>
        </w:tc>
        <w:tc>
          <w:tcPr>
            <w:tcW w:w="993"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auto"/>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Миронова Даша</w:t>
            </w:r>
          </w:p>
        </w:tc>
        <w:tc>
          <w:tcPr>
            <w:tcW w:w="993"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auto"/>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Муленков Артем</w:t>
            </w:r>
          </w:p>
        </w:tc>
        <w:tc>
          <w:tcPr>
            <w:tcW w:w="993"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Подлесный Максим</w:t>
            </w:r>
          </w:p>
        </w:tc>
        <w:tc>
          <w:tcPr>
            <w:tcW w:w="993"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auto"/>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Проказов Ваня</w:t>
            </w:r>
          </w:p>
        </w:tc>
        <w:tc>
          <w:tcPr>
            <w:tcW w:w="993"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Пустоветов Саша</w:t>
            </w:r>
          </w:p>
        </w:tc>
        <w:tc>
          <w:tcPr>
            <w:tcW w:w="993"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8"/>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auto"/>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Рыбалко  Ваня</w:t>
            </w:r>
          </w:p>
        </w:tc>
        <w:tc>
          <w:tcPr>
            <w:tcW w:w="993" w:type="dxa"/>
            <w:shd w:val="clear" w:color="auto" w:fill="auto"/>
          </w:tcPr>
          <w:p w:rsidR="00F379A1" w:rsidRPr="0082780C" w:rsidRDefault="00F379A1" w:rsidP="0058138F">
            <w:pPr>
              <w:spacing w:after="0" w:line="240" w:lineRule="auto"/>
              <w:jc w:val="center"/>
              <w:rPr>
                <w:rFonts w:ascii="Times New Roman" w:hAnsi="Times New Roman" w:cs="Times New Roman"/>
                <w:sz w:val="24"/>
                <w:szCs w:val="24"/>
              </w:rPr>
            </w:pPr>
          </w:p>
        </w:tc>
        <w:tc>
          <w:tcPr>
            <w:tcW w:w="850" w:type="dxa"/>
            <w:shd w:val="clear" w:color="auto" w:fill="auto"/>
          </w:tcPr>
          <w:p w:rsidR="00F379A1" w:rsidRPr="0082780C" w:rsidRDefault="009A7020"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r>
      <w:tr w:rsidR="00F379A1" w:rsidRPr="0082780C" w:rsidTr="00B52B47">
        <w:trPr>
          <w:trHeight w:val="285"/>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Смирнов Артем</w:t>
            </w:r>
          </w:p>
        </w:tc>
        <w:tc>
          <w:tcPr>
            <w:tcW w:w="993"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300"/>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Фарапонова Даша</w:t>
            </w:r>
          </w:p>
        </w:tc>
        <w:tc>
          <w:tcPr>
            <w:tcW w:w="993"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r>
      <w:tr w:rsidR="00F379A1" w:rsidRPr="0082780C" w:rsidTr="00B52B47">
        <w:trPr>
          <w:trHeight w:val="240"/>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Цыбин Максим</w:t>
            </w:r>
          </w:p>
        </w:tc>
        <w:tc>
          <w:tcPr>
            <w:tcW w:w="993" w:type="dxa"/>
            <w:shd w:val="clear" w:color="auto" w:fill="C6D9F1"/>
          </w:tcPr>
          <w:p w:rsidR="00F379A1" w:rsidRPr="0082780C" w:rsidRDefault="00F3487C"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r>
      <w:tr w:rsidR="0082780C" w:rsidRPr="0082780C" w:rsidTr="00B52B47">
        <w:trPr>
          <w:trHeight w:val="240"/>
        </w:trPr>
        <w:tc>
          <w:tcPr>
            <w:tcW w:w="557" w:type="dxa"/>
            <w:shd w:val="clear" w:color="auto" w:fill="C6D9F1"/>
          </w:tcPr>
          <w:p w:rsidR="0082780C" w:rsidRPr="0082780C" w:rsidRDefault="0082780C"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82780C" w:rsidRPr="0082780C" w:rsidRDefault="0082780C"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Чугаев Роман</w:t>
            </w:r>
          </w:p>
        </w:tc>
        <w:tc>
          <w:tcPr>
            <w:tcW w:w="993" w:type="dxa"/>
            <w:shd w:val="clear" w:color="auto" w:fill="C6D9F1"/>
          </w:tcPr>
          <w:p w:rsidR="0082780C" w:rsidRPr="0082780C" w:rsidRDefault="0082780C"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82780C" w:rsidRPr="0082780C" w:rsidRDefault="0082780C" w:rsidP="0058138F">
            <w:pPr>
              <w:spacing w:after="0" w:line="240" w:lineRule="auto"/>
              <w:jc w:val="center"/>
              <w:rPr>
                <w:rFonts w:ascii="Times New Roman" w:hAnsi="Times New Roman" w:cs="Times New Roman"/>
                <w:sz w:val="24"/>
                <w:szCs w:val="24"/>
              </w:rPr>
            </w:pPr>
          </w:p>
        </w:tc>
      </w:tr>
      <w:tr w:rsidR="00F379A1" w:rsidRPr="0082780C" w:rsidTr="00B52B47">
        <w:trPr>
          <w:trHeight w:val="240"/>
        </w:trPr>
        <w:tc>
          <w:tcPr>
            <w:tcW w:w="557" w:type="dxa"/>
            <w:shd w:val="clear" w:color="auto" w:fill="C6D9F1"/>
          </w:tcPr>
          <w:p w:rsidR="00F379A1" w:rsidRPr="0082780C" w:rsidRDefault="00F379A1" w:rsidP="00362D12">
            <w:pPr>
              <w:numPr>
                <w:ilvl w:val="0"/>
                <w:numId w:val="53"/>
              </w:numPr>
              <w:spacing w:after="0" w:line="240" w:lineRule="auto"/>
              <w:ind w:left="0" w:firstLine="0"/>
              <w:rPr>
                <w:rFonts w:ascii="Times New Roman" w:hAnsi="Times New Roman" w:cs="Times New Roman"/>
                <w:bCs/>
                <w:sz w:val="24"/>
                <w:szCs w:val="24"/>
              </w:rPr>
            </w:pPr>
          </w:p>
        </w:tc>
        <w:tc>
          <w:tcPr>
            <w:tcW w:w="3685" w:type="dxa"/>
            <w:shd w:val="clear" w:color="auto" w:fill="C6D9F1"/>
          </w:tcPr>
          <w:p w:rsidR="00F379A1" w:rsidRPr="0082780C" w:rsidRDefault="00F379A1" w:rsidP="0058138F">
            <w:pPr>
              <w:spacing w:after="0" w:line="240" w:lineRule="auto"/>
              <w:rPr>
                <w:rFonts w:ascii="Times New Roman" w:hAnsi="Times New Roman" w:cs="Times New Roman"/>
                <w:sz w:val="24"/>
                <w:szCs w:val="24"/>
              </w:rPr>
            </w:pPr>
            <w:r w:rsidRPr="0082780C">
              <w:rPr>
                <w:rFonts w:ascii="Times New Roman" w:hAnsi="Times New Roman" w:cs="Times New Roman"/>
                <w:sz w:val="24"/>
                <w:szCs w:val="24"/>
              </w:rPr>
              <w:t>Шам-Паша Платон</w:t>
            </w:r>
          </w:p>
        </w:tc>
        <w:tc>
          <w:tcPr>
            <w:tcW w:w="993"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r w:rsidRPr="0082780C">
              <w:rPr>
                <w:rFonts w:ascii="Times New Roman" w:hAnsi="Times New Roman" w:cs="Times New Roman"/>
                <w:sz w:val="24"/>
                <w:szCs w:val="24"/>
              </w:rPr>
              <w:t>+</w:t>
            </w:r>
          </w:p>
        </w:tc>
        <w:tc>
          <w:tcPr>
            <w:tcW w:w="850" w:type="dxa"/>
            <w:shd w:val="clear" w:color="auto" w:fill="C6D9F1"/>
          </w:tcPr>
          <w:p w:rsidR="00F379A1" w:rsidRPr="0082780C" w:rsidRDefault="00F379A1" w:rsidP="0058138F">
            <w:pPr>
              <w:spacing w:after="0" w:line="240" w:lineRule="auto"/>
              <w:jc w:val="center"/>
              <w:rPr>
                <w:rFonts w:ascii="Times New Roman" w:hAnsi="Times New Roman" w:cs="Times New Roman"/>
                <w:sz w:val="24"/>
                <w:szCs w:val="24"/>
              </w:rPr>
            </w:pPr>
          </w:p>
        </w:tc>
      </w:tr>
      <w:tr w:rsidR="00B52B47" w:rsidRPr="0082780C" w:rsidTr="00F379A1">
        <w:trPr>
          <w:trHeight w:val="426"/>
        </w:trPr>
        <w:tc>
          <w:tcPr>
            <w:tcW w:w="6085" w:type="dxa"/>
            <w:gridSpan w:val="4"/>
            <w:shd w:val="clear" w:color="auto" w:fill="auto"/>
          </w:tcPr>
          <w:p w:rsidR="00B52B47" w:rsidRPr="0082780C" w:rsidRDefault="00B52B47" w:rsidP="00F3487C">
            <w:pPr>
              <w:spacing w:after="0" w:line="240" w:lineRule="auto"/>
              <w:rPr>
                <w:rFonts w:ascii="Times New Roman" w:hAnsi="Times New Roman" w:cs="Times New Roman"/>
                <w:b/>
                <w:color w:val="000000"/>
                <w:sz w:val="24"/>
                <w:szCs w:val="24"/>
              </w:rPr>
            </w:pPr>
            <w:r w:rsidRPr="0082780C">
              <w:rPr>
                <w:rFonts w:ascii="Times New Roman" w:hAnsi="Times New Roman" w:cs="Times New Roman"/>
                <w:b/>
                <w:color w:val="000000"/>
                <w:sz w:val="24"/>
                <w:szCs w:val="24"/>
              </w:rPr>
              <w:t>В группе</w:t>
            </w:r>
            <w:r w:rsidR="0058138F" w:rsidRPr="0082780C">
              <w:rPr>
                <w:rFonts w:ascii="Times New Roman" w:hAnsi="Times New Roman" w:cs="Times New Roman"/>
                <w:b/>
                <w:color w:val="000000"/>
                <w:sz w:val="24"/>
                <w:szCs w:val="24"/>
              </w:rPr>
              <w:t xml:space="preserve"> 26</w:t>
            </w:r>
            <w:r w:rsidRPr="0082780C">
              <w:rPr>
                <w:rFonts w:ascii="Times New Roman" w:hAnsi="Times New Roman" w:cs="Times New Roman"/>
                <w:b/>
                <w:color w:val="000000"/>
                <w:sz w:val="24"/>
                <w:szCs w:val="24"/>
              </w:rPr>
              <w:t xml:space="preserve"> детей.  </w:t>
            </w:r>
          </w:p>
          <w:p w:rsidR="00B52B47" w:rsidRPr="0082780C" w:rsidRDefault="00B52B47" w:rsidP="0058138F">
            <w:pPr>
              <w:spacing w:after="0" w:line="240" w:lineRule="auto"/>
              <w:rPr>
                <w:rFonts w:ascii="Times New Roman" w:hAnsi="Times New Roman" w:cs="Times New Roman"/>
                <w:color w:val="000000"/>
                <w:sz w:val="24"/>
                <w:szCs w:val="24"/>
              </w:rPr>
            </w:pPr>
            <w:r w:rsidRPr="0082780C">
              <w:rPr>
                <w:rFonts w:ascii="Times New Roman" w:hAnsi="Times New Roman" w:cs="Times New Roman"/>
                <w:b/>
                <w:color w:val="000000"/>
                <w:sz w:val="24"/>
                <w:szCs w:val="24"/>
              </w:rPr>
              <w:t>Из них</w:t>
            </w:r>
            <w:r w:rsidRPr="0082780C">
              <w:rPr>
                <w:rFonts w:ascii="Times New Roman" w:hAnsi="Times New Roman" w:cs="Times New Roman"/>
                <w:color w:val="000000"/>
                <w:sz w:val="24"/>
                <w:szCs w:val="24"/>
              </w:rPr>
              <w:t xml:space="preserve">:   </w:t>
            </w:r>
            <w:r w:rsidRPr="0082780C">
              <w:rPr>
                <w:rFonts w:ascii="Times New Roman" w:hAnsi="Times New Roman" w:cs="Times New Roman"/>
                <w:b/>
                <w:color w:val="000000"/>
                <w:sz w:val="24"/>
                <w:szCs w:val="24"/>
              </w:rPr>
              <w:t>1</w:t>
            </w:r>
            <w:r w:rsidR="0058138F" w:rsidRPr="0082780C">
              <w:rPr>
                <w:rFonts w:ascii="Times New Roman" w:hAnsi="Times New Roman" w:cs="Times New Roman"/>
                <w:b/>
                <w:color w:val="000000"/>
                <w:sz w:val="24"/>
                <w:szCs w:val="24"/>
              </w:rPr>
              <w:t>0  девочек              16</w:t>
            </w:r>
            <w:r w:rsidRPr="0082780C">
              <w:rPr>
                <w:rFonts w:ascii="Times New Roman" w:hAnsi="Times New Roman" w:cs="Times New Roman"/>
                <w:b/>
                <w:color w:val="000000"/>
                <w:sz w:val="24"/>
                <w:szCs w:val="24"/>
              </w:rPr>
              <w:t xml:space="preserve">  мальчиков</w:t>
            </w:r>
          </w:p>
        </w:tc>
      </w:tr>
    </w:tbl>
    <w:p w:rsidR="00B52B47" w:rsidRDefault="00B52B47" w:rsidP="00B52B47">
      <w:pPr>
        <w:spacing w:line="240" w:lineRule="auto"/>
        <w:rPr>
          <w:rFonts w:ascii="Times New Roman" w:hAnsi="Times New Roman" w:cs="Times New Roman"/>
          <w:color w:val="000000"/>
          <w:sz w:val="24"/>
          <w:szCs w:val="24"/>
        </w:rPr>
      </w:pPr>
      <w:r>
        <w:rPr>
          <w:rFonts w:ascii="Times New Roman" w:hAnsi="Times New Roman" w:cs="Times New Roman"/>
          <w:noProof/>
          <w:sz w:val="24"/>
          <w:szCs w:val="24"/>
          <w:lang w:eastAsia="ru-RU"/>
        </w:rPr>
        <w:drawing>
          <wp:inline distT="0" distB="0" distL="0" distR="0" wp14:anchorId="687E6852" wp14:editId="5474F3CB">
            <wp:extent cx="4238625" cy="2533650"/>
            <wp:effectExtent l="0" t="0" r="9525"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2B47" w:rsidRPr="0086046A" w:rsidRDefault="00B52B47" w:rsidP="00B52B47">
      <w:pPr>
        <w:rPr>
          <w:rFonts w:ascii="Times New Roman" w:hAnsi="Times New Roman" w:cs="Times New Roman"/>
          <w:sz w:val="24"/>
          <w:szCs w:val="24"/>
        </w:rPr>
      </w:pPr>
    </w:p>
    <w:p w:rsidR="00B52B47" w:rsidRPr="0086046A" w:rsidRDefault="00B52B47" w:rsidP="00B52B47">
      <w:pPr>
        <w:rPr>
          <w:rFonts w:ascii="Times New Roman" w:hAnsi="Times New Roman" w:cs="Times New Roman"/>
          <w:sz w:val="24"/>
          <w:szCs w:val="24"/>
        </w:rPr>
      </w:pPr>
      <w:r>
        <w:rPr>
          <w:rFonts w:ascii="Times New Roman" w:hAnsi="Times New Roman" w:cs="Times New Roman"/>
          <w:bCs/>
          <w:noProof/>
          <w:sz w:val="24"/>
          <w:szCs w:val="24"/>
          <w:lang w:eastAsia="ru-RU"/>
        </w:rPr>
        <w:drawing>
          <wp:inline distT="0" distB="0" distL="0" distR="0" wp14:anchorId="25B9A311" wp14:editId="5DB1815D">
            <wp:extent cx="3990975" cy="17049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2B47" w:rsidRDefault="00B52B47" w:rsidP="00B52B47">
      <w:pPr>
        <w:spacing w:line="240" w:lineRule="auto"/>
        <w:rPr>
          <w:rFonts w:ascii="Times New Roman" w:hAnsi="Times New Roman" w:cs="Times New Roman"/>
          <w:color w:val="000000"/>
          <w:sz w:val="24"/>
          <w:szCs w:val="24"/>
        </w:rPr>
      </w:pPr>
    </w:p>
    <w:p w:rsidR="00B52B47" w:rsidRDefault="00B52B47" w:rsidP="00B52B47">
      <w:pPr>
        <w:tabs>
          <w:tab w:val="center" w:pos="3461"/>
        </w:tabs>
        <w:spacing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anchor distT="0" distB="0" distL="114300" distR="114300" simplePos="0" relativeHeight="251667456" behindDoc="0" locked="0" layoutInCell="1" allowOverlap="1" wp14:anchorId="7DBCC3D8" wp14:editId="4DB2275C">
            <wp:simplePos x="0" y="0"/>
            <wp:positionH relativeFrom="column">
              <wp:posOffset>6424930</wp:posOffset>
            </wp:positionH>
            <wp:positionV relativeFrom="paragraph">
              <wp:posOffset>2252980</wp:posOffset>
            </wp:positionV>
            <wp:extent cx="2667635" cy="1924685"/>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635" cy="19246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4"/>
          <w:szCs w:val="24"/>
        </w:rPr>
        <w:tab/>
      </w:r>
    </w:p>
    <w:p w:rsidR="008806D0" w:rsidRDefault="008806D0" w:rsidP="0093554D">
      <w:pPr>
        <w:widowControl w:val="0"/>
        <w:spacing w:after="0" w:line="240" w:lineRule="auto"/>
        <w:jc w:val="center"/>
        <w:rPr>
          <w:rFonts w:ascii="Times New Roman" w:hAnsi="Times New Roman" w:cs="Times New Roman"/>
          <w:b/>
          <w:bCs/>
          <w:sz w:val="24"/>
          <w:szCs w:val="24"/>
        </w:rPr>
      </w:pPr>
    </w:p>
    <w:p w:rsidR="00CB0C5C" w:rsidRDefault="00CB0C5C" w:rsidP="005217C2">
      <w:pPr>
        <w:widowControl w:val="0"/>
        <w:spacing w:after="0" w:line="360" w:lineRule="auto"/>
        <w:jc w:val="center"/>
        <w:rPr>
          <w:rFonts w:ascii="Times New Roman" w:eastAsia="Times New Roman" w:hAnsi="Times New Roman" w:cs="Times New Roman"/>
          <w:b/>
          <w:i/>
          <w:sz w:val="24"/>
          <w:szCs w:val="24"/>
          <w:lang w:eastAsia="ru-RU"/>
        </w:rPr>
      </w:pPr>
    </w:p>
    <w:p w:rsidR="00633BDE" w:rsidRDefault="009B5A29" w:rsidP="005217C2">
      <w:pPr>
        <w:widowControl w:val="0"/>
        <w:spacing w:after="0"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 xml:space="preserve"> </w:t>
      </w:r>
      <w:r w:rsidR="00633BDE">
        <w:rPr>
          <w:rFonts w:ascii="Times New Roman" w:eastAsia="Times New Roman" w:hAnsi="Times New Roman" w:cs="Times New Roman"/>
          <w:b/>
          <w:i/>
          <w:sz w:val="24"/>
          <w:szCs w:val="24"/>
          <w:lang w:eastAsia="ru-RU"/>
        </w:rPr>
        <w:t>Педагогическая диагностика образовательного процесса в старшей группе</w:t>
      </w:r>
    </w:p>
    <w:p w:rsidR="005D119B" w:rsidRPr="00D51102" w:rsidRDefault="007509A6" w:rsidP="001B53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5D119B" w:rsidRPr="00D51102">
        <w:rPr>
          <w:rFonts w:ascii="Times New Roman" w:hAnsi="Times New Roman" w:cs="Times New Roman"/>
          <w:sz w:val="24"/>
          <w:szCs w:val="24"/>
        </w:rPr>
        <w:t>рограмм</w:t>
      </w:r>
      <w:r w:rsidR="005D119B">
        <w:rPr>
          <w:rFonts w:ascii="Times New Roman" w:hAnsi="Times New Roman" w:cs="Times New Roman"/>
          <w:sz w:val="24"/>
          <w:szCs w:val="24"/>
        </w:rPr>
        <w:t>а дошкольного образования строи</w:t>
      </w:r>
      <w:r w:rsidR="005D119B" w:rsidRPr="00D51102">
        <w:rPr>
          <w:rFonts w:ascii="Times New Roman" w:hAnsi="Times New Roman" w:cs="Times New Roman"/>
          <w:sz w:val="24"/>
          <w:szCs w:val="24"/>
        </w:rPr>
        <w:t>тся с учетом возрастных и индивидуальных особенносте</w:t>
      </w:r>
      <w:r>
        <w:rPr>
          <w:rFonts w:ascii="Times New Roman" w:hAnsi="Times New Roman" w:cs="Times New Roman"/>
          <w:sz w:val="24"/>
          <w:szCs w:val="24"/>
        </w:rPr>
        <w:t>й детей. В процессе реализации П</w:t>
      </w:r>
      <w:r w:rsidR="005D119B" w:rsidRPr="00D51102">
        <w:rPr>
          <w:rFonts w:ascii="Times New Roman" w:hAnsi="Times New Roman" w:cs="Times New Roman"/>
          <w:sz w:val="24"/>
          <w:szCs w:val="24"/>
        </w:rPr>
        <w:t>рограмм педагогам крайне важно вовремя и безошибочно определить, кому из детей необходима дополнительная поддержка и помощь в случае, если уровень их развития в определенных областях пока не соответствует их возрасту. В то же время не менее важно вовремя выявить и имеющиеся у ребенка таланты и сильные стороны, чтобы направить педагогические усилия на их развитие. Чтобы получить четкое представление о текущем уровне развития ребенка и его особенностях, необходимы регулярные педагогические наблюдения и их  МБДОУ  была выбрана методика и «Наблю</w:t>
      </w:r>
      <w:r w:rsidR="00A33DCC">
        <w:rPr>
          <w:rFonts w:ascii="Times New Roman" w:hAnsi="Times New Roman" w:cs="Times New Roman"/>
          <w:sz w:val="24"/>
          <w:szCs w:val="24"/>
        </w:rPr>
        <w:t>дение за развитием детей от   60</w:t>
      </w:r>
      <w:r w:rsidR="005D119B" w:rsidRPr="00D51102">
        <w:rPr>
          <w:rFonts w:ascii="Times New Roman" w:hAnsi="Times New Roman" w:cs="Times New Roman"/>
          <w:sz w:val="24"/>
          <w:szCs w:val="24"/>
        </w:rPr>
        <w:t xml:space="preserve">  до 72 месяцев и протоколирование результатов»   под редакцией С.Н. Бондаревой</w:t>
      </w:r>
      <w:proofErr w:type="gramStart"/>
      <w:r w:rsidR="005D119B" w:rsidRPr="00D51102">
        <w:rPr>
          <w:rFonts w:ascii="Times New Roman" w:hAnsi="Times New Roman" w:cs="Times New Roman"/>
          <w:sz w:val="24"/>
          <w:szCs w:val="24"/>
        </w:rPr>
        <w:t xml:space="preserve"> .</w:t>
      </w:r>
      <w:proofErr w:type="gramEnd"/>
    </w:p>
    <w:p w:rsidR="005D119B" w:rsidRPr="00D51102" w:rsidRDefault="005D119B" w:rsidP="001B53AA">
      <w:pPr>
        <w:spacing w:after="0" w:line="240" w:lineRule="auto"/>
        <w:jc w:val="both"/>
        <w:rPr>
          <w:rFonts w:ascii="Times New Roman" w:hAnsi="Times New Roman" w:cs="Times New Roman"/>
          <w:sz w:val="24"/>
          <w:szCs w:val="24"/>
        </w:rPr>
      </w:pPr>
      <w:r w:rsidRPr="00D51102">
        <w:rPr>
          <w:rFonts w:ascii="Times New Roman" w:hAnsi="Times New Roman" w:cs="Times New Roman"/>
          <w:sz w:val="24"/>
          <w:szCs w:val="24"/>
        </w:rPr>
        <w:t xml:space="preserve"> Данная методика содержит подборку заданий, которые мы рек</w:t>
      </w:r>
      <w:r w:rsidR="00A33DCC">
        <w:rPr>
          <w:rFonts w:ascii="Times New Roman" w:hAnsi="Times New Roman" w:cs="Times New Roman"/>
          <w:sz w:val="24"/>
          <w:szCs w:val="24"/>
        </w:rPr>
        <w:t>омендуем предлагать детям  от 60</w:t>
      </w:r>
      <w:r w:rsidRPr="00D51102">
        <w:rPr>
          <w:rFonts w:ascii="Times New Roman" w:hAnsi="Times New Roman" w:cs="Times New Roman"/>
          <w:sz w:val="24"/>
          <w:szCs w:val="24"/>
        </w:rPr>
        <w:t xml:space="preserve"> до 72 месяцев раз в полгода Задания охватывают  шесть направлений развития:</w:t>
      </w:r>
    </w:p>
    <w:p w:rsidR="005D119B" w:rsidRPr="00654670" w:rsidRDefault="005D119B" w:rsidP="00362D12">
      <w:pPr>
        <w:pStyle w:val="aa"/>
        <w:numPr>
          <w:ilvl w:val="0"/>
          <w:numId w:val="46"/>
        </w:numPr>
        <w:spacing w:after="0" w:line="240" w:lineRule="auto"/>
        <w:contextualSpacing/>
        <w:jc w:val="both"/>
        <w:rPr>
          <w:rFonts w:ascii="Times New Roman" w:hAnsi="Times New Roman" w:cs="Times New Roman"/>
          <w:sz w:val="24"/>
          <w:szCs w:val="24"/>
        </w:rPr>
      </w:pPr>
      <w:r w:rsidRPr="00654670">
        <w:rPr>
          <w:rFonts w:ascii="Times New Roman" w:hAnsi="Times New Roman" w:cs="Times New Roman"/>
          <w:sz w:val="24"/>
          <w:szCs w:val="24"/>
        </w:rPr>
        <w:t>Крупную моторику;</w:t>
      </w:r>
    </w:p>
    <w:p w:rsidR="005D119B" w:rsidRPr="00654670" w:rsidRDefault="005D119B" w:rsidP="00362D12">
      <w:pPr>
        <w:pStyle w:val="aa"/>
        <w:numPr>
          <w:ilvl w:val="0"/>
          <w:numId w:val="46"/>
        </w:numPr>
        <w:spacing w:after="0" w:line="240" w:lineRule="auto"/>
        <w:contextualSpacing/>
        <w:jc w:val="both"/>
        <w:rPr>
          <w:rFonts w:ascii="Times New Roman" w:hAnsi="Times New Roman" w:cs="Times New Roman"/>
          <w:sz w:val="24"/>
          <w:szCs w:val="24"/>
        </w:rPr>
      </w:pPr>
      <w:r w:rsidRPr="00654670">
        <w:rPr>
          <w:rFonts w:ascii="Times New Roman" w:hAnsi="Times New Roman" w:cs="Times New Roman"/>
          <w:sz w:val="24"/>
          <w:szCs w:val="24"/>
        </w:rPr>
        <w:t>Мелкую моторику и зрительно-двигательную координацию;</w:t>
      </w:r>
    </w:p>
    <w:p w:rsidR="005D119B" w:rsidRPr="00654670" w:rsidRDefault="005D119B" w:rsidP="00362D12">
      <w:pPr>
        <w:pStyle w:val="aa"/>
        <w:numPr>
          <w:ilvl w:val="0"/>
          <w:numId w:val="46"/>
        </w:numPr>
        <w:spacing w:after="0" w:line="240" w:lineRule="auto"/>
        <w:contextualSpacing/>
        <w:rPr>
          <w:rFonts w:ascii="Times New Roman" w:hAnsi="Times New Roman" w:cs="Times New Roman"/>
          <w:sz w:val="24"/>
          <w:szCs w:val="24"/>
        </w:rPr>
      </w:pPr>
      <w:r w:rsidRPr="00654670">
        <w:rPr>
          <w:rFonts w:ascii="Times New Roman" w:hAnsi="Times New Roman" w:cs="Times New Roman"/>
          <w:sz w:val="24"/>
          <w:szCs w:val="24"/>
        </w:rPr>
        <w:t>Речевое развитие</w:t>
      </w:r>
      <w:r w:rsidR="004702CC">
        <w:rPr>
          <w:rFonts w:ascii="Times New Roman" w:hAnsi="Times New Roman" w:cs="Times New Roman"/>
          <w:sz w:val="24"/>
          <w:szCs w:val="24"/>
        </w:rPr>
        <w:t xml:space="preserve"> </w:t>
      </w:r>
      <w:r w:rsidRPr="00654670">
        <w:rPr>
          <w:rFonts w:ascii="Times New Roman" w:hAnsi="Times New Roman" w:cs="Times New Roman"/>
          <w:sz w:val="24"/>
          <w:szCs w:val="24"/>
        </w:rPr>
        <w:t>(способность к восприятию и воспроизведению речи);</w:t>
      </w:r>
    </w:p>
    <w:p w:rsidR="005D119B" w:rsidRPr="00654670" w:rsidRDefault="005D119B" w:rsidP="00362D12">
      <w:pPr>
        <w:pStyle w:val="aa"/>
        <w:numPr>
          <w:ilvl w:val="0"/>
          <w:numId w:val="46"/>
        </w:numPr>
        <w:spacing w:after="0" w:line="240" w:lineRule="auto"/>
        <w:contextualSpacing/>
        <w:rPr>
          <w:rFonts w:ascii="Times New Roman" w:hAnsi="Times New Roman" w:cs="Times New Roman"/>
          <w:sz w:val="24"/>
          <w:szCs w:val="24"/>
        </w:rPr>
      </w:pPr>
      <w:r w:rsidRPr="00654670">
        <w:rPr>
          <w:rFonts w:ascii="Times New Roman" w:hAnsi="Times New Roman" w:cs="Times New Roman"/>
          <w:sz w:val="24"/>
          <w:szCs w:val="24"/>
        </w:rPr>
        <w:t>Когнитивное развитие</w:t>
      </w:r>
      <w:r w:rsidR="004702CC">
        <w:rPr>
          <w:rFonts w:ascii="Times New Roman" w:hAnsi="Times New Roman" w:cs="Times New Roman"/>
          <w:sz w:val="24"/>
          <w:szCs w:val="24"/>
        </w:rPr>
        <w:t xml:space="preserve"> </w:t>
      </w:r>
      <w:r w:rsidRPr="00654670">
        <w:rPr>
          <w:rFonts w:ascii="Times New Roman" w:hAnsi="Times New Roman" w:cs="Times New Roman"/>
          <w:sz w:val="24"/>
          <w:szCs w:val="24"/>
        </w:rPr>
        <w:t>(способность к познавательной деятельности);</w:t>
      </w:r>
    </w:p>
    <w:p w:rsidR="005D119B" w:rsidRPr="00654670" w:rsidRDefault="005D119B" w:rsidP="00362D12">
      <w:pPr>
        <w:pStyle w:val="aa"/>
        <w:numPr>
          <w:ilvl w:val="0"/>
          <w:numId w:val="46"/>
        </w:numPr>
        <w:spacing w:after="0" w:line="240" w:lineRule="auto"/>
        <w:contextualSpacing/>
        <w:rPr>
          <w:rFonts w:ascii="Times New Roman" w:hAnsi="Times New Roman" w:cs="Times New Roman"/>
          <w:sz w:val="24"/>
          <w:szCs w:val="24"/>
        </w:rPr>
      </w:pPr>
      <w:r w:rsidRPr="00654670">
        <w:rPr>
          <w:rFonts w:ascii="Times New Roman" w:hAnsi="Times New Roman" w:cs="Times New Roman"/>
          <w:sz w:val="24"/>
          <w:szCs w:val="24"/>
        </w:rPr>
        <w:t>Социальное развитие;</w:t>
      </w:r>
    </w:p>
    <w:p w:rsidR="005D119B" w:rsidRPr="00654670" w:rsidRDefault="005D119B" w:rsidP="00362D12">
      <w:pPr>
        <w:pStyle w:val="aa"/>
        <w:numPr>
          <w:ilvl w:val="0"/>
          <w:numId w:val="46"/>
        </w:numPr>
        <w:spacing w:after="0" w:line="240" w:lineRule="auto"/>
        <w:contextualSpacing/>
        <w:rPr>
          <w:rFonts w:ascii="Times New Roman" w:hAnsi="Times New Roman" w:cs="Times New Roman"/>
          <w:sz w:val="24"/>
          <w:szCs w:val="24"/>
        </w:rPr>
      </w:pPr>
      <w:r w:rsidRPr="00654670">
        <w:rPr>
          <w:rFonts w:ascii="Times New Roman" w:hAnsi="Times New Roman" w:cs="Times New Roman"/>
          <w:sz w:val="24"/>
          <w:szCs w:val="24"/>
        </w:rPr>
        <w:t>Эмоциональное развитие.</w:t>
      </w:r>
    </w:p>
    <w:p w:rsidR="005D119B" w:rsidRPr="00D51102" w:rsidRDefault="005D119B" w:rsidP="007F0B95">
      <w:pPr>
        <w:spacing w:after="0" w:line="240" w:lineRule="auto"/>
        <w:jc w:val="both"/>
        <w:rPr>
          <w:rFonts w:ascii="Times New Roman" w:hAnsi="Times New Roman" w:cs="Times New Roman"/>
          <w:sz w:val="24"/>
          <w:szCs w:val="24"/>
        </w:rPr>
      </w:pPr>
      <w:r w:rsidRPr="00D51102">
        <w:rPr>
          <w:rFonts w:ascii="Times New Roman" w:hAnsi="Times New Roman" w:cs="Times New Roman"/>
          <w:sz w:val="24"/>
          <w:szCs w:val="24"/>
        </w:rPr>
        <w:t xml:space="preserve"> </w:t>
      </w:r>
      <w:r w:rsidR="004702CC">
        <w:rPr>
          <w:rFonts w:ascii="Times New Roman" w:hAnsi="Times New Roman" w:cs="Times New Roman"/>
          <w:sz w:val="24"/>
          <w:szCs w:val="24"/>
        </w:rPr>
        <w:tab/>
      </w:r>
      <w:r w:rsidRPr="00D51102">
        <w:rPr>
          <w:rFonts w:ascii="Times New Roman" w:hAnsi="Times New Roman" w:cs="Times New Roman"/>
          <w:sz w:val="24"/>
          <w:szCs w:val="24"/>
        </w:rPr>
        <w:t>Задания или диагностический инструментарий составлены с учетом принципа поэтапного развития, в основе которого лежит убеждение, что любой ребенок, независимо от индивидуальных способностей</w:t>
      </w:r>
      <w:r w:rsidR="004702CC">
        <w:rPr>
          <w:rFonts w:ascii="Times New Roman" w:hAnsi="Times New Roman" w:cs="Times New Roman"/>
          <w:sz w:val="24"/>
          <w:szCs w:val="24"/>
        </w:rPr>
        <w:t xml:space="preserve">, должен пройти ключевые этапы, </w:t>
      </w:r>
      <w:r w:rsidRPr="00D51102">
        <w:rPr>
          <w:rFonts w:ascii="Times New Roman" w:hAnsi="Times New Roman" w:cs="Times New Roman"/>
          <w:sz w:val="24"/>
          <w:szCs w:val="24"/>
        </w:rPr>
        <w:t xml:space="preserve"> свидетельствующие об  овладении опреде</w:t>
      </w:r>
      <w:r w:rsidR="004702CC">
        <w:rPr>
          <w:rFonts w:ascii="Times New Roman" w:hAnsi="Times New Roman" w:cs="Times New Roman"/>
          <w:sz w:val="24"/>
          <w:szCs w:val="24"/>
        </w:rPr>
        <w:t>ленными умениями. Под этапом по</w:t>
      </w:r>
      <w:r w:rsidRPr="00D51102">
        <w:rPr>
          <w:rFonts w:ascii="Times New Roman" w:hAnsi="Times New Roman" w:cs="Times New Roman"/>
          <w:sz w:val="24"/>
          <w:szCs w:val="24"/>
        </w:rPr>
        <w:t>нимается возраст ребенка, которому он</w:t>
      </w:r>
      <w:r w:rsidR="004702CC">
        <w:rPr>
          <w:rFonts w:ascii="Times New Roman" w:hAnsi="Times New Roman" w:cs="Times New Roman"/>
          <w:sz w:val="24"/>
          <w:szCs w:val="24"/>
        </w:rPr>
        <w:t xml:space="preserve"> овладел когнитивными, речевыми</w:t>
      </w:r>
      <w:r w:rsidRPr="00D51102">
        <w:rPr>
          <w:rFonts w:ascii="Times New Roman" w:hAnsi="Times New Roman" w:cs="Times New Roman"/>
          <w:sz w:val="24"/>
          <w:szCs w:val="24"/>
        </w:rPr>
        <w:t>, социальными навыками, составляющими основу развития. От 90 до 95% здоровых детей овладевают ими к определенному возрасту. Если этого  нет, то ребенок испытывает определенные трудности</w:t>
      </w:r>
    </w:p>
    <w:p w:rsidR="005D119B" w:rsidRPr="00D51102" w:rsidRDefault="005D119B" w:rsidP="007F0B95">
      <w:pPr>
        <w:spacing w:after="0" w:line="240" w:lineRule="auto"/>
        <w:rPr>
          <w:rFonts w:ascii="Times New Roman" w:hAnsi="Times New Roman" w:cs="Times New Roman"/>
          <w:sz w:val="24"/>
          <w:szCs w:val="24"/>
        </w:rPr>
      </w:pPr>
      <w:r w:rsidRPr="00D51102">
        <w:rPr>
          <w:rFonts w:ascii="Times New Roman" w:hAnsi="Times New Roman" w:cs="Times New Roman"/>
          <w:sz w:val="24"/>
          <w:szCs w:val="24"/>
        </w:rPr>
        <w:t xml:space="preserve"> Достоинства и требования основных положений методик</w:t>
      </w:r>
      <w:r w:rsidR="004702CC">
        <w:rPr>
          <w:rFonts w:ascii="Times New Roman" w:hAnsi="Times New Roman" w:cs="Times New Roman"/>
          <w:sz w:val="24"/>
          <w:szCs w:val="24"/>
        </w:rPr>
        <w:t>и</w:t>
      </w:r>
      <w:r w:rsidR="00A33DCC">
        <w:rPr>
          <w:rFonts w:ascii="Times New Roman" w:hAnsi="Times New Roman" w:cs="Times New Roman"/>
          <w:sz w:val="24"/>
          <w:szCs w:val="24"/>
        </w:rPr>
        <w:t xml:space="preserve"> от 60</w:t>
      </w:r>
      <w:r w:rsidRPr="00D51102">
        <w:rPr>
          <w:rFonts w:ascii="Times New Roman" w:hAnsi="Times New Roman" w:cs="Times New Roman"/>
          <w:sz w:val="24"/>
          <w:szCs w:val="24"/>
        </w:rPr>
        <w:t xml:space="preserve"> -72 месяцев:</w:t>
      </w:r>
    </w:p>
    <w:p w:rsidR="005D119B" w:rsidRPr="00654670" w:rsidRDefault="005D119B" w:rsidP="00362D12">
      <w:pPr>
        <w:pStyle w:val="aa"/>
        <w:numPr>
          <w:ilvl w:val="0"/>
          <w:numId w:val="45"/>
        </w:numPr>
        <w:spacing w:after="0" w:line="240" w:lineRule="auto"/>
        <w:contextualSpacing/>
        <w:rPr>
          <w:rFonts w:ascii="Times New Roman" w:hAnsi="Times New Roman" w:cs="Times New Roman"/>
          <w:sz w:val="24"/>
          <w:szCs w:val="24"/>
        </w:rPr>
      </w:pPr>
      <w:r w:rsidRPr="00654670">
        <w:rPr>
          <w:rFonts w:ascii="Times New Roman" w:hAnsi="Times New Roman" w:cs="Times New Roman"/>
          <w:sz w:val="24"/>
          <w:szCs w:val="24"/>
        </w:rPr>
        <w:t>Не слишком большое количество времени,  на проведение наблюдений;</w:t>
      </w:r>
    </w:p>
    <w:p w:rsidR="005D119B" w:rsidRPr="00654670" w:rsidRDefault="005D119B" w:rsidP="00362D12">
      <w:pPr>
        <w:pStyle w:val="aa"/>
        <w:numPr>
          <w:ilvl w:val="0"/>
          <w:numId w:val="45"/>
        </w:numPr>
        <w:spacing w:after="0" w:line="240" w:lineRule="auto"/>
        <w:contextualSpacing/>
        <w:rPr>
          <w:rFonts w:ascii="Times New Roman" w:hAnsi="Times New Roman" w:cs="Times New Roman"/>
          <w:sz w:val="24"/>
          <w:szCs w:val="24"/>
        </w:rPr>
      </w:pPr>
      <w:r w:rsidRPr="00654670">
        <w:rPr>
          <w:rFonts w:ascii="Times New Roman" w:hAnsi="Times New Roman" w:cs="Times New Roman"/>
          <w:sz w:val="24"/>
          <w:szCs w:val="24"/>
        </w:rPr>
        <w:t>Минимальные затраты на оборудование;</w:t>
      </w:r>
    </w:p>
    <w:p w:rsidR="005D119B" w:rsidRPr="00654670" w:rsidRDefault="005D119B" w:rsidP="00362D12">
      <w:pPr>
        <w:pStyle w:val="aa"/>
        <w:numPr>
          <w:ilvl w:val="0"/>
          <w:numId w:val="45"/>
        </w:numPr>
        <w:spacing w:after="0" w:line="240" w:lineRule="auto"/>
        <w:contextualSpacing/>
        <w:rPr>
          <w:rFonts w:ascii="Times New Roman" w:hAnsi="Times New Roman" w:cs="Times New Roman"/>
          <w:sz w:val="24"/>
          <w:szCs w:val="24"/>
        </w:rPr>
      </w:pPr>
      <w:r w:rsidRPr="00654670">
        <w:rPr>
          <w:rFonts w:ascii="Times New Roman" w:hAnsi="Times New Roman" w:cs="Times New Roman"/>
          <w:sz w:val="24"/>
          <w:szCs w:val="24"/>
        </w:rPr>
        <w:t>Использование доступных, применяющихся в повседневном обиходе материалов;</w:t>
      </w:r>
    </w:p>
    <w:p w:rsidR="005D119B" w:rsidRPr="00654670" w:rsidRDefault="005D119B" w:rsidP="00362D12">
      <w:pPr>
        <w:pStyle w:val="aa"/>
        <w:numPr>
          <w:ilvl w:val="0"/>
          <w:numId w:val="45"/>
        </w:numPr>
        <w:spacing w:after="0" w:line="240" w:lineRule="auto"/>
        <w:contextualSpacing/>
        <w:rPr>
          <w:rFonts w:ascii="Times New Roman" w:hAnsi="Times New Roman" w:cs="Times New Roman"/>
          <w:sz w:val="24"/>
          <w:szCs w:val="24"/>
        </w:rPr>
      </w:pPr>
      <w:r w:rsidRPr="00654670">
        <w:rPr>
          <w:rFonts w:ascii="Times New Roman" w:hAnsi="Times New Roman" w:cs="Times New Roman"/>
          <w:sz w:val="24"/>
          <w:szCs w:val="24"/>
        </w:rPr>
        <w:t>Протоколирование результатов по самым важным направлениям развития ребенка</w:t>
      </w:r>
    </w:p>
    <w:p w:rsidR="005D119B" w:rsidRPr="00654670" w:rsidRDefault="005D119B" w:rsidP="00362D12">
      <w:pPr>
        <w:pStyle w:val="aa"/>
        <w:numPr>
          <w:ilvl w:val="0"/>
          <w:numId w:val="45"/>
        </w:numPr>
        <w:spacing w:after="0" w:line="240" w:lineRule="auto"/>
        <w:contextualSpacing/>
        <w:rPr>
          <w:rFonts w:ascii="Times New Roman" w:hAnsi="Times New Roman" w:cs="Times New Roman"/>
          <w:sz w:val="24"/>
          <w:szCs w:val="24"/>
        </w:rPr>
      </w:pPr>
      <w:r w:rsidRPr="00654670">
        <w:rPr>
          <w:rFonts w:ascii="Times New Roman" w:hAnsi="Times New Roman" w:cs="Times New Roman"/>
          <w:sz w:val="24"/>
          <w:szCs w:val="24"/>
        </w:rPr>
        <w:t>Понятные задания с точно заданными критериями их оценки;</w:t>
      </w:r>
    </w:p>
    <w:p w:rsidR="005D119B" w:rsidRPr="000B1E80" w:rsidRDefault="005D119B" w:rsidP="00362D12">
      <w:pPr>
        <w:pStyle w:val="aa"/>
        <w:numPr>
          <w:ilvl w:val="0"/>
          <w:numId w:val="45"/>
        </w:numPr>
        <w:spacing w:after="0" w:line="240" w:lineRule="auto"/>
        <w:contextualSpacing/>
        <w:rPr>
          <w:rFonts w:ascii="Times New Roman" w:hAnsi="Times New Roman" w:cs="Times New Roman"/>
          <w:sz w:val="24"/>
          <w:szCs w:val="24"/>
        </w:rPr>
      </w:pPr>
      <w:r w:rsidRPr="00654670">
        <w:rPr>
          <w:rFonts w:ascii="Times New Roman" w:hAnsi="Times New Roman" w:cs="Times New Roman"/>
          <w:sz w:val="24"/>
          <w:szCs w:val="24"/>
        </w:rPr>
        <w:t>Четкие инструкции по интерпретации результатов наблюдения</w:t>
      </w:r>
    </w:p>
    <w:p w:rsidR="000B1E80" w:rsidRPr="00D51102" w:rsidRDefault="005D119B" w:rsidP="007F0B95">
      <w:pPr>
        <w:spacing w:after="0" w:line="240" w:lineRule="auto"/>
        <w:jc w:val="both"/>
        <w:rPr>
          <w:rFonts w:ascii="Times New Roman" w:hAnsi="Times New Roman" w:cs="Times New Roman"/>
          <w:sz w:val="24"/>
          <w:szCs w:val="24"/>
        </w:rPr>
      </w:pPr>
      <w:r w:rsidRPr="00D51102">
        <w:rPr>
          <w:rFonts w:ascii="Times New Roman" w:hAnsi="Times New Roman" w:cs="Times New Roman"/>
          <w:sz w:val="24"/>
          <w:szCs w:val="24"/>
        </w:rPr>
        <w:t xml:space="preserve"> К данной технологии приложены: перечень заданий и бланки для ведения наблюдений и о</w:t>
      </w:r>
      <w:r w:rsidR="00A33DCC">
        <w:rPr>
          <w:rFonts w:ascii="Times New Roman" w:hAnsi="Times New Roman" w:cs="Times New Roman"/>
          <w:sz w:val="24"/>
          <w:szCs w:val="24"/>
        </w:rPr>
        <w:t>ценки уровня развития детей от 5</w:t>
      </w:r>
      <w:r w:rsidRPr="00D51102">
        <w:rPr>
          <w:rFonts w:ascii="Times New Roman" w:hAnsi="Times New Roman" w:cs="Times New Roman"/>
          <w:sz w:val="24"/>
          <w:szCs w:val="24"/>
        </w:rPr>
        <w:t xml:space="preserve"> до 6 лет, практические рекомендации по их применению. Эти формы содержат описание конкретных навыков и умений, которыми должен обладать ребенок соответствующего возраста.  Технология предназначена для руководителей дошкольных образовательных организаций, заведующих детскими садами, педагогов, родителей, а также для всех, кто заинтересован в успешном развитии ребенка.</w:t>
      </w:r>
    </w:p>
    <w:p w:rsidR="005D119B" w:rsidRPr="00D51102" w:rsidRDefault="005D119B" w:rsidP="007F0B95">
      <w:pPr>
        <w:spacing w:after="0" w:line="240" w:lineRule="auto"/>
        <w:jc w:val="both"/>
        <w:rPr>
          <w:rFonts w:ascii="Times New Roman" w:hAnsi="Times New Roman" w:cs="Times New Roman"/>
          <w:sz w:val="24"/>
          <w:szCs w:val="24"/>
        </w:rPr>
      </w:pPr>
      <w:r w:rsidRPr="00D51102">
        <w:rPr>
          <w:rFonts w:ascii="Times New Roman" w:hAnsi="Times New Roman" w:cs="Times New Roman"/>
          <w:sz w:val="24"/>
          <w:szCs w:val="24"/>
        </w:rPr>
        <w:t>Разработан алгоритм по организации наблюдений:</w:t>
      </w:r>
    </w:p>
    <w:p w:rsidR="005D119B" w:rsidRPr="00D51102" w:rsidRDefault="005D119B" w:rsidP="00362D12">
      <w:pPr>
        <w:pStyle w:val="aa"/>
        <w:numPr>
          <w:ilvl w:val="0"/>
          <w:numId w:val="44"/>
        </w:numPr>
        <w:spacing w:after="0" w:line="240" w:lineRule="auto"/>
        <w:contextualSpacing/>
        <w:rPr>
          <w:rFonts w:ascii="Times New Roman" w:hAnsi="Times New Roman" w:cs="Times New Roman"/>
          <w:sz w:val="24"/>
          <w:szCs w:val="24"/>
        </w:rPr>
      </w:pPr>
      <w:r w:rsidRPr="00D51102">
        <w:rPr>
          <w:rFonts w:ascii="Times New Roman" w:hAnsi="Times New Roman" w:cs="Times New Roman"/>
          <w:sz w:val="24"/>
          <w:szCs w:val="24"/>
        </w:rPr>
        <w:t>Изучение диагностического инструментария, перечень з</w:t>
      </w:r>
      <w:r>
        <w:rPr>
          <w:rFonts w:ascii="Times New Roman" w:hAnsi="Times New Roman" w:cs="Times New Roman"/>
          <w:sz w:val="24"/>
          <w:szCs w:val="24"/>
        </w:rPr>
        <w:t xml:space="preserve">аданий. Подготовка материалов. </w:t>
      </w:r>
      <w:r w:rsidRPr="00D51102">
        <w:rPr>
          <w:rFonts w:ascii="Times New Roman" w:hAnsi="Times New Roman" w:cs="Times New Roman"/>
          <w:sz w:val="24"/>
          <w:szCs w:val="24"/>
        </w:rPr>
        <w:t>П</w:t>
      </w:r>
      <w:r>
        <w:rPr>
          <w:rFonts w:ascii="Times New Roman" w:hAnsi="Times New Roman" w:cs="Times New Roman"/>
          <w:sz w:val="24"/>
          <w:szCs w:val="24"/>
        </w:rPr>
        <w:t>одготовка карточек – сценариев, подготовить комплект формуляров</w:t>
      </w:r>
      <w:r w:rsidRPr="00D51102">
        <w:rPr>
          <w:rFonts w:ascii="Times New Roman" w:hAnsi="Times New Roman" w:cs="Times New Roman"/>
          <w:sz w:val="24"/>
          <w:szCs w:val="24"/>
        </w:rPr>
        <w:t>;</w:t>
      </w:r>
    </w:p>
    <w:p w:rsidR="005D119B" w:rsidRPr="00D51102" w:rsidRDefault="005D119B" w:rsidP="00362D12">
      <w:pPr>
        <w:pStyle w:val="aa"/>
        <w:numPr>
          <w:ilvl w:val="0"/>
          <w:numId w:val="44"/>
        </w:numPr>
        <w:spacing w:after="0" w:line="240" w:lineRule="auto"/>
        <w:contextualSpacing/>
        <w:rPr>
          <w:rFonts w:ascii="Times New Roman" w:hAnsi="Times New Roman" w:cs="Times New Roman"/>
          <w:sz w:val="24"/>
          <w:szCs w:val="24"/>
        </w:rPr>
      </w:pPr>
      <w:r w:rsidRPr="00D51102">
        <w:rPr>
          <w:rFonts w:ascii="Times New Roman" w:hAnsi="Times New Roman" w:cs="Times New Roman"/>
          <w:sz w:val="24"/>
          <w:szCs w:val="24"/>
        </w:rPr>
        <w:t>Создать условия для проведения наблюдений;</w:t>
      </w:r>
    </w:p>
    <w:p w:rsidR="005D119B" w:rsidRPr="00D51102" w:rsidRDefault="005D119B" w:rsidP="00362D12">
      <w:pPr>
        <w:pStyle w:val="aa"/>
        <w:numPr>
          <w:ilvl w:val="0"/>
          <w:numId w:val="44"/>
        </w:numPr>
        <w:spacing w:after="0" w:line="240" w:lineRule="auto"/>
        <w:contextualSpacing/>
        <w:rPr>
          <w:rFonts w:ascii="Times New Roman" w:hAnsi="Times New Roman" w:cs="Times New Roman"/>
          <w:sz w:val="24"/>
          <w:szCs w:val="24"/>
        </w:rPr>
      </w:pPr>
      <w:r w:rsidRPr="00D51102">
        <w:rPr>
          <w:rFonts w:ascii="Times New Roman" w:hAnsi="Times New Roman" w:cs="Times New Roman"/>
          <w:sz w:val="24"/>
          <w:szCs w:val="24"/>
        </w:rPr>
        <w:t>Определение возрастной группы детей к м</w:t>
      </w:r>
      <w:r w:rsidR="004702CC">
        <w:rPr>
          <w:rFonts w:ascii="Times New Roman" w:hAnsi="Times New Roman" w:cs="Times New Roman"/>
          <w:sz w:val="24"/>
          <w:szCs w:val="24"/>
        </w:rPr>
        <w:t>оменту проведения наблюдений</w:t>
      </w:r>
      <w:r w:rsidRPr="00D51102">
        <w:rPr>
          <w:rFonts w:ascii="Times New Roman" w:hAnsi="Times New Roman" w:cs="Times New Roman"/>
          <w:sz w:val="24"/>
          <w:szCs w:val="24"/>
        </w:rPr>
        <w:t>;</w:t>
      </w:r>
    </w:p>
    <w:p w:rsidR="005D119B" w:rsidRPr="00D51102" w:rsidRDefault="005D119B" w:rsidP="00362D12">
      <w:pPr>
        <w:pStyle w:val="aa"/>
        <w:numPr>
          <w:ilvl w:val="0"/>
          <w:numId w:val="44"/>
        </w:numPr>
        <w:spacing w:after="0" w:line="240" w:lineRule="auto"/>
        <w:contextualSpacing/>
        <w:rPr>
          <w:rFonts w:ascii="Times New Roman" w:hAnsi="Times New Roman" w:cs="Times New Roman"/>
          <w:sz w:val="24"/>
          <w:szCs w:val="24"/>
        </w:rPr>
      </w:pPr>
      <w:r w:rsidRPr="00D51102">
        <w:rPr>
          <w:rFonts w:ascii="Times New Roman" w:hAnsi="Times New Roman" w:cs="Times New Roman"/>
          <w:sz w:val="24"/>
          <w:szCs w:val="24"/>
        </w:rPr>
        <w:t>Протоколирование результатов наблюдений:</w:t>
      </w:r>
    </w:p>
    <w:p w:rsidR="005D119B" w:rsidRPr="00D51102" w:rsidRDefault="005D119B" w:rsidP="00362D12">
      <w:pPr>
        <w:pStyle w:val="aa"/>
        <w:numPr>
          <w:ilvl w:val="0"/>
          <w:numId w:val="44"/>
        </w:numPr>
        <w:spacing w:after="0" w:line="240" w:lineRule="auto"/>
        <w:contextualSpacing/>
        <w:rPr>
          <w:rFonts w:ascii="Times New Roman" w:hAnsi="Times New Roman" w:cs="Times New Roman"/>
          <w:sz w:val="24"/>
          <w:szCs w:val="24"/>
        </w:rPr>
      </w:pPr>
      <w:r w:rsidRPr="00D51102">
        <w:rPr>
          <w:rFonts w:ascii="Times New Roman" w:hAnsi="Times New Roman" w:cs="Times New Roman"/>
          <w:sz w:val="24"/>
          <w:szCs w:val="24"/>
        </w:rPr>
        <w:lastRenderedPageBreak/>
        <w:t>Иметь обзор возрастных групп.</w:t>
      </w:r>
    </w:p>
    <w:p w:rsidR="005D119B" w:rsidRPr="00D51102" w:rsidRDefault="005D119B" w:rsidP="00362D12">
      <w:pPr>
        <w:pStyle w:val="aa"/>
        <w:numPr>
          <w:ilvl w:val="0"/>
          <w:numId w:val="44"/>
        </w:numPr>
        <w:spacing w:after="0" w:line="240" w:lineRule="auto"/>
        <w:contextualSpacing/>
        <w:rPr>
          <w:rFonts w:ascii="Times New Roman" w:hAnsi="Times New Roman" w:cs="Times New Roman"/>
          <w:sz w:val="24"/>
          <w:szCs w:val="24"/>
        </w:rPr>
      </w:pPr>
      <w:r w:rsidRPr="00D51102">
        <w:rPr>
          <w:rFonts w:ascii="Times New Roman" w:hAnsi="Times New Roman" w:cs="Times New Roman"/>
          <w:sz w:val="24"/>
          <w:szCs w:val="24"/>
        </w:rPr>
        <w:t>Оценочную таблицу текущего уровня разви</w:t>
      </w:r>
      <w:r w:rsidR="004702CC">
        <w:rPr>
          <w:rFonts w:ascii="Times New Roman" w:hAnsi="Times New Roman" w:cs="Times New Roman"/>
          <w:sz w:val="24"/>
          <w:szCs w:val="24"/>
        </w:rPr>
        <w:t>тия ребенка возрастной группы (</w:t>
      </w:r>
      <w:r w:rsidRPr="00D51102">
        <w:rPr>
          <w:rFonts w:ascii="Times New Roman" w:hAnsi="Times New Roman" w:cs="Times New Roman"/>
          <w:sz w:val="24"/>
          <w:szCs w:val="24"/>
        </w:rPr>
        <w:t>60 мес</w:t>
      </w:r>
      <w:r w:rsidR="004702CC">
        <w:rPr>
          <w:rFonts w:ascii="Times New Roman" w:hAnsi="Times New Roman" w:cs="Times New Roman"/>
          <w:sz w:val="24"/>
          <w:szCs w:val="24"/>
        </w:rPr>
        <w:t>.</w:t>
      </w:r>
      <w:r w:rsidRPr="00D51102">
        <w:rPr>
          <w:rFonts w:ascii="Times New Roman" w:hAnsi="Times New Roman" w:cs="Times New Roman"/>
          <w:sz w:val="24"/>
          <w:szCs w:val="24"/>
        </w:rPr>
        <w:t>, 66 мес.</w:t>
      </w:r>
      <w:r w:rsidR="004702CC">
        <w:rPr>
          <w:rFonts w:ascii="Times New Roman" w:hAnsi="Times New Roman" w:cs="Times New Roman"/>
          <w:sz w:val="24"/>
          <w:szCs w:val="24"/>
        </w:rPr>
        <w:t>,</w:t>
      </w:r>
      <w:r w:rsidRPr="00D51102">
        <w:rPr>
          <w:rFonts w:ascii="Times New Roman" w:hAnsi="Times New Roman" w:cs="Times New Roman"/>
          <w:sz w:val="24"/>
          <w:szCs w:val="24"/>
        </w:rPr>
        <w:t xml:space="preserve"> 72 месяца); </w:t>
      </w:r>
    </w:p>
    <w:p w:rsidR="005D119B" w:rsidRPr="00D51102" w:rsidRDefault="005D119B" w:rsidP="00362D12">
      <w:pPr>
        <w:pStyle w:val="aa"/>
        <w:numPr>
          <w:ilvl w:val="0"/>
          <w:numId w:val="44"/>
        </w:numPr>
        <w:spacing w:after="0" w:line="240" w:lineRule="auto"/>
        <w:contextualSpacing/>
        <w:rPr>
          <w:rFonts w:ascii="Times New Roman" w:hAnsi="Times New Roman" w:cs="Times New Roman"/>
          <w:sz w:val="24"/>
          <w:szCs w:val="24"/>
        </w:rPr>
      </w:pPr>
      <w:r w:rsidRPr="00D51102">
        <w:rPr>
          <w:rFonts w:ascii="Times New Roman" w:hAnsi="Times New Roman" w:cs="Times New Roman"/>
          <w:sz w:val="24"/>
          <w:szCs w:val="24"/>
        </w:rPr>
        <w:t>Сводная таблица изменений в развитии ребенка.</w:t>
      </w:r>
    </w:p>
    <w:p w:rsidR="005D119B" w:rsidRPr="008806D0" w:rsidRDefault="005D119B" w:rsidP="00362D12">
      <w:pPr>
        <w:pStyle w:val="aa"/>
        <w:numPr>
          <w:ilvl w:val="0"/>
          <w:numId w:val="44"/>
        </w:numPr>
        <w:spacing w:after="0" w:line="240" w:lineRule="auto"/>
        <w:contextualSpacing/>
        <w:rPr>
          <w:rFonts w:ascii="Times New Roman" w:hAnsi="Times New Roman" w:cs="Times New Roman"/>
          <w:sz w:val="24"/>
          <w:szCs w:val="24"/>
        </w:rPr>
      </w:pPr>
      <w:r w:rsidRPr="00D51102">
        <w:rPr>
          <w:rFonts w:ascii="Times New Roman" w:hAnsi="Times New Roman" w:cs="Times New Roman"/>
          <w:sz w:val="24"/>
          <w:szCs w:val="24"/>
        </w:rPr>
        <w:t>Анализ и интерпретация результатов наблюдений (скрининговый метод)</w:t>
      </w:r>
    </w:p>
    <w:p w:rsidR="005D119B" w:rsidRPr="00654670" w:rsidRDefault="005D119B" w:rsidP="007F0B95">
      <w:pPr>
        <w:pStyle w:val="aa"/>
        <w:spacing w:after="0" w:line="240" w:lineRule="auto"/>
        <w:rPr>
          <w:rFonts w:ascii="Times New Roman" w:hAnsi="Times New Roman" w:cs="Times New Roman"/>
          <w:b/>
          <w:sz w:val="24"/>
          <w:szCs w:val="24"/>
        </w:rPr>
      </w:pPr>
      <w:r w:rsidRPr="00654670">
        <w:rPr>
          <w:rFonts w:ascii="Times New Roman" w:hAnsi="Times New Roman" w:cs="Times New Roman"/>
          <w:b/>
          <w:sz w:val="24"/>
          <w:szCs w:val="24"/>
        </w:rPr>
        <w:t>Пакет  документов (формуляров для прове</w:t>
      </w:r>
      <w:r w:rsidR="00A33DCC">
        <w:rPr>
          <w:rFonts w:ascii="Times New Roman" w:hAnsi="Times New Roman" w:cs="Times New Roman"/>
          <w:b/>
          <w:sz w:val="24"/>
          <w:szCs w:val="24"/>
        </w:rPr>
        <w:t>дения наблюдений по методике  60</w:t>
      </w:r>
      <w:r w:rsidR="00AC7317">
        <w:rPr>
          <w:rFonts w:ascii="Times New Roman" w:hAnsi="Times New Roman" w:cs="Times New Roman"/>
          <w:b/>
          <w:sz w:val="24"/>
          <w:szCs w:val="24"/>
        </w:rPr>
        <w:t xml:space="preserve"> </w:t>
      </w:r>
      <w:r w:rsidRPr="00654670">
        <w:rPr>
          <w:rFonts w:ascii="Times New Roman" w:hAnsi="Times New Roman" w:cs="Times New Roman"/>
          <w:b/>
          <w:sz w:val="24"/>
          <w:szCs w:val="24"/>
        </w:rPr>
        <w:t>-</w:t>
      </w:r>
      <w:r w:rsidR="00AC7317">
        <w:rPr>
          <w:rFonts w:ascii="Times New Roman" w:hAnsi="Times New Roman" w:cs="Times New Roman"/>
          <w:b/>
          <w:sz w:val="24"/>
          <w:szCs w:val="24"/>
        </w:rPr>
        <w:t xml:space="preserve"> </w:t>
      </w:r>
      <w:r w:rsidRPr="00654670">
        <w:rPr>
          <w:rFonts w:ascii="Times New Roman" w:hAnsi="Times New Roman" w:cs="Times New Roman"/>
          <w:b/>
          <w:sz w:val="24"/>
          <w:szCs w:val="24"/>
        </w:rPr>
        <w:t>72):</w:t>
      </w:r>
    </w:p>
    <w:p w:rsidR="005D119B" w:rsidRDefault="00065E81" w:rsidP="00362D12">
      <w:pPr>
        <w:pStyle w:val="aa"/>
        <w:numPr>
          <w:ilvl w:val="0"/>
          <w:numId w:val="44"/>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Листы наблюдений за ребенком;</w:t>
      </w:r>
      <w:r w:rsidR="00BC1602">
        <w:rPr>
          <w:rFonts w:ascii="Times New Roman" w:hAnsi="Times New Roman" w:cs="Times New Roman"/>
          <w:sz w:val="24"/>
          <w:szCs w:val="24"/>
        </w:rPr>
        <w:t xml:space="preserve"> </w:t>
      </w:r>
    </w:p>
    <w:p w:rsidR="00494884" w:rsidRDefault="005D119B" w:rsidP="00362D12">
      <w:pPr>
        <w:pStyle w:val="aa"/>
        <w:numPr>
          <w:ilvl w:val="0"/>
          <w:numId w:val="44"/>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Сводная таблица изменений в развитии ребенка;</w:t>
      </w:r>
      <w:r w:rsidR="00494884" w:rsidRPr="00494884">
        <w:rPr>
          <w:rFonts w:ascii="Times New Roman" w:hAnsi="Times New Roman" w:cs="Times New Roman"/>
          <w:sz w:val="24"/>
          <w:szCs w:val="24"/>
        </w:rPr>
        <w:t xml:space="preserve"> </w:t>
      </w:r>
    </w:p>
    <w:p w:rsidR="00494884" w:rsidRDefault="00494884" w:rsidP="00362D12">
      <w:pPr>
        <w:pStyle w:val="aa"/>
        <w:numPr>
          <w:ilvl w:val="0"/>
          <w:numId w:val="44"/>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Оценочные таблицы текущего уровня развития ребенка;</w:t>
      </w:r>
    </w:p>
    <w:p w:rsidR="008806D0" w:rsidRDefault="005D119B" w:rsidP="00362D12">
      <w:pPr>
        <w:pStyle w:val="aa"/>
        <w:numPr>
          <w:ilvl w:val="0"/>
          <w:numId w:val="44"/>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Оценочный лист по результатам наблюдений за ребенком.</w:t>
      </w:r>
    </w:p>
    <w:p w:rsidR="00BC1602" w:rsidRPr="008806D0" w:rsidRDefault="00FB255B" w:rsidP="007F0B95">
      <w:pPr>
        <w:pStyle w:val="aa"/>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(см. Приложения</w:t>
      </w:r>
      <w:r w:rsidR="00BC1602">
        <w:rPr>
          <w:rFonts w:ascii="Times New Roman" w:hAnsi="Times New Roman" w:cs="Times New Roman"/>
          <w:sz w:val="24"/>
          <w:szCs w:val="24"/>
        </w:rPr>
        <w:t>)</w:t>
      </w:r>
    </w:p>
    <w:p w:rsidR="005D119B" w:rsidRDefault="005D119B" w:rsidP="007F0B95">
      <w:pPr>
        <w:spacing w:after="0" w:line="240" w:lineRule="auto"/>
        <w:ind w:left="360"/>
        <w:rPr>
          <w:rFonts w:ascii="Times New Roman" w:hAnsi="Times New Roman" w:cs="Times New Roman"/>
          <w:sz w:val="24"/>
          <w:szCs w:val="24"/>
        </w:rPr>
      </w:pPr>
      <w:r w:rsidRPr="00E70458">
        <w:rPr>
          <w:rFonts w:ascii="Times New Roman" w:hAnsi="Times New Roman" w:cs="Times New Roman"/>
          <w:sz w:val="24"/>
          <w:szCs w:val="24"/>
        </w:rPr>
        <w:t xml:space="preserve"> Критерии оценки</w:t>
      </w:r>
      <w:r>
        <w:rPr>
          <w:rFonts w:ascii="Times New Roman" w:hAnsi="Times New Roman" w:cs="Times New Roman"/>
          <w:sz w:val="24"/>
          <w:szCs w:val="24"/>
        </w:rPr>
        <w:t>:</w:t>
      </w:r>
    </w:p>
    <w:p w:rsidR="005D119B" w:rsidRPr="00E70458" w:rsidRDefault="005D119B" w:rsidP="007F0B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Если ребенок справляется с заданием, то в графе ставится   «+», который оценивается как 1 балл, </w:t>
      </w:r>
    </w:p>
    <w:p w:rsidR="005D119B" w:rsidRDefault="005D119B" w:rsidP="007F0B95">
      <w:pPr>
        <w:spacing w:after="0" w:line="240" w:lineRule="auto"/>
        <w:rPr>
          <w:rFonts w:ascii="Times New Roman" w:hAnsi="Times New Roman" w:cs="Times New Roman"/>
          <w:sz w:val="24"/>
          <w:szCs w:val="24"/>
        </w:rPr>
      </w:pPr>
      <w:r w:rsidRPr="00C35B28">
        <w:rPr>
          <w:rFonts w:ascii="Times New Roman" w:hAnsi="Times New Roman" w:cs="Times New Roman"/>
          <w:sz w:val="24"/>
          <w:szCs w:val="24"/>
        </w:rPr>
        <w:t>Если ребенок не справился, то в графе  ставится «</w:t>
      </w:r>
      <w:proofErr w:type="gramStart"/>
      <w:r w:rsidRPr="00C35B28">
        <w:rPr>
          <w:rFonts w:ascii="Times New Roman" w:hAnsi="Times New Roman" w:cs="Times New Roman"/>
          <w:sz w:val="24"/>
          <w:szCs w:val="24"/>
        </w:rPr>
        <w:t>-»</w:t>
      </w:r>
      <w:proofErr w:type="gramEnd"/>
      <w:r w:rsidRPr="00C35B28">
        <w:rPr>
          <w:rFonts w:ascii="Times New Roman" w:hAnsi="Times New Roman" w:cs="Times New Roman"/>
          <w:sz w:val="24"/>
          <w:szCs w:val="24"/>
        </w:rPr>
        <w:t>, который оценивается как 0</w:t>
      </w:r>
      <w:r>
        <w:rPr>
          <w:rFonts w:ascii="Times New Roman" w:hAnsi="Times New Roman" w:cs="Times New Roman"/>
          <w:sz w:val="24"/>
          <w:szCs w:val="24"/>
        </w:rPr>
        <w:t>.</w:t>
      </w:r>
    </w:p>
    <w:p w:rsidR="005217C2" w:rsidRDefault="005D119B" w:rsidP="007F0B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Все баллы по каждому направлению суммируются.</w:t>
      </w:r>
      <w:r w:rsidR="00BC1602">
        <w:rPr>
          <w:rFonts w:ascii="Times New Roman" w:hAnsi="Times New Roman" w:cs="Times New Roman"/>
          <w:sz w:val="24"/>
          <w:szCs w:val="24"/>
        </w:rPr>
        <w:t xml:space="preserve"> </w:t>
      </w:r>
    </w:p>
    <w:p w:rsidR="00BC1602" w:rsidRPr="00A33DCC" w:rsidRDefault="00BC1602" w:rsidP="007F0B95">
      <w:pPr>
        <w:spacing w:after="0" w:line="240" w:lineRule="auto"/>
        <w:rPr>
          <w:rFonts w:ascii="Times New Roman" w:hAnsi="Times New Roman" w:cs="Times New Roman"/>
          <w:sz w:val="24"/>
          <w:szCs w:val="24"/>
        </w:rPr>
      </w:pPr>
    </w:p>
    <w:p w:rsidR="00A33DCC" w:rsidRPr="00A33DCC" w:rsidRDefault="00A33DCC" w:rsidP="00A33DCC">
      <w:pPr>
        <w:tabs>
          <w:tab w:val="left" w:pos="525"/>
        </w:tabs>
        <w:spacing w:after="0" w:line="240" w:lineRule="auto"/>
        <w:rPr>
          <w:rFonts w:ascii="Times New Roman" w:eastAsia="Times New Roman" w:hAnsi="Times New Roman" w:cs="Times New Roman"/>
          <w:b/>
          <w:bCs/>
          <w:sz w:val="24"/>
          <w:szCs w:val="24"/>
          <w:lang w:eastAsia="ru-RU"/>
        </w:rPr>
      </w:pPr>
      <w:r w:rsidRPr="00A33DCC">
        <w:rPr>
          <w:rFonts w:ascii="Times New Roman" w:eastAsia="Times New Roman" w:hAnsi="Times New Roman" w:cs="Times New Roman"/>
          <w:b/>
          <w:bCs/>
          <w:sz w:val="24"/>
          <w:szCs w:val="24"/>
          <w:lang w:eastAsia="ru-RU"/>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4"/>
      </w:tblGrid>
      <w:tr w:rsidR="00A33DCC" w:rsidRPr="00A33DCC" w:rsidTr="00DA0581">
        <w:trPr>
          <w:trHeight w:val="3471"/>
        </w:trPr>
        <w:tc>
          <w:tcPr>
            <w:tcW w:w="15134" w:type="dxa"/>
          </w:tcPr>
          <w:p w:rsidR="00A33DCC" w:rsidRPr="00A33DCC" w:rsidRDefault="00A33DCC" w:rsidP="00A33DCC">
            <w:pPr>
              <w:spacing w:after="0" w:line="240" w:lineRule="auto"/>
              <w:ind w:right="-7667"/>
              <w:rPr>
                <w:rFonts w:ascii="Times New Roman" w:hAnsi="Times New Roman" w:cs="Times New Roman"/>
                <w:sz w:val="24"/>
                <w:szCs w:val="24"/>
              </w:rPr>
            </w:pPr>
            <w:r w:rsidRPr="00A33DCC">
              <w:rPr>
                <w:rFonts w:ascii="Times New Roman" w:hAnsi="Times New Roman" w:cs="Times New Roman"/>
                <w:sz w:val="24"/>
                <w:szCs w:val="24"/>
                <w:lang w:eastAsia="ru-RU"/>
              </w:rPr>
              <w:t xml:space="preserve">   1.Лист наблюдения за реб</w:t>
            </w:r>
            <w:r>
              <w:rPr>
                <w:rFonts w:ascii="Times New Roman" w:hAnsi="Times New Roman" w:cs="Times New Roman"/>
                <w:sz w:val="24"/>
                <w:szCs w:val="24"/>
                <w:lang w:eastAsia="ru-RU"/>
              </w:rPr>
              <w:t>енком возрастной группы 60</w:t>
            </w:r>
            <w:r w:rsidRPr="00A33DCC">
              <w:rPr>
                <w:rFonts w:ascii="Times New Roman" w:hAnsi="Times New Roman" w:cs="Times New Roman"/>
                <w:sz w:val="24"/>
                <w:szCs w:val="24"/>
                <w:lang w:eastAsia="ru-RU"/>
              </w:rPr>
              <w:t xml:space="preserve"> месяцев. Оценочная таблица  текущего уровня развития ребенка.</w:t>
            </w:r>
          </w:p>
          <w:p w:rsidR="00A33DCC" w:rsidRPr="00A33DCC" w:rsidRDefault="00A33DCC" w:rsidP="00A33DCC">
            <w:pPr>
              <w:spacing w:after="0" w:line="240" w:lineRule="auto"/>
              <w:rPr>
                <w:rFonts w:ascii="Times New Roman" w:hAnsi="Times New Roman" w:cs="Times New Roman"/>
                <w:sz w:val="24"/>
                <w:szCs w:val="24"/>
                <w:lang w:eastAsia="ru-RU"/>
              </w:rPr>
            </w:pPr>
            <w:r w:rsidRPr="00A33DCC">
              <w:rPr>
                <w:rFonts w:ascii="Times New Roman" w:hAnsi="Times New Roman" w:cs="Times New Roman"/>
                <w:sz w:val="24"/>
                <w:szCs w:val="24"/>
                <w:lang w:eastAsia="ru-RU"/>
              </w:rPr>
              <w:t xml:space="preserve">   2. Лист наблюдения </w:t>
            </w:r>
            <w:r>
              <w:rPr>
                <w:rFonts w:ascii="Times New Roman" w:hAnsi="Times New Roman" w:cs="Times New Roman"/>
                <w:sz w:val="24"/>
                <w:szCs w:val="24"/>
                <w:lang w:eastAsia="ru-RU"/>
              </w:rPr>
              <w:t>за ребенком возрастной группы 66</w:t>
            </w:r>
            <w:r w:rsidRPr="00A33DCC">
              <w:rPr>
                <w:rFonts w:ascii="Times New Roman" w:hAnsi="Times New Roman" w:cs="Times New Roman"/>
                <w:sz w:val="24"/>
                <w:szCs w:val="24"/>
                <w:lang w:eastAsia="ru-RU"/>
              </w:rPr>
              <w:t xml:space="preserve"> месяцев. Оценочная таблица  текущего уровня развития ребенка.</w:t>
            </w:r>
          </w:p>
          <w:p w:rsidR="00A33DCC" w:rsidRPr="00A33DCC" w:rsidRDefault="00A33DCC" w:rsidP="00A33DCC">
            <w:pPr>
              <w:spacing w:after="0" w:line="240" w:lineRule="auto"/>
              <w:rPr>
                <w:rFonts w:ascii="Times New Roman" w:hAnsi="Times New Roman" w:cs="Times New Roman"/>
                <w:sz w:val="24"/>
                <w:szCs w:val="24"/>
                <w:lang w:eastAsia="ru-RU"/>
              </w:rPr>
            </w:pPr>
            <w:r w:rsidRPr="00A33DCC">
              <w:rPr>
                <w:rFonts w:ascii="Times New Roman" w:hAnsi="Times New Roman" w:cs="Times New Roman"/>
                <w:sz w:val="24"/>
                <w:szCs w:val="24"/>
                <w:lang w:eastAsia="ru-RU"/>
              </w:rPr>
              <w:t xml:space="preserve">   3. Лист наблюдения за ребенком возрастной групп</w:t>
            </w:r>
            <w:r>
              <w:rPr>
                <w:rFonts w:ascii="Times New Roman" w:hAnsi="Times New Roman" w:cs="Times New Roman"/>
                <w:sz w:val="24"/>
                <w:szCs w:val="24"/>
                <w:lang w:eastAsia="ru-RU"/>
              </w:rPr>
              <w:t>ы 72</w:t>
            </w:r>
            <w:r w:rsidRPr="00A33DCC">
              <w:rPr>
                <w:rFonts w:ascii="Times New Roman" w:hAnsi="Times New Roman" w:cs="Times New Roman"/>
                <w:sz w:val="24"/>
                <w:szCs w:val="24"/>
                <w:lang w:eastAsia="ru-RU"/>
              </w:rPr>
              <w:t xml:space="preserve"> месяцев. Оценочная таблица  текущего уровня развития ребенка. </w:t>
            </w:r>
          </w:p>
          <w:p w:rsidR="00A33DCC" w:rsidRPr="00A33DCC" w:rsidRDefault="00A33DCC" w:rsidP="00A33DCC">
            <w:pPr>
              <w:spacing w:after="0" w:line="240" w:lineRule="auto"/>
              <w:rPr>
                <w:rFonts w:ascii="Times New Roman" w:hAnsi="Times New Roman" w:cs="Times New Roman"/>
                <w:sz w:val="24"/>
                <w:szCs w:val="24"/>
              </w:rPr>
            </w:pPr>
          </w:p>
          <w:p w:rsidR="00A33DCC" w:rsidRPr="00A33DCC" w:rsidRDefault="00A33DCC" w:rsidP="00A33DCC">
            <w:pPr>
              <w:spacing w:after="0" w:line="240" w:lineRule="auto"/>
              <w:jc w:val="right"/>
              <w:rPr>
                <w:rFonts w:ascii="Times New Roman" w:hAnsi="Times New Roman" w:cs="Times New Roman"/>
                <w:sz w:val="24"/>
                <w:szCs w:val="24"/>
              </w:rPr>
            </w:pPr>
          </w:p>
          <w:p w:rsidR="00A33DCC" w:rsidRPr="00A33DCC" w:rsidRDefault="00A33DCC" w:rsidP="00A33DCC">
            <w:pPr>
              <w:spacing w:after="0" w:line="240" w:lineRule="auto"/>
              <w:rPr>
                <w:rFonts w:ascii="Times New Roman" w:hAnsi="Times New Roman" w:cs="Times New Roman"/>
                <w:sz w:val="24"/>
                <w:szCs w:val="24"/>
              </w:rPr>
            </w:pPr>
          </w:p>
          <w:p w:rsidR="00A33DCC" w:rsidRPr="00A33DCC" w:rsidRDefault="00A33DCC" w:rsidP="00A33DCC">
            <w:pPr>
              <w:spacing w:after="0" w:line="240" w:lineRule="auto"/>
              <w:rPr>
                <w:rFonts w:ascii="Times New Roman" w:hAnsi="Times New Roman" w:cs="Times New Roman"/>
                <w:sz w:val="24"/>
                <w:szCs w:val="24"/>
              </w:rPr>
            </w:pPr>
          </w:p>
          <w:p w:rsidR="00EF1D4A" w:rsidRDefault="00EF1D4A" w:rsidP="00A33DCC">
            <w:pPr>
              <w:spacing w:after="0" w:line="240" w:lineRule="auto"/>
              <w:rPr>
                <w:rFonts w:ascii="Times New Roman" w:hAnsi="Times New Roman" w:cs="Times New Roman"/>
                <w:sz w:val="24"/>
                <w:szCs w:val="24"/>
              </w:rPr>
            </w:pPr>
          </w:p>
          <w:p w:rsidR="00EF1D4A" w:rsidRDefault="00EF1D4A" w:rsidP="00A33DCC">
            <w:pPr>
              <w:spacing w:after="0" w:line="240" w:lineRule="auto"/>
              <w:rPr>
                <w:rFonts w:ascii="Times New Roman" w:hAnsi="Times New Roman" w:cs="Times New Roman"/>
                <w:sz w:val="24"/>
                <w:szCs w:val="24"/>
              </w:rPr>
            </w:pPr>
          </w:p>
          <w:p w:rsidR="00EF1D4A" w:rsidRDefault="00EF1D4A" w:rsidP="00A33DCC">
            <w:pPr>
              <w:spacing w:after="0" w:line="240" w:lineRule="auto"/>
              <w:rPr>
                <w:rFonts w:ascii="Times New Roman" w:hAnsi="Times New Roman" w:cs="Times New Roman"/>
                <w:sz w:val="24"/>
                <w:szCs w:val="24"/>
              </w:rPr>
            </w:pPr>
          </w:p>
          <w:p w:rsidR="00EF1D4A" w:rsidRDefault="00EF1D4A" w:rsidP="00A33DCC">
            <w:pPr>
              <w:spacing w:after="0" w:line="240" w:lineRule="auto"/>
              <w:rPr>
                <w:rFonts w:ascii="Times New Roman" w:hAnsi="Times New Roman" w:cs="Times New Roman"/>
                <w:sz w:val="24"/>
                <w:szCs w:val="24"/>
              </w:rPr>
            </w:pPr>
          </w:p>
          <w:p w:rsidR="00EF1D4A" w:rsidRDefault="00EF1D4A" w:rsidP="00A33DCC">
            <w:pPr>
              <w:spacing w:after="0" w:line="240" w:lineRule="auto"/>
              <w:rPr>
                <w:rFonts w:ascii="Times New Roman" w:hAnsi="Times New Roman" w:cs="Times New Roman"/>
                <w:sz w:val="24"/>
                <w:szCs w:val="24"/>
              </w:rPr>
            </w:pPr>
          </w:p>
          <w:p w:rsidR="00EF1D4A" w:rsidRDefault="00EF1D4A" w:rsidP="00A33DCC">
            <w:pPr>
              <w:spacing w:after="0" w:line="240" w:lineRule="auto"/>
              <w:rPr>
                <w:rFonts w:ascii="Times New Roman" w:hAnsi="Times New Roman" w:cs="Times New Roman"/>
                <w:sz w:val="24"/>
                <w:szCs w:val="24"/>
              </w:rPr>
            </w:pPr>
          </w:p>
          <w:p w:rsidR="00EF1D4A" w:rsidRDefault="00EF1D4A" w:rsidP="00A33DCC">
            <w:pPr>
              <w:spacing w:after="0" w:line="240" w:lineRule="auto"/>
              <w:rPr>
                <w:rFonts w:ascii="Times New Roman" w:hAnsi="Times New Roman" w:cs="Times New Roman"/>
                <w:sz w:val="24"/>
                <w:szCs w:val="24"/>
              </w:rPr>
            </w:pPr>
          </w:p>
          <w:p w:rsidR="00EF1D4A" w:rsidRPr="00A33DCC" w:rsidRDefault="00EF1D4A" w:rsidP="00A33DCC">
            <w:pPr>
              <w:spacing w:after="0" w:line="240" w:lineRule="auto"/>
              <w:rPr>
                <w:rFonts w:ascii="Times New Roman" w:hAnsi="Times New Roman" w:cs="Times New Roman"/>
                <w:sz w:val="24"/>
                <w:szCs w:val="24"/>
              </w:rPr>
            </w:pPr>
          </w:p>
        </w:tc>
      </w:tr>
    </w:tbl>
    <w:p w:rsidR="00A33DCC" w:rsidRDefault="00A33DCC" w:rsidP="00A33DCC">
      <w:pPr>
        <w:tabs>
          <w:tab w:val="left" w:pos="525"/>
        </w:tabs>
        <w:spacing w:after="0"/>
        <w:jc w:val="right"/>
        <w:rPr>
          <w:rFonts w:ascii="Times New Roman" w:eastAsia="Times New Roman" w:hAnsi="Times New Roman" w:cs="Times New Roman"/>
          <w:b/>
          <w:bCs/>
          <w:sz w:val="24"/>
          <w:szCs w:val="24"/>
          <w:lang w:eastAsia="ru-RU"/>
        </w:rPr>
      </w:pPr>
    </w:p>
    <w:p w:rsidR="001A4831" w:rsidRPr="00A33DCC" w:rsidRDefault="001A4831" w:rsidP="00A33DCC">
      <w:pPr>
        <w:tabs>
          <w:tab w:val="left" w:pos="525"/>
        </w:tabs>
        <w:spacing w:after="0"/>
        <w:jc w:val="right"/>
        <w:rPr>
          <w:rFonts w:ascii="Times New Roman" w:eastAsia="Times New Roman" w:hAnsi="Times New Roman" w:cs="Times New Roman"/>
          <w:b/>
          <w:bCs/>
          <w:sz w:val="24"/>
          <w:szCs w:val="24"/>
          <w:lang w:eastAsia="ru-RU"/>
        </w:rPr>
      </w:pPr>
    </w:p>
    <w:p w:rsidR="00A33DCC" w:rsidRPr="00A33DCC" w:rsidRDefault="00A33DCC" w:rsidP="00A33DCC">
      <w:pPr>
        <w:spacing w:after="0"/>
        <w:rPr>
          <w:rFonts w:ascii="Times New Roman" w:eastAsia="Times New Roman" w:hAnsi="Times New Roman" w:cs="Times New Roman"/>
          <w:b/>
          <w:bCs/>
          <w:sz w:val="24"/>
          <w:szCs w:val="24"/>
          <w:lang w:eastAsia="ru-RU"/>
        </w:rPr>
      </w:pPr>
    </w:p>
    <w:p w:rsidR="00D428CB" w:rsidRDefault="00A33DCC" w:rsidP="00835560">
      <w:pPr>
        <w:spacing w:after="0"/>
        <w:rPr>
          <w:rFonts w:ascii="Times New Roman" w:hAnsi="Times New Roman" w:cs="Times New Roman"/>
          <w:b/>
          <w:bCs/>
          <w:sz w:val="24"/>
          <w:szCs w:val="24"/>
        </w:rPr>
      </w:pPr>
      <w:r w:rsidRPr="00A33DCC">
        <w:rPr>
          <w:rFonts w:ascii="Times New Roman" w:eastAsia="Times New Roman" w:hAnsi="Times New Roman" w:cs="Times New Roman"/>
          <w:bCs/>
          <w:sz w:val="24"/>
          <w:szCs w:val="24"/>
          <w:lang w:eastAsia="ru-RU"/>
        </w:rPr>
        <w:t>*Бондарева С. Н. «Наблюдения за развитием воспитанников</w:t>
      </w:r>
      <w:r w:rsidRPr="001A4831">
        <w:rPr>
          <w:rFonts w:ascii="Times New Roman" w:eastAsia="Times New Roman" w:hAnsi="Times New Roman" w:cs="Times New Roman"/>
          <w:bCs/>
          <w:sz w:val="24"/>
          <w:szCs w:val="24"/>
          <w:lang w:eastAsia="ru-RU"/>
        </w:rPr>
        <w:t xml:space="preserve">» </w:t>
      </w:r>
      <w:r w:rsidR="001A4831">
        <w:rPr>
          <w:rFonts w:ascii="Times New Roman" w:eastAsia="Times New Roman" w:hAnsi="Times New Roman" w:cs="Times New Roman"/>
          <w:bCs/>
          <w:sz w:val="24"/>
          <w:szCs w:val="24"/>
          <w:lang w:eastAsia="ru-RU"/>
        </w:rPr>
        <w:t>стр.</w:t>
      </w:r>
      <w:r w:rsidRPr="001A4831">
        <w:rPr>
          <w:rFonts w:ascii="Times New Roman" w:eastAsia="Times New Roman" w:hAnsi="Times New Roman" w:cs="Times New Roman"/>
          <w:bCs/>
          <w:sz w:val="24"/>
          <w:szCs w:val="24"/>
          <w:lang w:eastAsia="ru-RU"/>
        </w:rPr>
        <w:t>86 - 91</w:t>
      </w:r>
      <w:r w:rsidR="009B1A45">
        <w:rPr>
          <w:rFonts w:ascii="Times New Roman" w:hAnsi="Times New Roman" w:cs="Times New Roman"/>
          <w:b/>
          <w:bCs/>
          <w:sz w:val="24"/>
          <w:szCs w:val="24"/>
        </w:rPr>
        <w:t xml:space="preserve">                       </w:t>
      </w:r>
      <w:r w:rsidR="000B00B4">
        <w:rPr>
          <w:rFonts w:ascii="Times New Roman" w:hAnsi="Times New Roman" w:cs="Times New Roman"/>
          <w:b/>
          <w:bCs/>
          <w:sz w:val="24"/>
          <w:szCs w:val="24"/>
        </w:rPr>
        <w:t xml:space="preserve"> </w:t>
      </w:r>
    </w:p>
    <w:p w:rsidR="00D428CB" w:rsidRDefault="00D428CB" w:rsidP="001E5653">
      <w:pPr>
        <w:widowControl w:val="0"/>
        <w:spacing w:after="0" w:line="240" w:lineRule="auto"/>
        <w:ind w:left="142" w:firstLine="4394"/>
        <w:rPr>
          <w:rFonts w:ascii="Times New Roman" w:hAnsi="Times New Roman" w:cs="Times New Roman"/>
          <w:b/>
          <w:bCs/>
          <w:sz w:val="24"/>
          <w:szCs w:val="24"/>
        </w:rPr>
      </w:pPr>
    </w:p>
    <w:p w:rsidR="00915302" w:rsidRPr="00835560" w:rsidRDefault="00FE641D" w:rsidP="00362D12">
      <w:pPr>
        <w:pStyle w:val="aa"/>
        <w:widowControl w:val="0"/>
        <w:numPr>
          <w:ilvl w:val="0"/>
          <w:numId w:val="48"/>
        </w:numPr>
        <w:spacing w:after="0" w:line="240" w:lineRule="auto"/>
        <w:jc w:val="center"/>
        <w:rPr>
          <w:rFonts w:ascii="Times New Roman" w:hAnsi="Times New Roman" w:cs="Times New Roman"/>
          <w:b/>
          <w:bCs/>
          <w:sz w:val="24"/>
          <w:szCs w:val="24"/>
        </w:rPr>
      </w:pPr>
      <w:r w:rsidRPr="00835560">
        <w:rPr>
          <w:rFonts w:ascii="Times New Roman" w:hAnsi="Times New Roman" w:cs="Times New Roman"/>
          <w:b/>
          <w:bCs/>
          <w:sz w:val="24"/>
          <w:szCs w:val="24"/>
        </w:rPr>
        <w:lastRenderedPageBreak/>
        <w:t>СОДЕРЖАТЕЛЬНЫЙ РАЗДЕЛ</w:t>
      </w:r>
    </w:p>
    <w:p w:rsidR="00835560" w:rsidRPr="00835560" w:rsidRDefault="00835560" w:rsidP="00835560">
      <w:pPr>
        <w:pStyle w:val="aa"/>
        <w:widowControl w:val="0"/>
        <w:spacing w:after="0" w:line="240" w:lineRule="auto"/>
        <w:ind w:left="360"/>
        <w:rPr>
          <w:rFonts w:ascii="Times New Roman" w:hAnsi="Times New Roman" w:cs="Times New Roman"/>
          <w:b/>
          <w:bCs/>
          <w:sz w:val="24"/>
          <w:szCs w:val="24"/>
        </w:rPr>
      </w:pPr>
    </w:p>
    <w:p w:rsidR="001A4831" w:rsidRPr="00EB71B0" w:rsidRDefault="00835560" w:rsidP="001A4831">
      <w:pPr>
        <w:widowControl w:val="0"/>
        <w:autoSpaceDE w:val="0"/>
        <w:autoSpaceDN w:val="0"/>
        <w:adjustRightInd w:val="0"/>
        <w:spacing w:after="0" w:line="360" w:lineRule="auto"/>
        <w:jc w:val="center"/>
        <w:rPr>
          <w:rFonts w:ascii="Times New Roman" w:eastAsia="Times New Roman" w:hAnsi="Times New Roman" w:cs="Times New Roman"/>
          <w:b/>
          <w:szCs w:val="28"/>
          <w:lang w:eastAsia="ru-RU"/>
        </w:rPr>
      </w:pPr>
      <w:r w:rsidRPr="00EB71B0">
        <w:rPr>
          <w:rFonts w:ascii="Times New Roman" w:eastAsia="Times New Roman" w:hAnsi="Times New Roman" w:cs="Times New Roman"/>
          <w:b/>
          <w:szCs w:val="28"/>
          <w:lang w:eastAsia="ru-RU"/>
        </w:rPr>
        <w:t>Содержательный раздел Программы включает:</w:t>
      </w:r>
    </w:p>
    <w:p w:rsidR="00835560" w:rsidRPr="001A4831" w:rsidRDefault="00835560" w:rsidP="001A4831">
      <w:pPr>
        <w:pStyle w:val="aa"/>
        <w:widowControl w:val="0"/>
        <w:numPr>
          <w:ilvl w:val="0"/>
          <w:numId w:val="62"/>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1A4831">
        <w:rPr>
          <w:rFonts w:ascii="Times New Roman" w:eastAsia="Times New Roman" w:hAnsi="Times New Roman" w:cs="Times New Roman"/>
          <w:sz w:val="24"/>
          <w:szCs w:val="24"/>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вариативной общеобразовательной программы дошкольного образовании методических пособий, обеспечивающих реализацию данного содержания;</w:t>
      </w:r>
      <w:proofErr w:type="gramEnd"/>
    </w:p>
    <w:p w:rsidR="00835560" w:rsidRPr="00835560" w:rsidRDefault="00835560" w:rsidP="00362D12">
      <w:pPr>
        <w:widowControl w:val="0"/>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35560">
        <w:rPr>
          <w:rFonts w:ascii="Times New Roman" w:eastAsia="Times New Roman" w:hAnsi="Times New Roman" w:cs="Times New Roman"/>
          <w:sz w:val="24"/>
          <w:szCs w:val="24"/>
          <w:lang w:eastAsia="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35560" w:rsidRPr="00835560" w:rsidRDefault="00835560" w:rsidP="008355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5560">
        <w:rPr>
          <w:rFonts w:ascii="Times New Roman" w:eastAsia="Times New Roman" w:hAnsi="Times New Roman" w:cs="Times New Roman"/>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835560" w:rsidRPr="00835560" w:rsidRDefault="00835560" w:rsidP="008355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5560" w:rsidRPr="00835560" w:rsidRDefault="00835560" w:rsidP="008355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3620"/>
        <w:gridCol w:w="3693"/>
        <w:gridCol w:w="4656"/>
      </w:tblGrid>
      <w:tr w:rsidR="00835560" w:rsidRPr="00835560" w:rsidTr="00DA0581">
        <w:trPr>
          <w:trHeight w:val="584"/>
        </w:trPr>
        <w:tc>
          <w:tcPr>
            <w:tcW w:w="1442" w:type="dxa"/>
            <w:vMerge w:val="restart"/>
            <w:shd w:val="clear" w:color="auto" w:fill="F7E9F3"/>
          </w:tcPr>
          <w:p w:rsidR="00835560" w:rsidRPr="00835560" w:rsidRDefault="00835560" w:rsidP="00835560">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835560" w:rsidRPr="00835560" w:rsidRDefault="00835560" w:rsidP="00835560">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835560">
              <w:rPr>
                <w:rFonts w:ascii="Times New Roman" w:eastAsia="Times New Roman" w:hAnsi="Times New Roman" w:cs="Times New Roman"/>
                <w:b/>
                <w:sz w:val="24"/>
                <w:szCs w:val="24"/>
                <w:lang w:eastAsia="ru-RU"/>
              </w:rPr>
              <w:t>Возраст детей</w:t>
            </w:r>
          </w:p>
        </w:tc>
        <w:tc>
          <w:tcPr>
            <w:tcW w:w="3620" w:type="dxa"/>
            <w:shd w:val="clear" w:color="auto" w:fill="F7E9F3"/>
          </w:tcPr>
          <w:p w:rsidR="00835560" w:rsidRPr="00835560" w:rsidRDefault="00835560" w:rsidP="00835560">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835560">
              <w:rPr>
                <w:rFonts w:ascii="Times New Roman" w:eastAsia="Times New Roman" w:hAnsi="Times New Roman" w:cs="Times New Roman"/>
                <w:b/>
                <w:sz w:val="24"/>
                <w:szCs w:val="24"/>
                <w:lang w:eastAsia="ru-RU"/>
              </w:rPr>
              <w:t xml:space="preserve">Регламентируемая   </w:t>
            </w:r>
          </w:p>
          <w:p w:rsidR="00835560" w:rsidRPr="00835560" w:rsidRDefault="00835560" w:rsidP="00835560">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835560">
              <w:rPr>
                <w:rFonts w:ascii="Times New Roman" w:eastAsia="Times New Roman" w:hAnsi="Times New Roman" w:cs="Times New Roman"/>
                <w:b/>
                <w:sz w:val="24"/>
                <w:szCs w:val="24"/>
                <w:lang w:eastAsia="ru-RU"/>
              </w:rPr>
              <w:t xml:space="preserve"> деятельность </w:t>
            </w:r>
          </w:p>
        </w:tc>
        <w:tc>
          <w:tcPr>
            <w:tcW w:w="8349" w:type="dxa"/>
            <w:gridSpan w:val="2"/>
            <w:shd w:val="clear" w:color="auto" w:fill="F7E9F3"/>
          </w:tcPr>
          <w:p w:rsidR="00835560" w:rsidRPr="00835560" w:rsidRDefault="00835560" w:rsidP="00835560">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835560">
              <w:rPr>
                <w:rFonts w:ascii="Times New Roman" w:eastAsia="Times New Roman" w:hAnsi="Times New Roman" w:cs="Times New Roman"/>
                <w:b/>
                <w:sz w:val="24"/>
                <w:szCs w:val="24"/>
                <w:lang w:eastAsia="ru-RU"/>
              </w:rPr>
              <w:t>Нерегламентированная деятельность день, час</w:t>
            </w:r>
          </w:p>
          <w:p w:rsidR="00835560" w:rsidRPr="00835560" w:rsidRDefault="00835560" w:rsidP="00835560">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p>
        </w:tc>
      </w:tr>
      <w:tr w:rsidR="00835560" w:rsidRPr="00835560" w:rsidTr="00DA0581">
        <w:trPr>
          <w:trHeight w:val="184"/>
        </w:trPr>
        <w:tc>
          <w:tcPr>
            <w:tcW w:w="1442" w:type="dxa"/>
            <w:vMerge/>
          </w:tcPr>
          <w:p w:rsidR="00835560" w:rsidRPr="00835560" w:rsidRDefault="00835560" w:rsidP="00835560">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3620" w:type="dxa"/>
          </w:tcPr>
          <w:p w:rsidR="00835560" w:rsidRPr="00835560" w:rsidRDefault="00835560" w:rsidP="00835560">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835560">
              <w:rPr>
                <w:rFonts w:ascii="Times New Roman" w:eastAsia="Times New Roman" w:hAnsi="Times New Roman" w:cs="Times New Roman"/>
                <w:sz w:val="24"/>
                <w:szCs w:val="24"/>
                <w:lang w:eastAsia="ru-RU"/>
              </w:rPr>
              <w:t>(НОД) день</w:t>
            </w:r>
          </w:p>
          <w:p w:rsidR="00835560" w:rsidRPr="00835560" w:rsidRDefault="00835560" w:rsidP="00835560">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3693" w:type="dxa"/>
          </w:tcPr>
          <w:p w:rsidR="00835560" w:rsidRPr="00835560" w:rsidRDefault="00835560" w:rsidP="008355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560">
              <w:rPr>
                <w:rFonts w:ascii="Times New Roman" w:eastAsia="Times New Roman" w:hAnsi="Times New Roman" w:cs="Times New Roman"/>
                <w:sz w:val="24"/>
                <w:szCs w:val="24"/>
                <w:lang w:eastAsia="ru-RU"/>
              </w:rPr>
              <w:t xml:space="preserve">Совместная </w:t>
            </w:r>
          </w:p>
          <w:p w:rsidR="00835560" w:rsidRPr="00835560" w:rsidRDefault="00835560" w:rsidP="008355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560">
              <w:rPr>
                <w:rFonts w:ascii="Times New Roman" w:eastAsia="Times New Roman" w:hAnsi="Times New Roman" w:cs="Times New Roman"/>
                <w:sz w:val="24"/>
                <w:szCs w:val="24"/>
                <w:lang w:eastAsia="ru-RU"/>
              </w:rPr>
              <w:t>деятельность</w:t>
            </w:r>
          </w:p>
        </w:tc>
        <w:tc>
          <w:tcPr>
            <w:tcW w:w="4656" w:type="dxa"/>
          </w:tcPr>
          <w:p w:rsidR="00835560" w:rsidRPr="00835560" w:rsidRDefault="00835560" w:rsidP="008355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560">
              <w:rPr>
                <w:rFonts w:ascii="Times New Roman" w:eastAsia="Times New Roman" w:hAnsi="Times New Roman" w:cs="Times New Roman"/>
                <w:sz w:val="24"/>
                <w:szCs w:val="24"/>
                <w:lang w:eastAsia="ru-RU"/>
              </w:rPr>
              <w:t xml:space="preserve">Самостоятельная </w:t>
            </w:r>
          </w:p>
          <w:p w:rsidR="00835560" w:rsidRPr="00835560" w:rsidRDefault="00835560" w:rsidP="008355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560">
              <w:rPr>
                <w:rFonts w:ascii="Times New Roman" w:eastAsia="Times New Roman" w:hAnsi="Times New Roman" w:cs="Times New Roman"/>
                <w:sz w:val="24"/>
                <w:szCs w:val="24"/>
                <w:lang w:eastAsia="ru-RU"/>
              </w:rPr>
              <w:t>деятельность</w:t>
            </w:r>
          </w:p>
        </w:tc>
      </w:tr>
      <w:tr w:rsidR="00835560" w:rsidRPr="00835560" w:rsidTr="00DA0581">
        <w:trPr>
          <w:trHeight w:val="260"/>
        </w:trPr>
        <w:tc>
          <w:tcPr>
            <w:tcW w:w="1442" w:type="dxa"/>
          </w:tcPr>
          <w:p w:rsidR="00835560" w:rsidRPr="00835560" w:rsidRDefault="00835560" w:rsidP="00835560">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355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 лет</w:t>
            </w:r>
          </w:p>
        </w:tc>
        <w:tc>
          <w:tcPr>
            <w:tcW w:w="3620" w:type="dxa"/>
          </w:tcPr>
          <w:p w:rsidR="00835560" w:rsidRPr="00835560" w:rsidRDefault="00835560" w:rsidP="00835560">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835560">
              <w:rPr>
                <w:rFonts w:ascii="Times New Roman" w:eastAsia="Times New Roman" w:hAnsi="Times New Roman" w:cs="Times New Roman"/>
                <w:sz w:val="24"/>
                <w:szCs w:val="24"/>
                <w:lang w:eastAsia="ru-RU"/>
              </w:rPr>
              <w:t>40 мин</w:t>
            </w:r>
          </w:p>
        </w:tc>
        <w:tc>
          <w:tcPr>
            <w:tcW w:w="3693" w:type="dxa"/>
          </w:tcPr>
          <w:p w:rsidR="00835560" w:rsidRPr="00835560" w:rsidRDefault="00603A45" w:rsidP="003A3472">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A34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835560" w:rsidRPr="00835560">
              <w:rPr>
                <w:rFonts w:ascii="Times New Roman" w:eastAsia="Times New Roman" w:hAnsi="Times New Roman" w:cs="Times New Roman"/>
                <w:sz w:val="24"/>
                <w:szCs w:val="24"/>
                <w:lang w:eastAsia="ru-RU"/>
              </w:rPr>
              <w:t xml:space="preserve"> мин</w:t>
            </w:r>
          </w:p>
        </w:tc>
        <w:tc>
          <w:tcPr>
            <w:tcW w:w="4656" w:type="dxa"/>
          </w:tcPr>
          <w:p w:rsidR="00835560" w:rsidRPr="00835560" w:rsidRDefault="00835560" w:rsidP="00603A45">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835560">
              <w:rPr>
                <w:rFonts w:ascii="Times New Roman" w:eastAsia="Times New Roman" w:hAnsi="Times New Roman" w:cs="Times New Roman"/>
                <w:sz w:val="24"/>
                <w:szCs w:val="24"/>
                <w:lang w:eastAsia="ru-RU"/>
              </w:rPr>
              <w:t>3 часа</w:t>
            </w:r>
          </w:p>
        </w:tc>
      </w:tr>
    </w:tbl>
    <w:p w:rsidR="00835560" w:rsidRPr="00835560" w:rsidRDefault="00835560" w:rsidP="00835560">
      <w:pPr>
        <w:widowControl w:val="0"/>
        <w:autoSpaceDE w:val="0"/>
        <w:autoSpaceDN w:val="0"/>
        <w:adjustRightInd w:val="0"/>
        <w:spacing w:after="0" w:line="240" w:lineRule="auto"/>
        <w:ind w:firstLine="1080"/>
        <w:jc w:val="both"/>
        <w:rPr>
          <w:rFonts w:ascii="Times New Roman" w:eastAsia="Times New Roman" w:hAnsi="Times New Roman" w:cs="Times New Roman"/>
          <w:sz w:val="24"/>
          <w:szCs w:val="24"/>
          <w:lang w:eastAsia="ru-RU"/>
        </w:rPr>
      </w:pPr>
    </w:p>
    <w:p w:rsidR="00835560" w:rsidRPr="00835560" w:rsidRDefault="00835560" w:rsidP="0083556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835560" w:rsidRPr="00835560" w:rsidRDefault="00835560" w:rsidP="00835560">
      <w:pPr>
        <w:spacing w:after="0"/>
        <w:jc w:val="center"/>
        <w:rPr>
          <w:rFonts w:ascii="Times New Roman" w:eastAsia="Times New Roman" w:hAnsi="Times New Roman" w:cs="Times New Roman"/>
          <w:b/>
          <w:bCs/>
          <w:sz w:val="24"/>
          <w:szCs w:val="24"/>
          <w:lang w:eastAsia="ru-RU"/>
        </w:rPr>
      </w:pPr>
    </w:p>
    <w:p w:rsidR="00835560" w:rsidRPr="00835560" w:rsidRDefault="00835560" w:rsidP="00835560">
      <w:pPr>
        <w:spacing w:after="0"/>
        <w:jc w:val="center"/>
        <w:rPr>
          <w:rFonts w:ascii="Times New Roman" w:eastAsia="Times New Roman" w:hAnsi="Times New Roman" w:cs="Times New Roman"/>
          <w:b/>
          <w:bCs/>
          <w:sz w:val="24"/>
          <w:szCs w:val="24"/>
          <w:lang w:eastAsia="ru-RU"/>
        </w:rPr>
      </w:pPr>
    </w:p>
    <w:p w:rsidR="00835560" w:rsidRPr="00835560" w:rsidRDefault="00835560" w:rsidP="00835560">
      <w:pPr>
        <w:spacing w:after="0"/>
        <w:jc w:val="center"/>
        <w:rPr>
          <w:rFonts w:ascii="Times New Roman" w:eastAsia="Times New Roman" w:hAnsi="Times New Roman" w:cs="Times New Roman"/>
          <w:b/>
          <w:bCs/>
          <w:sz w:val="24"/>
          <w:szCs w:val="24"/>
          <w:lang w:eastAsia="ru-RU"/>
        </w:rPr>
      </w:pPr>
    </w:p>
    <w:p w:rsidR="00835560" w:rsidRPr="00835560" w:rsidRDefault="00835560" w:rsidP="00835560">
      <w:pPr>
        <w:spacing w:after="0"/>
        <w:jc w:val="center"/>
        <w:rPr>
          <w:rFonts w:ascii="Times New Roman" w:eastAsia="Times New Roman" w:hAnsi="Times New Roman" w:cs="Times New Roman"/>
          <w:b/>
          <w:bCs/>
          <w:sz w:val="24"/>
          <w:szCs w:val="24"/>
          <w:lang w:eastAsia="ru-RU"/>
        </w:rPr>
      </w:pPr>
    </w:p>
    <w:p w:rsidR="00835560" w:rsidRPr="00835560" w:rsidRDefault="00835560" w:rsidP="00835560">
      <w:pPr>
        <w:spacing w:after="0"/>
        <w:jc w:val="center"/>
        <w:rPr>
          <w:rFonts w:ascii="Times New Roman" w:eastAsia="Times New Roman" w:hAnsi="Times New Roman" w:cs="Times New Roman"/>
          <w:b/>
          <w:bCs/>
          <w:sz w:val="24"/>
          <w:szCs w:val="24"/>
          <w:lang w:eastAsia="ru-RU"/>
        </w:rPr>
      </w:pPr>
    </w:p>
    <w:p w:rsidR="00835560" w:rsidRPr="00835560" w:rsidRDefault="00835560" w:rsidP="00835560">
      <w:pPr>
        <w:spacing w:after="0"/>
        <w:jc w:val="center"/>
        <w:rPr>
          <w:rFonts w:ascii="Times New Roman" w:eastAsia="Times New Roman" w:hAnsi="Times New Roman" w:cs="Times New Roman"/>
          <w:b/>
          <w:bCs/>
          <w:sz w:val="24"/>
          <w:szCs w:val="24"/>
          <w:lang w:eastAsia="ru-RU"/>
        </w:rPr>
      </w:pPr>
    </w:p>
    <w:p w:rsidR="00835560" w:rsidRPr="00EB71B0" w:rsidRDefault="00835560" w:rsidP="00835560">
      <w:pPr>
        <w:widowControl w:val="0"/>
        <w:autoSpaceDE w:val="0"/>
        <w:autoSpaceDN w:val="0"/>
        <w:adjustRightInd w:val="0"/>
        <w:spacing w:after="0" w:line="360" w:lineRule="auto"/>
        <w:jc w:val="center"/>
        <w:rPr>
          <w:rFonts w:ascii="Times New Roman" w:eastAsia="Times New Roman" w:hAnsi="Times New Roman" w:cs="Times New Roman"/>
          <w:b/>
          <w:sz w:val="24"/>
          <w:szCs w:val="28"/>
          <w:lang w:eastAsia="ru-RU"/>
        </w:rPr>
      </w:pPr>
      <w:r w:rsidRPr="00EB71B0">
        <w:rPr>
          <w:rFonts w:ascii="Times New Roman" w:eastAsia="Times New Roman" w:hAnsi="Times New Roman" w:cs="Times New Roman"/>
          <w:b/>
          <w:sz w:val="24"/>
          <w:szCs w:val="28"/>
          <w:lang w:eastAsia="ru-RU"/>
        </w:rPr>
        <w:t>Формы организации  непосредственно-образовательной деятельности:</w:t>
      </w:r>
    </w:p>
    <w:p w:rsidR="00835560" w:rsidRDefault="00835560" w:rsidP="00835560">
      <w:pPr>
        <w:widowControl w:val="0"/>
        <w:autoSpaceDE w:val="0"/>
        <w:autoSpaceDN w:val="0"/>
        <w:adjustRightInd w:val="0"/>
        <w:spacing w:after="240" w:line="240" w:lineRule="auto"/>
        <w:rPr>
          <w:rFonts w:ascii="Times New Roman" w:eastAsia="Times New Roman" w:hAnsi="Times New Roman" w:cs="Times New Roman"/>
          <w:sz w:val="24"/>
          <w:szCs w:val="24"/>
          <w:lang w:eastAsia="ru-RU"/>
        </w:rPr>
      </w:pPr>
      <w:r w:rsidRPr="00835560">
        <w:rPr>
          <w:rFonts w:ascii="Times New Roman" w:eastAsia="Times New Roman" w:hAnsi="Times New Roman" w:cs="Times New Roman"/>
          <w:sz w:val="24"/>
          <w:szCs w:val="24"/>
          <w:lang w:eastAsia="ru-RU"/>
        </w:rPr>
        <w:t xml:space="preserve">в дошкольных группах -  </w:t>
      </w:r>
      <w:proofErr w:type="gramStart"/>
      <w:r w:rsidRPr="00835560">
        <w:rPr>
          <w:rFonts w:ascii="Times New Roman" w:eastAsia="Times New Roman" w:hAnsi="Times New Roman" w:cs="Times New Roman"/>
          <w:sz w:val="24"/>
          <w:szCs w:val="24"/>
          <w:lang w:eastAsia="ru-RU"/>
        </w:rPr>
        <w:t>подгрупповые</w:t>
      </w:r>
      <w:proofErr w:type="gramEnd"/>
      <w:r w:rsidRPr="00835560">
        <w:rPr>
          <w:rFonts w:ascii="Times New Roman" w:eastAsia="Times New Roman" w:hAnsi="Times New Roman" w:cs="Times New Roman"/>
          <w:sz w:val="24"/>
          <w:szCs w:val="24"/>
          <w:lang w:eastAsia="ru-RU"/>
        </w:rPr>
        <w:t>, фронтальные.</w:t>
      </w:r>
    </w:p>
    <w:p w:rsidR="00835560" w:rsidRDefault="00835560" w:rsidP="00835560">
      <w:pPr>
        <w:widowControl w:val="0"/>
        <w:autoSpaceDE w:val="0"/>
        <w:autoSpaceDN w:val="0"/>
        <w:adjustRightInd w:val="0"/>
        <w:spacing w:after="240" w:line="240" w:lineRule="auto"/>
        <w:rPr>
          <w:rFonts w:ascii="Times New Roman" w:eastAsia="Times New Roman" w:hAnsi="Times New Roman" w:cs="Times New Roman"/>
          <w:sz w:val="24"/>
          <w:szCs w:val="24"/>
          <w:lang w:eastAsia="ru-RU"/>
        </w:rPr>
      </w:pPr>
    </w:p>
    <w:p w:rsidR="00835560" w:rsidRDefault="00835560" w:rsidP="00835560">
      <w:pPr>
        <w:widowControl w:val="0"/>
        <w:autoSpaceDE w:val="0"/>
        <w:autoSpaceDN w:val="0"/>
        <w:adjustRightInd w:val="0"/>
        <w:spacing w:after="240" w:line="240" w:lineRule="auto"/>
        <w:rPr>
          <w:rFonts w:ascii="Times New Roman" w:eastAsia="Times New Roman" w:hAnsi="Times New Roman" w:cs="Times New Roman"/>
          <w:sz w:val="24"/>
          <w:szCs w:val="24"/>
          <w:lang w:eastAsia="ru-RU"/>
        </w:rPr>
      </w:pPr>
    </w:p>
    <w:p w:rsidR="00835560" w:rsidRDefault="00835560" w:rsidP="00835560">
      <w:pPr>
        <w:widowControl w:val="0"/>
        <w:autoSpaceDE w:val="0"/>
        <w:autoSpaceDN w:val="0"/>
        <w:adjustRightInd w:val="0"/>
        <w:spacing w:after="240" w:line="240" w:lineRule="auto"/>
        <w:rPr>
          <w:rFonts w:ascii="Times New Roman" w:eastAsia="Times New Roman" w:hAnsi="Times New Roman" w:cs="Times New Roman"/>
          <w:sz w:val="24"/>
          <w:szCs w:val="24"/>
          <w:lang w:eastAsia="ru-RU"/>
        </w:rPr>
      </w:pPr>
    </w:p>
    <w:p w:rsidR="00835560" w:rsidRDefault="00835560" w:rsidP="00835560">
      <w:pPr>
        <w:widowControl w:val="0"/>
        <w:autoSpaceDE w:val="0"/>
        <w:autoSpaceDN w:val="0"/>
        <w:adjustRightInd w:val="0"/>
        <w:spacing w:after="240" w:line="240" w:lineRule="auto"/>
        <w:rPr>
          <w:rFonts w:ascii="Times New Roman" w:eastAsia="Times New Roman" w:hAnsi="Times New Roman" w:cs="Times New Roman"/>
          <w:sz w:val="24"/>
          <w:szCs w:val="24"/>
          <w:lang w:eastAsia="ru-RU"/>
        </w:rPr>
      </w:pPr>
    </w:p>
    <w:p w:rsidR="00835560" w:rsidRPr="00835560" w:rsidRDefault="00835560" w:rsidP="00835560">
      <w:pPr>
        <w:widowControl w:val="0"/>
        <w:autoSpaceDE w:val="0"/>
        <w:autoSpaceDN w:val="0"/>
        <w:adjustRightInd w:val="0"/>
        <w:spacing w:after="240" w:line="240" w:lineRule="auto"/>
        <w:rPr>
          <w:rFonts w:ascii="Times New Roman" w:eastAsia="Times New Roman" w:hAnsi="Times New Roman" w:cs="Times New Roman"/>
          <w:sz w:val="24"/>
          <w:szCs w:val="24"/>
          <w:lang w:eastAsia="ru-RU"/>
        </w:rPr>
      </w:pPr>
    </w:p>
    <w:p w:rsidR="001700D7" w:rsidRDefault="001700D7" w:rsidP="003F0F8A">
      <w:pPr>
        <w:spacing w:after="0" w:line="240" w:lineRule="auto"/>
        <w:ind w:left="1220" w:right="1019"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2.1</w:t>
      </w:r>
      <w:r w:rsidR="003F0F8A">
        <w:rPr>
          <w:rFonts w:ascii="Times New Roman" w:eastAsia="Times New Roman" w:hAnsi="Times New Roman" w:cs="Times New Roman"/>
          <w:b/>
          <w:bCs/>
          <w:sz w:val="24"/>
          <w:szCs w:val="24"/>
          <w:lang w:eastAsia="ru-RU"/>
        </w:rPr>
        <w:t xml:space="preserve"> Пояснительная записка к учебному плану</w:t>
      </w:r>
    </w:p>
    <w:p w:rsidR="00915302" w:rsidRPr="005C12FD" w:rsidRDefault="00915302" w:rsidP="005C12FD">
      <w:pPr>
        <w:spacing w:after="0" w:line="332" w:lineRule="exact"/>
        <w:ind w:right="1019"/>
        <w:jc w:val="both"/>
        <w:rPr>
          <w:rFonts w:ascii="Times New Roman" w:eastAsia="Times New Roman" w:hAnsi="Times New Roman" w:cs="Times New Roman"/>
          <w:sz w:val="16"/>
          <w:szCs w:val="16"/>
          <w:lang w:eastAsia="ru-RU"/>
        </w:rPr>
      </w:pPr>
    </w:p>
    <w:p w:rsidR="00915302" w:rsidRPr="001F2842" w:rsidRDefault="00D51D30" w:rsidP="00DD1130">
      <w:pPr>
        <w:spacing w:after="0" w:line="237" w:lineRule="auto"/>
        <w:ind w:left="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915302" w:rsidRPr="001F2842">
        <w:rPr>
          <w:rFonts w:ascii="Times New Roman" w:eastAsia="Times New Roman" w:hAnsi="Times New Roman" w:cs="Times New Roman"/>
          <w:iCs/>
          <w:sz w:val="24"/>
          <w:szCs w:val="24"/>
          <w:lang w:eastAsia="ru-RU"/>
        </w:rPr>
        <w:t xml:space="preserve">Учебный план </w:t>
      </w:r>
      <w:r w:rsidR="00835560">
        <w:rPr>
          <w:rFonts w:ascii="Times New Roman" w:eastAsia="Times New Roman" w:hAnsi="Times New Roman" w:cs="Times New Roman"/>
          <w:iCs/>
          <w:sz w:val="24"/>
          <w:szCs w:val="24"/>
          <w:lang w:eastAsia="ru-RU"/>
        </w:rPr>
        <w:t>старшей группы</w:t>
      </w:r>
      <w:r w:rsidR="00915302" w:rsidRPr="001F2842">
        <w:rPr>
          <w:rFonts w:ascii="Times New Roman" w:eastAsia="Times New Roman" w:hAnsi="Times New Roman" w:cs="Times New Roman"/>
          <w:iCs/>
          <w:sz w:val="24"/>
          <w:szCs w:val="24"/>
          <w:lang w:eastAsia="ru-RU"/>
        </w:rPr>
        <w:t xml:space="preserve"> – это документ, регламентирующий организованную образовательную деятельность, позволяет определить ее направление, установить виды и формы организации дошкольников, оптимизировать их число.</w:t>
      </w:r>
    </w:p>
    <w:p w:rsidR="00915302" w:rsidRPr="001F2842" w:rsidRDefault="00915302" w:rsidP="00DD1130">
      <w:pPr>
        <w:spacing w:after="0" w:line="15" w:lineRule="exact"/>
        <w:ind w:firstLine="709"/>
        <w:jc w:val="both"/>
        <w:rPr>
          <w:rFonts w:ascii="Times New Roman" w:eastAsia="Times New Roman" w:hAnsi="Times New Roman" w:cs="Times New Roman"/>
          <w:sz w:val="24"/>
          <w:szCs w:val="24"/>
          <w:lang w:eastAsia="ru-RU"/>
        </w:rPr>
      </w:pPr>
    </w:p>
    <w:p w:rsidR="00D51D30" w:rsidRPr="005C12FD" w:rsidRDefault="00D51D30" w:rsidP="00DD1130">
      <w:pPr>
        <w:spacing w:after="0" w:line="237" w:lineRule="auto"/>
        <w:ind w:left="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915302" w:rsidRPr="001F2842">
        <w:rPr>
          <w:rFonts w:ascii="Times New Roman" w:eastAsia="Times New Roman" w:hAnsi="Times New Roman" w:cs="Times New Roman"/>
          <w:iCs/>
          <w:sz w:val="24"/>
          <w:szCs w:val="24"/>
          <w:lang w:eastAsia="ru-RU"/>
        </w:rPr>
        <w:t>Четкая регламентация учебной деятельности позволяет высвободить максимально возможное время для организации игры как ведущего вида деятельности.</w:t>
      </w:r>
    </w:p>
    <w:p w:rsidR="00915302" w:rsidRPr="00915302" w:rsidRDefault="00D51D30" w:rsidP="00DD1130">
      <w:pPr>
        <w:spacing w:after="0" w:line="23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5302" w:rsidRPr="00915302">
        <w:rPr>
          <w:rFonts w:ascii="Times New Roman" w:eastAsia="Times New Roman" w:hAnsi="Times New Roman" w:cs="Times New Roman"/>
          <w:sz w:val="24"/>
          <w:szCs w:val="24"/>
          <w:lang w:eastAsia="ru-RU"/>
        </w:rPr>
        <w:t>Реализация учебного плана возможна только при выполнении определенных условий:</w:t>
      </w:r>
    </w:p>
    <w:p w:rsidR="00915302" w:rsidRPr="00915302" w:rsidRDefault="00915302" w:rsidP="00DD1130">
      <w:pPr>
        <w:spacing w:after="0" w:line="35" w:lineRule="exact"/>
        <w:ind w:firstLine="709"/>
        <w:jc w:val="both"/>
        <w:rPr>
          <w:rFonts w:ascii="Times New Roman" w:eastAsia="Times New Roman" w:hAnsi="Times New Roman" w:cs="Times New Roman"/>
          <w:sz w:val="24"/>
          <w:szCs w:val="24"/>
          <w:lang w:eastAsia="ru-RU"/>
        </w:rPr>
      </w:pPr>
    </w:p>
    <w:p w:rsidR="00915302" w:rsidRPr="00915302" w:rsidRDefault="00915302" w:rsidP="00362D12">
      <w:pPr>
        <w:numPr>
          <w:ilvl w:val="0"/>
          <w:numId w:val="39"/>
        </w:numPr>
        <w:tabs>
          <w:tab w:val="left" w:pos="426"/>
        </w:tabs>
        <w:spacing w:after="0" w:line="231" w:lineRule="auto"/>
        <w:ind w:left="426" w:hanging="426"/>
        <w:jc w:val="both"/>
        <w:rPr>
          <w:rFonts w:ascii="Symbol" w:eastAsia="Symbol" w:hAnsi="Symbol" w:cs="Symbol"/>
          <w:sz w:val="24"/>
          <w:szCs w:val="24"/>
          <w:lang w:eastAsia="ru-RU"/>
        </w:rPr>
      </w:pPr>
      <w:r w:rsidRPr="00915302">
        <w:rPr>
          <w:rFonts w:ascii="Times New Roman" w:eastAsia="Times New Roman" w:hAnsi="Times New Roman" w:cs="Times New Roman"/>
          <w:sz w:val="24"/>
          <w:szCs w:val="24"/>
          <w:lang w:eastAsia="ru-RU"/>
        </w:rPr>
        <w:t xml:space="preserve">профессиональная компетентность и чёткая ориентация педагогического коллектива в основной общеобразовательной программе ДОУ, </w:t>
      </w:r>
      <w:r w:rsidR="00D51D30">
        <w:rPr>
          <w:rFonts w:ascii="Times New Roman" w:eastAsia="Times New Roman" w:hAnsi="Times New Roman" w:cs="Times New Roman"/>
          <w:sz w:val="24"/>
          <w:szCs w:val="24"/>
          <w:lang w:eastAsia="ru-RU"/>
        </w:rPr>
        <w:t xml:space="preserve">   </w:t>
      </w:r>
      <w:r w:rsidRPr="00915302">
        <w:rPr>
          <w:rFonts w:ascii="Times New Roman" w:eastAsia="Times New Roman" w:hAnsi="Times New Roman" w:cs="Times New Roman"/>
          <w:sz w:val="24"/>
          <w:szCs w:val="24"/>
          <w:lang w:eastAsia="ru-RU"/>
        </w:rPr>
        <w:t>дополнительных программ, реализуемых в ДОУ;</w:t>
      </w:r>
    </w:p>
    <w:p w:rsidR="00915302" w:rsidRPr="00915302" w:rsidRDefault="00915302" w:rsidP="00DD1130">
      <w:pPr>
        <w:spacing w:after="0" w:line="36" w:lineRule="exact"/>
        <w:ind w:firstLine="709"/>
        <w:jc w:val="both"/>
        <w:rPr>
          <w:rFonts w:ascii="Symbol" w:eastAsia="Symbol" w:hAnsi="Symbol" w:cs="Symbol"/>
          <w:sz w:val="24"/>
          <w:szCs w:val="24"/>
          <w:lang w:eastAsia="ru-RU"/>
        </w:rPr>
      </w:pPr>
    </w:p>
    <w:p w:rsidR="00915302" w:rsidRPr="00915302" w:rsidRDefault="00915302" w:rsidP="00362D12">
      <w:pPr>
        <w:numPr>
          <w:ilvl w:val="0"/>
          <w:numId w:val="39"/>
        </w:numPr>
        <w:tabs>
          <w:tab w:val="left" w:pos="426"/>
        </w:tabs>
        <w:spacing w:after="0" w:line="228" w:lineRule="auto"/>
        <w:jc w:val="both"/>
        <w:rPr>
          <w:rFonts w:ascii="Symbol" w:eastAsia="Symbol" w:hAnsi="Symbol" w:cs="Symbol"/>
          <w:sz w:val="24"/>
          <w:szCs w:val="24"/>
          <w:lang w:eastAsia="ru-RU"/>
        </w:rPr>
      </w:pPr>
      <w:r w:rsidRPr="00915302">
        <w:rPr>
          <w:rFonts w:ascii="Times New Roman" w:eastAsia="Times New Roman" w:hAnsi="Times New Roman" w:cs="Times New Roman"/>
          <w:sz w:val="24"/>
          <w:szCs w:val="24"/>
          <w:lang w:eastAsia="ru-RU"/>
        </w:rPr>
        <w:t>правильный подбор методического обеспечения к реализуемым программам и технологиям;</w:t>
      </w:r>
    </w:p>
    <w:p w:rsidR="00915302" w:rsidRPr="00915302" w:rsidRDefault="00915302" w:rsidP="00DD1130">
      <w:pPr>
        <w:tabs>
          <w:tab w:val="left" w:pos="426"/>
        </w:tabs>
        <w:spacing w:after="0" w:line="33" w:lineRule="exact"/>
        <w:ind w:firstLine="709"/>
        <w:jc w:val="both"/>
        <w:rPr>
          <w:rFonts w:ascii="Symbol" w:eastAsia="Symbol" w:hAnsi="Symbol" w:cs="Symbol"/>
          <w:sz w:val="24"/>
          <w:szCs w:val="24"/>
          <w:lang w:eastAsia="ru-RU"/>
        </w:rPr>
      </w:pPr>
    </w:p>
    <w:p w:rsidR="00915302" w:rsidRPr="00915302" w:rsidRDefault="00915302" w:rsidP="00362D12">
      <w:pPr>
        <w:numPr>
          <w:ilvl w:val="0"/>
          <w:numId w:val="39"/>
        </w:numPr>
        <w:tabs>
          <w:tab w:val="left" w:pos="426"/>
        </w:tabs>
        <w:spacing w:after="0" w:line="227" w:lineRule="auto"/>
        <w:jc w:val="both"/>
        <w:rPr>
          <w:rFonts w:ascii="Symbol" w:eastAsia="Symbol" w:hAnsi="Symbol" w:cs="Symbol"/>
          <w:sz w:val="24"/>
          <w:szCs w:val="24"/>
          <w:lang w:eastAsia="ru-RU"/>
        </w:rPr>
      </w:pPr>
      <w:r w:rsidRPr="00915302">
        <w:rPr>
          <w:rFonts w:ascii="Times New Roman" w:eastAsia="Times New Roman" w:hAnsi="Times New Roman" w:cs="Times New Roman"/>
          <w:sz w:val="24"/>
          <w:szCs w:val="24"/>
          <w:lang w:eastAsia="ru-RU"/>
        </w:rPr>
        <w:t>создание условий для реализации программ и применения различных технологий:</w:t>
      </w:r>
    </w:p>
    <w:p w:rsidR="00915302" w:rsidRPr="00915302" w:rsidRDefault="00915302" w:rsidP="00DD1130">
      <w:pPr>
        <w:tabs>
          <w:tab w:val="left" w:pos="426"/>
        </w:tabs>
        <w:spacing w:after="0" w:line="3" w:lineRule="exact"/>
        <w:ind w:firstLine="709"/>
        <w:jc w:val="both"/>
        <w:rPr>
          <w:rFonts w:ascii="Symbol" w:eastAsia="Symbol" w:hAnsi="Symbol" w:cs="Symbol"/>
          <w:sz w:val="24"/>
          <w:szCs w:val="24"/>
          <w:lang w:eastAsia="ru-RU"/>
        </w:rPr>
      </w:pPr>
    </w:p>
    <w:p w:rsidR="00D51D30" w:rsidRDefault="00D51D30" w:rsidP="00362D12">
      <w:pPr>
        <w:numPr>
          <w:ilvl w:val="0"/>
          <w:numId w:val="42"/>
        </w:numPr>
        <w:tabs>
          <w:tab w:val="left" w:pos="426"/>
          <w:tab w:val="left" w:pos="489"/>
        </w:tabs>
        <w:spacing w:after="0" w:line="240" w:lineRule="auto"/>
        <w:ind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5302" w:rsidRPr="00915302">
        <w:rPr>
          <w:rFonts w:ascii="Times New Roman" w:eastAsia="Times New Roman" w:hAnsi="Times New Roman" w:cs="Times New Roman"/>
          <w:sz w:val="24"/>
          <w:szCs w:val="24"/>
          <w:lang w:eastAsia="ru-RU"/>
        </w:rPr>
        <w:t>режим дня;</w:t>
      </w:r>
    </w:p>
    <w:p w:rsidR="00D51D30" w:rsidRDefault="00915302" w:rsidP="00362D12">
      <w:pPr>
        <w:numPr>
          <w:ilvl w:val="0"/>
          <w:numId w:val="42"/>
        </w:numPr>
        <w:tabs>
          <w:tab w:val="left" w:pos="489"/>
        </w:tabs>
        <w:spacing w:after="0" w:line="240" w:lineRule="auto"/>
        <w:ind w:hanging="720"/>
        <w:jc w:val="both"/>
        <w:rPr>
          <w:rFonts w:ascii="Times New Roman" w:eastAsia="Times New Roman" w:hAnsi="Times New Roman" w:cs="Times New Roman"/>
          <w:sz w:val="24"/>
          <w:szCs w:val="24"/>
          <w:lang w:eastAsia="ru-RU"/>
        </w:rPr>
      </w:pPr>
      <w:r w:rsidRPr="00D51D30">
        <w:rPr>
          <w:rFonts w:ascii="Times New Roman" w:eastAsia="Times New Roman" w:hAnsi="Times New Roman" w:cs="Times New Roman"/>
          <w:sz w:val="24"/>
          <w:szCs w:val="24"/>
          <w:lang w:eastAsia="ru-RU"/>
        </w:rPr>
        <w:t>полноценная развивающая среда;</w:t>
      </w:r>
    </w:p>
    <w:p w:rsidR="00915302" w:rsidRPr="005C12FD" w:rsidRDefault="00915302" w:rsidP="00362D12">
      <w:pPr>
        <w:numPr>
          <w:ilvl w:val="0"/>
          <w:numId w:val="42"/>
        </w:numPr>
        <w:tabs>
          <w:tab w:val="left" w:pos="489"/>
        </w:tabs>
        <w:spacing w:after="0" w:line="240" w:lineRule="auto"/>
        <w:ind w:hanging="720"/>
        <w:jc w:val="both"/>
        <w:rPr>
          <w:rFonts w:ascii="Times New Roman" w:eastAsia="Times New Roman" w:hAnsi="Times New Roman" w:cs="Times New Roman"/>
          <w:sz w:val="24"/>
          <w:szCs w:val="24"/>
          <w:lang w:eastAsia="ru-RU"/>
        </w:rPr>
      </w:pPr>
      <w:r w:rsidRPr="00D51D30">
        <w:rPr>
          <w:rFonts w:ascii="Times New Roman" w:eastAsia="Times New Roman" w:hAnsi="Times New Roman" w:cs="Times New Roman"/>
          <w:sz w:val="24"/>
          <w:szCs w:val="24"/>
          <w:lang w:eastAsia="ru-RU"/>
        </w:rPr>
        <w:t>привлечение родителей и социума в образовательный процесс.</w:t>
      </w:r>
    </w:p>
    <w:p w:rsidR="00915302" w:rsidRPr="005C12FD" w:rsidRDefault="00915302" w:rsidP="00DD1130">
      <w:pPr>
        <w:spacing w:after="0" w:line="238" w:lineRule="auto"/>
        <w:ind w:left="9" w:firstLine="709"/>
        <w:jc w:val="both"/>
        <w:rPr>
          <w:rFonts w:ascii="Times New Roman" w:eastAsia="Times New Roman" w:hAnsi="Times New Roman" w:cs="Times New Roman"/>
          <w:sz w:val="24"/>
          <w:szCs w:val="24"/>
          <w:lang w:eastAsia="ru-RU"/>
        </w:rPr>
      </w:pPr>
      <w:r w:rsidRPr="00915302">
        <w:rPr>
          <w:rFonts w:ascii="Times New Roman" w:eastAsia="Times New Roman" w:hAnsi="Times New Roman" w:cs="Times New Roman"/>
          <w:sz w:val="24"/>
          <w:szCs w:val="24"/>
          <w:lang w:eastAsia="ru-RU"/>
        </w:rPr>
        <w:t>Учебный план ДОУ разработан для  групп</w:t>
      </w:r>
      <w:r w:rsidR="00167CD9">
        <w:rPr>
          <w:rFonts w:ascii="Times New Roman" w:eastAsia="Times New Roman" w:hAnsi="Times New Roman" w:cs="Times New Roman"/>
          <w:sz w:val="24"/>
          <w:szCs w:val="24"/>
          <w:lang w:eastAsia="ru-RU"/>
        </w:rPr>
        <w:t>ы</w:t>
      </w:r>
      <w:r w:rsidRPr="00915302">
        <w:rPr>
          <w:rFonts w:ascii="Times New Roman" w:eastAsia="Times New Roman" w:hAnsi="Times New Roman" w:cs="Times New Roman"/>
          <w:sz w:val="24"/>
          <w:szCs w:val="24"/>
          <w:lang w:eastAsia="ru-RU"/>
        </w:rPr>
        <w:t xml:space="preserve"> общеразвивающей направленности </w:t>
      </w:r>
      <w:proofErr w:type="gramStart"/>
      <w:r w:rsidRPr="00915302">
        <w:rPr>
          <w:rFonts w:ascii="Times New Roman" w:eastAsia="Times New Roman" w:hAnsi="Times New Roman" w:cs="Times New Roman"/>
          <w:sz w:val="24"/>
          <w:szCs w:val="24"/>
          <w:lang w:eastAsia="ru-RU"/>
        </w:rPr>
        <w:t>реализующих</w:t>
      </w:r>
      <w:proofErr w:type="gramEnd"/>
      <w:r w:rsidRPr="00915302">
        <w:rPr>
          <w:rFonts w:ascii="Times New Roman" w:eastAsia="Times New Roman" w:hAnsi="Times New Roman" w:cs="Times New Roman"/>
          <w:sz w:val="24"/>
          <w:szCs w:val="24"/>
          <w:lang w:eastAsia="ru-RU"/>
        </w:rPr>
        <w:t xml:space="preserve"> комплексную общеобразовательную программу «От рождения до школы». Примерная программа «От рождения до школы» разработана на основе Федерального государственного образовательного стандарта дошкольного образования (Приказ № 1155 от 17 октября 2013 года). </w:t>
      </w:r>
    </w:p>
    <w:p w:rsidR="00915302" w:rsidRPr="00915302" w:rsidRDefault="00915302" w:rsidP="00DD1130">
      <w:pPr>
        <w:tabs>
          <w:tab w:val="left" w:pos="2709"/>
          <w:tab w:val="left" w:pos="6769"/>
        </w:tabs>
        <w:spacing w:after="0" w:line="240" w:lineRule="auto"/>
        <w:ind w:firstLine="567"/>
        <w:jc w:val="both"/>
        <w:rPr>
          <w:rFonts w:ascii="Times New Roman" w:eastAsia="Times New Roman" w:hAnsi="Times New Roman" w:cs="Times New Roman"/>
          <w:sz w:val="24"/>
          <w:szCs w:val="24"/>
          <w:lang w:eastAsia="ru-RU"/>
        </w:rPr>
      </w:pPr>
      <w:r w:rsidRPr="00915302">
        <w:rPr>
          <w:rFonts w:ascii="Times New Roman" w:eastAsia="Times New Roman" w:hAnsi="Times New Roman" w:cs="Times New Roman"/>
          <w:sz w:val="24"/>
          <w:szCs w:val="24"/>
          <w:lang w:eastAsia="ru-RU"/>
        </w:rPr>
        <w:t>Учебный план соответствует Уставу МБДОУ, основной  образовательной программе и дополнительным программам дошкольного образования, обеспечивая выполнение:</w:t>
      </w:r>
    </w:p>
    <w:p w:rsidR="00915302" w:rsidRPr="00915302" w:rsidRDefault="00915302" w:rsidP="00DD1130">
      <w:pPr>
        <w:spacing w:after="0" w:line="37" w:lineRule="exact"/>
        <w:ind w:firstLine="709"/>
        <w:jc w:val="both"/>
        <w:rPr>
          <w:rFonts w:ascii="Times New Roman" w:eastAsia="Times New Roman" w:hAnsi="Times New Roman" w:cs="Times New Roman"/>
          <w:sz w:val="24"/>
          <w:szCs w:val="24"/>
          <w:lang w:eastAsia="ru-RU"/>
        </w:rPr>
      </w:pPr>
    </w:p>
    <w:p w:rsidR="00915302" w:rsidRPr="00915302" w:rsidRDefault="00915302" w:rsidP="00362D12">
      <w:pPr>
        <w:numPr>
          <w:ilvl w:val="0"/>
          <w:numId w:val="40"/>
        </w:numPr>
        <w:tabs>
          <w:tab w:val="left" w:pos="426"/>
        </w:tabs>
        <w:spacing w:after="0" w:line="231" w:lineRule="auto"/>
        <w:jc w:val="both"/>
        <w:rPr>
          <w:rFonts w:ascii="Symbol" w:eastAsia="Symbol" w:hAnsi="Symbol" w:cs="Symbol"/>
          <w:sz w:val="24"/>
          <w:szCs w:val="24"/>
          <w:lang w:eastAsia="ru-RU"/>
        </w:rPr>
      </w:pPr>
      <w:r w:rsidRPr="00915302">
        <w:rPr>
          <w:rFonts w:ascii="Times New Roman" w:eastAsia="Times New Roman" w:hAnsi="Times New Roman" w:cs="Times New Roman"/>
          <w:sz w:val="24"/>
          <w:szCs w:val="24"/>
          <w:lang w:eastAsia="ru-RU"/>
        </w:rPr>
        <w:t>Санитарно-эпидемиологических правил и нормативов СанПиН 2.4.1.3049-13 «Санитарно-эпидемиологические требований к устройству, содержанию и организации режима работы в дошкольных образовательных организациях».</w:t>
      </w:r>
    </w:p>
    <w:p w:rsidR="00915302" w:rsidRPr="00915302" w:rsidRDefault="00915302" w:rsidP="00DD1130">
      <w:pPr>
        <w:spacing w:after="0" w:line="1" w:lineRule="exact"/>
        <w:ind w:firstLine="709"/>
        <w:jc w:val="both"/>
        <w:rPr>
          <w:rFonts w:ascii="Symbol" w:eastAsia="Symbol" w:hAnsi="Symbol" w:cs="Symbol"/>
          <w:sz w:val="24"/>
          <w:szCs w:val="24"/>
          <w:lang w:eastAsia="ru-RU"/>
        </w:rPr>
      </w:pPr>
    </w:p>
    <w:p w:rsidR="00915302" w:rsidRPr="00915302" w:rsidRDefault="00915302" w:rsidP="00362D12">
      <w:pPr>
        <w:numPr>
          <w:ilvl w:val="0"/>
          <w:numId w:val="40"/>
        </w:numPr>
        <w:tabs>
          <w:tab w:val="left" w:pos="426"/>
        </w:tabs>
        <w:spacing w:after="0" w:line="238" w:lineRule="auto"/>
        <w:jc w:val="both"/>
        <w:rPr>
          <w:rFonts w:ascii="Symbol" w:eastAsia="Symbol" w:hAnsi="Symbol" w:cs="Symbol"/>
          <w:sz w:val="24"/>
          <w:szCs w:val="24"/>
          <w:lang w:eastAsia="ru-RU"/>
        </w:rPr>
      </w:pPr>
      <w:r w:rsidRPr="00915302">
        <w:rPr>
          <w:rFonts w:ascii="Times New Roman" w:eastAsia="Times New Roman" w:hAnsi="Times New Roman" w:cs="Times New Roman"/>
          <w:sz w:val="24"/>
          <w:szCs w:val="24"/>
          <w:lang w:eastAsia="ru-RU"/>
        </w:rPr>
        <w:t>Федерального закона «Об образовании в Российской Федерации», № 273 29.12.2-12 г.</w:t>
      </w:r>
    </w:p>
    <w:p w:rsidR="00915302" w:rsidRPr="00915302" w:rsidRDefault="00915302" w:rsidP="00DD1130">
      <w:pPr>
        <w:spacing w:after="0" w:line="32" w:lineRule="exact"/>
        <w:ind w:firstLine="709"/>
        <w:jc w:val="both"/>
        <w:rPr>
          <w:rFonts w:ascii="Symbol" w:eastAsia="Symbol" w:hAnsi="Symbol" w:cs="Symbol"/>
          <w:sz w:val="24"/>
          <w:szCs w:val="24"/>
          <w:lang w:eastAsia="ru-RU"/>
        </w:rPr>
      </w:pPr>
    </w:p>
    <w:p w:rsidR="00915302" w:rsidRPr="00915302" w:rsidRDefault="00915302" w:rsidP="00362D12">
      <w:pPr>
        <w:numPr>
          <w:ilvl w:val="0"/>
          <w:numId w:val="40"/>
        </w:numPr>
        <w:tabs>
          <w:tab w:val="left" w:pos="426"/>
        </w:tabs>
        <w:spacing w:after="0" w:line="231" w:lineRule="auto"/>
        <w:jc w:val="both"/>
        <w:rPr>
          <w:rFonts w:ascii="Symbol" w:eastAsia="Symbol" w:hAnsi="Symbol" w:cs="Symbol"/>
          <w:sz w:val="24"/>
          <w:szCs w:val="24"/>
          <w:lang w:eastAsia="ru-RU"/>
        </w:rPr>
      </w:pPr>
      <w:r w:rsidRPr="00915302">
        <w:rPr>
          <w:rFonts w:ascii="Times New Roman" w:eastAsia="Times New Roman" w:hAnsi="Times New Roman" w:cs="Times New Roman"/>
          <w:sz w:val="24"/>
          <w:szCs w:val="24"/>
          <w:lang w:eastAsia="ru-RU"/>
        </w:rPr>
        <w:t>Федеральных государственных стандартов к условиям и содержанию основной общеобразовательной программы, методов воспитания и обучения, реализуемых в ДОУ, получение ребенком комплекса образовательных услуг».</w:t>
      </w:r>
    </w:p>
    <w:p w:rsidR="00835560" w:rsidRDefault="001F2842" w:rsidP="00DD1130">
      <w:pPr>
        <w:tabs>
          <w:tab w:val="left" w:pos="948"/>
        </w:tabs>
        <w:spacing w:after="0" w:line="247"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00915302" w:rsidRPr="00915302">
        <w:rPr>
          <w:rFonts w:ascii="Times New Roman" w:eastAsia="Times New Roman" w:hAnsi="Times New Roman" w:cs="Times New Roman"/>
          <w:sz w:val="24"/>
          <w:szCs w:val="24"/>
          <w:lang w:eastAsia="ru-RU"/>
        </w:rPr>
        <w:t>структуре учебного плана выделена базовая часть и часть, формируемая участниками образовательных отношений. Базовая часть обеспечивает выполнение обязательной образовательной программы дошкольного образования и реализуется</w:t>
      </w:r>
      <w:r w:rsidR="00835560">
        <w:rPr>
          <w:rFonts w:ascii="Times New Roman" w:eastAsia="Times New Roman" w:hAnsi="Times New Roman" w:cs="Times New Roman"/>
          <w:sz w:val="24"/>
          <w:szCs w:val="24"/>
          <w:lang w:eastAsia="ru-RU"/>
        </w:rPr>
        <w:t>.</w:t>
      </w:r>
    </w:p>
    <w:p w:rsidR="00835560" w:rsidRPr="00835560" w:rsidRDefault="00835560" w:rsidP="00835560">
      <w:pPr>
        <w:spacing w:after="0"/>
        <w:ind w:firstLine="620"/>
        <w:jc w:val="both"/>
        <w:rPr>
          <w:rFonts w:ascii="Times New Roman" w:hAnsi="Times New Roman" w:cs="Times New Roman"/>
          <w:sz w:val="24"/>
          <w:szCs w:val="24"/>
          <w:lang w:eastAsia="ru-RU"/>
        </w:rPr>
      </w:pPr>
      <w:r w:rsidRPr="00835560">
        <w:rPr>
          <w:rFonts w:ascii="Times New Roman" w:hAnsi="Times New Roman" w:cs="Times New Roman"/>
          <w:sz w:val="24"/>
          <w:szCs w:val="24"/>
          <w:lang w:eastAsia="ru-RU"/>
        </w:rPr>
        <w:t xml:space="preserve">В течение дня мы предусматриваем сбалансированное чередование непосредственно образовательной деятельности, совместной и самостоятельной деятельности детей. При регуляции нагрузки на детей мы обязательно учитываем их индивидуальные особенности. При реализации индивидуального подхода к детям опираемся на систематические наблюдения, прежде всего на выявление признаков утомляемости у того или иного ребёнка, </w:t>
      </w:r>
      <w:r w:rsidRPr="00835560">
        <w:rPr>
          <w:rFonts w:ascii="Times New Roman" w:eastAsia="Times New Roman" w:hAnsi="Times New Roman" w:cs="Times New Roman"/>
          <w:sz w:val="24"/>
          <w:szCs w:val="24"/>
          <w:lang w:eastAsia="ru-RU"/>
        </w:rPr>
        <w:t>через организованную образовательную деятельность, часть, формируемая участниками образовательных отношений, используя дополнительные программы реализуется через организованную образовательную деятельность, часть через кружки, студии.</w:t>
      </w:r>
    </w:p>
    <w:p w:rsidR="00915302" w:rsidRPr="00915302" w:rsidRDefault="001F2842" w:rsidP="00835560">
      <w:pPr>
        <w:tabs>
          <w:tab w:val="left" w:pos="426"/>
        </w:tabs>
        <w:spacing w:after="0" w:line="247" w:lineRule="auto"/>
        <w:ind w:firstLine="142"/>
        <w:jc w:val="both"/>
        <w:rPr>
          <w:rFonts w:ascii="Times New Roman" w:eastAsia="Times New Roman" w:hAnsi="Times New Roman" w:cs="Times New Roman"/>
          <w:sz w:val="24"/>
          <w:szCs w:val="24"/>
          <w:lang w:eastAsia="ru-RU"/>
        </w:rPr>
      </w:pPr>
      <w:r w:rsidRPr="00835560">
        <w:rPr>
          <w:rFonts w:ascii="Times New Roman" w:eastAsia="Times New Roman" w:hAnsi="Times New Roman" w:cs="Times New Roman"/>
          <w:b/>
          <w:bCs/>
          <w:i/>
          <w:iCs/>
          <w:sz w:val="24"/>
          <w:szCs w:val="24"/>
          <w:lang w:eastAsia="ru-RU"/>
        </w:rPr>
        <w:t xml:space="preserve">       </w:t>
      </w:r>
      <w:r w:rsidR="00915302" w:rsidRPr="00835560">
        <w:rPr>
          <w:rFonts w:ascii="Times New Roman" w:eastAsia="Times New Roman" w:hAnsi="Times New Roman" w:cs="Times New Roman"/>
          <w:b/>
          <w:bCs/>
          <w:i/>
          <w:iCs/>
          <w:sz w:val="24"/>
          <w:szCs w:val="24"/>
          <w:lang w:eastAsia="ru-RU"/>
        </w:rPr>
        <w:t>В</w:t>
      </w:r>
      <w:r w:rsidR="00915302" w:rsidRPr="00835560">
        <w:rPr>
          <w:rFonts w:ascii="Times New Roman" w:eastAsia="Times New Roman" w:hAnsi="Times New Roman" w:cs="Times New Roman"/>
          <w:b/>
          <w:bCs/>
          <w:i/>
          <w:iCs/>
          <w:sz w:val="24"/>
          <w:szCs w:val="24"/>
          <w:lang w:eastAsia="ru-RU"/>
        </w:rPr>
        <w:tab/>
        <w:t>соответствии</w:t>
      </w:r>
      <w:r w:rsidR="00915302" w:rsidRPr="00835560">
        <w:rPr>
          <w:rFonts w:ascii="Times New Roman" w:eastAsia="Times New Roman" w:hAnsi="Times New Roman" w:cs="Times New Roman"/>
          <w:b/>
          <w:bCs/>
          <w:i/>
          <w:iCs/>
          <w:sz w:val="24"/>
          <w:szCs w:val="24"/>
          <w:lang w:eastAsia="ru-RU"/>
        </w:rPr>
        <w:tab/>
      </w:r>
      <w:r w:rsidRPr="00835560">
        <w:rPr>
          <w:rFonts w:ascii="Times New Roman" w:eastAsia="Times New Roman" w:hAnsi="Times New Roman" w:cs="Times New Roman"/>
          <w:b/>
          <w:bCs/>
          <w:i/>
          <w:iCs/>
          <w:sz w:val="24"/>
          <w:szCs w:val="24"/>
          <w:lang w:eastAsia="ru-RU"/>
        </w:rPr>
        <w:t xml:space="preserve"> </w:t>
      </w:r>
      <w:r w:rsidR="00915302" w:rsidRPr="00835560">
        <w:rPr>
          <w:rFonts w:ascii="Times New Roman" w:eastAsia="Times New Roman" w:hAnsi="Times New Roman" w:cs="Times New Roman"/>
          <w:b/>
          <w:bCs/>
          <w:i/>
          <w:iCs/>
          <w:sz w:val="24"/>
          <w:szCs w:val="24"/>
          <w:lang w:eastAsia="ru-RU"/>
        </w:rPr>
        <w:t>с</w:t>
      </w:r>
      <w:r w:rsidR="00915302" w:rsidRPr="00835560">
        <w:rPr>
          <w:rFonts w:ascii="Times New Roman" w:eastAsia="Times New Roman" w:hAnsi="Times New Roman" w:cs="Times New Roman"/>
          <w:b/>
          <w:bCs/>
          <w:i/>
          <w:iCs/>
          <w:sz w:val="24"/>
          <w:szCs w:val="24"/>
          <w:lang w:eastAsia="ru-RU"/>
        </w:rPr>
        <w:tab/>
        <w:t>основной</w:t>
      </w:r>
      <w:r w:rsidR="00915302" w:rsidRPr="00835560">
        <w:rPr>
          <w:rFonts w:ascii="Times New Roman" w:eastAsia="Times New Roman" w:hAnsi="Times New Roman" w:cs="Times New Roman"/>
          <w:b/>
          <w:bCs/>
          <w:i/>
          <w:iCs/>
          <w:sz w:val="24"/>
          <w:szCs w:val="24"/>
          <w:lang w:eastAsia="ru-RU"/>
        </w:rPr>
        <w:tab/>
        <w:t>общеобразовательной</w:t>
      </w:r>
      <w:r w:rsidR="00915302" w:rsidRPr="00835560">
        <w:rPr>
          <w:rFonts w:ascii="Times New Roman" w:eastAsia="Times New Roman" w:hAnsi="Times New Roman" w:cs="Times New Roman"/>
          <w:b/>
          <w:i/>
          <w:sz w:val="24"/>
          <w:szCs w:val="24"/>
          <w:lang w:eastAsia="ru-RU"/>
        </w:rPr>
        <w:tab/>
      </w:r>
      <w:r w:rsidR="00915302" w:rsidRPr="00835560">
        <w:rPr>
          <w:rFonts w:ascii="Times New Roman" w:eastAsia="Times New Roman" w:hAnsi="Times New Roman" w:cs="Times New Roman"/>
          <w:b/>
          <w:bCs/>
          <w:i/>
          <w:iCs/>
          <w:sz w:val="24"/>
          <w:szCs w:val="24"/>
          <w:lang w:eastAsia="ru-RU"/>
        </w:rPr>
        <w:t>программой</w:t>
      </w:r>
      <w:r w:rsidR="00835560">
        <w:rPr>
          <w:rFonts w:ascii="Times New Roman" w:eastAsia="Times New Roman" w:hAnsi="Times New Roman" w:cs="Times New Roman"/>
          <w:sz w:val="24"/>
          <w:szCs w:val="24"/>
          <w:lang w:eastAsia="ru-RU"/>
        </w:rPr>
        <w:t xml:space="preserve"> </w:t>
      </w:r>
      <w:r w:rsidR="00915302" w:rsidRPr="00915302">
        <w:rPr>
          <w:rFonts w:ascii="Times New Roman" w:eastAsia="Times New Roman" w:hAnsi="Times New Roman" w:cs="Times New Roman"/>
          <w:sz w:val="24"/>
          <w:szCs w:val="24"/>
          <w:lang w:eastAsia="ru-RU"/>
        </w:rPr>
        <w:t>мож</w:t>
      </w:r>
      <w:r w:rsidR="00835560">
        <w:rPr>
          <w:rFonts w:ascii="Times New Roman" w:eastAsia="Times New Roman" w:hAnsi="Times New Roman" w:cs="Times New Roman"/>
          <w:sz w:val="24"/>
          <w:szCs w:val="24"/>
          <w:lang w:eastAsia="ru-RU"/>
        </w:rPr>
        <w:t>но</w:t>
      </w:r>
      <w:r w:rsidR="00915302" w:rsidRPr="00915302">
        <w:rPr>
          <w:rFonts w:ascii="Times New Roman" w:eastAsia="Times New Roman" w:hAnsi="Times New Roman" w:cs="Times New Roman"/>
          <w:sz w:val="24"/>
          <w:szCs w:val="24"/>
          <w:lang w:eastAsia="ru-RU"/>
        </w:rPr>
        <w:t xml:space="preserve"> варьировать место организованной образовательной деятельности в педагогическом процессе, интегрировать содержание различных видов занятий в зависимости от поставленных целей и задач обучения и воспитания; сокращать количество регламентированных занятий, заменяя их другими формами обучения.</w:t>
      </w:r>
    </w:p>
    <w:p w:rsidR="00915302" w:rsidRPr="00915302" w:rsidRDefault="00915302" w:rsidP="00DD1130">
      <w:pPr>
        <w:tabs>
          <w:tab w:val="left" w:pos="426"/>
          <w:tab w:val="left" w:pos="948"/>
        </w:tabs>
        <w:spacing w:after="0" w:line="247" w:lineRule="auto"/>
        <w:ind w:firstLine="142"/>
        <w:jc w:val="both"/>
        <w:rPr>
          <w:rFonts w:ascii="Times New Roman" w:eastAsia="Times New Roman" w:hAnsi="Times New Roman" w:cs="Times New Roman"/>
          <w:sz w:val="24"/>
          <w:szCs w:val="24"/>
          <w:lang w:eastAsia="ru-RU"/>
        </w:rPr>
      </w:pPr>
      <w:r w:rsidRPr="00915302">
        <w:rPr>
          <w:rFonts w:ascii="Times New Roman" w:eastAsia="Times New Roman" w:hAnsi="Times New Roman" w:cs="Times New Roman"/>
          <w:sz w:val="24"/>
          <w:szCs w:val="24"/>
          <w:lang w:eastAsia="ru-RU"/>
        </w:rPr>
        <w:t>Начиная с первой младшей группы, согласно требованиям СанПиН, введен третий час физической культуры.</w:t>
      </w:r>
    </w:p>
    <w:p w:rsidR="00915302" w:rsidRPr="00915302" w:rsidRDefault="00374593" w:rsidP="00DD1130">
      <w:pPr>
        <w:tabs>
          <w:tab w:val="left" w:pos="426"/>
          <w:tab w:val="left" w:pos="948"/>
        </w:tabs>
        <w:spacing w:after="0" w:line="247"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lastRenderedPageBreak/>
        <w:t xml:space="preserve"> </w:t>
      </w:r>
      <w:r w:rsidR="00915302" w:rsidRPr="00915302">
        <w:rPr>
          <w:rFonts w:ascii="Times New Roman" w:eastAsia="Times New Roman" w:hAnsi="Times New Roman" w:cs="Times New Roman"/>
          <w:b/>
          <w:bCs/>
          <w:i/>
          <w:iCs/>
          <w:sz w:val="24"/>
          <w:szCs w:val="24"/>
          <w:lang w:eastAsia="ru-RU"/>
        </w:rPr>
        <w:t xml:space="preserve">Базовая часть </w:t>
      </w:r>
      <w:r w:rsidR="00915302" w:rsidRPr="00915302">
        <w:rPr>
          <w:rFonts w:ascii="Times New Roman" w:eastAsia="Times New Roman" w:hAnsi="Times New Roman" w:cs="Times New Roman"/>
          <w:sz w:val="24"/>
          <w:szCs w:val="24"/>
          <w:lang w:eastAsia="ru-RU"/>
        </w:rPr>
        <w:t>учебного плана соответствует предельно допустимой</w:t>
      </w:r>
      <w:r w:rsidR="001F2842">
        <w:rPr>
          <w:rFonts w:ascii="Times New Roman" w:eastAsia="Times New Roman" w:hAnsi="Times New Roman" w:cs="Times New Roman"/>
          <w:sz w:val="24"/>
          <w:szCs w:val="24"/>
          <w:lang w:eastAsia="ru-RU"/>
        </w:rPr>
        <w:t xml:space="preserve"> </w:t>
      </w:r>
      <w:r w:rsidR="00915302" w:rsidRPr="00915302">
        <w:rPr>
          <w:rFonts w:ascii="Times New Roman" w:eastAsia="Times New Roman" w:hAnsi="Times New Roman" w:cs="Times New Roman"/>
          <w:sz w:val="24"/>
          <w:szCs w:val="24"/>
          <w:lang w:eastAsia="ru-RU"/>
        </w:rPr>
        <w:t xml:space="preserve">нагрузке и требованиям федерального государственного стандарта  </w:t>
      </w:r>
    </w:p>
    <w:p w:rsidR="00915302" w:rsidRPr="00915302" w:rsidRDefault="00915302" w:rsidP="00DD1130">
      <w:pPr>
        <w:tabs>
          <w:tab w:val="left" w:pos="426"/>
          <w:tab w:val="left" w:pos="948"/>
        </w:tabs>
        <w:spacing w:after="0" w:line="247" w:lineRule="auto"/>
        <w:ind w:firstLine="142"/>
        <w:jc w:val="both"/>
        <w:rPr>
          <w:rFonts w:ascii="Times New Roman" w:eastAsia="Times New Roman" w:hAnsi="Times New Roman" w:cs="Times New Roman"/>
          <w:sz w:val="24"/>
          <w:szCs w:val="24"/>
          <w:lang w:eastAsia="ru-RU"/>
        </w:rPr>
      </w:pPr>
      <w:r w:rsidRPr="00915302">
        <w:rPr>
          <w:rFonts w:ascii="Times New Roman" w:eastAsia="Times New Roman" w:hAnsi="Times New Roman" w:cs="Times New Roman"/>
          <w:b/>
          <w:bCs/>
          <w:i/>
          <w:iCs/>
          <w:sz w:val="24"/>
          <w:szCs w:val="24"/>
          <w:lang w:eastAsia="ru-RU"/>
        </w:rPr>
        <w:t>Содержание</w:t>
      </w:r>
      <w:r w:rsidRPr="00915302">
        <w:rPr>
          <w:rFonts w:ascii="Times New Roman" w:eastAsia="Times New Roman" w:hAnsi="Times New Roman" w:cs="Times New Roman"/>
          <w:sz w:val="24"/>
          <w:szCs w:val="24"/>
          <w:lang w:eastAsia="ru-RU"/>
        </w:rPr>
        <w:tab/>
      </w:r>
      <w:r w:rsidRPr="00915302">
        <w:rPr>
          <w:rFonts w:ascii="Times New Roman" w:eastAsia="Times New Roman" w:hAnsi="Times New Roman" w:cs="Times New Roman"/>
          <w:b/>
          <w:bCs/>
          <w:i/>
          <w:iCs/>
          <w:sz w:val="24"/>
          <w:szCs w:val="24"/>
          <w:lang w:eastAsia="ru-RU"/>
        </w:rPr>
        <w:t>части</w:t>
      </w:r>
      <w:r w:rsidRPr="00915302">
        <w:rPr>
          <w:rFonts w:ascii="Times New Roman" w:eastAsia="Times New Roman" w:hAnsi="Times New Roman" w:cs="Times New Roman"/>
          <w:sz w:val="24"/>
          <w:szCs w:val="24"/>
          <w:lang w:eastAsia="ru-RU"/>
        </w:rPr>
        <w:t>,</w:t>
      </w:r>
      <w:r w:rsidRPr="00915302">
        <w:rPr>
          <w:rFonts w:ascii="Times New Roman" w:eastAsia="Times New Roman" w:hAnsi="Times New Roman" w:cs="Times New Roman"/>
          <w:b/>
          <w:bCs/>
          <w:i/>
          <w:iCs/>
          <w:sz w:val="24"/>
          <w:szCs w:val="24"/>
          <w:lang w:eastAsia="ru-RU"/>
        </w:rPr>
        <w:tab/>
        <w:t>формируемой</w:t>
      </w:r>
      <w:r w:rsidRPr="00915302">
        <w:rPr>
          <w:rFonts w:ascii="Times New Roman" w:eastAsia="Times New Roman" w:hAnsi="Times New Roman" w:cs="Times New Roman"/>
          <w:b/>
          <w:bCs/>
          <w:i/>
          <w:iCs/>
          <w:sz w:val="24"/>
          <w:szCs w:val="24"/>
          <w:lang w:eastAsia="ru-RU"/>
        </w:rPr>
        <w:tab/>
        <w:t>участниками</w:t>
      </w:r>
      <w:r w:rsidRPr="00915302">
        <w:rPr>
          <w:rFonts w:ascii="Times New Roman" w:eastAsia="Times New Roman" w:hAnsi="Times New Roman" w:cs="Times New Roman"/>
          <w:b/>
          <w:bCs/>
          <w:i/>
          <w:iCs/>
          <w:sz w:val="24"/>
          <w:szCs w:val="24"/>
          <w:lang w:eastAsia="ru-RU"/>
        </w:rPr>
        <w:tab/>
        <w:t>образовательных</w:t>
      </w:r>
      <w:r w:rsidR="001F2842">
        <w:rPr>
          <w:rFonts w:ascii="Times New Roman" w:eastAsia="Times New Roman" w:hAnsi="Times New Roman" w:cs="Times New Roman"/>
          <w:sz w:val="24"/>
          <w:szCs w:val="24"/>
          <w:lang w:eastAsia="ru-RU"/>
        </w:rPr>
        <w:t xml:space="preserve">    </w:t>
      </w:r>
      <w:r w:rsidRPr="00915302">
        <w:rPr>
          <w:rFonts w:ascii="Times New Roman" w:eastAsia="Times New Roman" w:hAnsi="Times New Roman" w:cs="Times New Roman"/>
          <w:b/>
          <w:bCs/>
          <w:i/>
          <w:iCs/>
          <w:sz w:val="24"/>
          <w:szCs w:val="24"/>
          <w:lang w:eastAsia="ru-RU"/>
        </w:rPr>
        <w:t xml:space="preserve">отношений, </w:t>
      </w:r>
      <w:r w:rsidRPr="00915302">
        <w:rPr>
          <w:rFonts w:ascii="Times New Roman" w:eastAsia="Times New Roman" w:hAnsi="Times New Roman" w:cs="Times New Roman"/>
          <w:sz w:val="24"/>
          <w:szCs w:val="24"/>
          <w:lang w:eastAsia="ru-RU"/>
        </w:rPr>
        <w:t>в учебном плане не превышает допустимой нагрузки по всем</w:t>
      </w:r>
      <w:r w:rsidR="001F2842">
        <w:rPr>
          <w:rFonts w:ascii="Times New Roman" w:eastAsia="Times New Roman" w:hAnsi="Times New Roman" w:cs="Times New Roman"/>
          <w:sz w:val="24"/>
          <w:szCs w:val="24"/>
          <w:lang w:eastAsia="ru-RU"/>
        </w:rPr>
        <w:t xml:space="preserve">  </w:t>
      </w:r>
      <w:r w:rsidRPr="00915302">
        <w:rPr>
          <w:rFonts w:ascii="Times New Roman" w:eastAsia="Times New Roman" w:hAnsi="Times New Roman" w:cs="Times New Roman"/>
          <w:sz w:val="24"/>
          <w:szCs w:val="24"/>
          <w:lang w:eastAsia="ru-RU"/>
        </w:rPr>
        <w:t xml:space="preserve">возрастным группам. Один условный час отводится для дополнительных занятий, кружков, студий, </w:t>
      </w:r>
      <w:r w:rsidR="001F2842">
        <w:rPr>
          <w:rFonts w:ascii="Times New Roman" w:eastAsia="Times New Roman" w:hAnsi="Times New Roman" w:cs="Times New Roman"/>
          <w:sz w:val="24"/>
          <w:szCs w:val="24"/>
          <w:lang w:eastAsia="ru-RU"/>
        </w:rPr>
        <w:t>секций по выбору для детей старш</w:t>
      </w:r>
      <w:r w:rsidRPr="00915302">
        <w:rPr>
          <w:rFonts w:ascii="Times New Roman" w:eastAsia="Times New Roman" w:hAnsi="Times New Roman" w:cs="Times New Roman"/>
          <w:sz w:val="24"/>
          <w:szCs w:val="24"/>
          <w:lang w:eastAsia="ru-RU"/>
        </w:rPr>
        <w:t>его возраста, 2 условных часа в старшем дошкольном возрасте и 3 в подготовительной к школе группе.</w:t>
      </w:r>
    </w:p>
    <w:p w:rsidR="00915302" w:rsidRPr="00915302" w:rsidRDefault="00915302" w:rsidP="00DD1130">
      <w:pPr>
        <w:tabs>
          <w:tab w:val="left" w:pos="426"/>
          <w:tab w:val="left" w:pos="948"/>
        </w:tabs>
        <w:spacing w:after="0" w:line="247" w:lineRule="auto"/>
        <w:ind w:firstLine="142"/>
        <w:jc w:val="both"/>
        <w:rPr>
          <w:rFonts w:ascii="Times New Roman" w:eastAsia="Times New Roman" w:hAnsi="Times New Roman" w:cs="Times New Roman"/>
          <w:sz w:val="24"/>
          <w:szCs w:val="24"/>
          <w:lang w:eastAsia="ru-RU"/>
        </w:rPr>
      </w:pPr>
      <w:r w:rsidRPr="00915302">
        <w:rPr>
          <w:rFonts w:ascii="Times New Roman" w:eastAsia="Times New Roman" w:hAnsi="Times New Roman" w:cs="Times New Roman"/>
          <w:b/>
          <w:bCs/>
          <w:i/>
          <w:iCs/>
          <w:sz w:val="24"/>
          <w:szCs w:val="24"/>
          <w:lang w:eastAsia="ru-RU"/>
        </w:rPr>
        <w:t xml:space="preserve">Дополнительные программы </w:t>
      </w:r>
      <w:r w:rsidRPr="00915302">
        <w:rPr>
          <w:rFonts w:ascii="Times New Roman" w:eastAsia="Times New Roman" w:hAnsi="Times New Roman" w:cs="Times New Roman"/>
          <w:sz w:val="24"/>
          <w:szCs w:val="24"/>
          <w:lang w:eastAsia="ru-RU"/>
        </w:rPr>
        <w:t>являются дополнением к комплексной</w:t>
      </w:r>
      <w:r w:rsidR="001F2842">
        <w:rPr>
          <w:rFonts w:ascii="Times New Roman" w:eastAsia="Times New Roman" w:hAnsi="Times New Roman" w:cs="Times New Roman"/>
          <w:sz w:val="24"/>
          <w:szCs w:val="24"/>
          <w:lang w:eastAsia="ru-RU"/>
        </w:rPr>
        <w:t xml:space="preserve"> </w:t>
      </w:r>
      <w:r w:rsidRPr="00915302">
        <w:rPr>
          <w:rFonts w:ascii="Times New Roman" w:eastAsia="Times New Roman" w:hAnsi="Times New Roman" w:cs="Times New Roman"/>
          <w:sz w:val="24"/>
          <w:szCs w:val="24"/>
          <w:lang w:eastAsia="ru-RU"/>
        </w:rPr>
        <w:t>общеобразовательной программе «От рождения до школы» под редакцией Н.Е.Вераксы, М.А. Васильевой, Т.С.Комаровой и составляют не менее 40% от общей учебной нагрузки.</w:t>
      </w:r>
    </w:p>
    <w:p w:rsidR="00915302" w:rsidRPr="00915302" w:rsidRDefault="00915302" w:rsidP="00DD1130">
      <w:pPr>
        <w:tabs>
          <w:tab w:val="left" w:pos="426"/>
          <w:tab w:val="left" w:pos="948"/>
        </w:tabs>
        <w:spacing w:after="0" w:line="247" w:lineRule="auto"/>
        <w:ind w:firstLine="142"/>
        <w:jc w:val="both"/>
        <w:rPr>
          <w:rFonts w:ascii="Times New Roman" w:eastAsia="Times New Roman" w:hAnsi="Times New Roman" w:cs="Times New Roman"/>
          <w:sz w:val="24"/>
          <w:szCs w:val="24"/>
          <w:lang w:eastAsia="ru-RU"/>
        </w:rPr>
      </w:pPr>
      <w:r w:rsidRPr="00915302">
        <w:rPr>
          <w:rFonts w:ascii="Times New Roman" w:eastAsia="Times New Roman" w:hAnsi="Times New Roman" w:cs="Times New Roman"/>
          <w:b/>
          <w:bCs/>
          <w:i/>
          <w:iCs/>
          <w:sz w:val="24"/>
          <w:szCs w:val="24"/>
          <w:lang w:eastAsia="ru-RU"/>
        </w:rPr>
        <w:t xml:space="preserve">Содержание вариативной части </w:t>
      </w:r>
      <w:r w:rsidRPr="00915302">
        <w:rPr>
          <w:rFonts w:ascii="Times New Roman" w:eastAsia="Times New Roman" w:hAnsi="Times New Roman" w:cs="Times New Roman"/>
          <w:sz w:val="24"/>
          <w:szCs w:val="24"/>
          <w:lang w:eastAsia="ru-RU"/>
        </w:rPr>
        <w:t>учебного плана не превышает допустимой</w:t>
      </w:r>
      <w:r w:rsidR="001F2842">
        <w:rPr>
          <w:rFonts w:ascii="Times New Roman" w:eastAsia="Times New Roman" w:hAnsi="Times New Roman" w:cs="Times New Roman"/>
          <w:sz w:val="24"/>
          <w:szCs w:val="24"/>
          <w:lang w:eastAsia="ru-RU"/>
        </w:rPr>
        <w:t xml:space="preserve"> </w:t>
      </w:r>
      <w:r w:rsidRPr="00915302">
        <w:rPr>
          <w:rFonts w:ascii="Times New Roman" w:eastAsia="Times New Roman" w:hAnsi="Times New Roman" w:cs="Times New Roman"/>
          <w:sz w:val="24"/>
          <w:szCs w:val="24"/>
          <w:lang w:eastAsia="ru-RU"/>
        </w:rPr>
        <w:t>нагрузки по возрастным группам. Один условный час отводится для дополнительных занятий в кружках, студиях, секци</w:t>
      </w:r>
      <w:r w:rsidR="001F2842">
        <w:rPr>
          <w:rFonts w:ascii="Times New Roman" w:eastAsia="Times New Roman" w:hAnsi="Times New Roman" w:cs="Times New Roman"/>
          <w:sz w:val="24"/>
          <w:szCs w:val="24"/>
          <w:lang w:eastAsia="ru-RU"/>
        </w:rPr>
        <w:t>ях по выбору для детей  среднего</w:t>
      </w:r>
      <w:r w:rsidRPr="00915302">
        <w:rPr>
          <w:rFonts w:ascii="Times New Roman" w:eastAsia="Times New Roman" w:hAnsi="Times New Roman" w:cs="Times New Roman"/>
          <w:sz w:val="24"/>
          <w:szCs w:val="24"/>
          <w:lang w:eastAsia="ru-RU"/>
        </w:rPr>
        <w:t xml:space="preserve"> дошкольного возраста и 2 условных часа для старшего и 3 подготовительного к школе дошкольного возраста.</w:t>
      </w:r>
    </w:p>
    <w:p w:rsidR="00915302" w:rsidRPr="005C12FD" w:rsidRDefault="00915302" w:rsidP="00DD1130">
      <w:pPr>
        <w:tabs>
          <w:tab w:val="left" w:pos="426"/>
          <w:tab w:val="left" w:pos="948"/>
        </w:tabs>
        <w:spacing w:after="0" w:line="247" w:lineRule="auto"/>
        <w:ind w:firstLine="142"/>
        <w:jc w:val="both"/>
        <w:rPr>
          <w:rFonts w:ascii="Times New Roman" w:eastAsia="Times New Roman" w:hAnsi="Times New Roman" w:cs="Times New Roman"/>
          <w:sz w:val="24"/>
          <w:szCs w:val="24"/>
          <w:lang w:eastAsia="ru-RU"/>
        </w:rPr>
      </w:pPr>
      <w:r w:rsidRPr="00915302">
        <w:rPr>
          <w:rFonts w:ascii="Times New Roman" w:eastAsia="Times New Roman" w:hAnsi="Times New Roman" w:cs="Times New Roman"/>
          <w:sz w:val="24"/>
          <w:szCs w:val="24"/>
          <w:lang w:eastAsia="ru-RU"/>
        </w:rPr>
        <w:t>Согласно санитарно-гигиеническим требованиям, предельно допустимой нагрузке, каждый ребенок, посещает в МБДОУ не более одного кружка в неделю (во второй половине дня).</w:t>
      </w:r>
    </w:p>
    <w:p w:rsidR="00915302" w:rsidRPr="00DD1130" w:rsidRDefault="00915302" w:rsidP="00DD1130">
      <w:pPr>
        <w:tabs>
          <w:tab w:val="left" w:pos="426"/>
        </w:tabs>
        <w:spacing w:after="0" w:line="247" w:lineRule="auto"/>
        <w:ind w:firstLine="142"/>
        <w:jc w:val="both"/>
        <w:rPr>
          <w:rFonts w:ascii="Times New Roman" w:eastAsia="Times New Roman" w:hAnsi="Times New Roman" w:cs="Times New Roman"/>
          <w:sz w:val="24"/>
          <w:szCs w:val="24"/>
          <w:lang w:eastAsia="ru-RU"/>
        </w:rPr>
      </w:pPr>
      <w:r w:rsidRPr="00DD1130">
        <w:rPr>
          <w:rFonts w:ascii="Times New Roman" w:eastAsia="Times New Roman" w:hAnsi="Times New Roman" w:cs="Times New Roman"/>
          <w:sz w:val="24"/>
          <w:szCs w:val="24"/>
          <w:lang w:eastAsia="ru-RU"/>
        </w:rPr>
        <w:t xml:space="preserve">Детский сад работает в режиме пятидневной рабочей недели. </w:t>
      </w:r>
      <w:r w:rsidR="00A406E6">
        <w:rPr>
          <w:rFonts w:ascii="Times New Roman" w:eastAsia="Times New Roman" w:hAnsi="Times New Roman" w:cs="Times New Roman"/>
          <w:sz w:val="24"/>
          <w:szCs w:val="24"/>
          <w:lang w:eastAsia="ru-RU"/>
        </w:rPr>
        <w:t>Продолжительность 201</w:t>
      </w:r>
      <w:r w:rsidR="00A10700">
        <w:rPr>
          <w:rFonts w:ascii="Times New Roman" w:eastAsia="Times New Roman" w:hAnsi="Times New Roman" w:cs="Times New Roman"/>
          <w:sz w:val="24"/>
          <w:szCs w:val="24"/>
          <w:lang w:eastAsia="ru-RU"/>
        </w:rPr>
        <w:t>9</w:t>
      </w:r>
      <w:r w:rsidR="00A406E6">
        <w:rPr>
          <w:rFonts w:ascii="Times New Roman" w:eastAsia="Times New Roman" w:hAnsi="Times New Roman" w:cs="Times New Roman"/>
          <w:sz w:val="24"/>
          <w:szCs w:val="24"/>
          <w:lang w:eastAsia="ru-RU"/>
        </w:rPr>
        <w:t xml:space="preserve"> - 20</w:t>
      </w:r>
      <w:r w:rsidR="00A10700">
        <w:rPr>
          <w:rFonts w:ascii="Times New Roman" w:eastAsia="Times New Roman" w:hAnsi="Times New Roman" w:cs="Times New Roman"/>
          <w:sz w:val="24"/>
          <w:szCs w:val="24"/>
          <w:lang w:eastAsia="ru-RU"/>
        </w:rPr>
        <w:t>20</w:t>
      </w:r>
      <w:r w:rsidR="00A406E6">
        <w:rPr>
          <w:rFonts w:ascii="Times New Roman" w:eastAsia="Times New Roman" w:hAnsi="Times New Roman" w:cs="Times New Roman"/>
          <w:sz w:val="24"/>
          <w:szCs w:val="24"/>
          <w:lang w:eastAsia="ru-RU"/>
        </w:rPr>
        <w:t xml:space="preserve"> учебного года составила – </w:t>
      </w:r>
      <w:r w:rsidR="00A406E6" w:rsidRPr="002D5EAF">
        <w:rPr>
          <w:rFonts w:ascii="Times New Roman" w:eastAsia="Times New Roman" w:hAnsi="Times New Roman" w:cs="Times New Roman"/>
          <w:sz w:val="24"/>
          <w:szCs w:val="24"/>
          <w:lang w:eastAsia="ru-RU"/>
        </w:rPr>
        <w:t>37</w:t>
      </w:r>
      <w:r w:rsidR="0084145C" w:rsidRPr="002D5EAF">
        <w:rPr>
          <w:rFonts w:ascii="Times New Roman" w:eastAsia="Times New Roman" w:hAnsi="Times New Roman" w:cs="Times New Roman"/>
          <w:sz w:val="24"/>
          <w:szCs w:val="24"/>
          <w:lang w:eastAsia="ru-RU"/>
        </w:rPr>
        <w:t xml:space="preserve"> </w:t>
      </w:r>
      <w:r w:rsidRPr="002D5EAF">
        <w:rPr>
          <w:rFonts w:ascii="Times New Roman" w:eastAsia="Times New Roman" w:hAnsi="Times New Roman" w:cs="Times New Roman"/>
          <w:sz w:val="24"/>
          <w:szCs w:val="24"/>
          <w:lang w:eastAsia="ru-RU"/>
        </w:rPr>
        <w:t xml:space="preserve"> недель. </w:t>
      </w:r>
      <w:r w:rsidR="0084145C" w:rsidRPr="002D5EAF">
        <w:rPr>
          <w:rFonts w:ascii="Times New Roman" w:eastAsia="Times New Roman" w:hAnsi="Times New Roman" w:cs="Times New Roman"/>
          <w:sz w:val="24"/>
          <w:szCs w:val="24"/>
          <w:lang w:eastAsia="ru-RU"/>
        </w:rPr>
        <w:t xml:space="preserve">                                    </w:t>
      </w:r>
      <w:r w:rsidRPr="002D5EAF">
        <w:rPr>
          <w:rFonts w:ascii="Times New Roman" w:eastAsia="Times New Roman" w:hAnsi="Times New Roman" w:cs="Times New Roman"/>
          <w:sz w:val="24"/>
          <w:szCs w:val="24"/>
          <w:lang w:eastAsia="ru-RU"/>
        </w:rPr>
        <w:t>1 полугод</w:t>
      </w:r>
      <w:r w:rsidR="00A406E6" w:rsidRPr="002D5EAF">
        <w:rPr>
          <w:rFonts w:ascii="Times New Roman" w:eastAsia="Times New Roman" w:hAnsi="Times New Roman" w:cs="Times New Roman"/>
          <w:sz w:val="24"/>
          <w:szCs w:val="24"/>
          <w:lang w:eastAsia="ru-RU"/>
        </w:rPr>
        <w:t>ие - 17</w:t>
      </w:r>
      <w:r w:rsidR="00DD1130" w:rsidRPr="002D5EAF">
        <w:rPr>
          <w:rFonts w:ascii="Times New Roman" w:eastAsia="Times New Roman" w:hAnsi="Times New Roman" w:cs="Times New Roman"/>
          <w:sz w:val="24"/>
          <w:szCs w:val="24"/>
          <w:lang w:eastAsia="ru-RU"/>
        </w:rPr>
        <w:t xml:space="preserve"> недель; II полугодие - 20</w:t>
      </w:r>
      <w:r w:rsidR="0084145C" w:rsidRPr="002D5EAF">
        <w:rPr>
          <w:rFonts w:ascii="Times New Roman" w:eastAsia="Times New Roman" w:hAnsi="Times New Roman" w:cs="Times New Roman"/>
          <w:sz w:val="24"/>
          <w:szCs w:val="24"/>
          <w:lang w:eastAsia="ru-RU"/>
        </w:rPr>
        <w:t xml:space="preserve"> недель</w:t>
      </w:r>
      <w:r w:rsidRPr="002D5EAF">
        <w:rPr>
          <w:rFonts w:ascii="Times New Roman" w:eastAsia="Times New Roman" w:hAnsi="Times New Roman" w:cs="Times New Roman"/>
          <w:sz w:val="24"/>
          <w:szCs w:val="24"/>
          <w:lang w:eastAsia="ru-RU"/>
        </w:rPr>
        <w:t>.</w:t>
      </w:r>
    </w:p>
    <w:p w:rsidR="00915302" w:rsidRPr="00915302" w:rsidRDefault="0084145C" w:rsidP="00DD1130">
      <w:pPr>
        <w:tabs>
          <w:tab w:val="left" w:pos="948"/>
        </w:tabs>
        <w:spacing w:after="0" w:line="247" w:lineRule="auto"/>
        <w:jc w:val="both"/>
        <w:rPr>
          <w:rFonts w:ascii="Times New Roman" w:eastAsia="Times New Roman" w:hAnsi="Times New Roman" w:cs="Times New Roman"/>
          <w:sz w:val="24"/>
          <w:szCs w:val="24"/>
          <w:lang w:eastAsia="ru-RU"/>
        </w:rPr>
      </w:pPr>
      <w:r w:rsidRPr="00A83B93">
        <w:rPr>
          <w:rFonts w:ascii="Times New Roman" w:eastAsia="Times New Roman" w:hAnsi="Times New Roman" w:cs="Times New Roman"/>
          <w:b/>
          <w:sz w:val="24"/>
          <w:szCs w:val="24"/>
          <w:lang w:eastAsia="ru-RU"/>
        </w:rPr>
        <w:t xml:space="preserve">     В  </w:t>
      </w:r>
      <w:r w:rsidR="00915302" w:rsidRPr="00A83B93">
        <w:rPr>
          <w:rFonts w:ascii="Times New Roman" w:eastAsia="Times New Roman" w:hAnsi="Times New Roman" w:cs="Times New Roman"/>
          <w:b/>
          <w:sz w:val="24"/>
          <w:szCs w:val="24"/>
          <w:lang w:eastAsia="ru-RU"/>
        </w:rPr>
        <w:t xml:space="preserve">соответствии с СанПиН </w:t>
      </w:r>
      <w:r w:rsidRPr="00A83B93">
        <w:rPr>
          <w:rFonts w:ascii="Times New Roman" w:eastAsia="Times New Roman" w:hAnsi="Times New Roman" w:cs="Times New Roman"/>
          <w:b/>
          <w:bCs/>
          <w:sz w:val="24"/>
          <w:szCs w:val="24"/>
          <w:lang w:eastAsia="ru-RU"/>
        </w:rPr>
        <w:t>2.4.1.3049-13</w:t>
      </w:r>
      <w:r w:rsidRPr="00A83B93">
        <w:rPr>
          <w:rFonts w:ascii="Times New Roman" w:eastAsia="Times New Roman" w:hAnsi="Times New Roman" w:cs="Times New Roman"/>
          <w:b/>
          <w:bCs/>
          <w:sz w:val="36"/>
          <w:szCs w:val="36"/>
          <w:lang w:eastAsia="ru-RU"/>
        </w:rPr>
        <w:t xml:space="preserve"> </w:t>
      </w:r>
      <w:r w:rsidR="000B1E80">
        <w:rPr>
          <w:rFonts w:ascii="Century Schoolbook" w:eastAsia="Century Schoolbook" w:hAnsi="Century Schoolbook" w:cs="Century Schoolbook"/>
          <w:b/>
          <w:sz w:val="24"/>
          <w:szCs w:val="24"/>
          <w:lang w:eastAsia="ru-RU"/>
        </w:rPr>
        <w:t xml:space="preserve">  </w:t>
      </w:r>
      <w:r w:rsidR="00896610">
        <w:rPr>
          <w:rFonts w:ascii="Times New Roman" w:eastAsia="Times New Roman" w:hAnsi="Times New Roman" w:cs="Times New Roman"/>
          <w:sz w:val="24"/>
          <w:szCs w:val="24"/>
          <w:lang w:eastAsia="ru-RU"/>
        </w:rPr>
        <w:t>с 2</w:t>
      </w:r>
      <w:r w:rsidR="00A10700">
        <w:rPr>
          <w:rFonts w:ascii="Times New Roman" w:eastAsia="Times New Roman" w:hAnsi="Times New Roman" w:cs="Times New Roman"/>
          <w:sz w:val="24"/>
          <w:szCs w:val="24"/>
          <w:lang w:eastAsia="ru-RU"/>
        </w:rPr>
        <w:t>3</w:t>
      </w:r>
      <w:r w:rsidR="00896610">
        <w:rPr>
          <w:rFonts w:ascii="Times New Roman" w:eastAsia="Times New Roman" w:hAnsi="Times New Roman" w:cs="Times New Roman"/>
          <w:sz w:val="24"/>
          <w:szCs w:val="24"/>
          <w:lang w:eastAsia="ru-RU"/>
        </w:rPr>
        <w:t>.12.201</w:t>
      </w:r>
      <w:r w:rsidR="00A10700">
        <w:rPr>
          <w:rFonts w:ascii="Times New Roman" w:eastAsia="Times New Roman" w:hAnsi="Times New Roman" w:cs="Times New Roman"/>
          <w:sz w:val="24"/>
          <w:szCs w:val="24"/>
          <w:lang w:eastAsia="ru-RU"/>
        </w:rPr>
        <w:t>9</w:t>
      </w:r>
      <w:r w:rsidR="00896610">
        <w:rPr>
          <w:rFonts w:ascii="Times New Roman" w:eastAsia="Times New Roman" w:hAnsi="Times New Roman" w:cs="Times New Roman"/>
          <w:sz w:val="24"/>
          <w:szCs w:val="24"/>
          <w:lang w:eastAsia="ru-RU"/>
        </w:rPr>
        <w:t xml:space="preserve"> по 2</w:t>
      </w:r>
      <w:r w:rsidR="00A10700">
        <w:rPr>
          <w:rFonts w:ascii="Times New Roman" w:eastAsia="Times New Roman" w:hAnsi="Times New Roman" w:cs="Times New Roman"/>
          <w:sz w:val="24"/>
          <w:szCs w:val="24"/>
          <w:lang w:eastAsia="ru-RU"/>
        </w:rPr>
        <w:t>7</w:t>
      </w:r>
      <w:r w:rsidR="00034608" w:rsidRPr="00A83B93">
        <w:rPr>
          <w:rFonts w:ascii="Times New Roman" w:eastAsia="Times New Roman" w:hAnsi="Times New Roman" w:cs="Times New Roman"/>
          <w:sz w:val="24"/>
          <w:szCs w:val="24"/>
          <w:lang w:eastAsia="ru-RU"/>
        </w:rPr>
        <w:t>.12</w:t>
      </w:r>
      <w:r w:rsidR="00896610">
        <w:rPr>
          <w:rFonts w:ascii="Times New Roman" w:eastAsia="Times New Roman" w:hAnsi="Times New Roman" w:cs="Times New Roman"/>
          <w:sz w:val="24"/>
          <w:szCs w:val="24"/>
          <w:lang w:eastAsia="ru-RU"/>
        </w:rPr>
        <w:t>.201</w:t>
      </w:r>
      <w:r w:rsidR="00A10700">
        <w:rPr>
          <w:rFonts w:ascii="Times New Roman" w:eastAsia="Times New Roman" w:hAnsi="Times New Roman" w:cs="Times New Roman"/>
          <w:sz w:val="24"/>
          <w:szCs w:val="24"/>
          <w:lang w:eastAsia="ru-RU"/>
        </w:rPr>
        <w:t>9</w:t>
      </w:r>
      <w:r w:rsidR="00915302" w:rsidRPr="00A83B93">
        <w:rPr>
          <w:rFonts w:ascii="Times New Roman" w:eastAsia="Times New Roman" w:hAnsi="Times New Roman" w:cs="Times New Roman"/>
          <w:sz w:val="24"/>
          <w:szCs w:val="24"/>
          <w:lang w:eastAsia="ru-RU"/>
        </w:rPr>
        <w:t xml:space="preserve"> г. для</w:t>
      </w:r>
      <w:r w:rsidR="00915302" w:rsidRPr="00915302">
        <w:rPr>
          <w:rFonts w:ascii="Times New Roman" w:eastAsia="Times New Roman" w:hAnsi="Times New Roman" w:cs="Times New Roman"/>
          <w:sz w:val="24"/>
          <w:szCs w:val="24"/>
          <w:lang w:eastAsia="ru-RU"/>
        </w:rPr>
        <w:t xml:space="preserve">  воспитанников  запланировано  проведение НОД </w:t>
      </w:r>
      <w:proofErr w:type="gramStart"/>
      <w:r w:rsidR="00915302" w:rsidRPr="00915302">
        <w:rPr>
          <w:rFonts w:ascii="Times New Roman" w:eastAsia="Times New Roman" w:hAnsi="Times New Roman" w:cs="Times New Roman"/>
          <w:sz w:val="24"/>
          <w:szCs w:val="24"/>
          <w:lang w:eastAsia="ru-RU"/>
        </w:rPr>
        <w:t>художественно-эстетического</w:t>
      </w:r>
      <w:proofErr w:type="gramEnd"/>
      <w:r w:rsidR="00915302" w:rsidRPr="00915302">
        <w:rPr>
          <w:rFonts w:ascii="Times New Roman" w:eastAsia="Times New Roman" w:hAnsi="Times New Roman" w:cs="Times New Roman"/>
          <w:sz w:val="24"/>
          <w:szCs w:val="24"/>
          <w:lang w:eastAsia="ru-RU"/>
        </w:rPr>
        <w:t xml:space="preserve"> и физкультурно-оздоровительного циклов</w:t>
      </w:r>
      <w:r w:rsidR="00896610">
        <w:rPr>
          <w:rFonts w:ascii="Times New Roman" w:eastAsia="Times New Roman" w:hAnsi="Times New Roman" w:cs="Times New Roman"/>
          <w:sz w:val="24"/>
          <w:szCs w:val="24"/>
          <w:lang w:eastAsia="ru-RU"/>
        </w:rPr>
        <w:t>,</w:t>
      </w:r>
      <w:r w:rsidR="00915302" w:rsidRPr="00915302">
        <w:rPr>
          <w:rFonts w:ascii="Times New Roman" w:eastAsia="Times New Roman" w:hAnsi="Times New Roman" w:cs="Times New Roman"/>
          <w:sz w:val="24"/>
          <w:szCs w:val="24"/>
          <w:lang w:eastAsia="ru-RU"/>
        </w:rPr>
        <w:t xml:space="preserve">      во  время  которой  проводится организованная образ</w:t>
      </w:r>
      <w:r w:rsidR="00034608">
        <w:rPr>
          <w:rFonts w:ascii="Times New Roman" w:eastAsia="Times New Roman" w:hAnsi="Times New Roman" w:cs="Times New Roman"/>
          <w:sz w:val="24"/>
          <w:szCs w:val="24"/>
          <w:lang w:eastAsia="ru-RU"/>
        </w:rPr>
        <w:t xml:space="preserve">овательная деятельность только </w:t>
      </w:r>
      <w:r w:rsidR="00915302" w:rsidRPr="00915302">
        <w:rPr>
          <w:rFonts w:ascii="Times New Roman" w:eastAsia="Times New Roman" w:hAnsi="Times New Roman" w:cs="Times New Roman"/>
          <w:sz w:val="24"/>
          <w:szCs w:val="24"/>
          <w:lang w:eastAsia="ru-RU"/>
        </w:rPr>
        <w:t>музыкальная, спортивная, изобразительное искусство, социаль</w:t>
      </w:r>
      <w:r w:rsidR="00034608">
        <w:rPr>
          <w:rFonts w:ascii="Times New Roman" w:eastAsia="Times New Roman" w:hAnsi="Times New Roman" w:cs="Times New Roman"/>
          <w:sz w:val="24"/>
          <w:szCs w:val="24"/>
          <w:lang w:eastAsia="ru-RU"/>
        </w:rPr>
        <w:t>но–коммуникативная деятельность</w:t>
      </w:r>
      <w:r w:rsidR="00915302" w:rsidRPr="00915302">
        <w:rPr>
          <w:rFonts w:ascii="Times New Roman" w:eastAsia="Times New Roman" w:hAnsi="Times New Roman" w:cs="Times New Roman"/>
          <w:sz w:val="24"/>
          <w:szCs w:val="24"/>
          <w:lang w:eastAsia="ru-RU"/>
        </w:rPr>
        <w:t>. В летний период организованную образовательную деятельность проводят по направлениям развития: музыка, физическая культура, художественно-э</w:t>
      </w:r>
      <w:r w:rsidR="00896610">
        <w:rPr>
          <w:rFonts w:ascii="Times New Roman" w:eastAsia="Times New Roman" w:hAnsi="Times New Roman" w:cs="Times New Roman"/>
          <w:sz w:val="24"/>
          <w:szCs w:val="24"/>
          <w:lang w:eastAsia="ru-RU"/>
        </w:rPr>
        <w:t>стетическое развитие, социально</w:t>
      </w:r>
      <w:r w:rsidR="00915302" w:rsidRPr="00915302">
        <w:rPr>
          <w:rFonts w:ascii="Times New Roman" w:eastAsia="Times New Roman" w:hAnsi="Times New Roman" w:cs="Times New Roman"/>
          <w:sz w:val="24"/>
          <w:szCs w:val="24"/>
          <w:lang w:eastAsia="ru-RU"/>
        </w:rPr>
        <w:t xml:space="preserve">–коммуникативное развитие. В летний период увеличивается продолжительность прогулок, проводятся спортивные, театрализованные и музыкальные праздники, экскурсии и др. </w:t>
      </w:r>
    </w:p>
    <w:p w:rsidR="00915302" w:rsidRPr="00E73EC9" w:rsidRDefault="00E73EC9" w:rsidP="00DD1130">
      <w:pPr>
        <w:tabs>
          <w:tab w:val="left" w:pos="0"/>
          <w:tab w:val="left" w:pos="567"/>
        </w:tabs>
        <w:spacing w:after="0" w:line="247"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5302" w:rsidRPr="00E73EC9">
        <w:rPr>
          <w:rFonts w:ascii="Times New Roman" w:eastAsia="Times New Roman" w:hAnsi="Times New Roman" w:cs="Times New Roman"/>
          <w:sz w:val="24"/>
          <w:szCs w:val="24"/>
          <w:lang w:eastAsia="ru-RU"/>
        </w:rPr>
        <w:t>Учебный план определяет точное количество часов на освоение детьми каждого образовательного курса. На его основании разрабатывается рабочая программа и расписание организованной образовательной деятельности для каждой возрастной группы, которые предусматривают изменения и корректировку в течени</w:t>
      </w:r>
      <w:proofErr w:type="gramStart"/>
      <w:r w:rsidR="00915302" w:rsidRPr="00E73EC9">
        <w:rPr>
          <w:rFonts w:ascii="Times New Roman" w:eastAsia="Times New Roman" w:hAnsi="Times New Roman" w:cs="Times New Roman"/>
          <w:sz w:val="24"/>
          <w:szCs w:val="24"/>
          <w:lang w:eastAsia="ru-RU"/>
        </w:rPr>
        <w:t>и</w:t>
      </w:r>
      <w:proofErr w:type="gramEnd"/>
      <w:r w:rsidR="00915302" w:rsidRPr="00E73EC9">
        <w:rPr>
          <w:rFonts w:ascii="Times New Roman" w:eastAsia="Times New Roman" w:hAnsi="Times New Roman" w:cs="Times New Roman"/>
          <w:sz w:val="24"/>
          <w:szCs w:val="24"/>
          <w:lang w:eastAsia="ru-RU"/>
        </w:rPr>
        <w:t xml:space="preserve"> учебного года, в зависимости от уровня развития воспитанников и темпов усвоения программного материала в каждой группе. Это позволяет нормировать нагрузки не только по времени, но и по содержанию деятельности воспитанников.</w:t>
      </w:r>
    </w:p>
    <w:p w:rsidR="00915302" w:rsidRPr="00E73EC9" w:rsidRDefault="00915302" w:rsidP="00DD1130">
      <w:pPr>
        <w:tabs>
          <w:tab w:val="left" w:pos="0"/>
        </w:tabs>
        <w:spacing w:after="0" w:line="247" w:lineRule="auto"/>
        <w:ind w:firstLine="567"/>
        <w:jc w:val="both"/>
        <w:rPr>
          <w:rFonts w:ascii="Times New Roman" w:eastAsia="Times New Roman" w:hAnsi="Times New Roman" w:cs="Times New Roman"/>
          <w:sz w:val="24"/>
          <w:szCs w:val="24"/>
          <w:lang w:eastAsia="ru-RU"/>
        </w:rPr>
      </w:pPr>
      <w:r w:rsidRPr="00E73EC9">
        <w:rPr>
          <w:rFonts w:ascii="Times New Roman" w:eastAsia="Times New Roman" w:hAnsi="Times New Roman" w:cs="Times New Roman"/>
          <w:sz w:val="24"/>
          <w:szCs w:val="24"/>
          <w:lang w:eastAsia="ru-RU"/>
        </w:rPr>
        <w:t>В рамках реализации государственного образовательного стандарта и более качественного подхода к освоению основной образовательной программы, образовательн</w:t>
      </w:r>
      <w:r w:rsidR="00E73EC9" w:rsidRPr="00E73EC9">
        <w:rPr>
          <w:rFonts w:ascii="Times New Roman" w:eastAsia="Times New Roman" w:hAnsi="Times New Roman" w:cs="Times New Roman"/>
          <w:sz w:val="24"/>
          <w:szCs w:val="24"/>
          <w:lang w:eastAsia="ru-RU"/>
        </w:rPr>
        <w:t>ая нагрузка рассчитывается на 9</w:t>
      </w:r>
      <w:r w:rsidRPr="00E73EC9">
        <w:rPr>
          <w:rFonts w:ascii="Times New Roman" w:eastAsia="Times New Roman" w:hAnsi="Times New Roman" w:cs="Times New Roman"/>
          <w:sz w:val="24"/>
          <w:szCs w:val="24"/>
          <w:lang w:eastAsia="ru-RU"/>
        </w:rPr>
        <w:t xml:space="preserve"> месяцев с учетом адаптационного периода, с учетом зимних каникул, таким образом, освоение основной общеобразовательной программы осуществл</w:t>
      </w:r>
      <w:r w:rsidR="00E73EC9" w:rsidRPr="00E73EC9">
        <w:rPr>
          <w:rFonts w:ascii="Times New Roman" w:eastAsia="Times New Roman" w:hAnsi="Times New Roman" w:cs="Times New Roman"/>
          <w:sz w:val="24"/>
          <w:szCs w:val="24"/>
          <w:lang w:eastAsia="ru-RU"/>
        </w:rPr>
        <w:t>яется с 1 сентября по 31 мая</w:t>
      </w:r>
      <w:r w:rsidRPr="00E73EC9">
        <w:rPr>
          <w:rFonts w:ascii="Times New Roman" w:eastAsia="Times New Roman" w:hAnsi="Times New Roman" w:cs="Times New Roman"/>
          <w:sz w:val="24"/>
          <w:szCs w:val="24"/>
          <w:lang w:eastAsia="ru-RU"/>
        </w:rPr>
        <w:t>.</w:t>
      </w:r>
    </w:p>
    <w:p w:rsidR="00915302" w:rsidRPr="00E73EC9" w:rsidRDefault="00915302" w:rsidP="00DD1130">
      <w:pPr>
        <w:tabs>
          <w:tab w:val="left" w:pos="0"/>
        </w:tabs>
        <w:spacing w:after="0" w:line="247" w:lineRule="auto"/>
        <w:ind w:firstLine="567"/>
        <w:jc w:val="both"/>
        <w:rPr>
          <w:rFonts w:ascii="Times New Roman" w:eastAsia="Times New Roman" w:hAnsi="Times New Roman" w:cs="Times New Roman"/>
          <w:sz w:val="24"/>
          <w:szCs w:val="24"/>
          <w:lang w:eastAsia="ru-RU"/>
        </w:rPr>
      </w:pPr>
      <w:r w:rsidRPr="00E73EC9">
        <w:rPr>
          <w:rFonts w:ascii="Times New Roman" w:eastAsia="Times New Roman" w:hAnsi="Times New Roman" w:cs="Times New Roman"/>
          <w:sz w:val="24"/>
          <w:szCs w:val="24"/>
          <w:lang w:eastAsia="ru-RU"/>
        </w:rPr>
        <w:t>Согласно</w:t>
      </w:r>
      <w:r w:rsidR="00E73EC9">
        <w:rPr>
          <w:rFonts w:ascii="Times New Roman" w:eastAsia="Times New Roman" w:hAnsi="Times New Roman" w:cs="Times New Roman"/>
          <w:sz w:val="24"/>
          <w:szCs w:val="24"/>
          <w:lang w:eastAsia="ru-RU"/>
        </w:rPr>
        <w:t xml:space="preserve"> </w:t>
      </w:r>
      <w:hyperlink r:id="rId12" w:anchor="/document/99/499057887/XA00M7O2N2/" w:history="1">
        <w:r w:rsidRPr="00E73EC9">
          <w:rPr>
            <w:rFonts w:ascii="Times New Roman" w:eastAsia="Times New Roman" w:hAnsi="Times New Roman" w:cs="Times New Roman"/>
            <w:b/>
            <w:sz w:val="24"/>
            <w:szCs w:val="24"/>
            <w:u w:val="single"/>
            <w:shd w:val="clear" w:color="auto" w:fill="FFFFFF"/>
            <w:lang w:eastAsia="ru-RU"/>
          </w:rPr>
          <w:t>п. 2. 11. 3</w:t>
        </w:r>
      </w:hyperlink>
      <w:r w:rsidRPr="00E73EC9">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дошкольного образования, утв. приказом Минобрнауки России от 17 октября 2013 г. № 1155, основная образовательная программа дошкольного образования должна включать, в том числе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15302" w:rsidRPr="00E73EC9" w:rsidRDefault="00E73EC9" w:rsidP="001F2842">
      <w:pPr>
        <w:shd w:val="clear" w:color="auto" w:fill="FFFFFF"/>
        <w:tabs>
          <w:tab w:val="left" w:pos="948"/>
        </w:tabs>
        <w:spacing w:after="0" w:line="247" w:lineRule="auto"/>
        <w:ind w:right="-3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915302" w:rsidRPr="00E73EC9">
        <w:rPr>
          <w:rFonts w:ascii="Times New Roman" w:eastAsia="Times New Roman" w:hAnsi="Times New Roman" w:cs="Times New Roman"/>
          <w:sz w:val="24"/>
          <w:szCs w:val="24"/>
          <w:lang w:eastAsia="ru-RU"/>
        </w:rPr>
        <w:t>При составлении</w:t>
      </w:r>
      <w:r>
        <w:rPr>
          <w:rFonts w:ascii="Times New Roman" w:eastAsia="Times New Roman" w:hAnsi="Times New Roman" w:cs="Times New Roman"/>
          <w:sz w:val="24"/>
          <w:szCs w:val="24"/>
          <w:lang w:eastAsia="ru-RU"/>
        </w:rPr>
        <w:t xml:space="preserve"> </w:t>
      </w:r>
      <w:hyperlink r:id="rId13" w:anchor="/document/16/3107/" w:tooltip="Расписание непосредственно образовательной деятельности" w:history="1">
        <w:r w:rsidR="00915302" w:rsidRPr="00E73EC9">
          <w:rPr>
            <w:rFonts w:ascii="Times New Roman" w:eastAsia="Times New Roman" w:hAnsi="Times New Roman" w:cs="Times New Roman"/>
            <w:sz w:val="24"/>
            <w:szCs w:val="24"/>
            <w:u w:val="single"/>
            <w:shd w:val="clear" w:color="auto" w:fill="FFFFFF"/>
            <w:lang w:eastAsia="ru-RU"/>
          </w:rPr>
          <w:t>расписания</w:t>
        </w:r>
      </w:hyperlink>
      <w:r w:rsidR="00915302" w:rsidRPr="00E73EC9">
        <w:rPr>
          <w:rFonts w:ascii="Times New Roman" w:eastAsia="Times New Roman" w:hAnsi="Times New Roman" w:cs="Times New Roman"/>
          <w:sz w:val="24"/>
          <w:szCs w:val="24"/>
          <w:lang w:eastAsia="ru-RU"/>
        </w:rPr>
        <w:t xml:space="preserve"> непрерывной образовательно</w:t>
      </w:r>
      <w:r>
        <w:rPr>
          <w:rFonts w:ascii="Times New Roman" w:eastAsia="Times New Roman" w:hAnsi="Times New Roman" w:cs="Times New Roman"/>
          <w:sz w:val="24"/>
          <w:szCs w:val="24"/>
          <w:lang w:eastAsia="ru-RU"/>
        </w:rPr>
        <w:t>й деятельности  учитывались</w:t>
      </w:r>
      <w:r w:rsidR="00915302" w:rsidRPr="00E73EC9">
        <w:rPr>
          <w:rFonts w:ascii="Times New Roman" w:eastAsia="Times New Roman" w:hAnsi="Times New Roman" w:cs="Times New Roman"/>
          <w:sz w:val="24"/>
          <w:szCs w:val="24"/>
          <w:lang w:eastAsia="ru-RU"/>
        </w:rPr>
        <w:t xml:space="preserve"> требования к организации режима дня, установленные</w:t>
      </w:r>
      <w:r>
        <w:rPr>
          <w:rFonts w:ascii="Times New Roman" w:eastAsia="Times New Roman" w:hAnsi="Times New Roman" w:cs="Times New Roman"/>
          <w:sz w:val="24"/>
          <w:szCs w:val="24"/>
          <w:lang w:eastAsia="ru-RU"/>
        </w:rPr>
        <w:t xml:space="preserve"> </w:t>
      </w:r>
      <w:hyperlink r:id="rId14" w:anchor="/document/99/499023522/XA00MCC2N1/" w:history="1">
        <w:r w:rsidR="00915302" w:rsidRPr="00E73EC9">
          <w:rPr>
            <w:rFonts w:ascii="Times New Roman" w:eastAsia="Times New Roman" w:hAnsi="Times New Roman" w:cs="Times New Roman"/>
            <w:b/>
            <w:sz w:val="24"/>
            <w:szCs w:val="24"/>
            <w:u w:val="single"/>
            <w:shd w:val="clear" w:color="auto" w:fill="FFFFFF"/>
            <w:lang w:eastAsia="ru-RU"/>
          </w:rPr>
          <w:t>СанПиН 2.4.1.3049-13</w:t>
        </w:r>
      </w:hyperlink>
      <w:r w:rsidR="00915302" w:rsidRPr="00E73EC9">
        <w:rPr>
          <w:rFonts w:ascii="Times New Roman" w:eastAsia="Times New Roman" w:hAnsi="Times New Roman" w:cs="Times New Roman"/>
          <w:sz w:val="24"/>
          <w:szCs w:val="24"/>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 г. № 26 </w:t>
      </w:r>
      <w:r w:rsidR="00915302" w:rsidRPr="00E73EC9">
        <w:rPr>
          <w:rFonts w:ascii="Times New Roman" w:eastAsia="Times New Roman" w:hAnsi="Times New Roman" w:cs="Times New Roman"/>
          <w:b/>
          <w:sz w:val="24"/>
          <w:szCs w:val="24"/>
          <w:lang w:eastAsia="ru-RU"/>
        </w:rPr>
        <w:t>(далее – СанПиН 2.4.1.3049-13).</w:t>
      </w:r>
    </w:p>
    <w:p w:rsidR="00915302" w:rsidRPr="00E73EC9" w:rsidRDefault="001B7165" w:rsidP="001F2842">
      <w:pPr>
        <w:tabs>
          <w:tab w:val="left" w:pos="948"/>
        </w:tabs>
        <w:spacing w:after="0" w:line="247" w:lineRule="auto"/>
        <w:ind w:right="-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Режим дня </w:t>
      </w:r>
      <w:r w:rsidR="00915302" w:rsidRPr="00E73EC9">
        <w:rPr>
          <w:rFonts w:ascii="Times New Roman" w:eastAsia="Times New Roman" w:hAnsi="Times New Roman" w:cs="Times New Roman"/>
          <w:sz w:val="24"/>
          <w:szCs w:val="24"/>
          <w:lang w:eastAsia="ru-RU"/>
        </w:rPr>
        <w:t xml:space="preserve"> построен с учетом возрастных осо</w:t>
      </w:r>
      <w:r>
        <w:rPr>
          <w:rFonts w:ascii="Times New Roman" w:eastAsia="Times New Roman" w:hAnsi="Times New Roman" w:cs="Times New Roman"/>
          <w:sz w:val="24"/>
          <w:szCs w:val="24"/>
          <w:lang w:eastAsia="ru-RU"/>
        </w:rPr>
        <w:t xml:space="preserve">бенностей детей и способствует </w:t>
      </w:r>
      <w:r w:rsidR="00915302" w:rsidRPr="00E73EC9">
        <w:rPr>
          <w:rFonts w:ascii="Times New Roman" w:eastAsia="Times New Roman" w:hAnsi="Times New Roman" w:cs="Times New Roman"/>
          <w:sz w:val="24"/>
          <w:szCs w:val="24"/>
          <w:lang w:eastAsia="ru-RU"/>
        </w:rPr>
        <w:t xml:space="preserve"> их гармоничному развитию.</w:t>
      </w:r>
    </w:p>
    <w:p w:rsidR="00915302" w:rsidRPr="00E73EC9" w:rsidRDefault="00915302" w:rsidP="001F2842">
      <w:pPr>
        <w:tabs>
          <w:tab w:val="left" w:pos="948"/>
        </w:tabs>
        <w:spacing w:after="0" w:line="247" w:lineRule="auto"/>
        <w:ind w:right="-31"/>
        <w:jc w:val="both"/>
        <w:rPr>
          <w:rFonts w:ascii="Times New Roman" w:eastAsia="Times New Roman" w:hAnsi="Times New Roman" w:cs="Times New Roman"/>
          <w:sz w:val="24"/>
          <w:szCs w:val="24"/>
          <w:lang w:eastAsia="ru-RU"/>
        </w:rPr>
      </w:pPr>
      <w:r w:rsidRPr="00E73EC9">
        <w:rPr>
          <w:rFonts w:ascii="Times New Roman" w:eastAsia="Times New Roman" w:hAnsi="Times New Roman" w:cs="Times New Roman"/>
          <w:sz w:val="24"/>
          <w:szCs w:val="24"/>
          <w:lang w:eastAsia="ru-RU"/>
        </w:rPr>
        <w:t>Так, в зависимости от возраста детей устанавливаются следующие нормативы продолжительности непрерывной образовательной деятельности:</w:t>
      </w:r>
    </w:p>
    <w:p w:rsidR="00915302" w:rsidRPr="00E73EC9" w:rsidRDefault="00915302" w:rsidP="00362D12">
      <w:pPr>
        <w:numPr>
          <w:ilvl w:val="0"/>
          <w:numId w:val="37"/>
        </w:numPr>
        <w:tabs>
          <w:tab w:val="clear" w:pos="720"/>
        </w:tabs>
        <w:spacing w:after="0" w:line="247" w:lineRule="auto"/>
        <w:ind w:left="284" w:right="-31" w:hanging="284"/>
        <w:jc w:val="both"/>
        <w:rPr>
          <w:rFonts w:ascii="Times New Roman" w:eastAsia="Times New Roman" w:hAnsi="Times New Roman" w:cs="Times New Roman"/>
          <w:sz w:val="24"/>
          <w:szCs w:val="24"/>
          <w:lang w:eastAsia="ru-RU"/>
        </w:rPr>
      </w:pPr>
      <w:r w:rsidRPr="00E73EC9">
        <w:rPr>
          <w:rFonts w:ascii="Times New Roman" w:eastAsia="Times New Roman" w:hAnsi="Times New Roman" w:cs="Times New Roman"/>
          <w:sz w:val="24"/>
          <w:szCs w:val="24"/>
          <w:lang w:eastAsia="ru-RU"/>
        </w:rPr>
        <w:lastRenderedPageBreak/>
        <w:t>для де</w:t>
      </w:r>
      <w:r w:rsidR="00F61A83">
        <w:rPr>
          <w:rFonts w:ascii="Times New Roman" w:eastAsia="Times New Roman" w:hAnsi="Times New Roman" w:cs="Times New Roman"/>
          <w:sz w:val="24"/>
          <w:szCs w:val="24"/>
          <w:lang w:eastAsia="ru-RU"/>
        </w:rPr>
        <w:t>тей раннего возраста (от 1,5-</w:t>
      </w:r>
      <w:r w:rsidRPr="00E73EC9">
        <w:rPr>
          <w:rFonts w:ascii="Times New Roman" w:eastAsia="Times New Roman" w:hAnsi="Times New Roman" w:cs="Times New Roman"/>
          <w:sz w:val="24"/>
          <w:szCs w:val="24"/>
          <w:lang w:eastAsia="ru-RU"/>
        </w:rPr>
        <w:t>3 лет) продолжительность непрерывной образовательной деятельности не должна превышать 10 минут;</w:t>
      </w:r>
    </w:p>
    <w:p w:rsidR="00915302" w:rsidRPr="005C12FD" w:rsidRDefault="00915302" w:rsidP="00362D12">
      <w:pPr>
        <w:numPr>
          <w:ilvl w:val="0"/>
          <w:numId w:val="37"/>
        </w:numPr>
        <w:tabs>
          <w:tab w:val="clear" w:pos="720"/>
          <w:tab w:val="num" w:pos="284"/>
        </w:tabs>
        <w:spacing w:after="0" w:line="247" w:lineRule="auto"/>
        <w:ind w:right="-31" w:hanging="720"/>
        <w:jc w:val="both"/>
        <w:rPr>
          <w:rFonts w:ascii="Times New Roman" w:eastAsia="Times New Roman" w:hAnsi="Times New Roman" w:cs="Times New Roman"/>
          <w:sz w:val="24"/>
          <w:szCs w:val="24"/>
          <w:lang w:eastAsia="ru-RU"/>
        </w:rPr>
      </w:pPr>
      <w:r w:rsidRPr="00E73EC9">
        <w:rPr>
          <w:rFonts w:ascii="Times New Roman" w:eastAsia="Times New Roman" w:hAnsi="Times New Roman" w:cs="Times New Roman"/>
          <w:sz w:val="24"/>
          <w:szCs w:val="24"/>
          <w:lang w:eastAsia="ru-RU"/>
        </w:rPr>
        <w:t>для детей от 3 до 4-х лет – не более 15 минут;</w:t>
      </w:r>
      <w:r w:rsidR="005C12FD">
        <w:rPr>
          <w:rFonts w:ascii="Times New Roman" w:eastAsia="Times New Roman" w:hAnsi="Times New Roman" w:cs="Times New Roman"/>
          <w:sz w:val="24"/>
          <w:szCs w:val="24"/>
          <w:lang w:eastAsia="ru-RU"/>
        </w:rPr>
        <w:t xml:space="preserve">                        </w:t>
      </w:r>
      <w:r w:rsidR="005C12FD" w:rsidRPr="00E73EC9">
        <w:rPr>
          <w:rFonts w:ascii="Times New Roman" w:eastAsia="Times New Roman" w:hAnsi="Times New Roman" w:cs="Times New Roman"/>
          <w:sz w:val="24"/>
          <w:szCs w:val="24"/>
          <w:lang w:eastAsia="ru-RU"/>
        </w:rPr>
        <w:t>для детей от 4-х до 5-ти лет – не более 20 минут;</w:t>
      </w:r>
    </w:p>
    <w:p w:rsidR="00915302" w:rsidRPr="005C12FD" w:rsidRDefault="00915302" w:rsidP="00362D12">
      <w:pPr>
        <w:numPr>
          <w:ilvl w:val="0"/>
          <w:numId w:val="37"/>
        </w:numPr>
        <w:tabs>
          <w:tab w:val="clear" w:pos="720"/>
        </w:tabs>
        <w:spacing w:after="0" w:line="247" w:lineRule="auto"/>
        <w:ind w:left="284" w:right="-31" w:hanging="284"/>
        <w:jc w:val="both"/>
        <w:rPr>
          <w:rFonts w:ascii="Times New Roman" w:eastAsia="Times New Roman" w:hAnsi="Times New Roman" w:cs="Times New Roman"/>
          <w:sz w:val="24"/>
          <w:szCs w:val="24"/>
          <w:lang w:eastAsia="ru-RU"/>
        </w:rPr>
      </w:pPr>
      <w:r w:rsidRPr="00E73EC9">
        <w:rPr>
          <w:rFonts w:ascii="Times New Roman" w:eastAsia="Times New Roman" w:hAnsi="Times New Roman" w:cs="Times New Roman"/>
          <w:sz w:val="24"/>
          <w:szCs w:val="24"/>
          <w:lang w:eastAsia="ru-RU"/>
        </w:rPr>
        <w:t>для детей от 5 до 6-ти лет – не более 25 минут;</w:t>
      </w:r>
      <w:r w:rsidR="005C12FD">
        <w:rPr>
          <w:rFonts w:ascii="Times New Roman" w:eastAsia="Times New Roman" w:hAnsi="Times New Roman" w:cs="Times New Roman"/>
          <w:sz w:val="24"/>
          <w:szCs w:val="24"/>
          <w:lang w:eastAsia="ru-RU"/>
        </w:rPr>
        <w:t xml:space="preserve">                      </w:t>
      </w:r>
      <w:r w:rsidR="005C12FD" w:rsidRPr="00E73EC9">
        <w:rPr>
          <w:rFonts w:ascii="Times New Roman" w:eastAsia="Times New Roman" w:hAnsi="Times New Roman" w:cs="Times New Roman"/>
          <w:sz w:val="24"/>
          <w:szCs w:val="24"/>
          <w:lang w:eastAsia="ru-RU"/>
        </w:rPr>
        <w:t>для детей от 6-ти до 7-ми лет – не более 30 минут.</w:t>
      </w:r>
    </w:p>
    <w:p w:rsidR="00915302" w:rsidRPr="00E73EC9" w:rsidRDefault="001B7165" w:rsidP="00DD1130">
      <w:pPr>
        <w:tabs>
          <w:tab w:val="left" w:pos="948"/>
        </w:tabs>
        <w:spacing w:after="0" w:line="247" w:lineRule="auto"/>
        <w:ind w:right="-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5302" w:rsidRPr="00DD1130">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 в младшей и средней группах не должен превышать 30 и 40 минут соответственно, а в старшей и подготовительной – 45 минут и 1,5 часа соответственн</w:t>
      </w:r>
      <w:proofErr w:type="gramStart"/>
      <w:r w:rsidR="00915302" w:rsidRPr="00DD1130">
        <w:rPr>
          <w:rFonts w:ascii="Times New Roman" w:eastAsia="Times New Roman" w:hAnsi="Times New Roman" w:cs="Times New Roman"/>
          <w:sz w:val="24"/>
          <w:szCs w:val="24"/>
          <w:lang w:eastAsia="ru-RU"/>
        </w:rPr>
        <w:t>о</w:t>
      </w:r>
      <w:r w:rsidR="00915302" w:rsidRPr="00DD1130">
        <w:rPr>
          <w:rFonts w:ascii="Times New Roman" w:eastAsia="Times New Roman" w:hAnsi="Times New Roman" w:cs="Times New Roman"/>
          <w:b/>
          <w:sz w:val="24"/>
          <w:szCs w:val="24"/>
          <w:shd w:val="clear" w:color="auto" w:fill="FFFFFF"/>
          <w:lang w:eastAsia="ru-RU"/>
        </w:rPr>
        <w:t>(</w:t>
      </w:r>
      <w:proofErr w:type="gramEnd"/>
      <w:r w:rsidR="00161CF1">
        <w:fldChar w:fldCharType="begin"/>
      </w:r>
      <w:r w:rsidR="00161CF1">
        <w:instrText xml:space="preserve"> HYPERLINK "http://vip.1obraz.ru/" \l "/document/99/499023522/XA00ME02N9/" </w:instrText>
      </w:r>
      <w:r w:rsidR="00161CF1">
        <w:fldChar w:fldCharType="separate"/>
      </w:r>
      <w:r w:rsidR="00915302" w:rsidRPr="00DD1130">
        <w:rPr>
          <w:rFonts w:ascii="Times New Roman" w:eastAsia="Times New Roman" w:hAnsi="Times New Roman" w:cs="Times New Roman"/>
          <w:b/>
          <w:color w:val="0070C0"/>
          <w:sz w:val="24"/>
          <w:szCs w:val="24"/>
          <w:u w:val="single"/>
          <w:shd w:val="clear" w:color="auto" w:fill="FFFFFF"/>
          <w:lang w:eastAsia="ru-RU"/>
        </w:rPr>
        <w:t>п. 11.11</w:t>
      </w:r>
      <w:r w:rsidR="00161CF1">
        <w:rPr>
          <w:rFonts w:ascii="Times New Roman" w:eastAsia="Times New Roman" w:hAnsi="Times New Roman" w:cs="Times New Roman"/>
          <w:b/>
          <w:color w:val="0070C0"/>
          <w:sz w:val="24"/>
          <w:szCs w:val="24"/>
          <w:u w:val="single"/>
          <w:shd w:val="clear" w:color="auto" w:fill="FFFFFF"/>
          <w:lang w:eastAsia="ru-RU"/>
        </w:rPr>
        <w:fldChar w:fldCharType="end"/>
      </w:r>
      <w:r w:rsidR="00915302" w:rsidRPr="00DD1130">
        <w:rPr>
          <w:rFonts w:ascii="Times New Roman" w:eastAsia="Times New Roman" w:hAnsi="Times New Roman" w:cs="Times New Roman"/>
          <w:b/>
          <w:sz w:val="24"/>
          <w:szCs w:val="24"/>
          <w:lang w:eastAsia="ru-RU"/>
        </w:rPr>
        <w:t>СанПиН 2.4.1.3049-13</w:t>
      </w:r>
      <w:r w:rsidR="00915302" w:rsidRPr="00DD1130">
        <w:rPr>
          <w:rFonts w:ascii="Times New Roman" w:eastAsia="Times New Roman" w:hAnsi="Times New Roman" w:cs="Times New Roman"/>
          <w:sz w:val="24"/>
          <w:szCs w:val="24"/>
          <w:lang w:eastAsia="ru-RU"/>
        </w:rPr>
        <w:t>).</w:t>
      </w:r>
    </w:p>
    <w:p w:rsidR="00915302" w:rsidRPr="00E73EC9" w:rsidRDefault="001B7165" w:rsidP="001F2842">
      <w:pPr>
        <w:tabs>
          <w:tab w:val="left" w:pos="948"/>
        </w:tabs>
        <w:spacing w:after="0" w:line="247" w:lineRule="auto"/>
        <w:ind w:right="-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5302" w:rsidRPr="00E73EC9">
        <w:rPr>
          <w:rFonts w:ascii="Times New Roman" w:eastAsia="Times New Roman" w:hAnsi="Times New Roman" w:cs="Times New Roman"/>
          <w:sz w:val="24"/>
          <w:szCs w:val="24"/>
          <w:lang w:eastAsia="ru-RU"/>
        </w:rPr>
        <w:t>С детьми старшего дошкольного возраста образовательная деятельность может осуществляться во второй половине дня после дневного сна. Однако ее продолжительность должна составлять не более 25 – 30 минут в ден</w:t>
      </w:r>
      <w:proofErr w:type="gramStart"/>
      <w:r w:rsidR="00915302" w:rsidRPr="00E73EC9">
        <w:rPr>
          <w:rFonts w:ascii="Times New Roman" w:eastAsia="Times New Roman" w:hAnsi="Times New Roman" w:cs="Times New Roman"/>
          <w:sz w:val="24"/>
          <w:szCs w:val="24"/>
          <w:lang w:eastAsia="ru-RU"/>
        </w:rPr>
        <w:t>ь</w:t>
      </w:r>
      <w:r w:rsidR="00915302" w:rsidRPr="00E73EC9">
        <w:rPr>
          <w:rFonts w:ascii="Times New Roman" w:eastAsia="Times New Roman" w:hAnsi="Times New Roman" w:cs="Times New Roman"/>
          <w:b/>
          <w:sz w:val="24"/>
          <w:szCs w:val="24"/>
          <w:shd w:val="clear" w:color="auto" w:fill="FFFFFF"/>
          <w:lang w:eastAsia="ru-RU"/>
        </w:rPr>
        <w:t>(</w:t>
      </w:r>
      <w:proofErr w:type="gramEnd"/>
      <w:r w:rsidR="00161CF1">
        <w:fldChar w:fldCharType="begin"/>
      </w:r>
      <w:r w:rsidR="00161CF1">
        <w:instrText xml:space="preserve"> HYPERLINK "http://vip.1obraz.ru/" \l "/document/99/499023522/XA00MEI2NC/" </w:instrText>
      </w:r>
      <w:r w:rsidR="00161CF1">
        <w:fldChar w:fldCharType="separate"/>
      </w:r>
      <w:r w:rsidR="00915302" w:rsidRPr="00E73EC9">
        <w:rPr>
          <w:rFonts w:ascii="Times New Roman" w:eastAsia="Times New Roman" w:hAnsi="Times New Roman" w:cs="Times New Roman"/>
          <w:b/>
          <w:color w:val="0070C0"/>
          <w:sz w:val="24"/>
          <w:szCs w:val="24"/>
          <w:u w:val="single"/>
          <w:shd w:val="clear" w:color="auto" w:fill="FFFFFF"/>
          <w:lang w:eastAsia="ru-RU"/>
        </w:rPr>
        <w:t>п. 11.12</w:t>
      </w:r>
      <w:r w:rsidR="00161CF1">
        <w:rPr>
          <w:rFonts w:ascii="Times New Roman" w:eastAsia="Times New Roman" w:hAnsi="Times New Roman" w:cs="Times New Roman"/>
          <w:b/>
          <w:color w:val="0070C0"/>
          <w:sz w:val="24"/>
          <w:szCs w:val="24"/>
          <w:u w:val="single"/>
          <w:shd w:val="clear" w:color="auto" w:fill="FFFFFF"/>
          <w:lang w:eastAsia="ru-RU"/>
        </w:rPr>
        <w:fldChar w:fldCharType="end"/>
      </w:r>
      <w:r w:rsidR="00915302" w:rsidRPr="00E73EC9">
        <w:rPr>
          <w:rFonts w:ascii="Times New Roman" w:eastAsia="Times New Roman" w:hAnsi="Times New Roman" w:cs="Times New Roman"/>
          <w:b/>
          <w:sz w:val="24"/>
          <w:szCs w:val="24"/>
          <w:lang w:eastAsia="ru-RU"/>
        </w:rPr>
        <w:t>СанПиН 2.4.1.3049-13).</w:t>
      </w:r>
    </w:p>
    <w:p w:rsidR="00915302" w:rsidRPr="00E73EC9" w:rsidRDefault="00915302" w:rsidP="001F2842">
      <w:pPr>
        <w:tabs>
          <w:tab w:val="left" w:pos="948"/>
        </w:tabs>
        <w:spacing w:after="0" w:line="247" w:lineRule="auto"/>
        <w:ind w:right="-31"/>
        <w:jc w:val="both"/>
        <w:rPr>
          <w:rFonts w:ascii="Times New Roman" w:eastAsia="Times New Roman" w:hAnsi="Times New Roman" w:cs="Times New Roman"/>
          <w:sz w:val="24"/>
          <w:szCs w:val="24"/>
          <w:lang w:eastAsia="ru-RU"/>
        </w:rPr>
      </w:pPr>
      <w:r w:rsidRPr="00E73EC9">
        <w:rPr>
          <w:rFonts w:ascii="Times New Roman" w:eastAsia="Times New Roman" w:hAnsi="Times New Roman" w:cs="Times New Roman"/>
          <w:sz w:val="24"/>
          <w:szCs w:val="24"/>
          <w:lang w:eastAsia="ru-RU"/>
        </w:rPr>
        <w:t xml:space="preserve">Наряду с реализацией основной образовательной программы важным элементом в развитии детей является дополнительное образование. Ограничение детей в получении дополнительного образования неконституционно. Согласно письму Минобрнауки России от 28 февраля 2014 г. </w:t>
      </w:r>
      <w:hyperlink r:id="rId15" w:anchor="/document/99/499090048/ZAP26V63G0/" w:history="1">
        <w:r w:rsidRPr="00E73EC9">
          <w:rPr>
            <w:rFonts w:ascii="Times New Roman" w:eastAsia="Times New Roman" w:hAnsi="Times New Roman" w:cs="Times New Roman"/>
            <w:b/>
            <w:color w:val="0070C0"/>
            <w:sz w:val="24"/>
            <w:szCs w:val="24"/>
            <w:u w:val="single"/>
            <w:lang w:eastAsia="ru-RU"/>
          </w:rPr>
          <w:t>№ 08-249</w:t>
        </w:r>
      </w:hyperlink>
      <w:r w:rsidRPr="00E73EC9">
        <w:rPr>
          <w:rFonts w:ascii="Times New Roman" w:eastAsia="Times New Roman" w:hAnsi="Times New Roman" w:cs="Times New Roman"/>
          <w:sz w:val="24"/>
          <w:szCs w:val="24"/>
          <w:lang w:eastAsia="ru-RU"/>
        </w:rPr>
        <w:t xml:space="preserve"> "Комментарии к ФГОС дошкольного образования", реализация основной образовательной программы не подразумевает ограничений на оказание дополнительных платных образовательных услуг воспитанникам. Получение воспитанником дополнительной платной услуги должно регламентироваться соответствующим </w:t>
      </w:r>
      <w:hyperlink r:id="rId16" w:anchor="/document/118/30673/" w:tooltip=" Примерная форма договора об образовании по образовательным программам дошкольного образования" w:history="1">
        <w:r w:rsidRPr="00E73EC9">
          <w:rPr>
            <w:rFonts w:ascii="Times New Roman" w:eastAsia="Times New Roman" w:hAnsi="Times New Roman" w:cs="Times New Roman"/>
            <w:color w:val="0070C0"/>
            <w:sz w:val="24"/>
            <w:szCs w:val="24"/>
            <w:u w:val="single"/>
            <w:lang w:eastAsia="ru-RU"/>
          </w:rPr>
          <w:t>договором</w:t>
        </w:r>
      </w:hyperlink>
      <w:r w:rsidRPr="00E73EC9">
        <w:rPr>
          <w:rFonts w:ascii="Times New Roman" w:eastAsia="Times New Roman" w:hAnsi="Times New Roman" w:cs="Times New Roman"/>
          <w:sz w:val="24"/>
          <w:szCs w:val="24"/>
          <w:lang w:eastAsia="ru-RU"/>
        </w:rPr>
        <w:t xml:space="preserve"> и может осуществляться одновременно с реализацией основной образовательной программы в группе при условии фактического отсутствия воспитанника в группе. </w:t>
      </w:r>
    </w:p>
    <w:p w:rsidR="00915302" w:rsidRPr="00E73EC9" w:rsidRDefault="00915302" w:rsidP="001F2842">
      <w:pPr>
        <w:tabs>
          <w:tab w:val="left" w:pos="948"/>
        </w:tabs>
        <w:spacing w:after="0" w:line="247" w:lineRule="auto"/>
        <w:ind w:right="-31"/>
        <w:jc w:val="both"/>
        <w:rPr>
          <w:rFonts w:ascii="Times New Roman" w:eastAsia="Times New Roman" w:hAnsi="Times New Roman" w:cs="Times New Roman"/>
          <w:sz w:val="24"/>
          <w:szCs w:val="24"/>
          <w:lang w:eastAsia="ru-RU"/>
        </w:rPr>
      </w:pPr>
      <w:r w:rsidRPr="00E73EC9">
        <w:rPr>
          <w:rFonts w:ascii="Times New Roman" w:eastAsia="Times New Roman" w:hAnsi="Times New Roman" w:cs="Times New Roman"/>
          <w:sz w:val="24"/>
          <w:szCs w:val="24"/>
          <w:lang w:eastAsia="ru-RU"/>
        </w:rPr>
        <w:t>Вопрос параллельного освоения основной образовательной программы дошкольного образования и дополнительных общеобразовательных программ в одной образовательной организации должен регулироваться локальными нормативными правовыми актами этой образовательной организации.</w:t>
      </w:r>
    </w:p>
    <w:p w:rsidR="00915302" w:rsidRPr="00E73EC9" w:rsidRDefault="001B7165" w:rsidP="001F2842">
      <w:pPr>
        <w:tabs>
          <w:tab w:val="left" w:pos="948"/>
        </w:tabs>
        <w:spacing w:after="0" w:line="247" w:lineRule="auto"/>
        <w:ind w:right="-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5302" w:rsidRPr="00E73EC9">
        <w:rPr>
          <w:rFonts w:ascii="Times New Roman" w:eastAsia="Times New Roman" w:hAnsi="Times New Roman" w:cs="Times New Roman"/>
          <w:sz w:val="24"/>
          <w:szCs w:val="24"/>
          <w:lang w:eastAsia="ru-RU"/>
        </w:rPr>
        <w:t xml:space="preserve">Дошкольная образовательная организация при оказании дополнительной образовательной услуги наряду с реализацией основной образовательной программы должна учитывать требования к режиму дня и организации воспитательно-образовательного процесса, предъявляемые </w:t>
      </w:r>
      <w:hyperlink r:id="rId17" w:anchor="/document/99/499023522/XA00MCC2N1/" w:history="1">
        <w:r w:rsidR="00915302" w:rsidRPr="00E73EC9">
          <w:rPr>
            <w:rFonts w:ascii="Times New Roman" w:eastAsia="Times New Roman" w:hAnsi="Times New Roman" w:cs="Times New Roman"/>
            <w:b/>
            <w:color w:val="0070C0"/>
            <w:sz w:val="24"/>
            <w:szCs w:val="24"/>
            <w:u w:val="single"/>
            <w:lang w:eastAsia="ru-RU"/>
          </w:rPr>
          <w:t>СанПиН 2.4.1.3049-13</w:t>
        </w:r>
      </w:hyperlink>
      <w:r w:rsidR="00915302" w:rsidRPr="00E73EC9">
        <w:rPr>
          <w:rFonts w:ascii="Times New Roman" w:eastAsia="Times New Roman" w:hAnsi="Times New Roman" w:cs="Times New Roman"/>
          <w:b/>
          <w:color w:val="0070C0"/>
          <w:sz w:val="24"/>
          <w:szCs w:val="24"/>
          <w:lang w:eastAsia="ru-RU"/>
        </w:rPr>
        <w:t xml:space="preserve"> ,</w:t>
      </w:r>
      <w:r w:rsidR="00915302" w:rsidRPr="00E73EC9">
        <w:rPr>
          <w:rFonts w:ascii="Times New Roman" w:eastAsia="Times New Roman" w:hAnsi="Times New Roman" w:cs="Times New Roman"/>
          <w:sz w:val="24"/>
          <w:szCs w:val="24"/>
          <w:lang w:eastAsia="ru-RU"/>
        </w:rPr>
        <w:t xml:space="preserve"> в частности:</w:t>
      </w:r>
    </w:p>
    <w:p w:rsidR="00915302" w:rsidRPr="00E73EC9" w:rsidRDefault="00915302" w:rsidP="00362D12">
      <w:pPr>
        <w:numPr>
          <w:ilvl w:val="0"/>
          <w:numId w:val="38"/>
        </w:numPr>
        <w:tabs>
          <w:tab w:val="left" w:pos="948"/>
        </w:tabs>
        <w:spacing w:after="0" w:line="247" w:lineRule="auto"/>
        <w:ind w:right="-31"/>
        <w:jc w:val="both"/>
        <w:rPr>
          <w:rFonts w:ascii="Times New Roman" w:eastAsia="Times New Roman" w:hAnsi="Times New Roman" w:cs="Times New Roman"/>
          <w:sz w:val="24"/>
          <w:szCs w:val="24"/>
          <w:lang w:eastAsia="ru-RU"/>
        </w:rPr>
      </w:pPr>
      <w:r w:rsidRPr="00E73EC9">
        <w:rPr>
          <w:rFonts w:ascii="Times New Roman" w:eastAsia="Times New Roman" w:hAnsi="Times New Roman" w:cs="Times New Roman"/>
          <w:sz w:val="24"/>
          <w:szCs w:val="24"/>
          <w:lang w:eastAsia="ru-RU"/>
        </w:rPr>
        <w:t xml:space="preserve">требования к продолжительности непрерывной образовательной деятельности </w:t>
      </w:r>
      <w:r w:rsidRPr="00E73EC9">
        <w:rPr>
          <w:rFonts w:ascii="Times New Roman" w:eastAsia="Times New Roman" w:hAnsi="Times New Roman" w:cs="Times New Roman"/>
          <w:b/>
          <w:sz w:val="24"/>
          <w:szCs w:val="24"/>
          <w:u w:val="single"/>
          <w:lang w:eastAsia="ru-RU"/>
        </w:rPr>
        <w:t>(</w:t>
      </w:r>
      <w:hyperlink r:id="rId18" w:anchor="/document/99/499023522/XA00MCS2N3/" w:history="1">
        <w:r w:rsidRPr="00E73EC9">
          <w:rPr>
            <w:rFonts w:ascii="Times New Roman" w:eastAsia="Times New Roman" w:hAnsi="Times New Roman" w:cs="Times New Roman"/>
            <w:b/>
            <w:color w:val="0070C0"/>
            <w:sz w:val="24"/>
            <w:szCs w:val="24"/>
            <w:u w:val="single"/>
            <w:lang w:eastAsia="ru-RU"/>
          </w:rPr>
          <w:t>п. 11.9</w:t>
        </w:r>
      </w:hyperlink>
      <w:r w:rsidRPr="00E73EC9">
        <w:rPr>
          <w:rFonts w:ascii="Times New Roman" w:eastAsia="Times New Roman" w:hAnsi="Times New Roman" w:cs="Times New Roman"/>
          <w:b/>
          <w:color w:val="0070C0"/>
          <w:sz w:val="24"/>
          <w:szCs w:val="24"/>
          <w:u w:val="single"/>
          <w:lang w:eastAsia="ru-RU"/>
        </w:rPr>
        <w:t xml:space="preserve"> , </w:t>
      </w:r>
      <w:hyperlink r:id="rId19" w:anchor="/document/99/499023522/XA00MDE2N6/" w:history="1">
        <w:r w:rsidRPr="00E73EC9">
          <w:rPr>
            <w:rFonts w:ascii="Times New Roman" w:eastAsia="Times New Roman" w:hAnsi="Times New Roman" w:cs="Times New Roman"/>
            <w:b/>
            <w:color w:val="0070C0"/>
            <w:sz w:val="24"/>
            <w:szCs w:val="24"/>
            <w:u w:val="single"/>
            <w:lang w:eastAsia="ru-RU"/>
          </w:rPr>
          <w:t>11.10</w:t>
        </w:r>
      </w:hyperlink>
      <w:r w:rsidRPr="00E73EC9">
        <w:rPr>
          <w:rFonts w:ascii="Times New Roman" w:eastAsia="Times New Roman" w:hAnsi="Times New Roman" w:cs="Times New Roman"/>
          <w:b/>
          <w:sz w:val="24"/>
          <w:szCs w:val="24"/>
          <w:u w:val="single"/>
          <w:lang w:eastAsia="ru-RU"/>
        </w:rPr>
        <w:t xml:space="preserve"> СанПиН 2.4.1.3049-13);</w:t>
      </w:r>
    </w:p>
    <w:p w:rsidR="00915302" w:rsidRPr="00E73EC9" w:rsidRDefault="00915302" w:rsidP="00362D12">
      <w:pPr>
        <w:numPr>
          <w:ilvl w:val="0"/>
          <w:numId w:val="38"/>
        </w:numPr>
        <w:tabs>
          <w:tab w:val="left" w:pos="948"/>
        </w:tabs>
        <w:spacing w:after="0" w:line="247" w:lineRule="auto"/>
        <w:ind w:right="-31"/>
        <w:jc w:val="both"/>
        <w:rPr>
          <w:rFonts w:ascii="Times New Roman" w:eastAsia="Times New Roman" w:hAnsi="Times New Roman" w:cs="Times New Roman"/>
          <w:b/>
          <w:sz w:val="24"/>
          <w:szCs w:val="24"/>
          <w:lang w:eastAsia="ru-RU"/>
        </w:rPr>
      </w:pPr>
      <w:r w:rsidRPr="00E73EC9">
        <w:rPr>
          <w:rFonts w:ascii="Times New Roman" w:eastAsia="Times New Roman" w:hAnsi="Times New Roman" w:cs="Times New Roman"/>
          <w:sz w:val="24"/>
          <w:szCs w:val="24"/>
          <w:lang w:eastAsia="ru-RU"/>
        </w:rPr>
        <w:t xml:space="preserve">требования к продолжительности ежедневных прогулок </w:t>
      </w:r>
      <w:r w:rsidRPr="00E73EC9">
        <w:rPr>
          <w:rFonts w:ascii="Times New Roman" w:eastAsia="Times New Roman" w:hAnsi="Times New Roman" w:cs="Times New Roman"/>
          <w:b/>
          <w:sz w:val="24"/>
          <w:szCs w:val="24"/>
          <w:lang w:eastAsia="ru-RU"/>
        </w:rPr>
        <w:t>(</w:t>
      </w:r>
      <w:hyperlink r:id="rId20" w:anchor="/document/99/499023522/XA00MCU2NT/" w:history="1">
        <w:r w:rsidRPr="00E73EC9">
          <w:rPr>
            <w:rFonts w:ascii="Times New Roman" w:eastAsia="Times New Roman" w:hAnsi="Times New Roman" w:cs="Times New Roman"/>
            <w:b/>
            <w:color w:val="0070C0"/>
            <w:sz w:val="24"/>
            <w:szCs w:val="24"/>
            <w:u w:val="single"/>
            <w:lang w:eastAsia="ru-RU"/>
          </w:rPr>
          <w:t>п. 11.5</w:t>
        </w:r>
      </w:hyperlink>
      <w:r w:rsidRPr="00E73EC9">
        <w:rPr>
          <w:rFonts w:ascii="Times New Roman" w:eastAsia="Times New Roman" w:hAnsi="Times New Roman" w:cs="Times New Roman"/>
          <w:b/>
          <w:sz w:val="24"/>
          <w:szCs w:val="24"/>
          <w:lang w:eastAsia="ru-RU"/>
        </w:rPr>
        <w:t>СанПиН 2.4.1.3049-13);</w:t>
      </w:r>
    </w:p>
    <w:p w:rsidR="00915302" w:rsidRPr="00E73EC9" w:rsidRDefault="00915302" w:rsidP="00362D12">
      <w:pPr>
        <w:numPr>
          <w:ilvl w:val="0"/>
          <w:numId w:val="38"/>
        </w:numPr>
        <w:tabs>
          <w:tab w:val="left" w:pos="948"/>
        </w:tabs>
        <w:spacing w:after="0" w:line="247" w:lineRule="auto"/>
        <w:ind w:right="-31"/>
        <w:jc w:val="both"/>
        <w:rPr>
          <w:rFonts w:ascii="Times New Roman" w:eastAsia="Times New Roman" w:hAnsi="Times New Roman" w:cs="Times New Roman"/>
          <w:sz w:val="24"/>
          <w:szCs w:val="24"/>
          <w:lang w:eastAsia="ru-RU"/>
        </w:rPr>
      </w:pPr>
      <w:r w:rsidRPr="00E73EC9">
        <w:rPr>
          <w:rFonts w:ascii="Times New Roman" w:eastAsia="Times New Roman" w:hAnsi="Times New Roman" w:cs="Times New Roman"/>
          <w:sz w:val="24"/>
          <w:szCs w:val="24"/>
          <w:lang w:eastAsia="ru-RU"/>
        </w:rPr>
        <w:t xml:space="preserve">требования к организации приема пищи и </w:t>
      </w:r>
      <w:hyperlink r:id="rId21" w:anchor="/document/16/3112/" w:tooltip=" Какое значение имеет дневной сон в режиме дня в дошкольном образовательном учреждении?" w:history="1">
        <w:r w:rsidRPr="00E73EC9">
          <w:rPr>
            <w:rFonts w:ascii="Times New Roman" w:eastAsia="Times New Roman" w:hAnsi="Times New Roman" w:cs="Times New Roman"/>
            <w:sz w:val="24"/>
            <w:szCs w:val="24"/>
            <w:u w:val="single"/>
            <w:lang w:eastAsia="ru-RU"/>
          </w:rPr>
          <w:t>дневного сна</w:t>
        </w:r>
      </w:hyperlink>
      <w:r w:rsidRPr="00E73EC9">
        <w:rPr>
          <w:rFonts w:ascii="Times New Roman" w:eastAsia="Times New Roman" w:hAnsi="Times New Roman" w:cs="Times New Roman"/>
          <w:b/>
          <w:sz w:val="24"/>
          <w:szCs w:val="24"/>
          <w:lang w:eastAsia="ru-RU"/>
        </w:rPr>
        <w:t>(</w:t>
      </w:r>
      <w:hyperlink r:id="rId22" w:anchor="/document/99/499023522/XA00ME22O3/" w:history="1">
        <w:r w:rsidRPr="00E73EC9">
          <w:rPr>
            <w:rFonts w:ascii="Times New Roman" w:eastAsia="Times New Roman" w:hAnsi="Times New Roman" w:cs="Times New Roman"/>
            <w:b/>
            <w:color w:val="0070C0"/>
            <w:sz w:val="24"/>
            <w:szCs w:val="24"/>
            <w:u w:val="single"/>
            <w:lang w:eastAsia="ru-RU"/>
          </w:rPr>
          <w:t>п. 11.7</w:t>
        </w:r>
      </w:hyperlink>
      <w:r w:rsidRPr="00E73EC9">
        <w:rPr>
          <w:rFonts w:ascii="Times New Roman" w:eastAsia="Times New Roman" w:hAnsi="Times New Roman" w:cs="Times New Roman"/>
          <w:b/>
          <w:sz w:val="24"/>
          <w:szCs w:val="24"/>
          <w:lang w:eastAsia="ru-RU"/>
        </w:rPr>
        <w:t xml:space="preserve"> СанПиН 2.4.1.3049-13); </w:t>
      </w:r>
    </w:p>
    <w:p w:rsidR="00915302" w:rsidRPr="00E73EC9" w:rsidRDefault="00915302" w:rsidP="00362D12">
      <w:pPr>
        <w:numPr>
          <w:ilvl w:val="0"/>
          <w:numId w:val="38"/>
        </w:numPr>
        <w:tabs>
          <w:tab w:val="left" w:pos="948"/>
        </w:tabs>
        <w:spacing w:after="0" w:line="247" w:lineRule="auto"/>
        <w:ind w:right="-31"/>
        <w:jc w:val="both"/>
        <w:rPr>
          <w:rFonts w:ascii="Times New Roman" w:eastAsia="Times New Roman" w:hAnsi="Times New Roman" w:cs="Times New Roman"/>
          <w:sz w:val="24"/>
          <w:szCs w:val="24"/>
          <w:lang w:eastAsia="ru-RU"/>
        </w:rPr>
      </w:pPr>
      <w:r w:rsidRPr="00E73EC9">
        <w:rPr>
          <w:rFonts w:ascii="Times New Roman" w:eastAsia="Times New Roman" w:hAnsi="Times New Roman" w:cs="Times New Roman"/>
          <w:sz w:val="24"/>
          <w:szCs w:val="24"/>
          <w:lang w:eastAsia="ru-RU"/>
        </w:rPr>
        <w:t xml:space="preserve">требования к времени, отводимому на самостоятельную деятельность детей (игры, подготовка к образовательной деятельности, личная гигиена) </w:t>
      </w:r>
      <w:r w:rsidRPr="00E73EC9">
        <w:rPr>
          <w:rFonts w:ascii="Times New Roman" w:eastAsia="Times New Roman" w:hAnsi="Times New Roman" w:cs="Times New Roman"/>
          <w:b/>
          <w:sz w:val="24"/>
          <w:szCs w:val="24"/>
          <w:lang w:eastAsia="ru-RU"/>
        </w:rPr>
        <w:t>(</w:t>
      </w:r>
      <w:hyperlink r:id="rId23" w:anchor="/document/99/499023522/XA00MCA2N0/" w:history="1">
        <w:r w:rsidRPr="00E73EC9">
          <w:rPr>
            <w:rFonts w:ascii="Times New Roman" w:eastAsia="Times New Roman" w:hAnsi="Times New Roman" w:cs="Times New Roman"/>
            <w:b/>
            <w:color w:val="0070C0"/>
            <w:sz w:val="24"/>
            <w:szCs w:val="24"/>
            <w:u w:val="single"/>
            <w:lang w:eastAsia="ru-RU"/>
          </w:rPr>
          <w:t>п. 11.8</w:t>
        </w:r>
      </w:hyperlink>
      <w:r w:rsidRPr="00E73EC9">
        <w:rPr>
          <w:rFonts w:ascii="Times New Roman" w:eastAsia="Times New Roman" w:hAnsi="Times New Roman" w:cs="Times New Roman"/>
          <w:b/>
          <w:sz w:val="24"/>
          <w:szCs w:val="24"/>
          <w:lang w:eastAsia="ru-RU"/>
        </w:rPr>
        <w:t>СанПиН 2.4.1.3049-13).</w:t>
      </w:r>
    </w:p>
    <w:p w:rsidR="00DD1130" w:rsidRDefault="00915302" w:rsidP="00DD1130">
      <w:pPr>
        <w:widowControl w:val="0"/>
        <w:autoSpaceDE w:val="0"/>
        <w:autoSpaceDN w:val="0"/>
        <w:adjustRightInd w:val="0"/>
        <w:spacing w:after="0" w:line="240" w:lineRule="auto"/>
        <w:ind w:right="-31"/>
        <w:jc w:val="both"/>
        <w:rPr>
          <w:rFonts w:ascii="Times New Roman" w:eastAsia="Times New Roman" w:hAnsi="Times New Roman" w:cs="Times New Roman"/>
          <w:b/>
          <w:sz w:val="24"/>
          <w:szCs w:val="24"/>
          <w:lang w:eastAsia="ru-RU"/>
        </w:rPr>
      </w:pPr>
      <w:r w:rsidRPr="00E73EC9">
        <w:rPr>
          <w:rFonts w:ascii="Times New Roman" w:eastAsia="Times New Roman" w:hAnsi="Times New Roman" w:cs="Times New Roman"/>
          <w:sz w:val="24"/>
          <w:szCs w:val="24"/>
          <w:lang w:eastAsia="ru-RU"/>
        </w:rPr>
        <w:t>Дополнительные рекомендации по организации образовательной деятельности с детьми дошкольного возраста приведены в письме Минобразования России от 14 марта 2000 г.</w:t>
      </w:r>
      <w:hyperlink r:id="rId24" w:anchor="/document/99/901764917/" w:history="1">
        <w:r w:rsidRPr="00E73EC9">
          <w:rPr>
            <w:rFonts w:ascii="Times New Roman" w:eastAsia="Times New Roman" w:hAnsi="Times New Roman" w:cs="Times New Roman"/>
            <w:b/>
            <w:sz w:val="24"/>
            <w:szCs w:val="24"/>
            <w:u w:val="single"/>
            <w:lang w:eastAsia="ru-RU"/>
          </w:rPr>
          <w:t>№ 65/23-16</w:t>
        </w:r>
      </w:hyperlink>
      <w:r w:rsidRPr="00E73EC9">
        <w:rPr>
          <w:rFonts w:ascii="Times New Roman" w:eastAsia="Times New Roman" w:hAnsi="Times New Roman" w:cs="Times New Roman"/>
          <w:sz w:val="24"/>
          <w:szCs w:val="24"/>
          <w:lang w:eastAsia="ru-RU"/>
        </w:rPr>
        <w:t xml:space="preserve"> "О гигиенических требованиях к максимальной нагрузке на детей дошкольного возраста в</w:t>
      </w:r>
      <w:r w:rsidR="00DD1130" w:rsidRPr="00DD1130">
        <w:rPr>
          <w:rFonts w:ascii="Times New Roman" w:eastAsia="Times New Roman" w:hAnsi="Times New Roman" w:cs="Times New Roman"/>
          <w:sz w:val="24"/>
          <w:szCs w:val="24"/>
          <w:lang w:eastAsia="ru-RU"/>
        </w:rPr>
        <w:t xml:space="preserve"> </w:t>
      </w:r>
      <w:r w:rsidR="00DD1130" w:rsidRPr="00E73EC9">
        <w:rPr>
          <w:rFonts w:ascii="Times New Roman" w:eastAsia="Times New Roman" w:hAnsi="Times New Roman" w:cs="Times New Roman"/>
          <w:sz w:val="24"/>
          <w:szCs w:val="24"/>
          <w:lang w:eastAsia="ru-RU"/>
        </w:rPr>
        <w:t xml:space="preserve">организованных формах обучения". Однако их применение возможно лишь в части, не противоречащей </w:t>
      </w:r>
      <w:hyperlink r:id="rId25" w:anchor="/document/99/499023522/" w:history="1">
        <w:r w:rsidR="00DD1130" w:rsidRPr="00E73EC9">
          <w:rPr>
            <w:rFonts w:ascii="Times New Roman" w:eastAsia="Times New Roman" w:hAnsi="Times New Roman" w:cs="Times New Roman"/>
            <w:b/>
            <w:sz w:val="24"/>
            <w:szCs w:val="24"/>
            <w:u w:val="single"/>
            <w:lang w:eastAsia="ru-RU"/>
          </w:rPr>
          <w:t>СанПиН 2.4.1.3049-13</w:t>
        </w:r>
      </w:hyperlink>
      <w:r w:rsidR="00DD1130" w:rsidRPr="00E73EC9">
        <w:rPr>
          <w:rFonts w:ascii="Times New Roman" w:eastAsia="Times New Roman" w:hAnsi="Times New Roman" w:cs="Times New Roman"/>
          <w:b/>
          <w:sz w:val="24"/>
          <w:szCs w:val="24"/>
          <w:lang w:eastAsia="ru-RU"/>
        </w:rPr>
        <w:t xml:space="preserve"> </w:t>
      </w:r>
    </w:p>
    <w:p w:rsidR="00D561E1" w:rsidRDefault="00D561E1" w:rsidP="00DD1130">
      <w:pPr>
        <w:widowControl w:val="0"/>
        <w:autoSpaceDE w:val="0"/>
        <w:autoSpaceDN w:val="0"/>
        <w:adjustRightInd w:val="0"/>
        <w:spacing w:after="0" w:line="240" w:lineRule="auto"/>
        <w:ind w:right="-31"/>
        <w:jc w:val="both"/>
        <w:rPr>
          <w:rFonts w:ascii="Times New Roman" w:eastAsia="Times New Roman" w:hAnsi="Times New Roman" w:cs="Times New Roman"/>
          <w:b/>
          <w:sz w:val="24"/>
          <w:szCs w:val="24"/>
          <w:lang w:eastAsia="ru-RU"/>
        </w:rPr>
      </w:pPr>
    </w:p>
    <w:p w:rsidR="00D561E1" w:rsidRDefault="00D561E1" w:rsidP="00DD1130">
      <w:pPr>
        <w:widowControl w:val="0"/>
        <w:autoSpaceDE w:val="0"/>
        <w:autoSpaceDN w:val="0"/>
        <w:adjustRightInd w:val="0"/>
        <w:spacing w:after="0" w:line="240" w:lineRule="auto"/>
        <w:ind w:right="-31"/>
        <w:jc w:val="both"/>
        <w:rPr>
          <w:rFonts w:ascii="Times New Roman" w:eastAsia="Times New Roman" w:hAnsi="Times New Roman" w:cs="Times New Roman"/>
          <w:b/>
          <w:sz w:val="24"/>
          <w:szCs w:val="24"/>
          <w:lang w:eastAsia="ru-RU"/>
        </w:rPr>
      </w:pPr>
    </w:p>
    <w:p w:rsidR="00D561E1" w:rsidRDefault="00D561E1" w:rsidP="00DD1130">
      <w:pPr>
        <w:widowControl w:val="0"/>
        <w:autoSpaceDE w:val="0"/>
        <w:autoSpaceDN w:val="0"/>
        <w:adjustRightInd w:val="0"/>
        <w:spacing w:after="0" w:line="240" w:lineRule="auto"/>
        <w:ind w:right="-31"/>
        <w:jc w:val="both"/>
        <w:rPr>
          <w:rFonts w:ascii="Times New Roman" w:eastAsia="Times New Roman" w:hAnsi="Times New Roman" w:cs="Times New Roman"/>
          <w:b/>
          <w:sz w:val="24"/>
          <w:szCs w:val="24"/>
          <w:lang w:eastAsia="ru-RU"/>
        </w:rPr>
      </w:pPr>
    </w:p>
    <w:p w:rsidR="00D561E1" w:rsidRDefault="00D561E1" w:rsidP="00DD1130">
      <w:pPr>
        <w:widowControl w:val="0"/>
        <w:autoSpaceDE w:val="0"/>
        <w:autoSpaceDN w:val="0"/>
        <w:adjustRightInd w:val="0"/>
        <w:spacing w:after="0" w:line="240" w:lineRule="auto"/>
        <w:ind w:right="-31"/>
        <w:jc w:val="both"/>
        <w:rPr>
          <w:rFonts w:ascii="Times New Roman" w:eastAsia="Times New Roman" w:hAnsi="Times New Roman" w:cs="Times New Roman"/>
          <w:b/>
          <w:sz w:val="24"/>
          <w:szCs w:val="24"/>
          <w:lang w:eastAsia="ru-RU"/>
        </w:rPr>
      </w:pPr>
    </w:p>
    <w:p w:rsidR="00EF1D4A" w:rsidRDefault="00EF1D4A" w:rsidP="00DD1130">
      <w:pPr>
        <w:widowControl w:val="0"/>
        <w:autoSpaceDE w:val="0"/>
        <w:autoSpaceDN w:val="0"/>
        <w:adjustRightInd w:val="0"/>
        <w:spacing w:after="0" w:line="240" w:lineRule="auto"/>
        <w:ind w:right="-31"/>
        <w:jc w:val="both"/>
        <w:rPr>
          <w:rFonts w:ascii="Times New Roman" w:eastAsia="Times New Roman" w:hAnsi="Times New Roman" w:cs="Times New Roman"/>
          <w:b/>
          <w:sz w:val="24"/>
          <w:szCs w:val="24"/>
          <w:lang w:eastAsia="ru-RU"/>
        </w:rPr>
      </w:pPr>
    </w:p>
    <w:p w:rsidR="00D561E1" w:rsidRDefault="00D561E1" w:rsidP="00DD1130">
      <w:pPr>
        <w:widowControl w:val="0"/>
        <w:autoSpaceDE w:val="0"/>
        <w:autoSpaceDN w:val="0"/>
        <w:adjustRightInd w:val="0"/>
        <w:spacing w:after="0" w:line="240" w:lineRule="auto"/>
        <w:ind w:right="-31"/>
        <w:jc w:val="both"/>
        <w:rPr>
          <w:rFonts w:ascii="Times New Roman" w:eastAsia="Times New Roman" w:hAnsi="Times New Roman" w:cs="Times New Roman"/>
          <w:b/>
          <w:sz w:val="24"/>
          <w:szCs w:val="24"/>
          <w:lang w:eastAsia="ru-RU"/>
        </w:rPr>
      </w:pPr>
    </w:p>
    <w:p w:rsidR="0018625F" w:rsidRDefault="0018625F" w:rsidP="00DD1130">
      <w:pPr>
        <w:widowControl w:val="0"/>
        <w:autoSpaceDE w:val="0"/>
        <w:autoSpaceDN w:val="0"/>
        <w:adjustRightInd w:val="0"/>
        <w:spacing w:after="0" w:line="240" w:lineRule="auto"/>
        <w:ind w:right="-31"/>
        <w:jc w:val="both"/>
        <w:rPr>
          <w:rFonts w:ascii="Times New Roman" w:eastAsia="Times New Roman" w:hAnsi="Times New Roman" w:cs="Times New Roman"/>
          <w:b/>
          <w:sz w:val="24"/>
          <w:szCs w:val="24"/>
          <w:lang w:eastAsia="ru-RU"/>
        </w:rPr>
      </w:pPr>
    </w:p>
    <w:p w:rsidR="00DD1130" w:rsidRPr="004C1B95" w:rsidRDefault="00DD1130" w:rsidP="004C1B95">
      <w:pPr>
        <w:widowControl w:val="0"/>
        <w:autoSpaceDE w:val="0"/>
        <w:autoSpaceDN w:val="0"/>
        <w:adjustRightInd w:val="0"/>
        <w:spacing w:after="0" w:line="240" w:lineRule="auto"/>
        <w:ind w:right="-31"/>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277"/>
        <w:tblW w:w="15417" w:type="dxa"/>
        <w:tblLayout w:type="fixed"/>
        <w:tblLook w:val="00A0" w:firstRow="1" w:lastRow="0" w:firstColumn="1" w:lastColumn="0" w:noHBand="0" w:noVBand="0"/>
      </w:tblPr>
      <w:tblGrid>
        <w:gridCol w:w="5849"/>
        <w:gridCol w:w="9568"/>
      </w:tblGrid>
      <w:tr w:rsidR="00F61A83" w:rsidRPr="00B85D0C" w:rsidTr="00F61A83">
        <w:tc>
          <w:tcPr>
            <w:tcW w:w="5849" w:type="dxa"/>
          </w:tcPr>
          <w:p w:rsidR="00F61A83" w:rsidRPr="00B85D0C" w:rsidRDefault="00F61A83" w:rsidP="00F61A83">
            <w:pPr>
              <w:widowControl w:val="0"/>
              <w:spacing w:after="0" w:line="240" w:lineRule="auto"/>
              <w:rPr>
                <w:rFonts w:ascii="Times New Roman" w:hAnsi="Times New Roman" w:cs="Times New Roman"/>
                <w:sz w:val="18"/>
                <w:szCs w:val="18"/>
              </w:rPr>
            </w:pPr>
            <w:r w:rsidRPr="00B85D0C">
              <w:rPr>
                <w:rFonts w:ascii="Times New Roman" w:hAnsi="Times New Roman" w:cs="Times New Roman"/>
                <w:sz w:val="18"/>
                <w:szCs w:val="18"/>
              </w:rPr>
              <w:lastRenderedPageBreak/>
              <w:t>ПРИНЯТ</w:t>
            </w:r>
            <w:r w:rsidR="002D5EAF">
              <w:rPr>
                <w:rFonts w:ascii="Times New Roman" w:hAnsi="Times New Roman" w:cs="Times New Roman"/>
                <w:sz w:val="18"/>
                <w:szCs w:val="18"/>
              </w:rPr>
              <w:t>О</w:t>
            </w:r>
          </w:p>
        </w:tc>
        <w:tc>
          <w:tcPr>
            <w:tcW w:w="9568" w:type="dxa"/>
            <w:vMerge w:val="restart"/>
          </w:tcPr>
          <w:p w:rsidR="002D5EAF" w:rsidRDefault="002D5EAF" w:rsidP="002D5EAF">
            <w:pPr>
              <w:widowControl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УТВЕРЖДЕНО</w:t>
            </w:r>
          </w:p>
          <w:p w:rsidR="00F61A83" w:rsidRPr="00B85D0C" w:rsidRDefault="00F61A83" w:rsidP="002D5EAF">
            <w:pPr>
              <w:widowControl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Заведующий МБДОУ ДС</w:t>
            </w:r>
            <w:r w:rsidRPr="00B85D0C">
              <w:rPr>
                <w:rFonts w:ascii="Times New Roman" w:hAnsi="Times New Roman" w:cs="Times New Roman"/>
                <w:sz w:val="18"/>
                <w:szCs w:val="18"/>
              </w:rPr>
              <w:t xml:space="preserve"> «Зоренька» </w:t>
            </w:r>
            <w:r>
              <w:rPr>
                <w:rFonts w:ascii="Times New Roman" w:hAnsi="Times New Roman" w:cs="Times New Roman"/>
                <w:sz w:val="18"/>
                <w:szCs w:val="18"/>
              </w:rPr>
              <w:t>г. Волгодонска</w:t>
            </w:r>
          </w:p>
        </w:tc>
      </w:tr>
      <w:tr w:rsidR="00F61A83" w:rsidRPr="00B85D0C" w:rsidTr="00F61A83">
        <w:tc>
          <w:tcPr>
            <w:tcW w:w="5849" w:type="dxa"/>
          </w:tcPr>
          <w:p w:rsidR="00F61A83" w:rsidRPr="00B85D0C" w:rsidRDefault="00F61A83" w:rsidP="00F61A83">
            <w:pPr>
              <w:widowControl w:val="0"/>
              <w:spacing w:after="0" w:line="240" w:lineRule="auto"/>
              <w:rPr>
                <w:rFonts w:ascii="Times New Roman" w:hAnsi="Times New Roman" w:cs="Times New Roman"/>
                <w:sz w:val="18"/>
                <w:szCs w:val="18"/>
              </w:rPr>
            </w:pPr>
            <w:r w:rsidRPr="00B85D0C">
              <w:rPr>
                <w:rFonts w:ascii="Times New Roman" w:hAnsi="Times New Roman" w:cs="Times New Roman"/>
                <w:sz w:val="18"/>
                <w:szCs w:val="18"/>
              </w:rPr>
              <w:t>на педагогическом Совете</w:t>
            </w:r>
          </w:p>
        </w:tc>
        <w:tc>
          <w:tcPr>
            <w:tcW w:w="9568" w:type="dxa"/>
            <w:vMerge/>
          </w:tcPr>
          <w:p w:rsidR="00F61A83" w:rsidRPr="00B85D0C" w:rsidRDefault="00F61A83" w:rsidP="00F61A83">
            <w:pPr>
              <w:widowControl w:val="0"/>
              <w:spacing w:after="0" w:line="240" w:lineRule="auto"/>
              <w:jc w:val="center"/>
              <w:rPr>
                <w:rFonts w:ascii="Times New Roman" w:hAnsi="Times New Roman" w:cs="Times New Roman"/>
                <w:sz w:val="18"/>
                <w:szCs w:val="18"/>
              </w:rPr>
            </w:pPr>
          </w:p>
        </w:tc>
      </w:tr>
      <w:tr w:rsidR="00F61A83" w:rsidRPr="00BD255B" w:rsidTr="00F61A83">
        <w:tc>
          <w:tcPr>
            <w:tcW w:w="5849" w:type="dxa"/>
          </w:tcPr>
          <w:p w:rsidR="00F61A83" w:rsidRPr="00BD255B" w:rsidRDefault="002D5EAF" w:rsidP="002D5EAF">
            <w:pPr>
              <w:widowControl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Протокол №     </w:t>
            </w:r>
            <w:r w:rsidR="00A10700">
              <w:rPr>
                <w:rFonts w:ascii="Times New Roman" w:hAnsi="Times New Roman" w:cs="Times New Roman"/>
                <w:b/>
                <w:bCs/>
                <w:sz w:val="18"/>
                <w:szCs w:val="18"/>
              </w:rPr>
              <w:t>02</w:t>
            </w:r>
            <w:r w:rsidR="000C4DF8">
              <w:rPr>
                <w:rFonts w:ascii="Times New Roman" w:hAnsi="Times New Roman" w:cs="Times New Roman"/>
                <w:b/>
                <w:bCs/>
                <w:sz w:val="18"/>
                <w:szCs w:val="18"/>
              </w:rPr>
              <w:t xml:space="preserve"> сентября 201</w:t>
            </w:r>
            <w:r w:rsidR="00A10700">
              <w:rPr>
                <w:rFonts w:ascii="Times New Roman" w:hAnsi="Times New Roman" w:cs="Times New Roman"/>
                <w:b/>
                <w:bCs/>
                <w:sz w:val="18"/>
                <w:szCs w:val="18"/>
              </w:rPr>
              <w:t>9</w:t>
            </w:r>
            <w:r>
              <w:rPr>
                <w:rFonts w:ascii="Times New Roman" w:hAnsi="Times New Roman" w:cs="Times New Roman"/>
                <w:b/>
                <w:bCs/>
                <w:sz w:val="18"/>
                <w:szCs w:val="18"/>
              </w:rPr>
              <w:t xml:space="preserve"> г</w:t>
            </w:r>
          </w:p>
        </w:tc>
        <w:tc>
          <w:tcPr>
            <w:tcW w:w="9568" w:type="dxa"/>
          </w:tcPr>
          <w:p w:rsidR="00F61A83" w:rsidRPr="00BD255B" w:rsidRDefault="00F61A83" w:rsidP="00F61A83">
            <w:pPr>
              <w:widowControl w:val="0"/>
              <w:spacing w:after="0" w:line="240" w:lineRule="auto"/>
              <w:jc w:val="right"/>
              <w:rPr>
                <w:rFonts w:ascii="Times New Roman" w:hAnsi="Times New Roman" w:cs="Times New Roman"/>
                <w:sz w:val="18"/>
                <w:szCs w:val="18"/>
              </w:rPr>
            </w:pPr>
            <w:r w:rsidRPr="00BD255B">
              <w:rPr>
                <w:rFonts w:ascii="Times New Roman" w:hAnsi="Times New Roman" w:cs="Times New Roman"/>
                <w:sz w:val="18"/>
                <w:szCs w:val="18"/>
              </w:rPr>
              <w:t>_________________  Е.Н. Колбешкина</w:t>
            </w:r>
          </w:p>
          <w:p w:rsidR="00F61A83" w:rsidRPr="00BD255B" w:rsidRDefault="00F61A83" w:rsidP="002D5EAF">
            <w:pPr>
              <w:widowControl w:val="0"/>
              <w:spacing w:after="0" w:line="240" w:lineRule="auto"/>
              <w:jc w:val="right"/>
              <w:rPr>
                <w:rFonts w:ascii="Times New Roman" w:hAnsi="Times New Roman" w:cs="Times New Roman"/>
                <w:sz w:val="18"/>
                <w:szCs w:val="18"/>
              </w:rPr>
            </w:pPr>
            <w:r>
              <w:rPr>
                <w:rFonts w:ascii="Times New Roman" w:hAnsi="Times New Roman" w:cs="Times New Roman"/>
                <w:b/>
                <w:bCs/>
                <w:sz w:val="18"/>
                <w:szCs w:val="18"/>
              </w:rPr>
              <w:t>приказ №____</w:t>
            </w:r>
            <w:r w:rsidR="002D5EAF">
              <w:rPr>
                <w:rFonts w:ascii="Times New Roman" w:hAnsi="Times New Roman" w:cs="Times New Roman"/>
                <w:b/>
                <w:bCs/>
                <w:sz w:val="18"/>
                <w:szCs w:val="18"/>
              </w:rPr>
              <w:t xml:space="preserve"> от </w:t>
            </w:r>
            <w:r w:rsidR="001E5653">
              <w:rPr>
                <w:rFonts w:ascii="Times New Roman" w:hAnsi="Times New Roman" w:cs="Times New Roman"/>
                <w:b/>
                <w:bCs/>
                <w:sz w:val="18"/>
                <w:szCs w:val="18"/>
              </w:rPr>
              <w:t>0</w:t>
            </w:r>
            <w:r w:rsidR="00A10700">
              <w:rPr>
                <w:rFonts w:ascii="Times New Roman" w:hAnsi="Times New Roman" w:cs="Times New Roman"/>
                <w:b/>
                <w:bCs/>
                <w:sz w:val="18"/>
                <w:szCs w:val="18"/>
              </w:rPr>
              <w:t>2</w:t>
            </w:r>
            <w:r w:rsidRPr="00BD255B">
              <w:rPr>
                <w:rFonts w:ascii="Times New Roman" w:hAnsi="Times New Roman" w:cs="Times New Roman"/>
                <w:b/>
                <w:bCs/>
                <w:sz w:val="18"/>
                <w:szCs w:val="18"/>
              </w:rPr>
              <w:t xml:space="preserve"> сентября 201</w:t>
            </w:r>
            <w:r w:rsidR="00A10700">
              <w:rPr>
                <w:rFonts w:ascii="Times New Roman" w:hAnsi="Times New Roman" w:cs="Times New Roman"/>
                <w:b/>
                <w:bCs/>
                <w:sz w:val="18"/>
                <w:szCs w:val="18"/>
              </w:rPr>
              <w:t>9</w:t>
            </w:r>
            <w:r w:rsidRPr="00BD255B">
              <w:rPr>
                <w:rFonts w:ascii="Times New Roman" w:hAnsi="Times New Roman" w:cs="Times New Roman"/>
                <w:b/>
                <w:bCs/>
                <w:sz w:val="18"/>
                <w:szCs w:val="18"/>
              </w:rPr>
              <w:t xml:space="preserve"> г</w:t>
            </w:r>
          </w:p>
        </w:tc>
      </w:tr>
    </w:tbl>
    <w:p w:rsidR="006403B8" w:rsidRPr="00FF5C59" w:rsidRDefault="006403B8" w:rsidP="00F61A83">
      <w:pPr>
        <w:widowControl w:val="0"/>
        <w:spacing w:after="0" w:line="240" w:lineRule="auto"/>
        <w:rPr>
          <w:rFonts w:ascii="Times New Roman" w:hAnsi="Times New Roman" w:cs="Times New Roman"/>
          <w:b/>
          <w:bCs/>
          <w:i/>
          <w:iCs/>
          <w:sz w:val="10"/>
          <w:szCs w:val="10"/>
        </w:rPr>
      </w:pPr>
    </w:p>
    <w:p w:rsidR="00AA02B3" w:rsidRDefault="003F0F8A" w:rsidP="00AB1EF9">
      <w:pPr>
        <w:widowControl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2.2 </w:t>
      </w:r>
      <w:r w:rsidR="00FE641D" w:rsidRPr="00772718">
        <w:rPr>
          <w:rFonts w:ascii="Times New Roman" w:hAnsi="Times New Roman" w:cs="Times New Roman"/>
          <w:b/>
          <w:bCs/>
          <w:i/>
          <w:iCs/>
          <w:sz w:val="20"/>
          <w:szCs w:val="20"/>
        </w:rPr>
        <w:t xml:space="preserve"> Учебный план реализации ООП ДО старшей г</w:t>
      </w:r>
      <w:r w:rsidR="006403B8" w:rsidRPr="00772718">
        <w:rPr>
          <w:rFonts w:ascii="Times New Roman" w:hAnsi="Times New Roman" w:cs="Times New Roman"/>
          <w:b/>
          <w:bCs/>
          <w:i/>
          <w:iCs/>
          <w:sz w:val="20"/>
          <w:szCs w:val="20"/>
        </w:rPr>
        <w:t xml:space="preserve">руппы  общеразвивающего вида </w:t>
      </w:r>
      <w:r w:rsidR="00A10700">
        <w:rPr>
          <w:rFonts w:ascii="Times New Roman" w:hAnsi="Times New Roman" w:cs="Times New Roman"/>
          <w:b/>
          <w:bCs/>
          <w:iCs/>
          <w:sz w:val="20"/>
          <w:szCs w:val="20"/>
        </w:rPr>
        <w:t>№2</w:t>
      </w:r>
      <w:r w:rsidR="000C4DF8" w:rsidRPr="00772718">
        <w:rPr>
          <w:rFonts w:ascii="Times New Roman" w:hAnsi="Times New Roman" w:cs="Times New Roman"/>
          <w:b/>
          <w:bCs/>
          <w:iCs/>
          <w:sz w:val="20"/>
          <w:szCs w:val="20"/>
        </w:rPr>
        <w:t xml:space="preserve"> «</w:t>
      </w:r>
      <w:r w:rsidR="00A10700">
        <w:rPr>
          <w:rFonts w:ascii="Times New Roman" w:hAnsi="Times New Roman" w:cs="Times New Roman"/>
          <w:b/>
          <w:bCs/>
          <w:iCs/>
          <w:sz w:val="20"/>
          <w:szCs w:val="20"/>
        </w:rPr>
        <w:t>Сказка</w:t>
      </w:r>
      <w:r w:rsidR="000C4DF8" w:rsidRPr="00772718">
        <w:rPr>
          <w:rFonts w:ascii="Times New Roman" w:hAnsi="Times New Roman" w:cs="Times New Roman"/>
          <w:b/>
          <w:bCs/>
          <w:iCs/>
          <w:sz w:val="20"/>
          <w:szCs w:val="20"/>
        </w:rPr>
        <w:t>»</w:t>
      </w:r>
      <w:r w:rsidR="000C4DF8" w:rsidRPr="00772718">
        <w:rPr>
          <w:rFonts w:ascii="Times New Roman" w:hAnsi="Times New Roman" w:cs="Times New Roman"/>
          <w:bCs/>
          <w:iCs/>
          <w:sz w:val="20"/>
          <w:szCs w:val="20"/>
        </w:rPr>
        <w:t xml:space="preserve"> </w:t>
      </w:r>
      <w:r w:rsidR="002251FC" w:rsidRPr="00772718">
        <w:rPr>
          <w:rFonts w:ascii="Times New Roman" w:hAnsi="Times New Roman" w:cs="Times New Roman"/>
          <w:b/>
          <w:bCs/>
          <w:i/>
          <w:iCs/>
          <w:sz w:val="20"/>
          <w:szCs w:val="20"/>
        </w:rPr>
        <w:t>на 201</w:t>
      </w:r>
      <w:r w:rsidR="00A10700">
        <w:rPr>
          <w:rFonts w:ascii="Times New Roman" w:hAnsi="Times New Roman" w:cs="Times New Roman"/>
          <w:b/>
          <w:bCs/>
          <w:i/>
          <w:iCs/>
          <w:sz w:val="20"/>
          <w:szCs w:val="20"/>
        </w:rPr>
        <w:t>9</w:t>
      </w:r>
      <w:r w:rsidR="002251FC" w:rsidRPr="00772718">
        <w:rPr>
          <w:rFonts w:ascii="Times New Roman" w:hAnsi="Times New Roman" w:cs="Times New Roman"/>
          <w:b/>
          <w:bCs/>
          <w:i/>
          <w:iCs/>
          <w:sz w:val="20"/>
          <w:szCs w:val="20"/>
        </w:rPr>
        <w:t>-20</w:t>
      </w:r>
      <w:r w:rsidR="00A10700">
        <w:rPr>
          <w:rFonts w:ascii="Times New Roman" w:hAnsi="Times New Roman" w:cs="Times New Roman"/>
          <w:b/>
          <w:bCs/>
          <w:i/>
          <w:iCs/>
          <w:sz w:val="20"/>
          <w:szCs w:val="20"/>
        </w:rPr>
        <w:t>20</w:t>
      </w:r>
      <w:r w:rsidR="00FE641D" w:rsidRPr="00772718">
        <w:rPr>
          <w:rFonts w:ascii="Times New Roman" w:hAnsi="Times New Roman" w:cs="Times New Roman"/>
          <w:b/>
          <w:bCs/>
          <w:i/>
          <w:iCs/>
          <w:sz w:val="20"/>
          <w:szCs w:val="20"/>
        </w:rPr>
        <w:t xml:space="preserve"> учебный год.</w:t>
      </w:r>
    </w:p>
    <w:tbl>
      <w:tblPr>
        <w:tblStyle w:val="-31"/>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6800"/>
        <w:gridCol w:w="2128"/>
        <w:gridCol w:w="1984"/>
        <w:gridCol w:w="1706"/>
      </w:tblGrid>
      <w:tr w:rsidR="00DC32CA" w:rsidRPr="007C31BF" w:rsidTr="00AB17C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800" w:type="dxa"/>
            <w:vMerge w:val="restart"/>
          </w:tcPr>
          <w:p w:rsidR="00DC32CA" w:rsidRPr="007C31BF" w:rsidRDefault="00DC32CA" w:rsidP="00D561E1">
            <w:pPr>
              <w:widowControl w:val="0"/>
              <w:tabs>
                <w:tab w:val="left" w:pos="4823"/>
              </w:tabs>
              <w:spacing w:after="0" w:line="240" w:lineRule="auto"/>
              <w:jc w:val="center"/>
              <w:rPr>
                <w:rFonts w:ascii="Times New Roman" w:hAnsi="Times New Roman" w:cs="Times New Roman"/>
                <w:b w:val="0"/>
                <w:sz w:val="16"/>
                <w:szCs w:val="16"/>
                <w:lang w:val="ru-RU"/>
              </w:rPr>
            </w:pPr>
            <w:r w:rsidRPr="007C31BF">
              <w:rPr>
                <w:rFonts w:ascii="Times New Roman" w:hAnsi="Times New Roman" w:cs="Times New Roman"/>
                <w:b w:val="0"/>
                <w:sz w:val="16"/>
                <w:szCs w:val="16"/>
                <w:lang w:val="ru-RU"/>
              </w:rPr>
              <w:t>Направления развития и образования детей</w:t>
            </w:r>
          </w:p>
        </w:tc>
        <w:tc>
          <w:tcPr>
            <w:tcW w:w="6800" w:type="dxa"/>
            <w:vMerge w:val="restart"/>
          </w:tcPr>
          <w:p w:rsidR="00DC32CA" w:rsidRPr="007C31BF" w:rsidRDefault="00DC32CA" w:rsidP="00D561E1">
            <w:pPr>
              <w:widowControl w:val="0"/>
              <w:tabs>
                <w:tab w:val="left" w:pos="4823"/>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7C31BF">
              <w:rPr>
                <w:rFonts w:ascii="Times New Roman" w:hAnsi="Times New Roman" w:cs="Times New Roman"/>
                <w:b w:val="0"/>
                <w:sz w:val="16"/>
                <w:szCs w:val="16"/>
              </w:rPr>
              <w:t>Непрерывно</w:t>
            </w:r>
            <w:r w:rsidRPr="007C31BF">
              <w:rPr>
                <w:rFonts w:ascii="Times New Roman" w:hAnsi="Times New Roman" w:cs="Times New Roman"/>
                <w:b w:val="0"/>
                <w:sz w:val="16"/>
                <w:szCs w:val="16"/>
                <w:lang w:val="ru-RU"/>
              </w:rPr>
              <w:t xml:space="preserve"> </w:t>
            </w:r>
            <w:r w:rsidRPr="007C31BF">
              <w:rPr>
                <w:rFonts w:ascii="Times New Roman" w:hAnsi="Times New Roman" w:cs="Times New Roman"/>
                <w:b w:val="0"/>
                <w:sz w:val="16"/>
                <w:szCs w:val="16"/>
              </w:rPr>
              <w:t>образовательная деятельность</w:t>
            </w:r>
          </w:p>
        </w:tc>
        <w:tc>
          <w:tcPr>
            <w:tcW w:w="5818" w:type="dxa"/>
            <w:gridSpan w:val="3"/>
            <w:shd w:val="clear" w:color="auto" w:fill="FFFFFF" w:themeFill="background1"/>
          </w:tcPr>
          <w:p w:rsidR="00DC32CA" w:rsidRPr="00DC32CA" w:rsidRDefault="00DC32CA" w:rsidP="00D561E1">
            <w:pPr>
              <w:widowControl w:val="0"/>
              <w:tabs>
                <w:tab w:val="left" w:pos="4823"/>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ru-RU"/>
              </w:rPr>
            </w:pPr>
            <w:r w:rsidRPr="007C31BF">
              <w:rPr>
                <w:rFonts w:ascii="Times New Roman" w:hAnsi="Times New Roman" w:cs="Times New Roman"/>
                <w:b w:val="0"/>
                <w:sz w:val="16"/>
                <w:szCs w:val="16"/>
                <w:lang w:val="ru-RU"/>
              </w:rPr>
              <w:t>Старшая</w:t>
            </w:r>
            <w:r w:rsidRPr="007C31BF">
              <w:rPr>
                <w:rFonts w:ascii="Times New Roman" w:hAnsi="Times New Roman" w:cs="Times New Roman"/>
                <w:b w:val="0"/>
                <w:sz w:val="16"/>
                <w:szCs w:val="16"/>
              </w:rPr>
              <w:t xml:space="preserve"> группа</w:t>
            </w:r>
            <w:r>
              <w:rPr>
                <w:rFonts w:ascii="Times New Roman" w:hAnsi="Times New Roman" w:cs="Times New Roman"/>
                <w:b w:val="0"/>
                <w:sz w:val="16"/>
                <w:szCs w:val="16"/>
                <w:lang w:val="ru-RU"/>
              </w:rPr>
              <w:t xml:space="preserve"> (5-6 лет)</w:t>
            </w:r>
          </w:p>
        </w:tc>
      </w:tr>
      <w:tr w:rsidR="00DC32CA" w:rsidRPr="007C31BF" w:rsidTr="00AB17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00" w:type="dxa"/>
            <w:vMerge/>
          </w:tcPr>
          <w:p w:rsidR="00DC32CA" w:rsidRPr="007C31BF" w:rsidRDefault="00DC32CA" w:rsidP="00D561E1">
            <w:pPr>
              <w:widowControl w:val="0"/>
              <w:tabs>
                <w:tab w:val="left" w:pos="4823"/>
              </w:tabs>
              <w:spacing w:after="0" w:line="240" w:lineRule="auto"/>
              <w:jc w:val="center"/>
              <w:rPr>
                <w:rFonts w:ascii="Times New Roman" w:hAnsi="Times New Roman" w:cs="Times New Roman"/>
                <w:b w:val="0"/>
                <w:sz w:val="16"/>
                <w:szCs w:val="16"/>
              </w:rPr>
            </w:pPr>
          </w:p>
        </w:tc>
        <w:tc>
          <w:tcPr>
            <w:tcW w:w="6800" w:type="dxa"/>
            <w:vMerge/>
          </w:tcPr>
          <w:p w:rsidR="00DC32CA" w:rsidRPr="007C31BF" w:rsidRDefault="00DC32CA" w:rsidP="00D561E1">
            <w:pPr>
              <w:widowControl w:val="0"/>
              <w:tabs>
                <w:tab w:val="left" w:pos="4823"/>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5818" w:type="dxa"/>
            <w:gridSpan w:val="3"/>
            <w:shd w:val="clear" w:color="auto" w:fill="B6DDE8" w:themeFill="accent5" w:themeFillTint="66"/>
          </w:tcPr>
          <w:p w:rsidR="00DC32CA" w:rsidRPr="007C31BF" w:rsidRDefault="00DC32CA" w:rsidP="00D561E1">
            <w:pPr>
              <w:widowControl w:val="0"/>
              <w:tabs>
                <w:tab w:val="left" w:pos="4823"/>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7C31BF">
              <w:rPr>
                <w:rFonts w:ascii="Times New Roman" w:hAnsi="Times New Roman" w:cs="Times New Roman"/>
                <w:sz w:val="16"/>
                <w:szCs w:val="16"/>
              </w:rPr>
              <w:t>Количество часов</w:t>
            </w:r>
          </w:p>
        </w:tc>
      </w:tr>
      <w:tr w:rsidR="00D561E1" w:rsidRPr="007C31BF" w:rsidTr="00AB17C7">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rPr>
            </w:pPr>
          </w:p>
        </w:tc>
        <w:tc>
          <w:tcPr>
            <w:tcW w:w="6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rPr>
            </w:pPr>
          </w:p>
        </w:tc>
        <w:tc>
          <w:tcPr>
            <w:tcW w:w="21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неделя</w:t>
            </w: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месяц</w:t>
            </w:r>
          </w:p>
        </w:tc>
        <w:tc>
          <w:tcPr>
            <w:tcW w:w="17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год</w:t>
            </w:r>
          </w:p>
        </w:tc>
      </w:tr>
      <w:tr w:rsidR="00D561E1" w:rsidRPr="007C31BF" w:rsidTr="00AB1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tabs>
                <w:tab w:val="left" w:pos="4823"/>
              </w:tabs>
              <w:spacing w:after="0" w:line="240" w:lineRule="auto"/>
              <w:jc w:val="center"/>
              <w:rPr>
                <w:rFonts w:ascii="Times New Roman" w:hAnsi="Times New Roman" w:cs="Times New Roman"/>
                <w:b w:val="0"/>
                <w:sz w:val="16"/>
                <w:szCs w:val="16"/>
              </w:rPr>
            </w:pPr>
            <w:r w:rsidRPr="007C31BF">
              <w:rPr>
                <w:rFonts w:ascii="Times New Roman" w:hAnsi="Times New Roman" w:cs="Times New Roman"/>
                <w:b w:val="0"/>
                <w:sz w:val="16"/>
                <w:szCs w:val="16"/>
              </w:rPr>
              <w:t>1</w:t>
            </w: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tabs>
                <w:tab w:val="left" w:pos="4823"/>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7C31BF">
              <w:rPr>
                <w:rFonts w:ascii="Times New Roman" w:hAnsi="Times New Roman" w:cs="Times New Roman"/>
                <w:bCs/>
                <w:sz w:val="16"/>
                <w:szCs w:val="16"/>
              </w:rPr>
              <w:t>2</w:t>
            </w:r>
          </w:p>
        </w:tc>
        <w:tc>
          <w:tcPr>
            <w:tcW w:w="2128"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3</w:t>
            </w:r>
          </w:p>
        </w:tc>
        <w:tc>
          <w:tcPr>
            <w:tcW w:w="1984"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4</w:t>
            </w:r>
          </w:p>
        </w:tc>
        <w:tc>
          <w:tcPr>
            <w:tcW w:w="1706"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5</w:t>
            </w:r>
          </w:p>
        </w:tc>
      </w:tr>
      <w:tr w:rsidR="00D561E1" w:rsidRPr="007C31BF" w:rsidTr="00AB1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8" w:type="dxa"/>
            <w:gridSpan w:val="5"/>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widowControl w:val="0"/>
              <w:tabs>
                <w:tab w:val="left" w:pos="4823"/>
              </w:tabs>
              <w:spacing w:after="0" w:line="240" w:lineRule="auto"/>
              <w:jc w:val="center"/>
              <w:rPr>
                <w:rFonts w:ascii="Times New Roman" w:hAnsi="Times New Roman" w:cs="Times New Roman"/>
                <w:b w:val="0"/>
                <w:sz w:val="16"/>
                <w:szCs w:val="16"/>
              </w:rPr>
            </w:pPr>
            <w:r w:rsidRPr="007C31BF">
              <w:rPr>
                <w:rFonts w:ascii="Times New Roman" w:hAnsi="Times New Roman" w:cs="Times New Roman"/>
                <w:b w:val="0"/>
                <w:sz w:val="16"/>
                <w:szCs w:val="16"/>
              </w:rPr>
              <w:t>Инвариантная часть (обязательная)</w:t>
            </w:r>
          </w:p>
        </w:tc>
      </w:tr>
      <w:tr w:rsidR="00D561E1" w:rsidRPr="007C31BF" w:rsidTr="00AB1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vMerge w:val="restart"/>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tabs>
                <w:tab w:val="left" w:pos="4823"/>
              </w:tabs>
              <w:spacing w:after="0" w:line="240" w:lineRule="auto"/>
              <w:jc w:val="center"/>
              <w:rPr>
                <w:rFonts w:ascii="Times New Roman" w:hAnsi="Times New Roman" w:cs="Times New Roman"/>
                <w:b w:val="0"/>
                <w:sz w:val="16"/>
                <w:szCs w:val="16"/>
                <w:lang w:val="ru-RU"/>
              </w:rPr>
            </w:pPr>
            <w:r w:rsidRPr="007C31BF">
              <w:rPr>
                <w:rFonts w:ascii="Times New Roman" w:hAnsi="Times New Roman" w:cs="Times New Roman"/>
                <w:b w:val="0"/>
                <w:sz w:val="16"/>
                <w:szCs w:val="16"/>
              </w:rPr>
              <w:t>Познавательное развитие</w:t>
            </w:r>
            <w:r w:rsidRPr="007C31BF">
              <w:rPr>
                <w:rFonts w:ascii="Times New Roman" w:hAnsi="Times New Roman" w:cs="Times New Roman"/>
                <w:b w:val="0"/>
                <w:sz w:val="16"/>
                <w:szCs w:val="16"/>
                <w:lang w:val="ru-RU"/>
              </w:rPr>
              <w:t>.</w:t>
            </w: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tabs>
                <w:tab w:val="left" w:pos="482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tc>
        <w:tc>
          <w:tcPr>
            <w:tcW w:w="2128"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rPr>
              <w:t>2</w:t>
            </w:r>
          </w:p>
        </w:tc>
        <w:tc>
          <w:tcPr>
            <w:tcW w:w="1984"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rPr>
              <w:t>8</w:t>
            </w:r>
          </w:p>
        </w:tc>
        <w:tc>
          <w:tcPr>
            <w:tcW w:w="1706"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DC32CA" w:rsidRDefault="00DC32CA"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Pr>
                <w:rFonts w:ascii="Times New Roman" w:hAnsi="Times New Roman" w:cs="Times New Roman"/>
                <w:sz w:val="16"/>
                <w:szCs w:val="16"/>
                <w:lang w:val="ru-RU"/>
              </w:rPr>
              <w:t>68</w:t>
            </w:r>
          </w:p>
        </w:tc>
      </w:tr>
      <w:tr w:rsidR="00D561E1" w:rsidRPr="007C31BF" w:rsidTr="00AB17C7">
        <w:trPr>
          <w:cnfStyle w:val="000000010000" w:firstRow="0" w:lastRow="0" w:firstColumn="0" w:lastColumn="0" w:oddVBand="0" w:evenVBand="0" w:oddHBand="0" w:evenHBand="1"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rPr>
            </w:pP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shd w:val="clear" w:color="auto" w:fill="FFFFFF"/>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ФЭМП</w:t>
            </w:r>
          </w:p>
        </w:tc>
        <w:tc>
          <w:tcPr>
            <w:tcW w:w="21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widowControl w:val="0"/>
              <w:shd w:val="clear" w:color="auto" w:fill="FFFFFF"/>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1</w:t>
            </w: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widowControl w:val="0"/>
              <w:shd w:val="clear" w:color="auto" w:fill="FFFFFF"/>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4</w:t>
            </w:r>
          </w:p>
        </w:tc>
        <w:tc>
          <w:tcPr>
            <w:tcW w:w="17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widowControl w:val="0"/>
              <w:tabs>
                <w:tab w:val="left" w:pos="4823"/>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lang w:val="ru-RU"/>
              </w:rPr>
            </w:pPr>
            <w:r w:rsidRPr="007C31BF">
              <w:rPr>
                <w:rFonts w:ascii="Times New Roman" w:hAnsi="Times New Roman" w:cs="Times New Roman"/>
                <w:bCs/>
                <w:sz w:val="16"/>
                <w:szCs w:val="16"/>
              </w:rPr>
              <w:t>3</w:t>
            </w:r>
            <w:r w:rsidR="00DC32CA">
              <w:rPr>
                <w:rFonts w:ascii="Times New Roman" w:hAnsi="Times New Roman" w:cs="Times New Roman"/>
                <w:bCs/>
                <w:sz w:val="16"/>
                <w:szCs w:val="16"/>
                <w:lang w:val="ru-RU"/>
              </w:rPr>
              <w:t>4</w:t>
            </w:r>
          </w:p>
        </w:tc>
      </w:tr>
      <w:tr w:rsidR="00D561E1" w:rsidRPr="007C31BF" w:rsidTr="00AB17C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lang w:val="ru-RU"/>
              </w:rPr>
            </w:pP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shd w:val="clear" w:color="auto" w:fill="FFFFFF"/>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lang w:val="ru-RU"/>
              </w:rPr>
              <w:t xml:space="preserve"> Р</w:t>
            </w:r>
            <w:r w:rsidRPr="007C31BF">
              <w:rPr>
                <w:rFonts w:ascii="Times New Roman" w:hAnsi="Times New Roman" w:cs="Times New Roman"/>
                <w:sz w:val="16"/>
                <w:szCs w:val="16"/>
              </w:rPr>
              <w:t>азвитие познавательн</w:t>
            </w:r>
            <w:proofErr w:type="gramStart"/>
            <w:r w:rsidRPr="007C31BF">
              <w:rPr>
                <w:rFonts w:ascii="Times New Roman" w:hAnsi="Times New Roman" w:cs="Times New Roman"/>
                <w:sz w:val="16"/>
                <w:szCs w:val="16"/>
              </w:rPr>
              <w:t>о-</w:t>
            </w:r>
            <w:proofErr w:type="gramEnd"/>
            <w:r w:rsidRPr="007C31BF">
              <w:rPr>
                <w:rFonts w:ascii="Times New Roman" w:hAnsi="Times New Roman" w:cs="Times New Roman"/>
                <w:sz w:val="16"/>
                <w:szCs w:val="16"/>
              </w:rPr>
              <w:t xml:space="preserve"> исследовательской деятельности</w:t>
            </w:r>
          </w:p>
        </w:tc>
        <w:tc>
          <w:tcPr>
            <w:tcW w:w="5818" w:type="dxa"/>
            <w:gridSpan w:val="3"/>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widowControl w:val="0"/>
              <w:tabs>
                <w:tab w:val="left" w:pos="4823"/>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lang w:val="ru-RU"/>
              </w:rPr>
            </w:pPr>
            <w:r w:rsidRPr="007C31BF">
              <w:rPr>
                <w:rFonts w:ascii="Times New Roman" w:hAnsi="Times New Roman" w:cs="Times New Roman"/>
                <w:sz w:val="16"/>
                <w:szCs w:val="16"/>
                <w:lang w:val="ru-RU"/>
              </w:rPr>
              <w:t>Интегрируется со всеми образовательными областями, а также проводится в процессе режимных моментов</w:t>
            </w:r>
          </w:p>
        </w:tc>
      </w:tr>
      <w:tr w:rsidR="00D561E1" w:rsidRPr="007C31BF" w:rsidTr="00AB17C7">
        <w:trPr>
          <w:cnfStyle w:val="000000010000" w:firstRow="0" w:lastRow="0" w:firstColumn="0" w:lastColumn="0" w:oddVBand="0" w:evenVBand="0" w:oddHBand="0" w:evenHBand="1"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800" w:type="dxa"/>
            <w:vMerge/>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lang w:val="ru-RU"/>
              </w:rPr>
            </w:pPr>
          </w:p>
        </w:tc>
        <w:tc>
          <w:tcPr>
            <w:tcW w:w="6800" w:type="dxa"/>
            <w:shd w:val="clear" w:color="auto" w:fill="FFFFFF" w:themeFill="background1"/>
          </w:tcPr>
          <w:p w:rsidR="00D561E1" w:rsidRPr="007C31BF" w:rsidRDefault="00D561E1" w:rsidP="00D561E1">
            <w:pPr>
              <w:widowControl w:val="0"/>
              <w:shd w:val="clear" w:color="auto" w:fill="FFFFFF"/>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ФКЦМ</w:t>
            </w:r>
          </w:p>
        </w:tc>
        <w:tc>
          <w:tcPr>
            <w:tcW w:w="2128" w:type="dxa"/>
            <w:shd w:val="clear" w:color="auto" w:fill="FFFFFF" w:themeFill="background1"/>
            <w:vAlign w:val="center"/>
          </w:tcPr>
          <w:p w:rsidR="00D561E1" w:rsidRPr="007C31BF" w:rsidRDefault="00D561E1" w:rsidP="00D561E1">
            <w:pPr>
              <w:widowControl w:val="0"/>
              <w:tabs>
                <w:tab w:val="left" w:pos="4823"/>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1</w:t>
            </w:r>
          </w:p>
        </w:tc>
        <w:tc>
          <w:tcPr>
            <w:tcW w:w="1984" w:type="dxa"/>
            <w:shd w:val="clear" w:color="auto" w:fill="FFFFFF" w:themeFill="background1"/>
            <w:vAlign w:val="center"/>
          </w:tcPr>
          <w:p w:rsidR="00D561E1" w:rsidRPr="007C31BF" w:rsidRDefault="00D561E1" w:rsidP="00D561E1">
            <w:pPr>
              <w:widowControl w:val="0"/>
              <w:tabs>
                <w:tab w:val="left" w:pos="4823"/>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4</w:t>
            </w:r>
          </w:p>
        </w:tc>
        <w:tc>
          <w:tcPr>
            <w:tcW w:w="1706" w:type="dxa"/>
            <w:shd w:val="clear" w:color="auto" w:fill="FFFFFF" w:themeFill="background1"/>
            <w:vAlign w:val="center"/>
          </w:tcPr>
          <w:p w:rsidR="00D561E1" w:rsidRPr="007C31BF" w:rsidRDefault="00D561E1" w:rsidP="00D561E1">
            <w:pPr>
              <w:widowControl w:val="0"/>
              <w:tabs>
                <w:tab w:val="left" w:pos="4823"/>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35</w:t>
            </w:r>
          </w:p>
        </w:tc>
      </w:tr>
      <w:tr w:rsidR="00D561E1" w:rsidRPr="007C31BF" w:rsidTr="00AB1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lang w:val="ru-RU"/>
              </w:rPr>
            </w:pP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 ознакомление с предметным, социальным окружением</w:t>
            </w:r>
          </w:p>
          <w:p w:rsidR="00D561E1" w:rsidRPr="007C31BF" w:rsidRDefault="00D561E1" w:rsidP="00D561E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 ознакомление с миром природы</w:t>
            </w:r>
          </w:p>
        </w:tc>
        <w:tc>
          <w:tcPr>
            <w:tcW w:w="2128"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0,5</w:t>
            </w:r>
          </w:p>
          <w:p w:rsidR="00D561E1" w:rsidRPr="007C31BF" w:rsidRDefault="00D561E1"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0,5</w:t>
            </w:r>
          </w:p>
        </w:tc>
        <w:tc>
          <w:tcPr>
            <w:tcW w:w="1984"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2</w:t>
            </w:r>
          </w:p>
          <w:p w:rsidR="00D561E1" w:rsidRPr="007C31BF" w:rsidRDefault="00D561E1"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2</w:t>
            </w:r>
          </w:p>
        </w:tc>
        <w:tc>
          <w:tcPr>
            <w:tcW w:w="1706"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DC32CA" w:rsidRDefault="00DC32CA"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Pr>
                <w:rFonts w:ascii="Times New Roman" w:hAnsi="Times New Roman" w:cs="Times New Roman"/>
                <w:sz w:val="16"/>
                <w:szCs w:val="16"/>
              </w:rPr>
              <w:t>1</w:t>
            </w:r>
            <w:r>
              <w:rPr>
                <w:rFonts w:ascii="Times New Roman" w:hAnsi="Times New Roman" w:cs="Times New Roman"/>
                <w:sz w:val="16"/>
                <w:szCs w:val="16"/>
                <w:lang w:val="ru-RU"/>
              </w:rPr>
              <w:t>7</w:t>
            </w:r>
          </w:p>
          <w:p w:rsidR="00D561E1" w:rsidRPr="00DC32CA" w:rsidRDefault="00DC32CA"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Pr>
                <w:rFonts w:ascii="Times New Roman" w:hAnsi="Times New Roman" w:cs="Times New Roman"/>
                <w:sz w:val="16"/>
                <w:szCs w:val="16"/>
              </w:rPr>
              <w:t>1</w:t>
            </w:r>
            <w:r>
              <w:rPr>
                <w:rFonts w:ascii="Times New Roman" w:hAnsi="Times New Roman" w:cs="Times New Roman"/>
                <w:sz w:val="16"/>
                <w:szCs w:val="16"/>
                <w:lang w:val="ru-RU"/>
              </w:rPr>
              <w:t>7</w:t>
            </w:r>
          </w:p>
        </w:tc>
      </w:tr>
      <w:tr w:rsidR="00D561E1" w:rsidRPr="007C31BF" w:rsidTr="00AB1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widowControl w:val="0"/>
              <w:tabs>
                <w:tab w:val="left" w:pos="4823"/>
              </w:tabs>
              <w:spacing w:after="0" w:line="240" w:lineRule="auto"/>
              <w:jc w:val="center"/>
              <w:rPr>
                <w:rFonts w:ascii="Times New Roman" w:hAnsi="Times New Roman" w:cs="Times New Roman"/>
                <w:b w:val="0"/>
                <w:sz w:val="16"/>
                <w:szCs w:val="16"/>
                <w:lang w:val="ru-RU"/>
              </w:rPr>
            </w:pPr>
            <w:r w:rsidRPr="007C31BF">
              <w:rPr>
                <w:rFonts w:ascii="Times New Roman" w:hAnsi="Times New Roman" w:cs="Times New Roman"/>
                <w:b w:val="0"/>
                <w:sz w:val="16"/>
                <w:szCs w:val="16"/>
              </w:rPr>
              <w:t>Речевое развитие</w:t>
            </w:r>
            <w:r w:rsidRPr="007C31BF">
              <w:rPr>
                <w:rFonts w:ascii="Times New Roman" w:hAnsi="Times New Roman" w:cs="Times New Roman"/>
                <w:b w:val="0"/>
                <w:sz w:val="16"/>
                <w:szCs w:val="16"/>
                <w:lang w:val="ru-RU"/>
              </w:rPr>
              <w:t>.</w:t>
            </w:r>
          </w:p>
        </w:tc>
        <w:tc>
          <w:tcPr>
            <w:tcW w:w="6800" w:type="dxa"/>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widowControl w:val="0"/>
              <w:tabs>
                <w:tab w:val="left" w:pos="4823"/>
              </w:tabs>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rPr>
            </w:pPr>
          </w:p>
        </w:tc>
        <w:tc>
          <w:tcPr>
            <w:tcW w:w="21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DC32CA" w:rsidRDefault="00DC32CA" w:rsidP="00D561E1">
            <w:pPr>
              <w:widowControl w:val="0"/>
              <w:shd w:val="clear" w:color="auto" w:fill="FFFFFF"/>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Pr>
                <w:rFonts w:ascii="Times New Roman" w:hAnsi="Times New Roman" w:cs="Times New Roman"/>
                <w:sz w:val="16"/>
                <w:szCs w:val="16"/>
                <w:lang w:val="ru-RU"/>
              </w:rPr>
              <w:t>2</w:t>
            </w: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DC32CA" w:rsidRDefault="00DC32CA" w:rsidP="00D561E1">
            <w:pPr>
              <w:widowControl w:val="0"/>
              <w:shd w:val="clear" w:color="auto" w:fill="FFFFFF"/>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Pr>
                <w:rFonts w:ascii="Times New Roman" w:hAnsi="Times New Roman" w:cs="Times New Roman"/>
                <w:sz w:val="16"/>
                <w:szCs w:val="16"/>
                <w:lang w:val="ru-RU"/>
              </w:rPr>
              <w:t>8</w:t>
            </w:r>
          </w:p>
        </w:tc>
        <w:tc>
          <w:tcPr>
            <w:tcW w:w="17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C32CA" w:rsidP="00D561E1">
            <w:pPr>
              <w:widowControl w:val="0"/>
              <w:tabs>
                <w:tab w:val="left" w:pos="4823"/>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lang w:val="ru-RU"/>
              </w:rPr>
            </w:pPr>
            <w:r>
              <w:rPr>
                <w:rFonts w:ascii="Times New Roman" w:hAnsi="Times New Roman" w:cs="Times New Roman"/>
                <w:bCs/>
                <w:sz w:val="16"/>
                <w:szCs w:val="16"/>
                <w:lang w:val="ru-RU"/>
              </w:rPr>
              <w:t>66</w:t>
            </w:r>
          </w:p>
        </w:tc>
      </w:tr>
      <w:tr w:rsidR="00D561E1" w:rsidRPr="007C31BF" w:rsidTr="00AB1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rPr>
            </w:pP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Развитие речи</w:t>
            </w:r>
          </w:p>
        </w:tc>
        <w:tc>
          <w:tcPr>
            <w:tcW w:w="2128"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2</w:t>
            </w:r>
          </w:p>
        </w:tc>
        <w:tc>
          <w:tcPr>
            <w:tcW w:w="1984"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8</w:t>
            </w:r>
          </w:p>
        </w:tc>
        <w:tc>
          <w:tcPr>
            <w:tcW w:w="1706"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C32CA"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Pr>
                <w:rFonts w:ascii="Times New Roman" w:hAnsi="Times New Roman" w:cs="Times New Roman"/>
                <w:sz w:val="16"/>
                <w:szCs w:val="16"/>
                <w:lang w:val="ru-RU"/>
              </w:rPr>
              <w:t>66</w:t>
            </w:r>
          </w:p>
        </w:tc>
      </w:tr>
      <w:tr w:rsidR="00D561E1" w:rsidRPr="007C31BF" w:rsidTr="00AB1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rPr>
            </w:pPr>
          </w:p>
        </w:tc>
        <w:tc>
          <w:tcPr>
            <w:tcW w:w="6800" w:type="dxa"/>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widowControl w:val="0"/>
              <w:shd w:val="clear" w:color="auto" w:fill="FFFFFF"/>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lang w:val="ru-RU"/>
              </w:rPr>
              <w:t>П</w:t>
            </w:r>
            <w:r w:rsidRPr="007C31BF">
              <w:rPr>
                <w:rFonts w:ascii="Times New Roman" w:hAnsi="Times New Roman" w:cs="Times New Roman"/>
                <w:sz w:val="16"/>
                <w:szCs w:val="16"/>
              </w:rPr>
              <w:t>риобщение к художественной  литературе</w:t>
            </w:r>
          </w:p>
        </w:tc>
        <w:tc>
          <w:tcPr>
            <w:tcW w:w="5818" w:type="dxa"/>
            <w:gridSpan w:val="3"/>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widowControl w:val="0"/>
              <w:tabs>
                <w:tab w:val="left" w:pos="4823"/>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lang w:val="ru-RU"/>
              </w:rPr>
            </w:pPr>
            <w:r w:rsidRPr="007C31BF">
              <w:rPr>
                <w:rFonts w:ascii="Times New Roman" w:hAnsi="Times New Roman" w:cs="Times New Roman"/>
                <w:sz w:val="16"/>
                <w:szCs w:val="16"/>
                <w:lang w:val="ru-RU"/>
              </w:rPr>
              <w:t>Интегрируется со всеми образовательными областями, а также проводится в процессе режимных моментов</w:t>
            </w:r>
          </w:p>
        </w:tc>
      </w:tr>
      <w:tr w:rsidR="00D561E1" w:rsidRPr="007C31BF" w:rsidTr="00AB17C7">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800" w:type="dxa"/>
            <w:vMerge w:val="restart"/>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tabs>
                <w:tab w:val="left" w:pos="4823"/>
              </w:tabs>
              <w:spacing w:after="0" w:line="240" w:lineRule="auto"/>
              <w:jc w:val="center"/>
              <w:rPr>
                <w:rFonts w:ascii="Times New Roman" w:hAnsi="Times New Roman" w:cs="Times New Roman"/>
                <w:b w:val="0"/>
                <w:sz w:val="16"/>
                <w:szCs w:val="16"/>
                <w:lang w:val="ru-RU"/>
              </w:rPr>
            </w:pPr>
            <w:r w:rsidRPr="007C31BF">
              <w:rPr>
                <w:rFonts w:ascii="Times New Roman" w:hAnsi="Times New Roman" w:cs="Times New Roman"/>
                <w:b w:val="0"/>
                <w:sz w:val="16"/>
                <w:szCs w:val="16"/>
              </w:rPr>
              <w:t>Художественно-эстетическое развитие</w:t>
            </w:r>
            <w:r w:rsidRPr="007C31BF">
              <w:rPr>
                <w:rFonts w:ascii="Times New Roman" w:hAnsi="Times New Roman" w:cs="Times New Roman"/>
                <w:b w:val="0"/>
                <w:sz w:val="16"/>
                <w:szCs w:val="16"/>
                <w:lang w:val="ru-RU"/>
              </w:rPr>
              <w:t>.</w:t>
            </w:r>
          </w:p>
        </w:tc>
        <w:tc>
          <w:tcPr>
            <w:tcW w:w="6800" w:type="dxa"/>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widowControl w:val="0"/>
              <w:tabs>
                <w:tab w:val="left" w:pos="482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lang w:val="ru-RU"/>
              </w:rPr>
            </w:pPr>
          </w:p>
        </w:tc>
        <w:tc>
          <w:tcPr>
            <w:tcW w:w="21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DC32CA" w:rsidRDefault="00DC32CA"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Pr>
                <w:rFonts w:ascii="Times New Roman" w:hAnsi="Times New Roman" w:cs="Times New Roman"/>
                <w:sz w:val="16"/>
                <w:szCs w:val="16"/>
                <w:lang w:val="ru-RU"/>
              </w:rPr>
              <w:t>5</w:t>
            </w: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DC32CA" w:rsidRDefault="00DC32CA"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Pr>
                <w:rFonts w:ascii="Times New Roman" w:hAnsi="Times New Roman" w:cs="Times New Roman"/>
                <w:sz w:val="16"/>
                <w:szCs w:val="16"/>
                <w:lang w:val="ru-RU"/>
              </w:rPr>
              <w:t>20</w:t>
            </w:r>
          </w:p>
        </w:tc>
        <w:tc>
          <w:tcPr>
            <w:tcW w:w="17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DC32CA" w:rsidRDefault="00DC32CA"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Pr>
                <w:rFonts w:ascii="Times New Roman" w:hAnsi="Times New Roman" w:cs="Times New Roman"/>
                <w:sz w:val="16"/>
                <w:szCs w:val="16"/>
              </w:rPr>
              <w:t>1</w:t>
            </w:r>
            <w:r>
              <w:rPr>
                <w:rFonts w:ascii="Times New Roman" w:hAnsi="Times New Roman" w:cs="Times New Roman"/>
                <w:sz w:val="16"/>
                <w:szCs w:val="16"/>
                <w:lang w:val="ru-RU"/>
              </w:rPr>
              <w:t>72</w:t>
            </w:r>
          </w:p>
        </w:tc>
      </w:tr>
      <w:tr w:rsidR="00DC32CA" w:rsidRPr="007C31BF" w:rsidTr="007C31B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0" w:type="dxa"/>
            <w:vMerge/>
          </w:tcPr>
          <w:p w:rsidR="00DC32CA" w:rsidRPr="007C31BF" w:rsidRDefault="00DC32CA" w:rsidP="00D561E1">
            <w:pPr>
              <w:widowControl w:val="0"/>
              <w:tabs>
                <w:tab w:val="left" w:pos="4823"/>
              </w:tabs>
              <w:spacing w:after="0" w:line="240" w:lineRule="auto"/>
              <w:jc w:val="center"/>
              <w:rPr>
                <w:rFonts w:ascii="Times New Roman" w:hAnsi="Times New Roman" w:cs="Times New Roman"/>
                <w:b w:val="0"/>
                <w:sz w:val="16"/>
                <w:szCs w:val="16"/>
              </w:rPr>
            </w:pPr>
          </w:p>
        </w:tc>
        <w:tc>
          <w:tcPr>
            <w:tcW w:w="6800" w:type="dxa"/>
            <w:shd w:val="clear" w:color="auto" w:fill="B6DDE8" w:themeFill="accent5" w:themeFillTint="66"/>
          </w:tcPr>
          <w:p w:rsidR="00DC32CA" w:rsidRDefault="00DC32CA" w:rsidP="00D561E1">
            <w:pPr>
              <w:widowControl w:val="0"/>
              <w:tabs>
                <w:tab w:val="left" w:pos="4823"/>
              </w:tabs>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rPr>
            </w:pPr>
            <w:r w:rsidRPr="007C31BF">
              <w:rPr>
                <w:rFonts w:ascii="Times New Roman" w:hAnsi="Times New Roman" w:cs="Times New Roman"/>
                <w:bCs/>
                <w:sz w:val="16"/>
                <w:szCs w:val="16"/>
                <w:lang w:val="ru-RU"/>
              </w:rPr>
              <w:t>Музыкальная деятельность</w:t>
            </w:r>
          </w:p>
        </w:tc>
        <w:tc>
          <w:tcPr>
            <w:tcW w:w="2128" w:type="dxa"/>
            <w:shd w:val="clear" w:color="auto" w:fill="B6DDE8" w:themeFill="accent5" w:themeFillTint="66"/>
            <w:vAlign w:val="center"/>
          </w:tcPr>
          <w:p w:rsidR="00DC32CA" w:rsidRPr="007C31BF" w:rsidRDefault="00DC32CA"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c>
          <w:tcPr>
            <w:tcW w:w="1984" w:type="dxa"/>
            <w:shd w:val="clear" w:color="auto" w:fill="B6DDE8" w:themeFill="accent5" w:themeFillTint="66"/>
            <w:vAlign w:val="center"/>
          </w:tcPr>
          <w:p w:rsidR="00DC32CA" w:rsidRPr="007C31BF" w:rsidRDefault="00DC32CA"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c>
          <w:tcPr>
            <w:tcW w:w="1706" w:type="dxa"/>
            <w:shd w:val="clear" w:color="auto" w:fill="B6DDE8" w:themeFill="accent5" w:themeFillTint="66"/>
            <w:vAlign w:val="center"/>
          </w:tcPr>
          <w:p w:rsidR="00DC32CA" w:rsidRPr="007C31BF" w:rsidRDefault="00DC32CA"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r>
      <w:tr w:rsidR="00D561E1" w:rsidRPr="007C31BF" w:rsidTr="00DC32C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rPr>
            </w:pP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lang w:val="ru-RU"/>
              </w:rPr>
              <w:t>- м</w:t>
            </w:r>
            <w:r w:rsidRPr="007C31BF">
              <w:rPr>
                <w:rFonts w:ascii="Times New Roman" w:hAnsi="Times New Roman" w:cs="Times New Roman"/>
                <w:sz w:val="16"/>
                <w:szCs w:val="16"/>
              </w:rPr>
              <w:t>узыка</w:t>
            </w:r>
          </w:p>
        </w:tc>
        <w:tc>
          <w:tcPr>
            <w:tcW w:w="2128"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2</w:t>
            </w:r>
          </w:p>
        </w:tc>
        <w:tc>
          <w:tcPr>
            <w:tcW w:w="1984"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8</w:t>
            </w:r>
          </w:p>
        </w:tc>
        <w:tc>
          <w:tcPr>
            <w:tcW w:w="17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C32CA" w:rsidP="00D561E1">
            <w:pPr>
              <w:widowControl w:val="0"/>
              <w:tabs>
                <w:tab w:val="left" w:pos="4823"/>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lang w:val="ru-RU"/>
              </w:rPr>
            </w:pPr>
            <w:r>
              <w:rPr>
                <w:rFonts w:ascii="Times New Roman" w:hAnsi="Times New Roman" w:cs="Times New Roman"/>
                <w:bCs/>
                <w:sz w:val="16"/>
                <w:szCs w:val="16"/>
                <w:lang w:val="ru-RU"/>
              </w:rPr>
              <w:t>69</w:t>
            </w:r>
          </w:p>
        </w:tc>
      </w:tr>
      <w:tr w:rsidR="00D561E1" w:rsidRPr="007C31BF" w:rsidTr="00DC32CA">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rPr>
            </w:pP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 приобщение к искусству, развитие игровой деятельности (театрализованные игры)</w:t>
            </w:r>
          </w:p>
        </w:tc>
        <w:tc>
          <w:tcPr>
            <w:tcW w:w="5818" w:type="dxa"/>
            <w:gridSpan w:val="3"/>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Интегрируется со всеми образовательными областями, а также проводится в процессе режимных моментов</w:t>
            </w:r>
          </w:p>
        </w:tc>
      </w:tr>
      <w:tr w:rsidR="00D561E1" w:rsidRPr="007C31BF" w:rsidTr="00AB1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lang w:val="ru-RU"/>
              </w:rPr>
            </w:pP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Изобразительная деятельность:</w:t>
            </w:r>
          </w:p>
        </w:tc>
        <w:tc>
          <w:tcPr>
            <w:tcW w:w="2128"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3</w:t>
            </w:r>
          </w:p>
        </w:tc>
        <w:tc>
          <w:tcPr>
            <w:tcW w:w="1984"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12</w:t>
            </w:r>
          </w:p>
        </w:tc>
        <w:tc>
          <w:tcPr>
            <w:tcW w:w="1706"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C32CA" w:rsidP="00D561E1">
            <w:pPr>
              <w:widowControl w:val="0"/>
              <w:tabs>
                <w:tab w:val="left" w:pos="4823"/>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lang w:val="ru-RU"/>
              </w:rPr>
            </w:pPr>
            <w:r>
              <w:rPr>
                <w:rFonts w:ascii="Times New Roman" w:hAnsi="Times New Roman" w:cs="Times New Roman"/>
                <w:bCs/>
                <w:sz w:val="16"/>
                <w:szCs w:val="16"/>
                <w:lang w:val="ru-RU"/>
              </w:rPr>
              <w:t>103</w:t>
            </w:r>
          </w:p>
        </w:tc>
      </w:tr>
      <w:tr w:rsidR="00D561E1" w:rsidRPr="007C31BF" w:rsidTr="00AB1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rPr>
            </w:pPr>
          </w:p>
        </w:tc>
        <w:tc>
          <w:tcPr>
            <w:tcW w:w="6800" w:type="dxa"/>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lang w:val="ru-RU"/>
              </w:rPr>
              <w:t>- р</w:t>
            </w:r>
            <w:r w:rsidRPr="007C31BF">
              <w:rPr>
                <w:rFonts w:ascii="Times New Roman" w:hAnsi="Times New Roman" w:cs="Times New Roman"/>
                <w:sz w:val="16"/>
                <w:szCs w:val="16"/>
              </w:rPr>
              <w:t>исование</w:t>
            </w:r>
          </w:p>
        </w:tc>
        <w:tc>
          <w:tcPr>
            <w:tcW w:w="21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2</w:t>
            </w: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8</w:t>
            </w:r>
          </w:p>
        </w:tc>
        <w:tc>
          <w:tcPr>
            <w:tcW w:w="17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C32CA"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Pr>
                <w:rFonts w:ascii="Times New Roman" w:hAnsi="Times New Roman" w:cs="Times New Roman"/>
                <w:sz w:val="16"/>
                <w:szCs w:val="16"/>
                <w:lang w:val="ru-RU"/>
              </w:rPr>
              <w:t>69</w:t>
            </w:r>
          </w:p>
        </w:tc>
      </w:tr>
      <w:tr w:rsidR="00D561E1" w:rsidRPr="007C31BF" w:rsidTr="00AB1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rPr>
            </w:pP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 л</w:t>
            </w:r>
            <w:r w:rsidRPr="007C31BF">
              <w:rPr>
                <w:rFonts w:ascii="Times New Roman" w:hAnsi="Times New Roman" w:cs="Times New Roman"/>
                <w:sz w:val="16"/>
                <w:szCs w:val="16"/>
              </w:rPr>
              <w:t>епка</w:t>
            </w:r>
            <w:r w:rsidR="007C31BF" w:rsidRPr="007C31BF">
              <w:rPr>
                <w:rFonts w:ascii="Times New Roman" w:hAnsi="Times New Roman" w:cs="Times New Roman"/>
                <w:sz w:val="16"/>
                <w:szCs w:val="16"/>
                <w:lang w:val="ru-RU"/>
              </w:rPr>
              <w:t xml:space="preserve"> </w:t>
            </w:r>
            <w:r w:rsidRPr="007C31BF">
              <w:rPr>
                <w:rFonts w:ascii="Times New Roman" w:hAnsi="Times New Roman" w:cs="Times New Roman"/>
                <w:sz w:val="16"/>
                <w:szCs w:val="16"/>
                <w:lang w:val="ru-RU"/>
              </w:rPr>
              <w:t>(2-4 неделя)</w:t>
            </w:r>
          </w:p>
        </w:tc>
        <w:tc>
          <w:tcPr>
            <w:tcW w:w="2128"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0,5</w:t>
            </w:r>
          </w:p>
        </w:tc>
        <w:tc>
          <w:tcPr>
            <w:tcW w:w="1984"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2</w:t>
            </w:r>
          </w:p>
        </w:tc>
        <w:tc>
          <w:tcPr>
            <w:tcW w:w="1706"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widowControl w:val="0"/>
              <w:tabs>
                <w:tab w:val="left" w:pos="4823"/>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lang w:val="ru-RU"/>
              </w:rPr>
            </w:pPr>
            <w:r w:rsidRPr="007C31BF">
              <w:rPr>
                <w:rFonts w:ascii="Times New Roman" w:hAnsi="Times New Roman" w:cs="Times New Roman"/>
                <w:bCs/>
                <w:sz w:val="16"/>
                <w:szCs w:val="16"/>
              </w:rPr>
              <w:t>1</w:t>
            </w:r>
            <w:r w:rsidR="00DC32CA">
              <w:rPr>
                <w:rFonts w:ascii="Times New Roman" w:hAnsi="Times New Roman" w:cs="Times New Roman"/>
                <w:bCs/>
                <w:sz w:val="16"/>
                <w:szCs w:val="16"/>
                <w:lang w:val="ru-RU"/>
              </w:rPr>
              <w:t>6</w:t>
            </w:r>
          </w:p>
        </w:tc>
      </w:tr>
      <w:tr w:rsidR="00D561E1" w:rsidRPr="007C31BF" w:rsidTr="00AB17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rPr>
            </w:pPr>
          </w:p>
        </w:tc>
        <w:tc>
          <w:tcPr>
            <w:tcW w:w="6800" w:type="dxa"/>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 а</w:t>
            </w:r>
            <w:r w:rsidRPr="007C31BF">
              <w:rPr>
                <w:rFonts w:ascii="Times New Roman" w:hAnsi="Times New Roman" w:cs="Times New Roman"/>
                <w:sz w:val="16"/>
                <w:szCs w:val="16"/>
              </w:rPr>
              <w:t>ппликация</w:t>
            </w:r>
            <w:r w:rsidR="007C31BF" w:rsidRPr="007C31BF">
              <w:rPr>
                <w:rFonts w:ascii="Times New Roman" w:hAnsi="Times New Roman" w:cs="Times New Roman"/>
                <w:sz w:val="16"/>
                <w:szCs w:val="16"/>
                <w:lang w:val="ru-RU"/>
              </w:rPr>
              <w:t xml:space="preserve"> (1-3неделя)</w:t>
            </w:r>
          </w:p>
        </w:tc>
        <w:tc>
          <w:tcPr>
            <w:tcW w:w="21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0,5</w:t>
            </w: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2</w:t>
            </w:r>
          </w:p>
        </w:tc>
        <w:tc>
          <w:tcPr>
            <w:tcW w:w="17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rPr>
              <w:t>1</w:t>
            </w:r>
            <w:r w:rsidR="00DC32CA">
              <w:rPr>
                <w:rFonts w:ascii="Times New Roman" w:hAnsi="Times New Roman" w:cs="Times New Roman"/>
                <w:sz w:val="16"/>
                <w:szCs w:val="16"/>
                <w:lang w:val="ru-RU"/>
              </w:rPr>
              <w:t>8</w:t>
            </w:r>
          </w:p>
        </w:tc>
      </w:tr>
      <w:tr w:rsidR="00D561E1" w:rsidRPr="007C31BF" w:rsidTr="00AB1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rPr>
            </w:pP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lang w:val="ru-RU"/>
              </w:rPr>
              <w:t>- к</w:t>
            </w:r>
            <w:r w:rsidRPr="007C31BF">
              <w:rPr>
                <w:rFonts w:ascii="Times New Roman" w:hAnsi="Times New Roman" w:cs="Times New Roman"/>
                <w:sz w:val="16"/>
                <w:szCs w:val="16"/>
              </w:rPr>
              <w:t>онструктивн</w:t>
            </w:r>
            <w:proofErr w:type="gramStart"/>
            <w:r w:rsidRPr="007C31BF">
              <w:rPr>
                <w:rFonts w:ascii="Times New Roman" w:hAnsi="Times New Roman" w:cs="Times New Roman"/>
                <w:sz w:val="16"/>
                <w:szCs w:val="16"/>
              </w:rPr>
              <w:t>о-</w:t>
            </w:r>
            <w:proofErr w:type="gramEnd"/>
            <w:r w:rsidRPr="007C31BF">
              <w:rPr>
                <w:rFonts w:ascii="Times New Roman" w:hAnsi="Times New Roman" w:cs="Times New Roman"/>
                <w:sz w:val="16"/>
                <w:szCs w:val="16"/>
              </w:rPr>
              <w:t xml:space="preserve"> модельная деятельность</w:t>
            </w:r>
          </w:p>
        </w:tc>
        <w:tc>
          <w:tcPr>
            <w:tcW w:w="5818" w:type="dxa"/>
            <w:gridSpan w:val="3"/>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bCs/>
                <w:sz w:val="16"/>
                <w:szCs w:val="16"/>
                <w:lang w:val="ru-RU"/>
              </w:rPr>
              <w:t>Программа: «От рождения до школы»  предлагает организацию данной деятельности детей в рамках НОД в интеграции с занятиями (9 занятий)</w:t>
            </w:r>
          </w:p>
        </w:tc>
      </w:tr>
      <w:tr w:rsidR="00D561E1" w:rsidRPr="007C31BF" w:rsidTr="00AB17C7">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800" w:type="dxa"/>
            <w:vMerge w:val="restart"/>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tabs>
                <w:tab w:val="left" w:pos="4823"/>
              </w:tabs>
              <w:spacing w:after="0" w:line="240" w:lineRule="auto"/>
              <w:jc w:val="center"/>
              <w:rPr>
                <w:rFonts w:ascii="Times New Roman" w:hAnsi="Times New Roman" w:cs="Times New Roman"/>
                <w:b w:val="0"/>
                <w:sz w:val="16"/>
                <w:szCs w:val="16"/>
              </w:rPr>
            </w:pPr>
            <w:r w:rsidRPr="007C31BF">
              <w:rPr>
                <w:rFonts w:ascii="Times New Roman" w:hAnsi="Times New Roman" w:cs="Times New Roman"/>
                <w:b w:val="0"/>
                <w:sz w:val="16"/>
                <w:szCs w:val="16"/>
              </w:rPr>
              <w:t>Социально-коммуникативное развитие</w:t>
            </w:r>
            <w:r w:rsidRPr="007C31BF">
              <w:rPr>
                <w:rFonts w:ascii="Times New Roman" w:hAnsi="Times New Roman" w:cs="Times New Roman"/>
                <w:b w:val="0"/>
                <w:sz w:val="16"/>
                <w:szCs w:val="16"/>
                <w:lang w:val="ru-RU"/>
              </w:rPr>
              <w:t>.</w:t>
            </w:r>
          </w:p>
        </w:tc>
        <w:tc>
          <w:tcPr>
            <w:tcW w:w="6800" w:type="dxa"/>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 безопасность (безопасное поведение в природе, безопасность на дорогах и собственной  жизнедеятельности)</w:t>
            </w:r>
          </w:p>
        </w:tc>
        <w:tc>
          <w:tcPr>
            <w:tcW w:w="5818" w:type="dxa"/>
            <w:gridSpan w:val="3"/>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lang w:val="ru-RU"/>
              </w:rPr>
            </w:pPr>
            <w:r w:rsidRPr="007C31BF">
              <w:rPr>
                <w:rFonts w:ascii="Times New Roman" w:hAnsi="Times New Roman" w:cs="Times New Roman"/>
                <w:sz w:val="16"/>
                <w:szCs w:val="16"/>
                <w:lang w:val="ru-RU"/>
              </w:rPr>
              <w:t>Интегрируется со всеми образовательными областями, а также проводится в процессе режимных моментов</w:t>
            </w:r>
          </w:p>
        </w:tc>
      </w:tr>
      <w:tr w:rsidR="00D561E1" w:rsidRPr="007C31BF" w:rsidTr="007C31B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center"/>
              <w:rPr>
                <w:rFonts w:ascii="Times New Roman" w:hAnsi="Times New Roman" w:cs="Times New Roman"/>
                <w:b w:val="0"/>
                <w:sz w:val="16"/>
                <w:szCs w:val="16"/>
                <w:lang w:val="ru-RU"/>
              </w:rPr>
            </w:pP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-труд (культурно-гигиенические навыки, самообслуживание, общественно-полезный труд, труд в природе, уважение к труду взрослых)</w:t>
            </w:r>
          </w:p>
        </w:tc>
        <w:tc>
          <w:tcPr>
            <w:tcW w:w="5818" w:type="dxa"/>
            <w:gridSpan w:val="3"/>
            <w:vMerge/>
            <w:tcBorders>
              <w:top w:val="none" w:sz="0" w:space="0" w:color="auto"/>
              <w:left w:val="none" w:sz="0" w:space="0" w:color="auto"/>
              <w:bottom w:val="none" w:sz="0" w:space="0" w:color="auto"/>
              <w:right w:val="none" w:sz="0" w:space="0" w:color="auto"/>
            </w:tcBorders>
          </w:tcPr>
          <w:p w:rsidR="00D561E1" w:rsidRPr="007C31BF" w:rsidRDefault="00D561E1"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p>
        </w:tc>
      </w:tr>
      <w:tr w:rsidR="00D561E1" w:rsidRPr="007C31BF" w:rsidTr="00DC32CA">
        <w:trPr>
          <w:cnfStyle w:val="000000010000" w:firstRow="0" w:lastRow="0" w:firstColumn="0" w:lastColumn="0" w:oddVBand="0" w:evenVBand="0" w:oddHBand="0" w:evenHBand="1"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center"/>
              <w:rPr>
                <w:rFonts w:ascii="Times New Roman" w:hAnsi="Times New Roman" w:cs="Times New Roman"/>
                <w:b w:val="0"/>
                <w:sz w:val="16"/>
                <w:szCs w:val="16"/>
                <w:lang w:val="ru-RU"/>
              </w:rPr>
            </w:pPr>
          </w:p>
        </w:tc>
        <w:tc>
          <w:tcPr>
            <w:tcW w:w="6800" w:type="dxa"/>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-игра (сюжетно-ролевые игры, дидактические игры)</w:t>
            </w:r>
          </w:p>
        </w:tc>
        <w:tc>
          <w:tcPr>
            <w:tcW w:w="5818" w:type="dxa"/>
            <w:gridSpan w:val="3"/>
            <w:vMerge/>
            <w:tcBorders>
              <w:top w:val="none" w:sz="0" w:space="0" w:color="auto"/>
              <w:left w:val="none" w:sz="0" w:space="0" w:color="auto"/>
              <w:bottom w:val="none" w:sz="0" w:space="0" w:color="auto"/>
              <w:right w:val="none" w:sz="0" w:space="0" w:color="auto"/>
            </w:tcBorders>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p>
        </w:tc>
      </w:tr>
      <w:tr w:rsidR="00D561E1" w:rsidRPr="007C31BF" w:rsidTr="007C31BF">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center"/>
              <w:rPr>
                <w:rFonts w:ascii="Times New Roman" w:hAnsi="Times New Roman" w:cs="Times New Roman"/>
                <w:b w:val="0"/>
                <w:sz w:val="16"/>
                <w:szCs w:val="16"/>
                <w:lang w:val="ru-RU"/>
              </w:rPr>
            </w:pP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lang w:val="ru-RU"/>
              </w:rPr>
              <w:t>-нравственное воспитание</w:t>
            </w:r>
          </w:p>
        </w:tc>
        <w:tc>
          <w:tcPr>
            <w:tcW w:w="5818" w:type="dxa"/>
            <w:gridSpan w:val="3"/>
            <w:vMerge/>
            <w:tcBorders>
              <w:top w:val="none" w:sz="0" w:space="0" w:color="auto"/>
              <w:left w:val="none" w:sz="0" w:space="0" w:color="auto"/>
              <w:bottom w:val="none" w:sz="0" w:space="0" w:color="auto"/>
              <w:right w:val="none" w:sz="0" w:space="0" w:color="auto"/>
            </w:tcBorders>
          </w:tcPr>
          <w:p w:rsidR="00D561E1" w:rsidRPr="007C31BF" w:rsidRDefault="00D561E1"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D561E1" w:rsidRPr="007C31BF" w:rsidTr="00DC32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widowControl w:val="0"/>
              <w:tabs>
                <w:tab w:val="left" w:pos="4823"/>
              </w:tabs>
              <w:spacing w:after="0" w:line="240" w:lineRule="auto"/>
              <w:jc w:val="center"/>
              <w:rPr>
                <w:rFonts w:ascii="Times New Roman" w:hAnsi="Times New Roman" w:cs="Times New Roman"/>
                <w:b w:val="0"/>
                <w:sz w:val="16"/>
                <w:szCs w:val="16"/>
                <w:lang w:val="ru-RU"/>
              </w:rPr>
            </w:pPr>
            <w:r w:rsidRPr="007C31BF">
              <w:rPr>
                <w:rFonts w:ascii="Times New Roman" w:hAnsi="Times New Roman" w:cs="Times New Roman"/>
                <w:b w:val="0"/>
                <w:sz w:val="16"/>
                <w:szCs w:val="16"/>
              </w:rPr>
              <w:t>Физическое развитие</w:t>
            </w:r>
            <w:r w:rsidRPr="007C31BF">
              <w:rPr>
                <w:rFonts w:ascii="Times New Roman" w:hAnsi="Times New Roman" w:cs="Times New Roman"/>
                <w:b w:val="0"/>
                <w:sz w:val="16"/>
                <w:szCs w:val="16"/>
                <w:lang w:val="ru-RU"/>
              </w:rPr>
              <w:t>.</w:t>
            </w:r>
          </w:p>
        </w:tc>
        <w:tc>
          <w:tcPr>
            <w:tcW w:w="6800" w:type="dxa"/>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widowControl w:val="0"/>
              <w:shd w:val="clear" w:color="auto" w:fill="FFFFFF"/>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rPr>
              <w:t>Физическая культура</w:t>
            </w:r>
          </w:p>
        </w:tc>
        <w:tc>
          <w:tcPr>
            <w:tcW w:w="21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widowControl w:val="0"/>
              <w:shd w:val="clear" w:color="auto" w:fill="FFFFFF"/>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3</w:t>
            </w: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widowControl w:val="0"/>
              <w:shd w:val="clear" w:color="auto" w:fill="FFFFFF"/>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12</w:t>
            </w:r>
          </w:p>
        </w:tc>
        <w:tc>
          <w:tcPr>
            <w:tcW w:w="17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DC32CA" w:rsidRDefault="00DC32CA" w:rsidP="00D561E1">
            <w:pPr>
              <w:widowControl w:val="0"/>
              <w:tabs>
                <w:tab w:val="left" w:pos="4823"/>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lang w:val="ru-RU"/>
              </w:rPr>
            </w:pPr>
            <w:r>
              <w:rPr>
                <w:rFonts w:ascii="Times New Roman" w:hAnsi="Times New Roman" w:cs="Times New Roman"/>
                <w:bCs/>
                <w:sz w:val="16"/>
                <w:szCs w:val="16"/>
              </w:rPr>
              <w:t>1</w:t>
            </w:r>
            <w:r>
              <w:rPr>
                <w:rFonts w:ascii="Times New Roman" w:hAnsi="Times New Roman" w:cs="Times New Roman"/>
                <w:bCs/>
                <w:sz w:val="16"/>
                <w:szCs w:val="16"/>
                <w:lang w:val="ru-RU"/>
              </w:rPr>
              <w:t>70</w:t>
            </w:r>
          </w:p>
        </w:tc>
      </w:tr>
      <w:tr w:rsidR="00D561E1" w:rsidRPr="007C31BF" w:rsidTr="007C31BF">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rPr>
            </w:pP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 формирование начальных представлений о здоровом образе жизни</w:t>
            </w:r>
          </w:p>
        </w:tc>
        <w:tc>
          <w:tcPr>
            <w:tcW w:w="5818" w:type="dxa"/>
            <w:gridSpan w:val="3"/>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widowControl w:val="0"/>
              <w:tabs>
                <w:tab w:val="left" w:pos="4823"/>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lang w:val="ru-RU"/>
              </w:rPr>
            </w:pPr>
            <w:r w:rsidRPr="007C31BF">
              <w:rPr>
                <w:rFonts w:ascii="Times New Roman" w:hAnsi="Times New Roman" w:cs="Times New Roman"/>
                <w:sz w:val="16"/>
                <w:szCs w:val="16"/>
                <w:lang w:val="ru-RU"/>
              </w:rPr>
              <w:t>Интегрируется со всеми образовательными областями, а также проводится в процессе режимных моментов</w:t>
            </w:r>
          </w:p>
        </w:tc>
      </w:tr>
      <w:tr w:rsidR="00D561E1" w:rsidRPr="007C31BF" w:rsidTr="00DC32CA">
        <w:trPr>
          <w:cnfStyle w:val="000000010000" w:firstRow="0" w:lastRow="0" w:firstColumn="0" w:lastColumn="0" w:oddVBand="0" w:evenVBand="0" w:oddHBand="0" w:evenHBand="1"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lang w:val="ru-RU"/>
              </w:rPr>
            </w:pPr>
          </w:p>
        </w:tc>
        <w:tc>
          <w:tcPr>
            <w:tcW w:w="6800" w:type="dxa"/>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widowControl w:val="0"/>
              <w:shd w:val="clear" w:color="auto" w:fill="FFFFFF"/>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lang w:val="ru-RU"/>
              </w:rPr>
              <w:t>- ф</w:t>
            </w:r>
            <w:r w:rsidRPr="007C31BF">
              <w:rPr>
                <w:rFonts w:ascii="Times New Roman" w:hAnsi="Times New Roman" w:cs="Times New Roman"/>
                <w:sz w:val="16"/>
                <w:szCs w:val="16"/>
              </w:rPr>
              <w:t>из</w:t>
            </w:r>
            <w:r w:rsidRPr="007C31BF">
              <w:rPr>
                <w:rFonts w:ascii="Times New Roman" w:hAnsi="Times New Roman" w:cs="Times New Roman"/>
                <w:sz w:val="16"/>
                <w:szCs w:val="16"/>
                <w:lang w:val="ru-RU"/>
              </w:rPr>
              <w:t>культура   (в помещении)</w:t>
            </w:r>
          </w:p>
        </w:tc>
        <w:tc>
          <w:tcPr>
            <w:tcW w:w="21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widowControl w:val="0"/>
              <w:shd w:val="clear" w:color="auto" w:fill="FFFFFF"/>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2</w:t>
            </w: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widowControl w:val="0"/>
              <w:shd w:val="clear" w:color="auto" w:fill="FFFFFF"/>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8</w:t>
            </w:r>
          </w:p>
        </w:tc>
        <w:tc>
          <w:tcPr>
            <w:tcW w:w="17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DC32CA" w:rsidRDefault="00DC32CA" w:rsidP="00D561E1">
            <w:pPr>
              <w:widowControl w:val="0"/>
              <w:tabs>
                <w:tab w:val="left" w:pos="4823"/>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lang w:val="ru-RU"/>
              </w:rPr>
            </w:pPr>
            <w:r>
              <w:rPr>
                <w:rFonts w:ascii="Times New Roman" w:hAnsi="Times New Roman" w:cs="Times New Roman"/>
                <w:bCs/>
                <w:sz w:val="16"/>
                <w:szCs w:val="16"/>
                <w:lang w:val="ru-RU"/>
              </w:rPr>
              <w:t>66</w:t>
            </w:r>
          </w:p>
        </w:tc>
      </w:tr>
      <w:tr w:rsidR="00D561E1" w:rsidRPr="007C31BF" w:rsidTr="007C3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rPr>
            </w:pPr>
          </w:p>
        </w:tc>
        <w:tc>
          <w:tcPr>
            <w:tcW w:w="680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lang w:val="ru-RU"/>
              </w:rPr>
              <w:t xml:space="preserve">- </w:t>
            </w:r>
            <w:r w:rsidRPr="007C31BF">
              <w:rPr>
                <w:rFonts w:ascii="Times New Roman" w:hAnsi="Times New Roman" w:cs="Times New Roman"/>
                <w:sz w:val="16"/>
                <w:szCs w:val="16"/>
              </w:rPr>
              <w:t>Физическая культура (плавание)</w:t>
            </w:r>
          </w:p>
        </w:tc>
        <w:tc>
          <w:tcPr>
            <w:tcW w:w="2128"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2</w:t>
            </w:r>
          </w:p>
        </w:tc>
        <w:tc>
          <w:tcPr>
            <w:tcW w:w="1984"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C31BF">
              <w:rPr>
                <w:rFonts w:ascii="Times New Roman" w:hAnsi="Times New Roman" w:cs="Times New Roman"/>
                <w:sz w:val="16"/>
                <w:szCs w:val="16"/>
              </w:rPr>
              <w:t>8</w:t>
            </w:r>
          </w:p>
        </w:tc>
        <w:tc>
          <w:tcPr>
            <w:tcW w:w="1706"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DC32CA" w:rsidRDefault="00DC32CA" w:rsidP="00D561E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Pr>
                <w:rFonts w:ascii="Times New Roman" w:hAnsi="Times New Roman" w:cs="Times New Roman"/>
                <w:sz w:val="16"/>
                <w:szCs w:val="16"/>
                <w:lang w:val="ru-RU"/>
              </w:rPr>
              <w:t>69</w:t>
            </w:r>
          </w:p>
        </w:tc>
      </w:tr>
      <w:tr w:rsidR="00D561E1" w:rsidRPr="007C31BF" w:rsidTr="00DC32CA">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800" w:type="dxa"/>
            <w:vMerge/>
            <w:tcBorders>
              <w:top w:val="none" w:sz="0" w:space="0" w:color="auto"/>
              <w:left w:val="none" w:sz="0" w:space="0" w:color="auto"/>
              <w:bottom w:val="none" w:sz="0" w:space="0" w:color="auto"/>
              <w:right w:val="none" w:sz="0" w:space="0" w:color="auto"/>
            </w:tcBorders>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rPr>
            </w:pPr>
          </w:p>
        </w:tc>
        <w:tc>
          <w:tcPr>
            <w:tcW w:w="6800" w:type="dxa"/>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 физкультура  на воздухе</w:t>
            </w:r>
          </w:p>
        </w:tc>
        <w:tc>
          <w:tcPr>
            <w:tcW w:w="5818" w:type="dxa"/>
            <w:gridSpan w:val="3"/>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 xml:space="preserve">Программа </w:t>
            </w:r>
            <w:r w:rsidR="00A26A1A">
              <w:rPr>
                <w:rFonts w:ascii="Times New Roman" w:hAnsi="Times New Roman" w:cs="Times New Roman"/>
                <w:sz w:val="16"/>
                <w:szCs w:val="16"/>
                <w:lang w:val="ru-RU"/>
              </w:rPr>
              <w:t xml:space="preserve">«От рождения до школы» </w:t>
            </w:r>
            <w:r w:rsidRPr="007C31BF">
              <w:rPr>
                <w:rFonts w:ascii="Times New Roman" w:hAnsi="Times New Roman" w:cs="Times New Roman"/>
                <w:sz w:val="16"/>
                <w:szCs w:val="16"/>
                <w:lang w:val="ru-RU"/>
              </w:rPr>
              <w:t>реализуется в ходе совместной деятельности, в рамках прогулки определенного дня.</w:t>
            </w:r>
          </w:p>
        </w:tc>
      </w:tr>
      <w:tr w:rsidR="00D561E1" w:rsidRPr="007C31BF" w:rsidTr="007C3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0" w:type="dxa"/>
            <w:gridSpan w:val="2"/>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tabs>
                <w:tab w:val="left" w:pos="4823"/>
              </w:tabs>
              <w:spacing w:after="0" w:line="240" w:lineRule="auto"/>
              <w:jc w:val="center"/>
              <w:rPr>
                <w:rFonts w:ascii="Times New Roman" w:hAnsi="Times New Roman" w:cs="Times New Roman"/>
                <w:b w:val="0"/>
                <w:sz w:val="16"/>
                <w:szCs w:val="16"/>
              </w:rPr>
            </w:pPr>
            <w:r w:rsidRPr="007C31BF">
              <w:rPr>
                <w:rFonts w:ascii="Times New Roman" w:hAnsi="Times New Roman" w:cs="Times New Roman"/>
                <w:b w:val="0"/>
                <w:sz w:val="16"/>
                <w:szCs w:val="16"/>
              </w:rPr>
              <w:t>ИТОГО непрерывно образовательной деятельности</w:t>
            </w:r>
          </w:p>
        </w:tc>
        <w:tc>
          <w:tcPr>
            <w:tcW w:w="2128"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7C31BF"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rPr>
              <w:t>1</w:t>
            </w:r>
            <w:r w:rsidRPr="007C31BF">
              <w:rPr>
                <w:rFonts w:ascii="Times New Roman" w:hAnsi="Times New Roman" w:cs="Times New Roman"/>
                <w:sz w:val="16"/>
                <w:szCs w:val="16"/>
                <w:lang w:val="ru-RU"/>
              </w:rPr>
              <w:t>3</w:t>
            </w:r>
          </w:p>
        </w:tc>
        <w:tc>
          <w:tcPr>
            <w:tcW w:w="1984"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7C31BF"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52</w:t>
            </w:r>
          </w:p>
        </w:tc>
        <w:tc>
          <w:tcPr>
            <w:tcW w:w="1706"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C32CA" w:rsidP="00D561E1">
            <w:pPr>
              <w:widowControl w:val="0"/>
              <w:tabs>
                <w:tab w:val="left" w:pos="4823"/>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lang w:val="ru-RU"/>
              </w:rPr>
            </w:pPr>
            <w:r>
              <w:rPr>
                <w:rFonts w:ascii="Times New Roman" w:hAnsi="Times New Roman" w:cs="Times New Roman"/>
                <w:bCs/>
                <w:sz w:val="16"/>
                <w:szCs w:val="16"/>
                <w:lang w:val="ru-RU"/>
              </w:rPr>
              <w:t>579</w:t>
            </w:r>
          </w:p>
        </w:tc>
      </w:tr>
      <w:tr w:rsidR="00D561E1" w:rsidRPr="007C31BF" w:rsidTr="00DC32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0"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lang w:val="ru-RU"/>
              </w:rPr>
            </w:pPr>
            <w:r w:rsidRPr="007C31BF">
              <w:rPr>
                <w:rFonts w:ascii="Times New Roman" w:hAnsi="Times New Roman" w:cs="Times New Roman"/>
                <w:b w:val="0"/>
                <w:sz w:val="16"/>
                <w:szCs w:val="16"/>
                <w:lang w:val="ru-RU"/>
              </w:rPr>
              <w:t xml:space="preserve">Объем НОД </w:t>
            </w:r>
            <w:proofErr w:type="gramStart"/>
            <w:r w:rsidRPr="007C31BF">
              <w:rPr>
                <w:rFonts w:ascii="Times New Roman" w:hAnsi="Times New Roman" w:cs="Times New Roman"/>
                <w:b w:val="0"/>
                <w:sz w:val="16"/>
                <w:szCs w:val="16"/>
                <w:lang w:val="ru-RU"/>
              </w:rPr>
              <w:t xml:space="preserve">( </w:t>
            </w:r>
            <w:proofErr w:type="gramEnd"/>
            <w:r w:rsidRPr="007C31BF">
              <w:rPr>
                <w:rFonts w:ascii="Times New Roman" w:hAnsi="Times New Roman" w:cs="Times New Roman"/>
                <w:b w:val="0"/>
                <w:sz w:val="16"/>
                <w:szCs w:val="16"/>
                <w:lang w:val="ru-RU"/>
              </w:rPr>
              <w:t>минут/час) в неделю</w:t>
            </w:r>
          </w:p>
        </w:tc>
        <w:tc>
          <w:tcPr>
            <w:tcW w:w="21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7C31BF" w:rsidP="00D561E1">
            <w:pPr>
              <w:widowControl w:val="0"/>
              <w:tabs>
                <w:tab w:val="left" w:pos="4823"/>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lang w:val="ru-RU"/>
              </w:rPr>
            </w:pPr>
            <w:r w:rsidRPr="007C31BF">
              <w:rPr>
                <w:rFonts w:ascii="Times New Roman" w:hAnsi="Times New Roman" w:cs="Times New Roman"/>
                <w:bCs/>
                <w:sz w:val="16"/>
                <w:szCs w:val="16"/>
              </w:rPr>
              <w:t>2</w:t>
            </w:r>
            <w:r w:rsidRPr="007C31BF">
              <w:rPr>
                <w:rFonts w:ascii="Times New Roman" w:hAnsi="Times New Roman" w:cs="Times New Roman"/>
                <w:bCs/>
                <w:sz w:val="16"/>
                <w:szCs w:val="16"/>
                <w:lang w:val="ru-RU"/>
              </w:rPr>
              <w:t>5</w:t>
            </w: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7C31BF" w:rsidP="007C31BF">
            <w:pPr>
              <w:widowControl w:val="0"/>
              <w:tabs>
                <w:tab w:val="left" w:pos="4823"/>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lang w:val="ru-RU"/>
              </w:rPr>
            </w:pPr>
            <w:r w:rsidRPr="007C31BF">
              <w:rPr>
                <w:rFonts w:ascii="Times New Roman" w:hAnsi="Times New Roman" w:cs="Times New Roman"/>
                <w:bCs/>
                <w:sz w:val="16"/>
                <w:szCs w:val="16"/>
                <w:lang w:val="ru-RU"/>
              </w:rPr>
              <w:t xml:space="preserve">325 </w:t>
            </w:r>
            <w:r w:rsidR="00D561E1" w:rsidRPr="007C31BF">
              <w:rPr>
                <w:rFonts w:ascii="Times New Roman" w:hAnsi="Times New Roman" w:cs="Times New Roman"/>
                <w:bCs/>
                <w:sz w:val="16"/>
                <w:szCs w:val="16"/>
              </w:rPr>
              <w:t>мин</w:t>
            </w:r>
            <w:r w:rsidR="00D561E1" w:rsidRPr="007C31BF">
              <w:rPr>
                <w:rFonts w:ascii="Times New Roman" w:hAnsi="Times New Roman" w:cs="Times New Roman"/>
                <w:bCs/>
                <w:sz w:val="16"/>
                <w:szCs w:val="16"/>
                <w:lang w:val="ru-RU"/>
              </w:rPr>
              <w:t>.</w:t>
            </w:r>
          </w:p>
        </w:tc>
        <w:tc>
          <w:tcPr>
            <w:tcW w:w="17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7C31BF" w:rsidP="007C31BF">
            <w:pPr>
              <w:widowControl w:val="0"/>
              <w:tabs>
                <w:tab w:val="left" w:pos="4823"/>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lang w:val="ru-RU"/>
              </w:rPr>
            </w:pPr>
            <w:r w:rsidRPr="007C31BF">
              <w:rPr>
                <w:rFonts w:ascii="Times New Roman" w:hAnsi="Times New Roman" w:cs="Times New Roman"/>
                <w:bCs/>
                <w:sz w:val="16"/>
                <w:szCs w:val="16"/>
                <w:lang w:val="ru-RU"/>
              </w:rPr>
              <w:t xml:space="preserve">5,25 </w:t>
            </w:r>
            <w:r w:rsidR="00D561E1" w:rsidRPr="007C31BF">
              <w:rPr>
                <w:rFonts w:ascii="Times New Roman" w:hAnsi="Times New Roman" w:cs="Times New Roman"/>
                <w:bCs/>
                <w:sz w:val="16"/>
                <w:szCs w:val="16"/>
              </w:rPr>
              <w:t>ми</w:t>
            </w:r>
            <w:r w:rsidR="00D561E1" w:rsidRPr="007C31BF">
              <w:rPr>
                <w:rFonts w:ascii="Times New Roman" w:hAnsi="Times New Roman" w:cs="Times New Roman"/>
                <w:bCs/>
                <w:sz w:val="16"/>
                <w:szCs w:val="16"/>
                <w:lang w:val="ru-RU"/>
              </w:rPr>
              <w:t>н</w:t>
            </w:r>
          </w:p>
        </w:tc>
      </w:tr>
      <w:tr w:rsidR="00D561E1" w:rsidRPr="007C31BF" w:rsidTr="0091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8" w:type="dxa"/>
            <w:gridSpan w:val="5"/>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561E1" w:rsidP="00D561E1">
            <w:pPr>
              <w:widowControl w:val="0"/>
              <w:tabs>
                <w:tab w:val="left" w:pos="4823"/>
              </w:tabs>
              <w:spacing w:after="0" w:line="240" w:lineRule="auto"/>
              <w:jc w:val="center"/>
              <w:rPr>
                <w:rFonts w:ascii="Times New Roman" w:hAnsi="Times New Roman" w:cs="Times New Roman"/>
                <w:b w:val="0"/>
                <w:sz w:val="16"/>
                <w:szCs w:val="16"/>
              </w:rPr>
            </w:pPr>
            <w:r w:rsidRPr="007C31BF">
              <w:rPr>
                <w:rFonts w:ascii="Times New Roman" w:hAnsi="Times New Roman" w:cs="Times New Roman"/>
                <w:b w:val="0"/>
                <w:sz w:val="16"/>
                <w:szCs w:val="16"/>
              </w:rPr>
              <w:t>Вариативная часть (модульная)</w:t>
            </w:r>
          </w:p>
        </w:tc>
      </w:tr>
      <w:tr w:rsidR="00D561E1" w:rsidRPr="007C31BF" w:rsidTr="00DC32CA">
        <w:trPr>
          <w:cnfStyle w:val="000000010000" w:firstRow="0" w:lastRow="0" w:firstColumn="0" w:lastColumn="0" w:oddVBand="0" w:evenVBand="0" w:oddHBand="0" w:evenHBand="1"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9600"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spacing w:after="0" w:line="240" w:lineRule="auto"/>
              <w:rPr>
                <w:rFonts w:ascii="Times New Roman" w:hAnsi="Times New Roman" w:cs="Times New Roman"/>
                <w:b w:val="0"/>
                <w:sz w:val="16"/>
                <w:szCs w:val="16"/>
                <w:lang w:val="ru-RU"/>
              </w:rPr>
            </w:pPr>
            <w:r w:rsidRPr="007C31BF">
              <w:rPr>
                <w:rFonts w:ascii="Times New Roman" w:hAnsi="Times New Roman" w:cs="Times New Roman"/>
                <w:b w:val="0"/>
                <w:sz w:val="16"/>
                <w:szCs w:val="16"/>
                <w:lang w:val="ru-RU"/>
              </w:rPr>
              <w:t xml:space="preserve">Дополнительное образование: работа  для поддержки творческой, коммуникативной и познавательной детской инициативы. </w:t>
            </w:r>
          </w:p>
          <w:p w:rsidR="00D561E1" w:rsidRPr="007C31BF" w:rsidRDefault="00D561E1" w:rsidP="00D561E1">
            <w:pPr>
              <w:spacing w:after="0" w:line="240" w:lineRule="auto"/>
              <w:rPr>
                <w:rFonts w:ascii="Times New Roman" w:hAnsi="Times New Roman" w:cs="Times New Roman"/>
                <w:b w:val="0"/>
                <w:sz w:val="16"/>
                <w:szCs w:val="16"/>
                <w:lang w:val="ru-RU"/>
              </w:rPr>
            </w:pPr>
            <w:r w:rsidRPr="007C31BF">
              <w:rPr>
                <w:rFonts w:ascii="Times New Roman" w:hAnsi="Times New Roman" w:cs="Times New Roman"/>
                <w:b w:val="0"/>
                <w:sz w:val="16"/>
                <w:szCs w:val="16"/>
                <w:lang w:val="ru-RU"/>
              </w:rPr>
              <w:t xml:space="preserve">Художественно </w:t>
            </w:r>
            <w:proofErr w:type="gramStart"/>
            <w:r w:rsidRPr="007C31BF">
              <w:rPr>
                <w:rFonts w:ascii="Times New Roman" w:hAnsi="Times New Roman" w:cs="Times New Roman"/>
                <w:b w:val="0"/>
                <w:sz w:val="16"/>
                <w:szCs w:val="16"/>
                <w:lang w:val="ru-RU"/>
              </w:rPr>
              <w:t>–э</w:t>
            </w:r>
            <w:proofErr w:type="gramEnd"/>
            <w:r w:rsidRPr="007C31BF">
              <w:rPr>
                <w:rFonts w:ascii="Times New Roman" w:hAnsi="Times New Roman" w:cs="Times New Roman"/>
                <w:b w:val="0"/>
                <w:sz w:val="16"/>
                <w:szCs w:val="16"/>
                <w:lang w:val="ru-RU"/>
              </w:rPr>
              <w:t>стетическое направление.</w:t>
            </w:r>
          </w:p>
        </w:tc>
        <w:tc>
          <w:tcPr>
            <w:tcW w:w="21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1</w:t>
            </w: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561E1"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4</w:t>
            </w:r>
          </w:p>
        </w:tc>
        <w:tc>
          <w:tcPr>
            <w:tcW w:w="17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DC32CA"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Pr>
                <w:rFonts w:ascii="Times New Roman" w:hAnsi="Times New Roman" w:cs="Times New Roman"/>
                <w:sz w:val="16"/>
                <w:szCs w:val="16"/>
                <w:lang w:val="ru-RU"/>
              </w:rPr>
              <w:t>34</w:t>
            </w:r>
          </w:p>
        </w:tc>
      </w:tr>
      <w:tr w:rsidR="00D561E1" w:rsidRPr="007C31BF" w:rsidTr="0091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0" w:type="dxa"/>
            <w:gridSpan w:val="2"/>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lang w:val="ru-RU"/>
              </w:rPr>
            </w:pPr>
            <w:r w:rsidRPr="007C31BF">
              <w:rPr>
                <w:rFonts w:ascii="Times New Roman" w:hAnsi="Times New Roman" w:cs="Times New Roman"/>
                <w:b w:val="0"/>
                <w:sz w:val="16"/>
                <w:szCs w:val="16"/>
                <w:lang w:val="ru-RU"/>
              </w:rPr>
              <w:t xml:space="preserve">ВСЕГО непрерывно </w:t>
            </w:r>
            <w:proofErr w:type="gramStart"/>
            <w:r w:rsidRPr="007C31BF">
              <w:rPr>
                <w:rFonts w:ascii="Times New Roman" w:hAnsi="Times New Roman" w:cs="Times New Roman"/>
                <w:b w:val="0"/>
                <w:sz w:val="16"/>
                <w:szCs w:val="16"/>
                <w:lang w:val="ru-RU"/>
              </w:rPr>
              <w:t>-о</w:t>
            </w:r>
            <w:proofErr w:type="gramEnd"/>
            <w:r w:rsidRPr="007C31BF">
              <w:rPr>
                <w:rFonts w:ascii="Times New Roman" w:hAnsi="Times New Roman" w:cs="Times New Roman"/>
                <w:b w:val="0"/>
                <w:sz w:val="16"/>
                <w:szCs w:val="16"/>
                <w:lang w:val="ru-RU"/>
              </w:rPr>
              <w:t>бразовательной деятельности</w:t>
            </w:r>
          </w:p>
        </w:tc>
        <w:tc>
          <w:tcPr>
            <w:tcW w:w="2128"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7C31BF"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15</w:t>
            </w:r>
          </w:p>
        </w:tc>
        <w:tc>
          <w:tcPr>
            <w:tcW w:w="1984"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7C31BF"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60</w:t>
            </w:r>
          </w:p>
        </w:tc>
        <w:tc>
          <w:tcPr>
            <w:tcW w:w="1706"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C32CA" w:rsidP="00D561E1">
            <w:pPr>
              <w:widowControl w:val="0"/>
              <w:tabs>
                <w:tab w:val="left" w:pos="4823"/>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lang w:val="ru-RU"/>
              </w:rPr>
            </w:pPr>
            <w:r>
              <w:rPr>
                <w:rFonts w:ascii="Times New Roman" w:hAnsi="Times New Roman" w:cs="Times New Roman"/>
                <w:bCs/>
                <w:sz w:val="16"/>
                <w:szCs w:val="16"/>
                <w:lang w:val="ru-RU"/>
              </w:rPr>
              <w:t>613</w:t>
            </w:r>
          </w:p>
        </w:tc>
      </w:tr>
      <w:tr w:rsidR="00D561E1" w:rsidRPr="007C31BF" w:rsidTr="00DC32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0"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D561E1" w:rsidRPr="007C31BF" w:rsidRDefault="00D561E1" w:rsidP="00D561E1">
            <w:pPr>
              <w:spacing w:after="0" w:line="240" w:lineRule="auto"/>
              <w:rPr>
                <w:rFonts w:ascii="Times New Roman" w:hAnsi="Times New Roman" w:cs="Times New Roman"/>
                <w:b w:val="0"/>
                <w:sz w:val="16"/>
                <w:szCs w:val="16"/>
                <w:lang w:val="ru-RU"/>
              </w:rPr>
            </w:pPr>
            <w:r w:rsidRPr="007C31BF">
              <w:rPr>
                <w:rFonts w:ascii="Times New Roman" w:hAnsi="Times New Roman" w:cs="Times New Roman"/>
                <w:b w:val="0"/>
                <w:sz w:val="16"/>
                <w:szCs w:val="16"/>
                <w:lang w:val="ru-RU"/>
              </w:rPr>
              <w:t>Продолжительность непрерывно образовательной деятельности (в день/ неделю)</w:t>
            </w:r>
          </w:p>
        </w:tc>
        <w:tc>
          <w:tcPr>
            <w:tcW w:w="212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7C31BF"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rPr>
              <w:t>2</w:t>
            </w:r>
            <w:r w:rsidRPr="007C31BF">
              <w:rPr>
                <w:rFonts w:ascii="Times New Roman" w:hAnsi="Times New Roman" w:cs="Times New Roman"/>
                <w:sz w:val="16"/>
                <w:szCs w:val="16"/>
                <w:lang w:val="ru-RU"/>
              </w:rPr>
              <w:t>5</w:t>
            </w:r>
          </w:p>
        </w:tc>
        <w:tc>
          <w:tcPr>
            <w:tcW w:w="198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7C31BF" w:rsidP="00D561E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375</w:t>
            </w:r>
          </w:p>
        </w:tc>
        <w:tc>
          <w:tcPr>
            <w:tcW w:w="17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D561E1" w:rsidRPr="007C31BF" w:rsidRDefault="007C31BF" w:rsidP="007C31BF">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6</w:t>
            </w:r>
            <w:r w:rsidR="00D561E1" w:rsidRPr="007C31BF">
              <w:rPr>
                <w:rFonts w:ascii="Times New Roman" w:hAnsi="Times New Roman" w:cs="Times New Roman"/>
                <w:sz w:val="16"/>
                <w:szCs w:val="16"/>
                <w:lang w:val="ru-RU"/>
              </w:rPr>
              <w:t xml:space="preserve"> ч</w:t>
            </w:r>
            <w:r w:rsidRPr="007C31BF">
              <w:rPr>
                <w:rFonts w:ascii="Times New Roman" w:hAnsi="Times New Roman" w:cs="Times New Roman"/>
                <w:sz w:val="16"/>
                <w:szCs w:val="16"/>
                <w:lang w:val="ru-RU"/>
              </w:rPr>
              <w:t>. 15 мин.</w:t>
            </w:r>
          </w:p>
        </w:tc>
      </w:tr>
      <w:tr w:rsidR="00D561E1" w:rsidRPr="007C31BF" w:rsidTr="0091081E">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9600" w:type="dxa"/>
            <w:gridSpan w:val="2"/>
            <w:tcBorders>
              <w:top w:val="none" w:sz="0" w:space="0" w:color="auto"/>
              <w:left w:val="none" w:sz="0" w:space="0" w:color="auto"/>
              <w:bottom w:val="none" w:sz="0" w:space="0" w:color="auto"/>
              <w:right w:val="none" w:sz="0" w:space="0" w:color="auto"/>
            </w:tcBorders>
            <w:shd w:val="clear" w:color="auto" w:fill="B6DDE8" w:themeFill="accent5" w:themeFillTint="66"/>
          </w:tcPr>
          <w:p w:rsidR="00D561E1" w:rsidRPr="007C31BF" w:rsidRDefault="00D561E1" w:rsidP="00D561E1">
            <w:pPr>
              <w:widowControl w:val="0"/>
              <w:tabs>
                <w:tab w:val="left" w:pos="4823"/>
              </w:tabs>
              <w:spacing w:after="0" w:line="240" w:lineRule="auto"/>
              <w:jc w:val="both"/>
              <w:rPr>
                <w:rFonts w:ascii="Times New Roman" w:hAnsi="Times New Roman" w:cs="Times New Roman"/>
                <w:b w:val="0"/>
                <w:sz w:val="16"/>
                <w:szCs w:val="16"/>
                <w:lang w:val="ru-RU"/>
              </w:rPr>
            </w:pPr>
            <w:r w:rsidRPr="007C31BF">
              <w:rPr>
                <w:rFonts w:ascii="Times New Roman" w:hAnsi="Times New Roman" w:cs="Times New Roman"/>
                <w:b w:val="0"/>
                <w:sz w:val="16"/>
                <w:szCs w:val="16"/>
                <w:lang w:val="ru-RU"/>
              </w:rPr>
              <w:t>Максимально допустимый объем недельной образовательной нагрузки по СанПиН 2.4.1 3049 -13</w:t>
            </w:r>
          </w:p>
        </w:tc>
        <w:tc>
          <w:tcPr>
            <w:tcW w:w="2128"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7C31BF"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sidRPr="007C31BF">
              <w:rPr>
                <w:rFonts w:ascii="Times New Roman" w:hAnsi="Times New Roman" w:cs="Times New Roman"/>
                <w:sz w:val="16"/>
                <w:szCs w:val="16"/>
                <w:lang w:val="ru-RU"/>
              </w:rPr>
              <w:t>15</w:t>
            </w:r>
          </w:p>
        </w:tc>
        <w:tc>
          <w:tcPr>
            <w:tcW w:w="1984"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7C31BF" w:rsidP="00D561E1">
            <w:pPr>
              <w:widowControl w:val="0"/>
              <w:shd w:val="clear" w:color="auto" w:fill="FFFFF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ru-RU"/>
              </w:rPr>
            </w:pPr>
            <w:r>
              <w:rPr>
                <w:rFonts w:ascii="Times New Roman" w:hAnsi="Times New Roman" w:cs="Times New Roman"/>
                <w:sz w:val="16"/>
                <w:szCs w:val="16"/>
                <w:lang w:val="ru-RU"/>
              </w:rPr>
              <w:t>60</w:t>
            </w:r>
          </w:p>
        </w:tc>
        <w:tc>
          <w:tcPr>
            <w:tcW w:w="1706"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D561E1" w:rsidRPr="007C31BF" w:rsidRDefault="00DC32CA" w:rsidP="00D561E1">
            <w:pPr>
              <w:widowControl w:val="0"/>
              <w:tabs>
                <w:tab w:val="left" w:pos="4823"/>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lang w:val="ru-RU"/>
              </w:rPr>
            </w:pPr>
            <w:r>
              <w:rPr>
                <w:rFonts w:ascii="Times New Roman" w:hAnsi="Times New Roman" w:cs="Times New Roman"/>
                <w:bCs/>
                <w:sz w:val="16"/>
                <w:szCs w:val="16"/>
                <w:lang w:val="ru-RU"/>
              </w:rPr>
              <w:t>613</w:t>
            </w:r>
          </w:p>
        </w:tc>
      </w:tr>
    </w:tbl>
    <w:p w:rsidR="00EE0E57" w:rsidRPr="00EB71B0" w:rsidRDefault="003F0F8A" w:rsidP="00772718">
      <w:pPr>
        <w:spacing w:after="0" w:line="240" w:lineRule="auto"/>
        <w:jc w:val="center"/>
        <w:rPr>
          <w:rFonts w:ascii="Times New Roman" w:hAnsi="Times New Roman" w:cs="Times New Roman"/>
          <w:b/>
          <w:sz w:val="24"/>
        </w:rPr>
      </w:pPr>
      <w:r>
        <w:rPr>
          <w:rFonts w:ascii="Times New Roman" w:hAnsi="Times New Roman" w:cs="Times New Roman"/>
          <w:b/>
        </w:rPr>
        <w:lastRenderedPageBreak/>
        <w:t xml:space="preserve"> </w:t>
      </w:r>
      <w:r w:rsidR="000E2E71" w:rsidRPr="00EB71B0">
        <w:rPr>
          <w:rFonts w:ascii="Times New Roman" w:hAnsi="Times New Roman" w:cs="Times New Roman"/>
          <w:b/>
          <w:sz w:val="24"/>
        </w:rPr>
        <w:t xml:space="preserve">Календарный план-график </w:t>
      </w:r>
    </w:p>
    <w:p w:rsidR="000E2E71" w:rsidRPr="00EB71B0" w:rsidRDefault="00A10700" w:rsidP="00772718">
      <w:pPr>
        <w:spacing w:after="0" w:line="240" w:lineRule="auto"/>
        <w:jc w:val="center"/>
        <w:rPr>
          <w:rFonts w:ascii="Times New Roman" w:hAnsi="Times New Roman" w:cs="Times New Roman"/>
          <w:b/>
          <w:sz w:val="24"/>
        </w:rPr>
      </w:pPr>
      <w:r w:rsidRPr="00EB71B0">
        <w:rPr>
          <w:rFonts w:ascii="Times New Roman" w:hAnsi="Times New Roman" w:cs="Times New Roman"/>
          <w:b/>
          <w:sz w:val="24"/>
        </w:rPr>
        <w:t>старшей группы №2</w:t>
      </w:r>
      <w:r w:rsidR="000E2E71" w:rsidRPr="00EB71B0">
        <w:rPr>
          <w:rFonts w:ascii="Times New Roman" w:hAnsi="Times New Roman" w:cs="Times New Roman"/>
          <w:b/>
          <w:sz w:val="24"/>
        </w:rPr>
        <w:t xml:space="preserve"> «</w:t>
      </w:r>
      <w:r w:rsidRPr="00EB71B0">
        <w:rPr>
          <w:rFonts w:ascii="Times New Roman" w:hAnsi="Times New Roman" w:cs="Times New Roman"/>
          <w:b/>
          <w:sz w:val="24"/>
        </w:rPr>
        <w:t>Сказка</w:t>
      </w:r>
      <w:r w:rsidR="000E2E71" w:rsidRPr="00EB71B0">
        <w:rPr>
          <w:rFonts w:ascii="Times New Roman" w:hAnsi="Times New Roman" w:cs="Times New Roman"/>
          <w:b/>
          <w:sz w:val="24"/>
        </w:rPr>
        <w:t>» на 201</w:t>
      </w:r>
      <w:r w:rsidRPr="00EB71B0">
        <w:rPr>
          <w:rFonts w:ascii="Times New Roman" w:hAnsi="Times New Roman" w:cs="Times New Roman"/>
          <w:b/>
          <w:sz w:val="24"/>
        </w:rPr>
        <w:t>9</w:t>
      </w:r>
      <w:r w:rsidR="000E2E71" w:rsidRPr="00EB71B0">
        <w:rPr>
          <w:rFonts w:ascii="Times New Roman" w:hAnsi="Times New Roman" w:cs="Times New Roman"/>
          <w:b/>
          <w:sz w:val="24"/>
        </w:rPr>
        <w:t xml:space="preserve"> – 20</w:t>
      </w:r>
      <w:r w:rsidRPr="00EB71B0">
        <w:rPr>
          <w:rFonts w:ascii="Times New Roman" w:hAnsi="Times New Roman" w:cs="Times New Roman"/>
          <w:b/>
          <w:sz w:val="24"/>
        </w:rPr>
        <w:t>20</w:t>
      </w:r>
      <w:r w:rsidR="000E2E71" w:rsidRPr="00EB71B0">
        <w:rPr>
          <w:rFonts w:ascii="Times New Roman" w:hAnsi="Times New Roman" w:cs="Times New Roman"/>
          <w:b/>
          <w:sz w:val="24"/>
        </w:rPr>
        <w:t xml:space="preserve"> учебный год</w:t>
      </w:r>
    </w:p>
    <w:tbl>
      <w:tblPr>
        <w:tblStyle w:val="230"/>
        <w:tblpPr w:leftFromText="180" w:rightFromText="180" w:vertAnchor="text" w:horzAnchor="margin" w:tblpXSpec="center" w:tblpY="389"/>
        <w:tblW w:w="15457" w:type="dxa"/>
        <w:tblLook w:val="04A0" w:firstRow="1" w:lastRow="0" w:firstColumn="1" w:lastColumn="0" w:noHBand="0" w:noVBand="1"/>
      </w:tblPr>
      <w:tblGrid>
        <w:gridCol w:w="1910"/>
        <w:gridCol w:w="1131"/>
        <w:gridCol w:w="1132"/>
        <w:gridCol w:w="1132"/>
        <w:gridCol w:w="1132"/>
        <w:gridCol w:w="1132"/>
        <w:gridCol w:w="1132"/>
        <w:gridCol w:w="1132"/>
        <w:gridCol w:w="1276"/>
        <w:gridCol w:w="987"/>
        <w:gridCol w:w="1132"/>
        <w:gridCol w:w="1092"/>
        <w:gridCol w:w="1137"/>
      </w:tblGrid>
      <w:tr w:rsidR="00187ED0" w:rsidRPr="00187ED0" w:rsidTr="00187ED0">
        <w:trPr>
          <w:trHeight w:val="277"/>
        </w:trPr>
        <w:tc>
          <w:tcPr>
            <w:tcW w:w="5304" w:type="dxa"/>
            <w:gridSpan w:val="4"/>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сентябрь</w:t>
            </w:r>
          </w:p>
        </w:tc>
        <w:tc>
          <w:tcPr>
            <w:tcW w:w="5803" w:type="dxa"/>
            <w:gridSpan w:val="5"/>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октябрь</w:t>
            </w:r>
          </w:p>
        </w:tc>
        <w:tc>
          <w:tcPr>
            <w:tcW w:w="4348" w:type="dxa"/>
            <w:gridSpan w:val="4"/>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ноябрь</w:t>
            </w:r>
          </w:p>
        </w:tc>
      </w:tr>
      <w:tr w:rsidR="00187ED0" w:rsidRPr="00187ED0" w:rsidTr="00187ED0">
        <w:trPr>
          <w:trHeight w:val="298"/>
        </w:trPr>
        <w:tc>
          <w:tcPr>
            <w:tcW w:w="1910"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w:t>
            </w:r>
          </w:p>
        </w:tc>
        <w:tc>
          <w:tcPr>
            <w:tcW w:w="1131"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98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w:t>
            </w:r>
          </w:p>
        </w:tc>
        <w:tc>
          <w:tcPr>
            <w:tcW w:w="109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w:t>
            </w:r>
          </w:p>
        </w:tc>
        <w:tc>
          <w:tcPr>
            <w:tcW w:w="113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r>
      <w:tr w:rsidR="00187ED0" w:rsidRPr="00187ED0" w:rsidTr="00187ED0">
        <w:trPr>
          <w:trHeight w:val="277"/>
        </w:trPr>
        <w:tc>
          <w:tcPr>
            <w:tcW w:w="1910"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31"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32"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32"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32"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32"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32"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32"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987"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32"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092"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37"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r>
      <w:tr w:rsidR="00187ED0" w:rsidRPr="00187ED0" w:rsidTr="00187ED0">
        <w:trPr>
          <w:trHeight w:val="277"/>
        </w:trPr>
        <w:tc>
          <w:tcPr>
            <w:tcW w:w="1910"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w:t>
            </w:r>
          </w:p>
        </w:tc>
        <w:tc>
          <w:tcPr>
            <w:tcW w:w="1131"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6</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7</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9</w:t>
            </w:r>
          </w:p>
        </w:tc>
        <w:tc>
          <w:tcPr>
            <w:tcW w:w="98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10</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11</w:t>
            </w:r>
          </w:p>
        </w:tc>
        <w:tc>
          <w:tcPr>
            <w:tcW w:w="109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12</w:t>
            </w:r>
          </w:p>
        </w:tc>
        <w:tc>
          <w:tcPr>
            <w:tcW w:w="113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13</w:t>
            </w:r>
          </w:p>
        </w:tc>
      </w:tr>
      <w:tr w:rsidR="00187ED0" w:rsidRPr="00187ED0" w:rsidTr="00187ED0">
        <w:trPr>
          <w:trHeight w:val="277"/>
        </w:trPr>
        <w:tc>
          <w:tcPr>
            <w:tcW w:w="1910"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2-6.09</w:t>
            </w:r>
          </w:p>
        </w:tc>
        <w:tc>
          <w:tcPr>
            <w:tcW w:w="1131"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9-13.09</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16-20.09</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23-27.09</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30.09--4.10</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7-11.10</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14-18.10</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21-25.10</w:t>
            </w:r>
          </w:p>
        </w:tc>
        <w:tc>
          <w:tcPr>
            <w:tcW w:w="127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28.10-1.11</w:t>
            </w:r>
          </w:p>
        </w:tc>
        <w:tc>
          <w:tcPr>
            <w:tcW w:w="98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5-8.11</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11-15.11</w:t>
            </w:r>
          </w:p>
        </w:tc>
        <w:tc>
          <w:tcPr>
            <w:tcW w:w="109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18-22.11</w:t>
            </w:r>
          </w:p>
        </w:tc>
        <w:tc>
          <w:tcPr>
            <w:tcW w:w="113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25-29.11</w:t>
            </w:r>
          </w:p>
        </w:tc>
      </w:tr>
      <w:tr w:rsidR="00187ED0" w:rsidRPr="00187ED0" w:rsidTr="00187ED0">
        <w:trPr>
          <w:trHeight w:val="298"/>
        </w:trPr>
        <w:tc>
          <w:tcPr>
            <w:tcW w:w="1910"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31"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98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c>
          <w:tcPr>
            <w:tcW w:w="113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09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3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r>
    </w:tbl>
    <w:tbl>
      <w:tblPr>
        <w:tblStyle w:val="230"/>
        <w:tblpPr w:leftFromText="180" w:rightFromText="180" w:vertAnchor="text" w:horzAnchor="margin" w:tblpY="2387"/>
        <w:tblW w:w="15450" w:type="dxa"/>
        <w:tblLook w:val="04A0" w:firstRow="1" w:lastRow="0" w:firstColumn="1" w:lastColumn="0" w:noHBand="0" w:noVBand="1"/>
      </w:tblPr>
      <w:tblGrid>
        <w:gridCol w:w="1111"/>
        <w:gridCol w:w="1200"/>
        <w:gridCol w:w="1202"/>
        <w:gridCol w:w="1982"/>
        <w:gridCol w:w="1276"/>
        <w:gridCol w:w="992"/>
        <w:gridCol w:w="1276"/>
        <w:gridCol w:w="1797"/>
        <w:gridCol w:w="1108"/>
        <w:gridCol w:w="1199"/>
        <w:gridCol w:w="1199"/>
        <w:gridCol w:w="1108"/>
      </w:tblGrid>
      <w:tr w:rsidR="00187ED0" w:rsidRPr="00187ED0" w:rsidTr="00187ED0">
        <w:trPr>
          <w:trHeight w:val="309"/>
        </w:trPr>
        <w:tc>
          <w:tcPr>
            <w:tcW w:w="5495" w:type="dxa"/>
            <w:gridSpan w:val="4"/>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декабрь</w:t>
            </w:r>
          </w:p>
        </w:tc>
        <w:tc>
          <w:tcPr>
            <w:tcW w:w="5341" w:type="dxa"/>
            <w:gridSpan w:val="4"/>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январь</w:t>
            </w:r>
          </w:p>
        </w:tc>
        <w:tc>
          <w:tcPr>
            <w:tcW w:w="4614" w:type="dxa"/>
            <w:gridSpan w:val="4"/>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февраль</w:t>
            </w:r>
          </w:p>
        </w:tc>
      </w:tr>
      <w:tr w:rsidR="00187ED0" w:rsidRPr="00187ED0" w:rsidTr="00187ED0">
        <w:trPr>
          <w:trHeight w:val="278"/>
        </w:trPr>
        <w:tc>
          <w:tcPr>
            <w:tcW w:w="1111"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w:t>
            </w:r>
          </w:p>
        </w:tc>
        <w:tc>
          <w:tcPr>
            <w:tcW w:w="1200"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w:t>
            </w:r>
          </w:p>
        </w:tc>
        <w:tc>
          <w:tcPr>
            <w:tcW w:w="120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w:t>
            </w:r>
          </w:p>
        </w:tc>
        <w:tc>
          <w:tcPr>
            <w:tcW w:w="198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w:t>
            </w:r>
          </w:p>
        </w:tc>
        <w:tc>
          <w:tcPr>
            <w:tcW w:w="179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c>
          <w:tcPr>
            <w:tcW w:w="110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w:t>
            </w:r>
          </w:p>
        </w:tc>
        <w:tc>
          <w:tcPr>
            <w:tcW w:w="1199"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w:t>
            </w:r>
          </w:p>
        </w:tc>
        <w:tc>
          <w:tcPr>
            <w:tcW w:w="1199"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w:t>
            </w:r>
          </w:p>
        </w:tc>
        <w:tc>
          <w:tcPr>
            <w:tcW w:w="110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r>
      <w:tr w:rsidR="00187ED0" w:rsidRPr="00187ED0" w:rsidTr="00187ED0">
        <w:trPr>
          <w:trHeight w:val="309"/>
        </w:trPr>
        <w:tc>
          <w:tcPr>
            <w:tcW w:w="1111"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200"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202"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98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ind w:left="-111"/>
              <w:jc w:val="center"/>
              <w:rPr>
                <w:rFonts w:cs="Times New Roman"/>
                <w:b/>
                <w:lang w:eastAsia="ru-RU"/>
              </w:rPr>
            </w:pPr>
            <w:r w:rsidRPr="00187ED0">
              <w:rPr>
                <w:rFonts w:cs="Times New Roman"/>
                <w:b/>
                <w:lang w:eastAsia="ru-RU"/>
              </w:rPr>
              <w:t xml:space="preserve">ЦХЭР и </w:t>
            </w:r>
            <w:proofErr w:type="gramStart"/>
            <w:r w:rsidRPr="00187ED0">
              <w:rPr>
                <w:rFonts w:cs="Times New Roman"/>
                <w:b/>
                <w:lang w:eastAsia="ru-RU"/>
              </w:rPr>
              <w:t>ФР</w:t>
            </w:r>
            <w:proofErr w:type="gramEnd"/>
          </w:p>
        </w:tc>
        <w:tc>
          <w:tcPr>
            <w:tcW w:w="1276"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992"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797"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08"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99"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99"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08"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r>
      <w:tr w:rsidR="00187ED0" w:rsidRPr="00187ED0" w:rsidTr="00187ED0">
        <w:trPr>
          <w:trHeight w:val="309"/>
        </w:trPr>
        <w:tc>
          <w:tcPr>
            <w:tcW w:w="1111"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14</w:t>
            </w:r>
          </w:p>
        </w:tc>
        <w:tc>
          <w:tcPr>
            <w:tcW w:w="1200"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15</w:t>
            </w:r>
          </w:p>
        </w:tc>
        <w:tc>
          <w:tcPr>
            <w:tcW w:w="120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16</w:t>
            </w:r>
          </w:p>
        </w:tc>
        <w:tc>
          <w:tcPr>
            <w:tcW w:w="198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17</w:t>
            </w:r>
          </w:p>
        </w:tc>
        <w:tc>
          <w:tcPr>
            <w:tcW w:w="1276"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18</w:t>
            </w:r>
          </w:p>
        </w:tc>
        <w:tc>
          <w:tcPr>
            <w:tcW w:w="127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19</w:t>
            </w:r>
          </w:p>
        </w:tc>
        <w:tc>
          <w:tcPr>
            <w:tcW w:w="179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20</w:t>
            </w:r>
          </w:p>
        </w:tc>
        <w:tc>
          <w:tcPr>
            <w:tcW w:w="110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21</w:t>
            </w:r>
          </w:p>
        </w:tc>
        <w:tc>
          <w:tcPr>
            <w:tcW w:w="1199"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22</w:t>
            </w:r>
          </w:p>
        </w:tc>
        <w:tc>
          <w:tcPr>
            <w:tcW w:w="1199"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23</w:t>
            </w:r>
          </w:p>
        </w:tc>
        <w:tc>
          <w:tcPr>
            <w:tcW w:w="110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24</w:t>
            </w:r>
          </w:p>
        </w:tc>
      </w:tr>
      <w:tr w:rsidR="00187ED0" w:rsidRPr="00187ED0" w:rsidTr="00187ED0">
        <w:trPr>
          <w:trHeight w:val="585"/>
        </w:trPr>
        <w:tc>
          <w:tcPr>
            <w:tcW w:w="1111"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2-6.12</w:t>
            </w:r>
          </w:p>
        </w:tc>
        <w:tc>
          <w:tcPr>
            <w:tcW w:w="1200"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9-13.12</w:t>
            </w:r>
          </w:p>
        </w:tc>
        <w:tc>
          <w:tcPr>
            <w:tcW w:w="120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16-20.12</w:t>
            </w:r>
          </w:p>
        </w:tc>
        <w:tc>
          <w:tcPr>
            <w:tcW w:w="198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23-27.12, 30,31</w:t>
            </w:r>
          </w:p>
        </w:tc>
        <w:tc>
          <w:tcPr>
            <w:tcW w:w="127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1-8.01</w:t>
            </w:r>
          </w:p>
        </w:tc>
        <w:tc>
          <w:tcPr>
            <w:tcW w:w="99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9-17.01</w:t>
            </w:r>
          </w:p>
        </w:tc>
        <w:tc>
          <w:tcPr>
            <w:tcW w:w="127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20-24.01</w:t>
            </w:r>
          </w:p>
        </w:tc>
        <w:tc>
          <w:tcPr>
            <w:tcW w:w="179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27-31.01</w:t>
            </w:r>
          </w:p>
        </w:tc>
        <w:tc>
          <w:tcPr>
            <w:tcW w:w="110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3-7.02</w:t>
            </w:r>
          </w:p>
        </w:tc>
        <w:tc>
          <w:tcPr>
            <w:tcW w:w="1199"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10-14.02</w:t>
            </w:r>
          </w:p>
        </w:tc>
        <w:tc>
          <w:tcPr>
            <w:tcW w:w="1199"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17-21.02</w:t>
            </w:r>
          </w:p>
        </w:tc>
        <w:tc>
          <w:tcPr>
            <w:tcW w:w="110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25-28.02</w:t>
            </w:r>
          </w:p>
        </w:tc>
      </w:tr>
      <w:tr w:rsidR="00187ED0" w:rsidRPr="00187ED0" w:rsidTr="00187ED0">
        <w:trPr>
          <w:trHeight w:val="309"/>
        </w:trPr>
        <w:tc>
          <w:tcPr>
            <w:tcW w:w="1111"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200"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20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98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79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0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99"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99"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0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r>
    </w:tbl>
    <w:tbl>
      <w:tblPr>
        <w:tblStyle w:val="230"/>
        <w:tblpPr w:leftFromText="180" w:rightFromText="180" w:vertAnchor="text" w:horzAnchor="margin" w:tblpY="4803"/>
        <w:tblW w:w="15392" w:type="dxa"/>
        <w:tblLook w:val="04A0" w:firstRow="1" w:lastRow="0" w:firstColumn="1" w:lastColumn="0" w:noHBand="0" w:noVBand="1"/>
      </w:tblPr>
      <w:tblGrid>
        <w:gridCol w:w="1056"/>
        <w:gridCol w:w="1223"/>
        <w:gridCol w:w="1223"/>
        <w:gridCol w:w="1309"/>
        <w:gridCol w:w="1054"/>
        <w:gridCol w:w="1223"/>
        <w:gridCol w:w="1223"/>
        <w:gridCol w:w="1223"/>
        <w:gridCol w:w="1168"/>
        <w:gridCol w:w="19"/>
        <w:gridCol w:w="1011"/>
        <w:gridCol w:w="1106"/>
        <w:gridCol w:w="1277"/>
        <w:gridCol w:w="1277"/>
      </w:tblGrid>
      <w:tr w:rsidR="00187ED0" w:rsidRPr="00187ED0" w:rsidTr="00187ED0">
        <w:trPr>
          <w:trHeight w:val="263"/>
        </w:trPr>
        <w:tc>
          <w:tcPr>
            <w:tcW w:w="4811" w:type="dxa"/>
            <w:gridSpan w:val="4"/>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март</w:t>
            </w:r>
          </w:p>
        </w:tc>
        <w:tc>
          <w:tcPr>
            <w:tcW w:w="5910" w:type="dxa"/>
            <w:gridSpan w:val="6"/>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апрель</w:t>
            </w:r>
          </w:p>
        </w:tc>
        <w:tc>
          <w:tcPr>
            <w:tcW w:w="4671" w:type="dxa"/>
            <w:gridSpan w:val="4"/>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май</w:t>
            </w:r>
          </w:p>
        </w:tc>
      </w:tr>
      <w:tr w:rsidR="00187ED0" w:rsidRPr="00187ED0" w:rsidTr="00187ED0">
        <w:trPr>
          <w:trHeight w:val="263"/>
        </w:trPr>
        <w:tc>
          <w:tcPr>
            <w:tcW w:w="105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w:t>
            </w:r>
          </w:p>
        </w:tc>
        <w:tc>
          <w:tcPr>
            <w:tcW w:w="1309"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c>
          <w:tcPr>
            <w:tcW w:w="1054"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c>
          <w:tcPr>
            <w:tcW w:w="116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030" w:type="dxa"/>
            <w:gridSpan w:val="2"/>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w:t>
            </w:r>
          </w:p>
        </w:tc>
        <w:tc>
          <w:tcPr>
            <w:tcW w:w="110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w:t>
            </w:r>
          </w:p>
        </w:tc>
        <w:tc>
          <w:tcPr>
            <w:tcW w:w="127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w:t>
            </w:r>
          </w:p>
        </w:tc>
        <w:tc>
          <w:tcPr>
            <w:tcW w:w="127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r>
      <w:tr w:rsidR="00187ED0" w:rsidRPr="00187ED0" w:rsidTr="00187ED0">
        <w:trPr>
          <w:trHeight w:val="283"/>
        </w:trPr>
        <w:tc>
          <w:tcPr>
            <w:tcW w:w="1056"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223"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223"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309"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054"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223"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223"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223"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68"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030" w:type="dxa"/>
            <w:gridSpan w:val="2"/>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106"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277"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c>
          <w:tcPr>
            <w:tcW w:w="1277" w:type="dxa"/>
            <w:tcBorders>
              <w:top w:val="single" w:sz="4" w:space="0" w:color="auto"/>
              <w:left w:val="single" w:sz="4" w:space="0" w:color="auto"/>
              <w:bottom w:val="single" w:sz="4" w:space="0" w:color="auto"/>
              <w:right w:val="single" w:sz="4" w:space="0" w:color="auto"/>
            </w:tcBorders>
          </w:tcPr>
          <w:p w:rsidR="00187ED0" w:rsidRPr="00187ED0" w:rsidRDefault="00187ED0" w:rsidP="00187ED0">
            <w:pPr>
              <w:spacing w:after="0" w:line="240" w:lineRule="auto"/>
              <w:jc w:val="center"/>
              <w:rPr>
                <w:rFonts w:cs="Times New Roman"/>
                <w:b/>
                <w:lang w:eastAsia="ru-RU"/>
              </w:rPr>
            </w:pPr>
          </w:p>
        </w:tc>
      </w:tr>
      <w:tr w:rsidR="00187ED0" w:rsidRPr="00187ED0" w:rsidTr="00187ED0">
        <w:trPr>
          <w:trHeight w:val="263"/>
        </w:trPr>
        <w:tc>
          <w:tcPr>
            <w:tcW w:w="105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25</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26</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27</w:t>
            </w:r>
          </w:p>
        </w:tc>
        <w:tc>
          <w:tcPr>
            <w:tcW w:w="1309"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28</w:t>
            </w:r>
          </w:p>
        </w:tc>
        <w:tc>
          <w:tcPr>
            <w:tcW w:w="1054"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29</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30</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31</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32</w:t>
            </w:r>
          </w:p>
        </w:tc>
        <w:tc>
          <w:tcPr>
            <w:tcW w:w="116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33</w:t>
            </w:r>
          </w:p>
        </w:tc>
        <w:tc>
          <w:tcPr>
            <w:tcW w:w="1030" w:type="dxa"/>
            <w:gridSpan w:val="2"/>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34</w:t>
            </w:r>
          </w:p>
        </w:tc>
        <w:tc>
          <w:tcPr>
            <w:tcW w:w="110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35</w:t>
            </w:r>
          </w:p>
        </w:tc>
        <w:tc>
          <w:tcPr>
            <w:tcW w:w="127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36</w:t>
            </w:r>
          </w:p>
        </w:tc>
        <w:tc>
          <w:tcPr>
            <w:tcW w:w="127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37</w:t>
            </w:r>
          </w:p>
        </w:tc>
      </w:tr>
      <w:tr w:rsidR="00187ED0" w:rsidRPr="00187ED0" w:rsidTr="00187ED0">
        <w:trPr>
          <w:trHeight w:val="546"/>
        </w:trPr>
        <w:tc>
          <w:tcPr>
            <w:tcW w:w="105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2-6.03</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10-13.03</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16-20.03</w:t>
            </w:r>
          </w:p>
        </w:tc>
        <w:tc>
          <w:tcPr>
            <w:tcW w:w="1309"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23-27.03</w:t>
            </w:r>
          </w:p>
        </w:tc>
        <w:tc>
          <w:tcPr>
            <w:tcW w:w="1054"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30.03-3.04</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6-10.04</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13-17.04</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20-24.04</w:t>
            </w:r>
          </w:p>
        </w:tc>
        <w:tc>
          <w:tcPr>
            <w:tcW w:w="116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27-30.04</w:t>
            </w:r>
          </w:p>
        </w:tc>
        <w:tc>
          <w:tcPr>
            <w:tcW w:w="1030" w:type="dxa"/>
            <w:gridSpan w:val="2"/>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rPr>
                <w:rFonts w:cs="Times New Roman"/>
                <w:b/>
                <w:lang w:eastAsia="ru-RU"/>
              </w:rPr>
            </w:pPr>
            <w:r w:rsidRPr="00187ED0">
              <w:rPr>
                <w:rFonts w:cs="Times New Roman"/>
                <w:b/>
                <w:lang w:eastAsia="ru-RU"/>
              </w:rPr>
              <w:t>6.05-8.05</w:t>
            </w:r>
          </w:p>
        </w:tc>
        <w:tc>
          <w:tcPr>
            <w:tcW w:w="110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rPr>
                <w:rFonts w:cs="Times New Roman"/>
                <w:b/>
                <w:lang w:eastAsia="ru-RU"/>
              </w:rPr>
            </w:pPr>
            <w:r w:rsidRPr="00187ED0">
              <w:rPr>
                <w:rFonts w:cs="Times New Roman"/>
                <w:b/>
                <w:lang w:eastAsia="ru-RU"/>
              </w:rPr>
              <w:t>12-15.05</w:t>
            </w:r>
          </w:p>
        </w:tc>
        <w:tc>
          <w:tcPr>
            <w:tcW w:w="127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18-22.05</w:t>
            </w:r>
          </w:p>
        </w:tc>
        <w:tc>
          <w:tcPr>
            <w:tcW w:w="127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25-29.05</w:t>
            </w:r>
          </w:p>
        </w:tc>
      </w:tr>
      <w:tr w:rsidR="00187ED0" w:rsidRPr="00187ED0" w:rsidTr="00187ED0">
        <w:trPr>
          <w:trHeight w:val="283"/>
        </w:trPr>
        <w:tc>
          <w:tcPr>
            <w:tcW w:w="105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309"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054"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22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16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c>
          <w:tcPr>
            <w:tcW w:w="1030" w:type="dxa"/>
            <w:gridSpan w:val="2"/>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4</w:t>
            </w:r>
          </w:p>
        </w:tc>
        <w:tc>
          <w:tcPr>
            <w:tcW w:w="1106"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3</w:t>
            </w:r>
          </w:p>
        </w:tc>
        <w:tc>
          <w:tcPr>
            <w:tcW w:w="127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c>
          <w:tcPr>
            <w:tcW w:w="1277"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spacing w:after="0" w:line="240" w:lineRule="auto"/>
              <w:jc w:val="center"/>
              <w:rPr>
                <w:rFonts w:cs="Times New Roman"/>
                <w:b/>
                <w:lang w:eastAsia="ru-RU"/>
              </w:rPr>
            </w:pPr>
            <w:r w:rsidRPr="00187ED0">
              <w:rPr>
                <w:rFonts w:cs="Times New Roman"/>
                <w:b/>
                <w:lang w:eastAsia="ru-RU"/>
              </w:rPr>
              <w:t>5</w:t>
            </w:r>
          </w:p>
        </w:tc>
      </w:tr>
    </w:tbl>
    <w:tbl>
      <w:tblPr>
        <w:tblpPr w:leftFromText="180" w:rightFromText="180" w:bottomFromText="200" w:vertAnchor="text" w:horzAnchor="margin" w:tblpY="7062"/>
        <w:tblW w:w="15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371"/>
        <w:gridCol w:w="1378"/>
        <w:gridCol w:w="1381"/>
        <w:gridCol w:w="1243"/>
        <w:gridCol w:w="1108"/>
        <w:gridCol w:w="1244"/>
        <w:gridCol w:w="1108"/>
        <w:gridCol w:w="972"/>
        <w:gridCol w:w="973"/>
        <w:gridCol w:w="972"/>
        <w:gridCol w:w="1005"/>
        <w:gridCol w:w="1298"/>
      </w:tblGrid>
      <w:tr w:rsidR="00187ED0" w:rsidRPr="00187ED0" w:rsidTr="00187ED0">
        <w:trPr>
          <w:trHeight w:val="275"/>
        </w:trPr>
        <w:tc>
          <w:tcPr>
            <w:tcW w:w="5483" w:type="dxa"/>
            <w:gridSpan w:val="4"/>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ind w:left="-108" w:firstLine="108"/>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июнь</w:t>
            </w:r>
          </w:p>
        </w:tc>
        <w:tc>
          <w:tcPr>
            <w:tcW w:w="5675" w:type="dxa"/>
            <w:gridSpan w:val="5"/>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июль</w:t>
            </w:r>
          </w:p>
        </w:tc>
        <w:tc>
          <w:tcPr>
            <w:tcW w:w="4248" w:type="dxa"/>
            <w:gridSpan w:val="4"/>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август</w:t>
            </w:r>
          </w:p>
        </w:tc>
      </w:tr>
      <w:tr w:rsidR="00187ED0" w:rsidRPr="00187ED0" w:rsidTr="00187ED0">
        <w:trPr>
          <w:trHeight w:val="299"/>
        </w:trPr>
        <w:tc>
          <w:tcPr>
            <w:tcW w:w="135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1</w:t>
            </w:r>
          </w:p>
        </w:tc>
        <w:tc>
          <w:tcPr>
            <w:tcW w:w="1371"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2</w:t>
            </w:r>
          </w:p>
        </w:tc>
        <w:tc>
          <w:tcPr>
            <w:tcW w:w="137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3</w:t>
            </w:r>
          </w:p>
        </w:tc>
        <w:tc>
          <w:tcPr>
            <w:tcW w:w="1381"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4</w:t>
            </w:r>
          </w:p>
        </w:tc>
        <w:tc>
          <w:tcPr>
            <w:tcW w:w="124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1</w:t>
            </w:r>
          </w:p>
        </w:tc>
        <w:tc>
          <w:tcPr>
            <w:tcW w:w="110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2</w:t>
            </w:r>
          </w:p>
        </w:tc>
        <w:tc>
          <w:tcPr>
            <w:tcW w:w="1244"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3</w:t>
            </w:r>
          </w:p>
        </w:tc>
        <w:tc>
          <w:tcPr>
            <w:tcW w:w="110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4</w:t>
            </w:r>
          </w:p>
        </w:tc>
        <w:tc>
          <w:tcPr>
            <w:tcW w:w="97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5</w:t>
            </w:r>
          </w:p>
        </w:tc>
        <w:tc>
          <w:tcPr>
            <w:tcW w:w="97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1</w:t>
            </w:r>
          </w:p>
        </w:tc>
        <w:tc>
          <w:tcPr>
            <w:tcW w:w="97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2</w:t>
            </w:r>
          </w:p>
        </w:tc>
        <w:tc>
          <w:tcPr>
            <w:tcW w:w="1005"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3</w:t>
            </w:r>
          </w:p>
        </w:tc>
        <w:tc>
          <w:tcPr>
            <w:tcW w:w="129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4</w:t>
            </w:r>
          </w:p>
        </w:tc>
      </w:tr>
      <w:tr w:rsidR="00187ED0" w:rsidRPr="00187ED0" w:rsidTr="00187ED0">
        <w:trPr>
          <w:trHeight w:val="275"/>
        </w:trPr>
        <w:tc>
          <w:tcPr>
            <w:tcW w:w="5483" w:type="dxa"/>
            <w:gridSpan w:val="4"/>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jc w:val="center"/>
              <w:rPr>
                <w:rFonts w:eastAsia="Times New Roman" w:cs="Times New Roman"/>
                <w:sz w:val="18"/>
                <w:szCs w:val="18"/>
                <w:lang w:eastAsia="ru-RU"/>
              </w:rPr>
            </w:pPr>
            <w:r w:rsidRPr="00187ED0">
              <w:rPr>
                <w:rFonts w:eastAsia="Times New Roman" w:cs="Times New Roman"/>
                <w:bCs/>
                <w:sz w:val="18"/>
                <w:szCs w:val="18"/>
                <w:lang w:eastAsia="ru-RU"/>
              </w:rPr>
              <w:t xml:space="preserve">ЦХЭР </w:t>
            </w:r>
            <w:proofErr w:type="gramStart"/>
            <w:r w:rsidRPr="00187ED0">
              <w:rPr>
                <w:rFonts w:eastAsia="Times New Roman" w:cs="Times New Roman"/>
                <w:bCs/>
                <w:sz w:val="18"/>
                <w:szCs w:val="18"/>
                <w:lang w:eastAsia="ru-RU"/>
              </w:rPr>
              <w:t>ФР</w:t>
            </w:r>
            <w:proofErr w:type="gramEnd"/>
          </w:p>
        </w:tc>
        <w:tc>
          <w:tcPr>
            <w:tcW w:w="5675" w:type="dxa"/>
            <w:gridSpan w:val="5"/>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jc w:val="center"/>
              <w:rPr>
                <w:rFonts w:eastAsia="Times New Roman" w:cs="Times New Roman"/>
                <w:sz w:val="18"/>
                <w:szCs w:val="18"/>
                <w:lang w:eastAsia="ru-RU"/>
              </w:rPr>
            </w:pPr>
            <w:r w:rsidRPr="00187ED0">
              <w:rPr>
                <w:rFonts w:eastAsia="Times New Roman" w:cs="Times New Roman"/>
                <w:sz w:val="18"/>
                <w:szCs w:val="18"/>
                <w:lang w:eastAsia="ru-RU"/>
              </w:rPr>
              <w:t xml:space="preserve">ЦХЭР </w:t>
            </w:r>
            <w:proofErr w:type="gramStart"/>
            <w:r w:rsidRPr="00187ED0">
              <w:rPr>
                <w:rFonts w:eastAsia="Times New Roman" w:cs="Times New Roman"/>
                <w:sz w:val="18"/>
                <w:szCs w:val="18"/>
                <w:lang w:eastAsia="ru-RU"/>
              </w:rPr>
              <w:t>ФР</w:t>
            </w:r>
            <w:proofErr w:type="gramEnd"/>
          </w:p>
        </w:tc>
        <w:tc>
          <w:tcPr>
            <w:tcW w:w="4248" w:type="dxa"/>
            <w:gridSpan w:val="4"/>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jc w:val="center"/>
              <w:rPr>
                <w:rFonts w:eastAsia="Times New Roman" w:cs="Times New Roman"/>
                <w:sz w:val="18"/>
                <w:szCs w:val="18"/>
                <w:lang w:eastAsia="ru-RU"/>
              </w:rPr>
            </w:pPr>
            <w:r w:rsidRPr="00187ED0">
              <w:rPr>
                <w:rFonts w:eastAsia="Times New Roman" w:cs="Times New Roman"/>
                <w:sz w:val="18"/>
                <w:szCs w:val="18"/>
                <w:lang w:eastAsia="ru-RU"/>
              </w:rPr>
              <w:t xml:space="preserve">ЦХЭР </w:t>
            </w:r>
            <w:proofErr w:type="gramStart"/>
            <w:r w:rsidRPr="00187ED0">
              <w:rPr>
                <w:rFonts w:eastAsia="Times New Roman" w:cs="Times New Roman"/>
                <w:sz w:val="18"/>
                <w:szCs w:val="18"/>
                <w:lang w:eastAsia="ru-RU"/>
              </w:rPr>
              <w:t>ФР</w:t>
            </w:r>
            <w:proofErr w:type="gramEnd"/>
          </w:p>
        </w:tc>
      </w:tr>
      <w:tr w:rsidR="00187ED0" w:rsidRPr="00187ED0" w:rsidTr="00187ED0">
        <w:trPr>
          <w:trHeight w:val="299"/>
        </w:trPr>
        <w:tc>
          <w:tcPr>
            <w:tcW w:w="135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38</w:t>
            </w:r>
          </w:p>
        </w:tc>
        <w:tc>
          <w:tcPr>
            <w:tcW w:w="1371"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39</w:t>
            </w:r>
          </w:p>
        </w:tc>
        <w:tc>
          <w:tcPr>
            <w:tcW w:w="137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40</w:t>
            </w:r>
          </w:p>
        </w:tc>
        <w:tc>
          <w:tcPr>
            <w:tcW w:w="1381"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41</w:t>
            </w:r>
          </w:p>
        </w:tc>
        <w:tc>
          <w:tcPr>
            <w:tcW w:w="124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42</w:t>
            </w:r>
          </w:p>
        </w:tc>
        <w:tc>
          <w:tcPr>
            <w:tcW w:w="110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43</w:t>
            </w:r>
          </w:p>
        </w:tc>
        <w:tc>
          <w:tcPr>
            <w:tcW w:w="1244"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44</w:t>
            </w:r>
          </w:p>
        </w:tc>
        <w:tc>
          <w:tcPr>
            <w:tcW w:w="110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45</w:t>
            </w:r>
          </w:p>
        </w:tc>
        <w:tc>
          <w:tcPr>
            <w:tcW w:w="97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46</w:t>
            </w:r>
          </w:p>
        </w:tc>
        <w:tc>
          <w:tcPr>
            <w:tcW w:w="973"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47</w:t>
            </w:r>
          </w:p>
        </w:tc>
        <w:tc>
          <w:tcPr>
            <w:tcW w:w="972"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48</w:t>
            </w:r>
          </w:p>
        </w:tc>
        <w:tc>
          <w:tcPr>
            <w:tcW w:w="1005"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49</w:t>
            </w:r>
          </w:p>
        </w:tc>
        <w:tc>
          <w:tcPr>
            <w:tcW w:w="1298" w:type="dxa"/>
            <w:tcBorders>
              <w:top w:val="single" w:sz="4" w:space="0" w:color="auto"/>
              <w:left w:val="single" w:sz="4" w:space="0" w:color="auto"/>
              <w:bottom w:val="single" w:sz="4" w:space="0" w:color="auto"/>
              <w:right w:val="single" w:sz="4" w:space="0" w:color="auto"/>
            </w:tcBorders>
            <w:hideMark/>
          </w:tcPr>
          <w:p w:rsidR="00187ED0" w:rsidRPr="00187ED0" w:rsidRDefault="00187ED0" w:rsidP="00187ED0">
            <w:pPr>
              <w:autoSpaceDE w:val="0"/>
              <w:autoSpaceDN w:val="0"/>
              <w:adjustRightInd w:val="0"/>
              <w:jc w:val="center"/>
              <w:rPr>
                <w:rFonts w:ascii="TimesNewRomanPS-BoldMT" w:eastAsia="Times New Roman" w:hAnsi="TimesNewRomanPS-BoldMT" w:cs="TimesNewRomanPS-BoldMT"/>
                <w:b/>
                <w:bCs/>
                <w:sz w:val="18"/>
                <w:szCs w:val="18"/>
                <w:lang w:eastAsia="ru-RU"/>
              </w:rPr>
            </w:pPr>
            <w:r w:rsidRPr="00187ED0">
              <w:rPr>
                <w:rFonts w:ascii="TimesNewRomanPS-BoldMT" w:eastAsia="Times New Roman" w:hAnsi="TimesNewRomanPS-BoldMT" w:cs="TimesNewRomanPS-BoldMT"/>
                <w:b/>
                <w:bCs/>
                <w:sz w:val="18"/>
                <w:szCs w:val="18"/>
                <w:lang w:eastAsia="ru-RU"/>
              </w:rPr>
              <w:t>50</w:t>
            </w:r>
          </w:p>
        </w:tc>
      </w:tr>
    </w:tbl>
    <w:p w:rsidR="009437CA" w:rsidRPr="007B6F31" w:rsidRDefault="009437CA" w:rsidP="009437CA">
      <w:pPr>
        <w:spacing w:after="0" w:line="240" w:lineRule="auto"/>
        <w:ind w:right="80"/>
        <w:rPr>
          <w:rFonts w:ascii="Times New Roman" w:hAnsi="Times New Roman" w:cs="Times New Roman"/>
          <w:b/>
          <w:bCs/>
          <w:i/>
          <w:iCs/>
          <w:sz w:val="16"/>
          <w:szCs w:val="16"/>
        </w:rPr>
      </w:pPr>
    </w:p>
    <w:p w:rsidR="009437CA" w:rsidRDefault="009437CA" w:rsidP="009437CA">
      <w:pPr>
        <w:spacing w:after="0" w:line="240" w:lineRule="auto"/>
        <w:ind w:right="80"/>
        <w:rPr>
          <w:rFonts w:ascii="Times New Roman" w:hAnsi="Times New Roman" w:cs="Times New Roman"/>
          <w:b/>
          <w:bCs/>
          <w:i/>
          <w:iCs/>
          <w:sz w:val="24"/>
          <w:szCs w:val="24"/>
        </w:rPr>
      </w:pPr>
    </w:p>
    <w:p w:rsidR="00187ED0" w:rsidRDefault="00187ED0" w:rsidP="009437CA">
      <w:pPr>
        <w:spacing w:after="0" w:line="240" w:lineRule="auto"/>
        <w:ind w:right="80"/>
        <w:rPr>
          <w:rFonts w:ascii="Times New Roman" w:hAnsi="Times New Roman" w:cs="Times New Roman"/>
          <w:b/>
          <w:bCs/>
          <w:i/>
          <w:iCs/>
          <w:sz w:val="24"/>
          <w:szCs w:val="24"/>
        </w:rPr>
      </w:pPr>
    </w:p>
    <w:p w:rsidR="00DD1130" w:rsidRPr="00DD1130" w:rsidRDefault="00DD1130" w:rsidP="009437CA">
      <w:pPr>
        <w:spacing w:after="0" w:line="240" w:lineRule="auto"/>
        <w:ind w:right="80"/>
        <w:jc w:val="center"/>
        <w:rPr>
          <w:rFonts w:ascii="Times New Roman" w:eastAsia="Malgun Gothic" w:hAnsi="Times New Roman" w:cs="Times New Roman"/>
          <w:sz w:val="24"/>
          <w:szCs w:val="24"/>
          <w:lang w:eastAsia="ru-RU"/>
        </w:rPr>
      </w:pPr>
      <w:r w:rsidRPr="00DD1130">
        <w:rPr>
          <w:rFonts w:ascii="Times New Roman" w:hAnsi="Times New Roman" w:cs="Times New Roman"/>
          <w:b/>
          <w:bCs/>
          <w:sz w:val="24"/>
          <w:szCs w:val="24"/>
          <w:lang w:eastAsia="ru-RU"/>
        </w:rPr>
        <w:lastRenderedPageBreak/>
        <w:t>Организация образовательного процесса</w:t>
      </w:r>
    </w:p>
    <w:p w:rsidR="004225AB" w:rsidRDefault="004225AB" w:rsidP="004225AB">
      <w:pPr>
        <w:autoSpaceDE w:val="0"/>
        <w:autoSpaceDN w:val="0"/>
        <w:adjustRightInd w:val="0"/>
        <w:spacing w:after="0" w:line="240" w:lineRule="auto"/>
        <w:rPr>
          <w:rFonts w:ascii="TimesNewRomanPS-BoldMT" w:eastAsia="Times New Roman" w:hAnsi="TimesNewRomanPS-BoldMT" w:cs="TimesNewRomanPS-BoldMT"/>
          <w:bCs/>
          <w:lang w:eastAsia="ru-RU"/>
        </w:rPr>
      </w:pPr>
      <w:r w:rsidRPr="004225AB">
        <w:rPr>
          <w:rFonts w:ascii="TimesNewRomanPS-BoldMT" w:eastAsia="Times New Roman" w:hAnsi="TimesNewRomanPS-BoldMT" w:cs="TimesNewRomanPS-BoldMT"/>
          <w:bCs/>
          <w:lang w:eastAsia="ru-RU"/>
        </w:rPr>
        <w:t>Всего количество рабочих недель с 02.09.2019  года по 31.08. 2020  года  - 50</w:t>
      </w:r>
    </w:p>
    <w:p w:rsidR="004225AB" w:rsidRPr="004225AB" w:rsidRDefault="004225AB" w:rsidP="004225AB">
      <w:pPr>
        <w:autoSpaceDE w:val="0"/>
        <w:autoSpaceDN w:val="0"/>
        <w:adjustRightInd w:val="0"/>
        <w:spacing w:after="0" w:line="240" w:lineRule="auto"/>
        <w:rPr>
          <w:rFonts w:ascii="TimesNewRomanPS-BoldMT" w:eastAsia="Times New Roman" w:hAnsi="TimesNewRomanPS-BoldMT" w:cs="TimesNewRomanPS-BoldMT"/>
          <w:bCs/>
          <w:lang w:eastAsia="ru-RU"/>
        </w:rPr>
      </w:pPr>
      <w:r w:rsidRPr="004225AB">
        <w:rPr>
          <w:rFonts w:ascii="TimesNewRomanPS-BoldMT" w:eastAsia="Times New Roman" w:hAnsi="TimesNewRomanPS-BoldMT" w:cs="TimesNewRomanPS-BoldMT"/>
          <w:bCs/>
          <w:lang w:eastAsia="ru-RU"/>
        </w:rPr>
        <w:t xml:space="preserve">Учебных недель с 2.09.2019 по 29.05. 2020 г- 37 </w:t>
      </w:r>
    </w:p>
    <w:p w:rsidR="004225AB" w:rsidRPr="004225AB" w:rsidRDefault="004225AB" w:rsidP="004225AB">
      <w:pPr>
        <w:autoSpaceDE w:val="0"/>
        <w:autoSpaceDN w:val="0"/>
        <w:adjustRightInd w:val="0"/>
        <w:spacing w:after="0" w:line="240" w:lineRule="auto"/>
        <w:rPr>
          <w:rFonts w:ascii="TimesNewRomanPS-BoldMT" w:eastAsia="Times New Roman" w:hAnsi="TimesNewRomanPS-BoldMT" w:cs="TimesNewRomanPS-BoldMT"/>
          <w:bCs/>
          <w:lang w:eastAsia="ru-RU"/>
        </w:rPr>
      </w:pPr>
      <w:r w:rsidRPr="004225AB">
        <w:rPr>
          <w:rFonts w:ascii="TimesNewRomanPS-BoldMT" w:eastAsia="Times New Roman" w:hAnsi="TimesNewRomanPS-BoldMT" w:cs="TimesNewRomanPS-BoldMT"/>
          <w:bCs/>
          <w:lang w:eastAsia="ru-RU"/>
        </w:rPr>
        <w:t>Образовательных недель с 2.09.2019 по 31.08. 2020  – 50</w:t>
      </w:r>
    </w:p>
    <w:tbl>
      <w:tblPr>
        <w:tblStyle w:val="-3"/>
        <w:tblW w:w="0" w:type="auto"/>
        <w:tblLook w:val="04A0" w:firstRow="1" w:lastRow="0" w:firstColumn="1" w:lastColumn="0" w:noHBand="0" w:noVBand="1"/>
      </w:tblPr>
      <w:tblGrid>
        <w:gridCol w:w="4895"/>
        <w:gridCol w:w="257"/>
        <w:gridCol w:w="2205"/>
        <w:gridCol w:w="2352"/>
        <w:gridCol w:w="575"/>
        <w:gridCol w:w="4391"/>
        <w:gridCol w:w="34"/>
      </w:tblGrid>
      <w:tr w:rsidR="004225AB" w:rsidRPr="004225AB" w:rsidTr="00CB332C">
        <w:trPr>
          <w:gridAfter w:val="1"/>
          <w:cnfStyle w:val="100000000000" w:firstRow="1" w:lastRow="0" w:firstColumn="0" w:lastColumn="0" w:oddVBand="0" w:evenVBand="0" w:oddHBand="0" w:evenHBand="0" w:firstRowFirstColumn="0" w:firstRowLastColumn="0" w:lastRowFirstColumn="0" w:lastRowLastColumn="0"/>
          <w:wAfter w:w="34" w:type="dxa"/>
          <w:trHeight w:val="369"/>
        </w:trPr>
        <w:tc>
          <w:tcPr>
            <w:cnfStyle w:val="001000000000" w:firstRow="0" w:lastRow="0" w:firstColumn="1" w:lastColumn="0" w:oddVBand="0" w:evenVBand="0" w:oddHBand="0" w:evenHBand="0" w:firstRowFirstColumn="0" w:firstRowLastColumn="0" w:lastRowFirstColumn="0" w:lastRowLastColumn="0"/>
            <w:tcW w:w="14675" w:type="dxa"/>
            <w:gridSpan w:val="6"/>
            <w:hideMark/>
          </w:tcPr>
          <w:p w:rsidR="004225AB" w:rsidRPr="004225AB" w:rsidRDefault="004225AB" w:rsidP="004225AB">
            <w:pPr>
              <w:spacing w:after="0" w:line="240" w:lineRule="auto"/>
              <w:jc w:val="center"/>
              <w:rPr>
                <w:rFonts w:ascii="Times New Roman" w:hAnsi="Times New Roman" w:cs="Times New Roman"/>
              </w:rPr>
            </w:pPr>
            <w:r w:rsidRPr="004225AB">
              <w:rPr>
                <w:rFonts w:ascii="Times New Roman" w:hAnsi="Times New Roman" w:cs="Times New Roman"/>
              </w:rPr>
              <w:t>Праздники для воспитанников.</w:t>
            </w:r>
          </w:p>
        </w:tc>
      </w:tr>
      <w:tr w:rsidR="004225AB" w:rsidRPr="004225AB" w:rsidTr="002D5EAF">
        <w:trPr>
          <w:gridAfter w:val="1"/>
          <w:cnfStyle w:val="000000100000" w:firstRow="0" w:lastRow="0" w:firstColumn="0" w:lastColumn="0" w:oddVBand="0" w:evenVBand="0" w:oddHBand="1" w:evenHBand="0" w:firstRowFirstColumn="0" w:firstRowLastColumn="0" w:lastRowFirstColumn="0" w:lastRowLastColumn="0"/>
          <w:wAfter w:w="34" w:type="dxa"/>
          <w:trHeight w:val="369"/>
        </w:trPr>
        <w:tc>
          <w:tcPr>
            <w:cnfStyle w:val="001000000000" w:firstRow="0" w:lastRow="0" w:firstColumn="1" w:lastColumn="0" w:oddVBand="0" w:evenVBand="0" w:oddHBand="0" w:evenHBand="0" w:firstRowFirstColumn="0" w:firstRowLastColumn="0" w:lastRowFirstColumn="0" w:lastRowLastColumn="0"/>
            <w:tcW w:w="7357" w:type="dxa"/>
            <w:gridSpan w:val="3"/>
            <w:shd w:val="clear" w:color="auto" w:fill="C6D9F1" w:themeFill="text2" w:themeFillTint="33"/>
            <w:hideMark/>
          </w:tcPr>
          <w:p w:rsidR="004225AB" w:rsidRPr="004225AB" w:rsidRDefault="004225AB" w:rsidP="004225AB">
            <w:pPr>
              <w:spacing w:after="0" w:line="240" w:lineRule="auto"/>
              <w:jc w:val="center"/>
              <w:rPr>
                <w:rFonts w:ascii="Times New Roman" w:hAnsi="Times New Roman" w:cs="Times New Roman"/>
              </w:rPr>
            </w:pPr>
            <w:r w:rsidRPr="004225AB">
              <w:rPr>
                <w:rFonts w:ascii="Times New Roman" w:hAnsi="Times New Roman" w:cs="Times New Roman"/>
              </w:rPr>
              <w:t>Наименование</w:t>
            </w:r>
          </w:p>
        </w:tc>
        <w:tc>
          <w:tcPr>
            <w:tcW w:w="7318" w:type="dxa"/>
            <w:gridSpan w:val="3"/>
            <w:shd w:val="clear" w:color="auto" w:fill="C6D9F1" w:themeFill="text2" w:themeFillTint="33"/>
            <w:hideMark/>
          </w:tcPr>
          <w:p w:rsidR="004225AB" w:rsidRPr="004225AB" w:rsidRDefault="004225AB" w:rsidP="004225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Даты</w:t>
            </w:r>
          </w:p>
        </w:tc>
      </w:tr>
      <w:tr w:rsidR="004225AB" w:rsidRPr="004225AB" w:rsidTr="00CB332C">
        <w:trPr>
          <w:gridAfter w:val="1"/>
          <w:cnfStyle w:val="000000010000" w:firstRow="0" w:lastRow="0" w:firstColumn="0" w:lastColumn="0" w:oddVBand="0" w:evenVBand="0" w:oddHBand="0" w:evenHBand="1" w:firstRowFirstColumn="0" w:firstRowLastColumn="0" w:lastRowFirstColumn="0" w:lastRowLastColumn="0"/>
          <w:wAfter w:w="34" w:type="dxa"/>
          <w:trHeight w:val="369"/>
        </w:trPr>
        <w:tc>
          <w:tcPr>
            <w:cnfStyle w:val="001000000000" w:firstRow="0" w:lastRow="0" w:firstColumn="1" w:lastColumn="0" w:oddVBand="0" w:evenVBand="0" w:oddHBand="0" w:evenHBand="0" w:firstRowFirstColumn="0" w:firstRowLastColumn="0" w:lastRowFirstColumn="0" w:lastRowLastColumn="0"/>
            <w:tcW w:w="7357" w:type="dxa"/>
            <w:gridSpan w:val="3"/>
            <w:hideMark/>
          </w:tcPr>
          <w:p w:rsidR="004225AB" w:rsidRPr="004225AB" w:rsidRDefault="00A26A1A" w:rsidP="004225AB">
            <w:pPr>
              <w:spacing w:after="0" w:line="240" w:lineRule="auto"/>
              <w:rPr>
                <w:rFonts w:ascii="Times New Roman" w:hAnsi="Times New Roman" w:cs="Times New Roman"/>
              </w:rPr>
            </w:pPr>
            <w:r>
              <w:rPr>
                <w:rFonts w:ascii="Times New Roman" w:hAnsi="Times New Roman" w:cs="Times New Roman"/>
              </w:rPr>
              <w:t xml:space="preserve">День </w:t>
            </w:r>
            <w:r>
              <w:rPr>
                <w:rFonts w:ascii="Times New Roman" w:hAnsi="Times New Roman" w:cs="Times New Roman"/>
                <w:lang w:val="ru-RU"/>
              </w:rPr>
              <w:t>З</w:t>
            </w:r>
            <w:r w:rsidR="004225AB" w:rsidRPr="004225AB">
              <w:rPr>
                <w:rFonts w:ascii="Times New Roman" w:hAnsi="Times New Roman" w:cs="Times New Roman"/>
              </w:rPr>
              <w:t>наний</w:t>
            </w:r>
          </w:p>
        </w:tc>
        <w:tc>
          <w:tcPr>
            <w:tcW w:w="7318" w:type="dxa"/>
            <w:gridSpan w:val="3"/>
            <w:hideMark/>
          </w:tcPr>
          <w:p w:rsidR="004225AB" w:rsidRPr="004225AB" w:rsidRDefault="004225AB" w:rsidP="004225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02.09.2019г.</w:t>
            </w:r>
          </w:p>
        </w:tc>
      </w:tr>
      <w:tr w:rsidR="004225AB" w:rsidRPr="004225AB" w:rsidTr="002D5EAF">
        <w:trPr>
          <w:gridAfter w:val="1"/>
          <w:cnfStyle w:val="000000100000" w:firstRow="0" w:lastRow="0" w:firstColumn="0" w:lastColumn="0" w:oddVBand="0" w:evenVBand="0" w:oddHBand="1" w:evenHBand="0" w:firstRowFirstColumn="0" w:firstRowLastColumn="0" w:lastRowFirstColumn="0" w:lastRowLastColumn="0"/>
          <w:wAfter w:w="34" w:type="dxa"/>
          <w:trHeight w:val="369"/>
        </w:trPr>
        <w:tc>
          <w:tcPr>
            <w:cnfStyle w:val="001000000000" w:firstRow="0" w:lastRow="0" w:firstColumn="1" w:lastColumn="0" w:oddVBand="0" w:evenVBand="0" w:oddHBand="0" w:evenHBand="0" w:firstRowFirstColumn="0" w:firstRowLastColumn="0" w:lastRowFirstColumn="0" w:lastRowLastColumn="0"/>
            <w:tcW w:w="7357" w:type="dxa"/>
            <w:gridSpan w:val="3"/>
            <w:shd w:val="clear" w:color="auto" w:fill="C6D9F1" w:themeFill="text2" w:themeFillTint="33"/>
            <w:hideMark/>
          </w:tcPr>
          <w:p w:rsidR="004225AB" w:rsidRPr="004225AB" w:rsidRDefault="00A26A1A" w:rsidP="004225AB">
            <w:pPr>
              <w:spacing w:after="0" w:line="240" w:lineRule="auto"/>
              <w:rPr>
                <w:rFonts w:ascii="Times New Roman" w:hAnsi="Times New Roman" w:cs="Times New Roman"/>
              </w:rPr>
            </w:pPr>
            <w:r>
              <w:rPr>
                <w:rFonts w:ascii="Times New Roman" w:hAnsi="Times New Roman" w:cs="Times New Roman"/>
              </w:rPr>
              <w:t xml:space="preserve">Праздник </w:t>
            </w:r>
            <w:r>
              <w:rPr>
                <w:rFonts w:ascii="Times New Roman" w:hAnsi="Times New Roman" w:cs="Times New Roman"/>
                <w:lang w:val="ru-RU"/>
              </w:rPr>
              <w:t>О</w:t>
            </w:r>
            <w:r w:rsidR="004225AB" w:rsidRPr="004225AB">
              <w:rPr>
                <w:rFonts w:ascii="Times New Roman" w:hAnsi="Times New Roman" w:cs="Times New Roman"/>
              </w:rPr>
              <w:t>сени</w:t>
            </w:r>
          </w:p>
        </w:tc>
        <w:tc>
          <w:tcPr>
            <w:tcW w:w="7318" w:type="dxa"/>
            <w:gridSpan w:val="3"/>
            <w:shd w:val="clear" w:color="auto" w:fill="C6D9F1" w:themeFill="text2" w:themeFillTint="33"/>
            <w:hideMark/>
          </w:tcPr>
          <w:p w:rsidR="004225AB" w:rsidRPr="004225AB" w:rsidRDefault="004225AB" w:rsidP="004225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21.10.2019г – 31.10.2019 г.</w:t>
            </w:r>
          </w:p>
        </w:tc>
      </w:tr>
      <w:tr w:rsidR="004225AB" w:rsidRPr="004225AB" w:rsidTr="00CB332C">
        <w:trPr>
          <w:gridAfter w:val="1"/>
          <w:cnfStyle w:val="000000010000" w:firstRow="0" w:lastRow="0" w:firstColumn="0" w:lastColumn="0" w:oddVBand="0" w:evenVBand="0" w:oddHBand="0" w:evenHBand="1" w:firstRowFirstColumn="0" w:firstRowLastColumn="0" w:lastRowFirstColumn="0" w:lastRowLastColumn="0"/>
          <w:wAfter w:w="34" w:type="dxa"/>
          <w:trHeight w:val="369"/>
        </w:trPr>
        <w:tc>
          <w:tcPr>
            <w:cnfStyle w:val="001000000000" w:firstRow="0" w:lastRow="0" w:firstColumn="1" w:lastColumn="0" w:oddVBand="0" w:evenVBand="0" w:oddHBand="0" w:evenHBand="0" w:firstRowFirstColumn="0" w:firstRowLastColumn="0" w:lastRowFirstColumn="0" w:lastRowLastColumn="0"/>
            <w:tcW w:w="7357" w:type="dxa"/>
            <w:gridSpan w:val="3"/>
            <w:hideMark/>
          </w:tcPr>
          <w:p w:rsidR="004225AB" w:rsidRPr="004225AB" w:rsidRDefault="004225AB" w:rsidP="004225AB">
            <w:pPr>
              <w:spacing w:after="0" w:line="240" w:lineRule="auto"/>
              <w:rPr>
                <w:rFonts w:ascii="Times New Roman" w:hAnsi="Times New Roman" w:cs="Times New Roman"/>
              </w:rPr>
            </w:pPr>
            <w:r w:rsidRPr="004225AB">
              <w:rPr>
                <w:rFonts w:ascii="Times New Roman" w:hAnsi="Times New Roman" w:cs="Times New Roman"/>
              </w:rPr>
              <w:t>Новогодний утренник</w:t>
            </w:r>
          </w:p>
        </w:tc>
        <w:tc>
          <w:tcPr>
            <w:tcW w:w="7318" w:type="dxa"/>
            <w:gridSpan w:val="3"/>
            <w:hideMark/>
          </w:tcPr>
          <w:p w:rsidR="004225AB" w:rsidRPr="004225AB" w:rsidRDefault="004225AB" w:rsidP="004225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 xml:space="preserve">16.12.2019г. – 25.12.2019г. </w:t>
            </w:r>
          </w:p>
        </w:tc>
      </w:tr>
      <w:tr w:rsidR="004225AB" w:rsidRPr="004225AB" w:rsidTr="002D5EAF">
        <w:trPr>
          <w:gridAfter w:val="1"/>
          <w:cnfStyle w:val="000000100000" w:firstRow="0" w:lastRow="0" w:firstColumn="0" w:lastColumn="0" w:oddVBand="0" w:evenVBand="0" w:oddHBand="1" w:evenHBand="0" w:firstRowFirstColumn="0" w:firstRowLastColumn="0" w:lastRowFirstColumn="0" w:lastRowLastColumn="0"/>
          <w:wAfter w:w="34" w:type="dxa"/>
          <w:trHeight w:val="369"/>
        </w:trPr>
        <w:tc>
          <w:tcPr>
            <w:cnfStyle w:val="001000000000" w:firstRow="0" w:lastRow="0" w:firstColumn="1" w:lastColumn="0" w:oddVBand="0" w:evenVBand="0" w:oddHBand="0" w:evenHBand="0" w:firstRowFirstColumn="0" w:firstRowLastColumn="0" w:lastRowFirstColumn="0" w:lastRowLastColumn="0"/>
            <w:tcW w:w="7357" w:type="dxa"/>
            <w:gridSpan w:val="3"/>
            <w:shd w:val="clear" w:color="auto" w:fill="C6D9F1" w:themeFill="text2" w:themeFillTint="33"/>
            <w:hideMark/>
          </w:tcPr>
          <w:p w:rsidR="004225AB" w:rsidRPr="004225AB" w:rsidRDefault="00A26A1A" w:rsidP="004225AB">
            <w:pPr>
              <w:spacing w:after="0" w:line="240" w:lineRule="auto"/>
              <w:rPr>
                <w:rFonts w:ascii="Times New Roman" w:hAnsi="Times New Roman" w:cs="Times New Roman"/>
              </w:rPr>
            </w:pPr>
            <w:r>
              <w:rPr>
                <w:rFonts w:ascii="Times New Roman" w:hAnsi="Times New Roman" w:cs="Times New Roman"/>
              </w:rPr>
              <w:t xml:space="preserve">День </w:t>
            </w:r>
            <w:r>
              <w:rPr>
                <w:rFonts w:ascii="Times New Roman" w:hAnsi="Times New Roman" w:cs="Times New Roman"/>
                <w:lang w:val="ru-RU"/>
              </w:rPr>
              <w:t>З</w:t>
            </w:r>
            <w:r>
              <w:rPr>
                <w:rFonts w:ascii="Times New Roman" w:hAnsi="Times New Roman" w:cs="Times New Roman"/>
              </w:rPr>
              <w:t xml:space="preserve">ащитника </w:t>
            </w:r>
            <w:r>
              <w:rPr>
                <w:rFonts w:ascii="Times New Roman" w:hAnsi="Times New Roman" w:cs="Times New Roman"/>
                <w:lang w:val="ru-RU"/>
              </w:rPr>
              <w:t>О</w:t>
            </w:r>
            <w:r w:rsidR="004225AB" w:rsidRPr="004225AB">
              <w:rPr>
                <w:rFonts w:ascii="Times New Roman" w:hAnsi="Times New Roman" w:cs="Times New Roman"/>
              </w:rPr>
              <w:t>течества</w:t>
            </w:r>
          </w:p>
        </w:tc>
        <w:tc>
          <w:tcPr>
            <w:tcW w:w="7318" w:type="dxa"/>
            <w:gridSpan w:val="3"/>
            <w:shd w:val="clear" w:color="auto" w:fill="C6D9F1" w:themeFill="text2" w:themeFillTint="33"/>
            <w:hideMark/>
          </w:tcPr>
          <w:p w:rsidR="004225AB" w:rsidRPr="004225AB" w:rsidRDefault="004225AB" w:rsidP="004225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17.02.2020г. – 21.02.2020г.</w:t>
            </w:r>
          </w:p>
        </w:tc>
      </w:tr>
      <w:tr w:rsidR="004225AB" w:rsidRPr="004225AB" w:rsidTr="00CB332C">
        <w:trPr>
          <w:gridAfter w:val="1"/>
          <w:cnfStyle w:val="000000010000" w:firstRow="0" w:lastRow="0" w:firstColumn="0" w:lastColumn="0" w:oddVBand="0" w:evenVBand="0" w:oddHBand="0" w:evenHBand="1" w:firstRowFirstColumn="0" w:firstRowLastColumn="0" w:lastRowFirstColumn="0" w:lastRowLastColumn="0"/>
          <w:wAfter w:w="34" w:type="dxa"/>
          <w:trHeight w:val="369"/>
        </w:trPr>
        <w:tc>
          <w:tcPr>
            <w:cnfStyle w:val="001000000000" w:firstRow="0" w:lastRow="0" w:firstColumn="1" w:lastColumn="0" w:oddVBand="0" w:evenVBand="0" w:oddHBand="0" w:evenHBand="0" w:firstRowFirstColumn="0" w:firstRowLastColumn="0" w:lastRowFirstColumn="0" w:lastRowLastColumn="0"/>
            <w:tcW w:w="7357" w:type="dxa"/>
            <w:gridSpan w:val="3"/>
            <w:hideMark/>
          </w:tcPr>
          <w:p w:rsidR="004225AB" w:rsidRPr="004225AB" w:rsidRDefault="004225AB" w:rsidP="004225AB">
            <w:pPr>
              <w:spacing w:after="0" w:line="240" w:lineRule="auto"/>
              <w:rPr>
                <w:rFonts w:ascii="Times New Roman" w:hAnsi="Times New Roman" w:cs="Times New Roman"/>
              </w:rPr>
            </w:pPr>
            <w:r w:rsidRPr="004225AB">
              <w:rPr>
                <w:rFonts w:ascii="Times New Roman" w:hAnsi="Times New Roman" w:cs="Times New Roman"/>
              </w:rPr>
              <w:t>Международный женский день</w:t>
            </w:r>
          </w:p>
        </w:tc>
        <w:tc>
          <w:tcPr>
            <w:tcW w:w="7318" w:type="dxa"/>
            <w:gridSpan w:val="3"/>
            <w:hideMark/>
          </w:tcPr>
          <w:p w:rsidR="004225AB" w:rsidRPr="004225AB" w:rsidRDefault="004225AB" w:rsidP="004225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5.03.2020г. -7.03.2020г.</w:t>
            </w:r>
          </w:p>
        </w:tc>
      </w:tr>
      <w:tr w:rsidR="004225AB" w:rsidRPr="004225AB" w:rsidTr="002D5EAF">
        <w:trPr>
          <w:gridAfter w:val="1"/>
          <w:cnfStyle w:val="000000100000" w:firstRow="0" w:lastRow="0" w:firstColumn="0" w:lastColumn="0" w:oddVBand="0" w:evenVBand="0" w:oddHBand="1" w:evenHBand="0" w:firstRowFirstColumn="0" w:firstRowLastColumn="0" w:lastRowFirstColumn="0" w:lastRowLastColumn="0"/>
          <w:wAfter w:w="34" w:type="dxa"/>
          <w:trHeight w:val="347"/>
        </w:trPr>
        <w:tc>
          <w:tcPr>
            <w:cnfStyle w:val="001000000000" w:firstRow="0" w:lastRow="0" w:firstColumn="1" w:lastColumn="0" w:oddVBand="0" w:evenVBand="0" w:oddHBand="0" w:evenHBand="0" w:firstRowFirstColumn="0" w:firstRowLastColumn="0" w:lastRowFirstColumn="0" w:lastRowLastColumn="0"/>
            <w:tcW w:w="7357" w:type="dxa"/>
            <w:gridSpan w:val="3"/>
            <w:shd w:val="clear" w:color="auto" w:fill="C6D9F1" w:themeFill="text2" w:themeFillTint="33"/>
            <w:hideMark/>
          </w:tcPr>
          <w:p w:rsidR="004225AB" w:rsidRPr="004225AB" w:rsidRDefault="00A26A1A" w:rsidP="004225AB">
            <w:pPr>
              <w:spacing w:after="0" w:line="240" w:lineRule="auto"/>
              <w:rPr>
                <w:rFonts w:ascii="Times New Roman" w:hAnsi="Times New Roman" w:cs="Times New Roman"/>
              </w:rPr>
            </w:pPr>
            <w:r>
              <w:rPr>
                <w:rFonts w:ascii="Times New Roman" w:hAnsi="Times New Roman" w:cs="Times New Roman"/>
              </w:rPr>
              <w:t xml:space="preserve">День </w:t>
            </w:r>
            <w:r>
              <w:rPr>
                <w:rFonts w:ascii="Times New Roman" w:hAnsi="Times New Roman" w:cs="Times New Roman"/>
                <w:lang w:val="ru-RU"/>
              </w:rPr>
              <w:t>П</w:t>
            </w:r>
            <w:r w:rsidR="004225AB" w:rsidRPr="004225AB">
              <w:rPr>
                <w:rFonts w:ascii="Times New Roman" w:hAnsi="Times New Roman" w:cs="Times New Roman"/>
              </w:rPr>
              <w:t>обеды</w:t>
            </w:r>
          </w:p>
        </w:tc>
        <w:tc>
          <w:tcPr>
            <w:tcW w:w="7318" w:type="dxa"/>
            <w:gridSpan w:val="3"/>
            <w:shd w:val="clear" w:color="auto" w:fill="C6D9F1" w:themeFill="text2" w:themeFillTint="33"/>
            <w:hideMark/>
          </w:tcPr>
          <w:p w:rsidR="004225AB" w:rsidRPr="004225AB" w:rsidRDefault="004225AB" w:rsidP="004225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7.05.2020г.</w:t>
            </w:r>
          </w:p>
        </w:tc>
      </w:tr>
      <w:tr w:rsidR="004225AB" w:rsidRPr="004225AB" w:rsidTr="00CB332C">
        <w:trPr>
          <w:gridAfter w:val="1"/>
          <w:cnfStyle w:val="000000010000" w:firstRow="0" w:lastRow="0" w:firstColumn="0" w:lastColumn="0" w:oddVBand="0" w:evenVBand="0" w:oddHBand="0" w:evenHBand="1" w:firstRowFirstColumn="0" w:firstRowLastColumn="0" w:lastRowFirstColumn="0" w:lastRowLastColumn="0"/>
          <w:wAfter w:w="34" w:type="dxa"/>
          <w:trHeight w:val="369"/>
        </w:trPr>
        <w:tc>
          <w:tcPr>
            <w:cnfStyle w:val="001000000000" w:firstRow="0" w:lastRow="0" w:firstColumn="1" w:lastColumn="0" w:oddVBand="0" w:evenVBand="0" w:oddHBand="0" w:evenHBand="0" w:firstRowFirstColumn="0" w:firstRowLastColumn="0" w:lastRowFirstColumn="0" w:lastRowLastColumn="0"/>
            <w:tcW w:w="7357" w:type="dxa"/>
            <w:gridSpan w:val="3"/>
            <w:hideMark/>
          </w:tcPr>
          <w:p w:rsidR="004225AB" w:rsidRPr="004225AB" w:rsidRDefault="004225AB" w:rsidP="004225AB">
            <w:pPr>
              <w:spacing w:after="0" w:line="240" w:lineRule="auto"/>
              <w:rPr>
                <w:rFonts w:ascii="Times New Roman" w:hAnsi="Times New Roman" w:cs="Times New Roman"/>
              </w:rPr>
            </w:pPr>
            <w:r w:rsidRPr="004225AB">
              <w:rPr>
                <w:rFonts w:ascii="Times New Roman" w:hAnsi="Times New Roman" w:cs="Times New Roman"/>
              </w:rPr>
              <w:t>День защиты детей</w:t>
            </w:r>
          </w:p>
        </w:tc>
        <w:tc>
          <w:tcPr>
            <w:tcW w:w="7318" w:type="dxa"/>
            <w:gridSpan w:val="3"/>
            <w:hideMark/>
          </w:tcPr>
          <w:p w:rsidR="004225AB" w:rsidRPr="004225AB" w:rsidRDefault="004225AB" w:rsidP="004225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1.06.2020г.</w:t>
            </w:r>
          </w:p>
        </w:tc>
      </w:tr>
      <w:tr w:rsidR="004225AB" w:rsidRPr="004225AB" w:rsidTr="002D5EA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4709" w:type="dxa"/>
            <w:gridSpan w:val="7"/>
            <w:shd w:val="clear" w:color="auto" w:fill="C6D9F1" w:themeFill="text2" w:themeFillTint="33"/>
            <w:hideMark/>
          </w:tcPr>
          <w:p w:rsidR="004225AB" w:rsidRPr="004225AB" w:rsidRDefault="004225AB" w:rsidP="004225AB">
            <w:pPr>
              <w:spacing w:after="0" w:line="240" w:lineRule="auto"/>
              <w:jc w:val="center"/>
              <w:rPr>
                <w:rFonts w:ascii="Times New Roman" w:hAnsi="Times New Roman" w:cs="Times New Roman"/>
                <w:lang w:val="ru-RU"/>
              </w:rPr>
            </w:pPr>
            <w:r w:rsidRPr="004225AB">
              <w:rPr>
                <w:rFonts w:ascii="Times New Roman" w:hAnsi="Times New Roman" w:cs="Times New Roman"/>
                <w:lang w:val="ru-RU"/>
              </w:rPr>
              <w:t xml:space="preserve">Циклы ХЭР и </w:t>
            </w:r>
            <w:proofErr w:type="gramStart"/>
            <w:r w:rsidRPr="004225AB">
              <w:rPr>
                <w:rFonts w:ascii="Times New Roman" w:hAnsi="Times New Roman" w:cs="Times New Roman"/>
                <w:lang w:val="ru-RU"/>
              </w:rPr>
              <w:t>ФР</w:t>
            </w:r>
            <w:proofErr w:type="gramEnd"/>
            <w:r w:rsidRPr="004225AB">
              <w:rPr>
                <w:rFonts w:ascii="Times New Roman" w:hAnsi="Times New Roman" w:cs="Times New Roman"/>
                <w:lang w:val="ru-RU"/>
              </w:rPr>
              <w:t xml:space="preserve"> в 2018 – 2019 уч. году</w:t>
            </w:r>
          </w:p>
        </w:tc>
      </w:tr>
      <w:tr w:rsidR="004225AB" w:rsidRPr="004225AB" w:rsidTr="004225AB">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152" w:type="dxa"/>
            <w:gridSpan w:val="2"/>
            <w:hideMark/>
          </w:tcPr>
          <w:p w:rsidR="004225AB" w:rsidRPr="004225AB" w:rsidRDefault="004225AB" w:rsidP="004225AB">
            <w:pPr>
              <w:spacing w:after="0" w:line="240" w:lineRule="auto"/>
              <w:jc w:val="center"/>
              <w:rPr>
                <w:rFonts w:ascii="Times New Roman" w:hAnsi="Times New Roman" w:cs="Times New Roman"/>
              </w:rPr>
            </w:pPr>
            <w:r w:rsidRPr="004225AB">
              <w:rPr>
                <w:rFonts w:ascii="Times New Roman" w:hAnsi="Times New Roman" w:cs="Times New Roman"/>
              </w:rPr>
              <w:t>Наименование</w:t>
            </w:r>
          </w:p>
        </w:tc>
        <w:tc>
          <w:tcPr>
            <w:tcW w:w="5132" w:type="dxa"/>
            <w:gridSpan w:val="3"/>
            <w:hideMark/>
          </w:tcPr>
          <w:p w:rsidR="004225AB" w:rsidRPr="004225AB" w:rsidRDefault="004225AB" w:rsidP="004225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Сроки/даты</w:t>
            </w:r>
          </w:p>
        </w:tc>
        <w:tc>
          <w:tcPr>
            <w:tcW w:w="4425" w:type="dxa"/>
            <w:gridSpan w:val="2"/>
            <w:hideMark/>
          </w:tcPr>
          <w:p w:rsidR="004225AB" w:rsidRPr="004225AB" w:rsidRDefault="004225AB" w:rsidP="004225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ru-RU"/>
              </w:rPr>
            </w:pPr>
            <w:r w:rsidRPr="004225AB">
              <w:rPr>
                <w:rFonts w:ascii="Times New Roman" w:hAnsi="Times New Roman" w:cs="Times New Roman"/>
                <w:lang w:val="ru-RU"/>
              </w:rPr>
              <w:t>Количество праздников и летних оздоровительных дней.</w:t>
            </w:r>
          </w:p>
        </w:tc>
      </w:tr>
      <w:tr w:rsidR="004225AB" w:rsidRPr="004225AB" w:rsidTr="002D5EA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152" w:type="dxa"/>
            <w:gridSpan w:val="2"/>
            <w:shd w:val="clear" w:color="auto" w:fill="C6D9F1" w:themeFill="text2" w:themeFillTint="33"/>
            <w:hideMark/>
          </w:tcPr>
          <w:p w:rsidR="004225AB" w:rsidRPr="004225AB" w:rsidRDefault="004225AB" w:rsidP="004225AB">
            <w:pPr>
              <w:spacing w:after="0" w:line="240" w:lineRule="auto"/>
              <w:rPr>
                <w:rFonts w:ascii="Times New Roman" w:hAnsi="Times New Roman" w:cs="Times New Roman"/>
                <w:lang w:val="ru-RU"/>
              </w:rPr>
            </w:pPr>
            <w:r w:rsidRPr="004225AB">
              <w:rPr>
                <w:rFonts w:ascii="Times New Roman" w:hAnsi="Times New Roman" w:cs="Times New Roman"/>
                <w:lang w:val="ru-RU"/>
              </w:rPr>
              <w:t xml:space="preserve">ЦХЭР и </w:t>
            </w:r>
            <w:proofErr w:type="gramStart"/>
            <w:r w:rsidRPr="004225AB">
              <w:rPr>
                <w:rFonts w:ascii="Times New Roman" w:hAnsi="Times New Roman" w:cs="Times New Roman"/>
                <w:lang w:val="ru-RU"/>
              </w:rPr>
              <w:t>ФР</w:t>
            </w:r>
            <w:proofErr w:type="gramEnd"/>
            <w:r w:rsidRPr="004225AB">
              <w:rPr>
                <w:rFonts w:ascii="Times New Roman" w:hAnsi="Times New Roman" w:cs="Times New Roman"/>
                <w:lang w:val="ru-RU"/>
              </w:rPr>
              <w:t xml:space="preserve"> (в зимнее время)</w:t>
            </w:r>
          </w:p>
        </w:tc>
        <w:tc>
          <w:tcPr>
            <w:tcW w:w="5132" w:type="dxa"/>
            <w:gridSpan w:val="3"/>
            <w:shd w:val="clear" w:color="auto" w:fill="C6D9F1" w:themeFill="text2" w:themeFillTint="33"/>
            <w:hideMark/>
          </w:tcPr>
          <w:p w:rsidR="004225AB" w:rsidRPr="004225AB" w:rsidRDefault="004225AB" w:rsidP="004225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23.12 – 27.12.</w:t>
            </w:r>
            <w:proofErr w:type="gramStart"/>
            <w:r w:rsidRPr="004225AB">
              <w:rPr>
                <w:rFonts w:ascii="Times New Roman" w:hAnsi="Times New Roman" w:cs="Times New Roman"/>
              </w:rPr>
              <w:t>,</w:t>
            </w:r>
            <w:r>
              <w:rPr>
                <w:rFonts w:ascii="Times New Roman" w:hAnsi="Times New Roman" w:cs="Times New Roman"/>
                <w:lang w:val="ru-RU"/>
              </w:rPr>
              <w:t xml:space="preserve"> </w:t>
            </w:r>
            <w:r w:rsidRPr="004225AB">
              <w:rPr>
                <w:rFonts w:ascii="Times New Roman" w:hAnsi="Times New Roman" w:cs="Times New Roman"/>
              </w:rPr>
              <w:t xml:space="preserve"> 30.12</w:t>
            </w:r>
            <w:proofErr w:type="gramEnd"/>
            <w:r w:rsidRPr="004225AB">
              <w:rPr>
                <w:rFonts w:ascii="Times New Roman" w:hAnsi="Times New Roman" w:cs="Times New Roman"/>
              </w:rPr>
              <w:t>,</w:t>
            </w:r>
            <w:r>
              <w:rPr>
                <w:rFonts w:ascii="Times New Roman" w:hAnsi="Times New Roman" w:cs="Times New Roman"/>
                <w:lang w:val="ru-RU"/>
              </w:rPr>
              <w:t xml:space="preserve"> </w:t>
            </w:r>
            <w:r w:rsidRPr="004225AB">
              <w:rPr>
                <w:rFonts w:ascii="Times New Roman" w:hAnsi="Times New Roman" w:cs="Times New Roman"/>
              </w:rPr>
              <w:t>31.12.</w:t>
            </w:r>
          </w:p>
        </w:tc>
        <w:tc>
          <w:tcPr>
            <w:tcW w:w="4425" w:type="dxa"/>
            <w:gridSpan w:val="2"/>
            <w:shd w:val="clear" w:color="auto" w:fill="C6D9F1" w:themeFill="text2" w:themeFillTint="33"/>
            <w:hideMark/>
          </w:tcPr>
          <w:p w:rsidR="004225AB" w:rsidRPr="004225AB" w:rsidRDefault="004225AB" w:rsidP="004225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7</w:t>
            </w:r>
          </w:p>
        </w:tc>
      </w:tr>
      <w:tr w:rsidR="004225AB" w:rsidRPr="004225AB" w:rsidTr="004225AB">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152" w:type="dxa"/>
            <w:gridSpan w:val="2"/>
            <w:hideMark/>
          </w:tcPr>
          <w:p w:rsidR="004225AB" w:rsidRPr="004225AB" w:rsidRDefault="004225AB" w:rsidP="004225AB">
            <w:pPr>
              <w:spacing w:after="0" w:line="240" w:lineRule="auto"/>
              <w:rPr>
                <w:rFonts w:ascii="Times New Roman" w:hAnsi="Times New Roman" w:cs="Times New Roman"/>
                <w:lang w:val="ru-RU"/>
              </w:rPr>
            </w:pPr>
            <w:r w:rsidRPr="004225AB">
              <w:rPr>
                <w:rFonts w:ascii="Times New Roman" w:hAnsi="Times New Roman" w:cs="Times New Roman"/>
                <w:lang w:val="ru-RU"/>
              </w:rPr>
              <w:t xml:space="preserve">ЦХЭР и </w:t>
            </w:r>
            <w:proofErr w:type="gramStart"/>
            <w:r w:rsidRPr="004225AB">
              <w:rPr>
                <w:rFonts w:ascii="Times New Roman" w:hAnsi="Times New Roman" w:cs="Times New Roman"/>
                <w:lang w:val="ru-RU"/>
              </w:rPr>
              <w:t>ФР</w:t>
            </w:r>
            <w:proofErr w:type="gramEnd"/>
            <w:r w:rsidRPr="004225AB">
              <w:rPr>
                <w:rFonts w:ascii="Times New Roman" w:hAnsi="Times New Roman" w:cs="Times New Roman"/>
                <w:lang w:val="ru-RU"/>
              </w:rPr>
              <w:t xml:space="preserve"> (в летнее время)</w:t>
            </w:r>
          </w:p>
        </w:tc>
        <w:tc>
          <w:tcPr>
            <w:tcW w:w="5132" w:type="dxa"/>
            <w:gridSpan w:val="3"/>
            <w:hideMark/>
          </w:tcPr>
          <w:p w:rsidR="004225AB" w:rsidRPr="004225AB" w:rsidRDefault="004225AB" w:rsidP="004225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1.06.2020г</w:t>
            </w:r>
            <w:proofErr w:type="gramStart"/>
            <w:r w:rsidRPr="004225AB">
              <w:rPr>
                <w:rFonts w:ascii="Times New Roman" w:hAnsi="Times New Roman" w:cs="Times New Roman"/>
              </w:rPr>
              <w:t>.-</w:t>
            </w:r>
            <w:proofErr w:type="gramEnd"/>
            <w:r w:rsidRPr="004225AB">
              <w:rPr>
                <w:rFonts w:ascii="Times New Roman" w:hAnsi="Times New Roman" w:cs="Times New Roman"/>
              </w:rPr>
              <w:t xml:space="preserve"> 31.08.2020г.</w:t>
            </w:r>
          </w:p>
        </w:tc>
        <w:tc>
          <w:tcPr>
            <w:tcW w:w="4425" w:type="dxa"/>
            <w:gridSpan w:val="2"/>
            <w:hideMark/>
          </w:tcPr>
          <w:p w:rsidR="004225AB" w:rsidRPr="004225AB" w:rsidRDefault="004225AB" w:rsidP="004225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92</w:t>
            </w:r>
          </w:p>
        </w:tc>
      </w:tr>
      <w:tr w:rsidR="004225AB" w:rsidRPr="004225AB" w:rsidTr="002D5EA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152" w:type="dxa"/>
            <w:gridSpan w:val="2"/>
            <w:shd w:val="clear" w:color="auto" w:fill="C6D9F1" w:themeFill="text2" w:themeFillTint="33"/>
          </w:tcPr>
          <w:p w:rsidR="004225AB" w:rsidRPr="004225AB" w:rsidRDefault="004225AB" w:rsidP="004225AB">
            <w:pPr>
              <w:spacing w:after="0" w:line="240" w:lineRule="auto"/>
              <w:rPr>
                <w:rFonts w:ascii="Times New Roman" w:hAnsi="Times New Roman" w:cs="Times New Roman"/>
                <w:lang w:val="ru-RU"/>
              </w:rPr>
            </w:pPr>
            <w:r w:rsidRPr="004225AB">
              <w:rPr>
                <w:rFonts w:ascii="Times New Roman" w:hAnsi="Times New Roman" w:cs="Times New Roman"/>
                <w:lang w:val="ru-RU"/>
              </w:rPr>
              <w:t xml:space="preserve">ЦХЭР и </w:t>
            </w:r>
            <w:proofErr w:type="gramStart"/>
            <w:r w:rsidRPr="004225AB">
              <w:rPr>
                <w:rFonts w:ascii="Times New Roman" w:hAnsi="Times New Roman" w:cs="Times New Roman"/>
                <w:lang w:val="ru-RU"/>
              </w:rPr>
              <w:t>ФР</w:t>
            </w:r>
            <w:proofErr w:type="gramEnd"/>
            <w:r w:rsidRPr="004225AB">
              <w:rPr>
                <w:rFonts w:ascii="Times New Roman" w:hAnsi="Times New Roman" w:cs="Times New Roman"/>
                <w:lang w:val="ru-RU"/>
              </w:rPr>
              <w:t xml:space="preserve"> (в летнее время)</w:t>
            </w:r>
          </w:p>
        </w:tc>
        <w:tc>
          <w:tcPr>
            <w:tcW w:w="5132" w:type="dxa"/>
            <w:gridSpan w:val="3"/>
            <w:shd w:val="clear" w:color="auto" w:fill="C6D9F1" w:themeFill="text2" w:themeFillTint="33"/>
          </w:tcPr>
          <w:p w:rsidR="004225AB" w:rsidRPr="004225AB" w:rsidRDefault="004225AB" w:rsidP="004225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Июнь - август</w:t>
            </w:r>
          </w:p>
        </w:tc>
        <w:tc>
          <w:tcPr>
            <w:tcW w:w="4425" w:type="dxa"/>
            <w:gridSpan w:val="2"/>
            <w:shd w:val="clear" w:color="auto" w:fill="C6D9F1" w:themeFill="text2" w:themeFillTint="33"/>
          </w:tcPr>
          <w:p w:rsidR="004225AB" w:rsidRPr="004225AB" w:rsidRDefault="004225AB" w:rsidP="004225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92</w:t>
            </w:r>
          </w:p>
        </w:tc>
      </w:tr>
      <w:tr w:rsidR="004225AB" w:rsidRPr="004225AB" w:rsidTr="00CB332C">
        <w:trPr>
          <w:gridAfter w:val="1"/>
          <w:cnfStyle w:val="000000010000" w:firstRow="0" w:lastRow="0" w:firstColumn="0" w:lastColumn="0" w:oddVBand="0" w:evenVBand="0" w:oddHBand="0" w:evenHBand="1" w:firstRowFirstColumn="0" w:firstRowLastColumn="0" w:lastRowFirstColumn="0" w:lastRowLastColumn="0"/>
          <w:wAfter w:w="34" w:type="dxa"/>
          <w:trHeight w:val="349"/>
        </w:trPr>
        <w:tc>
          <w:tcPr>
            <w:cnfStyle w:val="001000000000" w:firstRow="0" w:lastRow="0" w:firstColumn="1" w:lastColumn="0" w:oddVBand="0" w:evenVBand="0" w:oddHBand="0" w:evenHBand="0" w:firstRowFirstColumn="0" w:firstRowLastColumn="0" w:lastRowFirstColumn="0" w:lastRowLastColumn="0"/>
            <w:tcW w:w="14675" w:type="dxa"/>
            <w:gridSpan w:val="6"/>
            <w:hideMark/>
          </w:tcPr>
          <w:p w:rsidR="004225AB" w:rsidRPr="004225AB" w:rsidRDefault="004225AB" w:rsidP="004225AB">
            <w:pPr>
              <w:spacing w:after="0"/>
              <w:jc w:val="center"/>
              <w:rPr>
                <w:rFonts w:ascii="Times New Roman" w:hAnsi="Times New Roman" w:cs="Times New Roman"/>
              </w:rPr>
            </w:pPr>
            <w:r w:rsidRPr="004225AB">
              <w:rPr>
                <w:rFonts w:ascii="Times New Roman" w:hAnsi="Times New Roman" w:cs="Times New Roman"/>
              </w:rPr>
              <w:t>Праздничные дни</w:t>
            </w:r>
          </w:p>
        </w:tc>
      </w:tr>
      <w:tr w:rsidR="004225AB" w:rsidRPr="004225AB" w:rsidTr="002D5EAF">
        <w:trPr>
          <w:gridAfter w:val="1"/>
          <w:cnfStyle w:val="000000100000" w:firstRow="0" w:lastRow="0" w:firstColumn="0" w:lastColumn="0" w:oddVBand="0" w:evenVBand="0" w:oddHBand="1" w:evenHBand="0" w:firstRowFirstColumn="0" w:firstRowLastColumn="0" w:lastRowFirstColumn="0" w:lastRowLastColumn="0"/>
          <w:wAfter w:w="34" w:type="dxa"/>
          <w:trHeight w:val="349"/>
        </w:trPr>
        <w:tc>
          <w:tcPr>
            <w:cnfStyle w:val="001000000000" w:firstRow="0" w:lastRow="0" w:firstColumn="1" w:lastColumn="0" w:oddVBand="0" w:evenVBand="0" w:oddHBand="0" w:evenHBand="0" w:firstRowFirstColumn="0" w:firstRowLastColumn="0" w:lastRowFirstColumn="0" w:lastRowLastColumn="0"/>
            <w:tcW w:w="4895" w:type="dxa"/>
            <w:shd w:val="clear" w:color="auto" w:fill="C6D9F1" w:themeFill="text2" w:themeFillTint="33"/>
            <w:hideMark/>
          </w:tcPr>
          <w:p w:rsidR="004225AB" w:rsidRPr="004225AB" w:rsidRDefault="004225AB" w:rsidP="004225AB">
            <w:pPr>
              <w:spacing w:after="0"/>
              <w:jc w:val="center"/>
              <w:rPr>
                <w:rFonts w:ascii="Times New Roman" w:hAnsi="Times New Roman" w:cs="Times New Roman"/>
              </w:rPr>
            </w:pPr>
            <w:r w:rsidRPr="004225AB">
              <w:rPr>
                <w:rFonts w:ascii="Times New Roman" w:hAnsi="Times New Roman" w:cs="Times New Roman"/>
              </w:rPr>
              <w:t>Наименование</w:t>
            </w:r>
          </w:p>
        </w:tc>
        <w:tc>
          <w:tcPr>
            <w:tcW w:w="4814" w:type="dxa"/>
            <w:gridSpan w:val="3"/>
            <w:shd w:val="clear" w:color="auto" w:fill="C6D9F1" w:themeFill="text2" w:themeFillTint="33"/>
            <w:hideMark/>
          </w:tcPr>
          <w:p w:rsidR="004225AB" w:rsidRPr="004225AB" w:rsidRDefault="004225AB" w:rsidP="004225A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Сроки/даты</w:t>
            </w:r>
          </w:p>
        </w:tc>
        <w:tc>
          <w:tcPr>
            <w:tcW w:w="4966" w:type="dxa"/>
            <w:gridSpan w:val="2"/>
            <w:shd w:val="clear" w:color="auto" w:fill="C6D9F1" w:themeFill="text2" w:themeFillTint="33"/>
            <w:hideMark/>
          </w:tcPr>
          <w:p w:rsidR="004225AB" w:rsidRPr="004225AB" w:rsidRDefault="004225AB" w:rsidP="004225A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Количество праздничных дней</w:t>
            </w:r>
          </w:p>
        </w:tc>
      </w:tr>
      <w:tr w:rsidR="004225AB" w:rsidRPr="004225AB" w:rsidTr="00CB332C">
        <w:trPr>
          <w:gridAfter w:val="1"/>
          <w:cnfStyle w:val="000000010000" w:firstRow="0" w:lastRow="0" w:firstColumn="0" w:lastColumn="0" w:oddVBand="0" w:evenVBand="0" w:oddHBand="0" w:evenHBand="1" w:firstRowFirstColumn="0" w:firstRowLastColumn="0" w:lastRowFirstColumn="0" w:lastRowLastColumn="0"/>
          <w:wAfter w:w="34" w:type="dxa"/>
          <w:trHeight w:val="349"/>
        </w:trPr>
        <w:tc>
          <w:tcPr>
            <w:cnfStyle w:val="001000000000" w:firstRow="0" w:lastRow="0" w:firstColumn="1" w:lastColumn="0" w:oddVBand="0" w:evenVBand="0" w:oddHBand="0" w:evenHBand="0" w:firstRowFirstColumn="0" w:firstRowLastColumn="0" w:lastRowFirstColumn="0" w:lastRowLastColumn="0"/>
            <w:tcW w:w="4895" w:type="dxa"/>
            <w:hideMark/>
          </w:tcPr>
          <w:p w:rsidR="004225AB" w:rsidRPr="004225AB" w:rsidRDefault="004225AB" w:rsidP="004225AB">
            <w:pPr>
              <w:spacing w:after="0"/>
              <w:rPr>
                <w:rFonts w:ascii="Times New Roman" w:hAnsi="Times New Roman" w:cs="Times New Roman"/>
              </w:rPr>
            </w:pPr>
            <w:r w:rsidRPr="004225AB">
              <w:rPr>
                <w:rFonts w:ascii="Times New Roman" w:hAnsi="Times New Roman" w:cs="Times New Roman"/>
              </w:rPr>
              <w:t>День народного единства</w:t>
            </w:r>
          </w:p>
        </w:tc>
        <w:tc>
          <w:tcPr>
            <w:tcW w:w="4814" w:type="dxa"/>
            <w:gridSpan w:val="3"/>
            <w:hideMark/>
          </w:tcPr>
          <w:p w:rsidR="004225AB" w:rsidRPr="004225AB" w:rsidRDefault="004225AB" w:rsidP="004225AB">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4.11.2019г</w:t>
            </w:r>
          </w:p>
        </w:tc>
        <w:tc>
          <w:tcPr>
            <w:tcW w:w="4966" w:type="dxa"/>
            <w:gridSpan w:val="2"/>
            <w:hideMark/>
          </w:tcPr>
          <w:p w:rsidR="004225AB" w:rsidRPr="004225AB" w:rsidRDefault="004225AB" w:rsidP="004225AB">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1</w:t>
            </w:r>
          </w:p>
        </w:tc>
      </w:tr>
      <w:tr w:rsidR="004225AB" w:rsidRPr="004225AB" w:rsidTr="002D5EAF">
        <w:trPr>
          <w:gridAfter w:val="1"/>
          <w:cnfStyle w:val="000000100000" w:firstRow="0" w:lastRow="0" w:firstColumn="0" w:lastColumn="0" w:oddVBand="0" w:evenVBand="0" w:oddHBand="1" w:evenHBand="0" w:firstRowFirstColumn="0" w:firstRowLastColumn="0" w:lastRowFirstColumn="0" w:lastRowLastColumn="0"/>
          <w:wAfter w:w="34" w:type="dxa"/>
          <w:trHeight w:val="349"/>
        </w:trPr>
        <w:tc>
          <w:tcPr>
            <w:cnfStyle w:val="001000000000" w:firstRow="0" w:lastRow="0" w:firstColumn="1" w:lastColumn="0" w:oddVBand="0" w:evenVBand="0" w:oddHBand="0" w:evenHBand="0" w:firstRowFirstColumn="0" w:firstRowLastColumn="0" w:lastRowFirstColumn="0" w:lastRowLastColumn="0"/>
            <w:tcW w:w="4895" w:type="dxa"/>
            <w:shd w:val="clear" w:color="auto" w:fill="C6D9F1" w:themeFill="text2" w:themeFillTint="33"/>
            <w:hideMark/>
          </w:tcPr>
          <w:p w:rsidR="004225AB" w:rsidRPr="004225AB" w:rsidRDefault="004225AB" w:rsidP="004225AB">
            <w:pPr>
              <w:spacing w:after="0"/>
              <w:rPr>
                <w:rFonts w:ascii="Times New Roman" w:hAnsi="Times New Roman" w:cs="Times New Roman"/>
              </w:rPr>
            </w:pPr>
            <w:r w:rsidRPr="004225AB">
              <w:rPr>
                <w:rFonts w:ascii="Times New Roman" w:hAnsi="Times New Roman" w:cs="Times New Roman"/>
              </w:rPr>
              <w:t>Новогодние праздники</w:t>
            </w:r>
          </w:p>
        </w:tc>
        <w:tc>
          <w:tcPr>
            <w:tcW w:w="4814" w:type="dxa"/>
            <w:gridSpan w:val="3"/>
            <w:shd w:val="clear" w:color="auto" w:fill="C6D9F1" w:themeFill="text2" w:themeFillTint="33"/>
            <w:hideMark/>
          </w:tcPr>
          <w:p w:rsidR="004225AB" w:rsidRPr="004225AB" w:rsidRDefault="004225AB" w:rsidP="004225A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01.12.2019г. – 8.01.2020г.</w:t>
            </w:r>
          </w:p>
        </w:tc>
        <w:tc>
          <w:tcPr>
            <w:tcW w:w="4966" w:type="dxa"/>
            <w:gridSpan w:val="2"/>
            <w:shd w:val="clear" w:color="auto" w:fill="C6D9F1" w:themeFill="text2" w:themeFillTint="33"/>
            <w:hideMark/>
          </w:tcPr>
          <w:p w:rsidR="004225AB" w:rsidRPr="004225AB" w:rsidRDefault="004225AB" w:rsidP="004225A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8</w:t>
            </w:r>
          </w:p>
        </w:tc>
      </w:tr>
      <w:tr w:rsidR="004225AB" w:rsidRPr="004225AB" w:rsidTr="00CB332C">
        <w:trPr>
          <w:gridAfter w:val="1"/>
          <w:cnfStyle w:val="000000010000" w:firstRow="0" w:lastRow="0" w:firstColumn="0" w:lastColumn="0" w:oddVBand="0" w:evenVBand="0" w:oddHBand="0" w:evenHBand="1" w:firstRowFirstColumn="0" w:firstRowLastColumn="0" w:lastRowFirstColumn="0" w:lastRowLastColumn="0"/>
          <w:wAfter w:w="34" w:type="dxa"/>
          <w:trHeight w:val="327"/>
        </w:trPr>
        <w:tc>
          <w:tcPr>
            <w:cnfStyle w:val="001000000000" w:firstRow="0" w:lastRow="0" w:firstColumn="1" w:lastColumn="0" w:oddVBand="0" w:evenVBand="0" w:oddHBand="0" w:evenHBand="0" w:firstRowFirstColumn="0" w:firstRowLastColumn="0" w:lastRowFirstColumn="0" w:lastRowLastColumn="0"/>
            <w:tcW w:w="4895" w:type="dxa"/>
            <w:hideMark/>
          </w:tcPr>
          <w:p w:rsidR="004225AB" w:rsidRPr="004225AB" w:rsidRDefault="004225AB" w:rsidP="004225AB">
            <w:pPr>
              <w:spacing w:after="0"/>
              <w:rPr>
                <w:rFonts w:ascii="Times New Roman" w:hAnsi="Times New Roman" w:cs="Times New Roman"/>
              </w:rPr>
            </w:pPr>
            <w:r w:rsidRPr="004225AB">
              <w:rPr>
                <w:rFonts w:ascii="Times New Roman" w:hAnsi="Times New Roman" w:cs="Times New Roman"/>
              </w:rPr>
              <w:t>День защитника отчества</w:t>
            </w:r>
          </w:p>
        </w:tc>
        <w:tc>
          <w:tcPr>
            <w:tcW w:w="4814" w:type="dxa"/>
            <w:gridSpan w:val="3"/>
            <w:hideMark/>
          </w:tcPr>
          <w:p w:rsidR="004225AB" w:rsidRPr="004225AB" w:rsidRDefault="004225AB" w:rsidP="004225AB">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22.02.2020г. – 24.02.2020г.</w:t>
            </w:r>
          </w:p>
        </w:tc>
        <w:tc>
          <w:tcPr>
            <w:tcW w:w="4966" w:type="dxa"/>
            <w:gridSpan w:val="2"/>
            <w:hideMark/>
          </w:tcPr>
          <w:p w:rsidR="004225AB" w:rsidRPr="004225AB" w:rsidRDefault="004225AB" w:rsidP="004225AB">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3</w:t>
            </w:r>
          </w:p>
        </w:tc>
      </w:tr>
      <w:tr w:rsidR="004225AB" w:rsidRPr="004225AB" w:rsidTr="002D5EAF">
        <w:trPr>
          <w:gridAfter w:val="1"/>
          <w:cnfStyle w:val="000000100000" w:firstRow="0" w:lastRow="0" w:firstColumn="0" w:lastColumn="0" w:oddVBand="0" w:evenVBand="0" w:oddHBand="1" w:evenHBand="0" w:firstRowFirstColumn="0" w:firstRowLastColumn="0" w:lastRowFirstColumn="0" w:lastRowLastColumn="0"/>
          <w:wAfter w:w="34" w:type="dxa"/>
          <w:trHeight w:val="349"/>
        </w:trPr>
        <w:tc>
          <w:tcPr>
            <w:cnfStyle w:val="001000000000" w:firstRow="0" w:lastRow="0" w:firstColumn="1" w:lastColumn="0" w:oddVBand="0" w:evenVBand="0" w:oddHBand="0" w:evenHBand="0" w:firstRowFirstColumn="0" w:firstRowLastColumn="0" w:lastRowFirstColumn="0" w:lastRowLastColumn="0"/>
            <w:tcW w:w="4895" w:type="dxa"/>
            <w:shd w:val="clear" w:color="auto" w:fill="C6D9F1" w:themeFill="text2" w:themeFillTint="33"/>
            <w:hideMark/>
          </w:tcPr>
          <w:p w:rsidR="004225AB" w:rsidRPr="004225AB" w:rsidRDefault="004225AB" w:rsidP="004225AB">
            <w:pPr>
              <w:spacing w:after="0"/>
              <w:rPr>
                <w:rFonts w:ascii="Times New Roman" w:hAnsi="Times New Roman" w:cs="Times New Roman"/>
              </w:rPr>
            </w:pPr>
            <w:r w:rsidRPr="004225AB">
              <w:rPr>
                <w:rFonts w:ascii="Times New Roman" w:hAnsi="Times New Roman" w:cs="Times New Roman"/>
              </w:rPr>
              <w:t>Международный женский день</w:t>
            </w:r>
          </w:p>
        </w:tc>
        <w:tc>
          <w:tcPr>
            <w:tcW w:w="4814" w:type="dxa"/>
            <w:gridSpan w:val="3"/>
            <w:shd w:val="clear" w:color="auto" w:fill="C6D9F1" w:themeFill="text2" w:themeFillTint="33"/>
            <w:hideMark/>
          </w:tcPr>
          <w:p w:rsidR="004225AB" w:rsidRPr="004225AB" w:rsidRDefault="004225AB" w:rsidP="004225A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7.03.2020г. – 9.03.2020г.</w:t>
            </w:r>
          </w:p>
        </w:tc>
        <w:tc>
          <w:tcPr>
            <w:tcW w:w="4966" w:type="dxa"/>
            <w:gridSpan w:val="2"/>
            <w:shd w:val="clear" w:color="auto" w:fill="C6D9F1" w:themeFill="text2" w:themeFillTint="33"/>
            <w:hideMark/>
          </w:tcPr>
          <w:p w:rsidR="004225AB" w:rsidRPr="004225AB" w:rsidRDefault="004225AB" w:rsidP="004225A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3</w:t>
            </w:r>
          </w:p>
        </w:tc>
      </w:tr>
      <w:tr w:rsidR="004225AB" w:rsidRPr="004225AB" w:rsidTr="00CB332C">
        <w:trPr>
          <w:gridAfter w:val="1"/>
          <w:cnfStyle w:val="000000010000" w:firstRow="0" w:lastRow="0" w:firstColumn="0" w:lastColumn="0" w:oddVBand="0" w:evenVBand="0" w:oddHBand="0" w:evenHBand="1" w:firstRowFirstColumn="0" w:firstRowLastColumn="0" w:lastRowFirstColumn="0" w:lastRowLastColumn="0"/>
          <w:wAfter w:w="34" w:type="dxa"/>
          <w:trHeight w:val="349"/>
        </w:trPr>
        <w:tc>
          <w:tcPr>
            <w:cnfStyle w:val="001000000000" w:firstRow="0" w:lastRow="0" w:firstColumn="1" w:lastColumn="0" w:oddVBand="0" w:evenVBand="0" w:oddHBand="0" w:evenHBand="0" w:firstRowFirstColumn="0" w:firstRowLastColumn="0" w:lastRowFirstColumn="0" w:lastRowLastColumn="0"/>
            <w:tcW w:w="4895" w:type="dxa"/>
            <w:hideMark/>
          </w:tcPr>
          <w:p w:rsidR="004225AB" w:rsidRPr="004225AB" w:rsidRDefault="004225AB" w:rsidP="004225AB">
            <w:pPr>
              <w:spacing w:after="0"/>
              <w:rPr>
                <w:rFonts w:ascii="Times New Roman" w:hAnsi="Times New Roman" w:cs="Times New Roman"/>
              </w:rPr>
            </w:pPr>
            <w:r w:rsidRPr="004225AB">
              <w:rPr>
                <w:rFonts w:ascii="Times New Roman" w:hAnsi="Times New Roman" w:cs="Times New Roman"/>
              </w:rPr>
              <w:t>Праздник Весны и Труда</w:t>
            </w:r>
          </w:p>
        </w:tc>
        <w:tc>
          <w:tcPr>
            <w:tcW w:w="4814" w:type="dxa"/>
            <w:gridSpan w:val="3"/>
            <w:hideMark/>
          </w:tcPr>
          <w:p w:rsidR="004225AB" w:rsidRPr="004225AB" w:rsidRDefault="004225AB" w:rsidP="004225AB">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1.05.2020г. – 5.05.2020г.</w:t>
            </w:r>
          </w:p>
        </w:tc>
        <w:tc>
          <w:tcPr>
            <w:tcW w:w="4966" w:type="dxa"/>
            <w:gridSpan w:val="2"/>
            <w:hideMark/>
          </w:tcPr>
          <w:p w:rsidR="004225AB" w:rsidRPr="004225AB" w:rsidRDefault="004225AB" w:rsidP="004225AB">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4</w:t>
            </w:r>
          </w:p>
        </w:tc>
      </w:tr>
      <w:tr w:rsidR="004225AB" w:rsidRPr="004225AB" w:rsidTr="002D5EAF">
        <w:trPr>
          <w:gridAfter w:val="1"/>
          <w:cnfStyle w:val="000000100000" w:firstRow="0" w:lastRow="0" w:firstColumn="0" w:lastColumn="0" w:oddVBand="0" w:evenVBand="0" w:oddHBand="1" w:evenHBand="0" w:firstRowFirstColumn="0" w:firstRowLastColumn="0" w:lastRowFirstColumn="0" w:lastRowLastColumn="0"/>
          <w:wAfter w:w="34" w:type="dxa"/>
          <w:trHeight w:val="349"/>
        </w:trPr>
        <w:tc>
          <w:tcPr>
            <w:cnfStyle w:val="001000000000" w:firstRow="0" w:lastRow="0" w:firstColumn="1" w:lastColumn="0" w:oddVBand="0" w:evenVBand="0" w:oddHBand="0" w:evenHBand="0" w:firstRowFirstColumn="0" w:firstRowLastColumn="0" w:lastRowFirstColumn="0" w:lastRowLastColumn="0"/>
            <w:tcW w:w="4895" w:type="dxa"/>
            <w:shd w:val="clear" w:color="auto" w:fill="C6D9F1" w:themeFill="text2" w:themeFillTint="33"/>
            <w:hideMark/>
          </w:tcPr>
          <w:p w:rsidR="004225AB" w:rsidRPr="004225AB" w:rsidRDefault="004225AB" w:rsidP="004225AB">
            <w:pPr>
              <w:spacing w:after="0"/>
              <w:rPr>
                <w:rFonts w:ascii="Times New Roman" w:hAnsi="Times New Roman" w:cs="Times New Roman"/>
              </w:rPr>
            </w:pPr>
            <w:r w:rsidRPr="004225AB">
              <w:rPr>
                <w:rFonts w:ascii="Times New Roman" w:hAnsi="Times New Roman" w:cs="Times New Roman"/>
              </w:rPr>
              <w:t>День Победы</w:t>
            </w:r>
          </w:p>
        </w:tc>
        <w:tc>
          <w:tcPr>
            <w:tcW w:w="4814" w:type="dxa"/>
            <w:gridSpan w:val="3"/>
            <w:shd w:val="clear" w:color="auto" w:fill="C6D9F1" w:themeFill="text2" w:themeFillTint="33"/>
            <w:hideMark/>
          </w:tcPr>
          <w:p w:rsidR="004225AB" w:rsidRPr="004225AB" w:rsidRDefault="004225AB" w:rsidP="004225A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9.05.2020г. – 11.05.2020г.</w:t>
            </w:r>
          </w:p>
        </w:tc>
        <w:tc>
          <w:tcPr>
            <w:tcW w:w="4966" w:type="dxa"/>
            <w:gridSpan w:val="2"/>
            <w:shd w:val="clear" w:color="auto" w:fill="C6D9F1" w:themeFill="text2" w:themeFillTint="33"/>
            <w:hideMark/>
          </w:tcPr>
          <w:p w:rsidR="004225AB" w:rsidRPr="004225AB" w:rsidRDefault="004225AB" w:rsidP="004225AB">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3</w:t>
            </w:r>
          </w:p>
        </w:tc>
      </w:tr>
      <w:tr w:rsidR="004225AB" w:rsidRPr="004225AB" w:rsidTr="00CB332C">
        <w:trPr>
          <w:gridAfter w:val="1"/>
          <w:cnfStyle w:val="000000010000" w:firstRow="0" w:lastRow="0" w:firstColumn="0" w:lastColumn="0" w:oddVBand="0" w:evenVBand="0" w:oddHBand="0" w:evenHBand="1" w:firstRowFirstColumn="0" w:firstRowLastColumn="0" w:lastRowFirstColumn="0" w:lastRowLastColumn="0"/>
          <w:wAfter w:w="34" w:type="dxa"/>
          <w:trHeight w:val="349"/>
        </w:trPr>
        <w:tc>
          <w:tcPr>
            <w:cnfStyle w:val="001000000000" w:firstRow="0" w:lastRow="0" w:firstColumn="1" w:lastColumn="0" w:oddVBand="0" w:evenVBand="0" w:oddHBand="0" w:evenHBand="0" w:firstRowFirstColumn="0" w:firstRowLastColumn="0" w:lastRowFirstColumn="0" w:lastRowLastColumn="0"/>
            <w:tcW w:w="4895" w:type="dxa"/>
            <w:hideMark/>
          </w:tcPr>
          <w:p w:rsidR="004225AB" w:rsidRPr="004225AB" w:rsidRDefault="004225AB" w:rsidP="004225AB">
            <w:pPr>
              <w:spacing w:after="0"/>
              <w:rPr>
                <w:rFonts w:ascii="Times New Roman" w:hAnsi="Times New Roman" w:cs="Times New Roman"/>
              </w:rPr>
            </w:pPr>
            <w:r w:rsidRPr="004225AB">
              <w:rPr>
                <w:rFonts w:ascii="Times New Roman" w:hAnsi="Times New Roman" w:cs="Times New Roman"/>
              </w:rPr>
              <w:t xml:space="preserve">День России </w:t>
            </w:r>
          </w:p>
        </w:tc>
        <w:tc>
          <w:tcPr>
            <w:tcW w:w="4814" w:type="dxa"/>
            <w:gridSpan w:val="3"/>
            <w:hideMark/>
          </w:tcPr>
          <w:p w:rsidR="004225AB" w:rsidRPr="004225AB" w:rsidRDefault="004225AB" w:rsidP="004225AB">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12.06.2020г.</w:t>
            </w:r>
          </w:p>
        </w:tc>
        <w:tc>
          <w:tcPr>
            <w:tcW w:w="4966" w:type="dxa"/>
            <w:gridSpan w:val="2"/>
            <w:hideMark/>
          </w:tcPr>
          <w:p w:rsidR="004225AB" w:rsidRPr="004225AB" w:rsidRDefault="004225AB" w:rsidP="004225AB">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1</w:t>
            </w:r>
          </w:p>
        </w:tc>
      </w:tr>
    </w:tbl>
    <w:p w:rsidR="004225AB" w:rsidRPr="004225AB" w:rsidRDefault="004225AB" w:rsidP="004225AB">
      <w:pPr>
        <w:shd w:val="clear" w:color="auto" w:fill="FFFFFF"/>
        <w:jc w:val="center"/>
        <w:rPr>
          <w:rFonts w:eastAsia="Times New Roman" w:cs="Times New Roman"/>
          <w:b/>
          <w:color w:val="000000"/>
          <w:lang w:eastAsia="ru-RU"/>
        </w:rPr>
      </w:pPr>
    </w:p>
    <w:tbl>
      <w:tblPr>
        <w:tblStyle w:val="-3"/>
        <w:tblW w:w="0" w:type="auto"/>
        <w:tblLook w:val="04A0" w:firstRow="1" w:lastRow="0" w:firstColumn="1" w:lastColumn="0" w:noHBand="0" w:noVBand="1"/>
      </w:tblPr>
      <w:tblGrid>
        <w:gridCol w:w="7638"/>
        <w:gridCol w:w="7071"/>
      </w:tblGrid>
      <w:tr w:rsidR="004225AB" w:rsidRPr="004225AB" w:rsidTr="004225A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4709" w:type="dxa"/>
            <w:gridSpan w:val="2"/>
            <w:hideMark/>
          </w:tcPr>
          <w:p w:rsidR="004225AB" w:rsidRPr="004225AB" w:rsidRDefault="004225AB" w:rsidP="004225AB">
            <w:pPr>
              <w:spacing w:after="0" w:line="240" w:lineRule="auto"/>
              <w:jc w:val="center"/>
              <w:rPr>
                <w:rFonts w:ascii="Times New Roman" w:hAnsi="Times New Roman" w:cs="Times New Roman"/>
                <w:lang w:val="ru-RU"/>
              </w:rPr>
            </w:pPr>
            <w:r w:rsidRPr="004225AB">
              <w:rPr>
                <w:rFonts w:ascii="Times New Roman" w:hAnsi="Times New Roman" w:cs="Times New Roman"/>
                <w:lang w:val="ru-RU"/>
              </w:rPr>
              <w:lastRenderedPageBreak/>
              <w:t>Мероприятия, проводимые в летний период.</w:t>
            </w:r>
          </w:p>
        </w:tc>
      </w:tr>
      <w:tr w:rsidR="004225AB" w:rsidRPr="004225AB" w:rsidTr="002D5EA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7638" w:type="dxa"/>
            <w:shd w:val="clear" w:color="auto" w:fill="C6D9F1" w:themeFill="text2" w:themeFillTint="33"/>
            <w:hideMark/>
          </w:tcPr>
          <w:p w:rsidR="004225AB" w:rsidRPr="004225AB" w:rsidRDefault="004225AB" w:rsidP="004225AB">
            <w:pPr>
              <w:spacing w:after="0" w:line="240" w:lineRule="auto"/>
              <w:jc w:val="center"/>
              <w:rPr>
                <w:rFonts w:ascii="Times New Roman" w:hAnsi="Times New Roman" w:cs="Times New Roman"/>
              </w:rPr>
            </w:pPr>
            <w:r w:rsidRPr="004225AB">
              <w:rPr>
                <w:rFonts w:ascii="Times New Roman" w:hAnsi="Times New Roman" w:cs="Times New Roman"/>
              </w:rPr>
              <w:t xml:space="preserve">Наименование </w:t>
            </w:r>
          </w:p>
        </w:tc>
        <w:tc>
          <w:tcPr>
            <w:tcW w:w="7071" w:type="dxa"/>
            <w:shd w:val="clear" w:color="auto" w:fill="C6D9F1" w:themeFill="text2" w:themeFillTint="33"/>
            <w:hideMark/>
          </w:tcPr>
          <w:p w:rsidR="004225AB" w:rsidRPr="004225AB" w:rsidRDefault="004225AB" w:rsidP="004225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Сроки</w:t>
            </w:r>
          </w:p>
        </w:tc>
      </w:tr>
      <w:tr w:rsidR="004225AB" w:rsidRPr="004225AB" w:rsidTr="004225AB">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7638" w:type="dxa"/>
            <w:hideMark/>
          </w:tcPr>
          <w:p w:rsidR="004225AB" w:rsidRPr="004225AB" w:rsidRDefault="004225AB" w:rsidP="004225AB">
            <w:pPr>
              <w:spacing w:after="0" w:line="240" w:lineRule="auto"/>
              <w:rPr>
                <w:rFonts w:ascii="Times New Roman" w:hAnsi="Times New Roman" w:cs="Times New Roman"/>
              </w:rPr>
            </w:pPr>
            <w:r w:rsidRPr="004225AB">
              <w:rPr>
                <w:rFonts w:ascii="Times New Roman" w:hAnsi="Times New Roman" w:cs="Times New Roman"/>
              </w:rPr>
              <w:t>Спортивные развлечения</w:t>
            </w:r>
          </w:p>
        </w:tc>
        <w:tc>
          <w:tcPr>
            <w:tcW w:w="7071" w:type="dxa"/>
            <w:hideMark/>
          </w:tcPr>
          <w:p w:rsidR="004225AB" w:rsidRPr="004225AB" w:rsidRDefault="004225AB" w:rsidP="004225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Июнь - август</w:t>
            </w:r>
          </w:p>
        </w:tc>
      </w:tr>
      <w:tr w:rsidR="004225AB" w:rsidRPr="004225AB" w:rsidTr="002D5EA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638" w:type="dxa"/>
            <w:shd w:val="clear" w:color="auto" w:fill="C6D9F1" w:themeFill="text2" w:themeFillTint="33"/>
            <w:hideMark/>
          </w:tcPr>
          <w:p w:rsidR="004225AB" w:rsidRPr="004225AB" w:rsidRDefault="004225AB" w:rsidP="004225AB">
            <w:pPr>
              <w:spacing w:after="0" w:line="240" w:lineRule="auto"/>
              <w:rPr>
                <w:rFonts w:ascii="Times New Roman" w:hAnsi="Times New Roman" w:cs="Times New Roman"/>
              </w:rPr>
            </w:pPr>
            <w:r w:rsidRPr="004225AB">
              <w:rPr>
                <w:rFonts w:ascii="Times New Roman" w:hAnsi="Times New Roman" w:cs="Times New Roman"/>
              </w:rPr>
              <w:t>Музыкальные развлечения</w:t>
            </w:r>
          </w:p>
        </w:tc>
        <w:tc>
          <w:tcPr>
            <w:tcW w:w="7071" w:type="dxa"/>
            <w:shd w:val="clear" w:color="auto" w:fill="C6D9F1" w:themeFill="text2" w:themeFillTint="33"/>
            <w:hideMark/>
          </w:tcPr>
          <w:p w:rsidR="004225AB" w:rsidRPr="004225AB" w:rsidRDefault="004225AB" w:rsidP="004225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25AB">
              <w:rPr>
                <w:rFonts w:ascii="Times New Roman" w:hAnsi="Times New Roman" w:cs="Times New Roman"/>
              </w:rPr>
              <w:t>Июнь - август</w:t>
            </w:r>
          </w:p>
        </w:tc>
      </w:tr>
      <w:tr w:rsidR="004225AB" w:rsidRPr="004225AB" w:rsidTr="004225AB">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638" w:type="dxa"/>
          </w:tcPr>
          <w:p w:rsidR="004225AB" w:rsidRPr="004225AB" w:rsidRDefault="004225AB" w:rsidP="004225AB">
            <w:pPr>
              <w:spacing w:after="0" w:line="240" w:lineRule="auto"/>
              <w:rPr>
                <w:rFonts w:ascii="Times New Roman" w:hAnsi="Times New Roman" w:cs="Times New Roman"/>
              </w:rPr>
            </w:pPr>
            <w:r w:rsidRPr="004225AB">
              <w:rPr>
                <w:rFonts w:ascii="Times New Roman" w:hAnsi="Times New Roman" w:cs="Times New Roman"/>
              </w:rPr>
              <w:t>ЦХЭР и ФР</w:t>
            </w:r>
          </w:p>
        </w:tc>
        <w:tc>
          <w:tcPr>
            <w:tcW w:w="7071" w:type="dxa"/>
          </w:tcPr>
          <w:p w:rsidR="004225AB" w:rsidRPr="004225AB" w:rsidRDefault="004225AB" w:rsidP="004225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4225AB">
              <w:rPr>
                <w:rFonts w:ascii="Times New Roman" w:hAnsi="Times New Roman" w:cs="Times New Roman"/>
              </w:rPr>
              <w:t>Июнь - август</w:t>
            </w:r>
          </w:p>
        </w:tc>
      </w:tr>
    </w:tbl>
    <w:p w:rsidR="004225AB" w:rsidRDefault="004225AB" w:rsidP="00DD1130">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4225AB" w:rsidRDefault="004225AB" w:rsidP="00DD1130">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9C5E4D" w:rsidRPr="000E2E71" w:rsidRDefault="009C5E4D" w:rsidP="00DD1130">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0E2E71">
        <w:rPr>
          <w:rFonts w:ascii="Times New Roman" w:eastAsia="Times New Roman" w:hAnsi="Times New Roman" w:cs="Times New Roman"/>
          <w:b/>
          <w:bCs/>
          <w:iCs/>
          <w:sz w:val="24"/>
          <w:szCs w:val="24"/>
          <w:lang w:eastAsia="ru-RU"/>
        </w:rPr>
        <w:t>Распределение нагрузки</w:t>
      </w:r>
    </w:p>
    <w:p w:rsidR="009C5E4D" w:rsidRPr="00DD1130" w:rsidRDefault="009C5E4D" w:rsidP="006F74D7">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0E2E71">
        <w:rPr>
          <w:rFonts w:ascii="Times New Roman" w:eastAsia="Times New Roman" w:hAnsi="Times New Roman" w:cs="Times New Roman"/>
          <w:b/>
          <w:bCs/>
          <w:iCs/>
          <w:sz w:val="24"/>
          <w:szCs w:val="24"/>
          <w:lang w:eastAsia="ru-RU"/>
        </w:rPr>
        <w:t>по направлениям деятельности для старшей группы (5 – 6 лет) в МБ</w:t>
      </w:r>
      <w:r w:rsidR="00DD1130" w:rsidRPr="000E2E71">
        <w:rPr>
          <w:rFonts w:ascii="Times New Roman" w:eastAsia="Times New Roman" w:hAnsi="Times New Roman" w:cs="Times New Roman"/>
          <w:b/>
          <w:bCs/>
          <w:iCs/>
          <w:sz w:val="24"/>
          <w:szCs w:val="24"/>
          <w:lang w:eastAsia="ru-RU"/>
        </w:rPr>
        <w:t>ДОУ ДС «Зоренька» г.</w:t>
      </w:r>
      <w:r w:rsidR="005617B8">
        <w:rPr>
          <w:rFonts w:ascii="Times New Roman" w:eastAsia="Times New Roman" w:hAnsi="Times New Roman" w:cs="Times New Roman"/>
          <w:b/>
          <w:bCs/>
          <w:iCs/>
          <w:sz w:val="24"/>
          <w:szCs w:val="24"/>
          <w:lang w:eastAsia="ru-RU"/>
        </w:rPr>
        <w:t xml:space="preserve"> </w:t>
      </w:r>
      <w:r w:rsidR="00DD1130" w:rsidRPr="000E2E71">
        <w:rPr>
          <w:rFonts w:ascii="Times New Roman" w:eastAsia="Times New Roman" w:hAnsi="Times New Roman" w:cs="Times New Roman"/>
          <w:b/>
          <w:bCs/>
          <w:iCs/>
          <w:sz w:val="24"/>
          <w:szCs w:val="24"/>
          <w:lang w:eastAsia="ru-RU"/>
        </w:rPr>
        <w:t>Волгодонска</w:t>
      </w:r>
    </w:p>
    <w:tbl>
      <w:tblPr>
        <w:tblW w:w="14283" w:type="dxa"/>
        <w:tblBorders>
          <w:top w:val="single" w:sz="18" w:space="0" w:color="auto"/>
          <w:bottom w:val="single" w:sz="18" w:space="0" w:color="auto"/>
        </w:tblBorders>
        <w:tblLook w:val="0000" w:firstRow="0" w:lastRow="0" w:firstColumn="0" w:lastColumn="0" w:noHBand="0" w:noVBand="0"/>
      </w:tblPr>
      <w:tblGrid>
        <w:gridCol w:w="627"/>
        <w:gridCol w:w="6420"/>
        <w:gridCol w:w="3551"/>
        <w:gridCol w:w="3685"/>
      </w:tblGrid>
      <w:tr w:rsidR="002D5EAF" w:rsidRPr="002D5EAF" w:rsidTr="002D5EAF">
        <w:trPr>
          <w:trHeight w:val="180"/>
        </w:trPr>
        <w:tc>
          <w:tcPr>
            <w:tcW w:w="6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w:t>
            </w:r>
          </w:p>
        </w:tc>
        <w:tc>
          <w:tcPr>
            <w:tcW w:w="6420"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Направление деятельности</w:t>
            </w:r>
          </w:p>
        </w:tc>
        <w:tc>
          <w:tcPr>
            <w:tcW w:w="35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на день</w:t>
            </w:r>
          </w:p>
        </w:tc>
        <w:tc>
          <w:tcPr>
            <w:tcW w:w="368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на неделю</w:t>
            </w:r>
          </w:p>
        </w:tc>
      </w:tr>
      <w:tr w:rsidR="002D5EAF" w:rsidRPr="002D5EAF" w:rsidTr="002D5EAF">
        <w:trPr>
          <w:trHeight w:val="1154"/>
        </w:trPr>
        <w:tc>
          <w:tcPr>
            <w:tcW w:w="627" w:type="dxa"/>
            <w:tcBorders>
              <w:top w:val="single" w:sz="4" w:space="0" w:color="auto"/>
              <w:left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1.</w:t>
            </w:r>
          </w:p>
        </w:tc>
        <w:tc>
          <w:tcPr>
            <w:tcW w:w="6420" w:type="dxa"/>
            <w:tcBorders>
              <w:top w:val="single" w:sz="4" w:space="0" w:color="auto"/>
              <w:left w:val="single" w:sz="4" w:space="0" w:color="auto"/>
              <w:right w:val="single" w:sz="4" w:space="0" w:color="auto"/>
            </w:tcBorders>
            <w:shd w:val="clear" w:color="auto" w:fill="auto"/>
          </w:tcPr>
          <w:p w:rsidR="002D5EAF" w:rsidRPr="002D5EAF" w:rsidRDefault="002D5EAF" w:rsidP="002D5EAF">
            <w:pPr>
              <w:widowControl w:val="0"/>
              <w:adjustRightInd w:val="0"/>
              <w:spacing w:after="0" w:line="240" w:lineRule="auto"/>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Образовательная деятельность, осуществляемая в процессе организации различных видов детской деятельности (ОД)</w:t>
            </w:r>
          </w:p>
        </w:tc>
        <w:tc>
          <w:tcPr>
            <w:tcW w:w="3551" w:type="dxa"/>
            <w:tcBorders>
              <w:top w:val="single" w:sz="4" w:space="0" w:color="auto"/>
              <w:left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Cs/>
                <w:szCs w:val="24"/>
                <w:lang w:eastAsia="ru-RU"/>
              </w:rPr>
            </w:pPr>
            <w:r w:rsidRPr="002D5EAF">
              <w:rPr>
                <w:rFonts w:ascii="Times New Roman" w:eastAsia="Century Schoolbook" w:hAnsi="Times New Roman" w:cs="Times New Roman"/>
                <w:bCs/>
                <w:szCs w:val="24"/>
                <w:lang w:eastAsia="ru-RU"/>
              </w:rPr>
              <w:t>Пн., Пт. – 2 занятия х 25мин  = 50 мин.</w:t>
            </w:r>
          </w:p>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Cs/>
                <w:szCs w:val="24"/>
                <w:lang w:eastAsia="ru-RU"/>
              </w:rPr>
            </w:pPr>
            <w:r w:rsidRPr="002D5EAF">
              <w:rPr>
                <w:rFonts w:ascii="Times New Roman" w:eastAsia="Century Schoolbook" w:hAnsi="Times New Roman" w:cs="Times New Roman"/>
                <w:bCs/>
                <w:szCs w:val="24"/>
                <w:lang w:eastAsia="ru-RU"/>
              </w:rPr>
              <w:t>Вт., Ср., Чт.  –  3 занятия х 25 мин = 1,15 мин.</w:t>
            </w:r>
          </w:p>
        </w:tc>
        <w:tc>
          <w:tcPr>
            <w:tcW w:w="3685" w:type="dxa"/>
            <w:tcBorders>
              <w:top w:val="single" w:sz="4" w:space="0" w:color="auto"/>
              <w:left w:val="single" w:sz="4" w:space="0" w:color="auto"/>
              <w:right w:val="single" w:sz="4" w:space="0" w:color="auto"/>
            </w:tcBorders>
            <w:shd w:val="clear" w:color="auto" w:fill="auto"/>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Cs/>
                <w:szCs w:val="24"/>
                <w:lang w:eastAsia="ru-RU"/>
              </w:rPr>
            </w:pPr>
          </w:p>
          <w:p w:rsidR="002D5EAF" w:rsidRPr="002D5EAF" w:rsidRDefault="002D5EAF" w:rsidP="002D5EAF">
            <w:pPr>
              <w:widowControl w:val="0"/>
              <w:autoSpaceDE w:val="0"/>
              <w:autoSpaceDN w:val="0"/>
              <w:adjustRightInd w:val="0"/>
              <w:spacing w:after="0" w:line="240" w:lineRule="auto"/>
              <w:jc w:val="center"/>
              <w:rPr>
                <w:rFonts w:ascii="Times New Roman" w:eastAsia="Times New Roman" w:hAnsi="Times New Roman" w:cs="Times New Roman"/>
                <w:bCs/>
                <w:szCs w:val="24"/>
              </w:rPr>
            </w:pPr>
            <w:r w:rsidRPr="002D5EAF">
              <w:rPr>
                <w:rFonts w:ascii="Times New Roman" w:eastAsia="Times New Roman" w:hAnsi="Times New Roman" w:cs="Times New Roman"/>
                <w:bCs/>
                <w:szCs w:val="24"/>
              </w:rPr>
              <w:t>13 занятий х 25мин. =</w:t>
            </w:r>
          </w:p>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Cs/>
                <w:szCs w:val="24"/>
                <w:lang w:eastAsia="ru-RU"/>
              </w:rPr>
            </w:pPr>
            <w:r w:rsidRPr="002D5EAF">
              <w:rPr>
                <w:rFonts w:ascii="Times New Roman" w:eastAsia="Times New Roman" w:hAnsi="Times New Roman" w:cs="Times New Roman"/>
                <w:bCs/>
                <w:szCs w:val="24"/>
              </w:rPr>
              <w:t xml:space="preserve"> 5 часов  40 минут</w:t>
            </w:r>
            <w:r w:rsidRPr="002D5EAF">
              <w:rPr>
                <w:rFonts w:ascii="Times New Roman" w:eastAsia="Century Schoolbook" w:hAnsi="Times New Roman" w:cs="Times New Roman"/>
                <w:bCs/>
                <w:szCs w:val="24"/>
                <w:lang w:eastAsia="ru-RU"/>
              </w:rPr>
              <w:t xml:space="preserve"> </w:t>
            </w:r>
          </w:p>
        </w:tc>
      </w:tr>
      <w:tr w:rsidR="002D5EAF" w:rsidRPr="002D5EAF" w:rsidTr="002D5EAF">
        <w:trPr>
          <w:trHeight w:val="180"/>
        </w:trPr>
        <w:tc>
          <w:tcPr>
            <w:tcW w:w="6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2.</w:t>
            </w:r>
          </w:p>
        </w:tc>
        <w:tc>
          <w:tcPr>
            <w:tcW w:w="6420"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Образовательная деятельность, осуществляемая в ходе режимных моментов. (ОД РМ)</w:t>
            </w:r>
          </w:p>
        </w:tc>
        <w:tc>
          <w:tcPr>
            <w:tcW w:w="35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Cs/>
                <w:szCs w:val="24"/>
                <w:lang w:eastAsia="ru-RU"/>
              </w:rPr>
            </w:pPr>
            <w:r w:rsidRPr="002D5EAF">
              <w:rPr>
                <w:rFonts w:ascii="Times New Roman" w:eastAsia="Century Schoolbook" w:hAnsi="Times New Roman" w:cs="Times New Roman"/>
                <w:bCs/>
                <w:szCs w:val="24"/>
                <w:lang w:eastAsia="ru-RU"/>
              </w:rPr>
              <w:t>3,5  минут</w:t>
            </w:r>
          </w:p>
        </w:tc>
        <w:tc>
          <w:tcPr>
            <w:tcW w:w="368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utoSpaceDE w:val="0"/>
              <w:autoSpaceDN w:val="0"/>
              <w:adjustRightInd w:val="0"/>
              <w:spacing w:after="0" w:line="240" w:lineRule="auto"/>
              <w:jc w:val="center"/>
              <w:rPr>
                <w:rFonts w:ascii="Times New Roman" w:eastAsia="Times New Roman" w:hAnsi="Times New Roman" w:cs="Times New Roman"/>
                <w:bCs/>
                <w:szCs w:val="24"/>
              </w:rPr>
            </w:pPr>
            <w:r w:rsidRPr="002D5EAF">
              <w:rPr>
                <w:rFonts w:ascii="Times New Roman" w:eastAsia="Times New Roman" w:hAnsi="Times New Roman" w:cs="Times New Roman"/>
                <w:bCs/>
                <w:szCs w:val="24"/>
              </w:rPr>
              <w:t>3,5 минут  х 5дней =</w:t>
            </w:r>
          </w:p>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Cs/>
                <w:szCs w:val="24"/>
                <w:lang w:eastAsia="ru-RU"/>
              </w:rPr>
            </w:pPr>
            <w:r w:rsidRPr="002D5EAF">
              <w:rPr>
                <w:rFonts w:ascii="Times New Roman" w:eastAsia="Times New Roman" w:hAnsi="Times New Roman" w:cs="Times New Roman"/>
                <w:bCs/>
                <w:szCs w:val="24"/>
              </w:rPr>
              <w:t>17,5 минут</w:t>
            </w:r>
            <w:r w:rsidRPr="002D5EAF">
              <w:rPr>
                <w:rFonts w:ascii="Times New Roman" w:eastAsia="Century Schoolbook" w:hAnsi="Times New Roman" w:cs="Times New Roman"/>
                <w:bCs/>
                <w:szCs w:val="24"/>
                <w:lang w:eastAsia="ru-RU"/>
              </w:rPr>
              <w:t xml:space="preserve"> </w:t>
            </w:r>
          </w:p>
        </w:tc>
      </w:tr>
      <w:tr w:rsidR="002D5EAF" w:rsidRPr="002D5EAF" w:rsidTr="002D5EAF">
        <w:trPr>
          <w:trHeight w:val="180"/>
        </w:trPr>
        <w:tc>
          <w:tcPr>
            <w:tcW w:w="6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3.</w:t>
            </w:r>
          </w:p>
        </w:tc>
        <w:tc>
          <w:tcPr>
            <w:tcW w:w="6420" w:type="dxa"/>
            <w:tcBorders>
              <w:top w:val="single" w:sz="4" w:space="0" w:color="auto"/>
              <w:left w:val="single" w:sz="4" w:space="0" w:color="auto"/>
              <w:bottom w:val="single" w:sz="4" w:space="0" w:color="auto"/>
              <w:right w:val="single" w:sz="4" w:space="0" w:color="auto"/>
            </w:tcBorders>
            <w:shd w:val="clear" w:color="auto" w:fill="auto"/>
          </w:tcPr>
          <w:p w:rsidR="002D5EAF" w:rsidRPr="002D5EAF" w:rsidRDefault="002D5EAF" w:rsidP="002D5EAF">
            <w:pPr>
              <w:widowControl w:val="0"/>
              <w:adjustRightInd w:val="0"/>
              <w:spacing w:after="0" w:line="240" w:lineRule="auto"/>
              <w:jc w:val="both"/>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 xml:space="preserve">Самостоятельная деятельность детей  (СД) </w:t>
            </w:r>
            <w:r w:rsidRPr="002D5EAF">
              <w:rPr>
                <w:rFonts w:ascii="Times New Roman" w:eastAsia="Times New Roman" w:hAnsi="Times New Roman" w:cs="Times New Roman"/>
                <w:szCs w:val="24"/>
              </w:rPr>
              <w:t>(игры, подготовка к образовательной деятельности, личная гигиена)</w:t>
            </w:r>
          </w:p>
        </w:tc>
        <w:tc>
          <w:tcPr>
            <w:tcW w:w="35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Cs/>
                <w:szCs w:val="24"/>
                <w:lang w:eastAsia="ru-RU"/>
              </w:rPr>
            </w:pPr>
            <w:r w:rsidRPr="002D5EAF">
              <w:rPr>
                <w:rFonts w:ascii="Times New Roman" w:eastAsia="Century Schoolbook" w:hAnsi="Times New Roman" w:cs="Times New Roman"/>
                <w:bCs/>
                <w:szCs w:val="24"/>
                <w:lang w:eastAsia="ru-RU"/>
              </w:rPr>
              <w:t>3  час. (п.11.8.Сан</w:t>
            </w:r>
            <w:proofErr w:type="gramStart"/>
            <w:r w:rsidRPr="002D5EAF">
              <w:rPr>
                <w:rFonts w:ascii="Times New Roman" w:eastAsia="Century Schoolbook" w:hAnsi="Times New Roman" w:cs="Times New Roman"/>
                <w:bCs/>
                <w:szCs w:val="24"/>
                <w:lang w:eastAsia="ru-RU"/>
              </w:rPr>
              <w:t>.П</w:t>
            </w:r>
            <w:proofErr w:type="gramEnd"/>
            <w:r w:rsidRPr="002D5EAF">
              <w:rPr>
                <w:rFonts w:ascii="Times New Roman" w:eastAsia="Century Schoolbook" w:hAnsi="Times New Roman" w:cs="Times New Roman"/>
                <w:bCs/>
                <w:szCs w:val="24"/>
                <w:lang w:eastAsia="ru-RU"/>
              </w:rPr>
              <w:t>иН)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Cs/>
                <w:szCs w:val="24"/>
                <w:lang w:eastAsia="ru-RU"/>
              </w:rPr>
            </w:pPr>
            <w:r w:rsidRPr="002D5EAF">
              <w:rPr>
                <w:rFonts w:ascii="Times New Roman" w:eastAsia="Times New Roman" w:hAnsi="Times New Roman" w:cs="Times New Roman"/>
                <w:bCs/>
                <w:szCs w:val="24"/>
              </w:rPr>
              <w:t xml:space="preserve">3час х 5 дней = 15часов </w:t>
            </w:r>
          </w:p>
        </w:tc>
      </w:tr>
      <w:tr w:rsidR="002D5EAF" w:rsidRPr="002D5EAF" w:rsidTr="002D5EAF">
        <w:trPr>
          <w:trHeight w:val="180"/>
        </w:trPr>
        <w:tc>
          <w:tcPr>
            <w:tcW w:w="6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4.</w:t>
            </w:r>
          </w:p>
        </w:tc>
        <w:tc>
          <w:tcPr>
            <w:tcW w:w="6420"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Взаимодействие с семьями детей по реализации основной общеобразовательной программы дошкольного образования (Вз С)</w:t>
            </w:r>
          </w:p>
        </w:tc>
        <w:tc>
          <w:tcPr>
            <w:tcW w:w="35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Cs/>
                <w:szCs w:val="24"/>
                <w:lang w:eastAsia="ru-RU"/>
              </w:rPr>
            </w:pPr>
            <w:r w:rsidRPr="002D5EAF">
              <w:rPr>
                <w:rFonts w:ascii="Times New Roman" w:eastAsia="Century Schoolbook" w:hAnsi="Times New Roman" w:cs="Times New Roman"/>
                <w:bCs/>
                <w:szCs w:val="24"/>
                <w:lang w:eastAsia="ru-RU"/>
              </w:rPr>
              <w:t>1час</w:t>
            </w:r>
          </w:p>
        </w:tc>
        <w:tc>
          <w:tcPr>
            <w:tcW w:w="368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Cs/>
                <w:szCs w:val="24"/>
                <w:lang w:eastAsia="ru-RU"/>
              </w:rPr>
            </w:pPr>
            <w:r w:rsidRPr="002D5EAF">
              <w:rPr>
                <w:rFonts w:ascii="Times New Roman" w:eastAsia="Century Schoolbook" w:hAnsi="Times New Roman" w:cs="Times New Roman"/>
                <w:bCs/>
                <w:szCs w:val="24"/>
                <w:lang w:eastAsia="ru-RU"/>
              </w:rPr>
              <w:t>1час х 5 дней = 5 часов</w:t>
            </w:r>
          </w:p>
        </w:tc>
      </w:tr>
      <w:tr w:rsidR="002D5EAF" w:rsidRPr="002D5EAF" w:rsidTr="002D5EAF">
        <w:trPr>
          <w:trHeight w:val="180"/>
        </w:trPr>
        <w:tc>
          <w:tcPr>
            <w:tcW w:w="6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5.</w:t>
            </w:r>
          </w:p>
        </w:tc>
        <w:tc>
          <w:tcPr>
            <w:tcW w:w="6420" w:type="dxa"/>
            <w:tcBorders>
              <w:top w:val="single" w:sz="4" w:space="0" w:color="auto"/>
              <w:left w:val="single" w:sz="4" w:space="0" w:color="auto"/>
              <w:bottom w:val="single" w:sz="4" w:space="0" w:color="auto"/>
              <w:right w:val="single" w:sz="4" w:space="0" w:color="auto"/>
            </w:tcBorders>
            <w:shd w:val="clear" w:color="auto" w:fill="auto"/>
          </w:tcPr>
          <w:p w:rsidR="002D5EAF" w:rsidRPr="002D5EAF" w:rsidRDefault="002D5EAF" w:rsidP="002D5EAF">
            <w:pPr>
              <w:widowControl w:val="0"/>
              <w:adjustRightInd w:val="0"/>
              <w:spacing w:after="0" w:line="240" w:lineRule="auto"/>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Вариативные направления</w:t>
            </w:r>
          </w:p>
          <w:p w:rsidR="002D5EAF" w:rsidRPr="002D5EAF" w:rsidRDefault="002D5EAF" w:rsidP="002D5EAF">
            <w:pPr>
              <w:widowControl w:val="0"/>
              <w:adjustRightInd w:val="0"/>
              <w:spacing w:after="0" w:line="240" w:lineRule="auto"/>
              <w:jc w:val="both"/>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 решение приоритетных задач ДОУ (работа специалистов с детьми) (ВН)</w:t>
            </w:r>
          </w:p>
        </w:tc>
        <w:tc>
          <w:tcPr>
            <w:tcW w:w="35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Cs/>
                <w:szCs w:val="24"/>
                <w:lang w:eastAsia="ru-RU"/>
              </w:rPr>
            </w:pPr>
            <w:r w:rsidRPr="002D5EAF">
              <w:rPr>
                <w:rFonts w:ascii="Times New Roman" w:eastAsia="Century Schoolbook" w:hAnsi="Times New Roman" w:cs="Times New Roman"/>
                <w:bCs/>
                <w:szCs w:val="24"/>
                <w:lang w:eastAsia="ru-RU"/>
              </w:rPr>
              <w:t>2  х 25 минут = 50 минут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D5EAF" w:rsidRPr="002D5EAF" w:rsidRDefault="002D5EAF" w:rsidP="002D5EAF">
            <w:pPr>
              <w:widowControl w:val="0"/>
              <w:autoSpaceDE w:val="0"/>
              <w:autoSpaceDN w:val="0"/>
              <w:adjustRightInd w:val="0"/>
              <w:spacing w:after="0" w:line="240" w:lineRule="auto"/>
              <w:jc w:val="center"/>
              <w:rPr>
                <w:rFonts w:ascii="Times New Roman" w:eastAsia="Times New Roman" w:hAnsi="Times New Roman" w:cs="Times New Roman"/>
                <w:bCs/>
                <w:szCs w:val="24"/>
              </w:rPr>
            </w:pPr>
            <w:r w:rsidRPr="002D5EAF">
              <w:rPr>
                <w:rFonts w:ascii="Times New Roman" w:eastAsia="Times New Roman" w:hAnsi="Times New Roman" w:cs="Times New Roman"/>
                <w:bCs/>
                <w:szCs w:val="24"/>
              </w:rPr>
              <w:t>50  минут х 5 дней =</w:t>
            </w:r>
          </w:p>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Cs/>
                <w:szCs w:val="24"/>
                <w:lang w:eastAsia="ru-RU"/>
              </w:rPr>
            </w:pPr>
            <w:r w:rsidRPr="002D5EAF">
              <w:rPr>
                <w:rFonts w:ascii="Times New Roman" w:eastAsia="Times New Roman" w:hAnsi="Times New Roman" w:cs="Times New Roman"/>
                <w:bCs/>
                <w:szCs w:val="24"/>
              </w:rPr>
              <w:t xml:space="preserve">  4 часа 10 минут</w:t>
            </w:r>
            <w:r w:rsidRPr="002D5EAF">
              <w:rPr>
                <w:rFonts w:ascii="Times New Roman" w:eastAsia="Century Schoolbook" w:hAnsi="Times New Roman" w:cs="Times New Roman"/>
                <w:bCs/>
                <w:szCs w:val="24"/>
                <w:lang w:eastAsia="ru-RU"/>
              </w:rPr>
              <w:t xml:space="preserve"> </w:t>
            </w:r>
          </w:p>
        </w:tc>
      </w:tr>
      <w:tr w:rsidR="002D5EAF" w:rsidRPr="002D5EAF" w:rsidTr="002D5EAF">
        <w:trPr>
          <w:trHeight w:val="180"/>
        </w:trPr>
        <w:tc>
          <w:tcPr>
            <w:tcW w:w="6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6.</w:t>
            </w:r>
          </w:p>
        </w:tc>
        <w:tc>
          <w:tcPr>
            <w:tcW w:w="6420"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Присмотр (сон)    (</w:t>
            </w:r>
            <w:proofErr w:type="gramStart"/>
            <w:r w:rsidRPr="002D5EAF">
              <w:rPr>
                <w:rFonts w:ascii="Times New Roman" w:eastAsia="Century Schoolbook" w:hAnsi="Times New Roman" w:cs="Times New Roman"/>
                <w:b/>
                <w:bCs/>
                <w:szCs w:val="24"/>
                <w:lang w:eastAsia="ru-RU"/>
              </w:rPr>
              <w:t>Пр</w:t>
            </w:r>
            <w:proofErr w:type="gramEnd"/>
            <w:r w:rsidRPr="002D5EAF">
              <w:rPr>
                <w:rFonts w:ascii="Times New Roman" w:eastAsia="Century Schoolbook" w:hAnsi="Times New Roman" w:cs="Times New Roman"/>
                <w:b/>
                <w:bCs/>
                <w:szCs w:val="24"/>
                <w:lang w:eastAsia="ru-RU"/>
              </w:rPr>
              <w:t>)</w:t>
            </w:r>
          </w:p>
        </w:tc>
        <w:tc>
          <w:tcPr>
            <w:tcW w:w="35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Cs/>
                <w:szCs w:val="24"/>
                <w:lang w:eastAsia="ru-RU"/>
              </w:rPr>
            </w:pPr>
            <w:r w:rsidRPr="002D5EAF">
              <w:rPr>
                <w:rFonts w:ascii="Times New Roman" w:eastAsia="Century Schoolbook" w:hAnsi="Times New Roman" w:cs="Times New Roman"/>
                <w:bCs/>
                <w:szCs w:val="24"/>
                <w:lang w:eastAsia="ru-RU"/>
              </w:rPr>
              <w:t>2,05 мин.</w:t>
            </w:r>
          </w:p>
        </w:tc>
        <w:tc>
          <w:tcPr>
            <w:tcW w:w="368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utoSpaceDE w:val="0"/>
              <w:autoSpaceDN w:val="0"/>
              <w:adjustRightInd w:val="0"/>
              <w:spacing w:after="0" w:line="240" w:lineRule="auto"/>
              <w:jc w:val="center"/>
              <w:rPr>
                <w:rFonts w:ascii="Times New Roman" w:eastAsia="Times New Roman" w:hAnsi="Times New Roman" w:cs="Times New Roman"/>
                <w:bCs/>
                <w:szCs w:val="24"/>
              </w:rPr>
            </w:pPr>
            <w:r w:rsidRPr="002D5EAF">
              <w:rPr>
                <w:rFonts w:ascii="Times New Roman" w:eastAsia="Times New Roman" w:hAnsi="Times New Roman" w:cs="Times New Roman"/>
                <w:bCs/>
                <w:szCs w:val="24"/>
              </w:rPr>
              <w:t>2,05 мин х 5 дней =</w:t>
            </w:r>
          </w:p>
          <w:p w:rsidR="002D5EAF" w:rsidRPr="002D5EAF" w:rsidRDefault="004E5D89" w:rsidP="002D5EAF">
            <w:pPr>
              <w:widowControl w:val="0"/>
              <w:adjustRightInd w:val="0"/>
              <w:spacing w:after="0" w:line="240" w:lineRule="auto"/>
              <w:jc w:val="center"/>
              <w:rPr>
                <w:rFonts w:ascii="Times New Roman" w:eastAsia="Century Schoolbook" w:hAnsi="Times New Roman" w:cs="Times New Roman"/>
                <w:bCs/>
                <w:szCs w:val="24"/>
                <w:lang w:eastAsia="ru-RU"/>
              </w:rPr>
            </w:pPr>
            <w:r>
              <w:rPr>
                <w:rFonts w:ascii="Times New Roman" w:eastAsia="Times New Roman" w:hAnsi="Times New Roman" w:cs="Times New Roman"/>
                <w:bCs/>
                <w:szCs w:val="24"/>
              </w:rPr>
              <w:t xml:space="preserve">10часов </w:t>
            </w:r>
            <w:r w:rsidR="002D5EAF" w:rsidRPr="002D5EAF">
              <w:rPr>
                <w:rFonts w:ascii="Times New Roman" w:eastAsia="Times New Roman" w:hAnsi="Times New Roman" w:cs="Times New Roman"/>
                <w:bCs/>
                <w:szCs w:val="24"/>
              </w:rPr>
              <w:t>25 минут</w:t>
            </w:r>
            <w:r w:rsidR="002D5EAF" w:rsidRPr="002D5EAF">
              <w:rPr>
                <w:rFonts w:ascii="Times New Roman" w:eastAsia="Century Schoolbook" w:hAnsi="Times New Roman" w:cs="Times New Roman"/>
                <w:bCs/>
                <w:szCs w:val="24"/>
                <w:lang w:eastAsia="ru-RU"/>
              </w:rPr>
              <w:t xml:space="preserve"> </w:t>
            </w:r>
          </w:p>
        </w:tc>
      </w:tr>
      <w:tr w:rsidR="002D5EAF" w:rsidRPr="002D5EAF" w:rsidTr="002D5EAF">
        <w:trPr>
          <w:trHeight w:val="180"/>
        </w:trPr>
        <w:tc>
          <w:tcPr>
            <w:tcW w:w="7047"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D5EAF" w:rsidRPr="002D5EAF" w:rsidRDefault="002D5EAF" w:rsidP="002D5EAF">
            <w:pPr>
              <w:widowControl w:val="0"/>
              <w:adjustRightInd w:val="0"/>
              <w:spacing w:after="0" w:line="240" w:lineRule="auto"/>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Образовательный процесс (ОП)</w:t>
            </w:r>
          </w:p>
        </w:tc>
        <w:tc>
          <w:tcPr>
            <w:tcW w:w="7236" w:type="dxa"/>
            <w:gridSpan w:val="2"/>
            <w:tcBorders>
              <w:top w:val="single" w:sz="4" w:space="0" w:color="auto"/>
              <w:left w:val="single" w:sz="4" w:space="0" w:color="auto"/>
              <w:bottom w:val="single" w:sz="4" w:space="0" w:color="auto"/>
              <w:right w:val="single" w:sz="4" w:space="0" w:color="auto"/>
            </w:tcBorders>
          </w:tcPr>
          <w:p w:rsidR="002D5EAF" w:rsidRPr="002D5EAF" w:rsidRDefault="002D5EAF" w:rsidP="002D5EAF">
            <w:pPr>
              <w:widowControl w:val="0"/>
              <w:adjustRightInd w:val="0"/>
              <w:spacing w:after="0" w:line="240" w:lineRule="auto"/>
              <w:jc w:val="center"/>
              <w:rPr>
                <w:rFonts w:ascii="Times New Roman" w:eastAsia="Century Schoolbook" w:hAnsi="Times New Roman" w:cs="Times New Roman"/>
                <w:b/>
                <w:bCs/>
                <w:szCs w:val="24"/>
                <w:lang w:eastAsia="ru-RU"/>
              </w:rPr>
            </w:pPr>
            <w:r w:rsidRPr="002D5EAF">
              <w:rPr>
                <w:rFonts w:ascii="Times New Roman" w:eastAsia="Century Schoolbook" w:hAnsi="Times New Roman" w:cs="Times New Roman"/>
                <w:b/>
                <w:bCs/>
                <w:szCs w:val="24"/>
                <w:lang w:eastAsia="ru-RU"/>
              </w:rPr>
              <w:t>75%</w:t>
            </w:r>
          </w:p>
        </w:tc>
      </w:tr>
    </w:tbl>
    <w:p w:rsidR="002D5EAF" w:rsidRDefault="002D5EAF" w:rsidP="00C06C1C">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9D6964" w:rsidRDefault="009C5E4D" w:rsidP="00C06C1C">
      <w:pPr>
        <w:widowControl w:val="0"/>
        <w:autoSpaceDE w:val="0"/>
        <w:autoSpaceDN w:val="0"/>
        <w:adjustRightInd w:val="0"/>
        <w:spacing w:after="0" w:line="240" w:lineRule="auto"/>
        <w:rPr>
          <w:rFonts w:ascii="Times New Roman" w:eastAsia="Times New Roman" w:hAnsi="Times New Roman" w:cs="Times New Roman"/>
          <w:bCs/>
          <w:iCs/>
          <w:lang w:eastAsia="ru-RU"/>
        </w:rPr>
      </w:pPr>
      <w:r w:rsidRPr="00DD1130">
        <w:rPr>
          <w:rFonts w:ascii="Times New Roman" w:eastAsia="Times New Roman" w:hAnsi="Times New Roman" w:cs="Times New Roman"/>
          <w:b/>
          <w:bCs/>
          <w:iCs/>
          <w:sz w:val="24"/>
          <w:szCs w:val="24"/>
          <w:lang w:eastAsia="ru-RU"/>
        </w:rPr>
        <w:t>Пр</w:t>
      </w:r>
      <w:r w:rsidR="006F74D7">
        <w:rPr>
          <w:rFonts w:ascii="Times New Roman" w:eastAsia="Times New Roman" w:hAnsi="Times New Roman" w:cs="Times New Roman"/>
          <w:b/>
          <w:bCs/>
          <w:iCs/>
          <w:sz w:val="24"/>
          <w:szCs w:val="24"/>
          <w:lang w:eastAsia="ru-RU"/>
        </w:rPr>
        <w:t xml:space="preserve">имечание: </w:t>
      </w:r>
      <w:r w:rsidR="006F74D7">
        <w:rPr>
          <w:rFonts w:ascii="Times New Roman" w:eastAsia="Times New Roman" w:hAnsi="Times New Roman" w:cs="Times New Roman"/>
          <w:bCs/>
          <w:iCs/>
          <w:lang w:eastAsia="ru-RU"/>
        </w:rPr>
        <w:t>в</w:t>
      </w:r>
      <w:r w:rsidRPr="00DD1130">
        <w:rPr>
          <w:rFonts w:ascii="Times New Roman" w:eastAsia="Times New Roman" w:hAnsi="Times New Roman" w:cs="Times New Roman"/>
          <w:bCs/>
          <w:iCs/>
          <w:lang w:eastAsia="ru-RU"/>
        </w:rPr>
        <w:t xml:space="preserve"> старшей группе при 12 часовой рабочей неделе 2 часа отводится на сон. Оставшееся время (10 часов) распределяется по направлениям деятельности. Образовательный процесс (ОП) в норме должен занимать от 65 до 80%</w:t>
      </w:r>
    </w:p>
    <w:p w:rsidR="002D5EAF" w:rsidRDefault="002D5EAF" w:rsidP="00C06C1C">
      <w:pPr>
        <w:widowControl w:val="0"/>
        <w:autoSpaceDE w:val="0"/>
        <w:autoSpaceDN w:val="0"/>
        <w:adjustRightInd w:val="0"/>
        <w:spacing w:after="0" w:line="240" w:lineRule="auto"/>
        <w:rPr>
          <w:rFonts w:ascii="Times New Roman" w:eastAsia="Times New Roman" w:hAnsi="Times New Roman" w:cs="Times New Roman"/>
          <w:bCs/>
          <w:iCs/>
          <w:lang w:eastAsia="ru-RU"/>
        </w:rPr>
      </w:pPr>
    </w:p>
    <w:p w:rsidR="002D5EAF" w:rsidRDefault="002D5EAF" w:rsidP="00C06C1C">
      <w:pPr>
        <w:widowControl w:val="0"/>
        <w:autoSpaceDE w:val="0"/>
        <w:autoSpaceDN w:val="0"/>
        <w:adjustRightInd w:val="0"/>
        <w:spacing w:after="0" w:line="240"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(ОД+ОДРМ+СД+ВН</w:t>
      </w:r>
      <w:proofErr w:type="gramStart"/>
      <w:r>
        <w:rPr>
          <w:rFonts w:ascii="Times New Roman" w:eastAsia="Times New Roman" w:hAnsi="Times New Roman" w:cs="Times New Roman"/>
          <w:bCs/>
          <w:iCs/>
          <w:lang w:eastAsia="ru-RU"/>
        </w:rPr>
        <w:t>)х</w:t>
      </w:r>
      <w:proofErr w:type="gramEnd"/>
      <w:r>
        <w:rPr>
          <w:rFonts w:ascii="Times New Roman" w:eastAsia="Times New Roman" w:hAnsi="Times New Roman" w:cs="Times New Roman"/>
          <w:bCs/>
          <w:iCs/>
          <w:lang w:eastAsia="ru-RU"/>
        </w:rPr>
        <w:t>100%</w:t>
      </w:r>
    </w:p>
    <w:p w:rsidR="002D5EAF" w:rsidRDefault="002D5EAF" w:rsidP="00C06C1C">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________________________   = </w:t>
      </w:r>
      <w:r w:rsidRPr="002D5EAF">
        <w:rPr>
          <w:rFonts w:ascii="Times New Roman" w:eastAsia="Times New Roman" w:hAnsi="Times New Roman" w:cs="Times New Roman"/>
          <w:bCs/>
          <w:iCs/>
          <w:sz w:val="24"/>
          <w:szCs w:val="24"/>
          <w:lang w:eastAsia="ru-RU"/>
        </w:rPr>
        <w:t>ОП%</w:t>
      </w:r>
    </w:p>
    <w:p w:rsidR="004225AB" w:rsidRDefault="002D5EAF" w:rsidP="002D5EAF">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Cs/>
          <w:iCs/>
          <w:sz w:val="24"/>
          <w:szCs w:val="24"/>
          <w:lang w:eastAsia="ru-RU"/>
        </w:rPr>
        <w:t>12 часов раб</w:t>
      </w:r>
      <w:proofErr w:type="gramStart"/>
      <w:r>
        <w:rPr>
          <w:rFonts w:ascii="Times New Roman" w:eastAsia="Times New Roman" w:hAnsi="Times New Roman" w:cs="Times New Roman"/>
          <w:bCs/>
          <w:iCs/>
          <w:sz w:val="24"/>
          <w:szCs w:val="24"/>
          <w:lang w:eastAsia="ru-RU"/>
        </w:rPr>
        <w:t>.</w:t>
      </w:r>
      <w:proofErr w:type="gramEnd"/>
      <w:r>
        <w:rPr>
          <w:rFonts w:ascii="Times New Roman" w:eastAsia="Times New Roman" w:hAnsi="Times New Roman" w:cs="Times New Roman"/>
          <w:bCs/>
          <w:iCs/>
          <w:sz w:val="24"/>
          <w:szCs w:val="24"/>
          <w:lang w:eastAsia="ru-RU"/>
        </w:rPr>
        <w:t xml:space="preserve"> </w:t>
      </w:r>
      <w:proofErr w:type="gramStart"/>
      <w:r>
        <w:rPr>
          <w:rFonts w:ascii="Times New Roman" w:eastAsia="Times New Roman" w:hAnsi="Times New Roman" w:cs="Times New Roman"/>
          <w:bCs/>
          <w:iCs/>
          <w:sz w:val="24"/>
          <w:szCs w:val="24"/>
          <w:lang w:eastAsia="ru-RU"/>
        </w:rPr>
        <w:t>н</w:t>
      </w:r>
      <w:proofErr w:type="gramEnd"/>
      <w:r>
        <w:rPr>
          <w:rFonts w:ascii="Times New Roman" w:eastAsia="Times New Roman" w:hAnsi="Times New Roman" w:cs="Times New Roman"/>
          <w:bCs/>
          <w:iCs/>
          <w:sz w:val="24"/>
          <w:szCs w:val="24"/>
          <w:lang w:eastAsia="ru-RU"/>
        </w:rPr>
        <w:t>ед.</w:t>
      </w:r>
    </w:p>
    <w:p w:rsidR="00EF1D4A" w:rsidRDefault="00EF1D4A" w:rsidP="002D5EAF">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2D5EAF" w:rsidRDefault="002D5EAF" w:rsidP="002D5EAF">
      <w:pPr>
        <w:widowControl w:val="0"/>
        <w:autoSpaceDE w:val="0"/>
        <w:autoSpaceDN w:val="0"/>
        <w:adjustRightInd w:val="0"/>
        <w:spacing w:after="0" w:line="240" w:lineRule="auto"/>
        <w:rPr>
          <w:rFonts w:ascii="Times New Roman" w:hAnsi="Times New Roman" w:cs="Times New Roman"/>
          <w:sz w:val="20"/>
          <w:szCs w:val="20"/>
        </w:rPr>
      </w:pPr>
    </w:p>
    <w:p w:rsidR="004225AB" w:rsidRDefault="004225AB" w:rsidP="00A03569">
      <w:pPr>
        <w:spacing w:after="0" w:line="240" w:lineRule="auto"/>
        <w:jc w:val="right"/>
        <w:rPr>
          <w:rFonts w:ascii="Times New Roman" w:hAnsi="Times New Roman" w:cs="Times New Roman"/>
          <w:sz w:val="20"/>
          <w:szCs w:val="20"/>
        </w:rPr>
      </w:pPr>
    </w:p>
    <w:p w:rsidR="004225AB" w:rsidRDefault="004225AB" w:rsidP="00A03569">
      <w:pPr>
        <w:spacing w:after="0" w:line="240" w:lineRule="auto"/>
        <w:jc w:val="right"/>
        <w:rPr>
          <w:rFonts w:ascii="Times New Roman" w:hAnsi="Times New Roman" w:cs="Times New Roman"/>
          <w:sz w:val="20"/>
          <w:szCs w:val="20"/>
        </w:rPr>
      </w:pPr>
    </w:p>
    <w:p w:rsidR="004225AB" w:rsidRDefault="004225AB" w:rsidP="00A03569">
      <w:pPr>
        <w:spacing w:after="0" w:line="240" w:lineRule="auto"/>
        <w:jc w:val="right"/>
        <w:rPr>
          <w:rFonts w:ascii="Times New Roman" w:hAnsi="Times New Roman" w:cs="Times New Roman"/>
          <w:sz w:val="20"/>
          <w:szCs w:val="20"/>
        </w:rPr>
      </w:pPr>
    </w:p>
    <w:p w:rsidR="00FE641D" w:rsidRPr="00061BBE" w:rsidRDefault="00FE641D" w:rsidP="00A03569">
      <w:pPr>
        <w:spacing w:after="0" w:line="240" w:lineRule="auto"/>
        <w:jc w:val="right"/>
        <w:rPr>
          <w:sz w:val="20"/>
          <w:szCs w:val="20"/>
        </w:rPr>
      </w:pPr>
      <w:r w:rsidRPr="00061BBE">
        <w:rPr>
          <w:rFonts w:ascii="Times New Roman" w:hAnsi="Times New Roman" w:cs="Times New Roman"/>
          <w:sz w:val="20"/>
          <w:szCs w:val="20"/>
        </w:rPr>
        <w:t>УТВЕРЖД</w:t>
      </w:r>
      <w:r w:rsidR="00AA02B3">
        <w:rPr>
          <w:rFonts w:ascii="Times New Roman" w:hAnsi="Times New Roman" w:cs="Times New Roman"/>
          <w:sz w:val="20"/>
          <w:szCs w:val="20"/>
        </w:rPr>
        <w:t>АЮ</w:t>
      </w:r>
    </w:p>
    <w:p w:rsidR="005617B8" w:rsidRDefault="00FE641D" w:rsidP="00A03569">
      <w:pPr>
        <w:tabs>
          <w:tab w:val="left" w:pos="3285"/>
          <w:tab w:val="right" w:pos="15704"/>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ab/>
        <w:t xml:space="preserve">                                                                                                                                                             Заведующий МБДОУ ДС</w:t>
      </w:r>
      <w:r w:rsidRPr="00061BBE">
        <w:rPr>
          <w:rFonts w:ascii="Times New Roman" w:hAnsi="Times New Roman" w:cs="Times New Roman"/>
          <w:sz w:val="20"/>
          <w:szCs w:val="20"/>
        </w:rPr>
        <w:t xml:space="preserve"> «Зоренька» </w:t>
      </w:r>
      <w:r w:rsidR="005617B8">
        <w:rPr>
          <w:rFonts w:ascii="Times New Roman" w:hAnsi="Times New Roman" w:cs="Times New Roman"/>
          <w:sz w:val="20"/>
          <w:szCs w:val="20"/>
        </w:rPr>
        <w:t xml:space="preserve"> </w:t>
      </w:r>
    </w:p>
    <w:p w:rsidR="00FE641D" w:rsidRPr="00061BBE" w:rsidRDefault="00FE641D" w:rsidP="00A03569">
      <w:pPr>
        <w:tabs>
          <w:tab w:val="left" w:pos="3285"/>
          <w:tab w:val="right" w:pos="15704"/>
        </w:tabs>
        <w:spacing w:after="0" w:line="240" w:lineRule="auto"/>
        <w:jc w:val="right"/>
        <w:rPr>
          <w:sz w:val="20"/>
          <w:szCs w:val="20"/>
        </w:rPr>
      </w:pPr>
      <w:r>
        <w:rPr>
          <w:rFonts w:ascii="Times New Roman" w:hAnsi="Times New Roman" w:cs="Times New Roman"/>
          <w:sz w:val="20"/>
          <w:szCs w:val="20"/>
        </w:rPr>
        <w:t xml:space="preserve"> г.</w:t>
      </w:r>
      <w:r w:rsidR="005617B8">
        <w:rPr>
          <w:rFonts w:ascii="Times New Roman" w:hAnsi="Times New Roman" w:cs="Times New Roman"/>
          <w:sz w:val="20"/>
          <w:szCs w:val="20"/>
        </w:rPr>
        <w:t xml:space="preserve"> </w:t>
      </w:r>
      <w:r>
        <w:rPr>
          <w:rFonts w:ascii="Times New Roman" w:hAnsi="Times New Roman" w:cs="Times New Roman"/>
          <w:sz w:val="20"/>
          <w:szCs w:val="20"/>
        </w:rPr>
        <w:t>Волгодонска</w:t>
      </w:r>
    </w:p>
    <w:p w:rsidR="00891C5E" w:rsidRDefault="00FE641D" w:rsidP="009E23AE">
      <w:pPr>
        <w:widowControl w:val="0"/>
        <w:spacing w:after="0" w:line="240" w:lineRule="auto"/>
        <w:jc w:val="right"/>
        <w:rPr>
          <w:rFonts w:ascii="Times New Roman" w:hAnsi="Times New Roman" w:cs="Times New Roman"/>
          <w:sz w:val="20"/>
          <w:szCs w:val="20"/>
        </w:rPr>
      </w:pPr>
      <w:r w:rsidRPr="00061BBE">
        <w:rPr>
          <w:rFonts w:ascii="Times New Roman" w:hAnsi="Times New Roman" w:cs="Times New Roman"/>
          <w:sz w:val="20"/>
          <w:szCs w:val="20"/>
        </w:rPr>
        <w:t>_________________  Е.</w:t>
      </w:r>
      <w:r w:rsidR="002E3FBA">
        <w:rPr>
          <w:rFonts w:ascii="Times New Roman" w:hAnsi="Times New Roman" w:cs="Times New Roman"/>
          <w:sz w:val="20"/>
          <w:szCs w:val="20"/>
        </w:rPr>
        <w:t xml:space="preserve"> </w:t>
      </w:r>
      <w:r w:rsidRPr="00061BBE">
        <w:rPr>
          <w:rFonts w:ascii="Times New Roman" w:hAnsi="Times New Roman" w:cs="Times New Roman"/>
          <w:sz w:val="20"/>
          <w:szCs w:val="20"/>
        </w:rPr>
        <w:t>Н. Колбешкина</w:t>
      </w:r>
    </w:p>
    <w:p w:rsidR="009E23AE" w:rsidRDefault="009E23AE" w:rsidP="009E23AE">
      <w:pPr>
        <w:widowControl w:val="0"/>
        <w:spacing w:after="0" w:line="240" w:lineRule="auto"/>
        <w:jc w:val="right"/>
        <w:rPr>
          <w:rFonts w:ascii="Times New Roman" w:hAnsi="Times New Roman" w:cs="Times New Roman"/>
          <w:b/>
          <w:bCs/>
          <w:sz w:val="24"/>
          <w:szCs w:val="24"/>
        </w:rPr>
      </w:pPr>
    </w:p>
    <w:p w:rsidR="00FE641D" w:rsidRPr="000C6225" w:rsidRDefault="00FE641D" w:rsidP="00061BBE">
      <w:pPr>
        <w:spacing w:after="0" w:line="240" w:lineRule="auto"/>
        <w:jc w:val="center"/>
        <w:rPr>
          <w:rFonts w:ascii="Times New Roman" w:hAnsi="Times New Roman" w:cs="Times New Roman"/>
          <w:b/>
          <w:bCs/>
          <w:sz w:val="24"/>
          <w:szCs w:val="24"/>
        </w:rPr>
      </w:pPr>
      <w:r w:rsidRPr="000C6225">
        <w:rPr>
          <w:rFonts w:ascii="Times New Roman" w:hAnsi="Times New Roman" w:cs="Times New Roman"/>
          <w:b/>
          <w:bCs/>
          <w:sz w:val="24"/>
          <w:szCs w:val="24"/>
        </w:rPr>
        <w:t xml:space="preserve">Расписание </w:t>
      </w:r>
      <w:r w:rsidR="00AA02B3" w:rsidRPr="000C6225">
        <w:rPr>
          <w:rFonts w:ascii="Times New Roman" w:hAnsi="Times New Roman" w:cs="Times New Roman"/>
          <w:b/>
          <w:bCs/>
          <w:sz w:val="24"/>
          <w:szCs w:val="24"/>
        </w:rPr>
        <w:t xml:space="preserve">непосредственно </w:t>
      </w:r>
      <w:r w:rsidRPr="000C6225">
        <w:rPr>
          <w:rFonts w:ascii="Times New Roman" w:hAnsi="Times New Roman" w:cs="Times New Roman"/>
          <w:b/>
          <w:bCs/>
          <w:sz w:val="24"/>
          <w:szCs w:val="24"/>
        </w:rPr>
        <w:t>образовательной деятельности в старшей группе</w:t>
      </w:r>
    </w:p>
    <w:p w:rsidR="009E23AE" w:rsidRDefault="00FE641D" w:rsidP="00061BBE">
      <w:pPr>
        <w:spacing w:after="0" w:line="240" w:lineRule="auto"/>
        <w:jc w:val="center"/>
        <w:rPr>
          <w:rFonts w:ascii="Times New Roman" w:hAnsi="Times New Roman" w:cs="Times New Roman"/>
          <w:b/>
          <w:bCs/>
          <w:sz w:val="24"/>
          <w:szCs w:val="24"/>
        </w:rPr>
      </w:pPr>
      <w:r w:rsidRPr="000C6225">
        <w:rPr>
          <w:rFonts w:ascii="Times New Roman" w:hAnsi="Times New Roman" w:cs="Times New Roman"/>
          <w:b/>
          <w:bCs/>
          <w:sz w:val="24"/>
          <w:szCs w:val="24"/>
        </w:rPr>
        <w:t xml:space="preserve">общеразвивающего вида </w:t>
      </w:r>
      <w:r w:rsidR="006403B8" w:rsidRPr="000C6225">
        <w:rPr>
          <w:rFonts w:ascii="Times New Roman" w:hAnsi="Times New Roman" w:cs="Times New Roman"/>
          <w:b/>
          <w:bCs/>
          <w:sz w:val="24"/>
          <w:szCs w:val="24"/>
        </w:rPr>
        <w:t xml:space="preserve"> </w:t>
      </w:r>
      <w:r w:rsidR="00234A44">
        <w:rPr>
          <w:rFonts w:ascii="Times New Roman" w:hAnsi="Times New Roman" w:cs="Times New Roman"/>
          <w:b/>
          <w:bCs/>
          <w:iCs/>
          <w:sz w:val="24"/>
          <w:szCs w:val="24"/>
        </w:rPr>
        <w:t>№2</w:t>
      </w:r>
      <w:r w:rsidR="002251FC" w:rsidRPr="000C6225">
        <w:rPr>
          <w:rFonts w:ascii="Times New Roman" w:hAnsi="Times New Roman" w:cs="Times New Roman"/>
          <w:b/>
          <w:bCs/>
          <w:iCs/>
          <w:sz w:val="24"/>
          <w:szCs w:val="24"/>
        </w:rPr>
        <w:t xml:space="preserve"> «</w:t>
      </w:r>
      <w:r w:rsidR="00234A44">
        <w:rPr>
          <w:rFonts w:ascii="Times New Roman" w:hAnsi="Times New Roman" w:cs="Times New Roman"/>
          <w:b/>
          <w:bCs/>
          <w:iCs/>
          <w:sz w:val="24"/>
          <w:szCs w:val="24"/>
        </w:rPr>
        <w:t>Сказка</w:t>
      </w:r>
      <w:r w:rsidR="002251FC" w:rsidRPr="000C6225">
        <w:rPr>
          <w:rFonts w:ascii="Times New Roman" w:hAnsi="Times New Roman" w:cs="Times New Roman"/>
          <w:b/>
          <w:bCs/>
          <w:iCs/>
          <w:sz w:val="24"/>
          <w:szCs w:val="24"/>
        </w:rPr>
        <w:t xml:space="preserve">» </w:t>
      </w:r>
      <w:r w:rsidR="002251FC" w:rsidRPr="000C6225">
        <w:rPr>
          <w:rFonts w:ascii="Times New Roman" w:hAnsi="Times New Roman" w:cs="Times New Roman"/>
          <w:b/>
          <w:bCs/>
          <w:sz w:val="24"/>
          <w:szCs w:val="24"/>
        </w:rPr>
        <w:t>на 201</w:t>
      </w:r>
      <w:r w:rsidR="00234A44">
        <w:rPr>
          <w:rFonts w:ascii="Times New Roman" w:hAnsi="Times New Roman" w:cs="Times New Roman"/>
          <w:b/>
          <w:bCs/>
          <w:sz w:val="24"/>
          <w:szCs w:val="24"/>
        </w:rPr>
        <w:t>9-2020</w:t>
      </w:r>
      <w:r w:rsidR="003F0F8A">
        <w:rPr>
          <w:rFonts w:ascii="Times New Roman" w:hAnsi="Times New Roman" w:cs="Times New Roman"/>
          <w:b/>
          <w:bCs/>
          <w:sz w:val="24"/>
          <w:szCs w:val="24"/>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4A0" w:firstRow="1" w:lastRow="0" w:firstColumn="1" w:lastColumn="0" w:noHBand="0" w:noVBand="1"/>
      </w:tblPr>
      <w:tblGrid>
        <w:gridCol w:w="1916"/>
        <w:gridCol w:w="2587"/>
        <w:gridCol w:w="3543"/>
        <w:gridCol w:w="1701"/>
        <w:gridCol w:w="5637"/>
      </w:tblGrid>
      <w:tr w:rsidR="002D5EAF" w:rsidRPr="000C6225" w:rsidTr="009E23AE">
        <w:tc>
          <w:tcPr>
            <w:tcW w:w="1916" w:type="dxa"/>
            <w:shd w:val="clear" w:color="auto" w:fill="C6D9F1" w:themeFill="text2" w:themeFillTint="33"/>
          </w:tcPr>
          <w:p w:rsidR="002D5EAF" w:rsidRPr="000C6225" w:rsidRDefault="002D5EAF" w:rsidP="009E23AE">
            <w:pPr>
              <w:spacing w:after="0"/>
              <w:jc w:val="center"/>
              <w:rPr>
                <w:rFonts w:ascii="Times New Roman" w:hAnsi="Times New Roman" w:cs="Times New Roman"/>
                <w:b/>
                <w:bCs/>
                <w:sz w:val="24"/>
                <w:szCs w:val="24"/>
              </w:rPr>
            </w:pPr>
          </w:p>
          <w:p w:rsidR="002D5EAF" w:rsidRPr="000C6225" w:rsidRDefault="002D5EAF" w:rsidP="009E23AE">
            <w:pPr>
              <w:spacing w:after="0"/>
              <w:jc w:val="center"/>
              <w:rPr>
                <w:rFonts w:ascii="Times New Roman" w:hAnsi="Times New Roman" w:cs="Times New Roman"/>
                <w:b/>
                <w:bCs/>
                <w:sz w:val="24"/>
                <w:szCs w:val="24"/>
              </w:rPr>
            </w:pPr>
            <w:r w:rsidRPr="000C6225">
              <w:rPr>
                <w:rFonts w:ascii="Times New Roman" w:hAnsi="Times New Roman" w:cs="Times New Roman"/>
                <w:b/>
                <w:bCs/>
                <w:sz w:val="24"/>
                <w:szCs w:val="24"/>
              </w:rPr>
              <w:t>Дни недели</w:t>
            </w:r>
          </w:p>
        </w:tc>
        <w:tc>
          <w:tcPr>
            <w:tcW w:w="2587" w:type="dxa"/>
            <w:shd w:val="clear" w:color="auto" w:fill="C6D9F1" w:themeFill="text2" w:themeFillTint="33"/>
          </w:tcPr>
          <w:p w:rsidR="002D5EAF" w:rsidRPr="000C6225" w:rsidRDefault="002D5EAF" w:rsidP="009E23AE">
            <w:pPr>
              <w:spacing w:after="0"/>
              <w:jc w:val="center"/>
              <w:rPr>
                <w:rFonts w:ascii="Times New Roman" w:hAnsi="Times New Roman" w:cs="Times New Roman"/>
                <w:b/>
                <w:bCs/>
                <w:sz w:val="24"/>
                <w:szCs w:val="24"/>
              </w:rPr>
            </w:pPr>
          </w:p>
          <w:p w:rsidR="002D5EAF" w:rsidRPr="000C6225" w:rsidRDefault="002D5EAF" w:rsidP="009E23AE">
            <w:pPr>
              <w:spacing w:after="0"/>
              <w:jc w:val="center"/>
              <w:rPr>
                <w:rFonts w:ascii="Times New Roman" w:hAnsi="Times New Roman" w:cs="Times New Roman"/>
                <w:b/>
                <w:bCs/>
                <w:sz w:val="24"/>
                <w:szCs w:val="24"/>
              </w:rPr>
            </w:pPr>
            <w:r w:rsidRPr="000C6225">
              <w:rPr>
                <w:rFonts w:ascii="Times New Roman" w:hAnsi="Times New Roman" w:cs="Times New Roman"/>
                <w:b/>
                <w:bCs/>
                <w:sz w:val="24"/>
                <w:szCs w:val="24"/>
              </w:rPr>
              <w:t>Образовательные области</w:t>
            </w:r>
          </w:p>
        </w:tc>
        <w:tc>
          <w:tcPr>
            <w:tcW w:w="3543" w:type="dxa"/>
            <w:shd w:val="clear" w:color="auto" w:fill="C6D9F1" w:themeFill="text2" w:themeFillTint="33"/>
          </w:tcPr>
          <w:p w:rsidR="002D5EAF" w:rsidRPr="000C6225" w:rsidRDefault="002D5EAF" w:rsidP="009E23AE">
            <w:pPr>
              <w:spacing w:after="0"/>
              <w:jc w:val="center"/>
              <w:rPr>
                <w:rFonts w:ascii="Times New Roman" w:hAnsi="Times New Roman" w:cs="Times New Roman"/>
                <w:b/>
                <w:bCs/>
                <w:sz w:val="24"/>
                <w:szCs w:val="24"/>
              </w:rPr>
            </w:pPr>
            <w:r w:rsidRPr="000C6225">
              <w:rPr>
                <w:rFonts w:ascii="Times New Roman" w:hAnsi="Times New Roman" w:cs="Times New Roman"/>
                <w:b/>
                <w:bCs/>
                <w:sz w:val="24"/>
                <w:szCs w:val="24"/>
              </w:rPr>
              <w:t>Непосредственно образовательная деятельность</w:t>
            </w:r>
          </w:p>
        </w:tc>
        <w:tc>
          <w:tcPr>
            <w:tcW w:w="1701" w:type="dxa"/>
            <w:shd w:val="clear" w:color="auto" w:fill="C6D9F1" w:themeFill="text2" w:themeFillTint="33"/>
          </w:tcPr>
          <w:p w:rsidR="002D5EAF" w:rsidRPr="000C6225" w:rsidRDefault="002D5EAF" w:rsidP="009E23AE">
            <w:pPr>
              <w:spacing w:after="0"/>
              <w:jc w:val="center"/>
              <w:rPr>
                <w:rFonts w:ascii="Times New Roman" w:hAnsi="Times New Roman" w:cs="Times New Roman"/>
                <w:b/>
                <w:bCs/>
                <w:sz w:val="24"/>
                <w:szCs w:val="24"/>
              </w:rPr>
            </w:pPr>
            <w:r w:rsidRPr="000C6225">
              <w:rPr>
                <w:rFonts w:ascii="Times New Roman" w:hAnsi="Times New Roman" w:cs="Times New Roman"/>
                <w:b/>
                <w:bCs/>
                <w:sz w:val="24"/>
                <w:szCs w:val="24"/>
              </w:rPr>
              <w:t>Время проведения</w:t>
            </w:r>
          </w:p>
        </w:tc>
        <w:tc>
          <w:tcPr>
            <w:tcW w:w="5637" w:type="dxa"/>
            <w:shd w:val="clear" w:color="auto" w:fill="C6D9F1" w:themeFill="text2" w:themeFillTint="33"/>
          </w:tcPr>
          <w:p w:rsidR="002D5EAF" w:rsidRPr="000C6225" w:rsidRDefault="002D5EAF" w:rsidP="009E23AE">
            <w:pPr>
              <w:spacing w:after="0"/>
              <w:jc w:val="center"/>
              <w:rPr>
                <w:rFonts w:ascii="Times New Roman" w:hAnsi="Times New Roman" w:cs="Times New Roman"/>
                <w:b/>
                <w:bCs/>
                <w:sz w:val="24"/>
                <w:szCs w:val="24"/>
              </w:rPr>
            </w:pPr>
          </w:p>
          <w:p w:rsidR="002D5EAF" w:rsidRPr="000C6225" w:rsidRDefault="002D5EAF" w:rsidP="009E23AE">
            <w:pPr>
              <w:spacing w:after="0"/>
              <w:jc w:val="center"/>
              <w:rPr>
                <w:rFonts w:ascii="Times New Roman" w:hAnsi="Times New Roman" w:cs="Times New Roman"/>
                <w:b/>
                <w:bCs/>
                <w:sz w:val="24"/>
                <w:szCs w:val="24"/>
              </w:rPr>
            </w:pPr>
            <w:r w:rsidRPr="000C6225">
              <w:rPr>
                <w:rFonts w:ascii="Times New Roman" w:hAnsi="Times New Roman" w:cs="Times New Roman"/>
                <w:b/>
                <w:bCs/>
                <w:sz w:val="24"/>
                <w:szCs w:val="24"/>
              </w:rPr>
              <w:t>Вид деятельности</w:t>
            </w:r>
          </w:p>
          <w:p w:rsidR="002D5EAF" w:rsidRPr="000C6225" w:rsidRDefault="002D5EAF" w:rsidP="009E23AE">
            <w:pPr>
              <w:spacing w:after="0"/>
              <w:jc w:val="center"/>
              <w:rPr>
                <w:rFonts w:ascii="Times New Roman" w:hAnsi="Times New Roman" w:cs="Times New Roman"/>
                <w:b/>
                <w:bCs/>
                <w:sz w:val="24"/>
                <w:szCs w:val="24"/>
              </w:rPr>
            </w:pPr>
          </w:p>
        </w:tc>
      </w:tr>
    </w:tbl>
    <w:tbl>
      <w:tblPr>
        <w:tblStyle w:val="a9"/>
        <w:tblW w:w="0" w:type="auto"/>
        <w:tblLook w:val="04A0" w:firstRow="1" w:lastRow="0" w:firstColumn="1" w:lastColumn="0" w:noHBand="0" w:noVBand="1"/>
      </w:tblPr>
      <w:tblGrid>
        <w:gridCol w:w="1951"/>
        <w:gridCol w:w="2552"/>
        <w:gridCol w:w="3543"/>
        <w:gridCol w:w="1701"/>
        <w:gridCol w:w="5637"/>
      </w:tblGrid>
      <w:tr w:rsidR="002D5EAF" w:rsidTr="009E23AE">
        <w:trPr>
          <w:trHeight w:val="413"/>
        </w:trPr>
        <w:tc>
          <w:tcPr>
            <w:tcW w:w="1951" w:type="dxa"/>
            <w:vMerge w:val="restart"/>
            <w:shd w:val="clear" w:color="auto" w:fill="C6D9F1" w:themeFill="text2" w:themeFillTint="33"/>
          </w:tcPr>
          <w:p w:rsidR="002D5EAF" w:rsidRDefault="002D5EAF" w:rsidP="009E23AE">
            <w:pPr>
              <w:spacing w:after="0"/>
              <w:jc w:val="center"/>
              <w:rPr>
                <w:rFonts w:ascii="Times New Roman" w:hAnsi="Times New Roman" w:cs="Times New Roman"/>
                <w:b/>
                <w:bCs/>
                <w:sz w:val="24"/>
                <w:szCs w:val="24"/>
              </w:rPr>
            </w:pPr>
            <w:r w:rsidRPr="000C6225">
              <w:rPr>
                <w:rFonts w:ascii="Times New Roman" w:hAnsi="Times New Roman" w:cs="Times New Roman"/>
                <w:b/>
                <w:bCs/>
                <w:sz w:val="24"/>
                <w:szCs w:val="24"/>
              </w:rPr>
              <w:t>Понедельник</w:t>
            </w:r>
          </w:p>
        </w:tc>
        <w:tc>
          <w:tcPr>
            <w:tcW w:w="2552" w:type="dxa"/>
          </w:tcPr>
          <w:p w:rsidR="002D5EAF" w:rsidRPr="002D5EAF" w:rsidRDefault="002D5EAF" w:rsidP="009E23AE">
            <w:pPr>
              <w:spacing w:after="0"/>
              <w:rPr>
                <w:rFonts w:ascii="Times New Roman" w:hAnsi="Times New Roman" w:cs="Times New Roman"/>
                <w:bCs/>
                <w:sz w:val="24"/>
                <w:szCs w:val="24"/>
              </w:rPr>
            </w:pPr>
            <w:r w:rsidRPr="002D5EAF">
              <w:rPr>
                <w:rFonts w:ascii="Times New Roman" w:hAnsi="Times New Roman" w:cs="Times New Roman"/>
                <w:bCs/>
                <w:sz w:val="24"/>
                <w:szCs w:val="24"/>
              </w:rPr>
              <w:t>Речевое развитие</w:t>
            </w:r>
          </w:p>
        </w:tc>
        <w:tc>
          <w:tcPr>
            <w:tcW w:w="3543" w:type="dxa"/>
          </w:tcPr>
          <w:p w:rsidR="002D5EAF" w:rsidRPr="009E23AE" w:rsidRDefault="002D5EAF" w:rsidP="009E23AE">
            <w:pPr>
              <w:spacing w:after="0"/>
              <w:rPr>
                <w:rFonts w:ascii="Times New Roman" w:hAnsi="Times New Roman" w:cs="Times New Roman"/>
                <w:b/>
                <w:bCs/>
                <w:sz w:val="24"/>
                <w:szCs w:val="24"/>
              </w:rPr>
            </w:pPr>
            <w:r w:rsidRPr="009E23AE">
              <w:rPr>
                <w:rFonts w:ascii="Times New Roman" w:hAnsi="Times New Roman" w:cs="Times New Roman"/>
                <w:b/>
                <w:bCs/>
                <w:sz w:val="24"/>
                <w:szCs w:val="24"/>
              </w:rPr>
              <w:t>Развитие речи</w:t>
            </w:r>
          </w:p>
        </w:tc>
        <w:tc>
          <w:tcPr>
            <w:tcW w:w="1701" w:type="dxa"/>
          </w:tcPr>
          <w:p w:rsidR="002D5EAF" w:rsidRDefault="002D5EAF" w:rsidP="009E23AE">
            <w:pPr>
              <w:spacing w:after="0"/>
              <w:jc w:val="center"/>
              <w:rPr>
                <w:rFonts w:ascii="Times New Roman" w:hAnsi="Times New Roman" w:cs="Times New Roman"/>
                <w:b/>
                <w:bCs/>
                <w:sz w:val="24"/>
                <w:szCs w:val="24"/>
              </w:rPr>
            </w:pPr>
            <w:r>
              <w:rPr>
                <w:rFonts w:ascii="Times New Roman" w:hAnsi="Times New Roman" w:cs="Times New Roman"/>
                <w:bCs/>
                <w:sz w:val="24"/>
                <w:szCs w:val="24"/>
              </w:rPr>
              <w:t>8.55 – 9.20</w:t>
            </w:r>
          </w:p>
        </w:tc>
        <w:tc>
          <w:tcPr>
            <w:tcW w:w="5637" w:type="dxa"/>
          </w:tcPr>
          <w:p w:rsidR="002D5EAF" w:rsidRPr="000C6225" w:rsidRDefault="002D5EAF" w:rsidP="009E23AE">
            <w:pPr>
              <w:spacing w:after="0"/>
              <w:jc w:val="center"/>
              <w:rPr>
                <w:rFonts w:ascii="Times New Roman" w:hAnsi="Times New Roman" w:cs="Times New Roman"/>
                <w:b/>
                <w:bCs/>
                <w:sz w:val="24"/>
                <w:szCs w:val="24"/>
              </w:rPr>
            </w:pPr>
            <w:r w:rsidRPr="000C6225">
              <w:rPr>
                <w:rFonts w:ascii="Times New Roman" w:hAnsi="Times New Roman" w:cs="Times New Roman"/>
                <w:bCs/>
                <w:sz w:val="24"/>
                <w:szCs w:val="24"/>
              </w:rPr>
              <w:t>Коммуникативная деятельность</w:t>
            </w:r>
          </w:p>
        </w:tc>
      </w:tr>
      <w:tr w:rsidR="00B20AC8" w:rsidTr="009E23AE">
        <w:trPr>
          <w:trHeight w:val="418"/>
        </w:trPr>
        <w:tc>
          <w:tcPr>
            <w:tcW w:w="1951" w:type="dxa"/>
            <w:vMerge/>
            <w:shd w:val="clear" w:color="auto" w:fill="C6D9F1" w:themeFill="text2" w:themeFillTint="33"/>
          </w:tcPr>
          <w:p w:rsidR="00B20AC8" w:rsidRPr="000C6225" w:rsidRDefault="00B20AC8" w:rsidP="009E23AE">
            <w:pPr>
              <w:spacing w:after="0"/>
              <w:jc w:val="center"/>
              <w:rPr>
                <w:rFonts w:ascii="Times New Roman" w:hAnsi="Times New Roman" w:cs="Times New Roman"/>
                <w:b/>
                <w:bCs/>
                <w:sz w:val="24"/>
                <w:szCs w:val="24"/>
              </w:rPr>
            </w:pPr>
          </w:p>
        </w:tc>
        <w:tc>
          <w:tcPr>
            <w:tcW w:w="2552" w:type="dxa"/>
            <w:shd w:val="clear" w:color="auto" w:fill="C6D9F1" w:themeFill="text2" w:themeFillTint="33"/>
          </w:tcPr>
          <w:p w:rsidR="00B20AC8" w:rsidRPr="000C6225" w:rsidRDefault="00B20AC8" w:rsidP="009E23AE">
            <w:pPr>
              <w:spacing w:after="0"/>
              <w:rPr>
                <w:rFonts w:ascii="Times New Roman" w:hAnsi="Times New Roman" w:cs="Times New Roman"/>
                <w:bCs/>
                <w:sz w:val="24"/>
                <w:szCs w:val="24"/>
              </w:rPr>
            </w:pPr>
            <w:r w:rsidRPr="000C6225">
              <w:rPr>
                <w:rFonts w:ascii="Times New Roman" w:hAnsi="Times New Roman" w:cs="Times New Roman"/>
                <w:sz w:val="24"/>
                <w:szCs w:val="24"/>
              </w:rPr>
              <w:t xml:space="preserve">Физическое развитие                                      </w:t>
            </w:r>
          </w:p>
        </w:tc>
        <w:tc>
          <w:tcPr>
            <w:tcW w:w="3543" w:type="dxa"/>
            <w:shd w:val="clear" w:color="auto" w:fill="C6D9F1" w:themeFill="text2" w:themeFillTint="33"/>
          </w:tcPr>
          <w:p w:rsidR="00B20AC8" w:rsidRPr="009E23AE" w:rsidRDefault="00B20AC8" w:rsidP="009E23AE">
            <w:pPr>
              <w:spacing w:after="0"/>
              <w:rPr>
                <w:rFonts w:ascii="Times New Roman" w:hAnsi="Times New Roman" w:cs="Times New Roman"/>
                <w:b/>
                <w:bCs/>
                <w:sz w:val="24"/>
                <w:szCs w:val="24"/>
              </w:rPr>
            </w:pPr>
            <w:r w:rsidRPr="009E23AE">
              <w:rPr>
                <w:rFonts w:ascii="Times New Roman" w:hAnsi="Times New Roman" w:cs="Times New Roman"/>
                <w:b/>
                <w:bCs/>
                <w:sz w:val="24"/>
                <w:szCs w:val="24"/>
              </w:rPr>
              <w:t>Физкультура</w:t>
            </w:r>
          </w:p>
        </w:tc>
        <w:tc>
          <w:tcPr>
            <w:tcW w:w="1701" w:type="dxa"/>
            <w:shd w:val="clear" w:color="auto" w:fill="C6D9F1" w:themeFill="text2" w:themeFillTint="33"/>
          </w:tcPr>
          <w:p w:rsidR="00B20AC8" w:rsidRPr="002D5EAF" w:rsidRDefault="00B20AC8" w:rsidP="009E23AE">
            <w:pPr>
              <w:spacing w:after="0"/>
              <w:jc w:val="center"/>
              <w:rPr>
                <w:rFonts w:ascii="Times New Roman" w:hAnsi="Times New Roman" w:cs="Times New Roman"/>
                <w:bCs/>
                <w:sz w:val="24"/>
                <w:szCs w:val="24"/>
              </w:rPr>
            </w:pPr>
            <w:r w:rsidRPr="002D5EAF">
              <w:rPr>
                <w:rFonts w:ascii="Times New Roman" w:hAnsi="Times New Roman" w:cs="Times New Roman"/>
                <w:bCs/>
                <w:sz w:val="24"/>
                <w:szCs w:val="24"/>
              </w:rPr>
              <w:t>9.30-9.55</w:t>
            </w:r>
          </w:p>
        </w:tc>
        <w:tc>
          <w:tcPr>
            <w:tcW w:w="5637" w:type="dxa"/>
            <w:shd w:val="clear" w:color="auto" w:fill="C6D9F1" w:themeFill="text2" w:themeFillTint="33"/>
          </w:tcPr>
          <w:p w:rsidR="00B20AC8" w:rsidRPr="000C6225" w:rsidRDefault="00B20AC8" w:rsidP="009E23AE">
            <w:pPr>
              <w:spacing w:after="0"/>
              <w:jc w:val="center"/>
              <w:rPr>
                <w:rFonts w:ascii="Times New Roman" w:hAnsi="Times New Roman" w:cs="Times New Roman"/>
                <w:bCs/>
                <w:sz w:val="24"/>
                <w:szCs w:val="24"/>
              </w:rPr>
            </w:pPr>
            <w:r w:rsidRPr="000C6225">
              <w:rPr>
                <w:rFonts w:ascii="Times New Roman" w:hAnsi="Times New Roman" w:cs="Times New Roman"/>
                <w:sz w:val="24"/>
                <w:szCs w:val="24"/>
              </w:rPr>
              <w:t>Оздоровительно-двигательная  деятельность</w:t>
            </w:r>
          </w:p>
        </w:tc>
      </w:tr>
      <w:tr w:rsidR="00B20AC8" w:rsidTr="009E23AE">
        <w:trPr>
          <w:trHeight w:val="606"/>
        </w:trPr>
        <w:tc>
          <w:tcPr>
            <w:tcW w:w="1951" w:type="dxa"/>
            <w:vMerge w:val="restart"/>
            <w:shd w:val="clear" w:color="auto" w:fill="C6D9F1" w:themeFill="text2" w:themeFillTint="33"/>
          </w:tcPr>
          <w:p w:rsidR="00B20AC8" w:rsidRDefault="00B20AC8" w:rsidP="009E23AE">
            <w:pPr>
              <w:spacing w:after="0"/>
              <w:jc w:val="center"/>
              <w:rPr>
                <w:rFonts w:ascii="Times New Roman" w:hAnsi="Times New Roman" w:cs="Times New Roman"/>
                <w:b/>
                <w:bCs/>
                <w:sz w:val="24"/>
                <w:szCs w:val="24"/>
              </w:rPr>
            </w:pPr>
            <w:r w:rsidRPr="000C6225">
              <w:rPr>
                <w:rFonts w:ascii="Times New Roman" w:hAnsi="Times New Roman" w:cs="Times New Roman"/>
                <w:b/>
                <w:bCs/>
                <w:sz w:val="24"/>
                <w:szCs w:val="24"/>
              </w:rPr>
              <w:t>Вторник</w:t>
            </w:r>
          </w:p>
        </w:tc>
        <w:tc>
          <w:tcPr>
            <w:tcW w:w="2552" w:type="dxa"/>
          </w:tcPr>
          <w:p w:rsidR="00B20AC8" w:rsidRPr="000C6225" w:rsidRDefault="009E23AE" w:rsidP="009E23AE">
            <w:pPr>
              <w:spacing w:after="0"/>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w:t>
            </w:r>
            <w:r w:rsidR="00B20AC8" w:rsidRPr="000C6225">
              <w:rPr>
                <w:rFonts w:ascii="Times New Roman" w:hAnsi="Times New Roman" w:cs="Times New Roman"/>
                <w:sz w:val="24"/>
                <w:szCs w:val="24"/>
              </w:rPr>
              <w:t xml:space="preserve">       </w:t>
            </w:r>
          </w:p>
          <w:p w:rsidR="00B20AC8" w:rsidRPr="000C6225" w:rsidRDefault="00B20AC8" w:rsidP="009E23AE">
            <w:pPr>
              <w:spacing w:after="0"/>
              <w:rPr>
                <w:rFonts w:ascii="Times New Roman" w:hAnsi="Times New Roman" w:cs="Times New Roman"/>
                <w:bCs/>
                <w:sz w:val="24"/>
                <w:szCs w:val="24"/>
              </w:rPr>
            </w:pPr>
          </w:p>
        </w:tc>
        <w:tc>
          <w:tcPr>
            <w:tcW w:w="3543" w:type="dxa"/>
          </w:tcPr>
          <w:p w:rsidR="00B20AC8" w:rsidRPr="000C6225" w:rsidRDefault="00B20AC8" w:rsidP="009E23AE">
            <w:pPr>
              <w:spacing w:after="0"/>
              <w:rPr>
                <w:rFonts w:ascii="Times New Roman" w:hAnsi="Times New Roman" w:cs="Times New Roman"/>
                <w:b/>
                <w:sz w:val="24"/>
                <w:szCs w:val="24"/>
              </w:rPr>
            </w:pPr>
            <w:r>
              <w:rPr>
                <w:rFonts w:ascii="Times New Roman" w:hAnsi="Times New Roman" w:cs="Times New Roman"/>
                <w:b/>
                <w:sz w:val="24"/>
                <w:szCs w:val="24"/>
              </w:rPr>
              <w:t>ФЭМП</w:t>
            </w:r>
          </w:p>
        </w:tc>
        <w:tc>
          <w:tcPr>
            <w:tcW w:w="1701" w:type="dxa"/>
          </w:tcPr>
          <w:p w:rsidR="00B20AC8" w:rsidRDefault="00B20AC8" w:rsidP="009E23AE">
            <w:pPr>
              <w:spacing w:after="0"/>
              <w:jc w:val="center"/>
              <w:rPr>
                <w:rFonts w:ascii="Times New Roman" w:hAnsi="Times New Roman" w:cs="Times New Roman"/>
                <w:b/>
                <w:bCs/>
                <w:sz w:val="24"/>
                <w:szCs w:val="24"/>
              </w:rPr>
            </w:pPr>
            <w:r w:rsidRPr="000C6225">
              <w:rPr>
                <w:rFonts w:ascii="Times New Roman" w:hAnsi="Times New Roman" w:cs="Times New Roman"/>
                <w:bCs/>
                <w:sz w:val="24"/>
                <w:szCs w:val="24"/>
              </w:rPr>
              <w:t>9.00 – 9.25</w:t>
            </w:r>
          </w:p>
        </w:tc>
        <w:tc>
          <w:tcPr>
            <w:tcW w:w="5637" w:type="dxa"/>
          </w:tcPr>
          <w:p w:rsidR="00B20AC8" w:rsidRPr="000C6225" w:rsidRDefault="00B20AC8" w:rsidP="009E23AE">
            <w:pPr>
              <w:spacing w:after="0"/>
              <w:jc w:val="center"/>
              <w:rPr>
                <w:rFonts w:ascii="Times New Roman" w:hAnsi="Times New Roman" w:cs="Times New Roman"/>
                <w:b/>
                <w:bCs/>
                <w:sz w:val="24"/>
                <w:szCs w:val="24"/>
              </w:rPr>
            </w:pPr>
            <w:r w:rsidRPr="000C6225">
              <w:rPr>
                <w:rFonts w:ascii="Times New Roman" w:hAnsi="Times New Roman" w:cs="Times New Roman"/>
                <w:sz w:val="24"/>
                <w:szCs w:val="24"/>
              </w:rPr>
              <w:t>Познавательно-исследовательская деятельность</w:t>
            </w:r>
          </w:p>
        </w:tc>
      </w:tr>
      <w:tr w:rsidR="00B20AC8" w:rsidTr="009E23AE">
        <w:trPr>
          <w:trHeight w:val="285"/>
        </w:trPr>
        <w:tc>
          <w:tcPr>
            <w:tcW w:w="1951" w:type="dxa"/>
            <w:vMerge/>
            <w:shd w:val="clear" w:color="auto" w:fill="C6D9F1" w:themeFill="text2" w:themeFillTint="33"/>
          </w:tcPr>
          <w:p w:rsidR="00B20AC8" w:rsidRPr="000C6225" w:rsidRDefault="00B20AC8" w:rsidP="009E23AE">
            <w:pPr>
              <w:spacing w:after="0"/>
              <w:jc w:val="center"/>
              <w:rPr>
                <w:rFonts w:ascii="Times New Roman" w:hAnsi="Times New Roman" w:cs="Times New Roman"/>
                <w:b/>
                <w:bCs/>
                <w:sz w:val="24"/>
                <w:szCs w:val="24"/>
              </w:rPr>
            </w:pPr>
          </w:p>
        </w:tc>
        <w:tc>
          <w:tcPr>
            <w:tcW w:w="2552" w:type="dxa"/>
            <w:shd w:val="clear" w:color="auto" w:fill="C6D9F1" w:themeFill="text2" w:themeFillTint="33"/>
          </w:tcPr>
          <w:p w:rsidR="00B20AC8" w:rsidRPr="000C6225" w:rsidRDefault="00B20AC8" w:rsidP="009E23AE">
            <w:pPr>
              <w:spacing w:after="0"/>
              <w:rPr>
                <w:rFonts w:ascii="Times New Roman" w:hAnsi="Times New Roman" w:cs="Times New Roman"/>
                <w:bCs/>
                <w:sz w:val="24"/>
                <w:szCs w:val="24"/>
              </w:rPr>
            </w:pPr>
            <w:r w:rsidRPr="000C6225">
              <w:rPr>
                <w:rFonts w:ascii="Times New Roman" w:hAnsi="Times New Roman" w:cs="Times New Roman"/>
                <w:bCs/>
                <w:sz w:val="24"/>
                <w:szCs w:val="24"/>
              </w:rPr>
              <w:t xml:space="preserve">Художественно-эстетическое развитие    </w:t>
            </w:r>
          </w:p>
        </w:tc>
        <w:tc>
          <w:tcPr>
            <w:tcW w:w="3543" w:type="dxa"/>
            <w:shd w:val="clear" w:color="auto" w:fill="C6D9F1" w:themeFill="text2" w:themeFillTint="33"/>
          </w:tcPr>
          <w:p w:rsidR="00B20AC8" w:rsidRDefault="00B20AC8" w:rsidP="009E23AE">
            <w:pPr>
              <w:spacing w:after="0"/>
              <w:rPr>
                <w:rFonts w:ascii="Times New Roman" w:hAnsi="Times New Roman" w:cs="Times New Roman"/>
                <w:b/>
                <w:bCs/>
                <w:sz w:val="24"/>
                <w:szCs w:val="24"/>
              </w:rPr>
            </w:pPr>
            <w:r w:rsidRPr="000C6225">
              <w:rPr>
                <w:rFonts w:ascii="Times New Roman" w:hAnsi="Times New Roman" w:cs="Times New Roman"/>
                <w:b/>
                <w:bCs/>
                <w:sz w:val="24"/>
                <w:szCs w:val="24"/>
              </w:rPr>
              <w:t>Аппликация –</w:t>
            </w:r>
            <w:r w:rsidRPr="000C6225">
              <w:rPr>
                <w:rFonts w:ascii="Times New Roman" w:hAnsi="Times New Roman" w:cs="Times New Roman"/>
                <w:bCs/>
                <w:sz w:val="24"/>
                <w:szCs w:val="24"/>
              </w:rPr>
              <w:t>1,3 неделя</w:t>
            </w:r>
            <w:r w:rsidRPr="000C6225">
              <w:rPr>
                <w:rFonts w:ascii="Times New Roman" w:hAnsi="Times New Roman" w:cs="Times New Roman"/>
                <w:b/>
                <w:bCs/>
                <w:sz w:val="24"/>
                <w:szCs w:val="24"/>
              </w:rPr>
              <w:t xml:space="preserve"> Лепка –</w:t>
            </w:r>
            <w:r>
              <w:rPr>
                <w:rFonts w:ascii="Times New Roman" w:hAnsi="Times New Roman" w:cs="Times New Roman"/>
                <w:b/>
                <w:bCs/>
                <w:sz w:val="24"/>
                <w:szCs w:val="24"/>
              </w:rPr>
              <w:t xml:space="preserve"> </w:t>
            </w:r>
            <w:r w:rsidRPr="000C6225">
              <w:rPr>
                <w:rFonts w:ascii="Times New Roman" w:hAnsi="Times New Roman" w:cs="Times New Roman"/>
                <w:bCs/>
                <w:sz w:val="24"/>
                <w:szCs w:val="24"/>
              </w:rPr>
              <w:t>2, 4 неделя</w:t>
            </w:r>
          </w:p>
        </w:tc>
        <w:tc>
          <w:tcPr>
            <w:tcW w:w="1701" w:type="dxa"/>
            <w:shd w:val="clear" w:color="auto" w:fill="C6D9F1" w:themeFill="text2" w:themeFillTint="33"/>
          </w:tcPr>
          <w:p w:rsidR="00B20AC8" w:rsidRDefault="00B20AC8" w:rsidP="009E23AE">
            <w:pPr>
              <w:spacing w:after="0"/>
              <w:jc w:val="center"/>
              <w:rPr>
                <w:rFonts w:ascii="Times New Roman" w:hAnsi="Times New Roman" w:cs="Times New Roman"/>
                <w:b/>
                <w:bCs/>
                <w:sz w:val="24"/>
                <w:szCs w:val="24"/>
              </w:rPr>
            </w:pPr>
            <w:r w:rsidRPr="000C6225">
              <w:rPr>
                <w:rFonts w:ascii="Times New Roman" w:hAnsi="Times New Roman" w:cs="Times New Roman"/>
                <w:bCs/>
                <w:sz w:val="24"/>
                <w:szCs w:val="24"/>
              </w:rPr>
              <w:t>9.35 – 10.00</w:t>
            </w:r>
          </w:p>
        </w:tc>
        <w:tc>
          <w:tcPr>
            <w:tcW w:w="5637" w:type="dxa"/>
            <w:shd w:val="clear" w:color="auto" w:fill="C6D9F1" w:themeFill="text2" w:themeFillTint="33"/>
          </w:tcPr>
          <w:p w:rsidR="00B20AC8" w:rsidRPr="000C6225" w:rsidRDefault="00B20AC8" w:rsidP="009E23AE">
            <w:pPr>
              <w:spacing w:after="0"/>
              <w:jc w:val="center"/>
              <w:rPr>
                <w:rFonts w:ascii="Times New Roman" w:hAnsi="Times New Roman" w:cs="Times New Roman"/>
                <w:b/>
                <w:bCs/>
                <w:sz w:val="24"/>
                <w:szCs w:val="24"/>
              </w:rPr>
            </w:pPr>
            <w:r w:rsidRPr="000C6225">
              <w:rPr>
                <w:rFonts w:ascii="Times New Roman" w:hAnsi="Times New Roman" w:cs="Times New Roman"/>
                <w:sz w:val="24"/>
                <w:szCs w:val="24"/>
              </w:rPr>
              <w:t>Художественно-продуктивная деятельность</w:t>
            </w:r>
          </w:p>
        </w:tc>
      </w:tr>
      <w:tr w:rsidR="00B20AC8" w:rsidTr="009E23AE">
        <w:trPr>
          <w:trHeight w:val="240"/>
        </w:trPr>
        <w:tc>
          <w:tcPr>
            <w:tcW w:w="1951" w:type="dxa"/>
            <w:vMerge/>
            <w:shd w:val="clear" w:color="auto" w:fill="C6D9F1" w:themeFill="text2" w:themeFillTint="33"/>
          </w:tcPr>
          <w:p w:rsidR="00B20AC8" w:rsidRPr="000C6225" w:rsidRDefault="00B20AC8" w:rsidP="009E23AE">
            <w:pPr>
              <w:spacing w:after="0"/>
              <w:jc w:val="center"/>
              <w:rPr>
                <w:rFonts w:ascii="Times New Roman" w:hAnsi="Times New Roman" w:cs="Times New Roman"/>
                <w:b/>
                <w:bCs/>
                <w:sz w:val="24"/>
                <w:szCs w:val="24"/>
              </w:rPr>
            </w:pPr>
          </w:p>
        </w:tc>
        <w:tc>
          <w:tcPr>
            <w:tcW w:w="2552" w:type="dxa"/>
          </w:tcPr>
          <w:p w:rsidR="00B20AC8" w:rsidRPr="000C6225" w:rsidRDefault="00B20AC8" w:rsidP="009E23AE">
            <w:pPr>
              <w:spacing w:after="0"/>
              <w:rPr>
                <w:rFonts w:ascii="Times New Roman" w:hAnsi="Times New Roman" w:cs="Times New Roman"/>
                <w:bCs/>
                <w:sz w:val="24"/>
                <w:szCs w:val="24"/>
              </w:rPr>
            </w:pPr>
            <w:r w:rsidRPr="000C6225">
              <w:rPr>
                <w:rFonts w:ascii="Times New Roman" w:hAnsi="Times New Roman" w:cs="Times New Roman"/>
                <w:bCs/>
                <w:sz w:val="24"/>
                <w:szCs w:val="24"/>
              </w:rPr>
              <w:t xml:space="preserve">Художественно-эстетическое развитие    </w:t>
            </w:r>
          </w:p>
        </w:tc>
        <w:tc>
          <w:tcPr>
            <w:tcW w:w="3543" w:type="dxa"/>
          </w:tcPr>
          <w:p w:rsidR="00B20AC8" w:rsidRDefault="00B20AC8" w:rsidP="009E23AE">
            <w:pPr>
              <w:spacing w:after="0"/>
              <w:rPr>
                <w:rFonts w:ascii="Times New Roman" w:hAnsi="Times New Roman" w:cs="Times New Roman"/>
                <w:b/>
                <w:bCs/>
                <w:sz w:val="24"/>
                <w:szCs w:val="24"/>
              </w:rPr>
            </w:pPr>
            <w:r>
              <w:rPr>
                <w:rFonts w:ascii="Times New Roman" w:hAnsi="Times New Roman" w:cs="Times New Roman"/>
                <w:b/>
                <w:bCs/>
                <w:sz w:val="24"/>
                <w:szCs w:val="24"/>
              </w:rPr>
              <w:t>Музыка</w:t>
            </w:r>
          </w:p>
        </w:tc>
        <w:tc>
          <w:tcPr>
            <w:tcW w:w="1701" w:type="dxa"/>
          </w:tcPr>
          <w:p w:rsidR="00B20AC8" w:rsidRPr="00B20AC8" w:rsidRDefault="00B20AC8" w:rsidP="009E23AE">
            <w:pPr>
              <w:spacing w:after="0"/>
              <w:jc w:val="center"/>
              <w:rPr>
                <w:rFonts w:ascii="Times New Roman" w:hAnsi="Times New Roman" w:cs="Times New Roman"/>
                <w:bCs/>
                <w:sz w:val="24"/>
                <w:szCs w:val="24"/>
              </w:rPr>
            </w:pPr>
            <w:r w:rsidRPr="00B20AC8">
              <w:rPr>
                <w:rFonts w:ascii="Times New Roman" w:hAnsi="Times New Roman" w:cs="Times New Roman"/>
                <w:bCs/>
                <w:sz w:val="24"/>
                <w:szCs w:val="24"/>
              </w:rPr>
              <w:t>16.10-16.35</w:t>
            </w:r>
          </w:p>
        </w:tc>
        <w:tc>
          <w:tcPr>
            <w:tcW w:w="5637" w:type="dxa"/>
          </w:tcPr>
          <w:p w:rsidR="00B20AC8" w:rsidRPr="000C6225" w:rsidRDefault="00B20AC8" w:rsidP="009E23AE">
            <w:pPr>
              <w:spacing w:after="0"/>
              <w:jc w:val="center"/>
              <w:rPr>
                <w:rFonts w:ascii="Times New Roman" w:hAnsi="Times New Roman" w:cs="Times New Roman"/>
                <w:b/>
                <w:bCs/>
                <w:sz w:val="24"/>
                <w:szCs w:val="24"/>
              </w:rPr>
            </w:pPr>
            <w:r w:rsidRPr="000C6225">
              <w:rPr>
                <w:rFonts w:ascii="Times New Roman" w:hAnsi="Times New Roman" w:cs="Times New Roman"/>
                <w:sz w:val="24"/>
                <w:szCs w:val="24"/>
              </w:rPr>
              <w:t>Музыкальная деятельность</w:t>
            </w:r>
          </w:p>
        </w:tc>
      </w:tr>
      <w:tr w:rsidR="00B20AC8" w:rsidTr="009E23AE">
        <w:trPr>
          <w:trHeight w:val="230"/>
        </w:trPr>
        <w:tc>
          <w:tcPr>
            <w:tcW w:w="1951" w:type="dxa"/>
            <w:vMerge w:val="restart"/>
            <w:shd w:val="clear" w:color="auto" w:fill="C6D9F1" w:themeFill="text2" w:themeFillTint="33"/>
          </w:tcPr>
          <w:p w:rsidR="00B20AC8" w:rsidRDefault="00B20AC8" w:rsidP="009E23AE">
            <w:pPr>
              <w:spacing w:after="0"/>
              <w:jc w:val="center"/>
              <w:rPr>
                <w:rFonts w:ascii="Times New Roman" w:hAnsi="Times New Roman" w:cs="Times New Roman"/>
                <w:b/>
                <w:bCs/>
                <w:sz w:val="24"/>
                <w:szCs w:val="24"/>
              </w:rPr>
            </w:pPr>
            <w:r w:rsidRPr="000C6225">
              <w:rPr>
                <w:rFonts w:ascii="Times New Roman" w:hAnsi="Times New Roman" w:cs="Times New Roman"/>
                <w:b/>
                <w:bCs/>
                <w:sz w:val="24"/>
                <w:szCs w:val="24"/>
              </w:rPr>
              <w:t>Среда</w:t>
            </w:r>
          </w:p>
        </w:tc>
        <w:tc>
          <w:tcPr>
            <w:tcW w:w="2552" w:type="dxa"/>
            <w:shd w:val="clear" w:color="auto" w:fill="C6D9F1" w:themeFill="text2" w:themeFillTint="33"/>
          </w:tcPr>
          <w:p w:rsidR="00B20AC8" w:rsidRPr="002D5EAF" w:rsidRDefault="00B20AC8" w:rsidP="009E23AE">
            <w:pPr>
              <w:spacing w:after="0"/>
              <w:rPr>
                <w:rFonts w:ascii="Times New Roman" w:hAnsi="Times New Roman" w:cs="Times New Roman"/>
                <w:bCs/>
                <w:sz w:val="24"/>
                <w:szCs w:val="24"/>
              </w:rPr>
            </w:pPr>
            <w:r w:rsidRPr="002D5EAF">
              <w:rPr>
                <w:rFonts w:ascii="Times New Roman" w:hAnsi="Times New Roman" w:cs="Times New Roman"/>
                <w:bCs/>
                <w:sz w:val="24"/>
                <w:szCs w:val="24"/>
              </w:rPr>
              <w:t>Речевое развитие</w:t>
            </w:r>
          </w:p>
        </w:tc>
        <w:tc>
          <w:tcPr>
            <w:tcW w:w="3543" w:type="dxa"/>
            <w:shd w:val="clear" w:color="auto" w:fill="C6D9F1" w:themeFill="text2" w:themeFillTint="33"/>
          </w:tcPr>
          <w:p w:rsidR="00B20AC8" w:rsidRPr="009E23AE" w:rsidRDefault="00B20AC8" w:rsidP="009E23AE">
            <w:pPr>
              <w:spacing w:after="0"/>
              <w:rPr>
                <w:rFonts w:ascii="Times New Roman" w:hAnsi="Times New Roman" w:cs="Times New Roman"/>
                <w:b/>
                <w:bCs/>
                <w:sz w:val="24"/>
                <w:szCs w:val="24"/>
              </w:rPr>
            </w:pPr>
            <w:r w:rsidRPr="009E23AE">
              <w:rPr>
                <w:rFonts w:ascii="Times New Roman" w:hAnsi="Times New Roman" w:cs="Times New Roman"/>
                <w:b/>
                <w:bCs/>
                <w:sz w:val="24"/>
                <w:szCs w:val="24"/>
              </w:rPr>
              <w:t>Развитие речи</w:t>
            </w:r>
          </w:p>
        </w:tc>
        <w:tc>
          <w:tcPr>
            <w:tcW w:w="1701" w:type="dxa"/>
            <w:shd w:val="clear" w:color="auto" w:fill="C6D9F1" w:themeFill="text2" w:themeFillTint="33"/>
          </w:tcPr>
          <w:p w:rsidR="00B20AC8" w:rsidRDefault="00B20AC8" w:rsidP="009E23AE">
            <w:pPr>
              <w:spacing w:after="0"/>
              <w:jc w:val="center"/>
              <w:rPr>
                <w:rFonts w:ascii="Times New Roman" w:hAnsi="Times New Roman" w:cs="Times New Roman"/>
                <w:b/>
                <w:bCs/>
                <w:sz w:val="24"/>
                <w:szCs w:val="24"/>
              </w:rPr>
            </w:pPr>
            <w:r>
              <w:rPr>
                <w:rFonts w:ascii="Times New Roman" w:hAnsi="Times New Roman" w:cs="Times New Roman"/>
                <w:bCs/>
                <w:sz w:val="24"/>
                <w:szCs w:val="24"/>
              </w:rPr>
              <w:t>8.45 – 9.10</w:t>
            </w:r>
          </w:p>
        </w:tc>
        <w:tc>
          <w:tcPr>
            <w:tcW w:w="5637" w:type="dxa"/>
            <w:shd w:val="clear" w:color="auto" w:fill="C6D9F1" w:themeFill="text2" w:themeFillTint="33"/>
          </w:tcPr>
          <w:p w:rsidR="00B20AC8" w:rsidRPr="000C6225" w:rsidRDefault="00B20AC8" w:rsidP="009E23AE">
            <w:pPr>
              <w:spacing w:after="0"/>
              <w:jc w:val="center"/>
              <w:rPr>
                <w:rFonts w:ascii="Times New Roman" w:hAnsi="Times New Roman" w:cs="Times New Roman"/>
                <w:b/>
                <w:bCs/>
                <w:sz w:val="24"/>
                <w:szCs w:val="24"/>
              </w:rPr>
            </w:pPr>
            <w:r w:rsidRPr="000C6225">
              <w:rPr>
                <w:rFonts w:ascii="Times New Roman" w:hAnsi="Times New Roman" w:cs="Times New Roman"/>
                <w:bCs/>
                <w:sz w:val="24"/>
                <w:szCs w:val="24"/>
              </w:rPr>
              <w:t>Коммуникативная деятельность</w:t>
            </w:r>
          </w:p>
        </w:tc>
      </w:tr>
      <w:tr w:rsidR="00942B44" w:rsidTr="009E23AE">
        <w:trPr>
          <w:trHeight w:val="285"/>
        </w:trPr>
        <w:tc>
          <w:tcPr>
            <w:tcW w:w="1951" w:type="dxa"/>
            <w:vMerge/>
            <w:shd w:val="clear" w:color="auto" w:fill="C6D9F1" w:themeFill="text2" w:themeFillTint="33"/>
          </w:tcPr>
          <w:p w:rsidR="00942B44" w:rsidRPr="000C6225" w:rsidRDefault="00942B44" w:rsidP="009E23AE">
            <w:pPr>
              <w:spacing w:after="0"/>
              <w:jc w:val="center"/>
              <w:rPr>
                <w:rFonts w:ascii="Times New Roman" w:hAnsi="Times New Roman" w:cs="Times New Roman"/>
                <w:b/>
                <w:bCs/>
                <w:sz w:val="24"/>
                <w:szCs w:val="24"/>
              </w:rPr>
            </w:pPr>
          </w:p>
        </w:tc>
        <w:tc>
          <w:tcPr>
            <w:tcW w:w="2552" w:type="dxa"/>
          </w:tcPr>
          <w:p w:rsidR="00942B44" w:rsidRDefault="00942B44" w:rsidP="009E23AE">
            <w:pPr>
              <w:spacing w:after="0"/>
              <w:jc w:val="center"/>
              <w:rPr>
                <w:rFonts w:ascii="Times New Roman" w:hAnsi="Times New Roman" w:cs="Times New Roman"/>
                <w:b/>
                <w:bCs/>
                <w:sz w:val="24"/>
                <w:szCs w:val="24"/>
              </w:rPr>
            </w:pPr>
            <w:r w:rsidRPr="000C6225">
              <w:rPr>
                <w:rFonts w:ascii="Times New Roman" w:hAnsi="Times New Roman" w:cs="Times New Roman"/>
                <w:bCs/>
                <w:sz w:val="24"/>
                <w:szCs w:val="24"/>
              </w:rPr>
              <w:t xml:space="preserve">Художественно-эстетическое развитие    </w:t>
            </w:r>
          </w:p>
        </w:tc>
        <w:tc>
          <w:tcPr>
            <w:tcW w:w="3543" w:type="dxa"/>
          </w:tcPr>
          <w:p w:rsidR="00942B44" w:rsidRPr="000C6225" w:rsidRDefault="00942B44" w:rsidP="00760BA8">
            <w:pPr>
              <w:spacing w:after="0"/>
              <w:rPr>
                <w:rFonts w:ascii="Times New Roman" w:hAnsi="Times New Roman" w:cs="Times New Roman"/>
                <w:bCs/>
                <w:sz w:val="24"/>
                <w:szCs w:val="24"/>
              </w:rPr>
            </w:pPr>
            <w:r w:rsidRPr="000C6225">
              <w:rPr>
                <w:rFonts w:ascii="Times New Roman" w:hAnsi="Times New Roman" w:cs="Times New Roman"/>
                <w:b/>
                <w:bCs/>
                <w:sz w:val="24"/>
                <w:szCs w:val="24"/>
              </w:rPr>
              <w:t>Рисование</w:t>
            </w:r>
          </w:p>
        </w:tc>
        <w:tc>
          <w:tcPr>
            <w:tcW w:w="1701" w:type="dxa"/>
          </w:tcPr>
          <w:p w:rsidR="00942B44" w:rsidRPr="00942B44" w:rsidRDefault="00942B44" w:rsidP="009E23AE">
            <w:pPr>
              <w:spacing w:after="0"/>
              <w:jc w:val="center"/>
              <w:rPr>
                <w:rFonts w:ascii="Times New Roman" w:hAnsi="Times New Roman" w:cs="Times New Roman"/>
                <w:bCs/>
                <w:sz w:val="24"/>
                <w:szCs w:val="24"/>
              </w:rPr>
            </w:pPr>
            <w:r w:rsidRPr="00942B44">
              <w:rPr>
                <w:rFonts w:ascii="Times New Roman" w:hAnsi="Times New Roman" w:cs="Times New Roman"/>
                <w:bCs/>
                <w:sz w:val="24"/>
                <w:szCs w:val="24"/>
              </w:rPr>
              <w:t>9.20-9.45</w:t>
            </w:r>
          </w:p>
        </w:tc>
        <w:tc>
          <w:tcPr>
            <w:tcW w:w="5637" w:type="dxa"/>
          </w:tcPr>
          <w:p w:rsidR="00942B44" w:rsidRPr="00942B44" w:rsidRDefault="00942B44" w:rsidP="009E23AE">
            <w:pPr>
              <w:spacing w:after="0"/>
              <w:jc w:val="center"/>
              <w:rPr>
                <w:rFonts w:ascii="Times New Roman" w:hAnsi="Times New Roman" w:cs="Times New Roman"/>
                <w:bCs/>
                <w:sz w:val="24"/>
                <w:szCs w:val="24"/>
              </w:rPr>
            </w:pPr>
            <w:r w:rsidRPr="000C6225">
              <w:rPr>
                <w:rFonts w:ascii="Times New Roman" w:hAnsi="Times New Roman" w:cs="Times New Roman"/>
                <w:sz w:val="24"/>
                <w:szCs w:val="24"/>
              </w:rPr>
              <w:t>Художественно-продуктивная деятельность</w:t>
            </w:r>
          </w:p>
        </w:tc>
      </w:tr>
      <w:tr w:rsidR="00942B44" w:rsidTr="009E23AE">
        <w:trPr>
          <w:trHeight w:val="285"/>
        </w:trPr>
        <w:tc>
          <w:tcPr>
            <w:tcW w:w="1951" w:type="dxa"/>
            <w:vMerge/>
            <w:shd w:val="clear" w:color="auto" w:fill="C6D9F1" w:themeFill="text2" w:themeFillTint="33"/>
          </w:tcPr>
          <w:p w:rsidR="00942B44" w:rsidRPr="000C6225" w:rsidRDefault="00942B44" w:rsidP="009E23AE">
            <w:pPr>
              <w:spacing w:after="0"/>
              <w:jc w:val="center"/>
              <w:rPr>
                <w:rFonts w:ascii="Times New Roman" w:hAnsi="Times New Roman" w:cs="Times New Roman"/>
                <w:b/>
                <w:bCs/>
                <w:sz w:val="24"/>
                <w:szCs w:val="24"/>
              </w:rPr>
            </w:pPr>
          </w:p>
        </w:tc>
        <w:tc>
          <w:tcPr>
            <w:tcW w:w="2552" w:type="dxa"/>
            <w:shd w:val="clear" w:color="auto" w:fill="C6D9F1" w:themeFill="text2" w:themeFillTint="33"/>
          </w:tcPr>
          <w:p w:rsidR="00942B44" w:rsidRPr="000C6225" w:rsidRDefault="00942B44" w:rsidP="009E23AE">
            <w:pPr>
              <w:spacing w:after="0"/>
              <w:rPr>
                <w:rFonts w:ascii="Times New Roman" w:hAnsi="Times New Roman" w:cs="Times New Roman"/>
                <w:bCs/>
                <w:sz w:val="24"/>
                <w:szCs w:val="24"/>
              </w:rPr>
            </w:pPr>
            <w:r w:rsidRPr="000C6225">
              <w:rPr>
                <w:rFonts w:ascii="Times New Roman" w:hAnsi="Times New Roman" w:cs="Times New Roman"/>
                <w:sz w:val="24"/>
                <w:szCs w:val="24"/>
              </w:rPr>
              <w:t xml:space="preserve">Физическое развитие                                      </w:t>
            </w:r>
          </w:p>
        </w:tc>
        <w:tc>
          <w:tcPr>
            <w:tcW w:w="3543" w:type="dxa"/>
            <w:shd w:val="clear" w:color="auto" w:fill="C6D9F1" w:themeFill="text2" w:themeFillTint="33"/>
          </w:tcPr>
          <w:p w:rsidR="00942B44" w:rsidRPr="009E23AE" w:rsidRDefault="00942B44" w:rsidP="009E23AE">
            <w:pPr>
              <w:spacing w:after="0"/>
              <w:rPr>
                <w:rFonts w:ascii="Times New Roman" w:hAnsi="Times New Roman" w:cs="Times New Roman"/>
                <w:b/>
                <w:bCs/>
                <w:sz w:val="24"/>
                <w:szCs w:val="24"/>
              </w:rPr>
            </w:pPr>
            <w:r w:rsidRPr="009E23AE">
              <w:rPr>
                <w:rFonts w:ascii="Times New Roman" w:hAnsi="Times New Roman" w:cs="Times New Roman"/>
                <w:b/>
                <w:bCs/>
                <w:sz w:val="24"/>
                <w:szCs w:val="24"/>
              </w:rPr>
              <w:t>Физкультура</w:t>
            </w:r>
          </w:p>
        </w:tc>
        <w:tc>
          <w:tcPr>
            <w:tcW w:w="1701" w:type="dxa"/>
            <w:shd w:val="clear" w:color="auto" w:fill="C6D9F1" w:themeFill="text2" w:themeFillTint="33"/>
          </w:tcPr>
          <w:p w:rsidR="00942B44" w:rsidRPr="002D5EAF" w:rsidRDefault="00942B44" w:rsidP="009E23AE">
            <w:pPr>
              <w:spacing w:after="0"/>
              <w:jc w:val="center"/>
              <w:rPr>
                <w:rFonts w:ascii="Times New Roman" w:hAnsi="Times New Roman" w:cs="Times New Roman"/>
                <w:bCs/>
                <w:sz w:val="24"/>
                <w:szCs w:val="24"/>
              </w:rPr>
            </w:pPr>
            <w:r>
              <w:rPr>
                <w:rFonts w:ascii="Times New Roman" w:hAnsi="Times New Roman" w:cs="Times New Roman"/>
                <w:bCs/>
                <w:sz w:val="24"/>
                <w:szCs w:val="24"/>
              </w:rPr>
              <w:t>9.55</w:t>
            </w:r>
            <w:r w:rsidRPr="002D5EAF">
              <w:rPr>
                <w:rFonts w:ascii="Times New Roman" w:hAnsi="Times New Roman" w:cs="Times New Roman"/>
                <w:bCs/>
                <w:sz w:val="24"/>
                <w:szCs w:val="24"/>
              </w:rPr>
              <w:t>-</w:t>
            </w:r>
            <w:r>
              <w:rPr>
                <w:rFonts w:ascii="Times New Roman" w:hAnsi="Times New Roman" w:cs="Times New Roman"/>
                <w:bCs/>
                <w:sz w:val="24"/>
                <w:szCs w:val="24"/>
              </w:rPr>
              <w:t>10.20</w:t>
            </w:r>
          </w:p>
        </w:tc>
        <w:tc>
          <w:tcPr>
            <w:tcW w:w="5637" w:type="dxa"/>
            <w:shd w:val="clear" w:color="auto" w:fill="C6D9F1" w:themeFill="text2" w:themeFillTint="33"/>
          </w:tcPr>
          <w:p w:rsidR="00942B44" w:rsidRPr="000C6225" w:rsidRDefault="00942B44" w:rsidP="009E23AE">
            <w:pPr>
              <w:spacing w:after="0"/>
              <w:jc w:val="center"/>
              <w:rPr>
                <w:rFonts w:ascii="Times New Roman" w:hAnsi="Times New Roman" w:cs="Times New Roman"/>
                <w:bCs/>
                <w:sz w:val="24"/>
                <w:szCs w:val="24"/>
              </w:rPr>
            </w:pPr>
            <w:r w:rsidRPr="000C6225">
              <w:rPr>
                <w:rFonts w:ascii="Times New Roman" w:hAnsi="Times New Roman" w:cs="Times New Roman"/>
                <w:sz w:val="24"/>
                <w:szCs w:val="24"/>
              </w:rPr>
              <w:t>Оздоровительно-двигательная  деятельность</w:t>
            </w:r>
          </w:p>
        </w:tc>
      </w:tr>
      <w:tr w:rsidR="00942B44" w:rsidTr="009E23AE">
        <w:trPr>
          <w:trHeight w:val="301"/>
        </w:trPr>
        <w:tc>
          <w:tcPr>
            <w:tcW w:w="1951" w:type="dxa"/>
            <w:vMerge w:val="restart"/>
            <w:shd w:val="clear" w:color="auto" w:fill="C6D9F1" w:themeFill="text2" w:themeFillTint="33"/>
          </w:tcPr>
          <w:p w:rsidR="00942B44" w:rsidRDefault="00942B44" w:rsidP="009E23AE">
            <w:pPr>
              <w:spacing w:after="0"/>
              <w:jc w:val="center"/>
              <w:rPr>
                <w:rFonts w:ascii="Times New Roman" w:hAnsi="Times New Roman" w:cs="Times New Roman"/>
                <w:b/>
                <w:bCs/>
                <w:sz w:val="24"/>
                <w:szCs w:val="24"/>
              </w:rPr>
            </w:pPr>
            <w:r w:rsidRPr="000C6225">
              <w:rPr>
                <w:rFonts w:ascii="Times New Roman" w:hAnsi="Times New Roman" w:cs="Times New Roman"/>
                <w:b/>
                <w:bCs/>
                <w:sz w:val="24"/>
                <w:szCs w:val="24"/>
              </w:rPr>
              <w:t>Четверг</w:t>
            </w:r>
          </w:p>
        </w:tc>
        <w:tc>
          <w:tcPr>
            <w:tcW w:w="2552" w:type="dxa"/>
          </w:tcPr>
          <w:p w:rsidR="00942B44" w:rsidRPr="000C6225" w:rsidRDefault="00942B44" w:rsidP="009E23AE">
            <w:pPr>
              <w:spacing w:after="0"/>
              <w:rPr>
                <w:rFonts w:ascii="Times New Roman" w:hAnsi="Times New Roman" w:cs="Times New Roman"/>
                <w:sz w:val="24"/>
                <w:szCs w:val="24"/>
              </w:rPr>
            </w:pPr>
            <w:r w:rsidRPr="000C6225">
              <w:rPr>
                <w:rFonts w:ascii="Times New Roman" w:hAnsi="Times New Roman" w:cs="Times New Roman"/>
                <w:sz w:val="24"/>
                <w:szCs w:val="24"/>
              </w:rPr>
              <w:t xml:space="preserve">Познавательное  развитие                                 </w:t>
            </w:r>
          </w:p>
          <w:p w:rsidR="00942B44" w:rsidRPr="000C6225" w:rsidRDefault="00942B44" w:rsidP="009E23AE">
            <w:pPr>
              <w:spacing w:after="0"/>
              <w:rPr>
                <w:rFonts w:ascii="Times New Roman" w:hAnsi="Times New Roman" w:cs="Times New Roman"/>
                <w:bCs/>
                <w:sz w:val="24"/>
                <w:szCs w:val="24"/>
              </w:rPr>
            </w:pPr>
          </w:p>
        </w:tc>
        <w:tc>
          <w:tcPr>
            <w:tcW w:w="3543" w:type="dxa"/>
          </w:tcPr>
          <w:p w:rsidR="00942B44" w:rsidRPr="000C6225" w:rsidRDefault="00942B44" w:rsidP="009E23AE">
            <w:pPr>
              <w:spacing w:after="0"/>
              <w:rPr>
                <w:rFonts w:ascii="Times New Roman" w:hAnsi="Times New Roman" w:cs="Times New Roman"/>
                <w:b/>
                <w:sz w:val="24"/>
                <w:szCs w:val="24"/>
              </w:rPr>
            </w:pPr>
            <w:r w:rsidRPr="000C6225">
              <w:rPr>
                <w:rFonts w:ascii="Times New Roman" w:hAnsi="Times New Roman" w:cs="Times New Roman"/>
                <w:b/>
                <w:sz w:val="24"/>
                <w:szCs w:val="24"/>
              </w:rPr>
              <w:t xml:space="preserve">ФЦКМ </w:t>
            </w:r>
          </w:p>
          <w:p w:rsidR="00942B44" w:rsidRPr="000C6225" w:rsidRDefault="00942B44" w:rsidP="009E23AE">
            <w:pPr>
              <w:spacing w:after="0"/>
              <w:rPr>
                <w:rFonts w:ascii="Times New Roman" w:hAnsi="Times New Roman" w:cs="Times New Roman"/>
                <w:b/>
                <w:sz w:val="24"/>
                <w:szCs w:val="24"/>
              </w:rPr>
            </w:pPr>
            <w:r w:rsidRPr="000C6225">
              <w:rPr>
                <w:rFonts w:ascii="Times New Roman" w:hAnsi="Times New Roman" w:cs="Times New Roman"/>
                <w:sz w:val="24"/>
                <w:szCs w:val="24"/>
              </w:rPr>
              <w:t>СО - 1,3  неделя;</w:t>
            </w:r>
          </w:p>
          <w:p w:rsidR="00942B44" w:rsidRDefault="00942B44" w:rsidP="009E23AE">
            <w:pPr>
              <w:spacing w:after="0"/>
              <w:rPr>
                <w:rFonts w:ascii="Times New Roman" w:hAnsi="Times New Roman" w:cs="Times New Roman"/>
                <w:b/>
                <w:bCs/>
                <w:sz w:val="24"/>
                <w:szCs w:val="24"/>
              </w:rPr>
            </w:pPr>
            <w:r w:rsidRPr="000C6225">
              <w:rPr>
                <w:rFonts w:ascii="Times New Roman" w:hAnsi="Times New Roman" w:cs="Times New Roman"/>
                <w:sz w:val="24"/>
                <w:szCs w:val="24"/>
              </w:rPr>
              <w:t xml:space="preserve"> </w:t>
            </w:r>
            <w:r>
              <w:rPr>
                <w:rFonts w:ascii="Times New Roman" w:hAnsi="Times New Roman" w:cs="Times New Roman"/>
                <w:sz w:val="24"/>
                <w:szCs w:val="24"/>
              </w:rPr>
              <w:t>МП</w:t>
            </w:r>
            <w:r w:rsidRPr="000C6225">
              <w:rPr>
                <w:rFonts w:ascii="Times New Roman" w:hAnsi="Times New Roman" w:cs="Times New Roman"/>
                <w:sz w:val="24"/>
                <w:szCs w:val="24"/>
              </w:rPr>
              <w:t xml:space="preserve"> - 2,4 неделя;</w:t>
            </w:r>
          </w:p>
        </w:tc>
        <w:tc>
          <w:tcPr>
            <w:tcW w:w="1701" w:type="dxa"/>
          </w:tcPr>
          <w:p w:rsidR="00942B44" w:rsidRPr="009E23AE" w:rsidRDefault="00942B44" w:rsidP="009E23AE">
            <w:pPr>
              <w:spacing w:after="0"/>
              <w:jc w:val="center"/>
              <w:rPr>
                <w:rFonts w:ascii="Times New Roman" w:hAnsi="Times New Roman" w:cs="Times New Roman"/>
                <w:bCs/>
                <w:sz w:val="24"/>
                <w:szCs w:val="24"/>
              </w:rPr>
            </w:pPr>
            <w:r w:rsidRPr="009E23AE">
              <w:rPr>
                <w:rFonts w:ascii="Times New Roman" w:hAnsi="Times New Roman" w:cs="Times New Roman"/>
                <w:bCs/>
                <w:sz w:val="24"/>
                <w:szCs w:val="24"/>
              </w:rPr>
              <w:t>9.15-9.40</w:t>
            </w:r>
          </w:p>
        </w:tc>
        <w:tc>
          <w:tcPr>
            <w:tcW w:w="5637" w:type="dxa"/>
          </w:tcPr>
          <w:p w:rsidR="00942B44" w:rsidRPr="000C6225" w:rsidRDefault="00942B44" w:rsidP="009E23AE">
            <w:pPr>
              <w:spacing w:after="0"/>
              <w:jc w:val="center"/>
              <w:rPr>
                <w:rFonts w:ascii="Times New Roman" w:hAnsi="Times New Roman" w:cs="Times New Roman"/>
                <w:b/>
                <w:bCs/>
                <w:sz w:val="24"/>
                <w:szCs w:val="24"/>
              </w:rPr>
            </w:pPr>
            <w:r w:rsidRPr="000C6225">
              <w:rPr>
                <w:rFonts w:ascii="Times New Roman" w:hAnsi="Times New Roman" w:cs="Times New Roman"/>
                <w:sz w:val="24"/>
                <w:szCs w:val="24"/>
              </w:rPr>
              <w:t>Познавательно-исследовательская деятельность</w:t>
            </w:r>
          </w:p>
        </w:tc>
      </w:tr>
      <w:tr w:rsidR="00942B44" w:rsidTr="009E23AE">
        <w:trPr>
          <w:trHeight w:val="255"/>
        </w:trPr>
        <w:tc>
          <w:tcPr>
            <w:tcW w:w="1951" w:type="dxa"/>
            <w:vMerge/>
            <w:shd w:val="clear" w:color="auto" w:fill="C6D9F1" w:themeFill="text2" w:themeFillTint="33"/>
          </w:tcPr>
          <w:p w:rsidR="00942B44" w:rsidRPr="000C6225" w:rsidRDefault="00942B44" w:rsidP="009E23AE">
            <w:pPr>
              <w:spacing w:after="0"/>
              <w:jc w:val="center"/>
              <w:rPr>
                <w:rFonts w:ascii="Times New Roman" w:hAnsi="Times New Roman" w:cs="Times New Roman"/>
                <w:b/>
                <w:bCs/>
                <w:sz w:val="24"/>
                <w:szCs w:val="24"/>
              </w:rPr>
            </w:pPr>
          </w:p>
        </w:tc>
        <w:tc>
          <w:tcPr>
            <w:tcW w:w="2552" w:type="dxa"/>
            <w:shd w:val="clear" w:color="auto" w:fill="C6D9F1" w:themeFill="text2" w:themeFillTint="33"/>
          </w:tcPr>
          <w:p w:rsidR="00942B44" w:rsidRPr="000C6225" w:rsidRDefault="00942B44" w:rsidP="009E23AE">
            <w:pPr>
              <w:spacing w:after="0"/>
              <w:rPr>
                <w:rFonts w:ascii="Times New Roman" w:hAnsi="Times New Roman" w:cs="Times New Roman"/>
                <w:bCs/>
                <w:sz w:val="24"/>
                <w:szCs w:val="24"/>
              </w:rPr>
            </w:pPr>
            <w:r w:rsidRPr="000C6225">
              <w:rPr>
                <w:rFonts w:ascii="Times New Roman" w:hAnsi="Times New Roman" w:cs="Times New Roman"/>
                <w:sz w:val="24"/>
                <w:szCs w:val="24"/>
              </w:rPr>
              <w:t xml:space="preserve">Физическое развитие                                      </w:t>
            </w:r>
          </w:p>
        </w:tc>
        <w:tc>
          <w:tcPr>
            <w:tcW w:w="3543" w:type="dxa"/>
            <w:shd w:val="clear" w:color="auto" w:fill="C6D9F1" w:themeFill="text2" w:themeFillTint="33"/>
          </w:tcPr>
          <w:p w:rsidR="00942B44" w:rsidRPr="009E23AE" w:rsidRDefault="00942B44" w:rsidP="009E23AE">
            <w:pPr>
              <w:spacing w:after="0"/>
              <w:rPr>
                <w:rFonts w:ascii="Times New Roman" w:hAnsi="Times New Roman" w:cs="Times New Roman"/>
                <w:b/>
                <w:bCs/>
                <w:sz w:val="24"/>
                <w:szCs w:val="24"/>
              </w:rPr>
            </w:pPr>
            <w:r w:rsidRPr="009E23AE">
              <w:rPr>
                <w:rFonts w:ascii="Times New Roman" w:hAnsi="Times New Roman" w:cs="Times New Roman"/>
                <w:b/>
                <w:bCs/>
                <w:sz w:val="24"/>
                <w:szCs w:val="24"/>
              </w:rPr>
              <w:t>Физкультура</w:t>
            </w:r>
            <w:r>
              <w:rPr>
                <w:rFonts w:ascii="Times New Roman" w:hAnsi="Times New Roman" w:cs="Times New Roman"/>
                <w:b/>
                <w:bCs/>
                <w:sz w:val="24"/>
                <w:szCs w:val="24"/>
              </w:rPr>
              <w:t xml:space="preserve"> </w:t>
            </w:r>
            <w:r w:rsidRPr="009E23AE">
              <w:rPr>
                <w:rFonts w:ascii="Times New Roman" w:hAnsi="Times New Roman" w:cs="Times New Roman"/>
                <w:bCs/>
                <w:sz w:val="24"/>
                <w:szCs w:val="24"/>
              </w:rPr>
              <w:t>(плавание)</w:t>
            </w:r>
          </w:p>
        </w:tc>
        <w:tc>
          <w:tcPr>
            <w:tcW w:w="1701" w:type="dxa"/>
            <w:shd w:val="clear" w:color="auto" w:fill="C6D9F1" w:themeFill="text2" w:themeFillTint="33"/>
          </w:tcPr>
          <w:p w:rsidR="00942B44" w:rsidRPr="002D5EAF" w:rsidRDefault="00942B44" w:rsidP="009E23AE">
            <w:pPr>
              <w:spacing w:after="0"/>
              <w:jc w:val="center"/>
              <w:rPr>
                <w:rFonts w:ascii="Times New Roman" w:hAnsi="Times New Roman" w:cs="Times New Roman"/>
                <w:bCs/>
                <w:sz w:val="24"/>
                <w:szCs w:val="24"/>
              </w:rPr>
            </w:pPr>
            <w:r w:rsidRPr="002D5EAF">
              <w:rPr>
                <w:rFonts w:ascii="Times New Roman" w:hAnsi="Times New Roman" w:cs="Times New Roman"/>
                <w:bCs/>
                <w:sz w:val="24"/>
                <w:szCs w:val="24"/>
              </w:rPr>
              <w:t>9.30-9.55</w:t>
            </w:r>
          </w:p>
        </w:tc>
        <w:tc>
          <w:tcPr>
            <w:tcW w:w="5637" w:type="dxa"/>
            <w:shd w:val="clear" w:color="auto" w:fill="C6D9F1" w:themeFill="text2" w:themeFillTint="33"/>
          </w:tcPr>
          <w:p w:rsidR="00942B44" w:rsidRPr="000C6225" w:rsidRDefault="00942B44" w:rsidP="009E23AE">
            <w:pPr>
              <w:spacing w:after="0"/>
              <w:jc w:val="center"/>
              <w:rPr>
                <w:rFonts w:ascii="Times New Roman" w:hAnsi="Times New Roman" w:cs="Times New Roman"/>
                <w:bCs/>
                <w:sz w:val="24"/>
                <w:szCs w:val="24"/>
              </w:rPr>
            </w:pPr>
            <w:r w:rsidRPr="000C6225">
              <w:rPr>
                <w:rFonts w:ascii="Times New Roman" w:hAnsi="Times New Roman" w:cs="Times New Roman"/>
                <w:sz w:val="24"/>
                <w:szCs w:val="24"/>
              </w:rPr>
              <w:t>Оздоровительно-двигательная  деятельность</w:t>
            </w:r>
          </w:p>
        </w:tc>
      </w:tr>
      <w:tr w:rsidR="00942B44" w:rsidTr="009E23AE">
        <w:trPr>
          <w:trHeight w:val="255"/>
        </w:trPr>
        <w:tc>
          <w:tcPr>
            <w:tcW w:w="1951" w:type="dxa"/>
            <w:vMerge/>
            <w:shd w:val="clear" w:color="auto" w:fill="C6D9F1" w:themeFill="text2" w:themeFillTint="33"/>
          </w:tcPr>
          <w:p w:rsidR="00942B44" w:rsidRPr="000C6225" w:rsidRDefault="00942B44" w:rsidP="009E23AE">
            <w:pPr>
              <w:spacing w:after="0"/>
              <w:jc w:val="center"/>
              <w:rPr>
                <w:rFonts w:ascii="Times New Roman" w:hAnsi="Times New Roman" w:cs="Times New Roman"/>
                <w:b/>
                <w:bCs/>
                <w:sz w:val="24"/>
                <w:szCs w:val="24"/>
              </w:rPr>
            </w:pPr>
          </w:p>
        </w:tc>
        <w:tc>
          <w:tcPr>
            <w:tcW w:w="2552" w:type="dxa"/>
          </w:tcPr>
          <w:p w:rsidR="00942B44" w:rsidRPr="000C6225" w:rsidRDefault="00942B44" w:rsidP="009E23AE">
            <w:pPr>
              <w:spacing w:after="0"/>
              <w:rPr>
                <w:rFonts w:ascii="Times New Roman" w:hAnsi="Times New Roman" w:cs="Times New Roman"/>
                <w:bCs/>
                <w:sz w:val="24"/>
                <w:szCs w:val="24"/>
              </w:rPr>
            </w:pPr>
            <w:r w:rsidRPr="000C6225">
              <w:rPr>
                <w:rFonts w:ascii="Times New Roman" w:hAnsi="Times New Roman" w:cs="Times New Roman"/>
                <w:bCs/>
                <w:sz w:val="24"/>
                <w:szCs w:val="24"/>
              </w:rPr>
              <w:t xml:space="preserve">Художественно-эстетическое развитие    </w:t>
            </w:r>
          </w:p>
        </w:tc>
        <w:tc>
          <w:tcPr>
            <w:tcW w:w="3543" w:type="dxa"/>
          </w:tcPr>
          <w:p w:rsidR="00942B44" w:rsidRDefault="00942B44" w:rsidP="009E23AE">
            <w:pPr>
              <w:spacing w:after="0"/>
              <w:rPr>
                <w:rFonts w:ascii="Times New Roman" w:hAnsi="Times New Roman" w:cs="Times New Roman"/>
                <w:b/>
                <w:bCs/>
                <w:sz w:val="24"/>
                <w:szCs w:val="24"/>
              </w:rPr>
            </w:pPr>
            <w:r>
              <w:rPr>
                <w:rFonts w:ascii="Times New Roman" w:hAnsi="Times New Roman" w:cs="Times New Roman"/>
                <w:b/>
                <w:bCs/>
                <w:sz w:val="24"/>
                <w:szCs w:val="24"/>
              </w:rPr>
              <w:t>Музыка</w:t>
            </w:r>
          </w:p>
        </w:tc>
        <w:tc>
          <w:tcPr>
            <w:tcW w:w="1701" w:type="dxa"/>
          </w:tcPr>
          <w:p w:rsidR="00942B44" w:rsidRPr="00B20AC8" w:rsidRDefault="00942B44" w:rsidP="009E23AE">
            <w:pPr>
              <w:spacing w:after="0"/>
              <w:jc w:val="center"/>
              <w:rPr>
                <w:rFonts w:ascii="Times New Roman" w:hAnsi="Times New Roman" w:cs="Times New Roman"/>
                <w:bCs/>
                <w:sz w:val="24"/>
                <w:szCs w:val="24"/>
              </w:rPr>
            </w:pPr>
            <w:r w:rsidRPr="00B20AC8">
              <w:rPr>
                <w:rFonts w:ascii="Times New Roman" w:hAnsi="Times New Roman" w:cs="Times New Roman"/>
                <w:bCs/>
                <w:sz w:val="24"/>
                <w:szCs w:val="24"/>
              </w:rPr>
              <w:t>1</w:t>
            </w:r>
            <w:r>
              <w:rPr>
                <w:rFonts w:ascii="Times New Roman" w:hAnsi="Times New Roman" w:cs="Times New Roman"/>
                <w:bCs/>
                <w:sz w:val="24"/>
                <w:szCs w:val="24"/>
              </w:rPr>
              <w:t>0</w:t>
            </w:r>
            <w:r w:rsidRPr="00B20AC8">
              <w:rPr>
                <w:rFonts w:ascii="Times New Roman" w:hAnsi="Times New Roman" w:cs="Times New Roman"/>
                <w:bCs/>
                <w:sz w:val="24"/>
                <w:szCs w:val="24"/>
              </w:rPr>
              <w:t>.</w:t>
            </w:r>
            <w:r>
              <w:rPr>
                <w:rFonts w:ascii="Times New Roman" w:hAnsi="Times New Roman" w:cs="Times New Roman"/>
                <w:bCs/>
                <w:sz w:val="24"/>
                <w:szCs w:val="24"/>
              </w:rPr>
              <w:t>4</w:t>
            </w:r>
            <w:r w:rsidRPr="00B20AC8">
              <w:rPr>
                <w:rFonts w:ascii="Times New Roman" w:hAnsi="Times New Roman" w:cs="Times New Roman"/>
                <w:bCs/>
                <w:sz w:val="24"/>
                <w:szCs w:val="24"/>
              </w:rPr>
              <w:t>0-1</w:t>
            </w:r>
            <w:r>
              <w:rPr>
                <w:rFonts w:ascii="Times New Roman" w:hAnsi="Times New Roman" w:cs="Times New Roman"/>
                <w:bCs/>
                <w:sz w:val="24"/>
                <w:szCs w:val="24"/>
              </w:rPr>
              <w:t>1</w:t>
            </w:r>
            <w:r w:rsidRPr="00B20AC8">
              <w:rPr>
                <w:rFonts w:ascii="Times New Roman" w:hAnsi="Times New Roman" w:cs="Times New Roman"/>
                <w:bCs/>
                <w:sz w:val="24"/>
                <w:szCs w:val="24"/>
              </w:rPr>
              <w:t>.</w:t>
            </w:r>
            <w:r>
              <w:rPr>
                <w:rFonts w:ascii="Times New Roman" w:hAnsi="Times New Roman" w:cs="Times New Roman"/>
                <w:bCs/>
                <w:sz w:val="24"/>
                <w:szCs w:val="24"/>
              </w:rPr>
              <w:t>0</w:t>
            </w:r>
            <w:r w:rsidRPr="00B20AC8">
              <w:rPr>
                <w:rFonts w:ascii="Times New Roman" w:hAnsi="Times New Roman" w:cs="Times New Roman"/>
                <w:bCs/>
                <w:sz w:val="24"/>
                <w:szCs w:val="24"/>
              </w:rPr>
              <w:t>5</w:t>
            </w:r>
          </w:p>
        </w:tc>
        <w:tc>
          <w:tcPr>
            <w:tcW w:w="5637" w:type="dxa"/>
          </w:tcPr>
          <w:p w:rsidR="00942B44" w:rsidRPr="000C6225" w:rsidRDefault="00942B44" w:rsidP="009E23AE">
            <w:pPr>
              <w:spacing w:after="0"/>
              <w:jc w:val="center"/>
              <w:rPr>
                <w:rFonts w:ascii="Times New Roman" w:hAnsi="Times New Roman" w:cs="Times New Roman"/>
                <w:b/>
                <w:bCs/>
                <w:sz w:val="24"/>
                <w:szCs w:val="24"/>
              </w:rPr>
            </w:pPr>
            <w:r w:rsidRPr="000C6225">
              <w:rPr>
                <w:rFonts w:ascii="Times New Roman" w:hAnsi="Times New Roman" w:cs="Times New Roman"/>
                <w:sz w:val="24"/>
                <w:szCs w:val="24"/>
              </w:rPr>
              <w:t>Музыкальная деятельность</w:t>
            </w:r>
          </w:p>
        </w:tc>
      </w:tr>
      <w:tr w:rsidR="00942B44" w:rsidTr="009E23AE">
        <w:trPr>
          <w:trHeight w:val="360"/>
        </w:trPr>
        <w:tc>
          <w:tcPr>
            <w:tcW w:w="1951" w:type="dxa"/>
            <w:vMerge w:val="restart"/>
            <w:shd w:val="clear" w:color="auto" w:fill="C6D9F1" w:themeFill="text2" w:themeFillTint="33"/>
          </w:tcPr>
          <w:p w:rsidR="00942B44" w:rsidRDefault="00942B44" w:rsidP="009E23AE">
            <w:pPr>
              <w:spacing w:after="0"/>
              <w:jc w:val="center"/>
              <w:rPr>
                <w:rFonts w:ascii="Times New Roman" w:hAnsi="Times New Roman" w:cs="Times New Roman"/>
                <w:b/>
                <w:bCs/>
                <w:sz w:val="24"/>
                <w:szCs w:val="24"/>
              </w:rPr>
            </w:pPr>
            <w:r w:rsidRPr="000C6225">
              <w:rPr>
                <w:rFonts w:ascii="Times New Roman" w:hAnsi="Times New Roman" w:cs="Times New Roman"/>
                <w:b/>
                <w:bCs/>
                <w:sz w:val="24"/>
                <w:szCs w:val="24"/>
              </w:rPr>
              <w:t>Пятница</w:t>
            </w:r>
          </w:p>
        </w:tc>
        <w:tc>
          <w:tcPr>
            <w:tcW w:w="2552" w:type="dxa"/>
            <w:shd w:val="clear" w:color="auto" w:fill="C6D9F1" w:themeFill="text2" w:themeFillTint="33"/>
          </w:tcPr>
          <w:p w:rsidR="00942B44" w:rsidRPr="000C6225" w:rsidRDefault="00942B44" w:rsidP="009E23AE">
            <w:pPr>
              <w:spacing w:after="0"/>
              <w:rPr>
                <w:rFonts w:ascii="Times New Roman" w:hAnsi="Times New Roman" w:cs="Times New Roman"/>
                <w:bCs/>
                <w:sz w:val="24"/>
                <w:szCs w:val="24"/>
              </w:rPr>
            </w:pPr>
            <w:r w:rsidRPr="000C6225">
              <w:rPr>
                <w:rFonts w:ascii="Times New Roman" w:hAnsi="Times New Roman" w:cs="Times New Roman"/>
                <w:sz w:val="24"/>
                <w:szCs w:val="24"/>
              </w:rPr>
              <w:t xml:space="preserve">Физическое развитие                                      </w:t>
            </w:r>
          </w:p>
        </w:tc>
        <w:tc>
          <w:tcPr>
            <w:tcW w:w="3543" w:type="dxa"/>
            <w:shd w:val="clear" w:color="auto" w:fill="C6D9F1" w:themeFill="text2" w:themeFillTint="33"/>
          </w:tcPr>
          <w:p w:rsidR="00942B44" w:rsidRPr="009E23AE" w:rsidRDefault="00942B44" w:rsidP="009E23AE">
            <w:pPr>
              <w:spacing w:after="0"/>
              <w:rPr>
                <w:rFonts w:ascii="Times New Roman" w:hAnsi="Times New Roman" w:cs="Times New Roman"/>
                <w:b/>
                <w:bCs/>
                <w:sz w:val="24"/>
                <w:szCs w:val="24"/>
              </w:rPr>
            </w:pPr>
            <w:r w:rsidRPr="009E23AE">
              <w:rPr>
                <w:rFonts w:ascii="Times New Roman" w:hAnsi="Times New Roman" w:cs="Times New Roman"/>
                <w:b/>
                <w:bCs/>
                <w:sz w:val="24"/>
                <w:szCs w:val="24"/>
              </w:rPr>
              <w:t>Физкультура</w:t>
            </w:r>
            <w:r>
              <w:rPr>
                <w:rFonts w:ascii="Times New Roman" w:hAnsi="Times New Roman" w:cs="Times New Roman"/>
                <w:b/>
                <w:bCs/>
                <w:sz w:val="24"/>
                <w:szCs w:val="24"/>
              </w:rPr>
              <w:t xml:space="preserve"> </w:t>
            </w:r>
            <w:r w:rsidRPr="009E23AE">
              <w:rPr>
                <w:rFonts w:ascii="Times New Roman" w:hAnsi="Times New Roman" w:cs="Times New Roman"/>
                <w:bCs/>
                <w:sz w:val="24"/>
                <w:szCs w:val="24"/>
              </w:rPr>
              <w:t>(плавание)</w:t>
            </w:r>
          </w:p>
        </w:tc>
        <w:tc>
          <w:tcPr>
            <w:tcW w:w="1701" w:type="dxa"/>
            <w:shd w:val="clear" w:color="auto" w:fill="C6D9F1" w:themeFill="text2" w:themeFillTint="33"/>
          </w:tcPr>
          <w:p w:rsidR="00942B44" w:rsidRPr="002D5EAF" w:rsidRDefault="00942B44" w:rsidP="009E23AE">
            <w:pPr>
              <w:spacing w:after="0"/>
              <w:jc w:val="center"/>
              <w:rPr>
                <w:rFonts w:ascii="Times New Roman" w:hAnsi="Times New Roman" w:cs="Times New Roman"/>
                <w:bCs/>
                <w:sz w:val="24"/>
                <w:szCs w:val="24"/>
              </w:rPr>
            </w:pPr>
            <w:r w:rsidRPr="002D5EAF">
              <w:rPr>
                <w:rFonts w:ascii="Times New Roman" w:hAnsi="Times New Roman" w:cs="Times New Roman"/>
                <w:bCs/>
                <w:sz w:val="24"/>
                <w:szCs w:val="24"/>
              </w:rPr>
              <w:t>9.</w:t>
            </w:r>
            <w:r>
              <w:rPr>
                <w:rFonts w:ascii="Times New Roman" w:hAnsi="Times New Roman" w:cs="Times New Roman"/>
                <w:bCs/>
                <w:sz w:val="24"/>
                <w:szCs w:val="24"/>
              </w:rPr>
              <w:t>0</w:t>
            </w:r>
            <w:r w:rsidRPr="002D5EAF">
              <w:rPr>
                <w:rFonts w:ascii="Times New Roman" w:hAnsi="Times New Roman" w:cs="Times New Roman"/>
                <w:bCs/>
                <w:sz w:val="24"/>
                <w:szCs w:val="24"/>
              </w:rPr>
              <w:t>0-9.</w:t>
            </w:r>
            <w:r>
              <w:rPr>
                <w:rFonts w:ascii="Times New Roman" w:hAnsi="Times New Roman" w:cs="Times New Roman"/>
                <w:bCs/>
                <w:sz w:val="24"/>
                <w:szCs w:val="24"/>
              </w:rPr>
              <w:t>2</w:t>
            </w:r>
            <w:r w:rsidRPr="002D5EAF">
              <w:rPr>
                <w:rFonts w:ascii="Times New Roman" w:hAnsi="Times New Roman" w:cs="Times New Roman"/>
                <w:bCs/>
                <w:sz w:val="24"/>
                <w:szCs w:val="24"/>
              </w:rPr>
              <w:t>5</w:t>
            </w:r>
          </w:p>
        </w:tc>
        <w:tc>
          <w:tcPr>
            <w:tcW w:w="5637" w:type="dxa"/>
            <w:shd w:val="clear" w:color="auto" w:fill="C6D9F1" w:themeFill="text2" w:themeFillTint="33"/>
          </w:tcPr>
          <w:p w:rsidR="00942B44" w:rsidRPr="000C6225" w:rsidRDefault="00942B44" w:rsidP="009E23AE">
            <w:pPr>
              <w:spacing w:after="0"/>
              <w:jc w:val="center"/>
              <w:rPr>
                <w:rFonts w:ascii="Times New Roman" w:hAnsi="Times New Roman" w:cs="Times New Roman"/>
                <w:bCs/>
                <w:sz w:val="24"/>
                <w:szCs w:val="24"/>
              </w:rPr>
            </w:pPr>
            <w:r w:rsidRPr="000C6225">
              <w:rPr>
                <w:rFonts w:ascii="Times New Roman" w:hAnsi="Times New Roman" w:cs="Times New Roman"/>
                <w:sz w:val="24"/>
                <w:szCs w:val="24"/>
              </w:rPr>
              <w:t>Оздоровительно-двигательная  деятельность</w:t>
            </w:r>
          </w:p>
        </w:tc>
      </w:tr>
      <w:tr w:rsidR="00942B44" w:rsidTr="009E23AE">
        <w:trPr>
          <w:trHeight w:val="337"/>
        </w:trPr>
        <w:tc>
          <w:tcPr>
            <w:tcW w:w="1951" w:type="dxa"/>
            <w:vMerge/>
            <w:shd w:val="clear" w:color="auto" w:fill="C6D9F1" w:themeFill="text2" w:themeFillTint="33"/>
          </w:tcPr>
          <w:p w:rsidR="00942B44" w:rsidRPr="000C6225" w:rsidRDefault="00942B44" w:rsidP="009E23AE">
            <w:pPr>
              <w:spacing w:after="0"/>
              <w:jc w:val="center"/>
              <w:rPr>
                <w:rFonts w:ascii="Times New Roman" w:hAnsi="Times New Roman" w:cs="Times New Roman"/>
                <w:b/>
                <w:bCs/>
                <w:sz w:val="24"/>
                <w:szCs w:val="24"/>
              </w:rPr>
            </w:pPr>
          </w:p>
        </w:tc>
        <w:tc>
          <w:tcPr>
            <w:tcW w:w="2552" w:type="dxa"/>
          </w:tcPr>
          <w:p w:rsidR="00942B44" w:rsidRPr="000C6225" w:rsidRDefault="00942B44" w:rsidP="009E23AE">
            <w:pPr>
              <w:spacing w:after="0"/>
              <w:rPr>
                <w:rFonts w:ascii="Times New Roman" w:hAnsi="Times New Roman" w:cs="Times New Roman"/>
                <w:bCs/>
                <w:sz w:val="24"/>
                <w:szCs w:val="24"/>
              </w:rPr>
            </w:pPr>
            <w:r w:rsidRPr="000C6225">
              <w:rPr>
                <w:rFonts w:ascii="Times New Roman" w:hAnsi="Times New Roman" w:cs="Times New Roman"/>
                <w:bCs/>
                <w:sz w:val="24"/>
                <w:szCs w:val="24"/>
              </w:rPr>
              <w:t xml:space="preserve">Художественно-эстетическое развитие    </w:t>
            </w:r>
          </w:p>
        </w:tc>
        <w:tc>
          <w:tcPr>
            <w:tcW w:w="3543" w:type="dxa"/>
          </w:tcPr>
          <w:p w:rsidR="00942B44" w:rsidRPr="000C6225" w:rsidRDefault="00942B44" w:rsidP="009E23AE">
            <w:pPr>
              <w:spacing w:after="0"/>
              <w:rPr>
                <w:rFonts w:ascii="Times New Roman" w:hAnsi="Times New Roman" w:cs="Times New Roman"/>
                <w:bCs/>
                <w:sz w:val="24"/>
                <w:szCs w:val="24"/>
              </w:rPr>
            </w:pPr>
            <w:r w:rsidRPr="000C6225">
              <w:rPr>
                <w:rFonts w:ascii="Times New Roman" w:hAnsi="Times New Roman" w:cs="Times New Roman"/>
                <w:b/>
                <w:bCs/>
                <w:sz w:val="24"/>
                <w:szCs w:val="24"/>
              </w:rPr>
              <w:t>Рисование</w:t>
            </w:r>
          </w:p>
        </w:tc>
        <w:tc>
          <w:tcPr>
            <w:tcW w:w="1701" w:type="dxa"/>
          </w:tcPr>
          <w:p w:rsidR="00942B44" w:rsidRPr="000C6225" w:rsidRDefault="00942B44" w:rsidP="009E23AE">
            <w:pPr>
              <w:spacing w:after="0"/>
              <w:jc w:val="center"/>
              <w:rPr>
                <w:rFonts w:ascii="Times New Roman" w:hAnsi="Times New Roman" w:cs="Times New Roman"/>
                <w:bCs/>
                <w:sz w:val="24"/>
                <w:szCs w:val="24"/>
              </w:rPr>
            </w:pPr>
            <w:r w:rsidRPr="000C6225">
              <w:rPr>
                <w:rFonts w:ascii="Times New Roman" w:hAnsi="Times New Roman" w:cs="Times New Roman"/>
                <w:bCs/>
                <w:sz w:val="24"/>
                <w:szCs w:val="24"/>
              </w:rPr>
              <w:t>9.</w:t>
            </w:r>
            <w:r>
              <w:rPr>
                <w:rFonts w:ascii="Times New Roman" w:hAnsi="Times New Roman" w:cs="Times New Roman"/>
                <w:bCs/>
                <w:sz w:val="24"/>
                <w:szCs w:val="24"/>
              </w:rPr>
              <w:t>35 - 10</w:t>
            </w:r>
            <w:r w:rsidRPr="000C6225">
              <w:rPr>
                <w:rFonts w:ascii="Times New Roman" w:hAnsi="Times New Roman" w:cs="Times New Roman"/>
                <w:bCs/>
                <w:sz w:val="24"/>
                <w:szCs w:val="24"/>
              </w:rPr>
              <w:t>.</w:t>
            </w:r>
            <w:r>
              <w:rPr>
                <w:rFonts w:ascii="Times New Roman" w:hAnsi="Times New Roman" w:cs="Times New Roman"/>
                <w:bCs/>
                <w:sz w:val="24"/>
                <w:szCs w:val="24"/>
              </w:rPr>
              <w:t>00</w:t>
            </w:r>
          </w:p>
          <w:p w:rsidR="00942B44" w:rsidRPr="000C6225" w:rsidRDefault="00942B44" w:rsidP="009E23AE">
            <w:pPr>
              <w:spacing w:after="0"/>
              <w:jc w:val="center"/>
              <w:rPr>
                <w:rFonts w:ascii="Times New Roman" w:hAnsi="Times New Roman" w:cs="Times New Roman"/>
                <w:b/>
                <w:bCs/>
                <w:sz w:val="24"/>
                <w:szCs w:val="24"/>
              </w:rPr>
            </w:pPr>
          </w:p>
        </w:tc>
        <w:tc>
          <w:tcPr>
            <w:tcW w:w="5637" w:type="dxa"/>
          </w:tcPr>
          <w:p w:rsidR="00942B44" w:rsidRPr="000C6225" w:rsidRDefault="00942B44" w:rsidP="009E23AE">
            <w:pPr>
              <w:spacing w:after="0"/>
              <w:jc w:val="center"/>
              <w:rPr>
                <w:rFonts w:ascii="Times New Roman" w:hAnsi="Times New Roman" w:cs="Times New Roman"/>
                <w:b/>
                <w:bCs/>
                <w:sz w:val="24"/>
                <w:szCs w:val="24"/>
              </w:rPr>
            </w:pPr>
            <w:r w:rsidRPr="000C6225">
              <w:rPr>
                <w:rFonts w:ascii="Times New Roman" w:hAnsi="Times New Roman" w:cs="Times New Roman"/>
                <w:sz w:val="24"/>
                <w:szCs w:val="24"/>
              </w:rPr>
              <w:t>Художественно-продуктивная деятельность</w:t>
            </w:r>
          </w:p>
        </w:tc>
      </w:tr>
    </w:tbl>
    <w:p w:rsidR="00EB0BA5" w:rsidRDefault="00EB0BA5" w:rsidP="007B6F31">
      <w:pPr>
        <w:spacing w:after="0" w:line="240" w:lineRule="auto"/>
        <w:jc w:val="center"/>
        <w:rPr>
          <w:rFonts w:ascii="Times New Roman" w:hAnsi="Times New Roman" w:cs="Times New Roman"/>
          <w:b/>
          <w:bCs/>
          <w:sz w:val="24"/>
          <w:szCs w:val="24"/>
        </w:rPr>
      </w:pPr>
    </w:p>
    <w:p w:rsidR="00896610" w:rsidRDefault="00EB0BA5" w:rsidP="007B6F3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w:t>
      </w:r>
      <w:r w:rsidR="00FE641D" w:rsidRPr="00061BBE">
        <w:rPr>
          <w:rFonts w:ascii="Times New Roman" w:hAnsi="Times New Roman" w:cs="Times New Roman"/>
          <w:b/>
          <w:bCs/>
          <w:sz w:val="24"/>
          <w:szCs w:val="24"/>
        </w:rPr>
        <w:t xml:space="preserve"> Тематическое планирование  </w:t>
      </w:r>
    </w:p>
    <w:p w:rsidR="00FE641D" w:rsidRDefault="00FE641D" w:rsidP="007B6F3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образовательной работы МБДОУ ДС</w:t>
      </w:r>
      <w:r w:rsidRPr="00061BBE">
        <w:rPr>
          <w:rFonts w:ascii="Times New Roman" w:hAnsi="Times New Roman" w:cs="Times New Roman"/>
          <w:b/>
          <w:bCs/>
          <w:sz w:val="24"/>
          <w:szCs w:val="24"/>
        </w:rPr>
        <w:t xml:space="preserve"> «Зоренька»</w:t>
      </w:r>
      <w:r>
        <w:rPr>
          <w:rFonts w:ascii="Times New Roman" w:hAnsi="Times New Roman" w:cs="Times New Roman"/>
          <w:b/>
          <w:bCs/>
          <w:sz w:val="24"/>
          <w:szCs w:val="24"/>
        </w:rPr>
        <w:t xml:space="preserve"> г.</w:t>
      </w:r>
      <w:r w:rsidR="000C6225">
        <w:rPr>
          <w:rFonts w:ascii="Times New Roman" w:hAnsi="Times New Roman" w:cs="Times New Roman"/>
          <w:b/>
          <w:bCs/>
          <w:sz w:val="24"/>
          <w:szCs w:val="24"/>
        </w:rPr>
        <w:t xml:space="preserve"> </w:t>
      </w:r>
      <w:r>
        <w:rPr>
          <w:rFonts w:ascii="Times New Roman" w:hAnsi="Times New Roman" w:cs="Times New Roman"/>
          <w:b/>
          <w:bCs/>
          <w:sz w:val="24"/>
          <w:szCs w:val="24"/>
        </w:rPr>
        <w:t>Волгодонска</w:t>
      </w:r>
      <w:r w:rsidR="00896610">
        <w:rPr>
          <w:rFonts w:ascii="Times New Roman" w:hAnsi="Times New Roman" w:cs="Times New Roman"/>
          <w:b/>
          <w:bCs/>
          <w:sz w:val="24"/>
          <w:szCs w:val="24"/>
        </w:rPr>
        <w:t xml:space="preserve"> </w:t>
      </w:r>
      <w:r>
        <w:rPr>
          <w:rFonts w:ascii="Times New Roman" w:hAnsi="Times New Roman" w:cs="Times New Roman"/>
          <w:b/>
          <w:bCs/>
          <w:sz w:val="24"/>
          <w:szCs w:val="24"/>
        </w:rPr>
        <w:t>н</w:t>
      </w:r>
      <w:r w:rsidR="006403B8">
        <w:rPr>
          <w:rFonts w:ascii="Times New Roman" w:hAnsi="Times New Roman" w:cs="Times New Roman"/>
          <w:b/>
          <w:bCs/>
          <w:sz w:val="24"/>
          <w:szCs w:val="24"/>
        </w:rPr>
        <w:t>а 201</w:t>
      </w:r>
      <w:r w:rsidR="00234A44">
        <w:rPr>
          <w:rFonts w:ascii="Times New Roman" w:hAnsi="Times New Roman" w:cs="Times New Roman"/>
          <w:b/>
          <w:bCs/>
          <w:sz w:val="24"/>
          <w:szCs w:val="24"/>
        </w:rPr>
        <w:t>9</w:t>
      </w:r>
      <w:r w:rsidR="00053A07">
        <w:rPr>
          <w:rFonts w:ascii="Times New Roman" w:hAnsi="Times New Roman" w:cs="Times New Roman"/>
          <w:b/>
          <w:bCs/>
          <w:sz w:val="24"/>
          <w:szCs w:val="24"/>
        </w:rPr>
        <w:t xml:space="preserve"> – 20</w:t>
      </w:r>
      <w:r w:rsidR="00234A44">
        <w:rPr>
          <w:rFonts w:ascii="Times New Roman" w:hAnsi="Times New Roman" w:cs="Times New Roman"/>
          <w:b/>
          <w:bCs/>
          <w:sz w:val="24"/>
          <w:szCs w:val="24"/>
        </w:rPr>
        <w:t>20</w:t>
      </w:r>
      <w:r w:rsidR="009D6964">
        <w:rPr>
          <w:rFonts w:ascii="Times New Roman" w:hAnsi="Times New Roman" w:cs="Times New Roman"/>
          <w:b/>
          <w:bCs/>
          <w:sz w:val="24"/>
          <w:szCs w:val="24"/>
        </w:rPr>
        <w:t xml:space="preserve"> уч.</w:t>
      </w:r>
      <w:r w:rsidRPr="00061BBE">
        <w:rPr>
          <w:rFonts w:ascii="Times New Roman" w:hAnsi="Times New Roman" w:cs="Times New Roman"/>
          <w:b/>
          <w:bCs/>
          <w:sz w:val="24"/>
          <w:szCs w:val="24"/>
        </w:rPr>
        <w:t xml:space="preserve"> год</w:t>
      </w:r>
    </w:p>
    <w:p w:rsidR="00DE4CED" w:rsidRPr="00061BBE" w:rsidRDefault="00EB0BA5" w:rsidP="00EB0BA5">
      <w:pPr>
        <w:tabs>
          <w:tab w:val="left" w:pos="9975"/>
        </w:tabs>
        <w:spacing w:after="0"/>
        <w:rPr>
          <w:rFonts w:ascii="Times New Roman" w:hAnsi="Times New Roman" w:cs="Times New Roman"/>
          <w:b/>
          <w:bCs/>
          <w:sz w:val="24"/>
          <w:szCs w:val="24"/>
        </w:rPr>
      </w:pPr>
      <w:r>
        <w:rPr>
          <w:rFonts w:ascii="Times New Roman" w:hAnsi="Times New Roman" w:cs="Times New Roman"/>
          <w:b/>
          <w:bCs/>
          <w:sz w:val="24"/>
          <w:szCs w:val="24"/>
        </w:rPr>
        <w:tab/>
      </w:r>
    </w:p>
    <w:p w:rsidR="00FE641D" w:rsidRPr="00557626" w:rsidRDefault="00FE641D" w:rsidP="00DD1130">
      <w:pPr>
        <w:spacing w:after="0" w:line="240" w:lineRule="auto"/>
        <w:rPr>
          <w:rFonts w:ascii="Times New Roman" w:hAnsi="Times New Roman" w:cs="Times New Roman"/>
          <w:b/>
          <w:bCs/>
          <w:sz w:val="24"/>
          <w:szCs w:val="24"/>
        </w:rPr>
      </w:pPr>
      <w:r w:rsidRPr="00557626">
        <w:rPr>
          <w:rFonts w:ascii="Times New Roman" w:hAnsi="Times New Roman" w:cs="Times New Roman"/>
          <w:b/>
          <w:bCs/>
          <w:sz w:val="24"/>
          <w:szCs w:val="24"/>
        </w:rPr>
        <w:t xml:space="preserve">В основе </w:t>
      </w:r>
      <w:r w:rsidR="00B20AED">
        <w:rPr>
          <w:rFonts w:ascii="Times New Roman" w:hAnsi="Times New Roman" w:cs="Times New Roman"/>
          <w:b/>
          <w:bCs/>
          <w:sz w:val="24"/>
          <w:szCs w:val="24"/>
        </w:rPr>
        <w:t>П</w:t>
      </w:r>
      <w:r w:rsidR="00DD1130">
        <w:rPr>
          <w:rFonts w:ascii="Times New Roman" w:hAnsi="Times New Roman" w:cs="Times New Roman"/>
          <w:b/>
          <w:bCs/>
          <w:sz w:val="24"/>
          <w:szCs w:val="24"/>
        </w:rPr>
        <w:t xml:space="preserve">рограммы </w:t>
      </w:r>
      <w:r w:rsidRPr="00557626">
        <w:rPr>
          <w:rFonts w:ascii="Times New Roman" w:hAnsi="Times New Roman" w:cs="Times New Roman"/>
          <w:b/>
          <w:bCs/>
          <w:sz w:val="24"/>
          <w:szCs w:val="24"/>
        </w:rPr>
        <w:t>лежит комплексно-тематическое планирование воспитательно-образовательной работы в ДОУ</w:t>
      </w:r>
    </w:p>
    <w:p w:rsidR="00FE641D" w:rsidRPr="00557626" w:rsidRDefault="00FE641D" w:rsidP="00DD1130">
      <w:pPr>
        <w:spacing w:after="0" w:line="240" w:lineRule="auto"/>
        <w:ind w:firstLine="708"/>
        <w:jc w:val="both"/>
        <w:rPr>
          <w:rFonts w:ascii="Times New Roman" w:hAnsi="Times New Roman" w:cs="Times New Roman"/>
          <w:sz w:val="24"/>
          <w:szCs w:val="24"/>
        </w:rPr>
      </w:pPr>
      <w:r w:rsidRPr="00557626">
        <w:rPr>
          <w:rFonts w:ascii="Times New Roman" w:hAnsi="Times New Roman" w:cs="Times New Roman"/>
          <w:b/>
          <w:bCs/>
          <w:sz w:val="24"/>
          <w:szCs w:val="24"/>
        </w:rPr>
        <w:t>Цель</w:t>
      </w:r>
      <w:r w:rsidRPr="00557626">
        <w:rPr>
          <w:rFonts w:ascii="Times New Roman" w:hAnsi="Times New Roman" w:cs="Times New Roman"/>
          <w:sz w:val="24"/>
          <w:szCs w:val="24"/>
        </w:rPr>
        <w:t>: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FE641D" w:rsidRPr="00557626" w:rsidRDefault="00FE641D" w:rsidP="00DD1130">
      <w:pPr>
        <w:spacing w:after="0" w:line="240" w:lineRule="auto"/>
        <w:ind w:firstLine="708"/>
        <w:jc w:val="both"/>
        <w:rPr>
          <w:rFonts w:ascii="Times New Roman" w:hAnsi="Times New Roman" w:cs="Times New Roman"/>
          <w:sz w:val="24"/>
          <w:szCs w:val="24"/>
        </w:rPr>
      </w:pPr>
      <w:r w:rsidRPr="00557626">
        <w:rPr>
          <w:rFonts w:ascii="Times New Roman" w:hAnsi="Times New Roman" w:cs="Times New Roman"/>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557626">
        <w:rPr>
          <w:rFonts w:ascii="Times New Roman" w:hAnsi="Times New Roman" w:cs="Times New Roman"/>
          <w:sz w:val="24"/>
          <w:szCs w:val="24"/>
        </w:rPr>
        <w:t>к</w:t>
      </w:r>
      <w:proofErr w:type="gramEnd"/>
      <w:r w:rsidRPr="00557626">
        <w:rPr>
          <w:rFonts w:ascii="Times New Roman" w:hAnsi="Times New Roman" w:cs="Times New Roman"/>
          <w:sz w:val="24"/>
          <w:szCs w:val="24"/>
        </w:rPr>
        <w:t>:</w:t>
      </w:r>
    </w:p>
    <w:p w:rsidR="00FE641D" w:rsidRPr="00557626" w:rsidRDefault="00FE641D" w:rsidP="00DD1130">
      <w:pPr>
        <w:spacing w:after="0" w:line="240" w:lineRule="auto"/>
        <w:ind w:left="993" w:hanging="284"/>
        <w:jc w:val="both"/>
        <w:rPr>
          <w:rFonts w:ascii="Times New Roman" w:hAnsi="Times New Roman" w:cs="Times New Roman"/>
          <w:sz w:val="24"/>
          <w:szCs w:val="24"/>
        </w:rPr>
      </w:pPr>
      <w:r w:rsidRPr="00557626">
        <w:rPr>
          <w:rFonts w:ascii="Times New Roman" w:hAnsi="Times New Roman" w:cs="Times New Roman"/>
          <w:sz w:val="24"/>
          <w:szCs w:val="24"/>
        </w:rPr>
        <w:t>•</w:t>
      </w:r>
      <w:r w:rsidRPr="00557626">
        <w:rPr>
          <w:rFonts w:ascii="Times New Roman" w:hAnsi="Times New Roman" w:cs="Times New Roman"/>
          <w:sz w:val="24"/>
          <w:szCs w:val="24"/>
        </w:rPr>
        <w:tab/>
        <w:t>явлениям нравственной жизни ребенка</w:t>
      </w:r>
    </w:p>
    <w:p w:rsidR="00FE641D" w:rsidRPr="00557626" w:rsidRDefault="00FE641D" w:rsidP="00DD1130">
      <w:pPr>
        <w:spacing w:after="0" w:line="240" w:lineRule="auto"/>
        <w:ind w:left="993" w:hanging="284"/>
        <w:jc w:val="both"/>
        <w:rPr>
          <w:rFonts w:ascii="Times New Roman" w:hAnsi="Times New Roman" w:cs="Times New Roman"/>
          <w:sz w:val="24"/>
          <w:szCs w:val="24"/>
        </w:rPr>
      </w:pPr>
      <w:r w:rsidRPr="00557626">
        <w:rPr>
          <w:rFonts w:ascii="Times New Roman" w:hAnsi="Times New Roman" w:cs="Times New Roman"/>
          <w:sz w:val="24"/>
          <w:szCs w:val="24"/>
        </w:rPr>
        <w:t>•</w:t>
      </w:r>
      <w:r w:rsidRPr="00557626">
        <w:rPr>
          <w:rFonts w:ascii="Times New Roman" w:hAnsi="Times New Roman" w:cs="Times New Roman"/>
          <w:sz w:val="24"/>
          <w:szCs w:val="24"/>
        </w:rPr>
        <w:tab/>
        <w:t>окружающей природе</w:t>
      </w:r>
    </w:p>
    <w:p w:rsidR="00FE641D" w:rsidRPr="00557626" w:rsidRDefault="00FE641D" w:rsidP="00DD1130">
      <w:pPr>
        <w:spacing w:after="0" w:line="240" w:lineRule="auto"/>
        <w:ind w:left="993" w:hanging="284"/>
        <w:jc w:val="both"/>
        <w:rPr>
          <w:rFonts w:ascii="Times New Roman" w:hAnsi="Times New Roman" w:cs="Times New Roman"/>
          <w:sz w:val="24"/>
          <w:szCs w:val="24"/>
        </w:rPr>
      </w:pPr>
      <w:r w:rsidRPr="00557626">
        <w:rPr>
          <w:rFonts w:ascii="Times New Roman" w:hAnsi="Times New Roman" w:cs="Times New Roman"/>
          <w:sz w:val="24"/>
          <w:szCs w:val="24"/>
        </w:rPr>
        <w:t>•</w:t>
      </w:r>
      <w:r w:rsidRPr="00557626">
        <w:rPr>
          <w:rFonts w:ascii="Times New Roman" w:hAnsi="Times New Roman" w:cs="Times New Roman"/>
          <w:sz w:val="24"/>
          <w:szCs w:val="24"/>
        </w:rPr>
        <w:tab/>
        <w:t>миру искусства и литературы</w:t>
      </w:r>
    </w:p>
    <w:p w:rsidR="00FE641D" w:rsidRPr="00557626" w:rsidRDefault="00FE641D" w:rsidP="00DD1130">
      <w:pPr>
        <w:spacing w:after="0" w:line="240" w:lineRule="auto"/>
        <w:ind w:left="993" w:hanging="284"/>
        <w:jc w:val="both"/>
        <w:rPr>
          <w:rFonts w:ascii="Times New Roman" w:hAnsi="Times New Roman" w:cs="Times New Roman"/>
          <w:sz w:val="24"/>
          <w:szCs w:val="24"/>
        </w:rPr>
      </w:pPr>
      <w:r w:rsidRPr="00557626">
        <w:rPr>
          <w:rFonts w:ascii="Times New Roman" w:hAnsi="Times New Roman" w:cs="Times New Roman"/>
          <w:sz w:val="24"/>
          <w:szCs w:val="24"/>
        </w:rPr>
        <w:t>•</w:t>
      </w:r>
      <w:r w:rsidRPr="00557626">
        <w:rPr>
          <w:rFonts w:ascii="Times New Roman" w:hAnsi="Times New Roman" w:cs="Times New Roman"/>
          <w:sz w:val="24"/>
          <w:szCs w:val="24"/>
        </w:rPr>
        <w:tab/>
        <w:t>традиционным для семьи, общества и государства праздничным событиям</w:t>
      </w:r>
    </w:p>
    <w:p w:rsidR="00FE641D" w:rsidRPr="00557626" w:rsidRDefault="00FE641D" w:rsidP="00DD1130">
      <w:pPr>
        <w:spacing w:after="0" w:line="240" w:lineRule="auto"/>
        <w:ind w:left="993" w:hanging="284"/>
        <w:jc w:val="both"/>
        <w:rPr>
          <w:rFonts w:ascii="Times New Roman" w:hAnsi="Times New Roman" w:cs="Times New Roman"/>
          <w:sz w:val="24"/>
          <w:szCs w:val="24"/>
        </w:rPr>
      </w:pPr>
      <w:r w:rsidRPr="00557626">
        <w:rPr>
          <w:rFonts w:ascii="Times New Roman" w:hAnsi="Times New Roman" w:cs="Times New Roman"/>
          <w:sz w:val="24"/>
          <w:szCs w:val="24"/>
        </w:rPr>
        <w:t>•</w:t>
      </w:r>
      <w:r w:rsidRPr="00557626">
        <w:rPr>
          <w:rFonts w:ascii="Times New Roman" w:hAnsi="Times New Roman" w:cs="Times New Roman"/>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FE641D" w:rsidRPr="00557626" w:rsidRDefault="00FE641D" w:rsidP="00DD1130">
      <w:pPr>
        <w:spacing w:after="0" w:line="240" w:lineRule="auto"/>
        <w:ind w:left="993" w:hanging="284"/>
        <w:jc w:val="both"/>
        <w:rPr>
          <w:rFonts w:ascii="Times New Roman" w:hAnsi="Times New Roman" w:cs="Times New Roman"/>
          <w:sz w:val="24"/>
          <w:szCs w:val="24"/>
        </w:rPr>
      </w:pPr>
      <w:r w:rsidRPr="00557626">
        <w:rPr>
          <w:rFonts w:ascii="Times New Roman" w:hAnsi="Times New Roman" w:cs="Times New Roman"/>
          <w:sz w:val="24"/>
          <w:szCs w:val="24"/>
        </w:rPr>
        <w:t>•</w:t>
      </w:r>
      <w:r w:rsidRPr="00557626">
        <w:rPr>
          <w:rFonts w:ascii="Times New Roman" w:hAnsi="Times New Roman" w:cs="Times New Roman"/>
          <w:sz w:val="24"/>
          <w:szCs w:val="24"/>
        </w:rPr>
        <w:tab/>
        <w:t>сезонным явлениям</w:t>
      </w:r>
    </w:p>
    <w:p w:rsidR="00FE641D" w:rsidRPr="00557626" w:rsidRDefault="00FE641D" w:rsidP="00DD1130">
      <w:pPr>
        <w:spacing w:after="0" w:line="240" w:lineRule="auto"/>
        <w:ind w:left="993" w:hanging="284"/>
        <w:jc w:val="both"/>
        <w:rPr>
          <w:rFonts w:ascii="Times New Roman" w:hAnsi="Times New Roman" w:cs="Times New Roman"/>
          <w:sz w:val="24"/>
          <w:szCs w:val="24"/>
        </w:rPr>
      </w:pPr>
      <w:r w:rsidRPr="00557626">
        <w:rPr>
          <w:rFonts w:ascii="Times New Roman" w:hAnsi="Times New Roman" w:cs="Times New Roman"/>
          <w:sz w:val="24"/>
          <w:szCs w:val="24"/>
        </w:rPr>
        <w:t>•</w:t>
      </w:r>
      <w:r w:rsidRPr="00557626">
        <w:rPr>
          <w:rFonts w:ascii="Times New Roman" w:hAnsi="Times New Roman" w:cs="Times New Roman"/>
          <w:sz w:val="24"/>
          <w:szCs w:val="24"/>
        </w:rPr>
        <w:tab/>
        <w:t>народной культуре и  традициям.</w:t>
      </w:r>
    </w:p>
    <w:p w:rsidR="00FE641D" w:rsidRPr="00557626" w:rsidRDefault="00FE641D" w:rsidP="00DD1130">
      <w:pPr>
        <w:spacing w:after="0" w:line="240" w:lineRule="auto"/>
        <w:ind w:firstLine="567"/>
        <w:jc w:val="both"/>
        <w:rPr>
          <w:rFonts w:ascii="Times New Roman" w:hAnsi="Times New Roman" w:cs="Times New Roman"/>
          <w:sz w:val="24"/>
          <w:szCs w:val="24"/>
        </w:rPr>
      </w:pPr>
      <w:r w:rsidRPr="00557626">
        <w:rPr>
          <w:rFonts w:ascii="Times New Roman" w:hAnsi="Times New Roman" w:cs="Times New Roman"/>
          <w:sz w:val="24"/>
          <w:szCs w:val="24"/>
        </w:rPr>
        <w:t>Тематический принцип построения образовательного процесса позволил  ввести культурные компоненты, учитывать приоритет дошкольного учреждения.</w:t>
      </w:r>
    </w:p>
    <w:p w:rsidR="00FE641D" w:rsidRPr="00557626" w:rsidRDefault="00FE641D" w:rsidP="00DD1130">
      <w:pPr>
        <w:spacing w:after="0" w:line="240" w:lineRule="auto"/>
        <w:ind w:firstLine="567"/>
        <w:jc w:val="both"/>
        <w:rPr>
          <w:rFonts w:ascii="Times New Roman" w:hAnsi="Times New Roman" w:cs="Times New Roman"/>
          <w:sz w:val="24"/>
          <w:szCs w:val="24"/>
        </w:rPr>
      </w:pPr>
      <w:r w:rsidRPr="00557626">
        <w:rPr>
          <w:rFonts w:ascii="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E641D" w:rsidRPr="00557626" w:rsidRDefault="00FE641D" w:rsidP="00DD1130">
      <w:pPr>
        <w:spacing w:after="0" w:line="240" w:lineRule="auto"/>
        <w:ind w:firstLine="567"/>
        <w:jc w:val="both"/>
        <w:rPr>
          <w:rFonts w:ascii="Times New Roman" w:hAnsi="Times New Roman" w:cs="Times New Roman"/>
          <w:sz w:val="24"/>
          <w:szCs w:val="24"/>
        </w:rPr>
      </w:pPr>
      <w:r w:rsidRPr="00557626">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E641D" w:rsidRPr="00557626" w:rsidRDefault="00FE641D" w:rsidP="00DD1130">
      <w:pPr>
        <w:spacing w:after="0" w:line="240" w:lineRule="auto"/>
        <w:jc w:val="both"/>
        <w:rPr>
          <w:rFonts w:ascii="Times New Roman" w:hAnsi="Times New Roman" w:cs="Times New Roman"/>
          <w:sz w:val="24"/>
          <w:szCs w:val="24"/>
        </w:rPr>
      </w:pPr>
      <w:r w:rsidRPr="00557626">
        <w:rPr>
          <w:rFonts w:ascii="Times New Roman" w:hAnsi="Times New Roman" w:cs="Times New Roman"/>
          <w:sz w:val="24"/>
          <w:szCs w:val="24"/>
        </w:rPr>
        <w:t>В каждой возрастной группе выделен блок</w:t>
      </w:r>
      <w:proofErr w:type="gramStart"/>
      <w:r w:rsidRPr="00557626">
        <w:rPr>
          <w:rFonts w:ascii="Times New Roman" w:hAnsi="Times New Roman" w:cs="Times New Roman"/>
          <w:sz w:val="24"/>
          <w:szCs w:val="24"/>
        </w:rPr>
        <w:t xml:space="preserve"> ,</w:t>
      </w:r>
      <w:proofErr w:type="gramEnd"/>
      <w:r w:rsidRPr="00557626">
        <w:rPr>
          <w:rFonts w:ascii="Times New Roman" w:hAnsi="Times New Roman" w:cs="Times New Roman"/>
          <w:sz w:val="24"/>
          <w:szCs w:val="24"/>
        </w:rPr>
        <w:t xml:space="preserve">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FE641D" w:rsidRPr="00557626" w:rsidRDefault="00FE641D" w:rsidP="00DD1130">
      <w:pPr>
        <w:spacing w:after="0" w:line="240" w:lineRule="auto"/>
        <w:jc w:val="both"/>
        <w:rPr>
          <w:rFonts w:ascii="Times New Roman" w:hAnsi="Times New Roman" w:cs="Times New Roman"/>
          <w:sz w:val="24"/>
          <w:szCs w:val="24"/>
        </w:rPr>
      </w:pPr>
      <w:r w:rsidRPr="00557626">
        <w:rPr>
          <w:rFonts w:ascii="Times New Roman" w:hAnsi="Times New Roman" w:cs="Times New Roman"/>
          <w:sz w:val="24"/>
          <w:szCs w:val="24"/>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896610" w:rsidRPr="00814957" w:rsidRDefault="00FE641D" w:rsidP="00814957">
      <w:pPr>
        <w:spacing w:after="0" w:line="240" w:lineRule="auto"/>
        <w:ind w:firstLine="567"/>
        <w:jc w:val="both"/>
        <w:rPr>
          <w:rFonts w:ascii="Times New Roman" w:hAnsi="Times New Roman" w:cs="Times New Roman"/>
          <w:sz w:val="24"/>
          <w:szCs w:val="24"/>
        </w:rPr>
      </w:pPr>
      <w:r w:rsidRPr="00557626">
        <w:rPr>
          <w:rFonts w:ascii="Times New Roman" w:hAnsi="Times New Roman" w:cs="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F1D4A" w:rsidRDefault="00EF1D4A" w:rsidP="006403B8">
      <w:pPr>
        <w:spacing w:after="0"/>
        <w:jc w:val="center"/>
        <w:rPr>
          <w:rFonts w:ascii="Times New Roman" w:hAnsi="Times New Roman" w:cs="Times New Roman"/>
          <w:b/>
          <w:bCs/>
          <w:sz w:val="24"/>
          <w:szCs w:val="24"/>
        </w:rPr>
      </w:pPr>
    </w:p>
    <w:p w:rsidR="00A26A1A" w:rsidRDefault="00A26A1A" w:rsidP="006403B8">
      <w:pPr>
        <w:spacing w:after="0"/>
        <w:jc w:val="center"/>
        <w:rPr>
          <w:rFonts w:ascii="Times New Roman" w:hAnsi="Times New Roman" w:cs="Times New Roman"/>
          <w:b/>
          <w:bCs/>
          <w:sz w:val="24"/>
          <w:szCs w:val="24"/>
        </w:rPr>
      </w:pPr>
    </w:p>
    <w:p w:rsidR="009D6964" w:rsidRDefault="009D6964" w:rsidP="006403B8">
      <w:pPr>
        <w:spacing w:after="0"/>
        <w:jc w:val="center"/>
        <w:rPr>
          <w:rFonts w:ascii="Times New Roman" w:hAnsi="Times New Roman" w:cs="Times New Roman"/>
          <w:b/>
          <w:bCs/>
          <w:sz w:val="24"/>
          <w:szCs w:val="24"/>
        </w:rPr>
      </w:pPr>
    </w:p>
    <w:p w:rsidR="00896610" w:rsidRDefault="00FE641D" w:rsidP="006403B8">
      <w:pPr>
        <w:spacing w:after="0"/>
        <w:jc w:val="center"/>
        <w:rPr>
          <w:rFonts w:ascii="Times New Roman" w:hAnsi="Times New Roman" w:cs="Times New Roman"/>
          <w:b/>
          <w:bCs/>
          <w:sz w:val="24"/>
          <w:szCs w:val="24"/>
        </w:rPr>
      </w:pPr>
      <w:r w:rsidRPr="00896610">
        <w:rPr>
          <w:rFonts w:ascii="Times New Roman" w:hAnsi="Times New Roman" w:cs="Times New Roman"/>
          <w:b/>
          <w:bCs/>
          <w:sz w:val="24"/>
          <w:szCs w:val="24"/>
        </w:rPr>
        <w:lastRenderedPageBreak/>
        <w:t xml:space="preserve">Тематическое планирование  </w:t>
      </w:r>
    </w:p>
    <w:p w:rsidR="00FE641D" w:rsidRPr="00896610" w:rsidRDefault="00FE641D" w:rsidP="00896610">
      <w:pPr>
        <w:spacing w:after="0"/>
        <w:jc w:val="center"/>
        <w:rPr>
          <w:rFonts w:ascii="Times New Roman" w:hAnsi="Times New Roman" w:cs="Times New Roman"/>
          <w:b/>
          <w:bCs/>
          <w:sz w:val="24"/>
          <w:szCs w:val="24"/>
        </w:rPr>
      </w:pPr>
      <w:r w:rsidRPr="00896610">
        <w:rPr>
          <w:rFonts w:ascii="Times New Roman" w:hAnsi="Times New Roman" w:cs="Times New Roman"/>
          <w:b/>
          <w:bCs/>
          <w:sz w:val="24"/>
          <w:szCs w:val="24"/>
        </w:rPr>
        <w:t>образовательной работы МБДОУ ДС «Зоренька» г.</w:t>
      </w:r>
      <w:r w:rsidR="00896610">
        <w:rPr>
          <w:rFonts w:ascii="Times New Roman" w:hAnsi="Times New Roman" w:cs="Times New Roman"/>
          <w:b/>
          <w:bCs/>
          <w:sz w:val="24"/>
          <w:szCs w:val="24"/>
        </w:rPr>
        <w:t xml:space="preserve"> </w:t>
      </w:r>
      <w:r w:rsidRPr="00896610">
        <w:rPr>
          <w:rFonts w:ascii="Times New Roman" w:hAnsi="Times New Roman" w:cs="Times New Roman"/>
          <w:b/>
          <w:bCs/>
          <w:sz w:val="24"/>
          <w:szCs w:val="24"/>
        </w:rPr>
        <w:t>Волгодонска</w:t>
      </w:r>
      <w:r w:rsidR="00896610">
        <w:rPr>
          <w:rFonts w:ascii="Times New Roman" w:hAnsi="Times New Roman" w:cs="Times New Roman"/>
          <w:b/>
          <w:bCs/>
          <w:sz w:val="24"/>
          <w:szCs w:val="24"/>
        </w:rPr>
        <w:t xml:space="preserve">  </w:t>
      </w:r>
      <w:r w:rsidR="00234A44">
        <w:rPr>
          <w:rFonts w:ascii="Times New Roman" w:hAnsi="Times New Roman" w:cs="Times New Roman"/>
          <w:b/>
          <w:bCs/>
          <w:sz w:val="24"/>
          <w:szCs w:val="24"/>
        </w:rPr>
        <w:t>на 2019 – 2020</w:t>
      </w:r>
      <w:r w:rsidR="009D6964">
        <w:rPr>
          <w:rFonts w:ascii="Times New Roman" w:hAnsi="Times New Roman" w:cs="Times New Roman"/>
          <w:b/>
          <w:bCs/>
          <w:sz w:val="24"/>
          <w:szCs w:val="24"/>
        </w:rPr>
        <w:t xml:space="preserve"> уч.</w:t>
      </w:r>
      <w:r w:rsidRPr="00896610">
        <w:rPr>
          <w:rFonts w:ascii="Times New Roman" w:hAnsi="Times New Roman" w:cs="Times New Roman"/>
          <w:b/>
          <w:bCs/>
          <w:sz w:val="24"/>
          <w:szCs w:val="24"/>
        </w:rPr>
        <w:t xml:space="preserve"> год</w:t>
      </w:r>
    </w:p>
    <w:tbl>
      <w:tblPr>
        <w:tblW w:w="15581"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0"/>
        <w:gridCol w:w="1347"/>
        <w:gridCol w:w="1509"/>
        <w:gridCol w:w="4241"/>
        <w:gridCol w:w="4536"/>
        <w:gridCol w:w="7"/>
        <w:gridCol w:w="2751"/>
      </w:tblGrid>
      <w:tr w:rsidR="00A85DBF" w:rsidRPr="00FE3B3B" w:rsidTr="00FE3B3B">
        <w:trPr>
          <w:trHeight w:val="267"/>
          <w:jc w:val="center"/>
        </w:trPr>
        <w:tc>
          <w:tcPr>
            <w:tcW w:w="1190" w:type="dxa"/>
            <w:vMerge w:val="restart"/>
            <w:tcBorders>
              <w:top w:val="single" w:sz="4" w:space="0" w:color="auto"/>
              <w:left w:val="single" w:sz="4" w:space="0" w:color="auto"/>
              <w:right w:val="single" w:sz="4" w:space="0" w:color="auto"/>
            </w:tcBorders>
            <w:shd w:val="clear" w:color="auto" w:fill="8DB3E2"/>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Месяц</w:t>
            </w:r>
          </w:p>
        </w:tc>
        <w:tc>
          <w:tcPr>
            <w:tcW w:w="1347" w:type="dxa"/>
            <w:vMerge w:val="restart"/>
            <w:tcBorders>
              <w:top w:val="single" w:sz="4" w:space="0" w:color="auto"/>
              <w:left w:val="single" w:sz="4" w:space="0" w:color="auto"/>
              <w:right w:val="single" w:sz="4" w:space="0" w:color="auto"/>
            </w:tcBorders>
            <w:shd w:val="clear" w:color="auto" w:fill="8DB3E2"/>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Тема месяца</w:t>
            </w:r>
          </w:p>
        </w:tc>
        <w:tc>
          <w:tcPr>
            <w:tcW w:w="1509" w:type="dxa"/>
            <w:vMerge w:val="restart"/>
            <w:tcBorders>
              <w:top w:val="single" w:sz="4" w:space="0" w:color="auto"/>
              <w:left w:val="single" w:sz="4" w:space="0" w:color="auto"/>
              <w:right w:val="single" w:sz="4" w:space="0" w:color="auto"/>
            </w:tcBorders>
            <w:shd w:val="clear" w:color="auto" w:fill="8DB3E2"/>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Неделя</w:t>
            </w:r>
          </w:p>
        </w:tc>
        <w:tc>
          <w:tcPr>
            <w:tcW w:w="4241" w:type="dxa"/>
            <w:vMerge w:val="restart"/>
            <w:tcBorders>
              <w:top w:val="single" w:sz="4" w:space="0" w:color="auto"/>
              <w:left w:val="single" w:sz="4" w:space="0" w:color="auto"/>
              <w:right w:val="single" w:sz="4" w:space="0" w:color="auto"/>
            </w:tcBorders>
            <w:shd w:val="clear" w:color="auto" w:fill="8DB3E2"/>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Название недели</w:t>
            </w:r>
          </w:p>
        </w:tc>
        <w:tc>
          <w:tcPr>
            <w:tcW w:w="7294" w:type="dxa"/>
            <w:gridSpan w:val="3"/>
            <w:tcBorders>
              <w:top w:val="single" w:sz="4" w:space="0" w:color="auto"/>
              <w:left w:val="single" w:sz="4" w:space="0" w:color="auto"/>
              <w:bottom w:val="single" w:sz="4" w:space="0" w:color="auto"/>
              <w:right w:val="single" w:sz="4" w:space="0" w:color="auto"/>
            </w:tcBorders>
            <w:shd w:val="clear" w:color="auto" w:fill="8DB3E2"/>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Итоговые мероприятия</w:t>
            </w:r>
          </w:p>
        </w:tc>
      </w:tr>
      <w:tr w:rsidR="00A85DBF" w:rsidRPr="00FE3B3B" w:rsidTr="00FE3B3B">
        <w:trPr>
          <w:trHeight w:val="270"/>
          <w:jc w:val="center"/>
        </w:trPr>
        <w:tc>
          <w:tcPr>
            <w:tcW w:w="1190" w:type="dxa"/>
            <w:vMerge/>
            <w:tcBorders>
              <w:left w:val="single" w:sz="4" w:space="0" w:color="auto"/>
              <w:bottom w:val="single" w:sz="4" w:space="0" w:color="auto"/>
              <w:right w:val="single" w:sz="4" w:space="0" w:color="auto"/>
            </w:tcBorders>
            <w:shd w:val="clear" w:color="auto" w:fill="8DB3E2"/>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1347" w:type="dxa"/>
            <w:vMerge/>
            <w:tcBorders>
              <w:left w:val="single" w:sz="4" w:space="0" w:color="auto"/>
              <w:bottom w:val="single" w:sz="4" w:space="0" w:color="auto"/>
              <w:right w:val="single" w:sz="4" w:space="0" w:color="auto"/>
            </w:tcBorders>
            <w:shd w:val="clear" w:color="auto" w:fill="8DB3E2"/>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1509" w:type="dxa"/>
            <w:vMerge/>
            <w:tcBorders>
              <w:left w:val="single" w:sz="4" w:space="0" w:color="auto"/>
              <w:bottom w:val="single" w:sz="4" w:space="0" w:color="auto"/>
              <w:right w:val="single" w:sz="4" w:space="0" w:color="auto"/>
            </w:tcBorders>
            <w:shd w:val="clear" w:color="auto" w:fill="8DB3E2"/>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4241" w:type="dxa"/>
            <w:vMerge/>
            <w:tcBorders>
              <w:left w:val="single" w:sz="4" w:space="0" w:color="auto"/>
              <w:bottom w:val="single" w:sz="4" w:space="0" w:color="auto"/>
              <w:right w:val="single" w:sz="4" w:space="0" w:color="auto"/>
            </w:tcBorders>
            <w:shd w:val="clear" w:color="auto" w:fill="8DB3E2"/>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8DB3E2"/>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Наименование мероприятия</w:t>
            </w:r>
          </w:p>
        </w:tc>
        <w:tc>
          <w:tcPr>
            <w:tcW w:w="2758"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Место проведения</w:t>
            </w:r>
          </w:p>
        </w:tc>
      </w:tr>
      <w:tr w:rsidR="00A85DBF" w:rsidRPr="00FE3B3B" w:rsidTr="00FE3B3B">
        <w:trPr>
          <w:trHeight w:val="405"/>
          <w:jc w:val="center"/>
        </w:trPr>
        <w:tc>
          <w:tcPr>
            <w:tcW w:w="1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Сентябрь</w:t>
            </w:r>
          </w:p>
          <w:p w:rsidR="00A85DBF" w:rsidRPr="00FE3B3B" w:rsidRDefault="00A85DBF" w:rsidP="00CA78D8">
            <w:pPr>
              <w:widowControl w:val="0"/>
              <w:tabs>
                <w:tab w:val="left" w:pos="7371"/>
              </w:tabs>
              <w:jc w:val="center"/>
              <w:rPr>
                <w:rFonts w:ascii="Times New Roman" w:hAnsi="Times New Roman" w:cs="Times New Roman"/>
                <w:szCs w:val="24"/>
              </w:rPr>
            </w:pPr>
          </w:p>
        </w:tc>
        <w:tc>
          <w:tcPr>
            <w:tcW w:w="1347" w:type="dxa"/>
            <w:vMerge w:val="restart"/>
            <w:tcBorders>
              <w:top w:val="single" w:sz="4" w:space="0" w:color="auto"/>
              <w:left w:val="single" w:sz="4" w:space="0" w:color="auto"/>
              <w:bottom w:val="single" w:sz="4" w:space="0" w:color="auto"/>
              <w:right w:val="single" w:sz="4" w:space="0" w:color="auto"/>
            </w:tcBorders>
            <w:shd w:val="clear" w:color="auto" w:fill="C6D9F1"/>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 xml:space="preserve">Осень безопасная </w:t>
            </w:r>
          </w:p>
        </w:tc>
        <w:tc>
          <w:tcPr>
            <w:tcW w:w="1509" w:type="dxa"/>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1  неделя</w:t>
            </w:r>
          </w:p>
        </w:tc>
        <w:tc>
          <w:tcPr>
            <w:tcW w:w="4241" w:type="dxa"/>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2D45DC">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 xml:space="preserve">«Правила безопасности» </w:t>
            </w:r>
          </w:p>
        </w:tc>
        <w:tc>
          <w:tcPr>
            <w:tcW w:w="4536" w:type="dxa"/>
            <w:tcBorders>
              <w:top w:val="single" w:sz="4" w:space="0" w:color="auto"/>
              <w:left w:val="single" w:sz="4" w:space="0" w:color="auto"/>
              <w:right w:val="single" w:sz="4" w:space="0" w:color="auto"/>
            </w:tcBorders>
            <w:shd w:val="clear" w:color="auto" w:fill="C6D9F1"/>
            <w:vAlign w:val="center"/>
          </w:tcPr>
          <w:p w:rsidR="00A85DBF" w:rsidRPr="00FE3B3B" w:rsidRDefault="00A85DBF" w:rsidP="00401288">
            <w:pPr>
              <w:widowControl w:val="0"/>
              <w:tabs>
                <w:tab w:val="left" w:pos="7371"/>
              </w:tabs>
              <w:spacing w:after="0" w:line="240" w:lineRule="auto"/>
              <w:ind w:firstLine="352"/>
              <w:jc w:val="both"/>
              <w:rPr>
                <w:rFonts w:ascii="Times New Roman" w:hAnsi="Times New Roman" w:cs="Times New Roman"/>
                <w:szCs w:val="24"/>
              </w:rPr>
            </w:pPr>
            <w:r w:rsidRPr="00FE3B3B">
              <w:rPr>
                <w:rFonts w:ascii="Times New Roman" w:hAnsi="Times New Roman" w:cs="Times New Roman"/>
                <w:szCs w:val="24"/>
              </w:rPr>
              <w:t>Праздник «День знаний»</w:t>
            </w:r>
          </w:p>
        </w:tc>
        <w:tc>
          <w:tcPr>
            <w:tcW w:w="2758" w:type="dxa"/>
            <w:gridSpan w:val="2"/>
            <w:tcBorders>
              <w:top w:val="single" w:sz="4" w:space="0" w:color="auto"/>
              <w:left w:val="single" w:sz="4" w:space="0" w:color="auto"/>
              <w:right w:val="single" w:sz="4" w:space="0" w:color="auto"/>
            </w:tcBorders>
            <w:shd w:val="clear" w:color="auto" w:fill="C6D9F1"/>
            <w:vAlign w:val="center"/>
          </w:tcPr>
          <w:p w:rsidR="00A85DBF" w:rsidRPr="00FE3B3B" w:rsidRDefault="00A85DBF" w:rsidP="00A85DBF">
            <w:pPr>
              <w:widowControl w:val="0"/>
              <w:tabs>
                <w:tab w:val="left" w:pos="7371"/>
              </w:tabs>
              <w:spacing w:after="0" w:line="240" w:lineRule="auto"/>
              <w:ind w:firstLine="352"/>
              <w:jc w:val="center"/>
              <w:rPr>
                <w:rFonts w:ascii="Times New Roman" w:hAnsi="Times New Roman" w:cs="Times New Roman"/>
                <w:szCs w:val="24"/>
              </w:rPr>
            </w:pPr>
            <w:r w:rsidRPr="00FE3B3B">
              <w:rPr>
                <w:rFonts w:ascii="Times New Roman" w:hAnsi="Times New Roman" w:cs="Times New Roman"/>
                <w:szCs w:val="24"/>
              </w:rPr>
              <w:t>Стадион детского сада</w:t>
            </w:r>
          </w:p>
        </w:tc>
      </w:tr>
      <w:tr w:rsidR="00A85DBF" w:rsidRPr="00FE3B3B" w:rsidTr="00FE3B3B">
        <w:trPr>
          <w:trHeight w:val="273"/>
          <w:jc w:val="center"/>
        </w:trPr>
        <w:tc>
          <w:tcPr>
            <w:tcW w:w="119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CA78D8">
            <w:pPr>
              <w:widowControl w:val="0"/>
              <w:tabs>
                <w:tab w:val="left" w:pos="7371"/>
              </w:tabs>
              <w:jc w:val="center"/>
              <w:rPr>
                <w:rFonts w:ascii="Times New Roman" w:hAnsi="Times New Roman" w:cs="Times New Roman"/>
                <w:szCs w:val="24"/>
              </w:rPr>
            </w:pPr>
          </w:p>
        </w:tc>
        <w:tc>
          <w:tcPr>
            <w:tcW w:w="1347" w:type="dxa"/>
            <w:vMerge/>
            <w:tcBorders>
              <w:top w:val="single" w:sz="4" w:space="0" w:color="auto"/>
              <w:left w:val="single" w:sz="4" w:space="0" w:color="auto"/>
              <w:bottom w:val="single" w:sz="4" w:space="0" w:color="auto"/>
              <w:right w:val="single" w:sz="4" w:space="0" w:color="auto"/>
            </w:tcBorders>
          </w:tcPr>
          <w:p w:rsidR="00A85DBF" w:rsidRPr="00FE3B3B" w:rsidRDefault="00A85DBF" w:rsidP="00CA78D8">
            <w:pPr>
              <w:widowControl w:val="0"/>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A85DBF" w:rsidRPr="00FE3B3B" w:rsidRDefault="00A85DBF" w:rsidP="00CA78D8">
            <w:pPr>
              <w:widowControl w:val="0"/>
              <w:spacing w:after="0" w:line="240" w:lineRule="auto"/>
              <w:jc w:val="center"/>
              <w:rPr>
                <w:rFonts w:ascii="Times New Roman" w:hAnsi="Times New Roman" w:cs="Times New Roman"/>
                <w:szCs w:val="24"/>
              </w:rPr>
            </w:pPr>
            <w:r w:rsidRPr="00FE3B3B">
              <w:rPr>
                <w:rFonts w:ascii="Times New Roman" w:hAnsi="Times New Roman" w:cs="Times New Roman"/>
                <w:szCs w:val="24"/>
              </w:rPr>
              <w:t>2  неделя</w:t>
            </w:r>
          </w:p>
        </w:tc>
        <w:tc>
          <w:tcPr>
            <w:tcW w:w="4241" w:type="dxa"/>
            <w:tcBorders>
              <w:top w:val="single" w:sz="4" w:space="0" w:color="auto"/>
              <w:left w:val="single" w:sz="4" w:space="0" w:color="auto"/>
              <w:bottom w:val="single" w:sz="4" w:space="0" w:color="auto"/>
              <w:right w:val="single" w:sz="4" w:space="0" w:color="auto"/>
            </w:tcBorders>
            <w:vAlign w:val="center"/>
          </w:tcPr>
          <w:p w:rsidR="00A85DBF" w:rsidRPr="00FE3B3B" w:rsidRDefault="00A85DBF"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Наземный транспорт</w:t>
            </w:r>
          </w:p>
        </w:tc>
        <w:tc>
          <w:tcPr>
            <w:tcW w:w="4536" w:type="dxa"/>
            <w:tcBorders>
              <w:left w:val="single" w:sz="4" w:space="0" w:color="auto"/>
              <w:bottom w:val="single" w:sz="4" w:space="0" w:color="auto"/>
              <w:right w:val="single" w:sz="4" w:space="0" w:color="auto"/>
            </w:tcBorders>
            <w:vAlign w:val="center"/>
          </w:tcPr>
          <w:p w:rsidR="00A85DBF" w:rsidRPr="00FE3B3B" w:rsidRDefault="00A85DBF" w:rsidP="00A85DBF">
            <w:pPr>
              <w:widowControl w:val="0"/>
              <w:tabs>
                <w:tab w:val="left" w:pos="7371"/>
              </w:tabs>
              <w:spacing w:after="0" w:line="240" w:lineRule="auto"/>
              <w:ind w:firstLine="352"/>
              <w:jc w:val="center"/>
              <w:rPr>
                <w:rFonts w:ascii="Times New Roman" w:hAnsi="Times New Roman"/>
                <w:szCs w:val="24"/>
              </w:rPr>
            </w:pPr>
            <w:r w:rsidRPr="00FE3B3B">
              <w:rPr>
                <w:rFonts w:ascii="Times New Roman" w:hAnsi="Times New Roman"/>
                <w:szCs w:val="24"/>
              </w:rPr>
              <w:t xml:space="preserve">Развлечение </w:t>
            </w:r>
          </w:p>
          <w:p w:rsidR="00A85DBF" w:rsidRPr="00FE3B3B" w:rsidRDefault="00A85DBF" w:rsidP="00A85DBF">
            <w:pPr>
              <w:widowControl w:val="0"/>
              <w:tabs>
                <w:tab w:val="left" w:pos="7371"/>
              </w:tabs>
              <w:spacing w:after="0" w:line="240" w:lineRule="auto"/>
              <w:ind w:firstLine="352"/>
              <w:jc w:val="center"/>
              <w:rPr>
                <w:rFonts w:ascii="Times New Roman" w:hAnsi="Times New Roman" w:cs="Times New Roman"/>
                <w:szCs w:val="24"/>
              </w:rPr>
            </w:pPr>
            <w:r w:rsidRPr="00FE3B3B">
              <w:rPr>
                <w:rFonts w:ascii="Times New Roman" w:hAnsi="Times New Roman"/>
                <w:szCs w:val="24"/>
              </w:rPr>
              <w:t>«В гостях у Светофора»</w:t>
            </w:r>
          </w:p>
        </w:tc>
        <w:tc>
          <w:tcPr>
            <w:tcW w:w="2758" w:type="dxa"/>
            <w:gridSpan w:val="2"/>
            <w:tcBorders>
              <w:left w:val="single" w:sz="4" w:space="0" w:color="auto"/>
              <w:bottom w:val="single" w:sz="4" w:space="0" w:color="auto"/>
              <w:right w:val="single" w:sz="4" w:space="0" w:color="auto"/>
            </w:tcBorders>
            <w:vAlign w:val="center"/>
          </w:tcPr>
          <w:p w:rsidR="00A85DBF" w:rsidRPr="00FE3B3B" w:rsidRDefault="00A85DBF" w:rsidP="00401288">
            <w:pPr>
              <w:widowControl w:val="0"/>
              <w:tabs>
                <w:tab w:val="left" w:pos="7371"/>
              </w:tabs>
              <w:spacing w:after="0" w:line="240" w:lineRule="auto"/>
              <w:ind w:firstLine="352"/>
              <w:jc w:val="both"/>
              <w:rPr>
                <w:rFonts w:ascii="Times New Roman" w:hAnsi="Times New Roman" w:cs="Times New Roman"/>
                <w:szCs w:val="24"/>
              </w:rPr>
            </w:pPr>
            <w:r w:rsidRPr="00FE3B3B">
              <w:rPr>
                <w:rFonts w:ascii="Times New Roman" w:hAnsi="Times New Roman" w:cs="Times New Roman"/>
                <w:szCs w:val="24"/>
              </w:rPr>
              <w:t>Музыкальный зал</w:t>
            </w:r>
          </w:p>
        </w:tc>
      </w:tr>
      <w:tr w:rsidR="00A85DBF" w:rsidRPr="00FE3B3B" w:rsidTr="00FE3B3B">
        <w:trPr>
          <w:trHeight w:val="390"/>
          <w:jc w:val="center"/>
        </w:trPr>
        <w:tc>
          <w:tcPr>
            <w:tcW w:w="1190" w:type="dxa"/>
            <w:vMerge/>
            <w:tcBorders>
              <w:top w:val="single" w:sz="4" w:space="0" w:color="auto"/>
              <w:left w:val="single" w:sz="4" w:space="0" w:color="auto"/>
              <w:bottom w:val="single" w:sz="4" w:space="0" w:color="auto"/>
              <w:right w:val="single" w:sz="4" w:space="0" w:color="auto"/>
            </w:tcBorders>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1347" w:type="dxa"/>
            <w:vMerge/>
            <w:tcBorders>
              <w:top w:val="single" w:sz="4" w:space="0" w:color="auto"/>
              <w:left w:val="single" w:sz="4" w:space="0" w:color="auto"/>
              <w:bottom w:val="single" w:sz="4" w:space="0" w:color="auto"/>
              <w:right w:val="single" w:sz="4" w:space="0" w:color="auto"/>
            </w:tcBorders>
            <w:shd w:val="clear" w:color="auto" w:fill="C6D9F1"/>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3  неделя</w:t>
            </w:r>
          </w:p>
        </w:tc>
        <w:tc>
          <w:tcPr>
            <w:tcW w:w="4241" w:type="dxa"/>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Водный транспорт</w:t>
            </w:r>
          </w:p>
        </w:tc>
        <w:tc>
          <w:tcPr>
            <w:tcW w:w="4536" w:type="dxa"/>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A85DBF">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Проект</w:t>
            </w:r>
          </w:p>
          <w:p w:rsidR="00A85DBF" w:rsidRPr="00FE3B3B" w:rsidRDefault="00A85DBF" w:rsidP="00A85DBF">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«Путешествие к дальним берегам»</w:t>
            </w:r>
          </w:p>
        </w:tc>
        <w:tc>
          <w:tcPr>
            <w:tcW w:w="2758"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A85DBF">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Групповое помещение, участок</w:t>
            </w:r>
          </w:p>
        </w:tc>
      </w:tr>
      <w:tr w:rsidR="00A85DBF" w:rsidRPr="00FE3B3B" w:rsidTr="00FE3B3B">
        <w:trPr>
          <w:trHeight w:val="275"/>
          <w:jc w:val="center"/>
        </w:trPr>
        <w:tc>
          <w:tcPr>
            <w:tcW w:w="1190" w:type="dxa"/>
            <w:vMerge/>
            <w:tcBorders>
              <w:top w:val="single" w:sz="4" w:space="0" w:color="auto"/>
              <w:left w:val="single" w:sz="4" w:space="0" w:color="auto"/>
              <w:bottom w:val="single" w:sz="4" w:space="0" w:color="auto"/>
              <w:right w:val="single" w:sz="4" w:space="0" w:color="auto"/>
            </w:tcBorders>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1347" w:type="dxa"/>
            <w:vMerge/>
            <w:tcBorders>
              <w:top w:val="single" w:sz="4" w:space="0" w:color="auto"/>
              <w:left w:val="single" w:sz="4" w:space="0" w:color="auto"/>
              <w:bottom w:val="single" w:sz="4" w:space="0" w:color="auto"/>
              <w:right w:val="single" w:sz="4" w:space="0" w:color="auto"/>
            </w:tcBorders>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4 неделя</w:t>
            </w:r>
          </w:p>
        </w:tc>
        <w:tc>
          <w:tcPr>
            <w:tcW w:w="4241" w:type="dxa"/>
            <w:tcBorders>
              <w:top w:val="single" w:sz="4" w:space="0" w:color="auto"/>
              <w:left w:val="single" w:sz="4" w:space="0" w:color="auto"/>
              <w:bottom w:val="single" w:sz="4" w:space="0" w:color="auto"/>
              <w:right w:val="single" w:sz="4" w:space="0" w:color="auto"/>
            </w:tcBorders>
            <w:vAlign w:val="center"/>
          </w:tcPr>
          <w:p w:rsidR="00A85DBF" w:rsidRPr="00FE3B3B" w:rsidRDefault="00A85DBF" w:rsidP="00694CD1">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Воздушный транспорт</w:t>
            </w:r>
          </w:p>
        </w:tc>
        <w:tc>
          <w:tcPr>
            <w:tcW w:w="4536" w:type="dxa"/>
            <w:tcBorders>
              <w:top w:val="single" w:sz="4" w:space="0" w:color="auto"/>
              <w:left w:val="single" w:sz="4" w:space="0" w:color="auto"/>
              <w:bottom w:val="single" w:sz="4" w:space="0" w:color="auto"/>
              <w:right w:val="single" w:sz="4" w:space="0" w:color="auto"/>
            </w:tcBorders>
            <w:vAlign w:val="center"/>
          </w:tcPr>
          <w:p w:rsidR="00A85DBF" w:rsidRPr="00FE3B3B" w:rsidRDefault="00A85DBF" w:rsidP="00694CD1">
            <w:pPr>
              <w:widowControl w:val="0"/>
              <w:tabs>
                <w:tab w:val="left" w:pos="7371"/>
              </w:tabs>
              <w:spacing w:after="0" w:line="240" w:lineRule="auto"/>
              <w:ind w:firstLine="352"/>
              <w:rPr>
                <w:rFonts w:ascii="Times New Roman" w:hAnsi="Times New Roman" w:cs="Times New Roman"/>
                <w:szCs w:val="24"/>
              </w:rPr>
            </w:pPr>
            <w:r w:rsidRPr="00FE3B3B">
              <w:rPr>
                <w:rFonts w:ascii="Times New Roman" w:hAnsi="Times New Roman" w:cs="Times New Roman"/>
                <w:szCs w:val="24"/>
              </w:rPr>
              <w:t>Коллаж «Транспорт России»</w:t>
            </w:r>
          </w:p>
        </w:tc>
        <w:tc>
          <w:tcPr>
            <w:tcW w:w="2758" w:type="dxa"/>
            <w:gridSpan w:val="2"/>
            <w:tcBorders>
              <w:top w:val="single" w:sz="4" w:space="0" w:color="auto"/>
              <w:left w:val="single" w:sz="4" w:space="0" w:color="auto"/>
              <w:bottom w:val="single" w:sz="4" w:space="0" w:color="auto"/>
              <w:right w:val="single" w:sz="4" w:space="0" w:color="auto"/>
            </w:tcBorders>
            <w:vAlign w:val="center"/>
          </w:tcPr>
          <w:p w:rsidR="00A85DBF" w:rsidRPr="00FE3B3B" w:rsidRDefault="007C2012" w:rsidP="00A85DBF">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Групповое помещение</w:t>
            </w:r>
          </w:p>
        </w:tc>
      </w:tr>
      <w:tr w:rsidR="00A85DBF" w:rsidRPr="00FE3B3B" w:rsidTr="00FE3B3B">
        <w:trPr>
          <w:trHeight w:val="275"/>
          <w:jc w:val="center"/>
        </w:trPr>
        <w:tc>
          <w:tcPr>
            <w:tcW w:w="1190" w:type="dxa"/>
            <w:vMerge w:val="restart"/>
            <w:tcBorders>
              <w:top w:val="single" w:sz="4" w:space="0" w:color="auto"/>
              <w:left w:val="single" w:sz="4" w:space="0" w:color="auto"/>
              <w:right w:val="single" w:sz="4" w:space="0" w:color="auto"/>
            </w:tcBorders>
            <w:vAlign w:val="center"/>
          </w:tcPr>
          <w:p w:rsidR="00A85DBF" w:rsidRPr="00FE3B3B" w:rsidRDefault="00A85DBF" w:rsidP="00CA78D8">
            <w:pPr>
              <w:widowControl w:val="0"/>
              <w:tabs>
                <w:tab w:val="left" w:pos="7371"/>
              </w:tabs>
              <w:jc w:val="center"/>
              <w:rPr>
                <w:rFonts w:ascii="Times New Roman" w:hAnsi="Times New Roman" w:cs="Times New Roman"/>
                <w:szCs w:val="24"/>
              </w:rPr>
            </w:pPr>
            <w:r w:rsidRPr="00FE3B3B">
              <w:rPr>
                <w:rFonts w:ascii="Times New Roman" w:hAnsi="Times New Roman" w:cs="Times New Roman"/>
                <w:szCs w:val="24"/>
              </w:rPr>
              <w:t>Октябрь</w:t>
            </w:r>
          </w:p>
        </w:tc>
        <w:tc>
          <w:tcPr>
            <w:tcW w:w="1347" w:type="dxa"/>
            <w:vMerge w:val="restart"/>
            <w:tcBorders>
              <w:top w:val="single" w:sz="4" w:space="0" w:color="auto"/>
              <w:left w:val="single" w:sz="4" w:space="0" w:color="auto"/>
              <w:right w:val="single" w:sz="4" w:space="0" w:color="auto"/>
            </w:tcBorders>
            <w:shd w:val="clear" w:color="auto" w:fill="C6D9F1"/>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Золотая осень</w:t>
            </w:r>
          </w:p>
        </w:tc>
        <w:tc>
          <w:tcPr>
            <w:tcW w:w="1509" w:type="dxa"/>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1  неделя</w:t>
            </w:r>
          </w:p>
        </w:tc>
        <w:tc>
          <w:tcPr>
            <w:tcW w:w="4241" w:type="dxa"/>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AB2362">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 xml:space="preserve">«Царство растений: деревья и кустарники» </w:t>
            </w:r>
          </w:p>
        </w:tc>
        <w:tc>
          <w:tcPr>
            <w:tcW w:w="4536" w:type="dxa"/>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401288">
            <w:pPr>
              <w:widowControl w:val="0"/>
              <w:tabs>
                <w:tab w:val="left" w:pos="7371"/>
              </w:tabs>
              <w:spacing w:after="0" w:line="240" w:lineRule="auto"/>
              <w:ind w:firstLine="352"/>
              <w:jc w:val="both"/>
              <w:rPr>
                <w:rFonts w:ascii="Times New Roman" w:hAnsi="Times New Roman" w:cs="Times New Roman"/>
                <w:szCs w:val="24"/>
              </w:rPr>
            </w:pPr>
            <w:r w:rsidRPr="00FE3B3B">
              <w:rPr>
                <w:rFonts w:ascii="Times New Roman" w:hAnsi="Times New Roman" w:cs="Times New Roman"/>
                <w:szCs w:val="24"/>
              </w:rPr>
              <w:t>Акция «Посади дерево»</w:t>
            </w:r>
          </w:p>
        </w:tc>
        <w:tc>
          <w:tcPr>
            <w:tcW w:w="2758"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7C2012" w:rsidP="007C2012">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Участок группы</w:t>
            </w:r>
          </w:p>
        </w:tc>
      </w:tr>
      <w:tr w:rsidR="00A85DBF" w:rsidRPr="00FE3B3B" w:rsidTr="00FE3B3B">
        <w:trPr>
          <w:trHeight w:val="347"/>
          <w:jc w:val="center"/>
        </w:trPr>
        <w:tc>
          <w:tcPr>
            <w:tcW w:w="1190" w:type="dxa"/>
            <w:vMerge/>
            <w:tcBorders>
              <w:left w:val="single" w:sz="4" w:space="0" w:color="auto"/>
              <w:right w:val="single" w:sz="4" w:space="0" w:color="auto"/>
            </w:tcBorders>
            <w:vAlign w:val="center"/>
          </w:tcPr>
          <w:p w:rsidR="00A85DBF" w:rsidRPr="00FE3B3B" w:rsidRDefault="00A85DBF" w:rsidP="00CA78D8">
            <w:pPr>
              <w:widowControl w:val="0"/>
              <w:tabs>
                <w:tab w:val="left" w:pos="7371"/>
              </w:tabs>
              <w:jc w:val="center"/>
              <w:rPr>
                <w:rFonts w:ascii="Times New Roman" w:hAnsi="Times New Roman" w:cs="Times New Roman"/>
                <w:szCs w:val="24"/>
              </w:rPr>
            </w:pPr>
          </w:p>
        </w:tc>
        <w:tc>
          <w:tcPr>
            <w:tcW w:w="1347" w:type="dxa"/>
            <w:vMerge/>
            <w:tcBorders>
              <w:left w:val="single" w:sz="4" w:space="0" w:color="auto"/>
              <w:right w:val="single" w:sz="4" w:space="0" w:color="auto"/>
            </w:tcBorders>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2  неделя</w:t>
            </w:r>
          </w:p>
        </w:tc>
        <w:tc>
          <w:tcPr>
            <w:tcW w:w="4241" w:type="dxa"/>
            <w:tcBorders>
              <w:top w:val="single" w:sz="4" w:space="0" w:color="auto"/>
              <w:left w:val="single" w:sz="4" w:space="0" w:color="auto"/>
              <w:bottom w:val="single" w:sz="4" w:space="0" w:color="auto"/>
              <w:right w:val="single" w:sz="4" w:space="0" w:color="auto"/>
            </w:tcBorders>
            <w:vAlign w:val="center"/>
          </w:tcPr>
          <w:p w:rsidR="00A85DBF" w:rsidRPr="00FE3B3B" w:rsidRDefault="00A85DBF"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«Овощи и фрукты»</w:t>
            </w:r>
          </w:p>
        </w:tc>
        <w:tc>
          <w:tcPr>
            <w:tcW w:w="4536" w:type="dxa"/>
            <w:tcBorders>
              <w:top w:val="single" w:sz="4" w:space="0" w:color="auto"/>
              <w:left w:val="single" w:sz="4" w:space="0" w:color="auto"/>
              <w:bottom w:val="single" w:sz="4" w:space="0" w:color="auto"/>
              <w:right w:val="single" w:sz="4" w:space="0" w:color="auto"/>
            </w:tcBorders>
            <w:vAlign w:val="center"/>
          </w:tcPr>
          <w:p w:rsidR="007C2012" w:rsidRPr="00FE3B3B" w:rsidRDefault="00A85DBF" w:rsidP="007C2012">
            <w:pPr>
              <w:widowControl w:val="0"/>
              <w:tabs>
                <w:tab w:val="left" w:pos="7371"/>
              </w:tabs>
              <w:spacing w:after="0" w:line="240" w:lineRule="auto"/>
              <w:ind w:firstLine="352"/>
              <w:jc w:val="center"/>
              <w:rPr>
                <w:rFonts w:ascii="Times New Roman" w:hAnsi="Times New Roman" w:cs="Times New Roman"/>
                <w:szCs w:val="24"/>
              </w:rPr>
            </w:pPr>
            <w:r w:rsidRPr="00FE3B3B">
              <w:rPr>
                <w:rFonts w:ascii="Times New Roman" w:hAnsi="Times New Roman" w:cs="Times New Roman"/>
                <w:szCs w:val="24"/>
              </w:rPr>
              <w:t>День Здоровья</w:t>
            </w:r>
          </w:p>
          <w:p w:rsidR="00A85DBF" w:rsidRPr="00FE3B3B" w:rsidRDefault="00A85DBF" w:rsidP="007C2012">
            <w:pPr>
              <w:widowControl w:val="0"/>
              <w:tabs>
                <w:tab w:val="left" w:pos="7371"/>
              </w:tabs>
              <w:spacing w:after="0" w:line="240" w:lineRule="auto"/>
              <w:ind w:firstLine="352"/>
              <w:jc w:val="center"/>
              <w:rPr>
                <w:rFonts w:ascii="Times New Roman" w:hAnsi="Times New Roman" w:cs="Times New Roman"/>
                <w:szCs w:val="24"/>
              </w:rPr>
            </w:pPr>
            <w:r w:rsidRPr="00FE3B3B">
              <w:rPr>
                <w:rFonts w:ascii="Times New Roman" w:hAnsi="Times New Roman" w:cs="Times New Roman"/>
                <w:szCs w:val="24"/>
              </w:rPr>
              <w:t>«Витаминки с грядки»</w:t>
            </w:r>
          </w:p>
        </w:tc>
        <w:tc>
          <w:tcPr>
            <w:tcW w:w="2758" w:type="dxa"/>
            <w:gridSpan w:val="2"/>
            <w:tcBorders>
              <w:top w:val="single" w:sz="4" w:space="0" w:color="auto"/>
              <w:left w:val="single" w:sz="4" w:space="0" w:color="auto"/>
              <w:bottom w:val="single" w:sz="4" w:space="0" w:color="auto"/>
              <w:right w:val="single" w:sz="4" w:space="0" w:color="auto"/>
            </w:tcBorders>
            <w:vAlign w:val="center"/>
          </w:tcPr>
          <w:p w:rsidR="00A85DBF" w:rsidRPr="00FE3B3B" w:rsidRDefault="00C1312B" w:rsidP="00C1312B">
            <w:pPr>
              <w:widowControl w:val="0"/>
              <w:tabs>
                <w:tab w:val="left" w:pos="7371"/>
              </w:tabs>
              <w:spacing w:after="0" w:line="240" w:lineRule="auto"/>
              <w:ind w:firstLine="352"/>
              <w:jc w:val="center"/>
              <w:rPr>
                <w:rFonts w:ascii="Times New Roman" w:hAnsi="Times New Roman" w:cs="Times New Roman"/>
                <w:szCs w:val="24"/>
              </w:rPr>
            </w:pPr>
            <w:r w:rsidRPr="00FE3B3B">
              <w:rPr>
                <w:rFonts w:ascii="Times New Roman" w:hAnsi="Times New Roman" w:cs="Times New Roman"/>
                <w:szCs w:val="24"/>
              </w:rPr>
              <w:t>Спортивный зал</w:t>
            </w:r>
          </w:p>
        </w:tc>
      </w:tr>
      <w:tr w:rsidR="00A85DBF" w:rsidRPr="00FE3B3B" w:rsidTr="00FE3B3B">
        <w:trPr>
          <w:trHeight w:val="435"/>
          <w:jc w:val="center"/>
        </w:trPr>
        <w:tc>
          <w:tcPr>
            <w:tcW w:w="1190" w:type="dxa"/>
            <w:vMerge/>
            <w:tcBorders>
              <w:left w:val="single" w:sz="4" w:space="0" w:color="auto"/>
              <w:right w:val="single" w:sz="4" w:space="0" w:color="auto"/>
            </w:tcBorders>
            <w:shd w:val="clear" w:color="auto" w:fill="C6D9F1"/>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1347" w:type="dxa"/>
            <w:vMerge/>
            <w:tcBorders>
              <w:left w:val="single" w:sz="4" w:space="0" w:color="auto"/>
              <w:right w:val="single" w:sz="4" w:space="0" w:color="auto"/>
            </w:tcBorders>
            <w:shd w:val="clear" w:color="auto" w:fill="C6D9F1"/>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3  неделя</w:t>
            </w:r>
          </w:p>
        </w:tc>
        <w:tc>
          <w:tcPr>
            <w:tcW w:w="4241" w:type="dxa"/>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«Грибы»</w:t>
            </w:r>
          </w:p>
        </w:tc>
        <w:tc>
          <w:tcPr>
            <w:tcW w:w="4536" w:type="dxa"/>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A85DBF" w:rsidP="00CA78D8">
            <w:pPr>
              <w:widowControl w:val="0"/>
              <w:tabs>
                <w:tab w:val="left" w:pos="7371"/>
              </w:tabs>
              <w:spacing w:after="0" w:line="240" w:lineRule="auto"/>
              <w:ind w:firstLine="352"/>
              <w:jc w:val="center"/>
              <w:rPr>
                <w:rFonts w:ascii="Times New Roman" w:hAnsi="Times New Roman" w:cs="Times New Roman"/>
                <w:szCs w:val="24"/>
              </w:rPr>
            </w:pPr>
            <w:r w:rsidRPr="00FE3B3B">
              <w:rPr>
                <w:rFonts w:ascii="Times New Roman" w:hAnsi="Times New Roman" w:cs="Times New Roman"/>
                <w:szCs w:val="24"/>
              </w:rPr>
              <w:t>Вечер загадок о грибах</w:t>
            </w:r>
          </w:p>
        </w:tc>
        <w:tc>
          <w:tcPr>
            <w:tcW w:w="2758"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A85DBF" w:rsidRPr="00FE3B3B" w:rsidRDefault="00C1312B" w:rsidP="00CA78D8">
            <w:pPr>
              <w:widowControl w:val="0"/>
              <w:tabs>
                <w:tab w:val="left" w:pos="7371"/>
              </w:tabs>
              <w:spacing w:after="0" w:line="240" w:lineRule="auto"/>
              <w:ind w:firstLine="352"/>
              <w:jc w:val="center"/>
              <w:rPr>
                <w:rFonts w:ascii="Times New Roman" w:hAnsi="Times New Roman" w:cs="Times New Roman"/>
                <w:szCs w:val="24"/>
              </w:rPr>
            </w:pPr>
            <w:r w:rsidRPr="00FE3B3B">
              <w:rPr>
                <w:rFonts w:ascii="Times New Roman" w:hAnsi="Times New Roman" w:cs="Times New Roman"/>
                <w:szCs w:val="24"/>
              </w:rPr>
              <w:t>Групповое помещение</w:t>
            </w:r>
          </w:p>
        </w:tc>
      </w:tr>
      <w:tr w:rsidR="00A85DBF" w:rsidRPr="00FE3B3B" w:rsidTr="00FE3B3B">
        <w:trPr>
          <w:trHeight w:val="234"/>
          <w:jc w:val="center"/>
        </w:trPr>
        <w:tc>
          <w:tcPr>
            <w:tcW w:w="1190" w:type="dxa"/>
            <w:vMerge/>
            <w:tcBorders>
              <w:left w:val="single" w:sz="4" w:space="0" w:color="auto"/>
              <w:right w:val="single" w:sz="4" w:space="0" w:color="auto"/>
            </w:tcBorders>
            <w:shd w:val="clear" w:color="auto" w:fill="C6D9F1"/>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1347" w:type="dxa"/>
            <w:vMerge/>
            <w:tcBorders>
              <w:left w:val="single" w:sz="4" w:space="0" w:color="auto"/>
              <w:right w:val="single" w:sz="4" w:space="0" w:color="auto"/>
            </w:tcBorders>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 xml:space="preserve"> 4 неделя</w:t>
            </w:r>
          </w:p>
        </w:tc>
        <w:tc>
          <w:tcPr>
            <w:tcW w:w="4241" w:type="dxa"/>
            <w:tcBorders>
              <w:top w:val="single" w:sz="4" w:space="0" w:color="auto"/>
              <w:left w:val="single" w:sz="4" w:space="0" w:color="auto"/>
              <w:bottom w:val="single" w:sz="4" w:space="0" w:color="auto"/>
              <w:right w:val="single" w:sz="4" w:space="0" w:color="auto"/>
            </w:tcBorders>
            <w:vAlign w:val="center"/>
          </w:tcPr>
          <w:p w:rsidR="00A85DBF" w:rsidRPr="00FE3B3B" w:rsidRDefault="00A85DBF"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«Хлеб»</w:t>
            </w:r>
          </w:p>
        </w:tc>
        <w:tc>
          <w:tcPr>
            <w:tcW w:w="4536" w:type="dxa"/>
            <w:tcBorders>
              <w:top w:val="single" w:sz="4" w:space="0" w:color="auto"/>
              <w:left w:val="single" w:sz="4" w:space="0" w:color="auto"/>
              <w:bottom w:val="single" w:sz="4" w:space="0" w:color="auto"/>
              <w:right w:val="single" w:sz="4" w:space="0" w:color="auto"/>
            </w:tcBorders>
            <w:vAlign w:val="center"/>
          </w:tcPr>
          <w:p w:rsidR="00A85DBF" w:rsidRPr="00FE3B3B" w:rsidRDefault="00A85DBF" w:rsidP="00CA78D8">
            <w:pPr>
              <w:widowControl w:val="0"/>
              <w:tabs>
                <w:tab w:val="left" w:pos="7371"/>
              </w:tabs>
              <w:spacing w:after="0" w:line="240" w:lineRule="auto"/>
              <w:ind w:firstLine="27"/>
              <w:jc w:val="center"/>
              <w:rPr>
                <w:rFonts w:ascii="Times New Roman" w:hAnsi="Times New Roman" w:cs="Times New Roman"/>
                <w:szCs w:val="24"/>
              </w:rPr>
            </w:pPr>
            <w:r w:rsidRPr="00FE3B3B">
              <w:rPr>
                <w:rFonts w:ascii="Times New Roman" w:hAnsi="Times New Roman" w:cs="Times New Roman"/>
                <w:szCs w:val="24"/>
              </w:rPr>
              <w:t xml:space="preserve"> Проект «Хлеб всему голова»»</w:t>
            </w:r>
          </w:p>
        </w:tc>
        <w:tc>
          <w:tcPr>
            <w:tcW w:w="2758" w:type="dxa"/>
            <w:gridSpan w:val="2"/>
            <w:tcBorders>
              <w:top w:val="single" w:sz="4" w:space="0" w:color="auto"/>
              <w:left w:val="single" w:sz="4" w:space="0" w:color="auto"/>
              <w:bottom w:val="single" w:sz="4" w:space="0" w:color="auto"/>
              <w:right w:val="single" w:sz="4" w:space="0" w:color="auto"/>
            </w:tcBorders>
            <w:vAlign w:val="center"/>
          </w:tcPr>
          <w:p w:rsidR="00A85DBF" w:rsidRPr="00FE3B3B" w:rsidRDefault="00C1312B" w:rsidP="00CA78D8">
            <w:pPr>
              <w:widowControl w:val="0"/>
              <w:tabs>
                <w:tab w:val="left" w:pos="7371"/>
              </w:tabs>
              <w:spacing w:after="0" w:line="240" w:lineRule="auto"/>
              <w:ind w:firstLine="27"/>
              <w:jc w:val="center"/>
              <w:rPr>
                <w:rFonts w:ascii="Times New Roman" w:hAnsi="Times New Roman" w:cs="Times New Roman"/>
                <w:szCs w:val="24"/>
              </w:rPr>
            </w:pPr>
            <w:r w:rsidRPr="00FE3B3B">
              <w:rPr>
                <w:rFonts w:ascii="Times New Roman" w:hAnsi="Times New Roman" w:cs="Times New Roman"/>
                <w:szCs w:val="24"/>
              </w:rPr>
              <w:t>Групповое помещение, участок</w:t>
            </w:r>
          </w:p>
        </w:tc>
      </w:tr>
      <w:tr w:rsidR="00A85DBF" w:rsidRPr="00FE3B3B" w:rsidTr="00FE3B3B">
        <w:trPr>
          <w:trHeight w:val="209"/>
          <w:jc w:val="center"/>
        </w:trPr>
        <w:tc>
          <w:tcPr>
            <w:tcW w:w="1190" w:type="dxa"/>
            <w:vMerge/>
            <w:tcBorders>
              <w:left w:val="single" w:sz="4" w:space="0" w:color="auto"/>
              <w:bottom w:val="single" w:sz="4" w:space="0" w:color="auto"/>
              <w:right w:val="single" w:sz="4" w:space="0" w:color="auto"/>
            </w:tcBorders>
            <w:shd w:val="clear" w:color="auto" w:fill="C6D9F1"/>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1347" w:type="dxa"/>
            <w:vMerge/>
            <w:tcBorders>
              <w:left w:val="single" w:sz="4" w:space="0" w:color="auto"/>
              <w:bottom w:val="single" w:sz="4" w:space="0" w:color="auto"/>
              <w:right w:val="single" w:sz="4" w:space="0" w:color="auto"/>
            </w:tcBorders>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5DBF" w:rsidRPr="00FE3B3B" w:rsidRDefault="00A85DBF"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 xml:space="preserve">5 неделя </w:t>
            </w:r>
          </w:p>
        </w:tc>
        <w:tc>
          <w:tcPr>
            <w:tcW w:w="424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5DBF" w:rsidRPr="00FE3B3B" w:rsidRDefault="00A85DBF"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«Дары осени»</w:t>
            </w:r>
          </w:p>
        </w:tc>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5DBF" w:rsidRPr="00FE3B3B" w:rsidRDefault="00A85DBF" w:rsidP="0040128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Утренник «Осень золотая»</w:t>
            </w:r>
          </w:p>
          <w:p w:rsidR="00A85DBF" w:rsidRPr="00FE3B3B" w:rsidRDefault="00A85DBF" w:rsidP="00401288">
            <w:pPr>
              <w:widowControl w:val="0"/>
              <w:tabs>
                <w:tab w:val="left" w:pos="7371"/>
              </w:tabs>
              <w:spacing w:after="0" w:line="240" w:lineRule="auto"/>
              <w:ind w:firstLine="27"/>
              <w:jc w:val="center"/>
              <w:rPr>
                <w:rFonts w:ascii="Times New Roman" w:hAnsi="Times New Roman" w:cs="Times New Roman"/>
                <w:szCs w:val="24"/>
              </w:rPr>
            </w:pPr>
            <w:r w:rsidRPr="00FE3B3B">
              <w:rPr>
                <w:rFonts w:ascii="Times New Roman" w:hAnsi="Times New Roman" w:cs="Times New Roman"/>
                <w:szCs w:val="24"/>
              </w:rPr>
              <w:t>Выставка поделок из фруктов и овощей</w:t>
            </w:r>
          </w:p>
        </w:tc>
        <w:tc>
          <w:tcPr>
            <w:tcW w:w="275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5DBF" w:rsidRPr="00FE3B3B" w:rsidRDefault="00C1312B" w:rsidP="00C1312B">
            <w:pPr>
              <w:widowControl w:val="0"/>
              <w:tabs>
                <w:tab w:val="left" w:pos="7371"/>
              </w:tabs>
              <w:spacing w:after="0" w:line="240" w:lineRule="auto"/>
              <w:ind w:firstLine="27"/>
              <w:jc w:val="center"/>
              <w:rPr>
                <w:rFonts w:ascii="Times New Roman" w:hAnsi="Times New Roman" w:cs="Times New Roman"/>
                <w:szCs w:val="24"/>
              </w:rPr>
            </w:pPr>
            <w:r w:rsidRPr="00FE3B3B">
              <w:rPr>
                <w:rFonts w:ascii="Times New Roman" w:hAnsi="Times New Roman" w:cs="Times New Roman"/>
                <w:szCs w:val="24"/>
              </w:rPr>
              <w:t>Музыкальный зал</w:t>
            </w:r>
            <w:r w:rsidR="007B0DA3" w:rsidRPr="00FE3B3B">
              <w:rPr>
                <w:rFonts w:ascii="Times New Roman" w:hAnsi="Times New Roman" w:cs="Times New Roman"/>
                <w:szCs w:val="24"/>
              </w:rPr>
              <w:t>, коридоры детского сада</w:t>
            </w:r>
            <w:r w:rsidRPr="00FE3B3B">
              <w:rPr>
                <w:rFonts w:ascii="Times New Roman" w:hAnsi="Times New Roman" w:cs="Times New Roman"/>
                <w:szCs w:val="24"/>
              </w:rPr>
              <w:t xml:space="preserve"> </w:t>
            </w:r>
          </w:p>
        </w:tc>
      </w:tr>
      <w:tr w:rsidR="009E55A5" w:rsidRPr="00FE3B3B" w:rsidTr="00FE3B3B">
        <w:trPr>
          <w:trHeight w:val="368"/>
          <w:jc w:val="center"/>
        </w:trPr>
        <w:tc>
          <w:tcPr>
            <w:tcW w:w="1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E55A5" w:rsidRPr="00FE3B3B" w:rsidRDefault="009E55A5" w:rsidP="00CA78D8">
            <w:pPr>
              <w:widowControl w:val="0"/>
              <w:tabs>
                <w:tab w:val="left" w:pos="7371"/>
              </w:tabs>
              <w:jc w:val="center"/>
              <w:rPr>
                <w:rFonts w:ascii="Times New Roman" w:hAnsi="Times New Roman" w:cs="Times New Roman"/>
                <w:szCs w:val="24"/>
              </w:rPr>
            </w:pPr>
            <w:r w:rsidRPr="00FE3B3B">
              <w:rPr>
                <w:rFonts w:ascii="Times New Roman" w:hAnsi="Times New Roman" w:cs="Times New Roman"/>
                <w:szCs w:val="24"/>
              </w:rPr>
              <w:t>Ноябрь</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C6D9F1"/>
          </w:tcPr>
          <w:p w:rsidR="009E55A5" w:rsidRPr="00FE3B3B" w:rsidRDefault="009E55A5" w:rsidP="00CA78D8">
            <w:pPr>
              <w:widowControl w:val="0"/>
              <w:tabs>
                <w:tab w:val="left" w:pos="7371"/>
              </w:tabs>
              <w:spacing w:after="0" w:line="240" w:lineRule="auto"/>
              <w:jc w:val="center"/>
              <w:rPr>
                <w:rFonts w:ascii="Times New Roman" w:hAnsi="Times New Roman" w:cs="Times New Roman"/>
                <w:szCs w:val="24"/>
              </w:rPr>
            </w:pPr>
          </w:p>
          <w:p w:rsidR="009E55A5" w:rsidRPr="00FE3B3B" w:rsidRDefault="009E55A5" w:rsidP="00CA78D8">
            <w:pPr>
              <w:widowControl w:val="0"/>
              <w:tabs>
                <w:tab w:val="left" w:pos="7371"/>
              </w:tabs>
              <w:spacing w:after="0" w:line="240" w:lineRule="auto"/>
              <w:jc w:val="center"/>
              <w:rPr>
                <w:rFonts w:ascii="Times New Roman" w:hAnsi="Times New Roman" w:cs="Times New Roman"/>
                <w:szCs w:val="24"/>
              </w:rPr>
            </w:pPr>
          </w:p>
          <w:p w:rsidR="009E55A5" w:rsidRPr="00FE3B3B" w:rsidRDefault="009E55A5"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Животный мир</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9E55A5" w:rsidRPr="00FE3B3B" w:rsidRDefault="009E55A5"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1  неделя</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center"/>
          </w:tcPr>
          <w:p w:rsidR="009E55A5" w:rsidRPr="00FE3B3B" w:rsidRDefault="009E55A5" w:rsidP="007B0DA3">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«Домашние и дикие животные  средней полосы России»</w:t>
            </w:r>
          </w:p>
        </w:tc>
        <w:tc>
          <w:tcPr>
            <w:tcW w:w="4536"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9E55A5" w:rsidRPr="00FE3B3B" w:rsidRDefault="009E55A5" w:rsidP="009E55A5">
            <w:pPr>
              <w:widowControl w:val="0"/>
              <w:tabs>
                <w:tab w:val="left" w:pos="7371"/>
              </w:tabs>
              <w:spacing w:after="0" w:line="240" w:lineRule="auto"/>
              <w:jc w:val="center"/>
              <w:rPr>
                <w:rFonts w:ascii="Times New Roman" w:hAnsi="Times New Roman"/>
                <w:szCs w:val="24"/>
              </w:rPr>
            </w:pPr>
            <w:r w:rsidRPr="00FE3B3B">
              <w:rPr>
                <w:rFonts w:ascii="Times New Roman" w:hAnsi="Times New Roman"/>
                <w:szCs w:val="24"/>
              </w:rPr>
              <w:t xml:space="preserve">Развлечение </w:t>
            </w:r>
          </w:p>
          <w:p w:rsidR="009E55A5" w:rsidRPr="00FE3B3B" w:rsidRDefault="009E55A5" w:rsidP="009E55A5">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szCs w:val="24"/>
              </w:rPr>
              <w:t xml:space="preserve">«Наши друзья </w:t>
            </w:r>
            <w:proofErr w:type="gramStart"/>
            <w:r w:rsidRPr="00FE3B3B">
              <w:rPr>
                <w:rFonts w:ascii="Times New Roman" w:hAnsi="Times New Roman"/>
                <w:szCs w:val="24"/>
              </w:rPr>
              <w:t>–ж</w:t>
            </w:r>
            <w:proofErr w:type="gramEnd"/>
            <w:r w:rsidRPr="00FE3B3B">
              <w:rPr>
                <w:rFonts w:ascii="Times New Roman" w:hAnsi="Times New Roman"/>
                <w:szCs w:val="24"/>
              </w:rPr>
              <w:t>ивотные»</w:t>
            </w:r>
          </w:p>
        </w:tc>
        <w:tc>
          <w:tcPr>
            <w:tcW w:w="2758" w:type="dxa"/>
            <w:gridSpan w:val="2"/>
            <w:vMerge w:val="restart"/>
            <w:tcBorders>
              <w:top w:val="single" w:sz="4" w:space="0" w:color="auto"/>
              <w:left w:val="single" w:sz="4" w:space="0" w:color="auto"/>
              <w:right w:val="single" w:sz="4" w:space="0" w:color="auto"/>
            </w:tcBorders>
            <w:shd w:val="clear" w:color="auto" w:fill="B8CCE4" w:themeFill="accent1" w:themeFillTint="66"/>
            <w:vAlign w:val="center"/>
          </w:tcPr>
          <w:p w:rsidR="009E55A5" w:rsidRPr="00FE3B3B" w:rsidRDefault="009E55A5" w:rsidP="00CA78D8">
            <w:pPr>
              <w:widowControl w:val="0"/>
              <w:tabs>
                <w:tab w:val="left" w:pos="7371"/>
              </w:tabs>
              <w:spacing w:after="0" w:line="240" w:lineRule="auto"/>
              <w:ind w:firstLine="352"/>
              <w:rPr>
                <w:rFonts w:ascii="Times New Roman" w:hAnsi="Times New Roman" w:cs="Times New Roman"/>
                <w:szCs w:val="24"/>
              </w:rPr>
            </w:pPr>
            <w:r w:rsidRPr="00FE3B3B">
              <w:rPr>
                <w:rFonts w:ascii="Times New Roman" w:hAnsi="Times New Roman" w:cs="Times New Roman"/>
                <w:szCs w:val="24"/>
              </w:rPr>
              <w:t>Музыкальный зал</w:t>
            </w:r>
          </w:p>
        </w:tc>
      </w:tr>
      <w:tr w:rsidR="009E55A5" w:rsidRPr="00FE3B3B" w:rsidTr="00FE3B3B">
        <w:trPr>
          <w:trHeight w:val="394"/>
          <w:jc w:val="center"/>
        </w:trPr>
        <w:tc>
          <w:tcPr>
            <w:tcW w:w="119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9E55A5" w:rsidRPr="00FE3B3B" w:rsidRDefault="009E55A5" w:rsidP="00CA78D8">
            <w:pPr>
              <w:widowControl w:val="0"/>
              <w:tabs>
                <w:tab w:val="left" w:pos="7371"/>
              </w:tabs>
              <w:jc w:val="center"/>
              <w:rPr>
                <w:rFonts w:ascii="Times New Roman" w:hAnsi="Times New Roman" w:cs="Times New Roman"/>
                <w:szCs w:val="24"/>
              </w:rPr>
            </w:pPr>
          </w:p>
        </w:tc>
        <w:tc>
          <w:tcPr>
            <w:tcW w:w="1347" w:type="dxa"/>
            <w:vMerge/>
            <w:tcBorders>
              <w:top w:val="single" w:sz="4" w:space="0" w:color="auto"/>
              <w:left w:val="single" w:sz="4" w:space="0" w:color="auto"/>
              <w:bottom w:val="single" w:sz="4" w:space="0" w:color="auto"/>
              <w:right w:val="single" w:sz="4" w:space="0" w:color="auto"/>
            </w:tcBorders>
          </w:tcPr>
          <w:p w:rsidR="009E55A5" w:rsidRPr="00FE3B3B" w:rsidRDefault="009E55A5"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55A5" w:rsidRPr="00FE3B3B" w:rsidRDefault="009E55A5"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2  неделя</w:t>
            </w:r>
          </w:p>
        </w:tc>
        <w:tc>
          <w:tcPr>
            <w:tcW w:w="424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E55A5" w:rsidRPr="00FE3B3B" w:rsidRDefault="009E55A5"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«Животный мир жарких стран»</w:t>
            </w:r>
          </w:p>
        </w:tc>
        <w:tc>
          <w:tcPr>
            <w:tcW w:w="4536" w:type="dxa"/>
            <w:vMerge/>
            <w:tcBorders>
              <w:left w:val="single" w:sz="4" w:space="0" w:color="auto"/>
              <w:bottom w:val="single" w:sz="4" w:space="0" w:color="auto"/>
              <w:right w:val="single" w:sz="4" w:space="0" w:color="auto"/>
            </w:tcBorders>
            <w:shd w:val="clear" w:color="auto" w:fill="B8CCE4" w:themeFill="accent1" w:themeFillTint="66"/>
            <w:vAlign w:val="center"/>
          </w:tcPr>
          <w:p w:rsidR="009E55A5" w:rsidRPr="00FE3B3B" w:rsidRDefault="009E55A5" w:rsidP="00CA78D8">
            <w:pPr>
              <w:widowControl w:val="0"/>
              <w:tabs>
                <w:tab w:val="left" w:pos="7371"/>
              </w:tabs>
              <w:spacing w:after="0" w:line="240" w:lineRule="auto"/>
              <w:jc w:val="center"/>
              <w:rPr>
                <w:rFonts w:ascii="Times New Roman" w:hAnsi="Times New Roman" w:cs="Times New Roman"/>
                <w:szCs w:val="24"/>
              </w:rPr>
            </w:pPr>
          </w:p>
        </w:tc>
        <w:tc>
          <w:tcPr>
            <w:tcW w:w="2758" w:type="dxa"/>
            <w:gridSpan w:val="2"/>
            <w:vMerge/>
            <w:tcBorders>
              <w:left w:val="single" w:sz="4" w:space="0" w:color="auto"/>
              <w:bottom w:val="single" w:sz="4" w:space="0" w:color="auto"/>
              <w:right w:val="single" w:sz="4" w:space="0" w:color="auto"/>
            </w:tcBorders>
            <w:shd w:val="clear" w:color="auto" w:fill="B8CCE4" w:themeFill="accent1" w:themeFillTint="66"/>
            <w:vAlign w:val="center"/>
          </w:tcPr>
          <w:p w:rsidR="009E55A5" w:rsidRPr="00FE3B3B" w:rsidRDefault="009E55A5" w:rsidP="00CA78D8">
            <w:pPr>
              <w:widowControl w:val="0"/>
              <w:tabs>
                <w:tab w:val="left" w:pos="7371"/>
              </w:tabs>
              <w:spacing w:after="0" w:line="240" w:lineRule="auto"/>
              <w:ind w:firstLine="352"/>
              <w:rPr>
                <w:rFonts w:ascii="Times New Roman" w:hAnsi="Times New Roman" w:cs="Times New Roman"/>
                <w:szCs w:val="24"/>
              </w:rPr>
            </w:pPr>
          </w:p>
        </w:tc>
      </w:tr>
      <w:tr w:rsidR="006403B8" w:rsidRPr="00FE3B3B" w:rsidTr="00FE3B3B">
        <w:trPr>
          <w:trHeight w:val="374"/>
          <w:jc w:val="center"/>
        </w:trPr>
        <w:tc>
          <w:tcPr>
            <w:tcW w:w="1190" w:type="dxa"/>
            <w:vMerge/>
            <w:tcBorders>
              <w:top w:val="single" w:sz="4" w:space="0" w:color="auto"/>
              <w:left w:val="single" w:sz="4" w:space="0" w:color="auto"/>
              <w:bottom w:val="single" w:sz="4" w:space="0" w:color="auto"/>
              <w:right w:val="single" w:sz="4" w:space="0" w:color="auto"/>
            </w:tcBorders>
            <w:vAlign w:val="center"/>
          </w:tcPr>
          <w:p w:rsidR="006403B8" w:rsidRPr="00FE3B3B" w:rsidRDefault="006403B8" w:rsidP="00CA78D8">
            <w:pPr>
              <w:widowControl w:val="0"/>
              <w:tabs>
                <w:tab w:val="left" w:pos="7371"/>
              </w:tabs>
              <w:spacing w:after="0" w:line="240" w:lineRule="auto"/>
              <w:jc w:val="center"/>
              <w:rPr>
                <w:rFonts w:ascii="Times New Roman" w:hAnsi="Times New Roman" w:cs="Times New Roman"/>
                <w:szCs w:val="24"/>
              </w:rPr>
            </w:pPr>
          </w:p>
        </w:tc>
        <w:tc>
          <w:tcPr>
            <w:tcW w:w="1347" w:type="dxa"/>
            <w:vMerge/>
            <w:tcBorders>
              <w:top w:val="single" w:sz="4" w:space="0" w:color="auto"/>
              <w:left w:val="single" w:sz="4" w:space="0" w:color="auto"/>
              <w:bottom w:val="single" w:sz="4" w:space="0" w:color="auto"/>
              <w:right w:val="single" w:sz="4" w:space="0" w:color="auto"/>
            </w:tcBorders>
            <w:shd w:val="clear" w:color="auto" w:fill="C6D9F1"/>
          </w:tcPr>
          <w:p w:rsidR="006403B8" w:rsidRPr="00FE3B3B" w:rsidRDefault="006403B8"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6403B8" w:rsidRPr="00FE3B3B" w:rsidRDefault="006403B8"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3  неделя</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center"/>
          </w:tcPr>
          <w:p w:rsidR="006403B8" w:rsidRPr="00FE3B3B" w:rsidRDefault="00AB2362"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«Лучше мамы друга нет»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403B8" w:rsidRPr="00FE3B3B" w:rsidRDefault="009E55A5"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szCs w:val="24"/>
              </w:rPr>
              <w:t>Праздник, посвященный дню матери «Ласковая мамочка»</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03B8" w:rsidRPr="00FE3B3B" w:rsidRDefault="009E55A5" w:rsidP="00CA78D8">
            <w:pPr>
              <w:widowControl w:val="0"/>
              <w:tabs>
                <w:tab w:val="left" w:pos="7371"/>
              </w:tabs>
              <w:spacing w:after="0" w:line="240" w:lineRule="auto"/>
              <w:ind w:firstLine="352"/>
              <w:rPr>
                <w:rFonts w:ascii="Times New Roman" w:hAnsi="Times New Roman" w:cs="Times New Roman"/>
                <w:szCs w:val="24"/>
              </w:rPr>
            </w:pPr>
            <w:r w:rsidRPr="00FE3B3B">
              <w:rPr>
                <w:rFonts w:ascii="Times New Roman" w:hAnsi="Times New Roman" w:cs="Times New Roman"/>
                <w:szCs w:val="24"/>
              </w:rPr>
              <w:t>Музыкальный зал</w:t>
            </w:r>
          </w:p>
        </w:tc>
      </w:tr>
      <w:tr w:rsidR="00297484" w:rsidRPr="00FE3B3B" w:rsidTr="00FE3B3B">
        <w:trPr>
          <w:trHeight w:val="374"/>
          <w:jc w:val="center"/>
        </w:trPr>
        <w:tc>
          <w:tcPr>
            <w:tcW w:w="1190" w:type="dxa"/>
            <w:vMerge/>
            <w:tcBorders>
              <w:top w:val="single" w:sz="4" w:space="0" w:color="auto"/>
              <w:left w:val="single" w:sz="4" w:space="0" w:color="auto"/>
              <w:bottom w:val="single" w:sz="4" w:space="0" w:color="auto"/>
              <w:right w:val="single" w:sz="4" w:space="0" w:color="auto"/>
            </w:tcBorders>
            <w:vAlign w:val="center"/>
          </w:tcPr>
          <w:p w:rsidR="00297484" w:rsidRPr="00FE3B3B" w:rsidRDefault="00297484" w:rsidP="00CA78D8">
            <w:pPr>
              <w:widowControl w:val="0"/>
              <w:tabs>
                <w:tab w:val="left" w:pos="7371"/>
              </w:tabs>
              <w:spacing w:after="0" w:line="240" w:lineRule="auto"/>
              <w:jc w:val="center"/>
              <w:rPr>
                <w:rFonts w:ascii="Times New Roman" w:hAnsi="Times New Roman" w:cs="Times New Roman"/>
                <w:szCs w:val="24"/>
              </w:rPr>
            </w:pPr>
          </w:p>
        </w:tc>
        <w:tc>
          <w:tcPr>
            <w:tcW w:w="1347" w:type="dxa"/>
            <w:vMerge/>
            <w:tcBorders>
              <w:top w:val="single" w:sz="4" w:space="0" w:color="auto"/>
              <w:left w:val="single" w:sz="4" w:space="0" w:color="auto"/>
              <w:bottom w:val="single" w:sz="4" w:space="0" w:color="auto"/>
              <w:right w:val="single" w:sz="4" w:space="0" w:color="auto"/>
            </w:tcBorders>
            <w:shd w:val="clear" w:color="auto" w:fill="C6D9F1"/>
          </w:tcPr>
          <w:p w:rsidR="00297484" w:rsidRPr="00FE3B3B" w:rsidRDefault="00297484"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297484" w:rsidRPr="00FE3B3B" w:rsidRDefault="00297484" w:rsidP="00AB2362">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4 неделя</w:t>
            </w:r>
          </w:p>
        </w:tc>
        <w:tc>
          <w:tcPr>
            <w:tcW w:w="424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297484" w:rsidRPr="00FE3B3B" w:rsidRDefault="00297484" w:rsidP="00C56CF3">
            <w:pPr>
              <w:widowControl w:val="0"/>
              <w:tabs>
                <w:tab w:val="left" w:pos="7371"/>
              </w:tabs>
              <w:spacing w:after="0" w:line="240" w:lineRule="auto"/>
              <w:rPr>
                <w:rFonts w:ascii="Times New Roman" w:hAnsi="Times New Roman" w:cs="Times New Roman"/>
                <w:szCs w:val="24"/>
              </w:rPr>
            </w:pPr>
            <w:r w:rsidRPr="00FE3B3B">
              <w:rPr>
                <w:rFonts w:ascii="Times New Roman" w:hAnsi="Times New Roman" w:cs="Times New Roman"/>
                <w:szCs w:val="24"/>
              </w:rPr>
              <w:t>«Животный мир</w:t>
            </w:r>
            <w:r w:rsidR="00C56CF3" w:rsidRPr="00FE3B3B">
              <w:rPr>
                <w:rFonts w:ascii="Times New Roman" w:hAnsi="Times New Roman" w:cs="Times New Roman"/>
                <w:szCs w:val="24"/>
              </w:rPr>
              <w:t xml:space="preserve"> </w:t>
            </w:r>
            <w:r w:rsidRPr="00FE3B3B">
              <w:rPr>
                <w:rFonts w:ascii="Times New Roman" w:hAnsi="Times New Roman" w:cs="Times New Roman"/>
                <w:szCs w:val="24"/>
              </w:rPr>
              <w:t>полярных районов Земли»</w:t>
            </w:r>
          </w:p>
        </w:tc>
        <w:tc>
          <w:tcPr>
            <w:tcW w:w="454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297484" w:rsidRPr="00FE3B3B" w:rsidRDefault="00297484" w:rsidP="00CA78D8">
            <w:pPr>
              <w:widowControl w:val="0"/>
              <w:tabs>
                <w:tab w:val="left" w:pos="7371"/>
              </w:tabs>
              <w:spacing w:after="0" w:line="240" w:lineRule="auto"/>
              <w:ind w:firstLine="352"/>
              <w:rPr>
                <w:rFonts w:ascii="Times New Roman" w:hAnsi="Times New Roman" w:cs="Times New Roman"/>
                <w:szCs w:val="24"/>
              </w:rPr>
            </w:pPr>
            <w:r w:rsidRPr="00FE3B3B">
              <w:rPr>
                <w:rFonts w:ascii="Times New Roman" w:hAnsi="Times New Roman" w:cs="Times New Roman"/>
                <w:szCs w:val="24"/>
              </w:rPr>
              <w:t xml:space="preserve">                              </w:t>
            </w:r>
          </w:p>
        </w:tc>
        <w:tc>
          <w:tcPr>
            <w:tcW w:w="2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297484" w:rsidRPr="00FE3B3B" w:rsidRDefault="00297484" w:rsidP="00297484">
            <w:pPr>
              <w:widowControl w:val="0"/>
              <w:tabs>
                <w:tab w:val="left" w:pos="7371"/>
              </w:tabs>
              <w:spacing w:after="0" w:line="240" w:lineRule="auto"/>
              <w:rPr>
                <w:rFonts w:ascii="Times New Roman" w:hAnsi="Times New Roman" w:cs="Times New Roman"/>
                <w:szCs w:val="24"/>
              </w:rPr>
            </w:pPr>
          </w:p>
        </w:tc>
      </w:tr>
      <w:tr w:rsidR="00297484" w:rsidRPr="00FE3B3B" w:rsidTr="00FE3B3B">
        <w:trPr>
          <w:trHeight w:val="274"/>
          <w:jc w:val="center"/>
        </w:trPr>
        <w:tc>
          <w:tcPr>
            <w:tcW w:w="11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97484" w:rsidRPr="00FE3B3B" w:rsidRDefault="00297484"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Декабрь</w:t>
            </w:r>
          </w:p>
          <w:p w:rsidR="00297484" w:rsidRPr="00FE3B3B" w:rsidRDefault="00297484" w:rsidP="00CA78D8">
            <w:pPr>
              <w:widowControl w:val="0"/>
              <w:tabs>
                <w:tab w:val="left" w:pos="7371"/>
              </w:tabs>
              <w:jc w:val="center"/>
              <w:rPr>
                <w:rFonts w:ascii="Times New Roman" w:hAnsi="Times New Roman" w:cs="Times New Roman"/>
                <w:szCs w:val="24"/>
              </w:rPr>
            </w:pPr>
          </w:p>
        </w:tc>
        <w:tc>
          <w:tcPr>
            <w:tcW w:w="1347" w:type="dxa"/>
            <w:vMerge w:val="restart"/>
            <w:tcBorders>
              <w:top w:val="single" w:sz="4" w:space="0" w:color="auto"/>
              <w:left w:val="single" w:sz="4" w:space="0" w:color="auto"/>
              <w:bottom w:val="single" w:sz="4" w:space="0" w:color="auto"/>
              <w:right w:val="single" w:sz="4" w:space="0" w:color="auto"/>
            </w:tcBorders>
            <w:shd w:val="clear" w:color="auto" w:fill="C6D9F1"/>
          </w:tcPr>
          <w:p w:rsidR="00297484" w:rsidRPr="00FE3B3B" w:rsidRDefault="00297484" w:rsidP="00CA78D8">
            <w:pPr>
              <w:widowControl w:val="0"/>
              <w:tabs>
                <w:tab w:val="left" w:pos="7371"/>
              </w:tabs>
              <w:spacing w:after="0" w:line="240" w:lineRule="auto"/>
              <w:jc w:val="center"/>
              <w:rPr>
                <w:rFonts w:ascii="Times New Roman" w:hAnsi="Times New Roman" w:cs="Times New Roman"/>
                <w:szCs w:val="24"/>
              </w:rPr>
            </w:pPr>
          </w:p>
          <w:p w:rsidR="00297484" w:rsidRPr="00FE3B3B" w:rsidRDefault="00297484" w:rsidP="00CA78D8">
            <w:pPr>
              <w:widowControl w:val="0"/>
              <w:tabs>
                <w:tab w:val="left" w:pos="7371"/>
              </w:tabs>
              <w:spacing w:after="0" w:line="240" w:lineRule="auto"/>
              <w:jc w:val="center"/>
              <w:rPr>
                <w:rFonts w:ascii="Times New Roman" w:hAnsi="Times New Roman" w:cs="Times New Roman"/>
                <w:szCs w:val="24"/>
              </w:rPr>
            </w:pPr>
          </w:p>
          <w:p w:rsidR="00297484" w:rsidRPr="00FE3B3B" w:rsidRDefault="00297484"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Зимушка-зима</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297484" w:rsidRPr="00FE3B3B" w:rsidRDefault="00297484"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1  неделя</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center"/>
          </w:tcPr>
          <w:p w:rsidR="00297484" w:rsidRPr="00FE3B3B" w:rsidRDefault="00297484"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 xml:space="preserve">«Зима» </w:t>
            </w:r>
          </w:p>
        </w:tc>
        <w:tc>
          <w:tcPr>
            <w:tcW w:w="4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7484" w:rsidRPr="00FE3B3B" w:rsidRDefault="00297484" w:rsidP="00297484">
            <w:pPr>
              <w:widowControl w:val="0"/>
              <w:tabs>
                <w:tab w:val="left" w:pos="7371"/>
              </w:tabs>
              <w:spacing w:after="0" w:line="240" w:lineRule="auto"/>
              <w:ind w:firstLine="352"/>
              <w:jc w:val="center"/>
              <w:rPr>
                <w:rFonts w:ascii="Times New Roman" w:hAnsi="Times New Roman" w:cs="Times New Roman"/>
                <w:szCs w:val="24"/>
              </w:rPr>
            </w:pPr>
            <w:r w:rsidRPr="00FE3B3B">
              <w:rPr>
                <w:rFonts w:ascii="Times New Roman" w:hAnsi="Times New Roman" w:cs="Times New Roman"/>
                <w:szCs w:val="24"/>
              </w:rPr>
              <w:t>Мастерская Деда Мороза</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rsidR="00297484" w:rsidRPr="00FE3B3B" w:rsidRDefault="00C2277A" w:rsidP="00C2277A">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Групповое помещение</w:t>
            </w:r>
          </w:p>
        </w:tc>
      </w:tr>
      <w:tr w:rsidR="006403B8" w:rsidRPr="00FE3B3B" w:rsidTr="00FE3B3B">
        <w:trPr>
          <w:trHeight w:val="483"/>
          <w:jc w:val="center"/>
        </w:trPr>
        <w:tc>
          <w:tcPr>
            <w:tcW w:w="11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403B8" w:rsidRPr="00FE3B3B" w:rsidRDefault="006403B8" w:rsidP="00CA78D8">
            <w:pPr>
              <w:widowControl w:val="0"/>
              <w:tabs>
                <w:tab w:val="left" w:pos="7371"/>
              </w:tabs>
              <w:jc w:val="center"/>
              <w:rPr>
                <w:rFonts w:ascii="Times New Roman" w:hAnsi="Times New Roman" w:cs="Times New Roman"/>
                <w:szCs w:val="24"/>
              </w:rPr>
            </w:pPr>
          </w:p>
        </w:tc>
        <w:tc>
          <w:tcPr>
            <w:tcW w:w="1347" w:type="dxa"/>
            <w:vMerge/>
            <w:tcBorders>
              <w:top w:val="single" w:sz="4" w:space="0" w:color="auto"/>
              <w:left w:val="single" w:sz="4" w:space="0" w:color="auto"/>
              <w:bottom w:val="single" w:sz="4" w:space="0" w:color="auto"/>
              <w:right w:val="single" w:sz="4" w:space="0" w:color="auto"/>
            </w:tcBorders>
          </w:tcPr>
          <w:p w:rsidR="006403B8" w:rsidRPr="00FE3B3B" w:rsidRDefault="006403B8"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403B8" w:rsidRPr="00FE3B3B" w:rsidRDefault="006403B8"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2  неделя</w:t>
            </w:r>
          </w:p>
        </w:tc>
        <w:tc>
          <w:tcPr>
            <w:tcW w:w="424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403B8" w:rsidRPr="00FE3B3B" w:rsidRDefault="006403B8"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«Я – ребенок! И я имею право!»</w:t>
            </w:r>
          </w:p>
        </w:tc>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297484" w:rsidRPr="00FE3B3B" w:rsidRDefault="006403B8" w:rsidP="00297484">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 xml:space="preserve">Тематический вечер </w:t>
            </w:r>
          </w:p>
          <w:p w:rsidR="006403B8" w:rsidRPr="00FE3B3B" w:rsidRDefault="006403B8" w:rsidP="00297484">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«Ребенок имеет право!»</w:t>
            </w:r>
          </w:p>
        </w:tc>
        <w:tc>
          <w:tcPr>
            <w:tcW w:w="275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403B8" w:rsidRPr="00FE3B3B" w:rsidRDefault="006403B8" w:rsidP="00C2277A">
            <w:pPr>
              <w:widowControl w:val="0"/>
              <w:tabs>
                <w:tab w:val="left" w:pos="7371"/>
              </w:tabs>
              <w:spacing w:after="0" w:line="240" w:lineRule="auto"/>
              <w:jc w:val="center"/>
              <w:rPr>
                <w:rFonts w:ascii="Times New Roman" w:hAnsi="Times New Roman" w:cs="Times New Roman"/>
                <w:szCs w:val="24"/>
              </w:rPr>
            </w:pPr>
          </w:p>
        </w:tc>
      </w:tr>
      <w:tr w:rsidR="009B1EC8" w:rsidRPr="00FE3B3B" w:rsidTr="00FE3B3B">
        <w:trPr>
          <w:trHeight w:val="345"/>
          <w:jc w:val="center"/>
        </w:trPr>
        <w:tc>
          <w:tcPr>
            <w:tcW w:w="11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B1EC8" w:rsidRPr="00FE3B3B" w:rsidRDefault="009B1EC8" w:rsidP="009B1EC8">
            <w:pPr>
              <w:widowControl w:val="0"/>
              <w:tabs>
                <w:tab w:val="left" w:pos="7371"/>
              </w:tabs>
              <w:jc w:val="center"/>
              <w:rPr>
                <w:rFonts w:ascii="Times New Roman" w:hAnsi="Times New Roman" w:cs="Times New Roman"/>
                <w:szCs w:val="24"/>
              </w:rPr>
            </w:pPr>
          </w:p>
        </w:tc>
        <w:tc>
          <w:tcPr>
            <w:tcW w:w="1347" w:type="dxa"/>
            <w:vMerge/>
            <w:tcBorders>
              <w:top w:val="single" w:sz="4" w:space="0" w:color="auto"/>
              <w:left w:val="single" w:sz="4" w:space="0" w:color="auto"/>
              <w:bottom w:val="single" w:sz="4" w:space="0" w:color="auto"/>
              <w:right w:val="single" w:sz="4" w:space="0" w:color="auto"/>
            </w:tcBorders>
          </w:tcPr>
          <w:p w:rsidR="009B1EC8" w:rsidRPr="00FE3B3B" w:rsidRDefault="009B1EC8" w:rsidP="009B1EC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9B1EC8" w:rsidRPr="00FE3B3B" w:rsidRDefault="009B1EC8" w:rsidP="009B1EC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3  неделя</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center"/>
          </w:tcPr>
          <w:p w:rsidR="009B1EC8" w:rsidRPr="00FE3B3B" w:rsidRDefault="009B1EC8" w:rsidP="009B1EC8">
            <w:pPr>
              <w:widowControl w:val="0"/>
              <w:tabs>
                <w:tab w:val="left" w:pos="7371"/>
              </w:tabs>
              <w:spacing w:after="0" w:line="240" w:lineRule="auto"/>
              <w:ind w:firstLine="72"/>
              <w:rPr>
                <w:rFonts w:ascii="Times New Roman" w:hAnsi="Times New Roman" w:cs="Times New Roman"/>
                <w:szCs w:val="24"/>
              </w:rPr>
            </w:pPr>
            <w:r w:rsidRPr="00FE3B3B">
              <w:rPr>
                <w:rFonts w:ascii="Times New Roman" w:hAnsi="Times New Roman" w:cs="Times New Roman"/>
                <w:szCs w:val="24"/>
              </w:rPr>
              <w:t xml:space="preserve">«Телевидение» </w:t>
            </w:r>
          </w:p>
        </w:tc>
        <w:tc>
          <w:tcPr>
            <w:tcW w:w="7294" w:type="dxa"/>
            <w:gridSpan w:val="3"/>
            <w:tcBorders>
              <w:top w:val="single" w:sz="4" w:space="0" w:color="auto"/>
              <w:left w:val="single" w:sz="4" w:space="0" w:color="auto"/>
              <w:bottom w:val="single" w:sz="4" w:space="0" w:color="auto"/>
              <w:right w:val="single" w:sz="4" w:space="0" w:color="auto"/>
            </w:tcBorders>
            <w:shd w:val="clear" w:color="auto" w:fill="auto"/>
          </w:tcPr>
          <w:p w:rsidR="009B1EC8" w:rsidRPr="00FE3B3B" w:rsidRDefault="009B1EC8" w:rsidP="009B1EC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Выставка работ детей и родителей</w:t>
            </w:r>
          </w:p>
        </w:tc>
      </w:tr>
      <w:tr w:rsidR="00FE3B3B" w:rsidRPr="00FE3B3B" w:rsidTr="00FE3B3B">
        <w:trPr>
          <w:trHeight w:val="70"/>
          <w:jc w:val="center"/>
        </w:trPr>
        <w:tc>
          <w:tcPr>
            <w:tcW w:w="11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3B3B" w:rsidRPr="00FE3B3B" w:rsidRDefault="00FE3B3B" w:rsidP="00CA78D8">
            <w:pPr>
              <w:widowControl w:val="0"/>
              <w:tabs>
                <w:tab w:val="left" w:pos="7371"/>
              </w:tabs>
              <w:spacing w:after="0" w:line="240" w:lineRule="auto"/>
              <w:jc w:val="center"/>
              <w:rPr>
                <w:rFonts w:ascii="Times New Roman" w:hAnsi="Times New Roman" w:cs="Times New Roman"/>
                <w:szCs w:val="24"/>
              </w:rPr>
            </w:pPr>
          </w:p>
        </w:tc>
        <w:tc>
          <w:tcPr>
            <w:tcW w:w="1347" w:type="dxa"/>
            <w:vMerge/>
            <w:tcBorders>
              <w:top w:val="single" w:sz="4" w:space="0" w:color="auto"/>
              <w:left w:val="single" w:sz="4" w:space="0" w:color="auto"/>
              <w:bottom w:val="single" w:sz="4" w:space="0" w:color="auto"/>
              <w:right w:val="single" w:sz="4" w:space="0" w:color="auto"/>
            </w:tcBorders>
            <w:shd w:val="clear" w:color="auto" w:fill="C6D9F1"/>
          </w:tcPr>
          <w:p w:rsidR="00FE3B3B" w:rsidRPr="00FE3B3B" w:rsidRDefault="00FE3B3B" w:rsidP="00CA78D8">
            <w:pPr>
              <w:widowControl w:val="0"/>
              <w:tabs>
                <w:tab w:val="left" w:pos="7371"/>
              </w:tabs>
              <w:spacing w:after="0" w:line="240" w:lineRule="auto"/>
              <w:jc w:val="center"/>
              <w:rPr>
                <w:rFonts w:ascii="Times New Roman" w:hAnsi="Times New Roman" w:cs="Times New Roman"/>
                <w:szCs w:val="24"/>
              </w:rPr>
            </w:pPr>
          </w:p>
        </w:tc>
        <w:tc>
          <w:tcPr>
            <w:tcW w:w="1509"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FE3B3B" w:rsidRPr="00FE3B3B" w:rsidRDefault="00FE3B3B" w:rsidP="00CA78D8">
            <w:pPr>
              <w:widowControl w:val="0"/>
              <w:tabs>
                <w:tab w:val="left" w:pos="7371"/>
              </w:tabs>
              <w:spacing w:after="0" w:line="240" w:lineRule="auto"/>
              <w:jc w:val="center"/>
              <w:rPr>
                <w:rFonts w:ascii="Times New Roman" w:hAnsi="Times New Roman" w:cs="Times New Roman"/>
                <w:szCs w:val="24"/>
                <w:highlight w:val="yellow"/>
              </w:rPr>
            </w:pPr>
            <w:r w:rsidRPr="00FE3B3B">
              <w:rPr>
                <w:rFonts w:ascii="Times New Roman" w:hAnsi="Times New Roman" w:cs="Times New Roman"/>
                <w:szCs w:val="24"/>
              </w:rPr>
              <w:t>4 неделя</w:t>
            </w:r>
          </w:p>
        </w:tc>
        <w:tc>
          <w:tcPr>
            <w:tcW w:w="4241"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FE3B3B" w:rsidRPr="00FE3B3B" w:rsidRDefault="00FE3B3B"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Русские обычаи взаимопомощи и сострадания</w:t>
            </w:r>
          </w:p>
          <w:p w:rsidR="00FE3B3B" w:rsidRPr="00FE3B3B" w:rsidRDefault="00FE3B3B" w:rsidP="00CA78D8">
            <w:pPr>
              <w:widowControl w:val="0"/>
              <w:tabs>
                <w:tab w:val="left" w:pos="7371"/>
              </w:tabs>
              <w:spacing w:after="0" w:line="240" w:lineRule="auto"/>
              <w:ind w:firstLine="26"/>
              <w:rPr>
                <w:rFonts w:ascii="Times New Roman" w:hAnsi="Times New Roman" w:cs="Times New Roman"/>
                <w:szCs w:val="24"/>
                <w:highlight w:val="yellow"/>
              </w:rPr>
            </w:pPr>
          </w:p>
        </w:tc>
        <w:tc>
          <w:tcPr>
            <w:tcW w:w="4536" w:type="dxa"/>
            <w:tcBorders>
              <w:top w:val="single" w:sz="4" w:space="0" w:color="auto"/>
              <w:left w:val="single" w:sz="4" w:space="0" w:color="auto"/>
              <w:bottom w:val="nil"/>
              <w:right w:val="single" w:sz="4" w:space="0" w:color="auto"/>
            </w:tcBorders>
            <w:shd w:val="clear" w:color="auto" w:fill="B8CCE4" w:themeFill="accent1" w:themeFillTint="66"/>
            <w:vAlign w:val="center"/>
          </w:tcPr>
          <w:p w:rsidR="00FE3B3B" w:rsidRPr="00FE3B3B" w:rsidRDefault="00FE3B3B" w:rsidP="00CA78D8">
            <w:pPr>
              <w:widowControl w:val="0"/>
              <w:tabs>
                <w:tab w:val="left" w:pos="7371"/>
              </w:tabs>
              <w:spacing w:after="0" w:line="240" w:lineRule="auto"/>
              <w:jc w:val="center"/>
              <w:rPr>
                <w:rFonts w:ascii="Times New Roman" w:hAnsi="Times New Roman" w:cs="Times New Roman"/>
                <w:szCs w:val="24"/>
              </w:rPr>
            </w:pPr>
          </w:p>
        </w:tc>
        <w:tc>
          <w:tcPr>
            <w:tcW w:w="2758" w:type="dxa"/>
            <w:gridSpan w:val="2"/>
            <w:tcBorders>
              <w:top w:val="single" w:sz="4" w:space="0" w:color="auto"/>
              <w:left w:val="single" w:sz="4" w:space="0" w:color="auto"/>
              <w:bottom w:val="nil"/>
              <w:right w:val="single" w:sz="4" w:space="0" w:color="auto"/>
            </w:tcBorders>
            <w:shd w:val="clear" w:color="auto" w:fill="B8CCE4" w:themeFill="accent1" w:themeFillTint="66"/>
            <w:vAlign w:val="center"/>
          </w:tcPr>
          <w:p w:rsidR="00FE3B3B" w:rsidRPr="00FE3B3B" w:rsidRDefault="00FE3B3B" w:rsidP="00297484">
            <w:pPr>
              <w:widowControl w:val="0"/>
              <w:tabs>
                <w:tab w:val="left" w:pos="7371"/>
              </w:tabs>
              <w:spacing w:after="0" w:line="240" w:lineRule="auto"/>
              <w:jc w:val="center"/>
              <w:rPr>
                <w:rFonts w:ascii="Times New Roman" w:hAnsi="Times New Roman" w:cs="Times New Roman"/>
                <w:szCs w:val="24"/>
              </w:rPr>
            </w:pPr>
          </w:p>
        </w:tc>
      </w:tr>
      <w:tr w:rsidR="00FE3B3B" w:rsidRPr="00FE3B3B" w:rsidTr="00FE3B3B">
        <w:trPr>
          <w:trHeight w:val="483"/>
          <w:jc w:val="center"/>
        </w:trPr>
        <w:tc>
          <w:tcPr>
            <w:tcW w:w="11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3B3B" w:rsidRPr="00FE3B3B" w:rsidRDefault="00FE3B3B" w:rsidP="00CA78D8">
            <w:pPr>
              <w:widowControl w:val="0"/>
              <w:tabs>
                <w:tab w:val="left" w:pos="7371"/>
              </w:tabs>
              <w:spacing w:after="0" w:line="240" w:lineRule="auto"/>
              <w:jc w:val="center"/>
              <w:rPr>
                <w:rFonts w:ascii="Times New Roman" w:hAnsi="Times New Roman" w:cs="Times New Roman"/>
                <w:szCs w:val="24"/>
              </w:rPr>
            </w:pPr>
          </w:p>
        </w:tc>
        <w:tc>
          <w:tcPr>
            <w:tcW w:w="1347" w:type="dxa"/>
            <w:vMerge/>
            <w:tcBorders>
              <w:top w:val="single" w:sz="4" w:space="0" w:color="auto"/>
              <w:left w:val="single" w:sz="4" w:space="0" w:color="auto"/>
              <w:bottom w:val="single" w:sz="4" w:space="0" w:color="auto"/>
              <w:right w:val="single" w:sz="4" w:space="0" w:color="auto"/>
            </w:tcBorders>
          </w:tcPr>
          <w:p w:rsidR="00FE3B3B" w:rsidRPr="00FE3B3B" w:rsidRDefault="00FE3B3B" w:rsidP="00CA78D8">
            <w:pPr>
              <w:widowControl w:val="0"/>
              <w:tabs>
                <w:tab w:val="left" w:pos="7371"/>
              </w:tabs>
              <w:spacing w:after="0" w:line="240" w:lineRule="auto"/>
              <w:jc w:val="center"/>
              <w:rPr>
                <w:rFonts w:ascii="Times New Roman" w:hAnsi="Times New Roman" w:cs="Times New Roman"/>
                <w:szCs w:val="24"/>
              </w:rPr>
            </w:pPr>
          </w:p>
        </w:tc>
        <w:tc>
          <w:tcPr>
            <w:tcW w:w="1509" w:type="dxa"/>
            <w:vMerge/>
            <w:tcBorders>
              <w:left w:val="single" w:sz="4" w:space="0" w:color="auto"/>
              <w:bottom w:val="single" w:sz="4" w:space="0" w:color="auto"/>
              <w:right w:val="single" w:sz="4" w:space="0" w:color="auto"/>
            </w:tcBorders>
            <w:shd w:val="clear" w:color="auto" w:fill="B8CCE4" w:themeFill="accent1" w:themeFillTint="66"/>
            <w:vAlign w:val="center"/>
          </w:tcPr>
          <w:p w:rsidR="00FE3B3B" w:rsidRPr="00FE3B3B" w:rsidRDefault="00FE3B3B" w:rsidP="00CA78D8">
            <w:pPr>
              <w:widowControl w:val="0"/>
              <w:tabs>
                <w:tab w:val="left" w:pos="7371"/>
              </w:tabs>
              <w:spacing w:after="0" w:line="240" w:lineRule="auto"/>
              <w:jc w:val="center"/>
              <w:rPr>
                <w:rFonts w:ascii="Times New Roman" w:hAnsi="Times New Roman" w:cs="Times New Roman"/>
                <w:szCs w:val="24"/>
              </w:rPr>
            </w:pPr>
          </w:p>
        </w:tc>
        <w:tc>
          <w:tcPr>
            <w:tcW w:w="4241" w:type="dxa"/>
            <w:vMerge/>
            <w:tcBorders>
              <w:left w:val="single" w:sz="4" w:space="0" w:color="auto"/>
              <w:bottom w:val="single" w:sz="4" w:space="0" w:color="auto"/>
              <w:right w:val="single" w:sz="4" w:space="0" w:color="auto"/>
            </w:tcBorders>
            <w:shd w:val="clear" w:color="auto" w:fill="B8CCE4" w:themeFill="accent1" w:themeFillTint="66"/>
            <w:vAlign w:val="center"/>
          </w:tcPr>
          <w:p w:rsidR="00FE3B3B" w:rsidRPr="00FE3B3B" w:rsidRDefault="00FE3B3B" w:rsidP="00CA78D8">
            <w:pPr>
              <w:widowControl w:val="0"/>
              <w:tabs>
                <w:tab w:val="left" w:pos="7371"/>
              </w:tabs>
              <w:spacing w:after="0" w:line="240" w:lineRule="auto"/>
              <w:ind w:firstLine="26"/>
              <w:rPr>
                <w:rFonts w:ascii="Times New Roman" w:hAnsi="Times New Roman" w:cs="Times New Roman"/>
                <w:szCs w:val="24"/>
              </w:rPr>
            </w:pPr>
          </w:p>
        </w:tc>
        <w:tc>
          <w:tcPr>
            <w:tcW w:w="4543" w:type="dxa"/>
            <w:gridSpan w:val="2"/>
            <w:tcBorders>
              <w:top w:val="nil"/>
              <w:left w:val="single" w:sz="4" w:space="0" w:color="auto"/>
              <w:bottom w:val="single" w:sz="4" w:space="0" w:color="auto"/>
              <w:right w:val="single" w:sz="4" w:space="0" w:color="auto"/>
            </w:tcBorders>
            <w:shd w:val="clear" w:color="auto" w:fill="B8CCE4" w:themeFill="accent1" w:themeFillTint="66"/>
            <w:vAlign w:val="center"/>
          </w:tcPr>
          <w:p w:rsidR="00FE3B3B" w:rsidRPr="00FE3B3B" w:rsidRDefault="00FE3B3B" w:rsidP="003339E7">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 xml:space="preserve">Акция </w:t>
            </w:r>
          </w:p>
          <w:p w:rsidR="00FE3B3B" w:rsidRPr="00FE3B3B" w:rsidRDefault="00FE3B3B" w:rsidP="003339E7">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«Зеленая ёлочка – живая иголочка»</w:t>
            </w:r>
          </w:p>
          <w:p w:rsidR="00FE3B3B" w:rsidRPr="00FE3B3B" w:rsidRDefault="00FE3B3B" w:rsidP="003339E7">
            <w:pPr>
              <w:widowControl w:val="0"/>
              <w:tabs>
                <w:tab w:val="left" w:pos="7371"/>
              </w:tabs>
              <w:spacing w:after="0" w:line="240" w:lineRule="auto"/>
              <w:ind w:firstLine="352"/>
              <w:jc w:val="center"/>
              <w:rPr>
                <w:rFonts w:ascii="Times New Roman" w:hAnsi="Times New Roman"/>
                <w:szCs w:val="24"/>
              </w:rPr>
            </w:pPr>
            <w:r w:rsidRPr="00FE3B3B">
              <w:rPr>
                <w:rFonts w:ascii="Times New Roman" w:hAnsi="Times New Roman"/>
                <w:szCs w:val="24"/>
              </w:rPr>
              <w:t xml:space="preserve">Новогодний утренник </w:t>
            </w:r>
          </w:p>
          <w:p w:rsidR="00FE3B3B" w:rsidRPr="00FE3B3B" w:rsidRDefault="00FE3B3B" w:rsidP="003339E7">
            <w:pPr>
              <w:widowControl w:val="0"/>
              <w:tabs>
                <w:tab w:val="left" w:pos="7371"/>
              </w:tabs>
              <w:spacing w:after="0" w:line="240" w:lineRule="auto"/>
              <w:ind w:firstLine="352"/>
              <w:jc w:val="center"/>
              <w:rPr>
                <w:rFonts w:ascii="Times New Roman" w:hAnsi="Times New Roman" w:cs="Times New Roman"/>
                <w:szCs w:val="24"/>
              </w:rPr>
            </w:pPr>
            <w:r w:rsidRPr="00FE3B3B">
              <w:rPr>
                <w:rFonts w:ascii="Times New Roman" w:hAnsi="Times New Roman"/>
                <w:szCs w:val="24"/>
              </w:rPr>
              <w:t>«Чудеса под Новый Год»</w:t>
            </w:r>
          </w:p>
        </w:tc>
        <w:tc>
          <w:tcPr>
            <w:tcW w:w="2751" w:type="dxa"/>
            <w:tcBorders>
              <w:top w:val="nil"/>
              <w:left w:val="single" w:sz="4" w:space="0" w:color="auto"/>
              <w:bottom w:val="single" w:sz="4" w:space="0" w:color="auto"/>
              <w:right w:val="single" w:sz="4" w:space="0" w:color="auto"/>
            </w:tcBorders>
            <w:shd w:val="clear" w:color="auto" w:fill="B8CCE4" w:themeFill="accent1" w:themeFillTint="66"/>
            <w:vAlign w:val="center"/>
          </w:tcPr>
          <w:p w:rsidR="00FE3B3B" w:rsidRPr="00FE3B3B" w:rsidRDefault="00FE3B3B" w:rsidP="00492C26">
            <w:pPr>
              <w:widowControl w:val="0"/>
              <w:tabs>
                <w:tab w:val="left" w:pos="7371"/>
              </w:tabs>
              <w:spacing w:after="0" w:line="240" w:lineRule="auto"/>
              <w:ind w:firstLine="27"/>
              <w:jc w:val="center"/>
              <w:rPr>
                <w:rFonts w:ascii="Times New Roman" w:hAnsi="Times New Roman" w:cs="Times New Roman"/>
                <w:szCs w:val="24"/>
              </w:rPr>
            </w:pPr>
            <w:r w:rsidRPr="00FE3B3B">
              <w:rPr>
                <w:rFonts w:ascii="Times New Roman" w:hAnsi="Times New Roman" w:cs="Times New Roman"/>
                <w:szCs w:val="24"/>
              </w:rPr>
              <w:t>Музыкальный зал</w:t>
            </w:r>
          </w:p>
        </w:tc>
      </w:tr>
      <w:tr w:rsidR="00AB2362" w:rsidRPr="00FE3B3B" w:rsidTr="00FE3B3B">
        <w:trPr>
          <w:trHeight w:val="70"/>
          <w:jc w:val="center"/>
        </w:trPr>
        <w:tc>
          <w:tcPr>
            <w:tcW w:w="1190" w:type="dxa"/>
            <w:vMerge w:val="restart"/>
            <w:tcBorders>
              <w:top w:val="single" w:sz="4" w:space="0" w:color="auto"/>
              <w:left w:val="single" w:sz="4" w:space="0" w:color="auto"/>
              <w:right w:val="single" w:sz="4" w:space="0" w:color="auto"/>
            </w:tcBorders>
            <w:shd w:val="clear" w:color="auto" w:fill="C6D9F1"/>
            <w:vAlign w:val="center"/>
          </w:tcPr>
          <w:p w:rsidR="00AB2362" w:rsidRPr="00FE3B3B" w:rsidRDefault="00AB2362" w:rsidP="00CA78D8">
            <w:pPr>
              <w:widowControl w:val="0"/>
              <w:tabs>
                <w:tab w:val="left" w:pos="7371"/>
              </w:tabs>
              <w:spacing w:after="0" w:line="240" w:lineRule="auto"/>
              <w:rPr>
                <w:rFonts w:ascii="Times New Roman" w:hAnsi="Times New Roman" w:cs="Times New Roman"/>
                <w:szCs w:val="24"/>
              </w:rPr>
            </w:pPr>
          </w:p>
          <w:p w:rsidR="00AB2362" w:rsidRPr="00FE3B3B" w:rsidRDefault="00AB2362" w:rsidP="00CA78D8">
            <w:pPr>
              <w:widowControl w:val="0"/>
              <w:tabs>
                <w:tab w:val="left" w:pos="7371"/>
              </w:tabs>
              <w:jc w:val="center"/>
              <w:rPr>
                <w:rFonts w:ascii="Times New Roman" w:hAnsi="Times New Roman" w:cs="Times New Roman"/>
                <w:szCs w:val="24"/>
              </w:rPr>
            </w:pPr>
            <w:r w:rsidRPr="00FE3B3B">
              <w:rPr>
                <w:rFonts w:ascii="Times New Roman" w:hAnsi="Times New Roman" w:cs="Times New Roman"/>
                <w:szCs w:val="24"/>
              </w:rPr>
              <w:lastRenderedPageBreak/>
              <w:t>Январь</w:t>
            </w:r>
          </w:p>
        </w:tc>
        <w:tc>
          <w:tcPr>
            <w:tcW w:w="1347" w:type="dxa"/>
            <w:vMerge w:val="restart"/>
            <w:tcBorders>
              <w:top w:val="single" w:sz="4" w:space="0" w:color="auto"/>
              <w:left w:val="single" w:sz="4" w:space="0" w:color="auto"/>
              <w:right w:val="single" w:sz="4" w:space="0" w:color="auto"/>
            </w:tcBorders>
            <w:shd w:val="clear" w:color="auto" w:fill="C6D9F1"/>
          </w:tcPr>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p>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p>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p>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Моя Родина</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FE3B3B" w:rsidRDefault="00FE3B3B" w:rsidP="00CA78D8">
            <w:pPr>
              <w:widowControl w:val="0"/>
              <w:tabs>
                <w:tab w:val="left" w:pos="7371"/>
              </w:tabs>
              <w:spacing w:after="0" w:line="240" w:lineRule="auto"/>
              <w:jc w:val="center"/>
              <w:rPr>
                <w:rFonts w:ascii="Times New Roman" w:hAnsi="Times New Roman" w:cs="Times New Roman"/>
                <w:szCs w:val="24"/>
              </w:rPr>
            </w:pPr>
          </w:p>
          <w:p w:rsidR="00FE3B3B" w:rsidRDefault="00FE3B3B" w:rsidP="00CA78D8">
            <w:pPr>
              <w:widowControl w:val="0"/>
              <w:tabs>
                <w:tab w:val="left" w:pos="7371"/>
              </w:tabs>
              <w:spacing w:after="0" w:line="240" w:lineRule="auto"/>
              <w:jc w:val="center"/>
              <w:rPr>
                <w:rFonts w:ascii="Times New Roman" w:hAnsi="Times New Roman" w:cs="Times New Roman"/>
                <w:szCs w:val="24"/>
              </w:rPr>
            </w:pPr>
          </w:p>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lastRenderedPageBreak/>
              <w:t>1  неделя</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center"/>
          </w:tcPr>
          <w:p w:rsidR="00AB2362" w:rsidRPr="00FE3B3B" w:rsidRDefault="00AB2362" w:rsidP="00CA78D8">
            <w:pPr>
              <w:widowControl w:val="0"/>
              <w:tabs>
                <w:tab w:val="left" w:pos="7371"/>
              </w:tabs>
              <w:spacing w:after="0" w:line="240" w:lineRule="auto"/>
              <w:ind w:firstLine="26"/>
              <w:rPr>
                <w:rFonts w:ascii="Times New Roman" w:hAnsi="Times New Roman" w:cs="Times New Roman"/>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AB2362" w:rsidRPr="00FE3B3B" w:rsidRDefault="00AB2362" w:rsidP="00CA78D8">
            <w:pPr>
              <w:widowControl w:val="0"/>
              <w:tabs>
                <w:tab w:val="left" w:pos="7371"/>
              </w:tabs>
              <w:spacing w:after="0" w:line="240" w:lineRule="auto"/>
              <w:ind w:right="-100"/>
              <w:rPr>
                <w:rFonts w:ascii="Times New Roman" w:hAnsi="Times New Roman" w:cs="Times New Roman"/>
                <w:szCs w:val="24"/>
              </w:rPr>
            </w:pP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362" w:rsidRPr="00FE3B3B" w:rsidRDefault="00AB2362" w:rsidP="00CA78D8">
            <w:pPr>
              <w:widowControl w:val="0"/>
              <w:tabs>
                <w:tab w:val="left" w:pos="7371"/>
              </w:tabs>
              <w:spacing w:after="0" w:line="240" w:lineRule="auto"/>
              <w:rPr>
                <w:rFonts w:ascii="Times New Roman" w:hAnsi="Times New Roman" w:cs="Times New Roman"/>
                <w:szCs w:val="24"/>
              </w:rPr>
            </w:pPr>
          </w:p>
        </w:tc>
      </w:tr>
      <w:tr w:rsidR="003339E7" w:rsidRPr="00FE3B3B" w:rsidTr="00FE3B3B">
        <w:trPr>
          <w:trHeight w:val="483"/>
          <w:jc w:val="center"/>
        </w:trPr>
        <w:tc>
          <w:tcPr>
            <w:tcW w:w="1190" w:type="dxa"/>
            <w:vMerge/>
            <w:tcBorders>
              <w:left w:val="single" w:sz="4" w:space="0" w:color="auto"/>
              <w:right w:val="single" w:sz="4" w:space="0" w:color="auto"/>
            </w:tcBorders>
            <w:shd w:val="clear" w:color="auto" w:fill="C6D9F1"/>
            <w:vAlign w:val="center"/>
          </w:tcPr>
          <w:p w:rsidR="003339E7" w:rsidRPr="00FE3B3B" w:rsidRDefault="003339E7" w:rsidP="00CA78D8">
            <w:pPr>
              <w:widowControl w:val="0"/>
              <w:tabs>
                <w:tab w:val="left" w:pos="7371"/>
              </w:tabs>
              <w:jc w:val="center"/>
              <w:rPr>
                <w:rFonts w:ascii="Times New Roman" w:hAnsi="Times New Roman" w:cs="Times New Roman"/>
                <w:szCs w:val="24"/>
              </w:rPr>
            </w:pPr>
          </w:p>
        </w:tc>
        <w:tc>
          <w:tcPr>
            <w:tcW w:w="1347" w:type="dxa"/>
            <w:vMerge/>
            <w:tcBorders>
              <w:left w:val="single" w:sz="4" w:space="0" w:color="auto"/>
              <w:right w:val="single" w:sz="4" w:space="0" w:color="auto"/>
            </w:tcBorders>
          </w:tcPr>
          <w:p w:rsidR="003339E7" w:rsidRPr="00FE3B3B" w:rsidRDefault="003339E7"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339E7" w:rsidRPr="00FE3B3B" w:rsidRDefault="003339E7"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2  неделя</w:t>
            </w:r>
          </w:p>
        </w:tc>
        <w:tc>
          <w:tcPr>
            <w:tcW w:w="424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339E7" w:rsidRPr="00FE3B3B" w:rsidRDefault="00D41F0A"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Народные праздники на Руси. Русский фольклор</w:t>
            </w:r>
          </w:p>
        </w:tc>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D0013B" w:rsidRPr="00FE3B3B" w:rsidRDefault="00D0013B" w:rsidP="00DD1130">
            <w:pPr>
              <w:widowControl w:val="0"/>
              <w:tabs>
                <w:tab w:val="left" w:pos="7371"/>
              </w:tabs>
              <w:spacing w:after="0" w:line="240" w:lineRule="auto"/>
              <w:jc w:val="center"/>
              <w:rPr>
                <w:rFonts w:ascii="Times New Roman" w:hAnsi="Times New Roman"/>
                <w:szCs w:val="24"/>
                <w:lang w:eastAsia="ru-RU"/>
              </w:rPr>
            </w:pPr>
            <w:r w:rsidRPr="00FE3B3B">
              <w:rPr>
                <w:rFonts w:ascii="Times New Roman" w:hAnsi="Times New Roman"/>
                <w:szCs w:val="24"/>
                <w:lang w:eastAsia="ru-RU"/>
              </w:rPr>
              <w:t xml:space="preserve">Развлечение </w:t>
            </w:r>
          </w:p>
          <w:p w:rsidR="003339E7" w:rsidRPr="00FE3B3B" w:rsidRDefault="00D0013B" w:rsidP="00D0013B">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szCs w:val="24"/>
                <w:lang w:eastAsia="ru-RU"/>
              </w:rPr>
              <w:t>«</w:t>
            </w:r>
            <w:r w:rsidRPr="00FE3B3B">
              <w:rPr>
                <w:rFonts w:ascii="Times New Roman" w:hAnsi="Times New Roman"/>
                <w:szCs w:val="24"/>
              </w:rPr>
              <w:t>Рождественские посиделки»</w:t>
            </w:r>
            <w:r w:rsidRPr="00FE3B3B">
              <w:rPr>
                <w:rFonts w:ascii="Times New Roman" w:hAnsi="Times New Roman"/>
                <w:szCs w:val="24"/>
                <w:lang w:eastAsia="ru-RU"/>
              </w:rPr>
              <w:t xml:space="preserve">         </w:t>
            </w:r>
          </w:p>
        </w:tc>
        <w:tc>
          <w:tcPr>
            <w:tcW w:w="275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339E7" w:rsidRPr="00FE3B3B" w:rsidRDefault="00492C26" w:rsidP="00DD1130">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Музыкальный зал</w:t>
            </w:r>
          </w:p>
        </w:tc>
      </w:tr>
      <w:tr w:rsidR="00AB2362" w:rsidRPr="00FE3B3B" w:rsidTr="00FE3B3B">
        <w:trPr>
          <w:trHeight w:val="347"/>
          <w:jc w:val="center"/>
        </w:trPr>
        <w:tc>
          <w:tcPr>
            <w:tcW w:w="1190" w:type="dxa"/>
            <w:vMerge/>
            <w:tcBorders>
              <w:left w:val="single" w:sz="4" w:space="0" w:color="auto"/>
              <w:right w:val="single" w:sz="4" w:space="0" w:color="auto"/>
            </w:tcBorders>
            <w:shd w:val="clear" w:color="auto" w:fill="C6D9F1"/>
            <w:vAlign w:val="center"/>
          </w:tcPr>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p>
        </w:tc>
        <w:tc>
          <w:tcPr>
            <w:tcW w:w="1347" w:type="dxa"/>
            <w:vMerge/>
            <w:tcBorders>
              <w:left w:val="single" w:sz="4" w:space="0" w:color="auto"/>
              <w:right w:val="single" w:sz="4" w:space="0" w:color="auto"/>
            </w:tcBorders>
            <w:shd w:val="clear" w:color="auto" w:fill="C6D9F1"/>
          </w:tcPr>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3  неделя</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center"/>
          </w:tcPr>
          <w:p w:rsidR="00AB2362" w:rsidRPr="00FE3B3B" w:rsidRDefault="00AB2362"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«Москва – столица нашей Родины»</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AB2362" w:rsidRPr="00FE3B3B" w:rsidRDefault="00492C26"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bCs/>
                <w:iCs/>
                <w:color w:val="000000"/>
                <w:szCs w:val="24"/>
                <w:lang w:eastAsia="ru-RU"/>
              </w:rPr>
              <w:t>Досуг «</w:t>
            </w:r>
            <w:r w:rsidRPr="00FE3B3B">
              <w:rPr>
                <w:rFonts w:ascii="Times New Roman" w:hAnsi="Times New Roman"/>
                <w:szCs w:val="24"/>
              </w:rPr>
              <w:t>Прощание с ёлочкой»</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362" w:rsidRPr="00FE3B3B" w:rsidRDefault="00492C26" w:rsidP="00492C26">
            <w:pPr>
              <w:widowControl w:val="0"/>
              <w:tabs>
                <w:tab w:val="left" w:pos="7371"/>
              </w:tabs>
              <w:spacing w:after="0" w:line="240" w:lineRule="auto"/>
              <w:ind w:firstLine="64"/>
              <w:jc w:val="center"/>
              <w:rPr>
                <w:rFonts w:ascii="Times New Roman" w:hAnsi="Times New Roman" w:cs="Times New Roman"/>
                <w:szCs w:val="24"/>
              </w:rPr>
            </w:pPr>
            <w:r w:rsidRPr="00FE3B3B">
              <w:rPr>
                <w:rFonts w:ascii="Times New Roman" w:hAnsi="Times New Roman" w:cs="Times New Roman"/>
                <w:szCs w:val="24"/>
              </w:rPr>
              <w:t>Музыкальный зал</w:t>
            </w:r>
          </w:p>
        </w:tc>
      </w:tr>
      <w:tr w:rsidR="00AB2362" w:rsidRPr="00FE3B3B" w:rsidTr="00FE3B3B">
        <w:trPr>
          <w:trHeight w:val="268"/>
          <w:jc w:val="center"/>
        </w:trPr>
        <w:tc>
          <w:tcPr>
            <w:tcW w:w="1190" w:type="dxa"/>
            <w:vMerge/>
            <w:tcBorders>
              <w:left w:val="single" w:sz="4" w:space="0" w:color="auto"/>
              <w:right w:val="single" w:sz="4" w:space="0" w:color="auto"/>
            </w:tcBorders>
            <w:shd w:val="clear" w:color="auto" w:fill="C6D9F1"/>
            <w:vAlign w:val="center"/>
          </w:tcPr>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p>
        </w:tc>
        <w:tc>
          <w:tcPr>
            <w:tcW w:w="1347" w:type="dxa"/>
            <w:vMerge/>
            <w:tcBorders>
              <w:left w:val="single" w:sz="4" w:space="0" w:color="auto"/>
              <w:right w:val="single" w:sz="4" w:space="0" w:color="auto"/>
            </w:tcBorders>
            <w:shd w:val="clear" w:color="auto" w:fill="C6D9F1"/>
          </w:tcPr>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r w:rsidRPr="00FE3B3B">
              <w:rPr>
                <w:rFonts w:ascii="Times New Roman" w:hAnsi="Times New Roman" w:cs="Times New Roman"/>
                <w:szCs w:val="24"/>
              </w:rPr>
              <w:t xml:space="preserve"> 4  неделя</w:t>
            </w:r>
          </w:p>
        </w:tc>
        <w:tc>
          <w:tcPr>
            <w:tcW w:w="424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B2362" w:rsidRPr="00FE3B3B" w:rsidRDefault="00AB2362" w:rsidP="00CA78D8">
            <w:pPr>
              <w:widowControl w:val="0"/>
              <w:tabs>
                <w:tab w:val="left" w:pos="7371"/>
              </w:tabs>
              <w:spacing w:after="0" w:line="240" w:lineRule="auto"/>
              <w:ind w:firstLine="26"/>
              <w:rPr>
                <w:rFonts w:ascii="Times New Roman" w:hAnsi="Times New Roman" w:cs="Times New Roman"/>
                <w:szCs w:val="24"/>
              </w:rPr>
            </w:pPr>
            <w:r w:rsidRPr="00FE3B3B">
              <w:rPr>
                <w:rFonts w:ascii="Times New Roman" w:hAnsi="Times New Roman" w:cs="Times New Roman"/>
                <w:szCs w:val="24"/>
              </w:rPr>
              <w:t>«Московский Кремль»</w:t>
            </w:r>
          </w:p>
        </w:tc>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B2362" w:rsidRPr="00FE3B3B" w:rsidRDefault="00AB2362" w:rsidP="00CA78D8">
            <w:pPr>
              <w:widowControl w:val="0"/>
              <w:tabs>
                <w:tab w:val="left" w:pos="7371"/>
              </w:tabs>
              <w:spacing w:after="0" w:line="240" w:lineRule="auto"/>
              <w:rPr>
                <w:rFonts w:ascii="Times New Roman" w:hAnsi="Times New Roman" w:cs="Times New Roman"/>
                <w:szCs w:val="24"/>
              </w:rPr>
            </w:pPr>
          </w:p>
        </w:tc>
        <w:tc>
          <w:tcPr>
            <w:tcW w:w="275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B2362" w:rsidRPr="00FE3B3B" w:rsidRDefault="00AB2362" w:rsidP="00492C26">
            <w:pPr>
              <w:widowControl w:val="0"/>
              <w:tabs>
                <w:tab w:val="left" w:pos="7371"/>
              </w:tabs>
              <w:spacing w:after="0" w:line="240" w:lineRule="auto"/>
              <w:jc w:val="center"/>
              <w:rPr>
                <w:rFonts w:ascii="Times New Roman" w:hAnsi="Times New Roman" w:cs="Times New Roman"/>
                <w:szCs w:val="24"/>
              </w:rPr>
            </w:pPr>
          </w:p>
        </w:tc>
      </w:tr>
      <w:tr w:rsidR="00AB2362" w:rsidRPr="00FE3B3B" w:rsidTr="00FE3B3B">
        <w:trPr>
          <w:trHeight w:val="175"/>
          <w:jc w:val="center"/>
        </w:trPr>
        <w:tc>
          <w:tcPr>
            <w:tcW w:w="1190" w:type="dxa"/>
            <w:vMerge/>
            <w:tcBorders>
              <w:left w:val="single" w:sz="4" w:space="0" w:color="auto"/>
              <w:bottom w:val="single" w:sz="4" w:space="0" w:color="auto"/>
              <w:right w:val="single" w:sz="4" w:space="0" w:color="auto"/>
            </w:tcBorders>
            <w:shd w:val="clear" w:color="auto" w:fill="C6D9F1"/>
            <w:vAlign w:val="center"/>
          </w:tcPr>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p>
        </w:tc>
        <w:tc>
          <w:tcPr>
            <w:tcW w:w="1347" w:type="dxa"/>
            <w:vMerge/>
            <w:tcBorders>
              <w:left w:val="single" w:sz="4" w:space="0" w:color="auto"/>
              <w:bottom w:val="single" w:sz="4" w:space="0" w:color="auto"/>
              <w:right w:val="single" w:sz="4" w:space="0" w:color="auto"/>
            </w:tcBorders>
            <w:shd w:val="clear" w:color="auto" w:fill="C6D9F1"/>
          </w:tcPr>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rsidR="00AB2362" w:rsidRPr="00FE3B3B" w:rsidRDefault="00AB2362" w:rsidP="00CA78D8">
            <w:pPr>
              <w:widowControl w:val="0"/>
              <w:tabs>
                <w:tab w:val="left" w:pos="7371"/>
              </w:tabs>
              <w:spacing w:after="0" w:line="240" w:lineRule="auto"/>
              <w:jc w:val="center"/>
              <w:rPr>
                <w:rFonts w:ascii="Times New Roman" w:hAnsi="Times New Roman" w:cs="Times New Roman"/>
                <w:szCs w:val="24"/>
              </w:rPr>
            </w:pPr>
          </w:p>
        </w:tc>
        <w:tc>
          <w:tcPr>
            <w:tcW w:w="4241" w:type="dxa"/>
            <w:tcBorders>
              <w:top w:val="single" w:sz="4" w:space="0" w:color="auto"/>
              <w:left w:val="single" w:sz="4" w:space="0" w:color="auto"/>
              <w:bottom w:val="single" w:sz="4" w:space="0" w:color="auto"/>
              <w:right w:val="single" w:sz="4" w:space="0" w:color="auto"/>
            </w:tcBorders>
            <w:shd w:val="clear" w:color="auto" w:fill="FFFFFF"/>
            <w:vAlign w:val="center"/>
          </w:tcPr>
          <w:p w:rsidR="00AB2362" w:rsidRPr="00FE3B3B" w:rsidRDefault="00AB2362" w:rsidP="00CA78D8">
            <w:pPr>
              <w:widowControl w:val="0"/>
              <w:tabs>
                <w:tab w:val="left" w:pos="7371"/>
              </w:tabs>
              <w:spacing w:after="0" w:line="240" w:lineRule="auto"/>
              <w:ind w:firstLine="26"/>
              <w:rPr>
                <w:rFonts w:ascii="Times New Roman" w:hAnsi="Times New Roman" w:cs="Times New Roman"/>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AB2362" w:rsidRPr="00FE3B3B" w:rsidRDefault="00AB2362" w:rsidP="00232510">
            <w:pPr>
              <w:widowControl w:val="0"/>
              <w:tabs>
                <w:tab w:val="left" w:pos="7371"/>
              </w:tabs>
              <w:spacing w:after="0" w:line="240" w:lineRule="auto"/>
              <w:jc w:val="center"/>
              <w:rPr>
                <w:rFonts w:ascii="Times New Roman" w:hAnsi="Times New Roman" w:cs="Times New Roman"/>
                <w:szCs w:val="24"/>
              </w:rPr>
            </w:pPr>
          </w:p>
        </w:tc>
        <w:tc>
          <w:tcPr>
            <w:tcW w:w="27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2362" w:rsidRPr="00FE3B3B" w:rsidRDefault="00AB2362" w:rsidP="00232510">
            <w:pPr>
              <w:widowControl w:val="0"/>
              <w:tabs>
                <w:tab w:val="left" w:pos="7371"/>
              </w:tabs>
              <w:spacing w:after="0" w:line="240" w:lineRule="auto"/>
              <w:jc w:val="center"/>
              <w:rPr>
                <w:rFonts w:ascii="Times New Roman" w:hAnsi="Times New Roman" w:cs="Times New Roman"/>
                <w:szCs w:val="24"/>
              </w:rPr>
            </w:pPr>
          </w:p>
        </w:tc>
      </w:tr>
    </w:tbl>
    <w:tbl>
      <w:tblPr>
        <w:tblpPr w:leftFromText="180" w:rightFromText="180" w:vertAnchor="text" w:horzAnchor="margin" w:tblpXSpec="center" w:tblpY="343"/>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396"/>
        <w:gridCol w:w="1518"/>
        <w:gridCol w:w="4565"/>
        <w:gridCol w:w="4253"/>
        <w:gridCol w:w="7"/>
        <w:gridCol w:w="15"/>
        <w:gridCol w:w="2739"/>
      </w:tblGrid>
      <w:tr w:rsidR="009B1EC8" w:rsidRPr="00896610" w:rsidTr="009B1EC8">
        <w:trPr>
          <w:trHeight w:val="368"/>
        </w:trPr>
        <w:tc>
          <w:tcPr>
            <w:tcW w:w="113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9B1EC8" w:rsidRPr="00896610" w:rsidRDefault="009B1EC8"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Февраль</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C6D9F1"/>
          </w:tcPr>
          <w:p w:rsidR="009B1EC8" w:rsidRPr="00896610" w:rsidRDefault="009B1EC8" w:rsidP="009B1EC8">
            <w:pPr>
              <w:widowControl w:val="0"/>
              <w:tabs>
                <w:tab w:val="left" w:pos="7371"/>
              </w:tabs>
              <w:spacing w:after="0" w:line="240" w:lineRule="auto"/>
              <w:jc w:val="center"/>
              <w:rPr>
                <w:rFonts w:ascii="Times New Roman" w:hAnsi="Times New Roman" w:cs="Times New Roman"/>
                <w:sz w:val="24"/>
                <w:szCs w:val="24"/>
              </w:rPr>
            </w:pPr>
          </w:p>
          <w:p w:rsidR="009B1EC8" w:rsidRPr="00896610" w:rsidRDefault="009B1EC8" w:rsidP="009B1EC8">
            <w:pPr>
              <w:widowControl w:val="0"/>
              <w:tabs>
                <w:tab w:val="left" w:pos="7371"/>
              </w:tabs>
              <w:spacing w:after="0" w:line="240" w:lineRule="auto"/>
              <w:jc w:val="center"/>
              <w:rPr>
                <w:rFonts w:ascii="Times New Roman" w:hAnsi="Times New Roman" w:cs="Times New Roman"/>
                <w:sz w:val="24"/>
                <w:szCs w:val="24"/>
              </w:rPr>
            </w:pPr>
          </w:p>
          <w:p w:rsidR="009B1EC8" w:rsidRPr="00896610" w:rsidRDefault="009B1EC8"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Защитники Отечества</w:t>
            </w:r>
          </w:p>
        </w:tc>
        <w:tc>
          <w:tcPr>
            <w:tcW w:w="1518" w:type="dxa"/>
            <w:tcBorders>
              <w:top w:val="single" w:sz="4" w:space="0" w:color="auto"/>
              <w:left w:val="single" w:sz="4" w:space="0" w:color="auto"/>
              <w:bottom w:val="single" w:sz="4" w:space="0" w:color="auto"/>
              <w:right w:val="single" w:sz="4" w:space="0" w:color="auto"/>
            </w:tcBorders>
            <w:shd w:val="clear" w:color="auto" w:fill="C6D9F1"/>
            <w:vAlign w:val="center"/>
          </w:tcPr>
          <w:p w:rsidR="009B1EC8" w:rsidRPr="00F10C90" w:rsidRDefault="009B1EC8" w:rsidP="009B1EC8">
            <w:pPr>
              <w:widowControl w:val="0"/>
              <w:tabs>
                <w:tab w:val="left" w:pos="7371"/>
              </w:tabs>
              <w:spacing w:after="0" w:line="240" w:lineRule="auto"/>
              <w:jc w:val="center"/>
              <w:rPr>
                <w:rFonts w:ascii="Times New Roman" w:hAnsi="Times New Roman" w:cs="Times New Roman"/>
                <w:sz w:val="24"/>
                <w:szCs w:val="24"/>
                <w:highlight w:val="yellow"/>
              </w:rPr>
            </w:pPr>
            <w:r w:rsidRPr="009B1EC8">
              <w:rPr>
                <w:rFonts w:ascii="Times New Roman" w:hAnsi="Times New Roman" w:cs="Times New Roman"/>
                <w:sz w:val="24"/>
                <w:szCs w:val="24"/>
              </w:rPr>
              <w:t>1  неделя</w:t>
            </w:r>
          </w:p>
        </w:tc>
        <w:tc>
          <w:tcPr>
            <w:tcW w:w="4565" w:type="dxa"/>
            <w:tcBorders>
              <w:top w:val="single" w:sz="4" w:space="0" w:color="auto"/>
              <w:left w:val="single" w:sz="4" w:space="0" w:color="auto"/>
              <w:bottom w:val="single" w:sz="4" w:space="0" w:color="auto"/>
              <w:right w:val="single" w:sz="4" w:space="0" w:color="auto"/>
            </w:tcBorders>
            <w:shd w:val="clear" w:color="auto" w:fill="C6D9F1"/>
            <w:vAlign w:val="center"/>
          </w:tcPr>
          <w:p w:rsidR="009B1EC8" w:rsidRPr="00896610" w:rsidRDefault="009B1EC8" w:rsidP="009B1EC8">
            <w:pPr>
              <w:widowControl w:val="0"/>
              <w:tabs>
                <w:tab w:val="left" w:pos="7371"/>
              </w:tabs>
              <w:spacing w:after="0" w:line="240" w:lineRule="auto"/>
              <w:ind w:firstLine="26"/>
              <w:rPr>
                <w:rFonts w:ascii="Times New Roman" w:hAnsi="Times New Roman" w:cs="Times New Roman"/>
                <w:sz w:val="24"/>
                <w:szCs w:val="24"/>
              </w:rPr>
            </w:pPr>
            <w:r w:rsidRPr="00896610">
              <w:rPr>
                <w:rFonts w:ascii="Times New Roman" w:hAnsi="Times New Roman" w:cs="Times New Roman"/>
                <w:sz w:val="24"/>
                <w:szCs w:val="24"/>
              </w:rPr>
              <w:t>«Мой родной край»</w:t>
            </w:r>
          </w:p>
        </w:tc>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9B1EC8" w:rsidRPr="00896610" w:rsidRDefault="009B1EC8"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Экскурсия в музей  казачества  </w:t>
            </w:r>
            <w:r w:rsidRPr="00896610">
              <w:rPr>
                <w:rFonts w:ascii="Times New Roman" w:hAnsi="Times New Roman" w:cs="Times New Roman"/>
                <w:sz w:val="24"/>
                <w:szCs w:val="24"/>
              </w:rPr>
              <w:t>(Казачий курень)</w:t>
            </w:r>
          </w:p>
        </w:tc>
        <w:tc>
          <w:tcPr>
            <w:tcW w:w="2761"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9B1EC8" w:rsidRPr="00896610" w:rsidRDefault="009B1EC8"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Красный</w:t>
            </w:r>
            <w:r w:rsidRPr="00896610">
              <w:rPr>
                <w:rFonts w:ascii="Times New Roman" w:hAnsi="Times New Roman" w:cs="Times New Roman"/>
                <w:sz w:val="24"/>
                <w:szCs w:val="24"/>
              </w:rPr>
              <w:t xml:space="preserve"> </w:t>
            </w:r>
            <w:r>
              <w:rPr>
                <w:rFonts w:ascii="Times New Roman" w:hAnsi="Times New Roman" w:cs="Times New Roman"/>
                <w:sz w:val="24"/>
                <w:szCs w:val="24"/>
              </w:rPr>
              <w:t>Яр</w:t>
            </w:r>
          </w:p>
        </w:tc>
      </w:tr>
      <w:tr w:rsidR="00FE3B3B" w:rsidRPr="00896610" w:rsidTr="0082780C">
        <w:trPr>
          <w:trHeight w:val="465"/>
        </w:trPr>
        <w:tc>
          <w:tcPr>
            <w:tcW w:w="113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E3B3B" w:rsidRPr="00896610" w:rsidRDefault="00FE3B3B" w:rsidP="009B1EC8">
            <w:pPr>
              <w:widowControl w:val="0"/>
              <w:tabs>
                <w:tab w:val="left" w:pos="7371"/>
              </w:tabs>
              <w:jc w:val="center"/>
              <w:rPr>
                <w:rFonts w:ascii="Times New Roman" w:hAnsi="Times New Roman" w:cs="Times New Roman"/>
                <w:sz w:val="24"/>
                <w:szCs w:val="24"/>
              </w:rPr>
            </w:pPr>
          </w:p>
        </w:tc>
        <w:tc>
          <w:tcPr>
            <w:tcW w:w="1396" w:type="dxa"/>
            <w:vMerge/>
            <w:tcBorders>
              <w:top w:val="single" w:sz="4" w:space="0" w:color="auto"/>
              <w:left w:val="single" w:sz="4" w:space="0" w:color="auto"/>
              <w:bottom w:val="single" w:sz="4" w:space="0" w:color="auto"/>
              <w:right w:val="single" w:sz="4" w:space="0" w:color="auto"/>
            </w:tcBorders>
          </w:tcPr>
          <w:p w:rsidR="00FE3B3B" w:rsidRPr="00896610" w:rsidRDefault="00FE3B3B" w:rsidP="009B1EC8">
            <w:pPr>
              <w:widowControl w:val="0"/>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FE3B3B" w:rsidRPr="00FE3B3B" w:rsidRDefault="00FE3B3B" w:rsidP="0082780C">
            <w:pPr>
              <w:widowControl w:val="0"/>
              <w:tabs>
                <w:tab w:val="left" w:pos="7371"/>
              </w:tabs>
              <w:spacing w:after="0" w:line="240" w:lineRule="auto"/>
              <w:jc w:val="center"/>
              <w:rPr>
                <w:rFonts w:ascii="Times New Roman" w:hAnsi="Times New Roman" w:cs="Times New Roman"/>
                <w:sz w:val="24"/>
                <w:szCs w:val="24"/>
              </w:rPr>
            </w:pPr>
            <w:r w:rsidRPr="00FE3B3B">
              <w:rPr>
                <w:rFonts w:ascii="Times New Roman" w:hAnsi="Times New Roman" w:cs="Times New Roman"/>
                <w:sz w:val="24"/>
                <w:szCs w:val="24"/>
              </w:rPr>
              <w:t>4  неделя</w:t>
            </w:r>
          </w:p>
        </w:tc>
        <w:tc>
          <w:tcPr>
            <w:tcW w:w="4565" w:type="dxa"/>
            <w:tcBorders>
              <w:top w:val="single" w:sz="4" w:space="0" w:color="auto"/>
              <w:left w:val="single" w:sz="4" w:space="0" w:color="auto"/>
              <w:bottom w:val="single" w:sz="4" w:space="0" w:color="auto"/>
              <w:right w:val="single" w:sz="4" w:space="0" w:color="auto"/>
            </w:tcBorders>
            <w:vAlign w:val="center"/>
          </w:tcPr>
          <w:p w:rsidR="00FE3B3B" w:rsidRPr="00FE3B3B" w:rsidRDefault="00FE3B3B" w:rsidP="0082780C">
            <w:pPr>
              <w:widowControl w:val="0"/>
              <w:tabs>
                <w:tab w:val="left" w:pos="7371"/>
              </w:tabs>
              <w:spacing w:after="0" w:line="240" w:lineRule="auto"/>
              <w:ind w:firstLine="26"/>
              <w:rPr>
                <w:rFonts w:ascii="Times New Roman" w:hAnsi="Times New Roman" w:cs="Times New Roman"/>
                <w:sz w:val="24"/>
                <w:szCs w:val="24"/>
              </w:rPr>
            </w:pPr>
            <w:r w:rsidRPr="00FE3B3B">
              <w:rPr>
                <w:rFonts w:ascii="Times New Roman" w:hAnsi="Times New Roman" w:cs="Times New Roman"/>
                <w:sz w:val="24"/>
                <w:szCs w:val="24"/>
              </w:rPr>
              <w:t>«Мы живем в России»</w:t>
            </w:r>
          </w:p>
        </w:tc>
        <w:tc>
          <w:tcPr>
            <w:tcW w:w="4253" w:type="dxa"/>
            <w:tcBorders>
              <w:top w:val="single" w:sz="4" w:space="0" w:color="auto"/>
              <w:left w:val="single" w:sz="4" w:space="0" w:color="auto"/>
              <w:bottom w:val="single" w:sz="4" w:space="0" w:color="auto"/>
              <w:right w:val="single" w:sz="4" w:space="0" w:color="auto"/>
            </w:tcBorders>
            <w:vAlign w:val="center"/>
          </w:tcPr>
          <w:p w:rsidR="00FE3B3B" w:rsidRPr="00FE3B3B" w:rsidRDefault="00FE3B3B" w:rsidP="0082780C">
            <w:pPr>
              <w:widowControl w:val="0"/>
              <w:tabs>
                <w:tab w:val="left" w:pos="7371"/>
              </w:tabs>
              <w:spacing w:after="0" w:line="240" w:lineRule="auto"/>
              <w:jc w:val="center"/>
              <w:rPr>
                <w:rFonts w:ascii="Times New Roman" w:hAnsi="Times New Roman" w:cs="Times New Roman"/>
                <w:sz w:val="24"/>
                <w:szCs w:val="24"/>
              </w:rPr>
            </w:pPr>
            <w:r w:rsidRPr="00FE3B3B">
              <w:rPr>
                <w:rFonts w:ascii="Times New Roman" w:hAnsi="Times New Roman" w:cs="Times New Roman"/>
                <w:sz w:val="24"/>
                <w:szCs w:val="24"/>
              </w:rPr>
              <w:t>Проект «Наша Родина – Россия»</w:t>
            </w:r>
          </w:p>
        </w:tc>
        <w:tc>
          <w:tcPr>
            <w:tcW w:w="2761" w:type="dxa"/>
            <w:gridSpan w:val="3"/>
            <w:tcBorders>
              <w:top w:val="single" w:sz="4" w:space="0" w:color="auto"/>
              <w:left w:val="single" w:sz="4" w:space="0" w:color="auto"/>
              <w:bottom w:val="single" w:sz="4" w:space="0" w:color="auto"/>
              <w:right w:val="single" w:sz="4" w:space="0" w:color="auto"/>
            </w:tcBorders>
            <w:vAlign w:val="center"/>
          </w:tcPr>
          <w:p w:rsidR="00FE3B3B" w:rsidRPr="00FE3B3B" w:rsidRDefault="00FE3B3B" w:rsidP="0082780C">
            <w:pPr>
              <w:widowControl w:val="0"/>
              <w:tabs>
                <w:tab w:val="left" w:pos="7371"/>
              </w:tabs>
              <w:spacing w:after="0" w:line="240" w:lineRule="auto"/>
              <w:jc w:val="center"/>
              <w:rPr>
                <w:rFonts w:ascii="Times New Roman" w:hAnsi="Times New Roman" w:cs="Times New Roman"/>
                <w:sz w:val="24"/>
                <w:szCs w:val="24"/>
              </w:rPr>
            </w:pPr>
            <w:r w:rsidRPr="00FE3B3B">
              <w:rPr>
                <w:rFonts w:ascii="Times New Roman" w:hAnsi="Times New Roman" w:cs="Times New Roman"/>
                <w:sz w:val="24"/>
                <w:szCs w:val="24"/>
              </w:rPr>
              <w:t>Групповое помещение</w:t>
            </w:r>
          </w:p>
        </w:tc>
      </w:tr>
      <w:tr w:rsidR="005C12FD" w:rsidRPr="00896610" w:rsidTr="009B1EC8">
        <w:trPr>
          <w:trHeight w:val="465"/>
        </w:trPr>
        <w:tc>
          <w:tcPr>
            <w:tcW w:w="1134" w:type="dxa"/>
            <w:vMerge/>
            <w:tcBorders>
              <w:top w:val="single" w:sz="4" w:space="0" w:color="auto"/>
              <w:left w:val="single" w:sz="4" w:space="0" w:color="auto"/>
              <w:bottom w:val="single" w:sz="4" w:space="0" w:color="auto"/>
              <w:right w:val="single" w:sz="4" w:space="0" w:color="auto"/>
            </w:tcBorders>
            <w:vAlign w:val="center"/>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tc>
        <w:tc>
          <w:tcPr>
            <w:tcW w:w="1396" w:type="dxa"/>
            <w:vMerge/>
            <w:tcBorders>
              <w:top w:val="single" w:sz="4" w:space="0" w:color="auto"/>
              <w:left w:val="single" w:sz="4" w:space="0" w:color="auto"/>
              <w:bottom w:val="single" w:sz="4" w:space="0" w:color="auto"/>
              <w:right w:val="single" w:sz="4" w:space="0" w:color="auto"/>
            </w:tcBorders>
            <w:shd w:val="clear" w:color="auto" w:fill="C6D9F1"/>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C6D9F1"/>
            <w:vAlign w:val="center"/>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3  неделя</w:t>
            </w:r>
          </w:p>
        </w:tc>
        <w:tc>
          <w:tcPr>
            <w:tcW w:w="4565" w:type="dxa"/>
            <w:tcBorders>
              <w:top w:val="single" w:sz="4" w:space="0" w:color="auto"/>
              <w:left w:val="single" w:sz="4" w:space="0" w:color="auto"/>
              <w:bottom w:val="single" w:sz="4" w:space="0" w:color="auto"/>
              <w:right w:val="single" w:sz="4" w:space="0" w:color="auto"/>
            </w:tcBorders>
            <w:shd w:val="clear" w:color="auto" w:fill="C6D9F1"/>
            <w:vAlign w:val="center"/>
          </w:tcPr>
          <w:p w:rsidR="005C12FD" w:rsidRPr="00896610" w:rsidRDefault="005C12FD" w:rsidP="009B1EC8">
            <w:pPr>
              <w:widowControl w:val="0"/>
              <w:tabs>
                <w:tab w:val="left" w:pos="7371"/>
              </w:tabs>
              <w:spacing w:after="0" w:line="240" w:lineRule="auto"/>
              <w:ind w:firstLine="72"/>
              <w:rPr>
                <w:rFonts w:ascii="Times New Roman" w:hAnsi="Times New Roman" w:cs="Times New Roman"/>
                <w:sz w:val="24"/>
                <w:szCs w:val="24"/>
              </w:rPr>
            </w:pPr>
            <w:r w:rsidRPr="00896610">
              <w:rPr>
                <w:rFonts w:ascii="Times New Roman" w:hAnsi="Times New Roman" w:cs="Times New Roman"/>
                <w:sz w:val="24"/>
                <w:szCs w:val="24"/>
              </w:rPr>
              <w:t>«Защитники Отечества»</w:t>
            </w:r>
          </w:p>
        </w:tc>
        <w:tc>
          <w:tcPr>
            <w:tcW w:w="4253" w:type="dxa"/>
            <w:tcBorders>
              <w:top w:val="single" w:sz="4" w:space="0" w:color="auto"/>
              <w:left w:val="single" w:sz="4" w:space="0" w:color="auto"/>
              <w:bottom w:val="single" w:sz="4" w:space="0" w:color="auto"/>
              <w:right w:val="single" w:sz="4" w:space="0" w:color="auto"/>
            </w:tcBorders>
            <w:shd w:val="clear" w:color="auto" w:fill="C6D9F1"/>
          </w:tcPr>
          <w:p w:rsidR="005C12FD" w:rsidRPr="00232510" w:rsidRDefault="00232510" w:rsidP="009B1EC8">
            <w:pPr>
              <w:widowControl w:val="0"/>
              <w:tabs>
                <w:tab w:val="left" w:pos="7371"/>
              </w:tabs>
              <w:spacing w:after="0" w:line="240" w:lineRule="auto"/>
              <w:jc w:val="center"/>
              <w:rPr>
                <w:rFonts w:ascii="Times New Roman" w:hAnsi="Times New Roman" w:cs="Times New Roman"/>
                <w:sz w:val="24"/>
                <w:szCs w:val="24"/>
              </w:rPr>
            </w:pPr>
            <w:r w:rsidRPr="00232510">
              <w:rPr>
                <w:rFonts w:ascii="Times New Roman" w:hAnsi="Times New Roman"/>
                <w:sz w:val="24"/>
                <w:szCs w:val="24"/>
              </w:rPr>
              <w:t>Праздники, посвященные 23 февраля «Бравые ребята-дошколята»</w:t>
            </w:r>
          </w:p>
        </w:tc>
        <w:tc>
          <w:tcPr>
            <w:tcW w:w="2761" w:type="dxa"/>
            <w:gridSpan w:val="3"/>
            <w:tcBorders>
              <w:top w:val="single" w:sz="4" w:space="0" w:color="auto"/>
              <w:left w:val="single" w:sz="4" w:space="0" w:color="auto"/>
              <w:bottom w:val="single" w:sz="4" w:space="0" w:color="auto"/>
              <w:right w:val="single" w:sz="4" w:space="0" w:color="auto"/>
            </w:tcBorders>
            <w:shd w:val="clear" w:color="auto" w:fill="C6D9F1"/>
          </w:tcPr>
          <w:p w:rsidR="005C12FD"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Музыкальный зал</w:t>
            </w:r>
          </w:p>
        </w:tc>
      </w:tr>
      <w:tr w:rsidR="005C12FD" w:rsidRPr="00896610" w:rsidTr="009B1EC8">
        <w:trPr>
          <w:trHeight w:val="338"/>
        </w:trPr>
        <w:tc>
          <w:tcPr>
            <w:tcW w:w="1134" w:type="dxa"/>
            <w:vMerge/>
            <w:tcBorders>
              <w:top w:val="single" w:sz="4" w:space="0" w:color="auto"/>
              <w:left w:val="single" w:sz="4" w:space="0" w:color="auto"/>
              <w:bottom w:val="single" w:sz="4" w:space="0" w:color="auto"/>
              <w:right w:val="single" w:sz="4" w:space="0" w:color="auto"/>
            </w:tcBorders>
            <w:vAlign w:val="center"/>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tc>
        <w:tc>
          <w:tcPr>
            <w:tcW w:w="1396" w:type="dxa"/>
            <w:vMerge/>
            <w:tcBorders>
              <w:top w:val="single" w:sz="4" w:space="0" w:color="auto"/>
              <w:left w:val="single" w:sz="4" w:space="0" w:color="auto"/>
              <w:bottom w:val="single" w:sz="4" w:space="0" w:color="auto"/>
              <w:right w:val="single" w:sz="4" w:space="0" w:color="auto"/>
            </w:tcBorders>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highlight w:val="yellow"/>
              </w:rPr>
            </w:pPr>
            <w:r w:rsidRPr="00707734">
              <w:rPr>
                <w:rFonts w:ascii="Times New Roman" w:hAnsi="Times New Roman" w:cs="Times New Roman"/>
                <w:sz w:val="24"/>
                <w:szCs w:val="24"/>
              </w:rPr>
              <w:t>4 неделя</w:t>
            </w:r>
          </w:p>
        </w:tc>
        <w:tc>
          <w:tcPr>
            <w:tcW w:w="4565" w:type="dxa"/>
            <w:tcBorders>
              <w:top w:val="single" w:sz="4" w:space="0" w:color="auto"/>
              <w:left w:val="single" w:sz="4" w:space="0" w:color="auto"/>
              <w:bottom w:val="single" w:sz="4" w:space="0" w:color="auto"/>
              <w:right w:val="single" w:sz="4" w:space="0" w:color="auto"/>
            </w:tcBorders>
            <w:vAlign w:val="center"/>
          </w:tcPr>
          <w:p w:rsidR="005C12FD" w:rsidRPr="00896610" w:rsidRDefault="00707734" w:rsidP="009B1EC8">
            <w:pPr>
              <w:widowControl w:val="0"/>
              <w:tabs>
                <w:tab w:val="left" w:pos="7371"/>
              </w:tabs>
              <w:spacing w:after="0" w:line="240" w:lineRule="auto"/>
              <w:ind w:firstLine="72"/>
              <w:rPr>
                <w:rFonts w:ascii="Times New Roman" w:hAnsi="Times New Roman" w:cs="Times New Roman"/>
                <w:sz w:val="24"/>
                <w:szCs w:val="24"/>
              </w:rPr>
            </w:pPr>
            <w:r>
              <w:rPr>
                <w:rFonts w:ascii="Times New Roman" w:hAnsi="Times New Roman" w:cs="Times New Roman"/>
                <w:sz w:val="24"/>
                <w:szCs w:val="24"/>
              </w:rPr>
              <w:t>«Где казак, там и слава»</w:t>
            </w:r>
          </w:p>
        </w:tc>
        <w:tc>
          <w:tcPr>
            <w:tcW w:w="4253" w:type="dxa"/>
            <w:tcBorders>
              <w:top w:val="single" w:sz="4" w:space="0" w:color="auto"/>
              <w:left w:val="single" w:sz="4" w:space="0" w:color="auto"/>
              <w:bottom w:val="single" w:sz="4" w:space="0" w:color="auto"/>
              <w:right w:val="single" w:sz="4" w:space="0" w:color="auto"/>
            </w:tcBorders>
          </w:tcPr>
          <w:p w:rsidR="00232510" w:rsidRDefault="00232510"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Спортивный досуг</w:t>
            </w:r>
          </w:p>
          <w:p w:rsidR="005C12FD"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«Мы</w:t>
            </w:r>
            <w:r w:rsidR="007C7F36">
              <w:rPr>
                <w:rFonts w:ascii="Times New Roman" w:hAnsi="Times New Roman" w:cs="Times New Roman"/>
                <w:sz w:val="24"/>
                <w:szCs w:val="24"/>
              </w:rPr>
              <w:t xml:space="preserve"> -</w:t>
            </w:r>
            <w:r w:rsidRPr="00896610">
              <w:rPr>
                <w:rFonts w:ascii="Times New Roman" w:hAnsi="Times New Roman" w:cs="Times New Roman"/>
                <w:sz w:val="24"/>
                <w:szCs w:val="24"/>
              </w:rPr>
              <w:t xml:space="preserve"> будущие защитники!»</w:t>
            </w:r>
          </w:p>
        </w:tc>
        <w:tc>
          <w:tcPr>
            <w:tcW w:w="2761" w:type="dxa"/>
            <w:gridSpan w:val="3"/>
            <w:tcBorders>
              <w:top w:val="single" w:sz="4" w:space="0" w:color="auto"/>
              <w:left w:val="single" w:sz="4" w:space="0" w:color="auto"/>
              <w:bottom w:val="single" w:sz="4" w:space="0" w:color="auto"/>
              <w:right w:val="single" w:sz="4" w:space="0" w:color="auto"/>
            </w:tcBorders>
          </w:tcPr>
          <w:p w:rsidR="005C12FD"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Спортивный зал</w:t>
            </w:r>
          </w:p>
        </w:tc>
      </w:tr>
      <w:tr w:rsidR="005C12FD" w:rsidRPr="00896610" w:rsidTr="009B1EC8">
        <w:trPr>
          <w:trHeight w:val="465"/>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5C12FD" w:rsidRPr="00896610" w:rsidRDefault="005C12FD" w:rsidP="009B1EC8">
            <w:pPr>
              <w:widowControl w:val="0"/>
              <w:tabs>
                <w:tab w:val="left" w:pos="7371"/>
              </w:tabs>
              <w:spacing w:after="0"/>
              <w:jc w:val="center"/>
              <w:rPr>
                <w:rFonts w:ascii="Times New Roman" w:hAnsi="Times New Roman" w:cs="Times New Roman"/>
                <w:sz w:val="24"/>
                <w:szCs w:val="24"/>
              </w:rPr>
            </w:pPr>
            <w:r w:rsidRPr="00896610">
              <w:rPr>
                <w:rFonts w:ascii="Times New Roman" w:hAnsi="Times New Roman" w:cs="Times New Roman"/>
                <w:sz w:val="24"/>
                <w:szCs w:val="24"/>
              </w:rPr>
              <w:t xml:space="preserve">Март </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C6D9F1"/>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Весна - красна</w:t>
            </w:r>
          </w:p>
        </w:tc>
        <w:tc>
          <w:tcPr>
            <w:tcW w:w="1518" w:type="dxa"/>
            <w:tcBorders>
              <w:top w:val="single" w:sz="4" w:space="0" w:color="auto"/>
              <w:left w:val="single" w:sz="4" w:space="0" w:color="auto"/>
              <w:bottom w:val="single" w:sz="4" w:space="0" w:color="auto"/>
              <w:right w:val="single" w:sz="4" w:space="0" w:color="auto"/>
            </w:tcBorders>
            <w:shd w:val="clear" w:color="auto" w:fill="C6D9F1"/>
            <w:vAlign w:val="center"/>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1  неделя</w:t>
            </w:r>
          </w:p>
        </w:tc>
        <w:tc>
          <w:tcPr>
            <w:tcW w:w="4565" w:type="dxa"/>
            <w:tcBorders>
              <w:top w:val="single" w:sz="4" w:space="0" w:color="auto"/>
              <w:left w:val="single" w:sz="4" w:space="0" w:color="auto"/>
              <w:bottom w:val="single" w:sz="4" w:space="0" w:color="auto"/>
              <w:right w:val="single" w:sz="4" w:space="0" w:color="auto"/>
            </w:tcBorders>
            <w:shd w:val="clear" w:color="auto" w:fill="C6D9F1"/>
            <w:vAlign w:val="center"/>
          </w:tcPr>
          <w:p w:rsidR="00232510" w:rsidRDefault="00952DA4" w:rsidP="009B1EC8">
            <w:pPr>
              <w:widowControl w:val="0"/>
              <w:tabs>
                <w:tab w:val="left" w:pos="7371"/>
              </w:tabs>
              <w:spacing w:after="0" w:line="240" w:lineRule="auto"/>
              <w:ind w:firstLine="72"/>
              <w:jc w:val="center"/>
              <w:rPr>
                <w:rFonts w:ascii="Times New Roman" w:hAnsi="Times New Roman" w:cs="Times New Roman"/>
                <w:sz w:val="24"/>
                <w:szCs w:val="24"/>
              </w:rPr>
            </w:pPr>
            <w:r w:rsidRPr="00896610">
              <w:rPr>
                <w:rFonts w:ascii="Times New Roman" w:hAnsi="Times New Roman" w:cs="Times New Roman"/>
                <w:sz w:val="24"/>
                <w:szCs w:val="24"/>
              </w:rPr>
              <w:t>«О любимых мамах.</w:t>
            </w:r>
          </w:p>
          <w:p w:rsidR="005C12FD" w:rsidRPr="00896610" w:rsidRDefault="00952DA4" w:rsidP="009B1EC8">
            <w:pPr>
              <w:widowControl w:val="0"/>
              <w:tabs>
                <w:tab w:val="left" w:pos="7371"/>
              </w:tabs>
              <w:spacing w:after="0" w:line="240" w:lineRule="auto"/>
              <w:ind w:firstLine="72"/>
              <w:jc w:val="center"/>
              <w:rPr>
                <w:rFonts w:ascii="Times New Roman" w:hAnsi="Times New Roman" w:cs="Times New Roman"/>
                <w:sz w:val="24"/>
                <w:szCs w:val="24"/>
              </w:rPr>
            </w:pPr>
            <w:r w:rsidRPr="00896610">
              <w:rPr>
                <w:rFonts w:ascii="Times New Roman" w:hAnsi="Times New Roman" w:cs="Times New Roman"/>
                <w:sz w:val="24"/>
                <w:szCs w:val="24"/>
              </w:rPr>
              <w:t>Народные праздники на Руси. Масленица».</w:t>
            </w:r>
          </w:p>
        </w:tc>
        <w:tc>
          <w:tcPr>
            <w:tcW w:w="4253" w:type="dxa"/>
            <w:tcBorders>
              <w:top w:val="single" w:sz="4" w:space="0" w:color="auto"/>
              <w:left w:val="single" w:sz="4" w:space="0" w:color="auto"/>
              <w:bottom w:val="single" w:sz="4" w:space="0" w:color="auto"/>
              <w:right w:val="single" w:sz="4" w:space="0" w:color="auto"/>
            </w:tcBorders>
            <w:shd w:val="clear" w:color="auto" w:fill="C6D9F1"/>
          </w:tcPr>
          <w:p w:rsidR="007A10AC" w:rsidRDefault="007A10AC" w:rsidP="009B1EC8">
            <w:pPr>
              <w:widowControl w:val="0"/>
              <w:tabs>
                <w:tab w:val="left" w:pos="7371"/>
              </w:tabs>
              <w:spacing w:after="0" w:line="240" w:lineRule="auto"/>
              <w:jc w:val="center"/>
              <w:rPr>
                <w:rFonts w:ascii="Times New Roman" w:hAnsi="Times New Roman"/>
                <w:sz w:val="24"/>
                <w:szCs w:val="24"/>
              </w:rPr>
            </w:pPr>
            <w:r w:rsidRPr="007A10AC">
              <w:rPr>
                <w:rFonts w:ascii="Times New Roman" w:hAnsi="Times New Roman"/>
                <w:sz w:val="24"/>
                <w:szCs w:val="24"/>
              </w:rPr>
              <w:t>Утренники, посвященные 8 марта «Мамочку поздравим»</w:t>
            </w:r>
          </w:p>
          <w:p w:rsidR="00232510" w:rsidRPr="007A10AC" w:rsidRDefault="00232510" w:rsidP="009B1EC8">
            <w:pPr>
              <w:widowControl w:val="0"/>
              <w:tabs>
                <w:tab w:val="left" w:pos="7371"/>
              </w:tabs>
              <w:spacing w:after="0" w:line="240" w:lineRule="auto"/>
              <w:jc w:val="center"/>
              <w:rPr>
                <w:rFonts w:ascii="Times New Roman" w:hAnsi="Times New Roman" w:cs="Times New Roman"/>
                <w:sz w:val="24"/>
                <w:szCs w:val="24"/>
              </w:rPr>
            </w:pPr>
            <w:r w:rsidRPr="007A10AC">
              <w:rPr>
                <w:rFonts w:ascii="Times New Roman" w:hAnsi="Times New Roman" w:cs="Times New Roman"/>
                <w:sz w:val="24"/>
                <w:szCs w:val="24"/>
              </w:rPr>
              <w:t xml:space="preserve">Выставка работ детей </w:t>
            </w:r>
          </w:p>
          <w:p w:rsidR="005E5F88" w:rsidRDefault="00232510" w:rsidP="009B1EC8">
            <w:pPr>
              <w:widowControl w:val="0"/>
              <w:tabs>
                <w:tab w:val="left" w:pos="7371"/>
              </w:tabs>
              <w:spacing w:after="0" w:line="240" w:lineRule="auto"/>
              <w:jc w:val="center"/>
              <w:rPr>
                <w:rFonts w:ascii="Times New Roman" w:hAnsi="Times New Roman" w:cs="Times New Roman"/>
                <w:sz w:val="24"/>
                <w:szCs w:val="24"/>
              </w:rPr>
            </w:pPr>
            <w:r w:rsidRPr="007A10AC">
              <w:rPr>
                <w:rFonts w:ascii="Times New Roman" w:hAnsi="Times New Roman" w:cs="Times New Roman"/>
                <w:sz w:val="24"/>
                <w:szCs w:val="24"/>
              </w:rPr>
              <w:t>«Любимой мамочки портрет»</w:t>
            </w:r>
          </w:p>
          <w:p w:rsidR="0069271E" w:rsidRPr="007A10AC" w:rsidRDefault="0069271E" w:rsidP="009B1EC8">
            <w:pPr>
              <w:widowControl w:val="0"/>
              <w:tabs>
                <w:tab w:val="left" w:pos="7371"/>
              </w:tabs>
              <w:spacing w:after="0" w:line="240" w:lineRule="auto"/>
              <w:jc w:val="center"/>
              <w:rPr>
                <w:rFonts w:ascii="Times New Roman" w:hAnsi="Times New Roman" w:cs="Times New Roman"/>
                <w:sz w:val="24"/>
                <w:szCs w:val="24"/>
              </w:rPr>
            </w:pPr>
          </w:p>
          <w:p w:rsidR="005C12FD" w:rsidRPr="0069271E" w:rsidRDefault="0069271E" w:rsidP="009B1EC8">
            <w:pPr>
              <w:widowControl w:val="0"/>
              <w:tabs>
                <w:tab w:val="left" w:pos="7371"/>
              </w:tabs>
              <w:spacing w:after="0" w:line="240" w:lineRule="auto"/>
              <w:jc w:val="center"/>
              <w:rPr>
                <w:rFonts w:ascii="Times New Roman" w:hAnsi="Times New Roman" w:cs="Times New Roman"/>
                <w:sz w:val="24"/>
                <w:szCs w:val="24"/>
              </w:rPr>
            </w:pPr>
            <w:r w:rsidRPr="0069271E">
              <w:rPr>
                <w:rFonts w:ascii="Times New Roman" w:hAnsi="Times New Roman"/>
                <w:sz w:val="24"/>
                <w:szCs w:val="24"/>
              </w:rPr>
              <w:t>Развлечение «Широкая масленица»</w:t>
            </w:r>
          </w:p>
        </w:tc>
        <w:tc>
          <w:tcPr>
            <w:tcW w:w="2761" w:type="dxa"/>
            <w:gridSpan w:val="3"/>
            <w:tcBorders>
              <w:top w:val="single" w:sz="4" w:space="0" w:color="auto"/>
              <w:left w:val="single" w:sz="4" w:space="0" w:color="auto"/>
              <w:bottom w:val="single" w:sz="4" w:space="0" w:color="auto"/>
              <w:right w:val="single" w:sz="4" w:space="0" w:color="auto"/>
            </w:tcBorders>
            <w:shd w:val="clear" w:color="auto" w:fill="C6D9F1"/>
          </w:tcPr>
          <w:p w:rsidR="005C12FD" w:rsidRDefault="00232510"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Музыкальный зал</w:t>
            </w:r>
          </w:p>
          <w:p w:rsidR="00232510" w:rsidRDefault="00232510" w:rsidP="009B1EC8">
            <w:pPr>
              <w:widowControl w:val="0"/>
              <w:tabs>
                <w:tab w:val="left" w:pos="7371"/>
              </w:tabs>
              <w:spacing w:after="0" w:line="240" w:lineRule="auto"/>
              <w:jc w:val="center"/>
              <w:rPr>
                <w:rFonts w:ascii="Times New Roman" w:hAnsi="Times New Roman" w:cs="Times New Roman"/>
                <w:sz w:val="24"/>
                <w:szCs w:val="24"/>
              </w:rPr>
            </w:pPr>
          </w:p>
          <w:p w:rsidR="00232510" w:rsidRDefault="00232510"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Коридор  детского сада</w:t>
            </w:r>
          </w:p>
          <w:p w:rsidR="00232510" w:rsidRDefault="00232510" w:rsidP="009B1EC8">
            <w:pPr>
              <w:widowControl w:val="0"/>
              <w:tabs>
                <w:tab w:val="left" w:pos="7371"/>
              </w:tabs>
              <w:spacing w:after="0" w:line="240" w:lineRule="auto"/>
              <w:jc w:val="center"/>
              <w:rPr>
                <w:rFonts w:ascii="Times New Roman" w:hAnsi="Times New Roman" w:cs="Times New Roman"/>
                <w:sz w:val="24"/>
                <w:szCs w:val="24"/>
              </w:rPr>
            </w:pPr>
          </w:p>
          <w:p w:rsidR="007A10AC" w:rsidRDefault="007A10AC" w:rsidP="009B1EC8">
            <w:pPr>
              <w:widowControl w:val="0"/>
              <w:tabs>
                <w:tab w:val="left" w:pos="7371"/>
              </w:tabs>
              <w:spacing w:after="0" w:line="240" w:lineRule="auto"/>
              <w:jc w:val="center"/>
              <w:rPr>
                <w:rFonts w:ascii="Times New Roman" w:hAnsi="Times New Roman" w:cs="Times New Roman"/>
                <w:sz w:val="24"/>
                <w:szCs w:val="24"/>
              </w:rPr>
            </w:pPr>
          </w:p>
          <w:p w:rsidR="00232510" w:rsidRPr="00896610" w:rsidRDefault="0069271E"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Музыкальный зал</w:t>
            </w:r>
          </w:p>
        </w:tc>
      </w:tr>
      <w:tr w:rsidR="00232510" w:rsidRPr="00896610" w:rsidTr="009B1EC8">
        <w:trPr>
          <w:trHeight w:val="465"/>
        </w:trPr>
        <w:tc>
          <w:tcPr>
            <w:tcW w:w="1134" w:type="dxa"/>
            <w:vMerge/>
            <w:tcBorders>
              <w:top w:val="single" w:sz="4" w:space="0" w:color="auto"/>
              <w:left w:val="single" w:sz="4" w:space="0" w:color="auto"/>
              <w:bottom w:val="single" w:sz="4" w:space="0" w:color="auto"/>
              <w:right w:val="single" w:sz="4" w:space="0" w:color="auto"/>
            </w:tcBorders>
            <w:vAlign w:val="center"/>
          </w:tcPr>
          <w:p w:rsidR="00232510" w:rsidRPr="00896610" w:rsidRDefault="00232510" w:rsidP="009B1EC8">
            <w:pPr>
              <w:widowControl w:val="0"/>
              <w:tabs>
                <w:tab w:val="left" w:pos="7371"/>
              </w:tabs>
              <w:jc w:val="center"/>
              <w:rPr>
                <w:rFonts w:ascii="Times New Roman" w:hAnsi="Times New Roman" w:cs="Times New Roman"/>
                <w:sz w:val="24"/>
                <w:szCs w:val="24"/>
              </w:rPr>
            </w:pPr>
          </w:p>
        </w:tc>
        <w:tc>
          <w:tcPr>
            <w:tcW w:w="1396" w:type="dxa"/>
            <w:vMerge/>
            <w:tcBorders>
              <w:top w:val="single" w:sz="4" w:space="0" w:color="auto"/>
              <w:left w:val="single" w:sz="4" w:space="0" w:color="auto"/>
              <w:bottom w:val="single" w:sz="4" w:space="0" w:color="auto"/>
              <w:right w:val="single" w:sz="4" w:space="0" w:color="auto"/>
            </w:tcBorders>
          </w:tcPr>
          <w:p w:rsidR="00232510"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32510"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2  неделя</w:t>
            </w:r>
          </w:p>
        </w:tc>
        <w:tc>
          <w:tcPr>
            <w:tcW w:w="4565" w:type="dxa"/>
            <w:tcBorders>
              <w:top w:val="single" w:sz="4" w:space="0" w:color="auto"/>
              <w:left w:val="single" w:sz="4" w:space="0" w:color="auto"/>
              <w:bottom w:val="single" w:sz="4" w:space="0" w:color="auto"/>
              <w:right w:val="single" w:sz="4" w:space="0" w:color="auto"/>
            </w:tcBorders>
            <w:vAlign w:val="center"/>
          </w:tcPr>
          <w:p w:rsidR="00232510" w:rsidRPr="00896610" w:rsidRDefault="00232510" w:rsidP="009B1EC8">
            <w:pPr>
              <w:widowControl w:val="0"/>
              <w:tabs>
                <w:tab w:val="left" w:pos="7371"/>
              </w:tabs>
              <w:spacing w:after="0" w:line="240" w:lineRule="auto"/>
              <w:ind w:firstLine="72"/>
              <w:rPr>
                <w:rFonts w:ascii="Times New Roman" w:hAnsi="Times New Roman" w:cs="Times New Roman"/>
                <w:sz w:val="24"/>
                <w:szCs w:val="24"/>
              </w:rPr>
            </w:pPr>
            <w:r w:rsidRPr="00896610">
              <w:rPr>
                <w:rFonts w:ascii="Times New Roman" w:hAnsi="Times New Roman" w:cs="Times New Roman"/>
                <w:sz w:val="24"/>
                <w:szCs w:val="24"/>
              </w:rPr>
              <w:t>«Ранняя весна: перелетные птицы»</w:t>
            </w:r>
          </w:p>
        </w:tc>
        <w:tc>
          <w:tcPr>
            <w:tcW w:w="4275" w:type="dxa"/>
            <w:gridSpan w:val="3"/>
            <w:tcBorders>
              <w:top w:val="single" w:sz="4" w:space="0" w:color="auto"/>
              <w:left w:val="single" w:sz="4" w:space="0" w:color="auto"/>
              <w:bottom w:val="single" w:sz="4" w:space="0" w:color="auto"/>
              <w:right w:val="single" w:sz="4" w:space="0" w:color="auto"/>
            </w:tcBorders>
          </w:tcPr>
          <w:p w:rsidR="00232510"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Проект «Огород на окне»</w:t>
            </w:r>
          </w:p>
        </w:tc>
        <w:tc>
          <w:tcPr>
            <w:tcW w:w="2739" w:type="dxa"/>
            <w:tcBorders>
              <w:top w:val="single" w:sz="4" w:space="0" w:color="auto"/>
              <w:left w:val="single" w:sz="4" w:space="0" w:color="auto"/>
              <w:bottom w:val="single" w:sz="4" w:space="0" w:color="auto"/>
              <w:right w:val="single" w:sz="4" w:space="0" w:color="auto"/>
            </w:tcBorders>
          </w:tcPr>
          <w:p w:rsidR="00232510"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Групповое помещение</w:t>
            </w:r>
          </w:p>
        </w:tc>
      </w:tr>
      <w:tr w:rsidR="009B1EC8" w:rsidRPr="00896610" w:rsidTr="009B1EC8">
        <w:trPr>
          <w:trHeight w:val="465"/>
        </w:trPr>
        <w:tc>
          <w:tcPr>
            <w:tcW w:w="1134" w:type="dxa"/>
            <w:vMerge/>
            <w:tcBorders>
              <w:top w:val="single" w:sz="4" w:space="0" w:color="auto"/>
              <w:left w:val="single" w:sz="4" w:space="0" w:color="auto"/>
              <w:bottom w:val="single" w:sz="4" w:space="0" w:color="auto"/>
              <w:right w:val="single" w:sz="4" w:space="0" w:color="auto"/>
            </w:tcBorders>
            <w:vAlign w:val="center"/>
          </w:tcPr>
          <w:p w:rsidR="009B1EC8" w:rsidRPr="00896610" w:rsidRDefault="009B1EC8" w:rsidP="009B1EC8">
            <w:pPr>
              <w:widowControl w:val="0"/>
              <w:tabs>
                <w:tab w:val="left" w:pos="7371"/>
              </w:tabs>
              <w:jc w:val="center"/>
              <w:rPr>
                <w:rFonts w:ascii="Times New Roman" w:hAnsi="Times New Roman" w:cs="Times New Roman"/>
                <w:sz w:val="24"/>
                <w:szCs w:val="24"/>
              </w:rPr>
            </w:pPr>
          </w:p>
        </w:tc>
        <w:tc>
          <w:tcPr>
            <w:tcW w:w="1396" w:type="dxa"/>
            <w:vMerge/>
            <w:tcBorders>
              <w:top w:val="single" w:sz="4" w:space="0" w:color="auto"/>
              <w:left w:val="single" w:sz="4" w:space="0" w:color="auto"/>
              <w:bottom w:val="single" w:sz="4" w:space="0" w:color="auto"/>
              <w:right w:val="single" w:sz="4" w:space="0" w:color="auto"/>
            </w:tcBorders>
          </w:tcPr>
          <w:p w:rsidR="009B1EC8" w:rsidRPr="00896610" w:rsidRDefault="009B1EC8" w:rsidP="009B1EC8">
            <w:pPr>
              <w:widowControl w:val="0"/>
              <w:tabs>
                <w:tab w:val="left" w:pos="7371"/>
              </w:tabs>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9B1EC8" w:rsidRPr="009B1EC8" w:rsidRDefault="009B1EC8" w:rsidP="009B1EC8">
            <w:pPr>
              <w:widowControl w:val="0"/>
              <w:spacing w:after="0" w:line="240" w:lineRule="auto"/>
              <w:jc w:val="center"/>
              <w:rPr>
                <w:rFonts w:ascii="Times New Roman" w:hAnsi="Times New Roman" w:cs="Times New Roman"/>
                <w:sz w:val="24"/>
                <w:szCs w:val="24"/>
              </w:rPr>
            </w:pPr>
            <w:r w:rsidRPr="009B1EC8">
              <w:rPr>
                <w:rFonts w:ascii="Times New Roman" w:hAnsi="Times New Roman" w:cs="Times New Roman"/>
                <w:sz w:val="24"/>
                <w:szCs w:val="24"/>
              </w:rPr>
              <w:t>3  неделя</w:t>
            </w:r>
          </w:p>
        </w:tc>
        <w:tc>
          <w:tcPr>
            <w:tcW w:w="4565" w:type="dxa"/>
            <w:tcBorders>
              <w:top w:val="single" w:sz="4" w:space="0" w:color="auto"/>
              <w:left w:val="single" w:sz="4" w:space="0" w:color="auto"/>
              <w:bottom w:val="single" w:sz="4" w:space="0" w:color="auto"/>
              <w:right w:val="single" w:sz="4" w:space="0" w:color="auto"/>
            </w:tcBorders>
            <w:vAlign w:val="center"/>
          </w:tcPr>
          <w:p w:rsidR="009B1EC8" w:rsidRPr="009B1EC8" w:rsidRDefault="009B1EC8" w:rsidP="009B1EC8">
            <w:pPr>
              <w:widowControl w:val="0"/>
              <w:tabs>
                <w:tab w:val="left" w:pos="7371"/>
              </w:tabs>
              <w:spacing w:after="0" w:line="240" w:lineRule="auto"/>
              <w:ind w:firstLine="72"/>
              <w:rPr>
                <w:rFonts w:ascii="Times New Roman" w:hAnsi="Times New Roman" w:cs="Times New Roman"/>
                <w:sz w:val="24"/>
                <w:szCs w:val="24"/>
              </w:rPr>
            </w:pPr>
            <w:r w:rsidRPr="009B1EC8">
              <w:rPr>
                <w:rFonts w:ascii="Times New Roman" w:hAnsi="Times New Roman" w:cs="Times New Roman"/>
                <w:sz w:val="24"/>
                <w:szCs w:val="24"/>
              </w:rPr>
              <w:t>«Детям об огне и пожаре»</w:t>
            </w:r>
          </w:p>
          <w:p w:rsidR="009B1EC8" w:rsidRPr="009B1EC8" w:rsidRDefault="009B1EC8" w:rsidP="009B1EC8">
            <w:pPr>
              <w:widowControl w:val="0"/>
              <w:tabs>
                <w:tab w:val="left" w:pos="7371"/>
              </w:tabs>
              <w:spacing w:after="0" w:line="240" w:lineRule="auto"/>
              <w:ind w:firstLine="72"/>
              <w:rPr>
                <w:rFonts w:ascii="Times New Roman" w:hAnsi="Times New Roman" w:cs="Times New Roman"/>
                <w:sz w:val="24"/>
                <w:szCs w:val="24"/>
              </w:rPr>
            </w:pPr>
          </w:p>
        </w:tc>
        <w:tc>
          <w:tcPr>
            <w:tcW w:w="4275" w:type="dxa"/>
            <w:gridSpan w:val="3"/>
            <w:tcBorders>
              <w:top w:val="single" w:sz="4" w:space="0" w:color="auto"/>
              <w:left w:val="single" w:sz="4" w:space="0" w:color="auto"/>
              <w:bottom w:val="single" w:sz="4" w:space="0" w:color="auto"/>
              <w:right w:val="single" w:sz="4" w:space="0" w:color="auto"/>
            </w:tcBorders>
          </w:tcPr>
          <w:p w:rsidR="009B1EC8" w:rsidRDefault="009B1EC8" w:rsidP="009B1EC8">
            <w:pPr>
              <w:widowControl w:val="0"/>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С</w:t>
            </w:r>
            <w:r>
              <w:rPr>
                <w:rFonts w:ascii="Times New Roman" w:hAnsi="Times New Roman" w:cs="Times New Roman"/>
                <w:sz w:val="24"/>
                <w:szCs w:val="24"/>
              </w:rPr>
              <w:t xml:space="preserve">портивный досуг </w:t>
            </w:r>
          </w:p>
          <w:p w:rsidR="009B1EC8" w:rsidRPr="00896610" w:rsidRDefault="009B1EC8" w:rsidP="009B1EC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«Юные пожарные»</w:t>
            </w:r>
          </w:p>
        </w:tc>
        <w:tc>
          <w:tcPr>
            <w:tcW w:w="2739" w:type="dxa"/>
            <w:tcBorders>
              <w:top w:val="single" w:sz="4" w:space="0" w:color="auto"/>
              <w:left w:val="single" w:sz="4" w:space="0" w:color="auto"/>
              <w:bottom w:val="single" w:sz="4" w:space="0" w:color="auto"/>
              <w:right w:val="single" w:sz="4" w:space="0" w:color="auto"/>
            </w:tcBorders>
          </w:tcPr>
          <w:p w:rsidR="009B1EC8" w:rsidRPr="00896610" w:rsidRDefault="009B1EC8" w:rsidP="009B1EC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Спортивный зал</w:t>
            </w:r>
          </w:p>
        </w:tc>
      </w:tr>
      <w:tr w:rsidR="005E5F88" w:rsidRPr="00896610" w:rsidTr="009B1EC8">
        <w:trPr>
          <w:trHeight w:val="465"/>
        </w:trPr>
        <w:tc>
          <w:tcPr>
            <w:tcW w:w="113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E5F88" w:rsidRPr="00896610" w:rsidRDefault="005E5F88" w:rsidP="009B1EC8">
            <w:pPr>
              <w:widowControl w:val="0"/>
              <w:tabs>
                <w:tab w:val="left" w:pos="7371"/>
              </w:tabs>
              <w:spacing w:after="0" w:line="240" w:lineRule="auto"/>
              <w:jc w:val="center"/>
              <w:rPr>
                <w:rFonts w:ascii="Times New Roman" w:hAnsi="Times New Roman" w:cs="Times New Roman"/>
                <w:sz w:val="24"/>
                <w:szCs w:val="24"/>
              </w:rPr>
            </w:pPr>
          </w:p>
        </w:tc>
        <w:tc>
          <w:tcPr>
            <w:tcW w:w="1396" w:type="dxa"/>
            <w:vMerge/>
            <w:tcBorders>
              <w:top w:val="single" w:sz="4" w:space="0" w:color="auto"/>
              <w:left w:val="single" w:sz="4" w:space="0" w:color="auto"/>
              <w:bottom w:val="single" w:sz="4" w:space="0" w:color="auto"/>
              <w:right w:val="single" w:sz="4" w:space="0" w:color="auto"/>
            </w:tcBorders>
            <w:shd w:val="clear" w:color="auto" w:fill="C6D9F1"/>
          </w:tcPr>
          <w:p w:rsidR="005E5F88" w:rsidRPr="00896610" w:rsidRDefault="005E5F88" w:rsidP="009B1EC8">
            <w:pPr>
              <w:widowControl w:val="0"/>
              <w:tabs>
                <w:tab w:val="left" w:pos="7371"/>
              </w:tabs>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C6D9F1"/>
            <w:vAlign w:val="center"/>
          </w:tcPr>
          <w:p w:rsidR="005E5F88" w:rsidRPr="009B1EC8" w:rsidRDefault="009B1EC8" w:rsidP="009B1EC8">
            <w:pPr>
              <w:widowControl w:val="0"/>
              <w:tabs>
                <w:tab w:val="left" w:pos="7371"/>
              </w:tabs>
              <w:spacing w:after="0" w:line="240" w:lineRule="auto"/>
              <w:jc w:val="center"/>
              <w:rPr>
                <w:rFonts w:ascii="Times New Roman" w:hAnsi="Times New Roman" w:cs="Times New Roman"/>
                <w:sz w:val="24"/>
                <w:szCs w:val="24"/>
              </w:rPr>
            </w:pPr>
            <w:r w:rsidRPr="009B1EC8">
              <w:rPr>
                <w:rFonts w:ascii="Times New Roman" w:hAnsi="Times New Roman" w:cs="Times New Roman"/>
                <w:sz w:val="24"/>
                <w:szCs w:val="24"/>
              </w:rPr>
              <w:t>4</w:t>
            </w:r>
            <w:r w:rsidR="005E5F88" w:rsidRPr="009B1EC8">
              <w:rPr>
                <w:rFonts w:ascii="Times New Roman" w:hAnsi="Times New Roman" w:cs="Times New Roman"/>
                <w:sz w:val="24"/>
                <w:szCs w:val="24"/>
              </w:rPr>
              <w:t xml:space="preserve">  неделя</w:t>
            </w:r>
          </w:p>
        </w:tc>
        <w:tc>
          <w:tcPr>
            <w:tcW w:w="4565" w:type="dxa"/>
            <w:tcBorders>
              <w:top w:val="single" w:sz="4" w:space="0" w:color="auto"/>
              <w:left w:val="single" w:sz="4" w:space="0" w:color="auto"/>
              <w:bottom w:val="single" w:sz="4" w:space="0" w:color="auto"/>
              <w:right w:val="single" w:sz="4" w:space="0" w:color="auto"/>
            </w:tcBorders>
            <w:shd w:val="clear" w:color="auto" w:fill="C6D9F1"/>
            <w:vAlign w:val="center"/>
          </w:tcPr>
          <w:p w:rsidR="005E5F88" w:rsidRPr="009B1EC8" w:rsidRDefault="005E5F88" w:rsidP="009B1EC8">
            <w:pPr>
              <w:widowControl w:val="0"/>
              <w:tabs>
                <w:tab w:val="left" w:pos="7371"/>
              </w:tabs>
              <w:spacing w:after="0" w:line="240" w:lineRule="auto"/>
              <w:ind w:firstLine="72"/>
              <w:rPr>
                <w:rFonts w:ascii="Times New Roman" w:hAnsi="Times New Roman" w:cs="Times New Roman"/>
                <w:sz w:val="24"/>
                <w:szCs w:val="24"/>
              </w:rPr>
            </w:pPr>
            <w:r w:rsidRPr="009B1EC8">
              <w:rPr>
                <w:rFonts w:ascii="Times New Roman" w:hAnsi="Times New Roman" w:cs="Times New Roman"/>
                <w:sz w:val="24"/>
                <w:szCs w:val="24"/>
              </w:rPr>
              <w:t>«Неделя театра»</w:t>
            </w:r>
          </w:p>
        </w:tc>
        <w:tc>
          <w:tcPr>
            <w:tcW w:w="4253" w:type="dxa"/>
            <w:tcBorders>
              <w:top w:val="single" w:sz="4" w:space="0" w:color="auto"/>
              <w:left w:val="single" w:sz="4" w:space="0" w:color="auto"/>
              <w:bottom w:val="single" w:sz="4" w:space="0" w:color="auto"/>
              <w:right w:val="single" w:sz="4" w:space="0" w:color="auto"/>
            </w:tcBorders>
            <w:shd w:val="clear" w:color="auto" w:fill="C6D9F1"/>
          </w:tcPr>
          <w:p w:rsidR="005E5F88" w:rsidRPr="00896610" w:rsidRDefault="005E5F88"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Лучшая семейная театральная постановка</w:t>
            </w:r>
            <w:r w:rsidR="00232510">
              <w:rPr>
                <w:rFonts w:ascii="Times New Roman" w:hAnsi="Times New Roman" w:cs="Times New Roman"/>
                <w:sz w:val="24"/>
                <w:szCs w:val="24"/>
              </w:rPr>
              <w:t xml:space="preserve"> «</w:t>
            </w:r>
            <w:r w:rsidR="007A10AC">
              <w:rPr>
                <w:rFonts w:ascii="Times New Roman" w:hAnsi="Times New Roman" w:cs="Times New Roman"/>
                <w:sz w:val="24"/>
                <w:szCs w:val="24"/>
              </w:rPr>
              <w:t>Мы – артисты!»</w:t>
            </w:r>
          </w:p>
        </w:tc>
        <w:tc>
          <w:tcPr>
            <w:tcW w:w="2761" w:type="dxa"/>
            <w:gridSpan w:val="3"/>
            <w:tcBorders>
              <w:top w:val="single" w:sz="4" w:space="0" w:color="auto"/>
              <w:left w:val="single" w:sz="4" w:space="0" w:color="auto"/>
              <w:bottom w:val="single" w:sz="4" w:space="0" w:color="auto"/>
              <w:right w:val="single" w:sz="4" w:space="0" w:color="auto"/>
            </w:tcBorders>
            <w:shd w:val="clear" w:color="auto" w:fill="C6D9F1"/>
          </w:tcPr>
          <w:p w:rsidR="005E5F88" w:rsidRPr="00896610" w:rsidRDefault="007A10AC"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Групповое помещение</w:t>
            </w:r>
          </w:p>
        </w:tc>
      </w:tr>
      <w:tr w:rsidR="005C12FD" w:rsidRPr="00896610" w:rsidTr="009B1EC8">
        <w:trPr>
          <w:trHeight w:val="465"/>
        </w:trPr>
        <w:tc>
          <w:tcPr>
            <w:tcW w:w="113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tc>
        <w:tc>
          <w:tcPr>
            <w:tcW w:w="1396" w:type="dxa"/>
            <w:vMerge/>
            <w:tcBorders>
              <w:top w:val="single" w:sz="4" w:space="0" w:color="auto"/>
              <w:left w:val="single" w:sz="4" w:space="0" w:color="auto"/>
              <w:bottom w:val="single" w:sz="4" w:space="0" w:color="auto"/>
              <w:right w:val="single" w:sz="4" w:space="0" w:color="auto"/>
            </w:tcBorders>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 xml:space="preserve"> 4 неделя</w:t>
            </w:r>
          </w:p>
        </w:tc>
        <w:tc>
          <w:tcPr>
            <w:tcW w:w="4565" w:type="dxa"/>
            <w:tcBorders>
              <w:top w:val="single" w:sz="4" w:space="0" w:color="auto"/>
              <w:left w:val="single" w:sz="4" w:space="0" w:color="auto"/>
              <w:bottom w:val="single" w:sz="4" w:space="0" w:color="auto"/>
              <w:right w:val="single" w:sz="4" w:space="0" w:color="auto"/>
            </w:tcBorders>
            <w:vAlign w:val="center"/>
          </w:tcPr>
          <w:p w:rsidR="005C12FD" w:rsidRPr="00896610" w:rsidRDefault="00952DA4" w:rsidP="009B1EC8">
            <w:pPr>
              <w:widowControl w:val="0"/>
              <w:tabs>
                <w:tab w:val="left" w:pos="7371"/>
              </w:tabs>
              <w:spacing w:after="0" w:line="240" w:lineRule="auto"/>
              <w:ind w:firstLine="72"/>
              <w:jc w:val="both"/>
              <w:rPr>
                <w:rFonts w:ascii="Times New Roman" w:hAnsi="Times New Roman" w:cs="Times New Roman"/>
                <w:sz w:val="24"/>
                <w:szCs w:val="24"/>
              </w:rPr>
            </w:pPr>
            <w:r w:rsidRPr="00896610">
              <w:rPr>
                <w:rFonts w:ascii="Times New Roman" w:hAnsi="Times New Roman" w:cs="Times New Roman"/>
                <w:sz w:val="24"/>
                <w:szCs w:val="24"/>
              </w:rPr>
              <w:t xml:space="preserve">«Что из чего и для </w:t>
            </w:r>
            <w:r w:rsidR="00763751">
              <w:rPr>
                <w:rFonts w:ascii="Times New Roman" w:hAnsi="Times New Roman" w:cs="Times New Roman"/>
                <w:sz w:val="24"/>
                <w:szCs w:val="24"/>
              </w:rPr>
              <w:t xml:space="preserve">чего (инструменты и материалы). </w:t>
            </w:r>
            <w:r w:rsidRPr="00896610">
              <w:rPr>
                <w:rFonts w:ascii="Times New Roman" w:hAnsi="Times New Roman" w:cs="Times New Roman"/>
                <w:sz w:val="24"/>
                <w:szCs w:val="24"/>
              </w:rPr>
              <w:t>Мебель».</w:t>
            </w:r>
          </w:p>
        </w:tc>
        <w:tc>
          <w:tcPr>
            <w:tcW w:w="4253" w:type="dxa"/>
            <w:tcBorders>
              <w:top w:val="single" w:sz="4" w:space="0" w:color="auto"/>
              <w:left w:val="single" w:sz="4" w:space="0" w:color="auto"/>
              <w:bottom w:val="single" w:sz="4" w:space="0" w:color="auto"/>
              <w:right w:val="single" w:sz="4" w:space="0" w:color="auto"/>
            </w:tcBorders>
          </w:tcPr>
          <w:p w:rsidR="005C12FD" w:rsidRPr="00896610" w:rsidRDefault="00C56CF3"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Мастерская «Умелые руки»</w:t>
            </w:r>
          </w:p>
        </w:tc>
        <w:tc>
          <w:tcPr>
            <w:tcW w:w="2761" w:type="dxa"/>
            <w:gridSpan w:val="3"/>
            <w:tcBorders>
              <w:top w:val="single" w:sz="4" w:space="0" w:color="auto"/>
              <w:left w:val="single" w:sz="4" w:space="0" w:color="auto"/>
              <w:bottom w:val="single" w:sz="4" w:space="0" w:color="auto"/>
              <w:right w:val="single" w:sz="4" w:space="0" w:color="auto"/>
            </w:tcBorders>
          </w:tcPr>
          <w:p w:rsidR="005C12FD" w:rsidRPr="00896610" w:rsidRDefault="00C56CF3"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Групповое помещение</w:t>
            </w:r>
          </w:p>
        </w:tc>
      </w:tr>
      <w:tr w:rsidR="005E5F88" w:rsidRPr="00896610" w:rsidTr="009B1EC8">
        <w:trPr>
          <w:trHeight w:val="465"/>
        </w:trPr>
        <w:tc>
          <w:tcPr>
            <w:tcW w:w="113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5E5F88" w:rsidRPr="00896610" w:rsidRDefault="005E5F88"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Апрель</w:t>
            </w:r>
          </w:p>
          <w:p w:rsidR="005E5F88" w:rsidRPr="00896610" w:rsidRDefault="005E5F88" w:rsidP="009B1EC8">
            <w:pPr>
              <w:widowControl w:val="0"/>
              <w:tabs>
                <w:tab w:val="left" w:pos="7371"/>
              </w:tabs>
              <w:jc w:val="center"/>
              <w:rPr>
                <w:rFonts w:ascii="Times New Roman" w:hAnsi="Times New Roman" w:cs="Times New Roman"/>
                <w:sz w:val="24"/>
                <w:szCs w:val="24"/>
              </w:rPr>
            </w:pPr>
          </w:p>
        </w:tc>
        <w:tc>
          <w:tcPr>
            <w:tcW w:w="1396" w:type="dxa"/>
            <w:vMerge w:val="restart"/>
            <w:tcBorders>
              <w:top w:val="single" w:sz="4" w:space="0" w:color="auto"/>
              <w:left w:val="single" w:sz="4" w:space="0" w:color="auto"/>
              <w:bottom w:val="single" w:sz="4" w:space="0" w:color="auto"/>
              <w:right w:val="single" w:sz="4" w:space="0" w:color="auto"/>
            </w:tcBorders>
            <w:shd w:val="clear" w:color="auto" w:fill="C6D9F1"/>
          </w:tcPr>
          <w:p w:rsidR="005E5F88" w:rsidRPr="00896610" w:rsidRDefault="005E5F88" w:rsidP="009B1EC8">
            <w:pPr>
              <w:widowControl w:val="0"/>
              <w:tabs>
                <w:tab w:val="left" w:pos="7371"/>
              </w:tabs>
              <w:spacing w:after="0" w:line="240" w:lineRule="auto"/>
              <w:rPr>
                <w:rFonts w:ascii="Times New Roman" w:hAnsi="Times New Roman" w:cs="Times New Roman"/>
                <w:sz w:val="24"/>
                <w:szCs w:val="24"/>
              </w:rPr>
            </w:pPr>
          </w:p>
          <w:p w:rsidR="005E5F88" w:rsidRPr="00896610" w:rsidRDefault="005E5F88" w:rsidP="009B1EC8">
            <w:pPr>
              <w:widowControl w:val="0"/>
              <w:tabs>
                <w:tab w:val="left" w:pos="7371"/>
              </w:tabs>
              <w:spacing w:after="0" w:line="240" w:lineRule="auto"/>
              <w:jc w:val="center"/>
              <w:rPr>
                <w:rFonts w:ascii="Times New Roman" w:hAnsi="Times New Roman" w:cs="Times New Roman"/>
                <w:sz w:val="24"/>
                <w:szCs w:val="24"/>
              </w:rPr>
            </w:pPr>
          </w:p>
          <w:p w:rsidR="005E5F88" w:rsidRPr="00896610" w:rsidRDefault="005E5F88"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Планета Земля</w:t>
            </w:r>
          </w:p>
        </w:tc>
        <w:tc>
          <w:tcPr>
            <w:tcW w:w="1518" w:type="dxa"/>
            <w:tcBorders>
              <w:top w:val="single" w:sz="4" w:space="0" w:color="auto"/>
              <w:left w:val="single" w:sz="4" w:space="0" w:color="auto"/>
              <w:bottom w:val="single" w:sz="4" w:space="0" w:color="auto"/>
              <w:right w:val="single" w:sz="4" w:space="0" w:color="auto"/>
            </w:tcBorders>
            <w:shd w:val="clear" w:color="auto" w:fill="C6D9F1"/>
            <w:vAlign w:val="center"/>
          </w:tcPr>
          <w:p w:rsidR="005E5F88" w:rsidRPr="00896610" w:rsidRDefault="005E5F88"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1  неделя</w:t>
            </w:r>
          </w:p>
        </w:tc>
        <w:tc>
          <w:tcPr>
            <w:tcW w:w="4565" w:type="dxa"/>
            <w:tcBorders>
              <w:top w:val="single" w:sz="4" w:space="0" w:color="auto"/>
              <w:left w:val="single" w:sz="4" w:space="0" w:color="auto"/>
              <w:bottom w:val="single" w:sz="4" w:space="0" w:color="auto"/>
              <w:right w:val="single" w:sz="4" w:space="0" w:color="auto"/>
            </w:tcBorders>
            <w:shd w:val="clear" w:color="auto" w:fill="C6D9F1"/>
            <w:vAlign w:val="center"/>
          </w:tcPr>
          <w:p w:rsidR="005E5F88" w:rsidRPr="00896610" w:rsidRDefault="005E5F88" w:rsidP="009B1EC8">
            <w:pPr>
              <w:widowControl w:val="0"/>
              <w:tabs>
                <w:tab w:val="left" w:pos="7371"/>
              </w:tabs>
              <w:spacing w:after="0" w:line="240" w:lineRule="auto"/>
              <w:ind w:firstLine="72"/>
              <w:rPr>
                <w:rFonts w:ascii="Times New Roman" w:hAnsi="Times New Roman" w:cs="Times New Roman"/>
                <w:sz w:val="24"/>
                <w:szCs w:val="24"/>
              </w:rPr>
            </w:pPr>
            <w:r w:rsidRPr="00896610">
              <w:rPr>
                <w:rFonts w:ascii="Times New Roman" w:hAnsi="Times New Roman" w:cs="Times New Roman"/>
                <w:sz w:val="24"/>
                <w:szCs w:val="24"/>
              </w:rPr>
              <w:t>«Вода»</w:t>
            </w:r>
          </w:p>
        </w:tc>
        <w:tc>
          <w:tcPr>
            <w:tcW w:w="4253" w:type="dxa"/>
            <w:tcBorders>
              <w:top w:val="single" w:sz="4" w:space="0" w:color="auto"/>
              <w:left w:val="single" w:sz="4" w:space="0" w:color="auto"/>
              <w:bottom w:val="single" w:sz="4" w:space="0" w:color="auto"/>
              <w:right w:val="single" w:sz="4" w:space="0" w:color="auto"/>
            </w:tcBorders>
            <w:shd w:val="clear" w:color="auto" w:fill="C6D9F1"/>
          </w:tcPr>
          <w:p w:rsidR="005E5F88" w:rsidRPr="0069271E" w:rsidRDefault="0069271E" w:rsidP="009B1EC8">
            <w:pPr>
              <w:widowControl w:val="0"/>
              <w:tabs>
                <w:tab w:val="left" w:pos="7371"/>
              </w:tabs>
              <w:spacing w:after="0" w:line="240" w:lineRule="auto"/>
              <w:jc w:val="center"/>
              <w:rPr>
                <w:rFonts w:ascii="Times New Roman" w:hAnsi="Times New Roman" w:cs="Times New Roman"/>
                <w:sz w:val="24"/>
                <w:szCs w:val="24"/>
              </w:rPr>
            </w:pPr>
            <w:r w:rsidRPr="0069271E">
              <w:rPr>
                <w:rFonts w:ascii="Times New Roman" w:hAnsi="Times New Roman"/>
                <w:sz w:val="24"/>
                <w:szCs w:val="24"/>
                <w:lang w:eastAsia="ru-RU"/>
              </w:rPr>
              <w:t>Досуг «День смеха»</w:t>
            </w:r>
          </w:p>
        </w:tc>
        <w:tc>
          <w:tcPr>
            <w:tcW w:w="2761" w:type="dxa"/>
            <w:gridSpan w:val="3"/>
            <w:tcBorders>
              <w:top w:val="single" w:sz="4" w:space="0" w:color="auto"/>
              <w:left w:val="single" w:sz="4" w:space="0" w:color="auto"/>
              <w:bottom w:val="single" w:sz="4" w:space="0" w:color="auto"/>
              <w:right w:val="single" w:sz="4" w:space="0" w:color="auto"/>
            </w:tcBorders>
            <w:shd w:val="clear" w:color="auto" w:fill="C6D9F1"/>
          </w:tcPr>
          <w:p w:rsidR="005E5F88" w:rsidRPr="00896610" w:rsidRDefault="0069271E"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Групповое помещение</w:t>
            </w:r>
          </w:p>
        </w:tc>
      </w:tr>
      <w:tr w:rsidR="005C12FD" w:rsidRPr="00896610" w:rsidTr="009B1EC8">
        <w:trPr>
          <w:trHeight w:val="465"/>
        </w:trPr>
        <w:tc>
          <w:tcPr>
            <w:tcW w:w="113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C12FD" w:rsidRPr="00896610" w:rsidRDefault="005C12FD" w:rsidP="009B1EC8">
            <w:pPr>
              <w:widowControl w:val="0"/>
              <w:tabs>
                <w:tab w:val="left" w:pos="7371"/>
              </w:tabs>
              <w:jc w:val="center"/>
              <w:rPr>
                <w:rFonts w:ascii="Times New Roman" w:hAnsi="Times New Roman" w:cs="Times New Roman"/>
                <w:sz w:val="24"/>
                <w:szCs w:val="24"/>
              </w:rPr>
            </w:pPr>
          </w:p>
        </w:tc>
        <w:tc>
          <w:tcPr>
            <w:tcW w:w="1396" w:type="dxa"/>
            <w:vMerge/>
            <w:tcBorders>
              <w:top w:val="single" w:sz="4" w:space="0" w:color="auto"/>
              <w:left w:val="single" w:sz="4" w:space="0" w:color="auto"/>
              <w:bottom w:val="single" w:sz="4" w:space="0" w:color="auto"/>
              <w:right w:val="single" w:sz="4" w:space="0" w:color="auto"/>
            </w:tcBorders>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2  неделя</w:t>
            </w:r>
          </w:p>
        </w:tc>
        <w:tc>
          <w:tcPr>
            <w:tcW w:w="4565" w:type="dxa"/>
            <w:tcBorders>
              <w:top w:val="single" w:sz="4" w:space="0" w:color="auto"/>
              <w:left w:val="single" w:sz="4" w:space="0" w:color="auto"/>
              <w:bottom w:val="single" w:sz="4" w:space="0" w:color="auto"/>
              <w:right w:val="single" w:sz="4" w:space="0" w:color="auto"/>
            </w:tcBorders>
            <w:vAlign w:val="center"/>
          </w:tcPr>
          <w:p w:rsidR="005C12FD" w:rsidRPr="00896610" w:rsidRDefault="005C12FD" w:rsidP="009B1EC8">
            <w:pPr>
              <w:widowControl w:val="0"/>
              <w:tabs>
                <w:tab w:val="left" w:pos="7371"/>
              </w:tabs>
              <w:spacing w:after="0" w:line="240" w:lineRule="auto"/>
              <w:ind w:firstLine="72"/>
              <w:rPr>
                <w:rFonts w:ascii="Times New Roman" w:hAnsi="Times New Roman" w:cs="Times New Roman"/>
                <w:sz w:val="24"/>
                <w:szCs w:val="24"/>
              </w:rPr>
            </w:pPr>
            <w:r w:rsidRPr="00896610">
              <w:rPr>
                <w:rFonts w:ascii="Times New Roman" w:hAnsi="Times New Roman" w:cs="Times New Roman"/>
                <w:sz w:val="24"/>
                <w:szCs w:val="24"/>
              </w:rPr>
              <w:t>«Покорение космоса»</w:t>
            </w:r>
          </w:p>
        </w:tc>
        <w:tc>
          <w:tcPr>
            <w:tcW w:w="4253" w:type="dxa"/>
            <w:tcBorders>
              <w:top w:val="single" w:sz="4" w:space="0" w:color="auto"/>
              <w:left w:val="single" w:sz="4" w:space="0" w:color="auto"/>
              <w:bottom w:val="single" w:sz="4" w:space="0" w:color="auto"/>
              <w:right w:val="single" w:sz="4" w:space="0" w:color="auto"/>
            </w:tcBorders>
          </w:tcPr>
          <w:p w:rsidR="0069271E" w:rsidRDefault="0069271E"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Развлечение</w:t>
            </w:r>
          </w:p>
          <w:p w:rsidR="005C12FD" w:rsidRPr="00896610" w:rsidRDefault="0069271E"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«Космическое путешествие»</w:t>
            </w:r>
          </w:p>
        </w:tc>
        <w:tc>
          <w:tcPr>
            <w:tcW w:w="2761" w:type="dxa"/>
            <w:gridSpan w:val="3"/>
            <w:tcBorders>
              <w:top w:val="single" w:sz="4" w:space="0" w:color="auto"/>
              <w:left w:val="single" w:sz="4" w:space="0" w:color="auto"/>
              <w:bottom w:val="single" w:sz="4" w:space="0" w:color="auto"/>
              <w:right w:val="single" w:sz="4" w:space="0" w:color="auto"/>
            </w:tcBorders>
          </w:tcPr>
          <w:p w:rsidR="005C12FD" w:rsidRPr="00896610" w:rsidRDefault="0069271E"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Музыкальный зал</w:t>
            </w:r>
          </w:p>
        </w:tc>
      </w:tr>
      <w:tr w:rsidR="00232510" w:rsidRPr="00896610" w:rsidTr="009B1EC8">
        <w:trPr>
          <w:trHeight w:val="465"/>
        </w:trPr>
        <w:tc>
          <w:tcPr>
            <w:tcW w:w="113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232510"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p>
        </w:tc>
        <w:tc>
          <w:tcPr>
            <w:tcW w:w="1396" w:type="dxa"/>
            <w:vMerge/>
            <w:tcBorders>
              <w:top w:val="single" w:sz="4" w:space="0" w:color="auto"/>
              <w:left w:val="single" w:sz="4" w:space="0" w:color="auto"/>
              <w:bottom w:val="single" w:sz="4" w:space="0" w:color="auto"/>
              <w:right w:val="single" w:sz="4" w:space="0" w:color="auto"/>
            </w:tcBorders>
            <w:shd w:val="clear" w:color="auto" w:fill="C6D9F1"/>
          </w:tcPr>
          <w:p w:rsidR="00232510"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C6D9F1"/>
            <w:vAlign w:val="center"/>
          </w:tcPr>
          <w:p w:rsidR="00232510"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3  неделя</w:t>
            </w:r>
          </w:p>
        </w:tc>
        <w:tc>
          <w:tcPr>
            <w:tcW w:w="4565" w:type="dxa"/>
            <w:tcBorders>
              <w:top w:val="single" w:sz="4" w:space="0" w:color="auto"/>
              <w:left w:val="single" w:sz="4" w:space="0" w:color="auto"/>
              <w:bottom w:val="single" w:sz="4" w:space="0" w:color="auto"/>
              <w:right w:val="single" w:sz="4" w:space="0" w:color="auto"/>
            </w:tcBorders>
            <w:shd w:val="clear" w:color="auto" w:fill="C6D9F1"/>
            <w:vAlign w:val="center"/>
          </w:tcPr>
          <w:p w:rsidR="00232510" w:rsidRPr="00896610" w:rsidRDefault="00232510" w:rsidP="009B1EC8">
            <w:pPr>
              <w:widowControl w:val="0"/>
              <w:tabs>
                <w:tab w:val="left" w:pos="7371"/>
              </w:tabs>
              <w:spacing w:after="0" w:line="240" w:lineRule="auto"/>
              <w:ind w:firstLine="72"/>
              <w:rPr>
                <w:rFonts w:ascii="Times New Roman" w:hAnsi="Times New Roman" w:cs="Times New Roman"/>
                <w:sz w:val="24"/>
                <w:szCs w:val="24"/>
              </w:rPr>
            </w:pPr>
            <w:r w:rsidRPr="00896610">
              <w:rPr>
                <w:rFonts w:ascii="Times New Roman" w:hAnsi="Times New Roman" w:cs="Times New Roman"/>
                <w:sz w:val="24"/>
                <w:szCs w:val="24"/>
              </w:rPr>
              <w:t>«Цветущая весна»</w:t>
            </w:r>
          </w:p>
        </w:tc>
        <w:tc>
          <w:tcPr>
            <w:tcW w:w="4260" w:type="dxa"/>
            <w:gridSpan w:val="2"/>
            <w:tcBorders>
              <w:top w:val="single" w:sz="4" w:space="0" w:color="auto"/>
              <w:left w:val="single" w:sz="4" w:space="0" w:color="auto"/>
              <w:bottom w:val="single" w:sz="4" w:space="0" w:color="auto"/>
              <w:right w:val="single" w:sz="4" w:space="0" w:color="auto"/>
            </w:tcBorders>
            <w:shd w:val="clear" w:color="auto" w:fill="C6D9F1"/>
          </w:tcPr>
          <w:p w:rsidR="00232510"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Выставка работ «Цветущая весна»</w:t>
            </w:r>
          </w:p>
        </w:tc>
        <w:tc>
          <w:tcPr>
            <w:tcW w:w="2754" w:type="dxa"/>
            <w:gridSpan w:val="2"/>
            <w:tcBorders>
              <w:top w:val="single" w:sz="4" w:space="0" w:color="auto"/>
              <w:left w:val="single" w:sz="4" w:space="0" w:color="auto"/>
              <w:bottom w:val="single" w:sz="4" w:space="0" w:color="auto"/>
              <w:right w:val="single" w:sz="4" w:space="0" w:color="auto"/>
            </w:tcBorders>
            <w:shd w:val="clear" w:color="auto" w:fill="C6D9F1"/>
          </w:tcPr>
          <w:p w:rsidR="00232510" w:rsidRPr="00896610" w:rsidRDefault="0069271E"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Коридор детского сада</w:t>
            </w:r>
          </w:p>
        </w:tc>
      </w:tr>
      <w:tr w:rsidR="005C12FD" w:rsidRPr="00896610" w:rsidTr="009B1EC8">
        <w:trPr>
          <w:trHeight w:val="465"/>
        </w:trPr>
        <w:tc>
          <w:tcPr>
            <w:tcW w:w="113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tc>
        <w:tc>
          <w:tcPr>
            <w:tcW w:w="1396" w:type="dxa"/>
            <w:vMerge/>
            <w:tcBorders>
              <w:top w:val="single" w:sz="4" w:space="0" w:color="auto"/>
              <w:left w:val="single" w:sz="4" w:space="0" w:color="auto"/>
              <w:bottom w:val="single" w:sz="4" w:space="0" w:color="auto"/>
              <w:right w:val="single" w:sz="4" w:space="0" w:color="auto"/>
            </w:tcBorders>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4 неделя</w:t>
            </w:r>
          </w:p>
        </w:tc>
        <w:tc>
          <w:tcPr>
            <w:tcW w:w="4565" w:type="dxa"/>
            <w:tcBorders>
              <w:top w:val="single" w:sz="4" w:space="0" w:color="auto"/>
              <w:left w:val="single" w:sz="4" w:space="0" w:color="auto"/>
              <w:bottom w:val="single" w:sz="4" w:space="0" w:color="auto"/>
              <w:right w:val="single" w:sz="4" w:space="0" w:color="auto"/>
            </w:tcBorders>
            <w:vAlign w:val="center"/>
          </w:tcPr>
          <w:p w:rsidR="005C12FD" w:rsidRPr="00896610" w:rsidRDefault="005C12FD" w:rsidP="009B1EC8">
            <w:pPr>
              <w:widowControl w:val="0"/>
              <w:tabs>
                <w:tab w:val="left" w:pos="7371"/>
              </w:tabs>
              <w:spacing w:after="0" w:line="240" w:lineRule="auto"/>
              <w:ind w:firstLine="72"/>
              <w:rPr>
                <w:rFonts w:ascii="Times New Roman" w:hAnsi="Times New Roman" w:cs="Times New Roman"/>
                <w:sz w:val="24"/>
                <w:szCs w:val="24"/>
              </w:rPr>
            </w:pPr>
            <w:r w:rsidRPr="00896610">
              <w:rPr>
                <w:rFonts w:ascii="Times New Roman" w:hAnsi="Times New Roman" w:cs="Times New Roman"/>
                <w:sz w:val="24"/>
                <w:szCs w:val="24"/>
              </w:rPr>
              <w:t>«Травы»</w:t>
            </w:r>
          </w:p>
        </w:tc>
        <w:tc>
          <w:tcPr>
            <w:tcW w:w="4253" w:type="dxa"/>
            <w:tcBorders>
              <w:top w:val="single" w:sz="4" w:space="0" w:color="auto"/>
              <w:left w:val="single" w:sz="4" w:space="0" w:color="auto"/>
              <w:bottom w:val="single" w:sz="4" w:space="0" w:color="auto"/>
              <w:right w:val="single" w:sz="4" w:space="0" w:color="auto"/>
            </w:tcBorders>
          </w:tcPr>
          <w:p w:rsidR="0069271E" w:rsidRDefault="0069271E"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Проект</w:t>
            </w:r>
          </w:p>
          <w:p w:rsidR="005C12FD" w:rsidRPr="00896610" w:rsidRDefault="0069271E"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«Зелёная аптека»</w:t>
            </w:r>
          </w:p>
        </w:tc>
        <w:tc>
          <w:tcPr>
            <w:tcW w:w="2761" w:type="dxa"/>
            <w:gridSpan w:val="3"/>
            <w:tcBorders>
              <w:top w:val="single" w:sz="4" w:space="0" w:color="auto"/>
              <w:left w:val="single" w:sz="4" w:space="0" w:color="auto"/>
              <w:bottom w:val="single" w:sz="4" w:space="0" w:color="auto"/>
              <w:right w:val="single" w:sz="4" w:space="0" w:color="auto"/>
            </w:tcBorders>
          </w:tcPr>
          <w:p w:rsidR="005C12FD" w:rsidRPr="00896610" w:rsidRDefault="0069271E" w:rsidP="009B1EC8">
            <w:pPr>
              <w:widowControl w:val="0"/>
              <w:tabs>
                <w:tab w:val="left" w:pos="7371"/>
              </w:tabs>
              <w:spacing w:after="0" w:line="240" w:lineRule="auto"/>
              <w:rPr>
                <w:rFonts w:ascii="Times New Roman" w:hAnsi="Times New Roman" w:cs="Times New Roman"/>
                <w:sz w:val="24"/>
                <w:szCs w:val="24"/>
              </w:rPr>
            </w:pPr>
            <w:r>
              <w:rPr>
                <w:rFonts w:ascii="Times New Roman" w:hAnsi="Times New Roman" w:cs="Times New Roman"/>
                <w:sz w:val="24"/>
                <w:szCs w:val="24"/>
              </w:rPr>
              <w:t>Групповое помещение</w:t>
            </w:r>
          </w:p>
        </w:tc>
      </w:tr>
      <w:tr w:rsidR="005C12FD" w:rsidRPr="00896610" w:rsidTr="009B1EC8">
        <w:trPr>
          <w:trHeight w:val="465"/>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5C12FD" w:rsidRPr="00896610" w:rsidRDefault="005C12FD" w:rsidP="009B1EC8">
            <w:pPr>
              <w:widowControl w:val="0"/>
              <w:tabs>
                <w:tab w:val="left" w:pos="7371"/>
              </w:tabs>
              <w:spacing w:after="0" w:line="240" w:lineRule="auto"/>
              <w:rPr>
                <w:rFonts w:ascii="Times New Roman" w:hAnsi="Times New Roman" w:cs="Times New Roman"/>
                <w:sz w:val="24"/>
                <w:szCs w:val="24"/>
              </w:rPr>
            </w:pPr>
          </w:p>
          <w:p w:rsidR="005C12FD" w:rsidRPr="00896610" w:rsidRDefault="005C12FD" w:rsidP="009B1EC8">
            <w:pPr>
              <w:widowControl w:val="0"/>
              <w:tabs>
                <w:tab w:val="left" w:pos="7371"/>
              </w:tabs>
              <w:jc w:val="center"/>
              <w:rPr>
                <w:rFonts w:ascii="Times New Roman" w:hAnsi="Times New Roman" w:cs="Times New Roman"/>
                <w:sz w:val="24"/>
                <w:szCs w:val="24"/>
              </w:rPr>
            </w:pPr>
            <w:r w:rsidRPr="00896610">
              <w:rPr>
                <w:rFonts w:ascii="Times New Roman" w:hAnsi="Times New Roman" w:cs="Times New Roman"/>
                <w:sz w:val="24"/>
                <w:szCs w:val="24"/>
              </w:rPr>
              <w:t>Май</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C6D9F1"/>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p>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Цветущая весна</w:t>
            </w:r>
          </w:p>
        </w:tc>
        <w:tc>
          <w:tcPr>
            <w:tcW w:w="1518" w:type="dxa"/>
            <w:tcBorders>
              <w:top w:val="single" w:sz="4" w:space="0" w:color="auto"/>
              <w:left w:val="single" w:sz="4" w:space="0" w:color="auto"/>
              <w:bottom w:val="single" w:sz="4" w:space="0" w:color="auto"/>
              <w:right w:val="single" w:sz="4" w:space="0" w:color="auto"/>
            </w:tcBorders>
            <w:shd w:val="clear" w:color="auto" w:fill="C6D9F1"/>
            <w:vAlign w:val="center"/>
          </w:tcPr>
          <w:p w:rsidR="005C12FD" w:rsidRPr="00896610" w:rsidRDefault="005C12FD"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1</w:t>
            </w:r>
            <w:r w:rsidR="00401288" w:rsidRPr="00896610">
              <w:rPr>
                <w:rFonts w:ascii="Times New Roman" w:hAnsi="Times New Roman" w:cs="Times New Roman"/>
                <w:sz w:val="24"/>
                <w:szCs w:val="24"/>
              </w:rPr>
              <w:t xml:space="preserve"> неделя</w:t>
            </w:r>
          </w:p>
        </w:tc>
        <w:tc>
          <w:tcPr>
            <w:tcW w:w="4565" w:type="dxa"/>
            <w:tcBorders>
              <w:top w:val="single" w:sz="4" w:space="0" w:color="auto"/>
              <w:left w:val="single" w:sz="4" w:space="0" w:color="auto"/>
              <w:bottom w:val="single" w:sz="4" w:space="0" w:color="auto"/>
              <w:right w:val="single" w:sz="4" w:space="0" w:color="auto"/>
            </w:tcBorders>
            <w:shd w:val="clear" w:color="auto" w:fill="C6D9F1"/>
            <w:vAlign w:val="center"/>
          </w:tcPr>
          <w:p w:rsidR="005C12FD" w:rsidRPr="00896610" w:rsidRDefault="005C12FD" w:rsidP="009B1EC8">
            <w:pPr>
              <w:widowControl w:val="0"/>
              <w:tabs>
                <w:tab w:val="left" w:pos="7371"/>
              </w:tabs>
              <w:spacing w:after="0" w:line="240" w:lineRule="auto"/>
              <w:ind w:firstLine="72"/>
              <w:rPr>
                <w:rFonts w:ascii="Times New Roman" w:hAnsi="Times New Roman" w:cs="Times New Roman"/>
                <w:sz w:val="24"/>
                <w:szCs w:val="24"/>
              </w:rPr>
            </w:pPr>
            <w:r w:rsidRPr="00896610">
              <w:rPr>
                <w:rFonts w:ascii="Times New Roman" w:hAnsi="Times New Roman" w:cs="Times New Roman"/>
                <w:sz w:val="24"/>
                <w:szCs w:val="24"/>
              </w:rPr>
              <w:t>«Великая Победа»</w:t>
            </w:r>
          </w:p>
        </w:tc>
        <w:tc>
          <w:tcPr>
            <w:tcW w:w="4253" w:type="dxa"/>
            <w:tcBorders>
              <w:top w:val="single" w:sz="4" w:space="0" w:color="auto"/>
              <w:left w:val="single" w:sz="4" w:space="0" w:color="auto"/>
              <w:bottom w:val="single" w:sz="4" w:space="0" w:color="auto"/>
              <w:right w:val="single" w:sz="4" w:space="0" w:color="auto"/>
            </w:tcBorders>
            <w:shd w:val="clear" w:color="auto" w:fill="C6D9F1"/>
          </w:tcPr>
          <w:p w:rsidR="005C12FD" w:rsidRDefault="0069271E"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Акция «Мы помним, мы гордимся!»</w:t>
            </w:r>
          </w:p>
          <w:p w:rsidR="0069271E" w:rsidRPr="00896610" w:rsidRDefault="0069271E"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Праздник «День Победы»</w:t>
            </w:r>
          </w:p>
        </w:tc>
        <w:tc>
          <w:tcPr>
            <w:tcW w:w="2761" w:type="dxa"/>
            <w:gridSpan w:val="3"/>
            <w:tcBorders>
              <w:top w:val="single" w:sz="4" w:space="0" w:color="auto"/>
              <w:left w:val="single" w:sz="4" w:space="0" w:color="auto"/>
              <w:bottom w:val="single" w:sz="4" w:space="0" w:color="auto"/>
              <w:right w:val="single" w:sz="4" w:space="0" w:color="auto"/>
            </w:tcBorders>
            <w:shd w:val="clear" w:color="auto" w:fill="C6D9F1"/>
          </w:tcPr>
          <w:p w:rsidR="005C12FD" w:rsidRPr="00896610" w:rsidRDefault="00C56CF3"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Стадион детского сада</w:t>
            </w:r>
          </w:p>
        </w:tc>
      </w:tr>
      <w:tr w:rsidR="00232510" w:rsidRPr="00896610" w:rsidTr="009B1EC8">
        <w:trPr>
          <w:trHeight w:val="150"/>
        </w:trPr>
        <w:tc>
          <w:tcPr>
            <w:tcW w:w="1134" w:type="dxa"/>
            <w:vMerge/>
            <w:tcBorders>
              <w:top w:val="single" w:sz="4" w:space="0" w:color="auto"/>
              <w:left w:val="single" w:sz="4" w:space="0" w:color="auto"/>
              <w:bottom w:val="single" w:sz="4" w:space="0" w:color="auto"/>
              <w:right w:val="single" w:sz="4" w:space="0" w:color="auto"/>
            </w:tcBorders>
            <w:vAlign w:val="center"/>
          </w:tcPr>
          <w:p w:rsidR="00232510" w:rsidRPr="00896610" w:rsidRDefault="00232510" w:rsidP="009B1EC8">
            <w:pPr>
              <w:widowControl w:val="0"/>
              <w:tabs>
                <w:tab w:val="left" w:pos="7371"/>
              </w:tabs>
              <w:jc w:val="center"/>
              <w:rPr>
                <w:rFonts w:ascii="Times New Roman" w:hAnsi="Times New Roman" w:cs="Times New Roman"/>
                <w:sz w:val="24"/>
                <w:szCs w:val="24"/>
              </w:rPr>
            </w:pPr>
          </w:p>
        </w:tc>
        <w:tc>
          <w:tcPr>
            <w:tcW w:w="1396" w:type="dxa"/>
            <w:vMerge/>
            <w:tcBorders>
              <w:top w:val="single" w:sz="4" w:space="0" w:color="auto"/>
              <w:left w:val="single" w:sz="4" w:space="0" w:color="auto"/>
              <w:bottom w:val="single" w:sz="4" w:space="0" w:color="auto"/>
              <w:right w:val="single" w:sz="4" w:space="0" w:color="auto"/>
            </w:tcBorders>
          </w:tcPr>
          <w:p w:rsidR="00232510"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32510"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2  недели</w:t>
            </w:r>
          </w:p>
        </w:tc>
        <w:tc>
          <w:tcPr>
            <w:tcW w:w="4565" w:type="dxa"/>
            <w:tcBorders>
              <w:top w:val="single" w:sz="4" w:space="0" w:color="auto"/>
              <w:left w:val="single" w:sz="4" w:space="0" w:color="auto"/>
              <w:bottom w:val="single" w:sz="4" w:space="0" w:color="auto"/>
              <w:right w:val="single" w:sz="4" w:space="0" w:color="auto"/>
            </w:tcBorders>
            <w:vAlign w:val="center"/>
          </w:tcPr>
          <w:p w:rsidR="00232510" w:rsidRPr="00896610" w:rsidRDefault="00232510" w:rsidP="009B1EC8">
            <w:pPr>
              <w:widowControl w:val="0"/>
              <w:tabs>
                <w:tab w:val="left" w:pos="7371"/>
              </w:tabs>
              <w:spacing w:after="0" w:line="240" w:lineRule="auto"/>
              <w:ind w:firstLine="72"/>
              <w:rPr>
                <w:rFonts w:ascii="Times New Roman" w:hAnsi="Times New Roman" w:cs="Times New Roman"/>
                <w:sz w:val="24"/>
                <w:szCs w:val="24"/>
              </w:rPr>
            </w:pPr>
            <w:r w:rsidRPr="00896610">
              <w:rPr>
                <w:rFonts w:ascii="Times New Roman" w:hAnsi="Times New Roman" w:cs="Times New Roman"/>
                <w:sz w:val="24"/>
                <w:szCs w:val="24"/>
              </w:rPr>
              <w:t>«Насекомые»</w:t>
            </w:r>
          </w:p>
        </w:tc>
        <w:tc>
          <w:tcPr>
            <w:tcW w:w="4260" w:type="dxa"/>
            <w:gridSpan w:val="2"/>
            <w:tcBorders>
              <w:top w:val="single" w:sz="4" w:space="0" w:color="auto"/>
              <w:left w:val="single" w:sz="4" w:space="0" w:color="auto"/>
              <w:bottom w:val="single" w:sz="4" w:space="0" w:color="auto"/>
              <w:right w:val="single" w:sz="4" w:space="0" w:color="auto"/>
            </w:tcBorders>
          </w:tcPr>
          <w:p w:rsidR="00C56CF3" w:rsidRDefault="00C56CF3" w:rsidP="009B1EC8">
            <w:pPr>
              <w:widowControl w:val="0"/>
              <w:tabs>
                <w:tab w:val="left" w:pos="7371"/>
              </w:tabs>
              <w:spacing w:after="0" w:line="240" w:lineRule="auto"/>
              <w:jc w:val="center"/>
              <w:rPr>
                <w:rFonts w:ascii="Times New Roman" w:hAnsi="Times New Roman"/>
                <w:sz w:val="24"/>
                <w:szCs w:val="24"/>
              </w:rPr>
            </w:pPr>
            <w:r w:rsidRPr="00C56CF3">
              <w:rPr>
                <w:rFonts w:ascii="Times New Roman" w:hAnsi="Times New Roman"/>
                <w:sz w:val="24"/>
                <w:szCs w:val="24"/>
              </w:rPr>
              <w:t xml:space="preserve">Музыкальная гостиная </w:t>
            </w:r>
          </w:p>
          <w:p w:rsidR="00232510" w:rsidRPr="00C56CF3" w:rsidRDefault="00C56CF3" w:rsidP="009B1EC8">
            <w:pPr>
              <w:widowControl w:val="0"/>
              <w:tabs>
                <w:tab w:val="left" w:pos="7371"/>
              </w:tabs>
              <w:spacing w:after="0" w:line="240" w:lineRule="auto"/>
              <w:jc w:val="center"/>
              <w:rPr>
                <w:rFonts w:ascii="Times New Roman" w:hAnsi="Times New Roman" w:cs="Times New Roman"/>
                <w:sz w:val="24"/>
                <w:szCs w:val="24"/>
              </w:rPr>
            </w:pPr>
            <w:r w:rsidRPr="00C56CF3">
              <w:rPr>
                <w:rFonts w:ascii="Times New Roman" w:hAnsi="Times New Roman"/>
                <w:sz w:val="24"/>
                <w:szCs w:val="24"/>
              </w:rPr>
              <w:t>«Детский альбом П. И. Чайковского»</w:t>
            </w:r>
          </w:p>
        </w:tc>
        <w:tc>
          <w:tcPr>
            <w:tcW w:w="2754" w:type="dxa"/>
            <w:gridSpan w:val="2"/>
            <w:tcBorders>
              <w:top w:val="single" w:sz="4" w:space="0" w:color="auto"/>
              <w:left w:val="single" w:sz="4" w:space="0" w:color="auto"/>
              <w:bottom w:val="single" w:sz="4" w:space="0" w:color="auto"/>
              <w:right w:val="single" w:sz="4" w:space="0" w:color="auto"/>
            </w:tcBorders>
          </w:tcPr>
          <w:p w:rsidR="00232510" w:rsidRPr="00896610" w:rsidRDefault="00C56CF3"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Музыкальный зал</w:t>
            </w:r>
          </w:p>
        </w:tc>
      </w:tr>
      <w:tr w:rsidR="00232510" w:rsidRPr="00896610" w:rsidTr="009B1EC8">
        <w:trPr>
          <w:trHeight w:val="301"/>
        </w:trPr>
        <w:tc>
          <w:tcPr>
            <w:tcW w:w="1134" w:type="dxa"/>
            <w:vMerge/>
            <w:tcBorders>
              <w:top w:val="single" w:sz="4" w:space="0" w:color="auto"/>
              <w:left w:val="single" w:sz="4" w:space="0" w:color="auto"/>
              <w:bottom w:val="single" w:sz="4" w:space="0" w:color="auto"/>
              <w:right w:val="single" w:sz="4" w:space="0" w:color="auto"/>
            </w:tcBorders>
            <w:vAlign w:val="center"/>
          </w:tcPr>
          <w:p w:rsidR="00232510" w:rsidRPr="00896610" w:rsidRDefault="00232510" w:rsidP="009B1EC8">
            <w:pPr>
              <w:widowControl w:val="0"/>
              <w:tabs>
                <w:tab w:val="left" w:pos="7371"/>
              </w:tabs>
              <w:jc w:val="center"/>
              <w:rPr>
                <w:rFonts w:ascii="Times New Roman" w:hAnsi="Times New Roman" w:cs="Times New Roman"/>
                <w:sz w:val="24"/>
                <w:szCs w:val="24"/>
              </w:rPr>
            </w:pPr>
          </w:p>
        </w:tc>
        <w:tc>
          <w:tcPr>
            <w:tcW w:w="1396" w:type="dxa"/>
            <w:vMerge/>
            <w:tcBorders>
              <w:top w:val="single" w:sz="4" w:space="0" w:color="auto"/>
              <w:left w:val="single" w:sz="4" w:space="0" w:color="auto"/>
              <w:bottom w:val="single" w:sz="4" w:space="0" w:color="auto"/>
              <w:right w:val="single" w:sz="4" w:space="0" w:color="auto"/>
            </w:tcBorders>
          </w:tcPr>
          <w:p w:rsidR="00232510"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tcPr>
          <w:p w:rsidR="00232510" w:rsidRPr="00896610" w:rsidRDefault="00232510"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3  неделя</w:t>
            </w:r>
          </w:p>
        </w:tc>
        <w:tc>
          <w:tcPr>
            <w:tcW w:w="4565" w:type="dxa"/>
            <w:tcBorders>
              <w:top w:val="single" w:sz="4" w:space="0" w:color="auto"/>
              <w:left w:val="single" w:sz="4" w:space="0" w:color="auto"/>
              <w:bottom w:val="single" w:sz="4" w:space="0" w:color="auto"/>
              <w:right w:val="single" w:sz="4" w:space="0" w:color="auto"/>
            </w:tcBorders>
            <w:vAlign w:val="center"/>
          </w:tcPr>
          <w:p w:rsidR="00232510" w:rsidRPr="00896610" w:rsidRDefault="00232510" w:rsidP="009B1EC8">
            <w:pPr>
              <w:widowControl w:val="0"/>
              <w:tabs>
                <w:tab w:val="left" w:pos="7371"/>
              </w:tabs>
              <w:spacing w:after="0" w:line="240" w:lineRule="auto"/>
              <w:ind w:firstLine="72"/>
              <w:rPr>
                <w:rFonts w:ascii="Times New Roman" w:hAnsi="Times New Roman" w:cs="Times New Roman"/>
                <w:sz w:val="24"/>
                <w:szCs w:val="24"/>
              </w:rPr>
            </w:pPr>
            <w:r w:rsidRPr="00896610">
              <w:rPr>
                <w:rFonts w:ascii="Times New Roman" w:hAnsi="Times New Roman" w:cs="Times New Roman"/>
                <w:sz w:val="24"/>
                <w:szCs w:val="24"/>
              </w:rPr>
              <w:t>«Школа здоровья»</w:t>
            </w:r>
          </w:p>
        </w:tc>
        <w:tc>
          <w:tcPr>
            <w:tcW w:w="4260" w:type="dxa"/>
            <w:gridSpan w:val="2"/>
            <w:tcBorders>
              <w:top w:val="single" w:sz="4" w:space="0" w:color="auto"/>
              <w:left w:val="single" w:sz="4" w:space="0" w:color="auto"/>
              <w:bottom w:val="single" w:sz="4" w:space="0" w:color="auto"/>
              <w:right w:val="single" w:sz="4" w:space="0" w:color="auto"/>
            </w:tcBorders>
          </w:tcPr>
          <w:p w:rsidR="00232510" w:rsidRPr="00896610" w:rsidRDefault="0078192D"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Акция «Безопасное лето!»</w:t>
            </w:r>
          </w:p>
        </w:tc>
        <w:tc>
          <w:tcPr>
            <w:tcW w:w="2754" w:type="dxa"/>
            <w:gridSpan w:val="2"/>
            <w:tcBorders>
              <w:top w:val="single" w:sz="4" w:space="0" w:color="auto"/>
              <w:left w:val="single" w:sz="4" w:space="0" w:color="auto"/>
              <w:bottom w:val="single" w:sz="4" w:space="0" w:color="auto"/>
              <w:right w:val="single" w:sz="4" w:space="0" w:color="auto"/>
            </w:tcBorders>
          </w:tcPr>
          <w:p w:rsidR="00C56CF3" w:rsidRDefault="00C56CF3"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Территория </w:t>
            </w:r>
          </w:p>
          <w:p w:rsidR="00232510" w:rsidRPr="00896610" w:rsidRDefault="00C56CF3"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детского сада</w:t>
            </w:r>
          </w:p>
        </w:tc>
      </w:tr>
      <w:tr w:rsidR="00DD1130" w:rsidRPr="00896610" w:rsidTr="009B1EC8">
        <w:trPr>
          <w:trHeight w:val="420"/>
        </w:trPr>
        <w:tc>
          <w:tcPr>
            <w:tcW w:w="113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DD1130" w:rsidRPr="00896610" w:rsidRDefault="00DD1130" w:rsidP="009B1EC8">
            <w:pPr>
              <w:widowControl w:val="0"/>
              <w:tabs>
                <w:tab w:val="left" w:pos="7371"/>
              </w:tabs>
              <w:spacing w:after="0" w:line="240" w:lineRule="auto"/>
              <w:jc w:val="center"/>
              <w:rPr>
                <w:rFonts w:ascii="Times New Roman" w:hAnsi="Times New Roman" w:cs="Times New Roman"/>
                <w:sz w:val="24"/>
                <w:szCs w:val="24"/>
              </w:rPr>
            </w:pPr>
          </w:p>
        </w:tc>
        <w:tc>
          <w:tcPr>
            <w:tcW w:w="1396" w:type="dxa"/>
            <w:vMerge/>
            <w:tcBorders>
              <w:top w:val="single" w:sz="4" w:space="0" w:color="auto"/>
              <w:left w:val="single" w:sz="4" w:space="0" w:color="auto"/>
              <w:bottom w:val="single" w:sz="4" w:space="0" w:color="auto"/>
              <w:right w:val="single" w:sz="4" w:space="0" w:color="auto"/>
            </w:tcBorders>
            <w:shd w:val="clear" w:color="auto" w:fill="C6D9F1"/>
          </w:tcPr>
          <w:p w:rsidR="00DD1130" w:rsidRPr="00896610" w:rsidRDefault="00DD1130" w:rsidP="009B1EC8">
            <w:pPr>
              <w:widowControl w:val="0"/>
              <w:tabs>
                <w:tab w:val="left" w:pos="7371"/>
              </w:tabs>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C6D9F1"/>
            <w:vAlign w:val="center"/>
          </w:tcPr>
          <w:p w:rsidR="00DD1130" w:rsidRPr="00896610" w:rsidRDefault="00DD1130"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4  неделя</w:t>
            </w:r>
          </w:p>
        </w:tc>
        <w:tc>
          <w:tcPr>
            <w:tcW w:w="4565" w:type="dxa"/>
            <w:tcBorders>
              <w:top w:val="single" w:sz="4" w:space="0" w:color="auto"/>
              <w:left w:val="single" w:sz="4" w:space="0" w:color="auto"/>
              <w:bottom w:val="single" w:sz="4" w:space="0" w:color="auto"/>
              <w:right w:val="single" w:sz="4" w:space="0" w:color="auto"/>
            </w:tcBorders>
            <w:shd w:val="clear" w:color="auto" w:fill="C6D9F1"/>
            <w:vAlign w:val="center"/>
          </w:tcPr>
          <w:p w:rsidR="00C56CF3" w:rsidRPr="00896610" w:rsidRDefault="00DD1130" w:rsidP="009B1EC8">
            <w:pPr>
              <w:widowControl w:val="0"/>
              <w:tabs>
                <w:tab w:val="left" w:pos="7371"/>
              </w:tabs>
              <w:spacing w:after="0" w:line="240" w:lineRule="auto"/>
              <w:ind w:firstLine="72"/>
              <w:rPr>
                <w:rFonts w:ascii="Times New Roman" w:hAnsi="Times New Roman" w:cs="Times New Roman"/>
                <w:sz w:val="24"/>
                <w:szCs w:val="24"/>
              </w:rPr>
            </w:pPr>
            <w:r w:rsidRPr="00896610">
              <w:rPr>
                <w:rFonts w:ascii="Times New Roman" w:hAnsi="Times New Roman" w:cs="Times New Roman"/>
                <w:sz w:val="24"/>
                <w:szCs w:val="24"/>
              </w:rPr>
              <w:t>«Здравствуй, лето!»</w:t>
            </w:r>
          </w:p>
        </w:tc>
        <w:tc>
          <w:tcPr>
            <w:tcW w:w="4253" w:type="dxa"/>
            <w:tcBorders>
              <w:top w:val="single" w:sz="4" w:space="0" w:color="auto"/>
              <w:left w:val="single" w:sz="4" w:space="0" w:color="auto"/>
              <w:bottom w:val="single" w:sz="4" w:space="0" w:color="auto"/>
              <w:right w:val="single" w:sz="4" w:space="0" w:color="auto"/>
            </w:tcBorders>
            <w:shd w:val="clear" w:color="auto" w:fill="C6D9F1"/>
          </w:tcPr>
          <w:p w:rsidR="00DD1130" w:rsidRPr="00896610" w:rsidRDefault="0078192D" w:rsidP="009B1EC8">
            <w:pPr>
              <w:widowControl w:val="0"/>
              <w:tabs>
                <w:tab w:val="left" w:pos="7371"/>
              </w:tabs>
              <w:spacing w:after="0" w:line="240" w:lineRule="auto"/>
              <w:jc w:val="center"/>
              <w:rPr>
                <w:rFonts w:ascii="Times New Roman" w:hAnsi="Times New Roman" w:cs="Times New Roman"/>
                <w:sz w:val="24"/>
                <w:szCs w:val="24"/>
              </w:rPr>
            </w:pPr>
            <w:r w:rsidRPr="00896610">
              <w:rPr>
                <w:rFonts w:ascii="Times New Roman" w:hAnsi="Times New Roman" w:cs="Times New Roman"/>
                <w:sz w:val="24"/>
                <w:szCs w:val="24"/>
              </w:rPr>
              <w:t>Развлечение «Ах, лето, лето, лето!»</w:t>
            </w:r>
          </w:p>
        </w:tc>
        <w:tc>
          <w:tcPr>
            <w:tcW w:w="2761" w:type="dxa"/>
            <w:gridSpan w:val="3"/>
            <w:tcBorders>
              <w:top w:val="single" w:sz="4" w:space="0" w:color="auto"/>
              <w:left w:val="single" w:sz="4" w:space="0" w:color="auto"/>
              <w:bottom w:val="single" w:sz="4" w:space="0" w:color="auto"/>
              <w:right w:val="single" w:sz="4" w:space="0" w:color="auto"/>
            </w:tcBorders>
            <w:shd w:val="clear" w:color="auto" w:fill="C6D9F1"/>
          </w:tcPr>
          <w:p w:rsidR="00C56CF3" w:rsidRDefault="00C56CF3"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Территория </w:t>
            </w:r>
          </w:p>
          <w:p w:rsidR="00DD1130" w:rsidRPr="00896610" w:rsidRDefault="00C56CF3"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детского сада</w:t>
            </w:r>
          </w:p>
        </w:tc>
      </w:tr>
      <w:tr w:rsidR="00C56CF3" w:rsidRPr="00896610" w:rsidTr="009B1EC8">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rsidR="00C56CF3" w:rsidRPr="00896610" w:rsidRDefault="00C56CF3" w:rsidP="009B1EC8">
            <w:pPr>
              <w:widowControl w:val="0"/>
              <w:tabs>
                <w:tab w:val="left" w:pos="7371"/>
              </w:tabs>
              <w:jc w:val="center"/>
              <w:rPr>
                <w:rFonts w:ascii="Times New Roman" w:hAnsi="Times New Roman" w:cs="Times New Roman"/>
                <w:sz w:val="24"/>
                <w:szCs w:val="24"/>
              </w:rPr>
            </w:pPr>
            <w:r>
              <w:rPr>
                <w:rFonts w:ascii="Times New Roman" w:hAnsi="Times New Roman" w:cs="Times New Roman"/>
                <w:sz w:val="24"/>
                <w:szCs w:val="24"/>
              </w:rPr>
              <w:t>Июнь</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C56CF3" w:rsidRPr="00896610" w:rsidRDefault="00C56CF3" w:rsidP="009B1EC8">
            <w:pPr>
              <w:widowControl w:val="0"/>
              <w:tabs>
                <w:tab w:val="left" w:pos="7371"/>
              </w:tabs>
              <w:spacing w:after="0"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C56CF3" w:rsidRPr="00896610" w:rsidRDefault="00C56CF3" w:rsidP="009B1EC8">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C56CF3" w:rsidRPr="00896610" w:rsidRDefault="00C56CF3" w:rsidP="009B1EC8">
            <w:pPr>
              <w:widowControl w:val="0"/>
              <w:tabs>
                <w:tab w:val="left" w:pos="7371"/>
              </w:tabs>
              <w:spacing w:after="0" w:line="240" w:lineRule="auto"/>
              <w:ind w:firstLine="72"/>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56CF3" w:rsidRPr="00C56CF3" w:rsidRDefault="00C56CF3" w:rsidP="009B1EC8">
            <w:pPr>
              <w:widowControl w:val="0"/>
              <w:tabs>
                <w:tab w:val="left" w:pos="7371"/>
              </w:tabs>
              <w:spacing w:after="0" w:line="240" w:lineRule="auto"/>
              <w:jc w:val="center"/>
              <w:rPr>
                <w:rFonts w:ascii="Times New Roman" w:hAnsi="Times New Roman" w:cs="Times New Roman"/>
                <w:sz w:val="24"/>
                <w:szCs w:val="24"/>
              </w:rPr>
            </w:pPr>
            <w:r w:rsidRPr="00C56CF3">
              <w:rPr>
                <w:rFonts w:ascii="Times New Roman" w:hAnsi="Times New Roman"/>
                <w:sz w:val="24"/>
                <w:szCs w:val="24"/>
                <w:lang w:eastAsia="ru-RU"/>
              </w:rPr>
              <w:t>Праздник, посвященный Дню защиты детей «Волшебное детство!»</w:t>
            </w: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tcPr>
          <w:p w:rsidR="00C56CF3" w:rsidRPr="00896610" w:rsidRDefault="00C56CF3" w:rsidP="009B1EC8">
            <w:pPr>
              <w:widowControl w:val="0"/>
              <w:tabs>
                <w:tab w:val="left" w:pos="7371"/>
              </w:tabs>
              <w:spacing w:after="0" w:line="240" w:lineRule="auto"/>
              <w:rPr>
                <w:rFonts w:ascii="Times New Roman" w:hAnsi="Times New Roman" w:cs="Times New Roman"/>
                <w:sz w:val="24"/>
                <w:szCs w:val="24"/>
              </w:rPr>
            </w:pPr>
            <w:r>
              <w:rPr>
                <w:rFonts w:ascii="Times New Roman" w:hAnsi="Times New Roman" w:cs="Times New Roman"/>
                <w:sz w:val="24"/>
                <w:szCs w:val="24"/>
              </w:rPr>
              <w:t>Стадион детского сада</w:t>
            </w:r>
          </w:p>
        </w:tc>
      </w:tr>
    </w:tbl>
    <w:p w:rsidR="006403B8" w:rsidRPr="00896610" w:rsidRDefault="006403B8" w:rsidP="006403B8">
      <w:pPr>
        <w:spacing w:after="0"/>
        <w:rPr>
          <w:rFonts w:ascii="Times New Roman" w:hAnsi="Times New Roman" w:cs="Times New Roman"/>
          <w:b/>
          <w:bCs/>
          <w:sz w:val="24"/>
          <w:szCs w:val="24"/>
        </w:rPr>
      </w:pPr>
    </w:p>
    <w:p w:rsidR="00B20ABF" w:rsidRDefault="00B20ABF" w:rsidP="006403B8">
      <w:pPr>
        <w:spacing w:after="0"/>
        <w:rPr>
          <w:rFonts w:ascii="Times New Roman" w:hAnsi="Times New Roman" w:cs="Times New Roman"/>
          <w:b/>
          <w:sz w:val="20"/>
          <w:szCs w:val="20"/>
        </w:rPr>
      </w:pPr>
      <w:r>
        <w:rPr>
          <w:rFonts w:ascii="Times New Roman" w:hAnsi="Times New Roman" w:cs="Times New Roman"/>
          <w:b/>
          <w:sz w:val="20"/>
          <w:szCs w:val="20"/>
        </w:rPr>
        <w:t xml:space="preserve">Используемые сокращения: </w:t>
      </w:r>
    </w:p>
    <w:p w:rsidR="00B20ABF" w:rsidRDefault="00B20ABF" w:rsidP="006403B8">
      <w:pPr>
        <w:spacing w:after="0"/>
        <w:rPr>
          <w:rFonts w:ascii="Times New Roman" w:hAnsi="Times New Roman" w:cs="Times New Roman"/>
          <w:sz w:val="20"/>
          <w:szCs w:val="20"/>
        </w:rPr>
      </w:pPr>
      <w:r w:rsidRPr="005D5CF5">
        <w:rPr>
          <w:rFonts w:ascii="Times New Roman" w:hAnsi="Times New Roman" w:cs="Times New Roman"/>
          <w:b/>
          <w:sz w:val="20"/>
          <w:szCs w:val="20"/>
        </w:rPr>
        <w:t xml:space="preserve">Ма </w:t>
      </w:r>
      <w:r w:rsidRPr="005D5CF5">
        <w:rPr>
          <w:rFonts w:ascii="Times New Roman" w:hAnsi="Times New Roman" w:cs="Times New Roman"/>
          <w:sz w:val="20"/>
          <w:szCs w:val="20"/>
        </w:rPr>
        <w:t>– формирование элементарных математических представлений;</w:t>
      </w:r>
    </w:p>
    <w:p w:rsidR="00B20ABF" w:rsidRDefault="00B20ABF" w:rsidP="006403B8">
      <w:pPr>
        <w:spacing w:after="0"/>
        <w:rPr>
          <w:rFonts w:ascii="Times New Roman" w:hAnsi="Times New Roman" w:cs="Times New Roman"/>
          <w:b/>
          <w:sz w:val="20"/>
          <w:szCs w:val="20"/>
        </w:rPr>
      </w:pPr>
      <w:r w:rsidRPr="005D5CF5">
        <w:rPr>
          <w:rFonts w:ascii="Times New Roman" w:hAnsi="Times New Roman" w:cs="Times New Roman"/>
          <w:sz w:val="20"/>
          <w:szCs w:val="20"/>
        </w:rPr>
        <w:t xml:space="preserve"> </w:t>
      </w:r>
      <w:r w:rsidRPr="005D5CF5">
        <w:rPr>
          <w:rFonts w:ascii="Times New Roman" w:hAnsi="Times New Roman" w:cs="Times New Roman"/>
          <w:b/>
          <w:sz w:val="20"/>
          <w:szCs w:val="20"/>
        </w:rPr>
        <w:t>Рр</w:t>
      </w:r>
      <w:r w:rsidRPr="005D5CF5">
        <w:rPr>
          <w:rFonts w:ascii="Times New Roman" w:hAnsi="Times New Roman" w:cs="Times New Roman"/>
          <w:sz w:val="20"/>
          <w:szCs w:val="20"/>
        </w:rPr>
        <w:t xml:space="preserve"> – развитие речи; </w:t>
      </w:r>
    </w:p>
    <w:p w:rsidR="00B20ABF" w:rsidRDefault="00B20ABF" w:rsidP="006403B8">
      <w:pPr>
        <w:spacing w:after="0"/>
        <w:rPr>
          <w:rFonts w:ascii="Times New Roman" w:hAnsi="Times New Roman" w:cs="Times New Roman"/>
          <w:b/>
          <w:sz w:val="20"/>
          <w:szCs w:val="20"/>
        </w:rPr>
      </w:pPr>
      <w:r w:rsidRPr="005D5CF5">
        <w:rPr>
          <w:rFonts w:ascii="Times New Roman" w:hAnsi="Times New Roman" w:cs="Times New Roman"/>
          <w:b/>
          <w:sz w:val="20"/>
          <w:szCs w:val="20"/>
        </w:rPr>
        <w:t>И</w:t>
      </w:r>
      <w:proofErr w:type="gramStart"/>
      <w:r w:rsidRPr="005D5CF5">
        <w:rPr>
          <w:rFonts w:ascii="Times New Roman" w:hAnsi="Times New Roman" w:cs="Times New Roman"/>
          <w:b/>
          <w:sz w:val="20"/>
          <w:szCs w:val="20"/>
        </w:rPr>
        <w:t>з-</w:t>
      </w:r>
      <w:proofErr w:type="gramEnd"/>
      <w:r w:rsidRPr="005D5CF5">
        <w:rPr>
          <w:rFonts w:ascii="Times New Roman" w:hAnsi="Times New Roman" w:cs="Times New Roman"/>
          <w:sz w:val="20"/>
          <w:szCs w:val="20"/>
        </w:rPr>
        <w:t xml:space="preserve"> рисование, лепка, аппликация;</w:t>
      </w:r>
      <w:r w:rsidRPr="005D5CF5">
        <w:rPr>
          <w:rFonts w:ascii="Times New Roman" w:hAnsi="Times New Roman" w:cs="Times New Roman"/>
          <w:b/>
          <w:sz w:val="20"/>
          <w:szCs w:val="20"/>
        </w:rPr>
        <w:t xml:space="preserve">  </w:t>
      </w:r>
      <w:r>
        <w:rPr>
          <w:rFonts w:ascii="Times New Roman" w:hAnsi="Times New Roman" w:cs="Times New Roman"/>
          <w:b/>
          <w:sz w:val="20"/>
          <w:szCs w:val="20"/>
        </w:rPr>
        <w:t xml:space="preserve">                    </w:t>
      </w:r>
    </w:p>
    <w:p w:rsidR="00B20ABF" w:rsidRDefault="00B20ABF" w:rsidP="006403B8">
      <w:pPr>
        <w:spacing w:after="0"/>
        <w:rPr>
          <w:rFonts w:ascii="Times New Roman" w:hAnsi="Times New Roman" w:cs="Times New Roman"/>
          <w:b/>
          <w:sz w:val="20"/>
          <w:szCs w:val="20"/>
        </w:rPr>
      </w:pPr>
      <w:r w:rsidRPr="005D5CF5">
        <w:rPr>
          <w:rFonts w:ascii="Times New Roman" w:hAnsi="Times New Roman" w:cs="Times New Roman"/>
          <w:b/>
          <w:sz w:val="20"/>
          <w:szCs w:val="20"/>
        </w:rPr>
        <w:t>Э</w:t>
      </w:r>
      <w:r w:rsidRPr="005D5CF5">
        <w:rPr>
          <w:rFonts w:ascii="Times New Roman" w:hAnsi="Times New Roman" w:cs="Times New Roman"/>
          <w:sz w:val="20"/>
          <w:szCs w:val="20"/>
        </w:rPr>
        <w:t xml:space="preserve"> – ознакомление с миром природы;</w:t>
      </w:r>
      <w:r w:rsidRPr="005D5CF5">
        <w:rPr>
          <w:rFonts w:ascii="Times New Roman" w:hAnsi="Times New Roman" w:cs="Times New Roman"/>
          <w:b/>
          <w:sz w:val="20"/>
          <w:szCs w:val="20"/>
        </w:rPr>
        <w:t xml:space="preserve"> </w:t>
      </w:r>
    </w:p>
    <w:p w:rsidR="00A03569" w:rsidRPr="00896610" w:rsidRDefault="00B20ABF" w:rsidP="006403B8">
      <w:pPr>
        <w:spacing w:after="0"/>
        <w:rPr>
          <w:rFonts w:ascii="Times New Roman" w:hAnsi="Times New Roman" w:cs="Times New Roman"/>
          <w:b/>
          <w:bCs/>
          <w:sz w:val="24"/>
          <w:szCs w:val="24"/>
        </w:rPr>
      </w:pPr>
      <w:r w:rsidRPr="005D5CF5">
        <w:rPr>
          <w:rFonts w:ascii="Times New Roman" w:hAnsi="Times New Roman" w:cs="Times New Roman"/>
          <w:b/>
          <w:sz w:val="20"/>
          <w:szCs w:val="20"/>
        </w:rPr>
        <w:t xml:space="preserve">Ч </w:t>
      </w:r>
      <w:r w:rsidRPr="005D5CF5">
        <w:rPr>
          <w:rFonts w:ascii="Times New Roman" w:hAnsi="Times New Roman" w:cs="Times New Roman"/>
          <w:sz w:val="20"/>
          <w:szCs w:val="20"/>
        </w:rPr>
        <w:t>– ознакомление с предметным миром и социальным окружением.</w:t>
      </w:r>
    </w:p>
    <w:p w:rsidR="00FE641D" w:rsidRPr="00896610" w:rsidRDefault="00FE641D" w:rsidP="006403B8">
      <w:pPr>
        <w:autoSpaceDE w:val="0"/>
        <w:autoSpaceDN w:val="0"/>
        <w:adjustRightInd w:val="0"/>
        <w:spacing w:after="0"/>
        <w:rPr>
          <w:rFonts w:ascii="Times New Roman" w:hAnsi="Times New Roman" w:cs="Times New Roman"/>
          <w:b/>
          <w:bCs/>
          <w:sz w:val="24"/>
          <w:szCs w:val="24"/>
        </w:rPr>
      </w:pPr>
    </w:p>
    <w:p w:rsidR="005C12FD" w:rsidRDefault="005C12FD" w:rsidP="00557626">
      <w:pPr>
        <w:autoSpaceDE w:val="0"/>
        <w:autoSpaceDN w:val="0"/>
        <w:adjustRightInd w:val="0"/>
        <w:spacing w:after="0"/>
        <w:jc w:val="center"/>
        <w:rPr>
          <w:rFonts w:ascii="Times New Roman" w:hAnsi="Times New Roman" w:cs="Times New Roman"/>
          <w:b/>
          <w:bCs/>
          <w:sz w:val="24"/>
          <w:szCs w:val="24"/>
        </w:rPr>
      </w:pPr>
    </w:p>
    <w:p w:rsidR="005C12FD" w:rsidRDefault="005C12FD" w:rsidP="00557626">
      <w:pPr>
        <w:autoSpaceDE w:val="0"/>
        <w:autoSpaceDN w:val="0"/>
        <w:adjustRightInd w:val="0"/>
        <w:spacing w:after="0"/>
        <w:jc w:val="center"/>
        <w:rPr>
          <w:rFonts w:ascii="Times New Roman" w:hAnsi="Times New Roman" w:cs="Times New Roman"/>
          <w:b/>
          <w:bCs/>
          <w:sz w:val="24"/>
          <w:szCs w:val="24"/>
        </w:rPr>
      </w:pPr>
    </w:p>
    <w:p w:rsidR="005C12FD" w:rsidRDefault="005C12FD" w:rsidP="00557626">
      <w:pPr>
        <w:autoSpaceDE w:val="0"/>
        <w:autoSpaceDN w:val="0"/>
        <w:adjustRightInd w:val="0"/>
        <w:spacing w:after="0"/>
        <w:jc w:val="center"/>
        <w:rPr>
          <w:rFonts w:ascii="Times New Roman" w:hAnsi="Times New Roman" w:cs="Times New Roman"/>
          <w:b/>
          <w:bCs/>
          <w:sz w:val="24"/>
          <w:szCs w:val="24"/>
        </w:rPr>
      </w:pPr>
    </w:p>
    <w:p w:rsidR="005C12FD" w:rsidRDefault="005C12FD" w:rsidP="00557626">
      <w:pPr>
        <w:autoSpaceDE w:val="0"/>
        <w:autoSpaceDN w:val="0"/>
        <w:adjustRightInd w:val="0"/>
        <w:spacing w:after="0"/>
        <w:jc w:val="center"/>
        <w:rPr>
          <w:rFonts w:ascii="Times New Roman" w:hAnsi="Times New Roman" w:cs="Times New Roman"/>
          <w:b/>
          <w:bCs/>
          <w:sz w:val="24"/>
          <w:szCs w:val="24"/>
        </w:rPr>
      </w:pPr>
    </w:p>
    <w:p w:rsidR="007B6F31" w:rsidRDefault="007B6F31" w:rsidP="00557626">
      <w:pPr>
        <w:autoSpaceDE w:val="0"/>
        <w:autoSpaceDN w:val="0"/>
        <w:adjustRightInd w:val="0"/>
        <w:spacing w:after="0"/>
        <w:jc w:val="center"/>
        <w:rPr>
          <w:rFonts w:ascii="Times New Roman" w:hAnsi="Times New Roman" w:cs="Times New Roman"/>
          <w:b/>
          <w:bCs/>
          <w:sz w:val="24"/>
          <w:szCs w:val="24"/>
        </w:rPr>
      </w:pPr>
    </w:p>
    <w:p w:rsidR="007B6F31" w:rsidRDefault="007B6F31" w:rsidP="00557626">
      <w:pPr>
        <w:autoSpaceDE w:val="0"/>
        <w:autoSpaceDN w:val="0"/>
        <w:adjustRightInd w:val="0"/>
        <w:spacing w:after="0"/>
        <w:jc w:val="center"/>
        <w:rPr>
          <w:rFonts w:ascii="Times New Roman" w:hAnsi="Times New Roman" w:cs="Times New Roman"/>
          <w:b/>
          <w:bCs/>
          <w:sz w:val="24"/>
          <w:szCs w:val="24"/>
        </w:rPr>
      </w:pPr>
    </w:p>
    <w:p w:rsidR="007B6F31" w:rsidRDefault="007B6F31" w:rsidP="00557626">
      <w:pPr>
        <w:autoSpaceDE w:val="0"/>
        <w:autoSpaceDN w:val="0"/>
        <w:adjustRightInd w:val="0"/>
        <w:spacing w:after="0"/>
        <w:jc w:val="center"/>
        <w:rPr>
          <w:rFonts w:ascii="Times New Roman" w:hAnsi="Times New Roman" w:cs="Times New Roman"/>
          <w:b/>
          <w:bCs/>
          <w:sz w:val="24"/>
          <w:szCs w:val="24"/>
        </w:rPr>
      </w:pPr>
    </w:p>
    <w:p w:rsidR="00FE3B3B" w:rsidRDefault="00FE3B3B" w:rsidP="00557626">
      <w:pPr>
        <w:autoSpaceDE w:val="0"/>
        <w:autoSpaceDN w:val="0"/>
        <w:adjustRightInd w:val="0"/>
        <w:spacing w:after="0"/>
        <w:jc w:val="center"/>
        <w:rPr>
          <w:rFonts w:ascii="Times New Roman" w:hAnsi="Times New Roman" w:cs="Times New Roman"/>
          <w:b/>
          <w:bCs/>
          <w:sz w:val="24"/>
          <w:szCs w:val="24"/>
        </w:rPr>
      </w:pPr>
    </w:p>
    <w:p w:rsidR="00A26A1A" w:rsidRDefault="00A26A1A" w:rsidP="00557626">
      <w:pPr>
        <w:autoSpaceDE w:val="0"/>
        <w:autoSpaceDN w:val="0"/>
        <w:adjustRightInd w:val="0"/>
        <w:spacing w:after="0"/>
        <w:jc w:val="center"/>
        <w:rPr>
          <w:rFonts w:ascii="Times New Roman" w:hAnsi="Times New Roman" w:cs="Times New Roman"/>
          <w:b/>
          <w:bCs/>
          <w:sz w:val="24"/>
          <w:szCs w:val="24"/>
        </w:rPr>
      </w:pPr>
    </w:p>
    <w:p w:rsidR="00A26A1A" w:rsidRDefault="00A26A1A" w:rsidP="00557626">
      <w:pPr>
        <w:autoSpaceDE w:val="0"/>
        <w:autoSpaceDN w:val="0"/>
        <w:adjustRightInd w:val="0"/>
        <w:spacing w:after="0"/>
        <w:jc w:val="center"/>
        <w:rPr>
          <w:rFonts w:ascii="Times New Roman" w:hAnsi="Times New Roman" w:cs="Times New Roman"/>
          <w:b/>
          <w:bCs/>
          <w:sz w:val="24"/>
          <w:szCs w:val="24"/>
        </w:rPr>
      </w:pPr>
    </w:p>
    <w:p w:rsidR="00A26A1A" w:rsidRDefault="00A26A1A" w:rsidP="00557626">
      <w:pPr>
        <w:autoSpaceDE w:val="0"/>
        <w:autoSpaceDN w:val="0"/>
        <w:adjustRightInd w:val="0"/>
        <w:spacing w:after="0"/>
        <w:jc w:val="center"/>
        <w:rPr>
          <w:rFonts w:ascii="Times New Roman" w:hAnsi="Times New Roman" w:cs="Times New Roman"/>
          <w:b/>
          <w:bCs/>
          <w:sz w:val="24"/>
          <w:szCs w:val="24"/>
        </w:rPr>
      </w:pPr>
    </w:p>
    <w:p w:rsidR="007B6F31" w:rsidRDefault="007B6F31" w:rsidP="00557626">
      <w:pPr>
        <w:autoSpaceDE w:val="0"/>
        <w:autoSpaceDN w:val="0"/>
        <w:adjustRightInd w:val="0"/>
        <w:spacing w:after="0"/>
        <w:jc w:val="center"/>
        <w:rPr>
          <w:rFonts w:ascii="Times New Roman" w:hAnsi="Times New Roman" w:cs="Times New Roman"/>
          <w:b/>
          <w:bCs/>
          <w:sz w:val="24"/>
          <w:szCs w:val="24"/>
        </w:rPr>
      </w:pPr>
    </w:p>
    <w:p w:rsidR="00BD62ED" w:rsidRDefault="00BD62ED" w:rsidP="00395935">
      <w:pPr>
        <w:autoSpaceDE w:val="0"/>
        <w:autoSpaceDN w:val="0"/>
        <w:adjustRightInd w:val="0"/>
        <w:spacing w:after="0"/>
        <w:rPr>
          <w:rFonts w:ascii="Times New Roman" w:hAnsi="Times New Roman" w:cs="Times New Roman"/>
          <w:b/>
          <w:bCs/>
          <w:sz w:val="24"/>
          <w:szCs w:val="24"/>
        </w:rPr>
      </w:pPr>
    </w:p>
    <w:p w:rsidR="001A4831" w:rsidRDefault="001A4831" w:rsidP="00395935">
      <w:pPr>
        <w:autoSpaceDE w:val="0"/>
        <w:autoSpaceDN w:val="0"/>
        <w:adjustRightInd w:val="0"/>
        <w:spacing w:after="0"/>
        <w:rPr>
          <w:rFonts w:ascii="Times New Roman" w:hAnsi="Times New Roman" w:cs="Times New Roman"/>
          <w:b/>
          <w:bCs/>
          <w:sz w:val="24"/>
          <w:szCs w:val="24"/>
        </w:rPr>
      </w:pPr>
    </w:p>
    <w:p w:rsidR="00EF1D4A" w:rsidRDefault="00EF1D4A" w:rsidP="00395935">
      <w:pPr>
        <w:autoSpaceDE w:val="0"/>
        <w:autoSpaceDN w:val="0"/>
        <w:adjustRightInd w:val="0"/>
        <w:spacing w:after="0"/>
        <w:rPr>
          <w:rFonts w:ascii="Times New Roman" w:hAnsi="Times New Roman" w:cs="Times New Roman"/>
          <w:b/>
          <w:bCs/>
          <w:sz w:val="24"/>
          <w:szCs w:val="24"/>
        </w:rPr>
      </w:pPr>
    </w:p>
    <w:p w:rsidR="0091081E" w:rsidRDefault="0091081E" w:rsidP="00395935">
      <w:pPr>
        <w:autoSpaceDE w:val="0"/>
        <w:autoSpaceDN w:val="0"/>
        <w:adjustRightInd w:val="0"/>
        <w:spacing w:after="0"/>
        <w:rPr>
          <w:rFonts w:ascii="Times New Roman" w:hAnsi="Times New Roman" w:cs="Times New Roman"/>
          <w:b/>
          <w:bCs/>
          <w:sz w:val="24"/>
          <w:szCs w:val="24"/>
        </w:rPr>
      </w:pPr>
    </w:p>
    <w:p w:rsidR="000C6225" w:rsidRDefault="00E227B1" w:rsidP="000C6225">
      <w:pPr>
        <w:spacing w:after="0" w:line="240" w:lineRule="auto"/>
        <w:jc w:val="center"/>
        <w:rPr>
          <w:rFonts w:ascii="Times New Roman" w:hAnsi="Times New Roman" w:cs="Times New Roman"/>
          <w:b/>
          <w:sz w:val="24"/>
          <w:szCs w:val="24"/>
        </w:rPr>
      </w:pPr>
      <w:r w:rsidRPr="005D5CF5">
        <w:rPr>
          <w:rFonts w:ascii="Times New Roman" w:hAnsi="Times New Roman" w:cs="Times New Roman"/>
          <w:b/>
          <w:sz w:val="24"/>
          <w:szCs w:val="24"/>
        </w:rPr>
        <w:lastRenderedPageBreak/>
        <w:t>Тематический план</w:t>
      </w:r>
    </w:p>
    <w:p w:rsidR="008806D0" w:rsidRDefault="00E227B1" w:rsidP="000C6225">
      <w:pPr>
        <w:spacing w:after="0" w:line="240" w:lineRule="auto"/>
        <w:jc w:val="center"/>
        <w:rPr>
          <w:rFonts w:ascii="Times New Roman" w:hAnsi="Times New Roman" w:cs="Times New Roman"/>
          <w:b/>
          <w:sz w:val="24"/>
          <w:szCs w:val="24"/>
        </w:rPr>
      </w:pPr>
      <w:r w:rsidRPr="005D5CF5">
        <w:rPr>
          <w:rFonts w:ascii="Times New Roman" w:hAnsi="Times New Roman" w:cs="Times New Roman"/>
          <w:b/>
          <w:sz w:val="24"/>
          <w:szCs w:val="24"/>
        </w:rPr>
        <w:t>образовательной работы старшей г</w:t>
      </w:r>
      <w:r w:rsidR="000C6225">
        <w:rPr>
          <w:rFonts w:ascii="Times New Roman" w:hAnsi="Times New Roman" w:cs="Times New Roman"/>
          <w:b/>
          <w:sz w:val="24"/>
          <w:szCs w:val="24"/>
        </w:rPr>
        <w:t>руппы общеразвивающего вида №</w:t>
      </w:r>
      <w:r w:rsidR="00234A44">
        <w:rPr>
          <w:rFonts w:ascii="Times New Roman" w:hAnsi="Times New Roman" w:cs="Times New Roman"/>
          <w:b/>
          <w:sz w:val="24"/>
          <w:szCs w:val="24"/>
        </w:rPr>
        <w:t>2</w:t>
      </w:r>
      <w:r w:rsidRPr="005D5CF5">
        <w:rPr>
          <w:rFonts w:ascii="Times New Roman" w:hAnsi="Times New Roman" w:cs="Times New Roman"/>
          <w:b/>
          <w:sz w:val="24"/>
          <w:szCs w:val="24"/>
        </w:rPr>
        <w:t xml:space="preserve"> «</w:t>
      </w:r>
      <w:r w:rsidR="00234A44">
        <w:rPr>
          <w:rFonts w:ascii="Times New Roman" w:hAnsi="Times New Roman" w:cs="Times New Roman"/>
          <w:b/>
          <w:sz w:val="24"/>
          <w:szCs w:val="24"/>
        </w:rPr>
        <w:t>Сказка</w:t>
      </w:r>
      <w:r w:rsidR="000C6225">
        <w:rPr>
          <w:rFonts w:ascii="Times New Roman" w:hAnsi="Times New Roman" w:cs="Times New Roman"/>
          <w:b/>
          <w:sz w:val="24"/>
          <w:szCs w:val="24"/>
        </w:rPr>
        <w:t>» на 201</w:t>
      </w:r>
      <w:r w:rsidR="00234A44">
        <w:rPr>
          <w:rFonts w:ascii="Times New Roman" w:hAnsi="Times New Roman" w:cs="Times New Roman"/>
          <w:b/>
          <w:sz w:val="24"/>
          <w:szCs w:val="24"/>
        </w:rPr>
        <w:t>9</w:t>
      </w:r>
      <w:r w:rsidR="000C6225">
        <w:rPr>
          <w:rFonts w:ascii="Times New Roman" w:hAnsi="Times New Roman" w:cs="Times New Roman"/>
          <w:b/>
          <w:sz w:val="24"/>
          <w:szCs w:val="24"/>
        </w:rPr>
        <w:t>-20</w:t>
      </w:r>
      <w:r w:rsidR="00234A44">
        <w:rPr>
          <w:rFonts w:ascii="Times New Roman" w:hAnsi="Times New Roman" w:cs="Times New Roman"/>
          <w:b/>
          <w:sz w:val="24"/>
          <w:szCs w:val="24"/>
        </w:rPr>
        <w:t>20</w:t>
      </w:r>
      <w:r w:rsidR="009D6964">
        <w:rPr>
          <w:rFonts w:ascii="Times New Roman" w:hAnsi="Times New Roman" w:cs="Times New Roman"/>
          <w:b/>
          <w:sz w:val="24"/>
          <w:szCs w:val="24"/>
        </w:rPr>
        <w:t xml:space="preserve"> уч.</w:t>
      </w:r>
      <w:r w:rsidRPr="005D5CF5">
        <w:rPr>
          <w:rFonts w:ascii="Times New Roman" w:hAnsi="Times New Roman" w:cs="Times New Roman"/>
          <w:b/>
          <w:sz w:val="24"/>
          <w:szCs w:val="24"/>
        </w:rPr>
        <w:t xml:space="preserve"> год (по ФГОС)</w:t>
      </w:r>
    </w:p>
    <w:p w:rsidR="00E227B1" w:rsidRDefault="008806D0" w:rsidP="000C6225">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Сентябрь</w:t>
      </w: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8219"/>
        <w:gridCol w:w="1701"/>
        <w:gridCol w:w="1276"/>
        <w:gridCol w:w="1417"/>
        <w:gridCol w:w="1276"/>
      </w:tblGrid>
      <w:tr w:rsidR="00721754" w:rsidRPr="00CF0577" w:rsidTr="00EF1D4A">
        <w:trPr>
          <w:cantSplit/>
          <w:trHeight w:val="279"/>
        </w:trPr>
        <w:tc>
          <w:tcPr>
            <w:tcW w:w="434" w:type="dxa"/>
            <w:vMerge w:val="restart"/>
            <w:textDirection w:val="btLr"/>
          </w:tcPr>
          <w:p w:rsidR="00721754" w:rsidRPr="00CF0577" w:rsidRDefault="00721754" w:rsidP="005E4082">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Неделя</w:t>
            </w:r>
          </w:p>
          <w:p w:rsidR="00721754" w:rsidRPr="00CF0577" w:rsidRDefault="00721754" w:rsidP="005E4082">
            <w:pPr>
              <w:spacing w:after="0" w:line="240" w:lineRule="auto"/>
              <w:ind w:left="113" w:right="113"/>
              <w:jc w:val="center"/>
              <w:rPr>
                <w:rFonts w:ascii="Times New Roman" w:hAnsi="Times New Roman" w:cs="Times New Roman"/>
                <w:sz w:val="16"/>
                <w:szCs w:val="16"/>
              </w:rPr>
            </w:pPr>
          </w:p>
        </w:tc>
        <w:tc>
          <w:tcPr>
            <w:tcW w:w="434" w:type="dxa"/>
            <w:vMerge w:val="restart"/>
            <w:textDirection w:val="btLr"/>
          </w:tcPr>
          <w:p w:rsidR="00721754" w:rsidRPr="00CF0577" w:rsidRDefault="00CB14A4" w:rsidP="005E4082">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Тема месяца</w:t>
            </w:r>
          </w:p>
        </w:tc>
        <w:tc>
          <w:tcPr>
            <w:tcW w:w="435" w:type="dxa"/>
            <w:vMerge w:val="restart"/>
            <w:textDirection w:val="btLr"/>
          </w:tcPr>
          <w:p w:rsidR="00721754" w:rsidRPr="00CF0577" w:rsidRDefault="00721754" w:rsidP="005E4082">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Тема  недели</w:t>
            </w:r>
          </w:p>
        </w:tc>
        <w:tc>
          <w:tcPr>
            <w:tcW w:w="570" w:type="dxa"/>
            <w:vMerge w:val="restart"/>
            <w:textDirection w:val="btLr"/>
          </w:tcPr>
          <w:p w:rsidR="00721754" w:rsidRPr="00CF0577" w:rsidRDefault="00721754" w:rsidP="005E4082">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Образовательное             направление</w:t>
            </w:r>
          </w:p>
        </w:tc>
        <w:tc>
          <w:tcPr>
            <w:tcW w:w="8759" w:type="dxa"/>
            <w:gridSpan w:val="2"/>
          </w:tcPr>
          <w:p w:rsidR="00721754" w:rsidRPr="00CF0577" w:rsidRDefault="00721754"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Регламентированная деятельность</w:t>
            </w:r>
          </w:p>
        </w:tc>
        <w:tc>
          <w:tcPr>
            <w:tcW w:w="5670" w:type="dxa"/>
            <w:gridSpan w:val="4"/>
          </w:tcPr>
          <w:p w:rsidR="00721754" w:rsidRPr="00CF0577" w:rsidRDefault="00721754" w:rsidP="00E0094B">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Нерегламентированная деятельность</w:t>
            </w:r>
          </w:p>
        </w:tc>
      </w:tr>
      <w:tr w:rsidR="00721754" w:rsidRPr="00CF0577" w:rsidTr="00EF1D4A">
        <w:trPr>
          <w:cantSplit/>
          <w:trHeight w:val="9"/>
        </w:trPr>
        <w:tc>
          <w:tcPr>
            <w:tcW w:w="434" w:type="dxa"/>
            <w:vMerge/>
            <w:textDirection w:val="btLr"/>
          </w:tcPr>
          <w:p w:rsidR="00721754" w:rsidRPr="00CF0577" w:rsidRDefault="00721754" w:rsidP="005E4082">
            <w:pPr>
              <w:spacing w:after="0" w:line="240" w:lineRule="auto"/>
              <w:ind w:left="113" w:right="113"/>
              <w:jc w:val="center"/>
              <w:rPr>
                <w:rFonts w:ascii="Times New Roman" w:hAnsi="Times New Roman" w:cs="Times New Roman"/>
                <w:sz w:val="16"/>
                <w:szCs w:val="16"/>
              </w:rPr>
            </w:pPr>
          </w:p>
        </w:tc>
        <w:tc>
          <w:tcPr>
            <w:tcW w:w="434" w:type="dxa"/>
            <w:vMerge/>
            <w:textDirection w:val="btLr"/>
          </w:tcPr>
          <w:p w:rsidR="00721754" w:rsidRPr="00CF0577" w:rsidRDefault="00721754" w:rsidP="005E4082">
            <w:pPr>
              <w:spacing w:after="0" w:line="240" w:lineRule="auto"/>
              <w:ind w:left="113" w:right="113"/>
              <w:jc w:val="center"/>
              <w:rPr>
                <w:rFonts w:ascii="Times New Roman" w:hAnsi="Times New Roman" w:cs="Times New Roman"/>
                <w:sz w:val="16"/>
                <w:szCs w:val="16"/>
              </w:rPr>
            </w:pPr>
          </w:p>
        </w:tc>
        <w:tc>
          <w:tcPr>
            <w:tcW w:w="435" w:type="dxa"/>
            <w:vMerge/>
            <w:textDirection w:val="btLr"/>
          </w:tcPr>
          <w:p w:rsidR="00721754" w:rsidRPr="00CF0577" w:rsidRDefault="00721754" w:rsidP="005E4082">
            <w:pPr>
              <w:spacing w:after="0" w:line="240" w:lineRule="auto"/>
              <w:ind w:left="113" w:right="113"/>
              <w:jc w:val="center"/>
              <w:rPr>
                <w:rFonts w:ascii="Times New Roman" w:hAnsi="Times New Roman" w:cs="Times New Roman"/>
                <w:sz w:val="16"/>
                <w:szCs w:val="16"/>
              </w:rPr>
            </w:pPr>
          </w:p>
        </w:tc>
        <w:tc>
          <w:tcPr>
            <w:tcW w:w="570" w:type="dxa"/>
            <w:vMerge/>
            <w:textDirection w:val="btLr"/>
          </w:tcPr>
          <w:p w:rsidR="00721754" w:rsidRPr="00CF0577" w:rsidRDefault="00721754" w:rsidP="005E4082">
            <w:pPr>
              <w:spacing w:after="0" w:line="240" w:lineRule="auto"/>
              <w:ind w:left="113" w:right="113"/>
              <w:jc w:val="center"/>
              <w:rPr>
                <w:rFonts w:ascii="Times New Roman" w:hAnsi="Times New Roman" w:cs="Times New Roman"/>
                <w:sz w:val="16"/>
                <w:szCs w:val="16"/>
              </w:rPr>
            </w:pPr>
          </w:p>
        </w:tc>
        <w:tc>
          <w:tcPr>
            <w:tcW w:w="540" w:type="dxa"/>
            <w:vMerge w:val="restart"/>
            <w:textDirection w:val="btLr"/>
          </w:tcPr>
          <w:p w:rsidR="00721754" w:rsidRPr="00CF0577" w:rsidRDefault="00721754" w:rsidP="005E4082">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Вид деятельности</w:t>
            </w:r>
          </w:p>
          <w:p w:rsidR="00721754" w:rsidRPr="00CF0577" w:rsidRDefault="00721754" w:rsidP="005E4082">
            <w:pPr>
              <w:spacing w:after="0" w:line="240" w:lineRule="auto"/>
              <w:ind w:left="113" w:right="113"/>
              <w:jc w:val="center"/>
              <w:rPr>
                <w:rFonts w:ascii="Times New Roman" w:hAnsi="Times New Roman" w:cs="Times New Roman"/>
                <w:sz w:val="16"/>
                <w:szCs w:val="16"/>
              </w:rPr>
            </w:pPr>
          </w:p>
        </w:tc>
        <w:tc>
          <w:tcPr>
            <w:tcW w:w="8219" w:type="dxa"/>
            <w:vMerge w:val="restart"/>
          </w:tcPr>
          <w:p w:rsidR="00721754" w:rsidRPr="00CF0577" w:rsidRDefault="00721754"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Тема занятия</w:t>
            </w:r>
          </w:p>
        </w:tc>
        <w:tc>
          <w:tcPr>
            <w:tcW w:w="5670" w:type="dxa"/>
            <w:gridSpan w:val="4"/>
          </w:tcPr>
          <w:p w:rsidR="00721754" w:rsidRPr="00CF0577" w:rsidRDefault="00721754"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Социально-коммуникативное развитие</w:t>
            </w:r>
          </w:p>
        </w:tc>
      </w:tr>
      <w:tr w:rsidR="00721754" w:rsidRPr="00CF0577" w:rsidTr="00EF1D4A">
        <w:trPr>
          <w:cantSplit/>
          <w:trHeight w:val="1058"/>
        </w:trPr>
        <w:tc>
          <w:tcPr>
            <w:tcW w:w="434" w:type="dxa"/>
            <w:vMerge/>
            <w:tcBorders>
              <w:bottom w:val="single" w:sz="4" w:space="0" w:color="auto"/>
            </w:tcBorders>
            <w:textDirection w:val="btLr"/>
          </w:tcPr>
          <w:p w:rsidR="00721754" w:rsidRPr="00CF0577" w:rsidRDefault="00721754" w:rsidP="005E4082">
            <w:pPr>
              <w:spacing w:after="0" w:line="240" w:lineRule="auto"/>
              <w:ind w:left="113" w:right="113"/>
              <w:jc w:val="center"/>
              <w:rPr>
                <w:rFonts w:ascii="Times New Roman" w:hAnsi="Times New Roman" w:cs="Times New Roman"/>
                <w:sz w:val="16"/>
                <w:szCs w:val="16"/>
              </w:rPr>
            </w:pPr>
          </w:p>
        </w:tc>
        <w:tc>
          <w:tcPr>
            <w:tcW w:w="434" w:type="dxa"/>
            <w:vMerge/>
            <w:tcBorders>
              <w:bottom w:val="single" w:sz="4" w:space="0" w:color="auto"/>
            </w:tcBorders>
            <w:textDirection w:val="btLr"/>
          </w:tcPr>
          <w:p w:rsidR="00721754" w:rsidRPr="00CF0577" w:rsidRDefault="00721754" w:rsidP="005E4082">
            <w:pPr>
              <w:spacing w:after="0" w:line="240" w:lineRule="auto"/>
              <w:ind w:left="113" w:right="113"/>
              <w:jc w:val="center"/>
              <w:rPr>
                <w:rFonts w:ascii="Times New Roman" w:hAnsi="Times New Roman" w:cs="Times New Roman"/>
                <w:sz w:val="16"/>
                <w:szCs w:val="16"/>
              </w:rPr>
            </w:pPr>
          </w:p>
        </w:tc>
        <w:tc>
          <w:tcPr>
            <w:tcW w:w="435" w:type="dxa"/>
            <w:vMerge/>
            <w:tcBorders>
              <w:bottom w:val="single" w:sz="4" w:space="0" w:color="auto"/>
            </w:tcBorders>
            <w:textDirection w:val="btLr"/>
          </w:tcPr>
          <w:p w:rsidR="00721754" w:rsidRPr="00CF0577" w:rsidRDefault="00721754" w:rsidP="005E4082">
            <w:pPr>
              <w:spacing w:after="0" w:line="240" w:lineRule="auto"/>
              <w:ind w:left="113" w:right="113"/>
              <w:jc w:val="center"/>
              <w:rPr>
                <w:rFonts w:ascii="Times New Roman" w:hAnsi="Times New Roman" w:cs="Times New Roman"/>
                <w:sz w:val="16"/>
                <w:szCs w:val="16"/>
              </w:rPr>
            </w:pPr>
          </w:p>
        </w:tc>
        <w:tc>
          <w:tcPr>
            <w:tcW w:w="570" w:type="dxa"/>
            <w:vMerge/>
            <w:tcBorders>
              <w:bottom w:val="single" w:sz="4" w:space="0" w:color="auto"/>
            </w:tcBorders>
            <w:textDirection w:val="btLr"/>
          </w:tcPr>
          <w:p w:rsidR="00721754" w:rsidRPr="00CF0577" w:rsidRDefault="00721754" w:rsidP="005E4082">
            <w:pPr>
              <w:spacing w:after="0" w:line="240" w:lineRule="auto"/>
              <w:ind w:left="113" w:right="113"/>
              <w:jc w:val="center"/>
              <w:rPr>
                <w:rFonts w:ascii="Times New Roman" w:hAnsi="Times New Roman" w:cs="Times New Roman"/>
                <w:sz w:val="16"/>
                <w:szCs w:val="16"/>
              </w:rPr>
            </w:pPr>
          </w:p>
        </w:tc>
        <w:tc>
          <w:tcPr>
            <w:tcW w:w="540" w:type="dxa"/>
            <w:vMerge/>
            <w:tcBorders>
              <w:bottom w:val="single" w:sz="4" w:space="0" w:color="auto"/>
            </w:tcBorders>
            <w:textDirection w:val="btLr"/>
          </w:tcPr>
          <w:p w:rsidR="00721754" w:rsidRPr="00CF0577" w:rsidRDefault="00721754" w:rsidP="005E4082">
            <w:pPr>
              <w:spacing w:after="0" w:line="240" w:lineRule="auto"/>
              <w:ind w:left="113" w:right="113"/>
              <w:jc w:val="center"/>
              <w:rPr>
                <w:rFonts w:ascii="Times New Roman" w:hAnsi="Times New Roman" w:cs="Times New Roman"/>
                <w:sz w:val="16"/>
                <w:szCs w:val="16"/>
              </w:rPr>
            </w:pPr>
          </w:p>
        </w:tc>
        <w:tc>
          <w:tcPr>
            <w:tcW w:w="8219" w:type="dxa"/>
            <w:vMerge/>
            <w:tcBorders>
              <w:bottom w:val="single" w:sz="4" w:space="0" w:color="auto"/>
            </w:tcBorders>
          </w:tcPr>
          <w:p w:rsidR="00721754" w:rsidRPr="00CF0577" w:rsidRDefault="00721754" w:rsidP="000C6225">
            <w:pPr>
              <w:spacing w:after="0" w:line="240" w:lineRule="auto"/>
              <w:jc w:val="center"/>
              <w:rPr>
                <w:rFonts w:ascii="Times New Roman" w:hAnsi="Times New Roman" w:cs="Times New Roman"/>
                <w:sz w:val="16"/>
                <w:szCs w:val="16"/>
              </w:rPr>
            </w:pPr>
          </w:p>
        </w:tc>
        <w:tc>
          <w:tcPr>
            <w:tcW w:w="1701" w:type="dxa"/>
            <w:tcBorders>
              <w:bottom w:val="single" w:sz="4" w:space="0" w:color="auto"/>
            </w:tcBorders>
          </w:tcPr>
          <w:p w:rsidR="00721754" w:rsidRPr="00CF0577" w:rsidRDefault="00721754"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Труд</w:t>
            </w:r>
          </w:p>
        </w:tc>
        <w:tc>
          <w:tcPr>
            <w:tcW w:w="1276" w:type="dxa"/>
            <w:tcBorders>
              <w:bottom w:val="single" w:sz="4" w:space="0" w:color="auto"/>
            </w:tcBorders>
          </w:tcPr>
          <w:p w:rsidR="00721754" w:rsidRPr="00CF0577" w:rsidRDefault="00721754"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Игра</w:t>
            </w:r>
          </w:p>
        </w:tc>
        <w:tc>
          <w:tcPr>
            <w:tcW w:w="1417" w:type="dxa"/>
            <w:tcBorders>
              <w:bottom w:val="single" w:sz="4" w:space="0" w:color="auto"/>
            </w:tcBorders>
          </w:tcPr>
          <w:p w:rsidR="00721754" w:rsidRPr="00CF0577" w:rsidRDefault="00721754"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Социализация</w:t>
            </w:r>
          </w:p>
        </w:tc>
        <w:tc>
          <w:tcPr>
            <w:tcW w:w="1276" w:type="dxa"/>
            <w:tcBorders>
              <w:bottom w:val="single" w:sz="4" w:space="0" w:color="auto"/>
            </w:tcBorders>
          </w:tcPr>
          <w:p w:rsidR="00721754" w:rsidRPr="00CF0577" w:rsidRDefault="000F76B7"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Безопасно</w:t>
            </w:r>
            <w:r w:rsidR="00721754" w:rsidRPr="00CF0577">
              <w:rPr>
                <w:rFonts w:ascii="Times New Roman" w:hAnsi="Times New Roman" w:cs="Times New Roman"/>
                <w:sz w:val="16"/>
                <w:szCs w:val="16"/>
              </w:rPr>
              <w:t>сть</w:t>
            </w:r>
          </w:p>
        </w:tc>
      </w:tr>
      <w:tr w:rsidR="000F76B7" w:rsidRPr="00CF0577" w:rsidTr="00EF1D4A">
        <w:tc>
          <w:tcPr>
            <w:tcW w:w="434" w:type="dxa"/>
          </w:tcPr>
          <w:p w:rsidR="005E4082" w:rsidRPr="00CF0577" w:rsidRDefault="00E0094B"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1</w:t>
            </w:r>
          </w:p>
        </w:tc>
        <w:tc>
          <w:tcPr>
            <w:tcW w:w="434" w:type="dxa"/>
          </w:tcPr>
          <w:p w:rsidR="005E4082" w:rsidRPr="00CF0577" w:rsidRDefault="00E0094B"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2</w:t>
            </w:r>
          </w:p>
        </w:tc>
        <w:tc>
          <w:tcPr>
            <w:tcW w:w="435" w:type="dxa"/>
          </w:tcPr>
          <w:p w:rsidR="005E4082" w:rsidRPr="00CF0577" w:rsidRDefault="00E0094B"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3</w:t>
            </w:r>
          </w:p>
        </w:tc>
        <w:tc>
          <w:tcPr>
            <w:tcW w:w="570" w:type="dxa"/>
          </w:tcPr>
          <w:p w:rsidR="005E4082" w:rsidRPr="00CF0577" w:rsidRDefault="00E0094B"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4</w:t>
            </w:r>
          </w:p>
        </w:tc>
        <w:tc>
          <w:tcPr>
            <w:tcW w:w="540" w:type="dxa"/>
          </w:tcPr>
          <w:p w:rsidR="005E4082" w:rsidRPr="00CF0577" w:rsidRDefault="00E0094B"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5</w:t>
            </w:r>
          </w:p>
        </w:tc>
        <w:tc>
          <w:tcPr>
            <w:tcW w:w="8219" w:type="dxa"/>
          </w:tcPr>
          <w:p w:rsidR="005E4082" w:rsidRPr="00CF0577" w:rsidRDefault="00E0094B"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6</w:t>
            </w:r>
          </w:p>
        </w:tc>
        <w:tc>
          <w:tcPr>
            <w:tcW w:w="1701" w:type="dxa"/>
          </w:tcPr>
          <w:p w:rsidR="005E4082" w:rsidRPr="00CF0577" w:rsidRDefault="00E0094B"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7</w:t>
            </w:r>
          </w:p>
        </w:tc>
        <w:tc>
          <w:tcPr>
            <w:tcW w:w="1276" w:type="dxa"/>
          </w:tcPr>
          <w:p w:rsidR="005E4082" w:rsidRPr="00CF0577" w:rsidRDefault="00E0094B"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8</w:t>
            </w:r>
          </w:p>
        </w:tc>
        <w:tc>
          <w:tcPr>
            <w:tcW w:w="1417" w:type="dxa"/>
          </w:tcPr>
          <w:p w:rsidR="005E4082" w:rsidRPr="00CF0577" w:rsidRDefault="00E0094B"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9</w:t>
            </w:r>
          </w:p>
        </w:tc>
        <w:tc>
          <w:tcPr>
            <w:tcW w:w="1276" w:type="dxa"/>
          </w:tcPr>
          <w:p w:rsidR="005E4082" w:rsidRPr="00CF0577" w:rsidRDefault="00E0094B" w:rsidP="000C622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10</w:t>
            </w:r>
          </w:p>
        </w:tc>
      </w:tr>
      <w:tr w:rsidR="006D4750" w:rsidRPr="00CF0577" w:rsidTr="00EF1D4A">
        <w:trPr>
          <w:cantSplit/>
          <w:trHeight w:val="1824"/>
        </w:trPr>
        <w:tc>
          <w:tcPr>
            <w:tcW w:w="434" w:type="dxa"/>
            <w:vMerge w:val="restart"/>
            <w:textDirection w:val="btLr"/>
          </w:tcPr>
          <w:p w:rsidR="006D4750" w:rsidRPr="00CF0577" w:rsidRDefault="006D4750" w:rsidP="00E0094B">
            <w:pPr>
              <w:spacing w:line="240" w:lineRule="auto"/>
              <w:ind w:left="113" w:right="113"/>
              <w:jc w:val="center"/>
              <w:rPr>
                <w:rFonts w:ascii="Times New Roman" w:hAnsi="Times New Roman" w:cs="Times New Roman"/>
                <w:b/>
                <w:sz w:val="16"/>
                <w:szCs w:val="16"/>
              </w:rPr>
            </w:pPr>
            <w:r w:rsidRPr="00CF0577">
              <w:rPr>
                <w:rFonts w:ascii="Times New Roman" w:hAnsi="Times New Roman" w:cs="Times New Roman"/>
                <w:b/>
                <w:sz w:val="16"/>
                <w:szCs w:val="16"/>
              </w:rPr>
              <w:t xml:space="preserve">Сентябрь 1 неделя (2.09 – 6.09)- </w:t>
            </w:r>
          </w:p>
          <w:p w:rsidR="006D4750" w:rsidRPr="00CF0577" w:rsidRDefault="006D4750" w:rsidP="00E0094B">
            <w:pPr>
              <w:spacing w:after="0" w:line="240" w:lineRule="auto"/>
              <w:ind w:left="113" w:right="113"/>
              <w:jc w:val="center"/>
              <w:rPr>
                <w:rFonts w:ascii="Times New Roman" w:hAnsi="Times New Roman" w:cs="Times New Roman"/>
                <w:sz w:val="16"/>
                <w:szCs w:val="16"/>
              </w:rPr>
            </w:pPr>
          </w:p>
        </w:tc>
        <w:tc>
          <w:tcPr>
            <w:tcW w:w="434" w:type="dxa"/>
            <w:vMerge w:val="restart"/>
            <w:textDirection w:val="btLr"/>
          </w:tcPr>
          <w:p w:rsidR="006D4750" w:rsidRPr="00CF0577" w:rsidRDefault="006D4750" w:rsidP="00E0094B">
            <w:pPr>
              <w:spacing w:line="240" w:lineRule="auto"/>
              <w:ind w:left="113" w:right="113"/>
              <w:jc w:val="center"/>
              <w:rPr>
                <w:rFonts w:ascii="Times New Roman" w:hAnsi="Times New Roman" w:cs="Times New Roman"/>
                <w:b/>
                <w:sz w:val="16"/>
                <w:szCs w:val="16"/>
              </w:rPr>
            </w:pPr>
            <w:r w:rsidRPr="00CF0577">
              <w:rPr>
                <w:rFonts w:ascii="Times New Roman" w:hAnsi="Times New Roman" w:cs="Times New Roman"/>
                <w:b/>
                <w:sz w:val="16"/>
                <w:szCs w:val="16"/>
              </w:rPr>
              <w:t>«Осень безопасная»</w:t>
            </w:r>
          </w:p>
          <w:p w:rsidR="006D4750" w:rsidRPr="00CF0577" w:rsidRDefault="006D4750" w:rsidP="00E0094B">
            <w:pPr>
              <w:spacing w:after="0" w:line="240" w:lineRule="auto"/>
              <w:ind w:left="113" w:right="113"/>
              <w:jc w:val="center"/>
              <w:rPr>
                <w:rFonts w:ascii="Times New Roman" w:hAnsi="Times New Roman" w:cs="Times New Roman"/>
                <w:sz w:val="16"/>
                <w:szCs w:val="16"/>
              </w:rPr>
            </w:pPr>
          </w:p>
        </w:tc>
        <w:tc>
          <w:tcPr>
            <w:tcW w:w="435" w:type="dxa"/>
            <w:vMerge w:val="restart"/>
            <w:textDirection w:val="btLr"/>
          </w:tcPr>
          <w:p w:rsidR="006D4750" w:rsidRPr="00CF0577" w:rsidRDefault="006D4750" w:rsidP="00E0094B">
            <w:pPr>
              <w:spacing w:line="240" w:lineRule="auto"/>
              <w:ind w:left="113" w:right="113"/>
              <w:jc w:val="center"/>
              <w:rPr>
                <w:rFonts w:ascii="Times New Roman" w:hAnsi="Times New Roman" w:cs="Times New Roman"/>
                <w:b/>
                <w:sz w:val="16"/>
                <w:szCs w:val="16"/>
              </w:rPr>
            </w:pPr>
            <w:r w:rsidRPr="00CF0577">
              <w:rPr>
                <w:rFonts w:ascii="Times New Roman" w:hAnsi="Times New Roman" w:cs="Times New Roman"/>
                <w:b/>
                <w:sz w:val="16"/>
                <w:szCs w:val="16"/>
              </w:rPr>
              <w:t>«Правила безопасности»</w:t>
            </w:r>
          </w:p>
          <w:p w:rsidR="006D4750" w:rsidRPr="00CF0577" w:rsidRDefault="006D4750" w:rsidP="00E0094B">
            <w:pPr>
              <w:spacing w:after="0" w:line="240" w:lineRule="auto"/>
              <w:ind w:left="113" w:right="113"/>
              <w:jc w:val="center"/>
              <w:rPr>
                <w:rFonts w:ascii="Times New Roman" w:hAnsi="Times New Roman" w:cs="Times New Roman"/>
                <w:sz w:val="16"/>
                <w:szCs w:val="16"/>
              </w:rPr>
            </w:pPr>
          </w:p>
        </w:tc>
        <w:tc>
          <w:tcPr>
            <w:tcW w:w="570" w:type="dxa"/>
            <w:textDirection w:val="btLr"/>
          </w:tcPr>
          <w:p w:rsidR="006D4750" w:rsidRPr="00CF0577" w:rsidRDefault="006D4750" w:rsidP="00E0094B">
            <w:pPr>
              <w:spacing w:line="240" w:lineRule="auto"/>
              <w:ind w:right="113"/>
              <w:jc w:val="center"/>
              <w:rPr>
                <w:rFonts w:ascii="Times New Roman" w:hAnsi="Times New Roman" w:cs="Times New Roman"/>
                <w:sz w:val="16"/>
                <w:szCs w:val="16"/>
              </w:rPr>
            </w:pPr>
            <w:r w:rsidRPr="00CF0577">
              <w:rPr>
                <w:rFonts w:ascii="Times New Roman" w:hAnsi="Times New Roman" w:cs="Times New Roman"/>
                <w:sz w:val="16"/>
                <w:szCs w:val="16"/>
              </w:rPr>
              <w:t>ХЭР</w:t>
            </w:r>
          </w:p>
          <w:p w:rsidR="006D4750" w:rsidRPr="00CF0577" w:rsidRDefault="006D4750" w:rsidP="00E0094B">
            <w:pPr>
              <w:spacing w:after="0" w:line="240" w:lineRule="auto"/>
              <w:ind w:left="113" w:right="113"/>
              <w:jc w:val="center"/>
              <w:rPr>
                <w:rFonts w:ascii="Times New Roman" w:hAnsi="Times New Roman" w:cs="Times New Roman"/>
                <w:sz w:val="16"/>
                <w:szCs w:val="16"/>
              </w:rPr>
            </w:pPr>
          </w:p>
        </w:tc>
        <w:tc>
          <w:tcPr>
            <w:tcW w:w="540" w:type="dxa"/>
          </w:tcPr>
          <w:p w:rsidR="006D4750" w:rsidRPr="00CF0577" w:rsidRDefault="006D4750" w:rsidP="00E0094B">
            <w:pPr>
              <w:spacing w:after="0" w:line="240" w:lineRule="auto"/>
              <w:jc w:val="center"/>
              <w:rPr>
                <w:rFonts w:ascii="Times New Roman" w:hAnsi="Times New Roman" w:cs="Times New Roman"/>
                <w:sz w:val="16"/>
                <w:szCs w:val="16"/>
              </w:rPr>
            </w:pPr>
          </w:p>
          <w:p w:rsidR="006D4750" w:rsidRPr="00CF0577" w:rsidRDefault="006D4750" w:rsidP="00E0094B">
            <w:pPr>
              <w:spacing w:after="0" w:line="240" w:lineRule="auto"/>
              <w:jc w:val="center"/>
              <w:rPr>
                <w:rFonts w:ascii="Times New Roman" w:hAnsi="Times New Roman" w:cs="Times New Roman"/>
                <w:sz w:val="16"/>
                <w:szCs w:val="16"/>
              </w:rPr>
            </w:pPr>
          </w:p>
          <w:p w:rsidR="006D4750" w:rsidRPr="00CF0577" w:rsidRDefault="006D4750" w:rsidP="00E0094B">
            <w:pPr>
              <w:spacing w:after="0" w:line="240" w:lineRule="auto"/>
              <w:jc w:val="center"/>
              <w:rPr>
                <w:rFonts w:ascii="Times New Roman" w:hAnsi="Times New Roman" w:cs="Times New Roman"/>
                <w:sz w:val="16"/>
                <w:szCs w:val="16"/>
              </w:rPr>
            </w:pPr>
          </w:p>
          <w:p w:rsidR="006D4750" w:rsidRPr="00CF0577" w:rsidRDefault="006D4750" w:rsidP="00E0094B">
            <w:pPr>
              <w:spacing w:after="0" w:line="240" w:lineRule="auto"/>
              <w:jc w:val="center"/>
              <w:rPr>
                <w:rFonts w:ascii="Times New Roman" w:hAnsi="Times New Roman" w:cs="Times New Roman"/>
                <w:sz w:val="16"/>
                <w:szCs w:val="16"/>
              </w:rPr>
            </w:pPr>
          </w:p>
          <w:p w:rsidR="006D4750" w:rsidRPr="00CF0577" w:rsidRDefault="006D4750" w:rsidP="00E0094B">
            <w:pPr>
              <w:spacing w:after="0" w:line="240" w:lineRule="auto"/>
              <w:jc w:val="center"/>
              <w:rPr>
                <w:rFonts w:ascii="Times New Roman" w:hAnsi="Times New Roman" w:cs="Times New Roman"/>
                <w:sz w:val="16"/>
                <w:szCs w:val="16"/>
              </w:rPr>
            </w:pPr>
          </w:p>
          <w:p w:rsidR="006D4750" w:rsidRPr="00CF0577" w:rsidRDefault="006D4750" w:rsidP="00E0094B">
            <w:pPr>
              <w:spacing w:after="0" w:line="240" w:lineRule="auto"/>
              <w:jc w:val="center"/>
              <w:rPr>
                <w:rFonts w:ascii="Times New Roman" w:hAnsi="Times New Roman" w:cs="Times New Roman"/>
                <w:sz w:val="16"/>
                <w:szCs w:val="16"/>
              </w:rPr>
            </w:pPr>
          </w:p>
          <w:p w:rsidR="006D4750" w:rsidRPr="00CF0577" w:rsidRDefault="006D4750" w:rsidP="00E0094B">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Из</w:t>
            </w:r>
          </w:p>
          <w:p w:rsidR="006D4750" w:rsidRPr="00CF0577" w:rsidRDefault="006D4750" w:rsidP="00E0094B">
            <w:pPr>
              <w:spacing w:after="0" w:line="240" w:lineRule="auto"/>
              <w:jc w:val="center"/>
              <w:rPr>
                <w:rFonts w:ascii="Times New Roman" w:hAnsi="Times New Roman" w:cs="Times New Roman"/>
                <w:sz w:val="16"/>
                <w:szCs w:val="16"/>
              </w:rPr>
            </w:pPr>
          </w:p>
        </w:tc>
        <w:tc>
          <w:tcPr>
            <w:tcW w:w="8219" w:type="dxa"/>
          </w:tcPr>
          <w:p w:rsidR="006D4750" w:rsidRPr="00CF0577" w:rsidRDefault="006D4750" w:rsidP="00C0322D">
            <w:pPr>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u w:val="single"/>
              </w:rPr>
              <w:t>Рисование 1</w:t>
            </w:r>
            <w:r w:rsidRPr="00CF0577">
              <w:rPr>
                <w:rFonts w:ascii="Times New Roman" w:hAnsi="Times New Roman" w:cs="Times New Roman"/>
                <w:b/>
                <w:sz w:val="16"/>
                <w:szCs w:val="16"/>
              </w:rPr>
              <w:t>. Тема:</w:t>
            </w:r>
            <w:r w:rsidRPr="00CF0577">
              <w:rPr>
                <w:rFonts w:ascii="Times New Roman" w:hAnsi="Times New Roman" w:cs="Times New Roman"/>
                <w:b/>
                <w:sz w:val="16"/>
                <w:szCs w:val="16"/>
                <w:u w:val="single"/>
              </w:rPr>
              <w:t xml:space="preserve"> </w:t>
            </w:r>
            <w:r w:rsidRPr="00CF0577">
              <w:rPr>
                <w:rFonts w:ascii="Times New Roman" w:hAnsi="Times New Roman" w:cs="Times New Roman"/>
                <w:b/>
                <w:sz w:val="16"/>
                <w:szCs w:val="16"/>
              </w:rPr>
              <w:t xml:space="preserve">«Улицы нашего города». </w:t>
            </w:r>
          </w:p>
          <w:p w:rsidR="006D4750" w:rsidRPr="00CF0577" w:rsidRDefault="006D4750" w:rsidP="00C0322D">
            <w:pPr>
              <w:spacing w:after="0" w:line="240" w:lineRule="auto"/>
              <w:jc w:val="both"/>
              <w:rPr>
                <w:rFonts w:ascii="Times New Roman" w:hAnsi="Times New Roman" w:cs="Times New Roman"/>
                <w:sz w:val="16"/>
                <w:szCs w:val="16"/>
              </w:rPr>
            </w:pPr>
            <w:r w:rsidRPr="00CF0577">
              <w:rPr>
                <w:rFonts w:ascii="Times New Roman" w:hAnsi="Times New Roman" w:cs="Times New Roman"/>
                <w:b/>
                <w:sz w:val="16"/>
                <w:szCs w:val="16"/>
              </w:rPr>
              <w:t>Цель:</w:t>
            </w:r>
            <w:r w:rsidRPr="00CF0577">
              <w:rPr>
                <w:rFonts w:ascii="Times New Roman" w:hAnsi="Times New Roman" w:cs="Times New Roman"/>
                <w:sz w:val="16"/>
                <w:szCs w:val="16"/>
              </w:rPr>
              <w:t xml:space="preserve"> совершенствовать навыки изображения высотных домов, различных видов городского наземного транспорта, учить изображать атрибуты дорожного движения: светофор, переход-зебру, развивать навыки рисования восковыми мелками, совершенствовать технику владения изобразительными средствами, развивать чувство композиции. О.А. Скоролупова, «Тематическое планирование образовательного процесса в ДОО. Часть 1», стр.23.</w:t>
            </w:r>
          </w:p>
          <w:p w:rsidR="006D4750" w:rsidRPr="00CF0577" w:rsidRDefault="006D4750" w:rsidP="00C0322D">
            <w:pPr>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u w:val="single"/>
              </w:rPr>
              <w:t xml:space="preserve">Рисование 2. </w:t>
            </w:r>
            <w:r w:rsidRPr="00CF0577">
              <w:rPr>
                <w:rFonts w:ascii="Times New Roman" w:hAnsi="Times New Roman" w:cs="Times New Roman"/>
                <w:b/>
                <w:sz w:val="16"/>
                <w:szCs w:val="16"/>
              </w:rPr>
              <w:t xml:space="preserve">Тема: «Дорожные знаки». </w:t>
            </w:r>
          </w:p>
          <w:p w:rsidR="006D4750" w:rsidRPr="00CF0577" w:rsidRDefault="006D4750" w:rsidP="0089786D">
            <w:pPr>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rPr>
              <w:t>Цель</w:t>
            </w:r>
            <w:r w:rsidRPr="00CF0577">
              <w:rPr>
                <w:rFonts w:ascii="Times New Roman" w:hAnsi="Times New Roman" w:cs="Times New Roman"/>
                <w:sz w:val="16"/>
                <w:szCs w:val="16"/>
              </w:rPr>
              <w:t xml:space="preserve">: дать представление о дорожных знаках и их назначении, совершенствовать навыки  выполнения изображения с использованием различных изобразительных средств,  развивать умение выполнять набросок рисунка перед использованием цвета. О. А. Скоролупова, «Тематическое планирование образовательного процесса в ДОО. Часть 1», стр.24.                   </w:t>
            </w:r>
          </w:p>
        </w:tc>
        <w:tc>
          <w:tcPr>
            <w:tcW w:w="1701" w:type="dxa"/>
            <w:vMerge w:val="restart"/>
          </w:tcPr>
          <w:p w:rsidR="006D4750" w:rsidRPr="00CF0577" w:rsidRDefault="006D4750" w:rsidP="00857D8D">
            <w:pPr>
              <w:tabs>
                <w:tab w:val="left" w:pos="1876"/>
              </w:tabs>
              <w:spacing w:after="0" w:line="240" w:lineRule="auto"/>
              <w:ind w:left="-108" w:right="-50"/>
              <w:jc w:val="both"/>
              <w:rPr>
                <w:rFonts w:ascii="Times New Roman" w:hAnsi="Times New Roman" w:cs="Times New Roman"/>
                <w:b/>
                <w:i/>
                <w:sz w:val="16"/>
                <w:szCs w:val="16"/>
                <w:lang w:eastAsia="ru-RU"/>
              </w:rPr>
            </w:pPr>
            <w:r w:rsidRPr="00CF0577">
              <w:rPr>
                <w:rFonts w:ascii="Times New Roman" w:hAnsi="Times New Roman" w:cs="Times New Roman"/>
                <w:b/>
                <w:i/>
                <w:sz w:val="16"/>
                <w:szCs w:val="16"/>
                <w:lang w:eastAsia="ru-RU"/>
              </w:rPr>
              <w:t>Самообслуживание</w:t>
            </w:r>
          </w:p>
          <w:p w:rsidR="006D4750" w:rsidRPr="00CF0577" w:rsidRDefault="006D4750" w:rsidP="00857D8D">
            <w:pPr>
              <w:tabs>
                <w:tab w:val="left" w:pos="1876"/>
              </w:tabs>
              <w:spacing w:after="0" w:line="240" w:lineRule="auto"/>
              <w:ind w:left="-9" w:right="-50" w:firstLine="9"/>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одевание – раздевание;</w:t>
            </w:r>
          </w:p>
          <w:p w:rsidR="006D4750" w:rsidRPr="00CF0577" w:rsidRDefault="006D4750" w:rsidP="00857D8D">
            <w:pPr>
              <w:tabs>
                <w:tab w:val="left" w:pos="1876"/>
              </w:tabs>
              <w:spacing w:after="0" w:line="240" w:lineRule="auto"/>
              <w:ind w:left="-9" w:right="-50" w:firstLine="9"/>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содержание в порядке одежды и обуви.</w:t>
            </w:r>
          </w:p>
          <w:p w:rsidR="006D4750" w:rsidRPr="00CF0577" w:rsidRDefault="006D4750" w:rsidP="00857D8D">
            <w:pPr>
              <w:tabs>
                <w:tab w:val="left" w:pos="1876"/>
              </w:tabs>
              <w:spacing w:after="0" w:line="240" w:lineRule="auto"/>
              <w:ind w:left="-9" w:right="-50" w:firstLine="9"/>
              <w:jc w:val="both"/>
              <w:rPr>
                <w:rFonts w:ascii="Times New Roman" w:hAnsi="Times New Roman" w:cs="Times New Roman"/>
                <w:b/>
                <w:i/>
                <w:sz w:val="16"/>
                <w:szCs w:val="16"/>
                <w:lang w:eastAsia="ru-RU"/>
              </w:rPr>
            </w:pPr>
            <w:r w:rsidRPr="00CF0577">
              <w:rPr>
                <w:rFonts w:ascii="Times New Roman" w:hAnsi="Times New Roman" w:cs="Times New Roman"/>
                <w:b/>
                <w:i/>
                <w:sz w:val="16"/>
                <w:szCs w:val="16"/>
                <w:lang w:eastAsia="ru-RU"/>
              </w:rPr>
              <w:t>Дежурство:</w:t>
            </w:r>
          </w:p>
          <w:p w:rsidR="006D4750" w:rsidRPr="00CF0577" w:rsidRDefault="006D4750" w:rsidP="00857D8D">
            <w:pPr>
              <w:tabs>
                <w:tab w:val="left" w:pos="1876"/>
              </w:tabs>
              <w:spacing w:after="0" w:line="240" w:lineRule="auto"/>
              <w:ind w:left="-9" w:right="-50" w:firstLine="9"/>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дежурство по столовой;</w:t>
            </w:r>
          </w:p>
          <w:p w:rsidR="006D4750" w:rsidRPr="00CF0577" w:rsidRDefault="006D4750" w:rsidP="00857D8D">
            <w:pPr>
              <w:tabs>
                <w:tab w:val="left" w:pos="1876"/>
              </w:tabs>
              <w:spacing w:after="0" w:line="240" w:lineRule="auto"/>
              <w:ind w:left="-9" w:right="-50" w:firstLine="9"/>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 дежурство по группе;</w:t>
            </w:r>
          </w:p>
          <w:p w:rsidR="006D4750" w:rsidRPr="00CF0577" w:rsidRDefault="006D4750" w:rsidP="00857D8D">
            <w:pPr>
              <w:tabs>
                <w:tab w:val="left" w:pos="1876"/>
              </w:tabs>
              <w:spacing w:after="0" w:line="240" w:lineRule="auto"/>
              <w:ind w:left="-9" w:right="-50" w:firstLine="9"/>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 дежурство в уголке природы</w:t>
            </w:r>
          </w:p>
          <w:p w:rsidR="006D4750" w:rsidRPr="00CF0577" w:rsidRDefault="006D4750" w:rsidP="00857D8D">
            <w:pPr>
              <w:tabs>
                <w:tab w:val="left" w:pos="1876"/>
              </w:tabs>
              <w:spacing w:after="0" w:line="240" w:lineRule="auto"/>
              <w:ind w:left="-9" w:right="-50" w:firstLine="9"/>
              <w:jc w:val="both"/>
              <w:rPr>
                <w:rFonts w:ascii="Times New Roman" w:hAnsi="Times New Roman" w:cs="Times New Roman"/>
                <w:sz w:val="16"/>
                <w:szCs w:val="16"/>
                <w:lang w:eastAsia="ru-RU"/>
              </w:rPr>
            </w:pPr>
            <w:r w:rsidRPr="00CF0577">
              <w:rPr>
                <w:rFonts w:ascii="Times New Roman" w:hAnsi="Times New Roman" w:cs="Times New Roman"/>
                <w:b/>
                <w:i/>
                <w:sz w:val="16"/>
                <w:szCs w:val="16"/>
                <w:lang w:eastAsia="ru-RU"/>
              </w:rPr>
              <w:t>Хоз-бытовой труд</w:t>
            </w:r>
            <w:r w:rsidRPr="00CF0577">
              <w:rPr>
                <w:rFonts w:ascii="Times New Roman" w:hAnsi="Times New Roman" w:cs="Times New Roman"/>
                <w:sz w:val="16"/>
                <w:szCs w:val="16"/>
                <w:lang w:eastAsia="ru-RU"/>
              </w:rPr>
              <w:t>:</w:t>
            </w:r>
          </w:p>
          <w:p w:rsidR="006D4750" w:rsidRPr="00CF0577" w:rsidRDefault="006D4750" w:rsidP="00857D8D">
            <w:pPr>
              <w:tabs>
                <w:tab w:val="left" w:pos="1876"/>
              </w:tabs>
              <w:spacing w:after="0" w:line="240" w:lineRule="auto"/>
              <w:ind w:left="-9" w:right="-50" w:firstLine="9"/>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помощь воспитателю в ремонте книг, дидактических пособий (подклеивание книг, коробок);</w:t>
            </w:r>
          </w:p>
          <w:p w:rsidR="006D4750" w:rsidRPr="00CF0577" w:rsidRDefault="006D4750" w:rsidP="00857D8D">
            <w:pPr>
              <w:tabs>
                <w:tab w:val="left" w:pos="1876"/>
              </w:tabs>
              <w:spacing w:after="0" w:line="240" w:lineRule="auto"/>
              <w:ind w:left="-9" w:right="-50" w:firstLine="9"/>
              <w:jc w:val="both"/>
              <w:rPr>
                <w:rFonts w:ascii="Times New Roman" w:hAnsi="Times New Roman" w:cs="Times New Roman"/>
                <w:sz w:val="16"/>
                <w:szCs w:val="16"/>
                <w:lang w:eastAsia="ru-RU"/>
              </w:rPr>
            </w:pPr>
            <w:r w:rsidRPr="00CF0577">
              <w:rPr>
                <w:rFonts w:ascii="Times New Roman" w:hAnsi="Times New Roman" w:cs="Times New Roman"/>
                <w:b/>
                <w:i/>
                <w:sz w:val="16"/>
                <w:szCs w:val="16"/>
                <w:lang w:eastAsia="ru-RU"/>
              </w:rPr>
              <w:t xml:space="preserve">Труд в природе:                </w:t>
            </w:r>
            <w:r w:rsidRPr="00CF0577">
              <w:rPr>
                <w:rFonts w:ascii="Times New Roman" w:hAnsi="Times New Roman" w:cs="Times New Roman"/>
                <w:sz w:val="16"/>
                <w:szCs w:val="16"/>
                <w:lang w:eastAsia="ru-RU"/>
              </w:rPr>
              <w:t>- сбор семян цветов уборка мусора на участке;</w:t>
            </w:r>
          </w:p>
          <w:p w:rsidR="006D4750" w:rsidRPr="00CF0577" w:rsidRDefault="006D4750" w:rsidP="00857D8D">
            <w:pPr>
              <w:tabs>
                <w:tab w:val="left" w:pos="1876"/>
              </w:tabs>
              <w:spacing w:after="0" w:line="240" w:lineRule="auto"/>
              <w:ind w:left="-9" w:right="-50" w:firstLine="9"/>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уборка мусора на огороде;</w:t>
            </w:r>
          </w:p>
          <w:p w:rsidR="006D4750" w:rsidRPr="00CF0577" w:rsidRDefault="006D4750" w:rsidP="00857D8D">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lang w:eastAsia="ru-RU"/>
              </w:rPr>
              <w:t>- сгребание сухих листьев;- подметание дорожек;</w:t>
            </w:r>
          </w:p>
        </w:tc>
        <w:tc>
          <w:tcPr>
            <w:tcW w:w="1276" w:type="dxa"/>
            <w:vMerge w:val="restart"/>
          </w:tcPr>
          <w:p w:rsidR="006D4750" w:rsidRPr="00CF0577" w:rsidRDefault="006D4750" w:rsidP="00857D8D">
            <w:pPr>
              <w:tabs>
                <w:tab w:val="left" w:pos="1876"/>
              </w:tabs>
              <w:spacing w:after="0" w:line="240" w:lineRule="auto"/>
              <w:ind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С/</w:t>
            </w:r>
            <w:proofErr w:type="gramStart"/>
            <w:r w:rsidRPr="00CF0577">
              <w:rPr>
                <w:rFonts w:ascii="Times New Roman" w:hAnsi="Times New Roman" w:cs="Times New Roman"/>
                <w:sz w:val="16"/>
                <w:szCs w:val="16"/>
                <w:lang w:eastAsia="ru-RU"/>
              </w:rPr>
              <w:t>р</w:t>
            </w:r>
            <w:proofErr w:type="gramEnd"/>
            <w:r w:rsidRPr="00CF0577">
              <w:rPr>
                <w:rFonts w:ascii="Times New Roman" w:hAnsi="Times New Roman" w:cs="Times New Roman"/>
                <w:sz w:val="16"/>
                <w:szCs w:val="16"/>
                <w:lang w:eastAsia="ru-RU"/>
              </w:rPr>
              <w:t xml:space="preserve"> игра  «Магазин игрушек»</w:t>
            </w:r>
          </w:p>
          <w:p w:rsidR="006D4750" w:rsidRPr="00CF0577" w:rsidRDefault="006D4750" w:rsidP="00857D8D">
            <w:pPr>
              <w:widowControl w:val="0"/>
              <w:tabs>
                <w:tab w:val="left" w:pos="7371"/>
              </w:tabs>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lang w:eastAsia="ru-RU"/>
              </w:rPr>
              <w:t xml:space="preserve">Дидактические игры: «Воздушные шары», «Что там? », </w:t>
            </w:r>
            <w:r w:rsidRPr="00CF0577">
              <w:rPr>
                <w:rFonts w:ascii="Times New Roman" w:hAnsi="Times New Roman" w:cs="Times New Roman"/>
                <w:sz w:val="16"/>
                <w:szCs w:val="16"/>
                <w:lang w:eastAsia="ru-RU"/>
              </w:rPr>
              <w:br/>
              <w:t>Подвижные игры: «Мыши и кот», «Поезд»</w:t>
            </w:r>
            <w:r w:rsidRPr="00CF0577">
              <w:rPr>
                <w:rFonts w:ascii="Times New Roman" w:hAnsi="Times New Roman" w:cs="Times New Roman"/>
                <w:sz w:val="16"/>
                <w:szCs w:val="16"/>
                <w:lang w:eastAsia="ru-RU"/>
              </w:rPr>
              <w:br/>
              <w:t>Театрализованные игры: настольный театр «Теремок»</w:t>
            </w:r>
            <w:r w:rsidRPr="00CF0577">
              <w:rPr>
                <w:rFonts w:ascii="Times New Roman" w:hAnsi="Times New Roman" w:cs="Times New Roman"/>
                <w:sz w:val="16"/>
                <w:szCs w:val="16"/>
                <w:lang w:eastAsia="ru-RU"/>
              </w:rPr>
              <w:br/>
              <w:t>Подвижные игры: «Лохматый пёс». «Прятки», «Мой весёлый звонкий мяч»</w:t>
            </w:r>
          </w:p>
          <w:p w:rsidR="006D4750" w:rsidRPr="00CF0577" w:rsidRDefault="006D4750" w:rsidP="00857D8D">
            <w:pPr>
              <w:spacing w:after="0" w:line="240" w:lineRule="auto"/>
              <w:jc w:val="both"/>
              <w:rPr>
                <w:rFonts w:ascii="Times New Roman" w:hAnsi="Times New Roman" w:cs="Times New Roman"/>
                <w:sz w:val="16"/>
                <w:szCs w:val="16"/>
              </w:rPr>
            </w:pPr>
          </w:p>
        </w:tc>
        <w:tc>
          <w:tcPr>
            <w:tcW w:w="1417" w:type="dxa"/>
            <w:vMerge w:val="restart"/>
          </w:tcPr>
          <w:p w:rsidR="006D4750" w:rsidRPr="00CF0577" w:rsidRDefault="006D4750" w:rsidP="00857D8D">
            <w:pPr>
              <w:spacing w:line="240" w:lineRule="auto"/>
              <w:jc w:val="both"/>
              <w:rPr>
                <w:rFonts w:ascii="Times New Roman" w:hAnsi="Times New Roman" w:cs="Times New Roman"/>
                <w:sz w:val="16"/>
                <w:szCs w:val="16"/>
              </w:rPr>
            </w:pPr>
            <w:r w:rsidRPr="00CF0577">
              <w:rPr>
                <w:rFonts w:ascii="Times New Roman" w:hAnsi="Times New Roman" w:cs="Times New Roman"/>
                <w:sz w:val="16"/>
                <w:szCs w:val="16"/>
                <w:lang w:eastAsia="ru-RU"/>
              </w:rPr>
              <w:t xml:space="preserve">Блок «Я – человек: я – мальчик, я – девочка»       </w:t>
            </w:r>
          </w:p>
          <w:p w:rsidR="006D4750" w:rsidRPr="00CF0577" w:rsidRDefault="006D4750" w:rsidP="00857D8D">
            <w:pPr>
              <w:spacing w:line="240" w:lineRule="auto"/>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Беседа  «Чем похожи девочки и мальчики» стр. 32;</w:t>
            </w:r>
          </w:p>
          <w:p w:rsidR="006D4750" w:rsidRPr="00CF0577" w:rsidRDefault="006D4750" w:rsidP="00857D8D">
            <w:pPr>
              <w:spacing w:line="240" w:lineRule="auto"/>
              <w:jc w:val="both"/>
              <w:rPr>
                <w:rFonts w:ascii="Times New Roman" w:hAnsi="Times New Roman" w:cs="Times New Roman"/>
                <w:sz w:val="16"/>
                <w:szCs w:val="16"/>
              </w:rPr>
            </w:pPr>
            <w:r w:rsidRPr="00CF0577">
              <w:rPr>
                <w:rFonts w:ascii="Times New Roman" w:hAnsi="Times New Roman" w:cs="Times New Roman"/>
                <w:sz w:val="16"/>
                <w:szCs w:val="16"/>
              </w:rPr>
              <w:t xml:space="preserve">Беседа «Настроения и чувства»  </w:t>
            </w:r>
            <w:r w:rsidRPr="00CF0577">
              <w:rPr>
                <w:rFonts w:ascii="Times New Roman" w:hAnsi="Times New Roman" w:cs="Times New Roman"/>
                <w:sz w:val="16"/>
                <w:szCs w:val="16"/>
                <w:lang w:eastAsia="ru-RU"/>
              </w:rPr>
              <w:t>стр.36</w:t>
            </w:r>
            <w:r w:rsidRPr="00CF0577">
              <w:rPr>
                <w:rFonts w:ascii="Times New Roman" w:hAnsi="Times New Roman" w:cs="Times New Roman"/>
                <w:sz w:val="16"/>
                <w:szCs w:val="16"/>
              </w:rPr>
              <w:t xml:space="preserve">   </w:t>
            </w:r>
          </w:p>
          <w:p w:rsidR="006D4750" w:rsidRPr="00CF0577" w:rsidRDefault="006D4750" w:rsidP="00857D8D">
            <w:pPr>
              <w:spacing w:line="240" w:lineRule="auto"/>
              <w:jc w:val="both"/>
              <w:rPr>
                <w:rFonts w:ascii="Times New Roman" w:hAnsi="Times New Roman" w:cs="Times New Roman"/>
                <w:sz w:val="16"/>
                <w:szCs w:val="16"/>
              </w:rPr>
            </w:pPr>
            <w:r w:rsidRPr="00CF0577">
              <w:rPr>
                <w:rFonts w:ascii="Times New Roman" w:hAnsi="Times New Roman" w:cs="Times New Roman"/>
                <w:sz w:val="16"/>
                <w:szCs w:val="16"/>
                <w:lang w:eastAsia="ru-RU"/>
              </w:rPr>
              <w:t xml:space="preserve">Л.В. Коломийченко, Г.И. Чугаева,               Л.И. Югова «Дорогою добра. Занятия для детей  5-6 лет по социально-коммуникативному  развитию» </w:t>
            </w:r>
          </w:p>
        </w:tc>
        <w:tc>
          <w:tcPr>
            <w:tcW w:w="1276" w:type="dxa"/>
            <w:vMerge w:val="restart"/>
          </w:tcPr>
          <w:p w:rsidR="006D4750" w:rsidRPr="00CF0577" w:rsidRDefault="006D4750" w:rsidP="00857D8D">
            <w:pPr>
              <w:spacing w:after="0" w:line="240" w:lineRule="auto"/>
              <w:jc w:val="both"/>
              <w:rPr>
                <w:rFonts w:ascii="Times New Roman" w:hAnsi="Times New Roman" w:cs="Times New Roman"/>
                <w:sz w:val="16"/>
                <w:szCs w:val="16"/>
              </w:rPr>
            </w:pPr>
            <w:r w:rsidRPr="00CF0577">
              <w:rPr>
                <w:rFonts w:ascii="Times New Roman" w:hAnsi="Times New Roman" w:cs="Times New Roman"/>
                <w:i/>
                <w:sz w:val="16"/>
                <w:szCs w:val="16"/>
              </w:rPr>
              <w:t>ИОТ-Б4-002-ОЖЗД- 2012 «Правила поведения на улице».</w:t>
            </w:r>
          </w:p>
        </w:tc>
      </w:tr>
      <w:tr w:rsidR="006D4750" w:rsidRPr="00CF0577" w:rsidTr="00EF1D4A">
        <w:trPr>
          <w:cantSplit/>
          <w:trHeight w:val="829"/>
        </w:trPr>
        <w:tc>
          <w:tcPr>
            <w:tcW w:w="434" w:type="dxa"/>
            <w:vMerge/>
            <w:textDirection w:val="btLr"/>
          </w:tcPr>
          <w:p w:rsidR="006D4750" w:rsidRPr="00CF0577" w:rsidRDefault="006D4750" w:rsidP="00E0094B">
            <w:pPr>
              <w:spacing w:line="240" w:lineRule="auto"/>
              <w:ind w:left="113" w:right="113"/>
              <w:jc w:val="center"/>
              <w:rPr>
                <w:rFonts w:ascii="Times New Roman" w:hAnsi="Times New Roman" w:cs="Times New Roman"/>
                <w:b/>
                <w:sz w:val="16"/>
                <w:szCs w:val="16"/>
              </w:rPr>
            </w:pPr>
          </w:p>
        </w:tc>
        <w:tc>
          <w:tcPr>
            <w:tcW w:w="434" w:type="dxa"/>
            <w:vMerge/>
            <w:textDirection w:val="btLr"/>
          </w:tcPr>
          <w:p w:rsidR="006D4750" w:rsidRPr="00CF0577" w:rsidRDefault="006D4750" w:rsidP="00E0094B">
            <w:pPr>
              <w:spacing w:line="240" w:lineRule="auto"/>
              <w:ind w:left="113" w:right="113"/>
              <w:jc w:val="center"/>
              <w:rPr>
                <w:rFonts w:ascii="Times New Roman" w:hAnsi="Times New Roman" w:cs="Times New Roman"/>
                <w:b/>
                <w:sz w:val="16"/>
                <w:szCs w:val="16"/>
              </w:rPr>
            </w:pPr>
          </w:p>
        </w:tc>
        <w:tc>
          <w:tcPr>
            <w:tcW w:w="435" w:type="dxa"/>
            <w:vMerge/>
            <w:textDirection w:val="btLr"/>
          </w:tcPr>
          <w:p w:rsidR="006D4750" w:rsidRPr="00CF0577" w:rsidRDefault="006D4750" w:rsidP="00E0094B">
            <w:pPr>
              <w:spacing w:line="240" w:lineRule="auto"/>
              <w:ind w:left="113" w:right="113"/>
              <w:jc w:val="center"/>
              <w:rPr>
                <w:rFonts w:ascii="Times New Roman" w:hAnsi="Times New Roman" w:cs="Times New Roman"/>
                <w:b/>
                <w:sz w:val="16"/>
                <w:szCs w:val="16"/>
              </w:rPr>
            </w:pPr>
          </w:p>
        </w:tc>
        <w:tc>
          <w:tcPr>
            <w:tcW w:w="570" w:type="dxa"/>
            <w:textDirection w:val="btLr"/>
          </w:tcPr>
          <w:p w:rsidR="006D4750" w:rsidRPr="00CF0577" w:rsidRDefault="006D4750" w:rsidP="00E0094B">
            <w:pPr>
              <w:spacing w:line="240" w:lineRule="auto"/>
              <w:ind w:right="113"/>
              <w:jc w:val="center"/>
              <w:rPr>
                <w:rFonts w:ascii="Times New Roman" w:hAnsi="Times New Roman" w:cs="Times New Roman"/>
                <w:sz w:val="16"/>
                <w:szCs w:val="16"/>
              </w:rPr>
            </w:pPr>
            <w:r w:rsidRPr="00CF0577">
              <w:rPr>
                <w:rFonts w:ascii="Times New Roman" w:hAnsi="Times New Roman" w:cs="Times New Roman"/>
                <w:sz w:val="16"/>
                <w:szCs w:val="16"/>
              </w:rPr>
              <w:t>Познавательное развитие</w:t>
            </w:r>
          </w:p>
          <w:p w:rsidR="006D4750" w:rsidRPr="00CF0577" w:rsidRDefault="006D4750" w:rsidP="00E0094B">
            <w:pPr>
              <w:spacing w:line="240" w:lineRule="auto"/>
              <w:ind w:right="113"/>
              <w:jc w:val="center"/>
              <w:rPr>
                <w:rFonts w:ascii="Times New Roman" w:hAnsi="Times New Roman" w:cs="Times New Roman"/>
                <w:sz w:val="16"/>
                <w:szCs w:val="16"/>
              </w:rPr>
            </w:pPr>
          </w:p>
        </w:tc>
        <w:tc>
          <w:tcPr>
            <w:tcW w:w="540" w:type="dxa"/>
          </w:tcPr>
          <w:p w:rsidR="006D4750" w:rsidRPr="00CF0577" w:rsidRDefault="006D4750" w:rsidP="00E0094B">
            <w:pPr>
              <w:spacing w:after="0" w:line="240" w:lineRule="auto"/>
              <w:jc w:val="center"/>
              <w:rPr>
                <w:rFonts w:ascii="Times New Roman" w:hAnsi="Times New Roman" w:cs="Times New Roman"/>
                <w:sz w:val="16"/>
                <w:szCs w:val="16"/>
              </w:rPr>
            </w:pPr>
          </w:p>
          <w:p w:rsidR="006D4750" w:rsidRPr="00CF0577" w:rsidRDefault="006D4750" w:rsidP="00E0094B">
            <w:pPr>
              <w:spacing w:after="0" w:line="240" w:lineRule="auto"/>
              <w:jc w:val="center"/>
              <w:rPr>
                <w:rFonts w:ascii="Times New Roman" w:hAnsi="Times New Roman" w:cs="Times New Roman"/>
                <w:sz w:val="16"/>
                <w:szCs w:val="16"/>
              </w:rPr>
            </w:pPr>
          </w:p>
          <w:p w:rsidR="006D4750" w:rsidRPr="00CF0577" w:rsidRDefault="006D4750" w:rsidP="00395935">
            <w:pPr>
              <w:spacing w:after="0" w:line="240" w:lineRule="auto"/>
              <w:rPr>
                <w:rFonts w:ascii="Times New Roman" w:hAnsi="Times New Roman" w:cs="Times New Roman"/>
                <w:sz w:val="16"/>
                <w:szCs w:val="16"/>
              </w:rPr>
            </w:pPr>
          </w:p>
          <w:p w:rsidR="006D4750" w:rsidRPr="00CF0577" w:rsidRDefault="006D4750" w:rsidP="00E0094B">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Ма</w:t>
            </w:r>
          </w:p>
        </w:tc>
        <w:tc>
          <w:tcPr>
            <w:tcW w:w="8219" w:type="dxa"/>
          </w:tcPr>
          <w:p w:rsidR="006D4750" w:rsidRPr="00CF0577" w:rsidRDefault="006D4750" w:rsidP="00721754">
            <w:pPr>
              <w:spacing w:after="0" w:line="240" w:lineRule="auto"/>
              <w:jc w:val="both"/>
              <w:rPr>
                <w:rFonts w:ascii="Times New Roman" w:hAnsi="Times New Roman" w:cs="Times New Roman"/>
                <w:b/>
                <w:bCs/>
                <w:sz w:val="16"/>
                <w:szCs w:val="16"/>
              </w:rPr>
            </w:pPr>
            <w:r w:rsidRPr="00CF0577">
              <w:rPr>
                <w:rFonts w:ascii="Times New Roman" w:hAnsi="Times New Roman" w:cs="Times New Roman"/>
                <w:b/>
                <w:bCs/>
                <w:sz w:val="16"/>
                <w:szCs w:val="16"/>
                <w:u w:val="single"/>
              </w:rPr>
              <w:t>ФЭМП</w:t>
            </w:r>
            <w:r w:rsidRPr="00CF0577">
              <w:rPr>
                <w:rFonts w:ascii="Times New Roman" w:hAnsi="Times New Roman" w:cs="Times New Roman"/>
                <w:b/>
                <w:bCs/>
                <w:sz w:val="16"/>
                <w:szCs w:val="16"/>
              </w:rPr>
              <w:t xml:space="preserve"> Тема: «Мальвина учит Буратино». </w:t>
            </w:r>
          </w:p>
          <w:p w:rsidR="006D4750" w:rsidRPr="00CF0577" w:rsidRDefault="006D4750" w:rsidP="009F14C6">
            <w:pPr>
              <w:spacing w:after="0" w:line="240" w:lineRule="auto"/>
              <w:jc w:val="both"/>
              <w:rPr>
                <w:rFonts w:ascii="Times New Roman" w:hAnsi="Times New Roman" w:cs="Times New Roman"/>
                <w:sz w:val="16"/>
                <w:szCs w:val="16"/>
              </w:rPr>
            </w:pPr>
            <w:r w:rsidRPr="00CF0577">
              <w:rPr>
                <w:rFonts w:ascii="Times New Roman" w:hAnsi="Times New Roman" w:cs="Times New Roman"/>
                <w:b/>
                <w:bCs/>
                <w:sz w:val="16"/>
                <w:szCs w:val="16"/>
              </w:rPr>
              <w:t xml:space="preserve">Цель: </w:t>
            </w:r>
            <w:r w:rsidRPr="00CF0577">
              <w:rPr>
                <w:rFonts w:ascii="Times New Roman" w:hAnsi="Times New Roman" w:cs="Times New Roman"/>
                <w:bCs/>
                <w:sz w:val="16"/>
                <w:szCs w:val="16"/>
              </w:rPr>
              <w:t xml:space="preserve">закреплять </w:t>
            </w:r>
            <w:r w:rsidRPr="00CF0577">
              <w:rPr>
                <w:rFonts w:ascii="Times New Roman" w:hAnsi="Times New Roman" w:cs="Times New Roman"/>
                <w:sz w:val="16"/>
                <w:szCs w:val="16"/>
              </w:rPr>
              <w:t>навыки счета в пределах 5;</w:t>
            </w:r>
            <w:r w:rsidRPr="00CF0577">
              <w:rPr>
                <w:rFonts w:ascii="Times New Roman" w:hAnsi="Times New Roman" w:cs="Times New Roman"/>
                <w:bCs/>
                <w:sz w:val="16"/>
                <w:szCs w:val="16"/>
              </w:rPr>
              <w:t xml:space="preserve"> </w:t>
            </w:r>
            <w:r w:rsidRPr="00CF0577">
              <w:rPr>
                <w:rFonts w:ascii="Times New Roman" w:hAnsi="Times New Roman" w:cs="Times New Roman"/>
                <w:sz w:val="16"/>
                <w:szCs w:val="16"/>
              </w:rPr>
              <w:t xml:space="preserve">умение образовывать число 5 на основе сравнения двух групп предметов, выраженных соседними числами 4 и 5, </w:t>
            </w:r>
            <w:r w:rsidRPr="00CF0577">
              <w:rPr>
                <w:rFonts w:ascii="Times New Roman" w:hAnsi="Times New Roman" w:cs="Times New Roman"/>
                <w:bCs/>
                <w:sz w:val="16"/>
                <w:szCs w:val="16"/>
              </w:rPr>
              <w:t xml:space="preserve">совершенствовать </w:t>
            </w:r>
            <w:r w:rsidRPr="00CF0577">
              <w:rPr>
                <w:rFonts w:ascii="Times New Roman" w:hAnsi="Times New Roman" w:cs="Times New Roman"/>
                <w:sz w:val="16"/>
                <w:szCs w:val="16"/>
              </w:rPr>
              <w:t xml:space="preserve">умение различать и называть плоские и объемные геометрические фигуры, </w:t>
            </w:r>
            <w:r w:rsidRPr="00CF0577">
              <w:rPr>
                <w:rFonts w:ascii="Times New Roman" w:hAnsi="Times New Roman" w:cs="Times New Roman"/>
                <w:bCs/>
                <w:sz w:val="16"/>
                <w:szCs w:val="16"/>
              </w:rPr>
              <w:t>уточнить представления</w:t>
            </w:r>
            <w:r w:rsidRPr="00CF0577">
              <w:rPr>
                <w:rFonts w:ascii="Times New Roman" w:hAnsi="Times New Roman" w:cs="Times New Roman"/>
                <w:sz w:val="16"/>
                <w:szCs w:val="16"/>
              </w:rPr>
              <w:t xml:space="preserve"> о последовательности частей суток. Помораева И.А., Позина В.А. Занятия по ФЭМП в старшей группе детского сада, стр.12.</w:t>
            </w:r>
          </w:p>
        </w:tc>
        <w:tc>
          <w:tcPr>
            <w:tcW w:w="1701" w:type="dxa"/>
            <w:vMerge/>
          </w:tcPr>
          <w:p w:rsidR="006D4750" w:rsidRPr="00CF0577" w:rsidRDefault="006D4750" w:rsidP="00C0322D">
            <w:pPr>
              <w:tabs>
                <w:tab w:val="left" w:pos="1876"/>
              </w:tabs>
              <w:spacing w:after="0" w:line="240" w:lineRule="auto"/>
              <w:ind w:left="-9" w:right="-50" w:firstLine="9"/>
              <w:rPr>
                <w:rFonts w:ascii="Times New Roman" w:hAnsi="Times New Roman" w:cs="Times New Roman"/>
                <w:b/>
                <w:i/>
                <w:sz w:val="16"/>
                <w:szCs w:val="16"/>
                <w:lang w:eastAsia="ru-RU"/>
              </w:rPr>
            </w:pPr>
          </w:p>
        </w:tc>
        <w:tc>
          <w:tcPr>
            <w:tcW w:w="1276" w:type="dxa"/>
            <w:vMerge/>
          </w:tcPr>
          <w:p w:rsidR="006D4750" w:rsidRPr="00CF0577" w:rsidRDefault="006D4750" w:rsidP="00C0322D">
            <w:pPr>
              <w:tabs>
                <w:tab w:val="left" w:pos="1876"/>
              </w:tabs>
              <w:spacing w:after="0" w:line="240" w:lineRule="auto"/>
              <w:ind w:right="-50"/>
              <w:rPr>
                <w:rFonts w:ascii="Times New Roman" w:hAnsi="Times New Roman" w:cs="Times New Roman"/>
                <w:sz w:val="16"/>
                <w:szCs w:val="16"/>
                <w:lang w:eastAsia="ru-RU"/>
              </w:rPr>
            </w:pPr>
          </w:p>
        </w:tc>
        <w:tc>
          <w:tcPr>
            <w:tcW w:w="1417" w:type="dxa"/>
            <w:vMerge/>
          </w:tcPr>
          <w:p w:rsidR="006D4750" w:rsidRPr="00CF0577" w:rsidRDefault="006D4750" w:rsidP="00C0322D">
            <w:pPr>
              <w:spacing w:line="240" w:lineRule="auto"/>
              <w:rPr>
                <w:rFonts w:ascii="Times New Roman" w:hAnsi="Times New Roman" w:cs="Times New Roman"/>
                <w:sz w:val="16"/>
                <w:szCs w:val="16"/>
                <w:lang w:eastAsia="ru-RU"/>
              </w:rPr>
            </w:pPr>
          </w:p>
        </w:tc>
        <w:tc>
          <w:tcPr>
            <w:tcW w:w="1276" w:type="dxa"/>
            <w:vMerge/>
          </w:tcPr>
          <w:p w:rsidR="006D4750" w:rsidRPr="00CF0577" w:rsidRDefault="006D4750" w:rsidP="00C0322D">
            <w:pPr>
              <w:widowControl w:val="0"/>
              <w:tabs>
                <w:tab w:val="left" w:pos="7371"/>
              </w:tabs>
              <w:spacing w:after="0" w:line="240" w:lineRule="auto"/>
              <w:rPr>
                <w:rFonts w:ascii="Times New Roman" w:hAnsi="Times New Roman" w:cs="Times New Roman"/>
                <w:sz w:val="16"/>
                <w:szCs w:val="16"/>
              </w:rPr>
            </w:pPr>
          </w:p>
        </w:tc>
      </w:tr>
      <w:tr w:rsidR="006D4750" w:rsidRPr="00CF0577" w:rsidTr="00EF1D4A">
        <w:trPr>
          <w:cantSplit/>
          <w:trHeight w:val="985"/>
        </w:trPr>
        <w:tc>
          <w:tcPr>
            <w:tcW w:w="434" w:type="dxa"/>
            <w:vMerge/>
          </w:tcPr>
          <w:p w:rsidR="006D4750" w:rsidRPr="00CF0577" w:rsidRDefault="006D4750" w:rsidP="0005781C">
            <w:pPr>
              <w:spacing w:after="0" w:line="240" w:lineRule="auto"/>
              <w:jc w:val="center"/>
              <w:rPr>
                <w:rFonts w:ascii="Times New Roman" w:hAnsi="Times New Roman" w:cs="Times New Roman"/>
                <w:sz w:val="16"/>
                <w:szCs w:val="16"/>
              </w:rPr>
            </w:pPr>
          </w:p>
        </w:tc>
        <w:tc>
          <w:tcPr>
            <w:tcW w:w="434" w:type="dxa"/>
            <w:vMerge/>
          </w:tcPr>
          <w:p w:rsidR="006D4750" w:rsidRPr="00CF0577" w:rsidRDefault="006D4750" w:rsidP="0005781C">
            <w:pPr>
              <w:spacing w:after="0" w:line="240" w:lineRule="auto"/>
              <w:jc w:val="center"/>
              <w:rPr>
                <w:rFonts w:ascii="Times New Roman" w:hAnsi="Times New Roman" w:cs="Times New Roman"/>
                <w:sz w:val="16"/>
                <w:szCs w:val="16"/>
              </w:rPr>
            </w:pPr>
          </w:p>
        </w:tc>
        <w:tc>
          <w:tcPr>
            <w:tcW w:w="435" w:type="dxa"/>
            <w:vMerge/>
          </w:tcPr>
          <w:p w:rsidR="006D4750" w:rsidRPr="00CF0577" w:rsidRDefault="006D4750" w:rsidP="0005781C">
            <w:pPr>
              <w:spacing w:after="0" w:line="240" w:lineRule="auto"/>
              <w:jc w:val="center"/>
              <w:rPr>
                <w:rFonts w:ascii="Times New Roman" w:hAnsi="Times New Roman" w:cs="Times New Roman"/>
                <w:sz w:val="16"/>
                <w:szCs w:val="16"/>
              </w:rPr>
            </w:pPr>
          </w:p>
        </w:tc>
        <w:tc>
          <w:tcPr>
            <w:tcW w:w="570" w:type="dxa"/>
            <w:textDirection w:val="btLr"/>
          </w:tcPr>
          <w:p w:rsidR="006D4750" w:rsidRPr="00CF0577" w:rsidRDefault="006D4750" w:rsidP="00721754">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Речевое развитие</w:t>
            </w:r>
          </w:p>
        </w:tc>
        <w:tc>
          <w:tcPr>
            <w:tcW w:w="540" w:type="dxa"/>
          </w:tcPr>
          <w:p w:rsidR="006D4750" w:rsidRPr="00CF0577" w:rsidRDefault="006D4750" w:rsidP="0005781C">
            <w:pPr>
              <w:spacing w:after="0" w:line="240" w:lineRule="auto"/>
              <w:jc w:val="center"/>
              <w:rPr>
                <w:rFonts w:ascii="Times New Roman" w:hAnsi="Times New Roman" w:cs="Times New Roman"/>
                <w:sz w:val="16"/>
                <w:szCs w:val="16"/>
              </w:rPr>
            </w:pPr>
          </w:p>
          <w:p w:rsidR="006D4750" w:rsidRPr="00CF0577" w:rsidRDefault="006D4750" w:rsidP="0005781C">
            <w:pPr>
              <w:spacing w:after="0" w:line="240" w:lineRule="auto"/>
              <w:jc w:val="center"/>
              <w:rPr>
                <w:rFonts w:ascii="Times New Roman" w:hAnsi="Times New Roman" w:cs="Times New Roman"/>
                <w:sz w:val="16"/>
                <w:szCs w:val="16"/>
              </w:rPr>
            </w:pPr>
          </w:p>
          <w:p w:rsidR="006D4750" w:rsidRPr="00CF0577" w:rsidRDefault="006D4750"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Рр</w:t>
            </w:r>
          </w:p>
        </w:tc>
        <w:tc>
          <w:tcPr>
            <w:tcW w:w="8219" w:type="dxa"/>
          </w:tcPr>
          <w:p w:rsidR="006D4750" w:rsidRPr="00CF0577" w:rsidRDefault="006D4750" w:rsidP="00395935">
            <w:pPr>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u w:val="single"/>
              </w:rPr>
              <w:t>Развитие речи 1.</w:t>
            </w:r>
            <w:r w:rsidRPr="00CF0577">
              <w:rPr>
                <w:rFonts w:ascii="Times New Roman" w:hAnsi="Times New Roman" w:cs="Times New Roman"/>
                <w:b/>
                <w:sz w:val="16"/>
                <w:szCs w:val="16"/>
              </w:rPr>
              <w:t xml:space="preserve"> Тема: Рассматривание картины «Осенний день»  и составление рассказа» </w:t>
            </w:r>
          </w:p>
          <w:p w:rsidR="006D4750" w:rsidRPr="00CF0577" w:rsidRDefault="006D4750" w:rsidP="00395935">
            <w:pPr>
              <w:spacing w:after="0" w:line="240" w:lineRule="auto"/>
              <w:jc w:val="both"/>
              <w:rPr>
                <w:rFonts w:ascii="Times New Roman" w:hAnsi="Times New Roman" w:cs="Times New Roman"/>
                <w:sz w:val="16"/>
                <w:szCs w:val="16"/>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совершенствовать умение  составлять рассказы по картинке, придерживаясь плана. В. В. Гербова «Развитие речи в детском саду. Старшая группа», стр. 38.</w:t>
            </w:r>
          </w:p>
          <w:p w:rsidR="006D4750" w:rsidRPr="00CF0577" w:rsidRDefault="006D4750" w:rsidP="00395935">
            <w:pPr>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u w:val="single"/>
              </w:rPr>
              <w:t xml:space="preserve">Развитие речи 2. </w:t>
            </w:r>
            <w:r w:rsidRPr="00CF0577">
              <w:rPr>
                <w:rFonts w:ascii="Times New Roman" w:hAnsi="Times New Roman" w:cs="Times New Roman"/>
                <w:b/>
                <w:sz w:val="16"/>
                <w:szCs w:val="16"/>
              </w:rPr>
              <w:t xml:space="preserve">Тема: «Звуковая культура речи: дифференциация звуков  з-с».     </w:t>
            </w:r>
          </w:p>
          <w:p w:rsidR="006D4750" w:rsidRPr="00CF0577" w:rsidRDefault="006D4750" w:rsidP="009F14C6">
            <w:pPr>
              <w:spacing w:after="0" w:line="240" w:lineRule="auto"/>
              <w:jc w:val="both"/>
              <w:rPr>
                <w:rFonts w:ascii="Times New Roman" w:hAnsi="Times New Roman" w:cs="Times New Roman"/>
                <w:b/>
                <w:sz w:val="16"/>
                <w:szCs w:val="16"/>
                <w:u w:val="single"/>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упражнять в отчетливом произношении звуков «з – с» и  их</w:t>
            </w:r>
            <w:r w:rsidRPr="00CF0577">
              <w:rPr>
                <w:rFonts w:ascii="Times New Roman" w:hAnsi="Times New Roman" w:cs="Times New Roman"/>
                <w:b/>
                <w:sz w:val="16"/>
                <w:szCs w:val="16"/>
              </w:rPr>
              <w:t xml:space="preserve"> </w:t>
            </w:r>
            <w:r w:rsidRPr="00CF0577">
              <w:rPr>
                <w:rFonts w:ascii="Times New Roman" w:hAnsi="Times New Roman" w:cs="Times New Roman"/>
                <w:sz w:val="16"/>
                <w:szCs w:val="16"/>
              </w:rPr>
              <w:t>дифференциации; познакомить со скороговоркой. В.В. Гербова «Развитие речи в детском саду. Старшая группа»,  стр. 34.</w:t>
            </w:r>
          </w:p>
        </w:tc>
        <w:tc>
          <w:tcPr>
            <w:tcW w:w="1701" w:type="dxa"/>
            <w:vMerge/>
          </w:tcPr>
          <w:p w:rsidR="006D4750" w:rsidRPr="00CF0577" w:rsidRDefault="006D4750" w:rsidP="0005781C">
            <w:pPr>
              <w:spacing w:after="0" w:line="240" w:lineRule="auto"/>
              <w:jc w:val="center"/>
              <w:rPr>
                <w:rFonts w:ascii="Times New Roman" w:hAnsi="Times New Roman" w:cs="Times New Roman"/>
                <w:sz w:val="16"/>
                <w:szCs w:val="16"/>
              </w:rPr>
            </w:pPr>
          </w:p>
        </w:tc>
        <w:tc>
          <w:tcPr>
            <w:tcW w:w="1276" w:type="dxa"/>
            <w:vMerge/>
          </w:tcPr>
          <w:p w:rsidR="006D4750" w:rsidRPr="00CF0577" w:rsidRDefault="006D4750" w:rsidP="0005781C">
            <w:pPr>
              <w:spacing w:after="0" w:line="240" w:lineRule="auto"/>
              <w:jc w:val="center"/>
              <w:rPr>
                <w:rFonts w:ascii="Times New Roman" w:hAnsi="Times New Roman" w:cs="Times New Roman"/>
                <w:sz w:val="16"/>
                <w:szCs w:val="16"/>
              </w:rPr>
            </w:pPr>
          </w:p>
        </w:tc>
        <w:tc>
          <w:tcPr>
            <w:tcW w:w="1417" w:type="dxa"/>
            <w:vMerge/>
          </w:tcPr>
          <w:p w:rsidR="006D4750" w:rsidRPr="00CF0577" w:rsidRDefault="006D4750" w:rsidP="0005781C">
            <w:pPr>
              <w:spacing w:after="0" w:line="240" w:lineRule="auto"/>
              <w:jc w:val="center"/>
              <w:rPr>
                <w:rFonts w:ascii="Times New Roman" w:hAnsi="Times New Roman" w:cs="Times New Roman"/>
                <w:sz w:val="16"/>
                <w:szCs w:val="16"/>
              </w:rPr>
            </w:pPr>
          </w:p>
        </w:tc>
        <w:tc>
          <w:tcPr>
            <w:tcW w:w="1276" w:type="dxa"/>
            <w:vMerge/>
          </w:tcPr>
          <w:p w:rsidR="006D4750" w:rsidRPr="00CF0577" w:rsidRDefault="006D4750" w:rsidP="0005781C">
            <w:pPr>
              <w:spacing w:after="0" w:line="240" w:lineRule="auto"/>
              <w:jc w:val="center"/>
              <w:rPr>
                <w:rFonts w:ascii="Times New Roman" w:hAnsi="Times New Roman" w:cs="Times New Roman"/>
                <w:sz w:val="16"/>
                <w:szCs w:val="16"/>
              </w:rPr>
            </w:pPr>
          </w:p>
        </w:tc>
      </w:tr>
      <w:tr w:rsidR="006D4750" w:rsidRPr="00CF0577" w:rsidTr="00EF1D4A">
        <w:trPr>
          <w:cantSplit/>
          <w:trHeight w:val="916"/>
        </w:trPr>
        <w:tc>
          <w:tcPr>
            <w:tcW w:w="434" w:type="dxa"/>
            <w:vMerge/>
          </w:tcPr>
          <w:p w:rsidR="006D4750" w:rsidRPr="00CF0577" w:rsidRDefault="006D4750" w:rsidP="000E7E19">
            <w:pPr>
              <w:spacing w:after="0" w:line="240" w:lineRule="auto"/>
              <w:jc w:val="center"/>
              <w:rPr>
                <w:rFonts w:ascii="Times New Roman" w:hAnsi="Times New Roman" w:cs="Times New Roman"/>
                <w:sz w:val="16"/>
                <w:szCs w:val="16"/>
              </w:rPr>
            </w:pPr>
          </w:p>
        </w:tc>
        <w:tc>
          <w:tcPr>
            <w:tcW w:w="434" w:type="dxa"/>
            <w:vMerge/>
          </w:tcPr>
          <w:p w:rsidR="006D4750" w:rsidRPr="00CF0577" w:rsidRDefault="006D4750" w:rsidP="000E7E19">
            <w:pPr>
              <w:spacing w:after="0" w:line="240" w:lineRule="auto"/>
              <w:jc w:val="center"/>
              <w:rPr>
                <w:rFonts w:ascii="Times New Roman" w:hAnsi="Times New Roman" w:cs="Times New Roman"/>
                <w:sz w:val="16"/>
                <w:szCs w:val="16"/>
              </w:rPr>
            </w:pPr>
          </w:p>
        </w:tc>
        <w:tc>
          <w:tcPr>
            <w:tcW w:w="435" w:type="dxa"/>
            <w:vMerge/>
          </w:tcPr>
          <w:p w:rsidR="006D4750" w:rsidRPr="00CF0577" w:rsidRDefault="006D4750" w:rsidP="000E7E19">
            <w:pPr>
              <w:spacing w:after="0" w:line="240" w:lineRule="auto"/>
              <w:jc w:val="center"/>
              <w:rPr>
                <w:rFonts w:ascii="Times New Roman" w:hAnsi="Times New Roman" w:cs="Times New Roman"/>
                <w:sz w:val="16"/>
                <w:szCs w:val="16"/>
              </w:rPr>
            </w:pPr>
          </w:p>
        </w:tc>
        <w:tc>
          <w:tcPr>
            <w:tcW w:w="570" w:type="dxa"/>
            <w:textDirection w:val="btLr"/>
          </w:tcPr>
          <w:p w:rsidR="006D4750" w:rsidRPr="00CF0577" w:rsidRDefault="006D4750" w:rsidP="000E7E19">
            <w:pPr>
              <w:spacing w:after="0" w:line="240" w:lineRule="auto"/>
              <w:ind w:right="113"/>
              <w:jc w:val="center"/>
              <w:rPr>
                <w:rFonts w:ascii="Times New Roman" w:hAnsi="Times New Roman" w:cs="Times New Roman"/>
                <w:sz w:val="16"/>
                <w:szCs w:val="16"/>
              </w:rPr>
            </w:pPr>
            <w:r w:rsidRPr="00CF0577">
              <w:rPr>
                <w:rFonts w:ascii="Times New Roman" w:hAnsi="Times New Roman" w:cs="Times New Roman"/>
                <w:sz w:val="16"/>
                <w:szCs w:val="16"/>
              </w:rPr>
              <w:t>ХЭР</w:t>
            </w:r>
          </w:p>
          <w:p w:rsidR="006D4750" w:rsidRPr="00CF0577" w:rsidRDefault="006D4750" w:rsidP="000E7E19">
            <w:pPr>
              <w:spacing w:after="0" w:line="240" w:lineRule="auto"/>
              <w:ind w:left="113" w:right="113"/>
              <w:jc w:val="center"/>
              <w:rPr>
                <w:rFonts w:ascii="Times New Roman" w:hAnsi="Times New Roman" w:cs="Times New Roman"/>
                <w:sz w:val="16"/>
                <w:szCs w:val="16"/>
              </w:rPr>
            </w:pPr>
          </w:p>
        </w:tc>
        <w:tc>
          <w:tcPr>
            <w:tcW w:w="540" w:type="dxa"/>
          </w:tcPr>
          <w:p w:rsidR="006D4750" w:rsidRPr="00CF0577" w:rsidRDefault="006D4750" w:rsidP="000E7E19">
            <w:pPr>
              <w:spacing w:after="0" w:line="240" w:lineRule="auto"/>
              <w:jc w:val="center"/>
              <w:rPr>
                <w:rFonts w:ascii="Times New Roman" w:hAnsi="Times New Roman" w:cs="Times New Roman"/>
                <w:sz w:val="16"/>
                <w:szCs w:val="16"/>
              </w:rPr>
            </w:pPr>
          </w:p>
          <w:p w:rsidR="006D4750" w:rsidRPr="00CF0577" w:rsidRDefault="006D4750" w:rsidP="000E7E19">
            <w:pPr>
              <w:spacing w:after="0" w:line="240" w:lineRule="auto"/>
              <w:jc w:val="center"/>
              <w:rPr>
                <w:rFonts w:ascii="Times New Roman" w:hAnsi="Times New Roman" w:cs="Times New Roman"/>
                <w:sz w:val="16"/>
                <w:szCs w:val="16"/>
              </w:rPr>
            </w:pPr>
          </w:p>
          <w:p w:rsidR="006D4750" w:rsidRPr="00CF0577" w:rsidRDefault="006D4750" w:rsidP="000E7E19">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Из</w:t>
            </w:r>
          </w:p>
        </w:tc>
        <w:tc>
          <w:tcPr>
            <w:tcW w:w="8219" w:type="dxa"/>
          </w:tcPr>
          <w:p w:rsidR="006D4750" w:rsidRPr="00CF0577" w:rsidRDefault="006D4750" w:rsidP="000E7E19">
            <w:pPr>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u w:val="single"/>
              </w:rPr>
              <w:t xml:space="preserve">Аппликация </w:t>
            </w:r>
            <w:r w:rsidRPr="00CF0577">
              <w:rPr>
                <w:rFonts w:ascii="Times New Roman" w:hAnsi="Times New Roman" w:cs="Times New Roman"/>
                <w:b/>
                <w:sz w:val="16"/>
                <w:szCs w:val="16"/>
              </w:rPr>
              <w:t>Тема: «На нашей улице».</w:t>
            </w:r>
          </w:p>
          <w:p w:rsidR="006D4750" w:rsidRPr="00CF0577" w:rsidRDefault="006D4750" w:rsidP="0089786D">
            <w:pPr>
              <w:spacing w:after="0" w:line="240" w:lineRule="auto"/>
              <w:jc w:val="both"/>
              <w:rPr>
                <w:rFonts w:ascii="Times New Roman" w:hAnsi="Times New Roman" w:cs="Times New Roman"/>
                <w:sz w:val="16"/>
                <w:szCs w:val="16"/>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 xml:space="preserve">совершенствовать навыки изображения высотных домов, наземного транспорта, совершенствовать навыки контурного вырезания, учить сочетать аппликацию и рисование, продумывать замысел, развивать чувство композиции, гармонично располагать сюжет, воспитывать навыки коллективной работы. О.А. Скоролупова, «Тематическое планирование образовательного процесса в ДОО. Часть 1», стр.23.                   </w:t>
            </w:r>
          </w:p>
        </w:tc>
        <w:tc>
          <w:tcPr>
            <w:tcW w:w="1701" w:type="dxa"/>
            <w:vMerge/>
          </w:tcPr>
          <w:p w:rsidR="006D4750" w:rsidRPr="00CF0577" w:rsidRDefault="006D4750" w:rsidP="000E7E19">
            <w:pPr>
              <w:spacing w:after="0" w:line="240" w:lineRule="auto"/>
              <w:jc w:val="center"/>
              <w:rPr>
                <w:rFonts w:ascii="Times New Roman" w:hAnsi="Times New Roman" w:cs="Times New Roman"/>
                <w:sz w:val="16"/>
                <w:szCs w:val="16"/>
              </w:rPr>
            </w:pPr>
          </w:p>
        </w:tc>
        <w:tc>
          <w:tcPr>
            <w:tcW w:w="1276" w:type="dxa"/>
            <w:vMerge/>
          </w:tcPr>
          <w:p w:rsidR="006D4750" w:rsidRPr="00CF0577" w:rsidRDefault="006D4750" w:rsidP="000E7E19">
            <w:pPr>
              <w:spacing w:after="0" w:line="240" w:lineRule="auto"/>
              <w:jc w:val="center"/>
              <w:rPr>
                <w:rFonts w:ascii="Times New Roman" w:hAnsi="Times New Roman" w:cs="Times New Roman"/>
                <w:sz w:val="16"/>
                <w:szCs w:val="16"/>
              </w:rPr>
            </w:pPr>
          </w:p>
        </w:tc>
        <w:tc>
          <w:tcPr>
            <w:tcW w:w="1417" w:type="dxa"/>
            <w:vMerge/>
          </w:tcPr>
          <w:p w:rsidR="006D4750" w:rsidRPr="00CF0577" w:rsidRDefault="006D4750" w:rsidP="000E7E19">
            <w:pPr>
              <w:spacing w:after="0" w:line="240" w:lineRule="auto"/>
              <w:jc w:val="center"/>
              <w:rPr>
                <w:rFonts w:ascii="Times New Roman" w:hAnsi="Times New Roman" w:cs="Times New Roman"/>
                <w:sz w:val="16"/>
                <w:szCs w:val="16"/>
              </w:rPr>
            </w:pPr>
          </w:p>
        </w:tc>
        <w:tc>
          <w:tcPr>
            <w:tcW w:w="1276" w:type="dxa"/>
            <w:vMerge/>
          </w:tcPr>
          <w:p w:rsidR="006D4750" w:rsidRPr="00CF0577" w:rsidRDefault="006D4750" w:rsidP="000E7E19">
            <w:pPr>
              <w:spacing w:after="0" w:line="240" w:lineRule="auto"/>
              <w:jc w:val="center"/>
              <w:rPr>
                <w:rFonts w:ascii="Times New Roman" w:hAnsi="Times New Roman" w:cs="Times New Roman"/>
                <w:sz w:val="16"/>
                <w:szCs w:val="16"/>
              </w:rPr>
            </w:pPr>
          </w:p>
        </w:tc>
      </w:tr>
      <w:tr w:rsidR="006D4750" w:rsidRPr="00CF0577" w:rsidTr="00EF1D4A">
        <w:trPr>
          <w:cantSplit/>
          <w:trHeight w:val="971"/>
        </w:trPr>
        <w:tc>
          <w:tcPr>
            <w:tcW w:w="434" w:type="dxa"/>
            <w:vMerge/>
          </w:tcPr>
          <w:p w:rsidR="006D4750" w:rsidRPr="00CF0577" w:rsidRDefault="006D4750" w:rsidP="0005781C">
            <w:pPr>
              <w:spacing w:after="0" w:line="240" w:lineRule="auto"/>
              <w:jc w:val="center"/>
              <w:rPr>
                <w:rFonts w:ascii="Times New Roman" w:hAnsi="Times New Roman" w:cs="Times New Roman"/>
                <w:sz w:val="16"/>
                <w:szCs w:val="16"/>
              </w:rPr>
            </w:pPr>
          </w:p>
        </w:tc>
        <w:tc>
          <w:tcPr>
            <w:tcW w:w="434" w:type="dxa"/>
            <w:vMerge/>
          </w:tcPr>
          <w:p w:rsidR="006D4750" w:rsidRPr="00CF0577" w:rsidRDefault="006D4750" w:rsidP="0005781C">
            <w:pPr>
              <w:spacing w:after="0" w:line="240" w:lineRule="auto"/>
              <w:jc w:val="center"/>
              <w:rPr>
                <w:rFonts w:ascii="Times New Roman" w:hAnsi="Times New Roman" w:cs="Times New Roman"/>
                <w:sz w:val="16"/>
                <w:szCs w:val="16"/>
              </w:rPr>
            </w:pPr>
          </w:p>
        </w:tc>
        <w:tc>
          <w:tcPr>
            <w:tcW w:w="435" w:type="dxa"/>
            <w:vMerge/>
          </w:tcPr>
          <w:p w:rsidR="006D4750" w:rsidRPr="00CF0577" w:rsidRDefault="006D4750" w:rsidP="0005781C">
            <w:pPr>
              <w:spacing w:after="0" w:line="240" w:lineRule="auto"/>
              <w:jc w:val="center"/>
              <w:rPr>
                <w:rFonts w:ascii="Times New Roman" w:hAnsi="Times New Roman" w:cs="Times New Roman"/>
                <w:sz w:val="16"/>
                <w:szCs w:val="16"/>
              </w:rPr>
            </w:pPr>
          </w:p>
        </w:tc>
        <w:tc>
          <w:tcPr>
            <w:tcW w:w="570" w:type="dxa"/>
            <w:textDirection w:val="btLr"/>
          </w:tcPr>
          <w:p w:rsidR="006D4750" w:rsidRPr="00CF0577" w:rsidRDefault="006D4750" w:rsidP="006D4750">
            <w:pPr>
              <w:spacing w:after="0" w:line="240" w:lineRule="auto"/>
              <w:ind w:right="113"/>
              <w:jc w:val="center"/>
              <w:rPr>
                <w:rFonts w:ascii="Times New Roman" w:hAnsi="Times New Roman" w:cs="Times New Roman"/>
                <w:sz w:val="16"/>
                <w:szCs w:val="16"/>
              </w:rPr>
            </w:pPr>
            <w:r w:rsidRPr="00CF0577">
              <w:rPr>
                <w:rFonts w:ascii="Times New Roman" w:hAnsi="Times New Roman" w:cs="Times New Roman"/>
                <w:sz w:val="16"/>
                <w:szCs w:val="16"/>
              </w:rPr>
              <w:t>Познавательное</w:t>
            </w:r>
          </w:p>
        </w:tc>
        <w:tc>
          <w:tcPr>
            <w:tcW w:w="540" w:type="dxa"/>
          </w:tcPr>
          <w:p w:rsidR="006D4750" w:rsidRPr="00CF0577" w:rsidRDefault="006D4750" w:rsidP="0005781C">
            <w:pPr>
              <w:spacing w:after="0" w:line="240" w:lineRule="auto"/>
              <w:jc w:val="center"/>
              <w:rPr>
                <w:rFonts w:ascii="Times New Roman" w:hAnsi="Times New Roman" w:cs="Times New Roman"/>
                <w:sz w:val="16"/>
                <w:szCs w:val="16"/>
              </w:rPr>
            </w:pPr>
          </w:p>
          <w:p w:rsidR="006D4750" w:rsidRPr="00CF0577" w:rsidRDefault="006D4750" w:rsidP="0005781C">
            <w:pPr>
              <w:spacing w:after="0" w:line="240" w:lineRule="auto"/>
              <w:jc w:val="center"/>
              <w:rPr>
                <w:rFonts w:ascii="Times New Roman" w:hAnsi="Times New Roman" w:cs="Times New Roman"/>
                <w:sz w:val="16"/>
                <w:szCs w:val="16"/>
              </w:rPr>
            </w:pPr>
          </w:p>
          <w:p w:rsidR="006D4750" w:rsidRPr="00CF0577" w:rsidRDefault="006D4750"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Ч</w:t>
            </w:r>
          </w:p>
        </w:tc>
        <w:tc>
          <w:tcPr>
            <w:tcW w:w="8219" w:type="dxa"/>
          </w:tcPr>
          <w:p w:rsidR="006D4750" w:rsidRPr="00CF0577" w:rsidRDefault="006D4750" w:rsidP="000F76B7">
            <w:pPr>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u w:val="single"/>
              </w:rPr>
              <w:t>ФЦКМ</w:t>
            </w:r>
            <w:r w:rsidRPr="00CF0577">
              <w:rPr>
                <w:rFonts w:ascii="Times New Roman" w:hAnsi="Times New Roman" w:cs="Times New Roman"/>
                <w:b/>
                <w:sz w:val="16"/>
                <w:szCs w:val="16"/>
              </w:rPr>
              <w:t xml:space="preserve"> Тема</w:t>
            </w:r>
            <w:r w:rsidRPr="00CF0577">
              <w:rPr>
                <w:rFonts w:ascii="Times New Roman" w:hAnsi="Times New Roman" w:cs="Times New Roman"/>
                <w:sz w:val="16"/>
                <w:szCs w:val="16"/>
              </w:rPr>
              <w:t xml:space="preserve"> </w:t>
            </w:r>
            <w:r w:rsidRPr="00CF0577">
              <w:rPr>
                <w:rFonts w:ascii="Times New Roman" w:hAnsi="Times New Roman" w:cs="Times New Roman"/>
                <w:b/>
                <w:sz w:val="16"/>
                <w:szCs w:val="16"/>
              </w:rPr>
              <w:t xml:space="preserve">«Правила и безопасность дорожного движения»             </w:t>
            </w:r>
          </w:p>
          <w:p w:rsidR="006D4750" w:rsidRPr="00CF0577" w:rsidRDefault="006D4750" w:rsidP="000A3A2B">
            <w:pPr>
              <w:spacing w:after="0" w:line="240" w:lineRule="auto"/>
              <w:jc w:val="both"/>
              <w:rPr>
                <w:rFonts w:ascii="Times New Roman" w:hAnsi="Times New Roman" w:cs="Times New Roman"/>
                <w:sz w:val="16"/>
                <w:szCs w:val="16"/>
              </w:rPr>
            </w:pPr>
            <w:r w:rsidRPr="00CF0577">
              <w:rPr>
                <w:rFonts w:ascii="Times New Roman" w:hAnsi="Times New Roman" w:cs="Times New Roman"/>
                <w:b/>
                <w:sz w:val="16"/>
                <w:szCs w:val="16"/>
              </w:rPr>
              <w:t>Цель:</w:t>
            </w:r>
            <w:r w:rsidRPr="00CF0577">
              <w:rPr>
                <w:rFonts w:ascii="Times New Roman" w:hAnsi="Times New Roman" w:cs="Times New Roman"/>
                <w:sz w:val="16"/>
                <w:szCs w:val="16"/>
              </w:rPr>
              <w:t xml:space="preserve"> объяснить, что в городе все движение подчиняется правилам; напомнить правила пешехода проезжей части улицы по подземному переходу, по переходу-зебре, по сигналу светофора, там, где знак «пешеходный переход», развивать логическое мышление, учить просчитывать различные ситуации, возникающие в дорожном движении. О.А. Скоролупова, «Тематическое планирование образовательного процесса в ДОО. Часть 1», стр.17.</w:t>
            </w:r>
          </w:p>
        </w:tc>
        <w:tc>
          <w:tcPr>
            <w:tcW w:w="1701" w:type="dxa"/>
            <w:vMerge/>
          </w:tcPr>
          <w:p w:rsidR="006D4750" w:rsidRPr="00CF0577" w:rsidRDefault="006D4750" w:rsidP="0005781C">
            <w:pPr>
              <w:spacing w:after="0" w:line="240" w:lineRule="auto"/>
              <w:jc w:val="center"/>
              <w:rPr>
                <w:rFonts w:ascii="Times New Roman" w:hAnsi="Times New Roman" w:cs="Times New Roman"/>
                <w:sz w:val="16"/>
                <w:szCs w:val="16"/>
              </w:rPr>
            </w:pPr>
          </w:p>
        </w:tc>
        <w:tc>
          <w:tcPr>
            <w:tcW w:w="1276" w:type="dxa"/>
            <w:vMerge/>
          </w:tcPr>
          <w:p w:rsidR="006D4750" w:rsidRPr="00CF0577" w:rsidRDefault="006D4750" w:rsidP="0005781C">
            <w:pPr>
              <w:spacing w:after="0" w:line="240" w:lineRule="auto"/>
              <w:jc w:val="center"/>
              <w:rPr>
                <w:rFonts w:ascii="Times New Roman" w:hAnsi="Times New Roman" w:cs="Times New Roman"/>
                <w:sz w:val="16"/>
                <w:szCs w:val="16"/>
              </w:rPr>
            </w:pPr>
          </w:p>
        </w:tc>
        <w:tc>
          <w:tcPr>
            <w:tcW w:w="1417" w:type="dxa"/>
            <w:vMerge/>
          </w:tcPr>
          <w:p w:rsidR="006D4750" w:rsidRPr="00CF0577" w:rsidRDefault="006D4750" w:rsidP="0005781C">
            <w:pPr>
              <w:spacing w:after="0" w:line="240" w:lineRule="auto"/>
              <w:jc w:val="center"/>
              <w:rPr>
                <w:rFonts w:ascii="Times New Roman" w:hAnsi="Times New Roman" w:cs="Times New Roman"/>
                <w:sz w:val="16"/>
                <w:szCs w:val="16"/>
              </w:rPr>
            </w:pPr>
          </w:p>
        </w:tc>
        <w:tc>
          <w:tcPr>
            <w:tcW w:w="1276" w:type="dxa"/>
            <w:vMerge/>
          </w:tcPr>
          <w:p w:rsidR="006D4750" w:rsidRPr="00CF0577" w:rsidRDefault="006D4750" w:rsidP="0005781C">
            <w:pPr>
              <w:spacing w:after="0" w:line="240" w:lineRule="auto"/>
              <w:jc w:val="center"/>
              <w:rPr>
                <w:rFonts w:ascii="Times New Roman" w:hAnsi="Times New Roman" w:cs="Times New Roman"/>
                <w:sz w:val="16"/>
                <w:szCs w:val="16"/>
              </w:rPr>
            </w:pPr>
          </w:p>
        </w:tc>
      </w:tr>
      <w:tr w:rsidR="00821D36" w:rsidRPr="00CF0577" w:rsidTr="00EF1D4A">
        <w:trPr>
          <w:cantSplit/>
          <w:trHeight w:val="277"/>
        </w:trPr>
        <w:tc>
          <w:tcPr>
            <w:tcW w:w="434" w:type="dxa"/>
            <w:vMerge/>
          </w:tcPr>
          <w:p w:rsidR="00821D36" w:rsidRPr="00CF0577" w:rsidRDefault="00821D36" w:rsidP="0005781C">
            <w:pPr>
              <w:spacing w:after="0" w:line="240" w:lineRule="auto"/>
              <w:jc w:val="center"/>
              <w:rPr>
                <w:rFonts w:ascii="Times New Roman" w:hAnsi="Times New Roman" w:cs="Times New Roman"/>
                <w:sz w:val="16"/>
                <w:szCs w:val="16"/>
              </w:rPr>
            </w:pPr>
          </w:p>
        </w:tc>
        <w:tc>
          <w:tcPr>
            <w:tcW w:w="434" w:type="dxa"/>
            <w:vMerge/>
          </w:tcPr>
          <w:p w:rsidR="00821D36" w:rsidRPr="00CF0577" w:rsidRDefault="00821D36" w:rsidP="0005781C">
            <w:pPr>
              <w:spacing w:after="0" w:line="240" w:lineRule="auto"/>
              <w:jc w:val="center"/>
              <w:rPr>
                <w:rFonts w:ascii="Times New Roman" w:hAnsi="Times New Roman" w:cs="Times New Roman"/>
                <w:sz w:val="16"/>
                <w:szCs w:val="16"/>
              </w:rPr>
            </w:pPr>
          </w:p>
        </w:tc>
        <w:tc>
          <w:tcPr>
            <w:tcW w:w="435" w:type="dxa"/>
            <w:vMerge/>
          </w:tcPr>
          <w:p w:rsidR="00821D36" w:rsidRPr="00CF0577" w:rsidRDefault="00821D36" w:rsidP="0005781C">
            <w:pPr>
              <w:spacing w:after="0" w:line="240" w:lineRule="auto"/>
              <w:jc w:val="center"/>
              <w:rPr>
                <w:rFonts w:ascii="Times New Roman" w:hAnsi="Times New Roman" w:cs="Times New Roman"/>
                <w:sz w:val="16"/>
                <w:szCs w:val="16"/>
              </w:rPr>
            </w:pPr>
          </w:p>
        </w:tc>
        <w:tc>
          <w:tcPr>
            <w:tcW w:w="570" w:type="dxa"/>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Ф. Р. (физ. на улице)</w:t>
            </w:r>
          </w:p>
        </w:tc>
        <w:tc>
          <w:tcPr>
            <w:tcW w:w="540" w:type="dxa"/>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Динамическая прогулка</w:t>
            </w:r>
          </w:p>
        </w:tc>
        <w:tc>
          <w:tcPr>
            <w:tcW w:w="8219" w:type="dxa"/>
          </w:tcPr>
          <w:p w:rsidR="00B20AED" w:rsidRPr="00CF0577" w:rsidRDefault="00B20AED" w:rsidP="00B20AED">
            <w:pPr>
              <w:pStyle w:val="af4"/>
              <w:spacing w:before="0" w:beforeAutospacing="0" w:after="0" w:afterAutospacing="0"/>
              <w:rPr>
                <w:color w:val="2A2723"/>
                <w:sz w:val="16"/>
                <w:szCs w:val="16"/>
              </w:rPr>
            </w:pPr>
            <w:r w:rsidRPr="00CF0577">
              <w:rPr>
                <w:sz w:val="16"/>
                <w:szCs w:val="16"/>
              </w:rPr>
              <w:t>Цель:</w:t>
            </w:r>
            <w:r w:rsidRPr="00CF0577">
              <w:rPr>
                <w:color w:val="2A2723"/>
                <w:sz w:val="16"/>
                <w:szCs w:val="16"/>
              </w:rPr>
              <w:t xml:space="preserve"> Упражнять в построении в колонну по одному; упражнять в равновесии и прыжках.</w:t>
            </w:r>
          </w:p>
          <w:p w:rsidR="00821D36" w:rsidRPr="00CF0577" w:rsidRDefault="00B20AED" w:rsidP="000F76B7">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 xml:space="preserve"> </w:t>
            </w:r>
            <w:r w:rsidR="00821D36" w:rsidRPr="00CF0577">
              <w:rPr>
                <w:rFonts w:ascii="Times New Roman" w:hAnsi="Times New Roman" w:cs="Times New Roman"/>
                <w:sz w:val="16"/>
                <w:szCs w:val="16"/>
              </w:rPr>
              <w:t>Л.Пензулаева «Физическая культура для старшей группы», 1 квартал, сентябрь, 3**</w:t>
            </w:r>
            <w:r w:rsidR="00661BE0" w:rsidRPr="00CF0577">
              <w:rPr>
                <w:rFonts w:ascii="Times New Roman" w:hAnsi="Times New Roman" w:cs="Times New Roman"/>
                <w:sz w:val="16"/>
                <w:szCs w:val="16"/>
              </w:rPr>
              <w:t>, с.17</w:t>
            </w:r>
          </w:p>
        </w:tc>
        <w:tc>
          <w:tcPr>
            <w:tcW w:w="1701" w:type="dxa"/>
          </w:tcPr>
          <w:p w:rsidR="00821D36" w:rsidRPr="00CF0577" w:rsidRDefault="00821D36" w:rsidP="0005781C">
            <w:pPr>
              <w:spacing w:after="0" w:line="240" w:lineRule="auto"/>
              <w:jc w:val="center"/>
              <w:rPr>
                <w:rFonts w:ascii="Times New Roman" w:hAnsi="Times New Roman" w:cs="Times New Roman"/>
                <w:sz w:val="16"/>
                <w:szCs w:val="16"/>
              </w:rPr>
            </w:pPr>
          </w:p>
        </w:tc>
        <w:tc>
          <w:tcPr>
            <w:tcW w:w="1276" w:type="dxa"/>
          </w:tcPr>
          <w:p w:rsidR="00821D36" w:rsidRPr="00CF0577" w:rsidRDefault="00821D36" w:rsidP="0005781C">
            <w:pPr>
              <w:spacing w:after="0" w:line="240" w:lineRule="auto"/>
              <w:jc w:val="center"/>
              <w:rPr>
                <w:rFonts w:ascii="Times New Roman" w:hAnsi="Times New Roman" w:cs="Times New Roman"/>
                <w:sz w:val="16"/>
                <w:szCs w:val="16"/>
              </w:rPr>
            </w:pPr>
          </w:p>
        </w:tc>
        <w:tc>
          <w:tcPr>
            <w:tcW w:w="1417" w:type="dxa"/>
          </w:tcPr>
          <w:p w:rsidR="00821D36" w:rsidRPr="00CF0577" w:rsidRDefault="00821D36" w:rsidP="0005781C">
            <w:pPr>
              <w:spacing w:after="0" w:line="240" w:lineRule="auto"/>
              <w:jc w:val="center"/>
              <w:rPr>
                <w:rFonts w:ascii="Times New Roman" w:hAnsi="Times New Roman" w:cs="Times New Roman"/>
                <w:sz w:val="16"/>
                <w:szCs w:val="16"/>
              </w:rPr>
            </w:pPr>
          </w:p>
        </w:tc>
        <w:tc>
          <w:tcPr>
            <w:tcW w:w="1276" w:type="dxa"/>
          </w:tcPr>
          <w:p w:rsidR="00821D36" w:rsidRPr="00CF0577" w:rsidRDefault="00821D36" w:rsidP="0005781C">
            <w:pPr>
              <w:spacing w:after="0" w:line="240" w:lineRule="auto"/>
              <w:jc w:val="center"/>
              <w:rPr>
                <w:rFonts w:ascii="Times New Roman" w:hAnsi="Times New Roman" w:cs="Times New Roman"/>
                <w:sz w:val="16"/>
                <w:szCs w:val="16"/>
              </w:rPr>
            </w:pPr>
          </w:p>
        </w:tc>
      </w:tr>
      <w:tr w:rsidR="00821D36" w:rsidRPr="00CF0577" w:rsidTr="00EF1D4A">
        <w:trPr>
          <w:cantSplit/>
          <w:trHeight w:val="375"/>
        </w:trPr>
        <w:tc>
          <w:tcPr>
            <w:tcW w:w="434" w:type="dxa"/>
            <w:vMerge/>
            <w:tcBorders>
              <w:bottom w:val="single" w:sz="4" w:space="0" w:color="auto"/>
            </w:tcBorders>
          </w:tcPr>
          <w:p w:rsidR="00821D36" w:rsidRPr="00CF0577" w:rsidRDefault="00821D36" w:rsidP="0005781C">
            <w:pPr>
              <w:spacing w:after="0" w:line="240" w:lineRule="auto"/>
              <w:jc w:val="center"/>
              <w:rPr>
                <w:rFonts w:ascii="Times New Roman" w:hAnsi="Times New Roman" w:cs="Times New Roman"/>
                <w:sz w:val="16"/>
                <w:szCs w:val="16"/>
              </w:rPr>
            </w:pPr>
          </w:p>
        </w:tc>
        <w:tc>
          <w:tcPr>
            <w:tcW w:w="434" w:type="dxa"/>
            <w:vMerge/>
            <w:tcBorders>
              <w:bottom w:val="single" w:sz="4" w:space="0" w:color="auto"/>
            </w:tcBorders>
          </w:tcPr>
          <w:p w:rsidR="00821D36" w:rsidRPr="00CF0577" w:rsidRDefault="00821D36" w:rsidP="0005781C">
            <w:pPr>
              <w:spacing w:after="0" w:line="240" w:lineRule="auto"/>
              <w:jc w:val="center"/>
              <w:rPr>
                <w:rFonts w:ascii="Times New Roman" w:hAnsi="Times New Roman" w:cs="Times New Roman"/>
                <w:sz w:val="16"/>
                <w:szCs w:val="16"/>
              </w:rPr>
            </w:pPr>
          </w:p>
        </w:tc>
        <w:tc>
          <w:tcPr>
            <w:tcW w:w="435" w:type="dxa"/>
            <w:vMerge/>
            <w:tcBorders>
              <w:bottom w:val="single" w:sz="4" w:space="0" w:color="auto"/>
            </w:tcBorders>
          </w:tcPr>
          <w:p w:rsidR="00821D36" w:rsidRPr="00CF0577" w:rsidRDefault="00821D36" w:rsidP="0005781C">
            <w:pPr>
              <w:spacing w:after="0" w:line="240" w:lineRule="auto"/>
              <w:jc w:val="center"/>
              <w:rPr>
                <w:rFonts w:ascii="Times New Roman" w:hAnsi="Times New Roman" w:cs="Times New Roman"/>
                <w:sz w:val="16"/>
                <w:szCs w:val="16"/>
              </w:rPr>
            </w:pPr>
          </w:p>
        </w:tc>
        <w:tc>
          <w:tcPr>
            <w:tcW w:w="570" w:type="dxa"/>
            <w:vMerge w:val="restart"/>
            <w:tcBorders>
              <w:bottom w:val="single" w:sz="4" w:space="0" w:color="auto"/>
            </w:tcBorders>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Р. Р.</w:t>
            </w:r>
          </w:p>
        </w:tc>
        <w:tc>
          <w:tcPr>
            <w:tcW w:w="540" w:type="dxa"/>
            <w:vMerge w:val="restart"/>
            <w:tcBorders>
              <w:bottom w:val="single" w:sz="4" w:space="0" w:color="auto"/>
            </w:tcBorders>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Худ. Лит.</w:t>
            </w:r>
          </w:p>
        </w:tc>
        <w:tc>
          <w:tcPr>
            <w:tcW w:w="8219" w:type="dxa"/>
            <w:tcBorders>
              <w:bottom w:val="nil"/>
            </w:tcBorders>
          </w:tcPr>
          <w:p w:rsidR="00821D36" w:rsidRPr="00CF0577" w:rsidRDefault="00821D36" w:rsidP="000F76B7">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Сказка «Лиса и кувшин», обр.О.Капицы;</w:t>
            </w:r>
          </w:p>
          <w:p w:rsidR="00821D36" w:rsidRPr="00CF0577" w:rsidRDefault="00821D36" w:rsidP="000F76B7">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 xml:space="preserve"> стих А.С.Пушкина «Уж небо осенью дышало…»; </w:t>
            </w:r>
          </w:p>
          <w:p w:rsidR="00821D36" w:rsidRPr="00CF0577" w:rsidRDefault="00821D36" w:rsidP="000F76B7">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сказка «Кукушка» ненецк</w:t>
            </w:r>
            <w:proofErr w:type="gramStart"/>
            <w:r w:rsidRPr="00CF0577">
              <w:rPr>
                <w:rFonts w:ascii="Times New Roman" w:hAnsi="Times New Roman" w:cs="Times New Roman"/>
                <w:sz w:val="16"/>
                <w:szCs w:val="16"/>
              </w:rPr>
              <w:t>.о</w:t>
            </w:r>
            <w:proofErr w:type="gramEnd"/>
            <w:r w:rsidRPr="00CF0577">
              <w:rPr>
                <w:rFonts w:ascii="Times New Roman" w:hAnsi="Times New Roman" w:cs="Times New Roman"/>
                <w:sz w:val="16"/>
                <w:szCs w:val="16"/>
              </w:rPr>
              <w:t>бр.К.Шаврова;</w:t>
            </w:r>
          </w:p>
          <w:p w:rsidR="00821D36" w:rsidRPr="00CF0577" w:rsidRDefault="00821D36" w:rsidP="000F76B7">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В. Дмитриева «Малыш и жучка».</w:t>
            </w:r>
          </w:p>
        </w:tc>
        <w:tc>
          <w:tcPr>
            <w:tcW w:w="1701" w:type="dxa"/>
            <w:vMerge w:val="restart"/>
            <w:tcBorders>
              <w:bottom w:val="single" w:sz="4" w:space="0" w:color="auto"/>
            </w:tcBorders>
          </w:tcPr>
          <w:p w:rsidR="00821D36" w:rsidRPr="00CF0577" w:rsidRDefault="00821D36" w:rsidP="0005781C">
            <w:pPr>
              <w:spacing w:after="0" w:line="240" w:lineRule="auto"/>
              <w:jc w:val="center"/>
              <w:rPr>
                <w:rFonts w:ascii="Times New Roman" w:hAnsi="Times New Roman" w:cs="Times New Roman"/>
                <w:sz w:val="16"/>
                <w:szCs w:val="16"/>
              </w:rPr>
            </w:pPr>
          </w:p>
        </w:tc>
        <w:tc>
          <w:tcPr>
            <w:tcW w:w="1276" w:type="dxa"/>
            <w:vMerge w:val="restart"/>
            <w:tcBorders>
              <w:bottom w:val="single" w:sz="4" w:space="0" w:color="auto"/>
            </w:tcBorders>
          </w:tcPr>
          <w:p w:rsidR="00821D36" w:rsidRPr="00CF0577" w:rsidRDefault="00821D36" w:rsidP="0005781C">
            <w:pPr>
              <w:spacing w:after="0" w:line="240" w:lineRule="auto"/>
              <w:jc w:val="center"/>
              <w:rPr>
                <w:rFonts w:ascii="Times New Roman" w:hAnsi="Times New Roman" w:cs="Times New Roman"/>
                <w:sz w:val="16"/>
                <w:szCs w:val="16"/>
              </w:rPr>
            </w:pPr>
          </w:p>
        </w:tc>
        <w:tc>
          <w:tcPr>
            <w:tcW w:w="1417" w:type="dxa"/>
            <w:vMerge w:val="restart"/>
            <w:tcBorders>
              <w:bottom w:val="single" w:sz="4" w:space="0" w:color="auto"/>
            </w:tcBorders>
          </w:tcPr>
          <w:p w:rsidR="00821D36" w:rsidRPr="00CF0577" w:rsidRDefault="00821D36" w:rsidP="0005781C">
            <w:pPr>
              <w:spacing w:after="0" w:line="240" w:lineRule="auto"/>
              <w:jc w:val="center"/>
              <w:rPr>
                <w:rFonts w:ascii="Times New Roman" w:hAnsi="Times New Roman" w:cs="Times New Roman"/>
                <w:sz w:val="16"/>
                <w:szCs w:val="16"/>
              </w:rPr>
            </w:pPr>
          </w:p>
        </w:tc>
        <w:tc>
          <w:tcPr>
            <w:tcW w:w="1276" w:type="dxa"/>
            <w:vMerge w:val="restart"/>
            <w:tcBorders>
              <w:bottom w:val="single" w:sz="4" w:space="0" w:color="auto"/>
            </w:tcBorders>
          </w:tcPr>
          <w:p w:rsidR="00821D36" w:rsidRPr="00CF0577" w:rsidRDefault="00821D36" w:rsidP="0005781C">
            <w:pPr>
              <w:spacing w:after="0" w:line="240" w:lineRule="auto"/>
              <w:jc w:val="center"/>
              <w:rPr>
                <w:rFonts w:ascii="Times New Roman" w:hAnsi="Times New Roman" w:cs="Times New Roman"/>
                <w:sz w:val="16"/>
                <w:szCs w:val="16"/>
              </w:rPr>
            </w:pPr>
          </w:p>
        </w:tc>
      </w:tr>
      <w:tr w:rsidR="008B2F9A" w:rsidRPr="00CF0577" w:rsidTr="00EF1D4A">
        <w:trPr>
          <w:cantSplit/>
          <w:trHeight w:val="70"/>
        </w:trPr>
        <w:tc>
          <w:tcPr>
            <w:tcW w:w="434" w:type="dxa"/>
            <w:vMerge/>
            <w:tcBorders>
              <w:bottom w:val="single" w:sz="4" w:space="0" w:color="auto"/>
            </w:tcBorders>
          </w:tcPr>
          <w:p w:rsidR="008B2F9A" w:rsidRPr="00CF0577" w:rsidRDefault="008B2F9A" w:rsidP="0005781C">
            <w:pPr>
              <w:spacing w:after="0" w:line="240" w:lineRule="auto"/>
              <w:jc w:val="center"/>
              <w:rPr>
                <w:rFonts w:ascii="Times New Roman" w:hAnsi="Times New Roman" w:cs="Times New Roman"/>
                <w:sz w:val="16"/>
                <w:szCs w:val="16"/>
              </w:rPr>
            </w:pPr>
          </w:p>
        </w:tc>
        <w:tc>
          <w:tcPr>
            <w:tcW w:w="434" w:type="dxa"/>
            <w:vMerge/>
            <w:tcBorders>
              <w:bottom w:val="single" w:sz="4" w:space="0" w:color="auto"/>
            </w:tcBorders>
          </w:tcPr>
          <w:p w:rsidR="008B2F9A" w:rsidRPr="00CF0577" w:rsidRDefault="008B2F9A" w:rsidP="0005781C">
            <w:pPr>
              <w:spacing w:after="0" w:line="240" w:lineRule="auto"/>
              <w:jc w:val="center"/>
              <w:rPr>
                <w:rFonts w:ascii="Times New Roman" w:hAnsi="Times New Roman" w:cs="Times New Roman"/>
                <w:sz w:val="16"/>
                <w:szCs w:val="16"/>
              </w:rPr>
            </w:pPr>
          </w:p>
        </w:tc>
        <w:tc>
          <w:tcPr>
            <w:tcW w:w="435" w:type="dxa"/>
            <w:vMerge/>
            <w:tcBorders>
              <w:bottom w:val="single" w:sz="4" w:space="0" w:color="auto"/>
            </w:tcBorders>
          </w:tcPr>
          <w:p w:rsidR="008B2F9A" w:rsidRPr="00CF0577" w:rsidRDefault="008B2F9A" w:rsidP="0005781C">
            <w:pPr>
              <w:spacing w:after="0" w:line="240" w:lineRule="auto"/>
              <w:jc w:val="center"/>
              <w:rPr>
                <w:rFonts w:ascii="Times New Roman" w:hAnsi="Times New Roman" w:cs="Times New Roman"/>
                <w:sz w:val="16"/>
                <w:szCs w:val="16"/>
              </w:rPr>
            </w:pPr>
          </w:p>
        </w:tc>
        <w:tc>
          <w:tcPr>
            <w:tcW w:w="570" w:type="dxa"/>
            <w:vMerge/>
            <w:tcBorders>
              <w:bottom w:val="single" w:sz="4" w:space="0" w:color="auto"/>
            </w:tcBorders>
            <w:textDirection w:val="btLr"/>
          </w:tcPr>
          <w:p w:rsidR="008B2F9A" w:rsidRPr="00CF0577" w:rsidRDefault="008B2F9A" w:rsidP="0005781C">
            <w:pPr>
              <w:spacing w:after="0" w:line="240" w:lineRule="auto"/>
              <w:jc w:val="center"/>
              <w:rPr>
                <w:rFonts w:ascii="Times New Roman" w:hAnsi="Times New Roman" w:cs="Times New Roman"/>
                <w:sz w:val="16"/>
                <w:szCs w:val="16"/>
              </w:rPr>
            </w:pPr>
          </w:p>
        </w:tc>
        <w:tc>
          <w:tcPr>
            <w:tcW w:w="540" w:type="dxa"/>
            <w:vMerge/>
            <w:tcBorders>
              <w:bottom w:val="single" w:sz="4" w:space="0" w:color="auto"/>
            </w:tcBorders>
            <w:textDirection w:val="btLr"/>
          </w:tcPr>
          <w:p w:rsidR="008B2F9A" w:rsidRPr="00CF0577" w:rsidRDefault="008B2F9A" w:rsidP="0005781C">
            <w:pPr>
              <w:spacing w:after="0" w:line="240" w:lineRule="auto"/>
              <w:jc w:val="center"/>
              <w:rPr>
                <w:rFonts w:ascii="Times New Roman" w:hAnsi="Times New Roman" w:cs="Times New Roman"/>
                <w:sz w:val="16"/>
                <w:szCs w:val="16"/>
              </w:rPr>
            </w:pPr>
          </w:p>
        </w:tc>
        <w:tc>
          <w:tcPr>
            <w:tcW w:w="8219" w:type="dxa"/>
            <w:tcBorders>
              <w:top w:val="nil"/>
              <w:bottom w:val="single" w:sz="4" w:space="0" w:color="auto"/>
            </w:tcBorders>
          </w:tcPr>
          <w:p w:rsidR="008B2F9A" w:rsidRPr="00CF0577" w:rsidRDefault="008B2F9A" w:rsidP="000F76B7">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Б.Заходер «Приятная встреча».</w:t>
            </w:r>
          </w:p>
        </w:tc>
        <w:tc>
          <w:tcPr>
            <w:tcW w:w="1701" w:type="dxa"/>
            <w:vMerge/>
            <w:tcBorders>
              <w:bottom w:val="single" w:sz="4" w:space="0" w:color="auto"/>
            </w:tcBorders>
          </w:tcPr>
          <w:p w:rsidR="008B2F9A" w:rsidRPr="00CF0577" w:rsidRDefault="008B2F9A" w:rsidP="0005781C">
            <w:pPr>
              <w:spacing w:after="0" w:line="240" w:lineRule="auto"/>
              <w:jc w:val="center"/>
              <w:rPr>
                <w:rFonts w:ascii="Times New Roman" w:hAnsi="Times New Roman" w:cs="Times New Roman"/>
                <w:sz w:val="16"/>
                <w:szCs w:val="16"/>
              </w:rPr>
            </w:pPr>
          </w:p>
        </w:tc>
        <w:tc>
          <w:tcPr>
            <w:tcW w:w="1276" w:type="dxa"/>
            <w:vMerge/>
            <w:tcBorders>
              <w:bottom w:val="single" w:sz="4" w:space="0" w:color="auto"/>
            </w:tcBorders>
          </w:tcPr>
          <w:p w:rsidR="008B2F9A" w:rsidRPr="00CF0577" w:rsidRDefault="008B2F9A" w:rsidP="0005781C">
            <w:pPr>
              <w:spacing w:after="0" w:line="240" w:lineRule="auto"/>
              <w:jc w:val="center"/>
              <w:rPr>
                <w:rFonts w:ascii="Times New Roman" w:hAnsi="Times New Roman" w:cs="Times New Roman"/>
                <w:sz w:val="16"/>
                <w:szCs w:val="16"/>
              </w:rPr>
            </w:pPr>
          </w:p>
        </w:tc>
        <w:tc>
          <w:tcPr>
            <w:tcW w:w="1417" w:type="dxa"/>
            <w:vMerge/>
            <w:tcBorders>
              <w:bottom w:val="single" w:sz="4" w:space="0" w:color="auto"/>
            </w:tcBorders>
          </w:tcPr>
          <w:p w:rsidR="008B2F9A" w:rsidRPr="00CF0577" w:rsidRDefault="008B2F9A" w:rsidP="0005781C">
            <w:pPr>
              <w:spacing w:after="0" w:line="240" w:lineRule="auto"/>
              <w:jc w:val="center"/>
              <w:rPr>
                <w:rFonts w:ascii="Times New Roman" w:hAnsi="Times New Roman" w:cs="Times New Roman"/>
                <w:sz w:val="16"/>
                <w:szCs w:val="16"/>
              </w:rPr>
            </w:pPr>
          </w:p>
        </w:tc>
        <w:tc>
          <w:tcPr>
            <w:tcW w:w="1276" w:type="dxa"/>
            <w:vMerge/>
            <w:tcBorders>
              <w:bottom w:val="single" w:sz="4" w:space="0" w:color="auto"/>
            </w:tcBorders>
          </w:tcPr>
          <w:p w:rsidR="008B2F9A" w:rsidRPr="00CF0577" w:rsidRDefault="008B2F9A" w:rsidP="0005781C">
            <w:pPr>
              <w:spacing w:after="0" w:line="240" w:lineRule="auto"/>
              <w:jc w:val="center"/>
              <w:rPr>
                <w:rFonts w:ascii="Times New Roman" w:hAnsi="Times New Roman" w:cs="Times New Roman"/>
                <w:sz w:val="16"/>
                <w:szCs w:val="16"/>
              </w:rPr>
            </w:pPr>
          </w:p>
        </w:tc>
      </w:tr>
    </w:tbl>
    <w:p w:rsidR="005E4082" w:rsidRDefault="006D4750" w:rsidP="006D4750">
      <w:pPr>
        <w:tabs>
          <w:tab w:val="left" w:pos="8565"/>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9D6964" w:rsidRDefault="00EF1D4A" w:rsidP="00EF1D4A">
      <w:pPr>
        <w:tabs>
          <w:tab w:val="left" w:pos="2625"/>
        </w:tabs>
        <w:spacing w:after="0" w:line="240" w:lineRule="auto"/>
        <w:rPr>
          <w:rFonts w:ascii="Times New Roman" w:hAnsi="Times New Roman" w:cs="Times New Roman"/>
          <w:sz w:val="20"/>
          <w:szCs w:val="20"/>
        </w:rPr>
      </w:pPr>
      <w:r>
        <w:rPr>
          <w:rFonts w:ascii="Times New Roman" w:hAnsi="Times New Roman" w:cs="Times New Roman"/>
          <w:sz w:val="20"/>
          <w:szCs w:val="20"/>
        </w:rPr>
        <w:tab/>
      </w: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7936"/>
        <w:gridCol w:w="141"/>
        <w:gridCol w:w="284"/>
        <w:gridCol w:w="1276"/>
        <w:gridCol w:w="141"/>
        <w:gridCol w:w="284"/>
        <w:gridCol w:w="1134"/>
        <w:gridCol w:w="1417"/>
        <w:gridCol w:w="1276"/>
      </w:tblGrid>
      <w:tr w:rsidR="00B92A33" w:rsidRPr="00CF0577" w:rsidTr="00EF1D4A">
        <w:trPr>
          <w:cantSplit/>
          <w:trHeight w:val="279"/>
        </w:trPr>
        <w:tc>
          <w:tcPr>
            <w:tcW w:w="434" w:type="dxa"/>
            <w:vMerge w:val="restart"/>
            <w:textDirection w:val="btLr"/>
          </w:tcPr>
          <w:p w:rsidR="00B92A33" w:rsidRPr="00CF0577" w:rsidRDefault="00B92A33" w:rsidP="0005781C">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lastRenderedPageBreak/>
              <w:t>Неделя</w:t>
            </w:r>
          </w:p>
          <w:p w:rsidR="00B92A33" w:rsidRPr="00CF0577" w:rsidRDefault="00B92A33" w:rsidP="0005781C">
            <w:pPr>
              <w:spacing w:after="0" w:line="240" w:lineRule="auto"/>
              <w:ind w:left="113" w:right="113"/>
              <w:jc w:val="center"/>
              <w:rPr>
                <w:rFonts w:ascii="Times New Roman" w:hAnsi="Times New Roman" w:cs="Times New Roman"/>
                <w:sz w:val="16"/>
                <w:szCs w:val="16"/>
              </w:rPr>
            </w:pPr>
          </w:p>
        </w:tc>
        <w:tc>
          <w:tcPr>
            <w:tcW w:w="434" w:type="dxa"/>
            <w:vMerge w:val="restart"/>
            <w:textDirection w:val="btLr"/>
          </w:tcPr>
          <w:p w:rsidR="00B92A33" w:rsidRPr="00CF0577" w:rsidRDefault="00CB14A4" w:rsidP="0005781C">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Тема месяца</w:t>
            </w:r>
          </w:p>
        </w:tc>
        <w:tc>
          <w:tcPr>
            <w:tcW w:w="435" w:type="dxa"/>
            <w:vMerge w:val="restart"/>
            <w:textDirection w:val="btLr"/>
          </w:tcPr>
          <w:p w:rsidR="00B92A33" w:rsidRPr="00CF0577" w:rsidRDefault="00B92A33" w:rsidP="0005781C">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Тема  недели</w:t>
            </w:r>
          </w:p>
        </w:tc>
        <w:tc>
          <w:tcPr>
            <w:tcW w:w="570" w:type="dxa"/>
            <w:vMerge w:val="restart"/>
            <w:textDirection w:val="btLr"/>
          </w:tcPr>
          <w:p w:rsidR="00B92A33" w:rsidRPr="00CF0577" w:rsidRDefault="00B92A33" w:rsidP="0005781C">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Образовательное             направление</w:t>
            </w:r>
          </w:p>
        </w:tc>
        <w:tc>
          <w:tcPr>
            <w:tcW w:w="8476" w:type="dxa"/>
            <w:gridSpan w:val="2"/>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Регламентированная деятельность</w:t>
            </w:r>
          </w:p>
        </w:tc>
        <w:tc>
          <w:tcPr>
            <w:tcW w:w="5953" w:type="dxa"/>
            <w:gridSpan w:val="8"/>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Нерегламентированная деятельность</w:t>
            </w:r>
          </w:p>
        </w:tc>
      </w:tr>
      <w:tr w:rsidR="00B92A33" w:rsidRPr="00CF0577" w:rsidTr="00EF1D4A">
        <w:trPr>
          <w:cantSplit/>
          <w:trHeight w:val="9"/>
        </w:trPr>
        <w:tc>
          <w:tcPr>
            <w:tcW w:w="434" w:type="dxa"/>
            <w:vMerge/>
            <w:textDirection w:val="btLr"/>
          </w:tcPr>
          <w:p w:rsidR="00B92A33" w:rsidRPr="00CF0577" w:rsidRDefault="00B92A33" w:rsidP="0005781C">
            <w:pPr>
              <w:spacing w:after="0" w:line="240" w:lineRule="auto"/>
              <w:ind w:left="113" w:right="113"/>
              <w:jc w:val="center"/>
              <w:rPr>
                <w:rFonts w:ascii="Times New Roman" w:hAnsi="Times New Roman" w:cs="Times New Roman"/>
                <w:sz w:val="16"/>
                <w:szCs w:val="16"/>
              </w:rPr>
            </w:pPr>
          </w:p>
        </w:tc>
        <w:tc>
          <w:tcPr>
            <w:tcW w:w="434" w:type="dxa"/>
            <w:vMerge/>
            <w:textDirection w:val="btLr"/>
          </w:tcPr>
          <w:p w:rsidR="00B92A33" w:rsidRPr="00CF0577" w:rsidRDefault="00B92A33" w:rsidP="0005781C">
            <w:pPr>
              <w:spacing w:after="0" w:line="240" w:lineRule="auto"/>
              <w:ind w:left="113" w:right="113"/>
              <w:jc w:val="center"/>
              <w:rPr>
                <w:rFonts w:ascii="Times New Roman" w:hAnsi="Times New Roman" w:cs="Times New Roman"/>
                <w:sz w:val="16"/>
                <w:szCs w:val="16"/>
              </w:rPr>
            </w:pPr>
          </w:p>
        </w:tc>
        <w:tc>
          <w:tcPr>
            <w:tcW w:w="435" w:type="dxa"/>
            <w:vMerge/>
            <w:textDirection w:val="btLr"/>
          </w:tcPr>
          <w:p w:rsidR="00B92A33" w:rsidRPr="00CF0577" w:rsidRDefault="00B92A33" w:rsidP="0005781C">
            <w:pPr>
              <w:spacing w:after="0" w:line="240" w:lineRule="auto"/>
              <w:ind w:left="113" w:right="113"/>
              <w:jc w:val="center"/>
              <w:rPr>
                <w:rFonts w:ascii="Times New Roman" w:hAnsi="Times New Roman" w:cs="Times New Roman"/>
                <w:sz w:val="16"/>
                <w:szCs w:val="16"/>
              </w:rPr>
            </w:pPr>
          </w:p>
        </w:tc>
        <w:tc>
          <w:tcPr>
            <w:tcW w:w="570" w:type="dxa"/>
            <w:vMerge/>
            <w:textDirection w:val="btLr"/>
          </w:tcPr>
          <w:p w:rsidR="00B92A33" w:rsidRPr="00CF0577" w:rsidRDefault="00B92A33" w:rsidP="0005781C">
            <w:pPr>
              <w:spacing w:after="0" w:line="240" w:lineRule="auto"/>
              <w:ind w:left="113" w:right="113"/>
              <w:jc w:val="center"/>
              <w:rPr>
                <w:rFonts w:ascii="Times New Roman" w:hAnsi="Times New Roman" w:cs="Times New Roman"/>
                <w:sz w:val="16"/>
                <w:szCs w:val="16"/>
              </w:rPr>
            </w:pPr>
          </w:p>
        </w:tc>
        <w:tc>
          <w:tcPr>
            <w:tcW w:w="540" w:type="dxa"/>
            <w:vMerge w:val="restart"/>
            <w:textDirection w:val="btLr"/>
          </w:tcPr>
          <w:p w:rsidR="00B92A33" w:rsidRPr="00CF0577" w:rsidRDefault="00B92A33" w:rsidP="0005781C">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Вид деятельности</w:t>
            </w:r>
          </w:p>
          <w:p w:rsidR="00B92A33" w:rsidRPr="00CF0577" w:rsidRDefault="00B92A33" w:rsidP="0005781C">
            <w:pPr>
              <w:spacing w:after="0" w:line="240" w:lineRule="auto"/>
              <w:ind w:left="113" w:right="113"/>
              <w:jc w:val="center"/>
              <w:rPr>
                <w:rFonts w:ascii="Times New Roman" w:hAnsi="Times New Roman" w:cs="Times New Roman"/>
                <w:sz w:val="16"/>
                <w:szCs w:val="16"/>
              </w:rPr>
            </w:pPr>
          </w:p>
        </w:tc>
        <w:tc>
          <w:tcPr>
            <w:tcW w:w="7936" w:type="dxa"/>
            <w:vMerge w:val="restart"/>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Тема занятия</w:t>
            </w:r>
          </w:p>
        </w:tc>
        <w:tc>
          <w:tcPr>
            <w:tcW w:w="5953" w:type="dxa"/>
            <w:gridSpan w:val="8"/>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Социально-коммуникативное развитие</w:t>
            </w:r>
          </w:p>
        </w:tc>
      </w:tr>
      <w:tr w:rsidR="00B92A33" w:rsidRPr="00CF0577" w:rsidTr="00EF1D4A">
        <w:trPr>
          <w:cantSplit/>
          <w:trHeight w:val="1058"/>
        </w:trPr>
        <w:tc>
          <w:tcPr>
            <w:tcW w:w="434" w:type="dxa"/>
            <w:vMerge/>
            <w:tcBorders>
              <w:bottom w:val="single" w:sz="4" w:space="0" w:color="auto"/>
            </w:tcBorders>
            <w:textDirection w:val="btLr"/>
          </w:tcPr>
          <w:p w:rsidR="00B92A33" w:rsidRPr="00CF0577" w:rsidRDefault="00B92A33" w:rsidP="0005781C">
            <w:pPr>
              <w:spacing w:after="0" w:line="240" w:lineRule="auto"/>
              <w:ind w:left="113" w:right="113"/>
              <w:jc w:val="center"/>
              <w:rPr>
                <w:rFonts w:ascii="Times New Roman" w:hAnsi="Times New Roman" w:cs="Times New Roman"/>
                <w:sz w:val="16"/>
                <w:szCs w:val="16"/>
              </w:rPr>
            </w:pPr>
          </w:p>
        </w:tc>
        <w:tc>
          <w:tcPr>
            <w:tcW w:w="434" w:type="dxa"/>
            <w:vMerge/>
            <w:tcBorders>
              <w:bottom w:val="single" w:sz="4" w:space="0" w:color="auto"/>
            </w:tcBorders>
            <w:textDirection w:val="btLr"/>
          </w:tcPr>
          <w:p w:rsidR="00B92A33" w:rsidRPr="00CF0577" w:rsidRDefault="00B92A33" w:rsidP="0005781C">
            <w:pPr>
              <w:spacing w:after="0" w:line="240" w:lineRule="auto"/>
              <w:ind w:left="113" w:right="113"/>
              <w:jc w:val="center"/>
              <w:rPr>
                <w:rFonts w:ascii="Times New Roman" w:hAnsi="Times New Roman" w:cs="Times New Roman"/>
                <w:sz w:val="16"/>
                <w:szCs w:val="16"/>
              </w:rPr>
            </w:pPr>
          </w:p>
        </w:tc>
        <w:tc>
          <w:tcPr>
            <w:tcW w:w="435" w:type="dxa"/>
            <w:vMerge/>
            <w:tcBorders>
              <w:bottom w:val="single" w:sz="4" w:space="0" w:color="auto"/>
            </w:tcBorders>
            <w:textDirection w:val="btLr"/>
          </w:tcPr>
          <w:p w:rsidR="00B92A33" w:rsidRPr="00CF0577" w:rsidRDefault="00B92A33" w:rsidP="0005781C">
            <w:pPr>
              <w:spacing w:after="0" w:line="240" w:lineRule="auto"/>
              <w:ind w:left="113" w:right="113"/>
              <w:jc w:val="center"/>
              <w:rPr>
                <w:rFonts w:ascii="Times New Roman" w:hAnsi="Times New Roman" w:cs="Times New Roman"/>
                <w:sz w:val="16"/>
                <w:szCs w:val="16"/>
              </w:rPr>
            </w:pPr>
          </w:p>
        </w:tc>
        <w:tc>
          <w:tcPr>
            <w:tcW w:w="570" w:type="dxa"/>
            <w:vMerge/>
            <w:tcBorders>
              <w:bottom w:val="single" w:sz="4" w:space="0" w:color="auto"/>
            </w:tcBorders>
            <w:textDirection w:val="btLr"/>
          </w:tcPr>
          <w:p w:rsidR="00B92A33" w:rsidRPr="00CF0577" w:rsidRDefault="00B92A33" w:rsidP="0005781C">
            <w:pPr>
              <w:spacing w:after="0" w:line="240" w:lineRule="auto"/>
              <w:ind w:left="113" w:right="113"/>
              <w:jc w:val="center"/>
              <w:rPr>
                <w:rFonts w:ascii="Times New Roman" w:hAnsi="Times New Roman" w:cs="Times New Roman"/>
                <w:sz w:val="16"/>
                <w:szCs w:val="16"/>
              </w:rPr>
            </w:pPr>
          </w:p>
        </w:tc>
        <w:tc>
          <w:tcPr>
            <w:tcW w:w="540" w:type="dxa"/>
            <w:vMerge/>
            <w:tcBorders>
              <w:bottom w:val="single" w:sz="4" w:space="0" w:color="auto"/>
            </w:tcBorders>
            <w:textDirection w:val="btLr"/>
          </w:tcPr>
          <w:p w:rsidR="00B92A33" w:rsidRPr="00CF0577" w:rsidRDefault="00B92A33" w:rsidP="0005781C">
            <w:pPr>
              <w:spacing w:after="0" w:line="240" w:lineRule="auto"/>
              <w:ind w:left="113" w:right="113"/>
              <w:jc w:val="center"/>
              <w:rPr>
                <w:rFonts w:ascii="Times New Roman" w:hAnsi="Times New Roman" w:cs="Times New Roman"/>
                <w:sz w:val="16"/>
                <w:szCs w:val="16"/>
              </w:rPr>
            </w:pPr>
          </w:p>
        </w:tc>
        <w:tc>
          <w:tcPr>
            <w:tcW w:w="7936" w:type="dxa"/>
            <w:vMerge/>
            <w:tcBorders>
              <w:bottom w:val="single" w:sz="4" w:space="0" w:color="auto"/>
            </w:tcBorders>
          </w:tcPr>
          <w:p w:rsidR="00B92A33" w:rsidRPr="00CF0577" w:rsidRDefault="00B92A33" w:rsidP="0005781C">
            <w:pPr>
              <w:spacing w:after="0" w:line="240" w:lineRule="auto"/>
              <w:jc w:val="center"/>
              <w:rPr>
                <w:rFonts w:ascii="Times New Roman" w:hAnsi="Times New Roman" w:cs="Times New Roman"/>
                <w:sz w:val="16"/>
                <w:szCs w:val="16"/>
              </w:rPr>
            </w:pPr>
          </w:p>
        </w:tc>
        <w:tc>
          <w:tcPr>
            <w:tcW w:w="1701" w:type="dxa"/>
            <w:gridSpan w:val="3"/>
            <w:tcBorders>
              <w:bottom w:val="single" w:sz="4" w:space="0" w:color="auto"/>
            </w:tcBorders>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Труд</w:t>
            </w:r>
          </w:p>
        </w:tc>
        <w:tc>
          <w:tcPr>
            <w:tcW w:w="1559" w:type="dxa"/>
            <w:gridSpan w:val="3"/>
            <w:tcBorders>
              <w:bottom w:val="single" w:sz="4" w:space="0" w:color="auto"/>
            </w:tcBorders>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Игра</w:t>
            </w:r>
          </w:p>
        </w:tc>
        <w:tc>
          <w:tcPr>
            <w:tcW w:w="1417" w:type="dxa"/>
            <w:tcBorders>
              <w:bottom w:val="single" w:sz="4" w:space="0" w:color="auto"/>
            </w:tcBorders>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Социализация</w:t>
            </w:r>
          </w:p>
        </w:tc>
        <w:tc>
          <w:tcPr>
            <w:tcW w:w="1276" w:type="dxa"/>
            <w:tcBorders>
              <w:bottom w:val="single" w:sz="4" w:space="0" w:color="auto"/>
            </w:tcBorders>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Безопасность</w:t>
            </w:r>
          </w:p>
        </w:tc>
      </w:tr>
      <w:tr w:rsidR="00B92A33" w:rsidRPr="00CF0577" w:rsidTr="00EF1D4A">
        <w:tc>
          <w:tcPr>
            <w:tcW w:w="434" w:type="dxa"/>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1</w:t>
            </w:r>
          </w:p>
        </w:tc>
        <w:tc>
          <w:tcPr>
            <w:tcW w:w="434" w:type="dxa"/>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2</w:t>
            </w:r>
          </w:p>
        </w:tc>
        <w:tc>
          <w:tcPr>
            <w:tcW w:w="435" w:type="dxa"/>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3</w:t>
            </w:r>
          </w:p>
        </w:tc>
        <w:tc>
          <w:tcPr>
            <w:tcW w:w="570" w:type="dxa"/>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4</w:t>
            </w:r>
          </w:p>
        </w:tc>
        <w:tc>
          <w:tcPr>
            <w:tcW w:w="540" w:type="dxa"/>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5</w:t>
            </w:r>
          </w:p>
        </w:tc>
        <w:tc>
          <w:tcPr>
            <w:tcW w:w="7936" w:type="dxa"/>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6</w:t>
            </w:r>
          </w:p>
        </w:tc>
        <w:tc>
          <w:tcPr>
            <w:tcW w:w="1701" w:type="dxa"/>
            <w:gridSpan w:val="3"/>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7</w:t>
            </w:r>
          </w:p>
        </w:tc>
        <w:tc>
          <w:tcPr>
            <w:tcW w:w="1559" w:type="dxa"/>
            <w:gridSpan w:val="3"/>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8</w:t>
            </w:r>
          </w:p>
        </w:tc>
        <w:tc>
          <w:tcPr>
            <w:tcW w:w="1417" w:type="dxa"/>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9</w:t>
            </w:r>
          </w:p>
        </w:tc>
        <w:tc>
          <w:tcPr>
            <w:tcW w:w="1276" w:type="dxa"/>
          </w:tcPr>
          <w:p w:rsidR="00B92A33" w:rsidRPr="00CF0577" w:rsidRDefault="00B92A3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10</w:t>
            </w:r>
          </w:p>
        </w:tc>
      </w:tr>
      <w:tr w:rsidR="001D5BB3" w:rsidRPr="00CF0577" w:rsidTr="00B20AED">
        <w:trPr>
          <w:cantSplit/>
          <w:trHeight w:val="1876"/>
        </w:trPr>
        <w:tc>
          <w:tcPr>
            <w:tcW w:w="434" w:type="dxa"/>
            <w:vMerge w:val="restart"/>
            <w:textDirection w:val="btLr"/>
          </w:tcPr>
          <w:p w:rsidR="001D5BB3" w:rsidRPr="00CF0577" w:rsidRDefault="001D5BB3" w:rsidP="00234A44">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b/>
                <w:sz w:val="16"/>
                <w:szCs w:val="16"/>
              </w:rPr>
              <w:t>Сентябрь 2  неделя (9.09 – 13.09)</w:t>
            </w:r>
          </w:p>
        </w:tc>
        <w:tc>
          <w:tcPr>
            <w:tcW w:w="434" w:type="dxa"/>
            <w:vMerge w:val="restart"/>
            <w:textDirection w:val="btLr"/>
          </w:tcPr>
          <w:p w:rsidR="001D5BB3" w:rsidRPr="00CF0577" w:rsidRDefault="001D5BB3" w:rsidP="00D42F99">
            <w:pPr>
              <w:spacing w:after="0" w:line="240" w:lineRule="auto"/>
              <w:ind w:left="113" w:right="113"/>
              <w:jc w:val="center"/>
              <w:rPr>
                <w:rFonts w:ascii="Times New Roman" w:hAnsi="Times New Roman" w:cs="Times New Roman"/>
                <w:b/>
                <w:sz w:val="16"/>
                <w:szCs w:val="16"/>
              </w:rPr>
            </w:pPr>
            <w:r w:rsidRPr="00CF0577">
              <w:rPr>
                <w:rFonts w:ascii="Times New Roman" w:hAnsi="Times New Roman" w:cs="Times New Roman"/>
                <w:b/>
                <w:sz w:val="16"/>
                <w:szCs w:val="16"/>
              </w:rPr>
              <w:t>«Осень безопасная»</w:t>
            </w:r>
          </w:p>
        </w:tc>
        <w:tc>
          <w:tcPr>
            <w:tcW w:w="435" w:type="dxa"/>
            <w:vMerge w:val="restart"/>
            <w:textDirection w:val="btLr"/>
          </w:tcPr>
          <w:p w:rsidR="001D5BB3" w:rsidRPr="00CF0577" w:rsidRDefault="001D5BB3" w:rsidP="00D42F99">
            <w:pPr>
              <w:spacing w:after="0" w:line="240" w:lineRule="auto"/>
              <w:ind w:left="113" w:right="113"/>
              <w:jc w:val="center"/>
              <w:rPr>
                <w:rFonts w:ascii="Times New Roman" w:hAnsi="Times New Roman" w:cs="Times New Roman"/>
                <w:b/>
                <w:sz w:val="16"/>
                <w:szCs w:val="16"/>
              </w:rPr>
            </w:pPr>
            <w:r w:rsidRPr="00CF0577">
              <w:rPr>
                <w:rFonts w:ascii="Times New Roman" w:hAnsi="Times New Roman" w:cs="Times New Roman"/>
                <w:b/>
                <w:sz w:val="16"/>
                <w:szCs w:val="16"/>
              </w:rPr>
              <w:t>«Наземный транспорт»</w:t>
            </w:r>
          </w:p>
        </w:tc>
        <w:tc>
          <w:tcPr>
            <w:tcW w:w="570" w:type="dxa"/>
            <w:textDirection w:val="btLr"/>
          </w:tcPr>
          <w:p w:rsidR="001D5BB3" w:rsidRPr="00CF0577" w:rsidRDefault="001D5BB3" w:rsidP="00D42F99">
            <w:pPr>
              <w:spacing w:after="0" w:line="240" w:lineRule="auto"/>
              <w:ind w:right="113"/>
              <w:jc w:val="center"/>
              <w:rPr>
                <w:rFonts w:ascii="Times New Roman" w:hAnsi="Times New Roman" w:cs="Times New Roman"/>
                <w:sz w:val="16"/>
                <w:szCs w:val="16"/>
              </w:rPr>
            </w:pPr>
            <w:r w:rsidRPr="00CF0577">
              <w:rPr>
                <w:rFonts w:ascii="Times New Roman" w:hAnsi="Times New Roman" w:cs="Times New Roman"/>
                <w:sz w:val="16"/>
                <w:szCs w:val="16"/>
              </w:rPr>
              <w:t>ХЭР</w:t>
            </w:r>
          </w:p>
        </w:tc>
        <w:tc>
          <w:tcPr>
            <w:tcW w:w="540" w:type="dxa"/>
          </w:tcPr>
          <w:p w:rsidR="001D5BB3" w:rsidRPr="00CF0577" w:rsidRDefault="001D5BB3" w:rsidP="00D42F99">
            <w:pPr>
              <w:spacing w:after="0" w:line="240" w:lineRule="auto"/>
              <w:jc w:val="center"/>
              <w:rPr>
                <w:rFonts w:ascii="Times New Roman" w:hAnsi="Times New Roman" w:cs="Times New Roman"/>
                <w:sz w:val="16"/>
                <w:szCs w:val="16"/>
              </w:rPr>
            </w:pPr>
          </w:p>
          <w:p w:rsidR="001D5BB3" w:rsidRPr="00CF0577" w:rsidRDefault="001D5BB3" w:rsidP="00D42F99">
            <w:pPr>
              <w:spacing w:after="0" w:line="240" w:lineRule="auto"/>
              <w:jc w:val="center"/>
              <w:rPr>
                <w:rFonts w:ascii="Times New Roman" w:hAnsi="Times New Roman" w:cs="Times New Roman"/>
                <w:sz w:val="16"/>
                <w:szCs w:val="16"/>
              </w:rPr>
            </w:pPr>
          </w:p>
          <w:p w:rsidR="001D5BB3" w:rsidRPr="00CF0577" w:rsidRDefault="001D5BB3" w:rsidP="00D42F99">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Из</w:t>
            </w:r>
          </w:p>
        </w:tc>
        <w:tc>
          <w:tcPr>
            <w:tcW w:w="7936" w:type="dxa"/>
          </w:tcPr>
          <w:p w:rsidR="001D5BB3" w:rsidRPr="00CF0577" w:rsidRDefault="001D5BB3" w:rsidP="00D42F99">
            <w:pPr>
              <w:widowControl w:val="0"/>
              <w:spacing w:after="0" w:line="240" w:lineRule="auto"/>
              <w:jc w:val="both"/>
              <w:rPr>
                <w:rFonts w:ascii="Times New Roman" w:hAnsi="Times New Roman" w:cs="Times New Roman"/>
                <w:b/>
                <w:bCs/>
                <w:sz w:val="16"/>
                <w:szCs w:val="16"/>
                <w:lang w:eastAsia="ru-RU"/>
              </w:rPr>
            </w:pPr>
            <w:r w:rsidRPr="00CF0577">
              <w:rPr>
                <w:rFonts w:ascii="Times New Roman" w:hAnsi="Times New Roman" w:cs="Times New Roman"/>
                <w:b/>
                <w:bCs/>
                <w:sz w:val="16"/>
                <w:szCs w:val="16"/>
                <w:u w:val="single"/>
              </w:rPr>
              <w:t>Рисование 1</w:t>
            </w:r>
            <w:r w:rsidRPr="00CF0577">
              <w:rPr>
                <w:rFonts w:ascii="Times New Roman" w:hAnsi="Times New Roman" w:cs="Times New Roman"/>
                <w:b/>
                <w:bCs/>
                <w:sz w:val="16"/>
                <w:szCs w:val="16"/>
              </w:rPr>
              <w:t xml:space="preserve"> .Тема: </w:t>
            </w:r>
            <w:r w:rsidRPr="00CF0577">
              <w:rPr>
                <w:rFonts w:ascii="Times New Roman" w:hAnsi="Times New Roman" w:cs="Times New Roman"/>
                <w:b/>
                <w:bCs/>
                <w:sz w:val="16"/>
                <w:szCs w:val="16"/>
                <w:lang w:eastAsia="ru-RU"/>
              </w:rPr>
              <w:t xml:space="preserve"> «Машины нашего города». </w:t>
            </w:r>
          </w:p>
          <w:p w:rsidR="001D5BB3" w:rsidRPr="00CF0577" w:rsidRDefault="001D5BB3" w:rsidP="00D42F99">
            <w:pPr>
              <w:widowControl w:val="0"/>
              <w:spacing w:after="0" w:line="240" w:lineRule="auto"/>
              <w:jc w:val="both"/>
              <w:rPr>
                <w:rFonts w:ascii="Times New Roman" w:hAnsi="Times New Roman" w:cs="Times New Roman"/>
                <w:sz w:val="16"/>
                <w:szCs w:val="16"/>
              </w:rPr>
            </w:pPr>
            <w:r w:rsidRPr="00CF0577">
              <w:rPr>
                <w:rFonts w:ascii="Times New Roman" w:hAnsi="Times New Roman" w:cs="Times New Roman"/>
                <w:b/>
                <w:sz w:val="16"/>
                <w:szCs w:val="16"/>
                <w:lang w:eastAsia="ru-RU"/>
              </w:rPr>
              <w:t>Цель:</w:t>
            </w:r>
            <w:r w:rsidRPr="00CF0577">
              <w:rPr>
                <w:rFonts w:ascii="Times New Roman" w:hAnsi="Times New Roman" w:cs="Times New Roman"/>
                <w:sz w:val="16"/>
                <w:szCs w:val="16"/>
                <w:lang w:eastAsia="ru-RU"/>
              </w:rPr>
              <w:t xml:space="preserve"> 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r w:rsidRPr="00CF0577">
              <w:rPr>
                <w:rFonts w:ascii="Times New Roman" w:hAnsi="Times New Roman" w:cs="Times New Roman"/>
                <w:sz w:val="16"/>
                <w:szCs w:val="16"/>
              </w:rPr>
              <w:t xml:space="preserve"> Т.С. Комарова «Занятия по изобразительной деятельности в старшей группе детского сада», стр.76.</w:t>
            </w:r>
          </w:p>
          <w:p w:rsidR="001D5BB3" w:rsidRPr="00CF0577" w:rsidRDefault="001D5BB3" w:rsidP="00D42F99">
            <w:pPr>
              <w:widowControl w:val="0"/>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u w:val="single"/>
              </w:rPr>
              <w:t xml:space="preserve">Рисование 2 </w:t>
            </w:r>
            <w:r w:rsidRPr="00CF0577">
              <w:rPr>
                <w:rFonts w:ascii="Times New Roman" w:hAnsi="Times New Roman" w:cs="Times New Roman"/>
                <w:b/>
                <w:sz w:val="16"/>
                <w:szCs w:val="16"/>
              </w:rPr>
              <w:t>Тема: «Транспорт на вечерней улице»</w:t>
            </w:r>
          </w:p>
          <w:p w:rsidR="001D5BB3" w:rsidRPr="00CF0577" w:rsidRDefault="001D5BB3" w:rsidP="00C173CE">
            <w:pPr>
              <w:widowControl w:val="0"/>
              <w:spacing w:after="0" w:line="240" w:lineRule="auto"/>
              <w:jc w:val="both"/>
              <w:rPr>
                <w:rFonts w:ascii="Times New Roman" w:hAnsi="Times New Roman" w:cs="Times New Roman"/>
                <w:sz w:val="16"/>
                <w:szCs w:val="16"/>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 xml:space="preserve">учить детей рисованию цветными восковыми мелками с последующей </w:t>
            </w:r>
            <w:proofErr w:type="gramStart"/>
            <w:r w:rsidRPr="00CF0577">
              <w:rPr>
                <w:rFonts w:ascii="Times New Roman" w:hAnsi="Times New Roman" w:cs="Times New Roman"/>
                <w:sz w:val="16"/>
                <w:szCs w:val="16"/>
              </w:rPr>
              <w:t>залив кой</w:t>
            </w:r>
            <w:proofErr w:type="gramEnd"/>
            <w:r w:rsidRPr="00CF0577">
              <w:rPr>
                <w:rFonts w:ascii="Times New Roman" w:hAnsi="Times New Roman" w:cs="Times New Roman"/>
                <w:sz w:val="16"/>
                <w:szCs w:val="16"/>
              </w:rPr>
              <w:t xml:space="preserve"> черной тушью, совершенствовать навыки побора нужного цвета; развивать чувство цвета и композиции, воспитывать эстетическое восприятие действительности. О.А. Скоролупова, «Тематическое планирование образовательного процесса в ДОО. Часть 1», стр.108.</w:t>
            </w:r>
          </w:p>
          <w:p w:rsidR="00B20AED" w:rsidRPr="00CF0577" w:rsidRDefault="00B20AED" w:rsidP="00C173CE">
            <w:pPr>
              <w:widowControl w:val="0"/>
              <w:spacing w:after="0" w:line="240" w:lineRule="auto"/>
              <w:jc w:val="both"/>
              <w:rPr>
                <w:rFonts w:ascii="Times New Roman" w:hAnsi="Times New Roman" w:cs="Times New Roman"/>
                <w:sz w:val="16"/>
                <w:szCs w:val="16"/>
              </w:rPr>
            </w:pPr>
          </w:p>
        </w:tc>
        <w:tc>
          <w:tcPr>
            <w:tcW w:w="1701" w:type="dxa"/>
            <w:gridSpan w:val="3"/>
            <w:vMerge w:val="restart"/>
          </w:tcPr>
          <w:p w:rsidR="001D5BB3" w:rsidRPr="00CF0577" w:rsidRDefault="001D5BB3" w:rsidP="00B864B8">
            <w:pPr>
              <w:spacing w:after="0" w:line="240" w:lineRule="auto"/>
              <w:ind w:hanging="108"/>
              <w:jc w:val="center"/>
              <w:rPr>
                <w:rFonts w:ascii="Times New Roman" w:hAnsi="Times New Roman" w:cs="Times New Roman"/>
                <w:b/>
                <w:i/>
                <w:sz w:val="16"/>
                <w:szCs w:val="16"/>
                <w:lang w:eastAsia="ru-RU"/>
              </w:rPr>
            </w:pPr>
            <w:r w:rsidRPr="00CF0577">
              <w:rPr>
                <w:rFonts w:ascii="Times New Roman" w:hAnsi="Times New Roman" w:cs="Times New Roman"/>
                <w:b/>
                <w:i/>
                <w:sz w:val="16"/>
                <w:szCs w:val="16"/>
                <w:lang w:eastAsia="ru-RU"/>
              </w:rPr>
              <w:t>Самообслуживание</w:t>
            </w:r>
          </w:p>
          <w:p w:rsidR="001D5BB3" w:rsidRPr="00CF0577" w:rsidRDefault="001D5BB3" w:rsidP="00B864B8">
            <w:pPr>
              <w:spacing w:after="0" w:line="240" w:lineRule="auto"/>
              <w:jc w:val="center"/>
              <w:rPr>
                <w:rFonts w:ascii="Times New Roman" w:hAnsi="Times New Roman" w:cs="Times New Roman"/>
                <w:sz w:val="16"/>
                <w:szCs w:val="16"/>
                <w:lang w:eastAsia="ru-RU"/>
              </w:rPr>
            </w:pPr>
            <w:r w:rsidRPr="00CF0577">
              <w:rPr>
                <w:rFonts w:ascii="Times New Roman" w:hAnsi="Times New Roman" w:cs="Times New Roman"/>
                <w:sz w:val="16"/>
                <w:szCs w:val="16"/>
                <w:lang w:eastAsia="ru-RU"/>
              </w:rPr>
              <w:t>-одевание-раздевание;</w:t>
            </w:r>
          </w:p>
          <w:p w:rsidR="001D5BB3" w:rsidRPr="00CF0577" w:rsidRDefault="001D5BB3" w:rsidP="00B864B8">
            <w:pPr>
              <w:spacing w:after="0" w:line="240" w:lineRule="auto"/>
              <w:jc w:val="center"/>
              <w:rPr>
                <w:rFonts w:ascii="Times New Roman" w:hAnsi="Times New Roman" w:cs="Times New Roman"/>
                <w:sz w:val="16"/>
                <w:szCs w:val="16"/>
                <w:lang w:eastAsia="ru-RU"/>
              </w:rPr>
            </w:pPr>
            <w:r w:rsidRPr="00CF0577">
              <w:rPr>
                <w:rFonts w:ascii="Times New Roman" w:hAnsi="Times New Roman" w:cs="Times New Roman"/>
                <w:sz w:val="16"/>
                <w:szCs w:val="16"/>
                <w:lang w:eastAsia="ru-RU"/>
              </w:rPr>
              <w:t>- содержание в порядке одежды и обуви.</w:t>
            </w:r>
          </w:p>
          <w:p w:rsidR="001D5BB3" w:rsidRPr="00CF0577" w:rsidRDefault="001D5BB3" w:rsidP="00B864B8">
            <w:pPr>
              <w:spacing w:after="0" w:line="240" w:lineRule="auto"/>
              <w:jc w:val="center"/>
              <w:rPr>
                <w:rFonts w:ascii="Times New Roman" w:hAnsi="Times New Roman" w:cs="Times New Roman"/>
                <w:sz w:val="16"/>
                <w:szCs w:val="16"/>
                <w:lang w:eastAsia="ru-RU"/>
              </w:rPr>
            </w:pPr>
            <w:r w:rsidRPr="00CF0577">
              <w:rPr>
                <w:rFonts w:ascii="Times New Roman" w:hAnsi="Times New Roman" w:cs="Times New Roman"/>
                <w:b/>
                <w:i/>
                <w:sz w:val="16"/>
                <w:szCs w:val="16"/>
                <w:lang w:eastAsia="ru-RU"/>
              </w:rPr>
              <w:t>Дежурство</w:t>
            </w:r>
            <w:r w:rsidRPr="00CF0577">
              <w:rPr>
                <w:rFonts w:ascii="Times New Roman" w:hAnsi="Times New Roman" w:cs="Times New Roman"/>
                <w:sz w:val="16"/>
                <w:szCs w:val="16"/>
                <w:lang w:eastAsia="ru-RU"/>
              </w:rPr>
              <w:t>: по столовой; по группе; в уголке природы.</w:t>
            </w:r>
          </w:p>
          <w:p w:rsidR="001D5BB3" w:rsidRPr="00CF0577" w:rsidRDefault="001D5BB3" w:rsidP="00B864B8">
            <w:pPr>
              <w:spacing w:after="0" w:line="240" w:lineRule="auto"/>
              <w:jc w:val="center"/>
              <w:rPr>
                <w:rFonts w:ascii="Times New Roman" w:hAnsi="Times New Roman" w:cs="Times New Roman"/>
                <w:sz w:val="16"/>
                <w:szCs w:val="16"/>
                <w:lang w:eastAsia="ru-RU"/>
              </w:rPr>
            </w:pPr>
            <w:r w:rsidRPr="00CF0577">
              <w:rPr>
                <w:rFonts w:ascii="Times New Roman" w:hAnsi="Times New Roman" w:cs="Times New Roman"/>
                <w:b/>
                <w:i/>
                <w:sz w:val="16"/>
                <w:szCs w:val="16"/>
                <w:lang w:eastAsia="ru-RU"/>
              </w:rPr>
              <w:t>Хоз-бытовой труд</w:t>
            </w:r>
            <w:r w:rsidRPr="00CF0577">
              <w:rPr>
                <w:rFonts w:ascii="Times New Roman" w:hAnsi="Times New Roman" w:cs="Times New Roman"/>
                <w:sz w:val="16"/>
                <w:szCs w:val="16"/>
                <w:lang w:eastAsia="ru-RU"/>
              </w:rPr>
              <w:t>:</w:t>
            </w:r>
          </w:p>
          <w:p w:rsidR="001D5BB3" w:rsidRPr="00CF0577" w:rsidRDefault="001D5BB3" w:rsidP="00B864B8">
            <w:pPr>
              <w:spacing w:after="0" w:line="240" w:lineRule="auto"/>
              <w:jc w:val="center"/>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помощь воспитателю в ремонте книг, дидактических пособий (подклеивание книг, коробок);</w:t>
            </w:r>
          </w:p>
          <w:p w:rsidR="001D5BB3" w:rsidRPr="00CF0577" w:rsidRDefault="001D5BB3" w:rsidP="00B864B8">
            <w:pPr>
              <w:spacing w:after="0" w:line="240" w:lineRule="auto"/>
              <w:jc w:val="center"/>
              <w:rPr>
                <w:rFonts w:ascii="Times New Roman" w:hAnsi="Times New Roman" w:cs="Times New Roman"/>
                <w:sz w:val="16"/>
                <w:szCs w:val="16"/>
                <w:lang w:eastAsia="ru-RU"/>
              </w:rPr>
            </w:pPr>
            <w:r w:rsidRPr="00CF0577">
              <w:rPr>
                <w:rFonts w:ascii="Times New Roman" w:hAnsi="Times New Roman" w:cs="Times New Roman"/>
                <w:sz w:val="16"/>
                <w:szCs w:val="16"/>
                <w:lang w:eastAsia="ru-RU"/>
              </w:rPr>
              <w:t>- уход за игрушками, их мытьё.</w:t>
            </w:r>
          </w:p>
          <w:p w:rsidR="001D5BB3" w:rsidRPr="00CF0577" w:rsidRDefault="001D5BB3" w:rsidP="00B864B8">
            <w:pPr>
              <w:spacing w:after="0" w:line="240" w:lineRule="auto"/>
              <w:jc w:val="center"/>
              <w:rPr>
                <w:rFonts w:ascii="Times New Roman" w:hAnsi="Times New Roman" w:cs="Times New Roman"/>
                <w:b/>
                <w:i/>
                <w:sz w:val="16"/>
                <w:szCs w:val="16"/>
                <w:lang w:eastAsia="ru-RU"/>
              </w:rPr>
            </w:pPr>
            <w:r w:rsidRPr="00CF0577">
              <w:rPr>
                <w:rFonts w:ascii="Times New Roman" w:hAnsi="Times New Roman" w:cs="Times New Roman"/>
                <w:b/>
                <w:i/>
                <w:sz w:val="16"/>
                <w:szCs w:val="16"/>
                <w:lang w:eastAsia="ru-RU"/>
              </w:rPr>
              <w:t>Труд в природе:</w:t>
            </w:r>
          </w:p>
          <w:p w:rsidR="001D5BB3" w:rsidRPr="00CF0577" w:rsidRDefault="001D5BB3" w:rsidP="00B864B8">
            <w:pPr>
              <w:spacing w:after="0" w:line="240" w:lineRule="auto"/>
              <w:jc w:val="center"/>
              <w:rPr>
                <w:rFonts w:ascii="Times New Roman" w:hAnsi="Times New Roman" w:cs="Times New Roman"/>
                <w:sz w:val="16"/>
                <w:szCs w:val="16"/>
                <w:lang w:eastAsia="ru-RU"/>
              </w:rPr>
            </w:pPr>
            <w:r w:rsidRPr="00CF0577">
              <w:rPr>
                <w:rFonts w:ascii="Times New Roman" w:hAnsi="Times New Roman" w:cs="Times New Roman"/>
                <w:sz w:val="16"/>
                <w:szCs w:val="16"/>
                <w:lang w:eastAsia="ru-RU"/>
              </w:rPr>
              <w:t>- уборка мусора на участке;</w:t>
            </w:r>
          </w:p>
          <w:p w:rsidR="001D5BB3" w:rsidRPr="00CF0577" w:rsidRDefault="001D5BB3" w:rsidP="00B864B8">
            <w:pPr>
              <w:spacing w:after="0" w:line="240" w:lineRule="auto"/>
              <w:jc w:val="center"/>
              <w:rPr>
                <w:rFonts w:ascii="Times New Roman" w:hAnsi="Times New Roman" w:cs="Times New Roman"/>
                <w:sz w:val="16"/>
                <w:szCs w:val="16"/>
                <w:lang w:eastAsia="ru-RU"/>
              </w:rPr>
            </w:pPr>
            <w:r w:rsidRPr="00CF0577">
              <w:rPr>
                <w:rFonts w:ascii="Times New Roman" w:hAnsi="Times New Roman" w:cs="Times New Roman"/>
                <w:sz w:val="16"/>
                <w:szCs w:val="16"/>
                <w:lang w:eastAsia="ru-RU"/>
              </w:rPr>
              <w:t>- сбор семян цветов;</w:t>
            </w:r>
          </w:p>
          <w:p w:rsidR="001D5BB3" w:rsidRPr="00CF0577" w:rsidRDefault="001D5BB3" w:rsidP="00B864B8">
            <w:pPr>
              <w:spacing w:after="0" w:line="240" w:lineRule="auto"/>
              <w:jc w:val="center"/>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коллективный сбор урожая;</w:t>
            </w:r>
          </w:p>
          <w:p w:rsidR="001D5BB3" w:rsidRPr="00CF0577" w:rsidRDefault="001D5BB3" w:rsidP="00B864B8">
            <w:pPr>
              <w:spacing w:after="0" w:line="240" w:lineRule="auto"/>
              <w:jc w:val="center"/>
              <w:rPr>
                <w:rFonts w:ascii="Times New Roman" w:hAnsi="Times New Roman" w:cs="Times New Roman"/>
                <w:sz w:val="16"/>
                <w:szCs w:val="16"/>
                <w:lang w:eastAsia="ru-RU"/>
              </w:rPr>
            </w:pPr>
            <w:r w:rsidRPr="00CF0577">
              <w:rPr>
                <w:rFonts w:ascii="Times New Roman" w:hAnsi="Times New Roman" w:cs="Times New Roman"/>
                <w:sz w:val="16"/>
                <w:szCs w:val="16"/>
                <w:lang w:eastAsia="ru-RU"/>
              </w:rPr>
              <w:t>- сбор листьев;</w:t>
            </w:r>
          </w:p>
          <w:p w:rsidR="001D5BB3" w:rsidRPr="00CF0577" w:rsidRDefault="001D5BB3" w:rsidP="00B864B8">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lang w:eastAsia="ru-RU"/>
              </w:rPr>
              <w:t>- подметание дорожек.</w:t>
            </w:r>
          </w:p>
        </w:tc>
        <w:tc>
          <w:tcPr>
            <w:tcW w:w="1559" w:type="dxa"/>
            <w:gridSpan w:val="3"/>
            <w:vMerge w:val="restart"/>
          </w:tcPr>
          <w:p w:rsidR="001D5BB3" w:rsidRPr="00CF0577" w:rsidRDefault="001D5BB3" w:rsidP="00B864B8">
            <w:pPr>
              <w:spacing w:after="0" w:line="240" w:lineRule="auto"/>
              <w:jc w:val="center"/>
              <w:rPr>
                <w:rFonts w:ascii="Times New Roman" w:eastAsia="Century Schoolbook" w:hAnsi="Times New Roman" w:cs="Times New Roman"/>
                <w:sz w:val="16"/>
                <w:szCs w:val="16"/>
                <w:lang w:eastAsia="ru-RU"/>
              </w:rPr>
            </w:pPr>
            <w:r w:rsidRPr="00CF0577">
              <w:rPr>
                <w:rFonts w:ascii="Times New Roman" w:eastAsia="Century Schoolbook" w:hAnsi="Times New Roman" w:cs="Times New Roman"/>
                <w:sz w:val="16"/>
                <w:szCs w:val="16"/>
                <w:lang w:eastAsia="ru-RU"/>
              </w:rPr>
              <w:t>С/</w:t>
            </w:r>
            <w:proofErr w:type="gramStart"/>
            <w:r w:rsidRPr="00CF0577">
              <w:rPr>
                <w:rFonts w:ascii="Times New Roman" w:eastAsia="Century Schoolbook" w:hAnsi="Times New Roman" w:cs="Times New Roman"/>
                <w:sz w:val="16"/>
                <w:szCs w:val="16"/>
                <w:lang w:eastAsia="ru-RU"/>
              </w:rPr>
              <w:t>р</w:t>
            </w:r>
            <w:proofErr w:type="gramEnd"/>
            <w:r w:rsidRPr="00CF0577">
              <w:rPr>
                <w:rFonts w:ascii="Times New Roman" w:eastAsia="Century Schoolbook" w:hAnsi="Times New Roman" w:cs="Times New Roman"/>
                <w:sz w:val="16"/>
                <w:szCs w:val="16"/>
                <w:lang w:eastAsia="ru-RU"/>
              </w:rPr>
              <w:t xml:space="preserve"> игра </w:t>
            </w:r>
            <w:r w:rsidRPr="00CF0577">
              <w:rPr>
                <w:rFonts w:ascii="Times New Roman" w:hAnsi="Times New Roman" w:cs="Times New Roman"/>
                <w:sz w:val="16"/>
                <w:szCs w:val="16"/>
                <w:lang w:eastAsia="ru-RU"/>
              </w:rPr>
              <w:t>«День рождения Мишки»</w:t>
            </w:r>
          </w:p>
          <w:p w:rsidR="001D5BB3" w:rsidRPr="00CF0577" w:rsidRDefault="001D5BB3" w:rsidP="00B864B8">
            <w:pPr>
              <w:spacing w:after="0" w:line="240" w:lineRule="auto"/>
              <w:jc w:val="center"/>
              <w:rPr>
                <w:rFonts w:ascii="Times New Roman" w:eastAsia="Century Schoolbook" w:hAnsi="Times New Roman" w:cs="Times New Roman"/>
                <w:sz w:val="16"/>
                <w:szCs w:val="16"/>
                <w:lang w:eastAsia="ru-RU"/>
              </w:rPr>
            </w:pPr>
            <w:r w:rsidRPr="00CF0577">
              <w:rPr>
                <w:rFonts w:ascii="Times New Roman" w:hAnsi="Times New Roman" w:cs="Times New Roman"/>
                <w:sz w:val="16"/>
                <w:szCs w:val="16"/>
                <w:lang w:eastAsia="ru-RU"/>
              </w:rPr>
              <w:t>Театрализованные игры: «Как игрушки слушали звуки»</w:t>
            </w:r>
            <w:r w:rsidRPr="00CF0577">
              <w:rPr>
                <w:rFonts w:ascii="Times New Roman" w:hAnsi="Times New Roman" w:cs="Times New Roman"/>
                <w:sz w:val="16"/>
                <w:szCs w:val="16"/>
                <w:lang w:eastAsia="ru-RU"/>
              </w:rPr>
              <w:br/>
              <w:t>Словесные игры: «Кто кого позвал».</w:t>
            </w:r>
            <w:r w:rsidRPr="00CF0577">
              <w:rPr>
                <w:rFonts w:ascii="Times New Roman" w:hAnsi="Times New Roman" w:cs="Times New Roman"/>
                <w:sz w:val="16"/>
                <w:szCs w:val="16"/>
                <w:lang w:eastAsia="ru-RU"/>
              </w:rPr>
              <w:br/>
              <w:t>Подвижные игры: «Добеги до флажка», «Салки»</w:t>
            </w:r>
            <w:r w:rsidRPr="00CF0577">
              <w:rPr>
                <w:rFonts w:ascii="Times New Roman" w:hAnsi="Times New Roman" w:cs="Times New Roman"/>
                <w:sz w:val="16"/>
                <w:szCs w:val="16"/>
                <w:lang w:eastAsia="ru-RU"/>
              </w:rPr>
              <w:br/>
              <w:t>Настольно - печатные игры: «Собери картинку», «Лото»</w:t>
            </w:r>
            <w:r w:rsidRPr="00CF0577">
              <w:rPr>
                <w:rFonts w:ascii="Times New Roman" w:hAnsi="Times New Roman" w:cs="Times New Roman"/>
                <w:sz w:val="16"/>
                <w:szCs w:val="16"/>
                <w:lang w:eastAsia="ru-RU"/>
              </w:rPr>
              <w:br/>
              <w:t>Д/И: «Собери картинку», «Что сначала, что потом»</w:t>
            </w:r>
          </w:p>
          <w:p w:rsidR="001D5BB3" w:rsidRPr="00CF0577" w:rsidRDefault="001D5BB3" w:rsidP="00B864B8">
            <w:pPr>
              <w:spacing w:after="0" w:line="240" w:lineRule="auto"/>
              <w:jc w:val="center"/>
              <w:rPr>
                <w:rFonts w:ascii="Times New Roman" w:eastAsia="Century Schoolbook" w:hAnsi="Times New Roman" w:cs="Times New Roman"/>
                <w:sz w:val="16"/>
                <w:szCs w:val="16"/>
                <w:lang w:eastAsia="ru-RU"/>
              </w:rPr>
            </w:pPr>
            <w:r w:rsidRPr="00CF0577">
              <w:rPr>
                <w:rFonts w:ascii="Times New Roman" w:eastAsia="Century Schoolbook" w:hAnsi="Times New Roman" w:cs="Times New Roman"/>
                <w:sz w:val="16"/>
                <w:szCs w:val="16"/>
                <w:lang w:eastAsia="ru-RU"/>
              </w:rPr>
              <w:t>С/</w:t>
            </w:r>
            <w:proofErr w:type="gramStart"/>
            <w:r w:rsidRPr="00CF0577">
              <w:rPr>
                <w:rFonts w:ascii="Times New Roman" w:eastAsia="Century Schoolbook" w:hAnsi="Times New Roman" w:cs="Times New Roman"/>
                <w:sz w:val="16"/>
                <w:szCs w:val="16"/>
                <w:lang w:eastAsia="ru-RU"/>
              </w:rPr>
              <w:t>р</w:t>
            </w:r>
            <w:proofErr w:type="gramEnd"/>
            <w:r w:rsidRPr="00CF0577">
              <w:rPr>
                <w:rFonts w:ascii="Times New Roman" w:eastAsia="Century Schoolbook" w:hAnsi="Times New Roman" w:cs="Times New Roman"/>
                <w:sz w:val="16"/>
                <w:szCs w:val="16"/>
                <w:lang w:eastAsia="ru-RU"/>
              </w:rPr>
              <w:t xml:space="preserve"> игра «Магазин игрушек»</w:t>
            </w:r>
          </w:p>
          <w:p w:rsidR="001D5BB3" w:rsidRPr="00CF0577" w:rsidRDefault="001D5BB3" w:rsidP="00B864B8">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lang w:eastAsia="ru-RU"/>
              </w:rPr>
              <w:t>С/</w:t>
            </w:r>
            <w:proofErr w:type="gramStart"/>
            <w:r w:rsidRPr="00CF0577">
              <w:rPr>
                <w:rFonts w:ascii="Times New Roman" w:hAnsi="Times New Roman" w:cs="Times New Roman"/>
                <w:sz w:val="16"/>
                <w:szCs w:val="16"/>
                <w:lang w:eastAsia="ru-RU"/>
              </w:rPr>
              <w:t>р</w:t>
            </w:r>
            <w:proofErr w:type="gramEnd"/>
            <w:r w:rsidRPr="00CF0577">
              <w:rPr>
                <w:rFonts w:ascii="Times New Roman" w:hAnsi="Times New Roman" w:cs="Times New Roman"/>
                <w:sz w:val="16"/>
                <w:szCs w:val="16"/>
                <w:lang w:eastAsia="ru-RU"/>
              </w:rPr>
              <w:t xml:space="preserve"> игра «Строители»</w:t>
            </w:r>
          </w:p>
        </w:tc>
        <w:tc>
          <w:tcPr>
            <w:tcW w:w="1417" w:type="dxa"/>
            <w:vMerge w:val="restart"/>
          </w:tcPr>
          <w:p w:rsidR="001D5BB3" w:rsidRPr="00CF0577" w:rsidRDefault="001D5BB3" w:rsidP="00B864B8">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 xml:space="preserve">Блок «Детский сад – мой второй дом». Беседа «Дети и взрослые в детском саду», </w:t>
            </w:r>
            <w:r w:rsidRPr="00CF0577">
              <w:rPr>
                <w:rFonts w:ascii="Times New Roman" w:hAnsi="Times New Roman" w:cs="Times New Roman"/>
                <w:sz w:val="16"/>
                <w:szCs w:val="16"/>
                <w:lang w:eastAsia="ru-RU"/>
              </w:rPr>
              <w:t xml:space="preserve"> Блок «Человек в истории»</w:t>
            </w:r>
            <w:proofErr w:type="gramStart"/>
            <w:r w:rsidRPr="00CF0577">
              <w:rPr>
                <w:rFonts w:ascii="Times New Roman" w:hAnsi="Times New Roman" w:cs="Times New Roman"/>
                <w:sz w:val="16"/>
                <w:szCs w:val="16"/>
                <w:lang w:eastAsia="ru-RU"/>
              </w:rPr>
              <w:t xml:space="preserve"> .</w:t>
            </w:r>
            <w:proofErr w:type="gramEnd"/>
            <w:r w:rsidRPr="00CF0577">
              <w:rPr>
                <w:rFonts w:ascii="Times New Roman" w:hAnsi="Times New Roman" w:cs="Times New Roman"/>
                <w:sz w:val="16"/>
                <w:szCs w:val="16"/>
                <w:lang w:eastAsia="ru-RU"/>
              </w:rPr>
              <w:t xml:space="preserve">           </w:t>
            </w:r>
            <w:r w:rsidRPr="00CF0577">
              <w:rPr>
                <w:rFonts w:ascii="Times New Roman" w:hAnsi="Times New Roman" w:cs="Times New Roman"/>
                <w:sz w:val="16"/>
                <w:szCs w:val="16"/>
              </w:rPr>
              <w:t xml:space="preserve">Беседа  «Развитие транспорта» </w:t>
            </w:r>
            <w:r w:rsidRPr="00CF0577">
              <w:rPr>
                <w:rFonts w:ascii="Times New Roman" w:hAnsi="Times New Roman" w:cs="Times New Roman"/>
                <w:sz w:val="16"/>
                <w:szCs w:val="16"/>
                <w:lang w:eastAsia="ru-RU"/>
              </w:rPr>
              <w:t>Л.В. Коломийченко, Г.И. Чугаева,               Л.И. Югова «Дорогою добра. Занятия для детей  5-6 лет по социально-коммуникативному  развитию» стр.92; стр. 111.</w:t>
            </w:r>
          </w:p>
          <w:p w:rsidR="001D5BB3" w:rsidRPr="00CF0577" w:rsidRDefault="001D5BB3" w:rsidP="00857D8D">
            <w:pPr>
              <w:spacing w:after="0" w:line="240" w:lineRule="auto"/>
              <w:jc w:val="both"/>
              <w:rPr>
                <w:rFonts w:ascii="Times New Roman" w:hAnsi="Times New Roman" w:cs="Times New Roman"/>
                <w:sz w:val="16"/>
                <w:szCs w:val="16"/>
              </w:rPr>
            </w:pPr>
          </w:p>
        </w:tc>
        <w:tc>
          <w:tcPr>
            <w:tcW w:w="1276" w:type="dxa"/>
            <w:vMerge w:val="restart"/>
          </w:tcPr>
          <w:p w:rsidR="001D5BB3" w:rsidRPr="00CF0577" w:rsidRDefault="001D5BB3" w:rsidP="00581276">
            <w:pPr>
              <w:jc w:val="both"/>
              <w:rPr>
                <w:rFonts w:ascii="Times New Roman" w:hAnsi="Times New Roman" w:cs="Times New Roman"/>
                <w:i/>
                <w:sz w:val="16"/>
                <w:szCs w:val="16"/>
              </w:rPr>
            </w:pPr>
            <w:r w:rsidRPr="00CF0577">
              <w:rPr>
                <w:rFonts w:ascii="Times New Roman" w:hAnsi="Times New Roman" w:cs="Times New Roman"/>
                <w:i/>
                <w:sz w:val="16"/>
                <w:szCs w:val="16"/>
              </w:rPr>
              <w:t>ИОТ-Б5-009-ОЖЗД-2012 «Правила поведения в группе».</w:t>
            </w:r>
          </w:p>
          <w:p w:rsidR="001D5BB3" w:rsidRPr="00CF0577" w:rsidRDefault="001D5BB3" w:rsidP="00581276">
            <w:pPr>
              <w:spacing w:after="0" w:line="240" w:lineRule="auto"/>
              <w:jc w:val="both"/>
              <w:rPr>
                <w:rFonts w:ascii="Times New Roman" w:hAnsi="Times New Roman" w:cs="Times New Roman"/>
                <w:sz w:val="16"/>
                <w:szCs w:val="16"/>
              </w:rPr>
            </w:pPr>
            <w:r w:rsidRPr="00CF0577">
              <w:rPr>
                <w:rFonts w:ascii="Times New Roman" w:hAnsi="Times New Roman" w:cs="Times New Roman"/>
                <w:i/>
                <w:sz w:val="16"/>
                <w:szCs w:val="16"/>
              </w:rPr>
              <w:t>ИОТ-Б6-001-ОЖЗД-2012 «Правила безопасного поведения детей в группе».</w:t>
            </w:r>
          </w:p>
        </w:tc>
      </w:tr>
      <w:tr w:rsidR="001D5BB3" w:rsidRPr="00CF0577" w:rsidTr="00B20AED">
        <w:trPr>
          <w:cantSplit/>
          <w:trHeight w:val="1138"/>
        </w:trPr>
        <w:tc>
          <w:tcPr>
            <w:tcW w:w="434" w:type="dxa"/>
            <w:vMerge/>
            <w:textDirection w:val="btLr"/>
          </w:tcPr>
          <w:p w:rsidR="001D5BB3" w:rsidRPr="00CF0577" w:rsidRDefault="001D5BB3" w:rsidP="00B92A33">
            <w:pPr>
              <w:spacing w:after="0" w:line="240" w:lineRule="auto"/>
              <w:ind w:left="113" w:right="113"/>
              <w:jc w:val="center"/>
              <w:rPr>
                <w:rFonts w:ascii="Times New Roman" w:hAnsi="Times New Roman" w:cs="Times New Roman"/>
                <w:b/>
                <w:sz w:val="16"/>
                <w:szCs w:val="16"/>
              </w:rPr>
            </w:pPr>
          </w:p>
        </w:tc>
        <w:tc>
          <w:tcPr>
            <w:tcW w:w="434" w:type="dxa"/>
            <w:vMerge/>
            <w:textDirection w:val="btLr"/>
          </w:tcPr>
          <w:p w:rsidR="001D5BB3" w:rsidRPr="00CF0577" w:rsidRDefault="001D5BB3" w:rsidP="00D42F99">
            <w:pPr>
              <w:spacing w:after="0" w:line="240" w:lineRule="auto"/>
              <w:ind w:left="113" w:right="113"/>
              <w:jc w:val="center"/>
              <w:rPr>
                <w:rFonts w:ascii="Times New Roman" w:hAnsi="Times New Roman" w:cs="Times New Roman"/>
                <w:sz w:val="16"/>
                <w:szCs w:val="16"/>
              </w:rPr>
            </w:pPr>
          </w:p>
        </w:tc>
        <w:tc>
          <w:tcPr>
            <w:tcW w:w="435" w:type="dxa"/>
            <w:vMerge/>
            <w:textDirection w:val="btLr"/>
          </w:tcPr>
          <w:p w:rsidR="001D5BB3" w:rsidRPr="00CF0577" w:rsidRDefault="001D5BB3" w:rsidP="00D42F99">
            <w:pPr>
              <w:spacing w:after="0" w:line="240" w:lineRule="auto"/>
              <w:ind w:left="113" w:right="113"/>
              <w:jc w:val="center"/>
              <w:rPr>
                <w:rFonts w:ascii="Times New Roman" w:hAnsi="Times New Roman" w:cs="Times New Roman"/>
                <w:sz w:val="16"/>
                <w:szCs w:val="16"/>
              </w:rPr>
            </w:pPr>
          </w:p>
        </w:tc>
        <w:tc>
          <w:tcPr>
            <w:tcW w:w="570" w:type="dxa"/>
            <w:textDirection w:val="btLr"/>
          </w:tcPr>
          <w:p w:rsidR="001D5BB3" w:rsidRPr="00CF0577" w:rsidRDefault="001D5BB3" w:rsidP="00D42F99">
            <w:pPr>
              <w:spacing w:after="0" w:line="240" w:lineRule="auto"/>
              <w:rPr>
                <w:rFonts w:ascii="Times New Roman" w:hAnsi="Times New Roman" w:cs="Times New Roman"/>
                <w:sz w:val="16"/>
                <w:szCs w:val="16"/>
              </w:rPr>
            </w:pPr>
            <w:r w:rsidRPr="00CF0577">
              <w:rPr>
                <w:rFonts w:ascii="Times New Roman" w:hAnsi="Times New Roman" w:cs="Times New Roman"/>
                <w:sz w:val="16"/>
                <w:szCs w:val="16"/>
              </w:rPr>
              <w:t>Познавательное</w:t>
            </w:r>
          </w:p>
        </w:tc>
        <w:tc>
          <w:tcPr>
            <w:tcW w:w="540" w:type="dxa"/>
          </w:tcPr>
          <w:p w:rsidR="001D5BB3" w:rsidRPr="00CF0577" w:rsidRDefault="001D5BB3" w:rsidP="0005781C">
            <w:pPr>
              <w:spacing w:after="0" w:line="240" w:lineRule="auto"/>
              <w:jc w:val="center"/>
              <w:rPr>
                <w:rFonts w:ascii="Times New Roman" w:hAnsi="Times New Roman" w:cs="Times New Roman"/>
                <w:sz w:val="16"/>
                <w:szCs w:val="16"/>
              </w:rPr>
            </w:pPr>
          </w:p>
          <w:p w:rsidR="001D5BB3" w:rsidRPr="00CF0577" w:rsidRDefault="001D5BB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Ма</w:t>
            </w:r>
          </w:p>
        </w:tc>
        <w:tc>
          <w:tcPr>
            <w:tcW w:w="7936" w:type="dxa"/>
          </w:tcPr>
          <w:p w:rsidR="001D5BB3" w:rsidRPr="00CF0577" w:rsidRDefault="001D5BB3" w:rsidP="008C6546">
            <w:pPr>
              <w:widowControl w:val="0"/>
              <w:spacing w:after="0" w:line="240" w:lineRule="auto"/>
              <w:jc w:val="both"/>
              <w:rPr>
                <w:rFonts w:ascii="Times New Roman" w:hAnsi="Times New Roman" w:cs="Times New Roman"/>
                <w:b/>
                <w:bCs/>
                <w:sz w:val="16"/>
                <w:szCs w:val="16"/>
              </w:rPr>
            </w:pPr>
            <w:r w:rsidRPr="00CF0577">
              <w:rPr>
                <w:rFonts w:ascii="Times New Roman" w:hAnsi="Times New Roman" w:cs="Times New Roman"/>
                <w:b/>
                <w:bCs/>
                <w:sz w:val="16"/>
                <w:szCs w:val="16"/>
                <w:u w:val="single"/>
              </w:rPr>
              <w:t>ФЭМП</w:t>
            </w:r>
            <w:r w:rsidRPr="00CF0577">
              <w:rPr>
                <w:rFonts w:ascii="Times New Roman" w:hAnsi="Times New Roman" w:cs="Times New Roman"/>
                <w:b/>
                <w:bCs/>
                <w:sz w:val="16"/>
                <w:szCs w:val="16"/>
              </w:rPr>
              <w:t xml:space="preserve"> Тема: «Отсчитай столько же». </w:t>
            </w:r>
          </w:p>
          <w:p w:rsidR="001D5BB3" w:rsidRPr="00CF0577" w:rsidRDefault="001D5BB3" w:rsidP="000A3A2B">
            <w:pPr>
              <w:widowControl w:val="0"/>
              <w:spacing w:after="0" w:line="240" w:lineRule="auto"/>
              <w:jc w:val="both"/>
              <w:rPr>
                <w:rFonts w:ascii="Times New Roman" w:hAnsi="Times New Roman" w:cs="Times New Roman"/>
                <w:sz w:val="16"/>
                <w:szCs w:val="16"/>
              </w:rPr>
            </w:pPr>
            <w:r w:rsidRPr="00CF0577">
              <w:rPr>
                <w:rFonts w:ascii="Times New Roman" w:hAnsi="Times New Roman" w:cs="Times New Roman"/>
                <w:b/>
                <w:bCs/>
                <w:sz w:val="16"/>
                <w:szCs w:val="16"/>
              </w:rPr>
              <w:t xml:space="preserve">Цель: </w:t>
            </w:r>
            <w:r w:rsidRPr="00CF0577">
              <w:rPr>
                <w:rFonts w:ascii="Times New Roman" w:hAnsi="Times New Roman" w:cs="Times New Roman"/>
                <w:sz w:val="16"/>
                <w:szCs w:val="16"/>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ширина),  </w:t>
            </w:r>
            <w:r w:rsidRPr="00CF0577">
              <w:rPr>
                <w:rFonts w:ascii="Times New Roman" w:hAnsi="Times New Roman" w:cs="Times New Roman"/>
                <w:sz w:val="16"/>
                <w:szCs w:val="16"/>
                <w:lang w:eastAsia="ru-RU"/>
              </w:rPr>
              <w:t xml:space="preserve">результат сравнения обозначать соответствующими выражениями; совершенствовать умение двигаться в заданном направлении  и определять его словами. </w:t>
            </w:r>
            <w:r w:rsidRPr="00CF0577">
              <w:rPr>
                <w:rFonts w:ascii="Times New Roman" w:hAnsi="Times New Roman" w:cs="Times New Roman"/>
                <w:sz w:val="16"/>
                <w:szCs w:val="16"/>
              </w:rPr>
              <w:t xml:space="preserve"> Помораева И. А., Позина В.А. «Занятия по ФЭМП в старшей группе детского сада», стр. 18.</w:t>
            </w:r>
          </w:p>
        </w:tc>
        <w:tc>
          <w:tcPr>
            <w:tcW w:w="1701" w:type="dxa"/>
            <w:gridSpan w:val="3"/>
            <w:vMerge/>
          </w:tcPr>
          <w:p w:rsidR="001D5BB3" w:rsidRPr="00CF0577" w:rsidRDefault="001D5BB3" w:rsidP="0005781C">
            <w:pPr>
              <w:spacing w:after="0" w:line="240" w:lineRule="auto"/>
              <w:jc w:val="center"/>
              <w:rPr>
                <w:rFonts w:ascii="Times New Roman" w:hAnsi="Times New Roman" w:cs="Times New Roman"/>
                <w:sz w:val="16"/>
                <w:szCs w:val="16"/>
              </w:rPr>
            </w:pPr>
          </w:p>
        </w:tc>
        <w:tc>
          <w:tcPr>
            <w:tcW w:w="1559" w:type="dxa"/>
            <w:gridSpan w:val="3"/>
            <w:vMerge/>
          </w:tcPr>
          <w:p w:rsidR="001D5BB3" w:rsidRPr="00CF0577" w:rsidRDefault="001D5BB3" w:rsidP="0005781C">
            <w:pPr>
              <w:spacing w:after="0" w:line="240" w:lineRule="auto"/>
              <w:jc w:val="center"/>
              <w:rPr>
                <w:rFonts w:ascii="Times New Roman" w:hAnsi="Times New Roman" w:cs="Times New Roman"/>
                <w:sz w:val="16"/>
                <w:szCs w:val="16"/>
              </w:rPr>
            </w:pPr>
          </w:p>
        </w:tc>
        <w:tc>
          <w:tcPr>
            <w:tcW w:w="1417" w:type="dxa"/>
            <w:vMerge/>
          </w:tcPr>
          <w:p w:rsidR="001D5BB3" w:rsidRPr="00CF0577" w:rsidRDefault="001D5BB3" w:rsidP="0005781C">
            <w:pPr>
              <w:spacing w:after="0" w:line="240" w:lineRule="auto"/>
              <w:jc w:val="center"/>
              <w:rPr>
                <w:rFonts w:ascii="Times New Roman" w:hAnsi="Times New Roman" w:cs="Times New Roman"/>
                <w:sz w:val="16"/>
                <w:szCs w:val="16"/>
              </w:rPr>
            </w:pPr>
          </w:p>
        </w:tc>
        <w:tc>
          <w:tcPr>
            <w:tcW w:w="1276" w:type="dxa"/>
            <w:vMerge/>
          </w:tcPr>
          <w:p w:rsidR="001D5BB3" w:rsidRPr="00CF0577" w:rsidRDefault="001D5BB3" w:rsidP="0005781C">
            <w:pPr>
              <w:spacing w:after="0" w:line="240" w:lineRule="auto"/>
              <w:jc w:val="center"/>
              <w:rPr>
                <w:rFonts w:ascii="Times New Roman" w:hAnsi="Times New Roman" w:cs="Times New Roman"/>
                <w:sz w:val="16"/>
                <w:szCs w:val="16"/>
              </w:rPr>
            </w:pPr>
          </w:p>
        </w:tc>
      </w:tr>
      <w:tr w:rsidR="001D5BB3" w:rsidRPr="00CF0577" w:rsidTr="00EF1D4A">
        <w:trPr>
          <w:cantSplit/>
          <w:trHeight w:val="195"/>
        </w:trPr>
        <w:tc>
          <w:tcPr>
            <w:tcW w:w="434" w:type="dxa"/>
            <w:vMerge/>
            <w:textDirection w:val="btLr"/>
          </w:tcPr>
          <w:p w:rsidR="001D5BB3" w:rsidRPr="00CF0577" w:rsidRDefault="001D5BB3" w:rsidP="00B92A33">
            <w:pPr>
              <w:spacing w:after="0" w:line="240" w:lineRule="auto"/>
              <w:ind w:left="113" w:right="113"/>
              <w:jc w:val="center"/>
              <w:rPr>
                <w:rFonts w:ascii="Times New Roman" w:hAnsi="Times New Roman" w:cs="Times New Roman"/>
                <w:b/>
                <w:sz w:val="16"/>
                <w:szCs w:val="16"/>
              </w:rPr>
            </w:pPr>
          </w:p>
        </w:tc>
        <w:tc>
          <w:tcPr>
            <w:tcW w:w="434" w:type="dxa"/>
            <w:vMerge/>
            <w:textDirection w:val="btLr"/>
          </w:tcPr>
          <w:p w:rsidR="001D5BB3" w:rsidRPr="00CF0577" w:rsidRDefault="001D5BB3" w:rsidP="00D42F99">
            <w:pPr>
              <w:spacing w:after="0" w:line="240" w:lineRule="auto"/>
              <w:ind w:left="113" w:right="113"/>
              <w:jc w:val="center"/>
              <w:rPr>
                <w:rFonts w:ascii="Times New Roman" w:hAnsi="Times New Roman" w:cs="Times New Roman"/>
                <w:sz w:val="16"/>
                <w:szCs w:val="16"/>
              </w:rPr>
            </w:pPr>
          </w:p>
        </w:tc>
        <w:tc>
          <w:tcPr>
            <w:tcW w:w="435" w:type="dxa"/>
            <w:vMerge/>
            <w:textDirection w:val="btLr"/>
          </w:tcPr>
          <w:p w:rsidR="001D5BB3" w:rsidRPr="00CF0577" w:rsidRDefault="001D5BB3" w:rsidP="00D42F99">
            <w:pPr>
              <w:spacing w:after="0" w:line="240" w:lineRule="auto"/>
              <w:ind w:left="113" w:right="113"/>
              <w:jc w:val="center"/>
              <w:rPr>
                <w:rFonts w:ascii="Times New Roman" w:hAnsi="Times New Roman" w:cs="Times New Roman"/>
                <w:sz w:val="16"/>
                <w:szCs w:val="16"/>
              </w:rPr>
            </w:pPr>
          </w:p>
        </w:tc>
        <w:tc>
          <w:tcPr>
            <w:tcW w:w="570" w:type="dxa"/>
            <w:textDirection w:val="btLr"/>
          </w:tcPr>
          <w:p w:rsidR="001D5BB3" w:rsidRPr="00CF0577" w:rsidRDefault="001D5BB3" w:rsidP="00D42F99">
            <w:pPr>
              <w:spacing w:after="0" w:line="240" w:lineRule="auto"/>
              <w:rPr>
                <w:rFonts w:ascii="Times New Roman" w:hAnsi="Times New Roman" w:cs="Times New Roman"/>
                <w:sz w:val="16"/>
                <w:szCs w:val="16"/>
              </w:rPr>
            </w:pPr>
            <w:r w:rsidRPr="00CF0577">
              <w:rPr>
                <w:rFonts w:ascii="Times New Roman" w:hAnsi="Times New Roman" w:cs="Times New Roman"/>
                <w:sz w:val="16"/>
                <w:szCs w:val="16"/>
              </w:rPr>
              <w:t>Развитие речи</w:t>
            </w:r>
          </w:p>
        </w:tc>
        <w:tc>
          <w:tcPr>
            <w:tcW w:w="540" w:type="dxa"/>
          </w:tcPr>
          <w:p w:rsidR="001D5BB3" w:rsidRPr="00CF0577" w:rsidRDefault="001D5BB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Рр</w:t>
            </w:r>
          </w:p>
        </w:tc>
        <w:tc>
          <w:tcPr>
            <w:tcW w:w="7936" w:type="dxa"/>
          </w:tcPr>
          <w:p w:rsidR="001D5BB3" w:rsidRPr="00CF0577" w:rsidRDefault="001D5BB3" w:rsidP="00E80094">
            <w:pPr>
              <w:widowControl w:val="0"/>
              <w:spacing w:after="0" w:line="240" w:lineRule="auto"/>
              <w:jc w:val="both"/>
              <w:rPr>
                <w:rFonts w:ascii="Times New Roman" w:hAnsi="Times New Roman" w:cs="Times New Roman"/>
                <w:b/>
                <w:sz w:val="16"/>
                <w:szCs w:val="16"/>
              </w:rPr>
            </w:pPr>
            <w:r w:rsidRPr="00CF0577">
              <w:rPr>
                <w:rFonts w:ascii="Times New Roman" w:hAnsi="Times New Roman" w:cs="Times New Roman"/>
                <w:b/>
                <w:bCs/>
                <w:sz w:val="16"/>
                <w:szCs w:val="16"/>
                <w:u w:val="single"/>
              </w:rPr>
              <w:t>Развитие речи 1</w:t>
            </w:r>
            <w:r w:rsidRPr="00CF0577">
              <w:rPr>
                <w:rFonts w:ascii="Times New Roman" w:hAnsi="Times New Roman" w:cs="Times New Roman"/>
                <w:b/>
                <w:sz w:val="16"/>
                <w:szCs w:val="16"/>
                <w:u w:val="single"/>
              </w:rPr>
              <w:t xml:space="preserve"> </w:t>
            </w:r>
            <w:r w:rsidRPr="00CF0577">
              <w:rPr>
                <w:rFonts w:ascii="Times New Roman" w:hAnsi="Times New Roman" w:cs="Times New Roman"/>
                <w:b/>
                <w:sz w:val="16"/>
                <w:szCs w:val="16"/>
              </w:rPr>
              <w:t>Тема: «Обучение рассказыванию: составление рассказов на тему «Осень наступила». Чтение стихотворений  о ранней осени».</w:t>
            </w:r>
          </w:p>
          <w:p w:rsidR="001D5BB3" w:rsidRPr="00CF0577" w:rsidRDefault="001D5BB3" w:rsidP="00E80094">
            <w:pPr>
              <w:widowControl w:val="0"/>
              <w:spacing w:after="0" w:line="240" w:lineRule="auto"/>
              <w:jc w:val="both"/>
              <w:rPr>
                <w:rFonts w:ascii="Times New Roman" w:hAnsi="Times New Roman" w:cs="Times New Roman"/>
                <w:bCs/>
                <w:sz w:val="16"/>
                <w:szCs w:val="16"/>
                <w:u w:val="single"/>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учить рассказывать, ориентируясь на план, приобщать к восприятию поэтических произведений о природе. В. В. Гербова «Развитие речи в детском саду. Старшая группа», стр. 35.</w:t>
            </w:r>
          </w:p>
          <w:p w:rsidR="001D5BB3" w:rsidRPr="00CF0577" w:rsidRDefault="001D5BB3" w:rsidP="00E80094">
            <w:pPr>
              <w:widowControl w:val="0"/>
              <w:spacing w:after="0" w:line="240" w:lineRule="auto"/>
              <w:jc w:val="both"/>
              <w:rPr>
                <w:rFonts w:ascii="Times New Roman" w:hAnsi="Times New Roman" w:cs="Times New Roman"/>
                <w:b/>
                <w:sz w:val="16"/>
                <w:szCs w:val="16"/>
              </w:rPr>
            </w:pPr>
            <w:r w:rsidRPr="00CF0577">
              <w:rPr>
                <w:rFonts w:ascii="Times New Roman" w:hAnsi="Times New Roman" w:cs="Times New Roman"/>
                <w:b/>
                <w:bCs/>
                <w:sz w:val="16"/>
                <w:szCs w:val="16"/>
                <w:u w:val="single"/>
              </w:rPr>
              <w:t xml:space="preserve">Развитие речи 2  </w:t>
            </w:r>
            <w:r w:rsidRPr="00CF0577">
              <w:rPr>
                <w:rFonts w:ascii="Times New Roman" w:hAnsi="Times New Roman" w:cs="Times New Roman"/>
                <w:b/>
                <w:bCs/>
                <w:sz w:val="16"/>
                <w:szCs w:val="16"/>
              </w:rPr>
              <w:t xml:space="preserve">Тема: </w:t>
            </w:r>
            <w:r w:rsidRPr="00CF0577">
              <w:rPr>
                <w:rFonts w:ascii="Times New Roman" w:hAnsi="Times New Roman" w:cs="Times New Roman"/>
                <w:b/>
                <w:sz w:val="16"/>
                <w:szCs w:val="16"/>
              </w:rPr>
              <w:t xml:space="preserve"> «Заучивание стихотворения И. Белоусова «Осень». </w:t>
            </w:r>
          </w:p>
          <w:p w:rsidR="001D5BB3" w:rsidRPr="00CF0577" w:rsidRDefault="001D5BB3" w:rsidP="008C6546">
            <w:pPr>
              <w:widowControl w:val="0"/>
              <w:spacing w:after="0" w:line="240" w:lineRule="auto"/>
              <w:jc w:val="both"/>
              <w:rPr>
                <w:rFonts w:ascii="Times New Roman" w:hAnsi="Times New Roman" w:cs="Times New Roman"/>
                <w:b/>
                <w:bCs/>
                <w:sz w:val="16"/>
                <w:szCs w:val="16"/>
                <w:u w:val="single"/>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Помочь детям запомнить  и выразительно читать  стихотворение И. Белоусова «Осень» (в сокращении). В. В. Гербова «Развитие речи в детском саду. Старшая группа», стр. 37.</w:t>
            </w:r>
          </w:p>
        </w:tc>
        <w:tc>
          <w:tcPr>
            <w:tcW w:w="1701" w:type="dxa"/>
            <w:gridSpan w:val="3"/>
            <w:vMerge/>
          </w:tcPr>
          <w:p w:rsidR="001D5BB3" w:rsidRPr="00CF0577" w:rsidRDefault="001D5BB3" w:rsidP="0005781C">
            <w:pPr>
              <w:spacing w:after="0" w:line="240" w:lineRule="auto"/>
              <w:jc w:val="center"/>
              <w:rPr>
                <w:rFonts w:ascii="Times New Roman" w:hAnsi="Times New Roman" w:cs="Times New Roman"/>
                <w:sz w:val="16"/>
                <w:szCs w:val="16"/>
              </w:rPr>
            </w:pPr>
          </w:p>
        </w:tc>
        <w:tc>
          <w:tcPr>
            <w:tcW w:w="1559" w:type="dxa"/>
            <w:gridSpan w:val="3"/>
            <w:vMerge/>
          </w:tcPr>
          <w:p w:rsidR="001D5BB3" w:rsidRPr="00CF0577" w:rsidRDefault="001D5BB3" w:rsidP="0005781C">
            <w:pPr>
              <w:spacing w:after="0" w:line="240" w:lineRule="auto"/>
              <w:jc w:val="center"/>
              <w:rPr>
                <w:rFonts w:ascii="Times New Roman" w:hAnsi="Times New Roman" w:cs="Times New Roman"/>
                <w:sz w:val="16"/>
                <w:szCs w:val="16"/>
              </w:rPr>
            </w:pPr>
          </w:p>
        </w:tc>
        <w:tc>
          <w:tcPr>
            <w:tcW w:w="1417" w:type="dxa"/>
            <w:vMerge/>
          </w:tcPr>
          <w:p w:rsidR="001D5BB3" w:rsidRPr="00CF0577" w:rsidRDefault="001D5BB3" w:rsidP="0005781C">
            <w:pPr>
              <w:spacing w:after="0" w:line="240" w:lineRule="auto"/>
              <w:jc w:val="center"/>
              <w:rPr>
                <w:rFonts w:ascii="Times New Roman" w:hAnsi="Times New Roman" w:cs="Times New Roman"/>
                <w:sz w:val="16"/>
                <w:szCs w:val="16"/>
              </w:rPr>
            </w:pPr>
          </w:p>
        </w:tc>
        <w:tc>
          <w:tcPr>
            <w:tcW w:w="1276" w:type="dxa"/>
            <w:vMerge/>
          </w:tcPr>
          <w:p w:rsidR="001D5BB3" w:rsidRPr="00CF0577" w:rsidRDefault="001D5BB3" w:rsidP="0005781C">
            <w:pPr>
              <w:spacing w:after="0" w:line="240" w:lineRule="auto"/>
              <w:jc w:val="center"/>
              <w:rPr>
                <w:rFonts w:ascii="Times New Roman" w:hAnsi="Times New Roman" w:cs="Times New Roman"/>
                <w:sz w:val="16"/>
                <w:szCs w:val="16"/>
              </w:rPr>
            </w:pPr>
          </w:p>
        </w:tc>
      </w:tr>
      <w:tr w:rsidR="001D5BB3" w:rsidRPr="00CF0577" w:rsidTr="00B20AED">
        <w:trPr>
          <w:cantSplit/>
          <w:trHeight w:val="525"/>
        </w:trPr>
        <w:tc>
          <w:tcPr>
            <w:tcW w:w="434" w:type="dxa"/>
            <w:vMerge/>
          </w:tcPr>
          <w:p w:rsidR="001D5BB3" w:rsidRPr="00CF0577" w:rsidRDefault="001D5BB3" w:rsidP="000174D5">
            <w:pPr>
              <w:spacing w:after="0" w:line="240" w:lineRule="auto"/>
              <w:jc w:val="center"/>
              <w:rPr>
                <w:rFonts w:ascii="Times New Roman" w:hAnsi="Times New Roman" w:cs="Times New Roman"/>
                <w:sz w:val="16"/>
                <w:szCs w:val="16"/>
              </w:rPr>
            </w:pPr>
          </w:p>
        </w:tc>
        <w:tc>
          <w:tcPr>
            <w:tcW w:w="434" w:type="dxa"/>
            <w:vMerge/>
          </w:tcPr>
          <w:p w:rsidR="001D5BB3" w:rsidRPr="00CF0577" w:rsidRDefault="001D5BB3" w:rsidP="000174D5">
            <w:pPr>
              <w:spacing w:after="0" w:line="240" w:lineRule="auto"/>
              <w:jc w:val="center"/>
              <w:rPr>
                <w:rFonts w:ascii="Times New Roman" w:hAnsi="Times New Roman" w:cs="Times New Roman"/>
                <w:sz w:val="16"/>
                <w:szCs w:val="16"/>
              </w:rPr>
            </w:pPr>
          </w:p>
        </w:tc>
        <w:tc>
          <w:tcPr>
            <w:tcW w:w="435" w:type="dxa"/>
            <w:vMerge/>
          </w:tcPr>
          <w:p w:rsidR="001D5BB3" w:rsidRPr="00CF0577" w:rsidRDefault="001D5BB3" w:rsidP="000174D5">
            <w:pPr>
              <w:spacing w:after="0" w:line="240" w:lineRule="auto"/>
              <w:jc w:val="center"/>
              <w:rPr>
                <w:rFonts w:ascii="Times New Roman" w:hAnsi="Times New Roman" w:cs="Times New Roman"/>
                <w:sz w:val="16"/>
                <w:szCs w:val="16"/>
              </w:rPr>
            </w:pPr>
          </w:p>
        </w:tc>
        <w:tc>
          <w:tcPr>
            <w:tcW w:w="570" w:type="dxa"/>
            <w:textDirection w:val="btLr"/>
          </w:tcPr>
          <w:p w:rsidR="001D5BB3" w:rsidRPr="00CF0577" w:rsidRDefault="001D5BB3" w:rsidP="000174D5">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ХЭР</w:t>
            </w:r>
          </w:p>
        </w:tc>
        <w:tc>
          <w:tcPr>
            <w:tcW w:w="540" w:type="dxa"/>
          </w:tcPr>
          <w:p w:rsidR="001D5BB3" w:rsidRPr="00CF0577" w:rsidRDefault="001D5BB3" w:rsidP="000174D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Из</w:t>
            </w:r>
          </w:p>
        </w:tc>
        <w:tc>
          <w:tcPr>
            <w:tcW w:w="7936" w:type="dxa"/>
          </w:tcPr>
          <w:p w:rsidR="001D5BB3" w:rsidRPr="00CF0577" w:rsidRDefault="001D5BB3" w:rsidP="000174D5">
            <w:pPr>
              <w:spacing w:after="0" w:line="240" w:lineRule="auto"/>
              <w:rPr>
                <w:rFonts w:ascii="Times New Roman" w:hAnsi="Times New Roman" w:cs="Times New Roman"/>
                <w:sz w:val="16"/>
                <w:szCs w:val="16"/>
              </w:rPr>
            </w:pPr>
            <w:r w:rsidRPr="00CF0577">
              <w:rPr>
                <w:rFonts w:ascii="Times New Roman" w:hAnsi="Times New Roman" w:cs="Times New Roman"/>
                <w:b/>
                <w:sz w:val="16"/>
                <w:szCs w:val="16"/>
                <w:u w:val="single"/>
              </w:rPr>
              <w:t xml:space="preserve">Лепка.     </w:t>
            </w:r>
            <w:r w:rsidRPr="00CF0577">
              <w:rPr>
                <w:rFonts w:ascii="Times New Roman" w:hAnsi="Times New Roman" w:cs="Times New Roman"/>
                <w:b/>
                <w:bCs/>
                <w:sz w:val="16"/>
                <w:szCs w:val="16"/>
              </w:rPr>
              <w:t>Тема:</w:t>
            </w:r>
            <w:r w:rsidRPr="00CF0577">
              <w:rPr>
                <w:rFonts w:ascii="Times New Roman" w:hAnsi="Times New Roman" w:cs="Times New Roman"/>
                <w:sz w:val="16"/>
                <w:szCs w:val="16"/>
              </w:rPr>
              <w:t xml:space="preserve"> «</w:t>
            </w:r>
            <w:r w:rsidRPr="00CF0577">
              <w:rPr>
                <w:rFonts w:ascii="Times New Roman" w:hAnsi="Times New Roman" w:cs="Times New Roman"/>
                <w:b/>
                <w:sz w:val="16"/>
                <w:szCs w:val="16"/>
              </w:rPr>
              <w:t>Мы поедем, мы помчимся... (упряжка оленей)».</w:t>
            </w:r>
          </w:p>
          <w:p w:rsidR="001D5BB3" w:rsidRPr="00CF0577" w:rsidRDefault="001D5BB3" w:rsidP="000174D5">
            <w:pPr>
              <w:spacing w:after="0" w:line="240" w:lineRule="auto"/>
              <w:jc w:val="both"/>
              <w:rPr>
                <w:rFonts w:ascii="Times New Roman" w:hAnsi="Times New Roman" w:cs="Times New Roman"/>
                <w:sz w:val="16"/>
                <w:szCs w:val="16"/>
              </w:rPr>
            </w:pPr>
            <w:r w:rsidRPr="00CF0577">
              <w:rPr>
                <w:rFonts w:ascii="Times New Roman" w:hAnsi="Times New Roman" w:cs="Times New Roman"/>
                <w:b/>
                <w:sz w:val="16"/>
                <w:szCs w:val="16"/>
              </w:rPr>
              <w:t>Цель:</w:t>
            </w:r>
            <w:r w:rsidRPr="00CF0577">
              <w:rPr>
                <w:rFonts w:ascii="Times New Roman" w:hAnsi="Times New Roman" w:cs="Times New Roman"/>
                <w:sz w:val="16"/>
                <w:szCs w:val="16"/>
              </w:rPr>
              <w:t xml:space="preserve"> Создание сюжетных композиций из отдельных лепных фигурок с привлечением дополнительных материалов. Лыкова И.А. «Изобразительная деятельность в детском саду», стр. 108.</w:t>
            </w:r>
          </w:p>
          <w:p w:rsidR="00B20AED" w:rsidRPr="00CF0577" w:rsidRDefault="00B20AED" w:rsidP="000174D5">
            <w:pPr>
              <w:spacing w:after="0" w:line="240" w:lineRule="auto"/>
              <w:jc w:val="both"/>
              <w:rPr>
                <w:rFonts w:ascii="Times New Roman" w:hAnsi="Times New Roman" w:cs="Times New Roman"/>
                <w:sz w:val="16"/>
                <w:szCs w:val="16"/>
              </w:rPr>
            </w:pPr>
          </w:p>
        </w:tc>
        <w:tc>
          <w:tcPr>
            <w:tcW w:w="1701" w:type="dxa"/>
            <w:gridSpan w:val="3"/>
            <w:vMerge/>
          </w:tcPr>
          <w:p w:rsidR="001D5BB3" w:rsidRPr="00CF0577" w:rsidRDefault="001D5BB3" w:rsidP="000174D5">
            <w:pPr>
              <w:spacing w:after="0" w:line="240" w:lineRule="auto"/>
              <w:jc w:val="center"/>
              <w:rPr>
                <w:rFonts w:ascii="Times New Roman" w:hAnsi="Times New Roman" w:cs="Times New Roman"/>
                <w:sz w:val="16"/>
                <w:szCs w:val="16"/>
              </w:rPr>
            </w:pPr>
          </w:p>
        </w:tc>
        <w:tc>
          <w:tcPr>
            <w:tcW w:w="1559" w:type="dxa"/>
            <w:gridSpan w:val="3"/>
            <w:vMerge/>
          </w:tcPr>
          <w:p w:rsidR="001D5BB3" w:rsidRPr="00CF0577" w:rsidRDefault="001D5BB3" w:rsidP="000174D5">
            <w:pPr>
              <w:spacing w:after="0" w:line="240" w:lineRule="auto"/>
              <w:jc w:val="center"/>
              <w:rPr>
                <w:rFonts w:ascii="Times New Roman" w:hAnsi="Times New Roman" w:cs="Times New Roman"/>
                <w:sz w:val="16"/>
                <w:szCs w:val="16"/>
              </w:rPr>
            </w:pPr>
          </w:p>
        </w:tc>
        <w:tc>
          <w:tcPr>
            <w:tcW w:w="1417" w:type="dxa"/>
            <w:vMerge/>
          </w:tcPr>
          <w:p w:rsidR="001D5BB3" w:rsidRPr="00CF0577" w:rsidRDefault="001D5BB3" w:rsidP="000174D5">
            <w:pPr>
              <w:spacing w:after="0" w:line="240" w:lineRule="auto"/>
              <w:jc w:val="center"/>
              <w:rPr>
                <w:rFonts w:ascii="Times New Roman" w:hAnsi="Times New Roman" w:cs="Times New Roman"/>
                <w:sz w:val="16"/>
                <w:szCs w:val="16"/>
              </w:rPr>
            </w:pPr>
          </w:p>
        </w:tc>
        <w:tc>
          <w:tcPr>
            <w:tcW w:w="1276" w:type="dxa"/>
            <w:vMerge/>
          </w:tcPr>
          <w:p w:rsidR="001D5BB3" w:rsidRPr="00CF0577" w:rsidRDefault="001D5BB3" w:rsidP="000174D5">
            <w:pPr>
              <w:spacing w:after="0" w:line="240" w:lineRule="auto"/>
              <w:jc w:val="center"/>
              <w:rPr>
                <w:rFonts w:ascii="Times New Roman" w:hAnsi="Times New Roman" w:cs="Times New Roman"/>
                <w:sz w:val="16"/>
                <w:szCs w:val="16"/>
              </w:rPr>
            </w:pPr>
          </w:p>
        </w:tc>
      </w:tr>
      <w:tr w:rsidR="001D5BB3" w:rsidRPr="00CF0577" w:rsidTr="00B20AED">
        <w:trPr>
          <w:cantSplit/>
          <w:trHeight w:val="1343"/>
        </w:trPr>
        <w:tc>
          <w:tcPr>
            <w:tcW w:w="434" w:type="dxa"/>
            <w:vMerge/>
          </w:tcPr>
          <w:p w:rsidR="001D5BB3" w:rsidRPr="00CF0577" w:rsidRDefault="001D5BB3" w:rsidP="0005781C">
            <w:pPr>
              <w:spacing w:after="0" w:line="240" w:lineRule="auto"/>
              <w:jc w:val="center"/>
              <w:rPr>
                <w:rFonts w:ascii="Times New Roman" w:hAnsi="Times New Roman" w:cs="Times New Roman"/>
                <w:sz w:val="16"/>
                <w:szCs w:val="16"/>
              </w:rPr>
            </w:pPr>
          </w:p>
        </w:tc>
        <w:tc>
          <w:tcPr>
            <w:tcW w:w="434" w:type="dxa"/>
            <w:vMerge/>
          </w:tcPr>
          <w:p w:rsidR="001D5BB3" w:rsidRPr="00CF0577" w:rsidRDefault="001D5BB3" w:rsidP="0005781C">
            <w:pPr>
              <w:spacing w:after="0" w:line="240" w:lineRule="auto"/>
              <w:jc w:val="center"/>
              <w:rPr>
                <w:rFonts w:ascii="Times New Roman" w:hAnsi="Times New Roman" w:cs="Times New Roman"/>
                <w:sz w:val="16"/>
                <w:szCs w:val="16"/>
              </w:rPr>
            </w:pPr>
          </w:p>
        </w:tc>
        <w:tc>
          <w:tcPr>
            <w:tcW w:w="435" w:type="dxa"/>
            <w:vMerge/>
          </w:tcPr>
          <w:p w:rsidR="001D5BB3" w:rsidRPr="00CF0577" w:rsidRDefault="001D5BB3" w:rsidP="0005781C">
            <w:pPr>
              <w:spacing w:after="0" w:line="240" w:lineRule="auto"/>
              <w:jc w:val="center"/>
              <w:rPr>
                <w:rFonts w:ascii="Times New Roman" w:hAnsi="Times New Roman" w:cs="Times New Roman"/>
                <w:sz w:val="16"/>
                <w:szCs w:val="16"/>
              </w:rPr>
            </w:pPr>
          </w:p>
        </w:tc>
        <w:tc>
          <w:tcPr>
            <w:tcW w:w="570" w:type="dxa"/>
            <w:textDirection w:val="btLr"/>
          </w:tcPr>
          <w:p w:rsidR="001D5BB3" w:rsidRPr="00CF0577" w:rsidRDefault="001D5BB3" w:rsidP="001D5BB3">
            <w:pPr>
              <w:spacing w:after="0" w:line="240" w:lineRule="auto"/>
              <w:ind w:right="113"/>
              <w:jc w:val="center"/>
              <w:rPr>
                <w:rFonts w:ascii="Times New Roman" w:hAnsi="Times New Roman" w:cs="Times New Roman"/>
                <w:sz w:val="16"/>
                <w:szCs w:val="16"/>
              </w:rPr>
            </w:pPr>
            <w:r w:rsidRPr="00CF0577">
              <w:rPr>
                <w:rFonts w:ascii="Times New Roman" w:hAnsi="Times New Roman" w:cs="Times New Roman"/>
                <w:sz w:val="16"/>
                <w:szCs w:val="16"/>
              </w:rPr>
              <w:t>Познавательное</w:t>
            </w:r>
          </w:p>
        </w:tc>
        <w:tc>
          <w:tcPr>
            <w:tcW w:w="540" w:type="dxa"/>
          </w:tcPr>
          <w:p w:rsidR="001D5BB3" w:rsidRPr="00CF0577" w:rsidRDefault="001D5BB3" w:rsidP="0005781C">
            <w:pPr>
              <w:spacing w:after="0" w:line="240" w:lineRule="auto"/>
              <w:jc w:val="center"/>
              <w:rPr>
                <w:rFonts w:ascii="Times New Roman" w:hAnsi="Times New Roman" w:cs="Times New Roman"/>
                <w:sz w:val="16"/>
                <w:szCs w:val="16"/>
              </w:rPr>
            </w:pPr>
          </w:p>
          <w:p w:rsidR="001D5BB3" w:rsidRPr="00CF0577" w:rsidRDefault="001D5BB3" w:rsidP="0005781C">
            <w:pPr>
              <w:spacing w:after="0" w:line="240" w:lineRule="auto"/>
              <w:jc w:val="center"/>
              <w:rPr>
                <w:rFonts w:ascii="Times New Roman" w:hAnsi="Times New Roman" w:cs="Times New Roman"/>
                <w:sz w:val="16"/>
                <w:szCs w:val="16"/>
              </w:rPr>
            </w:pPr>
          </w:p>
          <w:p w:rsidR="001D5BB3" w:rsidRPr="00CF0577" w:rsidRDefault="001D5BB3" w:rsidP="0005781C">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Ч</w:t>
            </w:r>
          </w:p>
        </w:tc>
        <w:tc>
          <w:tcPr>
            <w:tcW w:w="7936" w:type="dxa"/>
          </w:tcPr>
          <w:p w:rsidR="001D5BB3" w:rsidRPr="00CF0577" w:rsidRDefault="001D5BB3" w:rsidP="008C6546">
            <w:pPr>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u w:val="single"/>
              </w:rPr>
              <w:t xml:space="preserve">ФЦКМ </w:t>
            </w:r>
            <w:r w:rsidRPr="00CF0577">
              <w:rPr>
                <w:rFonts w:ascii="Times New Roman" w:hAnsi="Times New Roman" w:cs="Times New Roman"/>
                <w:b/>
                <w:sz w:val="16"/>
                <w:szCs w:val="16"/>
              </w:rPr>
              <w:t>Тема: «Наземный транспорт».</w:t>
            </w:r>
          </w:p>
          <w:p w:rsidR="001D5BB3" w:rsidRPr="00CF0577" w:rsidRDefault="001D5BB3" w:rsidP="008C6546">
            <w:pPr>
              <w:spacing w:after="0" w:line="240" w:lineRule="auto"/>
              <w:jc w:val="both"/>
              <w:rPr>
                <w:rFonts w:ascii="Times New Roman" w:hAnsi="Times New Roman" w:cs="Times New Roman"/>
                <w:sz w:val="16"/>
                <w:szCs w:val="16"/>
              </w:rPr>
            </w:pPr>
            <w:proofErr w:type="gramStart"/>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закрепить названия различных видов наземного транспорта, выделив его среди других видов транспорта; закрепит в сознании детей мысль о том, что транспорт изобретен человеком для удобства перемещения; рассказать о труде людей, создающих различные транспортные средства; развивать навыки творческого рассказывания, память, внимание, мышление, воображение; воспитывать уважение к труду людей, работающих на транспорте.</w:t>
            </w:r>
            <w:proofErr w:type="gramEnd"/>
            <w:r w:rsidRPr="00CF0577">
              <w:rPr>
                <w:rFonts w:ascii="Times New Roman" w:hAnsi="Times New Roman" w:cs="Times New Roman"/>
                <w:sz w:val="16"/>
                <w:szCs w:val="16"/>
              </w:rPr>
              <w:t xml:space="preserve">  О.А. Скоролупова, «Тематическое планирование образовательного процесса в ДОО. Часть 1», стр.103.</w:t>
            </w:r>
          </w:p>
        </w:tc>
        <w:tc>
          <w:tcPr>
            <w:tcW w:w="1701" w:type="dxa"/>
            <w:gridSpan w:val="3"/>
            <w:vMerge/>
          </w:tcPr>
          <w:p w:rsidR="001D5BB3" w:rsidRPr="00CF0577" w:rsidRDefault="001D5BB3" w:rsidP="0005781C">
            <w:pPr>
              <w:spacing w:after="0" w:line="240" w:lineRule="auto"/>
              <w:jc w:val="center"/>
              <w:rPr>
                <w:rFonts w:ascii="Times New Roman" w:hAnsi="Times New Roman" w:cs="Times New Roman"/>
                <w:sz w:val="16"/>
                <w:szCs w:val="16"/>
              </w:rPr>
            </w:pPr>
          </w:p>
        </w:tc>
        <w:tc>
          <w:tcPr>
            <w:tcW w:w="1559" w:type="dxa"/>
            <w:gridSpan w:val="3"/>
            <w:vMerge/>
          </w:tcPr>
          <w:p w:rsidR="001D5BB3" w:rsidRPr="00CF0577" w:rsidRDefault="001D5BB3" w:rsidP="0005781C">
            <w:pPr>
              <w:spacing w:after="0" w:line="240" w:lineRule="auto"/>
              <w:jc w:val="center"/>
              <w:rPr>
                <w:rFonts w:ascii="Times New Roman" w:hAnsi="Times New Roman" w:cs="Times New Roman"/>
                <w:sz w:val="16"/>
                <w:szCs w:val="16"/>
              </w:rPr>
            </w:pPr>
          </w:p>
        </w:tc>
        <w:tc>
          <w:tcPr>
            <w:tcW w:w="1417" w:type="dxa"/>
            <w:vMerge/>
          </w:tcPr>
          <w:p w:rsidR="001D5BB3" w:rsidRPr="00CF0577" w:rsidRDefault="001D5BB3" w:rsidP="0005781C">
            <w:pPr>
              <w:spacing w:after="0" w:line="240" w:lineRule="auto"/>
              <w:jc w:val="center"/>
              <w:rPr>
                <w:rFonts w:ascii="Times New Roman" w:hAnsi="Times New Roman" w:cs="Times New Roman"/>
                <w:sz w:val="16"/>
                <w:szCs w:val="16"/>
              </w:rPr>
            </w:pPr>
          </w:p>
        </w:tc>
        <w:tc>
          <w:tcPr>
            <w:tcW w:w="1276" w:type="dxa"/>
            <w:vMerge/>
          </w:tcPr>
          <w:p w:rsidR="001D5BB3" w:rsidRPr="00CF0577" w:rsidRDefault="001D5BB3" w:rsidP="0005781C">
            <w:pPr>
              <w:spacing w:after="0" w:line="240" w:lineRule="auto"/>
              <w:jc w:val="center"/>
              <w:rPr>
                <w:rFonts w:ascii="Times New Roman" w:hAnsi="Times New Roman" w:cs="Times New Roman"/>
                <w:sz w:val="16"/>
                <w:szCs w:val="16"/>
              </w:rPr>
            </w:pPr>
          </w:p>
        </w:tc>
      </w:tr>
      <w:tr w:rsidR="00821D36" w:rsidRPr="00CF0577" w:rsidTr="00EF1D4A">
        <w:trPr>
          <w:cantSplit/>
          <w:trHeight w:val="255"/>
        </w:trPr>
        <w:tc>
          <w:tcPr>
            <w:tcW w:w="434" w:type="dxa"/>
            <w:vMerge/>
          </w:tcPr>
          <w:p w:rsidR="00821D36" w:rsidRPr="00CF0577" w:rsidRDefault="00821D36" w:rsidP="0005781C">
            <w:pPr>
              <w:spacing w:after="0" w:line="240" w:lineRule="auto"/>
              <w:jc w:val="center"/>
              <w:rPr>
                <w:rFonts w:ascii="Times New Roman" w:hAnsi="Times New Roman" w:cs="Times New Roman"/>
                <w:sz w:val="16"/>
                <w:szCs w:val="16"/>
              </w:rPr>
            </w:pPr>
          </w:p>
        </w:tc>
        <w:tc>
          <w:tcPr>
            <w:tcW w:w="434" w:type="dxa"/>
            <w:vMerge/>
          </w:tcPr>
          <w:p w:rsidR="00821D36" w:rsidRPr="00CF0577" w:rsidRDefault="00821D36" w:rsidP="0005781C">
            <w:pPr>
              <w:spacing w:after="0" w:line="240" w:lineRule="auto"/>
              <w:jc w:val="center"/>
              <w:rPr>
                <w:rFonts w:ascii="Times New Roman" w:hAnsi="Times New Roman" w:cs="Times New Roman"/>
                <w:sz w:val="16"/>
                <w:szCs w:val="16"/>
              </w:rPr>
            </w:pPr>
          </w:p>
        </w:tc>
        <w:tc>
          <w:tcPr>
            <w:tcW w:w="435" w:type="dxa"/>
            <w:vMerge/>
          </w:tcPr>
          <w:p w:rsidR="00821D36" w:rsidRPr="00CF0577" w:rsidRDefault="00821D36" w:rsidP="0005781C">
            <w:pPr>
              <w:spacing w:after="0" w:line="240" w:lineRule="auto"/>
              <w:jc w:val="center"/>
              <w:rPr>
                <w:rFonts w:ascii="Times New Roman" w:hAnsi="Times New Roman" w:cs="Times New Roman"/>
                <w:sz w:val="16"/>
                <w:szCs w:val="16"/>
              </w:rPr>
            </w:pPr>
          </w:p>
        </w:tc>
        <w:tc>
          <w:tcPr>
            <w:tcW w:w="570" w:type="dxa"/>
            <w:tcBorders>
              <w:right w:val="single" w:sz="4" w:space="0" w:color="auto"/>
            </w:tcBorders>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Ф. Р. (физ. на улице)</w:t>
            </w:r>
          </w:p>
        </w:tc>
        <w:tc>
          <w:tcPr>
            <w:tcW w:w="540" w:type="dxa"/>
            <w:tcBorders>
              <w:left w:val="single" w:sz="4" w:space="0" w:color="auto"/>
            </w:tcBorders>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Динамическая прогулка</w:t>
            </w:r>
          </w:p>
        </w:tc>
        <w:tc>
          <w:tcPr>
            <w:tcW w:w="7936" w:type="dxa"/>
          </w:tcPr>
          <w:p w:rsidR="00B20AED" w:rsidRPr="00CF0577" w:rsidRDefault="00B20AED" w:rsidP="00B20AED">
            <w:pPr>
              <w:pStyle w:val="af4"/>
              <w:spacing w:before="0" w:beforeAutospacing="0" w:after="0" w:afterAutospacing="0"/>
              <w:ind w:firstLine="300"/>
              <w:rPr>
                <w:color w:val="2A2723"/>
                <w:sz w:val="16"/>
                <w:szCs w:val="16"/>
              </w:rPr>
            </w:pPr>
            <w:r w:rsidRPr="00CF0577">
              <w:rPr>
                <w:sz w:val="16"/>
                <w:szCs w:val="16"/>
              </w:rPr>
              <w:t xml:space="preserve">Цель:  </w:t>
            </w:r>
            <w:r w:rsidRPr="00CF0577">
              <w:rPr>
                <w:color w:val="2A2723"/>
                <w:sz w:val="16"/>
                <w:szCs w:val="16"/>
              </w:rPr>
              <w:t>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p w:rsidR="00821D36" w:rsidRPr="00CF0577" w:rsidRDefault="00821D36" w:rsidP="00006F11">
            <w:pPr>
              <w:spacing w:after="0" w:line="240" w:lineRule="auto"/>
              <w:rPr>
                <w:rFonts w:ascii="Times New Roman" w:hAnsi="Times New Roman" w:cs="Times New Roman"/>
                <w:sz w:val="16"/>
                <w:szCs w:val="16"/>
              </w:rPr>
            </w:pPr>
            <w:r w:rsidRPr="00CF0577">
              <w:rPr>
                <w:rFonts w:ascii="Times New Roman" w:hAnsi="Times New Roman" w:cs="Times New Roman"/>
                <w:sz w:val="16"/>
                <w:szCs w:val="16"/>
              </w:rPr>
              <w:t>Л.Пензулаева «Физическая культура для старшей группы», 1 квартал, сентябрь, 6**</w:t>
            </w:r>
            <w:r w:rsidR="00661BE0" w:rsidRPr="00CF0577">
              <w:rPr>
                <w:rFonts w:ascii="Times New Roman" w:hAnsi="Times New Roman" w:cs="Times New Roman"/>
                <w:sz w:val="16"/>
                <w:szCs w:val="16"/>
              </w:rPr>
              <w:t>, с.20</w:t>
            </w:r>
          </w:p>
        </w:tc>
        <w:tc>
          <w:tcPr>
            <w:tcW w:w="1701" w:type="dxa"/>
            <w:gridSpan w:val="3"/>
          </w:tcPr>
          <w:p w:rsidR="00821D36" w:rsidRPr="00CF0577" w:rsidRDefault="00821D36" w:rsidP="0005781C">
            <w:pPr>
              <w:spacing w:after="0" w:line="240" w:lineRule="auto"/>
              <w:jc w:val="center"/>
              <w:rPr>
                <w:rFonts w:ascii="Times New Roman" w:hAnsi="Times New Roman" w:cs="Times New Roman"/>
                <w:sz w:val="16"/>
                <w:szCs w:val="16"/>
              </w:rPr>
            </w:pPr>
          </w:p>
        </w:tc>
        <w:tc>
          <w:tcPr>
            <w:tcW w:w="1559" w:type="dxa"/>
            <w:gridSpan w:val="3"/>
          </w:tcPr>
          <w:p w:rsidR="00821D36" w:rsidRPr="00CF0577" w:rsidRDefault="00821D36" w:rsidP="0005781C">
            <w:pPr>
              <w:spacing w:after="0" w:line="240" w:lineRule="auto"/>
              <w:jc w:val="center"/>
              <w:rPr>
                <w:rFonts w:ascii="Times New Roman" w:hAnsi="Times New Roman" w:cs="Times New Roman"/>
                <w:sz w:val="16"/>
                <w:szCs w:val="16"/>
              </w:rPr>
            </w:pPr>
          </w:p>
        </w:tc>
        <w:tc>
          <w:tcPr>
            <w:tcW w:w="1417" w:type="dxa"/>
          </w:tcPr>
          <w:p w:rsidR="00821D36" w:rsidRPr="00CF0577" w:rsidRDefault="00821D36" w:rsidP="0005781C">
            <w:pPr>
              <w:spacing w:after="0" w:line="240" w:lineRule="auto"/>
              <w:jc w:val="center"/>
              <w:rPr>
                <w:rFonts w:ascii="Times New Roman" w:hAnsi="Times New Roman" w:cs="Times New Roman"/>
                <w:sz w:val="16"/>
                <w:szCs w:val="16"/>
              </w:rPr>
            </w:pPr>
          </w:p>
        </w:tc>
        <w:tc>
          <w:tcPr>
            <w:tcW w:w="1276" w:type="dxa"/>
          </w:tcPr>
          <w:p w:rsidR="00821D36" w:rsidRPr="00CF0577" w:rsidRDefault="00821D36" w:rsidP="0005781C">
            <w:pPr>
              <w:spacing w:after="0" w:line="240" w:lineRule="auto"/>
              <w:jc w:val="center"/>
              <w:rPr>
                <w:rFonts w:ascii="Times New Roman" w:hAnsi="Times New Roman" w:cs="Times New Roman"/>
                <w:sz w:val="16"/>
                <w:szCs w:val="16"/>
              </w:rPr>
            </w:pPr>
          </w:p>
        </w:tc>
      </w:tr>
      <w:tr w:rsidR="00821D36" w:rsidRPr="00CF0577" w:rsidTr="00EF1D4A">
        <w:trPr>
          <w:cantSplit/>
          <w:trHeight w:val="630"/>
        </w:trPr>
        <w:tc>
          <w:tcPr>
            <w:tcW w:w="434" w:type="dxa"/>
            <w:vMerge/>
          </w:tcPr>
          <w:p w:rsidR="00821D36" w:rsidRPr="00CF0577" w:rsidRDefault="00821D36" w:rsidP="0005781C">
            <w:pPr>
              <w:spacing w:after="0" w:line="240" w:lineRule="auto"/>
              <w:jc w:val="center"/>
              <w:rPr>
                <w:rFonts w:ascii="Times New Roman" w:hAnsi="Times New Roman" w:cs="Times New Roman"/>
                <w:sz w:val="16"/>
                <w:szCs w:val="16"/>
              </w:rPr>
            </w:pPr>
          </w:p>
        </w:tc>
        <w:tc>
          <w:tcPr>
            <w:tcW w:w="434" w:type="dxa"/>
            <w:vMerge/>
          </w:tcPr>
          <w:p w:rsidR="00821D36" w:rsidRPr="00CF0577" w:rsidRDefault="00821D36" w:rsidP="0005781C">
            <w:pPr>
              <w:spacing w:after="0" w:line="240" w:lineRule="auto"/>
              <w:jc w:val="center"/>
              <w:rPr>
                <w:rFonts w:ascii="Times New Roman" w:hAnsi="Times New Roman" w:cs="Times New Roman"/>
                <w:sz w:val="16"/>
                <w:szCs w:val="16"/>
              </w:rPr>
            </w:pPr>
          </w:p>
        </w:tc>
        <w:tc>
          <w:tcPr>
            <w:tcW w:w="435" w:type="dxa"/>
            <w:vMerge/>
          </w:tcPr>
          <w:p w:rsidR="00821D36" w:rsidRPr="00CF0577" w:rsidRDefault="00821D36" w:rsidP="0005781C">
            <w:pPr>
              <w:spacing w:after="0" w:line="240" w:lineRule="auto"/>
              <w:jc w:val="center"/>
              <w:rPr>
                <w:rFonts w:ascii="Times New Roman" w:hAnsi="Times New Roman" w:cs="Times New Roman"/>
                <w:sz w:val="16"/>
                <w:szCs w:val="16"/>
              </w:rPr>
            </w:pPr>
          </w:p>
        </w:tc>
        <w:tc>
          <w:tcPr>
            <w:tcW w:w="570" w:type="dxa"/>
            <w:tcBorders>
              <w:right w:val="single" w:sz="4" w:space="0" w:color="auto"/>
            </w:tcBorders>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Р. Р.</w:t>
            </w:r>
          </w:p>
        </w:tc>
        <w:tc>
          <w:tcPr>
            <w:tcW w:w="540" w:type="dxa"/>
            <w:tcBorders>
              <w:left w:val="single" w:sz="4" w:space="0" w:color="auto"/>
            </w:tcBorders>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Худ. Лит.</w:t>
            </w:r>
          </w:p>
        </w:tc>
        <w:tc>
          <w:tcPr>
            <w:tcW w:w="7936" w:type="dxa"/>
          </w:tcPr>
          <w:p w:rsidR="00821D36" w:rsidRPr="00CF0577" w:rsidRDefault="00821D36" w:rsidP="008C6546">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Лит</w:t>
            </w:r>
            <w:proofErr w:type="gramStart"/>
            <w:r w:rsidRPr="00CF0577">
              <w:rPr>
                <w:rFonts w:ascii="Times New Roman" w:hAnsi="Times New Roman" w:cs="Times New Roman"/>
                <w:sz w:val="16"/>
                <w:szCs w:val="16"/>
              </w:rPr>
              <w:t>.с</w:t>
            </w:r>
            <w:proofErr w:type="gramEnd"/>
            <w:r w:rsidRPr="00CF0577">
              <w:rPr>
                <w:rFonts w:ascii="Times New Roman" w:hAnsi="Times New Roman" w:cs="Times New Roman"/>
                <w:sz w:val="16"/>
                <w:szCs w:val="16"/>
              </w:rPr>
              <w:t>казка Т.Александрова «Домовенок Кузька»;</w:t>
            </w:r>
          </w:p>
          <w:p w:rsidR="00821D36" w:rsidRPr="00CF0577" w:rsidRDefault="00821D36" w:rsidP="008C6546">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Сказка «</w:t>
            </w:r>
            <w:proofErr w:type="gramStart"/>
            <w:r w:rsidRPr="00CF0577">
              <w:rPr>
                <w:rFonts w:ascii="Times New Roman" w:hAnsi="Times New Roman" w:cs="Times New Roman"/>
                <w:sz w:val="16"/>
                <w:szCs w:val="16"/>
              </w:rPr>
              <w:t>Крылатый</w:t>
            </w:r>
            <w:proofErr w:type="gramEnd"/>
            <w:r w:rsidRPr="00CF0577">
              <w:rPr>
                <w:rFonts w:ascii="Times New Roman" w:hAnsi="Times New Roman" w:cs="Times New Roman"/>
                <w:sz w:val="16"/>
                <w:szCs w:val="16"/>
              </w:rPr>
              <w:t>, мохнатый да маслянный» обр. И.Карнауховой;</w:t>
            </w:r>
          </w:p>
          <w:p w:rsidR="00821D36" w:rsidRPr="00CF0577" w:rsidRDefault="00821D36" w:rsidP="008C6546">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 xml:space="preserve">С Маршак «Пудель»; </w:t>
            </w:r>
          </w:p>
          <w:p w:rsidR="00821D36" w:rsidRPr="00CF0577" w:rsidRDefault="00821D36" w:rsidP="008C6546">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Б.Житков «Белый домик»;</w:t>
            </w:r>
          </w:p>
          <w:p w:rsidR="00821D36" w:rsidRPr="00CF0577" w:rsidRDefault="00821D36" w:rsidP="008C6546">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 xml:space="preserve"> М.Цветаева «У кроватки».</w:t>
            </w:r>
          </w:p>
        </w:tc>
        <w:tc>
          <w:tcPr>
            <w:tcW w:w="1701" w:type="dxa"/>
            <w:gridSpan w:val="3"/>
          </w:tcPr>
          <w:p w:rsidR="00821D36" w:rsidRPr="00CF0577" w:rsidRDefault="00821D36" w:rsidP="0005781C">
            <w:pPr>
              <w:spacing w:after="0" w:line="240" w:lineRule="auto"/>
              <w:jc w:val="center"/>
              <w:rPr>
                <w:rFonts w:ascii="Times New Roman" w:hAnsi="Times New Roman" w:cs="Times New Roman"/>
                <w:sz w:val="16"/>
                <w:szCs w:val="16"/>
              </w:rPr>
            </w:pPr>
          </w:p>
        </w:tc>
        <w:tc>
          <w:tcPr>
            <w:tcW w:w="1559" w:type="dxa"/>
            <w:gridSpan w:val="3"/>
          </w:tcPr>
          <w:p w:rsidR="00821D36" w:rsidRPr="00CF0577" w:rsidRDefault="00821D36" w:rsidP="0005781C">
            <w:pPr>
              <w:spacing w:after="0" w:line="240" w:lineRule="auto"/>
              <w:jc w:val="center"/>
              <w:rPr>
                <w:rFonts w:ascii="Times New Roman" w:hAnsi="Times New Roman" w:cs="Times New Roman"/>
                <w:sz w:val="16"/>
                <w:szCs w:val="16"/>
              </w:rPr>
            </w:pPr>
          </w:p>
        </w:tc>
        <w:tc>
          <w:tcPr>
            <w:tcW w:w="1417" w:type="dxa"/>
          </w:tcPr>
          <w:p w:rsidR="00821D36" w:rsidRPr="00CF0577" w:rsidRDefault="00821D36" w:rsidP="0005781C">
            <w:pPr>
              <w:spacing w:after="0" w:line="240" w:lineRule="auto"/>
              <w:jc w:val="center"/>
              <w:rPr>
                <w:rFonts w:ascii="Times New Roman" w:hAnsi="Times New Roman" w:cs="Times New Roman"/>
                <w:sz w:val="16"/>
                <w:szCs w:val="16"/>
              </w:rPr>
            </w:pPr>
          </w:p>
        </w:tc>
        <w:tc>
          <w:tcPr>
            <w:tcW w:w="1276" w:type="dxa"/>
          </w:tcPr>
          <w:p w:rsidR="00821D36" w:rsidRPr="00CF0577" w:rsidRDefault="00821D36" w:rsidP="0005781C">
            <w:pPr>
              <w:spacing w:after="0" w:line="240" w:lineRule="auto"/>
              <w:jc w:val="center"/>
              <w:rPr>
                <w:rFonts w:ascii="Times New Roman" w:hAnsi="Times New Roman" w:cs="Times New Roman"/>
                <w:sz w:val="16"/>
                <w:szCs w:val="16"/>
              </w:rPr>
            </w:pPr>
          </w:p>
        </w:tc>
      </w:tr>
      <w:tr w:rsidR="00EF1D4A" w:rsidRPr="00CF0577" w:rsidTr="001A4831">
        <w:trPr>
          <w:cantSplit/>
          <w:trHeight w:val="136"/>
        </w:trPr>
        <w:tc>
          <w:tcPr>
            <w:tcW w:w="434" w:type="dxa"/>
          </w:tcPr>
          <w:p w:rsidR="00EF1D4A" w:rsidRPr="00CF0577" w:rsidRDefault="00EF1D4A" w:rsidP="0005781C">
            <w:pPr>
              <w:spacing w:after="0" w:line="240" w:lineRule="auto"/>
              <w:jc w:val="center"/>
              <w:rPr>
                <w:rFonts w:ascii="Times New Roman" w:hAnsi="Times New Roman" w:cs="Times New Roman"/>
                <w:sz w:val="16"/>
                <w:szCs w:val="16"/>
              </w:rPr>
            </w:pPr>
          </w:p>
        </w:tc>
        <w:tc>
          <w:tcPr>
            <w:tcW w:w="434" w:type="dxa"/>
          </w:tcPr>
          <w:p w:rsidR="00EF1D4A" w:rsidRPr="00CF0577" w:rsidRDefault="00EF1D4A" w:rsidP="0005781C">
            <w:pPr>
              <w:spacing w:after="0" w:line="240" w:lineRule="auto"/>
              <w:jc w:val="center"/>
              <w:rPr>
                <w:rFonts w:ascii="Times New Roman" w:hAnsi="Times New Roman" w:cs="Times New Roman"/>
                <w:sz w:val="16"/>
                <w:szCs w:val="16"/>
              </w:rPr>
            </w:pPr>
          </w:p>
        </w:tc>
        <w:tc>
          <w:tcPr>
            <w:tcW w:w="435" w:type="dxa"/>
          </w:tcPr>
          <w:p w:rsidR="00EF1D4A" w:rsidRPr="00CF0577" w:rsidRDefault="00EF1D4A" w:rsidP="0005781C">
            <w:pPr>
              <w:spacing w:after="0" w:line="240" w:lineRule="auto"/>
              <w:jc w:val="center"/>
              <w:rPr>
                <w:rFonts w:ascii="Times New Roman" w:hAnsi="Times New Roman" w:cs="Times New Roman"/>
                <w:sz w:val="16"/>
                <w:szCs w:val="16"/>
              </w:rPr>
            </w:pPr>
          </w:p>
        </w:tc>
        <w:tc>
          <w:tcPr>
            <w:tcW w:w="570" w:type="dxa"/>
            <w:tcBorders>
              <w:right w:val="single" w:sz="4" w:space="0" w:color="auto"/>
            </w:tcBorders>
            <w:textDirection w:val="btLr"/>
          </w:tcPr>
          <w:p w:rsidR="00EF1D4A" w:rsidRPr="00CF0577" w:rsidRDefault="00EF1D4A" w:rsidP="008B2F9A">
            <w:pPr>
              <w:spacing w:after="0" w:line="240" w:lineRule="auto"/>
              <w:ind w:right="113"/>
              <w:jc w:val="center"/>
              <w:rPr>
                <w:rFonts w:ascii="Times New Roman" w:hAnsi="Times New Roman" w:cs="Times New Roman"/>
                <w:sz w:val="16"/>
                <w:szCs w:val="16"/>
              </w:rPr>
            </w:pPr>
          </w:p>
        </w:tc>
        <w:tc>
          <w:tcPr>
            <w:tcW w:w="540" w:type="dxa"/>
            <w:tcBorders>
              <w:left w:val="single" w:sz="4" w:space="0" w:color="auto"/>
            </w:tcBorders>
            <w:textDirection w:val="btLr"/>
          </w:tcPr>
          <w:p w:rsidR="00EF1D4A" w:rsidRPr="00CF0577" w:rsidRDefault="00EF1D4A" w:rsidP="008B2F9A">
            <w:pPr>
              <w:spacing w:after="0" w:line="240" w:lineRule="auto"/>
              <w:jc w:val="center"/>
              <w:rPr>
                <w:rFonts w:ascii="Times New Roman" w:hAnsi="Times New Roman" w:cs="Times New Roman"/>
                <w:sz w:val="16"/>
                <w:szCs w:val="16"/>
              </w:rPr>
            </w:pPr>
          </w:p>
        </w:tc>
        <w:tc>
          <w:tcPr>
            <w:tcW w:w="7936" w:type="dxa"/>
          </w:tcPr>
          <w:p w:rsidR="00EF1D4A" w:rsidRPr="00CF0577" w:rsidRDefault="00EF1D4A" w:rsidP="008C6546">
            <w:pPr>
              <w:spacing w:after="0" w:line="240" w:lineRule="auto"/>
              <w:jc w:val="both"/>
              <w:rPr>
                <w:rFonts w:ascii="Times New Roman" w:hAnsi="Times New Roman" w:cs="Times New Roman"/>
                <w:sz w:val="16"/>
                <w:szCs w:val="16"/>
              </w:rPr>
            </w:pPr>
          </w:p>
        </w:tc>
        <w:tc>
          <w:tcPr>
            <w:tcW w:w="1701" w:type="dxa"/>
            <w:gridSpan w:val="3"/>
          </w:tcPr>
          <w:p w:rsidR="00EF1D4A" w:rsidRPr="00CF0577" w:rsidRDefault="00EF1D4A" w:rsidP="0005781C">
            <w:pPr>
              <w:spacing w:after="0" w:line="240" w:lineRule="auto"/>
              <w:jc w:val="center"/>
              <w:rPr>
                <w:rFonts w:ascii="Times New Roman" w:hAnsi="Times New Roman" w:cs="Times New Roman"/>
                <w:sz w:val="16"/>
                <w:szCs w:val="16"/>
              </w:rPr>
            </w:pPr>
          </w:p>
        </w:tc>
        <w:tc>
          <w:tcPr>
            <w:tcW w:w="1559" w:type="dxa"/>
            <w:gridSpan w:val="3"/>
          </w:tcPr>
          <w:p w:rsidR="00EF1D4A" w:rsidRPr="00CF0577" w:rsidRDefault="00EF1D4A" w:rsidP="0005781C">
            <w:pPr>
              <w:spacing w:after="0" w:line="240" w:lineRule="auto"/>
              <w:jc w:val="center"/>
              <w:rPr>
                <w:rFonts w:ascii="Times New Roman" w:hAnsi="Times New Roman" w:cs="Times New Roman"/>
                <w:sz w:val="16"/>
                <w:szCs w:val="16"/>
              </w:rPr>
            </w:pPr>
          </w:p>
        </w:tc>
        <w:tc>
          <w:tcPr>
            <w:tcW w:w="1417" w:type="dxa"/>
          </w:tcPr>
          <w:p w:rsidR="00EF1D4A" w:rsidRPr="00CF0577" w:rsidRDefault="00EF1D4A" w:rsidP="0005781C">
            <w:pPr>
              <w:spacing w:after="0" w:line="240" w:lineRule="auto"/>
              <w:jc w:val="center"/>
              <w:rPr>
                <w:rFonts w:ascii="Times New Roman" w:hAnsi="Times New Roman" w:cs="Times New Roman"/>
                <w:sz w:val="16"/>
                <w:szCs w:val="16"/>
              </w:rPr>
            </w:pPr>
          </w:p>
        </w:tc>
        <w:tc>
          <w:tcPr>
            <w:tcW w:w="1276" w:type="dxa"/>
          </w:tcPr>
          <w:p w:rsidR="00EF1D4A" w:rsidRPr="00CF0577" w:rsidRDefault="00EF1D4A" w:rsidP="0005781C">
            <w:pPr>
              <w:spacing w:after="0" w:line="240" w:lineRule="auto"/>
              <w:jc w:val="center"/>
              <w:rPr>
                <w:rFonts w:ascii="Times New Roman" w:hAnsi="Times New Roman" w:cs="Times New Roman"/>
                <w:sz w:val="16"/>
                <w:szCs w:val="16"/>
              </w:rPr>
            </w:pPr>
          </w:p>
        </w:tc>
      </w:tr>
      <w:tr w:rsidR="000174D5" w:rsidRPr="00CF0577" w:rsidTr="00EF1D4A">
        <w:trPr>
          <w:cantSplit/>
          <w:trHeight w:val="279"/>
        </w:trPr>
        <w:tc>
          <w:tcPr>
            <w:tcW w:w="434" w:type="dxa"/>
            <w:vMerge w:val="restart"/>
            <w:textDirection w:val="btLr"/>
          </w:tcPr>
          <w:p w:rsidR="000174D5" w:rsidRPr="00CF0577" w:rsidRDefault="000174D5" w:rsidP="003D5BB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lastRenderedPageBreak/>
              <w:t>Неделя</w:t>
            </w:r>
          </w:p>
          <w:p w:rsidR="000174D5" w:rsidRPr="00CF0577" w:rsidRDefault="000174D5" w:rsidP="003D5BBF">
            <w:pPr>
              <w:spacing w:after="0" w:line="240" w:lineRule="auto"/>
              <w:ind w:left="113" w:right="113"/>
              <w:jc w:val="center"/>
              <w:rPr>
                <w:rFonts w:ascii="Times New Roman" w:hAnsi="Times New Roman" w:cs="Times New Roman"/>
                <w:sz w:val="16"/>
                <w:szCs w:val="16"/>
              </w:rPr>
            </w:pPr>
          </w:p>
        </w:tc>
        <w:tc>
          <w:tcPr>
            <w:tcW w:w="434" w:type="dxa"/>
            <w:vMerge w:val="restart"/>
            <w:textDirection w:val="btLr"/>
          </w:tcPr>
          <w:p w:rsidR="000174D5" w:rsidRPr="00CF0577" w:rsidRDefault="00CB14A4" w:rsidP="003D5BB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Тема месяца</w:t>
            </w:r>
          </w:p>
        </w:tc>
        <w:tc>
          <w:tcPr>
            <w:tcW w:w="435" w:type="dxa"/>
            <w:vMerge w:val="restart"/>
            <w:textDirection w:val="btLr"/>
          </w:tcPr>
          <w:p w:rsidR="000174D5" w:rsidRPr="00CF0577" w:rsidRDefault="000174D5" w:rsidP="003D5BB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Тема  недели</w:t>
            </w:r>
          </w:p>
        </w:tc>
        <w:tc>
          <w:tcPr>
            <w:tcW w:w="570" w:type="dxa"/>
            <w:vMerge w:val="restart"/>
            <w:textDirection w:val="btLr"/>
          </w:tcPr>
          <w:p w:rsidR="000174D5" w:rsidRPr="00CF0577" w:rsidRDefault="000174D5" w:rsidP="003D5BB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Образовательное             направление</w:t>
            </w:r>
          </w:p>
        </w:tc>
        <w:tc>
          <w:tcPr>
            <w:tcW w:w="8901" w:type="dxa"/>
            <w:gridSpan w:val="4"/>
          </w:tcPr>
          <w:p w:rsidR="000174D5" w:rsidRPr="00CF0577" w:rsidRDefault="001A4831" w:rsidP="001A4831">
            <w:pPr>
              <w:tabs>
                <w:tab w:val="center" w:pos="4342"/>
                <w:tab w:val="left" w:pos="6645"/>
              </w:tabs>
              <w:spacing w:after="0" w:line="240" w:lineRule="auto"/>
              <w:rPr>
                <w:rFonts w:ascii="Times New Roman" w:hAnsi="Times New Roman" w:cs="Times New Roman"/>
                <w:sz w:val="16"/>
                <w:szCs w:val="16"/>
              </w:rPr>
            </w:pPr>
            <w:r w:rsidRPr="00CF0577">
              <w:rPr>
                <w:rFonts w:ascii="Times New Roman" w:hAnsi="Times New Roman" w:cs="Times New Roman"/>
                <w:sz w:val="16"/>
                <w:szCs w:val="16"/>
              </w:rPr>
              <w:tab/>
            </w:r>
            <w:r w:rsidR="000174D5" w:rsidRPr="00CF0577">
              <w:rPr>
                <w:rFonts w:ascii="Times New Roman" w:hAnsi="Times New Roman" w:cs="Times New Roman"/>
                <w:sz w:val="16"/>
                <w:szCs w:val="16"/>
              </w:rPr>
              <w:t>Регламентированная деятельность</w:t>
            </w:r>
            <w:r w:rsidRPr="00CF0577">
              <w:rPr>
                <w:rFonts w:ascii="Times New Roman" w:hAnsi="Times New Roman" w:cs="Times New Roman"/>
                <w:sz w:val="16"/>
                <w:szCs w:val="16"/>
              </w:rPr>
              <w:tab/>
            </w:r>
          </w:p>
        </w:tc>
        <w:tc>
          <w:tcPr>
            <w:tcW w:w="5528" w:type="dxa"/>
            <w:gridSpan w:val="6"/>
          </w:tcPr>
          <w:p w:rsidR="000174D5" w:rsidRPr="00CF0577" w:rsidRDefault="000174D5"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Нерегламентированная деятельность</w:t>
            </w:r>
          </w:p>
        </w:tc>
      </w:tr>
      <w:tr w:rsidR="000174D5" w:rsidRPr="00CF0577" w:rsidTr="00EF1D4A">
        <w:trPr>
          <w:cantSplit/>
          <w:trHeight w:val="9"/>
        </w:trPr>
        <w:tc>
          <w:tcPr>
            <w:tcW w:w="434" w:type="dxa"/>
            <w:vMerge/>
            <w:textDirection w:val="btLr"/>
          </w:tcPr>
          <w:p w:rsidR="000174D5" w:rsidRPr="00CF0577" w:rsidRDefault="000174D5" w:rsidP="003D5BBF">
            <w:pPr>
              <w:spacing w:after="0" w:line="240" w:lineRule="auto"/>
              <w:ind w:left="113" w:right="113"/>
              <w:jc w:val="center"/>
              <w:rPr>
                <w:rFonts w:ascii="Times New Roman" w:hAnsi="Times New Roman" w:cs="Times New Roman"/>
                <w:sz w:val="16"/>
                <w:szCs w:val="16"/>
              </w:rPr>
            </w:pPr>
          </w:p>
        </w:tc>
        <w:tc>
          <w:tcPr>
            <w:tcW w:w="434" w:type="dxa"/>
            <w:vMerge/>
            <w:textDirection w:val="btLr"/>
          </w:tcPr>
          <w:p w:rsidR="000174D5" w:rsidRPr="00CF0577" w:rsidRDefault="000174D5" w:rsidP="003D5BBF">
            <w:pPr>
              <w:spacing w:after="0" w:line="240" w:lineRule="auto"/>
              <w:ind w:left="113" w:right="113"/>
              <w:jc w:val="center"/>
              <w:rPr>
                <w:rFonts w:ascii="Times New Roman" w:hAnsi="Times New Roman" w:cs="Times New Roman"/>
                <w:sz w:val="16"/>
                <w:szCs w:val="16"/>
              </w:rPr>
            </w:pPr>
          </w:p>
        </w:tc>
        <w:tc>
          <w:tcPr>
            <w:tcW w:w="435" w:type="dxa"/>
            <w:vMerge/>
            <w:textDirection w:val="btLr"/>
          </w:tcPr>
          <w:p w:rsidR="000174D5" w:rsidRPr="00CF0577" w:rsidRDefault="000174D5" w:rsidP="003D5BBF">
            <w:pPr>
              <w:spacing w:after="0" w:line="240" w:lineRule="auto"/>
              <w:ind w:left="113" w:right="113"/>
              <w:jc w:val="center"/>
              <w:rPr>
                <w:rFonts w:ascii="Times New Roman" w:hAnsi="Times New Roman" w:cs="Times New Roman"/>
                <w:sz w:val="16"/>
                <w:szCs w:val="16"/>
              </w:rPr>
            </w:pPr>
          </w:p>
        </w:tc>
        <w:tc>
          <w:tcPr>
            <w:tcW w:w="570" w:type="dxa"/>
            <w:vMerge/>
            <w:textDirection w:val="btLr"/>
          </w:tcPr>
          <w:p w:rsidR="000174D5" w:rsidRPr="00CF0577" w:rsidRDefault="000174D5" w:rsidP="003D5BBF">
            <w:pPr>
              <w:spacing w:after="0" w:line="240" w:lineRule="auto"/>
              <w:ind w:left="113" w:right="113"/>
              <w:jc w:val="center"/>
              <w:rPr>
                <w:rFonts w:ascii="Times New Roman" w:hAnsi="Times New Roman" w:cs="Times New Roman"/>
                <w:sz w:val="16"/>
                <w:szCs w:val="16"/>
              </w:rPr>
            </w:pPr>
          </w:p>
        </w:tc>
        <w:tc>
          <w:tcPr>
            <w:tcW w:w="540" w:type="dxa"/>
            <w:vMerge w:val="restart"/>
            <w:textDirection w:val="btLr"/>
          </w:tcPr>
          <w:p w:rsidR="000174D5" w:rsidRPr="00CF0577" w:rsidRDefault="000174D5" w:rsidP="003D5BB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Вид деятельности</w:t>
            </w:r>
          </w:p>
          <w:p w:rsidR="000174D5" w:rsidRPr="00CF0577" w:rsidRDefault="000174D5" w:rsidP="003D5BBF">
            <w:pPr>
              <w:spacing w:after="0" w:line="240" w:lineRule="auto"/>
              <w:ind w:left="113" w:right="113"/>
              <w:jc w:val="center"/>
              <w:rPr>
                <w:rFonts w:ascii="Times New Roman" w:hAnsi="Times New Roman" w:cs="Times New Roman"/>
                <w:sz w:val="16"/>
                <w:szCs w:val="16"/>
              </w:rPr>
            </w:pPr>
          </w:p>
        </w:tc>
        <w:tc>
          <w:tcPr>
            <w:tcW w:w="8361" w:type="dxa"/>
            <w:gridSpan w:val="3"/>
            <w:vMerge w:val="restart"/>
          </w:tcPr>
          <w:p w:rsidR="000174D5" w:rsidRPr="00CF0577" w:rsidRDefault="000174D5"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Тема занятия</w:t>
            </w:r>
          </w:p>
        </w:tc>
        <w:tc>
          <w:tcPr>
            <w:tcW w:w="5528" w:type="dxa"/>
            <w:gridSpan w:val="6"/>
          </w:tcPr>
          <w:p w:rsidR="000174D5" w:rsidRPr="00CF0577" w:rsidRDefault="000174D5"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Социально-коммуникативное развитие</w:t>
            </w:r>
          </w:p>
        </w:tc>
      </w:tr>
      <w:tr w:rsidR="000174D5" w:rsidRPr="00CF0577" w:rsidTr="00EF1D4A">
        <w:trPr>
          <w:cantSplit/>
          <w:trHeight w:val="1058"/>
        </w:trPr>
        <w:tc>
          <w:tcPr>
            <w:tcW w:w="434" w:type="dxa"/>
            <w:vMerge/>
            <w:tcBorders>
              <w:bottom w:val="single" w:sz="4" w:space="0" w:color="auto"/>
            </w:tcBorders>
            <w:textDirection w:val="btLr"/>
          </w:tcPr>
          <w:p w:rsidR="000174D5" w:rsidRPr="00CF0577" w:rsidRDefault="000174D5" w:rsidP="003D5BBF">
            <w:pPr>
              <w:spacing w:after="0" w:line="240" w:lineRule="auto"/>
              <w:ind w:left="113" w:right="113"/>
              <w:jc w:val="center"/>
              <w:rPr>
                <w:rFonts w:ascii="Times New Roman" w:hAnsi="Times New Roman" w:cs="Times New Roman"/>
                <w:sz w:val="16"/>
                <w:szCs w:val="16"/>
              </w:rPr>
            </w:pPr>
          </w:p>
        </w:tc>
        <w:tc>
          <w:tcPr>
            <w:tcW w:w="434" w:type="dxa"/>
            <w:vMerge/>
            <w:tcBorders>
              <w:bottom w:val="single" w:sz="4" w:space="0" w:color="auto"/>
            </w:tcBorders>
            <w:textDirection w:val="btLr"/>
          </w:tcPr>
          <w:p w:rsidR="000174D5" w:rsidRPr="00CF0577" w:rsidRDefault="000174D5" w:rsidP="003D5BBF">
            <w:pPr>
              <w:spacing w:after="0" w:line="240" w:lineRule="auto"/>
              <w:ind w:left="113" w:right="113"/>
              <w:jc w:val="center"/>
              <w:rPr>
                <w:rFonts w:ascii="Times New Roman" w:hAnsi="Times New Roman" w:cs="Times New Roman"/>
                <w:sz w:val="16"/>
                <w:szCs w:val="16"/>
              </w:rPr>
            </w:pPr>
          </w:p>
        </w:tc>
        <w:tc>
          <w:tcPr>
            <w:tcW w:w="435" w:type="dxa"/>
            <w:vMerge/>
            <w:tcBorders>
              <w:bottom w:val="single" w:sz="4" w:space="0" w:color="auto"/>
            </w:tcBorders>
            <w:textDirection w:val="btLr"/>
          </w:tcPr>
          <w:p w:rsidR="000174D5" w:rsidRPr="00CF0577" w:rsidRDefault="000174D5" w:rsidP="003D5BBF">
            <w:pPr>
              <w:spacing w:after="0" w:line="240" w:lineRule="auto"/>
              <w:ind w:left="113" w:right="113"/>
              <w:jc w:val="center"/>
              <w:rPr>
                <w:rFonts w:ascii="Times New Roman" w:hAnsi="Times New Roman" w:cs="Times New Roman"/>
                <w:sz w:val="16"/>
                <w:szCs w:val="16"/>
              </w:rPr>
            </w:pPr>
          </w:p>
        </w:tc>
        <w:tc>
          <w:tcPr>
            <w:tcW w:w="570" w:type="dxa"/>
            <w:vMerge/>
            <w:tcBorders>
              <w:bottom w:val="single" w:sz="4" w:space="0" w:color="auto"/>
            </w:tcBorders>
            <w:textDirection w:val="btLr"/>
          </w:tcPr>
          <w:p w:rsidR="000174D5" w:rsidRPr="00CF0577" w:rsidRDefault="000174D5" w:rsidP="003D5BBF">
            <w:pPr>
              <w:spacing w:after="0" w:line="240" w:lineRule="auto"/>
              <w:ind w:left="113" w:right="113"/>
              <w:jc w:val="center"/>
              <w:rPr>
                <w:rFonts w:ascii="Times New Roman" w:hAnsi="Times New Roman" w:cs="Times New Roman"/>
                <w:sz w:val="16"/>
                <w:szCs w:val="16"/>
              </w:rPr>
            </w:pPr>
          </w:p>
        </w:tc>
        <w:tc>
          <w:tcPr>
            <w:tcW w:w="540" w:type="dxa"/>
            <w:vMerge/>
            <w:tcBorders>
              <w:bottom w:val="single" w:sz="4" w:space="0" w:color="auto"/>
            </w:tcBorders>
            <w:textDirection w:val="btLr"/>
          </w:tcPr>
          <w:p w:rsidR="000174D5" w:rsidRPr="00CF0577" w:rsidRDefault="000174D5" w:rsidP="003D5BBF">
            <w:pPr>
              <w:spacing w:after="0" w:line="240" w:lineRule="auto"/>
              <w:ind w:left="113" w:right="113"/>
              <w:jc w:val="center"/>
              <w:rPr>
                <w:rFonts w:ascii="Times New Roman" w:hAnsi="Times New Roman" w:cs="Times New Roman"/>
                <w:sz w:val="16"/>
                <w:szCs w:val="16"/>
              </w:rPr>
            </w:pPr>
          </w:p>
        </w:tc>
        <w:tc>
          <w:tcPr>
            <w:tcW w:w="8361" w:type="dxa"/>
            <w:gridSpan w:val="3"/>
            <w:vMerge/>
            <w:tcBorders>
              <w:bottom w:val="single" w:sz="4" w:space="0" w:color="auto"/>
            </w:tcBorders>
          </w:tcPr>
          <w:p w:rsidR="000174D5" w:rsidRPr="00CF0577" w:rsidRDefault="000174D5" w:rsidP="003D5BBF">
            <w:pPr>
              <w:spacing w:after="0" w:line="240" w:lineRule="auto"/>
              <w:jc w:val="center"/>
              <w:rPr>
                <w:rFonts w:ascii="Times New Roman" w:hAnsi="Times New Roman" w:cs="Times New Roman"/>
                <w:sz w:val="16"/>
                <w:szCs w:val="16"/>
              </w:rPr>
            </w:pPr>
          </w:p>
        </w:tc>
        <w:tc>
          <w:tcPr>
            <w:tcW w:w="1701" w:type="dxa"/>
            <w:gridSpan w:val="3"/>
            <w:tcBorders>
              <w:bottom w:val="single" w:sz="4" w:space="0" w:color="auto"/>
            </w:tcBorders>
          </w:tcPr>
          <w:p w:rsidR="000174D5" w:rsidRPr="00CF0577" w:rsidRDefault="000174D5"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Труд</w:t>
            </w:r>
          </w:p>
        </w:tc>
        <w:tc>
          <w:tcPr>
            <w:tcW w:w="1134" w:type="dxa"/>
            <w:tcBorders>
              <w:bottom w:val="single" w:sz="4" w:space="0" w:color="auto"/>
            </w:tcBorders>
          </w:tcPr>
          <w:p w:rsidR="000174D5" w:rsidRPr="00CF0577" w:rsidRDefault="000174D5"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Игра</w:t>
            </w:r>
          </w:p>
        </w:tc>
        <w:tc>
          <w:tcPr>
            <w:tcW w:w="1417" w:type="dxa"/>
            <w:tcBorders>
              <w:bottom w:val="single" w:sz="4" w:space="0" w:color="auto"/>
            </w:tcBorders>
          </w:tcPr>
          <w:p w:rsidR="000174D5" w:rsidRPr="00CF0577" w:rsidRDefault="000174D5"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Социализация</w:t>
            </w:r>
          </w:p>
        </w:tc>
        <w:tc>
          <w:tcPr>
            <w:tcW w:w="1276" w:type="dxa"/>
            <w:tcBorders>
              <w:bottom w:val="single" w:sz="4" w:space="0" w:color="auto"/>
            </w:tcBorders>
          </w:tcPr>
          <w:p w:rsidR="000174D5" w:rsidRPr="00CF0577" w:rsidRDefault="000174D5"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Безопасность</w:t>
            </w:r>
          </w:p>
        </w:tc>
      </w:tr>
      <w:tr w:rsidR="008D2D8C" w:rsidRPr="00CF0577" w:rsidTr="00EF1D4A">
        <w:tc>
          <w:tcPr>
            <w:tcW w:w="434" w:type="dxa"/>
          </w:tcPr>
          <w:p w:rsidR="008D2D8C" w:rsidRPr="00CF0577" w:rsidRDefault="008D2D8C"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1</w:t>
            </w:r>
          </w:p>
        </w:tc>
        <w:tc>
          <w:tcPr>
            <w:tcW w:w="434" w:type="dxa"/>
          </w:tcPr>
          <w:p w:rsidR="008D2D8C" w:rsidRPr="00CF0577" w:rsidRDefault="008D2D8C"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2</w:t>
            </w:r>
          </w:p>
        </w:tc>
        <w:tc>
          <w:tcPr>
            <w:tcW w:w="435" w:type="dxa"/>
          </w:tcPr>
          <w:p w:rsidR="008D2D8C" w:rsidRPr="00CF0577" w:rsidRDefault="008D2D8C"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3</w:t>
            </w:r>
          </w:p>
        </w:tc>
        <w:tc>
          <w:tcPr>
            <w:tcW w:w="570" w:type="dxa"/>
          </w:tcPr>
          <w:p w:rsidR="008D2D8C" w:rsidRPr="00CF0577" w:rsidRDefault="008D2D8C"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4</w:t>
            </w:r>
          </w:p>
        </w:tc>
        <w:tc>
          <w:tcPr>
            <w:tcW w:w="540" w:type="dxa"/>
          </w:tcPr>
          <w:p w:rsidR="008D2D8C" w:rsidRPr="00CF0577" w:rsidRDefault="008D2D8C"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5</w:t>
            </w:r>
          </w:p>
        </w:tc>
        <w:tc>
          <w:tcPr>
            <w:tcW w:w="8361" w:type="dxa"/>
            <w:gridSpan w:val="3"/>
          </w:tcPr>
          <w:p w:rsidR="008D2D8C" w:rsidRPr="00CF0577" w:rsidRDefault="008D2D8C"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6</w:t>
            </w:r>
          </w:p>
        </w:tc>
        <w:tc>
          <w:tcPr>
            <w:tcW w:w="1701" w:type="dxa"/>
            <w:gridSpan w:val="3"/>
          </w:tcPr>
          <w:p w:rsidR="008D2D8C" w:rsidRPr="00CF0577" w:rsidRDefault="008D2D8C" w:rsidP="00CA3D89">
            <w:pPr>
              <w:spacing w:after="0" w:line="240" w:lineRule="auto"/>
              <w:ind w:left="-108" w:right="-50"/>
              <w:jc w:val="center"/>
              <w:rPr>
                <w:rFonts w:ascii="Times New Roman" w:hAnsi="Times New Roman" w:cs="Times New Roman"/>
                <w:sz w:val="16"/>
                <w:szCs w:val="16"/>
              </w:rPr>
            </w:pPr>
            <w:r w:rsidRPr="00CF0577">
              <w:rPr>
                <w:rFonts w:ascii="Times New Roman" w:hAnsi="Times New Roman" w:cs="Times New Roman"/>
                <w:sz w:val="16"/>
                <w:szCs w:val="16"/>
              </w:rPr>
              <w:t>7</w:t>
            </w:r>
          </w:p>
        </w:tc>
        <w:tc>
          <w:tcPr>
            <w:tcW w:w="1134" w:type="dxa"/>
          </w:tcPr>
          <w:p w:rsidR="008D2D8C" w:rsidRPr="00CF0577" w:rsidRDefault="008D2D8C"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8</w:t>
            </w:r>
          </w:p>
        </w:tc>
        <w:tc>
          <w:tcPr>
            <w:tcW w:w="1417" w:type="dxa"/>
          </w:tcPr>
          <w:p w:rsidR="004C268F" w:rsidRPr="00CF0577" w:rsidRDefault="008D2D8C"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9</w:t>
            </w:r>
          </w:p>
        </w:tc>
        <w:tc>
          <w:tcPr>
            <w:tcW w:w="1276" w:type="dxa"/>
          </w:tcPr>
          <w:p w:rsidR="008D2D8C" w:rsidRPr="00CF0577" w:rsidRDefault="008D2D8C"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10</w:t>
            </w:r>
          </w:p>
        </w:tc>
      </w:tr>
      <w:tr w:rsidR="001E7842" w:rsidRPr="00CF0577" w:rsidTr="00EF1D4A">
        <w:trPr>
          <w:cantSplit/>
          <w:trHeight w:val="1134"/>
        </w:trPr>
        <w:tc>
          <w:tcPr>
            <w:tcW w:w="434" w:type="dxa"/>
            <w:vMerge w:val="restart"/>
            <w:textDirection w:val="btLr"/>
          </w:tcPr>
          <w:p w:rsidR="001E7842" w:rsidRPr="00CF0577" w:rsidRDefault="001E7842" w:rsidP="00234A44">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b/>
                <w:sz w:val="16"/>
                <w:szCs w:val="16"/>
              </w:rPr>
              <w:t>Сентябрь 3  неделя (16.09 – 20.09)</w:t>
            </w:r>
          </w:p>
        </w:tc>
        <w:tc>
          <w:tcPr>
            <w:tcW w:w="434" w:type="dxa"/>
            <w:vMerge w:val="restart"/>
            <w:textDirection w:val="btLr"/>
          </w:tcPr>
          <w:p w:rsidR="001E7842" w:rsidRPr="00CF0577" w:rsidRDefault="001E7842" w:rsidP="00D42C94">
            <w:pPr>
              <w:spacing w:after="0" w:line="240" w:lineRule="auto"/>
              <w:ind w:left="113" w:right="113"/>
              <w:jc w:val="center"/>
              <w:rPr>
                <w:rFonts w:ascii="Times New Roman" w:hAnsi="Times New Roman" w:cs="Times New Roman"/>
                <w:b/>
                <w:sz w:val="16"/>
                <w:szCs w:val="16"/>
              </w:rPr>
            </w:pPr>
            <w:r w:rsidRPr="00CF0577">
              <w:rPr>
                <w:rFonts w:ascii="Times New Roman" w:hAnsi="Times New Roman" w:cs="Times New Roman"/>
                <w:b/>
                <w:sz w:val="16"/>
                <w:szCs w:val="16"/>
              </w:rPr>
              <w:t>«Осень безопасная»</w:t>
            </w:r>
          </w:p>
        </w:tc>
        <w:tc>
          <w:tcPr>
            <w:tcW w:w="435" w:type="dxa"/>
            <w:vMerge w:val="restart"/>
            <w:textDirection w:val="btLr"/>
          </w:tcPr>
          <w:p w:rsidR="001E7842" w:rsidRPr="00CF0577" w:rsidRDefault="001E7842" w:rsidP="00D42C94">
            <w:pPr>
              <w:spacing w:after="0" w:line="240" w:lineRule="auto"/>
              <w:ind w:left="113" w:right="113"/>
              <w:jc w:val="center"/>
              <w:rPr>
                <w:rFonts w:ascii="Times New Roman" w:hAnsi="Times New Roman" w:cs="Times New Roman"/>
                <w:b/>
                <w:sz w:val="16"/>
                <w:szCs w:val="16"/>
              </w:rPr>
            </w:pPr>
            <w:r w:rsidRPr="00CF0577">
              <w:rPr>
                <w:rFonts w:ascii="Times New Roman" w:hAnsi="Times New Roman" w:cs="Times New Roman"/>
                <w:b/>
                <w:sz w:val="16"/>
                <w:szCs w:val="16"/>
              </w:rPr>
              <w:t>«Водный транспорт»</w:t>
            </w:r>
          </w:p>
        </w:tc>
        <w:tc>
          <w:tcPr>
            <w:tcW w:w="570" w:type="dxa"/>
            <w:textDirection w:val="btLr"/>
          </w:tcPr>
          <w:p w:rsidR="001E7842" w:rsidRPr="00CF0577" w:rsidRDefault="001E7842" w:rsidP="008D2D8C">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ХЭР</w:t>
            </w:r>
          </w:p>
        </w:tc>
        <w:tc>
          <w:tcPr>
            <w:tcW w:w="540" w:type="dxa"/>
          </w:tcPr>
          <w:p w:rsidR="001E7842" w:rsidRPr="00CF0577" w:rsidRDefault="001E7842" w:rsidP="003D5BBF">
            <w:pPr>
              <w:spacing w:after="0" w:line="240" w:lineRule="auto"/>
              <w:jc w:val="center"/>
              <w:rPr>
                <w:rFonts w:ascii="Times New Roman" w:hAnsi="Times New Roman" w:cs="Times New Roman"/>
                <w:sz w:val="16"/>
                <w:szCs w:val="16"/>
              </w:rPr>
            </w:pPr>
          </w:p>
          <w:p w:rsidR="001E7842" w:rsidRPr="00CF0577" w:rsidRDefault="001E7842" w:rsidP="003D5BBF">
            <w:pPr>
              <w:spacing w:after="0" w:line="240" w:lineRule="auto"/>
              <w:jc w:val="center"/>
              <w:rPr>
                <w:rFonts w:ascii="Times New Roman" w:hAnsi="Times New Roman" w:cs="Times New Roman"/>
                <w:sz w:val="16"/>
                <w:szCs w:val="16"/>
              </w:rPr>
            </w:pPr>
          </w:p>
          <w:p w:rsidR="001E7842" w:rsidRPr="00CF0577" w:rsidRDefault="001E7842"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Из</w:t>
            </w:r>
          </w:p>
        </w:tc>
        <w:tc>
          <w:tcPr>
            <w:tcW w:w="8361" w:type="dxa"/>
            <w:gridSpan w:val="3"/>
          </w:tcPr>
          <w:p w:rsidR="001E7842" w:rsidRPr="00CF0577" w:rsidRDefault="001E7842" w:rsidP="008D2D8C">
            <w:pPr>
              <w:spacing w:after="0" w:line="240" w:lineRule="auto"/>
              <w:jc w:val="both"/>
              <w:rPr>
                <w:rFonts w:ascii="Times New Roman" w:hAnsi="Times New Roman" w:cs="Times New Roman"/>
                <w:b/>
                <w:bCs/>
                <w:sz w:val="16"/>
                <w:szCs w:val="16"/>
                <w:lang w:eastAsia="ru-RU"/>
              </w:rPr>
            </w:pPr>
            <w:r w:rsidRPr="00CF0577">
              <w:rPr>
                <w:rFonts w:ascii="Times New Roman" w:hAnsi="Times New Roman" w:cs="Times New Roman"/>
                <w:b/>
                <w:bCs/>
                <w:sz w:val="16"/>
                <w:szCs w:val="16"/>
                <w:u w:val="single"/>
              </w:rPr>
              <w:t>Рисование 1</w:t>
            </w:r>
            <w:r w:rsidRPr="00CF0577">
              <w:rPr>
                <w:rFonts w:ascii="Times New Roman" w:hAnsi="Times New Roman" w:cs="Times New Roman"/>
                <w:b/>
                <w:bCs/>
                <w:sz w:val="16"/>
                <w:szCs w:val="16"/>
              </w:rPr>
              <w:t xml:space="preserve"> .Тема: </w:t>
            </w:r>
            <w:r w:rsidRPr="00CF0577">
              <w:rPr>
                <w:rFonts w:ascii="Times New Roman" w:hAnsi="Times New Roman" w:cs="Times New Roman"/>
                <w:b/>
                <w:bCs/>
                <w:sz w:val="16"/>
                <w:szCs w:val="16"/>
                <w:lang w:eastAsia="ru-RU"/>
              </w:rPr>
              <w:t xml:space="preserve"> «Бригантина поднимает паруса»</w:t>
            </w:r>
          </w:p>
          <w:p w:rsidR="001E7842" w:rsidRPr="00CF0577" w:rsidRDefault="001E7842" w:rsidP="008D2D8C">
            <w:pPr>
              <w:spacing w:after="0" w:line="240" w:lineRule="auto"/>
              <w:jc w:val="both"/>
              <w:rPr>
                <w:rFonts w:ascii="Times New Roman" w:hAnsi="Times New Roman" w:cs="Times New Roman"/>
                <w:b/>
                <w:bCs/>
                <w:sz w:val="16"/>
                <w:szCs w:val="16"/>
                <w:lang w:eastAsia="ru-RU"/>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развивать навыки рисования акварелью, формировать навыки тампонирования бумагой, учить изображать корабль с поднятыми парусами; совершенствовать навыки подбора цвета и составления оттенков; развивать чувство цвета и композиции, воспитывать эстетическое восприятие действительности. О. А. Скоролупова, «Тематическое планирование образовательного процесса в ДОО. Часть 1», стр.117.</w:t>
            </w:r>
          </w:p>
          <w:p w:rsidR="001E7842" w:rsidRPr="00CF0577" w:rsidRDefault="001E7842" w:rsidP="00F211B4">
            <w:pPr>
              <w:spacing w:after="0" w:line="240" w:lineRule="auto"/>
              <w:jc w:val="both"/>
              <w:rPr>
                <w:rFonts w:ascii="Times New Roman" w:hAnsi="Times New Roman" w:cs="Times New Roman"/>
                <w:b/>
                <w:bCs/>
                <w:sz w:val="16"/>
                <w:szCs w:val="16"/>
              </w:rPr>
            </w:pPr>
            <w:r w:rsidRPr="00CF0577">
              <w:rPr>
                <w:rFonts w:ascii="Times New Roman" w:hAnsi="Times New Roman" w:cs="Times New Roman"/>
                <w:b/>
                <w:bCs/>
                <w:sz w:val="16"/>
                <w:szCs w:val="16"/>
                <w:u w:val="single"/>
              </w:rPr>
              <w:t>Рисование 2</w:t>
            </w:r>
            <w:r w:rsidRPr="00CF0577">
              <w:rPr>
                <w:rFonts w:ascii="Times New Roman" w:hAnsi="Times New Roman" w:cs="Times New Roman"/>
                <w:b/>
                <w:bCs/>
                <w:sz w:val="16"/>
                <w:szCs w:val="16"/>
              </w:rPr>
              <w:t xml:space="preserve"> .Тема: </w:t>
            </w:r>
            <w:r w:rsidRPr="00CF0577">
              <w:rPr>
                <w:rFonts w:ascii="Times New Roman" w:hAnsi="Times New Roman" w:cs="Times New Roman"/>
                <w:b/>
                <w:bCs/>
                <w:sz w:val="16"/>
                <w:szCs w:val="16"/>
                <w:lang w:eastAsia="ru-RU"/>
              </w:rPr>
              <w:t xml:space="preserve"> </w:t>
            </w:r>
            <w:r w:rsidRPr="00CF0577">
              <w:rPr>
                <w:rFonts w:ascii="Times New Roman" w:hAnsi="Times New Roman" w:cs="Times New Roman"/>
                <w:b/>
                <w:bCs/>
                <w:sz w:val="16"/>
                <w:szCs w:val="16"/>
              </w:rPr>
              <w:t>«Лето красное прошдо»</w:t>
            </w:r>
          </w:p>
          <w:p w:rsidR="001E7842" w:rsidRPr="00CF0577" w:rsidRDefault="001E7842" w:rsidP="000A3A2B">
            <w:pPr>
              <w:spacing w:after="0" w:line="240" w:lineRule="auto"/>
              <w:jc w:val="both"/>
              <w:rPr>
                <w:rFonts w:ascii="Times New Roman" w:hAnsi="Times New Roman" w:cs="Times New Roman"/>
                <w:sz w:val="16"/>
                <w:szCs w:val="16"/>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учить составлять га</w:t>
            </w:r>
            <w:r w:rsidRPr="00CF0577">
              <w:rPr>
                <w:rFonts w:ascii="Times New Roman" w:hAnsi="Times New Roman" w:cs="Times New Roman"/>
                <w:bCs/>
                <w:sz w:val="16"/>
                <w:szCs w:val="16"/>
              </w:rPr>
              <w:t xml:space="preserve">рмоничную цветовую композицию, передавая впечатления о лете, познакомить  новым способом создания абстрактной композиции, совершенствовать технику рисования акварельными красками. </w:t>
            </w:r>
            <w:r w:rsidRPr="00CF0577">
              <w:rPr>
                <w:rFonts w:ascii="Times New Roman" w:hAnsi="Times New Roman" w:cs="Times New Roman"/>
                <w:sz w:val="16"/>
                <w:szCs w:val="16"/>
              </w:rPr>
              <w:t>Лыкова И.А. Изобразительная деятельность в детском саду, стр. 26.</w:t>
            </w:r>
          </w:p>
        </w:tc>
        <w:tc>
          <w:tcPr>
            <w:tcW w:w="1701" w:type="dxa"/>
            <w:gridSpan w:val="3"/>
            <w:vMerge w:val="restart"/>
          </w:tcPr>
          <w:p w:rsidR="001E7842" w:rsidRPr="00CF0577" w:rsidRDefault="001E7842" w:rsidP="00857D8D">
            <w:pPr>
              <w:spacing w:after="0" w:line="240" w:lineRule="auto"/>
              <w:ind w:right="-50" w:hanging="108"/>
              <w:jc w:val="both"/>
              <w:rPr>
                <w:rFonts w:ascii="Times New Roman" w:hAnsi="Times New Roman" w:cs="Times New Roman"/>
                <w:b/>
                <w:i/>
                <w:sz w:val="16"/>
                <w:szCs w:val="16"/>
                <w:lang w:eastAsia="ru-RU"/>
              </w:rPr>
            </w:pPr>
            <w:r w:rsidRPr="00CF0577">
              <w:rPr>
                <w:rFonts w:ascii="Times New Roman" w:hAnsi="Times New Roman" w:cs="Times New Roman"/>
                <w:b/>
                <w:i/>
                <w:sz w:val="16"/>
                <w:szCs w:val="16"/>
                <w:lang w:eastAsia="ru-RU"/>
              </w:rPr>
              <w:t>Самообслуживание</w:t>
            </w:r>
          </w:p>
          <w:p w:rsidR="001E7842" w:rsidRPr="00CF0577" w:rsidRDefault="001E7842" w:rsidP="00857D8D">
            <w:pPr>
              <w:spacing w:after="0" w:line="240" w:lineRule="auto"/>
              <w:ind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одевание – раздевание;</w:t>
            </w:r>
          </w:p>
          <w:p w:rsidR="001E7842" w:rsidRPr="00CF0577" w:rsidRDefault="001E7842" w:rsidP="00857D8D">
            <w:pPr>
              <w:spacing w:after="0" w:line="240" w:lineRule="auto"/>
              <w:ind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содержание в порядке одежды и обуви.</w:t>
            </w:r>
          </w:p>
          <w:p w:rsidR="001E7842" w:rsidRPr="00CF0577" w:rsidRDefault="001E7842" w:rsidP="00857D8D">
            <w:pPr>
              <w:spacing w:after="0" w:line="240" w:lineRule="auto"/>
              <w:ind w:right="-50"/>
              <w:jc w:val="both"/>
              <w:rPr>
                <w:rFonts w:ascii="Times New Roman" w:hAnsi="Times New Roman" w:cs="Times New Roman"/>
                <w:b/>
                <w:i/>
                <w:sz w:val="16"/>
                <w:szCs w:val="16"/>
                <w:lang w:eastAsia="ru-RU"/>
              </w:rPr>
            </w:pPr>
            <w:r w:rsidRPr="00CF0577">
              <w:rPr>
                <w:rFonts w:ascii="Times New Roman" w:hAnsi="Times New Roman" w:cs="Times New Roman"/>
                <w:b/>
                <w:i/>
                <w:sz w:val="16"/>
                <w:szCs w:val="16"/>
                <w:lang w:eastAsia="ru-RU"/>
              </w:rPr>
              <w:t>Дежурство:</w:t>
            </w:r>
          </w:p>
          <w:p w:rsidR="001E7842" w:rsidRPr="00CF0577" w:rsidRDefault="001E7842" w:rsidP="00857D8D">
            <w:pPr>
              <w:spacing w:after="0" w:line="240" w:lineRule="auto"/>
              <w:ind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дежурство по столовой;</w:t>
            </w:r>
          </w:p>
          <w:p w:rsidR="001E7842" w:rsidRPr="00CF0577" w:rsidRDefault="001E7842" w:rsidP="00857D8D">
            <w:pPr>
              <w:spacing w:after="0" w:line="240" w:lineRule="auto"/>
              <w:ind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дежурство по группе;</w:t>
            </w:r>
          </w:p>
          <w:p w:rsidR="001E7842" w:rsidRPr="00CF0577" w:rsidRDefault="001E7842" w:rsidP="00857D8D">
            <w:pPr>
              <w:spacing w:after="0" w:line="240" w:lineRule="auto"/>
              <w:ind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дежурство в уголке природы.</w:t>
            </w:r>
          </w:p>
          <w:p w:rsidR="001E7842" w:rsidRPr="00CF0577" w:rsidRDefault="001E7842" w:rsidP="00857D8D">
            <w:pPr>
              <w:spacing w:after="0" w:line="240" w:lineRule="auto"/>
              <w:ind w:right="-50"/>
              <w:jc w:val="both"/>
              <w:rPr>
                <w:rFonts w:ascii="Times New Roman" w:hAnsi="Times New Roman" w:cs="Times New Roman"/>
                <w:b/>
                <w:i/>
                <w:sz w:val="16"/>
                <w:szCs w:val="16"/>
                <w:lang w:eastAsia="ru-RU"/>
              </w:rPr>
            </w:pPr>
            <w:r w:rsidRPr="00CF0577">
              <w:rPr>
                <w:rFonts w:ascii="Times New Roman" w:hAnsi="Times New Roman" w:cs="Times New Roman"/>
                <w:b/>
                <w:i/>
                <w:sz w:val="16"/>
                <w:szCs w:val="16"/>
                <w:lang w:eastAsia="ru-RU"/>
              </w:rPr>
              <w:t>Хоз-бытовой труд:</w:t>
            </w:r>
          </w:p>
          <w:p w:rsidR="001E7842" w:rsidRPr="00CF0577" w:rsidRDefault="001E7842" w:rsidP="00857D8D">
            <w:pPr>
              <w:spacing w:after="0" w:line="240" w:lineRule="auto"/>
              <w:ind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помощь воспитателю в ремонте книг, дид. пособий (подклеивание книг, коробок);  уход за игрушками, их мытьё;</w:t>
            </w:r>
          </w:p>
          <w:p w:rsidR="001E7842" w:rsidRPr="00CF0577" w:rsidRDefault="001E7842" w:rsidP="00857D8D">
            <w:pPr>
              <w:spacing w:after="0" w:line="240" w:lineRule="auto"/>
              <w:ind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помощь сотрудникам</w:t>
            </w:r>
          </w:p>
          <w:p w:rsidR="001E7842" w:rsidRPr="00CF0577" w:rsidRDefault="001E7842" w:rsidP="00857D8D">
            <w:pPr>
              <w:spacing w:after="0" w:line="240" w:lineRule="auto"/>
              <w:ind w:right="-50"/>
              <w:jc w:val="both"/>
              <w:rPr>
                <w:rFonts w:ascii="Times New Roman" w:hAnsi="Times New Roman" w:cs="Times New Roman"/>
                <w:sz w:val="16"/>
                <w:szCs w:val="16"/>
              </w:rPr>
            </w:pPr>
            <w:r w:rsidRPr="00CF0577">
              <w:rPr>
                <w:rFonts w:ascii="Times New Roman" w:hAnsi="Times New Roman" w:cs="Times New Roman"/>
                <w:sz w:val="16"/>
                <w:szCs w:val="16"/>
                <w:lang w:eastAsia="ru-RU"/>
              </w:rPr>
              <w:t xml:space="preserve"> детского сада: протирание пыли</w:t>
            </w:r>
          </w:p>
          <w:p w:rsidR="001E7842" w:rsidRPr="00CF0577" w:rsidRDefault="001E7842" w:rsidP="00857D8D">
            <w:pPr>
              <w:spacing w:after="0" w:line="240" w:lineRule="auto"/>
              <w:ind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xml:space="preserve"> со стульев, столов, </w:t>
            </w:r>
          </w:p>
          <w:p w:rsidR="001E7842" w:rsidRPr="00CF0577" w:rsidRDefault="001E7842" w:rsidP="00857D8D">
            <w:pPr>
              <w:spacing w:after="0" w:line="240" w:lineRule="auto"/>
              <w:ind w:right="-50"/>
              <w:jc w:val="both"/>
              <w:rPr>
                <w:rFonts w:ascii="Times New Roman" w:hAnsi="Times New Roman" w:cs="Times New Roman"/>
                <w:b/>
                <w:i/>
                <w:sz w:val="16"/>
                <w:szCs w:val="16"/>
                <w:lang w:eastAsia="ru-RU"/>
              </w:rPr>
            </w:pPr>
            <w:r w:rsidRPr="00CF0577">
              <w:rPr>
                <w:rFonts w:ascii="Times New Roman" w:hAnsi="Times New Roman" w:cs="Times New Roman"/>
                <w:b/>
                <w:i/>
                <w:sz w:val="16"/>
                <w:szCs w:val="16"/>
                <w:lang w:eastAsia="ru-RU"/>
              </w:rPr>
              <w:t>Труд в природе:</w:t>
            </w:r>
          </w:p>
          <w:p w:rsidR="001E7842" w:rsidRPr="00CF0577" w:rsidRDefault="001E7842" w:rsidP="00857D8D">
            <w:pPr>
              <w:spacing w:after="0" w:line="240" w:lineRule="auto"/>
              <w:ind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подметание дорожек;</w:t>
            </w:r>
          </w:p>
          <w:p w:rsidR="001E7842" w:rsidRPr="00CF0577" w:rsidRDefault="001E7842" w:rsidP="00857D8D">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lang w:eastAsia="ru-RU"/>
              </w:rPr>
              <w:t>- сбор листьев для гербария.</w:t>
            </w:r>
          </w:p>
        </w:tc>
        <w:tc>
          <w:tcPr>
            <w:tcW w:w="1134" w:type="dxa"/>
            <w:vMerge w:val="restart"/>
          </w:tcPr>
          <w:p w:rsidR="001E7842" w:rsidRPr="00CF0577" w:rsidRDefault="001E7842" w:rsidP="00857D8D">
            <w:pPr>
              <w:spacing w:after="0" w:line="240" w:lineRule="auto"/>
              <w:ind w:left="-10"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С/</w:t>
            </w:r>
            <w:proofErr w:type="gramStart"/>
            <w:r w:rsidRPr="00CF0577">
              <w:rPr>
                <w:rFonts w:ascii="Times New Roman" w:hAnsi="Times New Roman" w:cs="Times New Roman"/>
                <w:sz w:val="16"/>
                <w:szCs w:val="16"/>
                <w:lang w:eastAsia="ru-RU"/>
              </w:rPr>
              <w:t>р</w:t>
            </w:r>
            <w:proofErr w:type="gramEnd"/>
            <w:r w:rsidRPr="00CF0577">
              <w:rPr>
                <w:rFonts w:ascii="Times New Roman" w:hAnsi="Times New Roman" w:cs="Times New Roman"/>
                <w:sz w:val="16"/>
                <w:szCs w:val="16"/>
                <w:lang w:eastAsia="ru-RU"/>
              </w:rPr>
              <w:t xml:space="preserve"> игра «Юные мореплаватели» </w:t>
            </w:r>
          </w:p>
          <w:p w:rsidR="001E7842" w:rsidRPr="00CF0577" w:rsidRDefault="001E7842" w:rsidP="00857D8D">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lang w:eastAsia="ru-RU"/>
              </w:rPr>
              <w:t>Настольно-печатные игры: «Кто где живёт», «Помоги мышке», «Парочки - животные», «</w:t>
            </w:r>
            <w:proofErr w:type="gramStart"/>
            <w:r w:rsidRPr="00CF0577">
              <w:rPr>
                <w:rFonts w:ascii="Times New Roman" w:hAnsi="Times New Roman" w:cs="Times New Roman"/>
                <w:sz w:val="16"/>
                <w:szCs w:val="16"/>
                <w:lang w:eastAsia="ru-RU"/>
              </w:rPr>
              <w:t>Кто</w:t>
            </w:r>
            <w:proofErr w:type="gramEnd"/>
            <w:r w:rsidRPr="00CF0577">
              <w:rPr>
                <w:rFonts w:ascii="Times New Roman" w:hAnsi="Times New Roman" w:cs="Times New Roman"/>
                <w:sz w:val="16"/>
                <w:szCs w:val="16"/>
                <w:lang w:eastAsia="ru-RU"/>
              </w:rPr>
              <w:t xml:space="preserve"> чем питается», Словесные игры: «У медведя </w:t>
            </w:r>
            <w:proofErr w:type="gramStart"/>
            <w:r w:rsidRPr="00CF0577">
              <w:rPr>
                <w:rFonts w:ascii="Times New Roman" w:hAnsi="Times New Roman" w:cs="Times New Roman"/>
                <w:sz w:val="16"/>
                <w:szCs w:val="16"/>
                <w:lang w:eastAsia="ru-RU"/>
              </w:rPr>
              <w:t>во</w:t>
            </w:r>
            <w:proofErr w:type="gramEnd"/>
            <w:r w:rsidRPr="00CF0577">
              <w:rPr>
                <w:rFonts w:ascii="Times New Roman" w:hAnsi="Times New Roman" w:cs="Times New Roman"/>
                <w:sz w:val="16"/>
                <w:szCs w:val="16"/>
                <w:lang w:eastAsia="ru-RU"/>
              </w:rPr>
              <w:t xml:space="preserve"> бору», «Петушок», «Заинька»</w:t>
            </w:r>
            <w:r w:rsidRPr="00CF0577">
              <w:rPr>
                <w:rFonts w:ascii="Times New Roman" w:hAnsi="Times New Roman" w:cs="Times New Roman"/>
                <w:sz w:val="16"/>
                <w:szCs w:val="16"/>
                <w:lang w:eastAsia="ru-RU"/>
              </w:rPr>
              <w:br/>
              <w:t>Подвижные игры: «Лохматый пёс», «Волк и гуси», «Переправа», «Загружаем корабль», Театрализованные игры: «Весёлые медвежата», «Два жадных медвежонка»</w:t>
            </w:r>
          </w:p>
        </w:tc>
        <w:tc>
          <w:tcPr>
            <w:tcW w:w="1417" w:type="dxa"/>
            <w:vMerge w:val="restart"/>
          </w:tcPr>
          <w:p w:rsidR="001E7842" w:rsidRPr="00CF0577" w:rsidRDefault="001E7842" w:rsidP="00857D8D">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lang w:eastAsia="ru-RU"/>
              </w:rPr>
              <w:t xml:space="preserve">Блок «Мужчины и женщины»  </w:t>
            </w:r>
            <w:r w:rsidRPr="00CF0577">
              <w:rPr>
                <w:rFonts w:ascii="Times New Roman" w:hAnsi="Times New Roman" w:cs="Times New Roman"/>
                <w:sz w:val="16"/>
                <w:szCs w:val="16"/>
              </w:rPr>
              <w:t xml:space="preserve">Беседа  «Настоящая женщина»              </w:t>
            </w:r>
            <w:r w:rsidRPr="00CF0577">
              <w:rPr>
                <w:rFonts w:ascii="Times New Roman" w:hAnsi="Times New Roman" w:cs="Times New Roman"/>
                <w:sz w:val="16"/>
                <w:szCs w:val="16"/>
                <w:lang w:eastAsia="ru-RU"/>
              </w:rPr>
              <w:t>Л.В. Коломийченко, Г.И. Чугаева,               Л.И. Югова «Дорогою добра. Занятия для детей  5-6 лет по социально-коммуникативному  развитию» стр. 66</w:t>
            </w:r>
          </w:p>
        </w:tc>
        <w:tc>
          <w:tcPr>
            <w:tcW w:w="1276" w:type="dxa"/>
            <w:vMerge w:val="restart"/>
          </w:tcPr>
          <w:p w:rsidR="001E7842" w:rsidRPr="00CF0577" w:rsidRDefault="001E7842" w:rsidP="00581276">
            <w:pPr>
              <w:jc w:val="both"/>
              <w:rPr>
                <w:rFonts w:ascii="Times New Roman" w:hAnsi="Times New Roman" w:cs="Times New Roman"/>
                <w:i/>
                <w:sz w:val="16"/>
                <w:szCs w:val="16"/>
              </w:rPr>
            </w:pPr>
            <w:r w:rsidRPr="00CF0577">
              <w:rPr>
                <w:rFonts w:ascii="Times New Roman" w:hAnsi="Times New Roman" w:cs="Times New Roman"/>
                <w:i/>
                <w:sz w:val="16"/>
                <w:szCs w:val="16"/>
              </w:rPr>
              <w:t>ИОТ-Б6-023-ОЖЗД-2012 «Основные правила поведения в ДОУ».</w:t>
            </w:r>
          </w:p>
          <w:p w:rsidR="001E7842" w:rsidRPr="00CF0577" w:rsidRDefault="001E7842" w:rsidP="00581276">
            <w:pPr>
              <w:spacing w:after="0" w:line="240" w:lineRule="auto"/>
              <w:jc w:val="both"/>
              <w:rPr>
                <w:rFonts w:ascii="Times New Roman" w:hAnsi="Times New Roman" w:cs="Times New Roman"/>
                <w:sz w:val="16"/>
                <w:szCs w:val="16"/>
              </w:rPr>
            </w:pPr>
            <w:r w:rsidRPr="00CF0577">
              <w:rPr>
                <w:rFonts w:ascii="Times New Roman" w:hAnsi="Times New Roman" w:cs="Times New Roman"/>
                <w:i/>
                <w:sz w:val="16"/>
                <w:szCs w:val="16"/>
              </w:rPr>
              <w:t>ИОТ-Б6 -003-ОЖЗД-2012 «Охране жизни и здоровья воспитанников детского сада во время занятий».</w:t>
            </w:r>
          </w:p>
        </w:tc>
      </w:tr>
      <w:tr w:rsidR="001E7842" w:rsidRPr="00CF0577" w:rsidTr="00EF1D4A">
        <w:trPr>
          <w:cantSplit/>
          <w:trHeight w:val="871"/>
        </w:trPr>
        <w:tc>
          <w:tcPr>
            <w:tcW w:w="434"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434"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435"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570" w:type="dxa"/>
            <w:textDirection w:val="btLr"/>
          </w:tcPr>
          <w:p w:rsidR="001E7842" w:rsidRPr="00CF0577" w:rsidRDefault="001E7842" w:rsidP="008D2D8C">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Познавательное</w:t>
            </w:r>
          </w:p>
        </w:tc>
        <w:tc>
          <w:tcPr>
            <w:tcW w:w="540" w:type="dxa"/>
          </w:tcPr>
          <w:p w:rsidR="001E7842" w:rsidRPr="00CF0577" w:rsidRDefault="001E7842" w:rsidP="003D5BBF">
            <w:pPr>
              <w:spacing w:after="0" w:line="240" w:lineRule="auto"/>
              <w:jc w:val="center"/>
              <w:rPr>
                <w:rFonts w:ascii="Times New Roman" w:hAnsi="Times New Roman" w:cs="Times New Roman"/>
                <w:sz w:val="16"/>
                <w:szCs w:val="16"/>
              </w:rPr>
            </w:pPr>
          </w:p>
          <w:p w:rsidR="001E7842" w:rsidRPr="00CF0577" w:rsidRDefault="001E7842" w:rsidP="003D5BBF">
            <w:pPr>
              <w:spacing w:after="0" w:line="240" w:lineRule="auto"/>
              <w:jc w:val="center"/>
              <w:rPr>
                <w:rFonts w:ascii="Times New Roman" w:hAnsi="Times New Roman" w:cs="Times New Roman"/>
                <w:sz w:val="16"/>
                <w:szCs w:val="16"/>
              </w:rPr>
            </w:pPr>
          </w:p>
          <w:p w:rsidR="001E7842" w:rsidRPr="00CF0577" w:rsidRDefault="001E7842"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Ма</w:t>
            </w:r>
          </w:p>
        </w:tc>
        <w:tc>
          <w:tcPr>
            <w:tcW w:w="8361" w:type="dxa"/>
            <w:gridSpan w:val="3"/>
          </w:tcPr>
          <w:p w:rsidR="001E7842" w:rsidRPr="00CF0577" w:rsidRDefault="001E7842" w:rsidP="008D2D8C">
            <w:pPr>
              <w:spacing w:after="0" w:line="240" w:lineRule="auto"/>
              <w:jc w:val="both"/>
              <w:rPr>
                <w:rFonts w:ascii="Times New Roman" w:hAnsi="Times New Roman" w:cs="Times New Roman"/>
                <w:b/>
                <w:bCs/>
                <w:sz w:val="16"/>
                <w:szCs w:val="16"/>
              </w:rPr>
            </w:pPr>
            <w:r w:rsidRPr="00CF0577">
              <w:rPr>
                <w:rFonts w:ascii="Times New Roman" w:hAnsi="Times New Roman" w:cs="Times New Roman"/>
                <w:b/>
                <w:bCs/>
                <w:sz w:val="16"/>
                <w:szCs w:val="16"/>
                <w:u w:val="single"/>
              </w:rPr>
              <w:t>ФЭМП</w:t>
            </w:r>
            <w:r w:rsidRPr="00CF0577">
              <w:rPr>
                <w:rFonts w:ascii="Times New Roman" w:hAnsi="Times New Roman" w:cs="Times New Roman"/>
                <w:b/>
                <w:bCs/>
                <w:sz w:val="16"/>
                <w:szCs w:val="16"/>
              </w:rPr>
              <w:t xml:space="preserve"> Тема: «Поручение».   </w:t>
            </w:r>
          </w:p>
          <w:p w:rsidR="001E7842" w:rsidRPr="00CF0577" w:rsidRDefault="001E7842" w:rsidP="00F211B4">
            <w:pPr>
              <w:spacing w:after="0" w:line="240" w:lineRule="auto"/>
              <w:jc w:val="both"/>
              <w:rPr>
                <w:rFonts w:ascii="Times New Roman" w:hAnsi="Times New Roman" w:cs="Times New Roman"/>
                <w:b/>
                <w:bCs/>
                <w:sz w:val="16"/>
                <w:szCs w:val="16"/>
              </w:rPr>
            </w:pPr>
            <w:r w:rsidRPr="00CF0577">
              <w:rPr>
                <w:rFonts w:ascii="Times New Roman" w:hAnsi="Times New Roman" w:cs="Times New Roman"/>
                <w:b/>
                <w:bCs/>
                <w:sz w:val="16"/>
                <w:szCs w:val="16"/>
              </w:rPr>
              <w:t xml:space="preserve">Цель: </w:t>
            </w:r>
            <w:r w:rsidRPr="00CF0577">
              <w:rPr>
                <w:rFonts w:ascii="Times New Roman" w:hAnsi="Times New Roman" w:cs="Times New Roman"/>
                <w:bCs/>
                <w:sz w:val="16"/>
                <w:szCs w:val="16"/>
              </w:rPr>
              <w:t xml:space="preserve">совершенствовать навыки счета в пределах 5, учить понимать независимость результата счета от признаков предметов; упражнять в сравнении 5 предметов по длине, учить раскладывать их в </w:t>
            </w:r>
            <w:r w:rsidRPr="00CF0577">
              <w:rPr>
                <w:rFonts w:ascii="Times New Roman" w:hAnsi="Times New Roman" w:cs="Times New Roman"/>
                <w:sz w:val="16"/>
                <w:szCs w:val="16"/>
              </w:rPr>
              <w:t xml:space="preserve"> возрастающем и </w:t>
            </w:r>
            <w:r w:rsidRPr="00CF0577">
              <w:rPr>
                <w:rFonts w:ascii="Times New Roman" w:hAnsi="Times New Roman" w:cs="Times New Roman"/>
                <w:bCs/>
                <w:sz w:val="16"/>
                <w:szCs w:val="16"/>
              </w:rPr>
              <w:t xml:space="preserve">убывающем порядке, обозначать результаты сравнения словами, уточнить понимание слов: вчера, сегодня, завтра. </w:t>
            </w:r>
            <w:r w:rsidRPr="00CF0577">
              <w:rPr>
                <w:rFonts w:ascii="Times New Roman" w:hAnsi="Times New Roman" w:cs="Times New Roman"/>
                <w:sz w:val="16"/>
                <w:szCs w:val="16"/>
              </w:rPr>
              <w:t>Помораева И.А., Позина В.А. «Занятия по ФЭМП в  старшей группе детского сада», стр. 16.</w:t>
            </w:r>
          </w:p>
        </w:tc>
        <w:tc>
          <w:tcPr>
            <w:tcW w:w="1701" w:type="dxa"/>
            <w:gridSpan w:val="3"/>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1134"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1417"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1276" w:type="dxa"/>
            <w:vMerge/>
          </w:tcPr>
          <w:p w:rsidR="001E7842" w:rsidRPr="00CF0577" w:rsidRDefault="001E7842" w:rsidP="003D5BBF">
            <w:pPr>
              <w:spacing w:after="0" w:line="240" w:lineRule="auto"/>
              <w:jc w:val="center"/>
              <w:rPr>
                <w:rFonts w:ascii="Times New Roman" w:hAnsi="Times New Roman" w:cs="Times New Roman"/>
                <w:sz w:val="16"/>
                <w:szCs w:val="16"/>
              </w:rPr>
            </w:pPr>
          </w:p>
        </w:tc>
      </w:tr>
      <w:tr w:rsidR="001E7842" w:rsidRPr="00CF0577" w:rsidTr="00EF1D4A">
        <w:trPr>
          <w:cantSplit/>
          <w:trHeight w:val="1134"/>
        </w:trPr>
        <w:tc>
          <w:tcPr>
            <w:tcW w:w="434"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434"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435"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570" w:type="dxa"/>
            <w:textDirection w:val="btLr"/>
          </w:tcPr>
          <w:p w:rsidR="001E7842" w:rsidRPr="00CF0577" w:rsidRDefault="001E7842" w:rsidP="008D2D8C">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Развитие речи</w:t>
            </w:r>
          </w:p>
        </w:tc>
        <w:tc>
          <w:tcPr>
            <w:tcW w:w="540" w:type="dxa"/>
          </w:tcPr>
          <w:p w:rsidR="001E7842" w:rsidRPr="00CF0577" w:rsidRDefault="001E7842" w:rsidP="003D5BBF">
            <w:pPr>
              <w:spacing w:after="0" w:line="240" w:lineRule="auto"/>
              <w:jc w:val="center"/>
              <w:rPr>
                <w:rFonts w:ascii="Times New Roman" w:hAnsi="Times New Roman" w:cs="Times New Roman"/>
                <w:sz w:val="16"/>
                <w:szCs w:val="16"/>
              </w:rPr>
            </w:pPr>
          </w:p>
          <w:p w:rsidR="001E7842" w:rsidRPr="00CF0577" w:rsidRDefault="001E7842" w:rsidP="003D5BBF">
            <w:pPr>
              <w:spacing w:after="0" w:line="240" w:lineRule="auto"/>
              <w:jc w:val="center"/>
              <w:rPr>
                <w:rFonts w:ascii="Times New Roman" w:hAnsi="Times New Roman" w:cs="Times New Roman"/>
                <w:sz w:val="16"/>
                <w:szCs w:val="16"/>
              </w:rPr>
            </w:pPr>
          </w:p>
          <w:p w:rsidR="001E7842" w:rsidRPr="00CF0577" w:rsidRDefault="001E7842"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Рр</w:t>
            </w:r>
          </w:p>
        </w:tc>
        <w:tc>
          <w:tcPr>
            <w:tcW w:w="8361" w:type="dxa"/>
            <w:gridSpan w:val="3"/>
          </w:tcPr>
          <w:p w:rsidR="001E7842" w:rsidRPr="00CF0577" w:rsidRDefault="001E7842" w:rsidP="006B0F6C">
            <w:pPr>
              <w:spacing w:after="0" w:line="240" w:lineRule="auto"/>
              <w:jc w:val="both"/>
              <w:rPr>
                <w:rFonts w:ascii="Times New Roman" w:hAnsi="Times New Roman" w:cs="Times New Roman"/>
                <w:bCs/>
                <w:sz w:val="16"/>
                <w:szCs w:val="16"/>
              </w:rPr>
            </w:pPr>
            <w:r w:rsidRPr="00CF0577">
              <w:rPr>
                <w:rFonts w:ascii="Times New Roman" w:hAnsi="Times New Roman" w:cs="Times New Roman"/>
                <w:b/>
                <w:bCs/>
                <w:sz w:val="16"/>
                <w:szCs w:val="16"/>
                <w:u w:val="single"/>
              </w:rPr>
              <w:t>Развитие речи 1</w:t>
            </w:r>
            <w:r w:rsidRPr="00CF0577">
              <w:rPr>
                <w:rFonts w:ascii="Times New Roman" w:hAnsi="Times New Roman" w:cs="Times New Roman"/>
                <w:b/>
                <w:sz w:val="16"/>
                <w:szCs w:val="16"/>
                <w:u w:val="single"/>
              </w:rPr>
              <w:t xml:space="preserve"> </w:t>
            </w:r>
            <w:r w:rsidRPr="00CF0577">
              <w:rPr>
                <w:rFonts w:ascii="Times New Roman" w:hAnsi="Times New Roman" w:cs="Times New Roman"/>
                <w:b/>
                <w:sz w:val="16"/>
                <w:szCs w:val="16"/>
              </w:rPr>
              <w:t>Тема:</w:t>
            </w:r>
            <w:r w:rsidRPr="00CF0577">
              <w:rPr>
                <w:rFonts w:ascii="Times New Roman" w:hAnsi="Times New Roman" w:cs="Times New Roman"/>
                <w:b/>
                <w:bCs/>
                <w:sz w:val="16"/>
                <w:szCs w:val="16"/>
              </w:rPr>
              <w:t xml:space="preserve"> «Пересказ сказки  В. Сутеева «Кораблик</w:t>
            </w:r>
            <w:r w:rsidRPr="00CF0577">
              <w:rPr>
                <w:rFonts w:ascii="Times New Roman" w:hAnsi="Times New Roman" w:cs="Times New Roman"/>
                <w:bCs/>
                <w:sz w:val="16"/>
                <w:szCs w:val="16"/>
              </w:rPr>
              <w:t xml:space="preserve">»   </w:t>
            </w:r>
          </w:p>
          <w:p w:rsidR="001E7842" w:rsidRPr="00CF0577" w:rsidRDefault="001E7842" w:rsidP="008D2D8C">
            <w:pPr>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учить рассказывать сказку, выразительно передавать диалог, уделять внимание заключительной части; учить понимать и объяснять смысл поговорок; активизировать использование в речи грамматических форм, при помощи которых образуются профессии людей и ласковые обращения,  названия животных. О. С. Ушакова   «Развитие речи для детей 5-6 лет», стр.  114.</w:t>
            </w:r>
          </w:p>
          <w:p w:rsidR="001E7842" w:rsidRPr="00CF0577" w:rsidRDefault="001E7842" w:rsidP="008D2D8C">
            <w:pPr>
              <w:spacing w:after="0" w:line="240" w:lineRule="auto"/>
              <w:jc w:val="both"/>
              <w:rPr>
                <w:rFonts w:ascii="Times New Roman" w:hAnsi="Times New Roman" w:cs="Times New Roman"/>
                <w:b/>
                <w:sz w:val="16"/>
                <w:szCs w:val="16"/>
              </w:rPr>
            </w:pPr>
            <w:r w:rsidRPr="00CF0577">
              <w:rPr>
                <w:rFonts w:ascii="Times New Roman" w:hAnsi="Times New Roman" w:cs="Times New Roman"/>
                <w:b/>
                <w:bCs/>
                <w:sz w:val="16"/>
                <w:szCs w:val="16"/>
                <w:u w:val="single"/>
              </w:rPr>
              <w:t>Развитие речи 2</w:t>
            </w:r>
            <w:r w:rsidRPr="00CF0577">
              <w:rPr>
                <w:rFonts w:ascii="Times New Roman" w:hAnsi="Times New Roman" w:cs="Times New Roman"/>
                <w:b/>
                <w:sz w:val="16"/>
                <w:szCs w:val="16"/>
                <w:u w:val="single"/>
              </w:rPr>
              <w:t xml:space="preserve"> </w:t>
            </w:r>
            <w:r w:rsidRPr="00CF0577">
              <w:rPr>
                <w:rFonts w:ascii="Times New Roman" w:hAnsi="Times New Roman" w:cs="Times New Roman"/>
                <w:b/>
                <w:sz w:val="16"/>
                <w:szCs w:val="16"/>
              </w:rPr>
              <w:t>Тема: «Путешествие на остров  Грамматики»</w:t>
            </w:r>
          </w:p>
          <w:p w:rsidR="001E7842" w:rsidRPr="00CF0577" w:rsidRDefault="001E7842" w:rsidP="00B078B1">
            <w:pPr>
              <w:spacing w:after="0" w:line="240" w:lineRule="auto"/>
              <w:jc w:val="both"/>
              <w:rPr>
                <w:rFonts w:ascii="Times New Roman" w:hAnsi="Times New Roman" w:cs="Times New Roman"/>
                <w:b/>
                <w:bCs/>
                <w:sz w:val="16"/>
                <w:szCs w:val="16"/>
                <w:lang w:eastAsia="ru-RU"/>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развитие навыка построения предложения по схеме и определения схемы предложения; усвоение названий морских профессий, формирование навыков составления предложений по картине и короткого рассказа; развивать умение придерживаться избранной сюжетной линии в творческом рассказывании, логическое мышление, воображение и  фантазию, воспитывать  умение работать в группе. О. А. Скоролупова, «Тематическое планирование образовательного процесса в ДОО. Часть 1», стр.116.</w:t>
            </w:r>
          </w:p>
        </w:tc>
        <w:tc>
          <w:tcPr>
            <w:tcW w:w="1701" w:type="dxa"/>
            <w:gridSpan w:val="3"/>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1134"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1417"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1276" w:type="dxa"/>
            <w:vMerge/>
          </w:tcPr>
          <w:p w:rsidR="001E7842" w:rsidRPr="00CF0577" w:rsidRDefault="001E7842" w:rsidP="003D5BBF">
            <w:pPr>
              <w:spacing w:after="0" w:line="240" w:lineRule="auto"/>
              <w:jc w:val="center"/>
              <w:rPr>
                <w:rFonts w:ascii="Times New Roman" w:hAnsi="Times New Roman" w:cs="Times New Roman"/>
                <w:sz w:val="16"/>
                <w:szCs w:val="16"/>
              </w:rPr>
            </w:pPr>
          </w:p>
        </w:tc>
      </w:tr>
      <w:tr w:rsidR="001E7842" w:rsidRPr="00CF0577" w:rsidTr="00EF1D4A">
        <w:trPr>
          <w:cantSplit/>
          <w:trHeight w:val="754"/>
        </w:trPr>
        <w:tc>
          <w:tcPr>
            <w:tcW w:w="434"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434"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435"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570" w:type="dxa"/>
            <w:textDirection w:val="btLr"/>
          </w:tcPr>
          <w:p w:rsidR="001E7842" w:rsidRPr="00CF0577" w:rsidRDefault="001E7842" w:rsidP="00837CC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ХЭР</w:t>
            </w:r>
          </w:p>
        </w:tc>
        <w:tc>
          <w:tcPr>
            <w:tcW w:w="540" w:type="dxa"/>
          </w:tcPr>
          <w:p w:rsidR="001E7842" w:rsidRPr="00CF0577" w:rsidRDefault="001E7842" w:rsidP="003D5BBF">
            <w:pPr>
              <w:spacing w:after="0" w:line="240" w:lineRule="auto"/>
              <w:jc w:val="center"/>
              <w:rPr>
                <w:rFonts w:ascii="Times New Roman" w:hAnsi="Times New Roman" w:cs="Times New Roman"/>
                <w:sz w:val="16"/>
                <w:szCs w:val="16"/>
              </w:rPr>
            </w:pPr>
          </w:p>
          <w:p w:rsidR="001E7842" w:rsidRPr="00CF0577" w:rsidRDefault="001E7842" w:rsidP="003D5BBF">
            <w:pPr>
              <w:spacing w:after="0" w:line="240" w:lineRule="auto"/>
              <w:jc w:val="center"/>
              <w:rPr>
                <w:rFonts w:ascii="Times New Roman" w:hAnsi="Times New Roman" w:cs="Times New Roman"/>
                <w:sz w:val="16"/>
                <w:szCs w:val="16"/>
              </w:rPr>
            </w:pPr>
          </w:p>
          <w:p w:rsidR="001E7842" w:rsidRPr="00CF0577" w:rsidRDefault="001E7842"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Из</w:t>
            </w:r>
          </w:p>
        </w:tc>
        <w:tc>
          <w:tcPr>
            <w:tcW w:w="8361" w:type="dxa"/>
            <w:gridSpan w:val="3"/>
          </w:tcPr>
          <w:p w:rsidR="001E7842" w:rsidRPr="00CF0577" w:rsidRDefault="001E7842" w:rsidP="00D42C94">
            <w:pPr>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u w:val="single"/>
              </w:rPr>
              <w:t xml:space="preserve">Аппликация </w:t>
            </w:r>
            <w:r w:rsidRPr="00CF0577">
              <w:rPr>
                <w:rFonts w:ascii="Times New Roman" w:hAnsi="Times New Roman" w:cs="Times New Roman"/>
                <w:b/>
                <w:sz w:val="16"/>
                <w:szCs w:val="16"/>
              </w:rPr>
              <w:t>Тема: «Он бежит себе в волнах…»</w:t>
            </w:r>
          </w:p>
          <w:p w:rsidR="001E7842" w:rsidRPr="00CF0577" w:rsidRDefault="001E7842" w:rsidP="00B078B1">
            <w:pPr>
              <w:spacing w:after="0" w:line="240" w:lineRule="auto"/>
              <w:jc w:val="both"/>
              <w:rPr>
                <w:rFonts w:ascii="Times New Roman" w:hAnsi="Times New Roman" w:cs="Times New Roman"/>
                <w:sz w:val="16"/>
                <w:szCs w:val="16"/>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развивать навыки выполнения аппликации обрыванием, симметричного или силуэтного вырезывания, сочетания техник, чувство композиции; воспитывать навыки коллективной работы. О. А. Скоролупова, «Тематическое планирование образовательного процесса в ДОО. Часть 1», стр. 118.</w:t>
            </w:r>
          </w:p>
        </w:tc>
        <w:tc>
          <w:tcPr>
            <w:tcW w:w="1701" w:type="dxa"/>
            <w:gridSpan w:val="3"/>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1134"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1417"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1276" w:type="dxa"/>
            <w:vMerge/>
          </w:tcPr>
          <w:p w:rsidR="001E7842" w:rsidRPr="00CF0577" w:rsidRDefault="001E7842" w:rsidP="003D5BBF">
            <w:pPr>
              <w:spacing w:after="0" w:line="240" w:lineRule="auto"/>
              <w:jc w:val="center"/>
              <w:rPr>
                <w:rFonts w:ascii="Times New Roman" w:hAnsi="Times New Roman" w:cs="Times New Roman"/>
                <w:sz w:val="16"/>
                <w:szCs w:val="16"/>
              </w:rPr>
            </w:pPr>
          </w:p>
        </w:tc>
      </w:tr>
      <w:tr w:rsidR="001E7842" w:rsidRPr="00CF0577" w:rsidTr="00EF1D4A">
        <w:trPr>
          <w:cantSplit/>
          <w:trHeight w:val="1124"/>
        </w:trPr>
        <w:tc>
          <w:tcPr>
            <w:tcW w:w="434"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434"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435"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570" w:type="dxa"/>
            <w:textDirection w:val="btLr"/>
          </w:tcPr>
          <w:p w:rsidR="001E7842" w:rsidRPr="00CF0577" w:rsidRDefault="001E7842" w:rsidP="00837CC5">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Познавательное</w:t>
            </w:r>
          </w:p>
        </w:tc>
        <w:tc>
          <w:tcPr>
            <w:tcW w:w="540" w:type="dxa"/>
          </w:tcPr>
          <w:p w:rsidR="001E7842" w:rsidRPr="00CF0577" w:rsidRDefault="001E7842" w:rsidP="003D5BBF">
            <w:pPr>
              <w:spacing w:after="0" w:line="240" w:lineRule="auto"/>
              <w:jc w:val="center"/>
              <w:rPr>
                <w:rFonts w:ascii="Times New Roman" w:hAnsi="Times New Roman" w:cs="Times New Roman"/>
                <w:sz w:val="16"/>
                <w:szCs w:val="16"/>
              </w:rPr>
            </w:pPr>
          </w:p>
          <w:p w:rsidR="001E7842" w:rsidRPr="00CF0577" w:rsidRDefault="001E7842" w:rsidP="003D5BBF">
            <w:pPr>
              <w:spacing w:after="0" w:line="240" w:lineRule="auto"/>
              <w:jc w:val="center"/>
              <w:rPr>
                <w:rFonts w:ascii="Times New Roman" w:hAnsi="Times New Roman" w:cs="Times New Roman"/>
                <w:sz w:val="16"/>
                <w:szCs w:val="16"/>
              </w:rPr>
            </w:pPr>
          </w:p>
          <w:p w:rsidR="001E7842" w:rsidRPr="00CF0577" w:rsidRDefault="001E7842" w:rsidP="003D5BBF">
            <w:pPr>
              <w:spacing w:after="0" w:line="240" w:lineRule="auto"/>
              <w:jc w:val="center"/>
              <w:rPr>
                <w:rFonts w:ascii="Times New Roman" w:hAnsi="Times New Roman" w:cs="Times New Roman"/>
                <w:sz w:val="16"/>
                <w:szCs w:val="16"/>
              </w:rPr>
            </w:pPr>
          </w:p>
          <w:p w:rsidR="001E7842" w:rsidRPr="00CF0577" w:rsidRDefault="001E7842" w:rsidP="003D5BB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Ч</w:t>
            </w:r>
          </w:p>
        </w:tc>
        <w:tc>
          <w:tcPr>
            <w:tcW w:w="8361" w:type="dxa"/>
            <w:gridSpan w:val="3"/>
          </w:tcPr>
          <w:p w:rsidR="001E7842" w:rsidRPr="00CF0577" w:rsidRDefault="001E7842" w:rsidP="00891740">
            <w:pPr>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u w:val="single"/>
              </w:rPr>
              <w:t xml:space="preserve">ФЦКМ </w:t>
            </w:r>
            <w:r w:rsidRPr="00CF0577">
              <w:rPr>
                <w:rFonts w:ascii="Times New Roman" w:hAnsi="Times New Roman" w:cs="Times New Roman"/>
                <w:b/>
                <w:sz w:val="16"/>
                <w:szCs w:val="16"/>
              </w:rPr>
              <w:t>Тема: «Водный транспорт».</w:t>
            </w:r>
          </w:p>
          <w:p w:rsidR="001E7842" w:rsidRPr="00CF0577" w:rsidRDefault="001E7842" w:rsidP="00B078B1">
            <w:pPr>
              <w:spacing w:after="0" w:line="240" w:lineRule="auto"/>
              <w:jc w:val="both"/>
              <w:rPr>
                <w:rFonts w:ascii="Times New Roman" w:hAnsi="Times New Roman" w:cs="Times New Roman"/>
                <w:b/>
                <w:sz w:val="16"/>
                <w:szCs w:val="16"/>
                <w:u w:val="single"/>
              </w:rPr>
            </w:pPr>
            <w:proofErr w:type="gramStart"/>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закрепить названия водного транспорта, выделяя его среди видов транспорта, работа по словообразованию: корабль – кораблестроители – корабельный, парус – парусник, море – моряк – морской,; объяснение слов пароход, теплоход, ледокол; обогащение словаря; галера, бригантина, фрегат, каравелла; активизация словаря: капитан, боцман, юнга, кок, радист; воспитывать уважение к труду людей, работающих на транспорте.</w:t>
            </w:r>
            <w:proofErr w:type="gramEnd"/>
            <w:r w:rsidRPr="00CF0577">
              <w:rPr>
                <w:rFonts w:ascii="Times New Roman" w:hAnsi="Times New Roman" w:cs="Times New Roman"/>
                <w:sz w:val="16"/>
                <w:szCs w:val="16"/>
              </w:rPr>
              <w:t xml:space="preserve"> О. А. Скоролупова, «Тематическое планирование образовательного процесса в ДОО. Часть 1», стр. 112.</w:t>
            </w:r>
          </w:p>
        </w:tc>
        <w:tc>
          <w:tcPr>
            <w:tcW w:w="1701" w:type="dxa"/>
            <w:gridSpan w:val="3"/>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1134"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1417" w:type="dxa"/>
            <w:vMerge/>
          </w:tcPr>
          <w:p w:rsidR="001E7842" w:rsidRPr="00CF0577" w:rsidRDefault="001E7842" w:rsidP="003D5BBF">
            <w:pPr>
              <w:spacing w:after="0" w:line="240" w:lineRule="auto"/>
              <w:jc w:val="center"/>
              <w:rPr>
                <w:rFonts w:ascii="Times New Roman" w:hAnsi="Times New Roman" w:cs="Times New Roman"/>
                <w:sz w:val="16"/>
                <w:szCs w:val="16"/>
              </w:rPr>
            </w:pPr>
          </w:p>
        </w:tc>
        <w:tc>
          <w:tcPr>
            <w:tcW w:w="1276" w:type="dxa"/>
            <w:vMerge/>
          </w:tcPr>
          <w:p w:rsidR="001E7842" w:rsidRPr="00CF0577" w:rsidRDefault="001E7842" w:rsidP="003D5BBF">
            <w:pPr>
              <w:spacing w:after="0" w:line="240" w:lineRule="auto"/>
              <w:jc w:val="center"/>
              <w:rPr>
                <w:rFonts w:ascii="Times New Roman" w:hAnsi="Times New Roman" w:cs="Times New Roman"/>
                <w:sz w:val="16"/>
                <w:szCs w:val="16"/>
              </w:rPr>
            </w:pPr>
          </w:p>
        </w:tc>
      </w:tr>
      <w:tr w:rsidR="00821D36" w:rsidRPr="00CF0577" w:rsidTr="00EF1D4A">
        <w:trPr>
          <w:cantSplit/>
          <w:trHeight w:val="332"/>
        </w:trPr>
        <w:tc>
          <w:tcPr>
            <w:tcW w:w="434" w:type="dxa"/>
            <w:vMerge/>
          </w:tcPr>
          <w:p w:rsidR="00821D36" w:rsidRPr="00CF0577" w:rsidRDefault="00821D36" w:rsidP="003D5BBF">
            <w:pPr>
              <w:spacing w:after="0" w:line="240" w:lineRule="auto"/>
              <w:jc w:val="center"/>
              <w:rPr>
                <w:rFonts w:ascii="Times New Roman" w:hAnsi="Times New Roman" w:cs="Times New Roman"/>
                <w:sz w:val="16"/>
                <w:szCs w:val="16"/>
              </w:rPr>
            </w:pPr>
          </w:p>
        </w:tc>
        <w:tc>
          <w:tcPr>
            <w:tcW w:w="434" w:type="dxa"/>
            <w:vMerge/>
          </w:tcPr>
          <w:p w:rsidR="00821D36" w:rsidRPr="00CF0577" w:rsidRDefault="00821D36" w:rsidP="003D5BBF">
            <w:pPr>
              <w:spacing w:after="0" w:line="240" w:lineRule="auto"/>
              <w:jc w:val="center"/>
              <w:rPr>
                <w:rFonts w:ascii="Times New Roman" w:hAnsi="Times New Roman" w:cs="Times New Roman"/>
                <w:sz w:val="16"/>
                <w:szCs w:val="16"/>
              </w:rPr>
            </w:pPr>
          </w:p>
        </w:tc>
        <w:tc>
          <w:tcPr>
            <w:tcW w:w="435" w:type="dxa"/>
            <w:vMerge/>
          </w:tcPr>
          <w:p w:rsidR="00821D36" w:rsidRPr="00CF0577" w:rsidRDefault="00821D36" w:rsidP="003D5BBF">
            <w:pPr>
              <w:spacing w:after="0" w:line="240" w:lineRule="auto"/>
              <w:jc w:val="center"/>
              <w:rPr>
                <w:rFonts w:ascii="Times New Roman" w:hAnsi="Times New Roman" w:cs="Times New Roman"/>
                <w:sz w:val="16"/>
                <w:szCs w:val="16"/>
              </w:rPr>
            </w:pPr>
          </w:p>
        </w:tc>
        <w:tc>
          <w:tcPr>
            <w:tcW w:w="570" w:type="dxa"/>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Ф. Р. (физ. на улице)</w:t>
            </w:r>
          </w:p>
        </w:tc>
        <w:tc>
          <w:tcPr>
            <w:tcW w:w="540" w:type="dxa"/>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Динамическая прогулка</w:t>
            </w:r>
          </w:p>
        </w:tc>
        <w:tc>
          <w:tcPr>
            <w:tcW w:w="8361" w:type="dxa"/>
            <w:gridSpan w:val="3"/>
          </w:tcPr>
          <w:p w:rsidR="00B20AED" w:rsidRPr="00CF0577" w:rsidRDefault="00B20AED" w:rsidP="00B20AED">
            <w:pPr>
              <w:pStyle w:val="af4"/>
              <w:spacing w:before="0" w:beforeAutospacing="0" w:after="0" w:afterAutospacing="0"/>
              <w:ind w:firstLine="300"/>
              <w:rPr>
                <w:color w:val="2A2723"/>
                <w:sz w:val="16"/>
                <w:szCs w:val="16"/>
              </w:rPr>
            </w:pPr>
            <w:r w:rsidRPr="00CF0577">
              <w:rPr>
                <w:sz w:val="16"/>
                <w:szCs w:val="16"/>
              </w:rPr>
              <w:t>Цель:</w:t>
            </w:r>
            <w:r w:rsidRPr="00CF0577">
              <w:rPr>
                <w:color w:val="2A2723"/>
                <w:sz w:val="16"/>
                <w:szCs w:val="16"/>
              </w:rPr>
              <w:t xml:space="preserve"> 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p w:rsidR="00821D36" w:rsidRPr="00CF0577" w:rsidRDefault="00B20AED" w:rsidP="00891740">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 xml:space="preserve"> </w:t>
            </w:r>
            <w:r w:rsidR="00821D36" w:rsidRPr="00CF0577">
              <w:rPr>
                <w:rFonts w:ascii="Times New Roman" w:hAnsi="Times New Roman" w:cs="Times New Roman"/>
                <w:sz w:val="16"/>
                <w:szCs w:val="16"/>
              </w:rPr>
              <w:t>Л.Пензулаева «Физическая культура для старшей группы», 1 квартал, сентябрь, 9**</w:t>
            </w:r>
            <w:r w:rsidR="00661BE0" w:rsidRPr="00CF0577">
              <w:rPr>
                <w:rFonts w:ascii="Times New Roman" w:hAnsi="Times New Roman" w:cs="Times New Roman"/>
                <w:sz w:val="16"/>
                <w:szCs w:val="16"/>
              </w:rPr>
              <w:t>, с.24</w:t>
            </w:r>
          </w:p>
        </w:tc>
        <w:tc>
          <w:tcPr>
            <w:tcW w:w="1701" w:type="dxa"/>
            <w:gridSpan w:val="3"/>
          </w:tcPr>
          <w:p w:rsidR="00821D36" w:rsidRPr="00CF0577" w:rsidRDefault="00821D36" w:rsidP="003D5BBF">
            <w:pPr>
              <w:spacing w:after="0" w:line="240" w:lineRule="auto"/>
              <w:jc w:val="center"/>
              <w:rPr>
                <w:rFonts w:ascii="Times New Roman" w:hAnsi="Times New Roman" w:cs="Times New Roman"/>
                <w:sz w:val="16"/>
                <w:szCs w:val="16"/>
              </w:rPr>
            </w:pPr>
          </w:p>
        </w:tc>
        <w:tc>
          <w:tcPr>
            <w:tcW w:w="1134" w:type="dxa"/>
          </w:tcPr>
          <w:p w:rsidR="00821D36" w:rsidRPr="00CF0577" w:rsidRDefault="00821D36" w:rsidP="003D5BBF">
            <w:pPr>
              <w:spacing w:after="0" w:line="240" w:lineRule="auto"/>
              <w:jc w:val="center"/>
              <w:rPr>
                <w:rFonts w:ascii="Times New Roman" w:hAnsi="Times New Roman" w:cs="Times New Roman"/>
                <w:sz w:val="16"/>
                <w:szCs w:val="16"/>
              </w:rPr>
            </w:pPr>
          </w:p>
        </w:tc>
        <w:tc>
          <w:tcPr>
            <w:tcW w:w="1417" w:type="dxa"/>
          </w:tcPr>
          <w:p w:rsidR="00821D36" w:rsidRPr="00CF0577" w:rsidRDefault="00821D36" w:rsidP="003D5BBF">
            <w:pPr>
              <w:spacing w:after="0" w:line="240" w:lineRule="auto"/>
              <w:jc w:val="center"/>
              <w:rPr>
                <w:rFonts w:ascii="Times New Roman" w:hAnsi="Times New Roman" w:cs="Times New Roman"/>
                <w:sz w:val="16"/>
                <w:szCs w:val="16"/>
              </w:rPr>
            </w:pPr>
          </w:p>
        </w:tc>
        <w:tc>
          <w:tcPr>
            <w:tcW w:w="1276" w:type="dxa"/>
          </w:tcPr>
          <w:p w:rsidR="00821D36" w:rsidRPr="00CF0577" w:rsidRDefault="00821D36" w:rsidP="003D5BBF">
            <w:pPr>
              <w:spacing w:after="0" w:line="240" w:lineRule="auto"/>
              <w:jc w:val="center"/>
              <w:rPr>
                <w:rFonts w:ascii="Times New Roman" w:hAnsi="Times New Roman" w:cs="Times New Roman"/>
                <w:sz w:val="16"/>
                <w:szCs w:val="16"/>
              </w:rPr>
            </w:pPr>
          </w:p>
        </w:tc>
      </w:tr>
      <w:tr w:rsidR="00821D36" w:rsidRPr="00CF0577" w:rsidTr="00EF1D4A">
        <w:trPr>
          <w:cantSplit/>
          <w:trHeight w:val="408"/>
        </w:trPr>
        <w:tc>
          <w:tcPr>
            <w:tcW w:w="434" w:type="dxa"/>
            <w:vMerge/>
          </w:tcPr>
          <w:p w:rsidR="00821D36" w:rsidRPr="00CF0577" w:rsidRDefault="00821D36" w:rsidP="003D5BBF">
            <w:pPr>
              <w:spacing w:after="0" w:line="240" w:lineRule="auto"/>
              <w:jc w:val="center"/>
              <w:rPr>
                <w:rFonts w:ascii="Times New Roman" w:hAnsi="Times New Roman" w:cs="Times New Roman"/>
                <w:sz w:val="16"/>
                <w:szCs w:val="16"/>
              </w:rPr>
            </w:pPr>
          </w:p>
        </w:tc>
        <w:tc>
          <w:tcPr>
            <w:tcW w:w="434" w:type="dxa"/>
            <w:vMerge/>
          </w:tcPr>
          <w:p w:rsidR="00821D36" w:rsidRPr="00CF0577" w:rsidRDefault="00821D36" w:rsidP="003D5BBF">
            <w:pPr>
              <w:spacing w:after="0" w:line="240" w:lineRule="auto"/>
              <w:jc w:val="center"/>
              <w:rPr>
                <w:rFonts w:ascii="Times New Roman" w:hAnsi="Times New Roman" w:cs="Times New Roman"/>
                <w:sz w:val="16"/>
                <w:szCs w:val="16"/>
              </w:rPr>
            </w:pPr>
          </w:p>
        </w:tc>
        <w:tc>
          <w:tcPr>
            <w:tcW w:w="435" w:type="dxa"/>
            <w:vMerge/>
          </w:tcPr>
          <w:p w:rsidR="00821D36" w:rsidRPr="00CF0577" w:rsidRDefault="00821D36" w:rsidP="003D5BBF">
            <w:pPr>
              <w:spacing w:after="0" w:line="240" w:lineRule="auto"/>
              <w:jc w:val="center"/>
              <w:rPr>
                <w:rFonts w:ascii="Times New Roman" w:hAnsi="Times New Roman" w:cs="Times New Roman"/>
                <w:sz w:val="16"/>
                <w:szCs w:val="16"/>
              </w:rPr>
            </w:pPr>
          </w:p>
        </w:tc>
        <w:tc>
          <w:tcPr>
            <w:tcW w:w="570" w:type="dxa"/>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Р. Р.</w:t>
            </w:r>
          </w:p>
        </w:tc>
        <w:tc>
          <w:tcPr>
            <w:tcW w:w="540" w:type="dxa"/>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Худ. Лит.</w:t>
            </w:r>
          </w:p>
        </w:tc>
        <w:tc>
          <w:tcPr>
            <w:tcW w:w="8361" w:type="dxa"/>
            <w:gridSpan w:val="3"/>
          </w:tcPr>
          <w:p w:rsidR="00821D36" w:rsidRPr="00CF0577" w:rsidRDefault="00821D36" w:rsidP="00891740">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 xml:space="preserve">Сказка «Ховрошечка» обр. А.Н.Толстого; </w:t>
            </w:r>
          </w:p>
          <w:p w:rsidR="00821D36" w:rsidRPr="00CF0577" w:rsidRDefault="00821D36" w:rsidP="00891740">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 xml:space="preserve">А.К.Толстой «Осень, обсыпает весь наш бедный сад»; </w:t>
            </w:r>
          </w:p>
          <w:p w:rsidR="00821D36" w:rsidRPr="00CF0577" w:rsidRDefault="00821D36" w:rsidP="00891740">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В.Бианки «Сова»;</w:t>
            </w:r>
          </w:p>
          <w:p w:rsidR="00821D36" w:rsidRPr="00CF0577" w:rsidRDefault="00821D36" w:rsidP="00891740">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 xml:space="preserve">«Баллада о королевском бутерброде» А Милн; </w:t>
            </w:r>
          </w:p>
          <w:p w:rsidR="00821D36" w:rsidRDefault="00821D36" w:rsidP="00891740">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песенка «Гречку мыли»</w:t>
            </w:r>
          </w:p>
          <w:p w:rsidR="00CF0577" w:rsidRPr="00CF0577" w:rsidRDefault="00CF0577" w:rsidP="00891740">
            <w:pPr>
              <w:spacing w:after="0" w:line="240" w:lineRule="auto"/>
              <w:jc w:val="both"/>
              <w:rPr>
                <w:rFonts w:ascii="Times New Roman" w:hAnsi="Times New Roman" w:cs="Times New Roman"/>
                <w:sz w:val="16"/>
                <w:szCs w:val="16"/>
              </w:rPr>
            </w:pPr>
          </w:p>
        </w:tc>
        <w:tc>
          <w:tcPr>
            <w:tcW w:w="1701" w:type="dxa"/>
            <w:gridSpan w:val="3"/>
          </w:tcPr>
          <w:p w:rsidR="00821D36" w:rsidRPr="00CF0577" w:rsidRDefault="00821D36" w:rsidP="003D5BBF">
            <w:pPr>
              <w:spacing w:after="0" w:line="240" w:lineRule="auto"/>
              <w:jc w:val="center"/>
              <w:rPr>
                <w:rFonts w:ascii="Times New Roman" w:hAnsi="Times New Roman" w:cs="Times New Roman"/>
                <w:sz w:val="16"/>
                <w:szCs w:val="16"/>
              </w:rPr>
            </w:pPr>
          </w:p>
        </w:tc>
        <w:tc>
          <w:tcPr>
            <w:tcW w:w="1134" w:type="dxa"/>
          </w:tcPr>
          <w:p w:rsidR="00821D36" w:rsidRPr="00CF0577" w:rsidRDefault="00821D36" w:rsidP="003D5BBF">
            <w:pPr>
              <w:spacing w:after="0" w:line="240" w:lineRule="auto"/>
              <w:jc w:val="center"/>
              <w:rPr>
                <w:rFonts w:ascii="Times New Roman" w:hAnsi="Times New Roman" w:cs="Times New Roman"/>
                <w:sz w:val="16"/>
                <w:szCs w:val="16"/>
              </w:rPr>
            </w:pPr>
          </w:p>
        </w:tc>
        <w:tc>
          <w:tcPr>
            <w:tcW w:w="1417" w:type="dxa"/>
          </w:tcPr>
          <w:p w:rsidR="00821D36" w:rsidRPr="00CF0577" w:rsidRDefault="00821D36" w:rsidP="003D5BBF">
            <w:pPr>
              <w:spacing w:after="0" w:line="240" w:lineRule="auto"/>
              <w:jc w:val="center"/>
              <w:rPr>
                <w:rFonts w:ascii="Times New Roman" w:hAnsi="Times New Roman" w:cs="Times New Roman"/>
                <w:sz w:val="16"/>
                <w:szCs w:val="16"/>
              </w:rPr>
            </w:pPr>
          </w:p>
        </w:tc>
        <w:tc>
          <w:tcPr>
            <w:tcW w:w="1276" w:type="dxa"/>
          </w:tcPr>
          <w:p w:rsidR="00821D36" w:rsidRPr="00CF0577" w:rsidRDefault="00821D36" w:rsidP="003D5BBF">
            <w:pPr>
              <w:spacing w:after="0" w:line="240" w:lineRule="auto"/>
              <w:jc w:val="center"/>
              <w:rPr>
                <w:rFonts w:ascii="Times New Roman" w:hAnsi="Times New Roman" w:cs="Times New Roman"/>
                <w:sz w:val="16"/>
                <w:szCs w:val="16"/>
              </w:rPr>
            </w:pPr>
          </w:p>
        </w:tc>
      </w:tr>
      <w:tr w:rsidR="00AE594F" w:rsidRPr="00CF0577" w:rsidTr="00EF1D4A">
        <w:trPr>
          <w:cantSplit/>
          <w:trHeight w:val="266"/>
        </w:trPr>
        <w:tc>
          <w:tcPr>
            <w:tcW w:w="434" w:type="dxa"/>
            <w:vMerge w:val="restart"/>
            <w:textDirection w:val="btLr"/>
          </w:tcPr>
          <w:p w:rsidR="00AE594F" w:rsidRPr="00CF0577" w:rsidRDefault="00AE594F" w:rsidP="00AE594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lastRenderedPageBreak/>
              <w:t>Неделя</w:t>
            </w:r>
          </w:p>
          <w:p w:rsidR="00AE594F" w:rsidRPr="00CF0577" w:rsidRDefault="00AE594F" w:rsidP="00AE594F">
            <w:pPr>
              <w:spacing w:after="0" w:line="240" w:lineRule="auto"/>
              <w:ind w:left="113" w:right="113"/>
              <w:jc w:val="center"/>
              <w:rPr>
                <w:rFonts w:ascii="Times New Roman" w:hAnsi="Times New Roman" w:cs="Times New Roman"/>
                <w:sz w:val="16"/>
                <w:szCs w:val="16"/>
              </w:rPr>
            </w:pPr>
          </w:p>
        </w:tc>
        <w:tc>
          <w:tcPr>
            <w:tcW w:w="434" w:type="dxa"/>
            <w:vMerge w:val="restart"/>
            <w:textDirection w:val="btLr"/>
          </w:tcPr>
          <w:p w:rsidR="00AE594F" w:rsidRPr="00CF0577" w:rsidRDefault="00CB14A4" w:rsidP="00AE594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Тема месяца</w:t>
            </w:r>
          </w:p>
        </w:tc>
        <w:tc>
          <w:tcPr>
            <w:tcW w:w="435" w:type="dxa"/>
            <w:vMerge w:val="restart"/>
            <w:textDirection w:val="btLr"/>
          </w:tcPr>
          <w:p w:rsidR="00AE594F" w:rsidRPr="00CF0577" w:rsidRDefault="00AE594F" w:rsidP="00AE594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Тема  недели</w:t>
            </w:r>
          </w:p>
        </w:tc>
        <w:tc>
          <w:tcPr>
            <w:tcW w:w="570" w:type="dxa"/>
            <w:vMerge w:val="restart"/>
            <w:textDirection w:val="btLr"/>
          </w:tcPr>
          <w:p w:rsidR="00AE594F" w:rsidRPr="00CF0577" w:rsidRDefault="00AE594F" w:rsidP="00AE594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Образовательное             направление</w:t>
            </w:r>
          </w:p>
        </w:tc>
        <w:tc>
          <w:tcPr>
            <w:tcW w:w="8617" w:type="dxa"/>
            <w:gridSpan w:val="3"/>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Регламентированная деятельность</w:t>
            </w:r>
          </w:p>
        </w:tc>
        <w:tc>
          <w:tcPr>
            <w:tcW w:w="5812" w:type="dxa"/>
            <w:gridSpan w:val="7"/>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Нерегламентированная деятельность</w:t>
            </w:r>
          </w:p>
        </w:tc>
      </w:tr>
      <w:tr w:rsidR="00AE594F" w:rsidRPr="00CF0577" w:rsidTr="00EF1D4A">
        <w:trPr>
          <w:cantSplit/>
          <w:trHeight w:val="9"/>
        </w:trPr>
        <w:tc>
          <w:tcPr>
            <w:tcW w:w="434" w:type="dxa"/>
            <w:vMerge/>
            <w:textDirection w:val="btLr"/>
          </w:tcPr>
          <w:p w:rsidR="00AE594F" w:rsidRPr="00CF0577" w:rsidRDefault="00AE594F" w:rsidP="00AE594F">
            <w:pPr>
              <w:spacing w:after="0" w:line="240" w:lineRule="auto"/>
              <w:ind w:left="113" w:right="113"/>
              <w:jc w:val="center"/>
              <w:rPr>
                <w:rFonts w:ascii="Times New Roman" w:hAnsi="Times New Roman" w:cs="Times New Roman"/>
                <w:sz w:val="16"/>
                <w:szCs w:val="16"/>
              </w:rPr>
            </w:pPr>
          </w:p>
        </w:tc>
        <w:tc>
          <w:tcPr>
            <w:tcW w:w="434" w:type="dxa"/>
            <w:vMerge/>
            <w:textDirection w:val="btLr"/>
          </w:tcPr>
          <w:p w:rsidR="00AE594F" w:rsidRPr="00CF0577" w:rsidRDefault="00AE594F" w:rsidP="00AE594F">
            <w:pPr>
              <w:spacing w:after="0" w:line="240" w:lineRule="auto"/>
              <w:ind w:left="113" w:right="113"/>
              <w:jc w:val="center"/>
              <w:rPr>
                <w:rFonts w:ascii="Times New Roman" w:hAnsi="Times New Roman" w:cs="Times New Roman"/>
                <w:sz w:val="16"/>
                <w:szCs w:val="16"/>
              </w:rPr>
            </w:pPr>
          </w:p>
        </w:tc>
        <w:tc>
          <w:tcPr>
            <w:tcW w:w="435" w:type="dxa"/>
            <w:vMerge/>
            <w:textDirection w:val="btLr"/>
          </w:tcPr>
          <w:p w:rsidR="00AE594F" w:rsidRPr="00CF0577" w:rsidRDefault="00AE594F" w:rsidP="00AE594F">
            <w:pPr>
              <w:spacing w:after="0" w:line="240" w:lineRule="auto"/>
              <w:ind w:left="113" w:right="113"/>
              <w:jc w:val="center"/>
              <w:rPr>
                <w:rFonts w:ascii="Times New Roman" w:hAnsi="Times New Roman" w:cs="Times New Roman"/>
                <w:sz w:val="16"/>
                <w:szCs w:val="16"/>
              </w:rPr>
            </w:pPr>
          </w:p>
        </w:tc>
        <w:tc>
          <w:tcPr>
            <w:tcW w:w="570" w:type="dxa"/>
            <w:vMerge/>
            <w:textDirection w:val="btLr"/>
          </w:tcPr>
          <w:p w:rsidR="00AE594F" w:rsidRPr="00CF0577" w:rsidRDefault="00AE594F" w:rsidP="00AE594F">
            <w:pPr>
              <w:spacing w:after="0" w:line="240" w:lineRule="auto"/>
              <w:ind w:left="113" w:right="113"/>
              <w:jc w:val="center"/>
              <w:rPr>
                <w:rFonts w:ascii="Times New Roman" w:hAnsi="Times New Roman" w:cs="Times New Roman"/>
                <w:sz w:val="16"/>
                <w:szCs w:val="16"/>
              </w:rPr>
            </w:pPr>
          </w:p>
        </w:tc>
        <w:tc>
          <w:tcPr>
            <w:tcW w:w="540" w:type="dxa"/>
            <w:vMerge w:val="restart"/>
            <w:textDirection w:val="btLr"/>
          </w:tcPr>
          <w:p w:rsidR="00AE594F" w:rsidRPr="00CF0577" w:rsidRDefault="00AE594F" w:rsidP="00AE594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Вид деятельности</w:t>
            </w:r>
          </w:p>
          <w:p w:rsidR="00AE594F" w:rsidRPr="00CF0577" w:rsidRDefault="00AE594F" w:rsidP="00AE594F">
            <w:pPr>
              <w:spacing w:after="0" w:line="240" w:lineRule="auto"/>
              <w:ind w:left="113" w:right="113"/>
              <w:jc w:val="center"/>
              <w:rPr>
                <w:rFonts w:ascii="Times New Roman" w:hAnsi="Times New Roman" w:cs="Times New Roman"/>
                <w:sz w:val="16"/>
                <w:szCs w:val="16"/>
              </w:rPr>
            </w:pPr>
          </w:p>
        </w:tc>
        <w:tc>
          <w:tcPr>
            <w:tcW w:w="8077" w:type="dxa"/>
            <w:gridSpan w:val="2"/>
            <w:vMerge w:val="restart"/>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Тема занятия</w:t>
            </w:r>
          </w:p>
        </w:tc>
        <w:tc>
          <w:tcPr>
            <w:tcW w:w="5812" w:type="dxa"/>
            <w:gridSpan w:val="7"/>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Социально-коммуникативное развитие</w:t>
            </w:r>
          </w:p>
        </w:tc>
      </w:tr>
      <w:tr w:rsidR="00AE594F" w:rsidRPr="00CF0577" w:rsidTr="00EF1D4A">
        <w:trPr>
          <w:cantSplit/>
          <w:trHeight w:val="1058"/>
        </w:trPr>
        <w:tc>
          <w:tcPr>
            <w:tcW w:w="434" w:type="dxa"/>
            <w:vMerge/>
            <w:tcBorders>
              <w:bottom w:val="single" w:sz="4" w:space="0" w:color="auto"/>
            </w:tcBorders>
            <w:textDirection w:val="btLr"/>
          </w:tcPr>
          <w:p w:rsidR="00AE594F" w:rsidRPr="00CF0577" w:rsidRDefault="00AE594F" w:rsidP="00AE594F">
            <w:pPr>
              <w:spacing w:after="0" w:line="240" w:lineRule="auto"/>
              <w:ind w:left="113" w:right="113"/>
              <w:jc w:val="center"/>
              <w:rPr>
                <w:rFonts w:ascii="Times New Roman" w:hAnsi="Times New Roman" w:cs="Times New Roman"/>
                <w:sz w:val="16"/>
                <w:szCs w:val="16"/>
              </w:rPr>
            </w:pPr>
          </w:p>
        </w:tc>
        <w:tc>
          <w:tcPr>
            <w:tcW w:w="434" w:type="dxa"/>
            <w:vMerge/>
            <w:tcBorders>
              <w:bottom w:val="single" w:sz="4" w:space="0" w:color="auto"/>
            </w:tcBorders>
            <w:textDirection w:val="btLr"/>
          </w:tcPr>
          <w:p w:rsidR="00AE594F" w:rsidRPr="00CF0577" w:rsidRDefault="00AE594F" w:rsidP="00AE594F">
            <w:pPr>
              <w:spacing w:after="0" w:line="240" w:lineRule="auto"/>
              <w:ind w:left="113" w:right="113"/>
              <w:jc w:val="center"/>
              <w:rPr>
                <w:rFonts w:ascii="Times New Roman" w:hAnsi="Times New Roman" w:cs="Times New Roman"/>
                <w:sz w:val="16"/>
                <w:szCs w:val="16"/>
              </w:rPr>
            </w:pPr>
          </w:p>
        </w:tc>
        <w:tc>
          <w:tcPr>
            <w:tcW w:w="435" w:type="dxa"/>
            <w:vMerge/>
            <w:tcBorders>
              <w:bottom w:val="single" w:sz="4" w:space="0" w:color="auto"/>
            </w:tcBorders>
            <w:textDirection w:val="btLr"/>
          </w:tcPr>
          <w:p w:rsidR="00AE594F" w:rsidRPr="00CF0577" w:rsidRDefault="00AE594F" w:rsidP="00AE594F">
            <w:pPr>
              <w:spacing w:after="0" w:line="240" w:lineRule="auto"/>
              <w:ind w:left="113" w:right="113"/>
              <w:jc w:val="center"/>
              <w:rPr>
                <w:rFonts w:ascii="Times New Roman" w:hAnsi="Times New Roman" w:cs="Times New Roman"/>
                <w:sz w:val="16"/>
                <w:szCs w:val="16"/>
              </w:rPr>
            </w:pPr>
          </w:p>
        </w:tc>
        <w:tc>
          <w:tcPr>
            <w:tcW w:w="570" w:type="dxa"/>
            <w:vMerge/>
            <w:tcBorders>
              <w:bottom w:val="single" w:sz="4" w:space="0" w:color="auto"/>
            </w:tcBorders>
            <w:textDirection w:val="btLr"/>
          </w:tcPr>
          <w:p w:rsidR="00AE594F" w:rsidRPr="00CF0577" w:rsidRDefault="00AE594F" w:rsidP="00AE594F">
            <w:pPr>
              <w:spacing w:after="0" w:line="240" w:lineRule="auto"/>
              <w:ind w:left="113" w:right="113"/>
              <w:jc w:val="center"/>
              <w:rPr>
                <w:rFonts w:ascii="Times New Roman" w:hAnsi="Times New Roman" w:cs="Times New Roman"/>
                <w:sz w:val="16"/>
                <w:szCs w:val="16"/>
              </w:rPr>
            </w:pPr>
          </w:p>
        </w:tc>
        <w:tc>
          <w:tcPr>
            <w:tcW w:w="540" w:type="dxa"/>
            <w:vMerge/>
            <w:tcBorders>
              <w:bottom w:val="single" w:sz="4" w:space="0" w:color="auto"/>
            </w:tcBorders>
            <w:textDirection w:val="btLr"/>
          </w:tcPr>
          <w:p w:rsidR="00AE594F" w:rsidRPr="00CF0577" w:rsidRDefault="00AE594F" w:rsidP="00AE594F">
            <w:pPr>
              <w:spacing w:after="0" w:line="240" w:lineRule="auto"/>
              <w:ind w:left="113" w:right="113"/>
              <w:jc w:val="center"/>
              <w:rPr>
                <w:rFonts w:ascii="Times New Roman" w:hAnsi="Times New Roman" w:cs="Times New Roman"/>
                <w:sz w:val="16"/>
                <w:szCs w:val="16"/>
              </w:rPr>
            </w:pPr>
          </w:p>
        </w:tc>
        <w:tc>
          <w:tcPr>
            <w:tcW w:w="8077" w:type="dxa"/>
            <w:gridSpan w:val="2"/>
            <w:vMerge/>
            <w:tcBorders>
              <w:bottom w:val="single" w:sz="4" w:space="0" w:color="auto"/>
            </w:tcBorders>
          </w:tcPr>
          <w:p w:rsidR="00AE594F" w:rsidRPr="00CF0577" w:rsidRDefault="00AE594F" w:rsidP="00AE594F">
            <w:pPr>
              <w:spacing w:after="0" w:line="240" w:lineRule="auto"/>
              <w:jc w:val="center"/>
              <w:rPr>
                <w:rFonts w:ascii="Times New Roman" w:hAnsi="Times New Roman" w:cs="Times New Roman"/>
                <w:sz w:val="16"/>
                <w:szCs w:val="16"/>
              </w:rPr>
            </w:pPr>
          </w:p>
        </w:tc>
        <w:tc>
          <w:tcPr>
            <w:tcW w:w="1701" w:type="dxa"/>
            <w:gridSpan w:val="3"/>
            <w:tcBorders>
              <w:bottom w:val="single" w:sz="4" w:space="0" w:color="auto"/>
            </w:tcBorders>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Труд</w:t>
            </w:r>
          </w:p>
        </w:tc>
        <w:tc>
          <w:tcPr>
            <w:tcW w:w="1418" w:type="dxa"/>
            <w:gridSpan w:val="2"/>
            <w:tcBorders>
              <w:bottom w:val="single" w:sz="4" w:space="0" w:color="auto"/>
            </w:tcBorders>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Игра</w:t>
            </w:r>
          </w:p>
        </w:tc>
        <w:tc>
          <w:tcPr>
            <w:tcW w:w="1417" w:type="dxa"/>
            <w:tcBorders>
              <w:bottom w:val="single" w:sz="4" w:space="0" w:color="auto"/>
            </w:tcBorders>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Социализация</w:t>
            </w:r>
          </w:p>
        </w:tc>
        <w:tc>
          <w:tcPr>
            <w:tcW w:w="1276" w:type="dxa"/>
            <w:tcBorders>
              <w:bottom w:val="single" w:sz="4" w:space="0" w:color="auto"/>
            </w:tcBorders>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Безопасность</w:t>
            </w:r>
          </w:p>
        </w:tc>
      </w:tr>
      <w:tr w:rsidR="00AE594F" w:rsidRPr="00CF0577" w:rsidTr="00EF1D4A">
        <w:tc>
          <w:tcPr>
            <w:tcW w:w="434" w:type="dxa"/>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1</w:t>
            </w:r>
          </w:p>
        </w:tc>
        <w:tc>
          <w:tcPr>
            <w:tcW w:w="434" w:type="dxa"/>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2</w:t>
            </w:r>
          </w:p>
        </w:tc>
        <w:tc>
          <w:tcPr>
            <w:tcW w:w="435" w:type="dxa"/>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3</w:t>
            </w:r>
          </w:p>
        </w:tc>
        <w:tc>
          <w:tcPr>
            <w:tcW w:w="570" w:type="dxa"/>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4</w:t>
            </w:r>
          </w:p>
        </w:tc>
        <w:tc>
          <w:tcPr>
            <w:tcW w:w="540" w:type="dxa"/>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5</w:t>
            </w:r>
          </w:p>
        </w:tc>
        <w:tc>
          <w:tcPr>
            <w:tcW w:w="8077" w:type="dxa"/>
            <w:gridSpan w:val="2"/>
          </w:tcPr>
          <w:p w:rsidR="00CA3D89" w:rsidRPr="00CF0577" w:rsidRDefault="00AE594F" w:rsidP="00CA3D89">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6</w:t>
            </w:r>
          </w:p>
        </w:tc>
        <w:tc>
          <w:tcPr>
            <w:tcW w:w="1701" w:type="dxa"/>
            <w:gridSpan w:val="3"/>
          </w:tcPr>
          <w:p w:rsidR="00CA3D89" w:rsidRPr="00CF0577" w:rsidRDefault="00AE594F" w:rsidP="00CA3D89">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7</w:t>
            </w:r>
          </w:p>
        </w:tc>
        <w:tc>
          <w:tcPr>
            <w:tcW w:w="1418" w:type="dxa"/>
            <w:gridSpan w:val="2"/>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8</w:t>
            </w:r>
          </w:p>
        </w:tc>
        <w:tc>
          <w:tcPr>
            <w:tcW w:w="1417" w:type="dxa"/>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9</w:t>
            </w:r>
          </w:p>
        </w:tc>
        <w:tc>
          <w:tcPr>
            <w:tcW w:w="1276" w:type="dxa"/>
          </w:tcPr>
          <w:p w:rsidR="00AE594F" w:rsidRPr="00CF0577" w:rsidRDefault="00AE594F"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10</w:t>
            </w:r>
          </w:p>
        </w:tc>
      </w:tr>
      <w:tr w:rsidR="00C67715" w:rsidRPr="00CF0577" w:rsidTr="00EF1D4A">
        <w:trPr>
          <w:cantSplit/>
          <w:trHeight w:val="1134"/>
        </w:trPr>
        <w:tc>
          <w:tcPr>
            <w:tcW w:w="434" w:type="dxa"/>
            <w:vMerge w:val="restart"/>
            <w:textDirection w:val="btLr"/>
          </w:tcPr>
          <w:p w:rsidR="00C67715" w:rsidRPr="00CF0577" w:rsidRDefault="00C67715" w:rsidP="00234A44">
            <w:pPr>
              <w:spacing w:after="0" w:line="240" w:lineRule="auto"/>
              <w:ind w:left="113" w:right="113"/>
              <w:jc w:val="center"/>
              <w:rPr>
                <w:rFonts w:ascii="Times New Roman" w:hAnsi="Times New Roman" w:cs="Times New Roman"/>
                <w:b/>
                <w:sz w:val="16"/>
                <w:szCs w:val="16"/>
              </w:rPr>
            </w:pPr>
            <w:r w:rsidRPr="00CF0577">
              <w:rPr>
                <w:rFonts w:ascii="Times New Roman" w:hAnsi="Times New Roman" w:cs="Times New Roman"/>
                <w:b/>
                <w:sz w:val="16"/>
                <w:szCs w:val="16"/>
              </w:rPr>
              <w:t>Сентябрь 4 неделя (23.09 – 27.09)</w:t>
            </w:r>
          </w:p>
        </w:tc>
        <w:tc>
          <w:tcPr>
            <w:tcW w:w="434" w:type="dxa"/>
            <w:vMerge w:val="restart"/>
            <w:textDirection w:val="btLr"/>
          </w:tcPr>
          <w:p w:rsidR="00C67715" w:rsidRPr="00CF0577" w:rsidRDefault="00C67715" w:rsidP="00C41E77">
            <w:pPr>
              <w:spacing w:after="0" w:line="240" w:lineRule="auto"/>
              <w:ind w:left="113" w:right="113"/>
              <w:jc w:val="center"/>
              <w:rPr>
                <w:rFonts w:ascii="Times New Roman" w:hAnsi="Times New Roman" w:cs="Times New Roman"/>
                <w:b/>
                <w:sz w:val="16"/>
                <w:szCs w:val="16"/>
              </w:rPr>
            </w:pPr>
            <w:r w:rsidRPr="00CF0577">
              <w:rPr>
                <w:rFonts w:ascii="Times New Roman" w:hAnsi="Times New Roman" w:cs="Times New Roman"/>
                <w:b/>
                <w:sz w:val="16"/>
                <w:szCs w:val="16"/>
              </w:rPr>
              <w:t>«Осень безопасная»</w:t>
            </w:r>
          </w:p>
        </w:tc>
        <w:tc>
          <w:tcPr>
            <w:tcW w:w="435" w:type="dxa"/>
            <w:vMerge w:val="restart"/>
            <w:textDirection w:val="btLr"/>
          </w:tcPr>
          <w:p w:rsidR="00C67715" w:rsidRPr="00CF0577" w:rsidRDefault="00C67715" w:rsidP="00C41E77">
            <w:pPr>
              <w:spacing w:after="0" w:line="240" w:lineRule="auto"/>
              <w:ind w:left="113" w:right="113"/>
              <w:jc w:val="center"/>
              <w:rPr>
                <w:rFonts w:ascii="Times New Roman" w:hAnsi="Times New Roman" w:cs="Times New Roman"/>
                <w:b/>
                <w:sz w:val="16"/>
                <w:szCs w:val="16"/>
              </w:rPr>
            </w:pPr>
            <w:r w:rsidRPr="00CF0577">
              <w:rPr>
                <w:rFonts w:ascii="Times New Roman" w:hAnsi="Times New Roman" w:cs="Times New Roman"/>
                <w:b/>
                <w:sz w:val="16"/>
                <w:szCs w:val="16"/>
              </w:rPr>
              <w:t>«Воздушный транспорт»</w:t>
            </w:r>
          </w:p>
        </w:tc>
        <w:tc>
          <w:tcPr>
            <w:tcW w:w="570" w:type="dxa"/>
            <w:textDirection w:val="btLr"/>
          </w:tcPr>
          <w:p w:rsidR="00C67715" w:rsidRPr="00CF0577" w:rsidRDefault="00C67715" w:rsidP="00AE594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ХЭР</w:t>
            </w:r>
          </w:p>
        </w:tc>
        <w:tc>
          <w:tcPr>
            <w:tcW w:w="540" w:type="dxa"/>
          </w:tcPr>
          <w:p w:rsidR="00C67715" w:rsidRPr="00CF0577" w:rsidRDefault="00C67715" w:rsidP="00AE594F">
            <w:pPr>
              <w:spacing w:after="0" w:line="240" w:lineRule="auto"/>
              <w:jc w:val="center"/>
              <w:rPr>
                <w:rFonts w:ascii="Times New Roman" w:hAnsi="Times New Roman" w:cs="Times New Roman"/>
                <w:sz w:val="16"/>
                <w:szCs w:val="16"/>
              </w:rPr>
            </w:pPr>
          </w:p>
          <w:p w:rsidR="00C67715" w:rsidRPr="00CF0577" w:rsidRDefault="00C67715" w:rsidP="00AE594F">
            <w:pPr>
              <w:spacing w:after="0" w:line="240" w:lineRule="auto"/>
              <w:jc w:val="center"/>
              <w:rPr>
                <w:rFonts w:ascii="Times New Roman" w:hAnsi="Times New Roman" w:cs="Times New Roman"/>
                <w:sz w:val="16"/>
                <w:szCs w:val="16"/>
              </w:rPr>
            </w:pPr>
          </w:p>
          <w:p w:rsidR="00C67715" w:rsidRPr="00CF0577" w:rsidRDefault="00C67715"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Из</w:t>
            </w:r>
          </w:p>
        </w:tc>
        <w:tc>
          <w:tcPr>
            <w:tcW w:w="8077" w:type="dxa"/>
            <w:gridSpan w:val="2"/>
          </w:tcPr>
          <w:p w:rsidR="00C67715" w:rsidRPr="00CF0577" w:rsidRDefault="00C67715" w:rsidP="00AE594F">
            <w:pPr>
              <w:spacing w:after="0" w:line="240" w:lineRule="auto"/>
              <w:jc w:val="both"/>
              <w:rPr>
                <w:rFonts w:ascii="Times New Roman" w:hAnsi="Times New Roman" w:cs="Times New Roman"/>
                <w:b/>
                <w:bCs/>
                <w:sz w:val="16"/>
                <w:szCs w:val="16"/>
              </w:rPr>
            </w:pPr>
            <w:r w:rsidRPr="00CF0577">
              <w:rPr>
                <w:rFonts w:ascii="Times New Roman" w:hAnsi="Times New Roman" w:cs="Times New Roman"/>
                <w:b/>
                <w:bCs/>
                <w:sz w:val="16"/>
                <w:szCs w:val="16"/>
                <w:u w:val="single"/>
              </w:rPr>
              <w:t>Рисование 1</w:t>
            </w:r>
            <w:r w:rsidRPr="00CF0577">
              <w:rPr>
                <w:rFonts w:ascii="Times New Roman" w:hAnsi="Times New Roman" w:cs="Times New Roman"/>
                <w:b/>
                <w:bCs/>
                <w:sz w:val="16"/>
                <w:szCs w:val="16"/>
              </w:rPr>
              <w:t xml:space="preserve"> .Тема:  «Самолеты летят сквозь облака»</w:t>
            </w:r>
          </w:p>
          <w:p w:rsidR="00C67715" w:rsidRPr="00CF0577" w:rsidRDefault="00C67715" w:rsidP="00F211B4">
            <w:pPr>
              <w:spacing w:after="0" w:line="240" w:lineRule="auto"/>
              <w:jc w:val="both"/>
              <w:rPr>
                <w:rFonts w:ascii="Times New Roman" w:hAnsi="Times New Roman" w:cs="Times New Roman"/>
                <w:bCs/>
                <w:sz w:val="16"/>
                <w:szCs w:val="16"/>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учить сочетать различные техники, совершенствовать навыки подбора цвета и составления оттенков, развивать навыки вырезания, воспитывать интерес к изобразительной деятельности. О.А. Скоролупова, «Тематическое планирование образовательного процесса в ДОО. Часть 1», стр.125.</w:t>
            </w:r>
          </w:p>
          <w:p w:rsidR="00C67715" w:rsidRPr="00CF0577" w:rsidRDefault="00C67715" w:rsidP="00F211B4">
            <w:pPr>
              <w:spacing w:after="0" w:line="240" w:lineRule="auto"/>
              <w:jc w:val="both"/>
              <w:rPr>
                <w:rFonts w:ascii="Times New Roman" w:hAnsi="Times New Roman" w:cs="Times New Roman"/>
                <w:b/>
                <w:bCs/>
                <w:sz w:val="16"/>
                <w:szCs w:val="16"/>
                <w:lang w:eastAsia="ru-RU"/>
              </w:rPr>
            </w:pPr>
            <w:r w:rsidRPr="00CF0577">
              <w:rPr>
                <w:rFonts w:ascii="Times New Roman" w:hAnsi="Times New Roman" w:cs="Times New Roman"/>
                <w:b/>
                <w:bCs/>
                <w:sz w:val="16"/>
                <w:szCs w:val="16"/>
                <w:u w:val="single"/>
              </w:rPr>
              <w:t>Рисование 2</w:t>
            </w:r>
            <w:r w:rsidRPr="00CF0577">
              <w:rPr>
                <w:rFonts w:ascii="Times New Roman" w:hAnsi="Times New Roman" w:cs="Times New Roman"/>
                <w:b/>
                <w:bCs/>
                <w:sz w:val="16"/>
                <w:szCs w:val="16"/>
              </w:rPr>
              <w:t xml:space="preserve"> .Тема:  </w:t>
            </w:r>
            <w:r w:rsidRPr="00CF0577">
              <w:rPr>
                <w:rFonts w:ascii="Times New Roman" w:hAnsi="Times New Roman" w:cs="Times New Roman"/>
                <w:b/>
                <w:bCs/>
                <w:sz w:val="16"/>
                <w:szCs w:val="16"/>
                <w:lang w:eastAsia="ru-RU"/>
              </w:rPr>
              <w:t>«Что ты больше всего любишь рисовать».</w:t>
            </w:r>
          </w:p>
          <w:p w:rsidR="00C67715" w:rsidRPr="00CF0577" w:rsidRDefault="00C67715" w:rsidP="00B078B1">
            <w:pPr>
              <w:spacing w:after="0" w:line="240" w:lineRule="auto"/>
              <w:jc w:val="both"/>
              <w:rPr>
                <w:rFonts w:ascii="Times New Roman" w:hAnsi="Times New Roman" w:cs="Times New Roman"/>
                <w:b/>
                <w:bCs/>
                <w:sz w:val="16"/>
                <w:szCs w:val="16"/>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учить  задумывать содержание рисунка, вспоминать способы изображения, развивать изобразительное творчество, учить анализировать и оценивать рисунки, воспитывать стремление доводить замысел до конца. Т. С. Комарова «Занятия по изобразительной деятельности», стр. 41.</w:t>
            </w:r>
          </w:p>
        </w:tc>
        <w:tc>
          <w:tcPr>
            <w:tcW w:w="1701" w:type="dxa"/>
            <w:gridSpan w:val="3"/>
            <w:vMerge w:val="restart"/>
          </w:tcPr>
          <w:p w:rsidR="00C67715" w:rsidRPr="00CF0577" w:rsidRDefault="00C67715" w:rsidP="00857D8D">
            <w:pPr>
              <w:spacing w:after="0" w:line="240" w:lineRule="auto"/>
              <w:ind w:left="-108" w:right="-50"/>
              <w:jc w:val="both"/>
              <w:rPr>
                <w:rFonts w:ascii="Times New Roman" w:hAnsi="Times New Roman" w:cs="Times New Roman"/>
                <w:b/>
                <w:i/>
                <w:sz w:val="16"/>
                <w:szCs w:val="16"/>
                <w:lang w:eastAsia="ru-RU"/>
              </w:rPr>
            </w:pPr>
            <w:r w:rsidRPr="00CF0577">
              <w:rPr>
                <w:rFonts w:ascii="Times New Roman" w:hAnsi="Times New Roman" w:cs="Times New Roman"/>
                <w:b/>
                <w:i/>
                <w:sz w:val="16"/>
                <w:szCs w:val="16"/>
                <w:lang w:eastAsia="ru-RU"/>
              </w:rPr>
              <w:t>Самообслуживание</w:t>
            </w:r>
          </w:p>
          <w:p w:rsidR="00C67715" w:rsidRPr="00CF0577" w:rsidRDefault="00C67715" w:rsidP="00857D8D">
            <w:pPr>
              <w:spacing w:after="0" w:line="240" w:lineRule="auto"/>
              <w:ind w:left="-108"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одевание – раздевание;</w:t>
            </w:r>
          </w:p>
          <w:p w:rsidR="00C67715" w:rsidRPr="00CF0577" w:rsidRDefault="00C67715" w:rsidP="00857D8D">
            <w:pPr>
              <w:spacing w:after="0" w:line="240" w:lineRule="auto"/>
              <w:ind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содержание в порядке одежды и обуви.</w:t>
            </w:r>
          </w:p>
          <w:p w:rsidR="00C67715" w:rsidRPr="00CF0577" w:rsidRDefault="00C67715" w:rsidP="00857D8D">
            <w:pPr>
              <w:spacing w:after="0" w:line="240" w:lineRule="auto"/>
              <w:ind w:left="-108" w:right="-50"/>
              <w:jc w:val="both"/>
              <w:rPr>
                <w:rFonts w:ascii="Times New Roman" w:hAnsi="Times New Roman" w:cs="Times New Roman"/>
                <w:b/>
                <w:i/>
                <w:sz w:val="16"/>
                <w:szCs w:val="16"/>
                <w:lang w:eastAsia="ru-RU"/>
              </w:rPr>
            </w:pPr>
            <w:r w:rsidRPr="00CF0577">
              <w:rPr>
                <w:rFonts w:ascii="Times New Roman" w:hAnsi="Times New Roman" w:cs="Times New Roman"/>
                <w:b/>
                <w:i/>
                <w:sz w:val="16"/>
                <w:szCs w:val="16"/>
                <w:lang w:eastAsia="ru-RU"/>
              </w:rPr>
              <w:t>Дежурство:</w:t>
            </w:r>
          </w:p>
          <w:p w:rsidR="00C67715" w:rsidRPr="00CF0577" w:rsidRDefault="00C67715" w:rsidP="00857D8D">
            <w:pPr>
              <w:spacing w:after="0" w:line="240" w:lineRule="auto"/>
              <w:ind w:left="-108"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дежурство по столовой;</w:t>
            </w:r>
          </w:p>
          <w:p w:rsidR="00C67715" w:rsidRPr="00CF0577" w:rsidRDefault="00C67715" w:rsidP="00857D8D">
            <w:pPr>
              <w:spacing w:after="0" w:line="240" w:lineRule="auto"/>
              <w:ind w:left="-108"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дежурство по группе;</w:t>
            </w:r>
          </w:p>
          <w:p w:rsidR="00C67715" w:rsidRPr="00CF0577" w:rsidRDefault="00C67715" w:rsidP="00857D8D">
            <w:pPr>
              <w:spacing w:after="0" w:line="240" w:lineRule="auto"/>
              <w:ind w:left="-108"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дежурство в уголке природы.</w:t>
            </w:r>
          </w:p>
          <w:p w:rsidR="00C67715" w:rsidRPr="00CF0577" w:rsidRDefault="00C67715" w:rsidP="00857D8D">
            <w:pPr>
              <w:spacing w:after="0" w:line="240" w:lineRule="auto"/>
              <w:ind w:left="-108" w:right="-50"/>
              <w:jc w:val="both"/>
              <w:rPr>
                <w:rFonts w:ascii="Times New Roman" w:hAnsi="Times New Roman" w:cs="Times New Roman"/>
                <w:b/>
                <w:i/>
                <w:sz w:val="16"/>
                <w:szCs w:val="16"/>
                <w:lang w:eastAsia="ru-RU"/>
              </w:rPr>
            </w:pPr>
            <w:r w:rsidRPr="00CF0577">
              <w:rPr>
                <w:rFonts w:ascii="Times New Roman" w:hAnsi="Times New Roman" w:cs="Times New Roman"/>
                <w:b/>
                <w:i/>
                <w:sz w:val="16"/>
                <w:szCs w:val="16"/>
                <w:lang w:eastAsia="ru-RU"/>
              </w:rPr>
              <w:t>Хоз-бытовой труд:</w:t>
            </w:r>
          </w:p>
          <w:p w:rsidR="00C67715" w:rsidRPr="00CF0577" w:rsidRDefault="00C67715" w:rsidP="00857D8D">
            <w:pPr>
              <w:spacing w:after="0" w:line="240" w:lineRule="auto"/>
              <w:ind w:left="-108"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помощь воспитателю в ремонте книг, дид. пособий (подклеивание книг, коробок);  уход за игрушками, их мытьё;</w:t>
            </w:r>
          </w:p>
          <w:p w:rsidR="00C67715" w:rsidRPr="00CF0577" w:rsidRDefault="00C67715" w:rsidP="00857D8D">
            <w:pPr>
              <w:spacing w:after="0" w:line="240" w:lineRule="auto"/>
              <w:ind w:left="-108"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помощь сотрудникам</w:t>
            </w:r>
          </w:p>
          <w:p w:rsidR="00C67715" w:rsidRPr="00CF0577" w:rsidRDefault="00C67715" w:rsidP="00857D8D">
            <w:pPr>
              <w:spacing w:after="0" w:line="240" w:lineRule="auto"/>
              <w:ind w:left="-108" w:right="-50"/>
              <w:jc w:val="both"/>
              <w:rPr>
                <w:rFonts w:ascii="Times New Roman" w:hAnsi="Times New Roman" w:cs="Times New Roman"/>
                <w:sz w:val="16"/>
                <w:szCs w:val="16"/>
              </w:rPr>
            </w:pPr>
            <w:r w:rsidRPr="00CF0577">
              <w:rPr>
                <w:rFonts w:ascii="Times New Roman" w:hAnsi="Times New Roman" w:cs="Times New Roman"/>
                <w:sz w:val="16"/>
                <w:szCs w:val="16"/>
                <w:lang w:eastAsia="ru-RU"/>
              </w:rPr>
              <w:t xml:space="preserve"> детского сада: протирание пыли</w:t>
            </w:r>
          </w:p>
          <w:p w:rsidR="00C67715" w:rsidRPr="00CF0577" w:rsidRDefault="00C67715" w:rsidP="00857D8D">
            <w:pPr>
              <w:spacing w:after="0" w:line="240" w:lineRule="auto"/>
              <w:ind w:left="-108"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xml:space="preserve"> со стульев, столов, </w:t>
            </w:r>
          </w:p>
          <w:p w:rsidR="00C67715" w:rsidRPr="00CF0577" w:rsidRDefault="00C67715" w:rsidP="00857D8D">
            <w:pPr>
              <w:spacing w:after="0" w:line="240" w:lineRule="auto"/>
              <w:ind w:left="-108" w:right="-50"/>
              <w:jc w:val="both"/>
              <w:rPr>
                <w:rFonts w:ascii="Times New Roman" w:hAnsi="Times New Roman" w:cs="Times New Roman"/>
                <w:b/>
                <w:i/>
                <w:sz w:val="16"/>
                <w:szCs w:val="16"/>
                <w:lang w:eastAsia="ru-RU"/>
              </w:rPr>
            </w:pPr>
            <w:r w:rsidRPr="00CF0577">
              <w:rPr>
                <w:rFonts w:ascii="Times New Roman" w:hAnsi="Times New Roman" w:cs="Times New Roman"/>
                <w:b/>
                <w:i/>
                <w:sz w:val="16"/>
                <w:szCs w:val="16"/>
                <w:lang w:eastAsia="ru-RU"/>
              </w:rPr>
              <w:t>Труд в природе:</w:t>
            </w:r>
          </w:p>
          <w:p w:rsidR="00C67715" w:rsidRPr="00CF0577" w:rsidRDefault="00C67715" w:rsidP="00857D8D">
            <w:pPr>
              <w:spacing w:after="0" w:line="240" w:lineRule="auto"/>
              <w:ind w:left="-108"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 подметание дорожек;</w:t>
            </w:r>
          </w:p>
          <w:p w:rsidR="00C67715" w:rsidRPr="00CF0577" w:rsidRDefault="00C67715" w:rsidP="00857D8D">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lang w:eastAsia="ru-RU"/>
              </w:rPr>
              <w:t>- сбор листьев для гербария.</w:t>
            </w:r>
          </w:p>
        </w:tc>
        <w:tc>
          <w:tcPr>
            <w:tcW w:w="1418" w:type="dxa"/>
            <w:gridSpan w:val="2"/>
            <w:vMerge w:val="restart"/>
          </w:tcPr>
          <w:p w:rsidR="00C67715" w:rsidRPr="00CF0577" w:rsidRDefault="00C67715" w:rsidP="00857D8D">
            <w:pPr>
              <w:spacing w:after="0" w:line="240" w:lineRule="auto"/>
              <w:ind w:left="-10" w:right="-50"/>
              <w:jc w:val="both"/>
              <w:rPr>
                <w:rFonts w:ascii="Times New Roman" w:hAnsi="Times New Roman" w:cs="Times New Roman"/>
                <w:sz w:val="16"/>
                <w:szCs w:val="16"/>
                <w:lang w:eastAsia="ru-RU"/>
              </w:rPr>
            </w:pPr>
            <w:r w:rsidRPr="00CF0577">
              <w:rPr>
                <w:rFonts w:ascii="Times New Roman" w:hAnsi="Times New Roman" w:cs="Times New Roman"/>
                <w:sz w:val="16"/>
                <w:szCs w:val="16"/>
                <w:lang w:eastAsia="ru-RU"/>
              </w:rPr>
              <w:t>С/</w:t>
            </w:r>
            <w:proofErr w:type="gramStart"/>
            <w:r w:rsidRPr="00CF0577">
              <w:rPr>
                <w:rFonts w:ascii="Times New Roman" w:hAnsi="Times New Roman" w:cs="Times New Roman"/>
                <w:sz w:val="16"/>
                <w:szCs w:val="16"/>
                <w:lang w:eastAsia="ru-RU"/>
              </w:rPr>
              <w:t>р</w:t>
            </w:r>
            <w:proofErr w:type="gramEnd"/>
            <w:r w:rsidRPr="00CF0577">
              <w:rPr>
                <w:rFonts w:ascii="Times New Roman" w:hAnsi="Times New Roman" w:cs="Times New Roman"/>
                <w:sz w:val="16"/>
                <w:szCs w:val="16"/>
                <w:lang w:eastAsia="ru-RU"/>
              </w:rPr>
              <w:t xml:space="preserve"> игра «Самолетостроители» </w:t>
            </w:r>
          </w:p>
          <w:p w:rsidR="00C67715" w:rsidRPr="00CF0577" w:rsidRDefault="00C67715" w:rsidP="00857D8D">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lang w:eastAsia="ru-RU"/>
              </w:rPr>
              <w:t>Настольно-печатные игры: «Кто где живёт», «Помоги мышке», «Парочки - животные», «</w:t>
            </w:r>
            <w:proofErr w:type="gramStart"/>
            <w:r w:rsidRPr="00CF0577">
              <w:rPr>
                <w:rFonts w:ascii="Times New Roman" w:hAnsi="Times New Roman" w:cs="Times New Roman"/>
                <w:sz w:val="16"/>
                <w:szCs w:val="16"/>
                <w:lang w:eastAsia="ru-RU"/>
              </w:rPr>
              <w:t>Кто</w:t>
            </w:r>
            <w:proofErr w:type="gramEnd"/>
            <w:r w:rsidRPr="00CF0577">
              <w:rPr>
                <w:rFonts w:ascii="Times New Roman" w:hAnsi="Times New Roman" w:cs="Times New Roman"/>
                <w:sz w:val="16"/>
                <w:szCs w:val="16"/>
                <w:lang w:eastAsia="ru-RU"/>
              </w:rPr>
              <w:t xml:space="preserve"> чем питается», Словесные игры: «Какой/? Какая? </w:t>
            </w:r>
            <w:proofErr w:type="gramStart"/>
            <w:r w:rsidRPr="00CF0577">
              <w:rPr>
                <w:rFonts w:ascii="Times New Roman" w:hAnsi="Times New Roman" w:cs="Times New Roman"/>
                <w:sz w:val="16"/>
                <w:szCs w:val="16"/>
                <w:lang w:eastAsia="ru-RU"/>
              </w:rPr>
              <w:t>Какое</w:t>
            </w:r>
            <w:proofErr w:type="gramEnd"/>
            <w:r w:rsidRPr="00CF0577">
              <w:rPr>
                <w:rFonts w:ascii="Times New Roman" w:hAnsi="Times New Roman" w:cs="Times New Roman"/>
                <w:sz w:val="16"/>
                <w:szCs w:val="16"/>
                <w:lang w:eastAsia="ru-RU"/>
              </w:rPr>
              <w:t>?», «Кто больше назовет действий»;</w:t>
            </w:r>
            <w:r w:rsidRPr="00CF0577">
              <w:rPr>
                <w:rFonts w:ascii="Times New Roman" w:hAnsi="Times New Roman" w:cs="Times New Roman"/>
                <w:sz w:val="16"/>
                <w:szCs w:val="16"/>
                <w:lang w:eastAsia="ru-RU"/>
              </w:rPr>
              <w:br/>
              <w:t>Подвижные игры: «Переправа», «Загружаем корабль», «Самолеты»</w:t>
            </w:r>
            <w:proofErr w:type="gramStart"/>
            <w:r w:rsidRPr="00CF0577">
              <w:rPr>
                <w:rFonts w:ascii="Times New Roman" w:hAnsi="Times New Roman" w:cs="Times New Roman"/>
                <w:sz w:val="16"/>
                <w:szCs w:val="16"/>
                <w:lang w:eastAsia="ru-RU"/>
              </w:rPr>
              <w:t>,«</w:t>
            </w:r>
            <w:proofErr w:type="gramEnd"/>
            <w:r w:rsidRPr="00CF0577">
              <w:rPr>
                <w:rFonts w:ascii="Times New Roman" w:hAnsi="Times New Roman" w:cs="Times New Roman"/>
                <w:sz w:val="16"/>
                <w:szCs w:val="16"/>
                <w:lang w:eastAsia="ru-RU"/>
              </w:rPr>
              <w:t>Пожарные  на ученье» Театрализованные игры: «Весёлые медвежата», «Два жадных медвежонка»</w:t>
            </w:r>
          </w:p>
        </w:tc>
        <w:tc>
          <w:tcPr>
            <w:tcW w:w="1417" w:type="dxa"/>
            <w:vMerge w:val="restart"/>
          </w:tcPr>
          <w:p w:rsidR="00C67715" w:rsidRPr="00CF0577" w:rsidRDefault="00C67715" w:rsidP="00857D8D">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lang w:eastAsia="ru-RU"/>
              </w:rPr>
              <w:t>Блок «Я – человек: я – мальчик, я – девочка»</w:t>
            </w:r>
            <w:proofErr w:type="gramStart"/>
            <w:r w:rsidRPr="00CF0577">
              <w:rPr>
                <w:rFonts w:ascii="Times New Roman" w:hAnsi="Times New Roman" w:cs="Times New Roman"/>
                <w:sz w:val="16"/>
                <w:szCs w:val="16"/>
                <w:lang w:eastAsia="ru-RU"/>
              </w:rPr>
              <w:t xml:space="preserve"> .</w:t>
            </w:r>
            <w:proofErr w:type="gramEnd"/>
            <w:r w:rsidRPr="00CF0577">
              <w:rPr>
                <w:rFonts w:ascii="Times New Roman" w:hAnsi="Times New Roman" w:cs="Times New Roman"/>
                <w:sz w:val="16"/>
                <w:szCs w:val="16"/>
                <w:lang w:eastAsia="ru-RU"/>
              </w:rPr>
              <w:t xml:space="preserve">           </w:t>
            </w:r>
            <w:r w:rsidRPr="00CF0577">
              <w:rPr>
                <w:rFonts w:ascii="Times New Roman" w:hAnsi="Times New Roman" w:cs="Times New Roman"/>
                <w:sz w:val="16"/>
                <w:szCs w:val="16"/>
              </w:rPr>
              <w:t xml:space="preserve">Беседа     «Об                      этикете»  </w:t>
            </w:r>
            <w:r w:rsidRPr="00CF0577">
              <w:rPr>
                <w:rFonts w:ascii="Times New Roman" w:hAnsi="Times New Roman" w:cs="Times New Roman"/>
                <w:sz w:val="16"/>
                <w:szCs w:val="16"/>
                <w:lang w:eastAsia="ru-RU"/>
              </w:rPr>
              <w:t>Л.В. Коломийченко, Г.И. Чугаева,               Л.И. Югова «Дорогою добра. Занятия для детей  5-6 лет по социально-коммуникативному  развитию» стр. 52</w:t>
            </w:r>
          </w:p>
        </w:tc>
        <w:tc>
          <w:tcPr>
            <w:tcW w:w="1276" w:type="dxa"/>
            <w:vMerge w:val="restart"/>
          </w:tcPr>
          <w:p w:rsidR="00C67715" w:rsidRPr="00CF0577" w:rsidRDefault="00C67715" w:rsidP="00857D8D">
            <w:pPr>
              <w:spacing w:after="0" w:line="240" w:lineRule="auto"/>
              <w:jc w:val="both"/>
              <w:rPr>
                <w:rFonts w:ascii="Times New Roman" w:hAnsi="Times New Roman" w:cs="Times New Roman"/>
                <w:sz w:val="16"/>
                <w:szCs w:val="16"/>
              </w:rPr>
            </w:pPr>
            <w:r w:rsidRPr="00CF0577">
              <w:rPr>
                <w:rFonts w:ascii="Times New Roman" w:hAnsi="Times New Roman" w:cs="Times New Roman"/>
                <w:i/>
                <w:sz w:val="16"/>
                <w:szCs w:val="16"/>
              </w:rPr>
              <w:t>ИОТ-Б2-ОЖЗД-2012 «Съедобные и не съедобные грибы и ягоды».</w:t>
            </w:r>
          </w:p>
        </w:tc>
      </w:tr>
      <w:tr w:rsidR="00C67715" w:rsidRPr="00CF0577" w:rsidTr="00EF1D4A">
        <w:trPr>
          <w:cantSplit/>
          <w:trHeight w:val="728"/>
        </w:trPr>
        <w:tc>
          <w:tcPr>
            <w:tcW w:w="434"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434"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435"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570" w:type="dxa"/>
            <w:textDirection w:val="btLr"/>
          </w:tcPr>
          <w:p w:rsidR="00C67715" w:rsidRPr="00CF0577" w:rsidRDefault="00C67715" w:rsidP="00AE594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Познавательное</w:t>
            </w:r>
          </w:p>
        </w:tc>
        <w:tc>
          <w:tcPr>
            <w:tcW w:w="540" w:type="dxa"/>
          </w:tcPr>
          <w:p w:rsidR="00C67715" w:rsidRPr="00CF0577" w:rsidRDefault="00C67715" w:rsidP="00AE594F">
            <w:pPr>
              <w:spacing w:after="0" w:line="240" w:lineRule="auto"/>
              <w:jc w:val="center"/>
              <w:rPr>
                <w:rFonts w:ascii="Times New Roman" w:hAnsi="Times New Roman" w:cs="Times New Roman"/>
                <w:sz w:val="16"/>
                <w:szCs w:val="16"/>
              </w:rPr>
            </w:pPr>
          </w:p>
          <w:p w:rsidR="00C67715" w:rsidRPr="00CF0577" w:rsidRDefault="00C67715" w:rsidP="00AE594F">
            <w:pPr>
              <w:spacing w:after="0" w:line="240" w:lineRule="auto"/>
              <w:jc w:val="center"/>
              <w:rPr>
                <w:rFonts w:ascii="Times New Roman" w:hAnsi="Times New Roman" w:cs="Times New Roman"/>
                <w:sz w:val="16"/>
                <w:szCs w:val="16"/>
              </w:rPr>
            </w:pPr>
          </w:p>
          <w:p w:rsidR="00C67715" w:rsidRPr="00CF0577" w:rsidRDefault="00C67715"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Ма</w:t>
            </w:r>
          </w:p>
        </w:tc>
        <w:tc>
          <w:tcPr>
            <w:tcW w:w="8077" w:type="dxa"/>
            <w:gridSpan w:val="2"/>
          </w:tcPr>
          <w:p w:rsidR="00C67715" w:rsidRPr="00CF0577" w:rsidRDefault="00C67715" w:rsidP="00AE594F">
            <w:pPr>
              <w:spacing w:after="0" w:line="240" w:lineRule="auto"/>
              <w:jc w:val="both"/>
              <w:rPr>
                <w:rFonts w:ascii="Times New Roman" w:hAnsi="Times New Roman" w:cs="Times New Roman"/>
                <w:b/>
                <w:bCs/>
                <w:sz w:val="16"/>
                <w:szCs w:val="16"/>
              </w:rPr>
            </w:pPr>
            <w:r w:rsidRPr="00CF0577">
              <w:rPr>
                <w:rFonts w:ascii="Times New Roman" w:hAnsi="Times New Roman" w:cs="Times New Roman"/>
                <w:b/>
                <w:bCs/>
                <w:sz w:val="16"/>
                <w:szCs w:val="16"/>
                <w:u w:val="single"/>
              </w:rPr>
              <w:t>ФЭМП</w:t>
            </w:r>
            <w:r w:rsidRPr="00CF0577">
              <w:rPr>
                <w:rFonts w:ascii="Times New Roman" w:hAnsi="Times New Roman" w:cs="Times New Roman"/>
                <w:b/>
                <w:bCs/>
                <w:sz w:val="16"/>
                <w:szCs w:val="16"/>
              </w:rPr>
              <w:t xml:space="preserve"> Тема: «Соберем игрушки для кукол» </w:t>
            </w:r>
          </w:p>
          <w:p w:rsidR="00C67715" w:rsidRPr="00CF0577" w:rsidRDefault="00C67715" w:rsidP="00B078B1">
            <w:pPr>
              <w:spacing w:after="0" w:line="240" w:lineRule="auto"/>
              <w:jc w:val="both"/>
              <w:rPr>
                <w:rFonts w:ascii="Times New Roman" w:hAnsi="Times New Roman" w:cs="Times New Roman"/>
                <w:b/>
                <w:bCs/>
                <w:sz w:val="16"/>
                <w:szCs w:val="16"/>
              </w:rPr>
            </w:pPr>
            <w:r w:rsidRPr="00CF0577">
              <w:rPr>
                <w:rFonts w:ascii="Times New Roman" w:hAnsi="Times New Roman" w:cs="Times New Roman"/>
                <w:b/>
                <w:bCs/>
                <w:sz w:val="16"/>
                <w:szCs w:val="16"/>
              </w:rPr>
              <w:t xml:space="preserve">Цель: </w:t>
            </w:r>
            <w:r w:rsidRPr="00CF0577">
              <w:rPr>
                <w:rFonts w:ascii="Times New Roman" w:hAnsi="Times New Roman" w:cs="Times New Roman"/>
                <w:bCs/>
                <w:sz w:val="16"/>
                <w:szCs w:val="16"/>
              </w:rPr>
              <w:t xml:space="preserve">учить составлять множество из  разных элементов, выделять части, объединять их в целое множество и устанавливать зависимость  между целым множеством и его частями, развивать конструкторские навыки: упражнять в  создании схем будущих построек. </w:t>
            </w:r>
            <w:r w:rsidRPr="00CF0577">
              <w:rPr>
                <w:rFonts w:ascii="Times New Roman" w:hAnsi="Times New Roman" w:cs="Times New Roman"/>
                <w:sz w:val="16"/>
                <w:szCs w:val="16"/>
              </w:rPr>
              <w:t>Помораева И.А., Позина В.А. «Занятия по ФЭМП в старшей группе детского сада. Планы занятий», стр. 17. Куцакова Л. В. «Занятия по конструированию из строительного материала в старшей группе детского сада», стр. 18.</w:t>
            </w:r>
          </w:p>
        </w:tc>
        <w:tc>
          <w:tcPr>
            <w:tcW w:w="1701" w:type="dxa"/>
            <w:gridSpan w:val="3"/>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1418" w:type="dxa"/>
            <w:gridSpan w:val="2"/>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1417"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1276" w:type="dxa"/>
            <w:vMerge/>
          </w:tcPr>
          <w:p w:rsidR="00C67715" w:rsidRPr="00CF0577" w:rsidRDefault="00C67715" w:rsidP="00AE594F">
            <w:pPr>
              <w:spacing w:after="0" w:line="240" w:lineRule="auto"/>
              <w:jc w:val="center"/>
              <w:rPr>
                <w:rFonts w:ascii="Times New Roman" w:hAnsi="Times New Roman" w:cs="Times New Roman"/>
                <w:sz w:val="16"/>
                <w:szCs w:val="16"/>
              </w:rPr>
            </w:pPr>
          </w:p>
        </w:tc>
      </w:tr>
      <w:tr w:rsidR="00C67715" w:rsidRPr="00CF0577" w:rsidTr="00EF1D4A">
        <w:trPr>
          <w:cantSplit/>
          <w:trHeight w:val="1134"/>
        </w:trPr>
        <w:tc>
          <w:tcPr>
            <w:tcW w:w="434"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434"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435"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570" w:type="dxa"/>
            <w:textDirection w:val="btLr"/>
          </w:tcPr>
          <w:p w:rsidR="00C67715" w:rsidRPr="00CF0577" w:rsidRDefault="00C67715" w:rsidP="00AE594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Развитие речи</w:t>
            </w:r>
          </w:p>
        </w:tc>
        <w:tc>
          <w:tcPr>
            <w:tcW w:w="540" w:type="dxa"/>
          </w:tcPr>
          <w:p w:rsidR="00C67715" w:rsidRPr="00CF0577" w:rsidRDefault="00C67715" w:rsidP="00AE594F">
            <w:pPr>
              <w:spacing w:after="0" w:line="240" w:lineRule="auto"/>
              <w:jc w:val="center"/>
              <w:rPr>
                <w:rFonts w:ascii="Times New Roman" w:hAnsi="Times New Roman" w:cs="Times New Roman"/>
                <w:sz w:val="16"/>
                <w:szCs w:val="16"/>
              </w:rPr>
            </w:pPr>
          </w:p>
          <w:p w:rsidR="00C67715" w:rsidRPr="00CF0577" w:rsidRDefault="00C67715" w:rsidP="00AE594F">
            <w:pPr>
              <w:spacing w:after="0" w:line="240" w:lineRule="auto"/>
              <w:jc w:val="center"/>
              <w:rPr>
                <w:rFonts w:ascii="Times New Roman" w:hAnsi="Times New Roman" w:cs="Times New Roman"/>
                <w:sz w:val="16"/>
                <w:szCs w:val="16"/>
              </w:rPr>
            </w:pPr>
          </w:p>
          <w:p w:rsidR="00C67715" w:rsidRPr="00CF0577" w:rsidRDefault="00C67715"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Рр</w:t>
            </w:r>
          </w:p>
        </w:tc>
        <w:tc>
          <w:tcPr>
            <w:tcW w:w="8077" w:type="dxa"/>
            <w:gridSpan w:val="2"/>
          </w:tcPr>
          <w:p w:rsidR="00C67715" w:rsidRPr="00CF0577" w:rsidRDefault="00C67715" w:rsidP="00AE594F">
            <w:pPr>
              <w:spacing w:after="0" w:line="240" w:lineRule="auto"/>
              <w:jc w:val="both"/>
              <w:rPr>
                <w:rFonts w:ascii="Times New Roman" w:hAnsi="Times New Roman" w:cs="Times New Roman"/>
                <w:b/>
                <w:sz w:val="16"/>
                <w:szCs w:val="16"/>
              </w:rPr>
            </w:pPr>
            <w:r w:rsidRPr="00CF0577">
              <w:rPr>
                <w:rFonts w:ascii="Times New Roman" w:hAnsi="Times New Roman" w:cs="Times New Roman"/>
                <w:b/>
                <w:bCs/>
                <w:sz w:val="16"/>
                <w:szCs w:val="16"/>
                <w:u w:val="single"/>
              </w:rPr>
              <w:t>Развитие речи 1</w:t>
            </w:r>
            <w:r w:rsidRPr="00CF0577">
              <w:rPr>
                <w:rFonts w:ascii="Times New Roman" w:hAnsi="Times New Roman" w:cs="Times New Roman"/>
                <w:b/>
                <w:sz w:val="16"/>
                <w:szCs w:val="16"/>
                <w:u w:val="single"/>
              </w:rPr>
              <w:t xml:space="preserve"> </w:t>
            </w:r>
            <w:r w:rsidRPr="00CF0577">
              <w:rPr>
                <w:rFonts w:ascii="Times New Roman" w:hAnsi="Times New Roman" w:cs="Times New Roman"/>
                <w:b/>
                <w:sz w:val="16"/>
                <w:szCs w:val="16"/>
              </w:rPr>
              <w:t>Тема: «Отправляемся в полет»</w:t>
            </w:r>
          </w:p>
          <w:p w:rsidR="00C67715" w:rsidRPr="00CF0577" w:rsidRDefault="00C67715" w:rsidP="00AE594F">
            <w:pPr>
              <w:spacing w:after="0" w:line="240" w:lineRule="auto"/>
              <w:jc w:val="both"/>
              <w:rPr>
                <w:rFonts w:ascii="Times New Roman" w:hAnsi="Times New Roman" w:cs="Times New Roman"/>
                <w:sz w:val="16"/>
                <w:szCs w:val="16"/>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активизировать глагольные формы, признаки предметов, учить строить сложноподчиненные предложения, развивать фонематический слух, навыки рассказывания по плану, воспитывать навыки активного контроля и самооценки результатов деятельности. О.А. Скоролупова, «Тематическое планирование образовательного процесса в ДОО. Часть 1», стр.124.</w:t>
            </w:r>
          </w:p>
          <w:p w:rsidR="00C67715" w:rsidRPr="00CF0577" w:rsidRDefault="00C67715" w:rsidP="00AE594F">
            <w:pPr>
              <w:spacing w:after="0" w:line="240" w:lineRule="auto"/>
              <w:jc w:val="both"/>
              <w:rPr>
                <w:rFonts w:ascii="Times New Roman" w:hAnsi="Times New Roman" w:cs="Times New Roman"/>
                <w:b/>
                <w:sz w:val="16"/>
                <w:szCs w:val="16"/>
              </w:rPr>
            </w:pPr>
            <w:r w:rsidRPr="00CF0577">
              <w:rPr>
                <w:rFonts w:ascii="Times New Roman" w:hAnsi="Times New Roman" w:cs="Times New Roman"/>
                <w:b/>
                <w:bCs/>
                <w:sz w:val="16"/>
                <w:szCs w:val="16"/>
                <w:u w:val="single"/>
              </w:rPr>
              <w:t>Развитие речи 2</w:t>
            </w:r>
            <w:r w:rsidRPr="00CF0577">
              <w:rPr>
                <w:rFonts w:ascii="Times New Roman" w:hAnsi="Times New Roman" w:cs="Times New Roman"/>
                <w:b/>
                <w:sz w:val="16"/>
                <w:szCs w:val="16"/>
                <w:u w:val="single"/>
              </w:rPr>
              <w:t xml:space="preserve"> </w:t>
            </w:r>
            <w:r w:rsidRPr="00CF0577">
              <w:rPr>
                <w:rFonts w:ascii="Times New Roman" w:hAnsi="Times New Roman" w:cs="Times New Roman"/>
                <w:b/>
                <w:sz w:val="16"/>
                <w:szCs w:val="16"/>
              </w:rPr>
              <w:t>Тема: «Учимся вежливости»</w:t>
            </w:r>
          </w:p>
          <w:p w:rsidR="00C67715" w:rsidRPr="00CF0577" w:rsidRDefault="00C67715" w:rsidP="007902BC">
            <w:pPr>
              <w:spacing w:after="0" w:line="240" w:lineRule="auto"/>
              <w:jc w:val="both"/>
              <w:rPr>
                <w:rFonts w:ascii="Times New Roman" w:hAnsi="Times New Roman" w:cs="Times New Roman"/>
                <w:bCs/>
                <w:sz w:val="16"/>
                <w:szCs w:val="16"/>
                <w:u w:val="single"/>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рассказать о правилах поведения, о необходимости соблюдать их; активизировать в речи соответствующие слова и обороты речи. В. В. Гербова «Развитие речи в детском саду», стр. 41.</w:t>
            </w:r>
          </w:p>
        </w:tc>
        <w:tc>
          <w:tcPr>
            <w:tcW w:w="1701" w:type="dxa"/>
            <w:gridSpan w:val="3"/>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1418" w:type="dxa"/>
            <w:gridSpan w:val="2"/>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1417"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1276" w:type="dxa"/>
            <w:vMerge/>
          </w:tcPr>
          <w:p w:rsidR="00C67715" w:rsidRPr="00CF0577" w:rsidRDefault="00C67715" w:rsidP="00AE594F">
            <w:pPr>
              <w:spacing w:after="0" w:line="240" w:lineRule="auto"/>
              <w:jc w:val="center"/>
              <w:rPr>
                <w:rFonts w:ascii="Times New Roman" w:hAnsi="Times New Roman" w:cs="Times New Roman"/>
                <w:sz w:val="16"/>
                <w:szCs w:val="16"/>
              </w:rPr>
            </w:pPr>
          </w:p>
        </w:tc>
      </w:tr>
      <w:tr w:rsidR="00C67715" w:rsidRPr="00CF0577" w:rsidTr="00EF1D4A">
        <w:trPr>
          <w:cantSplit/>
          <w:trHeight w:val="724"/>
        </w:trPr>
        <w:tc>
          <w:tcPr>
            <w:tcW w:w="434"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434"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435"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570" w:type="dxa"/>
            <w:textDirection w:val="btLr"/>
          </w:tcPr>
          <w:p w:rsidR="00C67715" w:rsidRPr="00CF0577" w:rsidRDefault="00C67715" w:rsidP="00AE594F">
            <w:pPr>
              <w:spacing w:after="0" w:line="240" w:lineRule="auto"/>
              <w:ind w:left="113" w:right="113"/>
              <w:jc w:val="center"/>
              <w:rPr>
                <w:rFonts w:ascii="Times New Roman" w:hAnsi="Times New Roman" w:cs="Times New Roman"/>
                <w:sz w:val="16"/>
                <w:szCs w:val="16"/>
              </w:rPr>
            </w:pPr>
            <w:r w:rsidRPr="00CF0577">
              <w:rPr>
                <w:rFonts w:ascii="Times New Roman" w:hAnsi="Times New Roman" w:cs="Times New Roman"/>
                <w:sz w:val="16"/>
                <w:szCs w:val="16"/>
              </w:rPr>
              <w:t>ХЭР</w:t>
            </w:r>
          </w:p>
        </w:tc>
        <w:tc>
          <w:tcPr>
            <w:tcW w:w="540" w:type="dxa"/>
          </w:tcPr>
          <w:p w:rsidR="00C67715" w:rsidRPr="00CF0577" w:rsidRDefault="00C67715" w:rsidP="00AE594F">
            <w:pPr>
              <w:spacing w:after="0" w:line="240" w:lineRule="auto"/>
              <w:jc w:val="center"/>
              <w:rPr>
                <w:rFonts w:ascii="Times New Roman" w:hAnsi="Times New Roman" w:cs="Times New Roman"/>
                <w:sz w:val="16"/>
                <w:szCs w:val="16"/>
              </w:rPr>
            </w:pPr>
          </w:p>
          <w:p w:rsidR="00C67715" w:rsidRPr="00CF0577" w:rsidRDefault="00C67715" w:rsidP="00AE594F">
            <w:pPr>
              <w:spacing w:after="0" w:line="240" w:lineRule="auto"/>
              <w:jc w:val="center"/>
              <w:rPr>
                <w:rFonts w:ascii="Times New Roman" w:hAnsi="Times New Roman" w:cs="Times New Roman"/>
                <w:sz w:val="16"/>
                <w:szCs w:val="16"/>
              </w:rPr>
            </w:pPr>
          </w:p>
          <w:p w:rsidR="00C67715" w:rsidRPr="00CF0577" w:rsidRDefault="00C67715"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Из</w:t>
            </w:r>
          </w:p>
        </w:tc>
        <w:tc>
          <w:tcPr>
            <w:tcW w:w="8077" w:type="dxa"/>
            <w:gridSpan w:val="2"/>
          </w:tcPr>
          <w:p w:rsidR="00C67715" w:rsidRPr="00CF0577" w:rsidRDefault="00C67715" w:rsidP="00AE594F">
            <w:pPr>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u w:val="single"/>
              </w:rPr>
              <w:t xml:space="preserve">Лепка </w:t>
            </w:r>
            <w:r w:rsidRPr="00CF0577">
              <w:rPr>
                <w:rFonts w:ascii="Times New Roman" w:hAnsi="Times New Roman" w:cs="Times New Roman"/>
                <w:b/>
                <w:sz w:val="16"/>
                <w:szCs w:val="16"/>
              </w:rPr>
              <w:t>Тема: «Красивые птички»</w:t>
            </w:r>
          </w:p>
          <w:p w:rsidR="00C67715" w:rsidRPr="00CF0577" w:rsidRDefault="00C67715" w:rsidP="00AE594F">
            <w:pPr>
              <w:spacing w:after="0" w:line="240" w:lineRule="auto"/>
              <w:jc w:val="both"/>
              <w:rPr>
                <w:rFonts w:ascii="Times New Roman" w:hAnsi="Times New Roman" w:cs="Times New Roman"/>
                <w:sz w:val="16"/>
                <w:szCs w:val="16"/>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развивать эстетическое восприятие, вызвать положительное эмоциональное отношение к народным игрушкам, закреплять приемы лепки, развивать творчество. Т. С. Комарова «Занятия по изобразительной деятельности», стр. 42.</w:t>
            </w:r>
          </w:p>
        </w:tc>
        <w:tc>
          <w:tcPr>
            <w:tcW w:w="1701" w:type="dxa"/>
            <w:gridSpan w:val="3"/>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1418" w:type="dxa"/>
            <w:gridSpan w:val="2"/>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1417"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1276" w:type="dxa"/>
            <w:vMerge/>
          </w:tcPr>
          <w:p w:rsidR="00C67715" w:rsidRPr="00CF0577" w:rsidRDefault="00C67715" w:rsidP="00AE594F">
            <w:pPr>
              <w:spacing w:after="0" w:line="240" w:lineRule="auto"/>
              <w:jc w:val="center"/>
              <w:rPr>
                <w:rFonts w:ascii="Times New Roman" w:hAnsi="Times New Roman" w:cs="Times New Roman"/>
                <w:sz w:val="16"/>
                <w:szCs w:val="16"/>
              </w:rPr>
            </w:pPr>
          </w:p>
        </w:tc>
      </w:tr>
      <w:tr w:rsidR="00C67715" w:rsidRPr="00CF0577" w:rsidTr="00EF1D4A">
        <w:trPr>
          <w:cantSplit/>
          <w:trHeight w:val="918"/>
        </w:trPr>
        <w:tc>
          <w:tcPr>
            <w:tcW w:w="434"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434"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435"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570" w:type="dxa"/>
            <w:textDirection w:val="btLr"/>
          </w:tcPr>
          <w:p w:rsidR="00C67715" w:rsidRPr="00CF0577" w:rsidRDefault="00C67715" w:rsidP="00C67715">
            <w:pPr>
              <w:spacing w:after="0" w:line="240" w:lineRule="auto"/>
              <w:ind w:right="113"/>
              <w:jc w:val="center"/>
              <w:rPr>
                <w:rFonts w:ascii="Times New Roman" w:hAnsi="Times New Roman" w:cs="Times New Roman"/>
                <w:sz w:val="16"/>
                <w:szCs w:val="16"/>
              </w:rPr>
            </w:pPr>
            <w:r w:rsidRPr="00CF0577">
              <w:rPr>
                <w:rFonts w:ascii="Times New Roman" w:hAnsi="Times New Roman" w:cs="Times New Roman"/>
                <w:sz w:val="16"/>
                <w:szCs w:val="16"/>
              </w:rPr>
              <w:t>Познавательное</w:t>
            </w:r>
          </w:p>
        </w:tc>
        <w:tc>
          <w:tcPr>
            <w:tcW w:w="540" w:type="dxa"/>
          </w:tcPr>
          <w:p w:rsidR="00C67715" w:rsidRPr="00CF0577" w:rsidRDefault="00C67715" w:rsidP="00AE594F">
            <w:pPr>
              <w:spacing w:after="0" w:line="240" w:lineRule="auto"/>
              <w:jc w:val="center"/>
              <w:rPr>
                <w:rFonts w:ascii="Times New Roman" w:hAnsi="Times New Roman" w:cs="Times New Roman"/>
                <w:sz w:val="16"/>
                <w:szCs w:val="16"/>
              </w:rPr>
            </w:pPr>
          </w:p>
          <w:p w:rsidR="00C67715" w:rsidRPr="00CF0577" w:rsidRDefault="00C67715" w:rsidP="00AE594F">
            <w:pPr>
              <w:spacing w:after="0" w:line="240" w:lineRule="auto"/>
              <w:jc w:val="center"/>
              <w:rPr>
                <w:rFonts w:ascii="Times New Roman" w:hAnsi="Times New Roman" w:cs="Times New Roman"/>
                <w:sz w:val="16"/>
                <w:szCs w:val="16"/>
              </w:rPr>
            </w:pPr>
          </w:p>
          <w:p w:rsidR="00C67715" w:rsidRPr="00CF0577" w:rsidRDefault="00C67715" w:rsidP="00AE594F">
            <w:pPr>
              <w:spacing w:after="0" w:line="240" w:lineRule="auto"/>
              <w:jc w:val="center"/>
              <w:rPr>
                <w:rFonts w:ascii="Times New Roman" w:hAnsi="Times New Roman" w:cs="Times New Roman"/>
                <w:sz w:val="16"/>
                <w:szCs w:val="16"/>
              </w:rPr>
            </w:pPr>
            <w:r w:rsidRPr="00CF0577">
              <w:rPr>
                <w:rFonts w:ascii="Times New Roman" w:hAnsi="Times New Roman" w:cs="Times New Roman"/>
                <w:sz w:val="16"/>
                <w:szCs w:val="16"/>
              </w:rPr>
              <w:t>Ч</w:t>
            </w:r>
          </w:p>
          <w:p w:rsidR="00C67715" w:rsidRPr="00CF0577" w:rsidRDefault="00C67715" w:rsidP="00AE594F">
            <w:pPr>
              <w:spacing w:after="0" w:line="240" w:lineRule="auto"/>
              <w:rPr>
                <w:rFonts w:ascii="Times New Roman" w:hAnsi="Times New Roman" w:cs="Times New Roman"/>
                <w:sz w:val="16"/>
                <w:szCs w:val="16"/>
              </w:rPr>
            </w:pPr>
          </w:p>
        </w:tc>
        <w:tc>
          <w:tcPr>
            <w:tcW w:w="8077" w:type="dxa"/>
            <w:gridSpan w:val="2"/>
          </w:tcPr>
          <w:p w:rsidR="00C67715" w:rsidRPr="00CF0577" w:rsidRDefault="00C67715" w:rsidP="00AE594F">
            <w:pPr>
              <w:spacing w:after="0" w:line="240" w:lineRule="auto"/>
              <w:jc w:val="both"/>
              <w:rPr>
                <w:rFonts w:ascii="Times New Roman" w:hAnsi="Times New Roman" w:cs="Times New Roman"/>
                <w:b/>
                <w:sz w:val="16"/>
                <w:szCs w:val="16"/>
              </w:rPr>
            </w:pPr>
            <w:r w:rsidRPr="00CF0577">
              <w:rPr>
                <w:rFonts w:ascii="Times New Roman" w:hAnsi="Times New Roman" w:cs="Times New Roman"/>
                <w:b/>
                <w:sz w:val="16"/>
                <w:szCs w:val="16"/>
                <w:u w:val="single"/>
              </w:rPr>
              <w:t xml:space="preserve">ФЦКМ </w:t>
            </w:r>
            <w:r w:rsidRPr="00CF0577">
              <w:rPr>
                <w:rFonts w:ascii="Times New Roman" w:hAnsi="Times New Roman" w:cs="Times New Roman"/>
                <w:b/>
                <w:sz w:val="16"/>
                <w:szCs w:val="16"/>
              </w:rPr>
              <w:t>Тема: «Воздушный транспорт»</w:t>
            </w:r>
          </w:p>
          <w:p w:rsidR="00C67715" w:rsidRPr="00CF0577" w:rsidRDefault="00C67715" w:rsidP="00AE594F">
            <w:pPr>
              <w:spacing w:after="0" w:line="240" w:lineRule="auto"/>
              <w:jc w:val="both"/>
              <w:rPr>
                <w:rFonts w:ascii="Times New Roman" w:hAnsi="Times New Roman" w:cs="Times New Roman"/>
                <w:sz w:val="16"/>
                <w:szCs w:val="16"/>
              </w:rPr>
            </w:pPr>
            <w:r w:rsidRPr="00CF0577">
              <w:rPr>
                <w:rFonts w:ascii="Times New Roman" w:hAnsi="Times New Roman" w:cs="Times New Roman"/>
                <w:b/>
                <w:sz w:val="16"/>
                <w:szCs w:val="16"/>
              </w:rPr>
              <w:t xml:space="preserve">Цель: </w:t>
            </w:r>
            <w:r w:rsidRPr="00CF0577">
              <w:rPr>
                <w:rFonts w:ascii="Times New Roman" w:hAnsi="Times New Roman" w:cs="Times New Roman"/>
                <w:sz w:val="16"/>
                <w:szCs w:val="16"/>
              </w:rPr>
              <w:t>познакомить с воздушным транспортом, рассказать об истории воздухоплавания, работа по словообразованию: летать – полет – летчик, обогащение словаря названиями «воздушных» профессий, воспитывать уважение к опасной профессии летчиков и космонавтов. О.А. Скоролупова, «Тематическое планирование образовательного процесса в ДОО. Часть 1», стр.121.</w:t>
            </w:r>
          </w:p>
        </w:tc>
        <w:tc>
          <w:tcPr>
            <w:tcW w:w="1701" w:type="dxa"/>
            <w:gridSpan w:val="3"/>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1418" w:type="dxa"/>
            <w:gridSpan w:val="2"/>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1417" w:type="dxa"/>
            <w:vMerge/>
          </w:tcPr>
          <w:p w:rsidR="00C67715" w:rsidRPr="00CF0577" w:rsidRDefault="00C67715" w:rsidP="00AE594F">
            <w:pPr>
              <w:spacing w:after="0" w:line="240" w:lineRule="auto"/>
              <w:jc w:val="center"/>
              <w:rPr>
                <w:rFonts w:ascii="Times New Roman" w:hAnsi="Times New Roman" w:cs="Times New Roman"/>
                <w:sz w:val="16"/>
                <w:szCs w:val="16"/>
              </w:rPr>
            </w:pPr>
          </w:p>
        </w:tc>
        <w:tc>
          <w:tcPr>
            <w:tcW w:w="1276" w:type="dxa"/>
            <w:vMerge/>
          </w:tcPr>
          <w:p w:rsidR="00C67715" w:rsidRPr="00CF0577" w:rsidRDefault="00C67715" w:rsidP="00AE594F">
            <w:pPr>
              <w:spacing w:after="0" w:line="240" w:lineRule="auto"/>
              <w:jc w:val="center"/>
              <w:rPr>
                <w:rFonts w:ascii="Times New Roman" w:hAnsi="Times New Roman" w:cs="Times New Roman"/>
                <w:sz w:val="16"/>
                <w:szCs w:val="16"/>
              </w:rPr>
            </w:pPr>
          </w:p>
        </w:tc>
      </w:tr>
      <w:tr w:rsidR="00821D36" w:rsidRPr="00CF0577" w:rsidTr="00EF1D4A">
        <w:trPr>
          <w:cantSplit/>
          <w:trHeight w:val="303"/>
        </w:trPr>
        <w:tc>
          <w:tcPr>
            <w:tcW w:w="434" w:type="dxa"/>
            <w:vMerge/>
          </w:tcPr>
          <w:p w:rsidR="00821D36" w:rsidRPr="00CF0577" w:rsidRDefault="00821D36" w:rsidP="00AE594F">
            <w:pPr>
              <w:spacing w:after="0" w:line="240" w:lineRule="auto"/>
              <w:jc w:val="center"/>
              <w:rPr>
                <w:rFonts w:ascii="Times New Roman" w:hAnsi="Times New Roman" w:cs="Times New Roman"/>
                <w:sz w:val="16"/>
                <w:szCs w:val="16"/>
              </w:rPr>
            </w:pPr>
          </w:p>
        </w:tc>
        <w:tc>
          <w:tcPr>
            <w:tcW w:w="434" w:type="dxa"/>
            <w:vMerge/>
          </w:tcPr>
          <w:p w:rsidR="00821D36" w:rsidRPr="00CF0577" w:rsidRDefault="00821D36" w:rsidP="00AE594F">
            <w:pPr>
              <w:spacing w:after="0" w:line="240" w:lineRule="auto"/>
              <w:jc w:val="center"/>
              <w:rPr>
                <w:rFonts w:ascii="Times New Roman" w:hAnsi="Times New Roman" w:cs="Times New Roman"/>
                <w:sz w:val="16"/>
                <w:szCs w:val="16"/>
              </w:rPr>
            </w:pPr>
          </w:p>
        </w:tc>
        <w:tc>
          <w:tcPr>
            <w:tcW w:w="435" w:type="dxa"/>
            <w:vMerge/>
          </w:tcPr>
          <w:p w:rsidR="00821D36" w:rsidRPr="00CF0577" w:rsidRDefault="00821D36" w:rsidP="00AE594F">
            <w:pPr>
              <w:spacing w:after="0" w:line="240" w:lineRule="auto"/>
              <w:jc w:val="center"/>
              <w:rPr>
                <w:rFonts w:ascii="Times New Roman" w:hAnsi="Times New Roman" w:cs="Times New Roman"/>
                <w:sz w:val="16"/>
                <w:szCs w:val="16"/>
              </w:rPr>
            </w:pPr>
          </w:p>
        </w:tc>
        <w:tc>
          <w:tcPr>
            <w:tcW w:w="570" w:type="dxa"/>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Ф. Р. (физ. на улице)</w:t>
            </w:r>
          </w:p>
        </w:tc>
        <w:tc>
          <w:tcPr>
            <w:tcW w:w="540" w:type="dxa"/>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Динамическая прогулка</w:t>
            </w:r>
          </w:p>
        </w:tc>
        <w:tc>
          <w:tcPr>
            <w:tcW w:w="8077" w:type="dxa"/>
            <w:gridSpan w:val="2"/>
          </w:tcPr>
          <w:p w:rsidR="00661BE0" w:rsidRPr="00CF0577" w:rsidRDefault="00661BE0" w:rsidP="00661BE0">
            <w:pPr>
              <w:pStyle w:val="af4"/>
              <w:spacing w:before="0" w:beforeAutospacing="0" w:after="0" w:afterAutospacing="0"/>
              <w:ind w:firstLine="300"/>
              <w:rPr>
                <w:color w:val="2A2723"/>
                <w:sz w:val="16"/>
                <w:szCs w:val="16"/>
              </w:rPr>
            </w:pPr>
            <w:r w:rsidRPr="00CF0577">
              <w:rPr>
                <w:sz w:val="16"/>
                <w:szCs w:val="16"/>
              </w:rPr>
              <w:t xml:space="preserve">Цель: </w:t>
            </w:r>
            <w:r w:rsidRPr="00CF0577">
              <w:rPr>
                <w:color w:val="2A2723"/>
                <w:sz w:val="16"/>
                <w:szCs w:val="16"/>
              </w:rPr>
              <w:t>Упражнять детей в непрерывном беге в колонне по одному, в перебрасывании мяча, развивая ловкость и глазомер, упражнять в прыжках.</w:t>
            </w:r>
          </w:p>
          <w:p w:rsidR="00821D36" w:rsidRDefault="00821D36" w:rsidP="00BA62C4">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Л.Пензулаева «Физическая культура для старшей группы», 1 квартал, сентябрь, 12**</w:t>
            </w:r>
            <w:r w:rsidR="00661BE0" w:rsidRPr="00CF0577">
              <w:rPr>
                <w:rFonts w:ascii="Times New Roman" w:hAnsi="Times New Roman" w:cs="Times New Roman"/>
                <w:sz w:val="16"/>
                <w:szCs w:val="16"/>
              </w:rPr>
              <w:t>, с. 26</w:t>
            </w:r>
          </w:p>
          <w:p w:rsidR="00CF0577" w:rsidRPr="00CF0577" w:rsidRDefault="00CF0577" w:rsidP="00BA62C4">
            <w:pPr>
              <w:spacing w:after="0" w:line="240" w:lineRule="auto"/>
              <w:jc w:val="both"/>
              <w:rPr>
                <w:rFonts w:ascii="Times New Roman" w:hAnsi="Times New Roman" w:cs="Times New Roman"/>
                <w:sz w:val="16"/>
                <w:szCs w:val="16"/>
              </w:rPr>
            </w:pPr>
          </w:p>
        </w:tc>
        <w:tc>
          <w:tcPr>
            <w:tcW w:w="1701" w:type="dxa"/>
            <w:gridSpan w:val="3"/>
          </w:tcPr>
          <w:p w:rsidR="00821D36" w:rsidRPr="00CF0577" w:rsidRDefault="00821D36" w:rsidP="00AE594F">
            <w:pPr>
              <w:spacing w:after="0" w:line="240" w:lineRule="auto"/>
              <w:jc w:val="center"/>
              <w:rPr>
                <w:rFonts w:ascii="Times New Roman" w:hAnsi="Times New Roman" w:cs="Times New Roman"/>
                <w:sz w:val="16"/>
                <w:szCs w:val="16"/>
              </w:rPr>
            </w:pPr>
          </w:p>
        </w:tc>
        <w:tc>
          <w:tcPr>
            <w:tcW w:w="1418" w:type="dxa"/>
            <w:gridSpan w:val="2"/>
          </w:tcPr>
          <w:p w:rsidR="00821D36" w:rsidRPr="00CF0577" w:rsidRDefault="00821D36" w:rsidP="00AE594F">
            <w:pPr>
              <w:spacing w:after="0" w:line="240" w:lineRule="auto"/>
              <w:jc w:val="center"/>
              <w:rPr>
                <w:rFonts w:ascii="Times New Roman" w:hAnsi="Times New Roman" w:cs="Times New Roman"/>
                <w:sz w:val="16"/>
                <w:szCs w:val="16"/>
              </w:rPr>
            </w:pPr>
          </w:p>
        </w:tc>
        <w:tc>
          <w:tcPr>
            <w:tcW w:w="1417" w:type="dxa"/>
          </w:tcPr>
          <w:p w:rsidR="00821D36" w:rsidRPr="00CF0577" w:rsidRDefault="00821D36" w:rsidP="00AE594F">
            <w:pPr>
              <w:spacing w:after="0" w:line="240" w:lineRule="auto"/>
              <w:jc w:val="center"/>
              <w:rPr>
                <w:rFonts w:ascii="Times New Roman" w:hAnsi="Times New Roman" w:cs="Times New Roman"/>
                <w:sz w:val="16"/>
                <w:szCs w:val="16"/>
              </w:rPr>
            </w:pPr>
          </w:p>
        </w:tc>
        <w:tc>
          <w:tcPr>
            <w:tcW w:w="1276" w:type="dxa"/>
          </w:tcPr>
          <w:p w:rsidR="00821D36" w:rsidRPr="00CF0577" w:rsidRDefault="00821D36" w:rsidP="00AE594F">
            <w:pPr>
              <w:spacing w:after="0" w:line="240" w:lineRule="auto"/>
              <w:jc w:val="center"/>
              <w:rPr>
                <w:rFonts w:ascii="Times New Roman" w:hAnsi="Times New Roman" w:cs="Times New Roman"/>
                <w:sz w:val="16"/>
                <w:szCs w:val="16"/>
              </w:rPr>
            </w:pPr>
          </w:p>
        </w:tc>
      </w:tr>
      <w:tr w:rsidR="00821D36" w:rsidRPr="00CF0577" w:rsidTr="00EF1D4A">
        <w:trPr>
          <w:cantSplit/>
          <w:trHeight w:val="420"/>
        </w:trPr>
        <w:tc>
          <w:tcPr>
            <w:tcW w:w="434" w:type="dxa"/>
            <w:vMerge/>
          </w:tcPr>
          <w:p w:rsidR="00821D36" w:rsidRPr="00CF0577" w:rsidRDefault="00821D36" w:rsidP="00AE594F">
            <w:pPr>
              <w:spacing w:after="0" w:line="240" w:lineRule="auto"/>
              <w:jc w:val="center"/>
              <w:rPr>
                <w:rFonts w:ascii="Times New Roman" w:hAnsi="Times New Roman" w:cs="Times New Roman"/>
                <w:sz w:val="16"/>
                <w:szCs w:val="16"/>
              </w:rPr>
            </w:pPr>
          </w:p>
        </w:tc>
        <w:tc>
          <w:tcPr>
            <w:tcW w:w="434" w:type="dxa"/>
            <w:vMerge/>
          </w:tcPr>
          <w:p w:rsidR="00821D36" w:rsidRPr="00CF0577" w:rsidRDefault="00821D36" w:rsidP="00AE594F">
            <w:pPr>
              <w:spacing w:after="0" w:line="240" w:lineRule="auto"/>
              <w:jc w:val="center"/>
              <w:rPr>
                <w:rFonts w:ascii="Times New Roman" w:hAnsi="Times New Roman" w:cs="Times New Roman"/>
                <w:sz w:val="16"/>
                <w:szCs w:val="16"/>
              </w:rPr>
            </w:pPr>
          </w:p>
        </w:tc>
        <w:tc>
          <w:tcPr>
            <w:tcW w:w="435" w:type="dxa"/>
            <w:vMerge/>
          </w:tcPr>
          <w:p w:rsidR="00821D36" w:rsidRPr="00CF0577" w:rsidRDefault="00821D36" w:rsidP="00AE594F">
            <w:pPr>
              <w:spacing w:after="0" w:line="240" w:lineRule="auto"/>
              <w:jc w:val="center"/>
              <w:rPr>
                <w:rFonts w:ascii="Times New Roman" w:hAnsi="Times New Roman" w:cs="Times New Roman"/>
                <w:sz w:val="16"/>
                <w:szCs w:val="16"/>
              </w:rPr>
            </w:pPr>
          </w:p>
        </w:tc>
        <w:tc>
          <w:tcPr>
            <w:tcW w:w="570" w:type="dxa"/>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Р. Р.</w:t>
            </w:r>
          </w:p>
        </w:tc>
        <w:tc>
          <w:tcPr>
            <w:tcW w:w="540" w:type="dxa"/>
            <w:textDirection w:val="btLr"/>
          </w:tcPr>
          <w:p w:rsidR="00821D36" w:rsidRPr="00CF0577" w:rsidRDefault="00821D36" w:rsidP="00EE46E7">
            <w:pPr>
              <w:jc w:val="center"/>
              <w:rPr>
                <w:rFonts w:ascii="Times New Roman" w:hAnsi="Times New Roman" w:cs="Times New Roman"/>
                <w:sz w:val="16"/>
                <w:szCs w:val="16"/>
              </w:rPr>
            </w:pPr>
            <w:r w:rsidRPr="00CF0577">
              <w:rPr>
                <w:rFonts w:ascii="Times New Roman" w:hAnsi="Times New Roman" w:cs="Times New Roman"/>
                <w:sz w:val="16"/>
                <w:szCs w:val="16"/>
              </w:rPr>
              <w:t>Худ. Лит.</w:t>
            </w:r>
          </w:p>
        </w:tc>
        <w:tc>
          <w:tcPr>
            <w:tcW w:w="8077" w:type="dxa"/>
            <w:gridSpan w:val="2"/>
          </w:tcPr>
          <w:p w:rsidR="00821D36" w:rsidRPr="00CF0577" w:rsidRDefault="00821D36" w:rsidP="00AE594F">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 xml:space="preserve">К.Чуковский «Федорино горе»; </w:t>
            </w:r>
          </w:p>
          <w:p w:rsidR="00821D36" w:rsidRPr="00CF0577" w:rsidRDefault="00821D36" w:rsidP="00AE594F">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 xml:space="preserve"> В.Бианки «Подкидыш»; </w:t>
            </w:r>
          </w:p>
          <w:p w:rsidR="00821D36" w:rsidRPr="00CF0577" w:rsidRDefault="00821D36" w:rsidP="00AE594F">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 xml:space="preserve">стихотворение И.Бунин «Листопад»; </w:t>
            </w:r>
          </w:p>
          <w:p w:rsidR="00821D36" w:rsidRPr="00CF0577" w:rsidRDefault="00821D36" w:rsidP="00AE594F">
            <w:pPr>
              <w:spacing w:after="0" w:line="240" w:lineRule="auto"/>
              <w:jc w:val="both"/>
              <w:rPr>
                <w:rFonts w:ascii="Times New Roman" w:hAnsi="Times New Roman" w:cs="Times New Roman"/>
                <w:sz w:val="16"/>
                <w:szCs w:val="16"/>
              </w:rPr>
            </w:pPr>
            <w:r w:rsidRPr="00CF0577">
              <w:rPr>
                <w:rFonts w:ascii="Times New Roman" w:hAnsi="Times New Roman" w:cs="Times New Roman"/>
                <w:sz w:val="16"/>
                <w:szCs w:val="16"/>
              </w:rPr>
              <w:t>Рус</w:t>
            </w:r>
            <w:proofErr w:type="gramStart"/>
            <w:r w:rsidRPr="00CF0577">
              <w:rPr>
                <w:rFonts w:ascii="Times New Roman" w:hAnsi="Times New Roman" w:cs="Times New Roman"/>
                <w:sz w:val="16"/>
                <w:szCs w:val="16"/>
              </w:rPr>
              <w:t>.н</w:t>
            </w:r>
            <w:proofErr w:type="gramEnd"/>
            <w:r w:rsidRPr="00CF0577">
              <w:rPr>
                <w:rFonts w:ascii="Times New Roman" w:hAnsi="Times New Roman" w:cs="Times New Roman"/>
                <w:sz w:val="16"/>
                <w:szCs w:val="16"/>
              </w:rPr>
              <w:t xml:space="preserve">ар.сказка «Сестрица Аленушка и братец Иванушка»; </w:t>
            </w:r>
          </w:p>
          <w:p w:rsidR="00821D36" w:rsidRPr="00CF0577" w:rsidRDefault="00821D36" w:rsidP="00AE594F">
            <w:pPr>
              <w:spacing w:after="0" w:line="240" w:lineRule="auto"/>
              <w:jc w:val="both"/>
              <w:rPr>
                <w:rFonts w:ascii="Times New Roman" w:hAnsi="Times New Roman" w:cs="Times New Roman"/>
                <w:b/>
                <w:sz w:val="16"/>
                <w:szCs w:val="16"/>
              </w:rPr>
            </w:pPr>
            <w:r w:rsidRPr="00CF0577">
              <w:rPr>
                <w:rFonts w:ascii="Times New Roman" w:hAnsi="Times New Roman" w:cs="Times New Roman"/>
                <w:sz w:val="16"/>
                <w:szCs w:val="16"/>
              </w:rPr>
              <w:t>С.Маршак «Шалтай-Балтай».</w:t>
            </w:r>
          </w:p>
        </w:tc>
        <w:tc>
          <w:tcPr>
            <w:tcW w:w="1701" w:type="dxa"/>
            <w:gridSpan w:val="3"/>
          </w:tcPr>
          <w:p w:rsidR="00821D36" w:rsidRPr="00CF0577" w:rsidRDefault="00821D36" w:rsidP="00AE594F">
            <w:pPr>
              <w:spacing w:after="0" w:line="240" w:lineRule="auto"/>
              <w:jc w:val="center"/>
              <w:rPr>
                <w:rFonts w:ascii="Times New Roman" w:hAnsi="Times New Roman" w:cs="Times New Roman"/>
                <w:sz w:val="16"/>
                <w:szCs w:val="16"/>
              </w:rPr>
            </w:pPr>
          </w:p>
        </w:tc>
        <w:tc>
          <w:tcPr>
            <w:tcW w:w="1418" w:type="dxa"/>
            <w:gridSpan w:val="2"/>
          </w:tcPr>
          <w:p w:rsidR="00821D36" w:rsidRPr="00CF0577" w:rsidRDefault="00821D36" w:rsidP="00AE594F">
            <w:pPr>
              <w:spacing w:after="0" w:line="240" w:lineRule="auto"/>
              <w:jc w:val="center"/>
              <w:rPr>
                <w:rFonts w:ascii="Times New Roman" w:hAnsi="Times New Roman" w:cs="Times New Roman"/>
                <w:sz w:val="16"/>
                <w:szCs w:val="16"/>
              </w:rPr>
            </w:pPr>
          </w:p>
        </w:tc>
        <w:tc>
          <w:tcPr>
            <w:tcW w:w="1417" w:type="dxa"/>
          </w:tcPr>
          <w:p w:rsidR="00821D36" w:rsidRPr="00CF0577" w:rsidRDefault="00821D36" w:rsidP="00AE594F">
            <w:pPr>
              <w:spacing w:after="0" w:line="240" w:lineRule="auto"/>
              <w:jc w:val="center"/>
              <w:rPr>
                <w:rFonts w:ascii="Times New Roman" w:hAnsi="Times New Roman" w:cs="Times New Roman"/>
                <w:sz w:val="16"/>
                <w:szCs w:val="16"/>
              </w:rPr>
            </w:pPr>
          </w:p>
        </w:tc>
        <w:tc>
          <w:tcPr>
            <w:tcW w:w="1276" w:type="dxa"/>
          </w:tcPr>
          <w:p w:rsidR="00821D36" w:rsidRPr="00CF0577" w:rsidRDefault="00821D36" w:rsidP="00AE594F">
            <w:pPr>
              <w:spacing w:after="0" w:line="240" w:lineRule="auto"/>
              <w:jc w:val="center"/>
              <w:rPr>
                <w:rFonts w:ascii="Times New Roman" w:hAnsi="Times New Roman" w:cs="Times New Roman"/>
                <w:sz w:val="16"/>
                <w:szCs w:val="16"/>
              </w:rPr>
            </w:pPr>
          </w:p>
        </w:tc>
      </w:tr>
    </w:tbl>
    <w:p w:rsidR="007902BC" w:rsidRDefault="007902BC" w:rsidP="00D42C94">
      <w:pPr>
        <w:spacing w:after="0" w:line="240" w:lineRule="auto"/>
        <w:jc w:val="center"/>
        <w:rPr>
          <w:rFonts w:ascii="Times New Roman" w:hAnsi="Times New Roman" w:cs="Times New Roman"/>
          <w:sz w:val="20"/>
          <w:szCs w:val="20"/>
        </w:rPr>
      </w:pPr>
    </w:p>
    <w:p w:rsidR="00EF1D4A" w:rsidRDefault="00EF1D4A" w:rsidP="00D42C94">
      <w:pPr>
        <w:spacing w:after="0" w:line="240" w:lineRule="auto"/>
        <w:jc w:val="center"/>
        <w:rPr>
          <w:rFonts w:ascii="Times New Roman" w:hAnsi="Times New Roman" w:cs="Times New Roman"/>
          <w:sz w:val="20"/>
          <w:szCs w:val="20"/>
        </w:rPr>
      </w:pPr>
    </w:p>
    <w:p w:rsidR="00A26A1A" w:rsidRDefault="00A26A1A" w:rsidP="00D42C94">
      <w:pPr>
        <w:spacing w:after="0" w:line="240" w:lineRule="auto"/>
        <w:jc w:val="center"/>
        <w:rPr>
          <w:rFonts w:ascii="Times New Roman" w:hAnsi="Times New Roman" w:cs="Times New Roman"/>
          <w:sz w:val="20"/>
          <w:szCs w:val="20"/>
        </w:rPr>
      </w:pPr>
    </w:p>
    <w:p w:rsidR="00EF1D4A" w:rsidRDefault="00EF1D4A" w:rsidP="00D42C94">
      <w:pPr>
        <w:spacing w:after="0" w:line="240" w:lineRule="auto"/>
        <w:jc w:val="center"/>
        <w:rPr>
          <w:rFonts w:ascii="Times New Roman" w:hAnsi="Times New Roman" w:cs="Times New Roman"/>
          <w:sz w:val="20"/>
          <w:szCs w:val="20"/>
        </w:rPr>
      </w:pPr>
    </w:p>
    <w:p w:rsidR="009D6964" w:rsidRDefault="009D6964" w:rsidP="00D42C94">
      <w:pPr>
        <w:spacing w:after="0" w:line="240" w:lineRule="auto"/>
        <w:jc w:val="center"/>
        <w:rPr>
          <w:rFonts w:ascii="Times New Roman" w:hAnsi="Times New Roman" w:cs="Times New Roman"/>
          <w:sz w:val="20"/>
          <w:szCs w:val="20"/>
        </w:rPr>
      </w:pPr>
    </w:p>
    <w:p w:rsidR="000907F6" w:rsidRPr="00570955" w:rsidRDefault="000907F6" w:rsidP="00D42C94">
      <w:pPr>
        <w:spacing w:after="0" w:line="240" w:lineRule="auto"/>
        <w:jc w:val="center"/>
        <w:rPr>
          <w:rFonts w:ascii="Times New Roman" w:hAnsi="Times New Roman" w:cs="Times New Roman"/>
          <w:b/>
          <w:sz w:val="18"/>
          <w:szCs w:val="18"/>
        </w:rPr>
      </w:pPr>
      <w:r w:rsidRPr="00570955">
        <w:rPr>
          <w:rFonts w:ascii="Times New Roman" w:hAnsi="Times New Roman" w:cs="Times New Roman"/>
          <w:b/>
          <w:sz w:val="18"/>
          <w:szCs w:val="18"/>
        </w:rPr>
        <w:lastRenderedPageBreak/>
        <w:t>Октябрь</w:t>
      </w: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8219"/>
        <w:gridCol w:w="1701"/>
        <w:gridCol w:w="1276"/>
        <w:gridCol w:w="1417"/>
        <w:gridCol w:w="1276"/>
      </w:tblGrid>
      <w:tr w:rsidR="000907F6" w:rsidRPr="000F76B7" w:rsidTr="00EF1D4A">
        <w:trPr>
          <w:cantSplit/>
          <w:trHeight w:val="279"/>
        </w:trPr>
        <w:tc>
          <w:tcPr>
            <w:tcW w:w="434" w:type="dxa"/>
            <w:vMerge w:val="restart"/>
            <w:textDirection w:val="btLr"/>
          </w:tcPr>
          <w:p w:rsidR="000907F6" w:rsidRPr="000F76B7" w:rsidRDefault="000907F6" w:rsidP="000907F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0907F6" w:rsidRPr="000F76B7" w:rsidRDefault="000907F6" w:rsidP="000907F6">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0907F6" w:rsidRPr="000F76B7" w:rsidRDefault="00795AFA" w:rsidP="000907F6">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0907F6" w:rsidRPr="000F76B7" w:rsidRDefault="000907F6" w:rsidP="000907F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0907F6" w:rsidRPr="000F76B7" w:rsidRDefault="000907F6" w:rsidP="000907F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759" w:type="dxa"/>
            <w:gridSpan w:val="2"/>
          </w:tcPr>
          <w:p w:rsidR="000907F6" w:rsidRPr="000F76B7" w:rsidRDefault="000907F6" w:rsidP="000907F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5670" w:type="dxa"/>
            <w:gridSpan w:val="4"/>
          </w:tcPr>
          <w:p w:rsidR="000907F6" w:rsidRPr="000F76B7" w:rsidRDefault="000907F6" w:rsidP="000907F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0907F6" w:rsidRPr="000F76B7" w:rsidTr="00EF1D4A">
        <w:trPr>
          <w:cantSplit/>
          <w:trHeight w:val="9"/>
        </w:trPr>
        <w:tc>
          <w:tcPr>
            <w:tcW w:w="434" w:type="dxa"/>
            <w:vMerge/>
            <w:textDirection w:val="btLr"/>
          </w:tcPr>
          <w:p w:rsidR="000907F6" w:rsidRPr="000F76B7" w:rsidRDefault="000907F6" w:rsidP="000907F6">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0907F6" w:rsidRPr="000F76B7" w:rsidRDefault="000907F6" w:rsidP="000907F6">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0907F6" w:rsidRPr="000F76B7" w:rsidRDefault="000907F6" w:rsidP="000907F6">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0907F6" w:rsidRPr="000F76B7" w:rsidRDefault="000907F6" w:rsidP="000907F6">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0907F6" w:rsidRPr="000F76B7" w:rsidRDefault="000907F6" w:rsidP="000907F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0907F6" w:rsidRPr="000F76B7" w:rsidRDefault="000907F6" w:rsidP="000907F6">
            <w:pPr>
              <w:spacing w:after="0" w:line="240" w:lineRule="auto"/>
              <w:ind w:left="113" w:right="113"/>
              <w:jc w:val="center"/>
              <w:rPr>
                <w:rFonts w:ascii="Times New Roman" w:hAnsi="Times New Roman" w:cs="Times New Roman"/>
                <w:sz w:val="18"/>
                <w:szCs w:val="18"/>
              </w:rPr>
            </w:pPr>
          </w:p>
        </w:tc>
        <w:tc>
          <w:tcPr>
            <w:tcW w:w="8219" w:type="dxa"/>
            <w:vMerge w:val="restart"/>
          </w:tcPr>
          <w:p w:rsidR="000907F6" w:rsidRPr="000F76B7" w:rsidRDefault="000907F6" w:rsidP="000907F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5670" w:type="dxa"/>
            <w:gridSpan w:val="4"/>
          </w:tcPr>
          <w:p w:rsidR="000907F6" w:rsidRPr="000F76B7" w:rsidRDefault="000907F6" w:rsidP="000907F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0907F6" w:rsidRPr="000F76B7" w:rsidTr="00EF1D4A">
        <w:trPr>
          <w:cantSplit/>
          <w:trHeight w:val="1058"/>
        </w:trPr>
        <w:tc>
          <w:tcPr>
            <w:tcW w:w="434" w:type="dxa"/>
            <w:vMerge/>
            <w:tcBorders>
              <w:bottom w:val="single" w:sz="4" w:space="0" w:color="auto"/>
            </w:tcBorders>
            <w:textDirection w:val="btLr"/>
          </w:tcPr>
          <w:p w:rsidR="000907F6" w:rsidRPr="000F76B7" w:rsidRDefault="000907F6" w:rsidP="000907F6">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0907F6" w:rsidRPr="000F76B7" w:rsidRDefault="000907F6" w:rsidP="000907F6">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0907F6" w:rsidRPr="000F76B7" w:rsidRDefault="000907F6" w:rsidP="000907F6">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0907F6" w:rsidRPr="000F76B7" w:rsidRDefault="000907F6" w:rsidP="000907F6">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0907F6" w:rsidRPr="000F76B7" w:rsidRDefault="000907F6" w:rsidP="000907F6">
            <w:pPr>
              <w:spacing w:after="0" w:line="240" w:lineRule="auto"/>
              <w:ind w:left="113" w:right="113"/>
              <w:jc w:val="center"/>
              <w:rPr>
                <w:rFonts w:ascii="Times New Roman" w:hAnsi="Times New Roman" w:cs="Times New Roman"/>
                <w:sz w:val="18"/>
                <w:szCs w:val="18"/>
              </w:rPr>
            </w:pPr>
          </w:p>
        </w:tc>
        <w:tc>
          <w:tcPr>
            <w:tcW w:w="8219" w:type="dxa"/>
            <w:vMerge/>
            <w:tcBorders>
              <w:bottom w:val="single" w:sz="4" w:space="0" w:color="auto"/>
            </w:tcBorders>
          </w:tcPr>
          <w:p w:rsidR="000907F6" w:rsidRPr="000F76B7" w:rsidRDefault="000907F6" w:rsidP="000907F6">
            <w:pPr>
              <w:spacing w:after="0" w:line="240" w:lineRule="auto"/>
              <w:jc w:val="center"/>
              <w:rPr>
                <w:rFonts w:ascii="Times New Roman" w:hAnsi="Times New Roman" w:cs="Times New Roman"/>
                <w:sz w:val="18"/>
                <w:szCs w:val="18"/>
              </w:rPr>
            </w:pPr>
          </w:p>
        </w:tc>
        <w:tc>
          <w:tcPr>
            <w:tcW w:w="1701" w:type="dxa"/>
            <w:tcBorders>
              <w:bottom w:val="single" w:sz="4" w:space="0" w:color="auto"/>
            </w:tcBorders>
          </w:tcPr>
          <w:p w:rsidR="000907F6" w:rsidRPr="000F76B7" w:rsidRDefault="000907F6" w:rsidP="000907F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276" w:type="dxa"/>
            <w:tcBorders>
              <w:bottom w:val="single" w:sz="4" w:space="0" w:color="auto"/>
            </w:tcBorders>
          </w:tcPr>
          <w:p w:rsidR="000907F6" w:rsidRPr="000F76B7" w:rsidRDefault="000907F6" w:rsidP="000907F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0907F6" w:rsidRPr="000F76B7" w:rsidRDefault="000907F6" w:rsidP="000907F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0907F6" w:rsidRPr="000F76B7" w:rsidRDefault="000907F6" w:rsidP="000907F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0907F6" w:rsidRPr="00C0322D" w:rsidTr="00EF1D4A">
        <w:tc>
          <w:tcPr>
            <w:tcW w:w="434" w:type="dxa"/>
          </w:tcPr>
          <w:p w:rsidR="000907F6" w:rsidRPr="00C0322D" w:rsidRDefault="000907F6" w:rsidP="000907F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0907F6" w:rsidRPr="00C0322D" w:rsidRDefault="000907F6" w:rsidP="000907F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0907F6" w:rsidRPr="00C0322D" w:rsidRDefault="000907F6" w:rsidP="000907F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0907F6" w:rsidRPr="00C0322D" w:rsidRDefault="000907F6" w:rsidP="000907F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0907F6" w:rsidRPr="00C0322D" w:rsidRDefault="000907F6" w:rsidP="000907F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8219" w:type="dxa"/>
          </w:tcPr>
          <w:p w:rsidR="00D224D4" w:rsidRPr="00C0322D" w:rsidRDefault="000907F6" w:rsidP="00D224D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701" w:type="dxa"/>
          </w:tcPr>
          <w:p w:rsidR="00D224D4" w:rsidRPr="00C0322D" w:rsidRDefault="000907F6" w:rsidP="00D224D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276" w:type="dxa"/>
          </w:tcPr>
          <w:p w:rsidR="000907F6" w:rsidRPr="00C0322D" w:rsidRDefault="000907F6" w:rsidP="000907F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0907F6" w:rsidRPr="00C0322D" w:rsidRDefault="000907F6" w:rsidP="000907F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0907F6" w:rsidRPr="00C0322D" w:rsidRDefault="000907F6" w:rsidP="000907F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801D7D" w:rsidRPr="00C0322D" w:rsidTr="00EF1D4A">
        <w:trPr>
          <w:cantSplit/>
          <w:trHeight w:val="1134"/>
        </w:trPr>
        <w:tc>
          <w:tcPr>
            <w:tcW w:w="434" w:type="dxa"/>
            <w:vMerge w:val="restart"/>
            <w:textDirection w:val="btLr"/>
          </w:tcPr>
          <w:p w:rsidR="00801D7D" w:rsidRPr="00570955" w:rsidRDefault="00801D7D" w:rsidP="00234A44">
            <w:pPr>
              <w:spacing w:after="0" w:line="240" w:lineRule="auto"/>
              <w:ind w:left="113" w:right="113"/>
              <w:jc w:val="center"/>
              <w:rPr>
                <w:rFonts w:ascii="Times New Roman" w:hAnsi="Times New Roman" w:cs="Times New Roman"/>
                <w:b/>
                <w:sz w:val="18"/>
                <w:szCs w:val="18"/>
              </w:rPr>
            </w:pPr>
            <w:r w:rsidRPr="00570955">
              <w:rPr>
                <w:rFonts w:ascii="Times New Roman" w:hAnsi="Times New Roman" w:cs="Times New Roman"/>
                <w:b/>
                <w:sz w:val="18"/>
                <w:szCs w:val="18"/>
              </w:rPr>
              <w:t>Октябрь 1 неделя (</w:t>
            </w:r>
            <w:r>
              <w:rPr>
                <w:rFonts w:ascii="Times New Roman" w:hAnsi="Times New Roman" w:cs="Times New Roman"/>
                <w:b/>
                <w:sz w:val="18"/>
                <w:szCs w:val="18"/>
              </w:rPr>
              <w:t>30.</w:t>
            </w:r>
            <w:r w:rsidRPr="00570955">
              <w:rPr>
                <w:rFonts w:ascii="Times New Roman" w:hAnsi="Times New Roman" w:cs="Times New Roman"/>
                <w:b/>
                <w:sz w:val="18"/>
                <w:szCs w:val="18"/>
              </w:rPr>
              <w:t>0</w:t>
            </w:r>
            <w:r>
              <w:rPr>
                <w:rFonts w:ascii="Times New Roman" w:hAnsi="Times New Roman" w:cs="Times New Roman"/>
                <w:b/>
                <w:sz w:val="18"/>
                <w:szCs w:val="18"/>
              </w:rPr>
              <w:t>9</w:t>
            </w:r>
            <w:r w:rsidRPr="00570955">
              <w:rPr>
                <w:rFonts w:ascii="Times New Roman" w:hAnsi="Times New Roman" w:cs="Times New Roman"/>
                <w:b/>
                <w:sz w:val="18"/>
                <w:szCs w:val="18"/>
              </w:rPr>
              <w:t xml:space="preserve"> – </w:t>
            </w:r>
            <w:r>
              <w:rPr>
                <w:rFonts w:ascii="Times New Roman" w:hAnsi="Times New Roman" w:cs="Times New Roman"/>
                <w:b/>
                <w:sz w:val="18"/>
                <w:szCs w:val="18"/>
              </w:rPr>
              <w:t>4</w:t>
            </w:r>
            <w:r w:rsidRPr="00570955">
              <w:rPr>
                <w:rFonts w:ascii="Times New Roman" w:hAnsi="Times New Roman" w:cs="Times New Roman"/>
                <w:b/>
                <w:sz w:val="18"/>
                <w:szCs w:val="18"/>
              </w:rPr>
              <w:t>.10)</w:t>
            </w:r>
          </w:p>
        </w:tc>
        <w:tc>
          <w:tcPr>
            <w:tcW w:w="434" w:type="dxa"/>
            <w:vMerge w:val="restart"/>
            <w:textDirection w:val="btLr"/>
          </w:tcPr>
          <w:p w:rsidR="00801D7D" w:rsidRPr="00570955" w:rsidRDefault="00801D7D" w:rsidP="00D224D4">
            <w:pPr>
              <w:spacing w:after="0" w:line="240" w:lineRule="auto"/>
              <w:ind w:left="113" w:right="113"/>
              <w:jc w:val="center"/>
              <w:rPr>
                <w:rFonts w:ascii="Times New Roman" w:hAnsi="Times New Roman" w:cs="Times New Roman"/>
                <w:b/>
                <w:sz w:val="18"/>
                <w:szCs w:val="18"/>
              </w:rPr>
            </w:pPr>
            <w:r w:rsidRPr="00570955">
              <w:rPr>
                <w:rFonts w:ascii="Times New Roman" w:hAnsi="Times New Roman" w:cs="Times New Roman"/>
                <w:b/>
                <w:sz w:val="18"/>
                <w:szCs w:val="18"/>
              </w:rPr>
              <w:t>«Золотая осень»</w:t>
            </w:r>
          </w:p>
        </w:tc>
        <w:tc>
          <w:tcPr>
            <w:tcW w:w="435" w:type="dxa"/>
            <w:vMerge w:val="restart"/>
            <w:textDirection w:val="btLr"/>
          </w:tcPr>
          <w:p w:rsidR="00801D7D" w:rsidRPr="00570955" w:rsidRDefault="00801D7D" w:rsidP="00D224D4">
            <w:pPr>
              <w:spacing w:after="0" w:line="240" w:lineRule="auto"/>
              <w:ind w:left="113" w:right="113"/>
              <w:jc w:val="center"/>
              <w:rPr>
                <w:rFonts w:ascii="Times New Roman" w:hAnsi="Times New Roman" w:cs="Times New Roman"/>
                <w:b/>
                <w:sz w:val="18"/>
                <w:szCs w:val="18"/>
              </w:rPr>
            </w:pPr>
            <w:r w:rsidRPr="00570955">
              <w:rPr>
                <w:rFonts w:ascii="Times New Roman" w:hAnsi="Times New Roman" w:cs="Times New Roman"/>
                <w:b/>
                <w:sz w:val="18"/>
                <w:szCs w:val="18"/>
              </w:rPr>
              <w:t>«Царство растений: деревья и кустарники»</w:t>
            </w:r>
          </w:p>
        </w:tc>
        <w:tc>
          <w:tcPr>
            <w:tcW w:w="570" w:type="dxa"/>
            <w:textDirection w:val="btLr"/>
          </w:tcPr>
          <w:p w:rsidR="00801D7D" w:rsidRPr="00570955" w:rsidRDefault="00801D7D" w:rsidP="000907F6">
            <w:pPr>
              <w:spacing w:after="0" w:line="240" w:lineRule="auto"/>
              <w:ind w:left="113" w:right="113"/>
              <w:jc w:val="center"/>
              <w:rPr>
                <w:rFonts w:ascii="Times New Roman" w:hAnsi="Times New Roman" w:cs="Times New Roman"/>
                <w:sz w:val="18"/>
                <w:szCs w:val="18"/>
              </w:rPr>
            </w:pPr>
            <w:r w:rsidRPr="00570955">
              <w:rPr>
                <w:rFonts w:ascii="Times New Roman" w:hAnsi="Times New Roman" w:cs="Times New Roman"/>
                <w:sz w:val="18"/>
                <w:szCs w:val="18"/>
              </w:rPr>
              <w:t>ХЭР</w:t>
            </w:r>
          </w:p>
        </w:tc>
        <w:tc>
          <w:tcPr>
            <w:tcW w:w="540" w:type="dxa"/>
          </w:tcPr>
          <w:p w:rsidR="00801D7D" w:rsidRPr="00570955" w:rsidRDefault="00801D7D" w:rsidP="000907F6">
            <w:pPr>
              <w:spacing w:after="0" w:line="240" w:lineRule="auto"/>
              <w:jc w:val="center"/>
              <w:rPr>
                <w:rFonts w:ascii="Times New Roman" w:hAnsi="Times New Roman" w:cs="Times New Roman"/>
                <w:sz w:val="18"/>
                <w:szCs w:val="18"/>
              </w:rPr>
            </w:pPr>
          </w:p>
          <w:p w:rsidR="00801D7D" w:rsidRPr="00570955" w:rsidRDefault="00801D7D" w:rsidP="000907F6">
            <w:pPr>
              <w:spacing w:after="0" w:line="240" w:lineRule="auto"/>
              <w:jc w:val="center"/>
              <w:rPr>
                <w:rFonts w:ascii="Times New Roman" w:hAnsi="Times New Roman" w:cs="Times New Roman"/>
                <w:sz w:val="18"/>
                <w:szCs w:val="18"/>
              </w:rPr>
            </w:pPr>
          </w:p>
          <w:p w:rsidR="00801D7D" w:rsidRPr="00570955" w:rsidRDefault="00801D7D" w:rsidP="000907F6">
            <w:pPr>
              <w:spacing w:after="0" w:line="240" w:lineRule="auto"/>
              <w:jc w:val="center"/>
              <w:rPr>
                <w:rFonts w:ascii="Times New Roman" w:hAnsi="Times New Roman" w:cs="Times New Roman"/>
                <w:sz w:val="18"/>
                <w:szCs w:val="18"/>
              </w:rPr>
            </w:pPr>
            <w:r w:rsidRPr="00570955">
              <w:rPr>
                <w:rFonts w:ascii="Times New Roman" w:hAnsi="Times New Roman" w:cs="Times New Roman"/>
                <w:sz w:val="18"/>
                <w:szCs w:val="18"/>
              </w:rPr>
              <w:t>Из</w:t>
            </w:r>
          </w:p>
        </w:tc>
        <w:tc>
          <w:tcPr>
            <w:tcW w:w="8219" w:type="dxa"/>
          </w:tcPr>
          <w:p w:rsidR="00801D7D" w:rsidRPr="00801D7D" w:rsidRDefault="00801D7D" w:rsidP="000907F6">
            <w:pPr>
              <w:spacing w:after="0" w:line="240" w:lineRule="auto"/>
              <w:jc w:val="both"/>
              <w:rPr>
                <w:rFonts w:ascii="Times New Roman" w:hAnsi="Times New Roman" w:cs="Times New Roman"/>
                <w:b/>
                <w:bCs/>
                <w:sz w:val="16"/>
                <w:szCs w:val="18"/>
              </w:rPr>
            </w:pPr>
            <w:r w:rsidRPr="00801D7D">
              <w:rPr>
                <w:rFonts w:ascii="Times New Roman" w:hAnsi="Times New Roman" w:cs="Times New Roman"/>
                <w:b/>
                <w:bCs/>
                <w:sz w:val="16"/>
                <w:szCs w:val="18"/>
                <w:u w:val="single"/>
              </w:rPr>
              <w:t>Рисование 1</w:t>
            </w:r>
            <w:r w:rsidRPr="00801D7D">
              <w:rPr>
                <w:rFonts w:ascii="Times New Roman" w:hAnsi="Times New Roman" w:cs="Times New Roman"/>
                <w:b/>
                <w:bCs/>
                <w:sz w:val="16"/>
                <w:szCs w:val="18"/>
              </w:rPr>
              <w:t xml:space="preserve"> .Тема:  «Деревья в нашем парке».</w:t>
            </w:r>
          </w:p>
          <w:p w:rsidR="00801D7D" w:rsidRPr="00801D7D" w:rsidRDefault="00801D7D" w:rsidP="00935DDE">
            <w:pPr>
              <w:spacing w:after="0" w:line="240" w:lineRule="auto"/>
              <w:jc w:val="both"/>
              <w:rPr>
                <w:rFonts w:ascii="Times New Roman" w:hAnsi="Times New Roman" w:cs="Times New Roman"/>
                <w:b/>
                <w:bCs/>
                <w:sz w:val="16"/>
                <w:szCs w:val="18"/>
              </w:rPr>
            </w:pPr>
            <w:r w:rsidRPr="00801D7D">
              <w:rPr>
                <w:rFonts w:ascii="Times New Roman" w:hAnsi="Times New Roman" w:cs="Times New Roman"/>
                <w:b/>
                <w:sz w:val="16"/>
                <w:szCs w:val="18"/>
              </w:rPr>
              <w:t>Цель:</w:t>
            </w:r>
            <w:r w:rsidRPr="00801D7D">
              <w:rPr>
                <w:rFonts w:ascii="Times New Roman" w:hAnsi="Times New Roman" w:cs="Times New Roman"/>
                <w:sz w:val="16"/>
                <w:szCs w:val="18"/>
              </w:rPr>
              <w:t xml:space="preserve"> учить рисовать деревья, передавая особенности строения; развивать технические навыки в рисовании карандашами, красками и другими материалами, совершенствовать изобразительные умения и развивать способности к созданию выразительных образов, используя различные средства изображения. Лыкова И.А. «Изобразительная деятельность в </w:t>
            </w:r>
            <w:proofErr w:type="gramStart"/>
            <w:r w:rsidRPr="00801D7D">
              <w:rPr>
                <w:rFonts w:ascii="Times New Roman" w:hAnsi="Times New Roman" w:cs="Times New Roman"/>
                <w:sz w:val="16"/>
                <w:szCs w:val="18"/>
              </w:rPr>
              <w:t>детском</w:t>
            </w:r>
            <w:proofErr w:type="gramEnd"/>
            <w:r w:rsidRPr="00801D7D">
              <w:rPr>
                <w:rFonts w:ascii="Times New Roman" w:hAnsi="Times New Roman" w:cs="Times New Roman"/>
                <w:sz w:val="16"/>
                <w:szCs w:val="18"/>
              </w:rPr>
              <w:t xml:space="preserve"> сада», стр. 32.</w:t>
            </w:r>
          </w:p>
          <w:p w:rsidR="00801D7D" w:rsidRPr="00801D7D" w:rsidRDefault="00801D7D" w:rsidP="00661BE0">
            <w:pPr>
              <w:spacing w:after="0" w:line="240" w:lineRule="auto"/>
              <w:jc w:val="both"/>
              <w:rPr>
                <w:rFonts w:ascii="Times New Roman" w:hAnsi="Times New Roman" w:cs="Times New Roman"/>
                <w:b/>
                <w:bCs/>
                <w:sz w:val="16"/>
                <w:szCs w:val="18"/>
              </w:rPr>
            </w:pPr>
            <w:r w:rsidRPr="00801D7D">
              <w:rPr>
                <w:rFonts w:ascii="Times New Roman" w:hAnsi="Times New Roman" w:cs="Times New Roman"/>
                <w:b/>
                <w:bCs/>
                <w:sz w:val="16"/>
                <w:szCs w:val="18"/>
                <w:u w:val="single"/>
              </w:rPr>
              <w:t xml:space="preserve">Рисование 2. </w:t>
            </w:r>
            <w:r w:rsidRPr="00801D7D">
              <w:rPr>
                <w:rFonts w:ascii="Times New Roman" w:hAnsi="Times New Roman" w:cs="Times New Roman"/>
                <w:sz w:val="16"/>
                <w:szCs w:val="18"/>
              </w:rPr>
              <w:t>Т</w:t>
            </w:r>
            <w:r w:rsidRPr="00801D7D">
              <w:rPr>
                <w:rFonts w:ascii="Times New Roman" w:hAnsi="Times New Roman" w:cs="Times New Roman"/>
                <w:b/>
                <w:bCs/>
                <w:sz w:val="16"/>
                <w:szCs w:val="18"/>
              </w:rPr>
              <w:t>ема: «Осенняя березка». Цель:</w:t>
            </w:r>
            <w:r w:rsidRPr="00801D7D">
              <w:rPr>
                <w:rStyle w:val="ArialUnicodeMS12"/>
                <w:rFonts w:ascii="Times New Roman" w:hAnsi="Times New Roman" w:cs="Times New Roman"/>
                <w:sz w:val="16"/>
                <w:szCs w:val="18"/>
                <w:lang w:eastAsia="ru-RU"/>
              </w:rPr>
              <w:t xml:space="preserve"> </w:t>
            </w:r>
            <w:r w:rsidRPr="00801D7D">
              <w:rPr>
                <w:rStyle w:val="ArialUnicodeMS8"/>
                <w:rFonts w:ascii="Times New Roman" w:hAnsi="Times New Roman" w:cs="Times New Roman"/>
                <w:sz w:val="16"/>
                <w:szCs w:val="18"/>
                <w:lang w:eastAsia="ru-RU"/>
              </w:rPr>
              <w:t>закрепить знания о строении дерева, учить изображать ствол, ветви, учить изображать крону дерева цветовым пятном, на котором видны мелкие пятнышки другого оттенка; закреплять навыки смешивания красок, способствовать становлению эстетического отношения.</w:t>
            </w:r>
            <w:r w:rsidRPr="00801D7D">
              <w:rPr>
                <w:rFonts w:ascii="Times New Roman" w:hAnsi="Times New Roman" w:cs="Times New Roman"/>
                <w:sz w:val="16"/>
                <w:szCs w:val="18"/>
              </w:rPr>
              <w:t xml:space="preserve"> О. А. Скоролупова «Тематическое планирование  образовательного  процесса в ДОО» Часть 1, стр. 42.</w:t>
            </w:r>
          </w:p>
        </w:tc>
        <w:tc>
          <w:tcPr>
            <w:tcW w:w="1701" w:type="dxa"/>
            <w:vMerge w:val="restart"/>
          </w:tcPr>
          <w:p w:rsidR="00801D7D" w:rsidRPr="00801D7D" w:rsidRDefault="00801D7D" w:rsidP="00857D8D">
            <w:pPr>
              <w:tabs>
                <w:tab w:val="left" w:pos="1876"/>
              </w:tabs>
              <w:spacing w:after="0" w:line="240" w:lineRule="auto"/>
              <w:ind w:left="-9" w:right="-50" w:hanging="99"/>
              <w:jc w:val="both"/>
              <w:rPr>
                <w:rFonts w:ascii="Times New Roman" w:hAnsi="Times New Roman" w:cs="Times New Roman"/>
                <w:b/>
                <w:i/>
                <w:sz w:val="16"/>
                <w:szCs w:val="18"/>
                <w:lang w:eastAsia="ru-RU"/>
              </w:rPr>
            </w:pPr>
            <w:r w:rsidRPr="00801D7D">
              <w:rPr>
                <w:rFonts w:ascii="Times New Roman" w:hAnsi="Times New Roman" w:cs="Times New Roman"/>
                <w:b/>
                <w:i/>
                <w:sz w:val="16"/>
                <w:szCs w:val="18"/>
                <w:lang w:eastAsia="ru-RU"/>
              </w:rPr>
              <w:t>Самообслуживание</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одевание – раздевание;</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содержание в порядке одежды и обуви.</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b/>
                <w:i/>
                <w:sz w:val="16"/>
                <w:szCs w:val="18"/>
                <w:lang w:eastAsia="ru-RU"/>
              </w:rPr>
            </w:pPr>
            <w:r w:rsidRPr="00801D7D">
              <w:rPr>
                <w:rFonts w:ascii="Times New Roman" w:hAnsi="Times New Roman" w:cs="Times New Roman"/>
                <w:b/>
                <w:i/>
                <w:sz w:val="16"/>
                <w:szCs w:val="18"/>
                <w:lang w:eastAsia="ru-RU"/>
              </w:rPr>
              <w:t>Дежурство:</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дежурство по столовой;</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 дежурство по группе;</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 дежурство в уголке природы</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b/>
                <w:i/>
                <w:sz w:val="16"/>
                <w:szCs w:val="18"/>
                <w:lang w:eastAsia="ru-RU"/>
              </w:rPr>
              <w:t>Хоз-бытовой труд</w:t>
            </w:r>
            <w:r w:rsidRPr="00801D7D">
              <w:rPr>
                <w:rFonts w:ascii="Times New Roman" w:hAnsi="Times New Roman" w:cs="Times New Roman"/>
                <w:sz w:val="16"/>
                <w:szCs w:val="18"/>
                <w:lang w:eastAsia="ru-RU"/>
              </w:rPr>
              <w:t>:</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помощь воспитателю в ремонте книг, дидактических пособий (подклеивание книг, коробок);</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b/>
                <w:i/>
                <w:sz w:val="16"/>
                <w:szCs w:val="18"/>
                <w:lang w:eastAsia="ru-RU"/>
              </w:rPr>
              <w:t xml:space="preserve">Труд в природе:                </w:t>
            </w:r>
            <w:r w:rsidRPr="00801D7D">
              <w:rPr>
                <w:rFonts w:ascii="Times New Roman" w:hAnsi="Times New Roman" w:cs="Times New Roman"/>
                <w:sz w:val="16"/>
                <w:szCs w:val="18"/>
                <w:lang w:eastAsia="ru-RU"/>
              </w:rPr>
              <w:t>- сбор семян цветов уборка мусора на участке;</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уборка мусора на огороде;</w:t>
            </w:r>
          </w:p>
          <w:p w:rsidR="00801D7D" w:rsidRPr="00801D7D" w:rsidRDefault="00801D7D" w:rsidP="00857D8D">
            <w:pPr>
              <w:spacing w:after="0" w:line="240" w:lineRule="auto"/>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сгребание сухих листьев;- подметание дорожек.</w:t>
            </w:r>
          </w:p>
        </w:tc>
        <w:tc>
          <w:tcPr>
            <w:tcW w:w="1276" w:type="dxa"/>
            <w:vMerge w:val="restart"/>
          </w:tcPr>
          <w:p w:rsidR="00801D7D" w:rsidRPr="00801D7D" w:rsidRDefault="00801D7D" w:rsidP="00857D8D">
            <w:pPr>
              <w:spacing w:after="0" w:line="240" w:lineRule="auto"/>
              <w:ind w:right="-50"/>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С/</w:t>
            </w:r>
            <w:proofErr w:type="gramStart"/>
            <w:r w:rsidRPr="00801D7D">
              <w:rPr>
                <w:rFonts w:ascii="Times New Roman" w:hAnsi="Times New Roman" w:cs="Times New Roman"/>
                <w:sz w:val="16"/>
                <w:szCs w:val="18"/>
                <w:lang w:eastAsia="ru-RU"/>
              </w:rPr>
              <w:t>р</w:t>
            </w:r>
            <w:proofErr w:type="gramEnd"/>
            <w:r w:rsidRPr="00801D7D">
              <w:rPr>
                <w:rFonts w:ascii="Times New Roman" w:hAnsi="Times New Roman" w:cs="Times New Roman"/>
                <w:sz w:val="16"/>
                <w:szCs w:val="18"/>
                <w:lang w:eastAsia="ru-RU"/>
              </w:rPr>
              <w:t xml:space="preserve"> игра «Строители», </w:t>
            </w:r>
          </w:p>
          <w:p w:rsidR="00801D7D" w:rsidRPr="00801D7D" w:rsidRDefault="00801D7D" w:rsidP="00857D8D">
            <w:pPr>
              <w:spacing w:after="0" w:line="240" w:lineRule="auto"/>
              <w:ind w:right="-50"/>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Настольно-печатные игры: «Мозаика». «Составь картинки»</w:t>
            </w:r>
          </w:p>
          <w:p w:rsidR="00801D7D" w:rsidRPr="00801D7D" w:rsidRDefault="00801D7D" w:rsidP="00857D8D">
            <w:pPr>
              <w:spacing w:line="240" w:lineRule="auto"/>
              <w:jc w:val="both"/>
              <w:rPr>
                <w:rFonts w:ascii="Times New Roman" w:hAnsi="Times New Roman" w:cs="Times New Roman"/>
                <w:sz w:val="16"/>
                <w:szCs w:val="18"/>
              </w:rPr>
            </w:pPr>
            <w:r w:rsidRPr="00801D7D">
              <w:rPr>
                <w:rFonts w:ascii="Times New Roman" w:hAnsi="Times New Roman" w:cs="Times New Roman"/>
                <w:sz w:val="16"/>
                <w:szCs w:val="18"/>
                <w:lang w:eastAsia="ru-RU"/>
              </w:rPr>
              <w:t>Дидактические игры: «Воздушные шары», «Что там» «Новая кукла»</w:t>
            </w:r>
            <w:r w:rsidRPr="00801D7D">
              <w:rPr>
                <w:rFonts w:ascii="Times New Roman" w:hAnsi="Times New Roman" w:cs="Times New Roman"/>
                <w:sz w:val="16"/>
                <w:szCs w:val="18"/>
                <w:lang w:eastAsia="ru-RU"/>
              </w:rPr>
              <w:br/>
              <w:t>Словесные игры: «Строим дом», «Ворон»</w:t>
            </w:r>
            <w:r w:rsidRPr="00801D7D">
              <w:rPr>
                <w:rFonts w:ascii="Times New Roman" w:hAnsi="Times New Roman" w:cs="Times New Roman"/>
                <w:sz w:val="16"/>
                <w:szCs w:val="18"/>
                <w:lang w:eastAsia="ru-RU"/>
              </w:rPr>
              <w:br/>
              <w:t>Подвижные игры: «Ищи свой дом»</w:t>
            </w:r>
            <w:r w:rsidRPr="00801D7D">
              <w:rPr>
                <w:rFonts w:ascii="Times New Roman" w:hAnsi="Times New Roman" w:cs="Times New Roman"/>
                <w:sz w:val="16"/>
                <w:szCs w:val="18"/>
                <w:lang w:eastAsia="ru-RU"/>
              </w:rPr>
              <w:br/>
              <w:t>Театрализованные игры: «Волк и семеро козлят»</w:t>
            </w:r>
          </w:p>
          <w:p w:rsidR="00801D7D" w:rsidRPr="00801D7D" w:rsidRDefault="00801D7D" w:rsidP="00857D8D">
            <w:pPr>
              <w:spacing w:after="0" w:line="240" w:lineRule="auto"/>
              <w:jc w:val="both"/>
              <w:rPr>
                <w:rFonts w:ascii="Times New Roman" w:hAnsi="Times New Roman" w:cs="Times New Roman"/>
                <w:sz w:val="16"/>
                <w:szCs w:val="18"/>
              </w:rPr>
            </w:pPr>
          </w:p>
        </w:tc>
        <w:tc>
          <w:tcPr>
            <w:tcW w:w="1417" w:type="dxa"/>
            <w:vMerge w:val="restart"/>
          </w:tcPr>
          <w:p w:rsidR="00801D7D" w:rsidRPr="00801D7D" w:rsidRDefault="00801D7D" w:rsidP="00857D8D">
            <w:pPr>
              <w:widowControl w:val="0"/>
              <w:tabs>
                <w:tab w:val="left" w:pos="7371"/>
              </w:tabs>
              <w:spacing w:after="0" w:line="240" w:lineRule="auto"/>
              <w:ind w:right="-181"/>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xml:space="preserve">«Беседа «Человек и природа»  </w:t>
            </w:r>
          </w:p>
          <w:p w:rsidR="00801D7D" w:rsidRPr="00801D7D" w:rsidRDefault="00801D7D" w:rsidP="00857D8D">
            <w:pPr>
              <w:widowControl w:val="0"/>
              <w:tabs>
                <w:tab w:val="left" w:pos="7371"/>
              </w:tabs>
              <w:spacing w:after="0" w:line="240" w:lineRule="auto"/>
              <w:ind w:right="-181"/>
              <w:jc w:val="both"/>
              <w:rPr>
                <w:rFonts w:ascii="Times New Roman" w:hAnsi="Times New Roman" w:cs="Times New Roman"/>
                <w:sz w:val="16"/>
                <w:szCs w:val="18"/>
                <w:lang w:eastAsia="ru-RU"/>
              </w:rPr>
            </w:pPr>
          </w:p>
          <w:p w:rsidR="00801D7D" w:rsidRPr="00801D7D" w:rsidRDefault="00801D7D" w:rsidP="00857D8D">
            <w:pPr>
              <w:widowControl w:val="0"/>
              <w:tabs>
                <w:tab w:val="left" w:pos="7371"/>
              </w:tabs>
              <w:spacing w:after="0" w:line="240" w:lineRule="auto"/>
              <w:ind w:right="-181"/>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стр.171</w:t>
            </w:r>
          </w:p>
          <w:p w:rsidR="00801D7D" w:rsidRPr="00801D7D" w:rsidRDefault="00801D7D" w:rsidP="00857D8D">
            <w:pPr>
              <w:spacing w:after="0" w:line="240" w:lineRule="auto"/>
              <w:jc w:val="both"/>
              <w:rPr>
                <w:rFonts w:ascii="Times New Roman" w:hAnsi="Times New Roman" w:cs="Times New Roman"/>
                <w:sz w:val="16"/>
                <w:szCs w:val="18"/>
              </w:rPr>
            </w:pPr>
          </w:p>
        </w:tc>
        <w:tc>
          <w:tcPr>
            <w:tcW w:w="1276" w:type="dxa"/>
            <w:vMerge w:val="restart"/>
          </w:tcPr>
          <w:p w:rsidR="00801D7D" w:rsidRPr="00801D7D" w:rsidRDefault="00801D7D" w:rsidP="00B864B8">
            <w:pPr>
              <w:spacing w:after="0" w:line="240" w:lineRule="auto"/>
              <w:jc w:val="both"/>
              <w:rPr>
                <w:rFonts w:ascii="Times New Roman" w:hAnsi="Times New Roman" w:cs="Times New Roman"/>
                <w:sz w:val="16"/>
                <w:szCs w:val="18"/>
              </w:rPr>
            </w:pPr>
            <w:r w:rsidRPr="00801D7D">
              <w:rPr>
                <w:rFonts w:ascii="Times New Roman" w:hAnsi="Times New Roman" w:cs="Times New Roman"/>
                <w:i/>
                <w:sz w:val="16"/>
                <w:szCs w:val="18"/>
              </w:rPr>
              <w:t>ИОТ-Б</w:t>
            </w:r>
            <w:r w:rsidR="00B864B8">
              <w:rPr>
                <w:rFonts w:ascii="Times New Roman" w:hAnsi="Times New Roman" w:cs="Times New Roman"/>
                <w:i/>
                <w:sz w:val="16"/>
                <w:szCs w:val="18"/>
              </w:rPr>
              <w:t>4</w:t>
            </w:r>
            <w:r w:rsidRPr="00801D7D">
              <w:rPr>
                <w:rFonts w:ascii="Times New Roman" w:hAnsi="Times New Roman" w:cs="Times New Roman"/>
                <w:i/>
                <w:sz w:val="16"/>
                <w:szCs w:val="18"/>
              </w:rPr>
              <w:t>-0</w:t>
            </w:r>
            <w:r w:rsidR="00B864B8">
              <w:rPr>
                <w:rFonts w:ascii="Times New Roman" w:hAnsi="Times New Roman" w:cs="Times New Roman"/>
                <w:i/>
                <w:sz w:val="16"/>
                <w:szCs w:val="18"/>
              </w:rPr>
              <w:t>0</w:t>
            </w:r>
            <w:r w:rsidRPr="00801D7D">
              <w:rPr>
                <w:rFonts w:ascii="Times New Roman" w:hAnsi="Times New Roman" w:cs="Times New Roman"/>
                <w:i/>
                <w:sz w:val="16"/>
                <w:szCs w:val="18"/>
              </w:rPr>
              <w:t>1-ОЖЗД-2012 «</w:t>
            </w:r>
            <w:r w:rsidR="00B864B8">
              <w:rPr>
                <w:rFonts w:ascii="Times New Roman" w:hAnsi="Times New Roman" w:cs="Times New Roman"/>
                <w:i/>
                <w:sz w:val="16"/>
                <w:szCs w:val="18"/>
              </w:rPr>
              <w:t>Личная безопасность на улице</w:t>
            </w:r>
            <w:r w:rsidRPr="00801D7D">
              <w:rPr>
                <w:rFonts w:ascii="Times New Roman" w:hAnsi="Times New Roman" w:cs="Times New Roman"/>
                <w:i/>
                <w:sz w:val="16"/>
                <w:szCs w:val="18"/>
              </w:rPr>
              <w:t>».</w:t>
            </w:r>
          </w:p>
        </w:tc>
      </w:tr>
      <w:tr w:rsidR="00801D7D" w:rsidRPr="00C0322D" w:rsidTr="00EF1D4A">
        <w:trPr>
          <w:cantSplit/>
          <w:trHeight w:val="1134"/>
        </w:trPr>
        <w:tc>
          <w:tcPr>
            <w:tcW w:w="434" w:type="dxa"/>
            <w:vMerge/>
          </w:tcPr>
          <w:p w:rsidR="00801D7D" w:rsidRPr="00C0322D" w:rsidRDefault="00801D7D" w:rsidP="000907F6">
            <w:pPr>
              <w:spacing w:after="0" w:line="240" w:lineRule="auto"/>
              <w:jc w:val="center"/>
              <w:rPr>
                <w:rFonts w:ascii="Times New Roman" w:hAnsi="Times New Roman" w:cs="Times New Roman"/>
                <w:sz w:val="18"/>
                <w:szCs w:val="18"/>
              </w:rPr>
            </w:pPr>
          </w:p>
        </w:tc>
        <w:tc>
          <w:tcPr>
            <w:tcW w:w="434" w:type="dxa"/>
            <w:vMerge/>
          </w:tcPr>
          <w:p w:rsidR="00801D7D" w:rsidRPr="00C0322D" w:rsidRDefault="00801D7D" w:rsidP="000907F6">
            <w:pPr>
              <w:spacing w:after="0" w:line="240" w:lineRule="auto"/>
              <w:jc w:val="center"/>
              <w:rPr>
                <w:rFonts w:ascii="Times New Roman" w:hAnsi="Times New Roman" w:cs="Times New Roman"/>
                <w:sz w:val="18"/>
                <w:szCs w:val="18"/>
              </w:rPr>
            </w:pPr>
          </w:p>
        </w:tc>
        <w:tc>
          <w:tcPr>
            <w:tcW w:w="435" w:type="dxa"/>
            <w:vMerge/>
          </w:tcPr>
          <w:p w:rsidR="00801D7D" w:rsidRPr="00C0322D" w:rsidRDefault="00801D7D" w:rsidP="000907F6">
            <w:pPr>
              <w:spacing w:after="0" w:line="240" w:lineRule="auto"/>
              <w:jc w:val="center"/>
              <w:rPr>
                <w:rFonts w:ascii="Times New Roman" w:hAnsi="Times New Roman" w:cs="Times New Roman"/>
                <w:sz w:val="18"/>
                <w:szCs w:val="18"/>
              </w:rPr>
            </w:pPr>
          </w:p>
        </w:tc>
        <w:tc>
          <w:tcPr>
            <w:tcW w:w="570" w:type="dxa"/>
            <w:textDirection w:val="btLr"/>
          </w:tcPr>
          <w:p w:rsidR="00801D7D" w:rsidRPr="00570955" w:rsidRDefault="00801D7D" w:rsidP="000907F6">
            <w:pPr>
              <w:spacing w:after="0" w:line="240" w:lineRule="auto"/>
              <w:ind w:left="113" w:right="113"/>
              <w:jc w:val="center"/>
              <w:rPr>
                <w:rFonts w:ascii="Times New Roman" w:hAnsi="Times New Roman" w:cs="Times New Roman"/>
                <w:sz w:val="18"/>
                <w:szCs w:val="18"/>
              </w:rPr>
            </w:pPr>
            <w:r w:rsidRPr="00570955">
              <w:rPr>
                <w:rFonts w:ascii="Times New Roman" w:hAnsi="Times New Roman" w:cs="Times New Roman"/>
                <w:sz w:val="18"/>
                <w:szCs w:val="18"/>
              </w:rPr>
              <w:t>Познавательное</w:t>
            </w:r>
          </w:p>
        </w:tc>
        <w:tc>
          <w:tcPr>
            <w:tcW w:w="540" w:type="dxa"/>
          </w:tcPr>
          <w:p w:rsidR="00801D7D" w:rsidRPr="00570955" w:rsidRDefault="00801D7D" w:rsidP="000907F6">
            <w:pPr>
              <w:spacing w:after="0" w:line="240" w:lineRule="auto"/>
              <w:jc w:val="center"/>
              <w:rPr>
                <w:rFonts w:ascii="Times New Roman" w:hAnsi="Times New Roman" w:cs="Times New Roman"/>
                <w:sz w:val="18"/>
                <w:szCs w:val="18"/>
              </w:rPr>
            </w:pPr>
          </w:p>
          <w:p w:rsidR="00801D7D" w:rsidRPr="00570955" w:rsidRDefault="00801D7D" w:rsidP="000907F6">
            <w:pPr>
              <w:spacing w:after="0" w:line="240" w:lineRule="auto"/>
              <w:jc w:val="center"/>
              <w:rPr>
                <w:rFonts w:ascii="Times New Roman" w:hAnsi="Times New Roman" w:cs="Times New Roman"/>
                <w:sz w:val="18"/>
                <w:szCs w:val="18"/>
              </w:rPr>
            </w:pPr>
          </w:p>
          <w:p w:rsidR="00801D7D" w:rsidRPr="00570955" w:rsidRDefault="00801D7D" w:rsidP="000907F6">
            <w:pPr>
              <w:spacing w:after="0" w:line="240" w:lineRule="auto"/>
              <w:jc w:val="center"/>
              <w:rPr>
                <w:rFonts w:ascii="Times New Roman" w:hAnsi="Times New Roman" w:cs="Times New Roman"/>
                <w:sz w:val="18"/>
                <w:szCs w:val="18"/>
              </w:rPr>
            </w:pPr>
            <w:r w:rsidRPr="00570955">
              <w:rPr>
                <w:rFonts w:ascii="Times New Roman" w:hAnsi="Times New Roman" w:cs="Times New Roman"/>
                <w:sz w:val="18"/>
                <w:szCs w:val="18"/>
              </w:rPr>
              <w:t>Ма</w:t>
            </w:r>
          </w:p>
        </w:tc>
        <w:tc>
          <w:tcPr>
            <w:tcW w:w="8219" w:type="dxa"/>
          </w:tcPr>
          <w:p w:rsidR="00801D7D" w:rsidRPr="00801D7D" w:rsidRDefault="00801D7D" w:rsidP="000907F6">
            <w:pPr>
              <w:spacing w:after="0" w:line="240" w:lineRule="auto"/>
              <w:jc w:val="both"/>
              <w:rPr>
                <w:rFonts w:ascii="Times New Roman" w:hAnsi="Times New Roman" w:cs="Times New Roman"/>
                <w:b/>
                <w:bCs/>
                <w:sz w:val="16"/>
                <w:szCs w:val="18"/>
              </w:rPr>
            </w:pPr>
            <w:r w:rsidRPr="00801D7D">
              <w:rPr>
                <w:rFonts w:ascii="Times New Roman" w:hAnsi="Times New Roman" w:cs="Times New Roman"/>
                <w:b/>
                <w:bCs/>
                <w:sz w:val="16"/>
                <w:szCs w:val="18"/>
                <w:u w:val="single"/>
              </w:rPr>
              <w:t>ФЭМП</w:t>
            </w:r>
            <w:r w:rsidRPr="00801D7D">
              <w:rPr>
                <w:rFonts w:ascii="Times New Roman" w:hAnsi="Times New Roman" w:cs="Times New Roman"/>
                <w:b/>
                <w:bCs/>
                <w:sz w:val="16"/>
                <w:szCs w:val="18"/>
              </w:rPr>
              <w:t xml:space="preserve"> Тема: «Учись считать».</w:t>
            </w:r>
          </w:p>
          <w:p w:rsidR="00801D7D" w:rsidRPr="00801D7D" w:rsidRDefault="00801D7D" w:rsidP="00C40938">
            <w:pPr>
              <w:spacing w:after="0" w:line="240" w:lineRule="auto"/>
              <w:jc w:val="both"/>
              <w:rPr>
                <w:rFonts w:ascii="Times New Roman" w:hAnsi="Times New Roman" w:cs="Times New Roman"/>
                <w:sz w:val="16"/>
                <w:szCs w:val="18"/>
              </w:rPr>
            </w:pPr>
            <w:proofErr w:type="gramStart"/>
            <w:r w:rsidRPr="00801D7D">
              <w:rPr>
                <w:rFonts w:ascii="Times New Roman" w:hAnsi="Times New Roman" w:cs="Times New Roman"/>
                <w:b/>
                <w:sz w:val="16"/>
                <w:szCs w:val="18"/>
              </w:rPr>
              <w:t xml:space="preserve">Цель: </w:t>
            </w:r>
            <w:r w:rsidRPr="00801D7D">
              <w:rPr>
                <w:rFonts w:ascii="Times New Roman" w:hAnsi="Times New Roman" w:cs="Times New Roman"/>
                <w:sz w:val="16"/>
                <w:szCs w:val="18"/>
              </w:rPr>
              <w:t>учить считать в пределах 6, показать образование числа 6 на основе сравнения 2 групп предметов, выраженных соседними числами 5 – 6, развивать умение сравнивать до 6 предметов  по длине и раскладывать их в возрастающем и убывающем порядке, результаты сравнения обозначать словами; закреплять представления об объемных фигурах и умение раскладывать их по качественным признакам.</w:t>
            </w:r>
            <w:proofErr w:type="gramEnd"/>
            <w:r w:rsidRPr="00801D7D">
              <w:rPr>
                <w:rFonts w:ascii="Times New Roman" w:hAnsi="Times New Roman" w:cs="Times New Roman"/>
                <w:sz w:val="16"/>
                <w:szCs w:val="18"/>
              </w:rPr>
              <w:t xml:space="preserve"> Помораева И.А., Позина В.А. «Занятия по ФЭМП в старшей группе детского сада», стр. 18.</w:t>
            </w:r>
          </w:p>
        </w:tc>
        <w:tc>
          <w:tcPr>
            <w:tcW w:w="1701" w:type="dxa"/>
            <w:vMerge/>
          </w:tcPr>
          <w:p w:rsidR="00801D7D" w:rsidRPr="00801D7D" w:rsidRDefault="00801D7D" w:rsidP="000907F6">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0907F6">
            <w:pPr>
              <w:spacing w:after="0" w:line="240" w:lineRule="auto"/>
              <w:jc w:val="center"/>
              <w:rPr>
                <w:rFonts w:ascii="Times New Roman" w:hAnsi="Times New Roman" w:cs="Times New Roman"/>
                <w:sz w:val="16"/>
                <w:szCs w:val="18"/>
              </w:rPr>
            </w:pPr>
          </w:p>
        </w:tc>
        <w:tc>
          <w:tcPr>
            <w:tcW w:w="1417" w:type="dxa"/>
            <w:vMerge/>
          </w:tcPr>
          <w:p w:rsidR="00801D7D" w:rsidRPr="00801D7D" w:rsidRDefault="00801D7D" w:rsidP="000907F6">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0907F6">
            <w:pPr>
              <w:spacing w:after="0" w:line="240" w:lineRule="auto"/>
              <w:jc w:val="center"/>
              <w:rPr>
                <w:rFonts w:ascii="Times New Roman" w:hAnsi="Times New Roman" w:cs="Times New Roman"/>
                <w:sz w:val="16"/>
                <w:szCs w:val="18"/>
              </w:rPr>
            </w:pPr>
          </w:p>
        </w:tc>
      </w:tr>
      <w:tr w:rsidR="00801D7D" w:rsidRPr="00C0322D" w:rsidTr="00EF1D4A">
        <w:trPr>
          <w:cantSplit/>
          <w:trHeight w:val="1134"/>
        </w:trPr>
        <w:tc>
          <w:tcPr>
            <w:tcW w:w="434" w:type="dxa"/>
            <w:vMerge/>
          </w:tcPr>
          <w:p w:rsidR="00801D7D" w:rsidRPr="00C0322D" w:rsidRDefault="00801D7D" w:rsidP="000907F6">
            <w:pPr>
              <w:spacing w:after="0" w:line="240" w:lineRule="auto"/>
              <w:jc w:val="center"/>
              <w:rPr>
                <w:rFonts w:ascii="Times New Roman" w:hAnsi="Times New Roman" w:cs="Times New Roman"/>
                <w:sz w:val="18"/>
                <w:szCs w:val="18"/>
              </w:rPr>
            </w:pPr>
          </w:p>
        </w:tc>
        <w:tc>
          <w:tcPr>
            <w:tcW w:w="434" w:type="dxa"/>
            <w:vMerge/>
          </w:tcPr>
          <w:p w:rsidR="00801D7D" w:rsidRPr="00C0322D" w:rsidRDefault="00801D7D" w:rsidP="000907F6">
            <w:pPr>
              <w:spacing w:after="0" w:line="240" w:lineRule="auto"/>
              <w:jc w:val="center"/>
              <w:rPr>
                <w:rFonts w:ascii="Times New Roman" w:hAnsi="Times New Roman" w:cs="Times New Roman"/>
                <w:sz w:val="18"/>
                <w:szCs w:val="18"/>
              </w:rPr>
            </w:pPr>
          </w:p>
        </w:tc>
        <w:tc>
          <w:tcPr>
            <w:tcW w:w="435" w:type="dxa"/>
            <w:vMerge/>
          </w:tcPr>
          <w:p w:rsidR="00801D7D" w:rsidRPr="00C0322D" w:rsidRDefault="00801D7D" w:rsidP="000907F6">
            <w:pPr>
              <w:spacing w:after="0" w:line="240" w:lineRule="auto"/>
              <w:jc w:val="center"/>
              <w:rPr>
                <w:rFonts w:ascii="Times New Roman" w:hAnsi="Times New Roman" w:cs="Times New Roman"/>
                <w:sz w:val="18"/>
                <w:szCs w:val="18"/>
              </w:rPr>
            </w:pPr>
          </w:p>
        </w:tc>
        <w:tc>
          <w:tcPr>
            <w:tcW w:w="570" w:type="dxa"/>
            <w:textDirection w:val="btLr"/>
          </w:tcPr>
          <w:p w:rsidR="00801D7D" w:rsidRPr="00570955" w:rsidRDefault="00801D7D" w:rsidP="000907F6">
            <w:pPr>
              <w:spacing w:after="0" w:line="240" w:lineRule="auto"/>
              <w:ind w:left="113" w:right="113"/>
              <w:jc w:val="center"/>
              <w:rPr>
                <w:rFonts w:ascii="Times New Roman" w:hAnsi="Times New Roman" w:cs="Times New Roman"/>
                <w:sz w:val="18"/>
                <w:szCs w:val="18"/>
              </w:rPr>
            </w:pPr>
            <w:r w:rsidRPr="00570955">
              <w:rPr>
                <w:rFonts w:ascii="Times New Roman" w:hAnsi="Times New Roman" w:cs="Times New Roman"/>
                <w:sz w:val="18"/>
                <w:szCs w:val="18"/>
              </w:rPr>
              <w:t>Развитие речи</w:t>
            </w:r>
          </w:p>
        </w:tc>
        <w:tc>
          <w:tcPr>
            <w:tcW w:w="540" w:type="dxa"/>
          </w:tcPr>
          <w:p w:rsidR="00801D7D" w:rsidRPr="00570955" w:rsidRDefault="00801D7D" w:rsidP="000907F6">
            <w:pPr>
              <w:spacing w:after="0" w:line="240" w:lineRule="auto"/>
              <w:jc w:val="center"/>
              <w:rPr>
                <w:rFonts w:ascii="Times New Roman" w:hAnsi="Times New Roman" w:cs="Times New Roman"/>
                <w:sz w:val="18"/>
                <w:szCs w:val="18"/>
              </w:rPr>
            </w:pPr>
          </w:p>
          <w:p w:rsidR="00801D7D" w:rsidRPr="00570955" w:rsidRDefault="00801D7D" w:rsidP="000907F6">
            <w:pPr>
              <w:spacing w:after="0" w:line="240" w:lineRule="auto"/>
              <w:jc w:val="center"/>
              <w:rPr>
                <w:rFonts w:ascii="Times New Roman" w:hAnsi="Times New Roman" w:cs="Times New Roman"/>
                <w:sz w:val="18"/>
                <w:szCs w:val="18"/>
              </w:rPr>
            </w:pPr>
          </w:p>
          <w:p w:rsidR="00801D7D" w:rsidRPr="00570955" w:rsidRDefault="00801D7D" w:rsidP="000907F6">
            <w:pPr>
              <w:spacing w:after="0" w:line="240" w:lineRule="auto"/>
              <w:jc w:val="center"/>
              <w:rPr>
                <w:rFonts w:ascii="Times New Roman" w:hAnsi="Times New Roman" w:cs="Times New Roman"/>
                <w:sz w:val="18"/>
                <w:szCs w:val="18"/>
              </w:rPr>
            </w:pPr>
            <w:r w:rsidRPr="00570955">
              <w:rPr>
                <w:rFonts w:ascii="Times New Roman" w:hAnsi="Times New Roman" w:cs="Times New Roman"/>
                <w:sz w:val="18"/>
                <w:szCs w:val="18"/>
              </w:rPr>
              <w:t>Рр</w:t>
            </w:r>
          </w:p>
        </w:tc>
        <w:tc>
          <w:tcPr>
            <w:tcW w:w="8219" w:type="dxa"/>
          </w:tcPr>
          <w:p w:rsidR="00801D7D" w:rsidRPr="00801D7D" w:rsidRDefault="00801D7D" w:rsidP="000907F6">
            <w:pPr>
              <w:spacing w:after="0" w:line="240" w:lineRule="auto"/>
              <w:jc w:val="both"/>
              <w:rPr>
                <w:rFonts w:ascii="Times New Roman" w:hAnsi="Times New Roman" w:cs="Times New Roman"/>
                <w:b/>
                <w:sz w:val="16"/>
                <w:szCs w:val="18"/>
              </w:rPr>
            </w:pPr>
            <w:r w:rsidRPr="00801D7D">
              <w:rPr>
                <w:rFonts w:ascii="Times New Roman" w:hAnsi="Times New Roman" w:cs="Times New Roman"/>
                <w:b/>
                <w:bCs/>
                <w:sz w:val="16"/>
                <w:szCs w:val="18"/>
                <w:u w:val="single"/>
              </w:rPr>
              <w:t>Развитие речи 1</w:t>
            </w:r>
            <w:r w:rsidRPr="00801D7D">
              <w:rPr>
                <w:rFonts w:ascii="Times New Roman" w:hAnsi="Times New Roman" w:cs="Times New Roman"/>
                <w:b/>
                <w:sz w:val="16"/>
                <w:szCs w:val="18"/>
                <w:u w:val="single"/>
              </w:rPr>
              <w:t xml:space="preserve"> </w:t>
            </w:r>
            <w:r w:rsidRPr="00801D7D">
              <w:rPr>
                <w:rFonts w:ascii="Times New Roman" w:hAnsi="Times New Roman" w:cs="Times New Roman"/>
                <w:b/>
                <w:sz w:val="16"/>
                <w:szCs w:val="18"/>
              </w:rPr>
              <w:t>Тема: «Звуковая культура речи: дифференциация звуков с – ц»</w:t>
            </w:r>
          </w:p>
          <w:p w:rsidR="00801D7D" w:rsidRPr="00801D7D" w:rsidRDefault="00801D7D" w:rsidP="000907F6">
            <w:pPr>
              <w:spacing w:after="0" w:line="240" w:lineRule="auto"/>
              <w:jc w:val="both"/>
              <w:rPr>
                <w:rFonts w:ascii="Times New Roman" w:hAnsi="Times New Roman" w:cs="Times New Roman"/>
                <w:sz w:val="16"/>
                <w:szCs w:val="18"/>
              </w:rPr>
            </w:pPr>
            <w:r w:rsidRPr="00801D7D">
              <w:rPr>
                <w:rFonts w:ascii="Times New Roman" w:hAnsi="Times New Roman" w:cs="Times New Roman"/>
                <w:b/>
                <w:sz w:val="16"/>
                <w:szCs w:val="18"/>
              </w:rPr>
              <w:t xml:space="preserve">Цель: </w:t>
            </w:r>
            <w:r w:rsidRPr="00801D7D">
              <w:rPr>
                <w:rFonts w:ascii="Times New Roman" w:hAnsi="Times New Roman" w:cs="Times New Roman"/>
                <w:sz w:val="16"/>
                <w:szCs w:val="18"/>
              </w:rPr>
              <w:t xml:space="preserve">закрепить правильное произношение звуков с – ц, учить дифференцировать звуки, называть слова со звуками с и ц, развивать умение слышать выделяемое слово, упражнять в произнесении слов с различной громкостью и темпом, познакомить с загадкой.  Гербова В. В. «Развитие речи в саду», стр. 44. </w:t>
            </w:r>
          </w:p>
          <w:p w:rsidR="00801D7D" w:rsidRPr="00801D7D" w:rsidRDefault="00801D7D" w:rsidP="000907F6">
            <w:pPr>
              <w:spacing w:after="0" w:line="240" w:lineRule="auto"/>
              <w:jc w:val="both"/>
              <w:rPr>
                <w:rFonts w:ascii="Times New Roman" w:hAnsi="Times New Roman" w:cs="Times New Roman"/>
                <w:b/>
                <w:sz w:val="16"/>
                <w:szCs w:val="18"/>
              </w:rPr>
            </w:pPr>
            <w:r w:rsidRPr="00801D7D">
              <w:rPr>
                <w:rFonts w:ascii="Times New Roman" w:hAnsi="Times New Roman" w:cs="Times New Roman"/>
                <w:b/>
                <w:bCs/>
                <w:sz w:val="16"/>
                <w:szCs w:val="18"/>
                <w:u w:val="single"/>
              </w:rPr>
              <w:t>Развитие речи 2</w:t>
            </w:r>
            <w:r w:rsidRPr="00801D7D">
              <w:rPr>
                <w:rFonts w:ascii="Times New Roman" w:hAnsi="Times New Roman" w:cs="Times New Roman"/>
                <w:b/>
                <w:sz w:val="16"/>
                <w:szCs w:val="18"/>
                <w:u w:val="single"/>
              </w:rPr>
              <w:t xml:space="preserve"> </w:t>
            </w:r>
            <w:r w:rsidRPr="00801D7D">
              <w:rPr>
                <w:rFonts w:ascii="Times New Roman" w:hAnsi="Times New Roman" w:cs="Times New Roman"/>
                <w:b/>
                <w:sz w:val="16"/>
                <w:szCs w:val="18"/>
              </w:rPr>
              <w:t>Тема: «Составление короткого рассказа по скороговорке»</w:t>
            </w:r>
          </w:p>
          <w:p w:rsidR="00801D7D" w:rsidRPr="00801D7D" w:rsidRDefault="00801D7D" w:rsidP="00804C1A">
            <w:pPr>
              <w:spacing w:after="0" w:line="240" w:lineRule="auto"/>
              <w:jc w:val="both"/>
              <w:rPr>
                <w:rFonts w:ascii="Times New Roman" w:hAnsi="Times New Roman" w:cs="Times New Roman"/>
                <w:b/>
                <w:sz w:val="16"/>
                <w:szCs w:val="18"/>
                <w:highlight w:val="yellow"/>
              </w:rPr>
            </w:pPr>
            <w:r w:rsidRPr="00801D7D">
              <w:rPr>
                <w:rFonts w:ascii="Times New Roman" w:hAnsi="Times New Roman" w:cs="Times New Roman"/>
                <w:b/>
                <w:sz w:val="16"/>
                <w:szCs w:val="18"/>
              </w:rPr>
              <w:t xml:space="preserve">Цель: </w:t>
            </w:r>
            <w:r w:rsidRPr="00801D7D">
              <w:rPr>
                <w:rFonts w:ascii="Times New Roman" w:hAnsi="Times New Roman" w:cs="Times New Roman"/>
                <w:sz w:val="16"/>
                <w:szCs w:val="18"/>
              </w:rPr>
              <w:t>учить составлять короткий рассказ по скороговорке, закреплять использование в речи сложноподчиненных предложений, правильное произношение звуков с и ц, учить дифференцировать эти звуки на слух и в произношении, отчетливо произносить слова и фразы, развивать умение произносить фразы в различном темпе и с разной силой голоса. Ушакова О. С. «Развитие речи детей 5 – 6 лет»,  стр. 48.</w:t>
            </w:r>
          </w:p>
        </w:tc>
        <w:tc>
          <w:tcPr>
            <w:tcW w:w="1701" w:type="dxa"/>
            <w:vMerge/>
          </w:tcPr>
          <w:p w:rsidR="00801D7D" w:rsidRPr="00801D7D" w:rsidRDefault="00801D7D" w:rsidP="000907F6">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0907F6">
            <w:pPr>
              <w:spacing w:after="0" w:line="240" w:lineRule="auto"/>
              <w:jc w:val="center"/>
              <w:rPr>
                <w:rFonts w:ascii="Times New Roman" w:hAnsi="Times New Roman" w:cs="Times New Roman"/>
                <w:sz w:val="16"/>
                <w:szCs w:val="18"/>
              </w:rPr>
            </w:pPr>
          </w:p>
        </w:tc>
        <w:tc>
          <w:tcPr>
            <w:tcW w:w="1417" w:type="dxa"/>
            <w:vMerge/>
          </w:tcPr>
          <w:p w:rsidR="00801D7D" w:rsidRPr="00801D7D" w:rsidRDefault="00801D7D" w:rsidP="000907F6">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0907F6">
            <w:pPr>
              <w:spacing w:after="0" w:line="240" w:lineRule="auto"/>
              <w:jc w:val="center"/>
              <w:rPr>
                <w:rFonts w:ascii="Times New Roman" w:hAnsi="Times New Roman" w:cs="Times New Roman"/>
                <w:sz w:val="16"/>
                <w:szCs w:val="18"/>
              </w:rPr>
            </w:pPr>
          </w:p>
        </w:tc>
      </w:tr>
      <w:tr w:rsidR="00801D7D" w:rsidRPr="00C0322D" w:rsidTr="00661BE0">
        <w:trPr>
          <w:cantSplit/>
          <w:trHeight w:val="722"/>
        </w:trPr>
        <w:tc>
          <w:tcPr>
            <w:tcW w:w="434" w:type="dxa"/>
            <w:vMerge/>
          </w:tcPr>
          <w:p w:rsidR="00801D7D" w:rsidRPr="00C0322D" w:rsidRDefault="00801D7D" w:rsidP="000907F6">
            <w:pPr>
              <w:spacing w:after="0" w:line="240" w:lineRule="auto"/>
              <w:jc w:val="center"/>
              <w:rPr>
                <w:rFonts w:ascii="Times New Roman" w:hAnsi="Times New Roman" w:cs="Times New Roman"/>
                <w:sz w:val="18"/>
                <w:szCs w:val="18"/>
              </w:rPr>
            </w:pPr>
          </w:p>
        </w:tc>
        <w:tc>
          <w:tcPr>
            <w:tcW w:w="434" w:type="dxa"/>
            <w:vMerge/>
          </w:tcPr>
          <w:p w:rsidR="00801D7D" w:rsidRPr="00C0322D" w:rsidRDefault="00801D7D" w:rsidP="000907F6">
            <w:pPr>
              <w:spacing w:after="0" w:line="240" w:lineRule="auto"/>
              <w:jc w:val="center"/>
              <w:rPr>
                <w:rFonts w:ascii="Times New Roman" w:hAnsi="Times New Roman" w:cs="Times New Roman"/>
                <w:sz w:val="18"/>
                <w:szCs w:val="18"/>
              </w:rPr>
            </w:pPr>
          </w:p>
        </w:tc>
        <w:tc>
          <w:tcPr>
            <w:tcW w:w="435" w:type="dxa"/>
            <w:vMerge/>
          </w:tcPr>
          <w:p w:rsidR="00801D7D" w:rsidRPr="00C0322D" w:rsidRDefault="00801D7D" w:rsidP="000907F6">
            <w:pPr>
              <w:spacing w:after="0" w:line="240" w:lineRule="auto"/>
              <w:jc w:val="center"/>
              <w:rPr>
                <w:rFonts w:ascii="Times New Roman" w:hAnsi="Times New Roman" w:cs="Times New Roman"/>
                <w:sz w:val="18"/>
                <w:szCs w:val="18"/>
              </w:rPr>
            </w:pPr>
          </w:p>
        </w:tc>
        <w:tc>
          <w:tcPr>
            <w:tcW w:w="570" w:type="dxa"/>
            <w:textDirection w:val="btLr"/>
          </w:tcPr>
          <w:p w:rsidR="00801D7D" w:rsidRPr="00570955" w:rsidRDefault="00801D7D" w:rsidP="000907F6">
            <w:pPr>
              <w:spacing w:after="0" w:line="240" w:lineRule="auto"/>
              <w:ind w:left="113" w:right="113"/>
              <w:jc w:val="center"/>
              <w:rPr>
                <w:rFonts w:ascii="Times New Roman" w:hAnsi="Times New Roman" w:cs="Times New Roman"/>
                <w:sz w:val="18"/>
                <w:szCs w:val="18"/>
              </w:rPr>
            </w:pPr>
            <w:r w:rsidRPr="00570955">
              <w:rPr>
                <w:rFonts w:ascii="Times New Roman" w:hAnsi="Times New Roman" w:cs="Times New Roman"/>
                <w:sz w:val="18"/>
                <w:szCs w:val="18"/>
              </w:rPr>
              <w:t>ХЭР</w:t>
            </w:r>
          </w:p>
        </w:tc>
        <w:tc>
          <w:tcPr>
            <w:tcW w:w="540" w:type="dxa"/>
          </w:tcPr>
          <w:p w:rsidR="00801D7D" w:rsidRPr="00570955" w:rsidRDefault="00801D7D" w:rsidP="000907F6">
            <w:pPr>
              <w:spacing w:after="0" w:line="240" w:lineRule="auto"/>
              <w:jc w:val="center"/>
              <w:rPr>
                <w:rFonts w:ascii="Times New Roman" w:hAnsi="Times New Roman" w:cs="Times New Roman"/>
                <w:sz w:val="18"/>
                <w:szCs w:val="18"/>
              </w:rPr>
            </w:pPr>
          </w:p>
          <w:p w:rsidR="00801D7D" w:rsidRPr="00570955" w:rsidRDefault="00801D7D" w:rsidP="000907F6">
            <w:pPr>
              <w:spacing w:after="0" w:line="240" w:lineRule="auto"/>
              <w:jc w:val="center"/>
              <w:rPr>
                <w:rFonts w:ascii="Times New Roman" w:hAnsi="Times New Roman" w:cs="Times New Roman"/>
                <w:sz w:val="18"/>
                <w:szCs w:val="18"/>
              </w:rPr>
            </w:pPr>
          </w:p>
          <w:p w:rsidR="00801D7D" w:rsidRPr="00570955" w:rsidRDefault="00801D7D" w:rsidP="000907F6">
            <w:pPr>
              <w:spacing w:after="0" w:line="240" w:lineRule="auto"/>
              <w:jc w:val="center"/>
              <w:rPr>
                <w:rFonts w:ascii="Times New Roman" w:hAnsi="Times New Roman" w:cs="Times New Roman"/>
                <w:sz w:val="18"/>
                <w:szCs w:val="18"/>
              </w:rPr>
            </w:pPr>
            <w:r w:rsidRPr="00570955">
              <w:rPr>
                <w:rFonts w:ascii="Times New Roman" w:hAnsi="Times New Roman" w:cs="Times New Roman"/>
                <w:sz w:val="18"/>
                <w:szCs w:val="18"/>
              </w:rPr>
              <w:t>Из</w:t>
            </w:r>
          </w:p>
        </w:tc>
        <w:tc>
          <w:tcPr>
            <w:tcW w:w="8219" w:type="dxa"/>
          </w:tcPr>
          <w:p w:rsidR="00801D7D" w:rsidRPr="00801D7D" w:rsidRDefault="00801D7D" w:rsidP="00661BE0">
            <w:pPr>
              <w:spacing w:after="0" w:line="240" w:lineRule="auto"/>
              <w:jc w:val="both"/>
              <w:rPr>
                <w:rFonts w:ascii="Times New Roman" w:hAnsi="Times New Roman" w:cs="Times New Roman"/>
                <w:b/>
                <w:bCs/>
                <w:sz w:val="16"/>
                <w:szCs w:val="18"/>
              </w:rPr>
            </w:pPr>
            <w:r w:rsidRPr="00801D7D">
              <w:rPr>
                <w:rFonts w:ascii="Times New Roman" w:hAnsi="Times New Roman" w:cs="Times New Roman"/>
                <w:b/>
                <w:sz w:val="16"/>
                <w:szCs w:val="18"/>
                <w:u w:val="single"/>
              </w:rPr>
              <w:t xml:space="preserve">Аппликация </w:t>
            </w:r>
            <w:r w:rsidRPr="00801D7D">
              <w:rPr>
                <w:rFonts w:ascii="Times New Roman" w:hAnsi="Times New Roman" w:cs="Times New Roman"/>
                <w:b/>
                <w:sz w:val="16"/>
                <w:szCs w:val="18"/>
              </w:rPr>
              <w:t>Тема:</w:t>
            </w:r>
            <w:r w:rsidRPr="00801D7D">
              <w:rPr>
                <w:rFonts w:ascii="Times New Roman" w:hAnsi="Times New Roman" w:cs="Times New Roman"/>
                <w:b/>
                <w:bCs/>
                <w:sz w:val="16"/>
                <w:szCs w:val="18"/>
              </w:rPr>
              <w:t xml:space="preserve"> «Листочки на окошке</w:t>
            </w:r>
            <w:proofErr w:type="gramStart"/>
            <w:r w:rsidRPr="00801D7D">
              <w:rPr>
                <w:rFonts w:ascii="Times New Roman" w:hAnsi="Times New Roman" w:cs="Times New Roman"/>
                <w:b/>
                <w:bCs/>
                <w:sz w:val="16"/>
                <w:szCs w:val="18"/>
              </w:rPr>
              <w:t>»Ц</w:t>
            </w:r>
            <w:proofErr w:type="gramEnd"/>
            <w:r w:rsidRPr="00801D7D">
              <w:rPr>
                <w:rFonts w:ascii="Times New Roman" w:hAnsi="Times New Roman" w:cs="Times New Roman"/>
                <w:b/>
                <w:bCs/>
                <w:sz w:val="16"/>
                <w:szCs w:val="18"/>
              </w:rPr>
              <w:t xml:space="preserve">ель: </w:t>
            </w:r>
            <w:r w:rsidRPr="00801D7D">
              <w:rPr>
                <w:rFonts w:ascii="Times New Roman" w:hAnsi="Times New Roman" w:cs="Times New Roman"/>
                <w:sz w:val="16"/>
                <w:szCs w:val="18"/>
              </w:rPr>
              <w:t>вызвать желание создать коллективную композицию, поддерживать стремление самостоятельно комбинировать техники аппликации, учить оформлять созданные формы мазками и пятнами, наносить жилкование, формировать композиционные умения и чувство цвета, развивать описательную речь. Лыкова И.А. «Изобразительная деятельность в детском саду. Старшая группа», стр. 48.</w:t>
            </w:r>
          </w:p>
        </w:tc>
        <w:tc>
          <w:tcPr>
            <w:tcW w:w="1701" w:type="dxa"/>
            <w:vMerge/>
          </w:tcPr>
          <w:p w:rsidR="00801D7D" w:rsidRPr="00801D7D" w:rsidRDefault="00801D7D" w:rsidP="000907F6">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0907F6">
            <w:pPr>
              <w:spacing w:after="0" w:line="240" w:lineRule="auto"/>
              <w:jc w:val="center"/>
              <w:rPr>
                <w:rFonts w:ascii="Times New Roman" w:hAnsi="Times New Roman" w:cs="Times New Roman"/>
                <w:sz w:val="16"/>
                <w:szCs w:val="18"/>
              </w:rPr>
            </w:pPr>
          </w:p>
        </w:tc>
        <w:tc>
          <w:tcPr>
            <w:tcW w:w="1417" w:type="dxa"/>
            <w:vMerge/>
          </w:tcPr>
          <w:p w:rsidR="00801D7D" w:rsidRPr="00801D7D" w:rsidRDefault="00801D7D" w:rsidP="000907F6">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0907F6">
            <w:pPr>
              <w:spacing w:after="0" w:line="240" w:lineRule="auto"/>
              <w:jc w:val="center"/>
              <w:rPr>
                <w:rFonts w:ascii="Times New Roman" w:hAnsi="Times New Roman" w:cs="Times New Roman"/>
                <w:sz w:val="16"/>
                <w:szCs w:val="18"/>
              </w:rPr>
            </w:pPr>
          </w:p>
        </w:tc>
      </w:tr>
      <w:tr w:rsidR="00801D7D" w:rsidRPr="00C0322D" w:rsidTr="00661BE0">
        <w:trPr>
          <w:cantSplit/>
          <w:trHeight w:val="535"/>
        </w:trPr>
        <w:tc>
          <w:tcPr>
            <w:tcW w:w="434" w:type="dxa"/>
            <w:vMerge/>
          </w:tcPr>
          <w:p w:rsidR="00801D7D" w:rsidRPr="00C0322D" w:rsidRDefault="00801D7D" w:rsidP="001E34B8">
            <w:pPr>
              <w:spacing w:after="0" w:line="240" w:lineRule="auto"/>
              <w:jc w:val="center"/>
              <w:rPr>
                <w:rFonts w:ascii="Times New Roman" w:hAnsi="Times New Roman" w:cs="Times New Roman"/>
                <w:sz w:val="18"/>
                <w:szCs w:val="18"/>
              </w:rPr>
            </w:pPr>
          </w:p>
        </w:tc>
        <w:tc>
          <w:tcPr>
            <w:tcW w:w="434" w:type="dxa"/>
            <w:vMerge/>
          </w:tcPr>
          <w:p w:rsidR="00801D7D" w:rsidRPr="00C0322D" w:rsidRDefault="00801D7D" w:rsidP="001E34B8">
            <w:pPr>
              <w:spacing w:after="0" w:line="240" w:lineRule="auto"/>
              <w:jc w:val="center"/>
              <w:rPr>
                <w:rFonts w:ascii="Times New Roman" w:hAnsi="Times New Roman" w:cs="Times New Roman"/>
                <w:sz w:val="18"/>
                <w:szCs w:val="18"/>
              </w:rPr>
            </w:pPr>
          </w:p>
        </w:tc>
        <w:tc>
          <w:tcPr>
            <w:tcW w:w="435" w:type="dxa"/>
            <w:vMerge/>
          </w:tcPr>
          <w:p w:rsidR="00801D7D" w:rsidRPr="00C0322D" w:rsidRDefault="00801D7D" w:rsidP="001E34B8">
            <w:pPr>
              <w:spacing w:after="0" w:line="240" w:lineRule="auto"/>
              <w:jc w:val="center"/>
              <w:rPr>
                <w:rFonts w:ascii="Times New Roman" w:hAnsi="Times New Roman" w:cs="Times New Roman"/>
                <w:sz w:val="18"/>
                <w:szCs w:val="18"/>
              </w:rPr>
            </w:pPr>
          </w:p>
        </w:tc>
        <w:tc>
          <w:tcPr>
            <w:tcW w:w="570" w:type="dxa"/>
            <w:textDirection w:val="btLr"/>
          </w:tcPr>
          <w:p w:rsidR="00801D7D" w:rsidRPr="007E46EE" w:rsidRDefault="00801D7D" w:rsidP="00801D7D">
            <w:pPr>
              <w:spacing w:after="0" w:line="240" w:lineRule="auto"/>
              <w:ind w:right="113"/>
              <w:jc w:val="center"/>
              <w:rPr>
                <w:rFonts w:ascii="Times New Roman" w:hAnsi="Times New Roman" w:cs="Times New Roman"/>
                <w:sz w:val="18"/>
                <w:szCs w:val="18"/>
              </w:rPr>
            </w:pPr>
            <w:r w:rsidRPr="007E46EE">
              <w:rPr>
                <w:rFonts w:ascii="Times New Roman" w:hAnsi="Times New Roman" w:cs="Times New Roman"/>
                <w:sz w:val="18"/>
                <w:szCs w:val="18"/>
              </w:rPr>
              <w:t>Познавательное</w:t>
            </w:r>
          </w:p>
        </w:tc>
        <w:tc>
          <w:tcPr>
            <w:tcW w:w="540" w:type="dxa"/>
          </w:tcPr>
          <w:p w:rsidR="00801D7D" w:rsidRPr="007E46EE" w:rsidRDefault="00801D7D" w:rsidP="00804C1A">
            <w:pPr>
              <w:spacing w:after="0" w:line="240" w:lineRule="auto"/>
              <w:rPr>
                <w:rFonts w:ascii="Times New Roman" w:hAnsi="Times New Roman" w:cs="Times New Roman"/>
                <w:sz w:val="18"/>
                <w:szCs w:val="18"/>
              </w:rPr>
            </w:pPr>
          </w:p>
          <w:p w:rsidR="00801D7D" w:rsidRPr="007E46EE" w:rsidRDefault="00801D7D" w:rsidP="001E34B8">
            <w:pPr>
              <w:spacing w:after="0" w:line="240" w:lineRule="auto"/>
              <w:rPr>
                <w:rFonts w:ascii="Times New Roman" w:hAnsi="Times New Roman" w:cs="Times New Roman"/>
                <w:sz w:val="18"/>
                <w:szCs w:val="18"/>
              </w:rPr>
            </w:pPr>
            <w:r w:rsidRPr="007E46EE">
              <w:rPr>
                <w:rFonts w:ascii="Times New Roman" w:hAnsi="Times New Roman" w:cs="Times New Roman"/>
                <w:sz w:val="18"/>
                <w:szCs w:val="18"/>
              </w:rPr>
              <w:t>Э</w:t>
            </w:r>
          </w:p>
        </w:tc>
        <w:tc>
          <w:tcPr>
            <w:tcW w:w="8219" w:type="dxa"/>
          </w:tcPr>
          <w:p w:rsidR="00801D7D" w:rsidRPr="00801D7D" w:rsidRDefault="00801D7D" w:rsidP="00661BE0">
            <w:pPr>
              <w:spacing w:after="0" w:line="240" w:lineRule="auto"/>
              <w:rPr>
                <w:rFonts w:ascii="Times New Roman" w:hAnsi="Times New Roman" w:cs="Times New Roman"/>
                <w:sz w:val="16"/>
                <w:szCs w:val="18"/>
              </w:rPr>
            </w:pPr>
            <w:r w:rsidRPr="00801D7D">
              <w:rPr>
                <w:rFonts w:ascii="Times New Roman" w:hAnsi="Times New Roman" w:cs="Times New Roman"/>
                <w:b/>
                <w:sz w:val="16"/>
                <w:szCs w:val="18"/>
                <w:u w:val="single"/>
              </w:rPr>
              <w:t xml:space="preserve">ФЦКМ </w:t>
            </w:r>
            <w:r w:rsidRPr="00801D7D">
              <w:rPr>
                <w:rFonts w:ascii="Times New Roman" w:hAnsi="Times New Roman" w:cs="Times New Roman"/>
                <w:b/>
                <w:sz w:val="16"/>
                <w:szCs w:val="18"/>
              </w:rPr>
              <w:t xml:space="preserve">Тема: «Как заполнять календарь природы?» </w:t>
            </w:r>
            <w:r w:rsidR="00661BE0">
              <w:rPr>
                <w:rFonts w:ascii="Times New Roman" w:hAnsi="Times New Roman" w:cs="Times New Roman"/>
                <w:b/>
                <w:sz w:val="16"/>
                <w:szCs w:val="18"/>
              </w:rPr>
              <w:t xml:space="preserve"> </w:t>
            </w:r>
            <w:r w:rsidRPr="00801D7D">
              <w:rPr>
                <w:rFonts w:ascii="Times New Roman" w:hAnsi="Times New Roman" w:cs="Times New Roman"/>
                <w:b/>
                <w:sz w:val="16"/>
                <w:szCs w:val="18"/>
              </w:rPr>
              <w:t xml:space="preserve">Цель: </w:t>
            </w:r>
            <w:r w:rsidRPr="00801D7D">
              <w:rPr>
                <w:rFonts w:ascii="Times New Roman" w:hAnsi="Times New Roman" w:cs="Times New Roman"/>
                <w:sz w:val="16"/>
                <w:szCs w:val="18"/>
              </w:rPr>
              <w:t>знакомить со страницей календаря на сентябрь, условными обозначениями, учить рисовать значки, развивать интерес к наблюдениям за природой. С.Н. Николаева «Юный эколог. Система работы в старш</w:t>
            </w:r>
            <w:r w:rsidR="000C0DBE">
              <w:rPr>
                <w:rFonts w:ascii="Times New Roman" w:hAnsi="Times New Roman" w:cs="Times New Roman"/>
                <w:sz w:val="16"/>
                <w:szCs w:val="18"/>
              </w:rPr>
              <w:t>ей группе детского сада», стр. 24</w:t>
            </w:r>
            <w:r w:rsidRPr="00801D7D">
              <w:rPr>
                <w:rFonts w:ascii="Times New Roman" w:hAnsi="Times New Roman" w:cs="Times New Roman"/>
                <w:sz w:val="16"/>
                <w:szCs w:val="18"/>
              </w:rPr>
              <w:t>.</w:t>
            </w:r>
          </w:p>
        </w:tc>
        <w:tc>
          <w:tcPr>
            <w:tcW w:w="1701" w:type="dxa"/>
            <w:vMerge/>
          </w:tcPr>
          <w:p w:rsidR="00801D7D" w:rsidRPr="00801D7D" w:rsidRDefault="00801D7D" w:rsidP="001E34B8">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1E34B8">
            <w:pPr>
              <w:spacing w:after="0" w:line="240" w:lineRule="auto"/>
              <w:jc w:val="center"/>
              <w:rPr>
                <w:rFonts w:ascii="Times New Roman" w:hAnsi="Times New Roman" w:cs="Times New Roman"/>
                <w:sz w:val="16"/>
                <w:szCs w:val="18"/>
              </w:rPr>
            </w:pPr>
          </w:p>
        </w:tc>
        <w:tc>
          <w:tcPr>
            <w:tcW w:w="1417" w:type="dxa"/>
            <w:vMerge/>
          </w:tcPr>
          <w:p w:rsidR="00801D7D" w:rsidRPr="00801D7D" w:rsidRDefault="00801D7D" w:rsidP="001E34B8">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1E34B8">
            <w:pPr>
              <w:spacing w:after="0" w:line="240" w:lineRule="auto"/>
              <w:jc w:val="center"/>
              <w:rPr>
                <w:rFonts w:ascii="Times New Roman" w:hAnsi="Times New Roman" w:cs="Times New Roman"/>
                <w:sz w:val="16"/>
                <w:szCs w:val="18"/>
              </w:rPr>
            </w:pPr>
          </w:p>
        </w:tc>
      </w:tr>
      <w:tr w:rsidR="00821D36" w:rsidRPr="00C0322D" w:rsidTr="00EF1D4A">
        <w:trPr>
          <w:cantSplit/>
          <w:trHeight w:val="339"/>
        </w:trPr>
        <w:tc>
          <w:tcPr>
            <w:tcW w:w="434" w:type="dxa"/>
            <w:vMerge/>
          </w:tcPr>
          <w:p w:rsidR="00821D36" w:rsidRPr="00C0322D" w:rsidRDefault="00821D36" w:rsidP="001E34B8">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1E34B8">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1E34B8">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8219" w:type="dxa"/>
          </w:tcPr>
          <w:p w:rsidR="00661BE0" w:rsidRPr="00661BE0" w:rsidRDefault="00661BE0" w:rsidP="00661BE0">
            <w:pPr>
              <w:pStyle w:val="af4"/>
              <w:spacing w:before="0" w:beforeAutospacing="0" w:after="0" w:afterAutospacing="0"/>
              <w:ind w:firstLine="300"/>
              <w:rPr>
                <w:color w:val="2A2723"/>
                <w:sz w:val="18"/>
                <w:szCs w:val="21"/>
              </w:rPr>
            </w:pPr>
            <w:r>
              <w:rPr>
                <w:sz w:val="16"/>
                <w:szCs w:val="18"/>
              </w:rPr>
              <w:t xml:space="preserve">Цель: </w:t>
            </w:r>
            <w:r w:rsidRPr="00661BE0">
              <w:rPr>
                <w:color w:val="2A2723"/>
                <w:sz w:val="18"/>
                <w:szCs w:val="21"/>
              </w:rPr>
              <w:t>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821D36" w:rsidRPr="001E7842" w:rsidRDefault="00821D36" w:rsidP="00BA62C4">
            <w:pPr>
              <w:spacing w:after="0" w:line="240" w:lineRule="auto"/>
              <w:jc w:val="both"/>
              <w:rPr>
                <w:rFonts w:ascii="Times New Roman" w:hAnsi="Times New Roman" w:cs="Times New Roman"/>
                <w:sz w:val="16"/>
                <w:szCs w:val="18"/>
              </w:rPr>
            </w:pPr>
            <w:r w:rsidRPr="001E7842">
              <w:rPr>
                <w:rFonts w:ascii="Times New Roman" w:hAnsi="Times New Roman" w:cs="Times New Roman"/>
                <w:sz w:val="16"/>
                <w:szCs w:val="18"/>
              </w:rPr>
              <w:t>Л.Пензулаева «Физическая культура для старшей</w:t>
            </w:r>
            <w:r>
              <w:rPr>
                <w:rFonts w:ascii="Times New Roman" w:hAnsi="Times New Roman" w:cs="Times New Roman"/>
                <w:sz w:val="16"/>
                <w:szCs w:val="18"/>
              </w:rPr>
              <w:t xml:space="preserve"> группы», 1 квартал, октябрь, 15</w:t>
            </w:r>
            <w:r w:rsidRPr="001E7842">
              <w:rPr>
                <w:rFonts w:ascii="Times New Roman" w:hAnsi="Times New Roman" w:cs="Times New Roman"/>
                <w:sz w:val="16"/>
                <w:szCs w:val="18"/>
              </w:rPr>
              <w:t>**</w:t>
            </w:r>
            <w:r w:rsidR="00661BE0">
              <w:rPr>
                <w:rFonts w:ascii="Times New Roman" w:hAnsi="Times New Roman" w:cs="Times New Roman"/>
                <w:sz w:val="16"/>
                <w:szCs w:val="18"/>
              </w:rPr>
              <w:t>, с.29</w:t>
            </w:r>
          </w:p>
        </w:tc>
        <w:tc>
          <w:tcPr>
            <w:tcW w:w="1701" w:type="dxa"/>
          </w:tcPr>
          <w:p w:rsidR="00821D36" w:rsidRPr="00801D7D" w:rsidRDefault="00821D36" w:rsidP="001E34B8">
            <w:pPr>
              <w:spacing w:after="0" w:line="240" w:lineRule="auto"/>
              <w:jc w:val="center"/>
              <w:rPr>
                <w:rFonts w:ascii="Times New Roman" w:hAnsi="Times New Roman" w:cs="Times New Roman"/>
                <w:sz w:val="16"/>
                <w:szCs w:val="18"/>
              </w:rPr>
            </w:pPr>
          </w:p>
        </w:tc>
        <w:tc>
          <w:tcPr>
            <w:tcW w:w="1276" w:type="dxa"/>
          </w:tcPr>
          <w:p w:rsidR="00821D36" w:rsidRPr="00801D7D" w:rsidRDefault="00821D36" w:rsidP="001E34B8">
            <w:pPr>
              <w:spacing w:after="0" w:line="240" w:lineRule="auto"/>
              <w:jc w:val="center"/>
              <w:rPr>
                <w:rFonts w:ascii="Times New Roman" w:hAnsi="Times New Roman" w:cs="Times New Roman"/>
                <w:sz w:val="16"/>
                <w:szCs w:val="18"/>
              </w:rPr>
            </w:pPr>
          </w:p>
        </w:tc>
        <w:tc>
          <w:tcPr>
            <w:tcW w:w="1417" w:type="dxa"/>
          </w:tcPr>
          <w:p w:rsidR="00821D36" w:rsidRPr="00801D7D" w:rsidRDefault="00821D36" w:rsidP="001E34B8">
            <w:pPr>
              <w:spacing w:after="0" w:line="240" w:lineRule="auto"/>
              <w:jc w:val="center"/>
              <w:rPr>
                <w:rFonts w:ascii="Times New Roman" w:hAnsi="Times New Roman" w:cs="Times New Roman"/>
                <w:sz w:val="16"/>
                <w:szCs w:val="18"/>
              </w:rPr>
            </w:pPr>
          </w:p>
        </w:tc>
        <w:tc>
          <w:tcPr>
            <w:tcW w:w="1276" w:type="dxa"/>
          </w:tcPr>
          <w:p w:rsidR="00821D36" w:rsidRPr="00801D7D" w:rsidRDefault="00821D36" w:rsidP="001E34B8">
            <w:pPr>
              <w:spacing w:after="0" w:line="240" w:lineRule="auto"/>
              <w:jc w:val="center"/>
              <w:rPr>
                <w:rFonts w:ascii="Times New Roman" w:hAnsi="Times New Roman" w:cs="Times New Roman"/>
                <w:sz w:val="16"/>
                <w:szCs w:val="18"/>
              </w:rPr>
            </w:pPr>
          </w:p>
        </w:tc>
      </w:tr>
      <w:tr w:rsidR="00821D36" w:rsidRPr="00C0322D" w:rsidTr="00EF1D4A">
        <w:trPr>
          <w:cantSplit/>
          <w:trHeight w:val="556"/>
        </w:trPr>
        <w:tc>
          <w:tcPr>
            <w:tcW w:w="434" w:type="dxa"/>
            <w:vMerge/>
          </w:tcPr>
          <w:p w:rsidR="00821D36" w:rsidRPr="00C0322D" w:rsidRDefault="00821D36" w:rsidP="001E34B8">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1E34B8">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1E34B8">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8219" w:type="dxa"/>
          </w:tcPr>
          <w:p w:rsidR="00821D36" w:rsidRDefault="00821D36" w:rsidP="001E34B8">
            <w:pPr>
              <w:spacing w:after="0" w:line="240" w:lineRule="auto"/>
              <w:rPr>
                <w:rFonts w:ascii="Times New Roman" w:hAnsi="Times New Roman" w:cs="Times New Roman"/>
                <w:sz w:val="16"/>
                <w:szCs w:val="18"/>
              </w:rPr>
            </w:pPr>
            <w:r w:rsidRPr="00801D7D">
              <w:rPr>
                <w:rFonts w:ascii="Times New Roman" w:hAnsi="Times New Roman" w:cs="Times New Roman"/>
                <w:sz w:val="16"/>
                <w:szCs w:val="18"/>
              </w:rPr>
              <w:t>Х.Мякеля «Господин Ау»;</w:t>
            </w:r>
          </w:p>
          <w:p w:rsidR="00821D36" w:rsidRDefault="00821D36" w:rsidP="001E34B8">
            <w:pPr>
              <w:spacing w:after="0" w:line="240" w:lineRule="auto"/>
              <w:rPr>
                <w:rFonts w:ascii="Times New Roman" w:hAnsi="Times New Roman" w:cs="Times New Roman"/>
                <w:sz w:val="16"/>
                <w:szCs w:val="18"/>
              </w:rPr>
            </w:pPr>
            <w:r>
              <w:rPr>
                <w:rFonts w:ascii="Times New Roman" w:hAnsi="Times New Roman" w:cs="Times New Roman"/>
                <w:sz w:val="16"/>
                <w:szCs w:val="18"/>
              </w:rPr>
              <w:t xml:space="preserve"> песенка «Старушка» пер</w:t>
            </w:r>
            <w:proofErr w:type="gramStart"/>
            <w:r>
              <w:rPr>
                <w:rFonts w:ascii="Times New Roman" w:hAnsi="Times New Roman" w:cs="Times New Roman"/>
                <w:sz w:val="16"/>
                <w:szCs w:val="18"/>
              </w:rPr>
              <w:t>.с</w:t>
            </w:r>
            <w:proofErr w:type="gramEnd"/>
            <w:r>
              <w:rPr>
                <w:rFonts w:ascii="Times New Roman" w:hAnsi="Times New Roman" w:cs="Times New Roman"/>
                <w:sz w:val="16"/>
                <w:szCs w:val="18"/>
              </w:rPr>
              <w:t xml:space="preserve"> англ. С.Маршака; </w:t>
            </w:r>
          </w:p>
          <w:p w:rsidR="00821D36" w:rsidRDefault="00821D36" w:rsidP="001E34B8">
            <w:pPr>
              <w:spacing w:after="0" w:line="240" w:lineRule="auto"/>
              <w:rPr>
                <w:rFonts w:ascii="Times New Roman" w:hAnsi="Times New Roman" w:cs="Times New Roman"/>
                <w:sz w:val="16"/>
                <w:szCs w:val="18"/>
              </w:rPr>
            </w:pPr>
            <w:r>
              <w:rPr>
                <w:rFonts w:ascii="Times New Roman" w:hAnsi="Times New Roman" w:cs="Times New Roman"/>
                <w:sz w:val="16"/>
                <w:szCs w:val="18"/>
              </w:rPr>
              <w:t>сказка «О мышонке, который был кошкой, собакой и тигром» инд</w:t>
            </w:r>
            <w:proofErr w:type="gramStart"/>
            <w:r>
              <w:rPr>
                <w:rFonts w:ascii="Times New Roman" w:hAnsi="Times New Roman" w:cs="Times New Roman"/>
                <w:sz w:val="16"/>
                <w:szCs w:val="18"/>
              </w:rPr>
              <w:t>.п</w:t>
            </w:r>
            <w:proofErr w:type="gramEnd"/>
            <w:r>
              <w:rPr>
                <w:rFonts w:ascii="Times New Roman" w:hAnsi="Times New Roman" w:cs="Times New Roman"/>
                <w:sz w:val="16"/>
                <w:szCs w:val="18"/>
              </w:rPr>
              <w:t>еревод Н.Ходзы;</w:t>
            </w:r>
          </w:p>
          <w:p w:rsidR="00821D36" w:rsidRDefault="00821D36" w:rsidP="001E34B8">
            <w:pPr>
              <w:spacing w:after="0" w:line="240" w:lineRule="auto"/>
              <w:rPr>
                <w:rFonts w:ascii="Times New Roman" w:hAnsi="Times New Roman" w:cs="Times New Roman"/>
                <w:sz w:val="16"/>
                <w:szCs w:val="18"/>
              </w:rPr>
            </w:pPr>
            <w:r>
              <w:rPr>
                <w:rFonts w:ascii="Times New Roman" w:hAnsi="Times New Roman" w:cs="Times New Roman"/>
                <w:sz w:val="16"/>
                <w:szCs w:val="18"/>
              </w:rPr>
              <w:t xml:space="preserve"> Р. Сеф «Бесконечные стихи»;</w:t>
            </w:r>
          </w:p>
          <w:p w:rsidR="00821D36" w:rsidRPr="00801D7D" w:rsidRDefault="00821D36" w:rsidP="001E34B8">
            <w:pPr>
              <w:spacing w:after="0" w:line="240" w:lineRule="auto"/>
              <w:rPr>
                <w:rFonts w:ascii="Times New Roman" w:hAnsi="Times New Roman" w:cs="Times New Roman"/>
                <w:sz w:val="16"/>
                <w:szCs w:val="18"/>
              </w:rPr>
            </w:pPr>
            <w:r>
              <w:rPr>
                <w:rFonts w:ascii="Times New Roman" w:hAnsi="Times New Roman" w:cs="Times New Roman"/>
                <w:sz w:val="16"/>
                <w:szCs w:val="18"/>
              </w:rPr>
              <w:t xml:space="preserve"> В </w:t>
            </w:r>
            <w:proofErr w:type="gramStart"/>
            <w:r>
              <w:rPr>
                <w:rFonts w:ascii="Times New Roman" w:hAnsi="Times New Roman" w:cs="Times New Roman"/>
                <w:sz w:val="16"/>
                <w:szCs w:val="18"/>
              </w:rPr>
              <w:t>Драгунский</w:t>
            </w:r>
            <w:proofErr w:type="gramEnd"/>
            <w:r>
              <w:rPr>
                <w:rFonts w:ascii="Times New Roman" w:hAnsi="Times New Roman" w:cs="Times New Roman"/>
                <w:sz w:val="16"/>
                <w:szCs w:val="18"/>
              </w:rPr>
              <w:t xml:space="preserve"> «Тайное становится явным».</w:t>
            </w:r>
          </w:p>
        </w:tc>
        <w:tc>
          <w:tcPr>
            <w:tcW w:w="1701" w:type="dxa"/>
          </w:tcPr>
          <w:p w:rsidR="00821D36" w:rsidRPr="00801D7D" w:rsidRDefault="00821D36" w:rsidP="001E34B8">
            <w:pPr>
              <w:spacing w:after="0" w:line="240" w:lineRule="auto"/>
              <w:jc w:val="center"/>
              <w:rPr>
                <w:rFonts w:ascii="Times New Roman" w:hAnsi="Times New Roman" w:cs="Times New Roman"/>
                <w:sz w:val="16"/>
                <w:szCs w:val="18"/>
              </w:rPr>
            </w:pPr>
          </w:p>
        </w:tc>
        <w:tc>
          <w:tcPr>
            <w:tcW w:w="1276" w:type="dxa"/>
          </w:tcPr>
          <w:p w:rsidR="00821D36" w:rsidRPr="00801D7D" w:rsidRDefault="00821D36" w:rsidP="001E34B8">
            <w:pPr>
              <w:spacing w:after="0" w:line="240" w:lineRule="auto"/>
              <w:jc w:val="center"/>
              <w:rPr>
                <w:rFonts w:ascii="Times New Roman" w:hAnsi="Times New Roman" w:cs="Times New Roman"/>
                <w:sz w:val="16"/>
                <w:szCs w:val="18"/>
              </w:rPr>
            </w:pPr>
          </w:p>
        </w:tc>
        <w:tc>
          <w:tcPr>
            <w:tcW w:w="1417" w:type="dxa"/>
          </w:tcPr>
          <w:p w:rsidR="00821D36" w:rsidRPr="00801D7D" w:rsidRDefault="00821D36" w:rsidP="001E34B8">
            <w:pPr>
              <w:spacing w:after="0" w:line="240" w:lineRule="auto"/>
              <w:jc w:val="center"/>
              <w:rPr>
                <w:rFonts w:ascii="Times New Roman" w:hAnsi="Times New Roman" w:cs="Times New Roman"/>
                <w:sz w:val="16"/>
                <w:szCs w:val="18"/>
              </w:rPr>
            </w:pPr>
          </w:p>
        </w:tc>
        <w:tc>
          <w:tcPr>
            <w:tcW w:w="1276" w:type="dxa"/>
          </w:tcPr>
          <w:p w:rsidR="00821D36" w:rsidRPr="00801D7D" w:rsidRDefault="00821D36" w:rsidP="001E34B8">
            <w:pPr>
              <w:spacing w:after="0" w:line="240" w:lineRule="auto"/>
              <w:jc w:val="center"/>
              <w:rPr>
                <w:rFonts w:ascii="Times New Roman" w:hAnsi="Times New Roman" w:cs="Times New Roman"/>
                <w:sz w:val="16"/>
                <w:szCs w:val="18"/>
              </w:rPr>
            </w:pPr>
          </w:p>
        </w:tc>
      </w:tr>
    </w:tbl>
    <w:p w:rsidR="00B20442" w:rsidRDefault="00B20442" w:rsidP="005D0818">
      <w:pPr>
        <w:spacing w:after="0" w:line="240" w:lineRule="auto"/>
        <w:rPr>
          <w:rFonts w:ascii="Times New Roman" w:hAnsi="Times New Roman" w:cs="Times New Roman"/>
          <w:sz w:val="20"/>
          <w:szCs w:val="20"/>
        </w:rPr>
      </w:pPr>
    </w:p>
    <w:p w:rsidR="00804C1A" w:rsidRDefault="00804C1A" w:rsidP="005D0818">
      <w:pPr>
        <w:spacing w:after="0" w:line="240" w:lineRule="auto"/>
        <w:rPr>
          <w:rFonts w:ascii="Times New Roman" w:hAnsi="Times New Roman" w:cs="Times New Roman"/>
          <w:sz w:val="20"/>
          <w:szCs w:val="20"/>
        </w:rPr>
      </w:pPr>
    </w:p>
    <w:p w:rsidR="009D6964" w:rsidRDefault="009D6964" w:rsidP="005D0818">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8219"/>
        <w:gridCol w:w="1701"/>
        <w:gridCol w:w="1276"/>
        <w:gridCol w:w="1417"/>
        <w:gridCol w:w="1276"/>
      </w:tblGrid>
      <w:tr w:rsidR="00E86E4F" w:rsidRPr="000F76B7" w:rsidTr="00EF1D4A">
        <w:trPr>
          <w:cantSplit/>
          <w:trHeight w:val="279"/>
        </w:trPr>
        <w:tc>
          <w:tcPr>
            <w:tcW w:w="434" w:type="dxa"/>
            <w:vMerge w:val="restart"/>
            <w:textDirection w:val="btLr"/>
          </w:tcPr>
          <w:p w:rsidR="00E86E4F" w:rsidRPr="000F76B7" w:rsidRDefault="00E86E4F" w:rsidP="00E86E4F">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lastRenderedPageBreak/>
              <w:t>Неделя</w:t>
            </w:r>
          </w:p>
          <w:p w:rsidR="00E86E4F" w:rsidRPr="000F76B7" w:rsidRDefault="00E86E4F" w:rsidP="00E86E4F">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E86E4F" w:rsidRPr="000F76B7" w:rsidRDefault="00CB14A4" w:rsidP="00E86E4F">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E86E4F" w:rsidRPr="000F76B7" w:rsidRDefault="00E86E4F" w:rsidP="00E86E4F">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E86E4F" w:rsidRPr="000F76B7" w:rsidRDefault="00E86E4F" w:rsidP="00E86E4F">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759" w:type="dxa"/>
            <w:gridSpan w:val="2"/>
          </w:tcPr>
          <w:p w:rsidR="00E86E4F" w:rsidRPr="000F76B7" w:rsidRDefault="00E86E4F" w:rsidP="00E86E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5670" w:type="dxa"/>
            <w:gridSpan w:val="4"/>
          </w:tcPr>
          <w:p w:rsidR="00E86E4F" w:rsidRPr="000F76B7" w:rsidRDefault="00E86E4F" w:rsidP="00E86E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E86E4F" w:rsidRPr="000F76B7" w:rsidTr="00EF1D4A">
        <w:trPr>
          <w:cantSplit/>
          <w:trHeight w:val="9"/>
        </w:trPr>
        <w:tc>
          <w:tcPr>
            <w:tcW w:w="434" w:type="dxa"/>
            <w:vMerge/>
            <w:textDirection w:val="btLr"/>
          </w:tcPr>
          <w:p w:rsidR="00E86E4F" w:rsidRPr="000F76B7" w:rsidRDefault="00E86E4F" w:rsidP="00E86E4F">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E86E4F" w:rsidRPr="000F76B7" w:rsidRDefault="00E86E4F" w:rsidP="00E86E4F">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E86E4F" w:rsidRPr="000F76B7" w:rsidRDefault="00E86E4F" w:rsidP="00E86E4F">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E86E4F" w:rsidRPr="000F76B7" w:rsidRDefault="00E86E4F" w:rsidP="00E86E4F">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E86E4F" w:rsidRPr="000F76B7" w:rsidRDefault="00E86E4F" w:rsidP="00E86E4F">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E86E4F" w:rsidRPr="000F76B7" w:rsidRDefault="00E86E4F" w:rsidP="00E86E4F">
            <w:pPr>
              <w:spacing w:after="0" w:line="240" w:lineRule="auto"/>
              <w:ind w:left="113" w:right="113"/>
              <w:jc w:val="center"/>
              <w:rPr>
                <w:rFonts w:ascii="Times New Roman" w:hAnsi="Times New Roman" w:cs="Times New Roman"/>
                <w:sz w:val="18"/>
                <w:szCs w:val="18"/>
              </w:rPr>
            </w:pPr>
          </w:p>
        </w:tc>
        <w:tc>
          <w:tcPr>
            <w:tcW w:w="8219" w:type="dxa"/>
            <w:vMerge w:val="restart"/>
          </w:tcPr>
          <w:p w:rsidR="00E86E4F" w:rsidRPr="000F76B7" w:rsidRDefault="00E86E4F" w:rsidP="00E86E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5670" w:type="dxa"/>
            <w:gridSpan w:val="4"/>
          </w:tcPr>
          <w:p w:rsidR="00E86E4F" w:rsidRPr="000F76B7" w:rsidRDefault="00E86E4F" w:rsidP="00E86E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E86E4F" w:rsidRPr="000F76B7" w:rsidTr="00EF1D4A">
        <w:trPr>
          <w:cantSplit/>
          <w:trHeight w:val="1058"/>
        </w:trPr>
        <w:tc>
          <w:tcPr>
            <w:tcW w:w="434" w:type="dxa"/>
            <w:vMerge/>
            <w:tcBorders>
              <w:bottom w:val="single" w:sz="4" w:space="0" w:color="auto"/>
            </w:tcBorders>
            <w:textDirection w:val="btLr"/>
          </w:tcPr>
          <w:p w:rsidR="00E86E4F" w:rsidRPr="000F76B7" w:rsidRDefault="00E86E4F" w:rsidP="00E86E4F">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E86E4F" w:rsidRPr="000F76B7" w:rsidRDefault="00E86E4F" w:rsidP="00E86E4F">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E86E4F" w:rsidRPr="000F76B7" w:rsidRDefault="00E86E4F" w:rsidP="00E86E4F">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E86E4F" w:rsidRPr="000F76B7" w:rsidRDefault="00E86E4F" w:rsidP="00E86E4F">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E86E4F" w:rsidRPr="000F76B7" w:rsidRDefault="00E86E4F" w:rsidP="00E86E4F">
            <w:pPr>
              <w:spacing w:after="0" w:line="240" w:lineRule="auto"/>
              <w:ind w:left="113" w:right="113"/>
              <w:jc w:val="center"/>
              <w:rPr>
                <w:rFonts w:ascii="Times New Roman" w:hAnsi="Times New Roman" w:cs="Times New Roman"/>
                <w:sz w:val="18"/>
                <w:szCs w:val="18"/>
              </w:rPr>
            </w:pPr>
          </w:p>
        </w:tc>
        <w:tc>
          <w:tcPr>
            <w:tcW w:w="8219" w:type="dxa"/>
            <w:vMerge/>
            <w:tcBorders>
              <w:bottom w:val="single" w:sz="4" w:space="0" w:color="auto"/>
            </w:tcBorders>
          </w:tcPr>
          <w:p w:rsidR="00E86E4F" w:rsidRPr="000F76B7" w:rsidRDefault="00E86E4F" w:rsidP="00E86E4F">
            <w:pPr>
              <w:spacing w:after="0" w:line="240" w:lineRule="auto"/>
              <w:jc w:val="center"/>
              <w:rPr>
                <w:rFonts w:ascii="Times New Roman" w:hAnsi="Times New Roman" w:cs="Times New Roman"/>
                <w:sz w:val="18"/>
                <w:szCs w:val="18"/>
              </w:rPr>
            </w:pPr>
          </w:p>
        </w:tc>
        <w:tc>
          <w:tcPr>
            <w:tcW w:w="1701" w:type="dxa"/>
            <w:tcBorders>
              <w:bottom w:val="single" w:sz="4" w:space="0" w:color="auto"/>
            </w:tcBorders>
          </w:tcPr>
          <w:p w:rsidR="00E86E4F" w:rsidRPr="000F76B7" w:rsidRDefault="00E86E4F" w:rsidP="00E86E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276" w:type="dxa"/>
            <w:tcBorders>
              <w:bottom w:val="single" w:sz="4" w:space="0" w:color="auto"/>
            </w:tcBorders>
          </w:tcPr>
          <w:p w:rsidR="00E86E4F" w:rsidRPr="000F76B7" w:rsidRDefault="00E86E4F" w:rsidP="00E86E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E86E4F" w:rsidRPr="000F76B7" w:rsidRDefault="00E86E4F" w:rsidP="00E86E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E86E4F" w:rsidRPr="000F76B7" w:rsidRDefault="00E86E4F" w:rsidP="00E86E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E86E4F" w:rsidRPr="00C0322D" w:rsidTr="00EF1D4A">
        <w:tc>
          <w:tcPr>
            <w:tcW w:w="434" w:type="dxa"/>
          </w:tcPr>
          <w:p w:rsidR="00E86E4F" w:rsidRPr="00C0322D" w:rsidRDefault="00E86E4F" w:rsidP="00E86E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E86E4F" w:rsidRPr="00C0322D" w:rsidRDefault="00E86E4F" w:rsidP="00E86E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E86E4F" w:rsidRPr="00C0322D" w:rsidRDefault="00E86E4F" w:rsidP="00E86E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E86E4F" w:rsidRPr="00C0322D" w:rsidRDefault="00E86E4F" w:rsidP="00E86E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E86E4F" w:rsidRPr="00C0322D" w:rsidRDefault="00E86E4F" w:rsidP="00E86E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8219" w:type="dxa"/>
          </w:tcPr>
          <w:p w:rsidR="00E86E4F" w:rsidRPr="00C0322D" w:rsidRDefault="00E86E4F" w:rsidP="00E86E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701" w:type="dxa"/>
          </w:tcPr>
          <w:p w:rsidR="00E86E4F" w:rsidRPr="00C0322D" w:rsidRDefault="00E86E4F" w:rsidP="00E86E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276" w:type="dxa"/>
          </w:tcPr>
          <w:p w:rsidR="00E86E4F" w:rsidRPr="00C0322D" w:rsidRDefault="00E86E4F" w:rsidP="00E86E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E86E4F" w:rsidRPr="00C0322D" w:rsidRDefault="00E86E4F" w:rsidP="00E86E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E86E4F" w:rsidRPr="00C0322D" w:rsidRDefault="00E86E4F" w:rsidP="00E86E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801D7D" w:rsidRPr="00C0322D" w:rsidTr="00EF1D4A">
        <w:trPr>
          <w:cantSplit/>
          <w:trHeight w:val="1134"/>
        </w:trPr>
        <w:tc>
          <w:tcPr>
            <w:tcW w:w="434" w:type="dxa"/>
            <w:vMerge w:val="restart"/>
            <w:textDirection w:val="btLr"/>
          </w:tcPr>
          <w:p w:rsidR="00801D7D" w:rsidRPr="002E31C2" w:rsidRDefault="00801D7D" w:rsidP="00234A44">
            <w:pPr>
              <w:spacing w:after="0" w:line="240" w:lineRule="auto"/>
              <w:ind w:left="113" w:right="113"/>
              <w:jc w:val="center"/>
              <w:rPr>
                <w:rFonts w:ascii="Times New Roman" w:hAnsi="Times New Roman" w:cs="Times New Roman"/>
                <w:b/>
                <w:sz w:val="18"/>
                <w:szCs w:val="18"/>
              </w:rPr>
            </w:pPr>
            <w:r w:rsidRPr="002E31C2">
              <w:rPr>
                <w:rFonts w:ascii="Times New Roman" w:hAnsi="Times New Roman" w:cs="Times New Roman"/>
                <w:b/>
                <w:sz w:val="18"/>
                <w:szCs w:val="18"/>
              </w:rPr>
              <w:t>Октябрь 2 неделя (</w:t>
            </w:r>
            <w:r>
              <w:rPr>
                <w:rFonts w:ascii="Times New Roman" w:hAnsi="Times New Roman" w:cs="Times New Roman"/>
                <w:b/>
                <w:sz w:val="18"/>
                <w:szCs w:val="18"/>
              </w:rPr>
              <w:t>7</w:t>
            </w:r>
            <w:r w:rsidRPr="002E31C2">
              <w:rPr>
                <w:rFonts w:ascii="Times New Roman" w:hAnsi="Times New Roman" w:cs="Times New Roman"/>
                <w:b/>
                <w:sz w:val="18"/>
                <w:szCs w:val="18"/>
              </w:rPr>
              <w:t>.10 – 1</w:t>
            </w:r>
            <w:r>
              <w:rPr>
                <w:rFonts w:ascii="Times New Roman" w:hAnsi="Times New Roman" w:cs="Times New Roman"/>
                <w:b/>
                <w:sz w:val="18"/>
                <w:szCs w:val="18"/>
              </w:rPr>
              <w:t>1</w:t>
            </w:r>
            <w:r w:rsidRPr="002E31C2">
              <w:rPr>
                <w:rFonts w:ascii="Times New Roman" w:hAnsi="Times New Roman" w:cs="Times New Roman"/>
                <w:b/>
                <w:sz w:val="18"/>
                <w:szCs w:val="18"/>
              </w:rPr>
              <w:t>.10)</w:t>
            </w:r>
          </w:p>
        </w:tc>
        <w:tc>
          <w:tcPr>
            <w:tcW w:w="434" w:type="dxa"/>
            <w:vMerge w:val="restart"/>
            <w:textDirection w:val="btLr"/>
          </w:tcPr>
          <w:p w:rsidR="00801D7D" w:rsidRPr="002E31C2" w:rsidRDefault="00801D7D" w:rsidP="00E86E4F">
            <w:pPr>
              <w:spacing w:after="0" w:line="240" w:lineRule="auto"/>
              <w:ind w:left="113" w:right="113"/>
              <w:jc w:val="center"/>
              <w:rPr>
                <w:rFonts w:ascii="Times New Roman" w:hAnsi="Times New Roman" w:cs="Times New Roman"/>
                <w:b/>
                <w:sz w:val="18"/>
                <w:szCs w:val="18"/>
              </w:rPr>
            </w:pPr>
            <w:r w:rsidRPr="002E31C2">
              <w:rPr>
                <w:rFonts w:ascii="Times New Roman" w:hAnsi="Times New Roman" w:cs="Times New Roman"/>
                <w:b/>
                <w:sz w:val="18"/>
                <w:szCs w:val="18"/>
              </w:rPr>
              <w:t>«Золотая осень»</w:t>
            </w:r>
          </w:p>
        </w:tc>
        <w:tc>
          <w:tcPr>
            <w:tcW w:w="435" w:type="dxa"/>
            <w:vMerge w:val="restart"/>
            <w:textDirection w:val="btLr"/>
          </w:tcPr>
          <w:p w:rsidR="00801D7D" w:rsidRPr="002E31C2" w:rsidRDefault="00801D7D" w:rsidP="00E86E4F">
            <w:pPr>
              <w:spacing w:after="0" w:line="240" w:lineRule="auto"/>
              <w:ind w:left="113" w:right="113"/>
              <w:jc w:val="center"/>
              <w:rPr>
                <w:rFonts w:ascii="Times New Roman" w:hAnsi="Times New Roman" w:cs="Times New Roman"/>
                <w:b/>
                <w:sz w:val="18"/>
                <w:szCs w:val="18"/>
              </w:rPr>
            </w:pPr>
            <w:r w:rsidRPr="002E31C2">
              <w:rPr>
                <w:rFonts w:ascii="Times New Roman" w:hAnsi="Times New Roman" w:cs="Times New Roman"/>
                <w:b/>
                <w:sz w:val="18"/>
                <w:szCs w:val="18"/>
              </w:rPr>
              <w:t>«Овощи и фрукты»</w:t>
            </w:r>
          </w:p>
        </w:tc>
        <w:tc>
          <w:tcPr>
            <w:tcW w:w="570" w:type="dxa"/>
            <w:textDirection w:val="btLr"/>
          </w:tcPr>
          <w:p w:rsidR="00801D7D" w:rsidRPr="00C232B4" w:rsidRDefault="00801D7D" w:rsidP="00E86E4F">
            <w:pPr>
              <w:spacing w:after="0" w:line="240" w:lineRule="auto"/>
              <w:ind w:left="113" w:right="113"/>
              <w:jc w:val="center"/>
              <w:rPr>
                <w:rFonts w:ascii="Times New Roman" w:hAnsi="Times New Roman" w:cs="Times New Roman"/>
                <w:sz w:val="18"/>
                <w:szCs w:val="18"/>
              </w:rPr>
            </w:pPr>
            <w:r w:rsidRPr="00C232B4">
              <w:rPr>
                <w:rFonts w:ascii="Times New Roman" w:hAnsi="Times New Roman" w:cs="Times New Roman"/>
                <w:sz w:val="18"/>
                <w:szCs w:val="18"/>
              </w:rPr>
              <w:t>ХЭР</w:t>
            </w:r>
          </w:p>
        </w:tc>
        <w:tc>
          <w:tcPr>
            <w:tcW w:w="540" w:type="dxa"/>
          </w:tcPr>
          <w:p w:rsidR="00801D7D" w:rsidRPr="00C232B4" w:rsidRDefault="00801D7D" w:rsidP="00E86E4F">
            <w:pPr>
              <w:spacing w:after="0" w:line="240" w:lineRule="auto"/>
              <w:jc w:val="center"/>
              <w:rPr>
                <w:rFonts w:ascii="Times New Roman" w:hAnsi="Times New Roman" w:cs="Times New Roman"/>
                <w:sz w:val="18"/>
                <w:szCs w:val="18"/>
              </w:rPr>
            </w:pPr>
          </w:p>
          <w:p w:rsidR="00801D7D" w:rsidRPr="00C232B4" w:rsidRDefault="00801D7D" w:rsidP="00E86E4F">
            <w:pPr>
              <w:spacing w:after="0" w:line="240" w:lineRule="auto"/>
              <w:jc w:val="center"/>
              <w:rPr>
                <w:rFonts w:ascii="Times New Roman" w:hAnsi="Times New Roman" w:cs="Times New Roman"/>
                <w:sz w:val="18"/>
                <w:szCs w:val="18"/>
              </w:rPr>
            </w:pPr>
          </w:p>
          <w:p w:rsidR="00801D7D" w:rsidRPr="00C232B4" w:rsidRDefault="00801D7D" w:rsidP="00E86E4F">
            <w:pPr>
              <w:spacing w:after="0" w:line="240" w:lineRule="auto"/>
              <w:jc w:val="center"/>
              <w:rPr>
                <w:rFonts w:ascii="Times New Roman" w:hAnsi="Times New Roman" w:cs="Times New Roman"/>
                <w:sz w:val="18"/>
                <w:szCs w:val="18"/>
              </w:rPr>
            </w:pPr>
            <w:r w:rsidRPr="00C232B4">
              <w:rPr>
                <w:rFonts w:ascii="Times New Roman" w:hAnsi="Times New Roman" w:cs="Times New Roman"/>
                <w:sz w:val="18"/>
                <w:szCs w:val="18"/>
              </w:rPr>
              <w:t>Из</w:t>
            </w:r>
          </w:p>
        </w:tc>
        <w:tc>
          <w:tcPr>
            <w:tcW w:w="8219" w:type="dxa"/>
          </w:tcPr>
          <w:p w:rsidR="00801D7D" w:rsidRPr="00801D7D" w:rsidRDefault="00801D7D" w:rsidP="00D6189B">
            <w:pPr>
              <w:widowControl w:val="0"/>
              <w:spacing w:after="0" w:line="240" w:lineRule="auto"/>
              <w:jc w:val="both"/>
              <w:rPr>
                <w:rFonts w:ascii="Times New Roman" w:hAnsi="Times New Roman" w:cs="Times New Roman"/>
                <w:b/>
                <w:bCs/>
                <w:sz w:val="16"/>
                <w:szCs w:val="18"/>
              </w:rPr>
            </w:pPr>
            <w:r w:rsidRPr="00801D7D">
              <w:rPr>
                <w:rFonts w:ascii="Times New Roman" w:hAnsi="Times New Roman" w:cs="Times New Roman"/>
                <w:b/>
                <w:bCs/>
                <w:sz w:val="16"/>
                <w:szCs w:val="18"/>
                <w:u w:val="single"/>
              </w:rPr>
              <w:t>Рисование 1</w:t>
            </w:r>
            <w:r w:rsidRPr="00801D7D">
              <w:rPr>
                <w:rFonts w:ascii="Times New Roman" w:hAnsi="Times New Roman" w:cs="Times New Roman"/>
                <w:b/>
                <w:bCs/>
                <w:sz w:val="16"/>
                <w:szCs w:val="18"/>
              </w:rPr>
              <w:t xml:space="preserve"> .Тема:  «Яблоня с золотыми яблоками в волшебном саду»</w:t>
            </w:r>
          </w:p>
          <w:p w:rsidR="00801D7D" w:rsidRPr="00801D7D" w:rsidRDefault="00801D7D" w:rsidP="00571623">
            <w:pPr>
              <w:spacing w:after="0" w:line="240" w:lineRule="auto"/>
              <w:jc w:val="both"/>
              <w:rPr>
                <w:rStyle w:val="ArialUnicodeMS10"/>
                <w:rFonts w:ascii="Times New Roman" w:hAnsi="Times New Roman" w:cs="Times New Roman"/>
                <w:b w:val="0"/>
                <w:i w:val="0"/>
                <w:sz w:val="16"/>
                <w:szCs w:val="18"/>
              </w:rPr>
            </w:pPr>
            <w:r w:rsidRPr="00801D7D">
              <w:rPr>
                <w:rFonts w:ascii="Times New Roman" w:hAnsi="Times New Roman" w:cs="Times New Roman"/>
                <w:b/>
                <w:bCs/>
                <w:sz w:val="16"/>
                <w:szCs w:val="18"/>
              </w:rPr>
              <w:t xml:space="preserve">Цель: </w:t>
            </w:r>
            <w:r w:rsidRPr="00801D7D">
              <w:rPr>
                <w:rFonts w:ascii="Times New Roman" w:hAnsi="Times New Roman" w:cs="Times New Roman"/>
                <w:bCs/>
                <w:sz w:val="16"/>
                <w:szCs w:val="18"/>
              </w:rPr>
              <w:t xml:space="preserve">учить создавать сказочный образ, рисовать развесистые деревья, передавая разветвленность кроны деревьев, изображать много «золотых яблок», закреплять умение рисовать красками, развивать эстетическое восприятие, чувство композиции, учить </w:t>
            </w:r>
            <w:proofErr w:type="gramStart"/>
            <w:r w:rsidRPr="00801D7D">
              <w:rPr>
                <w:rFonts w:ascii="Times New Roman" w:hAnsi="Times New Roman" w:cs="Times New Roman"/>
                <w:bCs/>
                <w:sz w:val="16"/>
                <w:szCs w:val="18"/>
              </w:rPr>
              <w:t>красиво</w:t>
            </w:r>
            <w:proofErr w:type="gramEnd"/>
            <w:r w:rsidRPr="00801D7D">
              <w:rPr>
                <w:rFonts w:ascii="Times New Roman" w:hAnsi="Times New Roman" w:cs="Times New Roman"/>
                <w:bCs/>
                <w:sz w:val="16"/>
                <w:szCs w:val="18"/>
              </w:rPr>
              <w:t xml:space="preserve"> располагать изображения на листе. </w:t>
            </w:r>
            <w:r w:rsidRPr="00801D7D">
              <w:rPr>
                <w:rStyle w:val="ArialUnicodeMS10"/>
                <w:rFonts w:ascii="Times New Roman" w:hAnsi="Times New Roman" w:cs="Times New Roman"/>
                <w:b w:val="0"/>
                <w:i w:val="0"/>
                <w:sz w:val="16"/>
                <w:szCs w:val="18"/>
              </w:rPr>
              <w:t>Комарова Т. С. «Занятия по изобразительной деятельности», стр. 39.</w:t>
            </w:r>
          </w:p>
          <w:p w:rsidR="00801D7D" w:rsidRPr="00801D7D" w:rsidRDefault="00801D7D" w:rsidP="00D6189B">
            <w:pPr>
              <w:spacing w:after="0" w:line="240" w:lineRule="auto"/>
              <w:jc w:val="both"/>
              <w:rPr>
                <w:rFonts w:ascii="Times New Roman" w:hAnsi="Times New Roman" w:cs="Times New Roman"/>
                <w:b/>
                <w:bCs/>
                <w:sz w:val="16"/>
                <w:szCs w:val="18"/>
              </w:rPr>
            </w:pPr>
            <w:r w:rsidRPr="00801D7D">
              <w:rPr>
                <w:rFonts w:ascii="Times New Roman" w:hAnsi="Times New Roman" w:cs="Times New Roman"/>
                <w:b/>
                <w:bCs/>
                <w:sz w:val="16"/>
                <w:szCs w:val="18"/>
                <w:u w:val="single"/>
              </w:rPr>
              <w:t>Рисование 2</w:t>
            </w:r>
            <w:r w:rsidRPr="00801D7D">
              <w:rPr>
                <w:rFonts w:ascii="Times New Roman" w:hAnsi="Times New Roman" w:cs="Times New Roman"/>
                <w:b/>
                <w:bCs/>
                <w:sz w:val="16"/>
                <w:szCs w:val="18"/>
              </w:rPr>
              <w:t xml:space="preserve"> .Тема:  «Загадки с грядки»</w:t>
            </w:r>
          </w:p>
          <w:p w:rsidR="00801D7D" w:rsidRPr="00801D7D" w:rsidRDefault="00801D7D" w:rsidP="00FD7CED">
            <w:pPr>
              <w:spacing w:after="0" w:line="240" w:lineRule="auto"/>
              <w:jc w:val="both"/>
              <w:rPr>
                <w:rFonts w:ascii="Times New Roman" w:hAnsi="Times New Roman" w:cs="Times New Roman"/>
                <w:b/>
                <w:bCs/>
                <w:sz w:val="16"/>
                <w:szCs w:val="18"/>
              </w:rPr>
            </w:pPr>
            <w:r w:rsidRPr="00801D7D">
              <w:rPr>
                <w:rFonts w:ascii="Times New Roman" w:hAnsi="Times New Roman" w:cs="Times New Roman"/>
                <w:b/>
                <w:bCs/>
                <w:sz w:val="16"/>
                <w:szCs w:val="18"/>
              </w:rPr>
              <w:t xml:space="preserve">Цель: </w:t>
            </w:r>
            <w:r w:rsidRPr="00801D7D">
              <w:rPr>
                <w:rFonts w:ascii="Times New Roman" w:hAnsi="Times New Roman" w:cs="Times New Roman"/>
                <w:sz w:val="16"/>
                <w:szCs w:val="18"/>
              </w:rPr>
              <w:t>учить передавать форму и особенности овощей; создавать выразительные цветовые и фантазийные образы; смешивать краски для получения нужного оттенка; уточнять представление о природных объектах. Лыкова И.А. «Изобразительная деятельность в детском саду. Старшая группа», стр. 44.</w:t>
            </w:r>
          </w:p>
        </w:tc>
        <w:tc>
          <w:tcPr>
            <w:tcW w:w="1701" w:type="dxa"/>
            <w:vMerge w:val="restart"/>
          </w:tcPr>
          <w:p w:rsidR="00801D7D" w:rsidRPr="00801D7D" w:rsidRDefault="00801D7D" w:rsidP="00857D8D">
            <w:pPr>
              <w:tabs>
                <w:tab w:val="left" w:pos="1876"/>
              </w:tabs>
              <w:spacing w:after="0" w:line="240" w:lineRule="auto"/>
              <w:ind w:left="-9" w:right="-50" w:hanging="99"/>
              <w:jc w:val="both"/>
              <w:rPr>
                <w:rFonts w:ascii="Times New Roman" w:hAnsi="Times New Roman" w:cs="Times New Roman"/>
                <w:b/>
                <w:i/>
                <w:sz w:val="16"/>
                <w:szCs w:val="18"/>
                <w:lang w:eastAsia="ru-RU"/>
              </w:rPr>
            </w:pPr>
            <w:r w:rsidRPr="00801D7D">
              <w:rPr>
                <w:rFonts w:ascii="Times New Roman" w:hAnsi="Times New Roman" w:cs="Times New Roman"/>
                <w:b/>
                <w:i/>
                <w:sz w:val="16"/>
                <w:szCs w:val="18"/>
                <w:lang w:eastAsia="ru-RU"/>
              </w:rPr>
              <w:t>Самообслуживание</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одевание – раздевание;</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содержание в порядке одежды и обуви.</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b/>
                <w:i/>
                <w:sz w:val="16"/>
                <w:szCs w:val="18"/>
                <w:lang w:eastAsia="ru-RU"/>
              </w:rPr>
            </w:pPr>
            <w:r w:rsidRPr="00801D7D">
              <w:rPr>
                <w:rFonts w:ascii="Times New Roman" w:hAnsi="Times New Roman" w:cs="Times New Roman"/>
                <w:b/>
                <w:i/>
                <w:sz w:val="16"/>
                <w:szCs w:val="18"/>
                <w:lang w:eastAsia="ru-RU"/>
              </w:rPr>
              <w:t>Дежурство:</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дежурство по столовой;</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 дежурство по группе;</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 дежурство в уголке природы</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b/>
                <w:i/>
                <w:sz w:val="16"/>
                <w:szCs w:val="18"/>
                <w:lang w:eastAsia="ru-RU"/>
              </w:rPr>
              <w:t>Хоз-бытовой труд</w:t>
            </w:r>
            <w:r w:rsidRPr="00801D7D">
              <w:rPr>
                <w:rFonts w:ascii="Times New Roman" w:hAnsi="Times New Roman" w:cs="Times New Roman"/>
                <w:sz w:val="16"/>
                <w:szCs w:val="18"/>
                <w:lang w:eastAsia="ru-RU"/>
              </w:rPr>
              <w:t>:</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помощь воспитателю в ремонте книг, дидактических пособий (подклеивание книг, коробок);</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b/>
                <w:i/>
                <w:sz w:val="16"/>
                <w:szCs w:val="18"/>
                <w:lang w:eastAsia="ru-RU"/>
              </w:rPr>
              <w:t xml:space="preserve">Труд в природе:                </w:t>
            </w:r>
            <w:r w:rsidRPr="00801D7D">
              <w:rPr>
                <w:rFonts w:ascii="Times New Roman" w:hAnsi="Times New Roman" w:cs="Times New Roman"/>
                <w:sz w:val="16"/>
                <w:szCs w:val="18"/>
                <w:lang w:eastAsia="ru-RU"/>
              </w:rPr>
              <w:t>- сбор семян цветов уборка мусора на участке;</w:t>
            </w:r>
          </w:p>
          <w:p w:rsidR="00801D7D" w:rsidRPr="00801D7D" w:rsidRDefault="00801D7D" w:rsidP="00857D8D">
            <w:pPr>
              <w:tabs>
                <w:tab w:val="left" w:pos="1876"/>
              </w:tabs>
              <w:spacing w:after="0" w:line="240" w:lineRule="auto"/>
              <w:ind w:left="-9" w:right="-50" w:firstLine="9"/>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 уборка мусора на огороде;</w:t>
            </w:r>
          </w:p>
          <w:p w:rsidR="00801D7D" w:rsidRPr="00801D7D" w:rsidRDefault="00801D7D" w:rsidP="00857D8D">
            <w:pPr>
              <w:spacing w:after="0" w:line="240" w:lineRule="auto"/>
              <w:jc w:val="both"/>
              <w:rPr>
                <w:rFonts w:ascii="Times New Roman" w:hAnsi="Times New Roman" w:cs="Times New Roman"/>
                <w:sz w:val="16"/>
                <w:szCs w:val="18"/>
              </w:rPr>
            </w:pPr>
            <w:r w:rsidRPr="00801D7D">
              <w:rPr>
                <w:rFonts w:ascii="Times New Roman" w:hAnsi="Times New Roman" w:cs="Times New Roman"/>
                <w:sz w:val="16"/>
                <w:szCs w:val="18"/>
                <w:lang w:eastAsia="ru-RU"/>
              </w:rPr>
              <w:t>- сгребание сухих листьев;- подметание дорожек;</w:t>
            </w:r>
          </w:p>
        </w:tc>
        <w:tc>
          <w:tcPr>
            <w:tcW w:w="1276" w:type="dxa"/>
            <w:vMerge w:val="restart"/>
          </w:tcPr>
          <w:p w:rsidR="00801D7D" w:rsidRPr="00801D7D" w:rsidRDefault="00801D7D" w:rsidP="00857D8D">
            <w:pPr>
              <w:spacing w:after="0" w:line="240" w:lineRule="auto"/>
              <w:ind w:right="-50"/>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С/</w:t>
            </w:r>
            <w:proofErr w:type="gramStart"/>
            <w:r w:rsidRPr="00801D7D">
              <w:rPr>
                <w:rFonts w:ascii="Times New Roman" w:hAnsi="Times New Roman" w:cs="Times New Roman"/>
                <w:sz w:val="16"/>
                <w:szCs w:val="18"/>
                <w:lang w:eastAsia="ru-RU"/>
              </w:rPr>
              <w:t>р</w:t>
            </w:r>
            <w:proofErr w:type="gramEnd"/>
            <w:r w:rsidRPr="00801D7D">
              <w:rPr>
                <w:rFonts w:ascii="Times New Roman" w:hAnsi="Times New Roman" w:cs="Times New Roman"/>
                <w:sz w:val="16"/>
                <w:szCs w:val="18"/>
                <w:lang w:eastAsia="ru-RU"/>
              </w:rPr>
              <w:t xml:space="preserve"> игра «Овощной магазин» </w:t>
            </w:r>
          </w:p>
          <w:p w:rsidR="00801D7D" w:rsidRPr="00801D7D" w:rsidRDefault="00801D7D" w:rsidP="00857D8D">
            <w:pPr>
              <w:spacing w:after="0" w:line="240" w:lineRule="auto"/>
              <w:ind w:right="-50"/>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Настольно-печатные игры: «Половинка к половинке», «Что, где растёт», «Овощи и фрукты», Подвижные игры: «Береги предмет», «Попади в круг»</w:t>
            </w:r>
            <w:r w:rsidRPr="00801D7D">
              <w:rPr>
                <w:rFonts w:ascii="Times New Roman" w:hAnsi="Times New Roman" w:cs="Times New Roman"/>
                <w:sz w:val="16"/>
                <w:szCs w:val="18"/>
                <w:lang w:eastAsia="ru-RU"/>
              </w:rPr>
              <w:br/>
              <w:t>Театрализованные игры: «Кот, петух и лиса»</w:t>
            </w:r>
          </w:p>
          <w:p w:rsidR="00801D7D" w:rsidRPr="00801D7D" w:rsidRDefault="00801D7D" w:rsidP="00857D8D">
            <w:pPr>
              <w:widowControl w:val="0"/>
              <w:autoSpaceDE w:val="0"/>
              <w:autoSpaceDN w:val="0"/>
              <w:spacing w:after="0" w:line="240" w:lineRule="auto"/>
              <w:jc w:val="both"/>
              <w:rPr>
                <w:rFonts w:ascii="Times New Roman" w:hAnsi="Times New Roman" w:cs="Times New Roman"/>
                <w:sz w:val="16"/>
                <w:szCs w:val="18"/>
                <w:lang w:eastAsia="ru-RU"/>
              </w:rPr>
            </w:pPr>
            <w:r w:rsidRPr="00801D7D">
              <w:rPr>
                <w:rFonts w:ascii="Times New Roman" w:hAnsi="Times New Roman" w:cs="Times New Roman"/>
                <w:sz w:val="16"/>
                <w:szCs w:val="18"/>
                <w:lang w:eastAsia="ru-RU"/>
              </w:rPr>
              <w:t>Дидактические игры: «Составь картинку», «</w:t>
            </w:r>
            <w:proofErr w:type="gramStart"/>
            <w:r w:rsidRPr="00801D7D">
              <w:rPr>
                <w:rFonts w:ascii="Times New Roman" w:hAnsi="Times New Roman" w:cs="Times New Roman"/>
                <w:sz w:val="16"/>
                <w:szCs w:val="18"/>
                <w:lang w:eastAsia="ru-RU"/>
              </w:rPr>
              <w:t>Съедобное</w:t>
            </w:r>
            <w:proofErr w:type="gramEnd"/>
            <w:r w:rsidRPr="00801D7D">
              <w:rPr>
                <w:rFonts w:ascii="Times New Roman" w:hAnsi="Times New Roman" w:cs="Times New Roman"/>
                <w:sz w:val="16"/>
                <w:szCs w:val="18"/>
                <w:lang w:eastAsia="ru-RU"/>
              </w:rPr>
              <w:t xml:space="preserve"> - не съедобное»</w:t>
            </w:r>
          </w:p>
          <w:p w:rsidR="00801D7D" w:rsidRPr="00801D7D" w:rsidRDefault="00801D7D" w:rsidP="00857D8D">
            <w:pPr>
              <w:spacing w:after="0" w:line="240" w:lineRule="auto"/>
              <w:jc w:val="both"/>
              <w:rPr>
                <w:rFonts w:ascii="Times New Roman" w:hAnsi="Times New Roman" w:cs="Times New Roman"/>
                <w:sz w:val="16"/>
                <w:szCs w:val="18"/>
              </w:rPr>
            </w:pPr>
          </w:p>
        </w:tc>
        <w:tc>
          <w:tcPr>
            <w:tcW w:w="1417" w:type="dxa"/>
            <w:vMerge w:val="restart"/>
          </w:tcPr>
          <w:p w:rsidR="00801D7D" w:rsidRPr="00801D7D" w:rsidRDefault="00801D7D" w:rsidP="00857D8D">
            <w:pPr>
              <w:spacing w:line="240" w:lineRule="auto"/>
              <w:jc w:val="both"/>
              <w:rPr>
                <w:rFonts w:ascii="Times New Roman" w:hAnsi="Times New Roman" w:cs="Times New Roman"/>
                <w:sz w:val="16"/>
                <w:szCs w:val="18"/>
              </w:rPr>
            </w:pPr>
            <w:proofErr w:type="gramStart"/>
            <w:r w:rsidRPr="00801D7D">
              <w:rPr>
                <w:rFonts w:ascii="Times New Roman" w:hAnsi="Times New Roman" w:cs="Times New Roman"/>
                <w:sz w:val="16"/>
                <w:szCs w:val="18"/>
                <w:lang w:eastAsia="ru-RU"/>
              </w:rPr>
              <w:t xml:space="preserve">Блок «Я – человек: я – мальчик, я – девочка»           </w:t>
            </w:r>
            <w:r w:rsidRPr="00801D7D">
              <w:rPr>
                <w:rFonts w:ascii="Times New Roman" w:hAnsi="Times New Roman" w:cs="Times New Roman"/>
                <w:sz w:val="16"/>
                <w:szCs w:val="18"/>
              </w:rPr>
              <w:t xml:space="preserve">Беседа                          «О настоящих мальчиках» </w:t>
            </w:r>
            <w:proofErr w:type="gramEnd"/>
          </w:p>
          <w:p w:rsidR="00801D7D" w:rsidRPr="00801D7D" w:rsidRDefault="00801D7D" w:rsidP="00857D8D">
            <w:pPr>
              <w:spacing w:after="0" w:line="240" w:lineRule="auto"/>
              <w:jc w:val="both"/>
              <w:rPr>
                <w:rFonts w:ascii="Times New Roman" w:hAnsi="Times New Roman" w:cs="Times New Roman"/>
                <w:sz w:val="16"/>
                <w:szCs w:val="18"/>
              </w:rPr>
            </w:pPr>
            <w:r w:rsidRPr="00801D7D">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 40</w:t>
            </w:r>
          </w:p>
        </w:tc>
        <w:tc>
          <w:tcPr>
            <w:tcW w:w="1276" w:type="dxa"/>
            <w:vMerge w:val="restart"/>
          </w:tcPr>
          <w:p w:rsidR="00801D7D" w:rsidRPr="00801D7D" w:rsidRDefault="00B864B8" w:rsidP="00857D8D">
            <w:pPr>
              <w:spacing w:after="0" w:line="240" w:lineRule="auto"/>
              <w:jc w:val="both"/>
              <w:rPr>
                <w:rFonts w:ascii="Times New Roman" w:hAnsi="Times New Roman" w:cs="Times New Roman"/>
                <w:sz w:val="16"/>
                <w:szCs w:val="18"/>
              </w:rPr>
            </w:pPr>
            <w:r w:rsidRPr="00801D7D">
              <w:rPr>
                <w:rFonts w:ascii="Times New Roman" w:hAnsi="Times New Roman" w:cs="Times New Roman"/>
                <w:i/>
                <w:sz w:val="16"/>
                <w:szCs w:val="18"/>
              </w:rPr>
              <w:t>ИОТ-Б5-013-ОЖЗД-2012 «Как можно познакомиться, извиниться, попросить».</w:t>
            </w:r>
          </w:p>
        </w:tc>
      </w:tr>
      <w:tr w:rsidR="00801D7D" w:rsidRPr="00C0322D" w:rsidTr="00661BE0">
        <w:trPr>
          <w:cantSplit/>
          <w:trHeight w:val="1088"/>
        </w:trPr>
        <w:tc>
          <w:tcPr>
            <w:tcW w:w="434" w:type="dxa"/>
            <w:vMerge/>
          </w:tcPr>
          <w:p w:rsidR="00801D7D" w:rsidRPr="00C0322D" w:rsidRDefault="00801D7D" w:rsidP="00E86E4F">
            <w:pPr>
              <w:spacing w:after="0" w:line="240" w:lineRule="auto"/>
              <w:jc w:val="center"/>
              <w:rPr>
                <w:rFonts w:ascii="Times New Roman" w:hAnsi="Times New Roman" w:cs="Times New Roman"/>
                <w:sz w:val="18"/>
                <w:szCs w:val="18"/>
              </w:rPr>
            </w:pPr>
          </w:p>
        </w:tc>
        <w:tc>
          <w:tcPr>
            <w:tcW w:w="434" w:type="dxa"/>
            <w:vMerge/>
          </w:tcPr>
          <w:p w:rsidR="00801D7D" w:rsidRPr="00C0322D" w:rsidRDefault="00801D7D" w:rsidP="00E86E4F">
            <w:pPr>
              <w:spacing w:after="0" w:line="240" w:lineRule="auto"/>
              <w:jc w:val="center"/>
              <w:rPr>
                <w:rFonts w:ascii="Times New Roman" w:hAnsi="Times New Roman" w:cs="Times New Roman"/>
                <w:sz w:val="18"/>
                <w:szCs w:val="18"/>
              </w:rPr>
            </w:pPr>
          </w:p>
        </w:tc>
        <w:tc>
          <w:tcPr>
            <w:tcW w:w="435" w:type="dxa"/>
            <w:vMerge/>
          </w:tcPr>
          <w:p w:rsidR="00801D7D" w:rsidRPr="00C0322D" w:rsidRDefault="00801D7D" w:rsidP="00E86E4F">
            <w:pPr>
              <w:spacing w:after="0" w:line="240" w:lineRule="auto"/>
              <w:jc w:val="center"/>
              <w:rPr>
                <w:rFonts w:ascii="Times New Roman" w:hAnsi="Times New Roman" w:cs="Times New Roman"/>
                <w:sz w:val="18"/>
                <w:szCs w:val="18"/>
              </w:rPr>
            </w:pPr>
          </w:p>
        </w:tc>
        <w:tc>
          <w:tcPr>
            <w:tcW w:w="570" w:type="dxa"/>
            <w:textDirection w:val="btLr"/>
          </w:tcPr>
          <w:p w:rsidR="00801D7D" w:rsidRPr="00C232B4" w:rsidRDefault="00801D7D" w:rsidP="00E86E4F">
            <w:pPr>
              <w:spacing w:after="0" w:line="240" w:lineRule="auto"/>
              <w:ind w:left="113" w:right="113"/>
              <w:jc w:val="center"/>
              <w:rPr>
                <w:rFonts w:ascii="Times New Roman" w:hAnsi="Times New Roman" w:cs="Times New Roman"/>
                <w:sz w:val="18"/>
                <w:szCs w:val="18"/>
              </w:rPr>
            </w:pPr>
            <w:r w:rsidRPr="00C232B4">
              <w:rPr>
                <w:rFonts w:ascii="Times New Roman" w:hAnsi="Times New Roman" w:cs="Times New Roman"/>
                <w:sz w:val="18"/>
                <w:szCs w:val="18"/>
              </w:rPr>
              <w:t>Познавательное</w:t>
            </w:r>
          </w:p>
        </w:tc>
        <w:tc>
          <w:tcPr>
            <w:tcW w:w="540" w:type="dxa"/>
          </w:tcPr>
          <w:p w:rsidR="00801D7D" w:rsidRPr="00C232B4" w:rsidRDefault="00801D7D" w:rsidP="00E86E4F">
            <w:pPr>
              <w:spacing w:after="0" w:line="240" w:lineRule="auto"/>
              <w:jc w:val="center"/>
              <w:rPr>
                <w:rFonts w:ascii="Times New Roman" w:hAnsi="Times New Roman" w:cs="Times New Roman"/>
                <w:sz w:val="18"/>
                <w:szCs w:val="18"/>
              </w:rPr>
            </w:pPr>
          </w:p>
          <w:p w:rsidR="00801D7D" w:rsidRPr="00C232B4" w:rsidRDefault="00801D7D" w:rsidP="00E86E4F">
            <w:pPr>
              <w:spacing w:after="0" w:line="240" w:lineRule="auto"/>
              <w:jc w:val="center"/>
              <w:rPr>
                <w:rFonts w:ascii="Times New Roman" w:hAnsi="Times New Roman" w:cs="Times New Roman"/>
                <w:sz w:val="18"/>
                <w:szCs w:val="18"/>
              </w:rPr>
            </w:pPr>
          </w:p>
          <w:p w:rsidR="00801D7D" w:rsidRPr="00C232B4" w:rsidRDefault="00801D7D" w:rsidP="00E86E4F">
            <w:pPr>
              <w:spacing w:after="0" w:line="240" w:lineRule="auto"/>
              <w:jc w:val="center"/>
              <w:rPr>
                <w:rFonts w:ascii="Times New Roman" w:hAnsi="Times New Roman" w:cs="Times New Roman"/>
                <w:sz w:val="18"/>
                <w:szCs w:val="18"/>
              </w:rPr>
            </w:pPr>
            <w:r w:rsidRPr="00C232B4">
              <w:rPr>
                <w:rFonts w:ascii="Times New Roman" w:hAnsi="Times New Roman" w:cs="Times New Roman"/>
                <w:sz w:val="18"/>
                <w:szCs w:val="18"/>
              </w:rPr>
              <w:t>Ма</w:t>
            </w:r>
          </w:p>
        </w:tc>
        <w:tc>
          <w:tcPr>
            <w:tcW w:w="8219" w:type="dxa"/>
          </w:tcPr>
          <w:p w:rsidR="00801D7D" w:rsidRPr="00801D7D" w:rsidRDefault="00801D7D" w:rsidP="00E86E4F">
            <w:pPr>
              <w:spacing w:after="0" w:line="240" w:lineRule="auto"/>
              <w:jc w:val="both"/>
              <w:rPr>
                <w:rFonts w:ascii="Times New Roman" w:hAnsi="Times New Roman" w:cs="Times New Roman"/>
                <w:b/>
                <w:bCs/>
                <w:sz w:val="16"/>
                <w:szCs w:val="18"/>
              </w:rPr>
            </w:pPr>
            <w:r w:rsidRPr="00801D7D">
              <w:rPr>
                <w:rFonts w:ascii="Times New Roman" w:hAnsi="Times New Roman" w:cs="Times New Roman"/>
                <w:b/>
                <w:bCs/>
                <w:sz w:val="16"/>
                <w:szCs w:val="18"/>
                <w:u w:val="single"/>
              </w:rPr>
              <w:t>ФЭМП</w:t>
            </w:r>
            <w:r w:rsidRPr="00801D7D">
              <w:rPr>
                <w:rFonts w:ascii="Times New Roman" w:hAnsi="Times New Roman" w:cs="Times New Roman"/>
                <w:b/>
                <w:bCs/>
                <w:sz w:val="16"/>
                <w:szCs w:val="18"/>
              </w:rPr>
              <w:t xml:space="preserve"> Тема: «Считаем дальше».</w:t>
            </w:r>
          </w:p>
          <w:p w:rsidR="00801D7D" w:rsidRPr="00801D7D" w:rsidRDefault="00801D7D" w:rsidP="00C232B4">
            <w:pPr>
              <w:spacing w:after="0" w:line="240" w:lineRule="auto"/>
              <w:jc w:val="both"/>
              <w:rPr>
                <w:rFonts w:ascii="Times New Roman" w:hAnsi="Times New Roman" w:cs="Times New Roman"/>
                <w:sz w:val="16"/>
                <w:szCs w:val="18"/>
              </w:rPr>
            </w:pPr>
            <w:proofErr w:type="gramStart"/>
            <w:r w:rsidRPr="00801D7D">
              <w:rPr>
                <w:rFonts w:ascii="Times New Roman" w:hAnsi="Times New Roman" w:cs="Times New Roman"/>
                <w:b/>
                <w:sz w:val="16"/>
                <w:szCs w:val="18"/>
              </w:rPr>
              <w:t xml:space="preserve">Цель: </w:t>
            </w:r>
            <w:r w:rsidRPr="00801D7D">
              <w:rPr>
                <w:rFonts w:ascii="Times New Roman" w:hAnsi="Times New Roman" w:cs="Times New Roman"/>
                <w:sz w:val="16"/>
                <w:szCs w:val="18"/>
              </w:rPr>
              <w:t>учить считать в пределах 7, показать образование чис</w:t>
            </w:r>
            <w:r w:rsidRPr="00801D7D">
              <w:rPr>
                <w:rFonts w:ascii="Times New Roman" w:hAnsi="Times New Roman" w:cs="Times New Roman"/>
                <w:bCs/>
                <w:sz w:val="16"/>
                <w:szCs w:val="18"/>
              </w:rPr>
              <w:t>ла 7 на основе  2 групп предметов, выраженных числами 6 и 7, продолжать развивать умение сравнивать до 6 предметов по ширине и раскладывать их в убывающем и возрастающем порядке, результаты сравнения обозначать словами, продолжать учить определять местоположение окружающих людей и предметов относительно себя и обозначать его словами.</w:t>
            </w:r>
            <w:proofErr w:type="gramEnd"/>
            <w:r w:rsidRPr="00801D7D">
              <w:rPr>
                <w:rFonts w:ascii="Times New Roman" w:hAnsi="Times New Roman" w:cs="Times New Roman"/>
                <w:bCs/>
                <w:sz w:val="16"/>
                <w:szCs w:val="18"/>
              </w:rPr>
              <w:t xml:space="preserve">  </w:t>
            </w:r>
            <w:r w:rsidRPr="00801D7D">
              <w:rPr>
                <w:rFonts w:ascii="Times New Roman" w:hAnsi="Times New Roman" w:cs="Times New Roman"/>
                <w:sz w:val="16"/>
                <w:szCs w:val="18"/>
              </w:rPr>
              <w:t>Помораева И.А., Позина В.А. «Занятия по ФЭМП в старшей группе детского сада», стр. 20.</w:t>
            </w:r>
          </w:p>
        </w:tc>
        <w:tc>
          <w:tcPr>
            <w:tcW w:w="1701" w:type="dxa"/>
            <w:vMerge/>
          </w:tcPr>
          <w:p w:rsidR="00801D7D" w:rsidRPr="00801D7D" w:rsidRDefault="00801D7D" w:rsidP="00E86E4F">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E86E4F">
            <w:pPr>
              <w:spacing w:after="0" w:line="240" w:lineRule="auto"/>
              <w:jc w:val="center"/>
              <w:rPr>
                <w:rFonts w:ascii="Times New Roman" w:hAnsi="Times New Roman" w:cs="Times New Roman"/>
                <w:sz w:val="16"/>
                <w:szCs w:val="18"/>
              </w:rPr>
            </w:pPr>
          </w:p>
        </w:tc>
        <w:tc>
          <w:tcPr>
            <w:tcW w:w="1417" w:type="dxa"/>
            <w:vMerge/>
          </w:tcPr>
          <w:p w:rsidR="00801D7D" w:rsidRPr="00801D7D" w:rsidRDefault="00801D7D" w:rsidP="00E86E4F">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E86E4F">
            <w:pPr>
              <w:spacing w:after="0" w:line="240" w:lineRule="auto"/>
              <w:jc w:val="center"/>
              <w:rPr>
                <w:rFonts w:ascii="Times New Roman" w:hAnsi="Times New Roman" w:cs="Times New Roman"/>
                <w:sz w:val="16"/>
                <w:szCs w:val="18"/>
              </w:rPr>
            </w:pPr>
          </w:p>
        </w:tc>
      </w:tr>
      <w:tr w:rsidR="00801D7D" w:rsidRPr="00C0322D" w:rsidTr="00EF1D4A">
        <w:trPr>
          <w:cantSplit/>
          <w:trHeight w:val="1134"/>
        </w:trPr>
        <w:tc>
          <w:tcPr>
            <w:tcW w:w="434" w:type="dxa"/>
            <w:vMerge/>
          </w:tcPr>
          <w:p w:rsidR="00801D7D" w:rsidRPr="00C0322D" w:rsidRDefault="00801D7D" w:rsidP="00E86E4F">
            <w:pPr>
              <w:spacing w:after="0" w:line="240" w:lineRule="auto"/>
              <w:jc w:val="center"/>
              <w:rPr>
                <w:rFonts w:ascii="Times New Roman" w:hAnsi="Times New Roman" w:cs="Times New Roman"/>
                <w:sz w:val="18"/>
                <w:szCs w:val="18"/>
              </w:rPr>
            </w:pPr>
          </w:p>
        </w:tc>
        <w:tc>
          <w:tcPr>
            <w:tcW w:w="434" w:type="dxa"/>
            <w:vMerge/>
          </w:tcPr>
          <w:p w:rsidR="00801D7D" w:rsidRPr="00C0322D" w:rsidRDefault="00801D7D" w:rsidP="00E86E4F">
            <w:pPr>
              <w:spacing w:after="0" w:line="240" w:lineRule="auto"/>
              <w:jc w:val="center"/>
              <w:rPr>
                <w:rFonts w:ascii="Times New Roman" w:hAnsi="Times New Roman" w:cs="Times New Roman"/>
                <w:sz w:val="18"/>
                <w:szCs w:val="18"/>
              </w:rPr>
            </w:pPr>
          </w:p>
        </w:tc>
        <w:tc>
          <w:tcPr>
            <w:tcW w:w="435" w:type="dxa"/>
            <w:vMerge/>
          </w:tcPr>
          <w:p w:rsidR="00801D7D" w:rsidRPr="00C0322D" w:rsidRDefault="00801D7D" w:rsidP="00E86E4F">
            <w:pPr>
              <w:spacing w:after="0" w:line="240" w:lineRule="auto"/>
              <w:jc w:val="center"/>
              <w:rPr>
                <w:rFonts w:ascii="Times New Roman" w:hAnsi="Times New Roman" w:cs="Times New Roman"/>
                <w:sz w:val="18"/>
                <w:szCs w:val="18"/>
              </w:rPr>
            </w:pPr>
          </w:p>
        </w:tc>
        <w:tc>
          <w:tcPr>
            <w:tcW w:w="570" w:type="dxa"/>
            <w:textDirection w:val="btLr"/>
          </w:tcPr>
          <w:p w:rsidR="00801D7D" w:rsidRPr="00C232B4" w:rsidRDefault="00801D7D" w:rsidP="00E86E4F">
            <w:pPr>
              <w:spacing w:after="0" w:line="240" w:lineRule="auto"/>
              <w:ind w:left="113" w:right="113"/>
              <w:jc w:val="center"/>
              <w:rPr>
                <w:rFonts w:ascii="Times New Roman" w:hAnsi="Times New Roman" w:cs="Times New Roman"/>
                <w:sz w:val="18"/>
                <w:szCs w:val="18"/>
              </w:rPr>
            </w:pPr>
            <w:r w:rsidRPr="00C232B4">
              <w:rPr>
                <w:rFonts w:ascii="Times New Roman" w:hAnsi="Times New Roman" w:cs="Times New Roman"/>
                <w:sz w:val="18"/>
                <w:szCs w:val="18"/>
              </w:rPr>
              <w:t>Развитие речи</w:t>
            </w:r>
          </w:p>
        </w:tc>
        <w:tc>
          <w:tcPr>
            <w:tcW w:w="540" w:type="dxa"/>
          </w:tcPr>
          <w:p w:rsidR="00801D7D" w:rsidRPr="00C232B4" w:rsidRDefault="00801D7D" w:rsidP="00E86E4F">
            <w:pPr>
              <w:spacing w:after="0" w:line="240" w:lineRule="auto"/>
              <w:jc w:val="center"/>
              <w:rPr>
                <w:rFonts w:ascii="Times New Roman" w:hAnsi="Times New Roman" w:cs="Times New Roman"/>
                <w:sz w:val="18"/>
                <w:szCs w:val="18"/>
              </w:rPr>
            </w:pPr>
          </w:p>
          <w:p w:rsidR="00801D7D" w:rsidRPr="00C232B4" w:rsidRDefault="00801D7D" w:rsidP="00E86E4F">
            <w:pPr>
              <w:spacing w:after="0" w:line="240" w:lineRule="auto"/>
              <w:jc w:val="center"/>
              <w:rPr>
                <w:rFonts w:ascii="Times New Roman" w:hAnsi="Times New Roman" w:cs="Times New Roman"/>
                <w:sz w:val="18"/>
                <w:szCs w:val="18"/>
              </w:rPr>
            </w:pPr>
          </w:p>
          <w:p w:rsidR="00801D7D" w:rsidRPr="00C232B4" w:rsidRDefault="00801D7D" w:rsidP="00E86E4F">
            <w:pPr>
              <w:spacing w:after="0" w:line="240" w:lineRule="auto"/>
              <w:jc w:val="center"/>
              <w:rPr>
                <w:rFonts w:ascii="Times New Roman" w:hAnsi="Times New Roman" w:cs="Times New Roman"/>
                <w:sz w:val="18"/>
                <w:szCs w:val="18"/>
              </w:rPr>
            </w:pPr>
            <w:r w:rsidRPr="00C232B4">
              <w:rPr>
                <w:rFonts w:ascii="Times New Roman" w:hAnsi="Times New Roman" w:cs="Times New Roman"/>
                <w:sz w:val="18"/>
                <w:szCs w:val="18"/>
              </w:rPr>
              <w:t>Рр</w:t>
            </w:r>
          </w:p>
        </w:tc>
        <w:tc>
          <w:tcPr>
            <w:tcW w:w="8219" w:type="dxa"/>
          </w:tcPr>
          <w:p w:rsidR="00801D7D" w:rsidRPr="00801D7D" w:rsidRDefault="00801D7D" w:rsidP="00E86E4F">
            <w:pPr>
              <w:spacing w:after="0" w:line="240" w:lineRule="auto"/>
              <w:jc w:val="both"/>
              <w:rPr>
                <w:rFonts w:ascii="Times New Roman" w:hAnsi="Times New Roman" w:cs="Times New Roman"/>
                <w:b/>
                <w:sz w:val="16"/>
                <w:szCs w:val="18"/>
              </w:rPr>
            </w:pPr>
            <w:r w:rsidRPr="00801D7D">
              <w:rPr>
                <w:rFonts w:ascii="Times New Roman" w:hAnsi="Times New Roman" w:cs="Times New Roman"/>
                <w:b/>
                <w:bCs/>
                <w:sz w:val="16"/>
                <w:szCs w:val="18"/>
                <w:u w:val="single"/>
              </w:rPr>
              <w:t>Развитие речи 1</w:t>
            </w:r>
            <w:r w:rsidRPr="00801D7D">
              <w:rPr>
                <w:rFonts w:ascii="Times New Roman" w:hAnsi="Times New Roman" w:cs="Times New Roman"/>
                <w:b/>
                <w:sz w:val="16"/>
                <w:szCs w:val="18"/>
                <w:u w:val="single"/>
              </w:rPr>
              <w:t xml:space="preserve"> </w:t>
            </w:r>
            <w:r w:rsidRPr="00801D7D">
              <w:rPr>
                <w:rFonts w:ascii="Times New Roman" w:hAnsi="Times New Roman" w:cs="Times New Roman"/>
                <w:b/>
                <w:sz w:val="16"/>
                <w:szCs w:val="18"/>
              </w:rPr>
              <w:t>Тема: «Рассказывание на основе личных впечатлений на тему «Наши игрушки»</w:t>
            </w:r>
          </w:p>
          <w:p w:rsidR="00801D7D" w:rsidRPr="00801D7D" w:rsidRDefault="00801D7D" w:rsidP="00E86E4F">
            <w:pPr>
              <w:spacing w:after="0" w:line="240" w:lineRule="auto"/>
              <w:jc w:val="both"/>
              <w:rPr>
                <w:rFonts w:ascii="Times New Roman" w:hAnsi="Times New Roman" w:cs="Times New Roman"/>
                <w:sz w:val="16"/>
                <w:szCs w:val="18"/>
              </w:rPr>
            </w:pPr>
            <w:proofErr w:type="gramStart"/>
            <w:r w:rsidRPr="00801D7D">
              <w:rPr>
                <w:rFonts w:ascii="Times New Roman" w:hAnsi="Times New Roman" w:cs="Times New Roman"/>
                <w:b/>
                <w:sz w:val="16"/>
                <w:szCs w:val="18"/>
              </w:rPr>
              <w:t xml:space="preserve">Цель: </w:t>
            </w:r>
            <w:r w:rsidRPr="00801D7D">
              <w:rPr>
                <w:rFonts w:ascii="Times New Roman" w:hAnsi="Times New Roman" w:cs="Times New Roman"/>
                <w:sz w:val="16"/>
                <w:szCs w:val="18"/>
              </w:rPr>
              <w:t>учить описывать внешний вид игрушек, как с ними можно играть, какие есть дома, закреплять умения образовывать однокоренные слова, использовать в речи сложноподчиненные предложения, учить произносить слова со звуками с и з, вычленять эти звуки из слов, слова с этими звуками – из фраз, упражнять в умении регулировать силу голоса, произносить фразы на одном выдохе, а звуки с и з в</w:t>
            </w:r>
            <w:proofErr w:type="gramEnd"/>
            <w:r w:rsidRPr="00801D7D">
              <w:rPr>
                <w:rFonts w:ascii="Times New Roman" w:hAnsi="Times New Roman" w:cs="Times New Roman"/>
                <w:sz w:val="16"/>
                <w:szCs w:val="18"/>
              </w:rPr>
              <w:t xml:space="preserve"> </w:t>
            </w:r>
            <w:proofErr w:type="gramStart"/>
            <w:r w:rsidRPr="00801D7D">
              <w:rPr>
                <w:rFonts w:ascii="Times New Roman" w:hAnsi="Times New Roman" w:cs="Times New Roman"/>
                <w:sz w:val="16"/>
                <w:szCs w:val="18"/>
              </w:rPr>
              <w:t>словах</w:t>
            </w:r>
            <w:proofErr w:type="gramEnd"/>
            <w:r w:rsidRPr="00801D7D">
              <w:rPr>
                <w:rFonts w:ascii="Times New Roman" w:hAnsi="Times New Roman" w:cs="Times New Roman"/>
                <w:sz w:val="16"/>
                <w:szCs w:val="18"/>
              </w:rPr>
              <w:t xml:space="preserve"> – протяжно, учить слышать в словах разные звуки и находить слова с заданным звуком</w:t>
            </w:r>
            <w:r w:rsidRPr="00801D7D">
              <w:rPr>
                <w:rFonts w:ascii="Times New Roman" w:hAnsi="Times New Roman" w:cs="Times New Roman"/>
                <w:b/>
                <w:sz w:val="16"/>
                <w:szCs w:val="18"/>
              </w:rPr>
              <w:t xml:space="preserve"> </w:t>
            </w:r>
            <w:r w:rsidRPr="00801D7D">
              <w:rPr>
                <w:rFonts w:ascii="Times New Roman" w:hAnsi="Times New Roman" w:cs="Times New Roman"/>
                <w:sz w:val="16"/>
                <w:szCs w:val="18"/>
              </w:rPr>
              <w:t>Ушакова О. С.. «Развитие речи детей 5 – 6 лет»,  стр. 46.</w:t>
            </w:r>
          </w:p>
          <w:p w:rsidR="00801D7D" w:rsidRPr="00801D7D" w:rsidRDefault="00801D7D" w:rsidP="00E86E4F">
            <w:pPr>
              <w:spacing w:after="0" w:line="240" w:lineRule="auto"/>
              <w:jc w:val="both"/>
              <w:rPr>
                <w:rFonts w:ascii="Times New Roman" w:hAnsi="Times New Roman" w:cs="Times New Roman"/>
                <w:b/>
                <w:sz w:val="16"/>
                <w:szCs w:val="18"/>
              </w:rPr>
            </w:pPr>
            <w:r w:rsidRPr="00801D7D">
              <w:rPr>
                <w:rFonts w:ascii="Times New Roman" w:hAnsi="Times New Roman" w:cs="Times New Roman"/>
                <w:b/>
                <w:bCs/>
                <w:sz w:val="16"/>
                <w:szCs w:val="18"/>
                <w:u w:val="single"/>
              </w:rPr>
              <w:t>Развитие речи 2</w:t>
            </w:r>
            <w:r w:rsidRPr="00801D7D">
              <w:rPr>
                <w:rFonts w:ascii="Times New Roman" w:hAnsi="Times New Roman" w:cs="Times New Roman"/>
                <w:b/>
                <w:sz w:val="16"/>
                <w:szCs w:val="18"/>
                <w:u w:val="single"/>
              </w:rPr>
              <w:t xml:space="preserve"> </w:t>
            </w:r>
            <w:r w:rsidRPr="00801D7D">
              <w:rPr>
                <w:rFonts w:ascii="Times New Roman" w:hAnsi="Times New Roman" w:cs="Times New Roman"/>
                <w:b/>
                <w:sz w:val="16"/>
                <w:szCs w:val="18"/>
              </w:rPr>
              <w:t>Тема: «Пересказ  рассказа Н. Калининой «Разве так играют?»</w:t>
            </w:r>
          </w:p>
          <w:p w:rsidR="00801D7D" w:rsidRPr="00801D7D" w:rsidRDefault="00801D7D" w:rsidP="00804C1A">
            <w:pPr>
              <w:spacing w:after="0" w:line="240" w:lineRule="auto"/>
              <w:jc w:val="both"/>
              <w:rPr>
                <w:rFonts w:ascii="Times New Roman" w:hAnsi="Times New Roman" w:cs="Times New Roman"/>
                <w:sz w:val="16"/>
                <w:szCs w:val="18"/>
              </w:rPr>
            </w:pPr>
            <w:r w:rsidRPr="00801D7D">
              <w:rPr>
                <w:rFonts w:ascii="Times New Roman" w:hAnsi="Times New Roman" w:cs="Times New Roman"/>
                <w:b/>
                <w:sz w:val="16"/>
                <w:szCs w:val="18"/>
              </w:rPr>
              <w:t xml:space="preserve">Цель: </w:t>
            </w:r>
            <w:r w:rsidRPr="00801D7D">
              <w:rPr>
                <w:rFonts w:ascii="Times New Roman" w:hAnsi="Times New Roman" w:cs="Times New Roman"/>
                <w:sz w:val="16"/>
                <w:szCs w:val="18"/>
              </w:rPr>
              <w:t>учить пересказывать текст, передавая интонацию, активизировать употребление в речи глаголов, учить соотносить предмет и производимое действие, упражнять в образовании названий детенышей в ед. и мн. числе. Ушакова О. С. «Развитие речи детей 5 – 6 лет»,  стр. 50.</w:t>
            </w:r>
          </w:p>
        </w:tc>
        <w:tc>
          <w:tcPr>
            <w:tcW w:w="1701" w:type="dxa"/>
            <w:vMerge/>
          </w:tcPr>
          <w:p w:rsidR="00801D7D" w:rsidRPr="00801D7D" w:rsidRDefault="00801D7D" w:rsidP="00E86E4F">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E86E4F">
            <w:pPr>
              <w:spacing w:after="0" w:line="240" w:lineRule="auto"/>
              <w:jc w:val="center"/>
              <w:rPr>
                <w:rFonts w:ascii="Times New Roman" w:hAnsi="Times New Roman" w:cs="Times New Roman"/>
                <w:sz w:val="16"/>
                <w:szCs w:val="18"/>
              </w:rPr>
            </w:pPr>
          </w:p>
        </w:tc>
        <w:tc>
          <w:tcPr>
            <w:tcW w:w="1417" w:type="dxa"/>
            <w:vMerge/>
          </w:tcPr>
          <w:p w:rsidR="00801D7D" w:rsidRPr="00801D7D" w:rsidRDefault="00801D7D" w:rsidP="00E86E4F">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E86E4F">
            <w:pPr>
              <w:spacing w:after="0" w:line="240" w:lineRule="auto"/>
              <w:jc w:val="center"/>
              <w:rPr>
                <w:rFonts w:ascii="Times New Roman" w:hAnsi="Times New Roman" w:cs="Times New Roman"/>
                <w:sz w:val="16"/>
                <w:szCs w:val="18"/>
              </w:rPr>
            </w:pPr>
          </w:p>
        </w:tc>
      </w:tr>
      <w:tr w:rsidR="00801D7D" w:rsidRPr="00C0322D" w:rsidTr="00EF1D4A">
        <w:trPr>
          <w:cantSplit/>
          <w:trHeight w:val="654"/>
        </w:trPr>
        <w:tc>
          <w:tcPr>
            <w:tcW w:w="434" w:type="dxa"/>
            <w:vMerge/>
          </w:tcPr>
          <w:p w:rsidR="00801D7D" w:rsidRPr="00C0322D" w:rsidRDefault="00801D7D" w:rsidP="00E86E4F">
            <w:pPr>
              <w:spacing w:after="0" w:line="240" w:lineRule="auto"/>
              <w:jc w:val="center"/>
              <w:rPr>
                <w:rFonts w:ascii="Times New Roman" w:hAnsi="Times New Roman" w:cs="Times New Roman"/>
                <w:sz w:val="18"/>
                <w:szCs w:val="18"/>
              </w:rPr>
            </w:pPr>
          </w:p>
        </w:tc>
        <w:tc>
          <w:tcPr>
            <w:tcW w:w="434" w:type="dxa"/>
            <w:vMerge/>
          </w:tcPr>
          <w:p w:rsidR="00801D7D" w:rsidRPr="00C0322D" w:rsidRDefault="00801D7D" w:rsidP="00E86E4F">
            <w:pPr>
              <w:spacing w:after="0" w:line="240" w:lineRule="auto"/>
              <w:jc w:val="center"/>
              <w:rPr>
                <w:rFonts w:ascii="Times New Roman" w:hAnsi="Times New Roman" w:cs="Times New Roman"/>
                <w:sz w:val="18"/>
                <w:szCs w:val="18"/>
              </w:rPr>
            </w:pPr>
          </w:p>
        </w:tc>
        <w:tc>
          <w:tcPr>
            <w:tcW w:w="435" w:type="dxa"/>
            <w:vMerge/>
          </w:tcPr>
          <w:p w:rsidR="00801D7D" w:rsidRPr="00C0322D" w:rsidRDefault="00801D7D" w:rsidP="00E86E4F">
            <w:pPr>
              <w:spacing w:after="0" w:line="240" w:lineRule="auto"/>
              <w:jc w:val="center"/>
              <w:rPr>
                <w:rFonts w:ascii="Times New Roman" w:hAnsi="Times New Roman" w:cs="Times New Roman"/>
                <w:sz w:val="18"/>
                <w:szCs w:val="18"/>
              </w:rPr>
            </w:pPr>
          </w:p>
        </w:tc>
        <w:tc>
          <w:tcPr>
            <w:tcW w:w="570" w:type="dxa"/>
            <w:textDirection w:val="btLr"/>
          </w:tcPr>
          <w:p w:rsidR="00801D7D" w:rsidRPr="00C232B4" w:rsidRDefault="00801D7D" w:rsidP="00E86E4F">
            <w:pPr>
              <w:spacing w:after="0" w:line="240" w:lineRule="auto"/>
              <w:ind w:left="113" w:right="113"/>
              <w:jc w:val="center"/>
              <w:rPr>
                <w:rFonts w:ascii="Times New Roman" w:hAnsi="Times New Roman" w:cs="Times New Roman"/>
                <w:sz w:val="18"/>
                <w:szCs w:val="18"/>
              </w:rPr>
            </w:pPr>
            <w:r w:rsidRPr="00C232B4">
              <w:rPr>
                <w:rFonts w:ascii="Times New Roman" w:hAnsi="Times New Roman" w:cs="Times New Roman"/>
                <w:sz w:val="18"/>
                <w:szCs w:val="18"/>
              </w:rPr>
              <w:t>ХЭР</w:t>
            </w:r>
          </w:p>
        </w:tc>
        <w:tc>
          <w:tcPr>
            <w:tcW w:w="540" w:type="dxa"/>
          </w:tcPr>
          <w:p w:rsidR="00801D7D" w:rsidRPr="00C232B4" w:rsidRDefault="00801D7D" w:rsidP="00E86E4F">
            <w:pPr>
              <w:spacing w:after="0" w:line="240" w:lineRule="auto"/>
              <w:jc w:val="center"/>
              <w:rPr>
                <w:rFonts w:ascii="Times New Roman" w:hAnsi="Times New Roman" w:cs="Times New Roman"/>
                <w:sz w:val="18"/>
                <w:szCs w:val="18"/>
              </w:rPr>
            </w:pPr>
          </w:p>
          <w:p w:rsidR="00801D7D" w:rsidRPr="00C232B4" w:rsidRDefault="00801D7D" w:rsidP="00E86E4F">
            <w:pPr>
              <w:spacing w:after="0" w:line="240" w:lineRule="auto"/>
              <w:jc w:val="center"/>
              <w:rPr>
                <w:rFonts w:ascii="Times New Roman" w:hAnsi="Times New Roman" w:cs="Times New Roman"/>
                <w:sz w:val="18"/>
                <w:szCs w:val="18"/>
              </w:rPr>
            </w:pPr>
          </w:p>
          <w:p w:rsidR="00801D7D" w:rsidRPr="00C232B4" w:rsidRDefault="00801D7D" w:rsidP="00E86E4F">
            <w:pPr>
              <w:spacing w:after="0" w:line="240" w:lineRule="auto"/>
              <w:jc w:val="center"/>
              <w:rPr>
                <w:rFonts w:ascii="Times New Roman" w:hAnsi="Times New Roman" w:cs="Times New Roman"/>
                <w:sz w:val="18"/>
                <w:szCs w:val="18"/>
              </w:rPr>
            </w:pPr>
            <w:r w:rsidRPr="00C232B4">
              <w:rPr>
                <w:rFonts w:ascii="Times New Roman" w:hAnsi="Times New Roman" w:cs="Times New Roman"/>
                <w:sz w:val="18"/>
                <w:szCs w:val="18"/>
              </w:rPr>
              <w:t>Из</w:t>
            </w:r>
          </w:p>
        </w:tc>
        <w:tc>
          <w:tcPr>
            <w:tcW w:w="8219" w:type="dxa"/>
          </w:tcPr>
          <w:p w:rsidR="00801D7D" w:rsidRPr="00801D7D" w:rsidRDefault="00801D7D" w:rsidP="00E86E4F">
            <w:pPr>
              <w:spacing w:after="0" w:line="240" w:lineRule="auto"/>
              <w:jc w:val="both"/>
              <w:rPr>
                <w:rFonts w:ascii="Times New Roman" w:hAnsi="Times New Roman" w:cs="Times New Roman"/>
                <w:b/>
                <w:bCs/>
                <w:sz w:val="16"/>
                <w:szCs w:val="18"/>
              </w:rPr>
            </w:pPr>
            <w:r w:rsidRPr="00801D7D">
              <w:rPr>
                <w:rFonts w:ascii="Times New Roman" w:hAnsi="Times New Roman" w:cs="Times New Roman"/>
                <w:b/>
                <w:sz w:val="16"/>
                <w:szCs w:val="18"/>
                <w:u w:val="single"/>
              </w:rPr>
              <w:t xml:space="preserve">Лепка </w:t>
            </w:r>
            <w:r w:rsidRPr="00801D7D">
              <w:rPr>
                <w:rFonts w:ascii="Times New Roman" w:hAnsi="Times New Roman" w:cs="Times New Roman"/>
                <w:b/>
                <w:bCs/>
                <w:sz w:val="16"/>
                <w:szCs w:val="18"/>
              </w:rPr>
              <w:t xml:space="preserve">Тема: «Осенний натюрморт».  </w:t>
            </w:r>
          </w:p>
          <w:p w:rsidR="00801D7D" w:rsidRPr="00801D7D" w:rsidRDefault="00801D7D" w:rsidP="00804C1A">
            <w:pPr>
              <w:spacing w:after="0" w:line="240" w:lineRule="auto"/>
              <w:jc w:val="both"/>
              <w:rPr>
                <w:rFonts w:ascii="Times New Roman" w:hAnsi="Times New Roman" w:cs="Times New Roman"/>
                <w:b/>
                <w:sz w:val="16"/>
                <w:szCs w:val="18"/>
              </w:rPr>
            </w:pPr>
            <w:r w:rsidRPr="00801D7D">
              <w:rPr>
                <w:rFonts w:ascii="Times New Roman" w:hAnsi="Times New Roman" w:cs="Times New Roman"/>
                <w:b/>
                <w:bCs/>
                <w:sz w:val="16"/>
                <w:szCs w:val="18"/>
              </w:rPr>
              <w:t xml:space="preserve">Цель: </w:t>
            </w:r>
            <w:r w:rsidRPr="00801D7D">
              <w:rPr>
                <w:rFonts w:ascii="Times New Roman" w:hAnsi="Times New Roman" w:cs="Times New Roman"/>
                <w:sz w:val="16"/>
                <w:szCs w:val="18"/>
              </w:rPr>
              <w:t>учить создавать объёмные композиции, совершенствовать изобразительную технику, развивать композиционные умения, создавая гармоничную композицию. Лыкова И.А. «Изобразительная деятельность в детском саду. Старшая группа», стр. 40.</w:t>
            </w:r>
          </w:p>
        </w:tc>
        <w:tc>
          <w:tcPr>
            <w:tcW w:w="1701" w:type="dxa"/>
            <w:vMerge/>
          </w:tcPr>
          <w:p w:rsidR="00801D7D" w:rsidRPr="00801D7D" w:rsidRDefault="00801D7D" w:rsidP="00E86E4F">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E86E4F">
            <w:pPr>
              <w:spacing w:after="0" w:line="240" w:lineRule="auto"/>
              <w:jc w:val="center"/>
              <w:rPr>
                <w:rFonts w:ascii="Times New Roman" w:hAnsi="Times New Roman" w:cs="Times New Roman"/>
                <w:sz w:val="16"/>
                <w:szCs w:val="18"/>
              </w:rPr>
            </w:pPr>
          </w:p>
        </w:tc>
        <w:tc>
          <w:tcPr>
            <w:tcW w:w="1417" w:type="dxa"/>
            <w:vMerge/>
          </w:tcPr>
          <w:p w:rsidR="00801D7D" w:rsidRPr="00801D7D" w:rsidRDefault="00801D7D" w:rsidP="00E86E4F">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E86E4F">
            <w:pPr>
              <w:spacing w:after="0" w:line="240" w:lineRule="auto"/>
              <w:jc w:val="center"/>
              <w:rPr>
                <w:rFonts w:ascii="Times New Roman" w:hAnsi="Times New Roman" w:cs="Times New Roman"/>
                <w:sz w:val="16"/>
                <w:szCs w:val="18"/>
              </w:rPr>
            </w:pPr>
          </w:p>
        </w:tc>
      </w:tr>
      <w:tr w:rsidR="00801D7D" w:rsidRPr="00C0322D" w:rsidTr="00661BE0">
        <w:trPr>
          <w:cantSplit/>
          <w:trHeight w:val="928"/>
        </w:trPr>
        <w:tc>
          <w:tcPr>
            <w:tcW w:w="434" w:type="dxa"/>
            <w:vMerge/>
          </w:tcPr>
          <w:p w:rsidR="00801D7D" w:rsidRPr="00C0322D" w:rsidRDefault="00801D7D" w:rsidP="00E86E4F">
            <w:pPr>
              <w:spacing w:after="0" w:line="240" w:lineRule="auto"/>
              <w:jc w:val="center"/>
              <w:rPr>
                <w:rFonts w:ascii="Times New Roman" w:hAnsi="Times New Roman" w:cs="Times New Roman"/>
                <w:sz w:val="18"/>
                <w:szCs w:val="18"/>
              </w:rPr>
            </w:pPr>
          </w:p>
        </w:tc>
        <w:tc>
          <w:tcPr>
            <w:tcW w:w="434" w:type="dxa"/>
            <w:vMerge/>
          </w:tcPr>
          <w:p w:rsidR="00801D7D" w:rsidRPr="00C0322D" w:rsidRDefault="00801D7D" w:rsidP="00E86E4F">
            <w:pPr>
              <w:spacing w:after="0" w:line="240" w:lineRule="auto"/>
              <w:jc w:val="center"/>
              <w:rPr>
                <w:rFonts w:ascii="Times New Roman" w:hAnsi="Times New Roman" w:cs="Times New Roman"/>
                <w:sz w:val="18"/>
                <w:szCs w:val="18"/>
              </w:rPr>
            </w:pPr>
          </w:p>
        </w:tc>
        <w:tc>
          <w:tcPr>
            <w:tcW w:w="435" w:type="dxa"/>
            <w:vMerge/>
          </w:tcPr>
          <w:p w:rsidR="00801D7D" w:rsidRPr="00C0322D" w:rsidRDefault="00801D7D" w:rsidP="00E86E4F">
            <w:pPr>
              <w:spacing w:after="0" w:line="240" w:lineRule="auto"/>
              <w:jc w:val="center"/>
              <w:rPr>
                <w:rFonts w:ascii="Times New Roman" w:hAnsi="Times New Roman" w:cs="Times New Roman"/>
                <w:sz w:val="18"/>
                <w:szCs w:val="18"/>
              </w:rPr>
            </w:pPr>
          </w:p>
        </w:tc>
        <w:tc>
          <w:tcPr>
            <w:tcW w:w="570" w:type="dxa"/>
            <w:textDirection w:val="btLr"/>
          </w:tcPr>
          <w:p w:rsidR="00801D7D" w:rsidRPr="00C232B4" w:rsidRDefault="00801D7D" w:rsidP="00801D7D">
            <w:pPr>
              <w:spacing w:after="0" w:line="240" w:lineRule="auto"/>
              <w:ind w:right="113"/>
              <w:jc w:val="center"/>
              <w:rPr>
                <w:rFonts w:ascii="Times New Roman" w:hAnsi="Times New Roman" w:cs="Times New Roman"/>
                <w:sz w:val="18"/>
                <w:szCs w:val="18"/>
              </w:rPr>
            </w:pPr>
            <w:r w:rsidRPr="00C232B4">
              <w:rPr>
                <w:rFonts w:ascii="Times New Roman" w:hAnsi="Times New Roman" w:cs="Times New Roman"/>
                <w:sz w:val="18"/>
                <w:szCs w:val="18"/>
              </w:rPr>
              <w:t>Познавательное</w:t>
            </w:r>
          </w:p>
        </w:tc>
        <w:tc>
          <w:tcPr>
            <w:tcW w:w="540" w:type="dxa"/>
          </w:tcPr>
          <w:p w:rsidR="00801D7D" w:rsidRPr="00C232B4" w:rsidRDefault="00801D7D" w:rsidP="00E86E4F">
            <w:pPr>
              <w:spacing w:after="0" w:line="240" w:lineRule="auto"/>
              <w:jc w:val="center"/>
              <w:rPr>
                <w:rFonts w:ascii="Times New Roman" w:hAnsi="Times New Roman" w:cs="Times New Roman"/>
                <w:sz w:val="18"/>
                <w:szCs w:val="18"/>
              </w:rPr>
            </w:pPr>
          </w:p>
          <w:p w:rsidR="00801D7D" w:rsidRPr="00C232B4" w:rsidRDefault="00801D7D" w:rsidP="00E86E4F">
            <w:pPr>
              <w:spacing w:after="0" w:line="240" w:lineRule="auto"/>
              <w:jc w:val="center"/>
              <w:rPr>
                <w:rFonts w:ascii="Times New Roman" w:hAnsi="Times New Roman" w:cs="Times New Roman"/>
                <w:sz w:val="18"/>
                <w:szCs w:val="18"/>
              </w:rPr>
            </w:pPr>
          </w:p>
          <w:p w:rsidR="00801D7D" w:rsidRPr="00C232B4" w:rsidRDefault="00801D7D" w:rsidP="00E86E4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p w:rsidR="00801D7D" w:rsidRPr="00C232B4" w:rsidRDefault="00801D7D" w:rsidP="00E86E4F">
            <w:pPr>
              <w:spacing w:after="0" w:line="240" w:lineRule="auto"/>
              <w:rPr>
                <w:rFonts w:ascii="Times New Roman" w:hAnsi="Times New Roman" w:cs="Times New Roman"/>
                <w:sz w:val="18"/>
                <w:szCs w:val="18"/>
              </w:rPr>
            </w:pPr>
          </w:p>
        </w:tc>
        <w:tc>
          <w:tcPr>
            <w:tcW w:w="8219" w:type="dxa"/>
          </w:tcPr>
          <w:p w:rsidR="00801D7D" w:rsidRPr="00CF0577" w:rsidRDefault="00801D7D" w:rsidP="00661BE0">
            <w:pPr>
              <w:spacing w:after="0" w:line="240" w:lineRule="auto"/>
              <w:jc w:val="both"/>
              <w:rPr>
                <w:rFonts w:ascii="Times New Roman" w:hAnsi="Times New Roman" w:cs="Times New Roman"/>
                <w:sz w:val="16"/>
                <w:szCs w:val="18"/>
              </w:rPr>
            </w:pPr>
            <w:r w:rsidRPr="00CF0577">
              <w:rPr>
                <w:rFonts w:ascii="Times New Roman" w:hAnsi="Times New Roman" w:cs="Times New Roman"/>
                <w:b/>
                <w:sz w:val="16"/>
                <w:szCs w:val="18"/>
                <w:u w:val="single"/>
              </w:rPr>
              <w:t xml:space="preserve">ФЦКМ </w:t>
            </w:r>
            <w:r w:rsidRPr="00CF0577">
              <w:rPr>
                <w:rFonts w:ascii="Times New Roman" w:hAnsi="Times New Roman" w:cs="Times New Roman"/>
                <w:b/>
                <w:sz w:val="16"/>
                <w:szCs w:val="18"/>
              </w:rPr>
              <w:t>Тема: «Во саду ли, в огороде»</w:t>
            </w:r>
            <w:proofErr w:type="gramStart"/>
            <w:r w:rsidRPr="00CF0577">
              <w:rPr>
                <w:rFonts w:ascii="Times New Roman" w:hAnsi="Times New Roman" w:cs="Times New Roman"/>
                <w:b/>
                <w:sz w:val="16"/>
                <w:szCs w:val="18"/>
              </w:rPr>
              <w:t>.Ц</w:t>
            </w:r>
            <w:proofErr w:type="gramEnd"/>
            <w:r w:rsidRPr="00CF0577">
              <w:rPr>
                <w:rFonts w:ascii="Times New Roman" w:hAnsi="Times New Roman" w:cs="Times New Roman"/>
                <w:b/>
                <w:sz w:val="16"/>
                <w:szCs w:val="18"/>
              </w:rPr>
              <w:t xml:space="preserve">ель: </w:t>
            </w:r>
            <w:r w:rsidRPr="00CF0577">
              <w:rPr>
                <w:rFonts w:ascii="Times New Roman" w:hAnsi="Times New Roman" w:cs="Times New Roman"/>
                <w:sz w:val="16"/>
                <w:szCs w:val="18"/>
              </w:rPr>
              <w:t>расширять  представления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разнообразии блюд из них, расширять представления о способах ухода за садово-огородными растениями, формировать желание делиться впечатлениями. Соломенникова О. А. «Ознакомление с природой в детском саду», стр. 36.</w:t>
            </w:r>
          </w:p>
        </w:tc>
        <w:tc>
          <w:tcPr>
            <w:tcW w:w="1701" w:type="dxa"/>
            <w:vMerge/>
          </w:tcPr>
          <w:p w:rsidR="00801D7D" w:rsidRPr="00801D7D" w:rsidRDefault="00801D7D" w:rsidP="00E86E4F">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E86E4F">
            <w:pPr>
              <w:spacing w:after="0" w:line="240" w:lineRule="auto"/>
              <w:jc w:val="center"/>
              <w:rPr>
                <w:rFonts w:ascii="Times New Roman" w:hAnsi="Times New Roman" w:cs="Times New Roman"/>
                <w:sz w:val="16"/>
                <w:szCs w:val="18"/>
              </w:rPr>
            </w:pPr>
          </w:p>
        </w:tc>
        <w:tc>
          <w:tcPr>
            <w:tcW w:w="1417" w:type="dxa"/>
            <w:vMerge/>
          </w:tcPr>
          <w:p w:rsidR="00801D7D" w:rsidRPr="00801D7D" w:rsidRDefault="00801D7D" w:rsidP="00E86E4F">
            <w:pPr>
              <w:spacing w:after="0" w:line="240" w:lineRule="auto"/>
              <w:jc w:val="center"/>
              <w:rPr>
                <w:rFonts w:ascii="Times New Roman" w:hAnsi="Times New Roman" w:cs="Times New Roman"/>
                <w:sz w:val="16"/>
                <w:szCs w:val="18"/>
              </w:rPr>
            </w:pPr>
          </w:p>
        </w:tc>
        <w:tc>
          <w:tcPr>
            <w:tcW w:w="1276" w:type="dxa"/>
            <w:vMerge/>
          </w:tcPr>
          <w:p w:rsidR="00801D7D" w:rsidRPr="00801D7D" w:rsidRDefault="00801D7D" w:rsidP="00E86E4F">
            <w:pPr>
              <w:spacing w:after="0" w:line="240" w:lineRule="auto"/>
              <w:jc w:val="center"/>
              <w:rPr>
                <w:rFonts w:ascii="Times New Roman" w:hAnsi="Times New Roman" w:cs="Times New Roman"/>
                <w:sz w:val="16"/>
                <w:szCs w:val="18"/>
              </w:rPr>
            </w:pPr>
          </w:p>
        </w:tc>
      </w:tr>
      <w:tr w:rsidR="00821D36" w:rsidRPr="00C0322D" w:rsidTr="00EF1D4A">
        <w:trPr>
          <w:cantSplit/>
          <w:trHeight w:val="272"/>
        </w:trPr>
        <w:tc>
          <w:tcPr>
            <w:tcW w:w="434" w:type="dxa"/>
            <w:vMerge/>
          </w:tcPr>
          <w:p w:rsidR="00821D36" w:rsidRPr="00C0322D" w:rsidRDefault="00821D36" w:rsidP="00E86E4F">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E86E4F">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E86E4F">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8219" w:type="dxa"/>
          </w:tcPr>
          <w:p w:rsidR="00661BE0" w:rsidRPr="00CF0577" w:rsidRDefault="00661BE0" w:rsidP="00661BE0">
            <w:pPr>
              <w:pStyle w:val="af4"/>
              <w:spacing w:before="0" w:beforeAutospacing="0" w:after="0" w:afterAutospacing="0"/>
              <w:ind w:firstLine="300"/>
              <w:rPr>
                <w:color w:val="2A2723"/>
                <w:sz w:val="16"/>
                <w:szCs w:val="21"/>
              </w:rPr>
            </w:pPr>
            <w:r w:rsidRPr="00CF0577">
              <w:rPr>
                <w:sz w:val="16"/>
                <w:szCs w:val="18"/>
              </w:rPr>
              <w:t xml:space="preserve">Цель: </w:t>
            </w:r>
            <w:r w:rsidRPr="00CF0577">
              <w:rPr>
                <w:color w:val="2A2723"/>
                <w:sz w:val="16"/>
                <w:szCs w:val="21"/>
              </w:rPr>
              <w:t>Упражнять в ходьбе на носках, пятках, беге до 1,5 мин; разучить игровые упражнения с мячом; повторить игровые упражнения с бегом и прыжками.</w:t>
            </w:r>
          </w:p>
          <w:p w:rsidR="00821D36" w:rsidRPr="00CF0577" w:rsidRDefault="00821D36" w:rsidP="00BA62C4">
            <w:pPr>
              <w:spacing w:after="0" w:line="240" w:lineRule="auto"/>
              <w:jc w:val="both"/>
              <w:rPr>
                <w:rFonts w:ascii="Times New Roman" w:hAnsi="Times New Roman" w:cs="Times New Roman"/>
                <w:sz w:val="16"/>
                <w:szCs w:val="18"/>
              </w:rPr>
            </w:pPr>
            <w:r w:rsidRPr="00CF0577">
              <w:rPr>
                <w:rFonts w:ascii="Times New Roman" w:hAnsi="Times New Roman" w:cs="Times New Roman"/>
                <w:sz w:val="16"/>
                <w:szCs w:val="18"/>
              </w:rPr>
              <w:t>Л.Пензулаева «Физическая культура для старшей группы», 1 квартал, октябрь, 18**</w:t>
            </w:r>
            <w:r w:rsidR="00661BE0" w:rsidRPr="00CF0577">
              <w:rPr>
                <w:rFonts w:ascii="Times New Roman" w:hAnsi="Times New Roman" w:cs="Times New Roman"/>
                <w:sz w:val="16"/>
                <w:szCs w:val="18"/>
              </w:rPr>
              <w:t>, с. 32</w:t>
            </w:r>
          </w:p>
        </w:tc>
        <w:tc>
          <w:tcPr>
            <w:tcW w:w="1701" w:type="dxa"/>
          </w:tcPr>
          <w:p w:rsidR="00821D36" w:rsidRPr="00801D7D" w:rsidRDefault="00821D36" w:rsidP="00E86E4F">
            <w:pPr>
              <w:spacing w:after="0" w:line="240" w:lineRule="auto"/>
              <w:jc w:val="center"/>
              <w:rPr>
                <w:rFonts w:ascii="Times New Roman" w:hAnsi="Times New Roman" w:cs="Times New Roman"/>
                <w:sz w:val="16"/>
                <w:szCs w:val="18"/>
              </w:rPr>
            </w:pPr>
          </w:p>
        </w:tc>
        <w:tc>
          <w:tcPr>
            <w:tcW w:w="1276" w:type="dxa"/>
          </w:tcPr>
          <w:p w:rsidR="00821D36" w:rsidRPr="00801D7D" w:rsidRDefault="00821D36" w:rsidP="00E86E4F">
            <w:pPr>
              <w:spacing w:after="0" w:line="240" w:lineRule="auto"/>
              <w:jc w:val="center"/>
              <w:rPr>
                <w:rFonts w:ascii="Times New Roman" w:hAnsi="Times New Roman" w:cs="Times New Roman"/>
                <w:sz w:val="16"/>
                <w:szCs w:val="18"/>
              </w:rPr>
            </w:pPr>
          </w:p>
        </w:tc>
        <w:tc>
          <w:tcPr>
            <w:tcW w:w="1417" w:type="dxa"/>
          </w:tcPr>
          <w:p w:rsidR="00821D36" w:rsidRPr="00801D7D" w:rsidRDefault="00821D36" w:rsidP="00E86E4F">
            <w:pPr>
              <w:spacing w:after="0" w:line="240" w:lineRule="auto"/>
              <w:jc w:val="center"/>
              <w:rPr>
                <w:rFonts w:ascii="Times New Roman" w:hAnsi="Times New Roman" w:cs="Times New Roman"/>
                <w:sz w:val="16"/>
                <w:szCs w:val="18"/>
              </w:rPr>
            </w:pPr>
          </w:p>
        </w:tc>
        <w:tc>
          <w:tcPr>
            <w:tcW w:w="1276" w:type="dxa"/>
          </w:tcPr>
          <w:p w:rsidR="00821D36" w:rsidRPr="00801D7D" w:rsidRDefault="00821D36" w:rsidP="00E86E4F">
            <w:pPr>
              <w:spacing w:after="0" w:line="240" w:lineRule="auto"/>
              <w:jc w:val="center"/>
              <w:rPr>
                <w:rFonts w:ascii="Times New Roman" w:hAnsi="Times New Roman" w:cs="Times New Roman"/>
                <w:sz w:val="16"/>
                <w:szCs w:val="18"/>
              </w:rPr>
            </w:pPr>
          </w:p>
        </w:tc>
      </w:tr>
      <w:tr w:rsidR="00821D36" w:rsidRPr="00C0322D" w:rsidTr="00EF1D4A">
        <w:trPr>
          <w:cantSplit/>
          <w:trHeight w:val="556"/>
        </w:trPr>
        <w:tc>
          <w:tcPr>
            <w:tcW w:w="434" w:type="dxa"/>
            <w:vMerge/>
          </w:tcPr>
          <w:p w:rsidR="00821D36" w:rsidRPr="00C0322D" w:rsidRDefault="00821D36" w:rsidP="00E86E4F">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E86E4F">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E86E4F">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8219" w:type="dxa"/>
          </w:tcPr>
          <w:p w:rsidR="00821D36" w:rsidRDefault="00821D36" w:rsidP="00E86E4F">
            <w:pPr>
              <w:spacing w:after="0" w:line="240" w:lineRule="auto"/>
              <w:jc w:val="both"/>
              <w:rPr>
                <w:rFonts w:ascii="Times New Roman" w:hAnsi="Times New Roman" w:cs="Times New Roman"/>
                <w:sz w:val="16"/>
                <w:szCs w:val="18"/>
              </w:rPr>
            </w:pPr>
            <w:r w:rsidRPr="006B182C">
              <w:rPr>
                <w:rFonts w:ascii="Times New Roman" w:hAnsi="Times New Roman" w:cs="Times New Roman"/>
                <w:sz w:val="16"/>
                <w:szCs w:val="18"/>
              </w:rPr>
              <w:t xml:space="preserve">С </w:t>
            </w:r>
            <w:proofErr w:type="gramStart"/>
            <w:r w:rsidRPr="006B182C">
              <w:rPr>
                <w:rFonts w:ascii="Times New Roman" w:hAnsi="Times New Roman" w:cs="Times New Roman"/>
                <w:sz w:val="16"/>
                <w:szCs w:val="18"/>
              </w:rPr>
              <w:t>Маршак</w:t>
            </w:r>
            <w:proofErr w:type="gramEnd"/>
            <w:r w:rsidRPr="006B182C">
              <w:rPr>
                <w:rFonts w:ascii="Times New Roman" w:hAnsi="Times New Roman" w:cs="Times New Roman"/>
                <w:sz w:val="16"/>
                <w:szCs w:val="18"/>
              </w:rPr>
              <w:t xml:space="preserve"> «Вот </w:t>
            </w:r>
            <w:proofErr w:type="gramStart"/>
            <w:r w:rsidRPr="006B182C">
              <w:rPr>
                <w:rFonts w:ascii="Times New Roman" w:hAnsi="Times New Roman" w:cs="Times New Roman"/>
                <w:sz w:val="16"/>
                <w:szCs w:val="18"/>
              </w:rPr>
              <w:t>какой</w:t>
            </w:r>
            <w:proofErr w:type="gramEnd"/>
            <w:r w:rsidRPr="006B182C">
              <w:rPr>
                <w:rFonts w:ascii="Times New Roman" w:hAnsi="Times New Roman" w:cs="Times New Roman"/>
                <w:sz w:val="16"/>
                <w:szCs w:val="18"/>
              </w:rPr>
              <w:t xml:space="preserve"> рассеяный»; </w:t>
            </w:r>
          </w:p>
          <w:p w:rsidR="00821D36" w:rsidRDefault="00821D36" w:rsidP="00E86E4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Г. </w:t>
            </w:r>
            <w:proofErr w:type="gramStart"/>
            <w:r>
              <w:rPr>
                <w:rFonts w:ascii="Times New Roman" w:hAnsi="Times New Roman" w:cs="Times New Roman"/>
                <w:sz w:val="16"/>
                <w:szCs w:val="18"/>
              </w:rPr>
              <w:t>Остер</w:t>
            </w:r>
            <w:proofErr w:type="gramEnd"/>
            <w:r>
              <w:rPr>
                <w:rFonts w:ascii="Times New Roman" w:hAnsi="Times New Roman" w:cs="Times New Roman"/>
                <w:sz w:val="16"/>
                <w:szCs w:val="18"/>
              </w:rPr>
              <w:t xml:space="preserve"> « Эхо»; </w:t>
            </w:r>
          </w:p>
          <w:p w:rsidR="00821D36" w:rsidRDefault="00821D36" w:rsidP="00E86E4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сказка Братьев Грим «Заяц и еж»; </w:t>
            </w:r>
          </w:p>
          <w:p w:rsidR="00821D36" w:rsidRDefault="00821D36" w:rsidP="00E86E4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И. и Л.Сандберг «Мальчик и сто автомобилей»; </w:t>
            </w:r>
          </w:p>
          <w:p w:rsidR="00821D36" w:rsidRPr="006B182C" w:rsidRDefault="00821D36" w:rsidP="00E86E4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песенка К. Чуковского «Барабек».</w:t>
            </w:r>
          </w:p>
        </w:tc>
        <w:tc>
          <w:tcPr>
            <w:tcW w:w="1701" w:type="dxa"/>
          </w:tcPr>
          <w:p w:rsidR="00821D36" w:rsidRPr="00801D7D" w:rsidRDefault="00821D36" w:rsidP="00E86E4F">
            <w:pPr>
              <w:spacing w:after="0" w:line="240" w:lineRule="auto"/>
              <w:jc w:val="center"/>
              <w:rPr>
                <w:rFonts w:ascii="Times New Roman" w:hAnsi="Times New Roman" w:cs="Times New Roman"/>
                <w:sz w:val="16"/>
                <w:szCs w:val="18"/>
              </w:rPr>
            </w:pPr>
          </w:p>
        </w:tc>
        <w:tc>
          <w:tcPr>
            <w:tcW w:w="1276" w:type="dxa"/>
          </w:tcPr>
          <w:p w:rsidR="00821D36" w:rsidRPr="00801D7D" w:rsidRDefault="00821D36" w:rsidP="00E86E4F">
            <w:pPr>
              <w:spacing w:after="0" w:line="240" w:lineRule="auto"/>
              <w:jc w:val="center"/>
              <w:rPr>
                <w:rFonts w:ascii="Times New Roman" w:hAnsi="Times New Roman" w:cs="Times New Roman"/>
                <w:sz w:val="16"/>
                <w:szCs w:val="18"/>
              </w:rPr>
            </w:pPr>
          </w:p>
        </w:tc>
        <w:tc>
          <w:tcPr>
            <w:tcW w:w="1417" w:type="dxa"/>
          </w:tcPr>
          <w:p w:rsidR="00821D36" w:rsidRPr="00801D7D" w:rsidRDefault="00821D36" w:rsidP="00E86E4F">
            <w:pPr>
              <w:spacing w:after="0" w:line="240" w:lineRule="auto"/>
              <w:jc w:val="center"/>
              <w:rPr>
                <w:rFonts w:ascii="Times New Roman" w:hAnsi="Times New Roman" w:cs="Times New Roman"/>
                <w:sz w:val="16"/>
                <w:szCs w:val="18"/>
              </w:rPr>
            </w:pPr>
          </w:p>
        </w:tc>
        <w:tc>
          <w:tcPr>
            <w:tcW w:w="1276" w:type="dxa"/>
          </w:tcPr>
          <w:p w:rsidR="00821D36" w:rsidRPr="00801D7D" w:rsidRDefault="00821D36" w:rsidP="00E86E4F">
            <w:pPr>
              <w:spacing w:after="0" w:line="240" w:lineRule="auto"/>
              <w:jc w:val="center"/>
              <w:rPr>
                <w:rFonts w:ascii="Times New Roman" w:hAnsi="Times New Roman" w:cs="Times New Roman"/>
                <w:sz w:val="16"/>
                <w:szCs w:val="18"/>
              </w:rPr>
            </w:pPr>
          </w:p>
        </w:tc>
      </w:tr>
    </w:tbl>
    <w:p w:rsidR="00F121F8" w:rsidRDefault="00F121F8" w:rsidP="00B20CBD">
      <w:pPr>
        <w:spacing w:after="0" w:line="240" w:lineRule="auto"/>
        <w:rPr>
          <w:rFonts w:ascii="Times New Roman" w:hAnsi="Times New Roman" w:cs="Times New Roman"/>
          <w:sz w:val="20"/>
          <w:szCs w:val="20"/>
        </w:rPr>
      </w:pPr>
    </w:p>
    <w:p w:rsidR="009D6964" w:rsidRDefault="009D6964" w:rsidP="00B20CBD">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7936"/>
        <w:gridCol w:w="1842"/>
        <w:gridCol w:w="1418"/>
        <w:gridCol w:w="1417"/>
        <w:gridCol w:w="1276"/>
      </w:tblGrid>
      <w:tr w:rsidR="00E03DCA" w:rsidRPr="000F76B7" w:rsidTr="00EF1D4A">
        <w:trPr>
          <w:cantSplit/>
          <w:trHeight w:val="279"/>
        </w:trPr>
        <w:tc>
          <w:tcPr>
            <w:tcW w:w="434" w:type="dxa"/>
            <w:vMerge w:val="restart"/>
            <w:textDirection w:val="btLr"/>
          </w:tcPr>
          <w:p w:rsidR="00E03DCA" w:rsidRPr="000F76B7" w:rsidRDefault="00E03DCA" w:rsidP="00E03DCA">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lastRenderedPageBreak/>
              <w:t>Неделя</w:t>
            </w:r>
          </w:p>
          <w:p w:rsidR="00E03DCA" w:rsidRPr="000F76B7" w:rsidRDefault="00E03DCA" w:rsidP="00E03DCA">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E03DCA" w:rsidRPr="000F76B7" w:rsidRDefault="00CB14A4" w:rsidP="00E03DCA">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E03DCA" w:rsidRPr="000F76B7" w:rsidRDefault="00E03DCA" w:rsidP="00E03DCA">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E03DCA" w:rsidRPr="000F76B7" w:rsidRDefault="00E03DCA" w:rsidP="00E03DCA">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476" w:type="dxa"/>
            <w:gridSpan w:val="2"/>
          </w:tcPr>
          <w:p w:rsidR="00E03DCA" w:rsidRPr="000F76B7" w:rsidRDefault="00E03DCA" w:rsidP="00E03DC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5953" w:type="dxa"/>
            <w:gridSpan w:val="4"/>
          </w:tcPr>
          <w:p w:rsidR="00E03DCA" w:rsidRPr="000F76B7" w:rsidRDefault="00E03DCA" w:rsidP="00E03DC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E03DCA" w:rsidRPr="000F76B7" w:rsidTr="00EF1D4A">
        <w:trPr>
          <w:cantSplit/>
          <w:trHeight w:val="9"/>
        </w:trPr>
        <w:tc>
          <w:tcPr>
            <w:tcW w:w="434" w:type="dxa"/>
            <w:vMerge/>
            <w:textDirection w:val="btLr"/>
          </w:tcPr>
          <w:p w:rsidR="00E03DCA" w:rsidRPr="000F76B7" w:rsidRDefault="00E03DCA" w:rsidP="00E03DCA">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E03DCA" w:rsidRPr="000F76B7" w:rsidRDefault="00E03DCA" w:rsidP="00E03DCA">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E03DCA" w:rsidRPr="000F76B7" w:rsidRDefault="00E03DCA" w:rsidP="00E03DCA">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E03DCA" w:rsidRPr="000F76B7" w:rsidRDefault="00E03DCA" w:rsidP="00E03DCA">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E03DCA" w:rsidRPr="000F76B7" w:rsidRDefault="00E03DCA" w:rsidP="00E03DCA">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E03DCA" w:rsidRPr="000F76B7" w:rsidRDefault="00E03DCA" w:rsidP="00E03DCA">
            <w:pPr>
              <w:spacing w:after="0" w:line="240" w:lineRule="auto"/>
              <w:ind w:left="113" w:right="113"/>
              <w:jc w:val="center"/>
              <w:rPr>
                <w:rFonts w:ascii="Times New Roman" w:hAnsi="Times New Roman" w:cs="Times New Roman"/>
                <w:sz w:val="18"/>
                <w:szCs w:val="18"/>
              </w:rPr>
            </w:pPr>
          </w:p>
        </w:tc>
        <w:tc>
          <w:tcPr>
            <w:tcW w:w="7936" w:type="dxa"/>
            <w:vMerge w:val="restart"/>
          </w:tcPr>
          <w:p w:rsidR="00E03DCA" w:rsidRPr="000F76B7" w:rsidRDefault="00E03DCA" w:rsidP="00E03DC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5953" w:type="dxa"/>
            <w:gridSpan w:val="4"/>
          </w:tcPr>
          <w:p w:rsidR="00E03DCA" w:rsidRPr="000F76B7" w:rsidRDefault="00E03DCA" w:rsidP="00E03DC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E03DCA" w:rsidRPr="000F76B7" w:rsidTr="00EF1D4A">
        <w:trPr>
          <w:cantSplit/>
          <w:trHeight w:val="1058"/>
        </w:trPr>
        <w:tc>
          <w:tcPr>
            <w:tcW w:w="434" w:type="dxa"/>
            <w:vMerge/>
            <w:tcBorders>
              <w:bottom w:val="single" w:sz="4" w:space="0" w:color="auto"/>
            </w:tcBorders>
            <w:textDirection w:val="btLr"/>
          </w:tcPr>
          <w:p w:rsidR="00E03DCA" w:rsidRPr="000F76B7" w:rsidRDefault="00E03DCA" w:rsidP="00E03DCA">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E03DCA" w:rsidRPr="000F76B7" w:rsidRDefault="00E03DCA" w:rsidP="00E03DCA">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E03DCA" w:rsidRPr="000F76B7" w:rsidRDefault="00E03DCA" w:rsidP="00E03DCA">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E03DCA" w:rsidRPr="000F76B7" w:rsidRDefault="00E03DCA" w:rsidP="00E03DCA">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E03DCA" w:rsidRPr="000F76B7" w:rsidRDefault="00E03DCA" w:rsidP="00E03DCA">
            <w:pPr>
              <w:spacing w:after="0" w:line="240" w:lineRule="auto"/>
              <w:ind w:left="113" w:right="113"/>
              <w:jc w:val="center"/>
              <w:rPr>
                <w:rFonts w:ascii="Times New Roman" w:hAnsi="Times New Roman" w:cs="Times New Roman"/>
                <w:sz w:val="18"/>
                <w:szCs w:val="18"/>
              </w:rPr>
            </w:pPr>
          </w:p>
        </w:tc>
        <w:tc>
          <w:tcPr>
            <w:tcW w:w="7936" w:type="dxa"/>
            <w:vMerge/>
            <w:tcBorders>
              <w:bottom w:val="single" w:sz="4" w:space="0" w:color="auto"/>
            </w:tcBorders>
          </w:tcPr>
          <w:p w:rsidR="00E03DCA" w:rsidRPr="000F76B7" w:rsidRDefault="00E03DCA" w:rsidP="00E03DCA">
            <w:pPr>
              <w:spacing w:after="0" w:line="240" w:lineRule="auto"/>
              <w:jc w:val="center"/>
              <w:rPr>
                <w:rFonts w:ascii="Times New Roman" w:hAnsi="Times New Roman" w:cs="Times New Roman"/>
                <w:sz w:val="18"/>
                <w:szCs w:val="18"/>
              </w:rPr>
            </w:pPr>
          </w:p>
        </w:tc>
        <w:tc>
          <w:tcPr>
            <w:tcW w:w="1842" w:type="dxa"/>
            <w:tcBorders>
              <w:bottom w:val="single" w:sz="4" w:space="0" w:color="auto"/>
            </w:tcBorders>
          </w:tcPr>
          <w:p w:rsidR="00E03DCA" w:rsidRPr="000F76B7" w:rsidRDefault="00E03DCA" w:rsidP="00E03DC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8" w:type="dxa"/>
            <w:tcBorders>
              <w:bottom w:val="single" w:sz="4" w:space="0" w:color="auto"/>
            </w:tcBorders>
          </w:tcPr>
          <w:p w:rsidR="00E03DCA" w:rsidRPr="000F76B7" w:rsidRDefault="00E03DCA" w:rsidP="00E03DC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E03DCA" w:rsidRPr="000F76B7" w:rsidRDefault="00E03DCA" w:rsidP="00E03DC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E03DCA" w:rsidRPr="000F76B7" w:rsidRDefault="00E03DCA" w:rsidP="00E03DC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E03DCA" w:rsidRPr="00C0322D" w:rsidTr="00EF1D4A">
        <w:tc>
          <w:tcPr>
            <w:tcW w:w="434" w:type="dxa"/>
          </w:tcPr>
          <w:p w:rsidR="00E03DCA" w:rsidRPr="00C0322D" w:rsidRDefault="00E03DCA" w:rsidP="00E03DC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E03DCA" w:rsidRPr="00C0322D" w:rsidRDefault="00E03DCA" w:rsidP="00E03DC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E03DCA" w:rsidRPr="00C0322D" w:rsidRDefault="00E03DCA" w:rsidP="00E03DC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E03DCA" w:rsidRPr="00C0322D" w:rsidRDefault="00E03DCA" w:rsidP="00E03DC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E03DCA" w:rsidRPr="00C0322D" w:rsidRDefault="00E03DCA" w:rsidP="00E03DC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936" w:type="dxa"/>
          </w:tcPr>
          <w:p w:rsidR="00E03DCA" w:rsidRPr="00C0322D" w:rsidRDefault="00E03DCA" w:rsidP="00E03DC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842" w:type="dxa"/>
          </w:tcPr>
          <w:p w:rsidR="00E03DCA" w:rsidRPr="00C0322D" w:rsidRDefault="00E03DCA" w:rsidP="00E03DC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8" w:type="dxa"/>
          </w:tcPr>
          <w:p w:rsidR="00E03DCA" w:rsidRPr="00C0322D" w:rsidRDefault="00E03DCA" w:rsidP="00E03DC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E03DCA" w:rsidRPr="00C0322D" w:rsidRDefault="00E03DCA" w:rsidP="00E03DC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E03DCA" w:rsidRPr="00C0322D" w:rsidRDefault="00E03DCA" w:rsidP="00E03DC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6B182C" w:rsidRPr="00C0322D" w:rsidTr="00661BE0">
        <w:trPr>
          <w:cantSplit/>
          <w:trHeight w:val="1712"/>
        </w:trPr>
        <w:tc>
          <w:tcPr>
            <w:tcW w:w="434" w:type="dxa"/>
            <w:vMerge w:val="restart"/>
            <w:textDirection w:val="btLr"/>
          </w:tcPr>
          <w:p w:rsidR="006B182C" w:rsidRPr="002E31C2" w:rsidRDefault="006B182C" w:rsidP="00234A44">
            <w:pPr>
              <w:spacing w:after="0" w:line="240" w:lineRule="auto"/>
              <w:ind w:left="113" w:right="113"/>
              <w:jc w:val="center"/>
              <w:rPr>
                <w:rFonts w:ascii="Times New Roman" w:hAnsi="Times New Roman" w:cs="Times New Roman"/>
                <w:b/>
                <w:sz w:val="18"/>
                <w:szCs w:val="18"/>
              </w:rPr>
            </w:pPr>
            <w:r w:rsidRPr="002E31C2">
              <w:rPr>
                <w:rFonts w:ascii="Times New Roman" w:hAnsi="Times New Roman" w:cs="Times New Roman"/>
                <w:b/>
                <w:sz w:val="18"/>
                <w:szCs w:val="18"/>
              </w:rPr>
              <w:t xml:space="preserve"> Октябрь 3 неделя  (1</w:t>
            </w:r>
            <w:r>
              <w:rPr>
                <w:rFonts w:ascii="Times New Roman" w:hAnsi="Times New Roman" w:cs="Times New Roman"/>
                <w:b/>
                <w:sz w:val="18"/>
                <w:szCs w:val="18"/>
              </w:rPr>
              <w:t>4</w:t>
            </w:r>
            <w:r w:rsidRPr="002E31C2">
              <w:rPr>
                <w:rFonts w:ascii="Times New Roman" w:hAnsi="Times New Roman" w:cs="Times New Roman"/>
                <w:b/>
                <w:sz w:val="18"/>
                <w:szCs w:val="18"/>
              </w:rPr>
              <w:t>.10 – 1</w:t>
            </w:r>
            <w:r>
              <w:rPr>
                <w:rFonts w:ascii="Times New Roman" w:hAnsi="Times New Roman" w:cs="Times New Roman"/>
                <w:b/>
                <w:sz w:val="18"/>
                <w:szCs w:val="18"/>
              </w:rPr>
              <w:t>8</w:t>
            </w:r>
            <w:r w:rsidRPr="002E31C2">
              <w:rPr>
                <w:rFonts w:ascii="Times New Roman" w:hAnsi="Times New Roman" w:cs="Times New Roman"/>
                <w:b/>
                <w:sz w:val="18"/>
                <w:szCs w:val="18"/>
              </w:rPr>
              <w:t>.10)</w:t>
            </w:r>
          </w:p>
        </w:tc>
        <w:tc>
          <w:tcPr>
            <w:tcW w:w="434" w:type="dxa"/>
            <w:vMerge w:val="restart"/>
            <w:textDirection w:val="btLr"/>
          </w:tcPr>
          <w:p w:rsidR="006B182C" w:rsidRPr="002E31C2" w:rsidRDefault="006B182C" w:rsidP="00E03DCA">
            <w:pPr>
              <w:spacing w:after="0" w:line="240" w:lineRule="auto"/>
              <w:ind w:left="113" w:right="113"/>
              <w:jc w:val="center"/>
              <w:rPr>
                <w:rFonts w:ascii="Times New Roman" w:hAnsi="Times New Roman" w:cs="Times New Roman"/>
                <w:b/>
                <w:sz w:val="18"/>
                <w:szCs w:val="18"/>
              </w:rPr>
            </w:pPr>
            <w:r w:rsidRPr="002E31C2">
              <w:rPr>
                <w:rFonts w:ascii="Times New Roman" w:hAnsi="Times New Roman" w:cs="Times New Roman"/>
                <w:b/>
                <w:sz w:val="18"/>
                <w:szCs w:val="18"/>
              </w:rPr>
              <w:t>«Золотая осень»</w:t>
            </w:r>
          </w:p>
        </w:tc>
        <w:tc>
          <w:tcPr>
            <w:tcW w:w="435" w:type="dxa"/>
            <w:vMerge w:val="restart"/>
            <w:textDirection w:val="btLr"/>
          </w:tcPr>
          <w:p w:rsidR="006B182C" w:rsidRPr="002E31C2" w:rsidRDefault="006B182C" w:rsidP="00E03DCA">
            <w:pPr>
              <w:spacing w:after="0" w:line="240" w:lineRule="auto"/>
              <w:ind w:left="113" w:right="113"/>
              <w:jc w:val="center"/>
              <w:rPr>
                <w:rFonts w:ascii="Times New Roman" w:hAnsi="Times New Roman" w:cs="Times New Roman"/>
                <w:b/>
                <w:sz w:val="18"/>
                <w:szCs w:val="18"/>
              </w:rPr>
            </w:pPr>
            <w:r w:rsidRPr="002E31C2">
              <w:rPr>
                <w:rFonts w:ascii="Times New Roman" w:hAnsi="Times New Roman" w:cs="Times New Roman"/>
                <w:b/>
                <w:sz w:val="18"/>
                <w:szCs w:val="18"/>
              </w:rPr>
              <w:t>«Грибы»</w:t>
            </w:r>
          </w:p>
        </w:tc>
        <w:tc>
          <w:tcPr>
            <w:tcW w:w="570" w:type="dxa"/>
            <w:textDirection w:val="btLr"/>
          </w:tcPr>
          <w:p w:rsidR="006B182C" w:rsidRPr="002E31C2" w:rsidRDefault="006B182C" w:rsidP="00E03DCA">
            <w:pPr>
              <w:spacing w:after="0" w:line="240" w:lineRule="auto"/>
              <w:ind w:left="113" w:right="113"/>
              <w:jc w:val="center"/>
              <w:rPr>
                <w:rFonts w:ascii="Times New Roman" w:hAnsi="Times New Roman" w:cs="Times New Roman"/>
                <w:sz w:val="18"/>
                <w:szCs w:val="18"/>
              </w:rPr>
            </w:pPr>
            <w:r w:rsidRPr="002E31C2">
              <w:rPr>
                <w:rFonts w:ascii="Times New Roman" w:hAnsi="Times New Roman" w:cs="Times New Roman"/>
                <w:sz w:val="18"/>
                <w:szCs w:val="18"/>
              </w:rPr>
              <w:t>ХЭР</w:t>
            </w:r>
          </w:p>
        </w:tc>
        <w:tc>
          <w:tcPr>
            <w:tcW w:w="540" w:type="dxa"/>
          </w:tcPr>
          <w:p w:rsidR="006B182C" w:rsidRPr="002E31C2" w:rsidRDefault="006B182C" w:rsidP="00E03DCA">
            <w:pPr>
              <w:spacing w:after="0" w:line="240" w:lineRule="auto"/>
              <w:jc w:val="center"/>
              <w:rPr>
                <w:rFonts w:ascii="Times New Roman" w:hAnsi="Times New Roman" w:cs="Times New Roman"/>
                <w:sz w:val="18"/>
                <w:szCs w:val="18"/>
              </w:rPr>
            </w:pPr>
          </w:p>
          <w:p w:rsidR="006B182C" w:rsidRPr="002E31C2" w:rsidRDefault="006B182C" w:rsidP="00E03DCA">
            <w:pPr>
              <w:spacing w:after="0" w:line="240" w:lineRule="auto"/>
              <w:jc w:val="center"/>
              <w:rPr>
                <w:rFonts w:ascii="Times New Roman" w:hAnsi="Times New Roman" w:cs="Times New Roman"/>
                <w:sz w:val="18"/>
                <w:szCs w:val="18"/>
              </w:rPr>
            </w:pPr>
          </w:p>
          <w:p w:rsidR="006B182C" w:rsidRPr="002E31C2" w:rsidRDefault="006B182C" w:rsidP="00E03DCA">
            <w:pPr>
              <w:spacing w:after="0" w:line="240" w:lineRule="auto"/>
              <w:jc w:val="center"/>
              <w:rPr>
                <w:rFonts w:ascii="Times New Roman" w:hAnsi="Times New Roman" w:cs="Times New Roman"/>
                <w:sz w:val="18"/>
                <w:szCs w:val="18"/>
              </w:rPr>
            </w:pPr>
            <w:r w:rsidRPr="002E31C2">
              <w:rPr>
                <w:rFonts w:ascii="Times New Roman" w:hAnsi="Times New Roman" w:cs="Times New Roman"/>
                <w:sz w:val="18"/>
                <w:szCs w:val="18"/>
              </w:rPr>
              <w:t>Из</w:t>
            </w:r>
          </w:p>
        </w:tc>
        <w:tc>
          <w:tcPr>
            <w:tcW w:w="7936" w:type="dxa"/>
          </w:tcPr>
          <w:p w:rsidR="006B182C" w:rsidRPr="006B182C" w:rsidRDefault="006B182C" w:rsidP="00661BE0">
            <w:pPr>
              <w:widowControl w:val="0"/>
              <w:spacing w:after="0" w:line="240" w:lineRule="auto"/>
              <w:ind w:right="-108"/>
              <w:rPr>
                <w:rFonts w:ascii="Times New Roman" w:hAnsi="Times New Roman" w:cs="Times New Roman"/>
                <w:sz w:val="16"/>
                <w:szCs w:val="18"/>
              </w:rPr>
            </w:pPr>
            <w:r w:rsidRPr="006B182C">
              <w:rPr>
                <w:rFonts w:ascii="Times New Roman" w:hAnsi="Times New Roman" w:cs="Times New Roman"/>
                <w:b/>
                <w:bCs/>
                <w:sz w:val="16"/>
                <w:szCs w:val="18"/>
                <w:u w:val="single"/>
              </w:rPr>
              <w:t>Рисование 1</w:t>
            </w:r>
            <w:r w:rsidRPr="006B182C">
              <w:rPr>
                <w:rFonts w:ascii="Times New Roman" w:hAnsi="Times New Roman" w:cs="Times New Roman"/>
                <w:b/>
                <w:bCs/>
                <w:sz w:val="16"/>
                <w:szCs w:val="18"/>
              </w:rPr>
              <w:t xml:space="preserve"> .Тема:  «</w:t>
            </w:r>
            <w:r w:rsidRPr="006B182C">
              <w:rPr>
                <w:rStyle w:val="ArialUnicodeMS10"/>
                <w:rFonts w:ascii="Times New Roman" w:hAnsi="Times New Roman" w:cs="Times New Roman"/>
                <w:i w:val="0"/>
                <w:iCs w:val="0"/>
                <w:sz w:val="16"/>
                <w:szCs w:val="18"/>
                <w:lang w:eastAsia="ru-RU"/>
              </w:rPr>
              <w:t xml:space="preserve">Грибной ежик» </w:t>
            </w:r>
            <w:r w:rsidRPr="006B182C">
              <w:rPr>
                <w:rFonts w:ascii="Times New Roman" w:hAnsi="Times New Roman" w:cs="Times New Roman"/>
                <w:b/>
                <w:bCs/>
                <w:sz w:val="16"/>
                <w:szCs w:val="18"/>
              </w:rPr>
              <w:t xml:space="preserve">Цель: </w:t>
            </w:r>
            <w:r w:rsidRPr="006B182C">
              <w:rPr>
                <w:rFonts w:ascii="Times New Roman" w:hAnsi="Times New Roman" w:cs="Times New Roman"/>
                <w:sz w:val="16"/>
                <w:szCs w:val="18"/>
              </w:rPr>
              <w:t>учить рисовать ежа</w:t>
            </w:r>
            <w:r w:rsidRPr="006B182C">
              <w:rPr>
                <w:rStyle w:val="ArialUnicodeMS8"/>
                <w:rFonts w:ascii="Times New Roman" w:hAnsi="Times New Roman" w:cs="Times New Roman"/>
                <w:sz w:val="16"/>
                <w:szCs w:val="18"/>
                <w:lang w:eastAsia="ru-RU"/>
              </w:rPr>
              <w:t xml:space="preserve"> туловище с заостренной мордочкой, маленькие лапки, торчащие иглы, которые изображаются штрихами, развивать навыки изображения травы, опавших листьев, грибов, учитывая их строение; с помощью известкового мелка учить изображать голубое  небо.</w:t>
            </w:r>
            <w:r w:rsidRPr="006B182C">
              <w:rPr>
                <w:rFonts w:ascii="Times New Roman" w:hAnsi="Times New Roman" w:cs="Times New Roman"/>
                <w:sz w:val="16"/>
                <w:szCs w:val="18"/>
              </w:rPr>
              <w:t xml:space="preserve"> О. А. Скоролупова «Тематическое планирование  образовательного  процесса в ДОО», 1 часть, стр.58.</w:t>
            </w:r>
          </w:p>
          <w:p w:rsidR="006B182C" w:rsidRPr="006B182C" w:rsidRDefault="006B182C" w:rsidP="00DB568C">
            <w:pPr>
              <w:spacing w:after="0" w:line="240" w:lineRule="auto"/>
              <w:jc w:val="both"/>
              <w:rPr>
                <w:rFonts w:ascii="Times New Roman" w:hAnsi="Times New Roman" w:cs="Times New Roman"/>
                <w:b/>
                <w:bCs/>
                <w:sz w:val="16"/>
                <w:szCs w:val="18"/>
              </w:rPr>
            </w:pPr>
            <w:r w:rsidRPr="006B182C">
              <w:rPr>
                <w:rFonts w:ascii="Times New Roman" w:hAnsi="Times New Roman" w:cs="Times New Roman"/>
                <w:b/>
                <w:bCs/>
                <w:sz w:val="16"/>
                <w:szCs w:val="18"/>
                <w:u w:val="single"/>
              </w:rPr>
              <w:t>Рисование 2</w:t>
            </w:r>
            <w:r w:rsidRPr="006B182C">
              <w:rPr>
                <w:rFonts w:ascii="Times New Roman" w:hAnsi="Times New Roman" w:cs="Times New Roman"/>
                <w:b/>
                <w:bCs/>
                <w:sz w:val="16"/>
                <w:szCs w:val="18"/>
              </w:rPr>
              <w:t xml:space="preserve"> Тема: «Создание дидактической игры «Что нам осень принесла».</w:t>
            </w:r>
          </w:p>
          <w:p w:rsidR="006B182C" w:rsidRPr="006B182C" w:rsidRDefault="006B182C" w:rsidP="00DE4C5B">
            <w:pPr>
              <w:spacing w:after="0" w:line="240" w:lineRule="auto"/>
              <w:jc w:val="both"/>
              <w:rPr>
                <w:rFonts w:ascii="Times New Roman" w:hAnsi="Times New Roman" w:cs="Times New Roman"/>
                <w:b/>
                <w:bCs/>
                <w:sz w:val="16"/>
                <w:szCs w:val="18"/>
              </w:rPr>
            </w:pPr>
            <w:r w:rsidRPr="006B182C">
              <w:rPr>
                <w:rFonts w:ascii="Times New Roman" w:hAnsi="Times New Roman" w:cs="Times New Roman"/>
                <w:b/>
                <w:bCs/>
                <w:sz w:val="16"/>
                <w:szCs w:val="18"/>
              </w:rPr>
              <w:t xml:space="preserve">Цель: </w:t>
            </w:r>
            <w:r w:rsidRPr="006B182C">
              <w:rPr>
                <w:rFonts w:ascii="Times New Roman" w:hAnsi="Times New Roman" w:cs="Times New Roman"/>
                <w:bCs/>
                <w:sz w:val="16"/>
                <w:szCs w:val="18"/>
              </w:rPr>
              <w:t xml:space="preserve">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создавать дидактическую игру, развивать стремление создавать предметы для игр, вызывать чувство радости от приобретенного умения создавать дидактическую игру. </w:t>
            </w:r>
            <w:r w:rsidRPr="006B182C">
              <w:rPr>
                <w:rFonts w:ascii="Times New Roman" w:hAnsi="Times New Roman" w:cs="Times New Roman"/>
                <w:sz w:val="16"/>
                <w:szCs w:val="18"/>
              </w:rPr>
              <w:t xml:space="preserve"> С. Комарова «Занятия по изобразительной деятельности», стр. 51.</w:t>
            </w:r>
          </w:p>
        </w:tc>
        <w:tc>
          <w:tcPr>
            <w:tcW w:w="1842" w:type="dxa"/>
            <w:vMerge w:val="restart"/>
          </w:tcPr>
          <w:p w:rsidR="006B182C" w:rsidRPr="006B182C" w:rsidRDefault="006B182C" w:rsidP="00FD7CED">
            <w:pPr>
              <w:tabs>
                <w:tab w:val="left" w:pos="1876"/>
              </w:tabs>
              <w:spacing w:after="0" w:line="240" w:lineRule="auto"/>
              <w:ind w:left="-9" w:right="-50" w:hanging="99"/>
              <w:jc w:val="both"/>
              <w:rPr>
                <w:rFonts w:ascii="Times New Roman" w:hAnsi="Times New Roman" w:cs="Times New Roman"/>
                <w:b/>
                <w:i/>
                <w:sz w:val="16"/>
                <w:szCs w:val="18"/>
                <w:lang w:eastAsia="ru-RU"/>
              </w:rPr>
            </w:pPr>
            <w:r w:rsidRPr="006B182C">
              <w:rPr>
                <w:rFonts w:ascii="Times New Roman" w:hAnsi="Times New Roman" w:cs="Times New Roman"/>
                <w:b/>
                <w:i/>
                <w:sz w:val="16"/>
                <w:szCs w:val="18"/>
                <w:lang w:eastAsia="ru-RU"/>
              </w:rPr>
              <w:t>Самообслуживание</w:t>
            </w:r>
          </w:p>
          <w:p w:rsidR="006B182C" w:rsidRPr="006B182C" w:rsidRDefault="006B182C" w:rsidP="00B20CBD">
            <w:pPr>
              <w:tabs>
                <w:tab w:val="left" w:pos="1876"/>
              </w:tabs>
              <w:spacing w:after="0" w:line="240" w:lineRule="auto"/>
              <w:ind w:left="-9" w:right="-50" w:firstLine="9"/>
              <w:jc w:val="both"/>
              <w:rPr>
                <w:rFonts w:ascii="Times New Roman" w:hAnsi="Times New Roman" w:cs="Times New Roman"/>
                <w:sz w:val="16"/>
                <w:szCs w:val="18"/>
                <w:lang w:eastAsia="ru-RU"/>
              </w:rPr>
            </w:pPr>
            <w:r w:rsidRPr="006B182C">
              <w:rPr>
                <w:rFonts w:ascii="Times New Roman" w:hAnsi="Times New Roman" w:cs="Times New Roman"/>
                <w:sz w:val="16"/>
                <w:szCs w:val="18"/>
                <w:lang w:eastAsia="ru-RU"/>
              </w:rPr>
              <w:t>- одевание – раздевание;</w:t>
            </w:r>
          </w:p>
          <w:p w:rsidR="006B182C" w:rsidRPr="006B182C" w:rsidRDefault="006B182C" w:rsidP="00B20CBD">
            <w:pPr>
              <w:tabs>
                <w:tab w:val="left" w:pos="1876"/>
              </w:tabs>
              <w:spacing w:after="0" w:line="240" w:lineRule="auto"/>
              <w:ind w:left="-9" w:right="-50" w:firstLine="9"/>
              <w:jc w:val="both"/>
              <w:rPr>
                <w:rFonts w:ascii="Times New Roman" w:hAnsi="Times New Roman" w:cs="Times New Roman"/>
                <w:sz w:val="16"/>
                <w:szCs w:val="18"/>
                <w:lang w:eastAsia="ru-RU"/>
              </w:rPr>
            </w:pPr>
            <w:r w:rsidRPr="006B182C">
              <w:rPr>
                <w:rFonts w:ascii="Times New Roman" w:hAnsi="Times New Roman" w:cs="Times New Roman"/>
                <w:sz w:val="16"/>
                <w:szCs w:val="18"/>
                <w:lang w:eastAsia="ru-RU"/>
              </w:rPr>
              <w:t>- содержание в порядке одежды и обуви.</w:t>
            </w:r>
          </w:p>
          <w:p w:rsidR="006B182C" w:rsidRPr="006B182C" w:rsidRDefault="006B182C" w:rsidP="00B20CBD">
            <w:pPr>
              <w:tabs>
                <w:tab w:val="left" w:pos="1876"/>
              </w:tabs>
              <w:spacing w:after="0" w:line="240" w:lineRule="auto"/>
              <w:ind w:left="-9" w:right="-50" w:firstLine="9"/>
              <w:jc w:val="both"/>
              <w:rPr>
                <w:rFonts w:ascii="Times New Roman" w:hAnsi="Times New Roman" w:cs="Times New Roman"/>
                <w:b/>
                <w:i/>
                <w:sz w:val="16"/>
                <w:szCs w:val="18"/>
                <w:lang w:eastAsia="ru-RU"/>
              </w:rPr>
            </w:pPr>
            <w:r w:rsidRPr="006B182C">
              <w:rPr>
                <w:rFonts w:ascii="Times New Roman" w:hAnsi="Times New Roman" w:cs="Times New Roman"/>
                <w:b/>
                <w:i/>
                <w:sz w:val="16"/>
                <w:szCs w:val="18"/>
                <w:lang w:eastAsia="ru-RU"/>
              </w:rPr>
              <w:t>Дежурство:</w:t>
            </w:r>
          </w:p>
          <w:p w:rsidR="006B182C" w:rsidRPr="006B182C" w:rsidRDefault="006B182C" w:rsidP="00B20CBD">
            <w:pPr>
              <w:tabs>
                <w:tab w:val="left" w:pos="1876"/>
              </w:tabs>
              <w:spacing w:after="0" w:line="240" w:lineRule="auto"/>
              <w:ind w:left="-9" w:right="-50" w:firstLine="9"/>
              <w:jc w:val="both"/>
              <w:rPr>
                <w:rFonts w:ascii="Times New Roman" w:hAnsi="Times New Roman" w:cs="Times New Roman"/>
                <w:sz w:val="16"/>
                <w:szCs w:val="18"/>
                <w:lang w:eastAsia="ru-RU"/>
              </w:rPr>
            </w:pPr>
            <w:r w:rsidRPr="006B182C">
              <w:rPr>
                <w:rFonts w:ascii="Times New Roman" w:hAnsi="Times New Roman" w:cs="Times New Roman"/>
                <w:sz w:val="16"/>
                <w:szCs w:val="18"/>
                <w:lang w:eastAsia="ru-RU"/>
              </w:rPr>
              <w:t>- дежурство по столовой;</w:t>
            </w:r>
          </w:p>
          <w:p w:rsidR="006B182C" w:rsidRPr="006B182C" w:rsidRDefault="006B182C" w:rsidP="00B20CBD">
            <w:pPr>
              <w:tabs>
                <w:tab w:val="left" w:pos="1876"/>
              </w:tabs>
              <w:spacing w:after="0" w:line="240" w:lineRule="auto"/>
              <w:ind w:left="-9" w:right="-50" w:firstLine="9"/>
              <w:jc w:val="both"/>
              <w:rPr>
                <w:rFonts w:ascii="Times New Roman" w:hAnsi="Times New Roman" w:cs="Times New Roman"/>
                <w:sz w:val="16"/>
                <w:szCs w:val="18"/>
                <w:lang w:eastAsia="ru-RU"/>
              </w:rPr>
            </w:pPr>
            <w:r w:rsidRPr="006B182C">
              <w:rPr>
                <w:rFonts w:ascii="Times New Roman" w:hAnsi="Times New Roman" w:cs="Times New Roman"/>
                <w:sz w:val="16"/>
                <w:szCs w:val="18"/>
                <w:lang w:eastAsia="ru-RU"/>
              </w:rPr>
              <w:t> - дежурство по группе;</w:t>
            </w:r>
          </w:p>
          <w:p w:rsidR="006B182C" w:rsidRPr="006B182C" w:rsidRDefault="006B182C" w:rsidP="00B20CBD">
            <w:pPr>
              <w:tabs>
                <w:tab w:val="left" w:pos="1876"/>
              </w:tabs>
              <w:spacing w:after="0" w:line="240" w:lineRule="auto"/>
              <w:ind w:left="-9" w:right="-50" w:firstLine="9"/>
              <w:jc w:val="both"/>
              <w:rPr>
                <w:rFonts w:ascii="Times New Roman" w:hAnsi="Times New Roman" w:cs="Times New Roman"/>
                <w:sz w:val="16"/>
                <w:szCs w:val="18"/>
                <w:lang w:eastAsia="ru-RU"/>
              </w:rPr>
            </w:pPr>
            <w:r w:rsidRPr="006B182C">
              <w:rPr>
                <w:rFonts w:ascii="Times New Roman" w:hAnsi="Times New Roman" w:cs="Times New Roman"/>
                <w:sz w:val="16"/>
                <w:szCs w:val="18"/>
                <w:lang w:eastAsia="ru-RU"/>
              </w:rPr>
              <w:t> - дежурство в уголке природы</w:t>
            </w:r>
          </w:p>
          <w:p w:rsidR="006B182C" w:rsidRPr="006B182C" w:rsidRDefault="006B182C" w:rsidP="00B20CBD">
            <w:pPr>
              <w:tabs>
                <w:tab w:val="left" w:pos="1876"/>
              </w:tabs>
              <w:spacing w:after="0" w:line="240" w:lineRule="auto"/>
              <w:ind w:left="-9" w:right="-50" w:firstLine="9"/>
              <w:jc w:val="both"/>
              <w:rPr>
                <w:rFonts w:ascii="Times New Roman" w:hAnsi="Times New Roman" w:cs="Times New Roman"/>
                <w:sz w:val="16"/>
                <w:szCs w:val="18"/>
                <w:lang w:eastAsia="ru-RU"/>
              </w:rPr>
            </w:pPr>
            <w:r w:rsidRPr="006B182C">
              <w:rPr>
                <w:rFonts w:ascii="Times New Roman" w:hAnsi="Times New Roman" w:cs="Times New Roman"/>
                <w:b/>
                <w:i/>
                <w:sz w:val="16"/>
                <w:szCs w:val="18"/>
                <w:lang w:eastAsia="ru-RU"/>
              </w:rPr>
              <w:t>Хозяйственно-бытовой труд</w:t>
            </w:r>
            <w:r w:rsidRPr="006B182C">
              <w:rPr>
                <w:rFonts w:ascii="Times New Roman" w:hAnsi="Times New Roman" w:cs="Times New Roman"/>
                <w:sz w:val="16"/>
                <w:szCs w:val="18"/>
                <w:lang w:eastAsia="ru-RU"/>
              </w:rPr>
              <w:t>:</w:t>
            </w:r>
          </w:p>
          <w:p w:rsidR="006B182C" w:rsidRPr="006B182C" w:rsidRDefault="006B182C" w:rsidP="00B20CBD">
            <w:pPr>
              <w:tabs>
                <w:tab w:val="left" w:pos="1876"/>
              </w:tabs>
              <w:spacing w:after="0" w:line="240" w:lineRule="auto"/>
              <w:ind w:left="-9" w:right="-50" w:firstLine="9"/>
              <w:jc w:val="both"/>
              <w:rPr>
                <w:rFonts w:ascii="Times New Roman" w:hAnsi="Times New Roman" w:cs="Times New Roman"/>
                <w:sz w:val="16"/>
                <w:szCs w:val="18"/>
                <w:lang w:eastAsia="ru-RU"/>
              </w:rPr>
            </w:pPr>
            <w:r w:rsidRPr="006B182C">
              <w:rPr>
                <w:rFonts w:ascii="Times New Roman" w:hAnsi="Times New Roman" w:cs="Times New Roman"/>
                <w:sz w:val="16"/>
                <w:szCs w:val="18"/>
                <w:lang w:eastAsia="ru-RU"/>
              </w:rPr>
              <w:t>- помощь воспитателю в ремонте книг, дидактических пособий (подклеивание книг, коробок);</w:t>
            </w:r>
          </w:p>
          <w:p w:rsidR="006B182C" w:rsidRPr="006B182C" w:rsidRDefault="006B182C" w:rsidP="00B20CBD">
            <w:pPr>
              <w:tabs>
                <w:tab w:val="left" w:pos="1876"/>
              </w:tabs>
              <w:spacing w:after="0" w:line="240" w:lineRule="auto"/>
              <w:ind w:left="-9" w:right="-50" w:firstLine="9"/>
              <w:jc w:val="both"/>
              <w:rPr>
                <w:rFonts w:ascii="Times New Roman" w:hAnsi="Times New Roman" w:cs="Times New Roman"/>
                <w:sz w:val="16"/>
                <w:szCs w:val="18"/>
                <w:lang w:eastAsia="ru-RU"/>
              </w:rPr>
            </w:pPr>
            <w:r w:rsidRPr="006B182C">
              <w:rPr>
                <w:rFonts w:ascii="Times New Roman" w:hAnsi="Times New Roman" w:cs="Times New Roman"/>
                <w:b/>
                <w:i/>
                <w:sz w:val="16"/>
                <w:szCs w:val="18"/>
                <w:lang w:eastAsia="ru-RU"/>
              </w:rPr>
              <w:t xml:space="preserve">Труд в природе:                </w:t>
            </w:r>
            <w:r w:rsidRPr="006B182C">
              <w:rPr>
                <w:rFonts w:ascii="Times New Roman" w:hAnsi="Times New Roman" w:cs="Times New Roman"/>
                <w:sz w:val="16"/>
                <w:szCs w:val="18"/>
                <w:lang w:eastAsia="ru-RU"/>
              </w:rPr>
              <w:t>- сбор семян деревьев, уборка мусора на участке;</w:t>
            </w:r>
          </w:p>
          <w:p w:rsidR="006B182C" w:rsidRPr="006B182C" w:rsidRDefault="006B182C" w:rsidP="00B20CBD">
            <w:pPr>
              <w:tabs>
                <w:tab w:val="left" w:pos="1876"/>
              </w:tabs>
              <w:spacing w:after="0" w:line="240" w:lineRule="auto"/>
              <w:ind w:left="-9" w:right="-50" w:firstLine="9"/>
              <w:jc w:val="both"/>
              <w:rPr>
                <w:rFonts w:ascii="Times New Roman" w:hAnsi="Times New Roman" w:cs="Times New Roman"/>
                <w:sz w:val="16"/>
                <w:szCs w:val="18"/>
                <w:lang w:eastAsia="ru-RU"/>
              </w:rPr>
            </w:pPr>
            <w:r w:rsidRPr="006B182C">
              <w:rPr>
                <w:rFonts w:ascii="Times New Roman" w:hAnsi="Times New Roman" w:cs="Times New Roman"/>
                <w:sz w:val="16"/>
                <w:szCs w:val="18"/>
                <w:lang w:eastAsia="ru-RU"/>
              </w:rPr>
              <w:t>- уборка мусора на огороде;</w:t>
            </w:r>
          </w:p>
          <w:p w:rsidR="006B182C" w:rsidRPr="006B182C" w:rsidRDefault="006B182C" w:rsidP="00B20CBD">
            <w:pPr>
              <w:spacing w:after="0" w:line="240" w:lineRule="auto"/>
              <w:jc w:val="both"/>
              <w:rPr>
                <w:rFonts w:ascii="Times New Roman" w:hAnsi="Times New Roman" w:cs="Times New Roman"/>
                <w:sz w:val="16"/>
                <w:szCs w:val="18"/>
              </w:rPr>
            </w:pPr>
            <w:r w:rsidRPr="006B182C">
              <w:rPr>
                <w:rFonts w:ascii="Times New Roman" w:hAnsi="Times New Roman" w:cs="Times New Roman"/>
                <w:sz w:val="16"/>
                <w:szCs w:val="18"/>
                <w:lang w:eastAsia="ru-RU"/>
              </w:rPr>
              <w:t>- сгребание сухих листьев;- подметание дорожек;</w:t>
            </w:r>
          </w:p>
        </w:tc>
        <w:tc>
          <w:tcPr>
            <w:tcW w:w="1418" w:type="dxa"/>
            <w:vMerge w:val="restart"/>
          </w:tcPr>
          <w:p w:rsidR="006B182C" w:rsidRPr="006B182C" w:rsidRDefault="006B182C" w:rsidP="00B20CBD">
            <w:pPr>
              <w:spacing w:after="0" w:line="240" w:lineRule="auto"/>
              <w:ind w:right="-50"/>
              <w:jc w:val="both"/>
              <w:rPr>
                <w:rFonts w:ascii="Times New Roman" w:hAnsi="Times New Roman" w:cs="Times New Roman"/>
                <w:sz w:val="16"/>
                <w:szCs w:val="18"/>
                <w:lang w:eastAsia="ru-RU"/>
              </w:rPr>
            </w:pPr>
            <w:r w:rsidRPr="006B182C">
              <w:rPr>
                <w:rFonts w:ascii="Times New Roman" w:hAnsi="Times New Roman" w:cs="Times New Roman"/>
                <w:sz w:val="16"/>
                <w:szCs w:val="18"/>
                <w:lang w:eastAsia="ru-RU"/>
              </w:rPr>
              <w:t>С/</w:t>
            </w:r>
            <w:proofErr w:type="gramStart"/>
            <w:r w:rsidRPr="006B182C">
              <w:rPr>
                <w:rFonts w:ascii="Times New Roman" w:hAnsi="Times New Roman" w:cs="Times New Roman"/>
                <w:sz w:val="16"/>
                <w:szCs w:val="18"/>
                <w:lang w:eastAsia="ru-RU"/>
              </w:rPr>
              <w:t>р</w:t>
            </w:r>
            <w:proofErr w:type="gramEnd"/>
            <w:r w:rsidRPr="006B182C">
              <w:rPr>
                <w:rFonts w:ascii="Times New Roman" w:hAnsi="Times New Roman" w:cs="Times New Roman"/>
                <w:sz w:val="16"/>
                <w:szCs w:val="18"/>
                <w:lang w:eastAsia="ru-RU"/>
              </w:rPr>
              <w:t xml:space="preserve"> игра «Продуктовый магазин» </w:t>
            </w:r>
          </w:p>
          <w:p w:rsidR="006B182C" w:rsidRPr="006B182C" w:rsidRDefault="006B182C" w:rsidP="00B20CBD">
            <w:pPr>
              <w:spacing w:after="0" w:line="240" w:lineRule="auto"/>
              <w:ind w:right="-50"/>
              <w:jc w:val="both"/>
              <w:rPr>
                <w:rFonts w:ascii="Times New Roman" w:hAnsi="Times New Roman" w:cs="Times New Roman"/>
                <w:sz w:val="16"/>
                <w:szCs w:val="18"/>
                <w:lang w:eastAsia="ru-RU"/>
              </w:rPr>
            </w:pPr>
            <w:r w:rsidRPr="006B182C">
              <w:rPr>
                <w:rFonts w:ascii="Times New Roman" w:hAnsi="Times New Roman" w:cs="Times New Roman"/>
                <w:sz w:val="16"/>
                <w:szCs w:val="18"/>
                <w:lang w:eastAsia="ru-RU"/>
              </w:rPr>
              <w:t>Дидактические игры: «Составь картинку», «Составь по образцу»,</w:t>
            </w:r>
          </w:p>
          <w:p w:rsidR="006B182C" w:rsidRPr="006B182C" w:rsidRDefault="006B182C" w:rsidP="00B20CBD">
            <w:pPr>
              <w:spacing w:after="0" w:line="240" w:lineRule="auto"/>
              <w:jc w:val="both"/>
              <w:rPr>
                <w:rFonts w:ascii="Times New Roman" w:hAnsi="Times New Roman" w:cs="Times New Roman"/>
                <w:sz w:val="16"/>
                <w:szCs w:val="18"/>
              </w:rPr>
            </w:pPr>
            <w:r w:rsidRPr="006B182C">
              <w:rPr>
                <w:rFonts w:ascii="Times New Roman" w:hAnsi="Times New Roman" w:cs="Times New Roman"/>
                <w:sz w:val="16"/>
                <w:szCs w:val="18"/>
                <w:lang w:eastAsia="ru-RU"/>
              </w:rPr>
              <w:t>Настольно-печатные игры: «Наоборот», «Закончи рисунок»,  Подвижные игры: «Самолёты», «Лохматый пёс»</w:t>
            </w:r>
            <w:r w:rsidRPr="006B182C">
              <w:rPr>
                <w:rFonts w:ascii="Times New Roman" w:hAnsi="Times New Roman" w:cs="Times New Roman"/>
                <w:sz w:val="16"/>
                <w:szCs w:val="18"/>
                <w:lang w:eastAsia="ru-RU"/>
              </w:rPr>
              <w:br/>
              <w:t>Театрализованные игры: «Белки», «Колобок» Словесные игры: «Замок», «По дорожке Валя шла»</w:t>
            </w:r>
          </w:p>
        </w:tc>
        <w:tc>
          <w:tcPr>
            <w:tcW w:w="1417" w:type="dxa"/>
            <w:vMerge w:val="restart"/>
          </w:tcPr>
          <w:p w:rsidR="006B182C" w:rsidRPr="006B182C" w:rsidRDefault="006B182C" w:rsidP="00B20CBD">
            <w:pPr>
              <w:spacing w:line="240" w:lineRule="auto"/>
              <w:jc w:val="both"/>
              <w:rPr>
                <w:rFonts w:ascii="Times New Roman" w:hAnsi="Times New Roman" w:cs="Times New Roman"/>
                <w:sz w:val="16"/>
                <w:szCs w:val="18"/>
              </w:rPr>
            </w:pPr>
            <w:r w:rsidRPr="006B182C">
              <w:rPr>
                <w:rFonts w:ascii="Times New Roman" w:hAnsi="Times New Roman" w:cs="Times New Roman"/>
                <w:sz w:val="16"/>
                <w:szCs w:val="18"/>
                <w:lang w:eastAsia="ru-RU"/>
              </w:rPr>
              <w:t>Блок «Я – человек: я – мальчик, я – девочка»</w:t>
            </w:r>
            <w:proofErr w:type="gramStart"/>
            <w:r w:rsidRPr="006B182C">
              <w:rPr>
                <w:rFonts w:ascii="Times New Roman" w:hAnsi="Times New Roman" w:cs="Times New Roman"/>
                <w:sz w:val="16"/>
                <w:szCs w:val="18"/>
                <w:lang w:eastAsia="ru-RU"/>
              </w:rPr>
              <w:t xml:space="preserve"> .</w:t>
            </w:r>
            <w:proofErr w:type="gramEnd"/>
            <w:r w:rsidRPr="006B182C">
              <w:rPr>
                <w:rFonts w:ascii="Times New Roman" w:hAnsi="Times New Roman" w:cs="Times New Roman"/>
                <w:sz w:val="16"/>
                <w:szCs w:val="18"/>
                <w:lang w:eastAsia="ru-RU"/>
              </w:rPr>
              <w:t xml:space="preserve">           </w:t>
            </w:r>
            <w:r w:rsidRPr="006B182C">
              <w:rPr>
                <w:rFonts w:ascii="Times New Roman" w:hAnsi="Times New Roman" w:cs="Times New Roman"/>
                <w:sz w:val="16"/>
                <w:szCs w:val="18"/>
              </w:rPr>
              <w:t xml:space="preserve">Беседа                          «О настоящих девочках» </w:t>
            </w:r>
          </w:p>
          <w:p w:rsidR="006B182C" w:rsidRPr="006B182C" w:rsidRDefault="006B182C" w:rsidP="00B20CBD">
            <w:pPr>
              <w:spacing w:after="0" w:line="240" w:lineRule="auto"/>
              <w:jc w:val="both"/>
              <w:rPr>
                <w:rFonts w:ascii="Times New Roman" w:hAnsi="Times New Roman" w:cs="Times New Roman"/>
                <w:sz w:val="16"/>
                <w:szCs w:val="18"/>
              </w:rPr>
            </w:pPr>
            <w:r w:rsidRPr="006B182C">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 44</w:t>
            </w:r>
          </w:p>
        </w:tc>
        <w:tc>
          <w:tcPr>
            <w:tcW w:w="1276" w:type="dxa"/>
            <w:vMerge w:val="restart"/>
          </w:tcPr>
          <w:p w:rsidR="006B182C" w:rsidRPr="00581276" w:rsidRDefault="00B864B8" w:rsidP="00B20CBD">
            <w:pPr>
              <w:spacing w:after="0" w:line="240" w:lineRule="auto"/>
              <w:jc w:val="both"/>
              <w:rPr>
                <w:rFonts w:ascii="Times New Roman" w:hAnsi="Times New Roman" w:cs="Times New Roman"/>
                <w:sz w:val="18"/>
                <w:szCs w:val="18"/>
              </w:rPr>
            </w:pPr>
            <w:r w:rsidRPr="00801D7D">
              <w:rPr>
                <w:rFonts w:ascii="Times New Roman" w:hAnsi="Times New Roman" w:cs="Times New Roman"/>
                <w:i/>
                <w:sz w:val="16"/>
                <w:szCs w:val="18"/>
              </w:rPr>
              <w:t>ИОТ-Б6-008-ОЖЗД-2012 «Правила поведения во время одевания при выходе на прогулку. О прогулке на участке».</w:t>
            </w:r>
          </w:p>
        </w:tc>
      </w:tr>
      <w:tr w:rsidR="006B182C" w:rsidRPr="00C0322D" w:rsidTr="00661BE0">
        <w:trPr>
          <w:cantSplit/>
          <w:trHeight w:val="1088"/>
        </w:trPr>
        <w:tc>
          <w:tcPr>
            <w:tcW w:w="434" w:type="dxa"/>
            <w:vMerge/>
          </w:tcPr>
          <w:p w:rsidR="006B182C" w:rsidRPr="00C0322D" w:rsidRDefault="006B182C" w:rsidP="00E03DCA">
            <w:pPr>
              <w:spacing w:after="0" w:line="240" w:lineRule="auto"/>
              <w:jc w:val="center"/>
              <w:rPr>
                <w:rFonts w:ascii="Times New Roman" w:hAnsi="Times New Roman" w:cs="Times New Roman"/>
                <w:sz w:val="18"/>
                <w:szCs w:val="18"/>
              </w:rPr>
            </w:pPr>
          </w:p>
        </w:tc>
        <w:tc>
          <w:tcPr>
            <w:tcW w:w="434" w:type="dxa"/>
            <w:vMerge/>
          </w:tcPr>
          <w:p w:rsidR="006B182C" w:rsidRPr="00C0322D" w:rsidRDefault="006B182C" w:rsidP="00E03DCA">
            <w:pPr>
              <w:spacing w:after="0" w:line="240" w:lineRule="auto"/>
              <w:jc w:val="center"/>
              <w:rPr>
                <w:rFonts w:ascii="Times New Roman" w:hAnsi="Times New Roman" w:cs="Times New Roman"/>
                <w:sz w:val="18"/>
                <w:szCs w:val="18"/>
              </w:rPr>
            </w:pPr>
          </w:p>
        </w:tc>
        <w:tc>
          <w:tcPr>
            <w:tcW w:w="435" w:type="dxa"/>
            <w:vMerge/>
          </w:tcPr>
          <w:p w:rsidR="006B182C" w:rsidRPr="00C0322D" w:rsidRDefault="006B182C" w:rsidP="00E03DCA">
            <w:pPr>
              <w:spacing w:after="0" w:line="240" w:lineRule="auto"/>
              <w:jc w:val="center"/>
              <w:rPr>
                <w:rFonts w:ascii="Times New Roman" w:hAnsi="Times New Roman" w:cs="Times New Roman"/>
                <w:sz w:val="18"/>
                <w:szCs w:val="18"/>
              </w:rPr>
            </w:pPr>
          </w:p>
        </w:tc>
        <w:tc>
          <w:tcPr>
            <w:tcW w:w="570" w:type="dxa"/>
            <w:textDirection w:val="btLr"/>
          </w:tcPr>
          <w:p w:rsidR="006B182C" w:rsidRPr="002E31C2" w:rsidRDefault="006B182C" w:rsidP="00E03DCA">
            <w:pPr>
              <w:spacing w:after="0" w:line="240" w:lineRule="auto"/>
              <w:ind w:left="113" w:right="113"/>
              <w:jc w:val="center"/>
              <w:rPr>
                <w:rFonts w:ascii="Times New Roman" w:hAnsi="Times New Roman" w:cs="Times New Roman"/>
                <w:sz w:val="18"/>
                <w:szCs w:val="18"/>
              </w:rPr>
            </w:pPr>
            <w:r w:rsidRPr="002E31C2">
              <w:rPr>
                <w:rFonts w:ascii="Times New Roman" w:hAnsi="Times New Roman" w:cs="Times New Roman"/>
                <w:sz w:val="18"/>
                <w:szCs w:val="18"/>
              </w:rPr>
              <w:t>Познавательное</w:t>
            </w:r>
          </w:p>
        </w:tc>
        <w:tc>
          <w:tcPr>
            <w:tcW w:w="540" w:type="dxa"/>
          </w:tcPr>
          <w:p w:rsidR="006B182C" w:rsidRPr="002E31C2" w:rsidRDefault="006B182C" w:rsidP="00E03DCA">
            <w:pPr>
              <w:spacing w:after="0" w:line="240" w:lineRule="auto"/>
              <w:jc w:val="center"/>
              <w:rPr>
                <w:rFonts w:ascii="Times New Roman" w:hAnsi="Times New Roman" w:cs="Times New Roman"/>
                <w:sz w:val="18"/>
                <w:szCs w:val="18"/>
              </w:rPr>
            </w:pPr>
          </w:p>
          <w:p w:rsidR="006B182C" w:rsidRPr="002E31C2" w:rsidRDefault="006B182C" w:rsidP="00E03DCA">
            <w:pPr>
              <w:spacing w:after="0" w:line="240" w:lineRule="auto"/>
              <w:jc w:val="center"/>
              <w:rPr>
                <w:rFonts w:ascii="Times New Roman" w:hAnsi="Times New Roman" w:cs="Times New Roman"/>
                <w:sz w:val="18"/>
                <w:szCs w:val="18"/>
              </w:rPr>
            </w:pPr>
          </w:p>
          <w:p w:rsidR="006B182C" w:rsidRPr="002E31C2" w:rsidRDefault="006B182C" w:rsidP="00E03DCA">
            <w:pPr>
              <w:spacing w:after="0" w:line="240" w:lineRule="auto"/>
              <w:jc w:val="center"/>
              <w:rPr>
                <w:rFonts w:ascii="Times New Roman" w:hAnsi="Times New Roman" w:cs="Times New Roman"/>
                <w:sz w:val="18"/>
                <w:szCs w:val="18"/>
              </w:rPr>
            </w:pPr>
            <w:r w:rsidRPr="002E31C2">
              <w:rPr>
                <w:rFonts w:ascii="Times New Roman" w:hAnsi="Times New Roman" w:cs="Times New Roman"/>
                <w:sz w:val="18"/>
                <w:szCs w:val="18"/>
              </w:rPr>
              <w:t>Ма</w:t>
            </w:r>
          </w:p>
        </w:tc>
        <w:tc>
          <w:tcPr>
            <w:tcW w:w="7936" w:type="dxa"/>
          </w:tcPr>
          <w:p w:rsidR="006B182C" w:rsidRPr="006B182C" w:rsidRDefault="006B182C" w:rsidP="00661BE0">
            <w:pPr>
              <w:spacing w:after="0" w:line="240" w:lineRule="auto"/>
              <w:jc w:val="both"/>
              <w:rPr>
                <w:rFonts w:ascii="Times New Roman" w:hAnsi="Times New Roman" w:cs="Times New Roman"/>
                <w:sz w:val="16"/>
                <w:szCs w:val="18"/>
              </w:rPr>
            </w:pPr>
            <w:r w:rsidRPr="006B182C">
              <w:rPr>
                <w:rFonts w:ascii="Times New Roman" w:hAnsi="Times New Roman" w:cs="Times New Roman"/>
                <w:b/>
                <w:bCs/>
                <w:sz w:val="16"/>
                <w:szCs w:val="18"/>
                <w:u w:val="single"/>
              </w:rPr>
              <w:t>ФЭМП</w:t>
            </w:r>
            <w:r w:rsidRPr="006B182C">
              <w:rPr>
                <w:rFonts w:ascii="Times New Roman" w:hAnsi="Times New Roman" w:cs="Times New Roman"/>
                <w:b/>
                <w:bCs/>
                <w:sz w:val="16"/>
                <w:szCs w:val="18"/>
              </w:rPr>
              <w:t xml:space="preserve"> Тема: «Собираем урожай овощей»</w:t>
            </w:r>
            <w:proofErr w:type="gramStart"/>
            <w:r w:rsidRPr="006B182C">
              <w:rPr>
                <w:rFonts w:ascii="Times New Roman" w:hAnsi="Times New Roman" w:cs="Times New Roman"/>
                <w:b/>
                <w:bCs/>
                <w:sz w:val="16"/>
                <w:szCs w:val="18"/>
              </w:rPr>
              <w:t>.</w:t>
            </w:r>
            <w:r w:rsidRPr="006B182C">
              <w:rPr>
                <w:rFonts w:ascii="Times New Roman" w:hAnsi="Times New Roman" w:cs="Times New Roman"/>
                <w:b/>
                <w:sz w:val="16"/>
                <w:szCs w:val="18"/>
              </w:rPr>
              <w:t>Ц</w:t>
            </w:r>
            <w:proofErr w:type="gramEnd"/>
            <w:r w:rsidRPr="006B182C">
              <w:rPr>
                <w:rFonts w:ascii="Times New Roman" w:hAnsi="Times New Roman" w:cs="Times New Roman"/>
                <w:b/>
                <w:sz w:val="16"/>
                <w:szCs w:val="18"/>
              </w:rPr>
              <w:t xml:space="preserve">ель: </w:t>
            </w:r>
            <w:r w:rsidRPr="006B182C">
              <w:rPr>
                <w:rFonts w:ascii="Times New Roman" w:hAnsi="Times New Roman" w:cs="Times New Roman"/>
                <w:sz w:val="16"/>
                <w:szCs w:val="18"/>
              </w:rPr>
              <w:t>продолжать учить считать в пределах 6 и знакомить с порядковым значением числа 6, правильно отвечать на вопросы: «Сколько?», «</w:t>
            </w:r>
            <w:proofErr w:type="gramStart"/>
            <w:r w:rsidRPr="006B182C">
              <w:rPr>
                <w:rFonts w:ascii="Times New Roman" w:hAnsi="Times New Roman" w:cs="Times New Roman"/>
                <w:sz w:val="16"/>
                <w:szCs w:val="18"/>
              </w:rPr>
              <w:t>Который</w:t>
            </w:r>
            <w:proofErr w:type="gramEnd"/>
            <w:r w:rsidRPr="006B182C">
              <w:rPr>
                <w:rFonts w:ascii="Times New Roman" w:hAnsi="Times New Roman" w:cs="Times New Roman"/>
                <w:sz w:val="16"/>
                <w:szCs w:val="18"/>
              </w:rPr>
              <w:t xml:space="preserve"> по счету?», «На котором месте?», продолжать развивать умение сравнивать  до 6 предметов по высоте и раскладывать их в убывающем и возрастающем порядке, результаты  сравнения обозначать словами, расширять представления о деятельности взрослых и детей в разное время суток, о последовательности частей суток. Помораева И.А., Позина В.А. «Занятия по ФЭМП в старшей группе детского сада», стр. 21.</w:t>
            </w:r>
          </w:p>
        </w:tc>
        <w:tc>
          <w:tcPr>
            <w:tcW w:w="1842" w:type="dxa"/>
            <w:vMerge/>
          </w:tcPr>
          <w:p w:rsidR="006B182C" w:rsidRPr="006B182C" w:rsidRDefault="006B182C" w:rsidP="00E03DCA">
            <w:pPr>
              <w:spacing w:after="0" w:line="240" w:lineRule="auto"/>
              <w:jc w:val="center"/>
              <w:rPr>
                <w:rFonts w:ascii="Times New Roman" w:hAnsi="Times New Roman" w:cs="Times New Roman"/>
                <w:sz w:val="16"/>
                <w:szCs w:val="18"/>
              </w:rPr>
            </w:pPr>
          </w:p>
        </w:tc>
        <w:tc>
          <w:tcPr>
            <w:tcW w:w="1418" w:type="dxa"/>
            <w:vMerge/>
          </w:tcPr>
          <w:p w:rsidR="006B182C" w:rsidRPr="006B182C" w:rsidRDefault="006B182C" w:rsidP="00E03DCA">
            <w:pPr>
              <w:spacing w:after="0" w:line="240" w:lineRule="auto"/>
              <w:jc w:val="center"/>
              <w:rPr>
                <w:rFonts w:ascii="Times New Roman" w:hAnsi="Times New Roman" w:cs="Times New Roman"/>
                <w:sz w:val="16"/>
                <w:szCs w:val="18"/>
              </w:rPr>
            </w:pPr>
          </w:p>
        </w:tc>
        <w:tc>
          <w:tcPr>
            <w:tcW w:w="1417" w:type="dxa"/>
            <w:vMerge/>
          </w:tcPr>
          <w:p w:rsidR="006B182C" w:rsidRPr="006B182C" w:rsidRDefault="006B182C" w:rsidP="00E03DCA">
            <w:pPr>
              <w:spacing w:after="0" w:line="240" w:lineRule="auto"/>
              <w:jc w:val="center"/>
              <w:rPr>
                <w:rFonts w:ascii="Times New Roman" w:hAnsi="Times New Roman" w:cs="Times New Roman"/>
                <w:sz w:val="16"/>
                <w:szCs w:val="18"/>
              </w:rPr>
            </w:pPr>
          </w:p>
        </w:tc>
        <w:tc>
          <w:tcPr>
            <w:tcW w:w="1276" w:type="dxa"/>
            <w:vMerge/>
          </w:tcPr>
          <w:p w:rsidR="006B182C" w:rsidRPr="00C0322D" w:rsidRDefault="006B182C" w:rsidP="00E03DCA">
            <w:pPr>
              <w:spacing w:after="0" w:line="240" w:lineRule="auto"/>
              <w:jc w:val="center"/>
              <w:rPr>
                <w:rFonts w:ascii="Times New Roman" w:hAnsi="Times New Roman" w:cs="Times New Roman"/>
                <w:sz w:val="18"/>
                <w:szCs w:val="18"/>
              </w:rPr>
            </w:pPr>
          </w:p>
        </w:tc>
      </w:tr>
      <w:tr w:rsidR="006B182C" w:rsidRPr="00C0322D" w:rsidTr="00EF1D4A">
        <w:trPr>
          <w:cantSplit/>
          <w:trHeight w:val="1730"/>
        </w:trPr>
        <w:tc>
          <w:tcPr>
            <w:tcW w:w="434" w:type="dxa"/>
            <w:vMerge/>
          </w:tcPr>
          <w:p w:rsidR="006B182C" w:rsidRPr="00C0322D" w:rsidRDefault="006B182C" w:rsidP="00E03DCA">
            <w:pPr>
              <w:spacing w:after="0" w:line="240" w:lineRule="auto"/>
              <w:jc w:val="center"/>
              <w:rPr>
                <w:rFonts w:ascii="Times New Roman" w:hAnsi="Times New Roman" w:cs="Times New Roman"/>
                <w:sz w:val="18"/>
                <w:szCs w:val="18"/>
              </w:rPr>
            </w:pPr>
          </w:p>
        </w:tc>
        <w:tc>
          <w:tcPr>
            <w:tcW w:w="434" w:type="dxa"/>
            <w:vMerge/>
          </w:tcPr>
          <w:p w:rsidR="006B182C" w:rsidRPr="00C0322D" w:rsidRDefault="006B182C" w:rsidP="00E03DCA">
            <w:pPr>
              <w:spacing w:after="0" w:line="240" w:lineRule="auto"/>
              <w:jc w:val="center"/>
              <w:rPr>
                <w:rFonts w:ascii="Times New Roman" w:hAnsi="Times New Roman" w:cs="Times New Roman"/>
                <w:sz w:val="18"/>
                <w:szCs w:val="18"/>
              </w:rPr>
            </w:pPr>
          </w:p>
        </w:tc>
        <w:tc>
          <w:tcPr>
            <w:tcW w:w="435" w:type="dxa"/>
            <w:vMerge/>
          </w:tcPr>
          <w:p w:rsidR="006B182C" w:rsidRPr="00C0322D" w:rsidRDefault="006B182C" w:rsidP="00E03DCA">
            <w:pPr>
              <w:spacing w:after="0" w:line="240" w:lineRule="auto"/>
              <w:jc w:val="center"/>
              <w:rPr>
                <w:rFonts w:ascii="Times New Roman" w:hAnsi="Times New Roman" w:cs="Times New Roman"/>
                <w:sz w:val="18"/>
                <w:szCs w:val="18"/>
              </w:rPr>
            </w:pPr>
          </w:p>
        </w:tc>
        <w:tc>
          <w:tcPr>
            <w:tcW w:w="570" w:type="dxa"/>
            <w:textDirection w:val="btLr"/>
          </w:tcPr>
          <w:p w:rsidR="006B182C" w:rsidRPr="002E31C2" w:rsidRDefault="006B182C" w:rsidP="00E03DCA">
            <w:pPr>
              <w:spacing w:after="0" w:line="240" w:lineRule="auto"/>
              <w:ind w:left="113" w:right="113"/>
              <w:jc w:val="center"/>
              <w:rPr>
                <w:rFonts w:ascii="Times New Roman" w:hAnsi="Times New Roman" w:cs="Times New Roman"/>
                <w:sz w:val="18"/>
                <w:szCs w:val="18"/>
              </w:rPr>
            </w:pPr>
            <w:r w:rsidRPr="002E31C2">
              <w:rPr>
                <w:rFonts w:ascii="Times New Roman" w:hAnsi="Times New Roman" w:cs="Times New Roman"/>
                <w:sz w:val="18"/>
                <w:szCs w:val="18"/>
              </w:rPr>
              <w:t>Развитие речи</w:t>
            </w:r>
          </w:p>
        </w:tc>
        <w:tc>
          <w:tcPr>
            <w:tcW w:w="540" w:type="dxa"/>
          </w:tcPr>
          <w:p w:rsidR="006B182C" w:rsidRPr="002E31C2" w:rsidRDefault="006B182C" w:rsidP="00E03DCA">
            <w:pPr>
              <w:spacing w:after="0" w:line="240" w:lineRule="auto"/>
              <w:jc w:val="center"/>
              <w:rPr>
                <w:rFonts w:ascii="Times New Roman" w:hAnsi="Times New Roman" w:cs="Times New Roman"/>
                <w:sz w:val="18"/>
                <w:szCs w:val="18"/>
              </w:rPr>
            </w:pPr>
          </w:p>
          <w:p w:rsidR="006B182C" w:rsidRPr="002E31C2" w:rsidRDefault="006B182C" w:rsidP="00E03DCA">
            <w:pPr>
              <w:spacing w:after="0" w:line="240" w:lineRule="auto"/>
              <w:jc w:val="center"/>
              <w:rPr>
                <w:rFonts w:ascii="Times New Roman" w:hAnsi="Times New Roman" w:cs="Times New Roman"/>
                <w:sz w:val="18"/>
                <w:szCs w:val="18"/>
              </w:rPr>
            </w:pPr>
          </w:p>
          <w:p w:rsidR="006B182C" w:rsidRPr="002E31C2" w:rsidRDefault="006B182C" w:rsidP="00E03DCA">
            <w:pPr>
              <w:spacing w:after="0" w:line="240" w:lineRule="auto"/>
              <w:jc w:val="center"/>
              <w:rPr>
                <w:rFonts w:ascii="Times New Roman" w:hAnsi="Times New Roman" w:cs="Times New Roman"/>
                <w:sz w:val="18"/>
                <w:szCs w:val="18"/>
              </w:rPr>
            </w:pPr>
            <w:r w:rsidRPr="002E31C2">
              <w:rPr>
                <w:rFonts w:ascii="Times New Roman" w:hAnsi="Times New Roman" w:cs="Times New Roman"/>
                <w:sz w:val="18"/>
                <w:szCs w:val="18"/>
              </w:rPr>
              <w:t>Рр</w:t>
            </w:r>
          </w:p>
        </w:tc>
        <w:tc>
          <w:tcPr>
            <w:tcW w:w="7936" w:type="dxa"/>
          </w:tcPr>
          <w:p w:rsidR="006B182C" w:rsidRPr="006B182C" w:rsidRDefault="006B182C" w:rsidP="002738B6">
            <w:pPr>
              <w:spacing w:after="0" w:line="240" w:lineRule="auto"/>
              <w:jc w:val="both"/>
              <w:rPr>
                <w:rFonts w:ascii="Times New Roman" w:hAnsi="Times New Roman" w:cs="Times New Roman"/>
                <w:b/>
                <w:sz w:val="16"/>
                <w:szCs w:val="18"/>
              </w:rPr>
            </w:pPr>
            <w:r w:rsidRPr="006B182C">
              <w:rPr>
                <w:rFonts w:ascii="Times New Roman" w:hAnsi="Times New Roman" w:cs="Times New Roman"/>
                <w:b/>
                <w:bCs/>
                <w:sz w:val="16"/>
                <w:szCs w:val="18"/>
                <w:u w:val="single"/>
              </w:rPr>
              <w:t>Развитие речи 1</w:t>
            </w:r>
            <w:r w:rsidRPr="006B182C">
              <w:rPr>
                <w:rFonts w:ascii="Times New Roman" w:hAnsi="Times New Roman" w:cs="Times New Roman"/>
                <w:b/>
                <w:sz w:val="16"/>
                <w:szCs w:val="18"/>
                <w:u w:val="single"/>
              </w:rPr>
              <w:t xml:space="preserve"> </w:t>
            </w:r>
            <w:r w:rsidRPr="006B182C">
              <w:rPr>
                <w:rFonts w:ascii="Times New Roman" w:hAnsi="Times New Roman" w:cs="Times New Roman"/>
                <w:b/>
                <w:sz w:val="16"/>
                <w:szCs w:val="18"/>
              </w:rPr>
              <w:t xml:space="preserve">Тема: «Рассказывание по картинке «Строим дом» </w:t>
            </w:r>
          </w:p>
          <w:p w:rsidR="006B182C" w:rsidRPr="006B182C" w:rsidRDefault="006B182C" w:rsidP="002738B6">
            <w:pPr>
              <w:spacing w:after="0" w:line="240" w:lineRule="auto"/>
              <w:jc w:val="both"/>
              <w:rPr>
                <w:rFonts w:ascii="Times New Roman" w:hAnsi="Times New Roman" w:cs="Times New Roman"/>
                <w:sz w:val="16"/>
                <w:szCs w:val="18"/>
              </w:rPr>
            </w:pPr>
            <w:r w:rsidRPr="006B182C">
              <w:rPr>
                <w:rFonts w:ascii="Times New Roman" w:hAnsi="Times New Roman" w:cs="Times New Roman"/>
                <w:b/>
                <w:sz w:val="16"/>
                <w:szCs w:val="18"/>
              </w:rPr>
              <w:t xml:space="preserve">Цель: </w:t>
            </w:r>
            <w:r w:rsidRPr="006B182C">
              <w:rPr>
                <w:rFonts w:ascii="Times New Roman" w:hAnsi="Times New Roman" w:cs="Times New Roman"/>
                <w:sz w:val="16"/>
                <w:szCs w:val="18"/>
              </w:rPr>
              <w:t>учить составлять сюжетный рассказ по картинке, придумывать события, завершающие изображенное на картинке, давать ей название, учить подбирать слова при характеристике действий персонажей, закреплять правильное произношение звуков ш, ж, учить дифференцировать эти звуки, отчетливо и внятно произносить слова с ними, учить делить двухсложные слова на части, четко произносить каждую часть, показывать последовательность звучания слогов. Ушакова О. С. «Развитие речи детей 5 – 6 лет»,  стр.</w:t>
            </w:r>
            <w:r w:rsidRPr="006B182C">
              <w:rPr>
                <w:rFonts w:ascii="Times New Roman" w:hAnsi="Times New Roman" w:cs="Times New Roman"/>
                <w:b/>
                <w:sz w:val="16"/>
                <w:szCs w:val="18"/>
              </w:rPr>
              <w:t xml:space="preserve"> </w:t>
            </w:r>
            <w:r w:rsidRPr="006B182C">
              <w:rPr>
                <w:rFonts w:ascii="Times New Roman" w:hAnsi="Times New Roman" w:cs="Times New Roman"/>
                <w:sz w:val="16"/>
                <w:szCs w:val="18"/>
              </w:rPr>
              <w:t>52.</w:t>
            </w:r>
          </w:p>
          <w:p w:rsidR="006B182C" w:rsidRPr="006B182C" w:rsidRDefault="006B182C" w:rsidP="00E03DCA">
            <w:pPr>
              <w:spacing w:after="0" w:line="240" w:lineRule="auto"/>
              <w:jc w:val="both"/>
              <w:rPr>
                <w:rFonts w:ascii="Times New Roman" w:hAnsi="Times New Roman" w:cs="Times New Roman"/>
                <w:sz w:val="16"/>
                <w:szCs w:val="18"/>
              </w:rPr>
            </w:pPr>
            <w:r w:rsidRPr="006B182C">
              <w:rPr>
                <w:rFonts w:ascii="Times New Roman" w:hAnsi="Times New Roman" w:cs="Times New Roman"/>
                <w:b/>
                <w:bCs/>
                <w:sz w:val="16"/>
                <w:szCs w:val="18"/>
                <w:u w:val="single"/>
              </w:rPr>
              <w:t>Развитие речи 2</w:t>
            </w:r>
            <w:r w:rsidRPr="006B182C">
              <w:rPr>
                <w:rFonts w:ascii="Times New Roman" w:hAnsi="Times New Roman" w:cs="Times New Roman"/>
                <w:b/>
                <w:sz w:val="16"/>
                <w:szCs w:val="18"/>
                <w:u w:val="single"/>
              </w:rPr>
              <w:t xml:space="preserve"> </w:t>
            </w:r>
            <w:r w:rsidRPr="006B182C">
              <w:rPr>
                <w:rFonts w:ascii="Times New Roman" w:hAnsi="Times New Roman" w:cs="Times New Roman"/>
                <w:b/>
                <w:sz w:val="16"/>
                <w:szCs w:val="18"/>
              </w:rPr>
              <w:t>Тема: «Рассматривание картины «Ежи» и составление рассказа по ней»</w:t>
            </w:r>
          </w:p>
          <w:p w:rsidR="006B182C" w:rsidRPr="006B182C" w:rsidRDefault="006B182C" w:rsidP="00652F70">
            <w:pPr>
              <w:spacing w:after="0" w:line="240" w:lineRule="auto"/>
              <w:jc w:val="both"/>
              <w:rPr>
                <w:rFonts w:ascii="Times New Roman" w:hAnsi="Times New Roman" w:cs="Times New Roman"/>
                <w:sz w:val="16"/>
                <w:szCs w:val="18"/>
              </w:rPr>
            </w:pPr>
            <w:r w:rsidRPr="006B182C">
              <w:rPr>
                <w:rFonts w:ascii="Times New Roman" w:hAnsi="Times New Roman" w:cs="Times New Roman"/>
                <w:b/>
                <w:sz w:val="16"/>
                <w:szCs w:val="18"/>
              </w:rPr>
              <w:t>Цель:</w:t>
            </w:r>
            <w:r w:rsidRPr="006B182C">
              <w:rPr>
                <w:rFonts w:ascii="Times New Roman" w:hAnsi="Times New Roman" w:cs="Times New Roman"/>
                <w:sz w:val="16"/>
                <w:szCs w:val="18"/>
              </w:rPr>
              <w:t xml:space="preserve"> помочь рассмотреть и озаглавить картину, учить </w:t>
            </w:r>
            <w:proofErr w:type="gramStart"/>
            <w:r w:rsidRPr="006B182C">
              <w:rPr>
                <w:rFonts w:ascii="Times New Roman" w:hAnsi="Times New Roman" w:cs="Times New Roman"/>
                <w:sz w:val="16"/>
                <w:szCs w:val="18"/>
              </w:rPr>
              <w:t>самостоятельно</w:t>
            </w:r>
            <w:proofErr w:type="gramEnd"/>
            <w:r w:rsidRPr="006B182C">
              <w:rPr>
                <w:rFonts w:ascii="Times New Roman" w:hAnsi="Times New Roman" w:cs="Times New Roman"/>
                <w:sz w:val="16"/>
                <w:szCs w:val="18"/>
              </w:rPr>
              <w:t xml:space="preserve"> составлять рассказ по картинке, придерживаясь плана. Гербова В. В. «Развитие речи в детском саду», стр. 46.</w:t>
            </w:r>
          </w:p>
        </w:tc>
        <w:tc>
          <w:tcPr>
            <w:tcW w:w="1842" w:type="dxa"/>
            <w:vMerge/>
          </w:tcPr>
          <w:p w:rsidR="006B182C" w:rsidRPr="006B182C" w:rsidRDefault="006B182C" w:rsidP="00E03DCA">
            <w:pPr>
              <w:spacing w:after="0" w:line="240" w:lineRule="auto"/>
              <w:jc w:val="center"/>
              <w:rPr>
                <w:rFonts w:ascii="Times New Roman" w:hAnsi="Times New Roman" w:cs="Times New Roman"/>
                <w:sz w:val="16"/>
                <w:szCs w:val="18"/>
              </w:rPr>
            </w:pPr>
          </w:p>
        </w:tc>
        <w:tc>
          <w:tcPr>
            <w:tcW w:w="1418" w:type="dxa"/>
            <w:vMerge/>
          </w:tcPr>
          <w:p w:rsidR="006B182C" w:rsidRPr="006B182C" w:rsidRDefault="006B182C" w:rsidP="00E03DCA">
            <w:pPr>
              <w:spacing w:after="0" w:line="240" w:lineRule="auto"/>
              <w:jc w:val="center"/>
              <w:rPr>
                <w:rFonts w:ascii="Times New Roman" w:hAnsi="Times New Roman" w:cs="Times New Roman"/>
                <w:sz w:val="16"/>
                <w:szCs w:val="18"/>
              </w:rPr>
            </w:pPr>
          </w:p>
        </w:tc>
        <w:tc>
          <w:tcPr>
            <w:tcW w:w="1417" w:type="dxa"/>
            <w:vMerge/>
          </w:tcPr>
          <w:p w:rsidR="006B182C" w:rsidRPr="006B182C" w:rsidRDefault="006B182C" w:rsidP="00E03DCA">
            <w:pPr>
              <w:spacing w:after="0" w:line="240" w:lineRule="auto"/>
              <w:jc w:val="center"/>
              <w:rPr>
                <w:rFonts w:ascii="Times New Roman" w:hAnsi="Times New Roman" w:cs="Times New Roman"/>
                <w:sz w:val="16"/>
                <w:szCs w:val="18"/>
              </w:rPr>
            </w:pPr>
          </w:p>
        </w:tc>
        <w:tc>
          <w:tcPr>
            <w:tcW w:w="1276" w:type="dxa"/>
            <w:vMerge/>
          </w:tcPr>
          <w:p w:rsidR="006B182C" w:rsidRPr="00C0322D" w:rsidRDefault="006B182C" w:rsidP="00E03DCA">
            <w:pPr>
              <w:spacing w:after="0" w:line="240" w:lineRule="auto"/>
              <w:jc w:val="center"/>
              <w:rPr>
                <w:rFonts w:ascii="Times New Roman" w:hAnsi="Times New Roman" w:cs="Times New Roman"/>
                <w:sz w:val="18"/>
                <w:szCs w:val="18"/>
              </w:rPr>
            </w:pPr>
          </w:p>
        </w:tc>
      </w:tr>
      <w:tr w:rsidR="006B182C" w:rsidRPr="00C0322D" w:rsidTr="00661BE0">
        <w:trPr>
          <w:cantSplit/>
          <w:trHeight w:val="876"/>
        </w:trPr>
        <w:tc>
          <w:tcPr>
            <w:tcW w:w="434" w:type="dxa"/>
            <w:vMerge/>
          </w:tcPr>
          <w:p w:rsidR="006B182C" w:rsidRPr="00C0322D" w:rsidRDefault="006B182C" w:rsidP="00E03DCA">
            <w:pPr>
              <w:spacing w:after="0" w:line="240" w:lineRule="auto"/>
              <w:jc w:val="center"/>
              <w:rPr>
                <w:rFonts w:ascii="Times New Roman" w:hAnsi="Times New Roman" w:cs="Times New Roman"/>
                <w:sz w:val="18"/>
                <w:szCs w:val="18"/>
              </w:rPr>
            </w:pPr>
          </w:p>
        </w:tc>
        <w:tc>
          <w:tcPr>
            <w:tcW w:w="434" w:type="dxa"/>
            <w:vMerge/>
          </w:tcPr>
          <w:p w:rsidR="006B182C" w:rsidRPr="00C0322D" w:rsidRDefault="006B182C" w:rsidP="00E03DCA">
            <w:pPr>
              <w:spacing w:after="0" w:line="240" w:lineRule="auto"/>
              <w:jc w:val="center"/>
              <w:rPr>
                <w:rFonts w:ascii="Times New Roman" w:hAnsi="Times New Roman" w:cs="Times New Roman"/>
                <w:sz w:val="18"/>
                <w:szCs w:val="18"/>
              </w:rPr>
            </w:pPr>
          </w:p>
        </w:tc>
        <w:tc>
          <w:tcPr>
            <w:tcW w:w="435" w:type="dxa"/>
            <w:vMerge/>
          </w:tcPr>
          <w:p w:rsidR="006B182C" w:rsidRPr="00C0322D" w:rsidRDefault="006B182C" w:rsidP="00E03DCA">
            <w:pPr>
              <w:spacing w:after="0" w:line="240" w:lineRule="auto"/>
              <w:jc w:val="center"/>
              <w:rPr>
                <w:rFonts w:ascii="Times New Roman" w:hAnsi="Times New Roman" w:cs="Times New Roman"/>
                <w:sz w:val="18"/>
                <w:szCs w:val="18"/>
              </w:rPr>
            </w:pPr>
          </w:p>
        </w:tc>
        <w:tc>
          <w:tcPr>
            <w:tcW w:w="570" w:type="dxa"/>
            <w:textDirection w:val="btLr"/>
          </w:tcPr>
          <w:p w:rsidR="006B182C" w:rsidRPr="002E31C2" w:rsidRDefault="006B182C" w:rsidP="00E03DCA">
            <w:pPr>
              <w:spacing w:after="0" w:line="240" w:lineRule="auto"/>
              <w:ind w:left="113" w:right="113"/>
              <w:jc w:val="center"/>
              <w:rPr>
                <w:rFonts w:ascii="Times New Roman" w:hAnsi="Times New Roman" w:cs="Times New Roman"/>
                <w:sz w:val="18"/>
                <w:szCs w:val="18"/>
              </w:rPr>
            </w:pPr>
            <w:r w:rsidRPr="002E31C2">
              <w:rPr>
                <w:rFonts w:ascii="Times New Roman" w:hAnsi="Times New Roman" w:cs="Times New Roman"/>
                <w:sz w:val="18"/>
                <w:szCs w:val="18"/>
              </w:rPr>
              <w:t>ХЭР</w:t>
            </w:r>
          </w:p>
        </w:tc>
        <w:tc>
          <w:tcPr>
            <w:tcW w:w="540" w:type="dxa"/>
          </w:tcPr>
          <w:p w:rsidR="006B182C" w:rsidRPr="002E31C2" w:rsidRDefault="006B182C" w:rsidP="00E03DCA">
            <w:pPr>
              <w:spacing w:after="0" w:line="240" w:lineRule="auto"/>
              <w:jc w:val="center"/>
              <w:rPr>
                <w:rFonts w:ascii="Times New Roman" w:hAnsi="Times New Roman" w:cs="Times New Roman"/>
                <w:sz w:val="18"/>
                <w:szCs w:val="18"/>
              </w:rPr>
            </w:pPr>
          </w:p>
          <w:p w:rsidR="006B182C" w:rsidRPr="002E31C2" w:rsidRDefault="006B182C" w:rsidP="00E03DCA">
            <w:pPr>
              <w:spacing w:after="0" w:line="240" w:lineRule="auto"/>
              <w:jc w:val="center"/>
              <w:rPr>
                <w:rFonts w:ascii="Times New Roman" w:hAnsi="Times New Roman" w:cs="Times New Roman"/>
                <w:sz w:val="18"/>
                <w:szCs w:val="18"/>
              </w:rPr>
            </w:pPr>
          </w:p>
          <w:p w:rsidR="006B182C" w:rsidRPr="002E31C2" w:rsidRDefault="006B182C" w:rsidP="00E03DCA">
            <w:pPr>
              <w:spacing w:after="0" w:line="240" w:lineRule="auto"/>
              <w:jc w:val="center"/>
              <w:rPr>
                <w:rFonts w:ascii="Times New Roman" w:hAnsi="Times New Roman" w:cs="Times New Roman"/>
                <w:sz w:val="18"/>
                <w:szCs w:val="18"/>
              </w:rPr>
            </w:pPr>
            <w:r w:rsidRPr="002E31C2">
              <w:rPr>
                <w:rFonts w:ascii="Times New Roman" w:hAnsi="Times New Roman" w:cs="Times New Roman"/>
                <w:sz w:val="18"/>
                <w:szCs w:val="18"/>
              </w:rPr>
              <w:t>Из</w:t>
            </w:r>
          </w:p>
        </w:tc>
        <w:tc>
          <w:tcPr>
            <w:tcW w:w="7936" w:type="dxa"/>
          </w:tcPr>
          <w:p w:rsidR="006B182C" w:rsidRPr="006B182C" w:rsidRDefault="006B182C" w:rsidP="00E03DCA">
            <w:pPr>
              <w:spacing w:after="0" w:line="240" w:lineRule="auto"/>
              <w:jc w:val="both"/>
              <w:rPr>
                <w:rFonts w:ascii="Times New Roman" w:hAnsi="Times New Roman" w:cs="Times New Roman"/>
                <w:b/>
                <w:bCs/>
                <w:sz w:val="16"/>
                <w:szCs w:val="18"/>
              </w:rPr>
            </w:pPr>
            <w:r w:rsidRPr="006B182C">
              <w:rPr>
                <w:rFonts w:ascii="Times New Roman" w:hAnsi="Times New Roman" w:cs="Times New Roman"/>
                <w:b/>
                <w:sz w:val="16"/>
                <w:szCs w:val="18"/>
                <w:u w:val="single"/>
              </w:rPr>
              <w:t xml:space="preserve">Аппликация </w:t>
            </w:r>
            <w:r w:rsidRPr="006B182C">
              <w:rPr>
                <w:rFonts w:ascii="Times New Roman" w:hAnsi="Times New Roman" w:cs="Times New Roman"/>
                <w:b/>
                <w:sz w:val="16"/>
                <w:szCs w:val="18"/>
              </w:rPr>
              <w:t>Тема:</w:t>
            </w:r>
            <w:r w:rsidRPr="006B182C">
              <w:rPr>
                <w:rFonts w:ascii="Times New Roman" w:hAnsi="Times New Roman" w:cs="Times New Roman"/>
                <w:b/>
                <w:bCs/>
                <w:sz w:val="16"/>
                <w:szCs w:val="18"/>
              </w:rPr>
              <w:t xml:space="preserve"> «На лесной полянке выросли грибы».  </w:t>
            </w:r>
          </w:p>
          <w:p w:rsidR="006B182C" w:rsidRPr="006B182C" w:rsidRDefault="006B182C" w:rsidP="00FD7CED">
            <w:pPr>
              <w:spacing w:after="0" w:line="240" w:lineRule="auto"/>
              <w:jc w:val="both"/>
              <w:rPr>
                <w:rFonts w:ascii="Times New Roman" w:hAnsi="Times New Roman" w:cs="Times New Roman"/>
                <w:b/>
                <w:sz w:val="16"/>
                <w:szCs w:val="18"/>
              </w:rPr>
            </w:pPr>
            <w:r w:rsidRPr="006B182C">
              <w:rPr>
                <w:rFonts w:ascii="Times New Roman" w:hAnsi="Times New Roman" w:cs="Times New Roman"/>
                <w:b/>
                <w:bCs/>
                <w:sz w:val="16"/>
                <w:szCs w:val="18"/>
              </w:rPr>
              <w:t xml:space="preserve">Цель: </w:t>
            </w:r>
            <w:r w:rsidRPr="006B182C">
              <w:rPr>
                <w:rFonts w:ascii="Times New Roman" w:hAnsi="Times New Roman" w:cs="Times New Roman"/>
                <w:sz w:val="16"/>
                <w:szCs w:val="18"/>
              </w:rPr>
              <w:t>развивать образные представления, закреплять умение вырезать предметы и их части, упражнять в закруглении углов, учить вырезать грибы по частям, составлять красивую композицию, учить разрывать неширокую полосу бумаги для изображения травы, мха около грибов. Комарова Т.С.  «Занятия по изобразительной деятельности в старшей группе детского сада», стр. 35.</w:t>
            </w:r>
          </w:p>
        </w:tc>
        <w:tc>
          <w:tcPr>
            <w:tcW w:w="1842" w:type="dxa"/>
            <w:vMerge/>
          </w:tcPr>
          <w:p w:rsidR="006B182C" w:rsidRPr="006B182C" w:rsidRDefault="006B182C" w:rsidP="00E03DCA">
            <w:pPr>
              <w:spacing w:after="0" w:line="240" w:lineRule="auto"/>
              <w:jc w:val="center"/>
              <w:rPr>
                <w:rFonts w:ascii="Times New Roman" w:hAnsi="Times New Roman" w:cs="Times New Roman"/>
                <w:sz w:val="16"/>
                <w:szCs w:val="18"/>
              </w:rPr>
            </w:pPr>
          </w:p>
        </w:tc>
        <w:tc>
          <w:tcPr>
            <w:tcW w:w="1418" w:type="dxa"/>
            <w:vMerge/>
          </w:tcPr>
          <w:p w:rsidR="006B182C" w:rsidRPr="006B182C" w:rsidRDefault="006B182C" w:rsidP="00E03DCA">
            <w:pPr>
              <w:spacing w:after="0" w:line="240" w:lineRule="auto"/>
              <w:jc w:val="center"/>
              <w:rPr>
                <w:rFonts w:ascii="Times New Roman" w:hAnsi="Times New Roman" w:cs="Times New Roman"/>
                <w:sz w:val="16"/>
                <w:szCs w:val="18"/>
              </w:rPr>
            </w:pPr>
          </w:p>
        </w:tc>
        <w:tc>
          <w:tcPr>
            <w:tcW w:w="1417" w:type="dxa"/>
            <w:vMerge/>
          </w:tcPr>
          <w:p w:rsidR="006B182C" w:rsidRPr="006B182C" w:rsidRDefault="006B182C" w:rsidP="00E03DCA">
            <w:pPr>
              <w:spacing w:after="0" w:line="240" w:lineRule="auto"/>
              <w:jc w:val="center"/>
              <w:rPr>
                <w:rFonts w:ascii="Times New Roman" w:hAnsi="Times New Roman" w:cs="Times New Roman"/>
                <w:sz w:val="16"/>
                <w:szCs w:val="18"/>
              </w:rPr>
            </w:pPr>
          </w:p>
        </w:tc>
        <w:tc>
          <w:tcPr>
            <w:tcW w:w="1276" w:type="dxa"/>
            <w:vMerge/>
          </w:tcPr>
          <w:p w:rsidR="006B182C" w:rsidRPr="00C0322D" w:rsidRDefault="006B182C" w:rsidP="00E03DCA">
            <w:pPr>
              <w:spacing w:after="0" w:line="240" w:lineRule="auto"/>
              <w:jc w:val="center"/>
              <w:rPr>
                <w:rFonts w:ascii="Times New Roman" w:hAnsi="Times New Roman" w:cs="Times New Roman"/>
                <w:sz w:val="18"/>
                <w:szCs w:val="18"/>
              </w:rPr>
            </w:pPr>
          </w:p>
        </w:tc>
      </w:tr>
      <w:tr w:rsidR="006B182C" w:rsidRPr="00C0322D" w:rsidTr="00EF1D4A">
        <w:trPr>
          <w:cantSplit/>
          <w:trHeight w:val="780"/>
        </w:trPr>
        <w:tc>
          <w:tcPr>
            <w:tcW w:w="434" w:type="dxa"/>
            <w:vMerge/>
          </w:tcPr>
          <w:p w:rsidR="006B182C" w:rsidRPr="00C0322D" w:rsidRDefault="006B182C" w:rsidP="00E03DCA">
            <w:pPr>
              <w:spacing w:after="0" w:line="240" w:lineRule="auto"/>
              <w:jc w:val="center"/>
              <w:rPr>
                <w:rFonts w:ascii="Times New Roman" w:hAnsi="Times New Roman" w:cs="Times New Roman"/>
                <w:sz w:val="18"/>
                <w:szCs w:val="18"/>
              </w:rPr>
            </w:pPr>
          </w:p>
        </w:tc>
        <w:tc>
          <w:tcPr>
            <w:tcW w:w="434" w:type="dxa"/>
            <w:vMerge/>
          </w:tcPr>
          <w:p w:rsidR="006B182C" w:rsidRPr="00C0322D" w:rsidRDefault="006B182C" w:rsidP="00E03DCA">
            <w:pPr>
              <w:spacing w:after="0" w:line="240" w:lineRule="auto"/>
              <w:jc w:val="center"/>
              <w:rPr>
                <w:rFonts w:ascii="Times New Roman" w:hAnsi="Times New Roman" w:cs="Times New Roman"/>
                <w:sz w:val="18"/>
                <w:szCs w:val="18"/>
              </w:rPr>
            </w:pPr>
          </w:p>
        </w:tc>
        <w:tc>
          <w:tcPr>
            <w:tcW w:w="435" w:type="dxa"/>
            <w:vMerge/>
          </w:tcPr>
          <w:p w:rsidR="006B182C" w:rsidRPr="00C0322D" w:rsidRDefault="006B182C" w:rsidP="00E03DCA">
            <w:pPr>
              <w:spacing w:after="0" w:line="240" w:lineRule="auto"/>
              <w:jc w:val="center"/>
              <w:rPr>
                <w:rFonts w:ascii="Times New Roman" w:hAnsi="Times New Roman" w:cs="Times New Roman"/>
                <w:sz w:val="18"/>
                <w:szCs w:val="18"/>
              </w:rPr>
            </w:pPr>
          </w:p>
        </w:tc>
        <w:tc>
          <w:tcPr>
            <w:tcW w:w="570" w:type="dxa"/>
            <w:textDirection w:val="btLr"/>
          </w:tcPr>
          <w:p w:rsidR="006B182C" w:rsidRPr="002E31C2" w:rsidRDefault="006B182C" w:rsidP="006B182C">
            <w:pPr>
              <w:spacing w:after="0" w:line="240" w:lineRule="auto"/>
              <w:ind w:right="113"/>
              <w:jc w:val="center"/>
              <w:rPr>
                <w:rFonts w:ascii="Times New Roman" w:hAnsi="Times New Roman" w:cs="Times New Roman"/>
                <w:sz w:val="18"/>
                <w:szCs w:val="18"/>
              </w:rPr>
            </w:pPr>
            <w:r w:rsidRPr="002E31C2">
              <w:rPr>
                <w:rFonts w:ascii="Times New Roman" w:hAnsi="Times New Roman" w:cs="Times New Roman"/>
                <w:sz w:val="18"/>
                <w:szCs w:val="18"/>
              </w:rPr>
              <w:t>Познавательное</w:t>
            </w:r>
          </w:p>
        </w:tc>
        <w:tc>
          <w:tcPr>
            <w:tcW w:w="540" w:type="dxa"/>
          </w:tcPr>
          <w:p w:rsidR="006B182C" w:rsidRPr="002E31C2" w:rsidRDefault="006B182C" w:rsidP="00E03DCA">
            <w:pPr>
              <w:spacing w:after="0" w:line="240" w:lineRule="auto"/>
              <w:jc w:val="center"/>
              <w:rPr>
                <w:rFonts w:ascii="Times New Roman" w:hAnsi="Times New Roman" w:cs="Times New Roman"/>
                <w:sz w:val="18"/>
                <w:szCs w:val="18"/>
              </w:rPr>
            </w:pPr>
          </w:p>
          <w:p w:rsidR="006B182C" w:rsidRPr="002E31C2" w:rsidRDefault="006B182C" w:rsidP="00E03DCA">
            <w:pPr>
              <w:spacing w:after="0" w:line="240" w:lineRule="auto"/>
              <w:jc w:val="center"/>
              <w:rPr>
                <w:rFonts w:ascii="Times New Roman" w:hAnsi="Times New Roman" w:cs="Times New Roman"/>
                <w:sz w:val="18"/>
                <w:szCs w:val="18"/>
              </w:rPr>
            </w:pPr>
          </w:p>
          <w:p w:rsidR="006B182C" w:rsidRPr="002E31C2" w:rsidRDefault="006B182C" w:rsidP="00E03DCA">
            <w:pPr>
              <w:spacing w:after="0" w:line="240" w:lineRule="auto"/>
              <w:jc w:val="center"/>
              <w:rPr>
                <w:rFonts w:ascii="Times New Roman" w:hAnsi="Times New Roman" w:cs="Times New Roman"/>
                <w:sz w:val="18"/>
                <w:szCs w:val="18"/>
              </w:rPr>
            </w:pPr>
            <w:r w:rsidRPr="002E31C2">
              <w:rPr>
                <w:rFonts w:ascii="Times New Roman" w:hAnsi="Times New Roman" w:cs="Times New Roman"/>
                <w:sz w:val="18"/>
                <w:szCs w:val="18"/>
              </w:rPr>
              <w:t>Э</w:t>
            </w:r>
          </w:p>
          <w:p w:rsidR="006B182C" w:rsidRPr="002E31C2" w:rsidRDefault="006B182C" w:rsidP="00E03DCA">
            <w:pPr>
              <w:spacing w:after="0" w:line="240" w:lineRule="auto"/>
              <w:rPr>
                <w:rFonts w:ascii="Times New Roman" w:hAnsi="Times New Roman" w:cs="Times New Roman"/>
                <w:sz w:val="18"/>
                <w:szCs w:val="18"/>
              </w:rPr>
            </w:pPr>
          </w:p>
        </w:tc>
        <w:tc>
          <w:tcPr>
            <w:tcW w:w="7936" w:type="dxa"/>
          </w:tcPr>
          <w:p w:rsidR="006B182C" w:rsidRPr="006B182C" w:rsidRDefault="006B182C" w:rsidP="00E03DCA">
            <w:pPr>
              <w:spacing w:after="0" w:line="240" w:lineRule="auto"/>
              <w:jc w:val="both"/>
              <w:rPr>
                <w:rFonts w:ascii="Times New Roman" w:hAnsi="Times New Roman" w:cs="Times New Roman"/>
                <w:b/>
                <w:sz w:val="16"/>
                <w:szCs w:val="18"/>
              </w:rPr>
            </w:pPr>
            <w:r w:rsidRPr="006B182C">
              <w:rPr>
                <w:rFonts w:ascii="Times New Roman" w:hAnsi="Times New Roman" w:cs="Times New Roman"/>
                <w:b/>
                <w:sz w:val="16"/>
                <w:szCs w:val="18"/>
                <w:u w:val="single"/>
              </w:rPr>
              <w:t xml:space="preserve">ФЦКМ </w:t>
            </w:r>
            <w:r w:rsidRPr="006B182C">
              <w:rPr>
                <w:rFonts w:ascii="Times New Roman" w:hAnsi="Times New Roman" w:cs="Times New Roman"/>
                <w:b/>
                <w:sz w:val="16"/>
                <w:szCs w:val="18"/>
              </w:rPr>
              <w:t>Тема: «Как лесные звери – медведь и белка – готовятся к зиме».</w:t>
            </w:r>
          </w:p>
          <w:p w:rsidR="006B182C" w:rsidRPr="006B182C" w:rsidRDefault="006B182C" w:rsidP="00FD7CED">
            <w:pPr>
              <w:spacing w:after="0" w:line="240" w:lineRule="auto"/>
              <w:jc w:val="both"/>
              <w:rPr>
                <w:rFonts w:ascii="Times New Roman" w:hAnsi="Times New Roman" w:cs="Times New Roman"/>
                <w:sz w:val="16"/>
                <w:szCs w:val="18"/>
              </w:rPr>
            </w:pPr>
            <w:r w:rsidRPr="006B182C">
              <w:rPr>
                <w:rFonts w:ascii="Times New Roman" w:hAnsi="Times New Roman" w:cs="Times New Roman"/>
                <w:b/>
                <w:sz w:val="16"/>
                <w:szCs w:val="18"/>
              </w:rPr>
              <w:t xml:space="preserve">Цель: </w:t>
            </w:r>
            <w:r w:rsidRPr="006B182C">
              <w:rPr>
                <w:rFonts w:ascii="Times New Roman" w:hAnsi="Times New Roman" w:cs="Times New Roman"/>
                <w:sz w:val="16"/>
                <w:szCs w:val="18"/>
              </w:rPr>
              <w:t>дать представления о лесе, белка и медведь приспособлены к жизни в лесу круглый год, развивать представления о последовательности событий в жизни лесных зверей – от лета к зиме. Николаева С. Н. «Юный эколог. Система работы с детьми в старшей группе детского сада», стр. 31.</w:t>
            </w:r>
          </w:p>
        </w:tc>
        <w:tc>
          <w:tcPr>
            <w:tcW w:w="1842" w:type="dxa"/>
            <w:vMerge/>
          </w:tcPr>
          <w:p w:rsidR="006B182C" w:rsidRPr="006B182C" w:rsidRDefault="006B182C" w:rsidP="00E03DCA">
            <w:pPr>
              <w:spacing w:after="0" w:line="240" w:lineRule="auto"/>
              <w:jc w:val="center"/>
              <w:rPr>
                <w:rFonts w:ascii="Times New Roman" w:hAnsi="Times New Roman" w:cs="Times New Roman"/>
                <w:sz w:val="16"/>
                <w:szCs w:val="18"/>
              </w:rPr>
            </w:pPr>
          </w:p>
        </w:tc>
        <w:tc>
          <w:tcPr>
            <w:tcW w:w="1418" w:type="dxa"/>
            <w:vMerge/>
          </w:tcPr>
          <w:p w:rsidR="006B182C" w:rsidRPr="006B182C" w:rsidRDefault="006B182C" w:rsidP="00E03DCA">
            <w:pPr>
              <w:spacing w:after="0" w:line="240" w:lineRule="auto"/>
              <w:jc w:val="center"/>
              <w:rPr>
                <w:rFonts w:ascii="Times New Roman" w:hAnsi="Times New Roman" w:cs="Times New Roman"/>
                <w:sz w:val="16"/>
                <w:szCs w:val="18"/>
              </w:rPr>
            </w:pPr>
          </w:p>
        </w:tc>
        <w:tc>
          <w:tcPr>
            <w:tcW w:w="1417" w:type="dxa"/>
            <w:vMerge/>
          </w:tcPr>
          <w:p w:rsidR="006B182C" w:rsidRPr="006B182C" w:rsidRDefault="006B182C" w:rsidP="00E03DCA">
            <w:pPr>
              <w:spacing w:after="0" w:line="240" w:lineRule="auto"/>
              <w:jc w:val="center"/>
              <w:rPr>
                <w:rFonts w:ascii="Times New Roman" w:hAnsi="Times New Roman" w:cs="Times New Roman"/>
                <w:sz w:val="16"/>
                <w:szCs w:val="18"/>
              </w:rPr>
            </w:pPr>
          </w:p>
        </w:tc>
        <w:tc>
          <w:tcPr>
            <w:tcW w:w="1276" w:type="dxa"/>
            <w:vMerge/>
          </w:tcPr>
          <w:p w:rsidR="006B182C" w:rsidRPr="00C0322D" w:rsidRDefault="006B182C" w:rsidP="00E03DCA">
            <w:pPr>
              <w:spacing w:after="0" w:line="240" w:lineRule="auto"/>
              <w:jc w:val="center"/>
              <w:rPr>
                <w:rFonts w:ascii="Times New Roman" w:hAnsi="Times New Roman" w:cs="Times New Roman"/>
                <w:sz w:val="18"/>
                <w:szCs w:val="18"/>
              </w:rPr>
            </w:pPr>
          </w:p>
        </w:tc>
      </w:tr>
      <w:tr w:rsidR="00821D36" w:rsidRPr="00C0322D" w:rsidTr="00EF1D4A">
        <w:trPr>
          <w:cantSplit/>
          <w:trHeight w:val="334"/>
        </w:trPr>
        <w:tc>
          <w:tcPr>
            <w:tcW w:w="434" w:type="dxa"/>
            <w:vMerge/>
          </w:tcPr>
          <w:p w:rsidR="00821D36" w:rsidRPr="00C0322D" w:rsidRDefault="00821D36" w:rsidP="00E03DCA">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E03DCA">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E03DCA">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936" w:type="dxa"/>
          </w:tcPr>
          <w:p w:rsidR="00661BE0" w:rsidRPr="00661BE0" w:rsidRDefault="00661BE0" w:rsidP="00661BE0">
            <w:pPr>
              <w:pStyle w:val="af4"/>
              <w:spacing w:before="0" w:beforeAutospacing="0" w:after="0" w:afterAutospacing="0"/>
              <w:ind w:firstLine="300"/>
              <w:rPr>
                <w:color w:val="2A2723"/>
                <w:sz w:val="16"/>
                <w:szCs w:val="21"/>
              </w:rPr>
            </w:pPr>
            <w:r>
              <w:rPr>
                <w:sz w:val="16"/>
                <w:szCs w:val="18"/>
              </w:rPr>
              <w:t xml:space="preserve">Цель: </w:t>
            </w:r>
            <w:r w:rsidRPr="00661BE0">
              <w:rPr>
                <w:color w:val="2A2723"/>
                <w:sz w:val="16"/>
                <w:szCs w:val="21"/>
              </w:rPr>
              <w:t>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p w:rsidR="00821D36" w:rsidRPr="001E7842" w:rsidRDefault="00821D36" w:rsidP="00BA62C4">
            <w:pPr>
              <w:spacing w:after="0" w:line="240" w:lineRule="auto"/>
              <w:jc w:val="both"/>
              <w:rPr>
                <w:rFonts w:ascii="Times New Roman" w:hAnsi="Times New Roman" w:cs="Times New Roman"/>
                <w:sz w:val="16"/>
                <w:szCs w:val="18"/>
              </w:rPr>
            </w:pPr>
            <w:r w:rsidRPr="001E7842">
              <w:rPr>
                <w:rFonts w:ascii="Times New Roman" w:hAnsi="Times New Roman" w:cs="Times New Roman"/>
                <w:sz w:val="16"/>
                <w:szCs w:val="18"/>
              </w:rPr>
              <w:t>Л.Пензулаева «Физическая культура для старшей</w:t>
            </w:r>
            <w:r>
              <w:rPr>
                <w:rFonts w:ascii="Times New Roman" w:hAnsi="Times New Roman" w:cs="Times New Roman"/>
                <w:sz w:val="16"/>
                <w:szCs w:val="18"/>
              </w:rPr>
              <w:t xml:space="preserve"> группы», 1 квартал, октябрь, 21</w:t>
            </w:r>
            <w:r w:rsidRPr="001E7842">
              <w:rPr>
                <w:rFonts w:ascii="Times New Roman" w:hAnsi="Times New Roman" w:cs="Times New Roman"/>
                <w:sz w:val="16"/>
                <w:szCs w:val="18"/>
              </w:rPr>
              <w:t>**</w:t>
            </w:r>
            <w:r w:rsidR="00661BE0">
              <w:rPr>
                <w:rFonts w:ascii="Times New Roman" w:hAnsi="Times New Roman" w:cs="Times New Roman"/>
                <w:sz w:val="16"/>
                <w:szCs w:val="18"/>
              </w:rPr>
              <w:t>, с.35</w:t>
            </w:r>
          </w:p>
        </w:tc>
        <w:tc>
          <w:tcPr>
            <w:tcW w:w="1842" w:type="dxa"/>
          </w:tcPr>
          <w:p w:rsidR="00821D36" w:rsidRPr="006B182C" w:rsidRDefault="00821D36" w:rsidP="00E03DCA">
            <w:pPr>
              <w:spacing w:after="0" w:line="240" w:lineRule="auto"/>
              <w:jc w:val="center"/>
              <w:rPr>
                <w:rFonts w:ascii="Times New Roman" w:hAnsi="Times New Roman" w:cs="Times New Roman"/>
                <w:sz w:val="16"/>
                <w:szCs w:val="18"/>
              </w:rPr>
            </w:pPr>
          </w:p>
        </w:tc>
        <w:tc>
          <w:tcPr>
            <w:tcW w:w="1418" w:type="dxa"/>
          </w:tcPr>
          <w:p w:rsidR="00821D36" w:rsidRPr="006B182C" w:rsidRDefault="00821D36" w:rsidP="00E03DCA">
            <w:pPr>
              <w:spacing w:after="0" w:line="240" w:lineRule="auto"/>
              <w:jc w:val="center"/>
              <w:rPr>
                <w:rFonts w:ascii="Times New Roman" w:hAnsi="Times New Roman" w:cs="Times New Roman"/>
                <w:sz w:val="16"/>
                <w:szCs w:val="18"/>
              </w:rPr>
            </w:pPr>
          </w:p>
        </w:tc>
        <w:tc>
          <w:tcPr>
            <w:tcW w:w="1417" w:type="dxa"/>
          </w:tcPr>
          <w:p w:rsidR="00821D36" w:rsidRPr="006B182C" w:rsidRDefault="00821D36" w:rsidP="00E03DCA">
            <w:pPr>
              <w:spacing w:after="0" w:line="240" w:lineRule="auto"/>
              <w:jc w:val="center"/>
              <w:rPr>
                <w:rFonts w:ascii="Times New Roman" w:hAnsi="Times New Roman" w:cs="Times New Roman"/>
                <w:sz w:val="16"/>
                <w:szCs w:val="18"/>
              </w:rPr>
            </w:pPr>
          </w:p>
        </w:tc>
        <w:tc>
          <w:tcPr>
            <w:tcW w:w="1276" w:type="dxa"/>
          </w:tcPr>
          <w:p w:rsidR="00821D36" w:rsidRPr="00C0322D" w:rsidRDefault="00821D36" w:rsidP="00E03DCA">
            <w:pPr>
              <w:spacing w:after="0" w:line="240" w:lineRule="auto"/>
              <w:jc w:val="center"/>
              <w:rPr>
                <w:rFonts w:ascii="Times New Roman" w:hAnsi="Times New Roman" w:cs="Times New Roman"/>
                <w:sz w:val="18"/>
                <w:szCs w:val="18"/>
              </w:rPr>
            </w:pPr>
          </w:p>
        </w:tc>
      </w:tr>
      <w:tr w:rsidR="00821D36" w:rsidRPr="00C0322D" w:rsidTr="00EF1D4A">
        <w:trPr>
          <w:cantSplit/>
          <w:trHeight w:val="552"/>
        </w:trPr>
        <w:tc>
          <w:tcPr>
            <w:tcW w:w="434" w:type="dxa"/>
            <w:vMerge/>
          </w:tcPr>
          <w:p w:rsidR="00821D36" w:rsidRPr="00C0322D" w:rsidRDefault="00821D36" w:rsidP="00E03DCA">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E03DCA">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E03DCA">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936" w:type="dxa"/>
          </w:tcPr>
          <w:p w:rsidR="00821D36" w:rsidRDefault="00821D36" w:rsidP="00E03DCA">
            <w:pPr>
              <w:spacing w:after="0" w:line="240" w:lineRule="auto"/>
              <w:jc w:val="both"/>
              <w:rPr>
                <w:rFonts w:ascii="Times New Roman" w:hAnsi="Times New Roman" w:cs="Times New Roman"/>
                <w:sz w:val="16"/>
                <w:szCs w:val="18"/>
              </w:rPr>
            </w:pPr>
            <w:r w:rsidRPr="00733CA0">
              <w:rPr>
                <w:rFonts w:ascii="Times New Roman" w:hAnsi="Times New Roman" w:cs="Times New Roman"/>
                <w:sz w:val="16"/>
                <w:szCs w:val="18"/>
              </w:rPr>
              <w:t>Песенка-потешка «Наш козел»;</w:t>
            </w:r>
          </w:p>
          <w:p w:rsidR="00821D36" w:rsidRDefault="00821D36" w:rsidP="00E03DCA">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К.Чуковский «Ястреб»;</w:t>
            </w:r>
          </w:p>
          <w:p w:rsidR="00821D36" w:rsidRDefault="00821D36" w:rsidP="00E03DCA">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Сказка «Зимовье»;</w:t>
            </w:r>
          </w:p>
          <w:p w:rsidR="00821D36" w:rsidRDefault="00821D36" w:rsidP="00E03DCA">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Н.Сладков «</w:t>
            </w:r>
            <w:proofErr w:type="gramStart"/>
            <w:r>
              <w:rPr>
                <w:rFonts w:ascii="Times New Roman" w:hAnsi="Times New Roman" w:cs="Times New Roman"/>
                <w:sz w:val="16"/>
                <w:szCs w:val="18"/>
              </w:rPr>
              <w:t>Неслух</w:t>
            </w:r>
            <w:proofErr w:type="gramEnd"/>
            <w:r>
              <w:rPr>
                <w:rFonts w:ascii="Times New Roman" w:hAnsi="Times New Roman" w:cs="Times New Roman"/>
                <w:sz w:val="16"/>
                <w:szCs w:val="18"/>
              </w:rPr>
              <w:t>»;</w:t>
            </w:r>
          </w:p>
          <w:p w:rsidR="00821D36" w:rsidRPr="00733CA0" w:rsidRDefault="00821D36" w:rsidP="00E03DCA">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Дж. Джекобс «Джек и бобовый стебель».</w:t>
            </w:r>
          </w:p>
        </w:tc>
        <w:tc>
          <w:tcPr>
            <w:tcW w:w="1842" w:type="dxa"/>
          </w:tcPr>
          <w:p w:rsidR="00821D36" w:rsidRPr="006B182C" w:rsidRDefault="00821D36" w:rsidP="00E03DCA">
            <w:pPr>
              <w:spacing w:after="0" w:line="240" w:lineRule="auto"/>
              <w:jc w:val="center"/>
              <w:rPr>
                <w:rFonts w:ascii="Times New Roman" w:hAnsi="Times New Roman" w:cs="Times New Roman"/>
                <w:sz w:val="16"/>
                <w:szCs w:val="18"/>
              </w:rPr>
            </w:pPr>
          </w:p>
        </w:tc>
        <w:tc>
          <w:tcPr>
            <w:tcW w:w="1418" w:type="dxa"/>
          </w:tcPr>
          <w:p w:rsidR="00821D36" w:rsidRPr="006B182C" w:rsidRDefault="00821D36" w:rsidP="00E03DCA">
            <w:pPr>
              <w:spacing w:after="0" w:line="240" w:lineRule="auto"/>
              <w:jc w:val="center"/>
              <w:rPr>
                <w:rFonts w:ascii="Times New Roman" w:hAnsi="Times New Roman" w:cs="Times New Roman"/>
                <w:sz w:val="16"/>
                <w:szCs w:val="18"/>
              </w:rPr>
            </w:pPr>
          </w:p>
        </w:tc>
        <w:tc>
          <w:tcPr>
            <w:tcW w:w="1417" w:type="dxa"/>
          </w:tcPr>
          <w:p w:rsidR="00821D36" w:rsidRPr="006B182C" w:rsidRDefault="00821D36" w:rsidP="00E03DCA">
            <w:pPr>
              <w:spacing w:after="0" w:line="240" w:lineRule="auto"/>
              <w:jc w:val="center"/>
              <w:rPr>
                <w:rFonts w:ascii="Times New Roman" w:hAnsi="Times New Roman" w:cs="Times New Roman"/>
                <w:sz w:val="16"/>
                <w:szCs w:val="18"/>
              </w:rPr>
            </w:pPr>
          </w:p>
        </w:tc>
        <w:tc>
          <w:tcPr>
            <w:tcW w:w="1276" w:type="dxa"/>
          </w:tcPr>
          <w:p w:rsidR="00821D36" w:rsidRPr="00C0322D" w:rsidRDefault="00821D36" w:rsidP="00E03DCA">
            <w:pPr>
              <w:spacing w:after="0" w:line="240" w:lineRule="auto"/>
              <w:jc w:val="center"/>
              <w:rPr>
                <w:rFonts w:ascii="Times New Roman" w:hAnsi="Times New Roman" w:cs="Times New Roman"/>
                <w:sz w:val="18"/>
                <w:szCs w:val="18"/>
              </w:rPr>
            </w:pPr>
          </w:p>
        </w:tc>
      </w:tr>
    </w:tbl>
    <w:p w:rsidR="00FD7CED" w:rsidRDefault="00FD7CED" w:rsidP="00EE6CC4">
      <w:pPr>
        <w:spacing w:after="0" w:line="240" w:lineRule="auto"/>
        <w:rPr>
          <w:rFonts w:ascii="Times New Roman" w:hAnsi="Times New Roman" w:cs="Times New Roman"/>
          <w:sz w:val="20"/>
          <w:szCs w:val="20"/>
        </w:rPr>
      </w:pPr>
    </w:p>
    <w:p w:rsidR="009D6964" w:rsidRDefault="009D6964" w:rsidP="00EE6CC4">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8077"/>
        <w:gridCol w:w="1701"/>
        <w:gridCol w:w="1418"/>
        <w:gridCol w:w="1417"/>
        <w:gridCol w:w="1276"/>
      </w:tblGrid>
      <w:tr w:rsidR="00A01FC4" w:rsidRPr="000F76B7" w:rsidTr="00EF1D4A">
        <w:trPr>
          <w:cantSplit/>
          <w:trHeight w:val="279"/>
        </w:trPr>
        <w:tc>
          <w:tcPr>
            <w:tcW w:w="434" w:type="dxa"/>
            <w:vMerge w:val="restart"/>
            <w:textDirection w:val="btLr"/>
          </w:tcPr>
          <w:p w:rsidR="00A01FC4" w:rsidRPr="000F76B7" w:rsidRDefault="00A01FC4" w:rsidP="00A01FC4">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lastRenderedPageBreak/>
              <w:t>Неделя</w:t>
            </w:r>
          </w:p>
          <w:p w:rsidR="00A01FC4" w:rsidRPr="000F76B7" w:rsidRDefault="00A01FC4" w:rsidP="00A01FC4">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A01FC4" w:rsidRPr="000F76B7" w:rsidRDefault="00CB14A4" w:rsidP="00A01FC4">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A01FC4" w:rsidRPr="000F76B7" w:rsidRDefault="00A01FC4" w:rsidP="00A01FC4">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A01FC4" w:rsidRPr="000F76B7" w:rsidRDefault="00A01FC4" w:rsidP="00A01FC4">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617" w:type="dxa"/>
            <w:gridSpan w:val="2"/>
          </w:tcPr>
          <w:p w:rsidR="00A01FC4" w:rsidRPr="000F76B7" w:rsidRDefault="00A01FC4" w:rsidP="00A01FC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5812" w:type="dxa"/>
            <w:gridSpan w:val="4"/>
          </w:tcPr>
          <w:p w:rsidR="00A01FC4" w:rsidRPr="000F76B7" w:rsidRDefault="00A01FC4" w:rsidP="00A01FC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A01FC4" w:rsidRPr="000F76B7" w:rsidTr="00EF1D4A">
        <w:trPr>
          <w:cantSplit/>
          <w:trHeight w:val="9"/>
        </w:trPr>
        <w:tc>
          <w:tcPr>
            <w:tcW w:w="434" w:type="dxa"/>
            <w:vMerge/>
            <w:textDirection w:val="btLr"/>
          </w:tcPr>
          <w:p w:rsidR="00A01FC4" w:rsidRPr="000F76B7" w:rsidRDefault="00A01FC4" w:rsidP="00A01FC4">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A01FC4" w:rsidRPr="000F76B7" w:rsidRDefault="00A01FC4" w:rsidP="00A01FC4">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A01FC4" w:rsidRPr="000F76B7" w:rsidRDefault="00A01FC4" w:rsidP="00A01FC4">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A01FC4" w:rsidRPr="000F76B7" w:rsidRDefault="00A01FC4" w:rsidP="00A01FC4">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A01FC4" w:rsidRPr="000F76B7" w:rsidRDefault="00A01FC4" w:rsidP="00A01FC4">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A01FC4" w:rsidRPr="000F76B7" w:rsidRDefault="00A01FC4" w:rsidP="00A01FC4">
            <w:pPr>
              <w:spacing w:after="0" w:line="240" w:lineRule="auto"/>
              <w:ind w:left="113" w:right="113"/>
              <w:jc w:val="center"/>
              <w:rPr>
                <w:rFonts w:ascii="Times New Roman" w:hAnsi="Times New Roman" w:cs="Times New Roman"/>
                <w:sz w:val="18"/>
                <w:szCs w:val="18"/>
              </w:rPr>
            </w:pPr>
          </w:p>
        </w:tc>
        <w:tc>
          <w:tcPr>
            <w:tcW w:w="8077" w:type="dxa"/>
            <w:vMerge w:val="restart"/>
          </w:tcPr>
          <w:p w:rsidR="00A01FC4" w:rsidRPr="000F76B7" w:rsidRDefault="00A01FC4" w:rsidP="00A01FC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5812" w:type="dxa"/>
            <w:gridSpan w:val="4"/>
          </w:tcPr>
          <w:p w:rsidR="00A01FC4" w:rsidRPr="000F76B7" w:rsidRDefault="00A01FC4" w:rsidP="00A01FC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A01FC4" w:rsidRPr="000F76B7" w:rsidTr="00EF1D4A">
        <w:trPr>
          <w:cantSplit/>
          <w:trHeight w:val="1058"/>
        </w:trPr>
        <w:tc>
          <w:tcPr>
            <w:tcW w:w="434" w:type="dxa"/>
            <w:vMerge/>
            <w:tcBorders>
              <w:bottom w:val="single" w:sz="4" w:space="0" w:color="auto"/>
            </w:tcBorders>
            <w:textDirection w:val="btLr"/>
          </w:tcPr>
          <w:p w:rsidR="00A01FC4" w:rsidRPr="000F76B7" w:rsidRDefault="00A01FC4" w:rsidP="00A01FC4">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A01FC4" w:rsidRPr="000F76B7" w:rsidRDefault="00A01FC4" w:rsidP="00A01FC4">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A01FC4" w:rsidRPr="000F76B7" w:rsidRDefault="00A01FC4" w:rsidP="00A01FC4">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A01FC4" w:rsidRPr="000F76B7" w:rsidRDefault="00A01FC4" w:rsidP="00A01FC4">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A01FC4" w:rsidRPr="000F76B7" w:rsidRDefault="00A01FC4" w:rsidP="00A01FC4">
            <w:pPr>
              <w:spacing w:after="0" w:line="240" w:lineRule="auto"/>
              <w:ind w:left="113" w:right="113"/>
              <w:jc w:val="center"/>
              <w:rPr>
                <w:rFonts w:ascii="Times New Roman" w:hAnsi="Times New Roman" w:cs="Times New Roman"/>
                <w:sz w:val="18"/>
                <w:szCs w:val="18"/>
              </w:rPr>
            </w:pPr>
          </w:p>
        </w:tc>
        <w:tc>
          <w:tcPr>
            <w:tcW w:w="8077" w:type="dxa"/>
            <w:vMerge/>
            <w:tcBorders>
              <w:bottom w:val="single" w:sz="4" w:space="0" w:color="auto"/>
            </w:tcBorders>
          </w:tcPr>
          <w:p w:rsidR="00A01FC4" w:rsidRPr="000F76B7" w:rsidRDefault="00A01FC4" w:rsidP="00A01FC4">
            <w:pPr>
              <w:spacing w:after="0" w:line="240" w:lineRule="auto"/>
              <w:jc w:val="center"/>
              <w:rPr>
                <w:rFonts w:ascii="Times New Roman" w:hAnsi="Times New Roman" w:cs="Times New Roman"/>
                <w:sz w:val="18"/>
                <w:szCs w:val="18"/>
              </w:rPr>
            </w:pPr>
          </w:p>
        </w:tc>
        <w:tc>
          <w:tcPr>
            <w:tcW w:w="1701" w:type="dxa"/>
            <w:tcBorders>
              <w:bottom w:val="single" w:sz="4" w:space="0" w:color="auto"/>
            </w:tcBorders>
          </w:tcPr>
          <w:p w:rsidR="00A01FC4" w:rsidRPr="000F76B7" w:rsidRDefault="00A01FC4" w:rsidP="00A01FC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8" w:type="dxa"/>
            <w:tcBorders>
              <w:bottom w:val="single" w:sz="4" w:space="0" w:color="auto"/>
            </w:tcBorders>
          </w:tcPr>
          <w:p w:rsidR="00A01FC4" w:rsidRPr="000F76B7" w:rsidRDefault="00A01FC4" w:rsidP="00A01FC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A01FC4" w:rsidRPr="000F76B7" w:rsidRDefault="00A01FC4" w:rsidP="00A01FC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A01FC4" w:rsidRPr="000F76B7" w:rsidRDefault="00A01FC4" w:rsidP="00A01FC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A01FC4" w:rsidRPr="00C0322D" w:rsidTr="00EF1D4A">
        <w:tc>
          <w:tcPr>
            <w:tcW w:w="434" w:type="dxa"/>
          </w:tcPr>
          <w:p w:rsidR="00A01FC4" w:rsidRPr="00C0322D" w:rsidRDefault="00A01FC4" w:rsidP="00A01FC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A01FC4" w:rsidRPr="00C0322D" w:rsidRDefault="00A01FC4" w:rsidP="00A01FC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A01FC4" w:rsidRPr="00C0322D" w:rsidRDefault="00A01FC4" w:rsidP="00A01FC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A01FC4" w:rsidRPr="00C0322D" w:rsidRDefault="00A01FC4" w:rsidP="00A01FC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A01FC4" w:rsidRPr="00C0322D" w:rsidRDefault="00A01FC4" w:rsidP="00A01FC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8077" w:type="dxa"/>
          </w:tcPr>
          <w:p w:rsidR="00A01FC4" w:rsidRPr="00C0322D" w:rsidRDefault="00A01FC4" w:rsidP="00A01FC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701" w:type="dxa"/>
          </w:tcPr>
          <w:p w:rsidR="00A01FC4" w:rsidRPr="00C0322D" w:rsidRDefault="00A01FC4" w:rsidP="00A01FC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8" w:type="dxa"/>
          </w:tcPr>
          <w:p w:rsidR="00A01FC4" w:rsidRPr="00C0322D" w:rsidRDefault="00A01FC4" w:rsidP="00A01FC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A01FC4" w:rsidRPr="00C0322D" w:rsidRDefault="00A01FC4" w:rsidP="00A01FC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A01FC4" w:rsidRPr="00C0322D" w:rsidRDefault="00A01FC4" w:rsidP="00A01FC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BA62C4" w:rsidRPr="00C0322D" w:rsidTr="00EF1D4A">
        <w:trPr>
          <w:cantSplit/>
          <w:trHeight w:val="1134"/>
        </w:trPr>
        <w:tc>
          <w:tcPr>
            <w:tcW w:w="434" w:type="dxa"/>
            <w:vMerge w:val="restart"/>
            <w:textDirection w:val="btLr"/>
          </w:tcPr>
          <w:p w:rsidR="00BA62C4" w:rsidRPr="008E6CC8" w:rsidRDefault="00BA62C4" w:rsidP="00234A44">
            <w:pPr>
              <w:spacing w:after="0" w:line="240" w:lineRule="auto"/>
              <w:ind w:left="113" w:right="113"/>
              <w:jc w:val="center"/>
              <w:rPr>
                <w:rFonts w:ascii="Times New Roman" w:hAnsi="Times New Roman" w:cs="Times New Roman"/>
                <w:b/>
                <w:sz w:val="18"/>
                <w:szCs w:val="18"/>
              </w:rPr>
            </w:pPr>
            <w:r w:rsidRPr="008E6CC8">
              <w:rPr>
                <w:rFonts w:ascii="Times New Roman" w:hAnsi="Times New Roman" w:cs="Times New Roman"/>
                <w:b/>
                <w:sz w:val="18"/>
                <w:szCs w:val="18"/>
              </w:rPr>
              <w:t>Октябрь 4 неделя (2</w:t>
            </w:r>
            <w:r>
              <w:rPr>
                <w:rFonts w:ascii="Times New Roman" w:hAnsi="Times New Roman" w:cs="Times New Roman"/>
                <w:b/>
                <w:sz w:val="18"/>
                <w:szCs w:val="18"/>
              </w:rPr>
              <w:t>1</w:t>
            </w:r>
            <w:r w:rsidRPr="008E6CC8">
              <w:rPr>
                <w:rFonts w:ascii="Times New Roman" w:hAnsi="Times New Roman" w:cs="Times New Roman"/>
                <w:b/>
                <w:sz w:val="18"/>
                <w:szCs w:val="18"/>
              </w:rPr>
              <w:t>.10 – 2</w:t>
            </w:r>
            <w:r>
              <w:rPr>
                <w:rFonts w:ascii="Times New Roman" w:hAnsi="Times New Roman" w:cs="Times New Roman"/>
                <w:b/>
                <w:sz w:val="18"/>
                <w:szCs w:val="18"/>
              </w:rPr>
              <w:t>5</w:t>
            </w:r>
            <w:r w:rsidRPr="008E6CC8">
              <w:rPr>
                <w:rFonts w:ascii="Times New Roman" w:hAnsi="Times New Roman" w:cs="Times New Roman"/>
                <w:b/>
                <w:sz w:val="18"/>
                <w:szCs w:val="18"/>
              </w:rPr>
              <w:t>.10)</w:t>
            </w:r>
          </w:p>
        </w:tc>
        <w:tc>
          <w:tcPr>
            <w:tcW w:w="434" w:type="dxa"/>
            <w:vMerge w:val="restart"/>
            <w:textDirection w:val="btLr"/>
          </w:tcPr>
          <w:p w:rsidR="00BA62C4" w:rsidRPr="008E6CC8" w:rsidRDefault="00BA62C4" w:rsidP="00A01FC4">
            <w:pPr>
              <w:spacing w:after="0" w:line="240" w:lineRule="auto"/>
              <w:ind w:left="113" w:right="113"/>
              <w:jc w:val="center"/>
              <w:rPr>
                <w:rFonts w:ascii="Times New Roman" w:hAnsi="Times New Roman" w:cs="Times New Roman"/>
                <w:b/>
                <w:sz w:val="18"/>
                <w:szCs w:val="18"/>
              </w:rPr>
            </w:pPr>
            <w:r w:rsidRPr="008E6CC8">
              <w:rPr>
                <w:rFonts w:ascii="Times New Roman" w:hAnsi="Times New Roman" w:cs="Times New Roman"/>
                <w:b/>
                <w:sz w:val="18"/>
                <w:szCs w:val="18"/>
              </w:rPr>
              <w:t>«Золотая осень»</w:t>
            </w:r>
          </w:p>
        </w:tc>
        <w:tc>
          <w:tcPr>
            <w:tcW w:w="435" w:type="dxa"/>
            <w:vMerge w:val="restart"/>
            <w:textDirection w:val="btLr"/>
          </w:tcPr>
          <w:p w:rsidR="00BA62C4" w:rsidRPr="008E6CC8" w:rsidRDefault="00BA62C4" w:rsidP="00A01FC4">
            <w:pPr>
              <w:spacing w:after="0" w:line="240" w:lineRule="auto"/>
              <w:ind w:left="113" w:right="113"/>
              <w:jc w:val="center"/>
              <w:rPr>
                <w:rFonts w:ascii="Times New Roman" w:hAnsi="Times New Roman" w:cs="Times New Roman"/>
                <w:b/>
                <w:sz w:val="18"/>
                <w:szCs w:val="18"/>
              </w:rPr>
            </w:pPr>
            <w:r w:rsidRPr="008E6CC8">
              <w:rPr>
                <w:rFonts w:ascii="Times New Roman" w:hAnsi="Times New Roman" w:cs="Times New Roman"/>
                <w:b/>
                <w:sz w:val="18"/>
                <w:szCs w:val="18"/>
              </w:rPr>
              <w:t>«Хлеб»</w:t>
            </w:r>
          </w:p>
        </w:tc>
        <w:tc>
          <w:tcPr>
            <w:tcW w:w="570" w:type="dxa"/>
            <w:textDirection w:val="btLr"/>
          </w:tcPr>
          <w:p w:rsidR="00BA62C4" w:rsidRPr="00FD11B1" w:rsidRDefault="00BA62C4" w:rsidP="00A01FC4">
            <w:pPr>
              <w:spacing w:after="0" w:line="240" w:lineRule="auto"/>
              <w:ind w:left="113" w:right="113"/>
              <w:jc w:val="center"/>
              <w:rPr>
                <w:rFonts w:ascii="Times New Roman" w:hAnsi="Times New Roman" w:cs="Times New Roman"/>
                <w:sz w:val="18"/>
                <w:szCs w:val="18"/>
              </w:rPr>
            </w:pPr>
            <w:r w:rsidRPr="00FD11B1">
              <w:rPr>
                <w:rFonts w:ascii="Times New Roman" w:hAnsi="Times New Roman" w:cs="Times New Roman"/>
                <w:sz w:val="18"/>
                <w:szCs w:val="18"/>
              </w:rPr>
              <w:t>ХЭР</w:t>
            </w:r>
          </w:p>
        </w:tc>
        <w:tc>
          <w:tcPr>
            <w:tcW w:w="540" w:type="dxa"/>
          </w:tcPr>
          <w:p w:rsidR="00BA62C4" w:rsidRPr="00FD11B1" w:rsidRDefault="00BA62C4" w:rsidP="00A01FC4">
            <w:pPr>
              <w:spacing w:after="0" w:line="240" w:lineRule="auto"/>
              <w:jc w:val="center"/>
              <w:rPr>
                <w:rFonts w:ascii="Times New Roman" w:hAnsi="Times New Roman" w:cs="Times New Roman"/>
                <w:sz w:val="18"/>
                <w:szCs w:val="18"/>
              </w:rPr>
            </w:pPr>
          </w:p>
          <w:p w:rsidR="00BA62C4" w:rsidRPr="00FD11B1" w:rsidRDefault="00BA62C4" w:rsidP="00A01FC4">
            <w:pPr>
              <w:spacing w:after="0" w:line="240" w:lineRule="auto"/>
              <w:jc w:val="center"/>
              <w:rPr>
                <w:rFonts w:ascii="Times New Roman" w:hAnsi="Times New Roman" w:cs="Times New Roman"/>
                <w:sz w:val="18"/>
                <w:szCs w:val="18"/>
              </w:rPr>
            </w:pPr>
          </w:p>
          <w:p w:rsidR="00BA62C4" w:rsidRPr="00FD11B1" w:rsidRDefault="00BA62C4" w:rsidP="00A01FC4">
            <w:pPr>
              <w:spacing w:after="0" w:line="240" w:lineRule="auto"/>
              <w:jc w:val="center"/>
              <w:rPr>
                <w:rFonts w:ascii="Times New Roman" w:hAnsi="Times New Roman" w:cs="Times New Roman"/>
                <w:sz w:val="18"/>
                <w:szCs w:val="18"/>
              </w:rPr>
            </w:pPr>
            <w:r w:rsidRPr="00FD11B1">
              <w:rPr>
                <w:rFonts w:ascii="Times New Roman" w:hAnsi="Times New Roman" w:cs="Times New Roman"/>
                <w:sz w:val="18"/>
                <w:szCs w:val="18"/>
              </w:rPr>
              <w:t>Из</w:t>
            </w:r>
          </w:p>
        </w:tc>
        <w:tc>
          <w:tcPr>
            <w:tcW w:w="8077" w:type="dxa"/>
          </w:tcPr>
          <w:p w:rsidR="00BA62C4" w:rsidRPr="00BA62C4" w:rsidRDefault="00BA62C4" w:rsidP="00FD7CED">
            <w:pPr>
              <w:widowControl w:val="0"/>
              <w:spacing w:after="0" w:line="240" w:lineRule="auto"/>
              <w:rPr>
                <w:rStyle w:val="ArialUnicodeMS10"/>
                <w:rFonts w:ascii="Times New Roman" w:hAnsi="Times New Roman" w:cs="Times New Roman"/>
                <w:i w:val="0"/>
                <w:sz w:val="16"/>
                <w:szCs w:val="18"/>
                <w:lang w:eastAsia="ru-RU"/>
              </w:rPr>
            </w:pPr>
            <w:r w:rsidRPr="00BA62C4">
              <w:rPr>
                <w:rFonts w:ascii="Times New Roman" w:hAnsi="Times New Roman" w:cs="Times New Roman"/>
                <w:b/>
                <w:bCs/>
                <w:sz w:val="16"/>
                <w:szCs w:val="18"/>
                <w:u w:val="single"/>
              </w:rPr>
              <w:t>Рисование 1</w:t>
            </w:r>
            <w:r w:rsidRPr="00BA62C4">
              <w:rPr>
                <w:rFonts w:ascii="Times New Roman" w:hAnsi="Times New Roman" w:cs="Times New Roman"/>
                <w:b/>
                <w:bCs/>
                <w:sz w:val="16"/>
                <w:szCs w:val="18"/>
              </w:rPr>
              <w:t xml:space="preserve"> .Тема: </w:t>
            </w:r>
            <w:r w:rsidRPr="00BA62C4">
              <w:rPr>
                <w:rStyle w:val="ArialUnicodeMS10"/>
                <w:sz w:val="16"/>
                <w:lang w:eastAsia="ru-RU"/>
              </w:rPr>
              <w:t>«</w:t>
            </w:r>
            <w:r w:rsidRPr="00BA62C4">
              <w:rPr>
                <w:rStyle w:val="ArialUnicodeMS10"/>
                <w:rFonts w:ascii="Times New Roman" w:hAnsi="Times New Roman" w:cs="Times New Roman"/>
                <w:i w:val="0"/>
                <w:sz w:val="16"/>
                <w:szCs w:val="18"/>
                <w:lang w:eastAsia="ru-RU"/>
              </w:rPr>
              <w:t xml:space="preserve">Осенний лес» </w:t>
            </w:r>
          </w:p>
          <w:p w:rsidR="00BA62C4" w:rsidRPr="00BA62C4" w:rsidRDefault="00BA62C4" w:rsidP="00FD7CED">
            <w:pPr>
              <w:widowControl w:val="0"/>
              <w:spacing w:after="0" w:line="240" w:lineRule="auto"/>
              <w:jc w:val="both"/>
              <w:rPr>
                <w:rFonts w:ascii="Times New Roman" w:hAnsi="Times New Roman" w:cs="Times New Roman"/>
                <w:bCs/>
                <w:iCs/>
                <w:color w:val="000000"/>
                <w:sz w:val="16"/>
                <w:szCs w:val="18"/>
                <w:shd w:val="clear" w:color="auto" w:fill="FFFFFF"/>
                <w:lang w:eastAsia="ru-RU"/>
              </w:rPr>
            </w:pPr>
            <w:r w:rsidRPr="00BA62C4">
              <w:rPr>
                <w:rStyle w:val="ArialUnicodeMS10"/>
                <w:rFonts w:ascii="Times New Roman" w:hAnsi="Times New Roman" w:cs="Times New Roman"/>
                <w:i w:val="0"/>
                <w:sz w:val="16"/>
                <w:szCs w:val="18"/>
                <w:lang w:eastAsia="ru-RU"/>
              </w:rPr>
              <w:t xml:space="preserve">Цель: </w:t>
            </w:r>
            <w:r w:rsidRPr="00BA62C4">
              <w:rPr>
                <w:rStyle w:val="ArialUnicodeMS10"/>
                <w:rFonts w:ascii="Times New Roman" w:hAnsi="Times New Roman" w:cs="Times New Roman"/>
                <w:b w:val="0"/>
                <w:i w:val="0"/>
                <w:sz w:val="16"/>
                <w:szCs w:val="18"/>
                <w:lang w:eastAsia="ru-RU"/>
              </w:rPr>
              <w:t>учить отражать в рисунке осенние впечатления, рисовать разнообразные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 Комарова Т. С. «Занятия по изобразительной деятельности», стр.</w:t>
            </w:r>
            <w:r w:rsidRPr="00BA62C4">
              <w:rPr>
                <w:rStyle w:val="ArialUnicodeMS10"/>
                <w:rFonts w:ascii="Times New Roman" w:hAnsi="Times New Roman" w:cs="Times New Roman"/>
                <w:i w:val="0"/>
                <w:sz w:val="16"/>
                <w:szCs w:val="18"/>
                <w:lang w:eastAsia="ru-RU"/>
              </w:rPr>
              <w:t xml:space="preserve"> </w:t>
            </w:r>
            <w:r w:rsidRPr="00BA62C4">
              <w:rPr>
                <w:rStyle w:val="ArialUnicodeMS10"/>
                <w:rFonts w:ascii="Times New Roman" w:hAnsi="Times New Roman" w:cs="Times New Roman"/>
                <w:b w:val="0"/>
                <w:i w:val="0"/>
                <w:sz w:val="16"/>
                <w:szCs w:val="18"/>
                <w:lang w:eastAsia="ru-RU"/>
              </w:rPr>
              <w:t>42.</w:t>
            </w:r>
          </w:p>
          <w:p w:rsidR="00BA62C4" w:rsidRPr="00BA62C4" w:rsidRDefault="00BA62C4" w:rsidP="008F11AC">
            <w:pPr>
              <w:pStyle w:val="19"/>
              <w:shd w:val="clear" w:color="auto" w:fill="auto"/>
              <w:spacing w:before="0" w:line="240" w:lineRule="auto"/>
              <w:ind w:firstLine="0"/>
              <w:jc w:val="left"/>
              <w:rPr>
                <w:rStyle w:val="ArialUnicodeMS12"/>
                <w:rFonts w:ascii="Times New Roman" w:hAnsi="Times New Roman" w:cs="Times New Roman"/>
                <w:i w:val="0"/>
                <w:iCs w:val="0"/>
                <w:sz w:val="16"/>
                <w:szCs w:val="18"/>
                <w:lang w:eastAsia="ru-RU"/>
              </w:rPr>
            </w:pPr>
            <w:r w:rsidRPr="00BA62C4">
              <w:rPr>
                <w:rStyle w:val="ArialUnicodeMS8"/>
                <w:rFonts w:ascii="Times New Roman" w:hAnsi="Times New Roman" w:cs="Times New Roman"/>
                <w:b/>
                <w:sz w:val="16"/>
                <w:szCs w:val="18"/>
                <w:u w:val="single"/>
                <w:lang w:eastAsia="ru-RU"/>
              </w:rPr>
              <w:t>Рисование  2.</w:t>
            </w:r>
            <w:r w:rsidRPr="00BA62C4">
              <w:rPr>
                <w:rStyle w:val="ArialUnicodeMS8"/>
                <w:rFonts w:ascii="Times New Roman" w:hAnsi="Times New Roman" w:cs="Times New Roman"/>
                <w:sz w:val="16"/>
                <w:szCs w:val="18"/>
                <w:lang w:eastAsia="ru-RU"/>
              </w:rPr>
              <w:t xml:space="preserve"> </w:t>
            </w:r>
            <w:r w:rsidRPr="00BA62C4">
              <w:rPr>
                <w:b/>
                <w:bCs/>
                <w:sz w:val="16"/>
                <w:szCs w:val="18"/>
              </w:rPr>
              <w:t>Тема:</w:t>
            </w:r>
            <w:r w:rsidRPr="00BA62C4">
              <w:rPr>
                <w:rStyle w:val="ArialUnicodeMS12"/>
                <w:rFonts w:ascii="Times New Roman" w:hAnsi="Times New Roman" w:cs="Times New Roman"/>
                <w:i w:val="0"/>
                <w:iCs w:val="0"/>
                <w:sz w:val="16"/>
                <w:szCs w:val="18"/>
                <w:lang w:eastAsia="ru-RU"/>
              </w:rPr>
              <w:t xml:space="preserve"> </w:t>
            </w:r>
            <w:r w:rsidRPr="00BA62C4">
              <w:rPr>
                <w:rStyle w:val="ArialUnicodeMS12"/>
                <w:rFonts w:ascii="Times New Roman" w:hAnsi="Times New Roman" w:cs="Times New Roman"/>
                <w:b/>
                <w:i w:val="0"/>
                <w:iCs w:val="0"/>
                <w:sz w:val="16"/>
                <w:szCs w:val="18"/>
                <w:lang w:eastAsia="ru-RU"/>
              </w:rPr>
              <w:t>«Идет дождь»</w:t>
            </w:r>
            <w:r w:rsidRPr="00BA62C4">
              <w:rPr>
                <w:rStyle w:val="ArialUnicodeMS12"/>
                <w:rFonts w:ascii="Times New Roman" w:hAnsi="Times New Roman" w:cs="Times New Roman"/>
                <w:i w:val="0"/>
                <w:iCs w:val="0"/>
                <w:sz w:val="16"/>
                <w:szCs w:val="18"/>
                <w:lang w:eastAsia="ru-RU"/>
              </w:rPr>
              <w:t xml:space="preserve"> </w:t>
            </w:r>
          </w:p>
          <w:p w:rsidR="00BA62C4" w:rsidRPr="00BA62C4" w:rsidRDefault="00BA62C4" w:rsidP="00FD7CED">
            <w:pPr>
              <w:pStyle w:val="19"/>
              <w:shd w:val="clear" w:color="auto" w:fill="auto"/>
              <w:spacing w:before="0" w:line="240" w:lineRule="auto"/>
              <w:ind w:firstLine="0"/>
              <w:rPr>
                <w:color w:val="000000"/>
                <w:spacing w:val="-10"/>
                <w:sz w:val="16"/>
                <w:szCs w:val="18"/>
                <w:highlight w:val="yellow"/>
                <w:shd w:val="clear" w:color="auto" w:fill="FFFFFF"/>
                <w:lang w:eastAsia="ru-RU"/>
              </w:rPr>
            </w:pPr>
            <w:r w:rsidRPr="00BA62C4">
              <w:rPr>
                <w:rStyle w:val="ArialUnicodeMS12"/>
                <w:rFonts w:ascii="Times New Roman" w:hAnsi="Times New Roman" w:cs="Times New Roman"/>
                <w:b/>
                <w:i w:val="0"/>
                <w:iCs w:val="0"/>
                <w:sz w:val="16"/>
                <w:szCs w:val="18"/>
                <w:lang w:eastAsia="ru-RU"/>
              </w:rPr>
              <w:t xml:space="preserve">Цель: </w:t>
            </w:r>
            <w:r w:rsidRPr="00BA62C4">
              <w:rPr>
                <w:rStyle w:val="ArialUnicodeMS12"/>
                <w:rFonts w:ascii="Times New Roman" w:hAnsi="Times New Roman" w:cs="Times New Roman"/>
                <w:i w:val="0"/>
                <w:iCs w:val="0"/>
                <w:sz w:val="16"/>
                <w:szCs w:val="18"/>
                <w:lang w:eastAsia="ru-RU"/>
              </w:rPr>
              <w:t xml:space="preserve">учить отражать в рисунке впечатления об окружающей жизни, закреплять умение строить композицию рисунка, учить пользоваться приобретенными приемами, упражнять в рисовании карандашами. </w:t>
            </w:r>
            <w:r w:rsidRPr="00BA62C4">
              <w:rPr>
                <w:rStyle w:val="ArialUnicodeMS10"/>
                <w:rFonts w:ascii="Times New Roman" w:hAnsi="Times New Roman" w:cs="Times New Roman"/>
                <w:b w:val="0"/>
                <w:i w:val="0"/>
                <w:sz w:val="16"/>
                <w:szCs w:val="18"/>
                <w:lang w:eastAsia="ru-RU"/>
              </w:rPr>
              <w:t>Комарова Т. С. «Занятия по изобразительной деятельности», стр. 43.</w:t>
            </w:r>
          </w:p>
        </w:tc>
        <w:tc>
          <w:tcPr>
            <w:tcW w:w="1701" w:type="dxa"/>
            <w:vMerge w:val="restart"/>
          </w:tcPr>
          <w:p w:rsidR="00BA62C4" w:rsidRPr="00BA62C4" w:rsidRDefault="00BA62C4" w:rsidP="00A04A61">
            <w:pPr>
              <w:tabs>
                <w:tab w:val="left" w:pos="1876"/>
              </w:tabs>
              <w:spacing w:after="0" w:line="240" w:lineRule="auto"/>
              <w:ind w:left="-9" w:right="-50" w:hanging="99"/>
              <w:jc w:val="both"/>
              <w:rPr>
                <w:rFonts w:ascii="Times New Roman" w:hAnsi="Times New Roman" w:cs="Times New Roman"/>
                <w:b/>
                <w:i/>
                <w:sz w:val="16"/>
                <w:szCs w:val="18"/>
                <w:lang w:eastAsia="ru-RU"/>
              </w:rPr>
            </w:pPr>
            <w:r w:rsidRPr="00BA62C4">
              <w:rPr>
                <w:rFonts w:ascii="Times New Roman" w:hAnsi="Times New Roman" w:cs="Times New Roman"/>
                <w:b/>
                <w:i/>
                <w:sz w:val="16"/>
                <w:szCs w:val="18"/>
                <w:lang w:eastAsia="ru-RU"/>
              </w:rPr>
              <w:t>Самообслуживание</w:t>
            </w:r>
          </w:p>
          <w:p w:rsidR="00BA62C4" w:rsidRPr="00BA62C4" w:rsidRDefault="00BA62C4" w:rsidP="00A04A61">
            <w:pPr>
              <w:tabs>
                <w:tab w:val="left" w:pos="1876"/>
              </w:tabs>
              <w:spacing w:after="0" w:line="240" w:lineRule="auto"/>
              <w:ind w:left="-9" w:right="-50" w:firstLine="9"/>
              <w:jc w:val="both"/>
              <w:rPr>
                <w:rFonts w:ascii="Times New Roman" w:hAnsi="Times New Roman" w:cs="Times New Roman"/>
                <w:sz w:val="16"/>
                <w:szCs w:val="18"/>
                <w:lang w:eastAsia="ru-RU"/>
              </w:rPr>
            </w:pPr>
            <w:r w:rsidRPr="00BA62C4">
              <w:rPr>
                <w:rFonts w:ascii="Times New Roman" w:hAnsi="Times New Roman" w:cs="Times New Roman"/>
                <w:sz w:val="16"/>
                <w:szCs w:val="18"/>
                <w:lang w:eastAsia="ru-RU"/>
              </w:rPr>
              <w:t>- одевание – раздевание;</w:t>
            </w:r>
          </w:p>
          <w:p w:rsidR="00BA62C4" w:rsidRPr="00BA62C4" w:rsidRDefault="00BA62C4" w:rsidP="00A04A61">
            <w:pPr>
              <w:tabs>
                <w:tab w:val="left" w:pos="1876"/>
              </w:tabs>
              <w:spacing w:after="0" w:line="240" w:lineRule="auto"/>
              <w:ind w:left="-9" w:right="-50" w:firstLine="9"/>
              <w:jc w:val="both"/>
              <w:rPr>
                <w:rFonts w:ascii="Times New Roman" w:hAnsi="Times New Roman" w:cs="Times New Roman"/>
                <w:sz w:val="16"/>
                <w:szCs w:val="18"/>
                <w:lang w:eastAsia="ru-RU"/>
              </w:rPr>
            </w:pPr>
            <w:r w:rsidRPr="00BA62C4">
              <w:rPr>
                <w:rFonts w:ascii="Times New Roman" w:hAnsi="Times New Roman" w:cs="Times New Roman"/>
                <w:sz w:val="16"/>
                <w:szCs w:val="18"/>
                <w:lang w:eastAsia="ru-RU"/>
              </w:rPr>
              <w:t>- содержание в порядке одежды и обуви.</w:t>
            </w:r>
          </w:p>
          <w:p w:rsidR="00BA62C4" w:rsidRPr="00BA62C4" w:rsidRDefault="00BA62C4" w:rsidP="00A04A61">
            <w:pPr>
              <w:tabs>
                <w:tab w:val="left" w:pos="1876"/>
              </w:tabs>
              <w:spacing w:after="0" w:line="240" w:lineRule="auto"/>
              <w:ind w:left="-9" w:right="-50" w:firstLine="9"/>
              <w:jc w:val="both"/>
              <w:rPr>
                <w:rFonts w:ascii="Times New Roman" w:hAnsi="Times New Roman" w:cs="Times New Roman"/>
                <w:b/>
                <w:i/>
                <w:sz w:val="16"/>
                <w:szCs w:val="18"/>
                <w:lang w:eastAsia="ru-RU"/>
              </w:rPr>
            </w:pPr>
            <w:r w:rsidRPr="00BA62C4">
              <w:rPr>
                <w:rFonts w:ascii="Times New Roman" w:hAnsi="Times New Roman" w:cs="Times New Roman"/>
                <w:b/>
                <w:i/>
                <w:sz w:val="16"/>
                <w:szCs w:val="18"/>
                <w:lang w:eastAsia="ru-RU"/>
              </w:rPr>
              <w:t>Дежурство:</w:t>
            </w:r>
          </w:p>
          <w:p w:rsidR="00BA62C4" w:rsidRPr="00BA62C4" w:rsidRDefault="00BA62C4" w:rsidP="00A04A61">
            <w:pPr>
              <w:tabs>
                <w:tab w:val="left" w:pos="1876"/>
              </w:tabs>
              <w:spacing w:after="0" w:line="240" w:lineRule="auto"/>
              <w:ind w:left="-9" w:right="-50" w:firstLine="9"/>
              <w:jc w:val="both"/>
              <w:rPr>
                <w:rFonts w:ascii="Times New Roman" w:hAnsi="Times New Roman" w:cs="Times New Roman"/>
                <w:sz w:val="16"/>
                <w:szCs w:val="18"/>
                <w:lang w:eastAsia="ru-RU"/>
              </w:rPr>
            </w:pPr>
            <w:r w:rsidRPr="00BA62C4">
              <w:rPr>
                <w:rFonts w:ascii="Times New Roman" w:hAnsi="Times New Roman" w:cs="Times New Roman"/>
                <w:sz w:val="16"/>
                <w:szCs w:val="18"/>
                <w:lang w:eastAsia="ru-RU"/>
              </w:rPr>
              <w:t>- дежурство по столовой;</w:t>
            </w:r>
          </w:p>
          <w:p w:rsidR="00BA62C4" w:rsidRPr="00BA62C4" w:rsidRDefault="00BA62C4" w:rsidP="00A04A61">
            <w:pPr>
              <w:tabs>
                <w:tab w:val="left" w:pos="1876"/>
              </w:tabs>
              <w:spacing w:after="0" w:line="240" w:lineRule="auto"/>
              <w:ind w:left="-9" w:right="-50" w:firstLine="9"/>
              <w:jc w:val="both"/>
              <w:rPr>
                <w:rFonts w:ascii="Times New Roman" w:hAnsi="Times New Roman" w:cs="Times New Roman"/>
                <w:sz w:val="16"/>
                <w:szCs w:val="18"/>
                <w:lang w:eastAsia="ru-RU"/>
              </w:rPr>
            </w:pPr>
            <w:r w:rsidRPr="00BA62C4">
              <w:rPr>
                <w:rFonts w:ascii="Times New Roman" w:hAnsi="Times New Roman" w:cs="Times New Roman"/>
                <w:sz w:val="16"/>
                <w:szCs w:val="18"/>
                <w:lang w:eastAsia="ru-RU"/>
              </w:rPr>
              <w:t> - дежурство по группе;</w:t>
            </w:r>
          </w:p>
          <w:p w:rsidR="00BA62C4" w:rsidRPr="00BA62C4" w:rsidRDefault="00BA62C4" w:rsidP="00A04A61">
            <w:pPr>
              <w:tabs>
                <w:tab w:val="left" w:pos="1876"/>
              </w:tabs>
              <w:spacing w:after="0" w:line="240" w:lineRule="auto"/>
              <w:ind w:left="-9" w:right="-50" w:firstLine="9"/>
              <w:jc w:val="both"/>
              <w:rPr>
                <w:rFonts w:ascii="Times New Roman" w:hAnsi="Times New Roman" w:cs="Times New Roman"/>
                <w:sz w:val="16"/>
                <w:szCs w:val="18"/>
                <w:lang w:eastAsia="ru-RU"/>
              </w:rPr>
            </w:pPr>
            <w:r w:rsidRPr="00BA62C4">
              <w:rPr>
                <w:rFonts w:ascii="Times New Roman" w:hAnsi="Times New Roman" w:cs="Times New Roman"/>
                <w:sz w:val="16"/>
                <w:szCs w:val="18"/>
                <w:lang w:eastAsia="ru-RU"/>
              </w:rPr>
              <w:t> - дежурство в уголке природы</w:t>
            </w:r>
          </w:p>
          <w:p w:rsidR="00BA62C4" w:rsidRPr="00BA62C4" w:rsidRDefault="00BA62C4" w:rsidP="00A04A61">
            <w:pPr>
              <w:tabs>
                <w:tab w:val="left" w:pos="1876"/>
              </w:tabs>
              <w:spacing w:after="0" w:line="240" w:lineRule="auto"/>
              <w:ind w:left="-9" w:right="-50" w:firstLine="9"/>
              <w:jc w:val="both"/>
              <w:rPr>
                <w:rFonts w:ascii="Times New Roman" w:hAnsi="Times New Roman" w:cs="Times New Roman"/>
                <w:sz w:val="16"/>
                <w:szCs w:val="18"/>
                <w:lang w:eastAsia="ru-RU"/>
              </w:rPr>
            </w:pPr>
            <w:r w:rsidRPr="00BA62C4">
              <w:rPr>
                <w:rFonts w:ascii="Times New Roman" w:hAnsi="Times New Roman" w:cs="Times New Roman"/>
                <w:b/>
                <w:i/>
                <w:sz w:val="16"/>
                <w:szCs w:val="18"/>
                <w:lang w:eastAsia="ru-RU"/>
              </w:rPr>
              <w:t>Хозяйственно-бытовой труд</w:t>
            </w:r>
            <w:r w:rsidRPr="00BA62C4">
              <w:rPr>
                <w:rFonts w:ascii="Times New Roman" w:hAnsi="Times New Roman" w:cs="Times New Roman"/>
                <w:sz w:val="16"/>
                <w:szCs w:val="18"/>
                <w:lang w:eastAsia="ru-RU"/>
              </w:rPr>
              <w:t>:</w:t>
            </w:r>
          </w:p>
          <w:p w:rsidR="00BA62C4" w:rsidRPr="00BA62C4" w:rsidRDefault="00BA62C4" w:rsidP="00A04A61">
            <w:pPr>
              <w:tabs>
                <w:tab w:val="left" w:pos="1876"/>
              </w:tabs>
              <w:spacing w:after="0" w:line="240" w:lineRule="auto"/>
              <w:ind w:left="-9" w:right="-50" w:firstLine="9"/>
              <w:jc w:val="both"/>
              <w:rPr>
                <w:rFonts w:ascii="Times New Roman" w:hAnsi="Times New Roman" w:cs="Times New Roman"/>
                <w:sz w:val="16"/>
                <w:szCs w:val="18"/>
                <w:lang w:eastAsia="ru-RU"/>
              </w:rPr>
            </w:pPr>
            <w:r w:rsidRPr="00BA62C4">
              <w:rPr>
                <w:rFonts w:ascii="Times New Roman" w:hAnsi="Times New Roman" w:cs="Times New Roman"/>
                <w:sz w:val="16"/>
                <w:szCs w:val="18"/>
                <w:lang w:eastAsia="ru-RU"/>
              </w:rPr>
              <w:t>- помощь воспитателю в ремонте книг, дидактических пособий (подклеивание книг, коробок);</w:t>
            </w:r>
          </w:p>
          <w:p w:rsidR="00BA62C4" w:rsidRPr="00BA62C4" w:rsidRDefault="00BA62C4" w:rsidP="00A04A61">
            <w:pPr>
              <w:tabs>
                <w:tab w:val="left" w:pos="1876"/>
              </w:tabs>
              <w:spacing w:after="0" w:line="240" w:lineRule="auto"/>
              <w:ind w:left="-9" w:right="-50" w:firstLine="9"/>
              <w:jc w:val="both"/>
              <w:rPr>
                <w:rFonts w:ascii="Times New Roman" w:hAnsi="Times New Roman" w:cs="Times New Roman"/>
                <w:sz w:val="16"/>
                <w:szCs w:val="18"/>
                <w:lang w:eastAsia="ru-RU"/>
              </w:rPr>
            </w:pPr>
            <w:r w:rsidRPr="00BA62C4">
              <w:rPr>
                <w:rFonts w:ascii="Times New Roman" w:hAnsi="Times New Roman" w:cs="Times New Roman"/>
                <w:b/>
                <w:i/>
                <w:sz w:val="16"/>
                <w:szCs w:val="18"/>
                <w:lang w:eastAsia="ru-RU"/>
              </w:rPr>
              <w:t xml:space="preserve">Труд в природе:                </w:t>
            </w:r>
          </w:p>
          <w:p w:rsidR="00BA62C4" w:rsidRPr="00BA62C4" w:rsidRDefault="00BA62C4" w:rsidP="00A04A61">
            <w:pPr>
              <w:tabs>
                <w:tab w:val="left" w:pos="1876"/>
              </w:tabs>
              <w:spacing w:after="0" w:line="240" w:lineRule="auto"/>
              <w:ind w:left="-9" w:right="-50" w:firstLine="9"/>
              <w:jc w:val="both"/>
              <w:rPr>
                <w:rFonts w:ascii="Times New Roman" w:hAnsi="Times New Roman" w:cs="Times New Roman"/>
                <w:sz w:val="16"/>
                <w:szCs w:val="18"/>
                <w:lang w:eastAsia="ru-RU"/>
              </w:rPr>
            </w:pPr>
            <w:r w:rsidRPr="00BA62C4">
              <w:rPr>
                <w:rFonts w:ascii="Times New Roman" w:hAnsi="Times New Roman" w:cs="Times New Roman"/>
                <w:sz w:val="16"/>
                <w:szCs w:val="18"/>
                <w:lang w:eastAsia="ru-RU"/>
              </w:rPr>
              <w:t xml:space="preserve"> - подметание дорожек;  сбор </w:t>
            </w:r>
          </w:p>
          <w:p w:rsidR="00BA62C4" w:rsidRPr="00BA62C4" w:rsidRDefault="00BA62C4" w:rsidP="00A04A61">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lang w:eastAsia="ru-RU"/>
              </w:rPr>
              <w:t>сухих листьев для гербария</w:t>
            </w:r>
          </w:p>
        </w:tc>
        <w:tc>
          <w:tcPr>
            <w:tcW w:w="1418" w:type="dxa"/>
            <w:vMerge w:val="restart"/>
          </w:tcPr>
          <w:p w:rsidR="00BA62C4" w:rsidRPr="00BA62C4" w:rsidRDefault="00BA62C4" w:rsidP="00A04A61">
            <w:pPr>
              <w:spacing w:after="0" w:line="240" w:lineRule="auto"/>
              <w:ind w:right="-50" w:hanging="3"/>
              <w:jc w:val="both"/>
              <w:rPr>
                <w:rFonts w:ascii="Times New Roman" w:hAnsi="Times New Roman" w:cs="Times New Roman"/>
                <w:sz w:val="16"/>
                <w:szCs w:val="18"/>
                <w:lang w:eastAsia="ru-RU"/>
              </w:rPr>
            </w:pPr>
            <w:r w:rsidRPr="00BA62C4">
              <w:rPr>
                <w:rFonts w:ascii="Times New Roman" w:hAnsi="Times New Roman" w:cs="Times New Roman"/>
                <w:sz w:val="16"/>
                <w:szCs w:val="18"/>
                <w:lang w:eastAsia="ru-RU"/>
              </w:rPr>
              <w:t>С/</w:t>
            </w:r>
            <w:proofErr w:type="gramStart"/>
            <w:r w:rsidRPr="00BA62C4">
              <w:rPr>
                <w:rFonts w:ascii="Times New Roman" w:hAnsi="Times New Roman" w:cs="Times New Roman"/>
                <w:sz w:val="16"/>
                <w:szCs w:val="18"/>
                <w:lang w:eastAsia="ru-RU"/>
              </w:rPr>
              <w:t>р</w:t>
            </w:r>
            <w:proofErr w:type="gramEnd"/>
            <w:r w:rsidRPr="00BA62C4">
              <w:rPr>
                <w:rFonts w:ascii="Times New Roman" w:hAnsi="Times New Roman" w:cs="Times New Roman"/>
                <w:sz w:val="16"/>
                <w:szCs w:val="18"/>
                <w:lang w:eastAsia="ru-RU"/>
              </w:rPr>
              <w:t xml:space="preserve"> игра «Книжный магазин» - </w:t>
            </w:r>
          </w:p>
          <w:p w:rsidR="00BA62C4" w:rsidRPr="00BA62C4" w:rsidRDefault="00BA62C4" w:rsidP="00A04A61">
            <w:pPr>
              <w:spacing w:line="240" w:lineRule="auto"/>
              <w:ind w:right="-50" w:hanging="3"/>
              <w:jc w:val="both"/>
              <w:rPr>
                <w:rFonts w:ascii="Times New Roman" w:hAnsi="Times New Roman" w:cs="Times New Roman"/>
                <w:sz w:val="16"/>
                <w:szCs w:val="18"/>
                <w:lang w:eastAsia="ru-RU"/>
              </w:rPr>
            </w:pPr>
            <w:r w:rsidRPr="00BA62C4">
              <w:rPr>
                <w:rFonts w:ascii="Times New Roman" w:hAnsi="Times New Roman" w:cs="Times New Roman"/>
                <w:sz w:val="16"/>
                <w:szCs w:val="18"/>
                <w:lang w:eastAsia="ru-RU"/>
              </w:rPr>
              <w:t>Настольно-печатные игры: «Чего не стало», «Детки, с какой ветки»,</w:t>
            </w:r>
            <w:r w:rsidRPr="00BA62C4">
              <w:rPr>
                <w:rFonts w:ascii="Times New Roman" w:hAnsi="Times New Roman" w:cs="Times New Roman"/>
                <w:sz w:val="16"/>
                <w:szCs w:val="18"/>
                <w:lang w:eastAsia="ru-RU"/>
              </w:rPr>
              <w:br/>
              <w:t>Подвижные игры: «Салочки-выручалочки»</w:t>
            </w:r>
            <w:r w:rsidRPr="00BA62C4">
              <w:rPr>
                <w:rFonts w:ascii="Times New Roman" w:hAnsi="Times New Roman" w:cs="Times New Roman"/>
                <w:sz w:val="16"/>
                <w:szCs w:val="18"/>
                <w:lang w:eastAsia="ru-RU"/>
              </w:rPr>
              <w:br/>
              <w:t xml:space="preserve">Дидактические игры: «Найди </w:t>
            </w:r>
            <w:proofErr w:type="gramStart"/>
            <w:r w:rsidRPr="00BA62C4">
              <w:rPr>
                <w:rFonts w:ascii="Times New Roman" w:hAnsi="Times New Roman" w:cs="Times New Roman"/>
                <w:sz w:val="16"/>
                <w:szCs w:val="18"/>
                <w:lang w:eastAsia="ru-RU"/>
              </w:rPr>
              <w:t>такую</w:t>
            </w:r>
            <w:proofErr w:type="gramEnd"/>
            <w:r w:rsidRPr="00BA62C4">
              <w:rPr>
                <w:rFonts w:ascii="Times New Roman" w:hAnsi="Times New Roman" w:cs="Times New Roman"/>
                <w:sz w:val="16"/>
                <w:szCs w:val="18"/>
                <w:lang w:eastAsia="ru-RU"/>
              </w:rPr>
              <w:t xml:space="preserve"> же», «Деревья и листья».</w:t>
            </w:r>
            <w:r w:rsidRPr="00BA62C4">
              <w:rPr>
                <w:rFonts w:ascii="Times New Roman" w:hAnsi="Times New Roman" w:cs="Times New Roman"/>
                <w:sz w:val="16"/>
                <w:szCs w:val="18"/>
                <w:lang w:eastAsia="ru-RU"/>
              </w:rPr>
              <w:br/>
              <w:t>Словесные игры: «У медведя в бору», «Петушок»</w:t>
            </w:r>
            <w:r w:rsidRPr="00BA62C4">
              <w:rPr>
                <w:rFonts w:ascii="Times New Roman" w:hAnsi="Times New Roman" w:cs="Times New Roman"/>
                <w:sz w:val="16"/>
                <w:szCs w:val="18"/>
                <w:lang w:eastAsia="ru-RU"/>
              </w:rPr>
              <w:br/>
              <w:t>Театрализованные игры: «Волк и семеро козлят»</w:t>
            </w:r>
          </w:p>
          <w:p w:rsidR="00BA62C4" w:rsidRPr="00BA62C4" w:rsidRDefault="00BA62C4" w:rsidP="00A04A61">
            <w:pPr>
              <w:spacing w:after="0" w:line="240" w:lineRule="auto"/>
              <w:jc w:val="both"/>
              <w:rPr>
                <w:rFonts w:ascii="Times New Roman" w:hAnsi="Times New Roman" w:cs="Times New Roman"/>
                <w:sz w:val="16"/>
                <w:szCs w:val="18"/>
              </w:rPr>
            </w:pPr>
          </w:p>
        </w:tc>
        <w:tc>
          <w:tcPr>
            <w:tcW w:w="1417" w:type="dxa"/>
            <w:vMerge w:val="restart"/>
          </w:tcPr>
          <w:p w:rsidR="00BA62C4" w:rsidRPr="00BA62C4" w:rsidRDefault="00BA62C4" w:rsidP="00A04A61">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lang w:eastAsia="ru-RU"/>
              </w:rPr>
              <w:t>Блок «Русская традиционная культура»</w:t>
            </w:r>
            <w:proofErr w:type="gramStart"/>
            <w:r w:rsidRPr="00BA62C4">
              <w:rPr>
                <w:rFonts w:ascii="Times New Roman" w:hAnsi="Times New Roman" w:cs="Times New Roman"/>
                <w:sz w:val="16"/>
                <w:szCs w:val="18"/>
                <w:lang w:eastAsia="ru-RU"/>
              </w:rPr>
              <w:t xml:space="preserve"> .</w:t>
            </w:r>
            <w:proofErr w:type="gramEnd"/>
            <w:r w:rsidRPr="00BA62C4">
              <w:rPr>
                <w:rFonts w:ascii="Times New Roman" w:hAnsi="Times New Roman" w:cs="Times New Roman"/>
                <w:sz w:val="16"/>
                <w:szCs w:val="18"/>
                <w:lang w:eastAsia="ru-RU"/>
              </w:rPr>
              <w:t xml:space="preserve">           </w:t>
            </w:r>
            <w:r w:rsidRPr="00BA62C4">
              <w:rPr>
                <w:rFonts w:ascii="Times New Roman" w:hAnsi="Times New Roman" w:cs="Times New Roman"/>
                <w:sz w:val="16"/>
                <w:szCs w:val="18"/>
              </w:rPr>
              <w:t xml:space="preserve">Беседа                          «Подворье» </w:t>
            </w:r>
            <w:r w:rsidRPr="00BA62C4">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 147</w:t>
            </w:r>
          </w:p>
        </w:tc>
        <w:tc>
          <w:tcPr>
            <w:tcW w:w="1276" w:type="dxa"/>
            <w:vMerge w:val="restart"/>
          </w:tcPr>
          <w:p w:rsidR="00BA62C4" w:rsidRPr="00BA62C4" w:rsidRDefault="00B864B8" w:rsidP="00A04A61">
            <w:pPr>
              <w:spacing w:after="0" w:line="240" w:lineRule="auto"/>
              <w:jc w:val="both"/>
              <w:rPr>
                <w:rFonts w:ascii="Times New Roman" w:hAnsi="Times New Roman" w:cs="Times New Roman"/>
                <w:sz w:val="16"/>
                <w:szCs w:val="18"/>
              </w:rPr>
            </w:pPr>
            <w:r w:rsidRPr="00581276">
              <w:rPr>
                <w:rFonts w:ascii="Times New Roman" w:hAnsi="Times New Roman" w:cs="Times New Roman"/>
                <w:i/>
                <w:sz w:val="18"/>
                <w:szCs w:val="18"/>
              </w:rPr>
              <w:t>ИОТ-Б3-009-ОЖЗД-2012 «Беседа на тему: «Друзья Мойдодыра»</w:t>
            </w:r>
          </w:p>
        </w:tc>
      </w:tr>
      <w:tr w:rsidR="00BA62C4" w:rsidRPr="00C0322D" w:rsidTr="00EF1D4A">
        <w:trPr>
          <w:cantSplit/>
          <w:trHeight w:val="1035"/>
        </w:trPr>
        <w:tc>
          <w:tcPr>
            <w:tcW w:w="434" w:type="dxa"/>
            <w:vMerge/>
          </w:tcPr>
          <w:p w:rsidR="00BA62C4" w:rsidRPr="00C0322D" w:rsidRDefault="00BA62C4" w:rsidP="00A01FC4">
            <w:pPr>
              <w:spacing w:after="0" w:line="240" w:lineRule="auto"/>
              <w:jc w:val="center"/>
              <w:rPr>
                <w:rFonts w:ascii="Times New Roman" w:hAnsi="Times New Roman" w:cs="Times New Roman"/>
                <w:sz w:val="18"/>
                <w:szCs w:val="18"/>
              </w:rPr>
            </w:pPr>
          </w:p>
        </w:tc>
        <w:tc>
          <w:tcPr>
            <w:tcW w:w="434" w:type="dxa"/>
            <w:vMerge/>
          </w:tcPr>
          <w:p w:rsidR="00BA62C4" w:rsidRPr="00C0322D" w:rsidRDefault="00BA62C4" w:rsidP="00A01FC4">
            <w:pPr>
              <w:spacing w:after="0" w:line="240" w:lineRule="auto"/>
              <w:jc w:val="center"/>
              <w:rPr>
                <w:rFonts w:ascii="Times New Roman" w:hAnsi="Times New Roman" w:cs="Times New Roman"/>
                <w:sz w:val="18"/>
                <w:szCs w:val="18"/>
              </w:rPr>
            </w:pPr>
          </w:p>
        </w:tc>
        <w:tc>
          <w:tcPr>
            <w:tcW w:w="435" w:type="dxa"/>
            <w:vMerge/>
          </w:tcPr>
          <w:p w:rsidR="00BA62C4" w:rsidRPr="00C0322D" w:rsidRDefault="00BA62C4" w:rsidP="00A01FC4">
            <w:pPr>
              <w:spacing w:after="0" w:line="240" w:lineRule="auto"/>
              <w:jc w:val="center"/>
              <w:rPr>
                <w:rFonts w:ascii="Times New Roman" w:hAnsi="Times New Roman" w:cs="Times New Roman"/>
                <w:sz w:val="18"/>
                <w:szCs w:val="18"/>
              </w:rPr>
            </w:pPr>
          </w:p>
        </w:tc>
        <w:tc>
          <w:tcPr>
            <w:tcW w:w="570" w:type="dxa"/>
            <w:textDirection w:val="btLr"/>
          </w:tcPr>
          <w:p w:rsidR="00BA62C4" w:rsidRPr="00FD11B1" w:rsidRDefault="00BA62C4" w:rsidP="00A01FC4">
            <w:pPr>
              <w:spacing w:after="0" w:line="240" w:lineRule="auto"/>
              <w:ind w:left="113" w:right="113"/>
              <w:jc w:val="center"/>
              <w:rPr>
                <w:rFonts w:ascii="Times New Roman" w:hAnsi="Times New Roman" w:cs="Times New Roman"/>
                <w:sz w:val="18"/>
                <w:szCs w:val="18"/>
              </w:rPr>
            </w:pPr>
            <w:r w:rsidRPr="00FD11B1">
              <w:rPr>
                <w:rFonts w:ascii="Times New Roman" w:hAnsi="Times New Roman" w:cs="Times New Roman"/>
                <w:sz w:val="18"/>
                <w:szCs w:val="18"/>
              </w:rPr>
              <w:t>Познавательное</w:t>
            </w:r>
          </w:p>
        </w:tc>
        <w:tc>
          <w:tcPr>
            <w:tcW w:w="540" w:type="dxa"/>
          </w:tcPr>
          <w:p w:rsidR="00BA62C4" w:rsidRPr="00FD11B1" w:rsidRDefault="00BA62C4" w:rsidP="00A01FC4">
            <w:pPr>
              <w:spacing w:after="0" w:line="240" w:lineRule="auto"/>
              <w:jc w:val="center"/>
              <w:rPr>
                <w:rFonts w:ascii="Times New Roman" w:hAnsi="Times New Roman" w:cs="Times New Roman"/>
                <w:sz w:val="18"/>
                <w:szCs w:val="18"/>
              </w:rPr>
            </w:pPr>
          </w:p>
          <w:p w:rsidR="00BA62C4" w:rsidRPr="00FD11B1" w:rsidRDefault="00BA62C4" w:rsidP="00A01FC4">
            <w:pPr>
              <w:spacing w:after="0" w:line="240" w:lineRule="auto"/>
              <w:jc w:val="center"/>
              <w:rPr>
                <w:rFonts w:ascii="Times New Roman" w:hAnsi="Times New Roman" w:cs="Times New Roman"/>
                <w:sz w:val="18"/>
                <w:szCs w:val="18"/>
              </w:rPr>
            </w:pPr>
          </w:p>
          <w:p w:rsidR="00BA62C4" w:rsidRPr="00FD11B1" w:rsidRDefault="00BA62C4" w:rsidP="00A01FC4">
            <w:pPr>
              <w:spacing w:after="0" w:line="240" w:lineRule="auto"/>
              <w:jc w:val="center"/>
              <w:rPr>
                <w:rFonts w:ascii="Times New Roman" w:hAnsi="Times New Roman" w:cs="Times New Roman"/>
                <w:sz w:val="18"/>
                <w:szCs w:val="18"/>
              </w:rPr>
            </w:pPr>
            <w:r w:rsidRPr="00FD11B1">
              <w:rPr>
                <w:rFonts w:ascii="Times New Roman" w:hAnsi="Times New Roman" w:cs="Times New Roman"/>
                <w:sz w:val="18"/>
                <w:szCs w:val="18"/>
              </w:rPr>
              <w:t>Ма</w:t>
            </w:r>
          </w:p>
        </w:tc>
        <w:tc>
          <w:tcPr>
            <w:tcW w:w="8077" w:type="dxa"/>
          </w:tcPr>
          <w:p w:rsidR="00BA62C4" w:rsidRPr="00BA62C4" w:rsidRDefault="00BA62C4" w:rsidP="00661BE0">
            <w:pPr>
              <w:spacing w:after="0" w:line="240" w:lineRule="auto"/>
              <w:rPr>
                <w:rFonts w:ascii="Times New Roman" w:hAnsi="Times New Roman" w:cs="Times New Roman"/>
                <w:sz w:val="16"/>
                <w:szCs w:val="18"/>
              </w:rPr>
            </w:pPr>
            <w:r w:rsidRPr="00BA62C4">
              <w:rPr>
                <w:rFonts w:ascii="Times New Roman" w:hAnsi="Times New Roman" w:cs="Times New Roman"/>
                <w:b/>
                <w:bCs/>
                <w:sz w:val="16"/>
                <w:szCs w:val="18"/>
                <w:u w:val="single"/>
              </w:rPr>
              <w:t>ФЭМП</w:t>
            </w:r>
            <w:r w:rsidRPr="00BA62C4">
              <w:rPr>
                <w:rFonts w:ascii="Times New Roman" w:hAnsi="Times New Roman" w:cs="Times New Roman"/>
                <w:b/>
                <w:bCs/>
                <w:sz w:val="16"/>
                <w:szCs w:val="18"/>
              </w:rPr>
              <w:t xml:space="preserve"> Тема: </w:t>
            </w:r>
            <w:proofErr w:type="gramStart"/>
            <w:r w:rsidRPr="00BA62C4">
              <w:rPr>
                <w:rFonts w:ascii="Times New Roman" w:hAnsi="Times New Roman" w:cs="Times New Roman"/>
                <w:b/>
                <w:bCs/>
                <w:sz w:val="16"/>
                <w:szCs w:val="18"/>
              </w:rPr>
              <w:t>«Отсчитай столько же»</w:t>
            </w:r>
            <w:r w:rsidR="00661BE0">
              <w:rPr>
                <w:rFonts w:ascii="Times New Roman" w:hAnsi="Times New Roman" w:cs="Times New Roman"/>
                <w:b/>
                <w:bCs/>
                <w:sz w:val="16"/>
                <w:szCs w:val="18"/>
              </w:rPr>
              <w:t xml:space="preserve"> </w:t>
            </w:r>
            <w:r w:rsidRPr="00BA62C4">
              <w:rPr>
                <w:rFonts w:ascii="Times New Roman" w:hAnsi="Times New Roman" w:cs="Times New Roman"/>
                <w:b/>
                <w:sz w:val="16"/>
                <w:szCs w:val="18"/>
              </w:rPr>
              <w:t xml:space="preserve">Цель: </w:t>
            </w:r>
            <w:r w:rsidRPr="00BA62C4">
              <w:rPr>
                <w:rFonts w:ascii="Times New Roman" w:hAnsi="Times New Roman" w:cs="Times New Roman"/>
                <w:sz w:val="16"/>
                <w:szCs w:val="18"/>
              </w:rPr>
              <w:t>учить считать в пределах 8, показать образование числа 8 на основе сравнения 2 групп предметов, выраженных числами 7 и 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упражнять в плоскостном моделировании.</w:t>
            </w:r>
            <w:proofErr w:type="gramEnd"/>
            <w:r w:rsidRPr="00BA62C4">
              <w:rPr>
                <w:rFonts w:ascii="Times New Roman" w:hAnsi="Times New Roman" w:cs="Times New Roman"/>
                <w:sz w:val="16"/>
                <w:szCs w:val="18"/>
              </w:rPr>
              <w:t xml:space="preserve"> Помораева И.А., Позина В.А. «Занятия по ФЭМП в старшей группе детского сада», стр. 23. Куцакова Л. В. «Занятия по конструированию из строительного материала в старшей группе детского сада», стр. 5.</w:t>
            </w:r>
          </w:p>
        </w:tc>
        <w:tc>
          <w:tcPr>
            <w:tcW w:w="1701" w:type="dxa"/>
            <w:vMerge/>
          </w:tcPr>
          <w:p w:rsidR="00BA62C4" w:rsidRPr="00BA62C4" w:rsidRDefault="00BA62C4" w:rsidP="00A01FC4">
            <w:pPr>
              <w:spacing w:after="0" w:line="240" w:lineRule="auto"/>
              <w:jc w:val="center"/>
              <w:rPr>
                <w:rFonts w:ascii="Times New Roman" w:hAnsi="Times New Roman" w:cs="Times New Roman"/>
                <w:sz w:val="16"/>
                <w:szCs w:val="18"/>
              </w:rPr>
            </w:pPr>
          </w:p>
        </w:tc>
        <w:tc>
          <w:tcPr>
            <w:tcW w:w="1418" w:type="dxa"/>
            <w:vMerge/>
          </w:tcPr>
          <w:p w:rsidR="00BA62C4" w:rsidRPr="00BA62C4" w:rsidRDefault="00BA62C4" w:rsidP="00A01FC4">
            <w:pPr>
              <w:spacing w:after="0" w:line="240" w:lineRule="auto"/>
              <w:jc w:val="center"/>
              <w:rPr>
                <w:rFonts w:ascii="Times New Roman" w:hAnsi="Times New Roman" w:cs="Times New Roman"/>
                <w:sz w:val="16"/>
                <w:szCs w:val="18"/>
              </w:rPr>
            </w:pPr>
          </w:p>
        </w:tc>
        <w:tc>
          <w:tcPr>
            <w:tcW w:w="1417" w:type="dxa"/>
            <w:vMerge/>
          </w:tcPr>
          <w:p w:rsidR="00BA62C4" w:rsidRPr="00BA62C4" w:rsidRDefault="00BA62C4" w:rsidP="00A01FC4">
            <w:pPr>
              <w:spacing w:after="0" w:line="240" w:lineRule="auto"/>
              <w:jc w:val="center"/>
              <w:rPr>
                <w:rFonts w:ascii="Times New Roman" w:hAnsi="Times New Roman" w:cs="Times New Roman"/>
                <w:sz w:val="16"/>
                <w:szCs w:val="18"/>
              </w:rPr>
            </w:pPr>
          </w:p>
        </w:tc>
        <w:tc>
          <w:tcPr>
            <w:tcW w:w="1276" w:type="dxa"/>
            <w:vMerge/>
          </w:tcPr>
          <w:p w:rsidR="00BA62C4" w:rsidRPr="00BA62C4" w:rsidRDefault="00BA62C4" w:rsidP="00A01FC4">
            <w:pPr>
              <w:spacing w:after="0" w:line="240" w:lineRule="auto"/>
              <w:jc w:val="center"/>
              <w:rPr>
                <w:rFonts w:ascii="Times New Roman" w:hAnsi="Times New Roman" w:cs="Times New Roman"/>
                <w:sz w:val="16"/>
                <w:szCs w:val="18"/>
              </w:rPr>
            </w:pPr>
          </w:p>
        </w:tc>
      </w:tr>
      <w:tr w:rsidR="00BA62C4" w:rsidRPr="00C0322D" w:rsidTr="00EF1D4A">
        <w:trPr>
          <w:cantSplit/>
          <w:trHeight w:val="1134"/>
        </w:trPr>
        <w:tc>
          <w:tcPr>
            <w:tcW w:w="434" w:type="dxa"/>
            <w:vMerge/>
          </w:tcPr>
          <w:p w:rsidR="00BA62C4" w:rsidRPr="00C0322D" w:rsidRDefault="00BA62C4" w:rsidP="00EE6CC4">
            <w:pPr>
              <w:spacing w:after="0" w:line="240" w:lineRule="auto"/>
              <w:jc w:val="center"/>
              <w:rPr>
                <w:rFonts w:ascii="Times New Roman" w:hAnsi="Times New Roman" w:cs="Times New Roman"/>
                <w:sz w:val="18"/>
                <w:szCs w:val="18"/>
              </w:rPr>
            </w:pPr>
          </w:p>
        </w:tc>
        <w:tc>
          <w:tcPr>
            <w:tcW w:w="434" w:type="dxa"/>
            <w:vMerge/>
          </w:tcPr>
          <w:p w:rsidR="00BA62C4" w:rsidRPr="00C0322D" w:rsidRDefault="00BA62C4" w:rsidP="00EE6CC4">
            <w:pPr>
              <w:spacing w:after="0" w:line="240" w:lineRule="auto"/>
              <w:jc w:val="center"/>
              <w:rPr>
                <w:rFonts w:ascii="Times New Roman" w:hAnsi="Times New Roman" w:cs="Times New Roman"/>
                <w:sz w:val="18"/>
                <w:szCs w:val="18"/>
              </w:rPr>
            </w:pPr>
          </w:p>
        </w:tc>
        <w:tc>
          <w:tcPr>
            <w:tcW w:w="435" w:type="dxa"/>
            <w:vMerge/>
          </w:tcPr>
          <w:p w:rsidR="00BA62C4" w:rsidRPr="00C0322D" w:rsidRDefault="00BA62C4" w:rsidP="00EE6CC4">
            <w:pPr>
              <w:spacing w:after="0" w:line="240" w:lineRule="auto"/>
              <w:jc w:val="center"/>
              <w:rPr>
                <w:rFonts w:ascii="Times New Roman" w:hAnsi="Times New Roman" w:cs="Times New Roman"/>
                <w:sz w:val="18"/>
                <w:szCs w:val="18"/>
              </w:rPr>
            </w:pPr>
          </w:p>
        </w:tc>
        <w:tc>
          <w:tcPr>
            <w:tcW w:w="570" w:type="dxa"/>
            <w:textDirection w:val="btLr"/>
          </w:tcPr>
          <w:p w:rsidR="00BA62C4" w:rsidRPr="00FD11B1" w:rsidRDefault="00BA62C4" w:rsidP="00EE6CC4">
            <w:pPr>
              <w:spacing w:after="0" w:line="240" w:lineRule="auto"/>
              <w:ind w:left="113" w:right="113"/>
              <w:jc w:val="center"/>
              <w:rPr>
                <w:rFonts w:ascii="Times New Roman" w:hAnsi="Times New Roman" w:cs="Times New Roman"/>
                <w:sz w:val="18"/>
                <w:szCs w:val="18"/>
              </w:rPr>
            </w:pPr>
            <w:r w:rsidRPr="00FD11B1">
              <w:rPr>
                <w:rFonts w:ascii="Times New Roman" w:hAnsi="Times New Roman" w:cs="Times New Roman"/>
                <w:sz w:val="18"/>
                <w:szCs w:val="18"/>
              </w:rPr>
              <w:t>Развитие речи</w:t>
            </w:r>
          </w:p>
        </w:tc>
        <w:tc>
          <w:tcPr>
            <w:tcW w:w="540" w:type="dxa"/>
          </w:tcPr>
          <w:p w:rsidR="00BA62C4" w:rsidRPr="00FD11B1" w:rsidRDefault="00BA62C4" w:rsidP="00EE6CC4">
            <w:pPr>
              <w:spacing w:after="0" w:line="240" w:lineRule="auto"/>
              <w:jc w:val="center"/>
              <w:rPr>
                <w:rFonts w:ascii="Times New Roman" w:hAnsi="Times New Roman" w:cs="Times New Roman"/>
                <w:sz w:val="18"/>
                <w:szCs w:val="18"/>
              </w:rPr>
            </w:pPr>
          </w:p>
          <w:p w:rsidR="00BA62C4" w:rsidRPr="00FD11B1" w:rsidRDefault="00BA62C4" w:rsidP="00EE6CC4">
            <w:pPr>
              <w:spacing w:after="0" w:line="240" w:lineRule="auto"/>
              <w:jc w:val="center"/>
              <w:rPr>
                <w:rFonts w:ascii="Times New Roman" w:hAnsi="Times New Roman" w:cs="Times New Roman"/>
                <w:sz w:val="18"/>
                <w:szCs w:val="18"/>
              </w:rPr>
            </w:pPr>
          </w:p>
          <w:p w:rsidR="00BA62C4" w:rsidRPr="00FD11B1" w:rsidRDefault="00BA62C4" w:rsidP="00EE6CC4">
            <w:pPr>
              <w:spacing w:after="0" w:line="240" w:lineRule="auto"/>
              <w:jc w:val="center"/>
              <w:rPr>
                <w:rFonts w:ascii="Times New Roman" w:hAnsi="Times New Roman" w:cs="Times New Roman"/>
                <w:sz w:val="18"/>
                <w:szCs w:val="18"/>
              </w:rPr>
            </w:pPr>
            <w:r w:rsidRPr="00FD11B1">
              <w:rPr>
                <w:rFonts w:ascii="Times New Roman" w:hAnsi="Times New Roman" w:cs="Times New Roman"/>
                <w:sz w:val="18"/>
                <w:szCs w:val="18"/>
              </w:rPr>
              <w:t>Рр</w:t>
            </w:r>
          </w:p>
        </w:tc>
        <w:tc>
          <w:tcPr>
            <w:tcW w:w="8077" w:type="dxa"/>
          </w:tcPr>
          <w:p w:rsidR="00BA62C4" w:rsidRPr="00BA62C4" w:rsidRDefault="00BA62C4" w:rsidP="00661BE0">
            <w:pPr>
              <w:widowControl w:val="0"/>
              <w:spacing w:after="0" w:line="240" w:lineRule="auto"/>
              <w:rPr>
                <w:rFonts w:ascii="Times New Roman" w:hAnsi="Times New Roman" w:cs="Times New Roman"/>
                <w:b/>
                <w:sz w:val="16"/>
                <w:szCs w:val="18"/>
              </w:rPr>
            </w:pPr>
            <w:r w:rsidRPr="00BA62C4">
              <w:rPr>
                <w:rFonts w:ascii="Times New Roman" w:hAnsi="Times New Roman" w:cs="Times New Roman"/>
                <w:b/>
                <w:bCs/>
                <w:sz w:val="16"/>
                <w:szCs w:val="18"/>
                <w:u w:val="single"/>
              </w:rPr>
              <w:t>Развитие речи 1</w:t>
            </w:r>
            <w:r w:rsidRPr="00BA62C4">
              <w:rPr>
                <w:rFonts w:ascii="Times New Roman" w:hAnsi="Times New Roman" w:cs="Times New Roman"/>
                <w:b/>
                <w:sz w:val="16"/>
                <w:szCs w:val="18"/>
                <w:u w:val="single"/>
              </w:rPr>
              <w:t xml:space="preserve"> </w:t>
            </w:r>
            <w:r w:rsidRPr="00BA62C4">
              <w:rPr>
                <w:rFonts w:ascii="Times New Roman" w:hAnsi="Times New Roman" w:cs="Times New Roman"/>
                <w:b/>
                <w:bCs/>
                <w:sz w:val="16"/>
                <w:szCs w:val="18"/>
              </w:rPr>
              <w:t xml:space="preserve">Тема: </w:t>
            </w:r>
            <w:r w:rsidRPr="00BA62C4">
              <w:rPr>
                <w:rStyle w:val="ArialUnicodeMS10"/>
                <w:rFonts w:ascii="Times New Roman" w:hAnsi="Times New Roman" w:cs="Times New Roman"/>
                <w:sz w:val="16"/>
                <w:szCs w:val="18"/>
                <w:lang w:eastAsia="ru-RU"/>
              </w:rPr>
              <w:t>«</w:t>
            </w:r>
            <w:r w:rsidRPr="00BA62C4">
              <w:rPr>
                <w:rStyle w:val="ArialUnicodeMS10"/>
                <w:rFonts w:ascii="Times New Roman" w:hAnsi="Times New Roman" w:cs="Times New Roman"/>
                <w:i w:val="0"/>
                <w:sz w:val="16"/>
                <w:szCs w:val="18"/>
                <w:lang w:eastAsia="ru-RU"/>
              </w:rPr>
              <w:t>Составление рассказа по скороговорке»</w:t>
            </w:r>
            <w:r w:rsidRPr="00BA62C4">
              <w:rPr>
                <w:rFonts w:ascii="Times New Roman" w:hAnsi="Times New Roman" w:cs="Times New Roman"/>
                <w:i/>
                <w:sz w:val="16"/>
                <w:szCs w:val="18"/>
                <w:lang w:eastAsia="ru-RU"/>
              </w:rPr>
              <w:t xml:space="preserve"> </w:t>
            </w:r>
            <w:r w:rsidRPr="00BA62C4">
              <w:rPr>
                <w:rFonts w:ascii="Times New Roman" w:hAnsi="Times New Roman" w:cs="Times New Roman"/>
                <w:b/>
                <w:sz w:val="16"/>
                <w:szCs w:val="18"/>
              </w:rPr>
              <w:t xml:space="preserve">Цель: </w:t>
            </w:r>
            <w:r w:rsidRPr="00BA62C4">
              <w:rPr>
                <w:rFonts w:ascii="Times New Roman" w:hAnsi="Times New Roman" w:cs="Times New Roman"/>
                <w:sz w:val="16"/>
                <w:szCs w:val="18"/>
              </w:rPr>
              <w:t>учить связно рассказывать, упражнять в образовании названий детенышей в им. и  родит</w:t>
            </w:r>
            <w:proofErr w:type="gramStart"/>
            <w:r w:rsidRPr="00BA62C4">
              <w:rPr>
                <w:rFonts w:ascii="Times New Roman" w:hAnsi="Times New Roman" w:cs="Times New Roman"/>
                <w:sz w:val="16"/>
                <w:szCs w:val="18"/>
              </w:rPr>
              <w:t>.</w:t>
            </w:r>
            <w:proofErr w:type="gramEnd"/>
            <w:r w:rsidRPr="00BA62C4">
              <w:rPr>
                <w:rFonts w:ascii="Times New Roman" w:hAnsi="Times New Roman" w:cs="Times New Roman"/>
                <w:sz w:val="16"/>
                <w:szCs w:val="18"/>
              </w:rPr>
              <w:t xml:space="preserve"> </w:t>
            </w:r>
            <w:proofErr w:type="gramStart"/>
            <w:r w:rsidRPr="00BA62C4">
              <w:rPr>
                <w:rFonts w:ascii="Times New Roman" w:hAnsi="Times New Roman" w:cs="Times New Roman"/>
                <w:sz w:val="16"/>
                <w:szCs w:val="18"/>
              </w:rPr>
              <w:t>п</w:t>
            </w:r>
            <w:proofErr w:type="gramEnd"/>
            <w:r w:rsidRPr="00BA62C4">
              <w:rPr>
                <w:rFonts w:ascii="Times New Roman" w:hAnsi="Times New Roman" w:cs="Times New Roman"/>
                <w:sz w:val="16"/>
                <w:szCs w:val="18"/>
              </w:rPr>
              <w:t>адежах мн. числа, активизировать употребление в речи сложно подчиненных предложений</w:t>
            </w:r>
            <w:r w:rsidRPr="00BA62C4">
              <w:rPr>
                <w:rFonts w:ascii="Times New Roman" w:hAnsi="Times New Roman" w:cs="Times New Roman"/>
                <w:b/>
                <w:sz w:val="16"/>
                <w:szCs w:val="18"/>
              </w:rPr>
              <w:t xml:space="preserve">. </w:t>
            </w:r>
            <w:r w:rsidRPr="00BA62C4">
              <w:rPr>
                <w:rFonts w:ascii="Times New Roman" w:hAnsi="Times New Roman" w:cs="Times New Roman"/>
                <w:sz w:val="16"/>
                <w:szCs w:val="18"/>
              </w:rPr>
              <w:t xml:space="preserve">Ушакова О. С. «Развитие речи детей 5 – 6 лет»,  стр. </w:t>
            </w:r>
            <w:r w:rsidRPr="00BA62C4">
              <w:rPr>
                <w:rStyle w:val="ArialUnicodeMS8"/>
                <w:rFonts w:ascii="Times New Roman" w:hAnsi="Times New Roman" w:cs="Times New Roman"/>
                <w:sz w:val="16"/>
                <w:szCs w:val="18"/>
                <w:lang w:eastAsia="ru-RU"/>
              </w:rPr>
              <w:t xml:space="preserve"> 54.</w:t>
            </w:r>
          </w:p>
          <w:p w:rsidR="00BA62C4" w:rsidRPr="00BA62C4" w:rsidRDefault="00BA62C4" w:rsidP="00EE6CC4">
            <w:pPr>
              <w:spacing w:after="0" w:line="240" w:lineRule="auto"/>
              <w:jc w:val="both"/>
              <w:rPr>
                <w:rFonts w:ascii="Times New Roman" w:hAnsi="Times New Roman" w:cs="Times New Roman"/>
                <w:b/>
                <w:sz w:val="16"/>
                <w:szCs w:val="18"/>
              </w:rPr>
            </w:pPr>
            <w:r w:rsidRPr="00BA62C4">
              <w:rPr>
                <w:rFonts w:ascii="Times New Roman" w:hAnsi="Times New Roman" w:cs="Times New Roman"/>
                <w:b/>
                <w:bCs/>
                <w:sz w:val="16"/>
                <w:szCs w:val="18"/>
                <w:u w:val="single"/>
              </w:rPr>
              <w:t>Развитие речи 2</w:t>
            </w:r>
            <w:r w:rsidRPr="00BA62C4">
              <w:rPr>
                <w:rFonts w:ascii="Times New Roman" w:hAnsi="Times New Roman" w:cs="Times New Roman"/>
                <w:b/>
                <w:sz w:val="16"/>
                <w:szCs w:val="18"/>
                <w:u w:val="single"/>
              </w:rPr>
              <w:t xml:space="preserve"> </w:t>
            </w:r>
            <w:r w:rsidRPr="00BA62C4">
              <w:rPr>
                <w:rFonts w:ascii="Times New Roman" w:hAnsi="Times New Roman" w:cs="Times New Roman"/>
                <w:b/>
                <w:sz w:val="16"/>
                <w:szCs w:val="18"/>
              </w:rPr>
              <w:t>Тема: «Обучение рассказыванию: описание кукол»</w:t>
            </w:r>
          </w:p>
          <w:p w:rsidR="00BA62C4" w:rsidRPr="00BA62C4" w:rsidRDefault="00BA62C4" w:rsidP="00652F70">
            <w:pPr>
              <w:spacing w:after="0" w:line="240" w:lineRule="auto"/>
              <w:jc w:val="both"/>
              <w:rPr>
                <w:rFonts w:ascii="Times New Roman" w:hAnsi="Times New Roman" w:cs="Times New Roman"/>
                <w:sz w:val="16"/>
                <w:szCs w:val="18"/>
              </w:rPr>
            </w:pPr>
            <w:r w:rsidRPr="00BA62C4">
              <w:rPr>
                <w:rFonts w:ascii="Times New Roman" w:hAnsi="Times New Roman" w:cs="Times New Roman"/>
                <w:b/>
                <w:sz w:val="16"/>
                <w:szCs w:val="18"/>
              </w:rPr>
              <w:t xml:space="preserve">Цель: </w:t>
            </w:r>
            <w:r w:rsidRPr="00BA62C4">
              <w:rPr>
                <w:rFonts w:ascii="Times New Roman" w:hAnsi="Times New Roman" w:cs="Times New Roman"/>
                <w:sz w:val="16"/>
                <w:szCs w:val="18"/>
              </w:rPr>
              <w:t>помочь составить план описания куклы, учить составлять описание самостоятельно, руководствоваться планом. Гербова В. В. «Развитие речи в детском саду», стр.</w:t>
            </w:r>
            <w:r w:rsidRPr="00BA62C4">
              <w:rPr>
                <w:rFonts w:ascii="Times New Roman" w:hAnsi="Times New Roman" w:cs="Times New Roman"/>
                <w:b/>
                <w:sz w:val="16"/>
                <w:szCs w:val="18"/>
              </w:rPr>
              <w:t xml:space="preserve"> </w:t>
            </w:r>
            <w:r w:rsidRPr="00BA62C4">
              <w:rPr>
                <w:rFonts w:ascii="Times New Roman" w:hAnsi="Times New Roman" w:cs="Times New Roman"/>
                <w:sz w:val="16"/>
                <w:szCs w:val="18"/>
              </w:rPr>
              <w:t>43.</w:t>
            </w:r>
          </w:p>
        </w:tc>
        <w:tc>
          <w:tcPr>
            <w:tcW w:w="1701" w:type="dxa"/>
            <w:vMerge/>
          </w:tcPr>
          <w:p w:rsidR="00BA62C4" w:rsidRPr="00BA62C4" w:rsidRDefault="00BA62C4" w:rsidP="00EE6CC4">
            <w:pPr>
              <w:spacing w:after="0" w:line="240" w:lineRule="auto"/>
              <w:jc w:val="center"/>
              <w:rPr>
                <w:rFonts w:ascii="Times New Roman" w:hAnsi="Times New Roman" w:cs="Times New Roman"/>
                <w:sz w:val="16"/>
                <w:szCs w:val="18"/>
              </w:rPr>
            </w:pPr>
          </w:p>
        </w:tc>
        <w:tc>
          <w:tcPr>
            <w:tcW w:w="1418" w:type="dxa"/>
            <w:vMerge/>
          </w:tcPr>
          <w:p w:rsidR="00BA62C4" w:rsidRPr="00BA62C4" w:rsidRDefault="00BA62C4" w:rsidP="00EE6CC4">
            <w:pPr>
              <w:spacing w:after="0" w:line="240" w:lineRule="auto"/>
              <w:jc w:val="center"/>
              <w:rPr>
                <w:rFonts w:ascii="Times New Roman" w:hAnsi="Times New Roman" w:cs="Times New Roman"/>
                <w:sz w:val="16"/>
                <w:szCs w:val="18"/>
              </w:rPr>
            </w:pPr>
          </w:p>
        </w:tc>
        <w:tc>
          <w:tcPr>
            <w:tcW w:w="1417" w:type="dxa"/>
            <w:vMerge/>
          </w:tcPr>
          <w:p w:rsidR="00BA62C4" w:rsidRPr="00BA62C4" w:rsidRDefault="00BA62C4" w:rsidP="00EE6CC4">
            <w:pPr>
              <w:spacing w:after="0" w:line="240" w:lineRule="auto"/>
              <w:jc w:val="center"/>
              <w:rPr>
                <w:rFonts w:ascii="Times New Roman" w:hAnsi="Times New Roman" w:cs="Times New Roman"/>
                <w:sz w:val="16"/>
                <w:szCs w:val="18"/>
              </w:rPr>
            </w:pPr>
          </w:p>
        </w:tc>
        <w:tc>
          <w:tcPr>
            <w:tcW w:w="1276" w:type="dxa"/>
            <w:vMerge/>
          </w:tcPr>
          <w:p w:rsidR="00BA62C4" w:rsidRPr="00BA62C4" w:rsidRDefault="00BA62C4" w:rsidP="00EE6CC4">
            <w:pPr>
              <w:spacing w:after="0" w:line="240" w:lineRule="auto"/>
              <w:jc w:val="center"/>
              <w:rPr>
                <w:rFonts w:ascii="Times New Roman" w:hAnsi="Times New Roman" w:cs="Times New Roman"/>
                <w:sz w:val="16"/>
                <w:szCs w:val="18"/>
              </w:rPr>
            </w:pPr>
          </w:p>
        </w:tc>
      </w:tr>
      <w:tr w:rsidR="00BA62C4" w:rsidRPr="00C0322D" w:rsidTr="00661BE0">
        <w:trPr>
          <w:cantSplit/>
          <w:trHeight w:val="704"/>
        </w:trPr>
        <w:tc>
          <w:tcPr>
            <w:tcW w:w="434" w:type="dxa"/>
            <w:vMerge/>
          </w:tcPr>
          <w:p w:rsidR="00BA62C4" w:rsidRPr="00C0322D" w:rsidRDefault="00BA62C4" w:rsidP="00A01FC4">
            <w:pPr>
              <w:spacing w:after="0" w:line="240" w:lineRule="auto"/>
              <w:jc w:val="center"/>
              <w:rPr>
                <w:rFonts w:ascii="Times New Roman" w:hAnsi="Times New Roman" w:cs="Times New Roman"/>
                <w:sz w:val="18"/>
                <w:szCs w:val="18"/>
              </w:rPr>
            </w:pPr>
          </w:p>
        </w:tc>
        <w:tc>
          <w:tcPr>
            <w:tcW w:w="434" w:type="dxa"/>
            <w:vMerge/>
          </w:tcPr>
          <w:p w:rsidR="00BA62C4" w:rsidRPr="00C0322D" w:rsidRDefault="00BA62C4" w:rsidP="00A01FC4">
            <w:pPr>
              <w:spacing w:after="0" w:line="240" w:lineRule="auto"/>
              <w:jc w:val="center"/>
              <w:rPr>
                <w:rFonts w:ascii="Times New Roman" w:hAnsi="Times New Roman" w:cs="Times New Roman"/>
                <w:sz w:val="18"/>
                <w:szCs w:val="18"/>
              </w:rPr>
            </w:pPr>
          </w:p>
        </w:tc>
        <w:tc>
          <w:tcPr>
            <w:tcW w:w="435" w:type="dxa"/>
            <w:vMerge/>
          </w:tcPr>
          <w:p w:rsidR="00BA62C4" w:rsidRPr="00C0322D" w:rsidRDefault="00BA62C4" w:rsidP="00A01FC4">
            <w:pPr>
              <w:spacing w:after="0" w:line="240" w:lineRule="auto"/>
              <w:jc w:val="center"/>
              <w:rPr>
                <w:rFonts w:ascii="Times New Roman" w:hAnsi="Times New Roman" w:cs="Times New Roman"/>
                <w:sz w:val="18"/>
                <w:szCs w:val="18"/>
              </w:rPr>
            </w:pPr>
          </w:p>
        </w:tc>
        <w:tc>
          <w:tcPr>
            <w:tcW w:w="570" w:type="dxa"/>
            <w:textDirection w:val="btLr"/>
          </w:tcPr>
          <w:p w:rsidR="00BA62C4" w:rsidRPr="00FD11B1" w:rsidRDefault="00BA62C4" w:rsidP="00A01FC4">
            <w:pPr>
              <w:spacing w:after="0" w:line="240" w:lineRule="auto"/>
              <w:ind w:left="113" w:right="113"/>
              <w:jc w:val="center"/>
              <w:rPr>
                <w:rFonts w:ascii="Times New Roman" w:hAnsi="Times New Roman" w:cs="Times New Roman"/>
                <w:sz w:val="18"/>
                <w:szCs w:val="18"/>
              </w:rPr>
            </w:pPr>
            <w:r w:rsidRPr="00FD11B1">
              <w:rPr>
                <w:rFonts w:ascii="Times New Roman" w:hAnsi="Times New Roman" w:cs="Times New Roman"/>
                <w:sz w:val="18"/>
                <w:szCs w:val="18"/>
              </w:rPr>
              <w:t>ХЭР</w:t>
            </w:r>
          </w:p>
        </w:tc>
        <w:tc>
          <w:tcPr>
            <w:tcW w:w="540" w:type="dxa"/>
          </w:tcPr>
          <w:p w:rsidR="00BA62C4" w:rsidRPr="00FD11B1" w:rsidRDefault="00BA62C4" w:rsidP="00A01FC4">
            <w:pPr>
              <w:spacing w:after="0" w:line="240" w:lineRule="auto"/>
              <w:jc w:val="center"/>
              <w:rPr>
                <w:rFonts w:ascii="Times New Roman" w:hAnsi="Times New Roman" w:cs="Times New Roman"/>
                <w:sz w:val="18"/>
                <w:szCs w:val="18"/>
              </w:rPr>
            </w:pPr>
          </w:p>
          <w:p w:rsidR="00BA62C4" w:rsidRPr="00FD11B1" w:rsidRDefault="00BA62C4" w:rsidP="00A01FC4">
            <w:pPr>
              <w:spacing w:after="0" w:line="240" w:lineRule="auto"/>
              <w:jc w:val="center"/>
              <w:rPr>
                <w:rFonts w:ascii="Times New Roman" w:hAnsi="Times New Roman" w:cs="Times New Roman"/>
                <w:sz w:val="18"/>
                <w:szCs w:val="18"/>
              </w:rPr>
            </w:pPr>
          </w:p>
          <w:p w:rsidR="00BA62C4" w:rsidRPr="00FD11B1" w:rsidRDefault="00BA62C4" w:rsidP="00A01FC4">
            <w:pPr>
              <w:spacing w:after="0" w:line="240" w:lineRule="auto"/>
              <w:jc w:val="center"/>
              <w:rPr>
                <w:rFonts w:ascii="Times New Roman" w:hAnsi="Times New Roman" w:cs="Times New Roman"/>
                <w:sz w:val="18"/>
                <w:szCs w:val="18"/>
              </w:rPr>
            </w:pPr>
            <w:r w:rsidRPr="00FD11B1">
              <w:rPr>
                <w:rFonts w:ascii="Times New Roman" w:hAnsi="Times New Roman" w:cs="Times New Roman"/>
                <w:sz w:val="18"/>
                <w:szCs w:val="18"/>
              </w:rPr>
              <w:t>Из</w:t>
            </w:r>
          </w:p>
        </w:tc>
        <w:tc>
          <w:tcPr>
            <w:tcW w:w="8077" w:type="dxa"/>
          </w:tcPr>
          <w:p w:rsidR="00BA62C4" w:rsidRPr="00BA62C4" w:rsidRDefault="00BA62C4" w:rsidP="00A01FC4">
            <w:pPr>
              <w:spacing w:after="0" w:line="240" w:lineRule="auto"/>
              <w:jc w:val="both"/>
              <w:rPr>
                <w:rFonts w:ascii="Times New Roman" w:hAnsi="Times New Roman" w:cs="Times New Roman"/>
                <w:b/>
                <w:sz w:val="16"/>
                <w:szCs w:val="18"/>
              </w:rPr>
            </w:pPr>
            <w:r w:rsidRPr="00BA62C4">
              <w:rPr>
                <w:rFonts w:ascii="Times New Roman" w:hAnsi="Times New Roman" w:cs="Times New Roman"/>
                <w:b/>
                <w:sz w:val="16"/>
                <w:szCs w:val="18"/>
                <w:u w:val="single"/>
              </w:rPr>
              <w:t xml:space="preserve">Лепка </w:t>
            </w:r>
            <w:r w:rsidRPr="00BA62C4">
              <w:rPr>
                <w:rFonts w:ascii="Times New Roman" w:hAnsi="Times New Roman" w:cs="Times New Roman"/>
                <w:b/>
                <w:sz w:val="16"/>
                <w:szCs w:val="18"/>
              </w:rPr>
              <w:t>Тема: «Кто под дождиком промок».</w:t>
            </w:r>
          </w:p>
          <w:p w:rsidR="00BA62C4" w:rsidRPr="00BA62C4" w:rsidRDefault="00BA62C4" w:rsidP="002B4F01">
            <w:pPr>
              <w:spacing w:after="0" w:line="240" w:lineRule="auto"/>
              <w:jc w:val="both"/>
              <w:rPr>
                <w:rFonts w:ascii="Times New Roman" w:hAnsi="Times New Roman" w:cs="Times New Roman"/>
                <w:sz w:val="16"/>
                <w:szCs w:val="18"/>
              </w:rPr>
            </w:pPr>
            <w:r w:rsidRPr="00BA62C4">
              <w:rPr>
                <w:rFonts w:ascii="Times New Roman" w:hAnsi="Times New Roman" w:cs="Times New Roman"/>
                <w:b/>
                <w:sz w:val="16"/>
                <w:szCs w:val="18"/>
              </w:rPr>
              <w:t xml:space="preserve">Цель: </w:t>
            </w:r>
            <w:r w:rsidRPr="00BA62C4">
              <w:rPr>
                <w:rFonts w:ascii="Times New Roman" w:hAnsi="Times New Roman" w:cs="Times New Roman"/>
                <w:sz w:val="16"/>
                <w:szCs w:val="18"/>
              </w:rPr>
              <w:t>учить выбирать сюжет для лепки, вызвать интерес к созданию выразительных образов, продолжать освоение скульптурного способа лепки, путем вытягивания и моделирования частей, предлагать на выбор приемы декорирования лепного образа.  Лыкова И.А. Изобразительная деятельность в детском саду, стр. 52.</w:t>
            </w:r>
          </w:p>
        </w:tc>
        <w:tc>
          <w:tcPr>
            <w:tcW w:w="1701" w:type="dxa"/>
            <w:vMerge/>
          </w:tcPr>
          <w:p w:rsidR="00BA62C4" w:rsidRPr="00BA62C4" w:rsidRDefault="00BA62C4" w:rsidP="00A01FC4">
            <w:pPr>
              <w:spacing w:after="0" w:line="240" w:lineRule="auto"/>
              <w:jc w:val="center"/>
              <w:rPr>
                <w:rFonts w:ascii="Times New Roman" w:hAnsi="Times New Roman" w:cs="Times New Roman"/>
                <w:sz w:val="16"/>
                <w:szCs w:val="18"/>
              </w:rPr>
            </w:pPr>
          </w:p>
        </w:tc>
        <w:tc>
          <w:tcPr>
            <w:tcW w:w="1418" w:type="dxa"/>
            <w:vMerge/>
          </w:tcPr>
          <w:p w:rsidR="00BA62C4" w:rsidRPr="00BA62C4" w:rsidRDefault="00BA62C4" w:rsidP="00A01FC4">
            <w:pPr>
              <w:spacing w:after="0" w:line="240" w:lineRule="auto"/>
              <w:jc w:val="center"/>
              <w:rPr>
                <w:rFonts w:ascii="Times New Roman" w:hAnsi="Times New Roman" w:cs="Times New Roman"/>
                <w:sz w:val="16"/>
                <w:szCs w:val="18"/>
              </w:rPr>
            </w:pPr>
          </w:p>
        </w:tc>
        <w:tc>
          <w:tcPr>
            <w:tcW w:w="1417" w:type="dxa"/>
            <w:vMerge/>
          </w:tcPr>
          <w:p w:rsidR="00BA62C4" w:rsidRPr="00BA62C4" w:rsidRDefault="00BA62C4" w:rsidP="00A01FC4">
            <w:pPr>
              <w:spacing w:after="0" w:line="240" w:lineRule="auto"/>
              <w:jc w:val="center"/>
              <w:rPr>
                <w:rFonts w:ascii="Times New Roman" w:hAnsi="Times New Roman" w:cs="Times New Roman"/>
                <w:sz w:val="16"/>
                <w:szCs w:val="18"/>
              </w:rPr>
            </w:pPr>
          </w:p>
        </w:tc>
        <w:tc>
          <w:tcPr>
            <w:tcW w:w="1276" w:type="dxa"/>
            <w:vMerge/>
          </w:tcPr>
          <w:p w:rsidR="00BA62C4" w:rsidRPr="00BA62C4" w:rsidRDefault="00BA62C4" w:rsidP="00A01FC4">
            <w:pPr>
              <w:spacing w:after="0" w:line="240" w:lineRule="auto"/>
              <w:jc w:val="center"/>
              <w:rPr>
                <w:rFonts w:ascii="Times New Roman" w:hAnsi="Times New Roman" w:cs="Times New Roman"/>
                <w:sz w:val="16"/>
                <w:szCs w:val="18"/>
              </w:rPr>
            </w:pPr>
          </w:p>
        </w:tc>
      </w:tr>
      <w:tr w:rsidR="00BA62C4" w:rsidRPr="00C0322D" w:rsidTr="00EF1D4A">
        <w:trPr>
          <w:cantSplit/>
          <w:trHeight w:val="977"/>
        </w:trPr>
        <w:tc>
          <w:tcPr>
            <w:tcW w:w="434" w:type="dxa"/>
            <w:vMerge/>
          </w:tcPr>
          <w:p w:rsidR="00BA62C4" w:rsidRPr="00C0322D" w:rsidRDefault="00BA62C4" w:rsidP="00A01FC4">
            <w:pPr>
              <w:spacing w:after="0" w:line="240" w:lineRule="auto"/>
              <w:jc w:val="center"/>
              <w:rPr>
                <w:rFonts w:ascii="Times New Roman" w:hAnsi="Times New Roman" w:cs="Times New Roman"/>
                <w:sz w:val="18"/>
                <w:szCs w:val="18"/>
              </w:rPr>
            </w:pPr>
          </w:p>
        </w:tc>
        <w:tc>
          <w:tcPr>
            <w:tcW w:w="434" w:type="dxa"/>
            <w:vMerge/>
          </w:tcPr>
          <w:p w:rsidR="00BA62C4" w:rsidRPr="00C0322D" w:rsidRDefault="00BA62C4" w:rsidP="00A01FC4">
            <w:pPr>
              <w:spacing w:after="0" w:line="240" w:lineRule="auto"/>
              <w:jc w:val="center"/>
              <w:rPr>
                <w:rFonts w:ascii="Times New Roman" w:hAnsi="Times New Roman" w:cs="Times New Roman"/>
                <w:sz w:val="18"/>
                <w:szCs w:val="18"/>
              </w:rPr>
            </w:pPr>
          </w:p>
        </w:tc>
        <w:tc>
          <w:tcPr>
            <w:tcW w:w="435" w:type="dxa"/>
            <w:vMerge/>
          </w:tcPr>
          <w:p w:rsidR="00BA62C4" w:rsidRPr="00C0322D" w:rsidRDefault="00BA62C4" w:rsidP="00A01FC4">
            <w:pPr>
              <w:spacing w:after="0" w:line="240" w:lineRule="auto"/>
              <w:jc w:val="center"/>
              <w:rPr>
                <w:rFonts w:ascii="Times New Roman" w:hAnsi="Times New Roman" w:cs="Times New Roman"/>
                <w:sz w:val="18"/>
                <w:szCs w:val="18"/>
              </w:rPr>
            </w:pPr>
          </w:p>
        </w:tc>
        <w:tc>
          <w:tcPr>
            <w:tcW w:w="570" w:type="dxa"/>
            <w:textDirection w:val="btLr"/>
          </w:tcPr>
          <w:p w:rsidR="00BA62C4" w:rsidRPr="00C0322D" w:rsidRDefault="00BA62C4" w:rsidP="00BA62C4">
            <w:pPr>
              <w:spacing w:after="0" w:line="240" w:lineRule="auto"/>
              <w:ind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BA62C4" w:rsidRDefault="00BA62C4" w:rsidP="00A01FC4">
            <w:pPr>
              <w:spacing w:after="0" w:line="240" w:lineRule="auto"/>
              <w:jc w:val="center"/>
              <w:rPr>
                <w:rFonts w:ascii="Times New Roman" w:hAnsi="Times New Roman" w:cs="Times New Roman"/>
                <w:sz w:val="18"/>
                <w:szCs w:val="18"/>
              </w:rPr>
            </w:pPr>
          </w:p>
          <w:p w:rsidR="00BA62C4" w:rsidRDefault="00BA62C4" w:rsidP="00A01FC4">
            <w:pPr>
              <w:spacing w:after="0" w:line="240" w:lineRule="auto"/>
              <w:jc w:val="center"/>
              <w:rPr>
                <w:rFonts w:ascii="Times New Roman" w:hAnsi="Times New Roman" w:cs="Times New Roman"/>
                <w:sz w:val="18"/>
                <w:szCs w:val="18"/>
              </w:rPr>
            </w:pPr>
          </w:p>
          <w:p w:rsidR="00BA62C4" w:rsidRDefault="00BA62C4" w:rsidP="00A01FC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Ч</w:t>
            </w:r>
          </w:p>
          <w:p w:rsidR="00BA62C4" w:rsidRPr="00C0322D" w:rsidRDefault="00BA62C4" w:rsidP="00A01FC4">
            <w:pPr>
              <w:spacing w:after="0" w:line="240" w:lineRule="auto"/>
              <w:rPr>
                <w:rFonts w:ascii="Times New Roman" w:hAnsi="Times New Roman" w:cs="Times New Roman"/>
                <w:sz w:val="18"/>
                <w:szCs w:val="18"/>
              </w:rPr>
            </w:pPr>
          </w:p>
        </w:tc>
        <w:tc>
          <w:tcPr>
            <w:tcW w:w="8077" w:type="dxa"/>
          </w:tcPr>
          <w:p w:rsidR="00BA62C4" w:rsidRPr="00BA62C4" w:rsidRDefault="00BA62C4" w:rsidP="00A01FC4">
            <w:pPr>
              <w:spacing w:after="0" w:line="240" w:lineRule="auto"/>
              <w:jc w:val="both"/>
              <w:rPr>
                <w:rFonts w:ascii="Times New Roman" w:hAnsi="Times New Roman" w:cs="Times New Roman"/>
                <w:b/>
                <w:sz w:val="16"/>
                <w:szCs w:val="18"/>
              </w:rPr>
            </w:pPr>
            <w:r w:rsidRPr="00BA62C4">
              <w:rPr>
                <w:rFonts w:ascii="Times New Roman" w:hAnsi="Times New Roman" w:cs="Times New Roman"/>
                <w:b/>
                <w:sz w:val="16"/>
                <w:szCs w:val="18"/>
                <w:u w:val="single"/>
              </w:rPr>
              <w:t xml:space="preserve">ФЦКМ </w:t>
            </w:r>
            <w:r w:rsidRPr="00BA62C4">
              <w:rPr>
                <w:rFonts w:ascii="Times New Roman" w:hAnsi="Times New Roman" w:cs="Times New Roman"/>
                <w:b/>
                <w:sz w:val="16"/>
                <w:szCs w:val="18"/>
              </w:rPr>
              <w:t>Тема: «Откуда хлеб пришел».</w:t>
            </w:r>
          </w:p>
          <w:p w:rsidR="00BA62C4" w:rsidRPr="00BA62C4" w:rsidRDefault="00BA62C4" w:rsidP="00FD7CED">
            <w:pPr>
              <w:spacing w:after="0" w:line="240" w:lineRule="auto"/>
              <w:jc w:val="both"/>
              <w:rPr>
                <w:rFonts w:ascii="Times New Roman" w:hAnsi="Times New Roman" w:cs="Times New Roman"/>
                <w:sz w:val="16"/>
                <w:szCs w:val="18"/>
              </w:rPr>
            </w:pPr>
            <w:proofErr w:type="gramStart"/>
            <w:r w:rsidRPr="00BA62C4">
              <w:rPr>
                <w:rFonts w:ascii="Times New Roman" w:hAnsi="Times New Roman" w:cs="Times New Roman"/>
                <w:b/>
                <w:sz w:val="16"/>
                <w:szCs w:val="18"/>
              </w:rPr>
              <w:t xml:space="preserve">Цель: </w:t>
            </w:r>
            <w:r w:rsidRPr="00BA62C4">
              <w:rPr>
                <w:rFonts w:ascii="Times New Roman" w:hAnsi="Times New Roman" w:cs="Times New Roman"/>
                <w:sz w:val="16"/>
                <w:szCs w:val="18"/>
              </w:rPr>
              <w:t>закрепить знания о хлебе, закрепить названия профессий людей, растящих хлеб, активизация и обогащение словаря: земледелец, хлебороб, агроном, урожай,  механизатор; словообразование: рожь – ржаной хлеб, овес – овсяная каша, упражнять в согласовании существительных с прилагательными, воспитывать бережное отношение к хлебу.</w:t>
            </w:r>
            <w:proofErr w:type="gramEnd"/>
            <w:r w:rsidRPr="00BA62C4">
              <w:rPr>
                <w:rFonts w:ascii="Times New Roman" w:hAnsi="Times New Roman" w:cs="Times New Roman"/>
                <w:sz w:val="16"/>
                <w:szCs w:val="18"/>
              </w:rPr>
              <w:t xml:space="preserve"> О.А. Скоролупова «Тематическое планирование  образовательного  процесса в ДОО», стр. 64.</w:t>
            </w:r>
          </w:p>
        </w:tc>
        <w:tc>
          <w:tcPr>
            <w:tcW w:w="1701" w:type="dxa"/>
            <w:vMerge/>
          </w:tcPr>
          <w:p w:rsidR="00BA62C4" w:rsidRPr="00BA62C4" w:rsidRDefault="00BA62C4" w:rsidP="00A01FC4">
            <w:pPr>
              <w:spacing w:after="0" w:line="240" w:lineRule="auto"/>
              <w:jc w:val="center"/>
              <w:rPr>
                <w:rFonts w:ascii="Times New Roman" w:hAnsi="Times New Roman" w:cs="Times New Roman"/>
                <w:sz w:val="16"/>
                <w:szCs w:val="18"/>
              </w:rPr>
            </w:pPr>
          </w:p>
        </w:tc>
        <w:tc>
          <w:tcPr>
            <w:tcW w:w="1418" w:type="dxa"/>
            <w:vMerge/>
          </w:tcPr>
          <w:p w:rsidR="00BA62C4" w:rsidRPr="00BA62C4" w:rsidRDefault="00BA62C4" w:rsidP="00A01FC4">
            <w:pPr>
              <w:spacing w:after="0" w:line="240" w:lineRule="auto"/>
              <w:jc w:val="center"/>
              <w:rPr>
                <w:rFonts w:ascii="Times New Roman" w:hAnsi="Times New Roman" w:cs="Times New Roman"/>
                <w:sz w:val="16"/>
                <w:szCs w:val="18"/>
              </w:rPr>
            </w:pPr>
          </w:p>
        </w:tc>
        <w:tc>
          <w:tcPr>
            <w:tcW w:w="1417" w:type="dxa"/>
            <w:vMerge/>
          </w:tcPr>
          <w:p w:rsidR="00BA62C4" w:rsidRPr="00BA62C4" w:rsidRDefault="00BA62C4" w:rsidP="00A01FC4">
            <w:pPr>
              <w:spacing w:after="0" w:line="240" w:lineRule="auto"/>
              <w:jc w:val="center"/>
              <w:rPr>
                <w:rFonts w:ascii="Times New Roman" w:hAnsi="Times New Roman" w:cs="Times New Roman"/>
                <w:sz w:val="16"/>
                <w:szCs w:val="18"/>
              </w:rPr>
            </w:pPr>
          </w:p>
        </w:tc>
        <w:tc>
          <w:tcPr>
            <w:tcW w:w="1276" w:type="dxa"/>
            <w:vMerge/>
          </w:tcPr>
          <w:p w:rsidR="00BA62C4" w:rsidRPr="00BA62C4" w:rsidRDefault="00BA62C4" w:rsidP="00A01FC4">
            <w:pPr>
              <w:spacing w:after="0" w:line="240" w:lineRule="auto"/>
              <w:jc w:val="center"/>
              <w:rPr>
                <w:rFonts w:ascii="Times New Roman" w:hAnsi="Times New Roman" w:cs="Times New Roman"/>
                <w:sz w:val="16"/>
                <w:szCs w:val="18"/>
              </w:rPr>
            </w:pPr>
          </w:p>
        </w:tc>
      </w:tr>
      <w:tr w:rsidR="00821D36" w:rsidRPr="00C0322D" w:rsidTr="00EF1D4A">
        <w:trPr>
          <w:cantSplit/>
          <w:trHeight w:val="410"/>
        </w:trPr>
        <w:tc>
          <w:tcPr>
            <w:tcW w:w="434" w:type="dxa"/>
            <w:vMerge/>
          </w:tcPr>
          <w:p w:rsidR="00821D36" w:rsidRPr="00C0322D" w:rsidRDefault="00821D36" w:rsidP="00A01FC4">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A01FC4">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A01FC4">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8077" w:type="dxa"/>
          </w:tcPr>
          <w:p w:rsidR="00661BE0" w:rsidRPr="00661BE0" w:rsidRDefault="00661BE0" w:rsidP="00661BE0">
            <w:pPr>
              <w:pStyle w:val="af4"/>
              <w:spacing w:before="0" w:beforeAutospacing="0" w:after="0" w:afterAutospacing="0"/>
              <w:ind w:firstLine="300"/>
              <w:rPr>
                <w:color w:val="2A2723"/>
                <w:sz w:val="16"/>
                <w:szCs w:val="21"/>
              </w:rPr>
            </w:pPr>
            <w:r>
              <w:rPr>
                <w:sz w:val="16"/>
                <w:szCs w:val="18"/>
              </w:rPr>
              <w:t xml:space="preserve">Цель: </w:t>
            </w:r>
            <w:r w:rsidRPr="00661BE0">
              <w:rPr>
                <w:color w:val="2A2723"/>
                <w:sz w:val="16"/>
                <w:szCs w:val="21"/>
              </w:rPr>
              <w:t>Упражнять в медленном беге до 1,5 мин; разучить игру «Посадка картофеля»; упражнять в прыжках; развивать внимание в игре «Затейники».</w:t>
            </w:r>
          </w:p>
          <w:p w:rsidR="00821D36" w:rsidRPr="00BA62C4" w:rsidRDefault="00821D36" w:rsidP="00BA62C4">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Л.Пензулаева «Физическая культура для старшей</w:t>
            </w:r>
            <w:r w:rsidR="00661BE0">
              <w:rPr>
                <w:rFonts w:ascii="Times New Roman" w:hAnsi="Times New Roman" w:cs="Times New Roman"/>
                <w:sz w:val="16"/>
                <w:szCs w:val="18"/>
              </w:rPr>
              <w:t xml:space="preserve"> группы», 1 квартал, октябрь, 24</w:t>
            </w:r>
            <w:r w:rsidRPr="00BA62C4">
              <w:rPr>
                <w:rFonts w:ascii="Times New Roman" w:hAnsi="Times New Roman" w:cs="Times New Roman"/>
                <w:sz w:val="16"/>
                <w:szCs w:val="18"/>
              </w:rPr>
              <w:t>**</w:t>
            </w:r>
            <w:r w:rsidR="00661BE0">
              <w:rPr>
                <w:rFonts w:ascii="Times New Roman" w:hAnsi="Times New Roman" w:cs="Times New Roman"/>
                <w:sz w:val="16"/>
                <w:szCs w:val="18"/>
              </w:rPr>
              <w:t>, с.37</w:t>
            </w:r>
          </w:p>
        </w:tc>
        <w:tc>
          <w:tcPr>
            <w:tcW w:w="1701" w:type="dxa"/>
          </w:tcPr>
          <w:p w:rsidR="00821D36" w:rsidRPr="00BA62C4" w:rsidRDefault="00821D36" w:rsidP="00A01FC4">
            <w:pPr>
              <w:spacing w:after="0" w:line="240" w:lineRule="auto"/>
              <w:jc w:val="center"/>
              <w:rPr>
                <w:rFonts w:ascii="Times New Roman" w:hAnsi="Times New Roman" w:cs="Times New Roman"/>
                <w:sz w:val="16"/>
                <w:szCs w:val="18"/>
              </w:rPr>
            </w:pPr>
          </w:p>
        </w:tc>
        <w:tc>
          <w:tcPr>
            <w:tcW w:w="1418" w:type="dxa"/>
          </w:tcPr>
          <w:p w:rsidR="00821D36" w:rsidRPr="00BA62C4" w:rsidRDefault="00821D36" w:rsidP="00A01FC4">
            <w:pPr>
              <w:spacing w:after="0" w:line="240" w:lineRule="auto"/>
              <w:jc w:val="center"/>
              <w:rPr>
                <w:rFonts w:ascii="Times New Roman" w:hAnsi="Times New Roman" w:cs="Times New Roman"/>
                <w:sz w:val="16"/>
                <w:szCs w:val="18"/>
              </w:rPr>
            </w:pPr>
          </w:p>
        </w:tc>
        <w:tc>
          <w:tcPr>
            <w:tcW w:w="1417" w:type="dxa"/>
          </w:tcPr>
          <w:p w:rsidR="00821D36" w:rsidRPr="00BA62C4" w:rsidRDefault="00821D36" w:rsidP="00A01FC4">
            <w:pPr>
              <w:spacing w:after="0" w:line="240" w:lineRule="auto"/>
              <w:jc w:val="center"/>
              <w:rPr>
                <w:rFonts w:ascii="Times New Roman" w:hAnsi="Times New Roman" w:cs="Times New Roman"/>
                <w:sz w:val="16"/>
                <w:szCs w:val="18"/>
              </w:rPr>
            </w:pPr>
          </w:p>
        </w:tc>
        <w:tc>
          <w:tcPr>
            <w:tcW w:w="1276" w:type="dxa"/>
          </w:tcPr>
          <w:p w:rsidR="00821D36" w:rsidRPr="00BA62C4" w:rsidRDefault="00821D36" w:rsidP="00A01FC4">
            <w:pPr>
              <w:spacing w:after="0" w:line="240" w:lineRule="auto"/>
              <w:jc w:val="center"/>
              <w:rPr>
                <w:rFonts w:ascii="Times New Roman" w:hAnsi="Times New Roman" w:cs="Times New Roman"/>
                <w:sz w:val="16"/>
                <w:szCs w:val="18"/>
              </w:rPr>
            </w:pPr>
          </w:p>
        </w:tc>
      </w:tr>
      <w:tr w:rsidR="00821D36" w:rsidRPr="00C0322D" w:rsidTr="00EF1D4A">
        <w:trPr>
          <w:cantSplit/>
          <w:trHeight w:val="120"/>
        </w:trPr>
        <w:tc>
          <w:tcPr>
            <w:tcW w:w="434" w:type="dxa"/>
            <w:vMerge/>
          </w:tcPr>
          <w:p w:rsidR="00821D36" w:rsidRPr="00C0322D" w:rsidRDefault="00821D36" w:rsidP="00A01FC4">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A01FC4">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A01FC4">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8077" w:type="dxa"/>
          </w:tcPr>
          <w:p w:rsidR="00821D36" w:rsidRPr="00BA62C4" w:rsidRDefault="00821D36" w:rsidP="00A01FC4">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В. Житков «Белый домик»;</w:t>
            </w:r>
          </w:p>
          <w:p w:rsidR="00821D36" w:rsidRPr="00BA62C4" w:rsidRDefault="00821D36" w:rsidP="00A01FC4">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И. Бунин «Первый снег»;</w:t>
            </w:r>
          </w:p>
          <w:p w:rsidR="00821D36" w:rsidRDefault="00821D36" w:rsidP="00A01FC4">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М. Пришвин «Ребята и утята»;</w:t>
            </w:r>
          </w:p>
          <w:p w:rsidR="00821D36" w:rsidRDefault="00821D36" w:rsidP="00A01FC4">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Э. Аттли «Про маленького поросенка Плюха»;</w:t>
            </w:r>
          </w:p>
          <w:p w:rsidR="00821D36" w:rsidRPr="00BA62C4" w:rsidRDefault="00821D36" w:rsidP="00A01FC4">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Д.Эдвардс «Шалунья-сестричка».</w:t>
            </w:r>
          </w:p>
        </w:tc>
        <w:tc>
          <w:tcPr>
            <w:tcW w:w="1701" w:type="dxa"/>
          </w:tcPr>
          <w:p w:rsidR="00821D36" w:rsidRPr="00BA62C4" w:rsidRDefault="00821D36" w:rsidP="00A01FC4">
            <w:pPr>
              <w:spacing w:after="0" w:line="240" w:lineRule="auto"/>
              <w:jc w:val="center"/>
              <w:rPr>
                <w:rFonts w:ascii="Times New Roman" w:hAnsi="Times New Roman" w:cs="Times New Roman"/>
                <w:sz w:val="16"/>
                <w:szCs w:val="18"/>
              </w:rPr>
            </w:pPr>
          </w:p>
        </w:tc>
        <w:tc>
          <w:tcPr>
            <w:tcW w:w="1418" w:type="dxa"/>
          </w:tcPr>
          <w:p w:rsidR="00821D36" w:rsidRPr="00BA62C4" w:rsidRDefault="00821D36" w:rsidP="00A01FC4">
            <w:pPr>
              <w:spacing w:after="0" w:line="240" w:lineRule="auto"/>
              <w:jc w:val="center"/>
              <w:rPr>
                <w:rFonts w:ascii="Times New Roman" w:hAnsi="Times New Roman" w:cs="Times New Roman"/>
                <w:sz w:val="16"/>
                <w:szCs w:val="18"/>
              </w:rPr>
            </w:pPr>
          </w:p>
        </w:tc>
        <w:tc>
          <w:tcPr>
            <w:tcW w:w="1417" w:type="dxa"/>
          </w:tcPr>
          <w:p w:rsidR="00821D36" w:rsidRPr="00BA62C4" w:rsidRDefault="00821D36" w:rsidP="00A01FC4">
            <w:pPr>
              <w:spacing w:after="0" w:line="240" w:lineRule="auto"/>
              <w:jc w:val="center"/>
              <w:rPr>
                <w:rFonts w:ascii="Times New Roman" w:hAnsi="Times New Roman" w:cs="Times New Roman"/>
                <w:sz w:val="16"/>
                <w:szCs w:val="18"/>
              </w:rPr>
            </w:pPr>
          </w:p>
        </w:tc>
        <w:tc>
          <w:tcPr>
            <w:tcW w:w="1276" w:type="dxa"/>
          </w:tcPr>
          <w:p w:rsidR="00821D36" w:rsidRPr="00BA62C4" w:rsidRDefault="00821D36" w:rsidP="00A01FC4">
            <w:pPr>
              <w:spacing w:after="0" w:line="240" w:lineRule="auto"/>
              <w:jc w:val="center"/>
              <w:rPr>
                <w:rFonts w:ascii="Times New Roman" w:hAnsi="Times New Roman" w:cs="Times New Roman"/>
                <w:sz w:val="16"/>
                <w:szCs w:val="18"/>
              </w:rPr>
            </w:pPr>
          </w:p>
        </w:tc>
      </w:tr>
    </w:tbl>
    <w:p w:rsidR="00A01FC4" w:rsidRDefault="00A01FC4" w:rsidP="0078272B">
      <w:pPr>
        <w:spacing w:after="0" w:line="240" w:lineRule="auto"/>
        <w:rPr>
          <w:rFonts w:ascii="Times New Roman" w:hAnsi="Times New Roman" w:cs="Times New Roman"/>
          <w:sz w:val="20"/>
          <w:szCs w:val="20"/>
        </w:rPr>
      </w:pPr>
    </w:p>
    <w:p w:rsidR="00EF1D4A" w:rsidRDefault="00EF1D4A" w:rsidP="0078272B">
      <w:pPr>
        <w:spacing w:after="0" w:line="240" w:lineRule="auto"/>
        <w:rPr>
          <w:rFonts w:ascii="Times New Roman" w:hAnsi="Times New Roman" w:cs="Times New Roman"/>
          <w:sz w:val="20"/>
          <w:szCs w:val="20"/>
        </w:rPr>
      </w:pPr>
    </w:p>
    <w:p w:rsidR="00A26A1A" w:rsidRDefault="00A26A1A" w:rsidP="0078272B">
      <w:pPr>
        <w:spacing w:after="0" w:line="240" w:lineRule="auto"/>
        <w:rPr>
          <w:rFonts w:ascii="Times New Roman" w:hAnsi="Times New Roman" w:cs="Times New Roman"/>
          <w:sz w:val="20"/>
          <w:szCs w:val="20"/>
        </w:rPr>
      </w:pPr>
    </w:p>
    <w:p w:rsidR="00EF1D4A" w:rsidRDefault="00EF1D4A" w:rsidP="0078272B">
      <w:pPr>
        <w:spacing w:after="0" w:line="240" w:lineRule="auto"/>
        <w:rPr>
          <w:rFonts w:ascii="Times New Roman" w:hAnsi="Times New Roman" w:cs="Times New Roman"/>
          <w:sz w:val="20"/>
          <w:szCs w:val="20"/>
        </w:rPr>
      </w:pPr>
    </w:p>
    <w:p w:rsidR="009D6964" w:rsidRDefault="009D6964" w:rsidP="0078272B">
      <w:pPr>
        <w:spacing w:after="0" w:line="240" w:lineRule="auto"/>
        <w:rPr>
          <w:rFonts w:ascii="Times New Roman" w:hAnsi="Times New Roman" w:cs="Times New Roman"/>
          <w:sz w:val="20"/>
          <w:szCs w:val="20"/>
        </w:rPr>
      </w:pPr>
    </w:p>
    <w:p w:rsidR="0057020D" w:rsidRDefault="0057020D" w:rsidP="0078272B">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8219"/>
        <w:gridCol w:w="1701"/>
        <w:gridCol w:w="1276"/>
        <w:gridCol w:w="1417"/>
        <w:gridCol w:w="1276"/>
      </w:tblGrid>
      <w:tr w:rsidR="0078272B" w:rsidTr="00EF1D4A">
        <w:trPr>
          <w:cantSplit/>
          <w:trHeight w:val="279"/>
        </w:trPr>
        <w:tc>
          <w:tcPr>
            <w:tcW w:w="434" w:type="dxa"/>
            <w:vMerge w:val="restart"/>
            <w:tcBorders>
              <w:top w:val="single" w:sz="4" w:space="0" w:color="auto"/>
              <w:left w:val="single" w:sz="4" w:space="0" w:color="auto"/>
              <w:bottom w:val="single" w:sz="4" w:space="0" w:color="auto"/>
              <w:right w:val="single" w:sz="4" w:space="0" w:color="auto"/>
            </w:tcBorders>
            <w:textDirection w:val="btLr"/>
          </w:tcPr>
          <w:p w:rsidR="0078272B" w:rsidRDefault="0078272B">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Неделя</w:t>
            </w:r>
          </w:p>
          <w:p w:rsidR="0078272B" w:rsidRDefault="0078272B">
            <w:pPr>
              <w:spacing w:after="0" w:line="240" w:lineRule="auto"/>
              <w:ind w:left="113" w:right="113"/>
              <w:jc w:val="center"/>
              <w:rPr>
                <w:rFonts w:ascii="Times New Roman" w:hAnsi="Times New Roman" w:cs="Times New Roman"/>
                <w:sz w:val="18"/>
                <w:szCs w:val="18"/>
                <w:lang w:eastAsia="ru-RU"/>
              </w:rPr>
            </w:pPr>
          </w:p>
        </w:tc>
        <w:tc>
          <w:tcPr>
            <w:tcW w:w="434" w:type="dxa"/>
            <w:vMerge w:val="restart"/>
            <w:tcBorders>
              <w:top w:val="single" w:sz="4" w:space="0" w:color="auto"/>
              <w:left w:val="single" w:sz="4" w:space="0" w:color="auto"/>
              <w:bottom w:val="single" w:sz="4" w:space="0" w:color="auto"/>
              <w:right w:val="single" w:sz="4" w:space="0" w:color="auto"/>
            </w:tcBorders>
            <w:textDirection w:val="btLr"/>
            <w:hideMark/>
          </w:tcPr>
          <w:p w:rsidR="0078272B" w:rsidRDefault="00CB14A4">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rPr>
              <w:t>Тема месяца</w:t>
            </w:r>
          </w:p>
        </w:tc>
        <w:tc>
          <w:tcPr>
            <w:tcW w:w="435" w:type="dxa"/>
            <w:vMerge w:val="restart"/>
            <w:tcBorders>
              <w:top w:val="single" w:sz="4" w:space="0" w:color="auto"/>
              <w:left w:val="single" w:sz="4" w:space="0" w:color="auto"/>
              <w:bottom w:val="single" w:sz="4" w:space="0" w:color="auto"/>
              <w:right w:val="single" w:sz="4" w:space="0" w:color="auto"/>
            </w:tcBorders>
            <w:textDirection w:val="btLr"/>
            <w:hideMark/>
          </w:tcPr>
          <w:p w:rsidR="0078272B" w:rsidRDefault="0078272B">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Тема  недели</w:t>
            </w:r>
          </w:p>
        </w:tc>
        <w:tc>
          <w:tcPr>
            <w:tcW w:w="570" w:type="dxa"/>
            <w:vMerge w:val="restart"/>
            <w:tcBorders>
              <w:top w:val="single" w:sz="4" w:space="0" w:color="auto"/>
              <w:left w:val="single" w:sz="4" w:space="0" w:color="auto"/>
              <w:bottom w:val="single" w:sz="4" w:space="0" w:color="auto"/>
              <w:right w:val="single" w:sz="4" w:space="0" w:color="auto"/>
            </w:tcBorders>
            <w:textDirection w:val="btLr"/>
            <w:hideMark/>
          </w:tcPr>
          <w:p w:rsidR="0078272B" w:rsidRDefault="0078272B">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t>Образовательное             направление</w:t>
            </w:r>
          </w:p>
        </w:tc>
        <w:tc>
          <w:tcPr>
            <w:tcW w:w="8759" w:type="dxa"/>
            <w:gridSpan w:val="2"/>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Регламентированная деятельность</w:t>
            </w:r>
          </w:p>
        </w:tc>
        <w:tc>
          <w:tcPr>
            <w:tcW w:w="5670" w:type="dxa"/>
            <w:gridSpan w:val="4"/>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Нерегламентированная деятельность</w:t>
            </w:r>
          </w:p>
        </w:tc>
      </w:tr>
      <w:tr w:rsidR="0078272B" w:rsidTr="00EF1D4A">
        <w:trPr>
          <w:cantSplit/>
          <w:trHeight w:val="9"/>
        </w:trPr>
        <w:tc>
          <w:tcPr>
            <w:tcW w:w="434" w:type="dxa"/>
            <w:vMerge/>
            <w:tcBorders>
              <w:top w:val="single" w:sz="4" w:space="0" w:color="auto"/>
              <w:left w:val="single" w:sz="4" w:space="0" w:color="auto"/>
              <w:bottom w:val="single" w:sz="4" w:space="0" w:color="auto"/>
              <w:right w:val="single" w:sz="4" w:space="0" w:color="auto"/>
            </w:tcBorders>
            <w:vAlign w:val="center"/>
            <w:hideMark/>
          </w:tcPr>
          <w:p w:rsidR="0078272B" w:rsidRDefault="0078272B">
            <w:pPr>
              <w:spacing w:after="0" w:line="240" w:lineRule="auto"/>
              <w:rPr>
                <w:rFonts w:ascii="Times New Roman" w:hAnsi="Times New Roman" w:cs="Times New Roman"/>
                <w:sz w:val="18"/>
                <w:szCs w:val="18"/>
                <w:lang w:eastAsia="ru-RU"/>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78272B" w:rsidRDefault="0078272B">
            <w:pPr>
              <w:spacing w:after="0" w:line="240" w:lineRule="auto"/>
              <w:rPr>
                <w:rFonts w:ascii="Times New Roman" w:hAnsi="Times New Roman" w:cs="Times New Roman"/>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8272B" w:rsidRDefault="0078272B">
            <w:pPr>
              <w:spacing w:after="0" w:line="240" w:lineRule="auto"/>
              <w:rPr>
                <w:rFonts w:ascii="Times New Roman" w:hAnsi="Times New Roman" w:cs="Times New Roman"/>
                <w:sz w:val="18"/>
                <w:szCs w:val="18"/>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8272B" w:rsidRDefault="0078272B">
            <w:pPr>
              <w:spacing w:after="0" w:line="240" w:lineRule="auto"/>
              <w:rPr>
                <w:rFonts w:ascii="Times New Roman" w:hAnsi="Times New Roman" w:cs="Times New Roman"/>
                <w:sz w:val="18"/>
                <w:szCs w:val="18"/>
                <w:lang w:eastAsia="ru-RU"/>
              </w:rPr>
            </w:pP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78272B" w:rsidRDefault="0078272B">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t>Вид деятельности</w:t>
            </w:r>
          </w:p>
          <w:p w:rsidR="0078272B" w:rsidRDefault="0078272B">
            <w:pPr>
              <w:spacing w:after="0" w:line="240" w:lineRule="auto"/>
              <w:ind w:left="113" w:right="113"/>
              <w:jc w:val="center"/>
              <w:rPr>
                <w:rFonts w:ascii="Times New Roman" w:hAnsi="Times New Roman" w:cs="Times New Roman"/>
                <w:sz w:val="18"/>
                <w:szCs w:val="18"/>
                <w:lang w:eastAsia="ru-RU"/>
              </w:rPr>
            </w:pPr>
          </w:p>
        </w:tc>
        <w:tc>
          <w:tcPr>
            <w:tcW w:w="8219" w:type="dxa"/>
            <w:vMerge w:val="restart"/>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Тема занятия</w:t>
            </w:r>
          </w:p>
        </w:tc>
        <w:tc>
          <w:tcPr>
            <w:tcW w:w="5670" w:type="dxa"/>
            <w:gridSpan w:val="4"/>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Социально-коммуникативное развитие</w:t>
            </w:r>
          </w:p>
        </w:tc>
      </w:tr>
      <w:tr w:rsidR="0078272B" w:rsidTr="00EF1D4A">
        <w:trPr>
          <w:cantSplit/>
          <w:trHeight w:val="1058"/>
        </w:trPr>
        <w:tc>
          <w:tcPr>
            <w:tcW w:w="434" w:type="dxa"/>
            <w:vMerge/>
            <w:tcBorders>
              <w:top w:val="single" w:sz="4" w:space="0" w:color="auto"/>
              <w:left w:val="single" w:sz="4" w:space="0" w:color="auto"/>
              <w:bottom w:val="single" w:sz="4" w:space="0" w:color="auto"/>
              <w:right w:val="single" w:sz="4" w:space="0" w:color="auto"/>
            </w:tcBorders>
            <w:vAlign w:val="center"/>
            <w:hideMark/>
          </w:tcPr>
          <w:p w:rsidR="0078272B" w:rsidRDefault="0078272B">
            <w:pPr>
              <w:spacing w:after="0" w:line="240" w:lineRule="auto"/>
              <w:rPr>
                <w:rFonts w:ascii="Times New Roman" w:hAnsi="Times New Roman" w:cs="Times New Roman"/>
                <w:sz w:val="18"/>
                <w:szCs w:val="18"/>
                <w:lang w:eastAsia="ru-RU"/>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78272B" w:rsidRDefault="0078272B">
            <w:pPr>
              <w:spacing w:after="0" w:line="240" w:lineRule="auto"/>
              <w:rPr>
                <w:rFonts w:ascii="Times New Roman" w:hAnsi="Times New Roman" w:cs="Times New Roman"/>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8272B" w:rsidRDefault="0078272B">
            <w:pPr>
              <w:spacing w:after="0" w:line="240" w:lineRule="auto"/>
              <w:rPr>
                <w:rFonts w:ascii="Times New Roman" w:hAnsi="Times New Roman" w:cs="Times New Roman"/>
                <w:sz w:val="18"/>
                <w:szCs w:val="18"/>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8272B" w:rsidRDefault="0078272B">
            <w:pPr>
              <w:spacing w:after="0" w:line="240" w:lineRule="auto"/>
              <w:rPr>
                <w:rFonts w:ascii="Times New Roman" w:hAnsi="Times New Roman" w:cs="Times New Roman"/>
                <w:sz w:val="18"/>
                <w:szCs w:val="18"/>
                <w:lang w:eastAsia="ru-RU"/>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78272B" w:rsidRDefault="0078272B">
            <w:pPr>
              <w:spacing w:after="0" w:line="240" w:lineRule="auto"/>
              <w:rPr>
                <w:rFonts w:ascii="Times New Roman" w:hAnsi="Times New Roman" w:cs="Times New Roman"/>
                <w:sz w:val="18"/>
                <w:szCs w:val="18"/>
                <w:lang w:eastAsia="ru-RU"/>
              </w:rPr>
            </w:pPr>
          </w:p>
        </w:tc>
        <w:tc>
          <w:tcPr>
            <w:tcW w:w="8219" w:type="dxa"/>
            <w:vMerge/>
            <w:tcBorders>
              <w:top w:val="single" w:sz="4" w:space="0" w:color="auto"/>
              <w:left w:val="single" w:sz="4" w:space="0" w:color="auto"/>
              <w:bottom w:val="single" w:sz="4" w:space="0" w:color="auto"/>
              <w:right w:val="single" w:sz="4" w:space="0" w:color="auto"/>
            </w:tcBorders>
            <w:vAlign w:val="center"/>
            <w:hideMark/>
          </w:tcPr>
          <w:p w:rsidR="0078272B" w:rsidRDefault="0078272B">
            <w:pPr>
              <w:spacing w:after="0" w:line="240" w:lineRule="auto"/>
              <w:rPr>
                <w:rFonts w:ascii="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Труд</w:t>
            </w:r>
          </w:p>
        </w:tc>
        <w:tc>
          <w:tcPr>
            <w:tcW w:w="1276"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Игра</w:t>
            </w:r>
          </w:p>
        </w:tc>
        <w:tc>
          <w:tcPr>
            <w:tcW w:w="1417"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Социализация</w:t>
            </w:r>
          </w:p>
        </w:tc>
        <w:tc>
          <w:tcPr>
            <w:tcW w:w="1276"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Безопасность</w:t>
            </w:r>
          </w:p>
        </w:tc>
      </w:tr>
      <w:tr w:rsidR="0078272B" w:rsidTr="00EF1D4A">
        <w:tc>
          <w:tcPr>
            <w:tcW w:w="434"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434"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435"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570"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540"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p>
        </w:tc>
        <w:tc>
          <w:tcPr>
            <w:tcW w:w="8219"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w:t>
            </w:r>
          </w:p>
        </w:tc>
        <w:tc>
          <w:tcPr>
            <w:tcW w:w="1417"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78272B" w:rsidRDefault="0078272B">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w:t>
            </w:r>
          </w:p>
        </w:tc>
      </w:tr>
      <w:tr w:rsidR="00733CA0" w:rsidRPr="00733CA0" w:rsidTr="00EF1D4A">
        <w:trPr>
          <w:cantSplit/>
          <w:trHeight w:val="1134"/>
        </w:trPr>
        <w:tc>
          <w:tcPr>
            <w:tcW w:w="434" w:type="dxa"/>
            <w:vMerge w:val="restart"/>
            <w:tcBorders>
              <w:top w:val="single" w:sz="4" w:space="0" w:color="auto"/>
              <w:left w:val="single" w:sz="4" w:space="0" w:color="auto"/>
              <w:right w:val="single" w:sz="4" w:space="0" w:color="auto"/>
            </w:tcBorders>
            <w:textDirection w:val="btLr"/>
          </w:tcPr>
          <w:p w:rsidR="00733CA0" w:rsidRPr="008E6CC8" w:rsidRDefault="00733CA0" w:rsidP="00234A44">
            <w:pPr>
              <w:spacing w:after="0" w:line="240" w:lineRule="auto"/>
              <w:ind w:left="113" w:right="113"/>
              <w:jc w:val="center"/>
              <w:rPr>
                <w:rFonts w:ascii="Times New Roman" w:hAnsi="Times New Roman" w:cs="Times New Roman"/>
                <w:b/>
                <w:sz w:val="18"/>
                <w:szCs w:val="18"/>
                <w:lang w:eastAsia="ru-RU"/>
              </w:rPr>
            </w:pPr>
            <w:r w:rsidRPr="008E6CC8">
              <w:rPr>
                <w:rFonts w:ascii="Times New Roman" w:hAnsi="Times New Roman" w:cs="Times New Roman"/>
                <w:b/>
                <w:sz w:val="18"/>
                <w:szCs w:val="18"/>
                <w:lang w:eastAsia="ru-RU"/>
              </w:rPr>
              <w:t>Октябрь 5 неделя (2</w:t>
            </w:r>
            <w:r>
              <w:rPr>
                <w:rFonts w:ascii="Times New Roman" w:hAnsi="Times New Roman" w:cs="Times New Roman"/>
                <w:b/>
                <w:sz w:val="18"/>
                <w:szCs w:val="18"/>
                <w:lang w:eastAsia="ru-RU"/>
              </w:rPr>
              <w:t>8</w:t>
            </w:r>
            <w:r w:rsidRPr="008E6CC8">
              <w:rPr>
                <w:rFonts w:ascii="Times New Roman" w:hAnsi="Times New Roman" w:cs="Times New Roman"/>
                <w:b/>
                <w:sz w:val="18"/>
                <w:szCs w:val="18"/>
                <w:lang w:eastAsia="ru-RU"/>
              </w:rPr>
              <w:t xml:space="preserve">.10 – </w:t>
            </w:r>
            <w:r>
              <w:rPr>
                <w:rFonts w:ascii="Times New Roman" w:hAnsi="Times New Roman" w:cs="Times New Roman"/>
                <w:b/>
                <w:sz w:val="18"/>
                <w:szCs w:val="18"/>
                <w:lang w:eastAsia="ru-RU"/>
              </w:rPr>
              <w:t>1</w:t>
            </w:r>
            <w:r w:rsidRPr="008E6CC8">
              <w:rPr>
                <w:rFonts w:ascii="Times New Roman" w:hAnsi="Times New Roman" w:cs="Times New Roman"/>
                <w:b/>
                <w:sz w:val="18"/>
                <w:szCs w:val="18"/>
                <w:lang w:eastAsia="ru-RU"/>
              </w:rPr>
              <w:t>.11)</w:t>
            </w:r>
          </w:p>
        </w:tc>
        <w:tc>
          <w:tcPr>
            <w:tcW w:w="434" w:type="dxa"/>
            <w:vMerge w:val="restart"/>
            <w:tcBorders>
              <w:top w:val="single" w:sz="4" w:space="0" w:color="auto"/>
              <w:left w:val="single" w:sz="4" w:space="0" w:color="auto"/>
              <w:right w:val="single" w:sz="4" w:space="0" w:color="auto"/>
            </w:tcBorders>
            <w:textDirection w:val="btLr"/>
          </w:tcPr>
          <w:p w:rsidR="00733CA0" w:rsidRPr="008E6CC8" w:rsidRDefault="00733CA0" w:rsidP="008E6CC8">
            <w:pPr>
              <w:spacing w:after="0" w:line="240" w:lineRule="auto"/>
              <w:ind w:left="113" w:right="113"/>
              <w:jc w:val="center"/>
              <w:rPr>
                <w:rFonts w:ascii="Times New Roman" w:hAnsi="Times New Roman" w:cs="Times New Roman"/>
                <w:b/>
                <w:sz w:val="18"/>
                <w:szCs w:val="18"/>
                <w:lang w:eastAsia="ru-RU"/>
              </w:rPr>
            </w:pPr>
            <w:r w:rsidRPr="008E6CC8">
              <w:rPr>
                <w:rFonts w:ascii="Times New Roman" w:hAnsi="Times New Roman" w:cs="Times New Roman"/>
                <w:b/>
                <w:sz w:val="18"/>
                <w:szCs w:val="18"/>
                <w:lang w:eastAsia="ru-RU"/>
              </w:rPr>
              <w:t xml:space="preserve">«Золотая осень» </w:t>
            </w:r>
          </w:p>
        </w:tc>
        <w:tc>
          <w:tcPr>
            <w:tcW w:w="435" w:type="dxa"/>
            <w:vMerge w:val="restart"/>
            <w:tcBorders>
              <w:top w:val="single" w:sz="4" w:space="0" w:color="auto"/>
              <w:left w:val="single" w:sz="4" w:space="0" w:color="auto"/>
              <w:right w:val="single" w:sz="4" w:space="0" w:color="auto"/>
            </w:tcBorders>
            <w:textDirection w:val="btLr"/>
          </w:tcPr>
          <w:p w:rsidR="00733CA0" w:rsidRPr="008E6CC8" w:rsidRDefault="00733CA0" w:rsidP="00A3683F">
            <w:pPr>
              <w:spacing w:after="0" w:line="240" w:lineRule="auto"/>
              <w:ind w:left="113" w:right="113"/>
              <w:jc w:val="center"/>
              <w:rPr>
                <w:rFonts w:ascii="Times New Roman" w:hAnsi="Times New Roman" w:cs="Times New Roman"/>
                <w:b/>
                <w:sz w:val="18"/>
                <w:szCs w:val="18"/>
                <w:lang w:eastAsia="ru-RU"/>
              </w:rPr>
            </w:pPr>
            <w:r w:rsidRPr="008E6CC8">
              <w:rPr>
                <w:rFonts w:ascii="Times New Roman" w:hAnsi="Times New Roman" w:cs="Times New Roman"/>
                <w:b/>
                <w:sz w:val="18"/>
                <w:szCs w:val="18"/>
                <w:lang w:eastAsia="ru-RU"/>
              </w:rPr>
              <w:t>«Дары осени»</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733CA0" w:rsidRPr="007A357F" w:rsidRDefault="00733CA0" w:rsidP="00A3683F">
            <w:pPr>
              <w:spacing w:after="0" w:line="240" w:lineRule="auto"/>
              <w:ind w:left="113" w:right="113"/>
              <w:jc w:val="center"/>
              <w:rPr>
                <w:rFonts w:ascii="Times New Roman" w:hAnsi="Times New Roman" w:cs="Times New Roman"/>
                <w:sz w:val="18"/>
                <w:szCs w:val="18"/>
                <w:lang w:eastAsia="ru-RU"/>
              </w:rPr>
            </w:pPr>
            <w:r w:rsidRPr="007A357F">
              <w:rPr>
                <w:rFonts w:ascii="Times New Roman" w:hAnsi="Times New Roman" w:cs="Times New Roman"/>
                <w:sz w:val="18"/>
                <w:szCs w:val="18"/>
                <w:lang w:eastAsia="ru-RU"/>
              </w:rPr>
              <w:t>ХЭР</w:t>
            </w:r>
          </w:p>
        </w:tc>
        <w:tc>
          <w:tcPr>
            <w:tcW w:w="540" w:type="dxa"/>
            <w:tcBorders>
              <w:top w:val="single" w:sz="4" w:space="0" w:color="auto"/>
              <w:left w:val="single" w:sz="4" w:space="0" w:color="auto"/>
              <w:bottom w:val="single" w:sz="4" w:space="0" w:color="auto"/>
              <w:right w:val="single" w:sz="4" w:space="0" w:color="auto"/>
            </w:tcBorders>
          </w:tcPr>
          <w:p w:rsidR="00733CA0" w:rsidRPr="007A357F" w:rsidRDefault="00733CA0" w:rsidP="00A3683F">
            <w:pPr>
              <w:spacing w:after="0" w:line="240" w:lineRule="auto"/>
              <w:jc w:val="center"/>
              <w:rPr>
                <w:rFonts w:ascii="Times New Roman" w:hAnsi="Times New Roman" w:cs="Times New Roman"/>
                <w:sz w:val="18"/>
                <w:szCs w:val="18"/>
                <w:lang w:eastAsia="ru-RU"/>
              </w:rPr>
            </w:pPr>
          </w:p>
          <w:p w:rsidR="00733CA0" w:rsidRPr="007A357F" w:rsidRDefault="00733CA0" w:rsidP="00A3683F">
            <w:pPr>
              <w:spacing w:after="0" w:line="240" w:lineRule="auto"/>
              <w:jc w:val="center"/>
              <w:rPr>
                <w:rFonts w:ascii="Times New Roman" w:hAnsi="Times New Roman" w:cs="Times New Roman"/>
                <w:sz w:val="18"/>
                <w:szCs w:val="18"/>
                <w:lang w:eastAsia="ru-RU"/>
              </w:rPr>
            </w:pPr>
          </w:p>
          <w:p w:rsidR="00733CA0" w:rsidRPr="007A357F" w:rsidRDefault="00733CA0" w:rsidP="00A3683F">
            <w:pPr>
              <w:spacing w:after="0" w:line="240" w:lineRule="auto"/>
              <w:jc w:val="center"/>
              <w:rPr>
                <w:rFonts w:ascii="Times New Roman" w:hAnsi="Times New Roman" w:cs="Times New Roman"/>
                <w:sz w:val="18"/>
                <w:szCs w:val="18"/>
                <w:lang w:eastAsia="ru-RU"/>
              </w:rPr>
            </w:pPr>
            <w:r w:rsidRPr="007A357F">
              <w:rPr>
                <w:rFonts w:ascii="Times New Roman" w:hAnsi="Times New Roman" w:cs="Times New Roman"/>
                <w:sz w:val="18"/>
                <w:szCs w:val="18"/>
                <w:lang w:eastAsia="ru-RU"/>
              </w:rPr>
              <w:t>Из</w:t>
            </w:r>
          </w:p>
        </w:tc>
        <w:tc>
          <w:tcPr>
            <w:tcW w:w="8219" w:type="dxa"/>
            <w:tcBorders>
              <w:top w:val="single" w:sz="4" w:space="0" w:color="auto"/>
              <w:left w:val="single" w:sz="4" w:space="0" w:color="auto"/>
              <w:bottom w:val="single" w:sz="4" w:space="0" w:color="auto"/>
              <w:right w:val="single" w:sz="4" w:space="0" w:color="auto"/>
            </w:tcBorders>
          </w:tcPr>
          <w:p w:rsidR="00733CA0" w:rsidRPr="00733CA0" w:rsidRDefault="00733CA0" w:rsidP="00A3683F">
            <w:pPr>
              <w:widowControl w:val="0"/>
              <w:spacing w:after="0" w:line="240" w:lineRule="auto"/>
              <w:ind w:right="-108"/>
              <w:jc w:val="both"/>
              <w:rPr>
                <w:rFonts w:ascii="Times New Roman" w:hAnsi="Times New Roman" w:cs="Times New Roman"/>
                <w:b/>
                <w:sz w:val="16"/>
                <w:szCs w:val="18"/>
              </w:rPr>
            </w:pPr>
            <w:r w:rsidRPr="00733CA0">
              <w:rPr>
                <w:rFonts w:ascii="Times New Roman" w:hAnsi="Times New Roman" w:cs="Times New Roman"/>
                <w:b/>
                <w:bCs/>
                <w:sz w:val="16"/>
                <w:szCs w:val="18"/>
                <w:u w:val="single"/>
                <w:lang w:eastAsia="ru-RU"/>
              </w:rPr>
              <w:t>Рисование 1</w:t>
            </w:r>
            <w:r w:rsidRPr="00733CA0">
              <w:rPr>
                <w:rFonts w:ascii="Times New Roman" w:hAnsi="Times New Roman" w:cs="Times New Roman"/>
                <w:b/>
                <w:bCs/>
                <w:sz w:val="16"/>
                <w:szCs w:val="18"/>
                <w:lang w:eastAsia="ru-RU"/>
              </w:rPr>
              <w:t xml:space="preserve"> .Тема:  </w:t>
            </w:r>
            <w:r w:rsidRPr="00733CA0">
              <w:rPr>
                <w:rFonts w:ascii="Times New Roman" w:hAnsi="Times New Roman" w:cs="Times New Roman"/>
                <w:b/>
                <w:sz w:val="16"/>
                <w:szCs w:val="18"/>
              </w:rPr>
              <w:t xml:space="preserve">«Осенние листья»                     </w:t>
            </w:r>
          </w:p>
          <w:p w:rsidR="00733CA0" w:rsidRPr="00733CA0" w:rsidRDefault="00733CA0" w:rsidP="00AF0145">
            <w:pPr>
              <w:spacing w:after="0"/>
              <w:jc w:val="both"/>
              <w:rPr>
                <w:sz w:val="16"/>
                <w:szCs w:val="18"/>
              </w:rPr>
            </w:pPr>
            <w:r w:rsidRPr="00733CA0">
              <w:rPr>
                <w:rFonts w:ascii="Times New Roman" w:hAnsi="Times New Roman" w:cs="Times New Roman"/>
                <w:b/>
                <w:sz w:val="16"/>
                <w:szCs w:val="18"/>
              </w:rPr>
              <w:t xml:space="preserve">Цель: </w:t>
            </w:r>
            <w:r w:rsidRPr="00733CA0">
              <w:rPr>
                <w:rFonts w:ascii="Times New Roman" w:hAnsi="Times New Roman" w:cs="Times New Roman"/>
                <w:sz w:val="16"/>
                <w:szCs w:val="18"/>
              </w:rPr>
              <w:t>учить рисовать с натуры, передавая форму и окраску осенних листьев, совершенствовать изобразительную технику, поощрять детей воплощать в художественной форме свои представления,  переживания, чувства, вызвать желание передавать характерные признаки объектов и явлений природы, поддерживать творческие проявления. Лыкова И.А. Изобразительная деятельность в детском саду, стр. 50.</w:t>
            </w:r>
          </w:p>
          <w:p w:rsidR="00733CA0" w:rsidRPr="00733CA0" w:rsidRDefault="00733CA0" w:rsidP="00AF0145">
            <w:pPr>
              <w:widowControl w:val="0"/>
              <w:spacing w:after="0" w:line="240" w:lineRule="auto"/>
              <w:ind w:right="-108"/>
              <w:rPr>
                <w:rFonts w:ascii="Times New Roman" w:hAnsi="Times New Roman" w:cs="Times New Roman"/>
                <w:b/>
                <w:bCs/>
                <w:sz w:val="16"/>
                <w:szCs w:val="18"/>
                <w:lang w:eastAsia="ru-RU"/>
              </w:rPr>
            </w:pPr>
            <w:r w:rsidRPr="00733CA0">
              <w:rPr>
                <w:rFonts w:ascii="Times New Roman" w:hAnsi="Times New Roman" w:cs="Times New Roman"/>
                <w:b/>
                <w:bCs/>
                <w:sz w:val="16"/>
                <w:szCs w:val="18"/>
                <w:u w:val="single"/>
                <w:lang w:eastAsia="ru-RU"/>
              </w:rPr>
              <w:t>Рисование 2</w:t>
            </w:r>
            <w:r w:rsidRPr="00733CA0">
              <w:rPr>
                <w:rFonts w:ascii="Times New Roman" w:hAnsi="Times New Roman" w:cs="Times New Roman"/>
                <w:b/>
                <w:bCs/>
                <w:sz w:val="16"/>
                <w:szCs w:val="18"/>
                <w:lang w:eastAsia="ru-RU"/>
              </w:rPr>
              <w:t xml:space="preserve"> .Тема: «Золотая хохлома и золотой лес»</w:t>
            </w:r>
          </w:p>
          <w:p w:rsidR="00733CA0" w:rsidRPr="00733CA0" w:rsidRDefault="00733CA0" w:rsidP="007C0BA7">
            <w:pPr>
              <w:widowControl w:val="0"/>
              <w:spacing w:after="0" w:line="240" w:lineRule="auto"/>
              <w:ind w:right="-108"/>
              <w:jc w:val="both"/>
              <w:rPr>
                <w:rFonts w:ascii="Times New Roman" w:hAnsi="Times New Roman" w:cs="Times New Roman"/>
                <w:sz w:val="16"/>
                <w:szCs w:val="18"/>
              </w:rPr>
            </w:pPr>
            <w:r w:rsidRPr="00733CA0">
              <w:rPr>
                <w:rFonts w:ascii="Times New Roman" w:hAnsi="Times New Roman" w:cs="Times New Roman"/>
                <w:b/>
                <w:bCs/>
                <w:sz w:val="16"/>
                <w:szCs w:val="18"/>
                <w:lang w:eastAsia="ru-RU"/>
              </w:rPr>
              <w:t xml:space="preserve">Цель: </w:t>
            </w:r>
            <w:r w:rsidRPr="00733CA0">
              <w:rPr>
                <w:rFonts w:ascii="Times New Roman" w:hAnsi="Times New Roman" w:cs="Times New Roman"/>
                <w:bCs/>
                <w:sz w:val="16"/>
                <w:szCs w:val="18"/>
                <w:lang w:eastAsia="ru-RU"/>
              </w:rPr>
              <w:t xml:space="preserve">продолжать знакомить с разными видами декоративно-прикладного искусства, учить рисовать на бумаге узоры из растительных элементов по мотивам хохломской росписи, развивать технические умения – умело пользоваться кистью, воспитывать эстетическое отношение к бытовой культуре и предметам искусства. </w:t>
            </w:r>
            <w:r w:rsidRPr="00733CA0">
              <w:rPr>
                <w:rFonts w:ascii="Times New Roman" w:hAnsi="Times New Roman" w:cs="Times New Roman"/>
                <w:sz w:val="16"/>
                <w:szCs w:val="18"/>
              </w:rPr>
              <w:t>И.А. Лыкова «Изобразительная деятельность в детском саду. Старшая группа», стр. 66.</w:t>
            </w:r>
          </w:p>
        </w:tc>
        <w:tc>
          <w:tcPr>
            <w:tcW w:w="1701" w:type="dxa"/>
            <w:vMerge w:val="restart"/>
            <w:tcBorders>
              <w:top w:val="single" w:sz="4" w:space="0" w:color="auto"/>
              <w:left w:val="single" w:sz="4" w:space="0" w:color="auto"/>
              <w:bottom w:val="single" w:sz="4" w:space="0" w:color="auto"/>
              <w:right w:val="single" w:sz="4" w:space="0" w:color="auto"/>
            </w:tcBorders>
          </w:tcPr>
          <w:p w:rsidR="00733CA0" w:rsidRPr="00733CA0" w:rsidRDefault="00733CA0" w:rsidP="00A3683F">
            <w:pPr>
              <w:tabs>
                <w:tab w:val="left" w:pos="1876"/>
              </w:tabs>
              <w:spacing w:after="0" w:line="240" w:lineRule="auto"/>
              <w:ind w:left="-9" w:right="-108" w:hanging="99"/>
              <w:rPr>
                <w:rFonts w:ascii="Times New Roman" w:hAnsi="Times New Roman" w:cs="Times New Roman"/>
                <w:b/>
                <w:i/>
                <w:sz w:val="16"/>
                <w:szCs w:val="18"/>
                <w:lang w:eastAsia="ru-RU"/>
              </w:rPr>
            </w:pPr>
            <w:r w:rsidRPr="00733CA0">
              <w:rPr>
                <w:rFonts w:ascii="Times New Roman" w:hAnsi="Times New Roman" w:cs="Times New Roman"/>
                <w:b/>
                <w:i/>
                <w:sz w:val="16"/>
                <w:szCs w:val="18"/>
                <w:lang w:eastAsia="ru-RU"/>
              </w:rPr>
              <w:t>Самообслуживание</w:t>
            </w:r>
          </w:p>
          <w:p w:rsidR="00733CA0" w:rsidRPr="00733CA0" w:rsidRDefault="00733CA0" w:rsidP="00A3683F">
            <w:pPr>
              <w:tabs>
                <w:tab w:val="left" w:pos="1876"/>
              </w:tabs>
              <w:spacing w:after="0" w:line="240" w:lineRule="auto"/>
              <w:ind w:left="-9" w:right="-50" w:firstLine="9"/>
              <w:rPr>
                <w:rFonts w:ascii="Times New Roman" w:hAnsi="Times New Roman" w:cs="Times New Roman"/>
                <w:sz w:val="16"/>
                <w:szCs w:val="18"/>
                <w:lang w:eastAsia="ru-RU"/>
              </w:rPr>
            </w:pPr>
            <w:r w:rsidRPr="00733CA0">
              <w:rPr>
                <w:rFonts w:ascii="Times New Roman" w:hAnsi="Times New Roman" w:cs="Times New Roman"/>
                <w:sz w:val="16"/>
                <w:szCs w:val="18"/>
                <w:lang w:eastAsia="ru-RU"/>
              </w:rPr>
              <w:t>- одевание – раздевание;</w:t>
            </w:r>
          </w:p>
          <w:p w:rsidR="00733CA0" w:rsidRPr="00733CA0" w:rsidRDefault="00733CA0" w:rsidP="00A3683F">
            <w:pPr>
              <w:tabs>
                <w:tab w:val="left" w:pos="1876"/>
              </w:tabs>
              <w:spacing w:after="0" w:line="240" w:lineRule="auto"/>
              <w:ind w:left="-9" w:right="-50" w:firstLine="9"/>
              <w:rPr>
                <w:rFonts w:ascii="Times New Roman" w:hAnsi="Times New Roman" w:cs="Times New Roman"/>
                <w:sz w:val="16"/>
                <w:szCs w:val="18"/>
                <w:lang w:eastAsia="ru-RU"/>
              </w:rPr>
            </w:pPr>
            <w:r w:rsidRPr="00733CA0">
              <w:rPr>
                <w:rFonts w:ascii="Times New Roman" w:hAnsi="Times New Roman" w:cs="Times New Roman"/>
                <w:sz w:val="16"/>
                <w:szCs w:val="18"/>
                <w:lang w:eastAsia="ru-RU"/>
              </w:rPr>
              <w:t>- содержание в порядке одежды и обуви.</w:t>
            </w:r>
          </w:p>
          <w:p w:rsidR="00733CA0" w:rsidRPr="00733CA0" w:rsidRDefault="00733CA0" w:rsidP="00A3683F">
            <w:pPr>
              <w:tabs>
                <w:tab w:val="left" w:pos="1876"/>
              </w:tabs>
              <w:spacing w:after="0" w:line="240" w:lineRule="auto"/>
              <w:ind w:left="-9" w:right="-50" w:firstLine="9"/>
              <w:rPr>
                <w:rFonts w:ascii="Times New Roman" w:hAnsi="Times New Roman" w:cs="Times New Roman"/>
                <w:b/>
                <w:i/>
                <w:sz w:val="16"/>
                <w:szCs w:val="18"/>
                <w:lang w:eastAsia="ru-RU"/>
              </w:rPr>
            </w:pPr>
            <w:r w:rsidRPr="00733CA0">
              <w:rPr>
                <w:rFonts w:ascii="Times New Roman" w:hAnsi="Times New Roman" w:cs="Times New Roman"/>
                <w:b/>
                <w:i/>
                <w:sz w:val="16"/>
                <w:szCs w:val="18"/>
                <w:lang w:eastAsia="ru-RU"/>
              </w:rPr>
              <w:t>Дежурство:</w:t>
            </w:r>
          </w:p>
          <w:p w:rsidR="00733CA0" w:rsidRPr="00733CA0" w:rsidRDefault="00733CA0" w:rsidP="00A3683F">
            <w:pPr>
              <w:tabs>
                <w:tab w:val="left" w:pos="1876"/>
              </w:tabs>
              <w:spacing w:after="0" w:line="240" w:lineRule="auto"/>
              <w:ind w:left="-9" w:right="-50" w:firstLine="9"/>
              <w:rPr>
                <w:rFonts w:ascii="Times New Roman" w:hAnsi="Times New Roman" w:cs="Times New Roman"/>
                <w:sz w:val="16"/>
                <w:szCs w:val="18"/>
                <w:lang w:eastAsia="ru-RU"/>
              </w:rPr>
            </w:pPr>
            <w:r w:rsidRPr="00733CA0">
              <w:rPr>
                <w:rFonts w:ascii="Times New Roman" w:hAnsi="Times New Roman" w:cs="Times New Roman"/>
                <w:sz w:val="16"/>
                <w:szCs w:val="18"/>
                <w:lang w:eastAsia="ru-RU"/>
              </w:rPr>
              <w:t>- дежурство по столовой;</w:t>
            </w:r>
          </w:p>
          <w:p w:rsidR="00733CA0" w:rsidRPr="00733CA0" w:rsidRDefault="00733CA0" w:rsidP="00A3683F">
            <w:pPr>
              <w:tabs>
                <w:tab w:val="left" w:pos="1876"/>
              </w:tabs>
              <w:spacing w:after="0" w:line="240" w:lineRule="auto"/>
              <w:ind w:left="-9" w:right="-50" w:firstLine="9"/>
              <w:rPr>
                <w:rFonts w:ascii="Times New Roman" w:hAnsi="Times New Roman" w:cs="Times New Roman"/>
                <w:sz w:val="16"/>
                <w:szCs w:val="18"/>
                <w:lang w:eastAsia="ru-RU"/>
              </w:rPr>
            </w:pPr>
            <w:r w:rsidRPr="00733CA0">
              <w:rPr>
                <w:rFonts w:ascii="Times New Roman" w:hAnsi="Times New Roman" w:cs="Times New Roman"/>
                <w:sz w:val="16"/>
                <w:szCs w:val="18"/>
                <w:lang w:eastAsia="ru-RU"/>
              </w:rPr>
              <w:t> - дежурство по группе;</w:t>
            </w:r>
          </w:p>
          <w:p w:rsidR="00733CA0" w:rsidRPr="00733CA0" w:rsidRDefault="00733CA0" w:rsidP="00A3683F">
            <w:pPr>
              <w:tabs>
                <w:tab w:val="left" w:pos="1876"/>
              </w:tabs>
              <w:spacing w:after="0" w:line="240" w:lineRule="auto"/>
              <w:ind w:left="-9" w:right="-50" w:firstLine="9"/>
              <w:rPr>
                <w:rFonts w:ascii="Times New Roman" w:hAnsi="Times New Roman" w:cs="Times New Roman"/>
                <w:sz w:val="16"/>
                <w:szCs w:val="18"/>
                <w:lang w:eastAsia="ru-RU"/>
              </w:rPr>
            </w:pPr>
            <w:r w:rsidRPr="00733CA0">
              <w:rPr>
                <w:rFonts w:ascii="Times New Roman" w:hAnsi="Times New Roman" w:cs="Times New Roman"/>
                <w:sz w:val="16"/>
                <w:szCs w:val="18"/>
                <w:lang w:eastAsia="ru-RU"/>
              </w:rPr>
              <w:t> - дежурство в уголке природы</w:t>
            </w:r>
          </w:p>
          <w:p w:rsidR="00733CA0" w:rsidRPr="00733CA0" w:rsidRDefault="00733CA0" w:rsidP="00A3683F">
            <w:pPr>
              <w:tabs>
                <w:tab w:val="left" w:pos="1876"/>
              </w:tabs>
              <w:spacing w:after="0" w:line="240" w:lineRule="auto"/>
              <w:ind w:left="-9" w:right="-50" w:firstLine="9"/>
              <w:rPr>
                <w:rFonts w:ascii="Times New Roman" w:hAnsi="Times New Roman" w:cs="Times New Roman"/>
                <w:sz w:val="16"/>
                <w:szCs w:val="18"/>
                <w:lang w:eastAsia="ru-RU"/>
              </w:rPr>
            </w:pPr>
            <w:r w:rsidRPr="00733CA0">
              <w:rPr>
                <w:rFonts w:ascii="Times New Roman" w:hAnsi="Times New Roman" w:cs="Times New Roman"/>
                <w:b/>
                <w:i/>
                <w:sz w:val="16"/>
                <w:szCs w:val="18"/>
                <w:lang w:eastAsia="ru-RU"/>
              </w:rPr>
              <w:t>Хозяйственно-бытовой труд</w:t>
            </w:r>
            <w:r w:rsidRPr="00733CA0">
              <w:rPr>
                <w:rFonts w:ascii="Times New Roman" w:hAnsi="Times New Roman" w:cs="Times New Roman"/>
                <w:sz w:val="16"/>
                <w:szCs w:val="18"/>
                <w:lang w:eastAsia="ru-RU"/>
              </w:rPr>
              <w:t>:</w:t>
            </w:r>
          </w:p>
          <w:p w:rsidR="00733CA0" w:rsidRPr="00733CA0" w:rsidRDefault="00733CA0" w:rsidP="00A3683F">
            <w:pPr>
              <w:tabs>
                <w:tab w:val="left" w:pos="1876"/>
              </w:tabs>
              <w:spacing w:after="0" w:line="240" w:lineRule="auto"/>
              <w:ind w:left="-9" w:right="-50" w:firstLine="9"/>
              <w:rPr>
                <w:rFonts w:ascii="Times New Roman" w:hAnsi="Times New Roman" w:cs="Times New Roman"/>
                <w:sz w:val="16"/>
                <w:szCs w:val="18"/>
                <w:lang w:eastAsia="ru-RU"/>
              </w:rPr>
            </w:pPr>
            <w:r w:rsidRPr="00733CA0">
              <w:rPr>
                <w:rFonts w:ascii="Times New Roman" w:hAnsi="Times New Roman" w:cs="Times New Roman"/>
                <w:sz w:val="16"/>
                <w:szCs w:val="18"/>
                <w:lang w:eastAsia="ru-RU"/>
              </w:rPr>
              <w:t>- помощь воспитателю в ремонте книг, дидактических пособий (подклеивание книг, коробок);</w:t>
            </w:r>
          </w:p>
          <w:p w:rsidR="00733CA0" w:rsidRPr="00733CA0" w:rsidRDefault="00733CA0" w:rsidP="00A3683F">
            <w:pPr>
              <w:tabs>
                <w:tab w:val="left" w:pos="1876"/>
              </w:tabs>
              <w:spacing w:after="0" w:line="240" w:lineRule="auto"/>
              <w:ind w:left="-9" w:right="-50" w:firstLine="9"/>
              <w:rPr>
                <w:rFonts w:ascii="Times New Roman" w:hAnsi="Times New Roman" w:cs="Times New Roman"/>
                <w:sz w:val="16"/>
                <w:szCs w:val="18"/>
                <w:lang w:eastAsia="ru-RU"/>
              </w:rPr>
            </w:pPr>
            <w:r w:rsidRPr="00733CA0">
              <w:rPr>
                <w:rFonts w:ascii="Times New Roman" w:hAnsi="Times New Roman" w:cs="Times New Roman"/>
                <w:b/>
                <w:i/>
                <w:sz w:val="16"/>
                <w:szCs w:val="18"/>
                <w:lang w:eastAsia="ru-RU"/>
              </w:rPr>
              <w:t xml:space="preserve">Труд в природе:                </w:t>
            </w:r>
          </w:p>
          <w:p w:rsidR="00733CA0" w:rsidRPr="00733CA0" w:rsidRDefault="00733CA0" w:rsidP="00A3683F">
            <w:pPr>
              <w:tabs>
                <w:tab w:val="left" w:pos="1876"/>
              </w:tabs>
              <w:spacing w:after="0" w:line="240" w:lineRule="auto"/>
              <w:ind w:left="-9" w:right="-50" w:firstLine="9"/>
              <w:rPr>
                <w:rFonts w:ascii="Times New Roman" w:hAnsi="Times New Roman" w:cs="Times New Roman"/>
                <w:sz w:val="16"/>
                <w:szCs w:val="18"/>
                <w:lang w:eastAsia="ru-RU"/>
              </w:rPr>
            </w:pPr>
            <w:r w:rsidRPr="00733CA0">
              <w:rPr>
                <w:rFonts w:ascii="Times New Roman" w:hAnsi="Times New Roman" w:cs="Times New Roman"/>
                <w:sz w:val="16"/>
                <w:szCs w:val="18"/>
                <w:lang w:eastAsia="ru-RU"/>
              </w:rPr>
              <w:t xml:space="preserve"> - подметание дорожек;  </w:t>
            </w:r>
          </w:p>
          <w:p w:rsidR="00733CA0" w:rsidRPr="00733CA0" w:rsidRDefault="00733CA0" w:rsidP="0033077C">
            <w:pPr>
              <w:tabs>
                <w:tab w:val="left" w:pos="1876"/>
              </w:tabs>
              <w:spacing w:after="0" w:line="240" w:lineRule="auto"/>
              <w:ind w:left="-9" w:right="-50" w:firstLine="9"/>
              <w:rPr>
                <w:rFonts w:ascii="Times New Roman" w:hAnsi="Times New Roman" w:cs="Times New Roman"/>
                <w:sz w:val="16"/>
                <w:szCs w:val="18"/>
                <w:lang w:eastAsia="ru-RU"/>
              </w:rPr>
            </w:pPr>
            <w:r w:rsidRPr="00733CA0">
              <w:rPr>
                <w:rFonts w:ascii="Times New Roman" w:hAnsi="Times New Roman" w:cs="Times New Roman"/>
                <w:sz w:val="16"/>
                <w:szCs w:val="18"/>
                <w:lang w:eastAsia="ru-RU"/>
              </w:rPr>
              <w:t xml:space="preserve"> -сбор сухих листьев для гербария</w:t>
            </w:r>
          </w:p>
        </w:tc>
        <w:tc>
          <w:tcPr>
            <w:tcW w:w="1276" w:type="dxa"/>
            <w:vMerge w:val="restart"/>
            <w:tcBorders>
              <w:top w:val="single" w:sz="4" w:space="0" w:color="auto"/>
              <w:left w:val="single" w:sz="4" w:space="0" w:color="auto"/>
              <w:bottom w:val="single" w:sz="4" w:space="0" w:color="auto"/>
              <w:right w:val="single" w:sz="4" w:space="0" w:color="auto"/>
            </w:tcBorders>
          </w:tcPr>
          <w:p w:rsidR="00733CA0" w:rsidRPr="00733CA0" w:rsidRDefault="00733CA0" w:rsidP="004C09D3">
            <w:pPr>
              <w:spacing w:after="0" w:line="240" w:lineRule="auto"/>
              <w:ind w:left="-108"/>
              <w:jc w:val="both"/>
              <w:rPr>
                <w:rFonts w:ascii="Times New Roman" w:hAnsi="Times New Roman" w:cs="Times New Roman"/>
                <w:sz w:val="16"/>
                <w:szCs w:val="18"/>
                <w:lang w:eastAsia="ru-RU"/>
              </w:rPr>
            </w:pPr>
            <w:r w:rsidRPr="00733CA0">
              <w:rPr>
                <w:rFonts w:ascii="Times New Roman" w:hAnsi="Times New Roman" w:cs="Times New Roman"/>
                <w:sz w:val="16"/>
                <w:szCs w:val="18"/>
                <w:lang w:eastAsia="ru-RU"/>
              </w:rPr>
              <w:t>С/</w:t>
            </w:r>
            <w:proofErr w:type="gramStart"/>
            <w:r w:rsidRPr="00733CA0">
              <w:rPr>
                <w:rFonts w:ascii="Times New Roman" w:hAnsi="Times New Roman" w:cs="Times New Roman"/>
                <w:sz w:val="16"/>
                <w:szCs w:val="18"/>
                <w:lang w:eastAsia="ru-RU"/>
              </w:rPr>
              <w:t>р</w:t>
            </w:r>
            <w:proofErr w:type="gramEnd"/>
            <w:r w:rsidRPr="00733CA0">
              <w:rPr>
                <w:rFonts w:ascii="Times New Roman" w:hAnsi="Times New Roman" w:cs="Times New Roman"/>
                <w:sz w:val="16"/>
                <w:szCs w:val="18"/>
                <w:lang w:eastAsia="ru-RU"/>
              </w:rPr>
              <w:t xml:space="preserve"> игра «Охотники» </w:t>
            </w:r>
          </w:p>
          <w:p w:rsidR="00733CA0" w:rsidRPr="00733CA0" w:rsidRDefault="00733CA0" w:rsidP="00A3683F">
            <w:pPr>
              <w:spacing w:after="0" w:line="240" w:lineRule="auto"/>
              <w:jc w:val="both"/>
              <w:rPr>
                <w:rFonts w:ascii="Times New Roman" w:hAnsi="Times New Roman" w:cs="Times New Roman"/>
                <w:sz w:val="16"/>
                <w:szCs w:val="18"/>
                <w:lang w:eastAsia="ru-RU"/>
              </w:rPr>
            </w:pPr>
            <w:r w:rsidRPr="00733CA0">
              <w:rPr>
                <w:rFonts w:ascii="Times New Roman" w:hAnsi="Times New Roman" w:cs="Times New Roman"/>
                <w:sz w:val="16"/>
                <w:szCs w:val="18"/>
                <w:lang w:eastAsia="ru-RU"/>
              </w:rPr>
              <w:t>Настольно-печатные игры: «Кто где живёт», «Помоги мышке», «Парочки - животные»,  «</w:t>
            </w:r>
            <w:proofErr w:type="gramStart"/>
            <w:r w:rsidRPr="00733CA0">
              <w:rPr>
                <w:rFonts w:ascii="Times New Roman" w:hAnsi="Times New Roman" w:cs="Times New Roman"/>
                <w:sz w:val="16"/>
                <w:szCs w:val="18"/>
                <w:lang w:eastAsia="ru-RU"/>
              </w:rPr>
              <w:t>Кто</w:t>
            </w:r>
            <w:proofErr w:type="gramEnd"/>
            <w:r w:rsidRPr="00733CA0">
              <w:rPr>
                <w:rFonts w:ascii="Times New Roman" w:hAnsi="Times New Roman" w:cs="Times New Roman"/>
                <w:sz w:val="16"/>
                <w:szCs w:val="18"/>
                <w:lang w:eastAsia="ru-RU"/>
              </w:rPr>
              <w:t xml:space="preserve"> чем питается», Словесные игры: «У медведя </w:t>
            </w:r>
            <w:proofErr w:type="gramStart"/>
            <w:r w:rsidRPr="00733CA0">
              <w:rPr>
                <w:rFonts w:ascii="Times New Roman" w:hAnsi="Times New Roman" w:cs="Times New Roman"/>
                <w:sz w:val="16"/>
                <w:szCs w:val="18"/>
                <w:lang w:eastAsia="ru-RU"/>
              </w:rPr>
              <w:t>во</w:t>
            </w:r>
            <w:proofErr w:type="gramEnd"/>
            <w:r w:rsidRPr="00733CA0">
              <w:rPr>
                <w:rFonts w:ascii="Times New Roman" w:hAnsi="Times New Roman" w:cs="Times New Roman"/>
                <w:sz w:val="16"/>
                <w:szCs w:val="18"/>
                <w:lang w:eastAsia="ru-RU"/>
              </w:rPr>
              <w:t xml:space="preserve"> бору», «Петушок»</w:t>
            </w:r>
          </w:p>
        </w:tc>
        <w:tc>
          <w:tcPr>
            <w:tcW w:w="1417" w:type="dxa"/>
            <w:vMerge w:val="restart"/>
            <w:tcBorders>
              <w:top w:val="single" w:sz="4" w:space="0" w:color="auto"/>
              <w:left w:val="single" w:sz="4" w:space="0" w:color="auto"/>
              <w:bottom w:val="single" w:sz="4" w:space="0" w:color="auto"/>
              <w:right w:val="single" w:sz="4" w:space="0" w:color="auto"/>
            </w:tcBorders>
          </w:tcPr>
          <w:p w:rsidR="00733CA0" w:rsidRPr="00733CA0" w:rsidRDefault="00733CA0" w:rsidP="00A3683F">
            <w:pPr>
              <w:spacing w:after="0" w:line="240" w:lineRule="auto"/>
              <w:jc w:val="both"/>
              <w:rPr>
                <w:rFonts w:ascii="Times New Roman" w:hAnsi="Times New Roman" w:cs="Times New Roman"/>
                <w:sz w:val="16"/>
                <w:szCs w:val="18"/>
                <w:lang w:eastAsia="ru-RU"/>
              </w:rPr>
            </w:pPr>
            <w:r w:rsidRPr="00733CA0">
              <w:rPr>
                <w:rFonts w:ascii="Times New Roman" w:hAnsi="Times New Roman" w:cs="Times New Roman"/>
                <w:sz w:val="16"/>
                <w:szCs w:val="18"/>
                <w:lang w:eastAsia="ru-RU"/>
              </w:rPr>
              <w:t>Блок «Русская традиционная культура»</w:t>
            </w:r>
            <w:proofErr w:type="gramStart"/>
            <w:r w:rsidRPr="00733CA0">
              <w:rPr>
                <w:rFonts w:ascii="Times New Roman" w:hAnsi="Times New Roman" w:cs="Times New Roman"/>
                <w:sz w:val="16"/>
                <w:szCs w:val="18"/>
                <w:lang w:eastAsia="ru-RU"/>
              </w:rPr>
              <w:t xml:space="preserve"> .</w:t>
            </w:r>
            <w:proofErr w:type="gramEnd"/>
            <w:r w:rsidRPr="00733CA0">
              <w:rPr>
                <w:rFonts w:ascii="Times New Roman" w:hAnsi="Times New Roman" w:cs="Times New Roman"/>
                <w:sz w:val="16"/>
                <w:szCs w:val="18"/>
                <w:lang w:eastAsia="ru-RU"/>
              </w:rPr>
              <w:t xml:space="preserve">           </w:t>
            </w:r>
            <w:r w:rsidRPr="00733CA0">
              <w:rPr>
                <w:rFonts w:ascii="Times New Roman" w:hAnsi="Times New Roman" w:cs="Times New Roman"/>
                <w:sz w:val="16"/>
                <w:szCs w:val="18"/>
              </w:rPr>
              <w:t xml:space="preserve">Беседа                          «Культура земледелия» </w:t>
            </w:r>
            <w:r w:rsidRPr="00733CA0">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 151</w:t>
            </w:r>
          </w:p>
        </w:tc>
        <w:tc>
          <w:tcPr>
            <w:tcW w:w="1276" w:type="dxa"/>
            <w:vMerge w:val="restart"/>
            <w:tcBorders>
              <w:top w:val="single" w:sz="4" w:space="0" w:color="auto"/>
              <w:left w:val="single" w:sz="4" w:space="0" w:color="auto"/>
              <w:bottom w:val="single" w:sz="4" w:space="0" w:color="auto"/>
              <w:right w:val="single" w:sz="4" w:space="0" w:color="auto"/>
            </w:tcBorders>
          </w:tcPr>
          <w:p w:rsidR="00733CA0" w:rsidRPr="00733CA0" w:rsidRDefault="003D4E47" w:rsidP="00B864B8">
            <w:pPr>
              <w:spacing w:after="0" w:line="240" w:lineRule="auto"/>
              <w:jc w:val="both"/>
              <w:rPr>
                <w:rFonts w:ascii="Times New Roman" w:hAnsi="Times New Roman" w:cs="Times New Roman"/>
                <w:sz w:val="16"/>
                <w:szCs w:val="18"/>
                <w:lang w:eastAsia="ru-RU"/>
              </w:rPr>
            </w:pPr>
            <w:r>
              <w:rPr>
                <w:rFonts w:ascii="Times New Roman" w:hAnsi="Times New Roman" w:cs="Times New Roman"/>
                <w:i/>
                <w:sz w:val="16"/>
                <w:szCs w:val="18"/>
              </w:rPr>
              <w:t>ИОТ-Б3</w:t>
            </w:r>
            <w:r w:rsidR="00733CA0" w:rsidRPr="00733CA0">
              <w:rPr>
                <w:rFonts w:ascii="Times New Roman" w:hAnsi="Times New Roman" w:cs="Times New Roman"/>
                <w:i/>
                <w:sz w:val="16"/>
                <w:szCs w:val="18"/>
              </w:rPr>
              <w:t>-01</w:t>
            </w:r>
            <w:r>
              <w:rPr>
                <w:rFonts w:ascii="Times New Roman" w:hAnsi="Times New Roman" w:cs="Times New Roman"/>
                <w:i/>
                <w:sz w:val="16"/>
                <w:szCs w:val="18"/>
              </w:rPr>
              <w:t>0</w:t>
            </w:r>
            <w:r w:rsidR="00733CA0" w:rsidRPr="00733CA0">
              <w:rPr>
                <w:rFonts w:ascii="Times New Roman" w:hAnsi="Times New Roman" w:cs="Times New Roman"/>
                <w:i/>
                <w:sz w:val="16"/>
                <w:szCs w:val="18"/>
              </w:rPr>
              <w:t xml:space="preserve">-ОЖЗД-2012 </w:t>
            </w:r>
            <w:r>
              <w:rPr>
                <w:rFonts w:ascii="Times New Roman" w:hAnsi="Times New Roman" w:cs="Times New Roman"/>
                <w:i/>
                <w:sz w:val="16"/>
                <w:szCs w:val="18"/>
              </w:rPr>
              <w:t xml:space="preserve">Беседа на тему </w:t>
            </w:r>
            <w:r w:rsidR="00733CA0" w:rsidRPr="00733CA0">
              <w:rPr>
                <w:rFonts w:ascii="Times New Roman" w:hAnsi="Times New Roman" w:cs="Times New Roman"/>
                <w:i/>
                <w:sz w:val="16"/>
                <w:szCs w:val="18"/>
              </w:rPr>
              <w:t>«</w:t>
            </w:r>
            <w:r w:rsidR="00B864B8">
              <w:rPr>
                <w:rFonts w:ascii="Times New Roman" w:hAnsi="Times New Roman" w:cs="Times New Roman"/>
                <w:i/>
                <w:sz w:val="16"/>
                <w:szCs w:val="18"/>
              </w:rPr>
              <w:t>Про девочку, которая плохо кушала</w:t>
            </w:r>
            <w:r w:rsidR="00733CA0" w:rsidRPr="00733CA0">
              <w:rPr>
                <w:rFonts w:ascii="Times New Roman" w:hAnsi="Times New Roman" w:cs="Times New Roman"/>
                <w:i/>
                <w:sz w:val="16"/>
                <w:szCs w:val="18"/>
              </w:rPr>
              <w:t>».</w:t>
            </w:r>
          </w:p>
        </w:tc>
      </w:tr>
      <w:tr w:rsidR="00733CA0" w:rsidRPr="00733CA0" w:rsidTr="00EF1D4A">
        <w:trPr>
          <w:cantSplit/>
          <w:trHeight w:val="943"/>
        </w:trPr>
        <w:tc>
          <w:tcPr>
            <w:tcW w:w="434" w:type="dxa"/>
            <w:vMerge/>
            <w:tcBorders>
              <w:left w:val="single" w:sz="4" w:space="0" w:color="auto"/>
              <w:right w:val="single" w:sz="4" w:space="0" w:color="auto"/>
            </w:tcBorders>
            <w:vAlign w:val="center"/>
            <w:hideMark/>
          </w:tcPr>
          <w:p w:rsidR="00733CA0" w:rsidRDefault="00733CA0" w:rsidP="00A3683F">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hideMark/>
          </w:tcPr>
          <w:p w:rsidR="00733CA0" w:rsidRDefault="00733CA0" w:rsidP="00A3683F">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hideMark/>
          </w:tcPr>
          <w:p w:rsidR="00733CA0" w:rsidRDefault="00733CA0" w:rsidP="00A3683F">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hideMark/>
          </w:tcPr>
          <w:p w:rsidR="00733CA0" w:rsidRPr="007A357F" w:rsidRDefault="00733CA0" w:rsidP="007A357F">
            <w:pPr>
              <w:spacing w:after="0" w:line="240" w:lineRule="auto"/>
              <w:ind w:left="113" w:right="113"/>
              <w:jc w:val="center"/>
              <w:rPr>
                <w:rFonts w:ascii="Times New Roman" w:hAnsi="Times New Roman" w:cs="Times New Roman"/>
                <w:sz w:val="18"/>
                <w:szCs w:val="18"/>
                <w:lang w:eastAsia="ru-RU"/>
              </w:rPr>
            </w:pPr>
            <w:r w:rsidRPr="007A357F">
              <w:rPr>
                <w:rFonts w:ascii="Times New Roman" w:hAnsi="Times New Roman" w:cs="Times New Roman"/>
                <w:sz w:val="18"/>
                <w:szCs w:val="18"/>
                <w:lang w:eastAsia="ru-RU"/>
              </w:rPr>
              <w:t>Познавательное</w:t>
            </w:r>
          </w:p>
        </w:tc>
        <w:tc>
          <w:tcPr>
            <w:tcW w:w="540" w:type="dxa"/>
            <w:tcBorders>
              <w:top w:val="single" w:sz="4" w:space="0" w:color="auto"/>
              <w:left w:val="single" w:sz="4" w:space="0" w:color="auto"/>
              <w:bottom w:val="single" w:sz="4" w:space="0" w:color="auto"/>
              <w:right w:val="single" w:sz="4" w:space="0" w:color="auto"/>
            </w:tcBorders>
          </w:tcPr>
          <w:p w:rsidR="00733CA0" w:rsidRPr="007A357F" w:rsidRDefault="00733CA0" w:rsidP="007A357F">
            <w:pPr>
              <w:spacing w:after="0" w:line="240" w:lineRule="auto"/>
              <w:jc w:val="center"/>
              <w:rPr>
                <w:rFonts w:ascii="Times New Roman" w:hAnsi="Times New Roman" w:cs="Times New Roman"/>
                <w:sz w:val="18"/>
                <w:szCs w:val="18"/>
                <w:lang w:eastAsia="ru-RU"/>
              </w:rPr>
            </w:pPr>
          </w:p>
          <w:p w:rsidR="00733CA0" w:rsidRPr="007A357F" w:rsidRDefault="00733CA0" w:rsidP="007A357F">
            <w:pPr>
              <w:spacing w:after="0" w:line="240" w:lineRule="auto"/>
              <w:jc w:val="center"/>
              <w:rPr>
                <w:rFonts w:ascii="Times New Roman" w:hAnsi="Times New Roman" w:cs="Times New Roman"/>
                <w:sz w:val="18"/>
                <w:szCs w:val="18"/>
                <w:lang w:eastAsia="ru-RU"/>
              </w:rPr>
            </w:pPr>
          </w:p>
          <w:p w:rsidR="00733CA0" w:rsidRPr="007A357F" w:rsidRDefault="00733CA0" w:rsidP="007A357F">
            <w:pPr>
              <w:spacing w:after="0" w:line="240" w:lineRule="auto"/>
              <w:jc w:val="center"/>
              <w:rPr>
                <w:rFonts w:ascii="Times New Roman" w:hAnsi="Times New Roman" w:cs="Times New Roman"/>
                <w:sz w:val="18"/>
                <w:szCs w:val="18"/>
                <w:lang w:eastAsia="ru-RU"/>
              </w:rPr>
            </w:pPr>
            <w:r w:rsidRPr="007A357F">
              <w:rPr>
                <w:rFonts w:ascii="Times New Roman" w:hAnsi="Times New Roman" w:cs="Times New Roman"/>
                <w:sz w:val="18"/>
                <w:szCs w:val="18"/>
                <w:lang w:eastAsia="ru-RU"/>
              </w:rPr>
              <w:t>Ма</w:t>
            </w:r>
          </w:p>
        </w:tc>
        <w:tc>
          <w:tcPr>
            <w:tcW w:w="8219" w:type="dxa"/>
            <w:tcBorders>
              <w:top w:val="single" w:sz="4" w:space="0" w:color="auto"/>
              <w:left w:val="single" w:sz="4" w:space="0" w:color="auto"/>
              <w:bottom w:val="single" w:sz="4" w:space="0" w:color="auto"/>
              <w:right w:val="single" w:sz="4" w:space="0" w:color="auto"/>
            </w:tcBorders>
            <w:hideMark/>
          </w:tcPr>
          <w:p w:rsidR="00733CA0" w:rsidRPr="00733CA0" w:rsidRDefault="00733CA0" w:rsidP="00A3683F">
            <w:pPr>
              <w:spacing w:after="0" w:line="240" w:lineRule="auto"/>
              <w:jc w:val="both"/>
              <w:rPr>
                <w:rFonts w:ascii="Times New Roman" w:hAnsi="Times New Roman" w:cs="Times New Roman"/>
                <w:b/>
                <w:bCs/>
                <w:sz w:val="16"/>
                <w:szCs w:val="18"/>
                <w:lang w:eastAsia="ru-RU"/>
              </w:rPr>
            </w:pPr>
            <w:r w:rsidRPr="00733CA0">
              <w:rPr>
                <w:rFonts w:ascii="Times New Roman" w:hAnsi="Times New Roman" w:cs="Times New Roman"/>
                <w:b/>
                <w:bCs/>
                <w:sz w:val="16"/>
                <w:szCs w:val="18"/>
                <w:u w:val="single"/>
                <w:lang w:eastAsia="ru-RU"/>
              </w:rPr>
              <w:t>ФЭМП</w:t>
            </w:r>
            <w:r w:rsidRPr="00733CA0">
              <w:rPr>
                <w:rFonts w:ascii="Times New Roman" w:hAnsi="Times New Roman" w:cs="Times New Roman"/>
                <w:b/>
                <w:bCs/>
                <w:sz w:val="16"/>
                <w:szCs w:val="18"/>
                <w:lang w:eastAsia="ru-RU"/>
              </w:rPr>
              <w:t xml:space="preserve"> Тема: «Играем в школу».</w:t>
            </w:r>
          </w:p>
          <w:p w:rsidR="00733CA0" w:rsidRPr="00733CA0" w:rsidRDefault="00733CA0" w:rsidP="00A3683F">
            <w:pPr>
              <w:spacing w:after="0" w:line="240" w:lineRule="auto"/>
              <w:jc w:val="both"/>
              <w:rPr>
                <w:rFonts w:ascii="Times New Roman" w:hAnsi="Times New Roman" w:cs="Times New Roman"/>
                <w:sz w:val="16"/>
                <w:szCs w:val="18"/>
                <w:lang w:eastAsia="ru-RU"/>
              </w:rPr>
            </w:pPr>
            <w:r w:rsidRPr="00733CA0">
              <w:rPr>
                <w:rFonts w:ascii="Times New Roman" w:hAnsi="Times New Roman" w:cs="Times New Roman"/>
                <w:b/>
                <w:sz w:val="16"/>
                <w:szCs w:val="18"/>
                <w:lang w:eastAsia="ru-RU"/>
              </w:rPr>
              <w:t xml:space="preserve">Цель: </w:t>
            </w:r>
            <w:r w:rsidRPr="00733CA0">
              <w:rPr>
                <w:rFonts w:ascii="Times New Roman" w:hAnsi="Times New Roman" w:cs="Times New Roman"/>
                <w:sz w:val="16"/>
                <w:szCs w:val="18"/>
                <w:lang w:eastAsia="ru-RU"/>
              </w:rPr>
              <w:t>учить считать в пределах 9, показать образование числа</w:t>
            </w:r>
            <w:r w:rsidRPr="00733CA0">
              <w:rPr>
                <w:rFonts w:ascii="Times New Roman" w:hAnsi="Times New Roman" w:cs="Times New Roman"/>
                <w:b/>
                <w:sz w:val="16"/>
                <w:szCs w:val="18"/>
                <w:lang w:eastAsia="ru-RU"/>
              </w:rPr>
              <w:t xml:space="preserve"> </w:t>
            </w:r>
            <w:r w:rsidRPr="00733CA0">
              <w:rPr>
                <w:rFonts w:ascii="Times New Roman" w:hAnsi="Times New Roman" w:cs="Times New Roman"/>
                <w:sz w:val="16"/>
                <w:szCs w:val="18"/>
                <w:lang w:eastAsia="ru-RU"/>
              </w:rPr>
              <w:t xml:space="preserve">9 на основе сравнения двух групп предметов, выраженных соседними числами 8 и 9, закреплять представления о геометрических фигурах, развивать умение видеть и находить в окружающей обстановке предметы, имеющие форму знакомых геометрических фигур. </w:t>
            </w:r>
            <w:r w:rsidRPr="00733CA0">
              <w:rPr>
                <w:rFonts w:ascii="Times New Roman" w:hAnsi="Times New Roman" w:cs="Times New Roman"/>
                <w:sz w:val="16"/>
                <w:szCs w:val="18"/>
              </w:rPr>
              <w:t>Помораева И.А., Позина В.А. Занятия по ФЭМП в старшей группе детского сада, стр. 24.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A3683F">
            <w:pPr>
              <w:spacing w:after="0" w:line="240" w:lineRule="auto"/>
              <w:rPr>
                <w:rFonts w:ascii="Times New Roman" w:hAnsi="Times New Roman" w:cs="Times New Roman"/>
                <w:sz w:val="16"/>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A3683F">
            <w:pPr>
              <w:spacing w:after="0" w:line="240" w:lineRule="auto"/>
              <w:rPr>
                <w:rFonts w:ascii="Times New Roman" w:hAnsi="Times New Roman" w:cs="Times New Roman"/>
                <w:sz w:val="16"/>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A3683F">
            <w:pPr>
              <w:spacing w:after="0" w:line="240" w:lineRule="auto"/>
              <w:rPr>
                <w:rFonts w:ascii="Times New Roman" w:hAnsi="Times New Roman" w:cs="Times New Roman"/>
                <w:sz w:val="16"/>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A3683F">
            <w:pPr>
              <w:spacing w:after="0" w:line="240" w:lineRule="auto"/>
              <w:rPr>
                <w:rFonts w:ascii="Times New Roman" w:hAnsi="Times New Roman" w:cs="Times New Roman"/>
                <w:sz w:val="16"/>
                <w:szCs w:val="18"/>
                <w:lang w:eastAsia="ru-RU"/>
              </w:rPr>
            </w:pPr>
          </w:p>
        </w:tc>
      </w:tr>
      <w:tr w:rsidR="00733CA0" w:rsidRPr="00733CA0" w:rsidTr="00EF1D4A">
        <w:trPr>
          <w:cantSplit/>
          <w:trHeight w:val="1015"/>
        </w:trPr>
        <w:tc>
          <w:tcPr>
            <w:tcW w:w="434" w:type="dxa"/>
            <w:vMerge/>
            <w:tcBorders>
              <w:left w:val="single" w:sz="4" w:space="0" w:color="auto"/>
              <w:right w:val="single" w:sz="4" w:space="0" w:color="auto"/>
            </w:tcBorders>
            <w:vAlign w:val="center"/>
            <w:hideMark/>
          </w:tcPr>
          <w:p w:rsidR="00733CA0" w:rsidRDefault="00733CA0" w:rsidP="000A35B5">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hideMark/>
          </w:tcPr>
          <w:p w:rsidR="00733CA0" w:rsidRDefault="00733CA0" w:rsidP="000A35B5">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hideMark/>
          </w:tcPr>
          <w:p w:rsidR="00733CA0" w:rsidRDefault="00733CA0" w:rsidP="000A35B5">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hideMark/>
          </w:tcPr>
          <w:p w:rsidR="00733CA0" w:rsidRPr="007A357F" w:rsidRDefault="00733CA0" w:rsidP="000A35B5">
            <w:pPr>
              <w:spacing w:after="0" w:line="240" w:lineRule="auto"/>
              <w:ind w:left="113" w:right="113"/>
              <w:jc w:val="center"/>
              <w:rPr>
                <w:rFonts w:ascii="Times New Roman" w:hAnsi="Times New Roman" w:cs="Times New Roman"/>
                <w:sz w:val="18"/>
                <w:szCs w:val="18"/>
                <w:lang w:eastAsia="ru-RU"/>
              </w:rPr>
            </w:pPr>
            <w:r w:rsidRPr="007A357F">
              <w:rPr>
                <w:rFonts w:ascii="Times New Roman" w:hAnsi="Times New Roman" w:cs="Times New Roman"/>
                <w:sz w:val="18"/>
                <w:szCs w:val="18"/>
                <w:lang w:eastAsia="ru-RU"/>
              </w:rPr>
              <w:t>Развитие речи</w:t>
            </w:r>
          </w:p>
        </w:tc>
        <w:tc>
          <w:tcPr>
            <w:tcW w:w="540" w:type="dxa"/>
            <w:tcBorders>
              <w:top w:val="single" w:sz="4" w:space="0" w:color="auto"/>
              <w:left w:val="single" w:sz="4" w:space="0" w:color="auto"/>
              <w:bottom w:val="single" w:sz="4" w:space="0" w:color="auto"/>
              <w:right w:val="single" w:sz="4" w:space="0" w:color="auto"/>
            </w:tcBorders>
          </w:tcPr>
          <w:p w:rsidR="00733CA0" w:rsidRPr="007A357F" w:rsidRDefault="00733CA0" w:rsidP="000A35B5">
            <w:pPr>
              <w:spacing w:after="0" w:line="240" w:lineRule="auto"/>
              <w:jc w:val="center"/>
              <w:rPr>
                <w:rFonts w:ascii="Times New Roman" w:hAnsi="Times New Roman" w:cs="Times New Roman"/>
                <w:sz w:val="18"/>
                <w:szCs w:val="18"/>
                <w:lang w:eastAsia="ru-RU"/>
              </w:rPr>
            </w:pPr>
          </w:p>
          <w:p w:rsidR="00733CA0" w:rsidRPr="007A357F" w:rsidRDefault="00733CA0" w:rsidP="000A35B5">
            <w:pPr>
              <w:spacing w:after="0" w:line="240" w:lineRule="auto"/>
              <w:jc w:val="center"/>
              <w:rPr>
                <w:rFonts w:ascii="Times New Roman" w:hAnsi="Times New Roman" w:cs="Times New Roman"/>
                <w:sz w:val="18"/>
                <w:szCs w:val="18"/>
                <w:lang w:eastAsia="ru-RU"/>
              </w:rPr>
            </w:pPr>
          </w:p>
          <w:p w:rsidR="00733CA0" w:rsidRPr="007A357F" w:rsidRDefault="00733CA0" w:rsidP="000A35B5">
            <w:pPr>
              <w:spacing w:after="0" w:line="240" w:lineRule="auto"/>
              <w:jc w:val="center"/>
              <w:rPr>
                <w:rFonts w:ascii="Times New Roman" w:hAnsi="Times New Roman" w:cs="Times New Roman"/>
                <w:sz w:val="18"/>
                <w:szCs w:val="18"/>
                <w:lang w:eastAsia="ru-RU"/>
              </w:rPr>
            </w:pPr>
            <w:r w:rsidRPr="007A357F">
              <w:rPr>
                <w:rFonts w:ascii="Times New Roman" w:hAnsi="Times New Roman" w:cs="Times New Roman"/>
                <w:sz w:val="18"/>
                <w:szCs w:val="18"/>
                <w:lang w:eastAsia="ru-RU"/>
              </w:rPr>
              <w:t>Рр</w:t>
            </w:r>
          </w:p>
        </w:tc>
        <w:tc>
          <w:tcPr>
            <w:tcW w:w="8219" w:type="dxa"/>
            <w:tcBorders>
              <w:top w:val="single" w:sz="4" w:space="0" w:color="auto"/>
              <w:left w:val="single" w:sz="4" w:space="0" w:color="auto"/>
              <w:bottom w:val="single" w:sz="4" w:space="0" w:color="auto"/>
              <w:right w:val="single" w:sz="4" w:space="0" w:color="auto"/>
            </w:tcBorders>
          </w:tcPr>
          <w:p w:rsidR="00733CA0" w:rsidRPr="00733CA0" w:rsidRDefault="00733CA0" w:rsidP="000A35B5">
            <w:pPr>
              <w:spacing w:after="0" w:line="240" w:lineRule="auto"/>
              <w:jc w:val="both"/>
              <w:rPr>
                <w:rFonts w:ascii="Times New Roman" w:hAnsi="Times New Roman" w:cs="Times New Roman"/>
                <w:b/>
                <w:sz w:val="16"/>
                <w:szCs w:val="18"/>
                <w:lang w:eastAsia="ru-RU"/>
              </w:rPr>
            </w:pPr>
            <w:r w:rsidRPr="00733CA0">
              <w:rPr>
                <w:rFonts w:ascii="Times New Roman" w:hAnsi="Times New Roman" w:cs="Times New Roman"/>
                <w:b/>
                <w:bCs/>
                <w:sz w:val="16"/>
                <w:szCs w:val="18"/>
                <w:u w:val="single"/>
                <w:lang w:eastAsia="ru-RU"/>
              </w:rPr>
              <w:t>Развитие речи 1</w:t>
            </w:r>
            <w:r w:rsidRPr="00733CA0">
              <w:rPr>
                <w:rFonts w:ascii="Times New Roman" w:hAnsi="Times New Roman" w:cs="Times New Roman"/>
                <w:b/>
                <w:sz w:val="16"/>
                <w:szCs w:val="18"/>
                <w:u w:val="single"/>
                <w:lang w:eastAsia="ru-RU"/>
              </w:rPr>
              <w:t xml:space="preserve"> </w:t>
            </w:r>
            <w:r w:rsidRPr="00733CA0">
              <w:rPr>
                <w:rFonts w:ascii="Times New Roman" w:hAnsi="Times New Roman" w:cs="Times New Roman"/>
                <w:b/>
                <w:sz w:val="16"/>
                <w:szCs w:val="18"/>
                <w:lang w:eastAsia="ru-RU"/>
              </w:rPr>
              <w:t xml:space="preserve">Тема: «Пересказ рассказа В. Бианки «Купание медвежат» </w:t>
            </w:r>
          </w:p>
          <w:p w:rsidR="00733CA0" w:rsidRPr="00733CA0" w:rsidRDefault="00733CA0" w:rsidP="000A35B5">
            <w:pPr>
              <w:spacing w:after="0" w:line="240" w:lineRule="auto"/>
              <w:jc w:val="both"/>
              <w:rPr>
                <w:rFonts w:ascii="Times New Roman" w:hAnsi="Times New Roman" w:cs="Times New Roman"/>
                <w:sz w:val="16"/>
                <w:szCs w:val="18"/>
              </w:rPr>
            </w:pPr>
            <w:r w:rsidRPr="00733CA0">
              <w:rPr>
                <w:rFonts w:ascii="Times New Roman" w:hAnsi="Times New Roman" w:cs="Times New Roman"/>
                <w:b/>
                <w:sz w:val="16"/>
                <w:szCs w:val="18"/>
                <w:lang w:eastAsia="ru-RU"/>
              </w:rPr>
              <w:t xml:space="preserve">Цель: </w:t>
            </w:r>
            <w:r w:rsidRPr="00733CA0">
              <w:rPr>
                <w:rFonts w:ascii="Times New Roman" w:hAnsi="Times New Roman" w:cs="Times New Roman"/>
                <w:sz w:val="16"/>
                <w:szCs w:val="18"/>
                <w:lang w:eastAsia="ru-RU"/>
              </w:rPr>
              <w:t xml:space="preserve">учить последовательно и логично пересказывать текст, стараясь правильно строить предложения. </w:t>
            </w:r>
            <w:r w:rsidRPr="00733CA0">
              <w:rPr>
                <w:rFonts w:ascii="Times New Roman" w:hAnsi="Times New Roman" w:cs="Times New Roman"/>
                <w:sz w:val="16"/>
                <w:szCs w:val="18"/>
              </w:rPr>
              <w:t>Гербова В. В. «Развитие речи в детском саду», стр. 57.</w:t>
            </w:r>
          </w:p>
          <w:p w:rsidR="00733CA0" w:rsidRPr="00733CA0" w:rsidRDefault="00733CA0" w:rsidP="000A35B5">
            <w:pPr>
              <w:spacing w:after="0" w:line="240" w:lineRule="auto"/>
              <w:jc w:val="both"/>
              <w:rPr>
                <w:rFonts w:ascii="Times New Roman" w:hAnsi="Times New Roman" w:cs="Times New Roman"/>
                <w:b/>
                <w:sz w:val="16"/>
                <w:szCs w:val="18"/>
                <w:lang w:eastAsia="ru-RU"/>
              </w:rPr>
            </w:pPr>
            <w:r w:rsidRPr="00733CA0">
              <w:rPr>
                <w:rFonts w:ascii="Times New Roman" w:hAnsi="Times New Roman" w:cs="Times New Roman"/>
                <w:b/>
                <w:bCs/>
                <w:sz w:val="16"/>
                <w:szCs w:val="18"/>
                <w:u w:val="single"/>
                <w:lang w:eastAsia="ru-RU"/>
              </w:rPr>
              <w:t>Развитие речи 2</w:t>
            </w:r>
            <w:r w:rsidRPr="00733CA0">
              <w:rPr>
                <w:rFonts w:ascii="Times New Roman" w:hAnsi="Times New Roman" w:cs="Times New Roman"/>
                <w:b/>
                <w:sz w:val="16"/>
                <w:szCs w:val="18"/>
                <w:u w:val="single"/>
                <w:lang w:eastAsia="ru-RU"/>
              </w:rPr>
              <w:t xml:space="preserve"> </w:t>
            </w:r>
            <w:r w:rsidRPr="00733CA0">
              <w:rPr>
                <w:rFonts w:ascii="Times New Roman" w:hAnsi="Times New Roman" w:cs="Times New Roman"/>
                <w:b/>
                <w:sz w:val="16"/>
                <w:szCs w:val="18"/>
                <w:lang w:eastAsia="ru-RU"/>
              </w:rPr>
              <w:t>Тема: «Рассказывание по картине «Ежи»</w:t>
            </w:r>
          </w:p>
          <w:p w:rsidR="00733CA0" w:rsidRPr="00733CA0" w:rsidRDefault="00733CA0" w:rsidP="008B12A3">
            <w:pPr>
              <w:spacing w:after="0" w:line="240" w:lineRule="auto"/>
              <w:jc w:val="both"/>
              <w:rPr>
                <w:rFonts w:ascii="Times New Roman" w:hAnsi="Times New Roman" w:cs="Times New Roman"/>
                <w:sz w:val="16"/>
                <w:szCs w:val="18"/>
              </w:rPr>
            </w:pPr>
            <w:r w:rsidRPr="00733CA0">
              <w:rPr>
                <w:rFonts w:ascii="Times New Roman" w:hAnsi="Times New Roman" w:cs="Times New Roman"/>
                <w:b/>
                <w:sz w:val="16"/>
                <w:szCs w:val="18"/>
                <w:lang w:eastAsia="ru-RU"/>
              </w:rPr>
              <w:t xml:space="preserve">Цель: </w:t>
            </w:r>
            <w:r w:rsidRPr="00733CA0">
              <w:rPr>
                <w:rFonts w:ascii="Times New Roman" w:hAnsi="Times New Roman" w:cs="Times New Roman"/>
                <w:sz w:val="16"/>
                <w:szCs w:val="18"/>
                <w:lang w:eastAsia="ru-RU"/>
              </w:rPr>
              <w:t xml:space="preserve">учить составлять рассказ по картинке с опорой на знания о жизни животных, активизировать употребление в речи сложноподчиненных предложений, учить понимать смысл образных выражений в загадках, закреплять произношение звуков </w:t>
            </w:r>
            <w:proofErr w:type="gramStart"/>
            <w:r w:rsidRPr="00733CA0">
              <w:rPr>
                <w:rFonts w:ascii="Times New Roman" w:hAnsi="Times New Roman" w:cs="Times New Roman"/>
                <w:sz w:val="16"/>
                <w:szCs w:val="18"/>
                <w:lang w:eastAsia="ru-RU"/>
              </w:rPr>
              <w:t>ч</w:t>
            </w:r>
            <w:proofErr w:type="gramEnd"/>
            <w:r w:rsidRPr="00733CA0">
              <w:rPr>
                <w:rFonts w:ascii="Times New Roman" w:hAnsi="Times New Roman" w:cs="Times New Roman"/>
                <w:sz w:val="16"/>
                <w:szCs w:val="18"/>
                <w:lang w:eastAsia="ru-RU"/>
              </w:rPr>
              <w:t xml:space="preserve"> и щ, учить различать эти звуки, отчетливо и внятно произносить слова с ними, выделять эти звуки в словах. </w:t>
            </w:r>
            <w:r w:rsidRPr="00733CA0">
              <w:rPr>
                <w:rFonts w:ascii="Times New Roman" w:hAnsi="Times New Roman" w:cs="Times New Roman"/>
                <w:sz w:val="16"/>
                <w:szCs w:val="18"/>
              </w:rPr>
              <w:t>Ушакова О. С. «Развитие речи детей 5 – 6 лет»,  стр. 61.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0A35B5">
            <w:pPr>
              <w:spacing w:after="0" w:line="240" w:lineRule="auto"/>
              <w:rPr>
                <w:rFonts w:ascii="Times New Roman" w:hAnsi="Times New Roman" w:cs="Times New Roman"/>
                <w:sz w:val="16"/>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0A35B5">
            <w:pPr>
              <w:spacing w:after="0" w:line="240" w:lineRule="auto"/>
              <w:rPr>
                <w:rFonts w:ascii="Times New Roman" w:hAnsi="Times New Roman" w:cs="Times New Roman"/>
                <w:sz w:val="16"/>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0A35B5">
            <w:pPr>
              <w:spacing w:after="0" w:line="240" w:lineRule="auto"/>
              <w:rPr>
                <w:rFonts w:ascii="Times New Roman" w:hAnsi="Times New Roman" w:cs="Times New Roman"/>
                <w:sz w:val="16"/>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0A35B5">
            <w:pPr>
              <w:spacing w:after="0" w:line="240" w:lineRule="auto"/>
              <w:rPr>
                <w:rFonts w:ascii="Times New Roman" w:hAnsi="Times New Roman" w:cs="Times New Roman"/>
                <w:sz w:val="16"/>
                <w:szCs w:val="18"/>
                <w:lang w:eastAsia="ru-RU"/>
              </w:rPr>
            </w:pPr>
          </w:p>
        </w:tc>
      </w:tr>
      <w:tr w:rsidR="00733CA0" w:rsidRPr="00733CA0" w:rsidTr="00EF1D4A">
        <w:trPr>
          <w:cantSplit/>
          <w:trHeight w:val="973"/>
        </w:trPr>
        <w:tc>
          <w:tcPr>
            <w:tcW w:w="434" w:type="dxa"/>
            <w:vMerge/>
            <w:tcBorders>
              <w:left w:val="single" w:sz="4" w:space="0" w:color="auto"/>
              <w:right w:val="single" w:sz="4" w:space="0" w:color="auto"/>
            </w:tcBorders>
            <w:vAlign w:val="center"/>
            <w:hideMark/>
          </w:tcPr>
          <w:p w:rsidR="00733CA0" w:rsidRDefault="00733CA0" w:rsidP="00A3683F">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hideMark/>
          </w:tcPr>
          <w:p w:rsidR="00733CA0" w:rsidRDefault="00733CA0" w:rsidP="00A3683F">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hideMark/>
          </w:tcPr>
          <w:p w:rsidR="00733CA0" w:rsidRDefault="00733CA0" w:rsidP="00A3683F">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hideMark/>
          </w:tcPr>
          <w:p w:rsidR="00733CA0" w:rsidRPr="007A357F" w:rsidRDefault="00733CA0" w:rsidP="007A357F">
            <w:pPr>
              <w:spacing w:after="0" w:line="240" w:lineRule="auto"/>
              <w:ind w:left="113" w:right="113"/>
              <w:jc w:val="center"/>
              <w:rPr>
                <w:rFonts w:ascii="Times New Roman" w:hAnsi="Times New Roman" w:cs="Times New Roman"/>
                <w:sz w:val="18"/>
                <w:szCs w:val="18"/>
                <w:lang w:eastAsia="ru-RU"/>
              </w:rPr>
            </w:pPr>
            <w:r w:rsidRPr="007A357F">
              <w:rPr>
                <w:rFonts w:ascii="Times New Roman" w:hAnsi="Times New Roman" w:cs="Times New Roman"/>
                <w:sz w:val="18"/>
                <w:szCs w:val="18"/>
                <w:lang w:eastAsia="ru-RU"/>
              </w:rPr>
              <w:t>ХЭР</w:t>
            </w:r>
          </w:p>
        </w:tc>
        <w:tc>
          <w:tcPr>
            <w:tcW w:w="540" w:type="dxa"/>
            <w:tcBorders>
              <w:top w:val="single" w:sz="4" w:space="0" w:color="auto"/>
              <w:left w:val="single" w:sz="4" w:space="0" w:color="auto"/>
              <w:bottom w:val="single" w:sz="4" w:space="0" w:color="auto"/>
              <w:right w:val="single" w:sz="4" w:space="0" w:color="auto"/>
            </w:tcBorders>
          </w:tcPr>
          <w:p w:rsidR="00733CA0" w:rsidRPr="007A357F" w:rsidRDefault="00733CA0" w:rsidP="007A357F">
            <w:pPr>
              <w:spacing w:after="0" w:line="240" w:lineRule="auto"/>
              <w:jc w:val="center"/>
              <w:rPr>
                <w:rFonts w:ascii="Times New Roman" w:hAnsi="Times New Roman" w:cs="Times New Roman"/>
                <w:sz w:val="18"/>
                <w:szCs w:val="18"/>
                <w:lang w:eastAsia="ru-RU"/>
              </w:rPr>
            </w:pPr>
          </w:p>
          <w:p w:rsidR="00733CA0" w:rsidRPr="007A357F" w:rsidRDefault="00733CA0" w:rsidP="007A357F">
            <w:pPr>
              <w:spacing w:after="0" w:line="240" w:lineRule="auto"/>
              <w:jc w:val="center"/>
              <w:rPr>
                <w:rFonts w:ascii="Times New Roman" w:hAnsi="Times New Roman" w:cs="Times New Roman"/>
                <w:sz w:val="18"/>
                <w:szCs w:val="18"/>
                <w:lang w:eastAsia="ru-RU"/>
              </w:rPr>
            </w:pPr>
          </w:p>
          <w:p w:rsidR="00733CA0" w:rsidRPr="007A357F" w:rsidRDefault="00733CA0" w:rsidP="007A357F">
            <w:pPr>
              <w:spacing w:after="0" w:line="240" w:lineRule="auto"/>
              <w:jc w:val="center"/>
              <w:rPr>
                <w:rFonts w:ascii="Times New Roman" w:hAnsi="Times New Roman" w:cs="Times New Roman"/>
                <w:sz w:val="18"/>
                <w:szCs w:val="18"/>
                <w:lang w:eastAsia="ru-RU"/>
              </w:rPr>
            </w:pPr>
            <w:r w:rsidRPr="007A357F">
              <w:rPr>
                <w:rFonts w:ascii="Times New Roman" w:hAnsi="Times New Roman" w:cs="Times New Roman"/>
                <w:sz w:val="18"/>
                <w:szCs w:val="18"/>
                <w:lang w:eastAsia="ru-RU"/>
              </w:rPr>
              <w:t>Из</w:t>
            </w:r>
          </w:p>
        </w:tc>
        <w:tc>
          <w:tcPr>
            <w:tcW w:w="8219" w:type="dxa"/>
            <w:tcBorders>
              <w:top w:val="single" w:sz="4" w:space="0" w:color="auto"/>
              <w:left w:val="single" w:sz="4" w:space="0" w:color="auto"/>
              <w:bottom w:val="single" w:sz="4" w:space="0" w:color="auto"/>
              <w:right w:val="single" w:sz="4" w:space="0" w:color="auto"/>
            </w:tcBorders>
            <w:hideMark/>
          </w:tcPr>
          <w:p w:rsidR="00733CA0" w:rsidRPr="00733CA0" w:rsidRDefault="00733CA0" w:rsidP="00A3683F">
            <w:pPr>
              <w:widowControl w:val="0"/>
              <w:spacing w:after="0" w:line="240" w:lineRule="auto"/>
              <w:jc w:val="both"/>
              <w:rPr>
                <w:rFonts w:ascii="Times New Roman" w:hAnsi="Times New Roman" w:cs="Times New Roman"/>
                <w:b/>
                <w:sz w:val="16"/>
                <w:szCs w:val="18"/>
              </w:rPr>
            </w:pPr>
            <w:r w:rsidRPr="00733CA0">
              <w:rPr>
                <w:rFonts w:ascii="Times New Roman" w:hAnsi="Times New Roman" w:cs="Times New Roman"/>
                <w:b/>
                <w:sz w:val="16"/>
                <w:szCs w:val="18"/>
                <w:u w:val="single"/>
                <w:lang w:eastAsia="ru-RU"/>
              </w:rPr>
              <w:t xml:space="preserve">Аппликация </w:t>
            </w:r>
            <w:r w:rsidRPr="00733CA0">
              <w:rPr>
                <w:rFonts w:ascii="Times New Roman" w:hAnsi="Times New Roman" w:cs="Times New Roman"/>
                <w:b/>
                <w:sz w:val="16"/>
                <w:szCs w:val="18"/>
                <w:lang w:eastAsia="ru-RU"/>
              </w:rPr>
              <w:t>Тема:</w:t>
            </w:r>
            <w:r w:rsidRPr="00733CA0">
              <w:rPr>
                <w:rFonts w:ascii="Times New Roman" w:hAnsi="Times New Roman" w:cs="Times New Roman"/>
                <w:b/>
                <w:sz w:val="16"/>
                <w:szCs w:val="18"/>
              </w:rPr>
              <w:t xml:space="preserve"> «Огурцы и помидоры лежат на тарелке»  </w:t>
            </w:r>
          </w:p>
          <w:p w:rsidR="00733CA0" w:rsidRPr="00733CA0" w:rsidRDefault="00733CA0" w:rsidP="002241BB">
            <w:pPr>
              <w:widowControl w:val="0"/>
              <w:spacing w:after="0" w:line="240" w:lineRule="auto"/>
              <w:jc w:val="both"/>
              <w:rPr>
                <w:rFonts w:ascii="Times New Roman" w:hAnsi="Times New Roman" w:cs="Times New Roman"/>
                <w:sz w:val="16"/>
                <w:szCs w:val="18"/>
              </w:rPr>
            </w:pPr>
            <w:r w:rsidRPr="00733CA0">
              <w:rPr>
                <w:rFonts w:ascii="Times New Roman" w:hAnsi="Times New Roman" w:cs="Times New Roman"/>
                <w:b/>
                <w:sz w:val="16"/>
                <w:szCs w:val="18"/>
              </w:rPr>
              <w:t>Цель:</w:t>
            </w:r>
            <w:r w:rsidRPr="00733CA0">
              <w:rPr>
                <w:rFonts w:ascii="Times New Roman" w:hAnsi="Times New Roman" w:cs="Times New Roman"/>
                <w:sz w:val="16"/>
                <w:szCs w:val="18"/>
              </w:rPr>
              <w:t xml:space="preserve"> 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 Комарова Т. С.  «Занятия по изобразительной деятельности в старшей группе детского сада. Конспекты  занятий», стр. 40.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A3683F">
            <w:pPr>
              <w:spacing w:after="0" w:line="240" w:lineRule="auto"/>
              <w:rPr>
                <w:rFonts w:ascii="Times New Roman" w:hAnsi="Times New Roman" w:cs="Times New Roman"/>
                <w:sz w:val="16"/>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A3683F">
            <w:pPr>
              <w:spacing w:after="0" w:line="240" w:lineRule="auto"/>
              <w:rPr>
                <w:rFonts w:ascii="Times New Roman" w:hAnsi="Times New Roman" w:cs="Times New Roman"/>
                <w:sz w:val="16"/>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A3683F">
            <w:pPr>
              <w:spacing w:after="0" w:line="240" w:lineRule="auto"/>
              <w:rPr>
                <w:rFonts w:ascii="Times New Roman" w:hAnsi="Times New Roman" w:cs="Times New Roman"/>
                <w:sz w:val="16"/>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A3683F">
            <w:pPr>
              <w:spacing w:after="0" w:line="240" w:lineRule="auto"/>
              <w:rPr>
                <w:rFonts w:ascii="Times New Roman" w:hAnsi="Times New Roman" w:cs="Times New Roman"/>
                <w:sz w:val="16"/>
                <w:szCs w:val="18"/>
                <w:lang w:eastAsia="ru-RU"/>
              </w:rPr>
            </w:pPr>
          </w:p>
        </w:tc>
      </w:tr>
      <w:tr w:rsidR="00733CA0" w:rsidRPr="00733CA0" w:rsidTr="00EF1D4A">
        <w:trPr>
          <w:cantSplit/>
          <w:trHeight w:val="1125"/>
        </w:trPr>
        <w:tc>
          <w:tcPr>
            <w:tcW w:w="434" w:type="dxa"/>
            <w:vMerge/>
            <w:tcBorders>
              <w:left w:val="single" w:sz="4" w:space="0" w:color="auto"/>
              <w:right w:val="single" w:sz="4" w:space="0" w:color="auto"/>
            </w:tcBorders>
            <w:vAlign w:val="center"/>
            <w:hideMark/>
          </w:tcPr>
          <w:p w:rsidR="00733CA0" w:rsidRDefault="00733CA0" w:rsidP="007A357F">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hideMark/>
          </w:tcPr>
          <w:p w:rsidR="00733CA0" w:rsidRDefault="00733CA0" w:rsidP="007A357F">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hideMark/>
          </w:tcPr>
          <w:p w:rsidR="00733CA0" w:rsidRDefault="00733CA0" w:rsidP="007A357F">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hideMark/>
          </w:tcPr>
          <w:p w:rsidR="00733CA0" w:rsidRPr="007A357F" w:rsidRDefault="00733CA0" w:rsidP="00733CA0">
            <w:pPr>
              <w:spacing w:after="0" w:line="240" w:lineRule="auto"/>
              <w:ind w:right="113"/>
              <w:jc w:val="center"/>
              <w:rPr>
                <w:rFonts w:ascii="Times New Roman" w:hAnsi="Times New Roman" w:cs="Times New Roman"/>
                <w:sz w:val="18"/>
                <w:szCs w:val="18"/>
                <w:lang w:eastAsia="ru-RU"/>
              </w:rPr>
            </w:pPr>
            <w:r w:rsidRPr="007A357F">
              <w:rPr>
                <w:rFonts w:ascii="Times New Roman" w:hAnsi="Times New Roman" w:cs="Times New Roman"/>
                <w:sz w:val="18"/>
                <w:szCs w:val="18"/>
                <w:lang w:eastAsia="ru-RU"/>
              </w:rPr>
              <w:t>Познавательное</w:t>
            </w:r>
          </w:p>
        </w:tc>
        <w:tc>
          <w:tcPr>
            <w:tcW w:w="540" w:type="dxa"/>
            <w:tcBorders>
              <w:top w:val="single" w:sz="4" w:space="0" w:color="auto"/>
              <w:left w:val="single" w:sz="4" w:space="0" w:color="auto"/>
              <w:bottom w:val="single" w:sz="4" w:space="0" w:color="auto"/>
              <w:right w:val="single" w:sz="4" w:space="0" w:color="auto"/>
            </w:tcBorders>
          </w:tcPr>
          <w:p w:rsidR="00733CA0" w:rsidRPr="007A357F" w:rsidRDefault="00733CA0" w:rsidP="007A357F">
            <w:pPr>
              <w:spacing w:after="0" w:line="240" w:lineRule="auto"/>
              <w:jc w:val="center"/>
              <w:rPr>
                <w:rFonts w:ascii="Times New Roman" w:hAnsi="Times New Roman" w:cs="Times New Roman"/>
                <w:sz w:val="18"/>
                <w:szCs w:val="18"/>
                <w:lang w:eastAsia="ru-RU"/>
              </w:rPr>
            </w:pPr>
          </w:p>
          <w:p w:rsidR="00733CA0" w:rsidRPr="007A357F" w:rsidRDefault="00733CA0" w:rsidP="007A357F">
            <w:pPr>
              <w:spacing w:after="0" w:line="240" w:lineRule="auto"/>
              <w:jc w:val="center"/>
              <w:rPr>
                <w:rFonts w:ascii="Times New Roman" w:hAnsi="Times New Roman" w:cs="Times New Roman"/>
                <w:sz w:val="18"/>
                <w:szCs w:val="18"/>
                <w:lang w:eastAsia="ru-RU"/>
              </w:rPr>
            </w:pPr>
          </w:p>
          <w:p w:rsidR="00733CA0" w:rsidRPr="007A357F" w:rsidRDefault="00733CA0" w:rsidP="007A357F">
            <w:pPr>
              <w:spacing w:after="0" w:line="240" w:lineRule="auto"/>
              <w:jc w:val="center"/>
              <w:rPr>
                <w:rFonts w:ascii="Times New Roman" w:hAnsi="Times New Roman" w:cs="Times New Roman"/>
                <w:sz w:val="18"/>
                <w:szCs w:val="18"/>
                <w:lang w:eastAsia="ru-RU"/>
              </w:rPr>
            </w:pPr>
          </w:p>
          <w:p w:rsidR="00733CA0" w:rsidRPr="007A357F" w:rsidRDefault="00733CA0" w:rsidP="007A357F">
            <w:pPr>
              <w:spacing w:after="0" w:line="240" w:lineRule="auto"/>
              <w:jc w:val="center"/>
              <w:rPr>
                <w:rFonts w:ascii="Times New Roman" w:hAnsi="Times New Roman" w:cs="Times New Roman"/>
                <w:sz w:val="18"/>
                <w:szCs w:val="18"/>
                <w:lang w:eastAsia="ru-RU"/>
              </w:rPr>
            </w:pPr>
            <w:r w:rsidRPr="007A357F">
              <w:rPr>
                <w:rFonts w:ascii="Times New Roman" w:hAnsi="Times New Roman" w:cs="Times New Roman"/>
                <w:sz w:val="18"/>
                <w:szCs w:val="18"/>
                <w:lang w:eastAsia="ru-RU"/>
              </w:rPr>
              <w:t>Э</w:t>
            </w:r>
          </w:p>
        </w:tc>
        <w:tc>
          <w:tcPr>
            <w:tcW w:w="8219" w:type="dxa"/>
            <w:tcBorders>
              <w:top w:val="single" w:sz="4" w:space="0" w:color="auto"/>
              <w:left w:val="single" w:sz="4" w:space="0" w:color="auto"/>
              <w:bottom w:val="single" w:sz="4" w:space="0" w:color="auto"/>
              <w:right w:val="single" w:sz="4" w:space="0" w:color="auto"/>
            </w:tcBorders>
            <w:hideMark/>
          </w:tcPr>
          <w:p w:rsidR="00733CA0" w:rsidRPr="00733CA0" w:rsidRDefault="00733CA0" w:rsidP="00EF0302">
            <w:pPr>
              <w:spacing w:after="0" w:line="240" w:lineRule="auto"/>
              <w:jc w:val="both"/>
              <w:rPr>
                <w:rFonts w:ascii="Times New Roman" w:hAnsi="Times New Roman" w:cs="Times New Roman"/>
                <w:b/>
                <w:sz w:val="16"/>
                <w:szCs w:val="18"/>
              </w:rPr>
            </w:pPr>
            <w:r w:rsidRPr="00733CA0">
              <w:rPr>
                <w:rFonts w:ascii="Times New Roman" w:hAnsi="Times New Roman" w:cs="Times New Roman"/>
                <w:b/>
                <w:sz w:val="16"/>
                <w:szCs w:val="18"/>
                <w:u w:val="single"/>
                <w:lang w:eastAsia="ru-RU"/>
              </w:rPr>
              <w:t xml:space="preserve">ФЦКМ </w:t>
            </w:r>
            <w:r w:rsidRPr="00733CA0">
              <w:rPr>
                <w:rFonts w:ascii="Times New Roman" w:hAnsi="Times New Roman" w:cs="Times New Roman"/>
                <w:b/>
                <w:sz w:val="16"/>
                <w:szCs w:val="18"/>
                <w:lang w:eastAsia="ru-RU"/>
              </w:rPr>
              <w:t>Тема:</w:t>
            </w:r>
            <w:r w:rsidRPr="00733CA0">
              <w:rPr>
                <w:rFonts w:ascii="Times New Roman" w:hAnsi="Times New Roman" w:cs="Times New Roman"/>
                <w:b/>
                <w:sz w:val="16"/>
                <w:szCs w:val="18"/>
              </w:rPr>
              <w:t xml:space="preserve"> «Растения в нашем уголке»</w:t>
            </w:r>
            <w:proofErr w:type="gramStart"/>
            <w:r w:rsidRPr="00733CA0">
              <w:rPr>
                <w:rFonts w:ascii="Times New Roman" w:hAnsi="Times New Roman" w:cs="Times New Roman"/>
                <w:b/>
                <w:sz w:val="16"/>
                <w:szCs w:val="18"/>
              </w:rPr>
              <w:t xml:space="preserve"> .</w:t>
            </w:r>
            <w:proofErr w:type="gramEnd"/>
            <w:r w:rsidRPr="00733CA0">
              <w:rPr>
                <w:rFonts w:ascii="Times New Roman" w:hAnsi="Times New Roman" w:cs="Times New Roman"/>
                <w:b/>
                <w:sz w:val="16"/>
                <w:szCs w:val="18"/>
              </w:rPr>
              <w:t xml:space="preserve">  </w:t>
            </w:r>
          </w:p>
          <w:p w:rsidR="00733CA0" w:rsidRPr="00733CA0" w:rsidRDefault="00733CA0" w:rsidP="00EF0302">
            <w:pPr>
              <w:spacing w:after="0" w:line="240" w:lineRule="auto"/>
              <w:jc w:val="both"/>
              <w:rPr>
                <w:rFonts w:ascii="Times New Roman" w:hAnsi="Times New Roman" w:cs="Times New Roman"/>
                <w:sz w:val="16"/>
                <w:szCs w:val="20"/>
              </w:rPr>
            </w:pPr>
            <w:r w:rsidRPr="00733CA0">
              <w:rPr>
                <w:rFonts w:ascii="Times New Roman" w:hAnsi="Times New Roman" w:cs="Times New Roman"/>
                <w:b/>
                <w:sz w:val="16"/>
                <w:szCs w:val="18"/>
              </w:rPr>
              <w:t xml:space="preserve">Цель: </w:t>
            </w:r>
            <w:r w:rsidRPr="00733CA0">
              <w:rPr>
                <w:rFonts w:ascii="Times New Roman" w:hAnsi="Times New Roman" w:cs="Times New Roman"/>
                <w:sz w:val="16"/>
                <w:szCs w:val="18"/>
              </w:rPr>
              <w:t>уточнить</w:t>
            </w:r>
            <w:r w:rsidRPr="00733CA0">
              <w:rPr>
                <w:rFonts w:ascii="Times New Roman" w:hAnsi="Times New Roman" w:cs="Times New Roman"/>
                <w:sz w:val="16"/>
                <w:szCs w:val="18"/>
                <w:u w:val="single"/>
              </w:rPr>
              <w:t xml:space="preserve"> </w:t>
            </w:r>
            <w:r w:rsidRPr="00733CA0">
              <w:rPr>
                <w:rFonts w:ascii="Times New Roman" w:hAnsi="Times New Roman" w:cs="Times New Roman"/>
                <w:sz w:val="16"/>
                <w:szCs w:val="18"/>
              </w:rPr>
              <w:t>представление детей о 4-5 видах знакомых растений, о необходимых для них условиях жизни (вода, почва, свет, тепло). Познакомить с новыми растениями,  сформировать представления о влаголюбивых и засухоустойчивых растениях; учить распознавать влаголюбивые и засухоустойчивые экземпляры. С.Н. Николаева «Юный эколог. Система работы в старшей группе детского сада», стр. 20.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7A357F">
            <w:pPr>
              <w:spacing w:after="0" w:line="240" w:lineRule="auto"/>
              <w:rPr>
                <w:rFonts w:ascii="Times New Roman" w:hAnsi="Times New Roman" w:cs="Times New Roman"/>
                <w:sz w:val="16"/>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7A357F">
            <w:pPr>
              <w:spacing w:after="0" w:line="240" w:lineRule="auto"/>
              <w:rPr>
                <w:rFonts w:ascii="Times New Roman" w:hAnsi="Times New Roman" w:cs="Times New Roman"/>
                <w:sz w:val="16"/>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7A357F">
            <w:pPr>
              <w:spacing w:after="0" w:line="240" w:lineRule="auto"/>
              <w:rPr>
                <w:rFonts w:ascii="Times New Roman" w:hAnsi="Times New Roman" w:cs="Times New Roman"/>
                <w:sz w:val="16"/>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33CA0" w:rsidRPr="00733CA0" w:rsidRDefault="00733CA0" w:rsidP="007A357F">
            <w:pPr>
              <w:spacing w:after="0" w:line="240" w:lineRule="auto"/>
              <w:rPr>
                <w:rFonts w:ascii="Times New Roman" w:hAnsi="Times New Roman" w:cs="Times New Roman"/>
                <w:sz w:val="16"/>
                <w:szCs w:val="18"/>
                <w:lang w:eastAsia="ru-RU"/>
              </w:rPr>
            </w:pPr>
          </w:p>
        </w:tc>
      </w:tr>
      <w:tr w:rsidR="00821D36" w:rsidRPr="00733CA0" w:rsidTr="00EF1D4A">
        <w:trPr>
          <w:cantSplit/>
          <w:trHeight w:val="325"/>
        </w:trPr>
        <w:tc>
          <w:tcPr>
            <w:tcW w:w="434" w:type="dxa"/>
            <w:vMerge/>
            <w:tcBorders>
              <w:left w:val="single" w:sz="4" w:space="0" w:color="auto"/>
              <w:right w:val="single" w:sz="4" w:space="0" w:color="auto"/>
            </w:tcBorders>
            <w:vAlign w:val="center"/>
          </w:tcPr>
          <w:p w:rsidR="00821D36" w:rsidRDefault="00821D36" w:rsidP="007A357F">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tcPr>
          <w:p w:rsidR="00821D36" w:rsidRDefault="00821D36" w:rsidP="007A357F">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tcPr>
          <w:p w:rsidR="00821D36" w:rsidRDefault="00821D36" w:rsidP="007A357F">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cBorders>
              <w:top w:val="single" w:sz="4" w:space="0" w:color="auto"/>
              <w:left w:val="single" w:sz="4" w:space="0" w:color="auto"/>
              <w:bottom w:val="single" w:sz="4" w:space="0" w:color="auto"/>
              <w:right w:val="single" w:sz="4" w:space="0" w:color="auto"/>
            </w:tcBorders>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8219" w:type="dxa"/>
            <w:tcBorders>
              <w:top w:val="single" w:sz="4" w:space="0" w:color="auto"/>
              <w:left w:val="single" w:sz="4" w:space="0" w:color="auto"/>
              <w:bottom w:val="single" w:sz="4" w:space="0" w:color="auto"/>
              <w:right w:val="single" w:sz="4" w:space="0" w:color="auto"/>
            </w:tcBorders>
          </w:tcPr>
          <w:p w:rsidR="00A30FA2" w:rsidRPr="00A30FA2" w:rsidRDefault="00A30FA2" w:rsidP="00A30FA2">
            <w:pPr>
              <w:pStyle w:val="af4"/>
              <w:spacing w:before="0" w:beforeAutospacing="0" w:after="0" w:afterAutospacing="0"/>
              <w:ind w:firstLine="300"/>
              <w:rPr>
                <w:color w:val="2A2723"/>
                <w:sz w:val="16"/>
                <w:szCs w:val="21"/>
              </w:rPr>
            </w:pPr>
            <w:r>
              <w:rPr>
                <w:sz w:val="16"/>
                <w:szCs w:val="18"/>
              </w:rPr>
              <w:t>Цель:</w:t>
            </w:r>
            <w:r w:rsidRPr="00A30FA2">
              <w:rPr>
                <w:rFonts w:ascii="Georgia" w:hAnsi="Georgia"/>
                <w:color w:val="2A2723"/>
                <w:sz w:val="21"/>
                <w:szCs w:val="21"/>
              </w:rPr>
              <w:t xml:space="preserve"> </w:t>
            </w:r>
            <w:r w:rsidRPr="00A30FA2">
              <w:rPr>
                <w:color w:val="2A2723"/>
                <w:sz w:val="16"/>
                <w:szCs w:val="21"/>
              </w:rPr>
              <w:t>Упражнять в медленном беге до 1,5 мин, в ходьбе с остановкой по сигналу воспитателя; повторить игровые упражнения с мячом, в равновесии и прыжках.</w:t>
            </w:r>
          </w:p>
          <w:p w:rsidR="00821D36" w:rsidRPr="00BA62C4" w:rsidRDefault="00A30FA2" w:rsidP="00733CA0">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 </w:t>
            </w:r>
            <w:r w:rsidR="00821D36" w:rsidRPr="00BA62C4">
              <w:rPr>
                <w:rFonts w:ascii="Times New Roman" w:hAnsi="Times New Roman" w:cs="Times New Roman"/>
                <w:sz w:val="16"/>
                <w:szCs w:val="18"/>
              </w:rPr>
              <w:t>Л.Пензулаева «Физическая культура для старшей группы», 1 квартал, октябрь, 2</w:t>
            </w:r>
            <w:r w:rsidR="00821D36">
              <w:rPr>
                <w:rFonts w:ascii="Times New Roman" w:hAnsi="Times New Roman" w:cs="Times New Roman"/>
                <w:sz w:val="16"/>
                <w:szCs w:val="18"/>
              </w:rPr>
              <w:t>7</w:t>
            </w:r>
            <w:r w:rsidR="00821D36" w:rsidRPr="00BA62C4">
              <w:rPr>
                <w:rFonts w:ascii="Times New Roman" w:hAnsi="Times New Roman" w:cs="Times New Roman"/>
                <w:sz w:val="16"/>
                <w:szCs w:val="18"/>
              </w:rPr>
              <w:t>**</w:t>
            </w:r>
            <w:r>
              <w:rPr>
                <w:rFonts w:ascii="Times New Roman" w:hAnsi="Times New Roman" w:cs="Times New Roman"/>
                <w:sz w:val="16"/>
                <w:szCs w:val="18"/>
              </w:rPr>
              <w:t>, с.41</w:t>
            </w:r>
          </w:p>
        </w:tc>
        <w:tc>
          <w:tcPr>
            <w:tcW w:w="1701" w:type="dxa"/>
            <w:tcBorders>
              <w:top w:val="single" w:sz="4" w:space="0" w:color="auto"/>
              <w:left w:val="single" w:sz="4" w:space="0" w:color="auto"/>
              <w:bottom w:val="single" w:sz="4" w:space="0" w:color="auto"/>
              <w:right w:val="single" w:sz="4" w:space="0" w:color="auto"/>
            </w:tcBorders>
            <w:vAlign w:val="center"/>
          </w:tcPr>
          <w:p w:rsidR="00821D36" w:rsidRPr="00733CA0" w:rsidRDefault="00821D36" w:rsidP="007A357F">
            <w:pPr>
              <w:spacing w:after="0" w:line="240" w:lineRule="auto"/>
              <w:rPr>
                <w:rFonts w:ascii="Times New Roman" w:hAnsi="Times New Roman" w:cs="Times New Roman"/>
                <w:sz w:val="16"/>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21D36" w:rsidRPr="00733CA0" w:rsidRDefault="00821D36" w:rsidP="007A357F">
            <w:pPr>
              <w:spacing w:after="0" w:line="240" w:lineRule="auto"/>
              <w:rPr>
                <w:rFonts w:ascii="Times New Roman" w:hAnsi="Times New Roman" w:cs="Times New Roman"/>
                <w:sz w:val="16"/>
                <w:szCs w:val="1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D36" w:rsidRPr="00733CA0" w:rsidRDefault="00821D36" w:rsidP="007A357F">
            <w:pPr>
              <w:spacing w:after="0" w:line="240" w:lineRule="auto"/>
              <w:rPr>
                <w:rFonts w:ascii="Times New Roman" w:hAnsi="Times New Roman" w:cs="Times New Roman"/>
                <w:sz w:val="16"/>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21D36" w:rsidRPr="00733CA0" w:rsidRDefault="00821D36" w:rsidP="007A357F">
            <w:pPr>
              <w:spacing w:after="0" w:line="240" w:lineRule="auto"/>
              <w:rPr>
                <w:rFonts w:ascii="Times New Roman" w:hAnsi="Times New Roman" w:cs="Times New Roman"/>
                <w:sz w:val="16"/>
                <w:szCs w:val="18"/>
                <w:lang w:eastAsia="ru-RU"/>
              </w:rPr>
            </w:pPr>
          </w:p>
        </w:tc>
      </w:tr>
      <w:tr w:rsidR="00821D36" w:rsidRPr="00733CA0" w:rsidTr="00EF1D4A">
        <w:trPr>
          <w:cantSplit/>
          <w:trHeight w:val="684"/>
        </w:trPr>
        <w:tc>
          <w:tcPr>
            <w:tcW w:w="434" w:type="dxa"/>
            <w:vMerge/>
            <w:tcBorders>
              <w:left w:val="single" w:sz="4" w:space="0" w:color="auto"/>
              <w:bottom w:val="single" w:sz="4" w:space="0" w:color="auto"/>
              <w:right w:val="single" w:sz="4" w:space="0" w:color="auto"/>
            </w:tcBorders>
            <w:vAlign w:val="center"/>
          </w:tcPr>
          <w:p w:rsidR="00821D36" w:rsidRDefault="00821D36" w:rsidP="007A357F">
            <w:pPr>
              <w:spacing w:after="0" w:line="240" w:lineRule="auto"/>
              <w:rPr>
                <w:rFonts w:ascii="Times New Roman" w:hAnsi="Times New Roman" w:cs="Times New Roman"/>
                <w:sz w:val="18"/>
                <w:szCs w:val="18"/>
                <w:lang w:eastAsia="ru-RU"/>
              </w:rPr>
            </w:pPr>
          </w:p>
        </w:tc>
        <w:tc>
          <w:tcPr>
            <w:tcW w:w="434" w:type="dxa"/>
            <w:vMerge/>
            <w:tcBorders>
              <w:left w:val="single" w:sz="4" w:space="0" w:color="auto"/>
              <w:bottom w:val="single" w:sz="4" w:space="0" w:color="auto"/>
              <w:right w:val="single" w:sz="4" w:space="0" w:color="auto"/>
            </w:tcBorders>
            <w:vAlign w:val="center"/>
          </w:tcPr>
          <w:p w:rsidR="00821D36" w:rsidRDefault="00821D36" w:rsidP="007A357F">
            <w:pPr>
              <w:spacing w:after="0" w:line="240" w:lineRule="auto"/>
              <w:rPr>
                <w:rFonts w:ascii="Times New Roman" w:hAnsi="Times New Roman" w:cs="Times New Roman"/>
                <w:sz w:val="18"/>
                <w:szCs w:val="18"/>
                <w:lang w:eastAsia="ru-RU"/>
              </w:rPr>
            </w:pPr>
          </w:p>
        </w:tc>
        <w:tc>
          <w:tcPr>
            <w:tcW w:w="435" w:type="dxa"/>
            <w:vMerge/>
            <w:tcBorders>
              <w:left w:val="single" w:sz="4" w:space="0" w:color="auto"/>
              <w:bottom w:val="single" w:sz="4" w:space="0" w:color="auto"/>
              <w:right w:val="single" w:sz="4" w:space="0" w:color="auto"/>
            </w:tcBorders>
            <w:vAlign w:val="center"/>
          </w:tcPr>
          <w:p w:rsidR="00821D36" w:rsidRDefault="00821D36" w:rsidP="007A357F">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cBorders>
              <w:top w:val="single" w:sz="4" w:space="0" w:color="auto"/>
              <w:left w:val="single" w:sz="4" w:space="0" w:color="auto"/>
              <w:bottom w:val="single" w:sz="4" w:space="0" w:color="auto"/>
              <w:right w:val="single" w:sz="4" w:space="0" w:color="auto"/>
            </w:tcBorders>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8219" w:type="dxa"/>
            <w:tcBorders>
              <w:top w:val="single" w:sz="4" w:space="0" w:color="auto"/>
              <w:left w:val="single" w:sz="4" w:space="0" w:color="auto"/>
              <w:bottom w:val="single" w:sz="4" w:space="0" w:color="auto"/>
              <w:right w:val="single" w:sz="4" w:space="0" w:color="auto"/>
            </w:tcBorders>
          </w:tcPr>
          <w:p w:rsidR="00821D36" w:rsidRDefault="00821D36" w:rsidP="00EF0302">
            <w:pPr>
              <w:spacing w:after="0" w:line="240" w:lineRule="auto"/>
              <w:jc w:val="both"/>
              <w:rPr>
                <w:rFonts w:ascii="Times New Roman" w:hAnsi="Times New Roman" w:cs="Times New Roman"/>
                <w:sz w:val="16"/>
                <w:szCs w:val="18"/>
                <w:lang w:eastAsia="ru-RU"/>
              </w:rPr>
            </w:pPr>
            <w:r w:rsidRPr="00733CA0">
              <w:rPr>
                <w:rFonts w:ascii="Times New Roman" w:hAnsi="Times New Roman" w:cs="Times New Roman"/>
                <w:sz w:val="16"/>
                <w:szCs w:val="18"/>
                <w:lang w:eastAsia="ru-RU"/>
              </w:rPr>
              <w:t>Н. Носов «Живая шляпа»;</w:t>
            </w:r>
          </w:p>
          <w:p w:rsidR="00821D36" w:rsidRDefault="00821D36" w:rsidP="00EF0302">
            <w:pPr>
              <w:spacing w:after="0" w:line="240" w:lineRule="auto"/>
              <w:jc w:val="both"/>
              <w:rPr>
                <w:rFonts w:ascii="Times New Roman" w:hAnsi="Times New Roman" w:cs="Times New Roman"/>
                <w:sz w:val="16"/>
                <w:szCs w:val="18"/>
                <w:lang w:eastAsia="ru-RU"/>
              </w:rPr>
            </w:pPr>
            <w:r>
              <w:rPr>
                <w:rFonts w:ascii="Times New Roman" w:hAnsi="Times New Roman" w:cs="Times New Roman"/>
                <w:sz w:val="16"/>
                <w:szCs w:val="18"/>
                <w:lang w:eastAsia="ru-RU"/>
              </w:rPr>
              <w:t>А. Майков «Осенние листья по лесу кружат»;</w:t>
            </w:r>
          </w:p>
          <w:p w:rsidR="00821D36" w:rsidRDefault="00821D36" w:rsidP="00EF0302">
            <w:pPr>
              <w:spacing w:after="0" w:line="240" w:lineRule="auto"/>
              <w:jc w:val="both"/>
              <w:rPr>
                <w:rFonts w:ascii="Times New Roman" w:hAnsi="Times New Roman" w:cs="Times New Roman"/>
                <w:sz w:val="16"/>
                <w:szCs w:val="18"/>
                <w:lang w:eastAsia="ru-RU"/>
              </w:rPr>
            </w:pPr>
            <w:r>
              <w:rPr>
                <w:rFonts w:ascii="Times New Roman" w:hAnsi="Times New Roman" w:cs="Times New Roman"/>
                <w:sz w:val="16"/>
                <w:szCs w:val="18"/>
                <w:lang w:eastAsia="ru-RU"/>
              </w:rPr>
              <w:t>Песенка «Из-за речки Вятки»;</w:t>
            </w:r>
          </w:p>
          <w:p w:rsidR="00821D36" w:rsidRDefault="00821D36" w:rsidP="00EF0302">
            <w:pPr>
              <w:spacing w:after="0" w:line="240" w:lineRule="auto"/>
              <w:jc w:val="both"/>
              <w:rPr>
                <w:rFonts w:ascii="Times New Roman" w:hAnsi="Times New Roman" w:cs="Times New Roman"/>
                <w:sz w:val="16"/>
                <w:szCs w:val="18"/>
                <w:lang w:eastAsia="ru-RU"/>
              </w:rPr>
            </w:pPr>
            <w:r>
              <w:rPr>
                <w:rFonts w:ascii="Times New Roman" w:hAnsi="Times New Roman" w:cs="Times New Roman"/>
                <w:sz w:val="16"/>
                <w:szCs w:val="18"/>
                <w:lang w:eastAsia="ru-RU"/>
              </w:rPr>
              <w:t>Сказка «Жихарка»;</w:t>
            </w:r>
          </w:p>
          <w:p w:rsidR="00821D36" w:rsidRPr="00733CA0" w:rsidRDefault="00821D36" w:rsidP="00EF0302">
            <w:pPr>
              <w:spacing w:after="0" w:line="240" w:lineRule="auto"/>
              <w:jc w:val="both"/>
              <w:rPr>
                <w:rFonts w:ascii="Times New Roman" w:hAnsi="Times New Roman" w:cs="Times New Roman"/>
                <w:sz w:val="16"/>
                <w:szCs w:val="18"/>
                <w:lang w:eastAsia="ru-RU"/>
              </w:rPr>
            </w:pPr>
            <w:r>
              <w:rPr>
                <w:rFonts w:ascii="Times New Roman" w:hAnsi="Times New Roman" w:cs="Times New Roman"/>
                <w:sz w:val="16"/>
                <w:szCs w:val="18"/>
                <w:lang w:eastAsia="ru-RU"/>
              </w:rPr>
              <w:t>Н. Романова «Котька и птичка».</w:t>
            </w:r>
          </w:p>
        </w:tc>
        <w:tc>
          <w:tcPr>
            <w:tcW w:w="1701" w:type="dxa"/>
            <w:tcBorders>
              <w:top w:val="single" w:sz="4" w:space="0" w:color="auto"/>
              <w:left w:val="single" w:sz="4" w:space="0" w:color="auto"/>
              <w:bottom w:val="single" w:sz="4" w:space="0" w:color="auto"/>
              <w:right w:val="single" w:sz="4" w:space="0" w:color="auto"/>
            </w:tcBorders>
            <w:vAlign w:val="center"/>
          </w:tcPr>
          <w:p w:rsidR="00821D36" w:rsidRPr="00733CA0" w:rsidRDefault="00821D36" w:rsidP="007A357F">
            <w:pPr>
              <w:spacing w:after="0" w:line="240" w:lineRule="auto"/>
              <w:rPr>
                <w:rFonts w:ascii="Times New Roman" w:hAnsi="Times New Roman" w:cs="Times New Roman"/>
                <w:sz w:val="16"/>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21D36" w:rsidRPr="00733CA0" w:rsidRDefault="00821D36" w:rsidP="007A357F">
            <w:pPr>
              <w:spacing w:after="0" w:line="240" w:lineRule="auto"/>
              <w:rPr>
                <w:rFonts w:ascii="Times New Roman" w:hAnsi="Times New Roman" w:cs="Times New Roman"/>
                <w:sz w:val="16"/>
                <w:szCs w:val="1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D36" w:rsidRPr="00733CA0" w:rsidRDefault="00821D36" w:rsidP="007A357F">
            <w:pPr>
              <w:spacing w:after="0" w:line="240" w:lineRule="auto"/>
              <w:rPr>
                <w:rFonts w:ascii="Times New Roman" w:hAnsi="Times New Roman" w:cs="Times New Roman"/>
                <w:sz w:val="16"/>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21D36" w:rsidRPr="00733CA0" w:rsidRDefault="00821D36" w:rsidP="007A357F">
            <w:pPr>
              <w:spacing w:after="0" w:line="240" w:lineRule="auto"/>
              <w:rPr>
                <w:rFonts w:ascii="Times New Roman" w:hAnsi="Times New Roman" w:cs="Times New Roman"/>
                <w:sz w:val="16"/>
                <w:szCs w:val="18"/>
                <w:lang w:eastAsia="ru-RU"/>
              </w:rPr>
            </w:pPr>
          </w:p>
        </w:tc>
      </w:tr>
    </w:tbl>
    <w:p w:rsidR="00B864B8" w:rsidRDefault="00B864B8" w:rsidP="0078272B"/>
    <w:p w:rsidR="0078272B" w:rsidRDefault="007A357F" w:rsidP="007A35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Ноябрь</w:t>
      </w: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7794"/>
        <w:gridCol w:w="1843"/>
        <w:gridCol w:w="1559"/>
        <w:gridCol w:w="1417"/>
        <w:gridCol w:w="1276"/>
      </w:tblGrid>
      <w:tr w:rsidR="007A357F" w:rsidTr="00EF1D4A">
        <w:trPr>
          <w:cantSplit/>
          <w:trHeight w:val="279"/>
        </w:trPr>
        <w:tc>
          <w:tcPr>
            <w:tcW w:w="434" w:type="dxa"/>
            <w:vMerge w:val="restart"/>
            <w:tcBorders>
              <w:top w:val="single" w:sz="4" w:space="0" w:color="auto"/>
              <w:left w:val="single" w:sz="4" w:space="0" w:color="auto"/>
              <w:bottom w:val="single" w:sz="4" w:space="0" w:color="auto"/>
              <w:right w:val="single" w:sz="4" w:space="0" w:color="auto"/>
            </w:tcBorders>
            <w:textDirection w:val="btLr"/>
          </w:tcPr>
          <w:p w:rsidR="007A357F" w:rsidRDefault="007A357F">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Неделя</w:t>
            </w:r>
          </w:p>
          <w:p w:rsidR="007A357F" w:rsidRDefault="007A357F">
            <w:pPr>
              <w:spacing w:after="0" w:line="240" w:lineRule="auto"/>
              <w:ind w:left="113" w:right="113"/>
              <w:jc w:val="center"/>
              <w:rPr>
                <w:rFonts w:ascii="Times New Roman" w:hAnsi="Times New Roman" w:cs="Times New Roman"/>
                <w:sz w:val="18"/>
                <w:szCs w:val="18"/>
                <w:lang w:eastAsia="ru-RU"/>
              </w:rPr>
            </w:pPr>
          </w:p>
        </w:tc>
        <w:tc>
          <w:tcPr>
            <w:tcW w:w="434" w:type="dxa"/>
            <w:vMerge w:val="restart"/>
            <w:tcBorders>
              <w:top w:val="single" w:sz="4" w:space="0" w:color="auto"/>
              <w:left w:val="single" w:sz="4" w:space="0" w:color="auto"/>
              <w:bottom w:val="single" w:sz="4" w:space="0" w:color="auto"/>
              <w:right w:val="single" w:sz="4" w:space="0" w:color="auto"/>
            </w:tcBorders>
            <w:textDirection w:val="btLr"/>
            <w:hideMark/>
          </w:tcPr>
          <w:p w:rsidR="007A357F" w:rsidRDefault="007A357F">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Тем</w:t>
            </w:r>
            <w:r w:rsidR="00CB14A4">
              <w:rPr>
                <w:rFonts w:ascii="Times New Roman" w:hAnsi="Times New Roman" w:cs="Times New Roman"/>
                <w:sz w:val="18"/>
                <w:szCs w:val="18"/>
              </w:rPr>
              <w:t xml:space="preserve"> Тема месяца</w:t>
            </w:r>
          </w:p>
        </w:tc>
        <w:tc>
          <w:tcPr>
            <w:tcW w:w="435" w:type="dxa"/>
            <w:vMerge w:val="restart"/>
            <w:tcBorders>
              <w:top w:val="single" w:sz="4" w:space="0" w:color="auto"/>
              <w:left w:val="single" w:sz="4" w:space="0" w:color="auto"/>
              <w:bottom w:val="single" w:sz="4" w:space="0" w:color="auto"/>
              <w:right w:val="single" w:sz="4" w:space="0" w:color="auto"/>
            </w:tcBorders>
            <w:textDirection w:val="btLr"/>
            <w:hideMark/>
          </w:tcPr>
          <w:p w:rsidR="007A357F" w:rsidRDefault="007A357F">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Тема  недели</w:t>
            </w:r>
          </w:p>
        </w:tc>
        <w:tc>
          <w:tcPr>
            <w:tcW w:w="570" w:type="dxa"/>
            <w:vMerge w:val="restart"/>
            <w:tcBorders>
              <w:top w:val="single" w:sz="4" w:space="0" w:color="auto"/>
              <w:left w:val="single" w:sz="4" w:space="0" w:color="auto"/>
              <w:bottom w:val="single" w:sz="4" w:space="0" w:color="auto"/>
              <w:right w:val="single" w:sz="4" w:space="0" w:color="auto"/>
            </w:tcBorders>
            <w:textDirection w:val="btLr"/>
            <w:hideMark/>
          </w:tcPr>
          <w:p w:rsidR="007A357F" w:rsidRDefault="007A357F">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t>Образовательное             направление</w:t>
            </w:r>
          </w:p>
        </w:tc>
        <w:tc>
          <w:tcPr>
            <w:tcW w:w="8334" w:type="dxa"/>
            <w:gridSpan w:val="2"/>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Регламентированная деятельность</w:t>
            </w:r>
          </w:p>
        </w:tc>
        <w:tc>
          <w:tcPr>
            <w:tcW w:w="6095" w:type="dxa"/>
            <w:gridSpan w:val="4"/>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Нерегламентированная деятельность</w:t>
            </w:r>
          </w:p>
        </w:tc>
      </w:tr>
      <w:tr w:rsidR="007A357F" w:rsidTr="00EF1D4A">
        <w:trPr>
          <w:cantSplit/>
          <w:trHeight w:val="9"/>
        </w:trPr>
        <w:tc>
          <w:tcPr>
            <w:tcW w:w="434" w:type="dxa"/>
            <w:vMerge/>
            <w:tcBorders>
              <w:top w:val="single" w:sz="4" w:space="0" w:color="auto"/>
              <w:left w:val="single" w:sz="4" w:space="0" w:color="auto"/>
              <w:bottom w:val="single" w:sz="4" w:space="0" w:color="auto"/>
              <w:right w:val="single" w:sz="4" w:space="0" w:color="auto"/>
            </w:tcBorders>
            <w:vAlign w:val="center"/>
            <w:hideMark/>
          </w:tcPr>
          <w:p w:rsidR="007A357F" w:rsidRDefault="007A357F">
            <w:pPr>
              <w:spacing w:after="0" w:line="240" w:lineRule="auto"/>
              <w:rPr>
                <w:rFonts w:ascii="Times New Roman" w:hAnsi="Times New Roman" w:cs="Times New Roman"/>
                <w:sz w:val="18"/>
                <w:szCs w:val="18"/>
                <w:lang w:eastAsia="ru-RU"/>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7A357F" w:rsidRDefault="007A357F">
            <w:pPr>
              <w:spacing w:after="0" w:line="240" w:lineRule="auto"/>
              <w:rPr>
                <w:rFonts w:ascii="Times New Roman" w:hAnsi="Times New Roman" w:cs="Times New Roman"/>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A357F" w:rsidRDefault="007A357F">
            <w:pPr>
              <w:spacing w:after="0" w:line="240" w:lineRule="auto"/>
              <w:rPr>
                <w:rFonts w:ascii="Times New Roman" w:hAnsi="Times New Roman" w:cs="Times New Roman"/>
                <w:sz w:val="18"/>
                <w:szCs w:val="18"/>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A357F" w:rsidRDefault="007A357F">
            <w:pPr>
              <w:spacing w:after="0" w:line="240" w:lineRule="auto"/>
              <w:rPr>
                <w:rFonts w:ascii="Times New Roman" w:hAnsi="Times New Roman" w:cs="Times New Roman"/>
                <w:sz w:val="18"/>
                <w:szCs w:val="18"/>
                <w:lang w:eastAsia="ru-RU"/>
              </w:rPr>
            </w:pP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7A357F" w:rsidRDefault="007A357F">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t>Вид деятельности</w:t>
            </w:r>
          </w:p>
          <w:p w:rsidR="007A357F" w:rsidRDefault="007A357F">
            <w:pPr>
              <w:spacing w:after="0" w:line="240" w:lineRule="auto"/>
              <w:ind w:left="113" w:right="113"/>
              <w:jc w:val="center"/>
              <w:rPr>
                <w:rFonts w:ascii="Times New Roman" w:hAnsi="Times New Roman" w:cs="Times New Roman"/>
                <w:sz w:val="18"/>
                <w:szCs w:val="18"/>
                <w:lang w:eastAsia="ru-RU"/>
              </w:rPr>
            </w:pPr>
          </w:p>
        </w:tc>
        <w:tc>
          <w:tcPr>
            <w:tcW w:w="7794" w:type="dxa"/>
            <w:vMerge w:val="restart"/>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Тема занятия</w:t>
            </w:r>
          </w:p>
        </w:tc>
        <w:tc>
          <w:tcPr>
            <w:tcW w:w="6095" w:type="dxa"/>
            <w:gridSpan w:val="4"/>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Социально-коммуникативное развитие</w:t>
            </w:r>
          </w:p>
        </w:tc>
      </w:tr>
      <w:tr w:rsidR="007A357F" w:rsidTr="00EF1D4A">
        <w:trPr>
          <w:cantSplit/>
          <w:trHeight w:val="1058"/>
        </w:trPr>
        <w:tc>
          <w:tcPr>
            <w:tcW w:w="434" w:type="dxa"/>
            <w:vMerge/>
            <w:tcBorders>
              <w:top w:val="single" w:sz="4" w:space="0" w:color="auto"/>
              <w:left w:val="single" w:sz="4" w:space="0" w:color="auto"/>
              <w:bottom w:val="single" w:sz="4" w:space="0" w:color="auto"/>
              <w:right w:val="single" w:sz="4" w:space="0" w:color="auto"/>
            </w:tcBorders>
            <w:vAlign w:val="center"/>
            <w:hideMark/>
          </w:tcPr>
          <w:p w:rsidR="007A357F" w:rsidRDefault="007A357F">
            <w:pPr>
              <w:spacing w:after="0" w:line="240" w:lineRule="auto"/>
              <w:rPr>
                <w:rFonts w:ascii="Times New Roman" w:hAnsi="Times New Roman" w:cs="Times New Roman"/>
                <w:sz w:val="18"/>
                <w:szCs w:val="18"/>
                <w:lang w:eastAsia="ru-RU"/>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7A357F" w:rsidRDefault="007A357F">
            <w:pPr>
              <w:spacing w:after="0" w:line="240" w:lineRule="auto"/>
              <w:rPr>
                <w:rFonts w:ascii="Times New Roman" w:hAnsi="Times New Roman" w:cs="Times New Roman"/>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A357F" w:rsidRDefault="007A357F">
            <w:pPr>
              <w:spacing w:after="0" w:line="240" w:lineRule="auto"/>
              <w:rPr>
                <w:rFonts w:ascii="Times New Roman" w:hAnsi="Times New Roman" w:cs="Times New Roman"/>
                <w:sz w:val="18"/>
                <w:szCs w:val="18"/>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A357F" w:rsidRDefault="007A357F">
            <w:pPr>
              <w:spacing w:after="0" w:line="240" w:lineRule="auto"/>
              <w:rPr>
                <w:rFonts w:ascii="Times New Roman" w:hAnsi="Times New Roman" w:cs="Times New Roman"/>
                <w:sz w:val="18"/>
                <w:szCs w:val="18"/>
                <w:lang w:eastAsia="ru-RU"/>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7A357F" w:rsidRDefault="007A357F">
            <w:pPr>
              <w:spacing w:after="0" w:line="240" w:lineRule="auto"/>
              <w:rPr>
                <w:rFonts w:ascii="Times New Roman" w:hAnsi="Times New Roman" w:cs="Times New Roman"/>
                <w:sz w:val="18"/>
                <w:szCs w:val="18"/>
                <w:lang w:eastAsia="ru-RU"/>
              </w:rPr>
            </w:pPr>
          </w:p>
        </w:tc>
        <w:tc>
          <w:tcPr>
            <w:tcW w:w="7794" w:type="dxa"/>
            <w:vMerge/>
            <w:tcBorders>
              <w:top w:val="single" w:sz="4" w:space="0" w:color="auto"/>
              <w:left w:val="single" w:sz="4" w:space="0" w:color="auto"/>
              <w:bottom w:val="single" w:sz="4" w:space="0" w:color="auto"/>
              <w:right w:val="single" w:sz="4" w:space="0" w:color="auto"/>
            </w:tcBorders>
            <w:vAlign w:val="center"/>
            <w:hideMark/>
          </w:tcPr>
          <w:p w:rsidR="007A357F" w:rsidRDefault="007A357F">
            <w:pPr>
              <w:spacing w:after="0" w:line="240" w:lineRule="auto"/>
              <w:rPr>
                <w:rFonts w:ascii="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Труд</w:t>
            </w:r>
          </w:p>
        </w:tc>
        <w:tc>
          <w:tcPr>
            <w:tcW w:w="1559"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Игра</w:t>
            </w:r>
          </w:p>
        </w:tc>
        <w:tc>
          <w:tcPr>
            <w:tcW w:w="1417"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Социализация</w:t>
            </w:r>
          </w:p>
        </w:tc>
        <w:tc>
          <w:tcPr>
            <w:tcW w:w="1276"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Безопасность</w:t>
            </w:r>
          </w:p>
        </w:tc>
      </w:tr>
      <w:tr w:rsidR="007A357F" w:rsidTr="00EF1D4A">
        <w:tc>
          <w:tcPr>
            <w:tcW w:w="434"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434"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435"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570"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540"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p>
        </w:tc>
        <w:tc>
          <w:tcPr>
            <w:tcW w:w="7794"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1843"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7</w:t>
            </w:r>
          </w:p>
        </w:tc>
        <w:tc>
          <w:tcPr>
            <w:tcW w:w="1559"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w:t>
            </w:r>
          </w:p>
        </w:tc>
        <w:tc>
          <w:tcPr>
            <w:tcW w:w="1417"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7A357F" w:rsidRDefault="007A357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w:t>
            </w:r>
          </w:p>
        </w:tc>
      </w:tr>
      <w:tr w:rsidR="00057AB4" w:rsidTr="00EF1D4A">
        <w:trPr>
          <w:cantSplit/>
          <w:trHeight w:val="945"/>
        </w:trPr>
        <w:tc>
          <w:tcPr>
            <w:tcW w:w="434" w:type="dxa"/>
            <w:vMerge w:val="restart"/>
            <w:tcBorders>
              <w:top w:val="single" w:sz="4" w:space="0" w:color="auto"/>
              <w:left w:val="single" w:sz="4" w:space="0" w:color="auto"/>
              <w:right w:val="single" w:sz="4" w:space="0" w:color="auto"/>
            </w:tcBorders>
            <w:textDirection w:val="btLr"/>
          </w:tcPr>
          <w:p w:rsidR="00057AB4" w:rsidRPr="008E6CC8" w:rsidRDefault="00057AB4" w:rsidP="007A357F">
            <w:pPr>
              <w:spacing w:after="0" w:line="240" w:lineRule="auto"/>
              <w:ind w:left="113" w:right="113"/>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Ноябрь 1 неделя (4.11 – 8</w:t>
            </w:r>
            <w:r w:rsidRPr="008E6CC8">
              <w:rPr>
                <w:rFonts w:ascii="Times New Roman" w:hAnsi="Times New Roman" w:cs="Times New Roman"/>
                <w:b/>
                <w:sz w:val="18"/>
                <w:szCs w:val="18"/>
                <w:lang w:eastAsia="ru-RU"/>
              </w:rPr>
              <w:t>.11)</w:t>
            </w:r>
          </w:p>
        </w:tc>
        <w:tc>
          <w:tcPr>
            <w:tcW w:w="434" w:type="dxa"/>
            <w:vMerge w:val="restart"/>
            <w:tcBorders>
              <w:top w:val="single" w:sz="4" w:space="0" w:color="auto"/>
              <w:left w:val="single" w:sz="4" w:space="0" w:color="auto"/>
              <w:right w:val="single" w:sz="4" w:space="0" w:color="auto"/>
            </w:tcBorders>
            <w:textDirection w:val="btLr"/>
          </w:tcPr>
          <w:p w:rsidR="00057AB4" w:rsidRPr="008E6CC8" w:rsidRDefault="00057AB4" w:rsidP="00D40E72">
            <w:pPr>
              <w:spacing w:after="0" w:line="240" w:lineRule="auto"/>
              <w:ind w:left="113" w:right="113"/>
              <w:jc w:val="center"/>
              <w:rPr>
                <w:rFonts w:ascii="Times New Roman" w:hAnsi="Times New Roman" w:cs="Times New Roman"/>
                <w:b/>
                <w:sz w:val="18"/>
                <w:szCs w:val="18"/>
                <w:lang w:eastAsia="ru-RU"/>
              </w:rPr>
            </w:pPr>
            <w:r w:rsidRPr="008E6CC8">
              <w:rPr>
                <w:rFonts w:ascii="Times New Roman" w:hAnsi="Times New Roman" w:cs="Times New Roman"/>
                <w:b/>
                <w:sz w:val="18"/>
                <w:szCs w:val="18"/>
                <w:lang w:eastAsia="ru-RU"/>
              </w:rPr>
              <w:t>«Животный мир»</w:t>
            </w:r>
          </w:p>
        </w:tc>
        <w:tc>
          <w:tcPr>
            <w:tcW w:w="435" w:type="dxa"/>
            <w:vMerge w:val="restart"/>
            <w:tcBorders>
              <w:top w:val="single" w:sz="4" w:space="0" w:color="auto"/>
              <w:left w:val="single" w:sz="4" w:space="0" w:color="auto"/>
              <w:right w:val="single" w:sz="4" w:space="0" w:color="auto"/>
            </w:tcBorders>
            <w:textDirection w:val="btLr"/>
          </w:tcPr>
          <w:p w:rsidR="00057AB4" w:rsidRPr="008E6CC8" w:rsidRDefault="00057AB4" w:rsidP="0065257B">
            <w:pPr>
              <w:spacing w:after="0" w:line="240" w:lineRule="auto"/>
              <w:ind w:left="113" w:right="113"/>
              <w:jc w:val="center"/>
              <w:rPr>
                <w:rFonts w:ascii="Times New Roman" w:hAnsi="Times New Roman" w:cs="Times New Roman"/>
                <w:b/>
                <w:sz w:val="18"/>
                <w:szCs w:val="18"/>
                <w:lang w:eastAsia="ru-RU"/>
              </w:rPr>
            </w:pPr>
            <w:r w:rsidRPr="008E6CC8">
              <w:rPr>
                <w:rFonts w:ascii="Times New Roman" w:hAnsi="Times New Roman" w:cs="Times New Roman"/>
                <w:b/>
                <w:sz w:val="18"/>
                <w:szCs w:val="18"/>
                <w:lang w:eastAsia="ru-RU"/>
              </w:rPr>
              <w:t>«Домашние и дикие животные средней полосы России»</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057AB4" w:rsidRDefault="00057AB4">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20"/>
                <w:szCs w:val="20"/>
                <w:lang w:eastAsia="ru-RU"/>
              </w:rPr>
              <w:t>ХЭР</w:t>
            </w:r>
          </w:p>
        </w:tc>
        <w:tc>
          <w:tcPr>
            <w:tcW w:w="540" w:type="dxa"/>
            <w:tcBorders>
              <w:top w:val="single" w:sz="4" w:space="0" w:color="auto"/>
              <w:left w:val="single" w:sz="4" w:space="0" w:color="auto"/>
              <w:bottom w:val="single" w:sz="4" w:space="0" w:color="auto"/>
              <w:right w:val="single" w:sz="4" w:space="0" w:color="auto"/>
            </w:tcBorders>
          </w:tcPr>
          <w:p w:rsidR="00057AB4" w:rsidRDefault="00057AB4">
            <w:pPr>
              <w:spacing w:after="0" w:line="240" w:lineRule="auto"/>
              <w:jc w:val="center"/>
              <w:rPr>
                <w:rFonts w:ascii="Times New Roman" w:hAnsi="Times New Roman" w:cs="Times New Roman"/>
                <w:sz w:val="18"/>
                <w:szCs w:val="18"/>
                <w:lang w:eastAsia="ru-RU"/>
              </w:rPr>
            </w:pPr>
          </w:p>
          <w:p w:rsidR="00057AB4" w:rsidRDefault="00057AB4">
            <w:pPr>
              <w:spacing w:after="0" w:line="240" w:lineRule="auto"/>
              <w:jc w:val="center"/>
              <w:rPr>
                <w:rFonts w:ascii="Times New Roman" w:hAnsi="Times New Roman" w:cs="Times New Roman"/>
                <w:sz w:val="18"/>
                <w:szCs w:val="18"/>
                <w:lang w:eastAsia="ru-RU"/>
              </w:rPr>
            </w:pPr>
          </w:p>
          <w:p w:rsidR="00057AB4" w:rsidRDefault="00057AB4">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Из</w:t>
            </w:r>
          </w:p>
        </w:tc>
        <w:tc>
          <w:tcPr>
            <w:tcW w:w="7794" w:type="dxa"/>
            <w:tcBorders>
              <w:top w:val="single" w:sz="4" w:space="0" w:color="auto"/>
              <w:left w:val="single" w:sz="4" w:space="0" w:color="auto"/>
              <w:bottom w:val="single" w:sz="4" w:space="0" w:color="auto"/>
              <w:right w:val="single" w:sz="4" w:space="0" w:color="auto"/>
            </w:tcBorders>
          </w:tcPr>
          <w:p w:rsidR="00057AB4" w:rsidRPr="003C66B9" w:rsidRDefault="00057AB4" w:rsidP="003C66B9">
            <w:pPr>
              <w:widowControl w:val="0"/>
              <w:spacing w:after="0" w:line="240" w:lineRule="auto"/>
              <w:jc w:val="both"/>
              <w:rPr>
                <w:rFonts w:ascii="Times New Roman" w:hAnsi="Times New Roman" w:cs="Times New Roman"/>
                <w:b/>
                <w:bCs/>
                <w:sz w:val="18"/>
                <w:szCs w:val="18"/>
              </w:rPr>
            </w:pPr>
            <w:r w:rsidRPr="003C66B9">
              <w:rPr>
                <w:rFonts w:ascii="Times New Roman" w:hAnsi="Times New Roman" w:cs="Times New Roman"/>
                <w:b/>
                <w:bCs/>
                <w:sz w:val="18"/>
                <w:szCs w:val="18"/>
                <w:u w:val="single"/>
                <w:lang w:eastAsia="ru-RU"/>
              </w:rPr>
              <w:t>Рисование 1</w:t>
            </w:r>
            <w:r w:rsidRPr="003C66B9">
              <w:rPr>
                <w:rFonts w:ascii="Times New Roman" w:hAnsi="Times New Roman" w:cs="Times New Roman"/>
                <w:b/>
                <w:bCs/>
                <w:sz w:val="18"/>
                <w:szCs w:val="18"/>
                <w:lang w:eastAsia="ru-RU"/>
              </w:rPr>
              <w:t xml:space="preserve"> .Тема: «</w:t>
            </w:r>
            <w:r w:rsidRPr="003C66B9">
              <w:rPr>
                <w:rFonts w:ascii="Times New Roman" w:hAnsi="Times New Roman" w:cs="Times New Roman"/>
                <w:b/>
                <w:bCs/>
                <w:sz w:val="18"/>
                <w:szCs w:val="18"/>
              </w:rPr>
              <w:t xml:space="preserve">Декоративное рисование «Кошки на окошке».    </w:t>
            </w:r>
          </w:p>
          <w:p w:rsidR="00057AB4" w:rsidRPr="00B70E11" w:rsidRDefault="00057AB4" w:rsidP="00B70E11">
            <w:pPr>
              <w:spacing w:after="0" w:line="240" w:lineRule="auto"/>
              <w:jc w:val="both"/>
            </w:pPr>
            <w:r w:rsidRPr="003C66B9">
              <w:rPr>
                <w:rFonts w:ascii="Times New Roman" w:hAnsi="Times New Roman" w:cs="Times New Roman"/>
                <w:b/>
                <w:bCs/>
                <w:sz w:val="18"/>
                <w:szCs w:val="18"/>
              </w:rPr>
              <w:t xml:space="preserve">Цель: </w:t>
            </w:r>
            <w:r>
              <w:rPr>
                <w:rFonts w:ascii="Times New Roman" w:hAnsi="Times New Roman" w:cs="Times New Roman"/>
                <w:sz w:val="18"/>
                <w:szCs w:val="18"/>
                <w:lang w:eastAsia="ru-RU"/>
              </w:rPr>
              <w:t>у</w:t>
            </w:r>
            <w:r w:rsidRPr="003C66B9">
              <w:rPr>
                <w:rFonts w:ascii="Times New Roman" w:hAnsi="Times New Roman" w:cs="Times New Roman"/>
                <w:sz w:val="18"/>
                <w:szCs w:val="18"/>
                <w:lang w:eastAsia="ru-RU"/>
              </w:rPr>
              <w:t>чить создавать сюжетную композицию, самостоятельно применяя освоенные приёмы вырезания ножницами: по</w:t>
            </w:r>
            <w:r>
              <w:rPr>
                <w:rFonts w:ascii="Times New Roman" w:hAnsi="Times New Roman" w:cs="Times New Roman"/>
                <w:sz w:val="18"/>
                <w:szCs w:val="18"/>
                <w:lang w:eastAsia="ru-RU"/>
              </w:rPr>
              <w:t>дбирать красивые цветосочетания,</w:t>
            </w:r>
            <w:r w:rsidRPr="003C66B9">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познакомить с искусством силуэта, ф</w:t>
            </w:r>
            <w:r w:rsidRPr="003C66B9">
              <w:rPr>
                <w:rFonts w:ascii="Times New Roman" w:hAnsi="Times New Roman" w:cs="Times New Roman"/>
                <w:sz w:val="18"/>
                <w:szCs w:val="18"/>
                <w:lang w:eastAsia="ru-RU"/>
              </w:rPr>
              <w:t>ормировать композиционные умения - размещать вырезанные элементы, в соответствии с сюжетом</w:t>
            </w:r>
            <w:r>
              <w:rPr>
                <w:rFonts w:ascii="Times New Roman" w:hAnsi="Times New Roman" w:cs="Times New Roman"/>
                <w:sz w:val="18"/>
                <w:szCs w:val="18"/>
                <w:lang w:eastAsia="ru-RU"/>
              </w:rPr>
              <w:t>.</w:t>
            </w:r>
            <w:r w:rsidRPr="003C66B9">
              <w:rPr>
                <w:rFonts w:ascii="Times New Roman" w:hAnsi="Times New Roman" w:cs="Times New Roman"/>
                <w:b/>
                <w:bCs/>
                <w:sz w:val="18"/>
                <w:szCs w:val="18"/>
              </w:rPr>
              <w:t xml:space="preserve"> </w:t>
            </w:r>
            <w:r w:rsidRPr="00D6189B">
              <w:rPr>
                <w:rFonts w:ascii="Times New Roman" w:hAnsi="Times New Roman" w:cs="Times New Roman"/>
                <w:sz w:val="18"/>
                <w:szCs w:val="18"/>
              </w:rPr>
              <w:t>Лыкова И.А. Изобразительная деятельность в детск</w:t>
            </w:r>
            <w:r>
              <w:rPr>
                <w:rFonts w:ascii="Times New Roman" w:hAnsi="Times New Roman" w:cs="Times New Roman"/>
                <w:sz w:val="18"/>
                <w:szCs w:val="18"/>
              </w:rPr>
              <w:t>ом саду, стр.</w:t>
            </w:r>
            <w:r>
              <w:t xml:space="preserve"> </w:t>
            </w:r>
            <w:r>
              <w:rPr>
                <w:rFonts w:ascii="Times New Roman" w:hAnsi="Times New Roman" w:cs="Times New Roman"/>
                <w:sz w:val="18"/>
                <w:szCs w:val="18"/>
              </w:rPr>
              <w:t>38.</w:t>
            </w:r>
          </w:p>
        </w:tc>
        <w:tc>
          <w:tcPr>
            <w:tcW w:w="1843" w:type="dxa"/>
            <w:vMerge w:val="restart"/>
            <w:tcBorders>
              <w:top w:val="single" w:sz="4" w:space="0" w:color="auto"/>
              <w:left w:val="single" w:sz="4" w:space="0" w:color="auto"/>
              <w:right w:val="single" w:sz="4" w:space="0" w:color="auto"/>
            </w:tcBorders>
          </w:tcPr>
          <w:p w:rsidR="00057AB4" w:rsidRPr="005D22C4" w:rsidRDefault="00057AB4" w:rsidP="00805278">
            <w:pPr>
              <w:tabs>
                <w:tab w:val="left" w:pos="1876"/>
              </w:tabs>
              <w:spacing w:after="0" w:line="240" w:lineRule="auto"/>
              <w:ind w:left="-9" w:right="-50" w:hanging="99"/>
              <w:jc w:val="both"/>
              <w:rPr>
                <w:rFonts w:ascii="Times New Roman" w:hAnsi="Times New Roman" w:cs="Times New Roman"/>
                <w:b/>
                <w:i/>
                <w:sz w:val="18"/>
                <w:szCs w:val="18"/>
                <w:lang w:eastAsia="ru-RU"/>
              </w:rPr>
            </w:pPr>
            <w:r w:rsidRPr="005D22C4">
              <w:rPr>
                <w:rFonts w:ascii="Times New Roman" w:hAnsi="Times New Roman" w:cs="Times New Roman"/>
                <w:b/>
                <w:i/>
                <w:sz w:val="18"/>
                <w:szCs w:val="18"/>
                <w:lang w:eastAsia="ru-RU"/>
              </w:rPr>
              <w:t>Самообслуживание</w:t>
            </w:r>
          </w:p>
          <w:p w:rsidR="00057AB4" w:rsidRPr="005D22C4" w:rsidRDefault="00057AB4" w:rsidP="00805278">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одевание – раздевание;</w:t>
            </w:r>
          </w:p>
          <w:p w:rsidR="00057AB4" w:rsidRPr="005D22C4" w:rsidRDefault="00057AB4" w:rsidP="00805278">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содержание в порядке одежды и обуви.</w:t>
            </w:r>
          </w:p>
          <w:p w:rsidR="00057AB4" w:rsidRPr="005D22C4" w:rsidRDefault="00057AB4" w:rsidP="00805278">
            <w:pPr>
              <w:tabs>
                <w:tab w:val="left" w:pos="1876"/>
              </w:tabs>
              <w:spacing w:after="0" w:line="240" w:lineRule="auto"/>
              <w:ind w:left="-9" w:right="-50" w:firstLine="9"/>
              <w:jc w:val="both"/>
              <w:rPr>
                <w:rFonts w:ascii="Times New Roman" w:hAnsi="Times New Roman" w:cs="Times New Roman"/>
                <w:b/>
                <w:i/>
                <w:sz w:val="18"/>
                <w:szCs w:val="18"/>
                <w:lang w:eastAsia="ru-RU"/>
              </w:rPr>
            </w:pPr>
            <w:r w:rsidRPr="005D22C4">
              <w:rPr>
                <w:rFonts w:ascii="Times New Roman" w:hAnsi="Times New Roman" w:cs="Times New Roman"/>
                <w:b/>
                <w:i/>
                <w:sz w:val="18"/>
                <w:szCs w:val="18"/>
                <w:lang w:eastAsia="ru-RU"/>
              </w:rPr>
              <w:t>Дежурство:</w:t>
            </w:r>
          </w:p>
          <w:p w:rsidR="00057AB4" w:rsidRPr="005D22C4" w:rsidRDefault="00057AB4" w:rsidP="00805278">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дежурство по столовой;</w:t>
            </w:r>
          </w:p>
          <w:p w:rsidR="00057AB4" w:rsidRPr="005D22C4" w:rsidRDefault="00057AB4" w:rsidP="00805278">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 дежурство по группе;</w:t>
            </w:r>
          </w:p>
          <w:p w:rsidR="00057AB4" w:rsidRPr="005D22C4" w:rsidRDefault="00057AB4" w:rsidP="00805278">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 дежурство в уголке природы</w:t>
            </w:r>
          </w:p>
          <w:p w:rsidR="00057AB4" w:rsidRPr="005D22C4" w:rsidRDefault="00057AB4" w:rsidP="00805278">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b/>
                <w:i/>
                <w:sz w:val="18"/>
                <w:szCs w:val="18"/>
                <w:lang w:eastAsia="ru-RU"/>
              </w:rPr>
              <w:t>Хозяйственно-бытовой труд</w:t>
            </w:r>
            <w:r w:rsidRPr="005D22C4">
              <w:rPr>
                <w:rFonts w:ascii="Times New Roman" w:hAnsi="Times New Roman" w:cs="Times New Roman"/>
                <w:sz w:val="18"/>
                <w:szCs w:val="18"/>
                <w:lang w:eastAsia="ru-RU"/>
              </w:rPr>
              <w:t>:</w:t>
            </w:r>
          </w:p>
          <w:p w:rsidR="00057AB4" w:rsidRPr="005D22C4" w:rsidRDefault="00057AB4" w:rsidP="00805278">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помощь воспитателю в ремонте книг, дидактических пособий (подклеивание книг, коробок);</w:t>
            </w:r>
          </w:p>
          <w:p w:rsidR="00057AB4" w:rsidRPr="005D22C4" w:rsidRDefault="00057AB4" w:rsidP="00805278">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b/>
                <w:i/>
                <w:sz w:val="18"/>
                <w:szCs w:val="18"/>
                <w:lang w:eastAsia="ru-RU"/>
              </w:rPr>
              <w:t xml:space="preserve">Труд в природе:                </w:t>
            </w:r>
          </w:p>
          <w:p w:rsidR="00057AB4" w:rsidRPr="005D22C4" w:rsidRDefault="00057AB4" w:rsidP="00805278">
            <w:pPr>
              <w:spacing w:after="0" w:line="240" w:lineRule="auto"/>
              <w:ind w:left="-108" w:right="-50"/>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xml:space="preserve">- подвешивание кормушек; уборка участка </w:t>
            </w:r>
          </w:p>
          <w:p w:rsidR="00057AB4" w:rsidRPr="005D22C4" w:rsidRDefault="00057AB4" w:rsidP="00805278">
            <w:pPr>
              <w:spacing w:after="0" w:line="240" w:lineRule="auto"/>
              <w:ind w:left="-108" w:right="-50"/>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сбор камешков на участке;</w:t>
            </w:r>
          </w:p>
          <w:p w:rsidR="00057AB4" w:rsidRDefault="00057AB4" w:rsidP="00805278">
            <w:pPr>
              <w:spacing w:after="0" w:line="240" w:lineRule="auto"/>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закладка корма в кормушки</w:t>
            </w:r>
          </w:p>
        </w:tc>
        <w:tc>
          <w:tcPr>
            <w:tcW w:w="1559" w:type="dxa"/>
            <w:vMerge w:val="restart"/>
            <w:tcBorders>
              <w:top w:val="single" w:sz="4" w:space="0" w:color="auto"/>
              <w:left w:val="single" w:sz="4" w:space="0" w:color="auto"/>
              <w:right w:val="single" w:sz="4" w:space="0" w:color="auto"/>
            </w:tcBorders>
          </w:tcPr>
          <w:p w:rsidR="00057AB4" w:rsidRPr="005D22C4" w:rsidRDefault="00057AB4" w:rsidP="00510B5F">
            <w:pPr>
              <w:spacing w:after="0" w:line="240" w:lineRule="auto"/>
              <w:ind w:left="-10" w:right="-50"/>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С/</w:t>
            </w:r>
            <w:proofErr w:type="gramStart"/>
            <w:r w:rsidRPr="005D22C4">
              <w:rPr>
                <w:rFonts w:ascii="Times New Roman" w:hAnsi="Times New Roman" w:cs="Times New Roman"/>
                <w:sz w:val="18"/>
                <w:szCs w:val="18"/>
                <w:lang w:eastAsia="ru-RU"/>
              </w:rPr>
              <w:t>р</w:t>
            </w:r>
            <w:proofErr w:type="gramEnd"/>
            <w:r w:rsidRPr="005D22C4">
              <w:rPr>
                <w:rFonts w:ascii="Times New Roman" w:hAnsi="Times New Roman" w:cs="Times New Roman"/>
                <w:sz w:val="18"/>
                <w:szCs w:val="18"/>
                <w:lang w:eastAsia="ru-RU"/>
              </w:rPr>
              <w:t xml:space="preserve"> игра «Водители» </w:t>
            </w:r>
          </w:p>
          <w:p w:rsidR="00057AB4" w:rsidRDefault="00057AB4" w:rsidP="00510B5F">
            <w:pPr>
              <w:spacing w:after="0" w:line="240" w:lineRule="auto"/>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Театрализованные: «Песенки»</w:t>
            </w:r>
            <w:r w:rsidRPr="005D22C4">
              <w:rPr>
                <w:rFonts w:ascii="Times New Roman" w:hAnsi="Times New Roman" w:cs="Times New Roman"/>
                <w:sz w:val="18"/>
                <w:szCs w:val="18"/>
                <w:lang w:eastAsia="ru-RU"/>
              </w:rPr>
              <w:br/>
              <w:t>Настольно-печатные игры: «Разрезные картинки», «Мозаика» «Конструктор», Подвижные игры: «Поезд», «Накинь кольцо», «Догони мяч»</w:t>
            </w:r>
            <w:r w:rsidRPr="005D22C4">
              <w:rPr>
                <w:rFonts w:ascii="Times New Roman" w:hAnsi="Times New Roman" w:cs="Times New Roman"/>
                <w:sz w:val="18"/>
                <w:szCs w:val="18"/>
                <w:lang w:eastAsia="ru-RU"/>
              </w:rPr>
              <w:br/>
              <w:t>Дидактические игры: «Что лишнее»</w:t>
            </w:r>
            <w:r w:rsidRPr="005D22C4">
              <w:rPr>
                <w:rFonts w:ascii="Times New Roman" w:hAnsi="Times New Roman" w:cs="Times New Roman"/>
                <w:sz w:val="18"/>
                <w:szCs w:val="18"/>
                <w:lang w:eastAsia="ru-RU"/>
              </w:rPr>
              <w:br/>
              <w:t>Словесные игры: «Бабушка Маланья»</w:t>
            </w:r>
          </w:p>
        </w:tc>
        <w:tc>
          <w:tcPr>
            <w:tcW w:w="1417" w:type="dxa"/>
            <w:vMerge w:val="restart"/>
            <w:tcBorders>
              <w:top w:val="single" w:sz="4" w:space="0" w:color="auto"/>
              <w:left w:val="single" w:sz="4" w:space="0" w:color="auto"/>
              <w:right w:val="single" w:sz="4" w:space="0" w:color="auto"/>
            </w:tcBorders>
          </w:tcPr>
          <w:p w:rsidR="00057AB4" w:rsidRDefault="00057AB4" w:rsidP="003D4E47">
            <w:pPr>
              <w:spacing w:line="240" w:lineRule="auto"/>
              <w:jc w:val="center"/>
              <w:rPr>
                <w:rFonts w:ascii="Times New Roman" w:hAnsi="Times New Roman" w:cs="Times New Roman"/>
                <w:sz w:val="18"/>
                <w:szCs w:val="18"/>
              </w:rPr>
            </w:pPr>
            <w:r>
              <w:rPr>
                <w:rFonts w:ascii="Times New Roman" w:hAnsi="Times New Roman" w:cs="Times New Roman"/>
                <w:sz w:val="18"/>
                <w:szCs w:val="18"/>
                <w:lang w:eastAsia="ru-RU"/>
              </w:rPr>
              <w:t>Блок «Я – человек: я – мальчик, я – девочка»</w:t>
            </w:r>
            <w:proofErr w:type="gramStart"/>
            <w:r>
              <w:rPr>
                <w:rFonts w:ascii="Times New Roman" w:hAnsi="Times New Roman" w:cs="Times New Roman"/>
                <w:sz w:val="18"/>
                <w:szCs w:val="18"/>
                <w:lang w:eastAsia="ru-RU"/>
              </w:rPr>
              <w:t xml:space="preserve"> .</w:t>
            </w:r>
            <w:proofErr w:type="gramEnd"/>
            <w:r>
              <w:rPr>
                <w:rFonts w:ascii="Times New Roman" w:hAnsi="Times New Roman" w:cs="Times New Roman"/>
                <w:sz w:val="18"/>
                <w:szCs w:val="18"/>
                <w:lang w:eastAsia="ru-RU"/>
              </w:rPr>
              <w:t xml:space="preserve">           </w:t>
            </w:r>
            <w:r>
              <w:rPr>
                <w:rFonts w:ascii="Times New Roman" w:hAnsi="Times New Roman" w:cs="Times New Roman"/>
                <w:sz w:val="18"/>
                <w:szCs w:val="18"/>
              </w:rPr>
              <w:t>Беседа                          «Интересы и мечты»</w:t>
            </w:r>
          </w:p>
          <w:p w:rsidR="00057AB4" w:rsidRDefault="00057AB4" w:rsidP="00510B5F">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Л.В. Коломийченко, Г.И. Чугаева,               Л.И. Югова «Дорогою добра. Занятия для детей  5-6 лет по социально-коммуникативному  развитию» стр. 49</w:t>
            </w:r>
          </w:p>
        </w:tc>
        <w:tc>
          <w:tcPr>
            <w:tcW w:w="1276" w:type="dxa"/>
            <w:vMerge w:val="restart"/>
            <w:tcBorders>
              <w:top w:val="single" w:sz="4" w:space="0" w:color="auto"/>
              <w:left w:val="single" w:sz="4" w:space="0" w:color="auto"/>
              <w:right w:val="single" w:sz="4" w:space="0" w:color="auto"/>
            </w:tcBorders>
          </w:tcPr>
          <w:p w:rsidR="00057AB4" w:rsidRPr="00581276" w:rsidRDefault="00057AB4" w:rsidP="00581276">
            <w:pPr>
              <w:spacing w:after="0" w:line="240" w:lineRule="auto"/>
              <w:jc w:val="both"/>
              <w:rPr>
                <w:rFonts w:ascii="Times New Roman" w:hAnsi="Times New Roman" w:cs="Times New Roman"/>
                <w:sz w:val="18"/>
                <w:szCs w:val="18"/>
                <w:lang w:eastAsia="ru-RU"/>
              </w:rPr>
            </w:pPr>
            <w:r w:rsidRPr="00581276">
              <w:rPr>
                <w:rFonts w:ascii="Times New Roman" w:hAnsi="Times New Roman" w:cs="Times New Roman"/>
                <w:i/>
                <w:sz w:val="18"/>
                <w:szCs w:val="18"/>
              </w:rPr>
              <w:t>ИОТ-Б3—005-ОЖЗД-2012 «В стране Болячке» (Очень серьезная сказка для дошкольников)</w:t>
            </w:r>
          </w:p>
        </w:tc>
      </w:tr>
      <w:tr w:rsidR="00057AB4" w:rsidTr="00EF1D4A">
        <w:trPr>
          <w:cantSplit/>
          <w:trHeight w:val="1134"/>
        </w:trPr>
        <w:tc>
          <w:tcPr>
            <w:tcW w:w="434"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hideMark/>
          </w:tcPr>
          <w:p w:rsidR="00057AB4" w:rsidRPr="00B26777" w:rsidRDefault="00057AB4">
            <w:pPr>
              <w:spacing w:after="0" w:line="240" w:lineRule="auto"/>
              <w:ind w:left="113" w:right="113"/>
              <w:jc w:val="center"/>
              <w:rPr>
                <w:rFonts w:ascii="Times New Roman" w:hAnsi="Times New Roman" w:cs="Times New Roman"/>
                <w:sz w:val="18"/>
                <w:szCs w:val="18"/>
                <w:lang w:eastAsia="ru-RU"/>
              </w:rPr>
            </w:pPr>
            <w:r w:rsidRPr="00B26777">
              <w:rPr>
                <w:rFonts w:ascii="Times New Roman" w:hAnsi="Times New Roman" w:cs="Times New Roman"/>
                <w:sz w:val="18"/>
                <w:szCs w:val="18"/>
                <w:lang w:eastAsia="ru-RU"/>
              </w:rPr>
              <w:t>Познавательное</w:t>
            </w:r>
          </w:p>
        </w:tc>
        <w:tc>
          <w:tcPr>
            <w:tcW w:w="540" w:type="dxa"/>
            <w:tcBorders>
              <w:top w:val="single" w:sz="4" w:space="0" w:color="auto"/>
              <w:left w:val="single" w:sz="4" w:space="0" w:color="auto"/>
              <w:bottom w:val="single" w:sz="4" w:space="0" w:color="auto"/>
              <w:right w:val="single" w:sz="4" w:space="0" w:color="auto"/>
            </w:tcBorders>
          </w:tcPr>
          <w:p w:rsidR="00057AB4" w:rsidRPr="00B26777" w:rsidRDefault="00057AB4">
            <w:pPr>
              <w:spacing w:after="0" w:line="240" w:lineRule="auto"/>
              <w:jc w:val="center"/>
              <w:rPr>
                <w:rFonts w:ascii="Times New Roman" w:hAnsi="Times New Roman" w:cs="Times New Roman"/>
                <w:sz w:val="18"/>
                <w:szCs w:val="18"/>
                <w:lang w:eastAsia="ru-RU"/>
              </w:rPr>
            </w:pPr>
          </w:p>
          <w:p w:rsidR="00057AB4" w:rsidRPr="00B26777" w:rsidRDefault="00057AB4">
            <w:pPr>
              <w:spacing w:after="0" w:line="240" w:lineRule="auto"/>
              <w:jc w:val="center"/>
              <w:rPr>
                <w:rFonts w:ascii="Times New Roman" w:hAnsi="Times New Roman" w:cs="Times New Roman"/>
                <w:sz w:val="18"/>
                <w:szCs w:val="18"/>
                <w:lang w:eastAsia="ru-RU"/>
              </w:rPr>
            </w:pPr>
          </w:p>
          <w:p w:rsidR="00057AB4" w:rsidRPr="00B26777" w:rsidRDefault="00057AB4">
            <w:pPr>
              <w:spacing w:after="0" w:line="240" w:lineRule="auto"/>
              <w:jc w:val="center"/>
              <w:rPr>
                <w:rFonts w:ascii="Times New Roman" w:hAnsi="Times New Roman" w:cs="Times New Roman"/>
                <w:sz w:val="18"/>
                <w:szCs w:val="18"/>
                <w:lang w:eastAsia="ru-RU"/>
              </w:rPr>
            </w:pPr>
            <w:r w:rsidRPr="00B26777">
              <w:rPr>
                <w:rFonts w:ascii="Times New Roman" w:hAnsi="Times New Roman" w:cs="Times New Roman"/>
                <w:sz w:val="18"/>
                <w:szCs w:val="18"/>
                <w:lang w:eastAsia="ru-RU"/>
              </w:rPr>
              <w:t>Ма</w:t>
            </w:r>
          </w:p>
        </w:tc>
        <w:tc>
          <w:tcPr>
            <w:tcW w:w="7794" w:type="dxa"/>
            <w:tcBorders>
              <w:top w:val="single" w:sz="4" w:space="0" w:color="auto"/>
              <w:left w:val="single" w:sz="4" w:space="0" w:color="auto"/>
              <w:bottom w:val="single" w:sz="4" w:space="0" w:color="auto"/>
              <w:right w:val="single" w:sz="4" w:space="0" w:color="auto"/>
            </w:tcBorders>
            <w:hideMark/>
          </w:tcPr>
          <w:p w:rsidR="00057AB4" w:rsidRDefault="00057AB4">
            <w:pPr>
              <w:spacing w:after="0" w:line="240" w:lineRule="auto"/>
              <w:jc w:val="both"/>
              <w:rPr>
                <w:rFonts w:ascii="Times New Roman" w:hAnsi="Times New Roman" w:cs="Times New Roman"/>
                <w:b/>
                <w:bCs/>
                <w:sz w:val="18"/>
                <w:szCs w:val="18"/>
                <w:lang w:eastAsia="ru-RU"/>
              </w:rPr>
            </w:pPr>
            <w:r>
              <w:rPr>
                <w:rFonts w:ascii="Times New Roman" w:hAnsi="Times New Roman" w:cs="Times New Roman"/>
                <w:b/>
                <w:bCs/>
                <w:sz w:val="18"/>
                <w:szCs w:val="18"/>
                <w:u w:val="single"/>
                <w:lang w:eastAsia="ru-RU"/>
              </w:rPr>
              <w:t>ФЭМП</w:t>
            </w:r>
            <w:r>
              <w:rPr>
                <w:rFonts w:ascii="Times New Roman" w:hAnsi="Times New Roman" w:cs="Times New Roman"/>
                <w:b/>
                <w:bCs/>
                <w:sz w:val="18"/>
                <w:szCs w:val="18"/>
                <w:lang w:eastAsia="ru-RU"/>
              </w:rPr>
              <w:t xml:space="preserve"> Тема: «Считаем по порядку».</w:t>
            </w:r>
          </w:p>
          <w:p w:rsidR="00057AB4" w:rsidRPr="00054881" w:rsidRDefault="00057AB4" w:rsidP="00AC05DE">
            <w:pPr>
              <w:spacing w:after="0" w:line="240" w:lineRule="auto"/>
              <w:jc w:val="both"/>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Цель: </w:t>
            </w:r>
            <w:r>
              <w:rPr>
                <w:rFonts w:ascii="Times New Roman" w:hAnsi="Times New Roman" w:cs="Times New Roman"/>
                <w:sz w:val="18"/>
                <w:szCs w:val="18"/>
                <w:lang w:eastAsia="ru-RU"/>
              </w:rPr>
              <w:t xml:space="preserve">познакомить с порядковым значением чисел 8 и 9, учить </w:t>
            </w:r>
            <w:proofErr w:type="gramStart"/>
            <w:r>
              <w:rPr>
                <w:rFonts w:ascii="Times New Roman" w:hAnsi="Times New Roman" w:cs="Times New Roman"/>
                <w:sz w:val="18"/>
                <w:szCs w:val="18"/>
                <w:lang w:eastAsia="ru-RU"/>
              </w:rPr>
              <w:t>правильно</w:t>
            </w:r>
            <w:proofErr w:type="gramEnd"/>
            <w:r>
              <w:rPr>
                <w:rFonts w:ascii="Times New Roman" w:hAnsi="Times New Roman" w:cs="Times New Roman"/>
                <w:sz w:val="18"/>
                <w:szCs w:val="18"/>
                <w:lang w:eastAsia="ru-RU"/>
              </w:rPr>
              <w:t xml:space="preserve">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порядке, обозначать результаты сравнения словами, упражнять в умении находить отличия в изображениях предметов, упражнять в плоскостном моделировании.  </w:t>
            </w:r>
            <w:r w:rsidRPr="00EA379B">
              <w:rPr>
                <w:rFonts w:ascii="Times New Roman" w:hAnsi="Times New Roman" w:cs="Times New Roman"/>
                <w:sz w:val="18"/>
                <w:szCs w:val="18"/>
              </w:rPr>
              <w:t xml:space="preserve">Помораева И.А., Позина В.А. </w:t>
            </w:r>
            <w:r>
              <w:rPr>
                <w:rFonts w:ascii="Times New Roman" w:hAnsi="Times New Roman" w:cs="Times New Roman"/>
                <w:sz w:val="18"/>
                <w:szCs w:val="18"/>
              </w:rPr>
              <w:t>«</w:t>
            </w:r>
            <w:r w:rsidRPr="00EA379B">
              <w:rPr>
                <w:rFonts w:ascii="Times New Roman" w:hAnsi="Times New Roman" w:cs="Times New Roman"/>
                <w:sz w:val="18"/>
                <w:szCs w:val="18"/>
              </w:rPr>
              <w:t xml:space="preserve">Занятия по </w:t>
            </w:r>
            <w:r>
              <w:rPr>
                <w:rFonts w:ascii="Times New Roman" w:hAnsi="Times New Roman" w:cs="Times New Roman"/>
                <w:sz w:val="18"/>
                <w:szCs w:val="18"/>
              </w:rPr>
              <w:t>ФЭМП</w:t>
            </w:r>
            <w:r w:rsidRPr="00EA379B">
              <w:rPr>
                <w:rFonts w:ascii="Times New Roman" w:hAnsi="Times New Roman" w:cs="Times New Roman"/>
                <w:sz w:val="18"/>
                <w:szCs w:val="18"/>
              </w:rPr>
              <w:t xml:space="preserve"> в старшей группе детского</w:t>
            </w:r>
            <w:r>
              <w:rPr>
                <w:rFonts w:ascii="Times New Roman" w:hAnsi="Times New Roman" w:cs="Times New Roman"/>
                <w:sz w:val="18"/>
                <w:szCs w:val="18"/>
              </w:rPr>
              <w:t xml:space="preserve"> сада», стр. 26. </w:t>
            </w:r>
          </w:p>
        </w:tc>
        <w:tc>
          <w:tcPr>
            <w:tcW w:w="1843"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1559"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1417"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1276"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r>
      <w:tr w:rsidR="00057AB4" w:rsidTr="00EF1D4A">
        <w:trPr>
          <w:cantSplit/>
          <w:trHeight w:val="1134"/>
        </w:trPr>
        <w:tc>
          <w:tcPr>
            <w:tcW w:w="434" w:type="dxa"/>
            <w:vMerge/>
            <w:tcBorders>
              <w:left w:val="single" w:sz="4" w:space="0" w:color="auto"/>
              <w:right w:val="single" w:sz="4" w:space="0" w:color="auto"/>
            </w:tcBorders>
            <w:vAlign w:val="center"/>
            <w:hideMark/>
          </w:tcPr>
          <w:p w:rsidR="00057AB4" w:rsidRDefault="00057AB4" w:rsidP="0065257B">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hideMark/>
          </w:tcPr>
          <w:p w:rsidR="00057AB4" w:rsidRDefault="00057AB4" w:rsidP="0065257B">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hideMark/>
          </w:tcPr>
          <w:p w:rsidR="00057AB4" w:rsidRDefault="00057AB4" w:rsidP="0065257B">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hideMark/>
          </w:tcPr>
          <w:p w:rsidR="00057AB4" w:rsidRPr="00B26777" w:rsidRDefault="00057AB4" w:rsidP="0065257B">
            <w:pPr>
              <w:spacing w:after="0" w:line="240" w:lineRule="auto"/>
              <w:ind w:left="113" w:right="113"/>
              <w:jc w:val="center"/>
              <w:rPr>
                <w:rFonts w:ascii="Times New Roman" w:hAnsi="Times New Roman" w:cs="Times New Roman"/>
                <w:sz w:val="18"/>
                <w:szCs w:val="18"/>
                <w:lang w:eastAsia="ru-RU"/>
              </w:rPr>
            </w:pPr>
            <w:r w:rsidRPr="00B26777">
              <w:rPr>
                <w:rFonts w:ascii="Times New Roman" w:hAnsi="Times New Roman" w:cs="Times New Roman"/>
                <w:sz w:val="18"/>
                <w:szCs w:val="18"/>
                <w:lang w:eastAsia="ru-RU"/>
              </w:rPr>
              <w:t>Развитие речи</w:t>
            </w:r>
          </w:p>
        </w:tc>
        <w:tc>
          <w:tcPr>
            <w:tcW w:w="540" w:type="dxa"/>
            <w:tcBorders>
              <w:top w:val="single" w:sz="4" w:space="0" w:color="auto"/>
              <w:left w:val="single" w:sz="4" w:space="0" w:color="auto"/>
              <w:bottom w:val="single" w:sz="4" w:space="0" w:color="auto"/>
              <w:right w:val="single" w:sz="4" w:space="0" w:color="auto"/>
            </w:tcBorders>
          </w:tcPr>
          <w:p w:rsidR="00057AB4" w:rsidRPr="00B26777" w:rsidRDefault="00057AB4" w:rsidP="0065257B">
            <w:pPr>
              <w:spacing w:after="0" w:line="240" w:lineRule="auto"/>
              <w:jc w:val="center"/>
              <w:rPr>
                <w:rFonts w:ascii="Times New Roman" w:hAnsi="Times New Roman" w:cs="Times New Roman"/>
                <w:sz w:val="18"/>
                <w:szCs w:val="18"/>
                <w:lang w:eastAsia="ru-RU"/>
              </w:rPr>
            </w:pPr>
          </w:p>
          <w:p w:rsidR="00057AB4" w:rsidRPr="00B26777" w:rsidRDefault="00057AB4" w:rsidP="0065257B">
            <w:pPr>
              <w:spacing w:after="0" w:line="240" w:lineRule="auto"/>
              <w:jc w:val="center"/>
              <w:rPr>
                <w:rFonts w:ascii="Times New Roman" w:hAnsi="Times New Roman" w:cs="Times New Roman"/>
                <w:sz w:val="18"/>
                <w:szCs w:val="18"/>
                <w:lang w:eastAsia="ru-RU"/>
              </w:rPr>
            </w:pPr>
          </w:p>
          <w:p w:rsidR="00057AB4" w:rsidRPr="00B26777" w:rsidRDefault="00057AB4" w:rsidP="0065257B">
            <w:pPr>
              <w:spacing w:after="0" w:line="240" w:lineRule="auto"/>
              <w:jc w:val="center"/>
              <w:rPr>
                <w:rFonts w:ascii="Times New Roman" w:hAnsi="Times New Roman" w:cs="Times New Roman"/>
                <w:sz w:val="18"/>
                <w:szCs w:val="18"/>
                <w:lang w:eastAsia="ru-RU"/>
              </w:rPr>
            </w:pPr>
            <w:r w:rsidRPr="00B26777">
              <w:rPr>
                <w:rFonts w:ascii="Times New Roman" w:hAnsi="Times New Roman" w:cs="Times New Roman"/>
                <w:sz w:val="18"/>
                <w:szCs w:val="18"/>
                <w:lang w:eastAsia="ru-RU"/>
              </w:rPr>
              <w:t>Рр</w:t>
            </w:r>
          </w:p>
        </w:tc>
        <w:tc>
          <w:tcPr>
            <w:tcW w:w="7794" w:type="dxa"/>
            <w:tcBorders>
              <w:top w:val="single" w:sz="4" w:space="0" w:color="auto"/>
              <w:left w:val="single" w:sz="4" w:space="0" w:color="auto"/>
              <w:bottom w:val="single" w:sz="4" w:space="0" w:color="auto"/>
              <w:right w:val="single" w:sz="4" w:space="0" w:color="auto"/>
            </w:tcBorders>
          </w:tcPr>
          <w:p w:rsidR="00057AB4" w:rsidRPr="0065257B" w:rsidRDefault="00057AB4" w:rsidP="0065257B">
            <w:pPr>
              <w:widowControl w:val="0"/>
              <w:autoSpaceDE w:val="0"/>
              <w:autoSpaceDN w:val="0"/>
              <w:adjustRightInd w:val="0"/>
              <w:spacing w:after="0" w:line="240" w:lineRule="auto"/>
              <w:jc w:val="both"/>
              <w:rPr>
                <w:rFonts w:ascii="Times New Roman" w:hAnsi="Times New Roman" w:cs="Times New Roman"/>
                <w:b/>
                <w:bCs/>
                <w:sz w:val="18"/>
                <w:szCs w:val="18"/>
              </w:rPr>
            </w:pPr>
            <w:r w:rsidRPr="0065257B">
              <w:rPr>
                <w:rFonts w:ascii="Times New Roman" w:hAnsi="Times New Roman" w:cs="Times New Roman"/>
                <w:b/>
                <w:bCs/>
                <w:sz w:val="18"/>
                <w:szCs w:val="18"/>
                <w:u w:val="single"/>
                <w:lang w:eastAsia="ru-RU"/>
              </w:rPr>
              <w:t>Развитие речи 1</w:t>
            </w:r>
            <w:r w:rsidRPr="0065257B">
              <w:rPr>
                <w:rFonts w:ascii="Times New Roman" w:hAnsi="Times New Roman" w:cs="Times New Roman"/>
                <w:b/>
                <w:sz w:val="18"/>
                <w:szCs w:val="18"/>
                <w:u w:val="single"/>
                <w:lang w:eastAsia="ru-RU"/>
              </w:rPr>
              <w:t xml:space="preserve"> </w:t>
            </w:r>
            <w:r w:rsidRPr="0065257B">
              <w:rPr>
                <w:rFonts w:ascii="Times New Roman" w:hAnsi="Times New Roman" w:cs="Times New Roman"/>
                <w:b/>
                <w:sz w:val="18"/>
                <w:szCs w:val="18"/>
                <w:lang w:eastAsia="ru-RU"/>
              </w:rPr>
              <w:t>Тема:</w:t>
            </w:r>
            <w:r w:rsidRPr="0065257B">
              <w:rPr>
                <w:rFonts w:ascii="Times New Roman" w:hAnsi="Times New Roman" w:cs="Times New Roman"/>
                <w:b/>
                <w:bCs/>
                <w:sz w:val="18"/>
                <w:szCs w:val="18"/>
              </w:rPr>
              <w:t xml:space="preserve"> «Рассказывание по картине «Кошка с котятами».  </w:t>
            </w:r>
          </w:p>
          <w:p w:rsidR="00057AB4" w:rsidRPr="006F7988" w:rsidRDefault="00057AB4" w:rsidP="006F7988">
            <w:pPr>
              <w:widowControl w:val="0"/>
              <w:autoSpaceDE w:val="0"/>
              <w:autoSpaceDN w:val="0"/>
              <w:adjustRightInd w:val="0"/>
              <w:spacing w:after="0" w:line="240" w:lineRule="auto"/>
              <w:jc w:val="both"/>
              <w:rPr>
                <w:rFonts w:ascii="Times New Roman" w:hAnsi="Times New Roman" w:cs="Times New Roman"/>
                <w:sz w:val="18"/>
                <w:szCs w:val="18"/>
              </w:rPr>
            </w:pPr>
            <w:r w:rsidRPr="0065257B">
              <w:rPr>
                <w:rFonts w:ascii="Times New Roman" w:hAnsi="Times New Roman" w:cs="Times New Roman"/>
                <w:b/>
                <w:bCs/>
                <w:sz w:val="18"/>
                <w:szCs w:val="18"/>
              </w:rPr>
              <w:t xml:space="preserve">Цель: </w:t>
            </w:r>
            <w:r w:rsidRPr="0065257B">
              <w:rPr>
                <w:rFonts w:ascii="Times New Roman" w:hAnsi="Times New Roman" w:cs="Times New Roman"/>
                <w:sz w:val="18"/>
                <w:szCs w:val="18"/>
              </w:rPr>
              <w:t>учить составлять небольшой сюжетный рассказ по картинке: подвести к рассказыванию событий, предшествующих нарисованному сюжету, рассказать события, изображенные на кар</w:t>
            </w:r>
            <w:r>
              <w:rPr>
                <w:rFonts w:ascii="Times New Roman" w:hAnsi="Times New Roman" w:cs="Times New Roman"/>
                <w:sz w:val="18"/>
                <w:szCs w:val="18"/>
              </w:rPr>
              <w:t xml:space="preserve">тинке, уметь завершать рассказ, </w:t>
            </w:r>
            <w:r w:rsidRPr="0065257B">
              <w:rPr>
                <w:rFonts w:ascii="Times New Roman" w:hAnsi="Times New Roman" w:cs="Times New Roman"/>
                <w:sz w:val="18"/>
                <w:szCs w:val="18"/>
              </w:rPr>
              <w:t>развивать умение отмечать и называть черты различий и сходства кошки и котят при сравне</w:t>
            </w:r>
            <w:r>
              <w:rPr>
                <w:rFonts w:ascii="Times New Roman" w:hAnsi="Times New Roman" w:cs="Times New Roman"/>
                <w:sz w:val="18"/>
                <w:szCs w:val="18"/>
              </w:rPr>
              <w:t xml:space="preserve">нии их внешнего вида, действий, </w:t>
            </w:r>
            <w:r w:rsidRPr="0065257B">
              <w:rPr>
                <w:rFonts w:ascii="Times New Roman" w:hAnsi="Times New Roman" w:cs="Times New Roman"/>
                <w:sz w:val="18"/>
                <w:szCs w:val="18"/>
              </w:rPr>
              <w:t>формировать умение самостоятельн</w:t>
            </w:r>
            <w:r>
              <w:rPr>
                <w:rFonts w:ascii="Times New Roman" w:hAnsi="Times New Roman" w:cs="Times New Roman"/>
                <w:sz w:val="18"/>
                <w:szCs w:val="18"/>
              </w:rPr>
              <w:t xml:space="preserve">о образовывать клички животных, </w:t>
            </w:r>
            <w:r w:rsidRPr="0065257B">
              <w:rPr>
                <w:rFonts w:ascii="Times New Roman" w:hAnsi="Times New Roman" w:cs="Times New Roman"/>
                <w:sz w:val="18"/>
                <w:szCs w:val="18"/>
              </w:rPr>
              <w:t xml:space="preserve">закреплять правильное произношение  звуков </w:t>
            </w:r>
            <w:r>
              <w:rPr>
                <w:rFonts w:ascii="Times New Roman" w:hAnsi="Times New Roman" w:cs="Times New Roman"/>
                <w:sz w:val="18"/>
                <w:szCs w:val="18"/>
              </w:rPr>
              <w:t>«</w:t>
            </w:r>
            <w:r w:rsidRPr="0065257B">
              <w:rPr>
                <w:rFonts w:ascii="Times New Roman" w:hAnsi="Times New Roman" w:cs="Times New Roman"/>
                <w:sz w:val="18"/>
                <w:szCs w:val="18"/>
              </w:rPr>
              <w:t>с</w:t>
            </w:r>
            <w:r>
              <w:rPr>
                <w:rFonts w:ascii="Times New Roman" w:hAnsi="Times New Roman" w:cs="Times New Roman"/>
                <w:sz w:val="18"/>
                <w:szCs w:val="18"/>
              </w:rPr>
              <w:t>»</w:t>
            </w:r>
            <w:r w:rsidRPr="0065257B">
              <w:rPr>
                <w:rFonts w:ascii="Times New Roman" w:hAnsi="Times New Roman" w:cs="Times New Roman"/>
                <w:sz w:val="18"/>
                <w:szCs w:val="18"/>
              </w:rPr>
              <w:t xml:space="preserve"> и </w:t>
            </w:r>
            <w:r>
              <w:rPr>
                <w:rFonts w:ascii="Times New Roman" w:hAnsi="Times New Roman" w:cs="Times New Roman"/>
                <w:sz w:val="18"/>
                <w:szCs w:val="18"/>
              </w:rPr>
              <w:t>«</w:t>
            </w:r>
            <w:r w:rsidRPr="0065257B">
              <w:rPr>
                <w:rFonts w:ascii="Times New Roman" w:hAnsi="Times New Roman" w:cs="Times New Roman"/>
                <w:sz w:val="18"/>
                <w:szCs w:val="18"/>
              </w:rPr>
              <w:t>д</w:t>
            </w:r>
            <w:r>
              <w:rPr>
                <w:rFonts w:ascii="Times New Roman" w:hAnsi="Times New Roman" w:cs="Times New Roman"/>
                <w:sz w:val="18"/>
                <w:szCs w:val="18"/>
              </w:rPr>
              <w:t>»</w:t>
            </w:r>
            <w:r w:rsidRPr="0065257B">
              <w:rPr>
                <w:rFonts w:ascii="Times New Roman" w:hAnsi="Times New Roman" w:cs="Times New Roman"/>
                <w:sz w:val="18"/>
                <w:szCs w:val="18"/>
              </w:rPr>
              <w:t>. О.С. Ушакова «Развитие речи  детей 5-7 лет»</w:t>
            </w:r>
            <w:r>
              <w:rPr>
                <w:rFonts w:ascii="Times New Roman" w:hAnsi="Times New Roman" w:cs="Times New Roman"/>
                <w:sz w:val="18"/>
                <w:szCs w:val="18"/>
              </w:rPr>
              <w:t>, стр. 43.</w:t>
            </w:r>
          </w:p>
          <w:p w:rsidR="00057AB4" w:rsidRDefault="00057AB4" w:rsidP="00DA5506">
            <w:pPr>
              <w:spacing w:after="0" w:line="240" w:lineRule="auto"/>
              <w:jc w:val="both"/>
              <w:rPr>
                <w:rFonts w:ascii="Times New Roman" w:hAnsi="Times New Roman" w:cs="Times New Roman"/>
                <w:b/>
                <w:sz w:val="18"/>
                <w:szCs w:val="18"/>
                <w:lang w:eastAsia="ru-RU"/>
              </w:rPr>
            </w:pPr>
            <w:r w:rsidRPr="00AC05DE">
              <w:rPr>
                <w:rFonts w:ascii="Times New Roman" w:hAnsi="Times New Roman" w:cs="Times New Roman"/>
                <w:b/>
                <w:bCs/>
                <w:sz w:val="18"/>
                <w:szCs w:val="18"/>
                <w:u w:val="single"/>
                <w:lang w:eastAsia="ru-RU"/>
              </w:rPr>
              <w:t>Развитие речи 2</w:t>
            </w:r>
            <w:r w:rsidRPr="00AC05DE">
              <w:rPr>
                <w:rFonts w:ascii="Times New Roman" w:hAnsi="Times New Roman" w:cs="Times New Roman"/>
                <w:b/>
                <w:sz w:val="18"/>
                <w:szCs w:val="18"/>
                <w:u w:val="single"/>
                <w:lang w:eastAsia="ru-RU"/>
              </w:rPr>
              <w:t xml:space="preserve"> </w:t>
            </w:r>
            <w:r w:rsidRPr="00AC05DE">
              <w:rPr>
                <w:rFonts w:ascii="Times New Roman" w:hAnsi="Times New Roman" w:cs="Times New Roman"/>
                <w:b/>
                <w:sz w:val="18"/>
                <w:szCs w:val="18"/>
                <w:lang w:eastAsia="ru-RU"/>
              </w:rPr>
              <w:t>Тема:  «Р</w:t>
            </w:r>
            <w:r>
              <w:rPr>
                <w:rFonts w:ascii="Times New Roman" w:hAnsi="Times New Roman" w:cs="Times New Roman"/>
                <w:b/>
                <w:sz w:val="18"/>
                <w:szCs w:val="18"/>
                <w:lang w:eastAsia="ru-RU"/>
              </w:rPr>
              <w:t xml:space="preserve">ассказывание по картинке «Лошадь с жеребенком» </w:t>
            </w:r>
          </w:p>
          <w:p w:rsidR="00057AB4" w:rsidRPr="00AC05DE" w:rsidRDefault="00057AB4" w:rsidP="00DA5506">
            <w:pPr>
              <w:spacing w:after="0" w:line="240" w:lineRule="auto"/>
              <w:jc w:val="both"/>
              <w:rPr>
                <w:rFonts w:ascii="Times New Roman" w:hAnsi="Times New Roman" w:cs="Times New Roman"/>
                <w:sz w:val="18"/>
                <w:szCs w:val="18"/>
              </w:rPr>
            </w:pPr>
            <w:r>
              <w:rPr>
                <w:rFonts w:ascii="Times New Roman" w:hAnsi="Times New Roman" w:cs="Times New Roman"/>
                <w:b/>
                <w:sz w:val="18"/>
                <w:szCs w:val="18"/>
                <w:lang w:eastAsia="ru-RU"/>
              </w:rPr>
              <w:t xml:space="preserve">Цель: </w:t>
            </w:r>
            <w:r>
              <w:rPr>
                <w:rFonts w:ascii="Times New Roman" w:hAnsi="Times New Roman" w:cs="Times New Roman"/>
                <w:sz w:val="18"/>
                <w:szCs w:val="18"/>
                <w:lang w:eastAsia="ru-RU"/>
              </w:rPr>
              <w:t xml:space="preserve">учить составлять описательный рассказ по картинке, используя наиболее точные слова для обозначения цвета, величины, использовать антонимы, подобранные при сравнении лошади с жеребенком. </w:t>
            </w:r>
            <w:r w:rsidRPr="008E5942">
              <w:rPr>
                <w:rFonts w:ascii="Times New Roman" w:hAnsi="Times New Roman" w:cs="Times New Roman"/>
                <w:sz w:val="18"/>
                <w:szCs w:val="18"/>
              </w:rPr>
              <w:t>Ушакова</w:t>
            </w:r>
            <w:r>
              <w:rPr>
                <w:rFonts w:ascii="Times New Roman" w:hAnsi="Times New Roman" w:cs="Times New Roman"/>
                <w:sz w:val="18"/>
                <w:szCs w:val="18"/>
              </w:rPr>
              <w:t xml:space="preserve"> О. С.</w:t>
            </w:r>
            <w:r w:rsidRPr="008E5942">
              <w:rPr>
                <w:rFonts w:ascii="Times New Roman" w:hAnsi="Times New Roman" w:cs="Times New Roman"/>
                <w:sz w:val="18"/>
                <w:szCs w:val="18"/>
              </w:rPr>
              <w:t xml:space="preserve"> </w:t>
            </w:r>
            <w:r w:rsidRPr="00021383">
              <w:rPr>
                <w:rFonts w:ascii="Times New Roman" w:hAnsi="Times New Roman" w:cs="Times New Roman"/>
                <w:sz w:val="18"/>
                <w:szCs w:val="18"/>
              </w:rPr>
              <w:t>«Развитие речи детей 5 – 6 лет»,  стр.</w:t>
            </w:r>
            <w:r>
              <w:rPr>
                <w:rFonts w:ascii="Times New Roman" w:hAnsi="Times New Roman" w:cs="Times New Roman"/>
                <w:sz w:val="18"/>
                <w:szCs w:val="18"/>
              </w:rPr>
              <w:t xml:space="preserve"> </w:t>
            </w:r>
            <w:r w:rsidRPr="00AC05DE">
              <w:rPr>
                <w:rFonts w:ascii="Times New Roman" w:hAnsi="Times New Roman" w:cs="Times New Roman"/>
                <w:sz w:val="18"/>
                <w:szCs w:val="18"/>
                <w:lang w:eastAsia="ru-RU"/>
              </w:rPr>
              <w:t>91</w:t>
            </w:r>
            <w:r>
              <w:rPr>
                <w:rFonts w:ascii="Times New Roman" w:hAnsi="Times New Roman" w:cs="Times New Roman"/>
                <w:sz w:val="18"/>
                <w:szCs w:val="18"/>
                <w:lang w:eastAsia="ru-RU"/>
              </w:rPr>
              <w:t>.</w:t>
            </w:r>
          </w:p>
        </w:tc>
        <w:tc>
          <w:tcPr>
            <w:tcW w:w="1843" w:type="dxa"/>
            <w:vMerge/>
            <w:tcBorders>
              <w:left w:val="single" w:sz="4" w:space="0" w:color="auto"/>
              <w:right w:val="single" w:sz="4" w:space="0" w:color="auto"/>
            </w:tcBorders>
            <w:vAlign w:val="center"/>
            <w:hideMark/>
          </w:tcPr>
          <w:p w:rsidR="00057AB4" w:rsidRDefault="00057AB4" w:rsidP="0065257B">
            <w:pPr>
              <w:spacing w:after="0" w:line="240" w:lineRule="auto"/>
              <w:rPr>
                <w:rFonts w:ascii="Times New Roman" w:hAnsi="Times New Roman" w:cs="Times New Roman"/>
                <w:sz w:val="18"/>
                <w:szCs w:val="18"/>
                <w:lang w:eastAsia="ru-RU"/>
              </w:rPr>
            </w:pPr>
          </w:p>
        </w:tc>
        <w:tc>
          <w:tcPr>
            <w:tcW w:w="1559" w:type="dxa"/>
            <w:vMerge/>
            <w:tcBorders>
              <w:left w:val="single" w:sz="4" w:space="0" w:color="auto"/>
              <w:right w:val="single" w:sz="4" w:space="0" w:color="auto"/>
            </w:tcBorders>
            <w:vAlign w:val="center"/>
            <w:hideMark/>
          </w:tcPr>
          <w:p w:rsidR="00057AB4" w:rsidRDefault="00057AB4" w:rsidP="0065257B">
            <w:pPr>
              <w:spacing w:after="0" w:line="240" w:lineRule="auto"/>
              <w:rPr>
                <w:rFonts w:ascii="Times New Roman" w:hAnsi="Times New Roman" w:cs="Times New Roman"/>
                <w:sz w:val="18"/>
                <w:szCs w:val="18"/>
                <w:lang w:eastAsia="ru-RU"/>
              </w:rPr>
            </w:pPr>
          </w:p>
        </w:tc>
        <w:tc>
          <w:tcPr>
            <w:tcW w:w="1417" w:type="dxa"/>
            <w:vMerge/>
            <w:tcBorders>
              <w:left w:val="single" w:sz="4" w:space="0" w:color="auto"/>
              <w:right w:val="single" w:sz="4" w:space="0" w:color="auto"/>
            </w:tcBorders>
            <w:vAlign w:val="center"/>
            <w:hideMark/>
          </w:tcPr>
          <w:p w:rsidR="00057AB4" w:rsidRDefault="00057AB4" w:rsidP="0065257B">
            <w:pPr>
              <w:spacing w:after="0" w:line="240" w:lineRule="auto"/>
              <w:rPr>
                <w:rFonts w:ascii="Times New Roman" w:hAnsi="Times New Roman" w:cs="Times New Roman"/>
                <w:sz w:val="18"/>
                <w:szCs w:val="18"/>
                <w:lang w:eastAsia="ru-RU"/>
              </w:rPr>
            </w:pPr>
          </w:p>
        </w:tc>
        <w:tc>
          <w:tcPr>
            <w:tcW w:w="1276" w:type="dxa"/>
            <w:vMerge/>
            <w:tcBorders>
              <w:left w:val="single" w:sz="4" w:space="0" w:color="auto"/>
              <w:right w:val="single" w:sz="4" w:space="0" w:color="auto"/>
            </w:tcBorders>
            <w:vAlign w:val="center"/>
            <w:hideMark/>
          </w:tcPr>
          <w:p w:rsidR="00057AB4" w:rsidRDefault="00057AB4" w:rsidP="0065257B">
            <w:pPr>
              <w:spacing w:after="0" w:line="240" w:lineRule="auto"/>
              <w:rPr>
                <w:rFonts w:ascii="Times New Roman" w:hAnsi="Times New Roman" w:cs="Times New Roman"/>
                <w:sz w:val="18"/>
                <w:szCs w:val="18"/>
                <w:lang w:eastAsia="ru-RU"/>
              </w:rPr>
            </w:pPr>
          </w:p>
        </w:tc>
      </w:tr>
      <w:tr w:rsidR="00057AB4" w:rsidTr="00A30FA2">
        <w:trPr>
          <w:cantSplit/>
          <w:trHeight w:val="1267"/>
        </w:trPr>
        <w:tc>
          <w:tcPr>
            <w:tcW w:w="434"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hideMark/>
          </w:tcPr>
          <w:p w:rsidR="00057AB4" w:rsidRPr="00B26777" w:rsidRDefault="00057AB4" w:rsidP="00057AB4">
            <w:pPr>
              <w:spacing w:after="0" w:line="240" w:lineRule="auto"/>
              <w:ind w:right="113"/>
              <w:jc w:val="center"/>
              <w:rPr>
                <w:rFonts w:ascii="Times New Roman" w:hAnsi="Times New Roman" w:cs="Times New Roman"/>
                <w:sz w:val="18"/>
                <w:szCs w:val="18"/>
                <w:lang w:eastAsia="ru-RU"/>
              </w:rPr>
            </w:pPr>
            <w:r w:rsidRPr="00B26777">
              <w:rPr>
                <w:rFonts w:ascii="Times New Roman" w:hAnsi="Times New Roman" w:cs="Times New Roman"/>
                <w:sz w:val="18"/>
                <w:szCs w:val="18"/>
                <w:lang w:eastAsia="ru-RU"/>
              </w:rPr>
              <w:t>ХЭР</w:t>
            </w:r>
          </w:p>
        </w:tc>
        <w:tc>
          <w:tcPr>
            <w:tcW w:w="540" w:type="dxa"/>
            <w:tcBorders>
              <w:top w:val="single" w:sz="4" w:space="0" w:color="auto"/>
              <w:left w:val="single" w:sz="4" w:space="0" w:color="auto"/>
              <w:bottom w:val="single" w:sz="4" w:space="0" w:color="auto"/>
              <w:right w:val="single" w:sz="4" w:space="0" w:color="auto"/>
            </w:tcBorders>
          </w:tcPr>
          <w:p w:rsidR="00057AB4" w:rsidRPr="00B26777" w:rsidRDefault="00057AB4">
            <w:pPr>
              <w:spacing w:after="0" w:line="240" w:lineRule="auto"/>
              <w:jc w:val="center"/>
              <w:rPr>
                <w:rFonts w:ascii="Times New Roman" w:hAnsi="Times New Roman" w:cs="Times New Roman"/>
                <w:sz w:val="18"/>
                <w:szCs w:val="18"/>
                <w:lang w:eastAsia="ru-RU"/>
              </w:rPr>
            </w:pPr>
          </w:p>
          <w:p w:rsidR="00057AB4" w:rsidRPr="00B26777" w:rsidRDefault="00057AB4">
            <w:pPr>
              <w:spacing w:after="0" w:line="240" w:lineRule="auto"/>
              <w:jc w:val="center"/>
              <w:rPr>
                <w:rFonts w:ascii="Times New Roman" w:hAnsi="Times New Roman" w:cs="Times New Roman"/>
                <w:sz w:val="18"/>
                <w:szCs w:val="18"/>
                <w:lang w:eastAsia="ru-RU"/>
              </w:rPr>
            </w:pPr>
          </w:p>
          <w:p w:rsidR="00057AB4" w:rsidRPr="00B26777" w:rsidRDefault="00057AB4">
            <w:pPr>
              <w:spacing w:after="0" w:line="240" w:lineRule="auto"/>
              <w:jc w:val="center"/>
              <w:rPr>
                <w:rFonts w:ascii="Times New Roman" w:hAnsi="Times New Roman" w:cs="Times New Roman"/>
                <w:sz w:val="18"/>
                <w:szCs w:val="18"/>
                <w:lang w:eastAsia="ru-RU"/>
              </w:rPr>
            </w:pPr>
            <w:r w:rsidRPr="00B26777">
              <w:rPr>
                <w:rFonts w:ascii="Times New Roman" w:hAnsi="Times New Roman" w:cs="Times New Roman"/>
                <w:sz w:val="18"/>
                <w:szCs w:val="18"/>
                <w:lang w:eastAsia="ru-RU"/>
              </w:rPr>
              <w:t>Из</w:t>
            </w:r>
          </w:p>
        </w:tc>
        <w:tc>
          <w:tcPr>
            <w:tcW w:w="7794" w:type="dxa"/>
            <w:tcBorders>
              <w:top w:val="single" w:sz="4" w:space="0" w:color="auto"/>
              <w:left w:val="single" w:sz="4" w:space="0" w:color="auto"/>
              <w:bottom w:val="single" w:sz="4" w:space="0" w:color="auto"/>
              <w:right w:val="single" w:sz="4" w:space="0" w:color="auto"/>
            </w:tcBorders>
            <w:hideMark/>
          </w:tcPr>
          <w:p w:rsidR="00057AB4" w:rsidRDefault="00057AB4">
            <w:pPr>
              <w:spacing w:after="0" w:line="240" w:lineRule="auto"/>
              <w:jc w:val="both"/>
              <w:rPr>
                <w:rFonts w:ascii="Times New Roman" w:hAnsi="Times New Roman" w:cs="Times New Roman"/>
                <w:b/>
                <w:sz w:val="18"/>
                <w:szCs w:val="18"/>
                <w:lang w:eastAsia="ru-RU"/>
              </w:rPr>
            </w:pPr>
            <w:r>
              <w:rPr>
                <w:rFonts w:ascii="Times New Roman" w:hAnsi="Times New Roman" w:cs="Times New Roman"/>
                <w:b/>
                <w:sz w:val="18"/>
                <w:szCs w:val="18"/>
                <w:u w:val="single"/>
                <w:lang w:eastAsia="ru-RU"/>
              </w:rPr>
              <w:t xml:space="preserve">Аппликация </w:t>
            </w:r>
            <w:r>
              <w:rPr>
                <w:rFonts w:ascii="Times New Roman" w:hAnsi="Times New Roman" w:cs="Times New Roman"/>
                <w:b/>
                <w:sz w:val="18"/>
                <w:szCs w:val="18"/>
                <w:lang w:eastAsia="ru-RU"/>
              </w:rPr>
              <w:t>Тема: «Зайчишки – трусишка и храбришка»</w:t>
            </w:r>
          </w:p>
          <w:p w:rsidR="00057AB4" w:rsidRDefault="00057AB4">
            <w:pPr>
              <w:spacing w:after="0" w:line="240" w:lineRule="auto"/>
              <w:jc w:val="both"/>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Цель: </w:t>
            </w:r>
            <w:r>
              <w:rPr>
                <w:rFonts w:ascii="Times New Roman" w:hAnsi="Times New Roman" w:cs="Times New Roman"/>
                <w:sz w:val="18"/>
                <w:szCs w:val="18"/>
                <w:lang w:eastAsia="ru-RU"/>
              </w:rPr>
              <w:t xml:space="preserve">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средствами, познакомить с приемами передачи сюжета, развивать композиционные умения. </w:t>
            </w:r>
            <w:r w:rsidRPr="003C66B9">
              <w:rPr>
                <w:rFonts w:ascii="Times New Roman" w:hAnsi="Times New Roman" w:cs="Times New Roman"/>
                <w:sz w:val="18"/>
                <w:szCs w:val="18"/>
              </w:rPr>
              <w:t>Лыкова И.А. Изобразительная деятельность в детском саду: планирование, конспекты занятий, методическ</w:t>
            </w:r>
            <w:r>
              <w:rPr>
                <w:rFonts w:ascii="Times New Roman" w:hAnsi="Times New Roman" w:cs="Times New Roman"/>
                <w:sz w:val="18"/>
                <w:szCs w:val="18"/>
              </w:rPr>
              <w:t>ие рекомендации. Старшая группа, стр. 72.</w:t>
            </w:r>
          </w:p>
        </w:tc>
        <w:tc>
          <w:tcPr>
            <w:tcW w:w="1843"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1559"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1417"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1276"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r>
      <w:tr w:rsidR="00821D36" w:rsidTr="00EF1D4A">
        <w:trPr>
          <w:cantSplit/>
          <w:trHeight w:val="418"/>
        </w:trPr>
        <w:tc>
          <w:tcPr>
            <w:tcW w:w="434" w:type="dxa"/>
            <w:vMerge/>
            <w:tcBorders>
              <w:left w:val="single" w:sz="4" w:space="0" w:color="auto"/>
              <w:right w:val="single" w:sz="4" w:space="0" w:color="auto"/>
            </w:tcBorders>
            <w:vAlign w:val="center"/>
          </w:tcPr>
          <w:p w:rsidR="00821D36" w:rsidRDefault="00821D36">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tcPr>
          <w:p w:rsidR="00821D36" w:rsidRDefault="00821D36">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tcPr>
          <w:p w:rsidR="00821D36" w:rsidRDefault="00821D36">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cBorders>
              <w:top w:val="single" w:sz="4" w:space="0" w:color="auto"/>
              <w:left w:val="single" w:sz="4" w:space="0" w:color="auto"/>
              <w:bottom w:val="single" w:sz="4" w:space="0" w:color="auto"/>
              <w:right w:val="single" w:sz="4" w:space="0" w:color="auto"/>
            </w:tcBorders>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794" w:type="dxa"/>
            <w:tcBorders>
              <w:top w:val="single" w:sz="4" w:space="0" w:color="auto"/>
              <w:left w:val="single" w:sz="4" w:space="0" w:color="auto"/>
              <w:bottom w:val="single" w:sz="4" w:space="0" w:color="auto"/>
              <w:right w:val="single" w:sz="4" w:space="0" w:color="auto"/>
            </w:tcBorders>
          </w:tcPr>
          <w:p w:rsidR="00A30FA2" w:rsidRPr="00CF0577" w:rsidRDefault="00A30FA2" w:rsidP="00A30FA2">
            <w:pPr>
              <w:spacing w:after="0" w:line="240" w:lineRule="auto"/>
              <w:jc w:val="both"/>
              <w:rPr>
                <w:rFonts w:ascii="Times New Roman" w:hAnsi="Times New Roman" w:cs="Times New Roman"/>
                <w:sz w:val="18"/>
                <w:szCs w:val="18"/>
              </w:rPr>
            </w:pPr>
            <w:r w:rsidRPr="00CF0577">
              <w:rPr>
                <w:rFonts w:ascii="Times New Roman" w:hAnsi="Times New Roman" w:cs="Times New Roman"/>
                <w:sz w:val="18"/>
                <w:szCs w:val="18"/>
              </w:rPr>
              <w:t xml:space="preserve">Цель: </w:t>
            </w:r>
            <w:r w:rsidRPr="00CF0577">
              <w:rPr>
                <w:rFonts w:ascii="Times New Roman" w:hAnsi="Times New Roman" w:cs="Times New Roman"/>
                <w:color w:val="2A2723"/>
                <w:sz w:val="18"/>
                <w:szCs w:val="21"/>
              </w:rPr>
              <w:t>Повторить бег с перешагиванием через предметы; развивать точность движений и ловкость в игровом упражнении с мячом; упражнять в беге</w:t>
            </w:r>
            <w:proofErr w:type="gramStart"/>
            <w:r w:rsidRPr="00CF0577">
              <w:rPr>
                <w:rFonts w:ascii="Georgia" w:hAnsi="Georgia"/>
                <w:color w:val="2A2723"/>
                <w:sz w:val="18"/>
                <w:szCs w:val="21"/>
              </w:rPr>
              <w:t xml:space="preserve"> </w:t>
            </w:r>
            <w:r w:rsidRPr="00CF0577">
              <w:rPr>
                <w:rFonts w:ascii="Times New Roman" w:hAnsi="Times New Roman" w:cs="Times New Roman"/>
                <w:sz w:val="18"/>
                <w:szCs w:val="18"/>
              </w:rPr>
              <w:t>.</w:t>
            </w:r>
            <w:proofErr w:type="gramEnd"/>
          </w:p>
          <w:p w:rsidR="00821D36" w:rsidRPr="00BA62C4" w:rsidRDefault="00821D36" w:rsidP="00A30FA2">
            <w:pPr>
              <w:spacing w:after="0" w:line="240" w:lineRule="auto"/>
              <w:jc w:val="both"/>
              <w:rPr>
                <w:rFonts w:ascii="Times New Roman" w:hAnsi="Times New Roman" w:cs="Times New Roman"/>
                <w:sz w:val="16"/>
                <w:szCs w:val="18"/>
              </w:rPr>
            </w:pPr>
            <w:r w:rsidRPr="00CF0577">
              <w:rPr>
                <w:rFonts w:ascii="Times New Roman" w:hAnsi="Times New Roman" w:cs="Times New Roman"/>
                <w:sz w:val="18"/>
                <w:szCs w:val="18"/>
              </w:rPr>
              <w:t>Л.Пензулаева «Физическая культура для старшей группы», 1 квартал, октябрь, 30**</w:t>
            </w:r>
            <w:r w:rsidR="00A30FA2" w:rsidRPr="00CF0577">
              <w:rPr>
                <w:rFonts w:ascii="Times New Roman" w:hAnsi="Times New Roman" w:cs="Times New Roman"/>
                <w:sz w:val="18"/>
                <w:szCs w:val="18"/>
              </w:rPr>
              <w:t>, с.43</w:t>
            </w:r>
          </w:p>
        </w:tc>
        <w:tc>
          <w:tcPr>
            <w:tcW w:w="1843" w:type="dxa"/>
            <w:tcBorders>
              <w:left w:val="single" w:sz="4" w:space="0" w:color="auto"/>
              <w:right w:val="single" w:sz="4" w:space="0" w:color="auto"/>
            </w:tcBorders>
            <w:vAlign w:val="center"/>
          </w:tcPr>
          <w:p w:rsidR="00821D36" w:rsidRDefault="00821D36" w:rsidP="00057AB4">
            <w:pPr>
              <w:spacing w:after="0" w:line="240" w:lineRule="auto"/>
              <w:rPr>
                <w:rFonts w:ascii="Times New Roman" w:hAnsi="Times New Roman" w:cs="Times New Roman"/>
                <w:sz w:val="18"/>
                <w:szCs w:val="18"/>
                <w:lang w:eastAsia="ru-RU"/>
              </w:rPr>
            </w:pPr>
          </w:p>
        </w:tc>
        <w:tc>
          <w:tcPr>
            <w:tcW w:w="1559" w:type="dxa"/>
            <w:tcBorders>
              <w:left w:val="single" w:sz="4" w:space="0" w:color="auto"/>
              <w:right w:val="single" w:sz="4" w:space="0" w:color="auto"/>
            </w:tcBorders>
            <w:vAlign w:val="center"/>
          </w:tcPr>
          <w:p w:rsidR="00821D36" w:rsidRDefault="00821D36" w:rsidP="00057AB4">
            <w:pPr>
              <w:spacing w:after="0" w:line="240" w:lineRule="auto"/>
              <w:rPr>
                <w:rFonts w:ascii="Times New Roman" w:hAnsi="Times New Roman" w:cs="Times New Roman"/>
                <w:sz w:val="18"/>
                <w:szCs w:val="18"/>
                <w:lang w:eastAsia="ru-RU"/>
              </w:rPr>
            </w:pPr>
          </w:p>
        </w:tc>
        <w:tc>
          <w:tcPr>
            <w:tcW w:w="1417" w:type="dxa"/>
            <w:tcBorders>
              <w:left w:val="single" w:sz="4" w:space="0" w:color="auto"/>
              <w:right w:val="single" w:sz="4" w:space="0" w:color="auto"/>
            </w:tcBorders>
            <w:vAlign w:val="center"/>
          </w:tcPr>
          <w:p w:rsidR="00821D36" w:rsidRDefault="00821D36" w:rsidP="00057AB4">
            <w:pPr>
              <w:spacing w:after="0" w:line="240" w:lineRule="auto"/>
              <w:rPr>
                <w:rFonts w:ascii="Times New Roman" w:hAnsi="Times New Roman" w:cs="Times New Roman"/>
                <w:sz w:val="18"/>
                <w:szCs w:val="18"/>
                <w:lang w:eastAsia="ru-RU"/>
              </w:rPr>
            </w:pPr>
          </w:p>
        </w:tc>
        <w:tc>
          <w:tcPr>
            <w:tcW w:w="1276" w:type="dxa"/>
            <w:tcBorders>
              <w:left w:val="single" w:sz="4" w:space="0" w:color="auto"/>
              <w:right w:val="single" w:sz="4" w:space="0" w:color="auto"/>
            </w:tcBorders>
            <w:vAlign w:val="center"/>
          </w:tcPr>
          <w:p w:rsidR="00821D36" w:rsidRDefault="00821D36" w:rsidP="00057AB4">
            <w:pPr>
              <w:spacing w:after="0" w:line="240" w:lineRule="auto"/>
              <w:rPr>
                <w:rFonts w:ascii="Times New Roman" w:hAnsi="Times New Roman" w:cs="Times New Roman"/>
                <w:sz w:val="18"/>
                <w:szCs w:val="18"/>
                <w:lang w:eastAsia="ru-RU"/>
              </w:rPr>
            </w:pPr>
          </w:p>
        </w:tc>
      </w:tr>
      <w:tr w:rsidR="00821D36" w:rsidTr="00EF1D4A">
        <w:trPr>
          <w:cantSplit/>
          <w:trHeight w:val="552"/>
        </w:trPr>
        <w:tc>
          <w:tcPr>
            <w:tcW w:w="434" w:type="dxa"/>
            <w:vMerge/>
            <w:tcBorders>
              <w:left w:val="single" w:sz="4" w:space="0" w:color="auto"/>
              <w:right w:val="single" w:sz="4" w:space="0" w:color="auto"/>
            </w:tcBorders>
            <w:vAlign w:val="center"/>
          </w:tcPr>
          <w:p w:rsidR="00821D36" w:rsidRDefault="00821D36">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tcPr>
          <w:p w:rsidR="00821D36" w:rsidRDefault="00821D36">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tcPr>
          <w:p w:rsidR="00821D36" w:rsidRDefault="00821D36">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right w:val="single" w:sz="4" w:space="0" w:color="auto"/>
            </w:tcBorders>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cBorders>
              <w:top w:val="single" w:sz="4" w:space="0" w:color="auto"/>
              <w:left w:val="single" w:sz="4" w:space="0" w:color="auto"/>
              <w:right w:val="single" w:sz="4" w:space="0" w:color="auto"/>
            </w:tcBorders>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794" w:type="dxa"/>
            <w:tcBorders>
              <w:top w:val="single" w:sz="4" w:space="0" w:color="auto"/>
              <w:left w:val="single" w:sz="4" w:space="0" w:color="auto"/>
              <w:right w:val="single" w:sz="4" w:space="0" w:color="auto"/>
            </w:tcBorders>
          </w:tcPr>
          <w:p w:rsidR="00821D36" w:rsidRDefault="00821D36" w:rsidP="00057AB4">
            <w:pPr>
              <w:spacing w:after="0" w:line="240" w:lineRule="auto"/>
              <w:jc w:val="both"/>
              <w:rPr>
                <w:rFonts w:ascii="Times New Roman" w:hAnsi="Times New Roman" w:cs="Times New Roman"/>
                <w:sz w:val="18"/>
                <w:szCs w:val="18"/>
                <w:lang w:eastAsia="ru-RU"/>
              </w:rPr>
            </w:pPr>
            <w:r w:rsidRPr="00057AB4">
              <w:rPr>
                <w:rFonts w:ascii="Times New Roman" w:hAnsi="Times New Roman" w:cs="Times New Roman"/>
                <w:sz w:val="18"/>
                <w:szCs w:val="18"/>
                <w:lang w:eastAsia="ru-RU"/>
              </w:rPr>
              <w:t>В. Левин «Сундук»;</w:t>
            </w:r>
          </w:p>
          <w:p w:rsidR="00821D36" w:rsidRDefault="00821D36" w:rsidP="00057AB4">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Сказка «Три поросенка»;</w:t>
            </w:r>
          </w:p>
          <w:p w:rsidR="00821D36" w:rsidRDefault="00821D36" w:rsidP="00057AB4">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 Соколов-Микитов «Листопадничек»;</w:t>
            </w:r>
          </w:p>
          <w:p w:rsidR="00821D36" w:rsidRDefault="00821D36" w:rsidP="00057AB4">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Э. Мошковская «Вежливое слово»;</w:t>
            </w:r>
          </w:p>
          <w:p w:rsidR="00821D36" w:rsidRPr="00057AB4" w:rsidRDefault="00821D36" w:rsidP="00057AB4">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Ю. Тувим «Чудеса».</w:t>
            </w:r>
          </w:p>
        </w:tc>
        <w:tc>
          <w:tcPr>
            <w:tcW w:w="1843" w:type="dxa"/>
            <w:tcBorders>
              <w:left w:val="single" w:sz="4" w:space="0" w:color="auto"/>
              <w:right w:val="single" w:sz="4" w:space="0" w:color="auto"/>
            </w:tcBorders>
            <w:vAlign w:val="center"/>
          </w:tcPr>
          <w:p w:rsidR="00821D36" w:rsidRDefault="00821D36" w:rsidP="00057AB4">
            <w:pPr>
              <w:spacing w:after="0" w:line="240" w:lineRule="auto"/>
              <w:rPr>
                <w:rFonts w:ascii="Times New Roman" w:hAnsi="Times New Roman" w:cs="Times New Roman"/>
                <w:sz w:val="18"/>
                <w:szCs w:val="18"/>
                <w:lang w:eastAsia="ru-RU"/>
              </w:rPr>
            </w:pPr>
          </w:p>
        </w:tc>
        <w:tc>
          <w:tcPr>
            <w:tcW w:w="1559" w:type="dxa"/>
            <w:tcBorders>
              <w:left w:val="single" w:sz="4" w:space="0" w:color="auto"/>
              <w:right w:val="single" w:sz="4" w:space="0" w:color="auto"/>
            </w:tcBorders>
            <w:vAlign w:val="center"/>
          </w:tcPr>
          <w:p w:rsidR="00821D36" w:rsidRDefault="00821D36" w:rsidP="00057AB4">
            <w:pPr>
              <w:spacing w:after="0" w:line="240" w:lineRule="auto"/>
              <w:rPr>
                <w:rFonts w:ascii="Times New Roman" w:hAnsi="Times New Roman" w:cs="Times New Roman"/>
                <w:sz w:val="18"/>
                <w:szCs w:val="18"/>
                <w:lang w:eastAsia="ru-RU"/>
              </w:rPr>
            </w:pPr>
          </w:p>
        </w:tc>
        <w:tc>
          <w:tcPr>
            <w:tcW w:w="1417" w:type="dxa"/>
            <w:tcBorders>
              <w:left w:val="single" w:sz="4" w:space="0" w:color="auto"/>
              <w:right w:val="single" w:sz="4" w:space="0" w:color="auto"/>
            </w:tcBorders>
            <w:vAlign w:val="center"/>
          </w:tcPr>
          <w:p w:rsidR="00821D36" w:rsidRDefault="00821D36" w:rsidP="00057AB4">
            <w:pPr>
              <w:spacing w:after="0" w:line="240" w:lineRule="auto"/>
              <w:rPr>
                <w:rFonts w:ascii="Times New Roman" w:hAnsi="Times New Roman" w:cs="Times New Roman"/>
                <w:sz w:val="18"/>
                <w:szCs w:val="18"/>
                <w:lang w:eastAsia="ru-RU"/>
              </w:rPr>
            </w:pPr>
          </w:p>
        </w:tc>
        <w:tc>
          <w:tcPr>
            <w:tcW w:w="1276" w:type="dxa"/>
            <w:tcBorders>
              <w:left w:val="single" w:sz="4" w:space="0" w:color="auto"/>
              <w:right w:val="single" w:sz="4" w:space="0" w:color="auto"/>
            </w:tcBorders>
            <w:vAlign w:val="center"/>
          </w:tcPr>
          <w:p w:rsidR="00821D36" w:rsidRDefault="00821D36" w:rsidP="00057AB4">
            <w:pPr>
              <w:spacing w:after="0" w:line="240" w:lineRule="auto"/>
              <w:rPr>
                <w:rFonts w:ascii="Times New Roman" w:hAnsi="Times New Roman" w:cs="Times New Roman"/>
                <w:sz w:val="18"/>
                <w:szCs w:val="18"/>
                <w:lang w:eastAsia="ru-RU"/>
              </w:rPr>
            </w:pPr>
          </w:p>
        </w:tc>
      </w:tr>
    </w:tbl>
    <w:p w:rsidR="00B32B9E" w:rsidRDefault="00B32B9E" w:rsidP="006F7988">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7936"/>
        <w:gridCol w:w="141"/>
        <w:gridCol w:w="1560"/>
        <w:gridCol w:w="141"/>
        <w:gridCol w:w="1276"/>
        <w:gridCol w:w="142"/>
        <w:gridCol w:w="1417"/>
        <w:gridCol w:w="1276"/>
      </w:tblGrid>
      <w:tr w:rsidR="009B726F" w:rsidTr="00EF1D4A">
        <w:trPr>
          <w:cantSplit/>
          <w:trHeight w:val="279"/>
        </w:trPr>
        <w:tc>
          <w:tcPr>
            <w:tcW w:w="434" w:type="dxa"/>
            <w:vMerge w:val="restart"/>
            <w:tcBorders>
              <w:top w:val="single" w:sz="4" w:space="0" w:color="auto"/>
              <w:left w:val="single" w:sz="4" w:space="0" w:color="auto"/>
              <w:bottom w:val="single" w:sz="4" w:space="0" w:color="auto"/>
              <w:right w:val="single" w:sz="4" w:space="0" w:color="auto"/>
            </w:tcBorders>
            <w:textDirection w:val="btLr"/>
          </w:tcPr>
          <w:p w:rsidR="009B726F" w:rsidRDefault="009B726F">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Неделя</w:t>
            </w:r>
          </w:p>
          <w:p w:rsidR="009B726F" w:rsidRDefault="009B726F">
            <w:pPr>
              <w:spacing w:after="0" w:line="240" w:lineRule="auto"/>
              <w:ind w:left="113" w:right="113"/>
              <w:jc w:val="center"/>
              <w:rPr>
                <w:rFonts w:ascii="Times New Roman" w:hAnsi="Times New Roman" w:cs="Times New Roman"/>
                <w:sz w:val="18"/>
                <w:szCs w:val="18"/>
                <w:lang w:eastAsia="ru-RU"/>
              </w:rPr>
            </w:pPr>
          </w:p>
        </w:tc>
        <w:tc>
          <w:tcPr>
            <w:tcW w:w="434" w:type="dxa"/>
            <w:vMerge w:val="restart"/>
            <w:tcBorders>
              <w:top w:val="single" w:sz="4" w:space="0" w:color="auto"/>
              <w:left w:val="single" w:sz="4" w:space="0" w:color="auto"/>
              <w:bottom w:val="single" w:sz="4" w:space="0" w:color="auto"/>
              <w:right w:val="single" w:sz="4" w:space="0" w:color="auto"/>
            </w:tcBorders>
            <w:textDirection w:val="btLr"/>
            <w:hideMark/>
          </w:tcPr>
          <w:p w:rsidR="009B726F" w:rsidRDefault="00CB14A4">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rPr>
              <w:t>Тема месяца</w:t>
            </w:r>
          </w:p>
        </w:tc>
        <w:tc>
          <w:tcPr>
            <w:tcW w:w="435" w:type="dxa"/>
            <w:vMerge w:val="restart"/>
            <w:tcBorders>
              <w:top w:val="single" w:sz="4" w:space="0" w:color="auto"/>
              <w:left w:val="single" w:sz="4" w:space="0" w:color="auto"/>
              <w:bottom w:val="single" w:sz="4" w:space="0" w:color="auto"/>
              <w:right w:val="single" w:sz="4" w:space="0" w:color="auto"/>
            </w:tcBorders>
            <w:textDirection w:val="btLr"/>
            <w:hideMark/>
          </w:tcPr>
          <w:p w:rsidR="009B726F" w:rsidRDefault="009B726F">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Тема  недели</w:t>
            </w:r>
          </w:p>
        </w:tc>
        <w:tc>
          <w:tcPr>
            <w:tcW w:w="570" w:type="dxa"/>
            <w:vMerge w:val="restart"/>
            <w:tcBorders>
              <w:top w:val="single" w:sz="4" w:space="0" w:color="auto"/>
              <w:left w:val="single" w:sz="4" w:space="0" w:color="auto"/>
              <w:bottom w:val="single" w:sz="4" w:space="0" w:color="auto"/>
              <w:right w:val="single" w:sz="4" w:space="0" w:color="auto"/>
            </w:tcBorders>
            <w:textDirection w:val="btLr"/>
            <w:hideMark/>
          </w:tcPr>
          <w:p w:rsidR="009B726F" w:rsidRDefault="009B726F">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t>Образовательное             направление</w:t>
            </w:r>
          </w:p>
        </w:tc>
        <w:tc>
          <w:tcPr>
            <w:tcW w:w="8476" w:type="dxa"/>
            <w:gridSpan w:val="2"/>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Регламентированная деятельность</w:t>
            </w:r>
          </w:p>
        </w:tc>
        <w:tc>
          <w:tcPr>
            <w:tcW w:w="5953" w:type="dxa"/>
            <w:gridSpan w:val="7"/>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Нерегламентированная деятельность</w:t>
            </w:r>
          </w:p>
        </w:tc>
      </w:tr>
      <w:tr w:rsidR="009B726F" w:rsidTr="00EF1D4A">
        <w:trPr>
          <w:cantSplit/>
          <w:trHeight w:val="9"/>
        </w:trPr>
        <w:tc>
          <w:tcPr>
            <w:tcW w:w="434" w:type="dxa"/>
            <w:vMerge/>
            <w:tcBorders>
              <w:top w:val="single" w:sz="4" w:space="0" w:color="auto"/>
              <w:left w:val="single" w:sz="4" w:space="0" w:color="auto"/>
              <w:bottom w:val="single" w:sz="4" w:space="0" w:color="auto"/>
              <w:right w:val="single" w:sz="4" w:space="0" w:color="auto"/>
            </w:tcBorders>
            <w:vAlign w:val="center"/>
            <w:hideMark/>
          </w:tcPr>
          <w:p w:rsidR="009B726F" w:rsidRDefault="009B726F">
            <w:pPr>
              <w:spacing w:after="0" w:line="240" w:lineRule="auto"/>
              <w:rPr>
                <w:rFonts w:ascii="Times New Roman" w:hAnsi="Times New Roman" w:cs="Times New Roman"/>
                <w:sz w:val="18"/>
                <w:szCs w:val="18"/>
                <w:lang w:eastAsia="ru-RU"/>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9B726F" w:rsidRDefault="009B726F">
            <w:pPr>
              <w:spacing w:after="0" w:line="240" w:lineRule="auto"/>
              <w:rPr>
                <w:rFonts w:ascii="Times New Roman" w:hAnsi="Times New Roman" w:cs="Times New Roman"/>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B726F" w:rsidRDefault="009B726F">
            <w:pPr>
              <w:spacing w:after="0" w:line="240" w:lineRule="auto"/>
              <w:rPr>
                <w:rFonts w:ascii="Times New Roman" w:hAnsi="Times New Roman" w:cs="Times New Roman"/>
                <w:sz w:val="18"/>
                <w:szCs w:val="18"/>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B726F" w:rsidRDefault="009B726F">
            <w:pPr>
              <w:spacing w:after="0" w:line="240" w:lineRule="auto"/>
              <w:rPr>
                <w:rFonts w:ascii="Times New Roman" w:hAnsi="Times New Roman" w:cs="Times New Roman"/>
                <w:sz w:val="18"/>
                <w:szCs w:val="18"/>
                <w:lang w:eastAsia="ru-RU"/>
              </w:rPr>
            </w:pP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9B726F" w:rsidRDefault="009B726F">
            <w:pPr>
              <w:spacing w:after="0" w:line="240" w:lineRule="auto"/>
              <w:ind w:left="113"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t>Вид деятельности</w:t>
            </w:r>
          </w:p>
          <w:p w:rsidR="009B726F" w:rsidRDefault="009B726F">
            <w:pPr>
              <w:spacing w:after="0" w:line="240" w:lineRule="auto"/>
              <w:ind w:left="113" w:right="113"/>
              <w:jc w:val="center"/>
              <w:rPr>
                <w:rFonts w:ascii="Times New Roman" w:hAnsi="Times New Roman" w:cs="Times New Roman"/>
                <w:sz w:val="18"/>
                <w:szCs w:val="18"/>
                <w:lang w:eastAsia="ru-RU"/>
              </w:rPr>
            </w:pPr>
          </w:p>
        </w:tc>
        <w:tc>
          <w:tcPr>
            <w:tcW w:w="7936" w:type="dxa"/>
            <w:vMerge w:val="restart"/>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Тема занятия</w:t>
            </w:r>
          </w:p>
        </w:tc>
        <w:tc>
          <w:tcPr>
            <w:tcW w:w="5953" w:type="dxa"/>
            <w:gridSpan w:val="7"/>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Социально-коммуникативное развитие</w:t>
            </w:r>
          </w:p>
        </w:tc>
      </w:tr>
      <w:tr w:rsidR="009B726F" w:rsidTr="00EF1D4A">
        <w:trPr>
          <w:cantSplit/>
          <w:trHeight w:val="1058"/>
        </w:trPr>
        <w:tc>
          <w:tcPr>
            <w:tcW w:w="434" w:type="dxa"/>
            <w:vMerge/>
            <w:tcBorders>
              <w:top w:val="single" w:sz="4" w:space="0" w:color="auto"/>
              <w:left w:val="single" w:sz="4" w:space="0" w:color="auto"/>
              <w:bottom w:val="single" w:sz="4" w:space="0" w:color="auto"/>
              <w:right w:val="single" w:sz="4" w:space="0" w:color="auto"/>
            </w:tcBorders>
            <w:vAlign w:val="center"/>
            <w:hideMark/>
          </w:tcPr>
          <w:p w:rsidR="009B726F" w:rsidRDefault="009B726F">
            <w:pPr>
              <w:spacing w:after="0" w:line="240" w:lineRule="auto"/>
              <w:rPr>
                <w:rFonts w:ascii="Times New Roman" w:hAnsi="Times New Roman" w:cs="Times New Roman"/>
                <w:sz w:val="18"/>
                <w:szCs w:val="18"/>
                <w:lang w:eastAsia="ru-RU"/>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9B726F" w:rsidRDefault="009B726F">
            <w:pPr>
              <w:spacing w:after="0" w:line="240" w:lineRule="auto"/>
              <w:rPr>
                <w:rFonts w:ascii="Times New Roman" w:hAnsi="Times New Roman" w:cs="Times New Roman"/>
                <w:sz w:val="18"/>
                <w:szCs w:val="18"/>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9B726F" w:rsidRDefault="009B726F">
            <w:pPr>
              <w:spacing w:after="0" w:line="240" w:lineRule="auto"/>
              <w:rPr>
                <w:rFonts w:ascii="Times New Roman" w:hAnsi="Times New Roman" w:cs="Times New Roman"/>
                <w:sz w:val="18"/>
                <w:szCs w:val="18"/>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B726F" w:rsidRDefault="009B726F">
            <w:pPr>
              <w:spacing w:after="0" w:line="240" w:lineRule="auto"/>
              <w:rPr>
                <w:rFonts w:ascii="Times New Roman" w:hAnsi="Times New Roman" w:cs="Times New Roman"/>
                <w:sz w:val="18"/>
                <w:szCs w:val="18"/>
                <w:lang w:eastAsia="ru-RU"/>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9B726F" w:rsidRDefault="009B726F">
            <w:pPr>
              <w:spacing w:after="0" w:line="240" w:lineRule="auto"/>
              <w:rPr>
                <w:rFonts w:ascii="Times New Roman" w:hAnsi="Times New Roman" w:cs="Times New Roman"/>
                <w:sz w:val="18"/>
                <w:szCs w:val="18"/>
                <w:lang w:eastAsia="ru-RU"/>
              </w:rPr>
            </w:pPr>
          </w:p>
        </w:tc>
        <w:tc>
          <w:tcPr>
            <w:tcW w:w="7936" w:type="dxa"/>
            <w:vMerge/>
            <w:tcBorders>
              <w:top w:val="single" w:sz="4" w:space="0" w:color="auto"/>
              <w:left w:val="single" w:sz="4" w:space="0" w:color="auto"/>
              <w:bottom w:val="single" w:sz="4" w:space="0" w:color="auto"/>
              <w:right w:val="single" w:sz="4" w:space="0" w:color="auto"/>
            </w:tcBorders>
            <w:vAlign w:val="center"/>
            <w:hideMark/>
          </w:tcPr>
          <w:p w:rsidR="009B726F" w:rsidRDefault="009B726F">
            <w:pPr>
              <w:spacing w:after="0" w:line="240" w:lineRule="auto"/>
              <w:rPr>
                <w:rFonts w:ascii="Times New Roman" w:hAnsi="Times New Roman" w:cs="Times New Roman"/>
                <w:sz w:val="18"/>
                <w:szCs w:val="18"/>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Труд</w:t>
            </w:r>
          </w:p>
        </w:tc>
        <w:tc>
          <w:tcPr>
            <w:tcW w:w="1417" w:type="dxa"/>
            <w:gridSpan w:val="2"/>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Игра</w:t>
            </w:r>
          </w:p>
        </w:tc>
        <w:tc>
          <w:tcPr>
            <w:tcW w:w="1559" w:type="dxa"/>
            <w:gridSpan w:val="2"/>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Социализация</w:t>
            </w:r>
          </w:p>
        </w:tc>
        <w:tc>
          <w:tcPr>
            <w:tcW w:w="1276" w:type="dxa"/>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Безопасность</w:t>
            </w:r>
          </w:p>
        </w:tc>
      </w:tr>
      <w:tr w:rsidR="009B726F" w:rsidTr="00EF1D4A">
        <w:tc>
          <w:tcPr>
            <w:tcW w:w="434" w:type="dxa"/>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434" w:type="dxa"/>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435" w:type="dxa"/>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570" w:type="dxa"/>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540" w:type="dxa"/>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p>
        </w:tc>
        <w:tc>
          <w:tcPr>
            <w:tcW w:w="7936" w:type="dxa"/>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1701" w:type="dxa"/>
            <w:gridSpan w:val="2"/>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7</w:t>
            </w:r>
          </w:p>
        </w:tc>
        <w:tc>
          <w:tcPr>
            <w:tcW w:w="1417" w:type="dxa"/>
            <w:gridSpan w:val="2"/>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w:t>
            </w:r>
          </w:p>
        </w:tc>
        <w:tc>
          <w:tcPr>
            <w:tcW w:w="1559" w:type="dxa"/>
            <w:gridSpan w:val="2"/>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9B726F" w:rsidRDefault="009B726F">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w:t>
            </w:r>
          </w:p>
        </w:tc>
      </w:tr>
      <w:tr w:rsidR="00057AB4" w:rsidRPr="00057AB4" w:rsidTr="00EF1D4A">
        <w:trPr>
          <w:cantSplit/>
          <w:trHeight w:val="1134"/>
        </w:trPr>
        <w:tc>
          <w:tcPr>
            <w:tcW w:w="434" w:type="dxa"/>
            <w:vMerge w:val="restart"/>
            <w:tcBorders>
              <w:top w:val="single" w:sz="4" w:space="0" w:color="auto"/>
              <w:left w:val="single" w:sz="4" w:space="0" w:color="auto"/>
              <w:right w:val="single" w:sz="4" w:space="0" w:color="auto"/>
            </w:tcBorders>
            <w:textDirection w:val="btLr"/>
          </w:tcPr>
          <w:p w:rsidR="00057AB4" w:rsidRPr="003A6D62" w:rsidRDefault="00057AB4" w:rsidP="00234A44">
            <w:pPr>
              <w:spacing w:after="0" w:line="240" w:lineRule="auto"/>
              <w:ind w:left="113" w:right="113"/>
              <w:jc w:val="center"/>
              <w:rPr>
                <w:rFonts w:ascii="Times New Roman" w:hAnsi="Times New Roman" w:cs="Times New Roman"/>
                <w:b/>
                <w:sz w:val="18"/>
                <w:szCs w:val="18"/>
                <w:lang w:eastAsia="ru-RU"/>
              </w:rPr>
            </w:pPr>
            <w:r w:rsidRPr="003A6D62">
              <w:rPr>
                <w:rFonts w:ascii="Times New Roman" w:hAnsi="Times New Roman" w:cs="Times New Roman"/>
                <w:b/>
                <w:sz w:val="18"/>
                <w:szCs w:val="18"/>
                <w:lang w:eastAsia="ru-RU"/>
              </w:rPr>
              <w:t>Ноябрь 2 неделя (1</w:t>
            </w:r>
            <w:r>
              <w:rPr>
                <w:rFonts w:ascii="Times New Roman" w:hAnsi="Times New Roman" w:cs="Times New Roman"/>
                <w:b/>
                <w:sz w:val="18"/>
                <w:szCs w:val="18"/>
                <w:lang w:eastAsia="ru-RU"/>
              </w:rPr>
              <w:t>1</w:t>
            </w:r>
            <w:r w:rsidRPr="003A6D62">
              <w:rPr>
                <w:rFonts w:ascii="Times New Roman" w:hAnsi="Times New Roman" w:cs="Times New Roman"/>
                <w:b/>
                <w:sz w:val="18"/>
                <w:szCs w:val="18"/>
                <w:lang w:eastAsia="ru-RU"/>
              </w:rPr>
              <w:t>.11 – 1</w:t>
            </w:r>
            <w:r>
              <w:rPr>
                <w:rFonts w:ascii="Times New Roman" w:hAnsi="Times New Roman" w:cs="Times New Roman"/>
                <w:b/>
                <w:sz w:val="18"/>
                <w:szCs w:val="18"/>
                <w:lang w:eastAsia="ru-RU"/>
              </w:rPr>
              <w:t>5</w:t>
            </w:r>
            <w:r w:rsidRPr="003A6D62">
              <w:rPr>
                <w:rFonts w:ascii="Times New Roman" w:hAnsi="Times New Roman" w:cs="Times New Roman"/>
                <w:b/>
                <w:sz w:val="18"/>
                <w:szCs w:val="18"/>
                <w:lang w:eastAsia="ru-RU"/>
              </w:rPr>
              <w:t>.11)/</w:t>
            </w:r>
          </w:p>
        </w:tc>
        <w:tc>
          <w:tcPr>
            <w:tcW w:w="434" w:type="dxa"/>
            <w:vMerge w:val="restart"/>
            <w:tcBorders>
              <w:top w:val="single" w:sz="4" w:space="0" w:color="auto"/>
              <w:left w:val="single" w:sz="4" w:space="0" w:color="auto"/>
              <w:right w:val="single" w:sz="4" w:space="0" w:color="auto"/>
            </w:tcBorders>
            <w:textDirection w:val="btLr"/>
          </w:tcPr>
          <w:p w:rsidR="00057AB4" w:rsidRPr="003A6D62" w:rsidRDefault="00057AB4" w:rsidP="009B726F">
            <w:pPr>
              <w:spacing w:after="0" w:line="240" w:lineRule="auto"/>
              <w:ind w:left="113" w:right="113"/>
              <w:jc w:val="center"/>
              <w:rPr>
                <w:rFonts w:ascii="Times New Roman" w:hAnsi="Times New Roman" w:cs="Times New Roman"/>
                <w:b/>
                <w:sz w:val="18"/>
                <w:szCs w:val="18"/>
                <w:lang w:eastAsia="ru-RU"/>
              </w:rPr>
            </w:pPr>
            <w:r w:rsidRPr="003A6D62">
              <w:rPr>
                <w:rFonts w:ascii="Times New Roman" w:hAnsi="Times New Roman" w:cs="Times New Roman"/>
                <w:b/>
                <w:sz w:val="18"/>
                <w:szCs w:val="18"/>
                <w:lang w:eastAsia="ru-RU"/>
              </w:rPr>
              <w:t>«Животный мир»</w:t>
            </w:r>
          </w:p>
        </w:tc>
        <w:tc>
          <w:tcPr>
            <w:tcW w:w="435" w:type="dxa"/>
            <w:vMerge w:val="restart"/>
            <w:tcBorders>
              <w:top w:val="single" w:sz="4" w:space="0" w:color="auto"/>
              <w:left w:val="single" w:sz="4" w:space="0" w:color="auto"/>
              <w:right w:val="single" w:sz="4" w:space="0" w:color="auto"/>
            </w:tcBorders>
            <w:textDirection w:val="btLr"/>
          </w:tcPr>
          <w:p w:rsidR="00057AB4" w:rsidRPr="003A6D62" w:rsidRDefault="00057AB4" w:rsidP="009B726F">
            <w:pPr>
              <w:spacing w:after="0" w:line="240" w:lineRule="auto"/>
              <w:ind w:left="113" w:right="113"/>
              <w:jc w:val="center"/>
              <w:rPr>
                <w:rFonts w:ascii="Times New Roman" w:hAnsi="Times New Roman" w:cs="Times New Roman"/>
                <w:b/>
                <w:sz w:val="18"/>
                <w:szCs w:val="18"/>
                <w:lang w:eastAsia="ru-RU"/>
              </w:rPr>
            </w:pPr>
            <w:r w:rsidRPr="003A6D62">
              <w:rPr>
                <w:rFonts w:ascii="Times New Roman" w:hAnsi="Times New Roman" w:cs="Times New Roman"/>
                <w:b/>
                <w:sz w:val="18"/>
                <w:szCs w:val="18"/>
                <w:lang w:eastAsia="ru-RU"/>
              </w:rPr>
              <w:t>«Животный мир жарких стран»</w:t>
            </w:r>
          </w:p>
        </w:tc>
        <w:tc>
          <w:tcPr>
            <w:tcW w:w="570" w:type="dxa"/>
            <w:tcBorders>
              <w:top w:val="single" w:sz="4" w:space="0" w:color="auto"/>
              <w:left w:val="single" w:sz="4" w:space="0" w:color="auto"/>
              <w:bottom w:val="single" w:sz="4" w:space="0" w:color="auto"/>
              <w:right w:val="single" w:sz="4" w:space="0" w:color="auto"/>
            </w:tcBorders>
            <w:textDirection w:val="btLr"/>
            <w:hideMark/>
          </w:tcPr>
          <w:p w:rsidR="00057AB4" w:rsidRPr="008F212B" w:rsidRDefault="00057AB4">
            <w:pPr>
              <w:spacing w:after="0" w:line="240" w:lineRule="auto"/>
              <w:ind w:left="113" w:right="113"/>
              <w:jc w:val="center"/>
              <w:rPr>
                <w:rFonts w:ascii="Times New Roman" w:hAnsi="Times New Roman" w:cs="Times New Roman"/>
                <w:sz w:val="18"/>
                <w:szCs w:val="18"/>
                <w:lang w:eastAsia="ru-RU"/>
              </w:rPr>
            </w:pPr>
            <w:r w:rsidRPr="008F212B">
              <w:rPr>
                <w:rFonts w:ascii="Times New Roman" w:hAnsi="Times New Roman" w:cs="Times New Roman"/>
                <w:sz w:val="18"/>
                <w:szCs w:val="18"/>
                <w:lang w:eastAsia="ru-RU"/>
              </w:rPr>
              <w:t>ХЭР</w:t>
            </w:r>
          </w:p>
        </w:tc>
        <w:tc>
          <w:tcPr>
            <w:tcW w:w="540" w:type="dxa"/>
            <w:tcBorders>
              <w:top w:val="single" w:sz="4" w:space="0" w:color="auto"/>
              <w:left w:val="single" w:sz="4" w:space="0" w:color="auto"/>
              <w:bottom w:val="single" w:sz="4" w:space="0" w:color="auto"/>
              <w:right w:val="single" w:sz="4" w:space="0" w:color="auto"/>
            </w:tcBorders>
          </w:tcPr>
          <w:p w:rsidR="00057AB4" w:rsidRPr="008F212B" w:rsidRDefault="00057AB4">
            <w:pPr>
              <w:spacing w:after="0" w:line="240" w:lineRule="auto"/>
              <w:jc w:val="center"/>
              <w:rPr>
                <w:rFonts w:ascii="Times New Roman" w:hAnsi="Times New Roman" w:cs="Times New Roman"/>
                <w:sz w:val="18"/>
                <w:szCs w:val="18"/>
                <w:lang w:eastAsia="ru-RU"/>
              </w:rPr>
            </w:pPr>
          </w:p>
          <w:p w:rsidR="00057AB4" w:rsidRPr="008F212B" w:rsidRDefault="00057AB4">
            <w:pPr>
              <w:spacing w:after="0" w:line="240" w:lineRule="auto"/>
              <w:jc w:val="center"/>
              <w:rPr>
                <w:rFonts w:ascii="Times New Roman" w:hAnsi="Times New Roman" w:cs="Times New Roman"/>
                <w:sz w:val="18"/>
                <w:szCs w:val="18"/>
                <w:lang w:eastAsia="ru-RU"/>
              </w:rPr>
            </w:pPr>
          </w:p>
          <w:p w:rsidR="00057AB4" w:rsidRPr="008F212B" w:rsidRDefault="00057AB4">
            <w:pPr>
              <w:spacing w:after="0" w:line="240" w:lineRule="auto"/>
              <w:jc w:val="center"/>
              <w:rPr>
                <w:rFonts w:ascii="Times New Roman" w:hAnsi="Times New Roman" w:cs="Times New Roman"/>
                <w:sz w:val="18"/>
                <w:szCs w:val="18"/>
                <w:lang w:eastAsia="ru-RU"/>
              </w:rPr>
            </w:pPr>
            <w:r w:rsidRPr="008F212B">
              <w:rPr>
                <w:rFonts w:ascii="Times New Roman" w:hAnsi="Times New Roman" w:cs="Times New Roman"/>
                <w:sz w:val="18"/>
                <w:szCs w:val="18"/>
                <w:lang w:eastAsia="ru-RU"/>
              </w:rPr>
              <w:t>Из</w:t>
            </w:r>
          </w:p>
        </w:tc>
        <w:tc>
          <w:tcPr>
            <w:tcW w:w="7936" w:type="dxa"/>
            <w:tcBorders>
              <w:top w:val="single" w:sz="4" w:space="0" w:color="auto"/>
              <w:left w:val="single" w:sz="4" w:space="0" w:color="auto"/>
              <w:bottom w:val="single" w:sz="4" w:space="0" w:color="auto"/>
              <w:right w:val="single" w:sz="4" w:space="0" w:color="auto"/>
            </w:tcBorders>
          </w:tcPr>
          <w:p w:rsidR="00057AB4" w:rsidRPr="00057AB4" w:rsidRDefault="00057AB4" w:rsidP="00881874">
            <w:pPr>
              <w:widowControl w:val="0"/>
              <w:spacing w:after="0" w:line="240" w:lineRule="auto"/>
              <w:jc w:val="both"/>
              <w:rPr>
                <w:rFonts w:ascii="Times New Roman" w:hAnsi="Times New Roman" w:cs="Times New Roman"/>
                <w:b/>
                <w:bCs/>
                <w:sz w:val="16"/>
                <w:szCs w:val="18"/>
              </w:rPr>
            </w:pPr>
            <w:r w:rsidRPr="00057AB4">
              <w:rPr>
                <w:rFonts w:ascii="Times New Roman" w:hAnsi="Times New Roman" w:cs="Times New Roman"/>
                <w:b/>
                <w:bCs/>
                <w:sz w:val="16"/>
                <w:szCs w:val="18"/>
                <w:u w:val="single"/>
                <w:lang w:eastAsia="ru-RU"/>
              </w:rPr>
              <w:t>Рисование 1</w:t>
            </w:r>
            <w:r w:rsidRPr="00057AB4">
              <w:rPr>
                <w:rFonts w:ascii="Times New Roman" w:hAnsi="Times New Roman" w:cs="Times New Roman"/>
                <w:b/>
                <w:bCs/>
                <w:sz w:val="16"/>
                <w:szCs w:val="18"/>
                <w:lang w:eastAsia="ru-RU"/>
              </w:rPr>
              <w:t xml:space="preserve"> Тема:  </w:t>
            </w:r>
            <w:r w:rsidRPr="00057AB4">
              <w:rPr>
                <w:rFonts w:ascii="Times New Roman" w:hAnsi="Times New Roman" w:cs="Times New Roman"/>
                <w:b/>
                <w:bCs/>
                <w:sz w:val="16"/>
                <w:szCs w:val="18"/>
              </w:rPr>
              <w:t xml:space="preserve">«Африканский пейзаж» </w:t>
            </w:r>
          </w:p>
          <w:p w:rsidR="00057AB4" w:rsidRPr="00057AB4" w:rsidRDefault="00057AB4" w:rsidP="00881874">
            <w:pPr>
              <w:widowControl w:val="0"/>
              <w:spacing w:after="0" w:line="240" w:lineRule="auto"/>
              <w:jc w:val="both"/>
              <w:rPr>
                <w:rFonts w:ascii="Times New Roman" w:hAnsi="Times New Roman" w:cs="Times New Roman"/>
                <w:sz w:val="16"/>
                <w:szCs w:val="18"/>
              </w:rPr>
            </w:pPr>
            <w:r w:rsidRPr="00057AB4">
              <w:rPr>
                <w:rFonts w:ascii="Times New Roman" w:hAnsi="Times New Roman" w:cs="Times New Roman"/>
                <w:b/>
                <w:bCs/>
                <w:sz w:val="16"/>
                <w:szCs w:val="18"/>
              </w:rPr>
              <w:t xml:space="preserve">Цель: </w:t>
            </w:r>
            <w:r w:rsidRPr="00057AB4">
              <w:rPr>
                <w:rFonts w:ascii="Times New Roman" w:hAnsi="Times New Roman" w:cs="Times New Roman"/>
                <w:sz w:val="16"/>
                <w:szCs w:val="18"/>
              </w:rPr>
              <w:t>совершенствовать навыки создания композиции на листе бумаги; учить применять различные приемы рисования, для создания выразительного рисунка. О.А. Скоролупова «Тематическое планирование  образовательного  процесса в ДОО», 1 часть,  стр.88.</w:t>
            </w:r>
          </w:p>
          <w:p w:rsidR="00057AB4" w:rsidRPr="00057AB4" w:rsidRDefault="00057AB4" w:rsidP="008F0F84">
            <w:pPr>
              <w:pStyle w:val="19"/>
              <w:shd w:val="clear" w:color="auto" w:fill="auto"/>
              <w:spacing w:before="0" w:line="240" w:lineRule="auto"/>
              <w:ind w:firstLine="0"/>
              <w:rPr>
                <w:b/>
                <w:bCs/>
                <w:i/>
                <w:iCs/>
                <w:sz w:val="16"/>
                <w:szCs w:val="18"/>
              </w:rPr>
            </w:pPr>
            <w:r w:rsidRPr="00057AB4">
              <w:rPr>
                <w:b/>
                <w:sz w:val="16"/>
                <w:szCs w:val="18"/>
                <w:u w:val="single"/>
              </w:rPr>
              <w:t>Рисование 2</w:t>
            </w:r>
            <w:r w:rsidRPr="00057AB4">
              <w:rPr>
                <w:b/>
                <w:bCs/>
                <w:i/>
                <w:iCs/>
                <w:sz w:val="16"/>
                <w:szCs w:val="18"/>
              </w:rPr>
              <w:t xml:space="preserve"> </w:t>
            </w:r>
            <w:r w:rsidRPr="00057AB4">
              <w:rPr>
                <w:b/>
                <w:bCs/>
                <w:iCs/>
                <w:sz w:val="16"/>
                <w:szCs w:val="18"/>
              </w:rPr>
              <w:t xml:space="preserve">Тема: «Рисование по замыслу» </w:t>
            </w:r>
          </w:p>
          <w:p w:rsidR="00057AB4" w:rsidRPr="00057AB4" w:rsidRDefault="00057AB4" w:rsidP="0080546C">
            <w:pPr>
              <w:spacing w:after="0" w:line="240" w:lineRule="auto"/>
              <w:jc w:val="both"/>
              <w:rPr>
                <w:rFonts w:ascii="Times New Roman" w:hAnsi="Times New Roman" w:cs="Times New Roman"/>
                <w:bCs/>
                <w:iCs/>
                <w:color w:val="000000"/>
                <w:sz w:val="16"/>
                <w:szCs w:val="18"/>
                <w:shd w:val="clear" w:color="auto" w:fill="FFFFFF"/>
              </w:rPr>
            </w:pPr>
            <w:r w:rsidRPr="00057AB4">
              <w:rPr>
                <w:rStyle w:val="ArialUnicodeMS10"/>
                <w:rFonts w:ascii="Times New Roman" w:hAnsi="Times New Roman" w:cs="Times New Roman"/>
                <w:i w:val="0"/>
                <w:sz w:val="16"/>
                <w:szCs w:val="18"/>
                <w:lang w:eastAsia="ru-RU"/>
              </w:rPr>
              <w:t xml:space="preserve">Цель: </w:t>
            </w:r>
            <w:r w:rsidRPr="00057AB4">
              <w:rPr>
                <w:rStyle w:val="ArialUnicodeMS10"/>
                <w:rFonts w:ascii="Times New Roman" w:hAnsi="Times New Roman" w:cs="Times New Roman"/>
                <w:b w:val="0"/>
                <w:i w:val="0"/>
                <w:sz w:val="16"/>
                <w:szCs w:val="18"/>
                <w:lang w:eastAsia="ru-RU"/>
              </w:rPr>
              <w:t xml:space="preserve">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работы, выделять интересные по замыслу изображения, оценивать работы. </w:t>
            </w:r>
            <w:r w:rsidRPr="00057AB4">
              <w:rPr>
                <w:rStyle w:val="ArialUnicodeMS10"/>
                <w:rFonts w:ascii="Times New Roman" w:hAnsi="Times New Roman" w:cs="Times New Roman"/>
                <w:b w:val="0"/>
                <w:i w:val="0"/>
                <w:sz w:val="16"/>
                <w:szCs w:val="18"/>
              </w:rPr>
              <w:t>Комарова Т. С. «Занятия по изобразительной деятельности», стр. 61.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7AB4" w:rsidRPr="00057AB4" w:rsidRDefault="00057AB4" w:rsidP="00BA43D2">
            <w:pPr>
              <w:tabs>
                <w:tab w:val="left" w:pos="1876"/>
              </w:tabs>
              <w:spacing w:after="0" w:line="240" w:lineRule="auto"/>
              <w:ind w:left="-9" w:right="-50" w:hanging="99"/>
              <w:jc w:val="both"/>
              <w:rPr>
                <w:rFonts w:ascii="Times New Roman" w:hAnsi="Times New Roman" w:cs="Times New Roman"/>
                <w:b/>
                <w:i/>
                <w:sz w:val="16"/>
                <w:szCs w:val="18"/>
                <w:lang w:eastAsia="ru-RU"/>
              </w:rPr>
            </w:pPr>
            <w:r w:rsidRPr="00057AB4">
              <w:rPr>
                <w:rFonts w:ascii="Times New Roman" w:hAnsi="Times New Roman" w:cs="Times New Roman"/>
                <w:b/>
                <w:i/>
                <w:sz w:val="16"/>
                <w:szCs w:val="18"/>
                <w:lang w:eastAsia="ru-RU"/>
              </w:rPr>
              <w:t>Самообслуживание</w:t>
            </w:r>
          </w:p>
          <w:p w:rsidR="00057AB4" w:rsidRPr="00057AB4" w:rsidRDefault="00057AB4" w:rsidP="00BA43D2">
            <w:pPr>
              <w:tabs>
                <w:tab w:val="left" w:pos="1876"/>
              </w:tabs>
              <w:spacing w:after="0" w:line="240" w:lineRule="auto"/>
              <w:ind w:left="-9" w:right="-50" w:firstLine="9"/>
              <w:jc w:val="both"/>
              <w:rPr>
                <w:rFonts w:ascii="Times New Roman" w:hAnsi="Times New Roman" w:cs="Times New Roman"/>
                <w:sz w:val="16"/>
                <w:szCs w:val="18"/>
                <w:lang w:eastAsia="ru-RU"/>
              </w:rPr>
            </w:pPr>
            <w:r w:rsidRPr="00057AB4">
              <w:rPr>
                <w:rFonts w:ascii="Times New Roman" w:hAnsi="Times New Roman" w:cs="Times New Roman"/>
                <w:sz w:val="16"/>
                <w:szCs w:val="18"/>
                <w:lang w:eastAsia="ru-RU"/>
              </w:rPr>
              <w:t>- одевание – раздевание;</w:t>
            </w:r>
          </w:p>
          <w:p w:rsidR="00057AB4" w:rsidRPr="00057AB4" w:rsidRDefault="00057AB4" w:rsidP="00BA43D2">
            <w:pPr>
              <w:tabs>
                <w:tab w:val="left" w:pos="1876"/>
              </w:tabs>
              <w:spacing w:after="0" w:line="240" w:lineRule="auto"/>
              <w:ind w:left="-9" w:right="-50" w:firstLine="9"/>
              <w:jc w:val="both"/>
              <w:rPr>
                <w:rFonts w:ascii="Times New Roman" w:hAnsi="Times New Roman" w:cs="Times New Roman"/>
                <w:sz w:val="16"/>
                <w:szCs w:val="18"/>
                <w:lang w:eastAsia="ru-RU"/>
              </w:rPr>
            </w:pPr>
            <w:r w:rsidRPr="00057AB4">
              <w:rPr>
                <w:rFonts w:ascii="Times New Roman" w:hAnsi="Times New Roman" w:cs="Times New Roman"/>
                <w:sz w:val="16"/>
                <w:szCs w:val="18"/>
                <w:lang w:eastAsia="ru-RU"/>
              </w:rPr>
              <w:t>- содержание в порядке одежды и обуви.</w:t>
            </w:r>
          </w:p>
          <w:p w:rsidR="00057AB4" w:rsidRPr="00057AB4" w:rsidRDefault="00057AB4" w:rsidP="00BA43D2">
            <w:pPr>
              <w:tabs>
                <w:tab w:val="left" w:pos="1876"/>
              </w:tabs>
              <w:spacing w:after="0" w:line="240" w:lineRule="auto"/>
              <w:ind w:left="-9" w:right="-50" w:firstLine="9"/>
              <w:jc w:val="both"/>
              <w:rPr>
                <w:rFonts w:ascii="Times New Roman" w:hAnsi="Times New Roman" w:cs="Times New Roman"/>
                <w:b/>
                <w:i/>
                <w:sz w:val="16"/>
                <w:szCs w:val="18"/>
                <w:lang w:eastAsia="ru-RU"/>
              </w:rPr>
            </w:pPr>
            <w:r w:rsidRPr="00057AB4">
              <w:rPr>
                <w:rFonts w:ascii="Times New Roman" w:hAnsi="Times New Roman" w:cs="Times New Roman"/>
                <w:b/>
                <w:i/>
                <w:sz w:val="16"/>
                <w:szCs w:val="18"/>
                <w:lang w:eastAsia="ru-RU"/>
              </w:rPr>
              <w:t>Дежурство:</w:t>
            </w:r>
          </w:p>
          <w:p w:rsidR="00057AB4" w:rsidRPr="00057AB4" w:rsidRDefault="00057AB4" w:rsidP="00BA43D2">
            <w:pPr>
              <w:tabs>
                <w:tab w:val="left" w:pos="1876"/>
              </w:tabs>
              <w:spacing w:after="0" w:line="240" w:lineRule="auto"/>
              <w:ind w:left="-9" w:right="-50" w:firstLine="9"/>
              <w:jc w:val="both"/>
              <w:rPr>
                <w:rFonts w:ascii="Times New Roman" w:hAnsi="Times New Roman" w:cs="Times New Roman"/>
                <w:sz w:val="16"/>
                <w:szCs w:val="18"/>
                <w:lang w:eastAsia="ru-RU"/>
              </w:rPr>
            </w:pPr>
            <w:r w:rsidRPr="00057AB4">
              <w:rPr>
                <w:rFonts w:ascii="Times New Roman" w:hAnsi="Times New Roman" w:cs="Times New Roman"/>
                <w:sz w:val="16"/>
                <w:szCs w:val="18"/>
                <w:lang w:eastAsia="ru-RU"/>
              </w:rPr>
              <w:t>- дежурство по столовой;</w:t>
            </w:r>
          </w:p>
          <w:p w:rsidR="00057AB4" w:rsidRPr="00057AB4" w:rsidRDefault="00057AB4" w:rsidP="00BA43D2">
            <w:pPr>
              <w:tabs>
                <w:tab w:val="left" w:pos="1876"/>
              </w:tabs>
              <w:spacing w:after="0" w:line="240" w:lineRule="auto"/>
              <w:ind w:left="-9" w:right="-50" w:firstLine="9"/>
              <w:jc w:val="both"/>
              <w:rPr>
                <w:rFonts w:ascii="Times New Roman" w:hAnsi="Times New Roman" w:cs="Times New Roman"/>
                <w:sz w:val="16"/>
                <w:szCs w:val="18"/>
                <w:lang w:eastAsia="ru-RU"/>
              </w:rPr>
            </w:pPr>
            <w:r w:rsidRPr="00057AB4">
              <w:rPr>
                <w:rFonts w:ascii="Times New Roman" w:hAnsi="Times New Roman" w:cs="Times New Roman"/>
                <w:sz w:val="16"/>
                <w:szCs w:val="18"/>
                <w:lang w:eastAsia="ru-RU"/>
              </w:rPr>
              <w:t> - дежурство по группе;</w:t>
            </w:r>
          </w:p>
          <w:p w:rsidR="00057AB4" w:rsidRPr="00057AB4" w:rsidRDefault="00057AB4" w:rsidP="00BA43D2">
            <w:pPr>
              <w:tabs>
                <w:tab w:val="left" w:pos="1876"/>
              </w:tabs>
              <w:spacing w:after="0" w:line="240" w:lineRule="auto"/>
              <w:ind w:left="-9" w:right="-50" w:firstLine="9"/>
              <w:jc w:val="both"/>
              <w:rPr>
                <w:rFonts w:ascii="Times New Roman" w:hAnsi="Times New Roman" w:cs="Times New Roman"/>
                <w:sz w:val="16"/>
                <w:szCs w:val="18"/>
                <w:lang w:eastAsia="ru-RU"/>
              </w:rPr>
            </w:pPr>
            <w:r w:rsidRPr="00057AB4">
              <w:rPr>
                <w:rFonts w:ascii="Times New Roman" w:hAnsi="Times New Roman" w:cs="Times New Roman"/>
                <w:sz w:val="16"/>
                <w:szCs w:val="18"/>
                <w:lang w:eastAsia="ru-RU"/>
              </w:rPr>
              <w:t> - дежурство в уголке природы</w:t>
            </w:r>
          </w:p>
          <w:p w:rsidR="00057AB4" w:rsidRPr="00057AB4" w:rsidRDefault="00057AB4" w:rsidP="00BA43D2">
            <w:pPr>
              <w:tabs>
                <w:tab w:val="left" w:pos="1876"/>
              </w:tabs>
              <w:spacing w:after="0" w:line="240" w:lineRule="auto"/>
              <w:ind w:left="-9" w:right="-50" w:firstLine="9"/>
              <w:jc w:val="both"/>
              <w:rPr>
                <w:rFonts w:ascii="Times New Roman" w:hAnsi="Times New Roman" w:cs="Times New Roman"/>
                <w:sz w:val="16"/>
                <w:szCs w:val="18"/>
                <w:lang w:eastAsia="ru-RU"/>
              </w:rPr>
            </w:pPr>
            <w:r w:rsidRPr="00057AB4">
              <w:rPr>
                <w:rFonts w:ascii="Times New Roman" w:hAnsi="Times New Roman" w:cs="Times New Roman"/>
                <w:b/>
                <w:i/>
                <w:sz w:val="16"/>
                <w:szCs w:val="18"/>
                <w:lang w:eastAsia="ru-RU"/>
              </w:rPr>
              <w:t>Хозяйственно-бытовой труд</w:t>
            </w:r>
            <w:r w:rsidRPr="00057AB4">
              <w:rPr>
                <w:rFonts w:ascii="Times New Roman" w:hAnsi="Times New Roman" w:cs="Times New Roman"/>
                <w:sz w:val="16"/>
                <w:szCs w:val="18"/>
                <w:lang w:eastAsia="ru-RU"/>
              </w:rPr>
              <w:t>:</w:t>
            </w:r>
          </w:p>
          <w:p w:rsidR="00057AB4" w:rsidRPr="00057AB4" w:rsidRDefault="00057AB4" w:rsidP="00BA43D2">
            <w:pPr>
              <w:tabs>
                <w:tab w:val="left" w:pos="1876"/>
              </w:tabs>
              <w:spacing w:after="0" w:line="240" w:lineRule="auto"/>
              <w:ind w:left="-9" w:right="-50" w:firstLine="9"/>
              <w:jc w:val="both"/>
              <w:rPr>
                <w:rFonts w:ascii="Times New Roman" w:hAnsi="Times New Roman" w:cs="Times New Roman"/>
                <w:sz w:val="16"/>
                <w:szCs w:val="18"/>
                <w:lang w:eastAsia="ru-RU"/>
              </w:rPr>
            </w:pPr>
            <w:r w:rsidRPr="00057AB4">
              <w:rPr>
                <w:rFonts w:ascii="Times New Roman" w:hAnsi="Times New Roman" w:cs="Times New Roman"/>
                <w:sz w:val="16"/>
                <w:szCs w:val="18"/>
                <w:lang w:eastAsia="ru-RU"/>
              </w:rPr>
              <w:t>- помощь воспитателю в ремонте книг, дидактических пособий (подклеивание книг, коробок);</w:t>
            </w:r>
          </w:p>
          <w:p w:rsidR="00057AB4" w:rsidRPr="00057AB4" w:rsidRDefault="00057AB4" w:rsidP="00BA43D2">
            <w:pPr>
              <w:tabs>
                <w:tab w:val="left" w:pos="1876"/>
              </w:tabs>
              <w:spacing w:after="0" w:line="240" w:lineRule="auto"/>
              <w:ind w:left="-9" w:right="-50" w:firstLine="9"/>
              <w:jc w:val="both"/>
              <w:rPr>
                <w:rFonts w:ascii="Times New Roman" w:hAnsi="Times New Roman" w:cs="Times New Roman"/>
                <w:sz w:val="16"/>
                <w:szCs w:val="18"/>
                <w:lang w:eastAsia="ru-RU"/>
              </w:rPr>
            </w:pPr>
            <w:r w:rsidRPr="00057AB4">
              <w:rPr>
                <w:rFonts w:ascii="Times New Roman" w:hAnsi="Times New Roman" w:cs="Times New Roman"/>
                <w:b/>
                <w:i/>
                <w:sz w:val="16"/>
                <w:szCs w:val="18"/>
                <w:lang w:eastAsia="ru-RU"/>
              </w:rPr>
              <w:t xml:space="preserve">Труд в природе:                </w:t>
            </w:r>
          </w:p>
          <w:p w:rsidR="00057AB4" w:rsidRPr="00057AB4" w:rsidRDefault="00057AB4" w:rsidP="005B1539">
            <w:pPr>
              <w:spacing w:after="0" w:line="240" w:lineRule="auto"/>
              <w:ind w:left="-108" w:right="-50"/>
              <w:jc w:val="both"/>
              <w:rPr>
                <w:rFonts w:ascii="Times New Roman" w:hAnsi="Times New Roman" w:cs="Times New Roman"/>
                <w:sz w:val="16"/>
                <w:szCs w:val="18"/>
                <w:lang w:eastAsia="ru-RU"/>
              </w:rPr>
            </w:pPr>
            <w:r w:rsidRPr="00057AB4">
              <w:rPr>
                <w:rFonts w:ascii="Times New Roman" w:hAnsi="Times New Roman" w:cs="Times New Roman"/>
                <w:sz w:val="16"/>
                <w:szCs w:val="18"/>
                <w:lang w:eastAsia="ru-RU"/>
              </w:rPr>
              <w:t xml:space="preserve">- подвешивание кормушек; уборка участка </w:t>
            </w:r>
          </w:p>
          <w:p w:rsidR="00057AB4" w:rsidRPr="00057AB4" w:rsidRDefault="00057AB4" w:rsidP="00BA43D2">
            <w:pPr>
              <w:spacing w:after="0" w:line="240" w:lineRule="auto"/>
              <w:ind w:left="-108" w:right="-50"/>
              <w:jc w:val="both"/>
              <w:rPr>
                <w:rFonts w:ascii="Times New Roman" w:hAnsi="Times New Roman" w:cs="Times New Roman"/>
                <w:sz w:val="16"/>
                <w:szCs w:val="18"/>
                <w:lang w:eastAsia="ru-RU"/>
              </w:rPr>
            </w:pPr>
            <w:r w:rsidRPr="00057AB4">
              <w:rPr>
                <w:rFonts w:ascii="Times New Roman" w:hAnsi="Times New Roman" w:cs="Times New Roman"/>
                <w:sz w:val="16"/>
                <w:szCs w:val="18"/>
                <w:lang w:eastAsia="ru-RU"/>
              </w:rPr>
              <w:t>- сбор камешков на участке;</w:t>
            </w:r>
          </w:p>
          <w:p w:rsidR="00057AB4" w:rsidRPr="00057AB4" w:rsidRDefault="00057AB4" w:rsidP="00BA43D2">
            <w:pPr>
              <w:spacing w:after="0" w:line="240" w:lineRule="auto"/>
              <w:jc w:val="both"/>
              <w:rPr>
                <w:rFonts w:ascii="Times New Roman" w:hAnsi="Times New Roman" w:cs="Times New Roman"/>
                <w:sz w:val="16"/>
                <w:szCs w:val="18"/>
                <w:lang w:eastAsia="ru-RU"/>
              </w:rPr>
            </w:pPr>
            <w:r w:rsidRPr="00057AB4">
              <w:rPr>
                <w:rFonts w:ascii="Times New Roman" w:hAnsi="Times New Roman" w:cs="Times New Roman"/>
                <w:sz w:val="16"/>
                <w:szCs w:val="18"/>
                <w:lang w:eastAsia="ru-RU"/>
              </w:rPr>
              <w:t>- закладка корма в кормушки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057AB4" w:rsidRPr="00057AB4" w:rsidRDefault="00057AB4" w:rsidP="00BA43D2">
            <w:pPr>
              <w:spacing w:after="0" w:line="240" w:lineRule="auto"/>
              <w:ind w:left="-10" w:right="-50"/>
              <w:jc w:val="both"/>
              <w:rPr>
                <w:rFonts w:ascii="Times New Roman" w:hAnsi="Times New Roman" w:cs="Times New Roman"/>
                <w:sz w:val="16"/>
                <w:szCs w:val="18"/>
                <w:lang w:eastAsia="ru-RU"/>
              </w:rPr>
            </w:pPr>
            <w:r w:rsidRPr="00057AB4">
              <w:rPr>
                <w:rFonts w:ascii="Times New Roman" w:hAnsi="Times New Roman" w:cs="Times New Roman"/>
                <w:sz w:val="16"/>
                <w:szCs w:val="18"/>
                <w:lang w:eastAsia="ru-RU"/>
              </w:rPr>
              <w:t>С/</w:t>
            </w:r>
            <w:proofErr w:type="gramStart"/>
            <w:r w:rsidRPr="00057AB4">
              <w:rPr>
                <w:rFonts w:ascii="Times New Roman" w:hAnsi="Times New Roman" w:cs="Times New Roman"/>
                <w:sz w:val="16"/>
                <w:szCs w:val="18"/>
                <w:lang w:eastAsia="ru-RU"/>
              </w:rPr>
              <w:t>р</w:t>
            </w:r>
            <w:proofErr w:type="gramEnd"/>
            <w:r w:rsidRPr="00057AB4">
              <w:rPr>
                <w:rFonts w:ascii="Times New Roman" w:hAnsi="Times New Roman" w:cs="Times New Roman"/>
                <w:sz w:val="16"/>
                <w:szCs w:val="18"/>
                <w:lang w:eastAsia="ru-RU"/>
              </w:rPr>
              <w:t xml:space="preserve"> игра «Охотники» </w:t>
            </w:r>
          </w:p>
          <w:p w:rsidR="00057AB4" w:rsidRPr="00057AB4" w:rsidRDefault="00057AB4" w:rsidP="00BA43D2">
            <w:pPr>
              <w:spacing w:after="0" w:line="240" w:lineRule="auto"/>
              <w:jc w:val="both"/>
              <w:rPr>
                <w:rFonts w:ascii="Times New Roman" w:hAnsi="Times New Roman" w:cs="Times New Roman"/>
                <w:sz w:val="16"/>
                <w:szCs w:val="18"/>
                <w:lang w:eastAsia="ru-RU"/>
              </w:rPr>
            </w:pPr>
            <w:r w:rsidRPr="00057AB4">
              <w:rPr>
                <w:rFonts w:ascii="Times New Roman" w:hAnsi="Times New Roman" w:cs="Times New Roman"/>
                <w:sz w:val="16"/>
                <w:szCs w:val="18"/>
                <w:lang w:eastAsia="ru-RU"/>
              </w:rPr>
              <w:t>Настольно-печатные игры: «Кто где живёт», «Помоги мышке», «Парочки - животные»,  «</w:t>
            </w:r>
            <w:proofErr w:type="gramStart"/>
            <w:r w:rsidRPr="00057AB4">
              <w:rPr>
                <w:rFonts w:ascii="Times New Roman" w:hAnsi="Times New Roman" w:cs="Times New Roman"/>
                <w:sz w:val="16"/>
                <w:szCs w:val="18"/>
                <w:lang w:eastAsia="ru-RU"/>
              </w:rPr>
              <w:t>Кто</w:t>
            </w:r>
            <w:proofErr w:type="gramEnd"/>
            <w:r w:rsidRPr="00057AB4">
              <w:rPr>
                <w:rFonts w:ascii="Times New Roman" w:hAnsi="Times New Roman" w:cs="Times New Roman"/>
                <w:sz w:val="16"/>
                <w:szCs w:val="18"/>
                <w:lang w:eastAsia="ru-RU"/>
              </w:rPr>
              <w:t xml:space="preserve"> чем питается», Словесные игры: «У медведя </w:t>
            </w:r>
            <w:proofErr w:type="gramStart"/>
            <w:r w:rsidRPr="00057AB4">
              <w:rPr>
                <w:rFonts w:ascii="Times New Roman" w:hAnsi="Times New Roman" w:cs="Times New Roman"/>
                <w:sz w:val="16"/>
                <w:szCs w:val="18"/>
                <w:lang w:eastAsia="ru-RU"/>
              </w:rPr>
              <w:t>во</w:t>
            </w:r>
            <w:proofErr w:type="gramEnd"/>
            <w:r w:rsidRPr="00057AB4">
              <w:rPr>
                <w:rFonts w:ascii="Times New Roman" w:hAnsi="Times New Roman" w:cs="Times New Roman"/>
                <w:sz w:val="16"/>
                <w:szCs w:val="18"/>
                <w:lang w:eastAsia="ru-RU"/>
              </w:rPr>
              <w:t xml:space="preserve"> бору», «Петушок», «Заинька»</w:t>
            </w:r>
            <w:r w:rsidRPr="00057AB4">
              <w:rPr>
                <w:rFonts w:ascii="Times New Roman" w:hAnsi="Times New Roman" w:cs="Times New Roman"/>
                <w:sz w:val="16"/>
                <w:szCs w:val="18"/>
                <w:lang w:eastAsia="ru-RU"/>
              </w:rPr>
              <w:br/>
              <w:t>Подвижные игры: «Лохматый пёс», «Волк и гуси», «Пожарные на ученье»</w:t>
            </w:r>
            <w:r w:rsidRPr="00057AB4">
              <w:rPr>
                <w:rFonts w:ascii="Times New Roman" w:hAnsi="Times New Roman" w:cs="Times New Roman"/>
                <w:sz w:val="16"/>
                <w:szCs w:val="18"/>
                <w:lang w:eastAsia="ru-RU"/>
              </w:rPr>
              <w:br/>
              <w:t>Театрализованные игры: «Весёлые медвежата», «Два жадных медвежонка»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057AB4" w:rsidRPr="00057AB4" w:rsidRDefault="00057AB4" w:rsidP="00881874">
            <w:pPr>
              <w:spacing w:after="0" w:line="240" w:lineRule="auto"/>
              <w:jc w:val="both"/>
              <w:rPr>
                <w:rFonts w:ascii="Times New Roman" w:hAnsi="Times New Roman" w:cs="Times New Roman"/>
                <w:sz w:val="16"/>
                <w:szCs w:val="18"/>
                <w:lang w:eastAsia="ru-RU"/>
              </w:rPr>
            </w:pPr>
            <w:r w:rsidRPr="00057AB4">
              <w:rPr>
                <w:rFonts w:ascii="Times New Roman" w:hAnsi="Times New Roman" w:cs="Times New Roman"/>
                <w:sz w:val="16"/>
                <w:szCs w:val="18"/>
                <w:lang w:eastAsia="ru-RU"/>
              </w:rPr>
              <w:t xml:space="preserve">Блок «Мужчины и женщины»            </w:t>
            </w:r>
            <w:r w:rsidRPr="00057AB4">
              <w:rPr>
                <w:rFonts w:ascii="Times New Roman" w:hAnsi="Times New Roman" w:cs="Times New Roman"/>
                <w:sz w:val="16"/>
                <w:szCs w:val="18"/>
              </w:rPr>
              <w:t xml:space="preserve">Беседа  «О красоте мужской и женской»              </w:t>
            </w:r>
            <w:r w:rsidRPr="00057AB4">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 57</w:t>
            </w:r>
          </w:p>
        </w:tc>
        <w:tc>
          <w:tcPr>
            <w:tcW w:w="1276" w:type="dxa"/>
            <w:vMerge w:val="restart"/>
            <w:tcBorders>
              <w:top w:val="single" w:sz="4" w:space="0" w:color="auto"/>
              <w:left w:val="single" w:sz="4" w:space="0" w:color="auto"/>
              <w:bottom w:val="single" w:sz="4" w:space="0" w:color="auto"/>
              <w:right w:val="single" w:sz="4" w:space="0" w:color="auto"/>
            </w:tcBorders>
          </w:tcPr>
          <w:p w:rsidR="00057AB4" w:rsidRPr="00057AB4" w:rsidRDefault="00057AB4" w:rsidP="000A170F">
            <w:pPr>
              <w:spacing w:after="0" w:line="240" w:lineRule="auto"/>
              <w:jc w:val="both"/>
              <w:rPr>
                <w:rFonts w:ascii="Times New Roman" w:hAnsi="Times New Roman" w:cs="Times New Roman"/>
                <w:sz w:val="16"/>
                <w:szCs w:val="18"/>
                <w:lang w:eastAsia="ru-RU"/>
              </w:rPr>
            </w:pPr>
            <w:r w:rsidRPr="00057AB4">
              <w:rPr>
                <w:rFonts w:ascii="Times New Roman" w:hAnsi="Times New Roman" w:cs="Times New Roman"/>
                <w:i/>
                <w:sz w:val="16"/>
                <w:szCs w:val="18"/>
              </w:rPr>
              <w:t>ИОТ-Б3-007-ОЖЗД-2012 «По технике безопасности в период возникновений инфекционных заболеваний».</w:t>
            </w:r>
          </w:p>
        </w:tc>
      </w:tr>
      <w:tr w:rsidR="00057AB4" w:rsidRPr="00057AB4" w:rsidTr="00EF1D4A">
        <w:trPr>
          <w:cantSplit/>
          <w:trHeight w:val="954"/>
        </w:trPr>
        <w:tc>
          <w:tcPr>
            <w:tcW w:w="434"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hideMark/>
          </w:tcPr>
          <w:p w:rsidR="00057AB4" w:rsidRPr="008F212B" w:rsidRDefault="00057AB4">
            <w:pPr>
              <w:spacing w:after="0" w:line="240" w:lineRule="auto"/>
              <w:ind w:left="113" w:right="113"/>
              <w:jc w:val="center"/>
              <w:rPr>
                <w:rFonts w:ascii="Times New Roman" w:hAnsi="Times New Roman" w:cs="Times New Roman"/>
                <w:sz w:val="18"/>
                <w:szCs w:val="18"/>
                <w:lang w:eastAsia="ru-RU"/>
              </w:rPr>
            </w:pPr>
            <w:r w:rsidRPr="008F212B">
              <w:rPr>
                <w:rFonts w:ascii="Times New Roman" w:hAnsi="Times New Roman" w:cs="Times New Roman"/>
                <w:sz w:val="18"/>
                <w:szCs w:val="18"/>
                <w:lang w:eastAsia="ru-RU"/>
              </w:rPr>
              <w:t>Познавательное</w:t>
            </w:r>
          </w:p>
        </w:tc>
        <w:tc>
          <w:tcPr>
            <w:tcW w:w="540" w:type="dxa"/>
            <w:tcBorders>
              <w:top w:val="single" w:sz="4" w:space="0" w:color="auto"/>
              <w:left w:val="single" w:sz="4" w:space="0" w:color="auto"/>
              <w:bottom w:val="single" w:sz="4" w:space="0" w:color="auto"/>
              <w:right w:val="single" w:sz="4" w:space="0" w:color="auto"/>
            </w:tcBorders>
          </w:tcPr>
          <w:p w:rsidR="00057AB4" w:rsidRPr="008F212B" w:rsidRDefault="00057AB4">
            <w:pPr>
              <w:spacing w:after="0" w:line="240" w:lineRule="auto"/>
              <w:jc w:val="center"/>
              <w:rPr>
                <w:rFonts w:ascii="Times New Roman" w:hAnsi="Times New Roman" w:cs="Times New Roman"/>
                <w:sz w:val="18"/>
                <w:szCs w:val="18"/>
                <w:lang w:eastAsia="ru-RU"/>
              </w:rPr>
            </w:pPr>
          </w:p>
          <w:p w:rsidR="00057AB4" w:rsidRPr="008F212B" w:rsidRDefault="00057AB4">
            <w:pPr>
              <w:spacing w:after="0" w:line="240" w:lineRule="auto"/>
              <w:jc w:val="center"/>
              <w:rPr>
                <w:rFonts w:ascii="Times New Roman" w:hAnsi="Times New Roman" w:cs="Times New Roman"/>
                <w:sz w:val="18"/>
                <w:szCs w:val="18"/>
                <w:lang w:eastAsia="ru-RU"/>
              </w:rPr>
            </w:pPr>
          </w:p>
          <w:p w:rsidR="00057AB4" w:rsidRPr="008F212B" w:rsidRDefault="00057AB4">
            <w:pPr>
              <w:spacing w:after="0" w:line="240" w:lineRule="auto"/>
              <w:jc w:val="center"/>
              <w:rPr>
                <w:rFonts w:ascii="Times New Roman" w:hAnsi="Times New Roman" w:cs="Times New Roman"/>
                <w:sz w:val="18"/>
                <w:szCs w:val="18"/>
                <w:lang w:eastAsia="ru-RU"/>
              </w:rPr>
            </w:pPr>
            <w:r w:rsidRPr="008F212B">
              <w:rPr>
                <w:rFonts w:ascii="Times New Roman" w:hAnsi="Times New Roman" w:cs="Times New Roman"/>
                <w:sz w:val="18"/>
                <w:szCs w:val="18"/>
                <w:lang w:eastAsia="ru-RU"/>
              </w:rPr>
              <w:t>Ма</w:t>
            </w:r>
          </w:p>
        </w:tc>
        <w:tc>
          <w:tcPr>
            <w:tcW w:w="7936" w:type="dxa"/>
            <w:tcBorders>
              <w:top w:val="single" w:sz="4" w:space="0" w:color="auto"/>
              <w:left w:val="single" w:sz="4" w:space="0" w:color="auto"/>
              <w:bottom w:val="single" w:sz="4" w:space="0" w:color="auto"/>
              <w:right w:val="single" w:sz="4" w:space="0" w:color="auto"/>
            </w:tcBorders>
            <w:hideMark/>
          </w:tcPr>
          <w:p w:rsidR="00057AB4" w:rsidRPr="00057AB4" w:rsidRDefault="00057AB4">
            <w:pPr>
              <w:spacing w:after="0" w:line="240" w:lineRule="auto"/>
              <w:jc w:val="both"/>
              <w:rPr>
                <w:rFonts w:ascii="Times New Roman" w:hAnsi="Times New Roman" w:cs="Times New Roman"/>
                <w:b/>
                <w:bCs/>
                <w:sz w:val="16"/>
                <w:szCs w:val="18"/>
                <w:lang w:eastAsia="ru-RU"/>
              </w:rPr>
            </w:pPr>
            <w:r w:rsidRPr="00057AB4">
              <w:rPr>
                <w:rFonts w:ascii="Times New Roman" w:hAnsi="Times New Roman" w:cs="Times New Roman"/>
                <w:b/>
                <w:bCs/>
                <w:sz w:val="16"/>
                <w:szCs w:val="18"/>
                <w:u w:val="single"/>
                <w:lang w:eastAsia="ru-RU"/>
              </w:rPr>
              <w:t>ФЭМП</w:t>
            </w:r>
            <w:r w:rsidRPr="00057AB4">
              <w:rPr>
                <w:rFonts w:ascii="Times New Roman" w:hAnsi="Times New Roman" w:cs="Times New Roman"/>
                <w:b/>
                <w:bCs/>
                <w:sz w:val="16"/>
                <w:szCs w:val="18"/>
                <w:lang w:eastAsia="ru-RU"/>
              </w:rPr>
              <w:t xml:space="preserve"> Тема:  «Считай дальше».</w:t>
            </w:r>
          </w:p>
          <w:p w:rsidR="00057AB4" w:rsidRPr="00057AB4" w:rsidRDefault="00057AB4">
            <w:pPr>
              <w:spacing w:after="0" w:line="240" w:lineRule="auto"/>
              <w:jc w:val="both"/>
              <w:rPr>
                <w:rFonts w:ascii="Times New Roman" w:hAnsi="Times New Roman" w:cs="Times New Roman"/>
                <w:sz w:val="16"/>
                <w:szCs w:val="18"/>
                <w:lang w:eastAsia="ru-RU"/>
              </w:rPr>
            </w:pPr>
            <w:r w:rsidRPr="00057AB4">
              <w:rPr>
                <w:rFonts w:ascii="Times New Roman" w:hAnsi="Times New Roman" w:cs="Times New Roman"/>
                <w:b/>
                <w:sz w:val="16"/>
                <w:szCs w:val="18"/>
                <w:lang w:eastAsia="ru-RU"/>
              </w:rPr>
              <w:t xml:space="preserve">Цель: </w:t>
            </w:r>
            <w:r w:rsidRPr="00057AB4">
              <w:rPr>
                <w:rFonts w:ascii="Times New Roman" w:hAnsi="Times New Roman" w:cs="Times New Roman"/>
                <w:sz w:val="16"/>
                <w:szCs w:val="18"/>
                <w:lang w:eastAsia="ru-RU"/>
              </w:rPr>
              <w:t xml:space="preserve">познакомить с образованием числа 10 на основе сравнения двух групп предметов, выраженных соседними числами 9 и 10, учить </w:t>
            </w:r>
            <w:proofErr w:type="gramStart"/>
            <w:r w:rsidRPr="00057AB4">
              <w:rPr>
                <w:rFonts w:ascii="Times New Roman" w:hAnsi="Times New Roman" w:cs="Times New Roman"/>
                <w:sz w:val="16"/>
                <w:szCs w:val="18"/>
                <w:lang w:eastAsia="ru-RU"/>
              </w:rPr>
              <w:t>правильно</w:t>
            </w:r>
            <w:proofErr w:type="gramEnd"/>
            <w:r w:rsidRPr="00057AB4">
              <w:rPr>
                <w:rFonts w:ascii="Times New Roman" w:hAnsi="Times New Roman" w:cs="Times New Roman"/>
                <w:sz w:val="16"/>
                <w:szCs w:val="18"/>
                <w:lang w:eastAsia="ru-RU"/>
              </w:rPr>
              <w:t xml:space="preserve"> отвечать на вопрос «Сколько?», закреплять представления о частях суток и их последовательности, совершенствовать представление о треугольнике, его свойствах и видах. </w:t>
            </w:r>
            <w:r w:rsidRPr="00057AB4">
              <w:rPr>
                <w:rFonts w:ascii="Times New Roman" w:hAnsi="Times New Roman" w:cs="Times New Roman"/>
                <w:sz w:val="16"/>
                <w:szCs w:val="18"/>
              </w:rPr>
              <w:t>Помораева И.А., Позина В.А. Занятия по ФЭМП в старшей группе детского сада, стр. 27.</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pPr>
              <w:spacing w:after="0" w:line="240" w:lineRule="auto"/>
              <w:rPr>
                <w:rFonts w:ascii="Times New Roman" w:hAnsi="Times New Roman" w:cs="Times New Roman"/>
                <w:sz w:val="16"/>
                <w:szCs w:val="18"/>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pPr>
              <w:spacing w:after="0" w:line="240" w:lineRule="auto"/>
              <w:rPr>
                <w:rFonts w:ascii="Times New Roman" w:hAnsi="Times New Roman" w:cs="Times New Roman"/>
                <w:sz w:val="16"/>
                <w:szCs w:val="18"/>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pPr>
              <w:spacing w:after="0" w:line="240" w:lineRule="auto"/>
              <w:rPr>
                <w:rFonts w:ascii="Times New Roman" w:hAnsi="Times New Roman" w:cs="Times New Roman"/>
                <w:sz w:val="16"/>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pPr>
              <w:spacing w:after="0" w:line="240" w:lineRule="auto"/>
              <w:rPr>
                <w:rFonts w:ascii="Times New Roman" w:hAnsi="Times New Roman" w:cs="Times New Roman"/>
                <w:sz w:val="16"/>
                <w:szCs w:val="18"/>
                <w:lang w:eastAsia="ru-RU"/>
              </w:rPr>
            </w:pPr>
          </w:p>
        </w:tc>
      </w:tr>
      <w:tr w:rsidR="00057AB4" w:rsidRPr="00057AB4" w:rsidTr="00EF1D4A">
        <w:trPr>
          <w:cantSplit/>
          <w:trHeight w:val="1134"/>
        </w:trPr>
        <w:tc>
          <w:tcPr>
            <w:tcW w:w="434"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hideMark/>
          </w:tcPr>
          <w:p w:rsidR="00057AB4" w:rsidRPr="008F212B" w:rsidRDefault="00057AB4">
            <w:pPr>
              <w:spacing w:after="0" w:line="240" w:lineRule="auto"/>
              <w:ind w:left="113" w:right="113"/>
              <w:jc w:val="center"/>
              <w:rPr>
                <w:rFonts w:ascii="Times New Roman" w:hAnsi="Times New Roman" w:cs="Times New Roman"/>
                <w:sz w:val="18"/>
                <w:szCs w:val="18"/>
                <w:lang w:eastAsia="ru-RU"/>
              </w:rPr>
            </w:pPr>
            <w:r w:rsidRPr="008F212B">
              <w:rPr>
                <w:rFonts w:ascii="Times New Roman" w:hAnsi="Times New Roman" w:cs="Times New Roman"/>
                <w:sz w:val="18"/>
                <w:szCs w:val="18"/>
                <w:lang w:eastAsia="ru-RU"/>
              </w:rPr>
              <w:t>Развитие речи</w:t>
            </w:r>
          </w:p>
        </w:tc>
        <w:tc>
          <w:tcPr>
            <w:tcW w:w="540" w:type="dxa"/>
            <w:tcBorders>
              <w:top w:val="single" w:sz="4" w:space="0" w:color="auto"/>
              <w:left w:val="single" w:sz="4" w:space="0" w:color="auto"/>
              <w:bottom w:val="single" w:sz="4" w:space="0" w:color="auto"/>
              <w:right w:val="single" w:sz="4" w:space="0" w:color="auto"/>
            </w:tcBorders>
          </w:tcPr>
          <w:p w:rsidR="00057AB4" w:rsidRPr="008F212B" w:rsidRDefault="00057AB4">
            <w:pPr>
              <w:spacing w:after="0" w:line="240" w:lineRule="auto"/>
              <w:jc w:val="center"/>
              <w:rPr>
                <w:rFonts w:ascii="Times New Roman" w:hAnsi="Times New Roman" w:cs="Times New Roman"/>
                <w:sz w:val="18"/>
                <w:szCs w:val="18"/>
                <w:lang w:eastAsia="ru-RU"/>
              </w:rPr>
            </w:pPr>
          </w:p>
          <w:p w:rsidR="00057AB4" w:rsidRPr="008F212B" w:rsidRDefault="00057AB4">
            <w:pPr>
              <w:spacing w:after="0" w:line="240" w:lineRule="auto"/>
              <w:jc w:val="center"/>
              <w:rPr>
                <w:rFonts w:ascii="Times New Roman" w:hAnsi="Times New Roman" w:cs="Times New Roman"/>
                <w:sz w:val="18"/>
                <w:szCs w:val="18"/>
                <w:lang w:eastAsia="ru-RU"/>
              </w:rPr>
            </w:pPr>
          </w:p>
          <w:p w:rsidR="00057AB4" w:rsidRPr="008F212B" w:rsidRDefault="00057AB4">
            <w:pPr>
              <w:spacing w:after="0" w:line="240" w:lineRule="auto"/>
              <w:jc w:val="center"/>
              <w:rPr>
                <w:rFonts w:ascii="Times New Roman" w:hAnsi="Times New Roman" w:cs="Times New Roman"/>
                <w:sz w:val="18"/>
                <w:szCs w:val="18"/>
                <w:lang w:eastAsia="ru-RU"/>
              </w:rPr>
            </w:pPr>
            <w:r w:rsidRPr="008F212B">
              <w:rPr>
                <w:rFonts w:ascii="Times New Roman" w:hAnsi="Times New Roman" w:cs="Times New Roman"/>
                <w:sz w:val="18"/>
                <w:szCs w:val="18"/>
                <w:lang w:eastAsia="ru-RU"/>
              </w:rPr>
              <w:t>Рр</w:t>
            </w:r>
          </w:p>
        </w:tc>
        <w:tc>
          <w:tcPr>
            <w:tcW w:w="7936" w:type="dxa"/>
            <w:tcBorders>
              <w:top w:val="single" w:sz="4" w:space="0" w:color="auto"/>
              <w:left w:val="single" w:sz="4" w:space="0" w:color="auto"/>
              <w:bottom w:val="single" w:sz="4" w:space="0" w:color="auto"/>
              <w:right w:val="single" w:sz="4" w:space="0" w:color="auto"/>
            </w:tcBorders>
          </w:tcPr>
          <w:p w:rsidR="00057AB4" w:rsidRPr="00057AB4" w:rsidRDefault="00057AB4" w:rsidP="00C252D1">
            <w:pPr>
              <w:spacing w:after="0" w:line="240" w:lineRule="auto"/>
              <w:jc w:val="both"/>
              <w:rPr>
                <w:rFonts w:ascii="Times New Roman" w:hAnsi="Times New Roman" w:cs="Times New Roman"/>
                <w:b/>
                <w:sz w:val="16"/>
                <w:szCs w:val="18"/>
                <w:lang w:eastAsia="ru-RU"/>
              </w:rPr>
            </w:pPr>
            <w:r w:rsidRPr="00057AB4">
              <w:rPr>
                <w:rFonts w:ascii="Times New Roman" w:hAnsi="Times New Roman" w:cs="Times New Roman"/>
                <w:b/>
                <w:bCs/>
                <w:sz w:val="16"/>
                <w:szCs w:val="18"/>
                <w:u w:val="single"/>
                <w:lang w:eastAsia="ru-RU"/>
              </w:rPr>
              <w:t>Развитие речи 1</w:t>
            </w:r>
            <w:r w:rsidRPr="00057AB4">
              <w:rPr>
                <w:rFonts w:ascii="Times New Roman" w:hAnsi="Times New Roman" w:cs="Times New Roman"/>
                <w:b/>
                <w:sz w:val="16"/>
                <w:szCs w:val="18"/>
                <w:u w:val="single"/>
                <w:lang w:eastAsia="ru-RU"/>
              </w:rPr>
              <w:t xml:space="preserve"> </w:t>
            </w:r>
            <w:r w:rsidRPr="00057AB4">
              <w:rPr>
                <w:rFonts w:ascii="Times New Roman" w:hAnsi="Times New Roman" w:cs="Times New Roman"/>
                <w:b/>
                <w:sz w:val="16"/>
                <w:szCs w:val="18"/>
                <w:lang w:eastAsia="ru-RU"/>
              </w:rPr>
              <w:t>Тема:</w:t>
            </w:r>
            <w:r w:rsidRPr="00057AB4">
              <w:rPr>
                <w:rFonts w:ascii="Times New Roman" w:hAnsi="Times New Roman" w:cs="Times New Roman"/>
                <w:b/>
                <w:sz w:val="16"/>
                <w:szCs w:val="18"/>
              </w:rPr>
              <w:t xml:space="preserve"> </w:t>
            </w:r>
            <w:r w:rsidRPr="00057AB4">
              <w:rPr>
                <w:rFonts w:ascii="Times New Roman" w:hAnsi="Times New Roman" w:cs="Times New Roman"/>
                <w:b/>
                <w:sz w:val="16"/>
                <w:szCs w:val="18"/>
                <w:lang w:eastAsia="ru-RU"/>
              </w:rPr>
              <w:t>«Пересказ рассказа Е. Чарушина «Лисята»</w:t>
            </w:r>
          </w:p>
          <w:p w:rsidR="00057AB4" w:rsidRPr="00057AB4" w:rsidRDefault="00057AB4">
            <w:pPr>
              <w:spacing w:after="0" w:line="240" w:lineRule="auto"/>
              <w:jc w:val="both"/>
              <w:rPr>
                <w:rFonts w:ascii="Times New Roman" w:hAnsi="Times New Roman" w:cs="Times New Roman"/>
                <w:sz w:val="16"/>
                <w:szCs w:val="18"/>
              </w:rPr>
            </w:pPr>
            <w:r w:rsidRPr="00057AB4">
              <w:rPr>
                <w:rFonts w:ascii="Times New Roman" w:hAnsi="Times New Roman" w:cs="Times New Roman"/>
                <w:b/>
                <w:sz w:val="16"/>
                <w:szCs w:val="18"/>
                <w:lang w:eastAsia="ru-RU"/>
              </w:rPr>
              <w:t xml:space="preserve">Цель: </w:t>
            </w:r>
            <w:r w:rsidRPr="00057AB4">
              <w:rPr>
                <w:rFonts w:ascii="Times New Roman" w:hAnsi="Times New Roman" w:cs="Times New Roman"/>
                <w:sz w:val="16"/>
                <w:szCs w:val="18"/>
                <w:lang w:eastAsia="ru-RU"/>
              </w:rPr>
              <w:t xml:space="preserve">учить </w:t>
            </w:r>
            <w:proofErr w:type="gramStart"/>
            <w:r w:rsidRPr="00057AB4">
              <w:rPr>
                <w:rFonts w:ascii="Times New Roman" w:hAnsi="Times New Roman" w:cs="Times New Roman"/>
                <w:sz w:val="16"/>
                <w:szCs w:val="18"/>
                <w:lang w:eastAsia="ru-RU"/>
              </w:rPr>
              <w:t>выразительно</w:t>
            </w:r>
            <w:proofErr w:type="gramEnd"/>
            <w:r w:rsidRPr="00057AB4">
              <w:rPr>
                <w:rFonts w:ascii="Times New Roman" w:hAnsi="Times New Roman" w:cs="Times New Roman"/>
                <w:sz w:val="16"/>
                <w:szCs w:val="18"/>
                <w:lang w:eastAsia="ru-RU"/>
              </w:rPr>
              <w:t xml:space="preserve"> пересказывать текст без вопросов, придумывать загадки, подбирать определения (прилагательные) и действия (глагол) к одушевленным предметам, согласовывать прилагательные с существительными в роде и числе, развивать умение правильно использовать восклицательную интонацию. </w:t>
            </w:r>
            <w:r w:rsidRPr="00057AB4">
              <w:rPr>
                <w:rFonts w:ascii="Times New Roman" w:hAnsi="Times New Roman" w:cs="Times New Roman"/>
                <w:sz w:val="16"/>
                <w:szCs w:val="18"/>
              </w:rPr>
              <w:t>Ушакова О. С. «Развитие речи детей 5 – 6 лет»,  стр. 58.</w:t>
            </w:r>
          </w:p>
          <w:p w:rsidR="00057AB4" w:rsidRPr="00057AB4" w:rsidRDefault="00057AB4" w:rsidP="00C252D1">
            <w:pPr>
              <w:spacing w:after="0" w:line="240" w:lineRule="auto"/>
              <w:jc w:val="both"/>
              <w:rPr>
                <w:rFonts w:ascii="Times New Roman" w:hAnsi="Times New Roman" w:cs="Times New Roman"/>
                <w:b/>
                <w:sz w:val="16"/>
                <w:szCs w:val="18"/>
                <w:lang w:eastAsia="ru-RU"/>
              </w:rPr>
            </w:pPr>
            <w:r w:rsidRPr="00057AB4">
              <w:rPr>
                <w:rFonts w:ascii="Times New Roman" w:hAnsi="Times New Roman" w:cs="Times New Roman"/>
                <w:b/>
                <w:bCs/>
                <w:sz w:val="16"/>
                <w:szCs w:val="18"/>
                <w:u w:val="single"/>
                <w:lang w:eastAsia="ru-RU"/>
              </w:rPr>
              <w:t>Развитие речи 2</w:t>
            </w:r>
            <w:r w:rsidRPr="00057AB4">
              <w:rPr>
                <w:rFonts w:ascii="Times New Roman" w:hAnsi="Times New Roman" w:cs="Times New Roman"/>
                <w:b/>
                <w:sz w:val="16"/>
                <w:szCs w:val="18"/>
                <w:u w:val="single"/>
                <w:lang w:eastAsia="ru-RU"/>
              </w:rPr>
              <w:t xml:space="preserve"> </w:t>
            </w:r>
            <w:r w:rsidRPr="00057AB4">
              <w:rPr>
                <w:rFonts w:ascii="Times New Roman" w:hAnsi="Times New Roman" w:cs="Times New Roman"/>
                <w:b/>
                <w:sz w:val="16"/>
                <w:szCs w:val="18"/>
                <w:lang w:eastAsia="ru-RU"/>
              </w:rPr>
              <w:t>Тема: «Рассказывание на тему «Наш живой уголок» на основе личного опыта».</w:t>
            </w:r>
          </w:p>
          <w:p w:rsidR="00057AB4" w:rsidRPr="00057AB4" w:rsidRDefault="00057AB4" w:rsidP="00E200D2">
            <w:pPr>
              <w:spacing w:after="0" w:line="240" w:lineRule="auto"/>
              <w:jc w:val="both"/>
              <w:rPr>
                <w:rFonts w:ascii="Times New Roman" w:hAnsi="Times New Roman" w:cs="Times New Roman"/>
                <w:sz w:val="16"/>
                <w:szCs w:val="18"/>
              </w:rPr>
            </w:pPr>
            <w:r w:rsidRPr="00057AB4">
              <w:rPr>
                <w:rFonts w:ascii="Times New Roman" w:hAnsi="Times New Roman" w:cs="Times New Roman"/>
                <w:b/>
                <w:sz w:val="16"/>
                <w:szCs w:val="18"/>
                <w:lang w:eastAsia="ru-RU"/>
              </w:rPr>
              <w:t xml:space="preserve">Цель: </w:t>
            </w:r>
            <w:r w:rsidRPr="00057AB4">
              <w:rPr>
                <w:rFonts w:ascii="Times New Roman" w:hAnsi="Times New Roman" w:cs="Times New Roman"/>
                <w:sz w:val="16"/>
                <w:szCs w:val="18"/>
                <w:lang w:eastAsia="ru-RU"/>
              </w:rPr>
              <w:t>учить рассказывать о животных, которые живут у них дома, отбирать для рассказа интересное содержание, формировать умение образовывать формы родит</w:t>
            </w:r>
            <w:proofErr w:type="gramStart"/>
            <w:r w:rsidRPr="00057AB4">
              <w:rPr>
                <w:rFonts w:ascii="Times New Roman" w:hAnsi="Times New Roman" w:cs="Times New Roman"/>
                <w:sz w:val="16"/>
                <w:szCs w:val="18"/>
                <w:lang w:eastAsia="ru-RU"/>
              </w:rPr>
              <w:t>.</w:t>
            </w:r>
            <w:proofErr w:type="gramEnd"/>
            <w:r w:rsidRPr="00057AB4">
              <w:rPr>
                <w:rFonts w:ascii="Times New Roman" w:hAnsi="Times New Roman" w:cs="Times New Roman"/>
                <w:sz w:val="16"/>
                <w:szCs w:val="18"/>
                <w:lang w:eastAsia="ru-RU"/>
              </w:rPr>
              <w:t xml:space="preserve"> </w:t>
            </w:r>
            <w:proofErr w:type="gramStart"/>
            <w:r w:rsidRPr="00057AB4">
              <w:rPr>
                <w:rFonts w:ascii="Times New Roman" w:hAnsi="Times New Roman" w:cs="Times New Roman"/>
                <w:sz w:val="16"/>
                <w:szCs w:val="18"/>
                <w:lang w:eastAsia="ru-RU"/>
              </w:rPr>
              <w:t>п</w:t>
            </w:r>
            <w:proofErr w:type="gramEnd"/>
            <w:r w:rsidRPr="00057AB4">
              <w:rPr>
                <w:rFonts w:ascii="Times New Roman" w:hAnsi="Times New Roman" w:cs="Times New Roman"/>
                <w:sz w:val="16"/>
                <w:szCs w:val="18"/>
                <w:lang w:eastAsia="ru-RU"/>
              </w:rPr>
              <w:t xml:space="preserve">адежа мн. числа существительных, учить задавать вопросы, выделять слова со звуками ч и щ, четко и правильно произносить фразы, насыщенные звуками ч и щ, произносить слова громко и тихо.  </w:t>
            </w:r>
            <w:r w:rsidRPr="00057AB4">
              <w:rPr>
                <w:rFonts w:ascii="Times New Roman" w:hAnsi="Times New Roman" w:cs="Times New Roman"/>
                <w:sz w:val="16"/>
                <w:szCs w:val="18"/>
              </w:rPr>
              <w:t>Ушакова О. С. «Развитие речи детей 5 – 6 лет»,  стр. 63.</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pPr>
              <w:spacing w:after="0" w:line="240" w:lineRule="auto"/>
              <w:rPr>
                <w:rFonts w:ascii="Times New Roman" w:hAnsi="Times New Roman" w:cs="Times New Roman"/>
                <w:sz w:val="16"/>
                <w:szCs w:val="18"/>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pPr>
              <w:spacing w:after="0" w:line="240" w:lineRule="auto"/>
              <w:rPr>
                <w:rFonts w:ascii="Times New Roman" w:hAnsi="Times New Roman" w:cs="Times New Roman"/>
                <w:sz w:val="16"/>
                <w:szCs w:val="18"/>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pPr>
              <w:spacing w:after="0" w:line="240" w:lineRule="auto"/>
              <w:rPr>
                <w:rFonts w:ascii="Times New Roman" w:hAnsi="Times New Roman" w:cs="Times New Roman"/>
                <w:sz w:val="16"/>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pPr>
              <w:spacing w:after="0" w:line="240" w:lineRule="auto"/>
              <w:rPr>
                <w:rFonts w:ascii="Times New Roman" w:hAnsi="Times New Roman" w:cs="Times New Roman"/>
                <w:sz w:val="16"/>
                <w:szCs w:val="18"/>
                <w:lang w:eastAsia="ru-RU"/>
              </w:rPr>
            </w:pPr>
          </w:p>
        </w:tc>
      </w:tr>
      <w:tr w:rsidR="00057AB4" w:rsidRPr="00057AB4" w:rsidTr="00EF1D4A">
        <w:trPr>
          <w:cantSplit/>
          <w:trHeight w:val="740"/>
        </w:trPr>
        <w:tc>
          <w:tcPr>
            <w:tcW w:w="434"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hideMark/>
          </w:tcPr>
          <w:p w:rsidR="00057AB4" w:rsidRDefault="00057AB4">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hideMark/>
          </w:tcPr>
          <w:p w:rsidR="00057AB4" w:rsidRPr="008F212B" w:rsidRDefault="00057AB4">
            <w:pPr>
              <w:spacing w:after="0" w:line="240" w:lineRule="auto"/>
              <w:ind w:left="113" w:right="113"/>
              <w:jc w:val="center"/>
              <w:rPr>
                <w:rFonts w:ascii="Times New Roman" w:hAnsi="Times New Roman" w:cs="Times New Roman"/>
                <w:sz w:val="18"/>
                <w:szCs w:val="18"/>
                <w:lang w:eastAsia="ru-RU"/>
              </w:rPr>
            </w:pPr>
            <w:r w:rsidRPr="008F212B">
              <w:rPr>
                <w:rFonts w:ascii="Times New Roman" w:hAnsi="Times New Roman" w:cs="Times New Roman"/>
                <w:sz w:val="18"/>
                <w:szCs w:val="18"/>
                <w:lang w:eastAsia="ru-RU"/>
              </w:rPr>
              <w:t>ХЭР</w:t>
            </w:r>
          </w:p>
        </w:tc>
        <w:tc>
          <w:tcPr>
            <w:tcW w:w="540" w:type="dxa"/>
            <w:tcBorders>
              <w:top w:val="single" w:sz="4" w:space="0" w:color="auto"/>
              <w:left w:val="single" w:sz="4" w:space="0" w:color="auto"/>
              <w:bottom w:val="single" w:sz="4" w:space="0" w:color="auto"/>
              <w:right w:val="single" w:sz="4" w:space="0" w:color="auto"/>
            </w:tcBorders>
          </w:tcPr>
          <w:p w:rsidR="00057AB4" w:rsidRPr="008F212B" w:rsidRDefault="00057AB4">
            <w:pPr>
              <w:spacing w:after="0" w:line="240" w:lineRule="auto"/>
              <w:jc w:val="center"/>
              <w:rPr>
                <w:rFonts w:ascii="Times New Roman" w:hAnsi="Times New Roman" w:cs="Times New Roman"/>
                <w:sz w:val="18"/>
                <w:szCs w:val="18"/>
                <w:lang w:eastAsia="ru-RU"/>
              </w:rPr>
            </w:pPr>
          </w:p>
          <w:p w:rsidR="00057AB4" w:rsidRPr="008F212B" w:rsidRDefault="00057AB4">
            <w:pPr>
              <w:spacing w:after="0" w:line="240" w:lineRule="auto"/>
              <w:jc w:val="center"/>
              <w:rPr>
                <w:rFonts w:ascii="Times New Roman" w:hAnsi="Times New Roman" w:cs="Times New Roman"/>
                <w:sz w:val="18"/>
                <w:szCs w:val="18"/>
                <w:lang w:eastAsia="ru-RU"/>
              </w:rPr>
            </w:pPr>
          </w:p>
          <w:p w:rsidR="00057AB4" w:rsidRPr="008F212B" w:rsidRDefault="00057AB4">
            <w:pPr>
              <w:spacing w:after="0" w:line="240" w:lineRule="auto"/>
              <w:jc w:val="center"/>
              <w:rPr>
                <w:rFonts w:ascii="Times New Roman" w:hAnsi="Times New Roman" w:cs="Times New Roman"/>
                <w:sz w:val="18"/>
                <w:szCs w:val="18"/>
                <w:lang w:eastAsia="ru-RU"/>
              </w:rPr>
            </w:pPr>
            <w:r w:rsidRPr="008F212B">
              <w:rPr>
                <w:rFonts w:ascii="Times New Roman" w:hAnsi="Times New Roman" w:cs="Times New Roman"/>
                <w:sz w:val="18"/>
                <w:szCs w:val="18"/>
                <w:lang w:eastAsia="ru-RU"/>
              </w:rPr>
              <w:t>Из</w:t>
            </w:r>
          </w:p>
        </w:tc>
        <w:tc>
          <w:tcPr>
            <w:tcW w:w="7936" w:type="dxa"/>
            <w:tcBorders>
              <w:top w:val="single" w:sz="4" w:space="0" w:color="auto"/>
              <w:left w:val="single" w:sz="4" w:space="0" w:color="auto"/>
              <w:bottom w:val="single" w:sz="4" w:space="0" w:color="auto"/>
              <w:right w:val="single" w:sz="4" w:space="0" w:color="auto"/>
            </w:tcBorders>
            <w:hideMark/>
          </w:tcPr>
          <w:p w:rsidR="00057AB4" w:rsidRPr="00057AB4" w:rsidRDefault="00057AB4" w:rsidP="00C96041">
            <w:pPr>
              <w:widowControl w:val="0"/>
              <w:spacing w:after="0" w:line="240" w:lineRule="auto"/>
              <w:jc w:val="both"/>
              <w:rPr>
                <w:rFonts w:ascii="Times New Roman" w:hAnsi="Times New Roman" w:cs="Times New Roman"/>
                <w:b/>
                <w:sz w:val="16"/>
                <w:szCs w:val="18"/>
              </w:rPr>
            </w:pPr>
            <w:r w:rsidRPr="00057AB4">
              <w:rPr>
                <w:rFonts w:ascii="Times New Roman" w:hAnsi="Times New Roman" w:cs="Times New Roman"/>
                <w:b/>
                <w:sz w:val="16"/>
                <w:szCs w:val="18"/>
                <w:u w:val="single"/>
                <w:lang w:eastAsia="ru-RU"/>
              </w:rPr>
              <w:t>Лепка</w:t>
            </w:r>
            <w:r w:rsidRPr="00057AB4">
              <w:rPr>
                <w:rFonts w:ascii="Times New Roman" w:hAnsi="Times New Roman" w:cs="Times New Roman"/>
                <w:b/>
                <w:sz w:val="16"/>
                <w:szCs w:val="18"/>
                <w:u w:val="single"/>
              </w:rPr>
              <w:t xml:space="preserve"> </w:t>
            </w:r>
            <w:r w:rsidRPr="00057AB4">
              <w:rPr>
                <w:rFonts w:ascii="Times New Roman" w:hAnsi="Times New Roman" w:cs="Times New Roman"/>
                <w:b/>
                <w:sz w:val="16"/>
                <w:szCs w:val="18"/>
              </w:rPr>
              <w:t xml:space="preserve">Тема «Топают по острову слоны и носороги»                                     </w:t>
            </w:r>
          </w:p>
          <w:p w:rsidR="00057AB4" w:rsidRPr="00057AB4" w:rsidRDefault="00057AB4" w:rsidP="008F212B">
            <w:pPr>
              <w:spacing w:after="0" w:line="240" w:lineRule="auto"/>
              <w:jc w:val="both"/>
              <w:rPr>
                <w:sz w:val="16"/>
              </w:rPr>
            </w:pPr>
            <w:r w:rsidRPr="00057AB4">
              <w:rPr>
                <w:rFonts w:ascii="Times New Roman" w:hAnsi="Times New Roman" w:cs="Times New Roman"/>
                <w:b/>
                <w:sz w:val="16"/>
                <w:szCs w:val="18"/>
              </w:rPr>
              <w:t xml:space="preserve">Цель: </w:t>
            </w:r>
            <w:r w:rsidRPr="00057AB4">
              <w:rPr>
                <w:rFonts w:ascii="Times New Roman" w:hAnsi="Times New Roman" w:cs="Times New Roman"/>
                <w:sz w:val="16"/>
                <w:szCs w:val="18"/>
              </w:rPr>
              <w:t>продолжить освоение техники лепки, создавать образы крупных животных, совершенствовать умение варьировать приемы лепки для создания выразительного образа, развивать способности к формообразованию, воспитывать интерес к познанию природы. Лыкова И.А. Изобразительная деятельность в детском саду, стр. 186.</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pPr>
              <w:spacing w:after="0" w:line="240" w:lineRule="auto"/>
              <w:rPr>
                <w:rFonts w:ascii="Times New Roman" w:hAnsi="Times New Roman" w:cs="Times New Roman"/>
                <w:sz w:val="16"/>
                <w:szCs w:val="18"/>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pPr>
              <w:spacing w:after="0" w:line="240" w:lineRule="auto"/>
              <w:rPr>
                <w:rFonts w:ascii="Times New Roman" w:hAnsi="Times New Roman" w:cs="Times New Roman"/>
                <w:sz w:val="16"/>
                <w:szCs w:val="18"/>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pPr>
              <w:spacing w:after="0" w:line="240" w:lineRule="auto"/>
              <w:rPr>
                <w:rFonts w:ascii="Times New Roman" w:hAnsi="Times New Roman" w:cs="Times New Roman"/>
                <w:sz w:val="16"/>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pPr>
              <w:spacing w:after="0" w:line="240" w:lineRule="auto"/>
              <w:rPr>
                <w:rFonts w:ascii="Times New Roman" w:hAnsi="Times New Roman" w:cs="Times New Roman"/>
                <w:sz w:val="16"/>
                <w:szCs w:val="18"/>
                <w:lang w:eastAsia="ru-RU"/>
              </w:rPr>
            </w:pPr>
          </w:p>
        </w:tc>
      </w:tr>
      <w:tr w:rsidR="00057AB4" w:rsidRPr="00057AB4" w:rsidTr="001A4831">
        <w:trPr>
          <w:cantSplit/>
          <w:trHeight w:val="1034"/>
        </w:trPr>
        <w:tc>
          <w:tcPr>
            <w:tcW w:w="434" w:type="dxa"/>
            <w:vMerge/>
            <w:tcBorders>
              <w:left w:val="single" w:sz="4" w:space="0" w:color="auto"/>
              <w:right w:val="single" w:sz="4" w:space="0" w:color="auto"/>
            </w:tcBorders>
            <w:vAlign w:val="center"/>
            <w:hideMark/>
          </w:tcPr>
          <w:p w:rsidR="00057AB4" w:rsidRDefault="00057AB4" w:rsidP="00924BB8">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hideMark/>
          </w:tcPr>
          <w:p w:rsidR="00057AB4" w:rsidRDefault="00057AB4" w:rsidP="00924BB8">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hideMark/>
          </w:tcPr>
          <w:p w:rsidR="00057AB4" w:rsidRDefault="00057AB4" w:rsidP="00924BB8">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hideMark/>
          </w:tcPr>
          <w:p w:rsidR="00057AB4" w:rsidRDefault="00057AB4" w:rsidP="00057AB4">
            <w:pPr>
              <w:spacing w:after="0" w:line="240" w:lineRule="auto"/>
              <w:ind w:right="113"/>
              <w:jc w:val="center"/>
              <w:rPr>
                <w:rFonts w:ascii="Times New Roman" w:hAnsi="Times New Roman" w:cs="Times New Roman"/>
                <w:sz w:val="18"/>
                <w:szCs w:val="18"/>
                <w:lang w:eastAsia="ru-RU"/>
              </w:rPr>
            </w:pPr>
            <w:r>
              <w:rPr>
                <w:rFonts w:ascii="Times New Roman" w:hAnsi="Times New Roman" w:cs="Times New Roman"/>
                <w:sz w:val="18"/>
                <w:szCs w:val="18"/>
                <w:lang w:eastAsia="ru-RU"/>
              </w:rPr>
              <w:t>Познавательное</w:t>
            </w:r>
          </w:p>
        </w:tc>
        <w:tc>
          <w:tcPr>
            <w:tcW w:w="540" w:type="dxa"/>
            <w:tcBorders>
              <w:top w:val="single" w:sz="4" w:space="0" w:color="auto"/>
              <w:left w:val="single" w:sz="4" w:space="0" w:color="auto"/>
              <w:bottom w:val="single" w:sz="4" w:space="0" w:color="auto"/>
              <w:right w:val="single" w:sz="4" w:space="0" w:color="auto"/>
            </w:tcBorders>
          </w:tcPr>
          <w:p w:rsidR="00057AB4" w:rsidRDefault="00057AB4" w:rsidP="00924BB8">
            <w:pPr>
              <w:spacing w:after="0" w:line="240" w:lineRule="auto"/>
              <w:jc w:val="center"/>
              <w:rPr>
                <w:rFonts w:ascii="Times New Roman" w:hAnsi="Times New Roman" w:cs="Times New Roman"/>
                <w:sz w:val="18"/>
                <w:szCs w:val="18"/>
                <w:lang w:eastAsia="ru-RU"/>
              </w:rPr>
            </w:pPr>
          </w:p>
          <w:p w:rsidR="00057AB4" w:rsidRDefault="00057AB4" w:rsidP="00422305">
            <w:pPr>
              <w:spacing w:after="0" w:line="240" w:lineRule="auto"/>
              <w:rPr>
                <w:rFonts w:ascii="Times New Roman" w:hAnsi="Times New Roman" w:cs="Times New Roman"/>
                <w:sz w:val="18"/>
                <w:szCs w:val="18"/>
                <w:lang w:eastAsia="ru-RU"/>
              </w:rPr>
            </w:pPr>
          </w:p>
          <w:p w:rsidR="00057AB4" w:rsidRDefault="00057AB4" w:rsidP="0042230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Э</w:t>
            </w:r>
          </w:p>
        </w:tc>
        <w:tc>
          <w:tcPr>
            <w:tcW w:w="7936" w:type="dxa"/>
            <w:tcBorders>
              <w:top w:val="single" w:sz="4" w:space="0" w:color="auto"/>
              <w:left w:val="single" w:sz="4" w:space="0" w:color="auto"/>
              <w:bottom w:val="single" w:sz="4" w:space="0" w:color="auto"/>
              <w:right w:val="single" w:sz="4" w:space="0" w:color="auto"/>
            </w:tcBorders>
            <w:hideMark/>
          </w:tcPr>
          <w:p w:rsidR="00057AB4" w:rsidRPr="00057AB4" w:rsidRDefault="00057AB4" w:rsidP="00924BB8">
            <w:pPr>
              <w:widowControl w:val="0"/>
              <w:spacing w:after="0" w:line="240" w:lineRule="auto"/>
              <w:jc w:val="both"/>
              <w:rPr>
                <w:rFonts w:ascii="Times New Roman" w:hAnsi="Times New Roman" w:cs="Times New Roman"/>
                <w:b/>
                <w:bCs/>
                <w:sz w:val="16"/>
                <w:szCs w:val="18"/>
              </w:rPr>
            </w:pPr>
            <w:r w:rsidRPr="00057AB4">
              <w:rPr>
                <w:rFonts w:ascii="Times New Roman" w:hAnsi="Times New Roman" w:cs="Times New Roman"/>
                <w:b/>
                <w:sz w:val="16"/>
                <w:szCs w:val="18"/>
                <w:u w:val="single"/>
                <w:lang w:eastAsia="ru-RU"/>
              </w:rPr>
              <w:t xml:space="preserve">ФЦКМ </w:t>
            </w:r>
            <w:r w:rsidRPr="00057AB4">
              <w:rPr>
                <w:rFonts w:ascii="Times New Roman" w:hAnsi="Times New Roman" w:cs="Times New Roman"/>
                <w:b/>
                <w:sz w:val="16"/>
                <w:szCs w:val="18"/>
                <w:lang w:eastAsia="ru-RU"/>
              </w:rPr>
              <w:t>Тема:</w:t>
            </w:r>
            <w:r w:rsidRPr="00057AB4">
              <w:rPr>
                <w:rFonts w:ascii="Times New Roman" w:hAnsi="Times New Roman" w:cs="Times New Roman"/>
                <w:b/>
                <w:sz w:val="16"/>
                <w:szCs w:val="18"/>
              </w:rPr>
              <w:t xml:space="preserve"> </w:t>
            </w:r>
            <w:r w:rsidRPr="00057AB4">
              <w:rPr>
                <w:rFonts w:ascii="Times New Roman" w:hAnsi="Times New Roman" w:cs="Times New Roman"/>
                <w:b/>
                <w:bCs/>
                <w:sz w:val="16"/>
                <w:szCs w:val="18"/>
              </w:rPr>
              <w:t xml:space="preserve">«Как животные помогают человеку» </w:t>
            </w:r>
          </w:p>
          <w:p w:rsidR="00057AB4" w:rsidRPr="00057AB4" w:rsidRDefault="00057AB4" w:rsidP="002E35AC">
            <w:pPr>
              <w:widowControl w:val="0"/>
              <w:spacing w:after="0" w:line="240" w:lineRule="auto"/>
              <w:jc w:val="both"/>
              <w:rPr>
                <w:rFonts w:ascii="Times New Roman" w:hAnsi="Times New Roman" w:cs="Times New Roman"/>
                <w:sz w:val="16"/>
                <w:szCs w:val="18"/>
              </w:rPr>
            </w:pPr>
            <w:r w:rsidRPr="00057AB4">
              <w:rPr>
                <w:rFonts w:ascii="Times New Roman" w:hAnsi="Times New Roman" w:cs="Times New Roman"/>
                <w:b/>
                <w:bCs/>
                <w:sz w:val="16"/>
                <w:szCs w:val="18"/>
              </w:rPr>
              <w:t xml:space="preserve">Цель: </w:t>
            </w:r>
            <w:r w:rsidRPr="00057AB4">
              <w:rPr>
                <w:rFonts w:ascii="Times New Roman" w:hAnsi="Times New Roman" w:cs="Times New Roman"/>
                <w:sz w:val="16"/>
                <w:szCs w:val="18"/>
              </w:rPr>
              <w:t>расширять представления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творческие способности, расширять словарный запас. Соломенникова О. А. «Ознакомление с природой  в детском саду», стр. 55.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rsidP="00924BB8">
            <w:pPr>
              <w:spacing w:after="0" w:line="240" w:lineRule="auto"/>
              <w:rPr>
                <w:rFonts w:ascii="Times New Roman" w:hAnsi="Times New Roman" w:cs="Times New Roman"/>
                <w:sz w:val="16"/>
                <w:szCs w:val="18"/>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rsidP="00924BB8">
            <w:pPr>
              <w:spacing w:after="0" w:line="240" w:lineRule="auto"/>
              <w:rPr>
                <w:rFonts w:ascii="Times New Roman" w:hAnsi="Times New Roman" w:cs="Times New Roman"/>
                <w:sz w:val="16"/>
                <w:szCs w:val="18"/>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rsidP="00924BB8">
            <w:pPr>
              <w:spacing w:after="0" w:line="240" w:lineRule="auto"/>
              <w:rPr>
                <w:rFonts w:ascii="Times New Roman" w:hAnsi="Times New Roman" w:cs="Times New Roman"/>
                <w:sz w:val="16"/>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57AB4" w:rsidRPr="00057AB4" w:rsidRDefault="00057AB4" w:rsidP="00924BB8">
            <w:pPr>
              <w:spacing w:after="0" w:line="240" w:lineRule="auto"/>
              <w:rPr>
                <w:rFonts w:ascii="Times New Roman" w:hAnsi="Times New Roman" w:cs="Times New Roman"/>
                <w:sz w:val="16"/>
                <w:szCs w:val="18"/>
                <w:lang w:eastAsia="ru-RU"/>
              </w:rPr>
            </w:pPr>
          </w:p>
        </w:tc>
      </w:tr>
      <w:tr w:rsidR="00821D36" w:rsidRPr="00057AB4" w:rsidTr="00EF1D4A">
        <w:trPr>
          <w:cantSplit/>
          <w:trHeight w:val="339"/>
        </w:trPr>
        <w:tc>
          <w:tcPr>
            <w:tcW w:w="434" w:type="dxa"/>
            <w:vMerge/>
            <w:tcBorders>
              <w:left w:val="single" w:sz="4" w:space="0" w:color="auto"/>
              <w:right w:val="single" w:sz="4" w:space="0" w:color="auto"/>
            </w:tcBorders>
            <w:vAlign w:val="center"/>
          </w:tcPr>
          <w:p w:rsidR="00821D36" w:rsidRDefault="00821D36" w:rsidP="00924BB8">
            <w:pPr>
              <w:spacing w:after="0" w:line="240" w:lineRule="auto"/>
              <w:rPr>
                <w:rFonts w:ascii="Times New Roman" w:hAnsi="Times New Roman" w:cs="Times New Roman"/>
                <w:sz w:val="18"/>
                <w:szCs w:val="18"/>
                <w:lang w:eastAsia="ru-RU"/>
              </w:rPr>
            </w:pPr>
          </w:p>
        </w:tc>
        <w:tc>
          <w:tcPr>
            <w:tcW w:w="434" w:type="dxa"/>
            <w:vMerge/>
            <w:tcBorders>
              <w:left w:val="single" w:sz="4" w:space="0" w:color="auto"/>
              <w:right w:val="single" w:sz="4" w:space="0" w:color="auto"/>
            </w:tcBorders>
            <w:vAlign w:val="center"/>
          </w:tcPr>
          <w:p w:rsidR="00821D36" w:rsidRDefault="00821D36" w:rsidP="00924BB8">
            <w:pPr>
              <w:spacing w:after="0" w:line="240" w:lineRule="auto"/>
              <w:rPr>
                <w:rFonts w:ascii="Times New Roman" w:hAnsi="Times New Roman" w:cs="Times New Roman"/>
                <w:sz w:val="18"/>
                <w:szCs w:val="18"/>
                <w:lang w:eastAsia="ru-RU"/>
              </w:rPr>
            </w:pPr>
          </w:p>
        </w:tc>
        <w:tc>
          <w:tcPr>
            <w:tcW w:w="435" w:type="dxa"/>
            <w:vMerge/>
            <w:tcBorders>
              <w:left w:val="single" w:sz="4" w:space="0" w:color="auto"/>
              <w:right w:val="single" w:sz="4" w:space="0" w:color="auto"/>
            </w:tcBorders>
            <w:vAlign w:val="center"/>
          </w:tcPr>
          <w:p w:rsidR="00821D36" w:rsidRDefault="00821D36" w:rsidP="00924BB8">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cBorders>
              <w:top w:val="single" w:sz="4" w:space="0" w:color="auto"/>
              <w:left w:val="single" w:sz="4" w:space="0" w:color="auto"/>
              <w:bottom w:val="single" w:sz="4" w:space="0" w:color="auto"/>
              <w:right w:val="single" w:sz="4" w:space="0" w:color="auto"/>
            </w:tcBorders>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936" w:type="dxa"/>
            <w:tcBorders>
              <w:top w:val="single" w:sz="4" w:space="0" w:color="auto"/>
              <w:left w:val="single" w:sz="4" w:space="0" w:color="auto"/>
              <w:bottom w:val="single" w:sz="4" w:space="0" w:color="auto"/>
              <w:right w:val="single" w:sz="4" w:space="0" w:color="auto"/>
            </w:tcBorders>
          </w:tcPr>
          <w:p w:rsidR="00A30FA2" w:rsidRPr="00A30FA2" w:rsidRDefault="00A30FA2" w:rsidP="00A30FA2">
            <w:pPr>
              <w:pStyle w:val="af4"/>
              <w:spacing w:before="0" w:beforeAutospacing="0" w:after="0" w:afterAutospacing="0"/>
              <w:ind w:firstLine="300"/>
              <w:rPr>
                <w:color w:val="2A2723"/>
                <w:sz w:val="16"/>
                <w:szCs w:val="21"/>
              </w:rPr>
            </w:pPr>
            <w:r>
              <w:rPr>
                <w:sz w:val="16"/>
                <w:szCs w:val="18"/>
              </w:rPr>
              <w:t xml:space="preserve">Цель: </w:t>
            </w:r>
            <w:r w:rsidRPr="00A30FA2">
              <w:rPr>
                <w:color w:val="2A2723"/>
                <w:sz w:val="16"/>
                <w:szCs w:val="21"/>
              </w:rPr>
              <w:t>Упражнять в медленном непрерывном беге, перебрасывании мяча в шеренгах; повторить игровые упражнения с прыжками и бегом.</w:t>
            </w:r>
          </w:p>
          <w:p w:rsidR="00821D36" w:rsidRPr="00BA62C4" w:rsidRDefault="00821D36" w:rsidP="005A036D">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 квартал, октябрь, 33</w:t>
            </w:r>
            <w:r w:rsidRPr="00BA62C4">
              <w:rPr>
                <w:rFonts w:ascii="Times New Roman" w:hAnsi="Times New Roman" w:cs="Times New Roman"/>
                <w:sz w:val="16"/>
                <w:szCs w:val="18"/>
              </w:rPr>
              <w:t>**</w:t>
            </w:r>
            <w:r w:rsidR="00A30FA2">
              <w:rPr>
                <w:rFonts w:ascii="Times New Roman" w:hAnsi="Times New Roman" w:cs="Times New Roman"/>
                <w:sz w:val="16"/>
                <w:szCs w:val="18"/>
              </w:rPr>
              <w:t>, с.45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21D36" w:rsidRPr="00057AB4" w:rsidRDefault="00821D36" w:rsidP="00924BB8">
            <w:pPr>
              <w:spacing w:after="0" w:line="240" w:lineRule="auto"/>
              <w:rPr>
                <w:rFonts w:ascii="Times New Roman" w:hAnsi="Times New Roman" w:cs="Times New Roman"/>
                <w:sz w:val="16"/>
                <w:szCs w:val="18"/>
                <w:lang w:eastAsia="ru-RU"/>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21D36" w:rsidRPr="00057AB4" w:rsidRDefault="00821D36" w:rsidP="00924BB8">
            <w:pPr>
              <w:spacing w:after="0" w:line="240" w:lineRule="auto"/>
              <w:rPr>
                <w:rFonts w:ascii="Times New Roman" w:hAnsi="Times New Roman" w:cs="Times New Roman"/>
                <w:sz w:val="16"/>
                <w:szCs w:val="18"/>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21D36" w:rsidRPr="00057AB4" w:rsidRDefault="00821D36" w:rsidP="00924BB8">
            <w:pPr>
              <w:spacing w:after="0" w:line="240" w:lineRule="auto"/>
              <w:rPr>
                <w:rFonts w:ascii="Times New Roman" w:hAnsi="Times New Roman" w:cs="Times New Roman"/>
                <w:sz w:val="16"/>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21D36" w:rsidRPr="00057AB4" w:rsidRDefault="00821D36" w:rsidP="00924BB8">
            <w:pPr>
              <w:spacing w:after="0" w:line="240" w:lineRule="auto"/>
              <w:rPr>
                <w:rFonts w:ascii="Times New Roman" w:hAnsi="Times New Roman" w:cs="Times New Roman"/>
                <w:sz w:val="16"/>
                <w:szCs w:val="18"/>
                <w:lang w:eastAsia="ru-RU"/>
              </w:rPr>
            </w:pPr>
          </w:p>
        </w:tc>
      </w:tr>
      <w:tr w:rsidR="00821D36" w:rsidRPr="00057AB4" w:rsidTr="00EF1D4A">
        <w:trPr>
          <w:cantSplit/>
          <w:trHeight w:val="839"/>
        </w:trPr>
        <w:tc>
          <w:tcPr>
            <w:tcW w:w="434" w:type="dxa"/>
            <w:vMerge/>
            <w:tcBorders>
              <w:left w:val="single" w:sz="4" w:space="0" w:color="auto"/>
              <w:bottom w:val="single" w:sz="4" w:space="0" w:color="auto"/>
              <w:right w:val="single" w:sz="4" w:space="0" w:color="auto"/>
            </w:tcBorders>
            <w:vAlign w:val="center"/>
          </w:tcPr>
          <w:p w:rsidR="00821D36" w:rsidRDefault="00821D36" w:rsidP="00924BB8">
            <w:pPr>
              <w:spacing w:after="0" w:line="240" w:lineRule="auto"/>
              <w:rPr>
                <w:rFonts w:ascii="Times New Roman" w:hAnsi="Times New Roman" w:cs="Times New Roman"/>
                <w:sz w:val="18"/>
                <w:szCs w:val="18"/>
                <w:lang w:eastAsia="ru-RU"/>
              </w:rPr>
            </w:pPr>
          </w:p>
        </w:tc>
        <w:tc>
          <w:tcPr>
            <w:tcW w:w="434" w:type="dxa"/>
            <w:vMerge/>
            <w:tcBorders>
              <w:left w:val="single" w:sz="4" w:space="0" w:color="auto"/>
              <w:bottom w:val="single" w:sz="4" w:space="0" w:color="auto"/>
              <w:right w:val="single" w:sz="4" w:space="0" w:color="auto"/>
            </w:tcBorders>
            <w:vAlign w:val="center"/>
          </w:tcPr>
          <w:p w:rsidR="00821D36" w:rsidRDefault="00821D36" w:rsidP="00924BB8">
            <w:pPr>
              <w:spacing w:after="0" w:line="240" w:lineRule="auto"/>
              <w:rPr>
                <w:rFonts w:ascii="Times New Roman" w:hAnsi="Times New Roman" w:cs="Times New Roman"/>
                <w:sz w:val="18"/>
                <w:szCs w:val="18"/>
                <w:lang w:eastAsia="ru-RU"/>
              </w:rPr>
            </w:pPr>
          </w:p>
        </w:tc>
        <w:tc>
          <w:tcPr>
            <w:tcW w:w="435" w:type="dxa"/>
            <w:vMerge/>
            <w:tcBorders>
              <w:left w:val="single" w:sz="4" w:space="0" w:color="auto"/>
              <w:bottom w:val="single" w:sz="4" w:space="0" w:color="auto"/>
              <w:right w:val="single" w:sz="4" w:space="0" w:color="auto"/>
            </w:tcBorders>
            <w:vAlign w:val="center"/>
          </w:tcPr>
          <w:p w:rsidR="00821D36" w:rsidRDefault="00821D36" w:rsidP="00924BB8">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cBorders>
              <w:top w:val="single" w:sz="4" w:space="0" w:color="auto"/>
              <w:left w:val="single" w:sz="4" w:space="0" w:color="auto"/>
              <w:bottom w:val="single" w:sz="4" w:space="0" w:color="auto"/>
              <w:right w:val="single" w:sz="4" w:space="0" w:color="auto"/>
            </w:tcBorders>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936" w:type="dxa"/>
            <w:tcBorders>
              <w:top w:val="single" w:sz="4" w:space="0" w:color="auto"/>
              <w:left w:val="single" w:sz="4" w:space="0" w:color="auto"/>
              <w:bottom w:val="single" w:sz="4" w:space="0" w:color="auto"/>
              <w:right w:val="single" w:sz="4" w:space="0" w:color="auto"/>
            </w:tcBorders>
          </w:tcPr>
          <w:p w:rsidR="00821D36" w:rsidRDefault="00821D36" w:rsidP="00924BB8">
            <w:pPr>
              <w:widowControl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Г. Цыферов «Как ослик купался»;</w:t>
            </w:r>
          </w:p>
          <w:p w:rsidR="00821D36" w:rsidRDefault="00821D36" w:rsidP="00924BB8">
            <w:pPr>
              <w:widowControl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Ю. Тувим «Овощи»;</w:t>
            </w:r>
          </w:p>
          <w:p w:rsidR="00821D36" w:rsidRDefault="00821D36" w:rsidP="00924BB8">
            <w:pPr>
              <w:widowControl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Л.Берг «Пит и воробей»;</w:t>
            </w:r>
          </w:p>
          <w:p w:rsidR="00821D36" w:rsidRDefault="00821D36" w:rsidP="00924BB8">
            <w:pPr>
              <w:widowControl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Х.А. Лаиглесия «Крокодиловы слезы»;</w:t>
            </w:r>
          </w:p>
          <w:p w:rsidR="00821D36" w:rsidRPr="00057AB4" w:rsidRDefault="00821D36" w:rsidP="00924BB8">
            <w:pPr>
              <w:widowControl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Г. Сапгир «Садовник».</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21D36" w:rsidRPr="00057AB4" w:rsidRDefault="00821D36" w:rsidP="00924BB8">
            <w:pPr>
              <w:spacing w:after="0" w:line="240" w:lineRule="auto"/>
              <w:rPr>
                <w:rFonts w:ascii="Times New Roman" w:hAnsi="Times New Roman" w:cs="Times New Roman"/>
                <w:sz w:val="16"/>
                <w:szCs w:val="18"/>
                <w:lang w:eastAsia="ru-RU"/>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21D36" w:rsidRPr="00057AB4" w:rsidRDefault="00821D36" w:rsidP="00924BB8">
            <w:pPr>
              <w:spacing w:after="0" w:line="240" w:lineRule="auto"/>
              <w:rPr>
                <w:rFonts w:ascii="Times New Roman" w:hAnsi="Times New Roman" w:cs="Times New Roman"/>
                <w:sz w:val="16"/>
                <w:szCs w:val="18"/>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21D36" w:rsidRPr="00057AB4" w:rsidRDefault="00821D36" w:rsidP="00924BB8">
            <w:pPr>
              <w:spacing w:after="0" w:line="240" w:lineRule="auto"/>
              <w:rPr>
                <w:rFonts w:ascii="Times New Roman" w:hAnsi="Times New Roman" w:cs="Times New Roman"/>
                <w:sz w:val="16"/>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21D36" w:rsidRPr="00057AB4" w:rsidRDefault="00821D36" w:rsidP="00924BB8">
            <w:pPr>
              <w:spacing w:after="0" w:line="240" w:lineRule="auto"/>
              <w:rPr>
                <w:rFonts w:ascii="Times New Roman" w:hAnsi="Times New Roman" w:cs="Times New Roman"/>
                <w:sz w:val="16"/>
                <w:szCs w:val="18"/>
                <w:lang w:eastAsia="ru-RU"/>
              </w:rPr>
            </w:pPr>
          </w:p>
        </w:tc>
      </w:tr>
      <w:tr w:rsidR="00EF1D4A" w:rsidRPr="00057AB4" w:rsidTr="001A4831">
        <w:trPr>
          <w:cantSplit/>
          <w:trHeight w:val="739"/>
        </w:trPr>
        <w:tc>
          <w:tcPr>
            <w:tcW w:w="434" w:type="dxa"/>
            <w:tcBorders>
              <w:left w:val="single" w:sz="4" w:space="0" w:color="auto"/>
              <w:bottom w:val="single" w:sz="4" w:space="0" w:color="auto"/>
              <w:right w:val="single" w:sz="4" w:space="0" w:color="auto"/>
            </w:tcBorders>
            <w:vAlign w:val="center"/>
          </w:tcPr>
          <w:p w:rsidR="00EF1D4A" w:rsidRDefault="00EF1D4A" w:rsidP="00924BB8">
            <w:pPr>
              <w:spacing w:after="0" w:line="240" w:lineRule="auto"/>
              <w:rPr>
                <w:rFonts w:ascii="Times New Roman" w:hAnsi="Times New Roman" w:cs="Times New Roman"/>
                <w:sz w:val="18"/>
                <w:szCs w:val="18"/>
                <w:lang w:eastAsia="ru-RU"/>
              </w:rPr>
            </w:pPr>
          </w:p>
        </w:tc>
        <w:tc>
          <w:tcPr>
            <w:tcW w:w="434" w:type="dxa"/>
            <w:tcBorders>
              <w:left w:val="single" w:sz="4" w:space="0" w:color="auto"/>
              <w:bottom w:val="single" w:sz="4" w:space="0" w:color="auto"/>
              <w:right w:val="single" w:sz="4" w:space="0" w:color="auto"/>
            </w:tcBorders>
            <w:vAlign w:val="center"/>
          </w:tcPr>
          <w:p w:rsidR="00EF1D4A" w:rsidRDefault="00EF1D4A" w:rsidP="00924BB8">
            <w:pPr>
              <w:spacing w:after="0" w:line="240" w:lineRule="auto"/>
              <w:rPr>
                <w:rFonts w:ascii="Times New Roman" w:hAnsi="Times New Roman" w:cs="Times New Roman"/>
                <w:sz w:val="18"/>
                <w:szCs w:val="18"/>
                <w:lang w:eastAsia="ru-RU"/>
              </w:rPr>
            </w:pPr>
          </w:p>
        </w:tc>
        <w:tc>
          <w:tcPr>
            <w:tcW w:w="435" w:type="dxa"/>
            <w:tcBorders>
              <w:left w:val="single" w:sz="4" w:space="0" w:color="auto"/>
              <w:bottom w:val="single" w:sz="4" w:space="0" w:color="auto"/>
              <w:right w:val="single" w:sz="4" w:space="0" w:color="auto"/>
            </w:tcBorders>
            <w:vAlign w:val="center"/>
          </w:tcPr>
          <w:p w:rsidR="00EF1D4A" w:rsidRDefault="00EF1D4A" w:rsidP="00924BB8">
            <w:pPr>
              <w:spacing w:after="0" w:line="240" w:lineRule="auto"/>
              <w:rPr>
                <w:rFonts w:ascii="Times New Roman" w:hAnsi="Times New Roman" w:cs="Times New Roman"/>
                <w:sz w:val="18"/>
                <w:szCs w:val="18"/>
                <w:lang w:eastAsia="ru-RU"/>
              </w:rPr>
            </w:pPr>
          </w:p>
        </w:tc>
        <w:tc>
          <w:tcPr>
            <w:tcW w:w="570" w:type="dxa"/>
            <w:tcBorders>
              <w:top w:val="single" w:sz="4" w:space="0" w:color="auto"/>
              <w:left w:val="single" w:sz="4" w:space="0" w:color="auto"/>
              <w:bottom w:val="single" w:sz="4" w:space="0" w:color="auto"/>
              <w:right w:val="single" w:sz="4" w:space="0" w:color="auto"/>
            </w:tcBorders>
            <w:textDirection w:val="btLr"/>
          </w:tcPr>
          <w:p w:rsidR="00EF1D4A" w:rsidRPr="00570955" w:rsidRDefault="00EF1D4A" w:rsidP="008B2F9A">
            <w:pPr>
              <w:spacing w:after="0" w:line="240" w:lineRule="auto"/>
              <w:ind w:right="113"/>
              <w:jc w:val="center"/>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tcPr>
          <w:p w:rsidR="00EF1D4A" w:rsidRDefault="00EF1D4A" w:rsidP="008B2F9A">
            <w:pPr>
              <w:spacing w:after="0" w:line="240" w:lineRule="auto"/>
              <w:jc w:val="center"/>
              <w:rPr>
                <w:rFonts w:ascii="Times New Roman" w:hAnsi="Times New Roman" w:cs="Times New Roman"/>
                <w:sz w:val="20"/>
                <w:szCs w:val="20"/>
              </w:rPr>
            </w:pPr>
          </w:p>
        </w:tc>
        <w:tc>
          <w:tcPr>
            <w:tcW w:w="7936" w:type="dxa"/>
            <w:tcBorders>
              <w:top w:val="single" w:sz="4" w:space="0" w:color="auto"/>
              <w:left w:val="single" w:sz="4" w:space="0" w:color="auto"/>
              <w:bottom w:val="single" w:sz="4" w:space="0" w:color="auto"/>
              <w:right w:val="single" w:sz="4" w:space="0" w:color="auto"/>
            </w:tcBorders>
          </w:tcPr>
          <w:p w:rsidR="00EF1D4A" w:rsidRDefault="00EF1D4A" w:rsidP="00924BB8">
            <w:pPr>
              <w:widowControl w:val="0"/>
              <w:spacing w:after="0" w:line="240" w:lineRule="auto"/>
              <w:jc w:val="both"/>
              <w:rPr>
                <w:rFonts w:ascii="Times New Roman" w:hAnsi="Times New Roman" w:cs="Times New Roman"/>
                <w:sz w:val="18"/>
                <w:szCs w:val="18"/>
                <w:lang w:eastAsia="ru-RU"/>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D4A" w:rsidRPr="00057AB4" w:rsidRDefault="00EF1D4A" w:rsidP="00924BB8">
            <w:pPr>
              <w:spacing w:after="0" w:line="240" w:lineRule="auto"/>
              <w:rPr>
                <w:rFonts w:ascii="Times New Roman" w:hAnsi="Times New Roman" w:cs="Times New Roman"/>
                <w:sz w:val="16"/>
                <w:szCs w:val="18"/>
                <w:lang w:eastAsia="ru-RU"/>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F1D4A" w:rsidRPr="00057AB4" w:rsidRDefault="00EF1D4A" w:rsidP="00924BB8">
            <w:pPr>
              <w:spacing w:after="0" w:line="240" w:lineRule="auto"/>
              <w:rPr>
                <w:rFonts w:ascii="Times New Roman" w:hAnsi="Times New Roman" w:cs="Times New Roman"/>
                <w:sz w:val="16"/>
                <w:szCs w:val="18"/>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F1D4A" w:rsidRPr="00057AB4" w:rsidRDefault="00EF1D4A" w:rsidP="00924BB8">
            <w:pPr>
              <w:spacing w:after="0" w:line="240" w:lineRule="auto"/>
              <w:rPr>
                <w:rFonts w:ascii="Times New Roman" w:hAnsi="Times New Roman" w:cs="Times New Roman"/>
                <w:sz w:val="16"/>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F1D4A" w:rsidRPr="00057AB4" w:rsidRDefault="00EF1D4A" w:rsidP="00924BB8">
            <w:pPr>
              <w:spacing w:after="0" w:line="240" w:lineRule="auto"/>
              <w:rPr>
                <w:rFonts w:ascii="Times New Roman" w:hAnsi="Times New Roman" w:cs="Times New Roman"/>
                <w:sz w:val="16"/>
                <w:szCs w:val="18"/>
                <w:lang w:eastAsia="ru-RU"/>
              </w:rPr>
            </w:pPr>
          </w:p>
        </w:tc>
      </w:tr>
      <w:tr w:rsidR="00CA78B6" w:rsidRPr="000F76B7" w:rsidTr="00EF1D4A">
        <w:trPr>
          <w:cantSplit/>
          <w:trHeight w:val="279"/>
        </w:trPr>
        <w:tc>
          <w:tcPr>
            <w:tcW w:w="434" w:type="dxa"/>
            <w:vMerge w:val="restart"/>
            <w:textDirection w:val="btLr"/>
          </w:tcPr>
          <w:p w:rsidR="00CA78B6" w:rsidRPr="000F76B7" w:rsidRDefault="00CA78B6" w:rsidP="00CA78B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CA78B6" w:rsidRPr="000F76B7" w:rsidRDefault="00CA78B6" w:rsidP="00CA78B6">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CA78B6" w:rsidRPr="000F76B7" w:rsidRDefault="00CB14A4" w:rsidP="00CA78B6">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CA78B6" w:rsidRPr="000F76B7" w:rsidRDefault="00CA78B6" w:rsidP="00CA78B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CA78B6" w:rsidRPr="000F76B7" w:rsidRDefault="00CA78B6" w:rsidP="00CA78B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617" w:type="dxa"/>
            <w:gridSpan w:val="3"/>
          </w:tcPr>
          <w:p w:rsidR="00CA78B6" w:rsidRPr="000F76B7" w:rsidRDefault="00CA78B6" w:rsidP="00CA78B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5812" w:type="dxa"/>
            <w:gridSpan w:val="6"/>
          </w:tcPr>
          <w:p w:rsidR="00CA78B6" w:rsidRPr="000F76B7" w:rsidRDefault="00CA78B6" w:rsidP="00CA78B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CA78B6" w:rsidRPr="000F76B7" w:rsidTr="00EF1D4A">
        <w:trPr>
          <w:cantSplit/>
          <w:trHeight w:val="9"/>
        </w:trPr>
        <w:tc>
          <w:tcPr>
            <w:tcW w:w="434" w:type="dxa"/>
            <w:vMerge/>
            <w:textDirection w:val="btLr"/>
          </w:tcPr>
          <w:p w:rsidR="00CA78B6" w:rsidRPr="000F76B7" w:rsidRDefault="00CA78B6" w:rsidP="00CA78B6">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CA78B6" w:rsidRPr="000F76B7" w:rsidRDefault="00CA78B6" w:rsidP="00CA78B6">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CA78B6" w:rsidRPr="000F76B7" w:rsidRDefault="00CA78B6" w:rsidP="00CA78B6">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CA78B6" w:rsidRPr="000F76B7" w:rsidRDefault="00CA78B6" w:rsidP="00CA78B6">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CA78B6" w:rsidRPr="000F76B7" w:rsidRDefault="00CA78B6" w:rsidP="00CA78B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CA78B6" w:rsidRPr="000F76B7" w:rsidRDefault="00CA78B6" w:rsidP="00CA78B6">
            <w:pPr>
              <w:spacing w:after="0" w:line="240" w:lineRule="auto"/>
              <w:ind w:left="113" w:right="113"/>
              <w:jc w:val="center"/>
              <w:rPr>
                <w:rFonts w:ascii="Times New Roman" w:hAnsi="Times New Roman" w:cs="Times New Roman"/>
                <w:sz w:val="18"/>
                <w:szCs w:val="18"/>
              </w:rPr>
            </w:pPr>
          </w:p>
        </w:tc>
        <w:tc>
          <w:tcPr>
            <w:tcW w:w="8077" w:type="dxa"/>
            <w:gridSpan w:val="2"/>
            <w:vMerge w:val="restart"/>
          </w:tcPr>
          <w:p w:rsidR="00CA78B6" w:rsidRPr="000F76B7" w:rsidRDefault="00CA78B6" w:rsidP="00CA78B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5812" w:type="dxa"/>
            <w:gridSpan w:val="6"/>
          </w:tcPr>
          <w:p w:rsidR="00CA78B6" w:rsidRPr="000F76B7" w:rsidRDefault="00CA78B6" w:rsidP="00CA78B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CA78B6" w:rsidRPr="000F76B7" w:rsidTr="00EF1D4A">
        <w:trPr>
          <w:cantSplit/>
          <w:trHeight w:val="1058"/>
        </w:trPr>
        <w:tc>
          <w:tcPr>
            <w:tcW w:w="434" w:type="dxa"/>
            <w:vMerge/>
            <w:tcBorders>
              <w:bottom w:val="single" w:sz="4" w:space="0" w:color="auto"/>
            </w:tcBorders>
            <w:textDirection w:val="btLr"/>
          </w:tcPr>
          <w:p w:rsidR="00CA78B6" w:rsidRPr="000F76B7" w:rsidRDefault="00CA78B6" w:rsidP="00CA78B6">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CA78B6" w:rsidRPr="000F76B7" w:rsidRDefault="00CA78B6" w:rsidP="00CA78B6">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CA78B6" w:rsidRPr="000F76B7" w:rsidRDefault="00CA78B6" w:rsidP="00CA78B6">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CA78B6" w:rsidRPr="000F76B7" w:rsidRDefault="00CA78B6" w:rsidP="00CA78B6">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CA78B6" w:rsidRPr="000F76B7" w:rsidRDefault="00CA78B6" w:rsidP="00CA78B6">
            <w:pPr>
              <w:spacing w:after="0" w:line="240" w:lineRule="auto"/>
              <w:ind w:left="113" w:right="113"/>
              <w:jc w:val="center"/>
              <w:rPr>
                <w:rFonts w:ascii="Times New Roman" w:hAnsi="Times New Roman" w:cs="Times New Roman"/>
                <w:sz w:val="18"/>
                <w:szCs w:val="18"/>
              </w:rPr>
            </w:pPr>
          </w:p>
        </w:tc>
        <w:tc>
          <w:tcPr>
            <w:tcW w:w="8077" w:type="dxa"/>
            <w:gridSpan w:val="2"/>
            <w:vMerge/>
            <w:tcBorders>
              <w:bottom w:val="single" w:sz="4" w:space="0" w:color="auto"/>
            </w:tcBorders>
          </w:tcPr>
          <w:p w:rsidR="00CA78B6" w:rsidRPr="000F76B7" w:rsidRDefault="00CA78B6" w:rsidP="00CA78B6">
            <w:pPr>
              <w:spacing w:after="0" w:line="240" w:lineRule="auto"/>
              <w:jc w:val="center"/>
              <w:rPr>
                <w:rFonts w:ascii="Times New Roman" w:hAnsi="Times New Roman" w:cs="Times New Roman"/>
                <w:sz w:val="18"/>
                <w:szCs w:val="18"/>
              </w:rPr>
            </w:pPr>
          </w:p>
        </w:tc>
        <w:tc>
          <w:tcPr>
            <w:tcW w:w="1701" w:type="dxa"/>
            <w:gridSpan w:val="2"/>
            <w:tcBorders>
              <w:bottom w:val="single" w:sz="4" w:space="0" w:color="auto"/>
            </w:tcBorders>
          </w:tcPr>
          <w:p w:rsidR="00CA78B6" w:rsidRPr="000F76B7" w:rsidRDefault="00CA78B6" w:rsidP="00CA78B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8" w:type="dxa"/>
            <w:gridSpan w:val="2"/>
            <w:tcBorders>
              <w:bottom w:val="single" w:sz="4" w:space="0" w:color="auto"/>
            </w:tcBorders>
          </w:tcPr>
          <w:p w:rsidR="00CA78B6" w:rsidRPr="000F76B7" w:rsidRDefault="00CA78B6" w:rsidP="00CA78B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CA78B6" w:rsidRPr="000F76B7" w:rsidRDefault="00CA78B6" w:rsidP="00CA78B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CA78B6" w:rsidRPr="000F76B7" w:rsidRDefault="00CA78B6" w:rsidP="00CA78B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CA78B6" w:rsidRPr="00C0322D" w:rsidTr="00EF1D4A">
        <w:tc>
          <w:tcPr>
            <w:tcW w:w="434" w:type="dxa"/>
          </w:tcPr>
          <w:p w:rsidR="00CA78B6" w:rsidRPr="00C0322D" w:rsidRDefault="00CA78B6" w:rsidP="00CA78B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CA78B6" w:rsidRPr="00C0322D" w:rsidRDefault="00CA78B6" w:rsidP="00CA78B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CA78B6" w:rsidRPr="00C0322D" w:rsidRDefault="00CA78B6" w:rsidP="00CA78B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CA78B6" w:rsidRPr="00C0322D" w:rsidRDefault="00CA78B6" w:rsidP="00CA78B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CA78B6" w:rsidRPr="00C0322D" w:rsidRDefault="00CA78B6" w:rsidP="00CA78B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8077" w:type="dxa"/>
            <w:gridSpan w:val="2"/>
          </w:tcPr>
          <w:p w:rsidR="00CA78B6" w:rsidRPr="00C0322D" w:rsidRDefault="00CA78B6" w:rsidP="00CA78B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701" w:type="dxa"/>
            <w:gridSpan w:val="2"/>
          </w:tcPr>
          <w:p w:rsidR="00CA78B6" w:rsidRPr="00C0322D" w:rsidRDefault="00CA78B6" w:rsidP="00CA78B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8" w:type="dxa"/>
            <w:gridSpan w:val="2"/>
          </w:tcPr>
          <w:p w:rsidR="00CA78B6" w:rsidRPr="00C0322D" w:rsidRDefault="00CA78B6" w:rsidP="00CA78B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CA78B6" w:rsidRPr="00C0322D" w:rsidRDefault="00CA78B6" w:rsidP="00CA78B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CA78B6" w:rsidRPr="00C0322D" w:rsidRDefault="00CA78B6" w:rsidP="00CA78B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107EF6" w:rsidRPr="00C0322D" w:rsidTr="00EF1D4A">
        <w:trPr>
          <w:cantSplit/>
          <w:trHeight w:val="1134"/>
        </w:trPr>
        <w:tc>
          <w:tcPr>
            <w:tcW w:w="434" w:type="dxa"/>
            <w:vMerge w:val="restart"/>
            <w:textDirection w:val="btLr"/>
          </w:tcPr>
          <w:p w:rsidR="00107EF6" w:rsidRPr="003A6D62" w:rsidRDefault="00107EF6" w:rsidP="00234A44">
            <w:pPr>
              <w:spacing w:after="0" w:line="240" w:lineRule="auto"/>
              <w:ind w:left="113" w:right="113"/>
              <w:jc w:val="center"/>
              <w:rPr>
                <w:rFonts w:ascii="Times New Roman" w:hAnsi="Times New Roman" w:cs="Times New Roman"/>
                <w:b/>
                <w:sz w:val="18"/>
                <w:szCs w:val="18"/>
              </w:rPr>
            </w:pPr>
            <w:r w:rsidRPr="003A6D62">
              <w:rPr>
                <w:rFonts w:ascii="Times New Roman" w:hAnsi="Times New Roman" w:cs="Times New Roman"/>
                <w:b/>
                <w:sz w:val="18"/>
                <w:szCs w:val="18"/>
              </w:rPr>
              <w:t>Ноябрь 3 неделя (1</w:t>
            </w:r>
            <w:r>
              <w:rPr>
                <w:rFonts w:ascii="Times New Roman" w:hAnsi="Times New Roman" w:cs="Times New Roman"/>
                <w:b/>
                <w:sz w:val="18"/>
                <w:szCs w:val="18"/>
              </w:rPr>
              <w:t>8</w:t>
            </w:r>
            <w:r w:rsidRPr="003A6D62">
              <w:rPr>
                <w:rFonts w:ascii="Times New Roman" w:hAnsi="Times New Roman" w:cs="Times New Roman"/>
                <w:b/>
                <w:sz w:val="18"/>
                <w:szCs w:val="18"/>
              </w:rPr>
              <w:t>.11 – 2</w:t>
            </w:r>
            <w:r>
              <w:rPr>
                <w:rFonts w:ascii="Times New Roman" w:hAnsi="Times New Roman" w:cs="Times New Roman"/>
                <w:b/>
                <w:sz w:val="18"/>
                <w:szCs w:val="18"/>
              </w:rPr>
              <w:t>2</w:t>
            </w:r>
            <w:r w:rsidRPr="003A6D62">
              <w:rPr>
                <w:rFonts w:ascii="Times New Roman" w:hAnsi="Times New Roman" w:cs="Times New Roman"/>
                <w:b/>
                <w:sz w:val="18"/>
                <w:szCs w:val="18"/>
              </w:rPr>
              <w:t>.11)</w:t>
            </w:r>
          </w:p>
        </w:tc>
        <w:tc>
          <w:tcPr>
            <w:tcW w:w="434" w:type="dxa"/>
            <w:vMerge w:val="restart"/>
            <w:textDirection w:val="btLr"/>
          </w:tcPr>
          <w:p w:rsidR="00107EF6" w:rsidRPr="003A6D62" w:rsidRDefault="00107EF6" w:rsidP="00CA7F37">
            <w:pPr>
              <w:spacing w:after="0" w:line="240" w:lineRule="auto"/>
              <w:ind w:left="113" w:right="113"/>
              <w:jc w:val="center"/>
              <w:rPr>
                <w:rFonts w:ascii="Times New Roman" w:hAnsi="Times New Roman" w:cs="Times New Roman"/>
                <w:b/>
                <w:sz w:val="18"/>
                <w:szCs w:val="18"/>
              </w:rPr>
            </w:pPr>
            <w:r w:rsidRPr="003A6D62">
              <w:rPr>
                <w:rFonts w:ascii="Times New Roman" w:hAnsi="Times New Roman" w:cs="Times New Roman"/>
                <w:b/>
                <w:sz w:val="18"/>
                <w:szCs w:val="18"/>
              </w:rPr>
              <w:t>«Животный мир»</w:t>
            </w:r>
          </w:p>
        </w:tc>
        <w:tc>
          <w:tcPr>
            <w:tcW w:w="435" w:type="dxa"/>
            <w:vMerge w:val="restart"/>
            <w:textDirection w:val="btLr"/>
          </w:tcPr>
          <w:p w:rsidR="00107EF6" w:rsidRPr="003A6D62" w:rsidRDefault="00107EF6" w:rsidP="00CA7F37">
            <w:pPr>
              <w:spacing w:after="0" w:line="240" w:lineRule="auto"/>
              <w:ind w:left="113" w:right="113"/>
              <w:jc w:val="center"/>
              <w:rPr>
                <w:rFonts w:ascii="Times New Roman" w:hAnsi="Times New Roman" w:cs="Times New Roman"/>
                <w:b/>
                <w:sz w:val="18"/>
                <w:szCs w:val="18"/>
              </w:rPr>
            </w:pPr>
            <w:r w:rsidRPr="003A6D62">
              <w:rPr>
                <w:rFonts w:ascii="Times New Roman" w:hAnsi="Times New Roman" w:cs="Times New Roman"/>
                <w:b/>
                <w:sz w:val="18"/>
                <w:szCs w:val="18"/>
              </w:rPr>
              <w:t>«Лучше мамы друга нет»</w:t>
            </w:r>
          </w:p>
        </w:tc>
        <w:tc>
          <w:tcPr>
            <w:tcW w:w="570" w:type="dxa"/>
            <w:textDirection w:val="btLr"/>
          </w:tcPr>
          <w:p w:rsidR="00107EF6" w:rsidRPr="0060634C" w:rsidRDefault="00107EF6" w:rsidP="00A26A1A">
            <w:pPr>
              <w:spacing w:after="0" w:line="240" w:lineRule="auto"/>
              <w:ind w:left="113" w:right="113"/>
              <w:rPr>
                <w:rFonts w:ascii="Times New Roman" w:hAnsi="Times New Roman" w:cs="Times New Roman"/>
                <w:sz w:val="18"/>
                <w:szCs w:val="18"/>
              </w:rPr>
            </w:pPr>
            <w:r w:rsidRPr="0060634C">
              <w:rPr>
                <w:rFonts w:ascii="Times New Roman" w:hAnsi="Times New Roman" w:cs="Times New Roman"/>
                <w:sz w:val="18"/>
                <w:szCs w:val="18"/>
              </w:rPr>
              <w:t>ХЭР</w:t>
            </w:r>
          </w:p>
        </w:tc>
        <w:tc>
          <w:tcPr>
            <w:tcW w:w="540" w:type="dxa"/>
          </w:tcPr>
          <w:p w:rsidR="00107EF6" w:rsidRPr="00CA3E79" w:rsidRDefault="00107EF6" w:rsidP="00CA78B6">
            <w:pPr>
              <w:spacing w:after="0" w:line="240" w:lineRule="auto"/>
              <w:jc w:val="center"/>
              <w:rPr>
                <w:rFonts w:ascii="Times New Roman" w:hAnsi="Times New Roman" w:cs="Times New Roman"/>
                <w:i/>
                <w:sz w:val="18"/>
                <w:szCs w:val="18"/>
              </w:rPr>
            </w:pPr>
          </w:p>
          <w:p w:rsidR="00107EF6" w:rsidRPr="00CA3E79" w:rsidRDefault="00107EF6" w:rsidP="00CA78B6">
            <w:pPr>
              <w:spacing w:after="0" w:line="240" w:lineRule="auto"/>
              <w:jc w:val="center"/>
              <w:rPr>
                <w:rFonts w:ascii="Times New Roman" w:hAnsi="Times New Roman" w:cs="Times New Roman"/>
                <w:i/>
                <w:sz w:val="18"/>
                <w:szCs w:val="18"/>
              </w:rPr>
            </w:pPr>
          </w:p>
          <w:p w:rsidR="00107EF6" w:rsidRPr="00CA3E79" w:rsidRDefault="00107EF6" w:rsidP="00CA78B6">
            <w:pPr>
              <w:spacing w:after="0" w:line="240" w:lineRule="auto"/>
              <w:jc w:val="center"/>
              <w:rPr>
                <w:rFonts w:ascii="Times New Roman" w:hAnsi="Times New Roman" w:cs="Times New Roman"/>
                <w:i/>
                <w:sz w:val="18"/>
                <w:szCs w:val="18"/>
              </w:rPr>
            </w:pPr>
            <w:r w:rsidRPr="00CA3E79">
              <w:rPr>
                <w:rFonts w:ascii="Times New Roman" w:hAnsi="Times New Roman" w:cs="Times New Roman"/>
                <w:i/>
                <w:sz w:val="18"/>
                <w:szCs w:val="18"/>
              </w:rPr>
              <w:t>Из</w:t>
            </w:r>
          </w:p>
        </w:tc>
        <w:tc>
          <w:tcPr>
            <w:tcW w:w="8077" w:type="dxa"/>
            <w:gridSpan w:val="2"/>
          </w:tcPr>
          <w:p w:rsidR="00107EF6" w:rsidRPr="00B93D2A" w:rsidRDefault="00107EF6" w:rsidP="009152ED">
            <w:pPr>
              <w:spacing w:after="0" w:line="240" w:lineRule="auto"/>
              <w:jc w:val="both"/>
              <w:rPr>
                <w:rFonts w:ascii="Times New Roman" w:hAnsi="Times New Roman" w:cs="Times New Roman"/>
                <w:b/>
                <w:sz w:val="16"/>
                <w:szCs w:val="16"/>
              </w:rPr>
            </w:pPr>
            <w:r w:rsidRPr="00B93D2A">
              <w:rPr>
                <w:rFonts w:ascii="Times New Roman" w:hAnsi="Times New Roman" w:cs="Times New Roman"/>
                <w:b/>
                <w:bCs/>
                <w:sz w:val="16"/>
                <w:szCs w:val="16"/>
                <w:u w:val="single"/>
              </w:rPr>
              <w:t>Рисование 1</w:t>
            </w:r>
            <w:r w:rsidRPr="00B93D2A">
              <w:rPr>
                <w:rFonts w:ascii="Times New Roman" w:hAnsi="Times New Roman" w:cs="Times New Roman"/>
                <w:b/>
                <w:bCs/>
                <w:sz w:val="16"/>
                <w:szCs w:val="16"/>
              </w:rPr>
              <w:t xml:space="preserve"> .Тема:  </w:t>
            </w:r>
            <w:r w:rsidRPr="00B93D2A">
              <w:rPr>
                <w:rFonts w:ascii="Times New Roman" w:hAnsi="Times New Roman" w:cs="Times New Roman"/>
                <w:b/>
                <w:sz w:val="16"/>
                <w:szCs w:val="16"/>
              </w:rPr>
              <w:t xml:space="preserve">«Панно «Красивые цветы » </w:t>
            </w:r>
          </w:p>
          <w:p w:rsidR="00107EF6" w:rsidRPr="00B93D2A" w:rsidRDefault="00107EF6" w:rsidP="009152ED">
            <w:pPr>
              <w:spacing w:after="0" w:line="240" w:lineRule="auto"/>
              <w:jc w:val="both"/>
              <w:rPr>
                <w:rFonts w:ascii="Times New Roman" w:hAnsi="Times New Roman" w:cs="Times New Roman"/>
                <w:b/>
                <w:sz w:val="16"/>
                <w:szCs w:val="16"/>
                <w:u w:val="single"/>
              </w:rPr>
            </w:pPr>
            <w:r w:rsidRPr="00B93D2A">
              <w:rPr>
                <w:rFonts w:ascii="Times New Roman" w:hAnsi="Times New Roman" w:cs="Times New Roman"/>
                <w:b/>
                <w:sz w:val="16"/>
                <w:szCs w:val="16"/>
              </w:rPr>
              <w:t xml:space="preserve">Цель: </w:t>
            </w:r>
            <w:r w:rsidRPr="00B93D2A">
              <w:rPr>
                <w:rFonts w:ascii="Times New Roman" w:hAnsi="Times New Roman" w:cs="Times New Roman"/>
                <w:sz w:val="16"/>
                <w:szCs w:val="16"/>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 закреплять навыки коллективной работы</w:t>
            </w:r>
            <w:r w:rsidRPr="00B93D2A">
              <w:rPr>
                <w:rFonts w:ascii="Times New Roman" w:hAnsi="Times New Roman" w:cs="Times New Roman"/>
                <w:i/>
                <w:sz w:val="16"/>
                <w:szCs w:val="16"/>
              </w:rPr>
              <w:t xml:space="preserve">. </w:t>
            </w:r>
            <w:r w:rsidRPr="00B93D2A">
              <w:rPr>
                <w:rStyle w:val="ArialUnicodeMS10"/>
                <w:rFonts w:ascii="Times New Roman" w:hAnsi="Times New Roman" w:cs="Times New Roman"/>
                <w:b w:val="0"/>
                <w:i w:val="0"/>
                <w:sz w:val="16"/>
                <w:szCs w:val="16"/>
              </w:rPr>
              <w:t>Комарова Т. С. «Занятия по изобразительной деятельности», стр. 90.</w:t>
            </w:r>
          </w:p>
          <w:p w:rsidR="00107EF6" w:rsidRPr="00B93D2A" w:rsidRDefault="00107EF6" w:rsidP="00A30FA2">
            <w:pPr>
              <w:spacing w:after="0" w:line="240" w:lineRule="auto"/>
              <w:jc w:val="both"/>
              <w:rPr>
                <w:rFonts w:ascii="Times New Roman" w:hAnsi="Times New Roman" w:cs="Times New Roman"/>
                <w:b/>
                <w:i/>
                <w:sz w:val="16"/>
                <w:szCs w:val="16"/>
                <w:u w:val="single"/>
              </w:rPr>
            </w:pPr>
            <w:r w:rsidRPr="00B93D2A">
              <w:rPr>
                <w:rFonts w:ascii="Times New Roman" w:hAnsi="Times New Roman" w:cs="Times New Roman"/>
                <w:b/>
                <w:sz w:val="16"/>
                <w:szCs w:val="16"/>
                <w:u w:val="single"/>
              </w:rPr>
              <w:t xml:space="preserve">Рисование 2 </w:t>
            </w:r>
            <w:r w:rsidRPr="00B93D2A">
              <w:rPr>
                <w:rFonts w:ascii="Times New Roman" w:hAnsi="Times New Roman" w:cs="Times New Roman"/>
                <w:b/>
                <w:sz w:val="16"/>
                <w:szCs w:val="16"/>
              </w:rPr>
              <w:t>Тема: «Расписные ткани».</w:t>
            </w:r>
            <w:r w:rsidR="00A30FA2" w:rsidRPr="00B93D2A">
              <w:rPr>
                <w:rFonts w:ascii="Times New Roman" w:hAnsi="Times New Roman" w:cs="Times New Roman"/>
                <w:b/>
                <w:sz w:val="16"/>
                <w:szCs w:val="16"/>
              </w:rPr>
              <w:t xml:space="preserve"> </w:t>
            </w:r>
            <w:r w:rsidRPr="00B93D2A">
              <w:rPr>
                <w:rFonts w:ascii="Times New Roman" w:hAnsi="Times New Roman" w:cs="Times New Roman"/>
                <w:b/>
                <w:sz w:val="16"/>
                <w:szCs w:val="16"/>
              </w:rPr>
              <w:t>Цель:</w:t>
            </w:r>
            <w:r w:rsidRPr="00B93D2A">
              <w:rPr>
                <w:rFonts w:ascii="Times New Roman" w:hAnsi="Times New Roman" w:cs="Times New Roman"/>
                <w:sz w:val="16"/>
                <w:szCs w:val="16"/>
              </w:rPr>
              <w:t xml:space="preserve"> рисование раппопортных узоров по всему пространству листа бумаги; развитие чувства цвета, ритма, формы. Лыкова И.А. «Изобразительная деятельность в детском и  саду. Старшая группа», стр. 84.</w:t>
            </w:r>
          </w:p>
        </w:tc>
        <w:tc>
          <w:tcPr>
            <w:tcW w:w="1701" w:type="dxa"/>
            <w:gridSpan w:val="2"/>
            <w:vMerge w:val="restart"/>
          </w:tcPr>
          <w:p w:rsidR="00107EF6" w:rsidRPr="005D22C4" w:rsidRDefault="00107EF6" w:rsidP="00A30FA2">
            <w:pPr>
              <w:tabs>
                <w:tab w:val="left" w:pos="1876"/>
              </w:tabs>
              <w:spacing w:after="0" w:line="240" w:lineRule="auto"/>
              <w:ind w:left="-9" w:right="-50" w:hanging="99"/>
              <w:jc w:val="both"/>
              <w:rPr>
                <w:rFonts w:ascii="Times New Roman" w:hAnsi="Times New Roman" w:cs="Times New Roman"/>
                <w:b/>
                <w:i/>
                <w:sz w:val="18"/>
                <w:szCs w:val="18"/>
                <w:lang w:eastAsia="ru-RU"/>
              </w:rPr>
            </w:pPr>
            <w:r w:rsidRPr="005D22C4">
              <w:rPr>
                <w:rFonts w:ascii="Times New Roman" w:hAnsi="Times New Roman" w:cs="Times New Roman"/>
                <w:b/>
                <w:i/>
                <w:sz w:val="18"/>
                <w:szCs w:val="18"/>
                <w:lang w:eastAsia="ru-RU"/>
              </w:rPr>
              <w:t>Самообслуживание</w:t>
            </w:r>
          </w:p>
          <w:p w:rsidR="00107EF6" w:rsidRPr="005D22C4" w:rsidRDefault="00107EF6" w:rsidP="00A30FA2">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одевание – раздевание;</w:t>
            </w:r>
          </w:p>
          <w:p w:rsidR="00107EF6" w:rsidRPr="005D22C4" w:rsidRDefault="00107EF6" w:rsidP="00A30FA2">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содержание в порядке одежды и обуви.</w:t>
            </w:r>
          </w:p>
          <w:p w:rsidR="00107EF6" w:rsidRPr="005D22C4" w:rsidRDefault="00107EF6" w:rsidP="00A30FA2">
            <w:pPr>
              <w:tabs>
                <w:tab w:val="left" w:pos="1876"/>
              </w:tabs>
              <w:spacing w:after="0" w:line="240" w:lineRule="auto"/>
              <w:ind w:left="-9" w:right="-50" w:firstLine="9"/>
              <w:jc w:val="both"/>
              <w:rPr>
                <w:rFonts w:ascii="Times New Roman" w:hAnsi="Times New Roman" w:cs="Times New Roman"/>
                <w:b/>
                <w:i/>
                <w:sz w:val="18"/>
                <w:szCs w:val="18"/>
                <w:lang w:eastAsia="ru-RU"/>
              </w:rPr>
            </w:pPr>
            <w:r w:rsidRPr="005D22C4">
              <w:rPr>
                <w:rFonts w:ascii="Times New Roman" w:hAnsi="Times New Roman" w:cs="Times New Roman"/>
                <w:b/>
                <w:i/>
                <w:sz w:val="18"/>
                <w:szCs w:val="18"/>
                <w:lang w:eastAsia="ru-RU"/>
              </w:rPr>
              <w:t>Дежурство:</w:t>
            </w:r>
          </w:p>
          <w:p w:rsidR="00107EF6" w:rsidRPr="005D22C4" w:rsidRDefault="00107EF6" w:rsidP="00A30FA2">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дежурство по столовой;</w:t>
            </w:r>
          </w:p>
          <w:p w:rsidR="00107EF6" w:rsidRPr="005D22C4" w:rsidRDefault="00107EF6" w:rsidP="00A30FA2">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 дежурство по группе;</w:t>
            </w:r>
          </w:p>
          <w:p w:rsidR="00107EF6" w:rsidRPr="005D22C4" w:rsidRDefault="00107EF6" w:rsidP="00A30FA2">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 дежурство в уголке природы</w:t>
            </w:r>
          </w:p>
          <w:p w:rsidR="00107EF6" w:rsidRPr="005D22C4" w:rsidRDefault="00107EF6" w:rsidP="00A30FA2">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b/>
                <w:i/>
                <w:sz w:val="18"/>
                <w:szCs w:val="18"/>
                <w:lang w:eastAsia="ru-RU"/>
              </w:rPr>
              <w:t>Хозяйственно-бытовой труд</w:t>
            </w:r>
            <w:r w:rsidRPr="005D22C4">
              <w:rPr>
                <w:rFonts w:ascii="Times New Roman" w:hAnsi="Times New Roman" w:cs="Times New Roman"/>
                <w:sz w:val="18"/>
                <w:szCs w:val="18"/>
                <w:lang w:eastAsia="ru-RU"/>
              </w:rPr>
              <w:t>:</w:t>
            </w:r>
          </w:p>
          <w:p w:rsidR="00107EF6" w:rsidRPr="005D22C4" w:rsidRDefault="00107EF6" w:rsidP="00A30FA2">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помощь воспитателю в ремонте книг, дидактических пособий (подклеивание книг, коробок);</w:t>
            </w:r>
          </w:p>
          <w:p w:rsidR="00107EF6" w:rsidRPr="005D22C4" w:rsidRDefault="00107EF6" w:rsidP="00A30FA2">
            <w:pPr>
              <w:tabs>
                <w:tab w:val="left" w:pos="1876"/>
              </w:tabs>
              <w:spacing w:after="0" w:line="240" w:lineRule="auto"/>
              <w:ind w:left="-9" w:right="-50" w:firstLine="9"/>
              <w:jc w:val="both"/>
              <w:rPr>
                <w:rFonts w:ascii="Times New Roman" w:hAnsi="Times New Roman" w:cs="Times New Roman"/>
                <w:sz w:val="18"/>
                <w:szCs w:val="18"/>
                <w:lang w:eastAsia="ru-RU"/>
              </w:rPr>
            </w:pPr>
            <w:r w:rsidRPr="005D22C4">
              <w:rPr>
                <w:rFonts w:ascii="Times New Roman" w:hAnsi="Times New Roman" w:cs="Times New Roman"/>
                <w:b/>
                <w:i/>
                <w:sz w:val="18"/>
                <w:szCs w:val="18"/>
                <w:lang w:eastAsia="ru-RU"/>
              </w:rPr>
              <w:t xml:space="preserve">Труд в природе:                </w:t>
            </w:r>
          </w:p>
          <w:p w:rsidR="00107EF6" w:rsidRPr="005D22C4" w:rsidRDefault="00107EF6" w:rsidP="00A30FA2">
            <w:pPr>
              <w:spacing w:after="0" w:line="240" w:lineRule="auto"/>
              <w:ind w:left="-108" w:right="-50"/>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xml:space="preserve">- подвешивание кормушек; уборка участка </w:t>
            </w:r>
          </w:p>
          <w:p w:rsidR="00107EF6" w:rsidRPr="005D22C4" w:rsidRDefault="00107EF6" w:rsidP="00A30FA2">
            <w:pPr>
              <w:spacing w:after="0" w:line="240" w:lineRule="auto"/>
              <w:ind w:left="-108" w:right="-50"/>
              <w:jc w:val="both"/>
              <w:rPr>
                <w:rFonts w:ascii="Times New Roman" w:hAnsi="Times New Roman" w:cs="Times New Roman"/>
                <w:sz w:val="18"/>
                <w:szCs w:val="18"/>
                <w:lang w:eastAsia="ru-RU"/>
              </w:rPr>
            </w:pPr>
            <w:r w:rsidRPr="005D22C4">
              <w:rPr>
                <w:rFonts w:ascii="Times New Roman" w:hAnsi="Times New Roman" w:cs="Times New Roman"/>
                <w:sz w:val="18"/>
                <w:szCs w:val="18"/>
                <w:lang w:eastAsia="ru-RU"/>
              </w:rPr>
              <w:t>- сбор камешков на участке;</w:t>
            </w:r>
          </w:p>
          <w:p w:rsidR="00107EF6" w:rsidRPr="00C0322D" w:rsidRDefault="00107EF6" w:rsidP="00A30FA2">
            <w:pPr>
              <w:spacing w:after="0" w:line="240" w:lineRule="auto"/>
              <w:jc w:val="both"/>
              <w:rPr>
                <w:rFonts w:ascii="Times New Roman" w:hAnsi="Times New Roman" w:cs="Times New Roman"/>
                <w:sz w:val="18"/>
                <w:szCs w:val="18"/>
              </w:rPr>
            </w:pPr>
            <w:r w:rsidRPr="005D22C4">
              <w:rPr>
                <w:rFonts w:ascii="Times New Roman" w:hAnsi="Times New Roman" w:cs="Times New Roman"/>
                <w:sz w:val="18"/>
                <w:szCs w:val="18"/>
                <w:lang w:eastAsia="ru-RU"/>
              </w:rPr>
              <w:t>- закладка корма в кормушки</w:t>
            </w:r>
          </w:p>
        </w:tc>
        <w:tc>
          <w:tcPr>
            <w:tcW w:w="1418" w:type="dxa"/>
            <w:gridSpan w:val="2"/>
            <w:vMerge w:val="restart"/>
          </w:tcPr>
          <w:p w:rsidR="00107EF6" w:rsidRPr="005D22C4" w:rsidRDefault="00A30FA2" w:rsidP="00A30FA2">
            <w:pPr>
              <w:spacing w:after="0" w:line="240" w:lineRule="auto"/>
              <w:ind w:left="-10" w:right="-50"/>
              <w:rPr>
                <w:rFonts w:ascii="Times New Roman" w:hAnsi="Times New Roman" w:cs="Times New Roman"/>
                <w:sz w:val="18"/>
                <w:szCs w:val="18"/>
                <w:lang w:eastAsia="ru-RU"/>
              </w:rPr>
            </w:pPr>
            <w:r>
              <w:rPr>
                <w:rFonts w:ascii="Times New Roman" w:hAnsi="Times New Roman" w:cs="Times New Roman"/>
                <w:sz w:val="18"/>
                <w:szCs w:val="18"/>
                <w:lang w:eastAsia="ru-RU"/>
              </w:rPr>
              <w:t>С/</w:t>
            </w:r>
            <w:proofErr w:type="gramStart"/>
            <w:r>
              <w:rPr>
                <w:rFonts w:ascii="Times New Roman" w:hAnsi="Times New Roman" w:cs="Times New Roman"/>
                <w:sz w:val="18"/>
                <w:szCs w:val="18"/>
                <w:lang w:eastAsia="ru-RU"/>
              </w:rPr>
              <w:t>р</w:t>
            </w:r>
            <w:proofErr w:type="gramEnd"/>
            <w:r>
              <w:rPr>
                <w:rFonts w:ascii="Times New Roman" w:hAnsi="Times New Roman" w:cs="Times New Roman"/>
                <w:sz w:val="18"/>
                <w:szCs w:val="18"/>
                <w:lang w:eastAsia="ru-RU"/>
              </w:rPr>
              <w:t xml:space="preserve"> игра</w:t>
            </w:r>
            <w:r w:rsidR="00107EF6" w:rsidRPr="005D22C4">
              <w:rPr>
                <w:rFonts w:ascii="Times New Roman" w:hAnsi="Times New Roman" w:cs="Times New Roman"/>
                <w:sz w:val="18"/>
                <w:szCs w:val="18"/>
                <w:lang w:eastAsia="ru-RU"/>
              </w:rPr>
              <w:t>«</w:t>
            </w:r>
            <w:r w:rsidR="00107EF6">
              <w:rPr>
                <w:rFonts w:ascii="Times New Roman" w:hAnsi="Times New Roman" w:cs="Times New Roman"/>
                <w:sz w:val="18"/>
                <w:szCs w:val="18"/>
                <w:lang w:eastAsia="ru-RU"/>
              </w:rPr>
              <w:t>Семья. Собираемся на осеннюю прогулку</w:t>
            </w:r>
            <w:r w:rsidR="00107EF6" w:rsidRPr="005D22C4">
              <w:rPr>
                <w:rFonts w:ascii="Times New Roman" w:hAnsi="Times New Roman" w:cs="Times New Roman"/>
                <w:sz w:val="18"/>
                <w:szCs w:val="18"/>
                <w:lang w:eastAsia="ru-RU"/>
              </w:rPr>
              <w:t>»</w:t>
            </w:r>
            <w:r w:rsidR="00107EF6">
              <w:rPr>
                <w:rFonts w:ascii="Times New Roman" w:hAnsi="Times New Roman" w:cs="Times New Roman"/>
                <w:sz w:val="18"/>
                <w:szCs w:val="18"/>
                <w:lang w:eastAsia="ru-RU"/>
              </w:rPr>
              <w:t>, «Магазин овощей и фруктов»</w:t>
            </w:r>
            <w:r w:rsidR="00107EF6" w:rsidRPr="005D22C4">
              <w:rPr>
                <w:rFonts w:ascii="Times New Roman" w:hAnsi="Times New Roman" w:cs="Times New Roman"/>
                <w:sz w:val="18"/>
                <w:szCs w:val="18"/>
                <w:lang w:eastAsia="ru-RU"/>
              </w:rPr>
              <w:t xml:space="preserve"> </w:t>
            </w:r>
          </w:p>
          <w:p w:rsidR="00107EF6" w:rsidRPr="00C0322D" w:rsidRDefault="00107EF6" w:rsidP="00A30FA2">
            <w:pPr>
              <w:spacing w:after="0" w:line="240" w:lineRule="auto"/>
              <w:rPr>
                <w:rFonts w:ascii="Times New Roman" w:hAnsi="Times New Roman" w:cs="Times New Roman"/>
                <w:sz w:val="18"/>
                <w:szCs w:val="18"/>
              </w:rPr>
            </w:pPr>
            <w:r w:rsidRPr="005D22C4">
              <w:rPr>
                <w:rFonts w:ascii="Times New Roman" w:hAnsi="Times New Roman" w:cs="Times New Roman"/>
                <w:sz w:val="18"/>
                <w:szCs w:val="18"/>
                <w:lang w:eastAsia="ru-RU"/>
              </w:rPr>
              <w:t>Настольно-печатные игры: «</w:t>
            </w:r>
            <w:r>
              <w:rPr>
                <w:rFonts w:ascii="Times New Roman" w:hAnsi="Times New Roman" w:cs="Times New Roman"/>
                <w:sz w:val="18"/>
                <w:szCs w:val="18"/>
                <w:lang w:eastAsia="ru-RU"/>
              </w:rPr>
              <w:t>Ботаническое лото</w:t>
            </w:r>
            <w:r w:rsidRPr="005D22C4">
              <w:rPr>
                <w:rFonts w:ascii="Times New Roman" w:hAnsi="Times New Roman" w:cs="Times New Roman"/>
                <w:sz w:val="18"/>
                <w:szCs w:val="18"/>
                <w:lang w:eastAsia="ru-RU"/>
              </w:rPr>
              <w:t>», «Помоги мышке», «</w:t>
            </w:r>
            <w:r>
              <w:rPr>
                <w:rFonts w:ascii="Times New Roman" w:hAnsi="Times New Roman" w:cs="Times New Roman"/>
                <w:sz w:val="18"/>
                <w:szCs w:val="18"/>
                <w:lang w:eastAsia="ru-RU"/>
              </w:rPr>
              <w:t>Уберем урожай</w:t>
            </w:r>
            <w:r w:rsidRPr="005D22C4">
              <w:rPr>
                <w:rFonts w:ascii="Times New Roman" w:hAnsi="Times New Roman" w:cs="Times New Roman"/>
                <w:sz w:val="18"/>
                <w:szCs w:val="18"/>
                <w:lang w:eastAsia="ru-RU"/>
              </w:rPr>
              <w:t>»,  «</w:t>
            </w:r>
            <w:proofErr w:type="gramStart"/>
            <w:r w:rsidRPr="005D22C4">
              <w:rPr>
                <w:rFonts w:ascii="Times New Roman" w:hAnsi="Times New Roman" w:cs="Times New Roman"/>
                <w:sz w:val="18"/>
                <w:szCs w:val="18"/>
                <w:lang w:eastAsia="ru-RU"/>
              </w:rPr>
              <w:t>Кто</w:t>
            </w:r>
            <w:proofErr w:type="gramEnd"/>
            <w:r w:rsidRPr="005D22C4">
              <w:rPr>
                <w:rFonts w:ascii="Times New Roman" w:hAnsi="Times New Roman" w:cs="Times New Roman"/>
                <w:sz w:val="18"/>
                <w:szCs w:val="18"/>
                <w:lang w:eastAsia="ru-RU"/>
              </w:rPr>
              <w:t xml:space="preserve"> чем питается», Словесные игры: «</w:t>
            </w:r>
            <w:r>
              <w:rPr>
                <w:rFonts w:ascii="Times New Roman" w:hAnsi="Times New Roman" w:cs="Times New Roman"/>
                <w:sz w:val="18"/>
                <w:szCs w:val="18"/>
                <w:lang w:eastAsia="ru-RU"/>
              </w:rPr>
              <w:t>Кузовок</w:t>
            </w:r>
            <w:r w:rsidRPr="005D22C4">
              <w:rPr>
                <w:rFonts w:ascii="Times New Roman" w:hAnsi="Times New Roman" w:cs="Times New Roman"/>
                <w:sz w:val="18"/>
                <w:szCs w:val="18"/>
                <w:lang w:eastAsia="ru-RU"/>
              </w:rPr>
              <w:t xml:space="preserve">», </w:t>
            </w:r>
            <w:r w:rsidR="00A30FA2">
              <w:rPr>
                <w:rFonts w:ascii="Times New Roman" w:hAnsi="Times New Roman" w:cs="Times New Roman"/>
                <w:sz w:val="18"/>
                <w:szCs w:val="18"/>
                <w:lang w:eastAsia="ru-RU"/>
              </w:rPr>
              <w:t xml:space="preserve"> </w:t>
            </w:r>
            <w:r w:rsidRPr="005D22C4">
              <w:rPr>
                <w:rFonts w:ascii="Times New Roman" w:hAnsi="Times New Roman" w:cs="Times New Roman"/>
                <w:sz w:val="18"/>
                <w:szCs w:val="18"/>
                <w:lang w:eastAsia="ru-RU"/>
              </w:rPr>
              <w:t>«</w:t>
            </w:r>
            <w:r>
              <w:rPr>
                <w:rFonts w:ascii="Times New Roman" w:hAnsi="Times New Roman" w:cs="Times New Roman"/>
                <w:sz w:val="18"/>
                <w:szCs w:val="18"/>
                <w:lang w:eastAsia="ru-RU"/>
              </w:rPr>
              <w:t>Да - нет</w:t>
            </w:r>
            <w:r w:rsidRPr="005D22C4">
              <w:rPr>
                <w:rFonts w:ascii="Times New Roman" w:hAnsi="Times New Roman" w:cs="Times New Roman"/>
                <w:sz w:val="18"/>
                <w:szCs w:val="18"/>
                <w:lang w:eastAsia="ru-RU"/>
              </w:rPr>
              <w:t>», «</w:t>
            </w:r>
            <w:r>
              <w:rPr>
                <w:rFonts w:ascii="Times New Roman" w:hAnsi="Times New Roman" w:cs="Times New Roman"/>
                <w:sz w:val="18"/>
                <w:szCs w:val="18"/>
                <w:lang w:eastAsia="ru-RU"/>
              </w:rPr>
              <w:t>Расскажем сказку вместе</w:t>
            </w:r>
            <w:r w:rsidRPr="005D22C4">
              <w:rPr>
                <w:rFonts w:ascii="Times New Roman" w:hAnsi="Times New Roman" w:cs="Times New Roman"/>
                <w:sz w:val="18"/>
                <w:szCs w:val="18"/>
                <w:lang w:eastAsia="ru-RU"/>
              </w:rPr>
              <w:t>»</w:t>
            </w:r>
            <w:r w:rsidRPr="005D22C4">
              <w:rPr>
                <w:rFonts w:ascii="Times New Roman" w:hAnsi="Times New Roman" w:cs="Times New Roman"/>
                <w:sz w:val="18"/>
                <w:szCs w:val="18"/>
                <w:lang w:eastAsia="ru-RU"/>
              </w:rPr>
              <w:br/>
              <w:t>Подвижные игры: «</w:t>
            </w:r>
            <w:r>
              <w:rPr>
                <w:rFonts w:ascii="Times New Roman" w:hAnsi="Times New Roman" w:cs="Times New Roman"/>
                <w:sz w:val="18"/>
                <w:szCs w:val="18"/>
                <w:lang w:eastAsia="ru-RU"/>
              </w:rPr>
              <w:t>Огородники</w:t>
            </w:r>
            <w:r w:rsidRPr="005D22C4">
              <w:rPr>
                <w:rFonts w:ascii="Times New Roman" w:hAnsi="Times New Roman" w:cs="Times New Roman"/>
                <w:sz w:val="18"/>
                <w:szCs w:val="18"/>
                <w:lang w:eastAsia="ru-RU"/>
              </w:rPr>
              <w:t>», «Волк и гуси», «</w:t>
            </w:r>
            <w:r>
              <w:rPr>
                <w:rFonts w:ascii="Times New Roman" w:hAnsi="Times New Roman" w:cs="Times New Roman"/>
                <w:sz w:val="18"/>
                <w:szCs w:val="18"/>
                <w:lang w:eastAsia="ru-RU"/>
              </w:rPr>
              <w:t>Отмерялки</w:t>
            </w:r>
            <w:r w:rsidRPr="005D22C4">
              <w:rPr>
                <w:rFonts w:ascii="Times New Roman" w:hAnsi="Times New Roman" w:cs="Times New Roman"/>
                <w:sz w:val="18"/>
                <w:szCs w:val="18"/>
                <w:lang w:eastAsia="ru-RU"/>
              </w:rPr>
              <w:t>»</w:t>
            </w:r>
            <w:r w:rsidRPr="005D22C4">
              <w:rPr>
                <w:rFonts w:ascii="Times New Roman" w:hAnsi="Times New Roman" w:cs="Times New Roman"/>
                <w:sz w:val="18"/>
                <w:szCs w:val="18"/>
                <w:lang w:eastAsia="ru-RU"/>
              </w:rPr>
              <w:br/>
              <w:t>Театрализованные игры: «Два жадных медвежонка»</w:t>
            </w:r>
          </w:p>
        </w:tc>
        <w:tc>
          <w:tcPr>
            <w:tcW w:w="1417" w:type="dxa"/>
            <w:vMerge w:val="restart"/>
          </w:tcPr>
          <w:p w:rsidR="00107EF6" w:rsidRPr="00C0322D" w:rsidRDefault="00107EF6" w:rsidP="00554E24">
            <w:pPr>
              <w:spacing w:after="0" w:line="240" w:lineRule="auto"/>
              <w:jc w:val="both"/>
              <w:rPr>
                <w:rFonts w:ascii="Times New Roman" w:hAnsi="Times New Roman" w:cs="Times New Roman"/>
                <w:sz w:val="18"/>
                <w:szCs w:val="18"/>
              </w:rPr>
            </w:pPr>
            <w:r>
              <w:rPr>
                <w:rFonts w:ascii="Times New Roman" w:hAnsi="Times New Roman" w:cs="Times New Roman"/>
                <w:sz w:val="18"/>
                <w:szCs w:val="18"/>
                <w:lang w:eastAsia="ru-RU"/>
              </w:rPr>
              <w:t>Блок «Мужчины и женщины»</w:t>
            </w:r>
            <w:proofErr w:type="gramStart"/>
            <w:r>
              <w:rPr>
                <w:rFonts w:ascii="Times New Roman" w:hAnsi="Times New Roman" w:cs="Times New Roman"/>
                <w:sz w:val="18"/>
                <w:szCs w:val="18"/>
                <w:lang w:eastAsia="ru-RU"/>
              </w:rPr>
              <w:t xml:space="preserve"> .</w:t>
            </w:r>
            <w:proofErr w:type="gramEnd"/>
            <w:r>
              <w:rPr>
                <w:rFonts w:ascii="Times New Roman" w:hAnsi="Times New Roman" w:cs="Times New Roman"/>
                <w:sz w:val="18"/>
                <w:szCs w:val="18"/>
                <w:lang w:eastAsia="ru-RU"/>
              </w:rPr>
              <w:t xml:space="preserve">           </w:t>
            </w:r>
            <w:r>
              <w:rPr>
                <w:rFonts w:ascii="Times New Roman" w:hAnsi="Times New Roman" w:cs="Times New Roman"/>
                <w:sz w:val="18"/>
                <w:szCs w:val="18"/>
              </w:rPr>
              <w:t xml:space="preserve">Беседа  «Настоящий мужчина»              </w:t>
            </w:r>
            <w:r>
              <w:rPr>
                <w:rFonts w:ascii="Times New Roman" w:hAnsi="Times New Roman" w:cs="Times New Roman"/>
                <w:sz w:val="18"/>
                <w:szCs w:val="18"/>
                <w:lang w:eastAsia="ru-RU"/>
              </w:rPr>
              <w:t>Л.В. Коломийченко, Г.И. Чугаева,               Л.И. Югова «Дорогою добра. Занятия для детей  5-6 лет по социально-коммуникативному  развитию» стр. 61</w:t>
            </w:r>
          </w:p>
        </w:tc>
        <w:tc>
          <w:tcPr>
            <w:tcW w:w="1276" w:type="dxa"/>
            <w:vMerge w:val="restart"/>
          </w:tcPr>
          <w:p w:rsidR="00107EF6" w:rsidRPr="00F90CCD" w:rsidRDefault="00107EF6" w:rsidP="003D4E47">
            <w:pPr>
              <w:spacing w:after="0" w:line="240" w:lineRule="auto"/>
              <w:rPr>
                <w:rFonts w:ascii="Times New Roman" w:hAnsi="Times New Roman" w:cs="Times New Roman"/>
                <w:sz w:val="18"/>
                <w:szCs w:val="18"/>
              </w:rPr>
            </w:pPr>
            <w:r w:rsidRPr="00F90CCD">
              <w:rPr>
                <w:rFonts w:ascii="Times New Roman" w:hAnsi="Times New Roman" w:cs="Times New Roman"/>
                <w:i/>
                <w:sz w:val="18"/>
                <w:szCs w:val="18"/>
              </w:rPr>
              <w:t>ИОТ-Б</w:t>
            </w:r>
            <w:r w:rsidR="003D4E47">
              <w:rPr>
                <w:rFonts w:ascii="Times New Roman" w:hAnsi="Times New Roman" w:cs="Times New Roman"/>
                <w:i/>
                <w:sz w:val="18"/>
                <w:szCs w:val="18"/>
              </w:rPr>
              <w:t>5-</w:t>
            </w:r>
            <w:r w:rsidRPr="00F90CCD">
              <w:rPr>
                <w:rFonts w:ascii="Times New Roman" w:hAnsi="Times New Roman" w:cs="Times New Roman"/>
                <w:i/>
                <w:sz w:val="18"/>
                <w:szCs w:val="18"/>
              </w:rPr>
              <w:t>005ОЖЗД-2012 «Правила поведения у врача».</w:t>
            </w:r>
          </w:p>
        </w:tc>
      </w:tr>
      <w:tr w:rsidR="00107EF6" w:rsidRPr="00C0322D" w:rsidTr="00EF1D4A">
        <w:trPr>
          <w:cantSplit/>
          <w:trHeight w:val="1134"/>
        </w:trPr>
        <w:tc>
          <w:tcPr>
            <w:tcW w:w="434" w:type="dxa"/>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434" w:type="dxa"/>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435" w:type="dxa"/>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570" w:type="dxa"/>
            <w:textDirection w:val="btLr"/>
          </w:tcPr>
          <w:p w:rsidR="00107EF6" w:rsidRPr="0060634C" w:rsidRDefault="00107EF6" w:rsidP="00A26A1A">
            <w:pPr>
              <w:spacing w:after="0" w:line="240" w:lineRule="auto"/>
              <w:ind w:left="113" w:right="113"/>
              <w:rPr>
                <w:rFonts w:ascii="Times New Roman" w:hAnsi="Times New Roman" w:cs="Times New Roman"/>
                <w:sz w:val="18"/>
                <w:szCs w:val="18"/>
              </w:rPr>
            </w:pPr>
            <w:r w:rsidRPr="0060634C">
              <w:rPr>
                <w:rFonts w:ascii="Times New Roman" w:hAnsi="Times New Roman" w:cs="Times New Roman"/>
                <w:sz w:val="18"/>
                <w:szCs w:val="18"/>
              </w:rPr>
              <w:t>Познавательное</w:t>
            </w:r>
          </w:p>
        </w:tc>
        <w:tc>
          <w:tcPr>
            <w:tcW w:w="540" w:type="dxa"/>
          </w:tcPr>
          <w:p w:rsidR="00107EF6" w:rsidRPr="0060634C" w:rsidRDefault="00107EF6" w:rsidP="00CA78B6">
            <w:pPr>
              <w:spacing w:after="0" w:line="240" w:lineRule="auto"/>
              <w:jc w:val="center"/>
              <w:rPr>
                <w:rFonts w:ascii="Times New Roman" w:hAnsi="Times New Roman" w:cs="Times New Roman"/>
                <w:sz w:val="18"/>
                <w:szCs w:val="18"/>
              </w:rPr>
            </w:pPr>
          </w:p>
          <w:p w:rsidR="00107EF6" w:rsidRPr="0060634C" w:rsidRDefault="00107EF6" w:rsidP="00CA78B6">
            <w:pPr>
              <w:spacing w:after="0" w:line="240" w:lineRule="auto"/>
              <w:jc w:val="center"/>
              <w:rPr>
                <w:rFonts w:ascii="Times New Roman" w:hAnsi="Times New Roman" w:cs="Times New Roman"/>
                <w:sz w:val="18"/>
                <w:szCs w:val="18"/>
              </w:rPr>
            </w:pPr>
          </w:p>
          <w:p w:rsidR="00107EF6" w:rsidRPr="0060634C" w:rsidRDefault="00107EF6" w:rsidP="00CA78B6">
            <w:pPr>
              <w:spacing w:after="0" w:line="240" w:lineRule="auto"/>
              <w:jc w:val="center"/>
              <w:rPr>
                <w:rFonts w:ascii="Times New Roman" w:hAnsi="Times New Roman" w:cs="Times New Roman"/>
                <w:sz w:val="18"/>
                <w:szCs w:val="18"/>
              </w:rPr>
            </w:pPr>
            <w:r w:rsidRPr="0060634C">
              <w:rPr>
                <w:rFonts w:ascii="Times New Roman" w:hAnsi="Times New Roman" w:cs="Times New Roman"/>
                <w:sz w:val="18"/>
                <w:szCs w:val="18"/>
              </w:rPr>
              <w:t>Ма</w:t>
            </w:r>
          </w:p>
        </w:tc>
        <w:tc>
          <w:tcPr>
            <w:tcW w:w="8077" w:type="dxa"/>
            <w:gridSpan w:val="2"/>
          </w:tcPr>
          <w:p w:rsidR="00107EF6" w:rsidRPr="00B93D2A" w:rsidRDefault="00107EF6" w:rsidP="00CA78B6">
            <w:pPr>
              <w:spacing w:after="0" w:line="240" w:lineRule="auto"/>
              <w:jc w:val="both"/>
              <w:rPr>
                <w:rFonts w:ascii="Times New Roman" w:hAnsi="Times New Roman" w:cs="Times New Roman"/>
                <w:b/>
                <w:bCs/>
                <w:sz w:val="16"/>
                <w:szCs w:val="16"/>
              </w:rPr>
            </w:pPr>
            <w:r w:rsidRPr="00B93D2A">
              <w:rPr>
                <w:rFonts w:ascii="Times New Roman" w:hAnsi="Times New Roman" w:cs="Times New Roman"/>
                <w:b/>
                <w:bCs/>
                <w:sz w:val="16"/>
                <w:szCs w:val="16"/>
                <w:u w:val="single"/>
              </w:rPr>
              <w:t>ФЭМП</w:t>
            </w:r>
            <w:r w:rsidRPr="00B93D2A">
              <w:rPr>
                <w:rFonts w:ascii="Times New Roman" w:hAnsi="Times New Roman" w:cs="Times New Roman"/>
                <w:b/>
                <w:bCs/>
                <w:sz w:val="16"/>
                <w:szCs w:val="16"/>
              </w:rPr>
              <w:t xml:space="preserve"> Тема: «В лесу»</w:t>
            </w:r>
          </w:p>
          <w:p w:rsidR="00107EF6" w:rsidRPr="00B93D2A" w:rsidRDefault="00107EF6" w:rsidP="00CA78B6">
            <w:pPr>
              <w:spacing w:after="0" w:line="240" w:lineRule="auto"/>
              <w:jc w:val="both"/>
              <w:rPr>
                <w:rFonts w:ascii="Times New Roman" w:hAnsi="Times New Roman" w:cs="Times New Roman"/>
                <w:sz w:val="16"/>
                <w:szCs w:val="16"/>
              </w:rPr>
            </w:pPr>
            <w:proofErr w:type="gramStart"/>
            <w:r w:rsidRPr="00B93D2A">
              <w:rPr>
                <w:rFonts w:ascii="Times New Roman" w:hAnsi="Times New Roman" w:cs="Times New Roman"/>
                <w:b/>
                <w:sz w:val="16"/>
                <w:szCs w:val="16"/>
              </w:rPr>
              <w:t xml:space="preserve">Цель: </w:t>
            </w:r>
            <w:r w:rsidRPr="00B93D2A">
              <w:rPr>
                <w:rFonts w:ascii="Times New Roman" w:hAnsi="Times New Roman" w:cs="Times New Roman"/>
                <w:sz w:val="16"/>
                <w:szCs w:val="16"/>
              </w:rPr>
              <w:t>совершенствовать навыки счета по образцу и на слух в пределах 10, закреплять умение сравнивать 8 предметов по высоте и раскладывать в убывающей и возрастающей последовательности, обозначать результаты сравнения  словами, упражнять в умении видеть в окружающих предметах формы знакомых геометрических фигур, в умении двигаться в заданном направлении и обозначать его соответствующими словами.</w:t>
            </w:r>
            <w:proofErr w:type="gramEnd"/>
            <w:r w:rsidRPr="00B93D2A">
              <w:rPr>
                <w:rFonts w:ascii="Times New Roman" w:hAnsi="Times New Roman" w:cs="Times New Roman"/>
                <w:sz w:val="16"/>
                <w:szCs w:val="16"/>
              </w:rPr>
              <w:t xml:space="preserve"> Помораева И.А., Позина В.А. Занятия по ФЭМП в старшей группе детского сада, стр. 28.</w:t>
            </w:r>
          </w:p>
        </w:tc>
        <w:tc>
          <w:tcPr>
            <w:tcW w:w="1701" w:type="dxa"/>
            <w:gridSpan w:val="2"/>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1418" w:type="dxa"/>
            <w:gridSpan w:val="2"/>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1417" w:type="dxa"/>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1276" w:type="dxa"/>
            <w:vMerge/>
          </w:tcPr>
          <w:p w:rsidR="00107EF6" w:rsidRPr="00C0322D" w:rsidRDefault="00107EF6" w:rsidP="00CA78B6">
            <w:pPr>
              <w:spacing w:after="0" w:line="240" w:lineRule="auto"/>
              <w:jc w:val="center"/>
              <w:rPr>
                <w:rFonts w:ascii="Times New Roman" w:hAnsi="Times New Roman" w:cs="Times New Roman"/>
                <w:sz w:val="18"/>
                <w:szCs w:val="18"/>
              </w:rPr>
            </w:pPr>
          </w:p>
        </w:tc>
      </w:tr>
      <w:tr w:rsidR="00107EF6" w:rsidRPr="00C0322D" w:rsidTr="00EF1D4A">
        <w:trPr>
          <w:cantSplit/>
          <w:trHeight w:val="1134"/>
        </w:trPr>
        <w:tc>
          <w:tcPr>
            <w:tcW w:w="434" w:type="dxa"/>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434" w:type="dxa"/>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435" w:type="dxa"/>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570" w:type="dxa"/>
            <w:textDirection w:val="btLr"/>
          </w:tcPr>
          <w:p w:rsidR="00107EF6" w:rsidRPr="0060634C" w:rsidRDefault="00107EF6" w:rsidP="00CA78B6">
            <w:pPr>
              <w:spacing w:after="0" w:line="240" w:lineRule="auto"/>
              <w:ind w:left="113" w:right="113"/>
              <w:jc w:val="center"/>
              <w:rPr>
                <w:rFonts w:ascii="Times New Roman" w:hAnsi="Times New Roman" w:cs="Times New Roman"/>
                <w:sz w:val="18"/>
                <w:szCs w:val="18"/>
              </w:rPr>
            </w:pPr>
            <w:r w:rsidRPr="0060634C">
              <w:rPr>
                <w:rFonts w:ascii="Times New Roman" w:hAnsi="Times New Roman" w:cs="Times New Roman"/>
                <w:sz w:val="18"/>
                <w:szCs w:val="18"/>
              </w:rPr>
              <w:t>Развитие речи</w:t>
            </w:r>
          </w:p>
        </w:tc>
        <w:tc>
          <w:tcPr>
            <w:tcW w:w="540" w:type="dxa"/>
          </w:tcPr>
          <w:p w:rsidR="00107EF6" w:rsidRPr="0060634C" w:rsidRDefault="00107EF6" w:rsidP="00CA78B6">
            <w:pPr>
              <w:spacing w:after="0" w:line="240" w:lineRule="auto"/>
              <w:jc w:val="center"/>
              <w:rPr>
                <w:rFonts w:ascii="Times New Roman" w:hAnsi="Times New Roman" w:cs="Times New Roman"/>
                <w:sz w:val="18"/>
                <w:szCs w:val="18"/>
              </w:rPr>
            </w:pPr>
          </w:p>
          <w:p w:rsidR="00107EF6" w:rsidRPr="0060634C" w:rsidRDefault="00107EF6" w:rsidP="00CA78B6">
            <w:pPr>
              <w:spacing w:after="0" w:line="240" w:lineRule="auto"/>
              <w:jc w:val="center"/>
              <w:rPr>
                <w:rFonts w:ascii="Times New Roman" w:hAnsi="Times New Roman" w:cs="Times New Roman"/>
                <w:sz w:val="18"/>
                <w:szCs w:val="18"/>
              </w:rPr>
            </w:pPr>
          </w:p>
          <w:p w:rsidR="00107EF6" w:rsidRPr="0060634C" w:rsidRDefault="00107EF6" w:rsidP="00CA78B6">
            <w:pPr>
              <w:spacing w:after="0" w:line="240" w:lineRule="auto"/>
              <w:jc w:val="center"/>
              <w:rPr>
                <w:rFonts w:ascii="Times New Roman" w:hAnsi="Times New Roman" w:cs="Times New Roman"/>
                <w:sz w:val="18"/>
                <w:szCs w:val="18"/>
              </w:rPr>
            </w:pPr>
            <w:r w:rsidRPr="0060634C">
              <w:rPr>
                <w:rFonts w:ascii="Times New Roman" w:hAnsi="Times New Roman" w:cs="Times New Roman"/>
                <w:sz w:val="18"/>
                <w:szCs w:val="18"/>
              </w:rPr>
              <w:t>Рр</w:t>
            </w:r>
          </w:p>
        </w:tc>
        <w:tc>
          <w:tcPr>
            <w:tcW w:w="8077" w:type="dxa"/>
            <w:gridSpan w:val="2"/>
          </w:tcPr>
          <w:p w:rsidR="00107EF6" w:rsidRPr="00B93D2A" w:rsidRDefault="00107EF6" w:rsidP="00CA78B6">
            <w:pPr>
              <w:spacing w:after="0" w:line="240" w:lineRule="auto"/>
              <w:jc w:val="both"/>
              <w:rPr>
                <w:rFonts w:ascii="Times New Roman" w:hAnsi="Times New Roman" w:cs="Times New Roman"/>
                <w:b/>
                <w:sz w:val="16"/>
                <w:szCs w:val="16"/>
              </w:rPr>
            </w:pPr>
            <w:r w:rsidRPr="00B93D2A">
              <w:rPr>
                <w:rFonts w:ascii="Times New Roman" w:hAnsi="Times New Roman" w:cs="Times New Roman"/>
                <w:b/>
                <w:bCs/>
                <w:sz w:val="16"/>
                <w:szCs w:val="16"/>
                <w:u w:val="single"/>
              </w:rPr>
              <w:t>Развитие речи 1</w:t>
            </w:r>
            <w:r w:rsidRPr="00B93D2A">
              <w:rPr>
                <w:rFonts w:ascii="Times New Roman" w:hAnsi="Times New Roman" w:cs="Times New Roman"/>
                <w:b/>
                <w:sz w:val="16"/>
                <w:szCs w:val="16"/>
                <w:u w:val="single"/>
              </w:rPr>
              <w:t xml:space="preserve"> </w:t>
            </w:r>
            <w:r w:rsidRPr="00B93D2A">
              <w:rPr>
                <w:rFonts w:ascii="Times New Roman" w:hAnsi="Times New Roman" w:cs="Times New Roman"/>
                <w:b/>
                <w:sz w:val="16"/>
                <w:szCs w:val="16"/>
              </w:rPr>
              <w:t xml:space="preserve"> Тема: «Обучение рассказыванию по картине «Мы для милой мамочки…»</w:t>
            </w:r>
          </w:p>
          <w:p w:rsidR="00107EF6" w:rsidRPr="00B93D2A" w:rsidRDefault="00107EF6" w:rsidP="00F1799A">
            <w:pPr>
              <w:spacing w:after="0" w:line="240" w:lineRule="auto"/>
              <w:jc w:val="both"/>
              <w:rPr>
                <w:rFonts w:ascii="Times New Roman" w:hAnsi="Times New Roman" w:cs="Times New Roman"/>
                <w:sz w:val="16"/>
                <w:szCs w:val="16"/>
              </w:rPr>
            </w:pPr>
            <w:r w:rsidRPr="00B93D2A">
              <w:rPr>
                <w:rFonts w:ascii="Times New Roman" w:hAnsi="Times New Roman" w:cs="Times New Roman"/>
                <w:b/>
                <w:sz w:val="16"/>
                <w:szCs w:val="16"/>
              </w:rPr>
              <w:t xml:space="preserve">Цель: </w:t>
            </w:r>
            <w:r w:rsidRPr="00B93D2A">
              <w:rPr>
                <w:rFonts w:ascii="Times New Roman" w:hAnsi="Times New Roman" w:cs="Times New Roman"/>
                <w:sz w:val="16"/>
                <w:szCs w:val="16"/>
              </w:rPr>
              <w:t>помогать составлять рассказы с последовательно развивающимся действием, способствовать совершенствованию диалогической речи. Гербова В. В. «Развитие речи в детском саду», стр. 88.</w:t>
            </w:r>
          </w:p>
          <w:p w:rsidR="00107EF6" w:rsidRPr="00B93D2A" w:rsidRDefault="00107EF6" w:rsidP="0015371E">
            <w:pPr>
              <w:spacing w:after="0" w:line="240" w:lineRule="auto"/>
              <w:jc w:val="both"/>
              <w:rPr>
                <w:rFonts w:ascii="Times New Roman" w:hAnsi="Times New Roman" w:cs="Times New Roman"/>
                <w:b/>
                <w:sz w:val="16"/>
                <w:szCs w:val="16"/>
              </w:rPr>
            </w:pPr>
            <w:r w:rsidRPr="00B93D2A">
              <w:rPr>
                <w:rFonts w:ascii="Times New Roman" w:hAnsi="Times New Roman" w:cs="Times New Roman"/>
                <w:b/>
                <w:bCs/>
                <w:sz w:val="16"/>
                <w:szCs w:val="16"/>
                <w:u w:val="single"/>
              </w:rPr>
              <w:t>Развитие речи 2</w:t>
            </w:r>
            <w:r w:rsidRPr="00B93D2A">
              <w:rPr>
                <w:rFonts w:ascii="Times New Roman" w:hAnsi="Times New Roman" w:cs="Times New Roman"/>
                <w:b/>
                <w:sz w:val="16"/>
                <w:szCs w:val="16"/>
                <w:u w:val="single"/>
              </w:rPr>
              <w:t xml:space="preserve"> </w:t>
            </w:r>
            <w:r w:rsidRPr="00B93D2A">
              <w:rPr>
                <w:rFonts w:ascii="Times New Roman" w:hAnsi="Times New Roman" w:cs="Times New Roman"/>
                <w:b/>
                <w:sz w:val="16"/>
                <w:szCs w:val="16"/>
              </w:rPr>
              <w:t>Тема: «Пересказ сказки «Заяц-хвастун»</w:t>
            </w:r>
          </w:p>
          <w:p w:rsidR="00107EF6" w:rsidRPr="00B93D2A" w:rsidRDefault="00107EF6" w:rsidP="00162C77">
            <w:pPr>
              <w:spacing w:after="0" w:line="240" w:lineRule="auto"/>
              <w:jc w:val="both"/>
              <w:rPr>
                <w:rFonts w:ascii="Times New Roman" w:hAnsi="Times New Roman" w:cs="Times New Roman"/>
                <w:sz w:val="16"/>
                <w:szCs w:val="16"/>
              </w:rPr>
            </w:pPr>
            <w:r w:rsidRPr="00B93D2A">
              <w:rPr>
                <w:rFonts w:ascii="Times New Roman" w:hAnsi="Times New Roman" w:cs="Times New Roman"/>
                <w:b/>
                <w:sz w:val="16"/>
                <w:szCs w:val="16"/>
                <w:lang w:eastAsia="ru-RU"/>
              </w:rPr>
              <w:t xml:space="preserve"> Цель: </w:t>
            </w:r>
            <w:r w:rsidRPr="00B93D2A">
              <w:rPr>
                <w:rFonts w:ascii="Times New Roman" w:hAnsi="Times New Roman" w:cs="Times New Roman"/>
                <w:sz w:val="16"/>
                <w:szCs w:val="16"/>
                <w:lang w:eastAsia="ru-RU"/>
              </w:rPr>
              <w:t>помочь составить план пересказа сказки, учить пересказывать сказку, придерживаясь плана.</w:t>
            </w:r>
            <w:r w:rsidRPr="00B93D2A">
              <w:rPr>
                <w:rFonts w:ascii="Times New Roman" w:hAnsi="Times New Roman" w:cs="Times New Roman"/>
                <w:b/>
                <w:sz w:val="16"/>
                <w:szCs w:val="16"/>
                <w:lang w:eastAsia="ru-RU"/>
              </w:rPr>
              <w:t xml:space="preserve"> </w:t>
            </w:r>
            <w:r w:rsidRPr="00B93D2A">
              <w:rPr>
                <w:rFonts w:ascii="Times New Roman" w:hAnsi="Times New Roman" w:cs="Times New Roman"/>
                <w:sz w:val="16"/>
                <w:szCs w:val="16"/>
              </w:rPr>
              <w:t>Гербова В. В. «Развитие речи в детском саду», стр. 33.</w:t>
            </w:r>
          </w:p>
        </w:tc>
        <w:tc>
          <w:tcPr>
            <w:tcW w:w="1701" w:type="dxa"/>
            <w:gridSpan w:val="2"/>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1418" w:type="dxa"/>
            <w:gridSpan w:val="2"/>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1417" w:type="dxa"/>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1276" w:type="dxa"/>
            <w:vMerge/>
          </w:tcPr>
          <w:p w:rsidR="00107EF6" w:rsidRPr="00C0322D" w:rsidRDefault="00107EF6" w:rsidP="00CA78B6">
            <w:pPr>
              <w:spacing w:after="0" w:line="240" w:lineRule="auto"/>
              <w:jc w:val="center"/>
              <w:rPr>
                <w:rFonts w:ascii="Times New Roman" w:hAnsi="Times New Roman" w:cs="Times New Roman"/>
                <w:sz w:val="18"/>
                <w:szCs w:val="18"/>
              </w:rPr>
            </w:pPr>
          </w:p>
        </w:tc>
      </w:tr>
      <w:tr w:rsidR="00107EF6" w:rsidRPr="00C0322D" w:rsidTr="00EF1D4A">
        <w:trPr>
          <w:cantSplit/>
          <w:trHeight w:val="813"/>
        </w:trPr>
        <w:tc>
          <w:tcPr>
            <w:tcW w:w="434" w:type="dxa"/>
            <w:vMerge/>
          </w:tcPr>
          <w:p w:rsidR="00107EF6" w:rsidRPr="00C0322D" w:rsidRDefault="00107EF6" w:rsidP="0060634C">
            <w:pPr>
              <w:spacing w:after="0" w:line="240" w:lineRule="auto"/>
              <w:jc w:val="center"/>
              <w:rPr>
                <w:rFonts w:ascii="Times New Roman" w:hAnsi="Times New Roman" w:cs="Times New Roman"/>
                <w:sz w:val="18"/>
                <w:szCs w:val="18"/>
              </w:rPr>
            </w:pPr>
          </w:p>
        </w:tc>
        <w:tc>
          <w:tcPr>
            <w:tcW w:w="434" w:type="dxa"/>
            <w:vMerge/>
          </w:tcPr>
          <w:p w:rsidR="00107EF6" w:rsidRPr="00C0322D" w:rsidRDefault="00107EF6" w:rsidP="0060634C">
            <w:pPr>
              <w:spacing w:after="0" w:line="240" w:lineRule="auto"/>
              <w:jc w:val="center"/>
              <w:rPr>
                <w:rFonts w:ascii="Times New Roman" w:hAnsi="Times New Roman" w:cs="Times New Roman"/>
                <w:sz w:val="18"/>
                <w:szCs w:val="18"/>
              </w:rPr>
            </w:pPr>
          </w:p>
        </w:tc>
        <w:tc>
          <w:tcPr>
            <w:tcW w:w="435" w:type="dxa"/>
            <w:vMerge/>
          </w:tcPr>
          <w:p w:rsidR="00107EF6" w:rsidRPr="00C0322D" w:rsidRDefault="00107EF6" w:rsidP="0060634C">
            <w:pPr>
              <w:spacing w:after="0" w:line="240" w:lineRule="auto"/>
              <w:jc w:val="center"/>
              <w:rPr>
                <w:rFonts w:ascii="Times New Roman" w:hAnsi="Times New Roman" w:cs="Times New Roman"/>
                <w:sz w:val="18"/>
                <w:szCs w:val="18"/>
              </w:rPr>
            </w:pPr>
          </w:p>
        </w:tc>
        <w:tc>
          <w:tcPr>
            <w:tcW w:w="570" w:type="dxa"/>
            <w:textDirection w:val="btLr"/>
          </w:tcPr>
          <w:p w:rsidR="00107EF6" w:rsidRPr="0060634C" w:rsidRDefault="00107EF6" w:rsidP="0060634C">
            <w:pPr>
              <w:spacing w:after="0" w:line="240" w:lineRule="auto"/>
              <w:ind w:left="113" w:right="113"/>
              <w:jc w:val="center"/>
              <w:rPr>
                <w:rFonts w:ascii="Times New Roman" w:hAnsi="Times New Roman" w:cs="Times New Roman"/>
                <w:sz w:val="18"/>
                <w:szCs w:val="18"/>
              </w:rPr>
            </w:pPr>
            <w:r w:rsidRPr="0060634C">
              <w:rPr>
                <w:rFonts w:ascii="Times New Roman" w:hAnsi="Times New Roman" w:cs="Times New Roman"/>
                <w:sz w:val="18"/>
                <w:szCs w:val="18"/>
              </w:rPr>
              <w:t>ХЭР</w:t>
            </w:r>
          </w:p>
        </w:tc>
        <w:tc>
          <w:tcPr>
            <w:tcW w:w="540" w:type="dxa"/>
          </w:tcPr>
          <w:p w:rsidR="00107EF6" w:rsidRPr="0060634C" w:rsidRDefault="00107EF6" w:rsidP="0060634C">
            <w:pPr>
              <w:spacing w:after="0" w:line="240" w:lineRule="auto"/>
              <w:jc w:val="center"/>
              <w:rPr>
                <w:rFonts w:ascii="Times New Roman" w:hAnsi="Times New Roman" w:cs="Times New Roman"/>
                <w:sz w:val="18"/>
                <w:szCs w:val="18"/>
              </w:rPr>
            </w:pPr>
          </w:p>
          <w:p w:rsidR="00107EF6" w:rsidRPr="0060634C" w:rsidRDefault="00107EF6" w:rsidP="0060634C">
            <w:pPr>
              <w:spacing w:after="0" w:line="240" w:lineRule="auto"/>
              <w:jc w:val="center"/>
              <w:rPr>
                <w:rFonts w:ascii="Times New Roman" w:hAnsi="Times New Roman" w:cs="Times New Roman"/>
                <w:sz w:val="18"/>
                <w:szCs w:val="18"/>
              </w:rPr>
            </w:pPr>
          </w:p>
          <w:p w:rsidR="00107EF6" w:rsidRPr="0060634C" w:rsidRDefault="00107EF6" w:rsidP="0060634C">
            <w:pPr>
              <w:spacing w:after="0" w:line="240" w:lineRule="auto"/>
              <w:jc w:val="center"/>
              <w:rPr>
                <w:rFonts w:ascii="Times New Roman" w:hAnsi="Times New Roman" w:cs="Times New Roman"/>
                <w:sz w:val="18"/>
                <w:szCs w:val="18"/>
              </w:rPr>
            </w:pPr>
            <w:r w:rsidRPr="0060634C">
              <w:rPr>
                <w:rFonts w:ascii="Times New Roman" w:hAnsi="Times New Roman" w:cs="Times New Roman"/>
                <w:sz w:val="18"/>
                <w:szCs w:val="18"/>
              </w:rPr>
              <w:t>Из</w:t>
            </w:r>
          </w:p>
        </w:tc>
        <w:tc>
          <w:tcPr>
            <w:tcW w:w="8077" w:type="dxa"/>
            <w:gridSpan w:val="2"/>
          </w:tcPr>
          <w:p w:rsidR="00107EF6" w:rsidRPr="00B93D2A" w:rsidRDefault="00107EF6" w:rsidP="00A30FA2">
            <w:pPr>
              <w:widowControl w:val="0"/>
              <w:spacing w:after="0" w:line="240" w:lineRule="auto"/>
              <w:jc w:val="both"/>
              <w:rPr>
                <w:sz w:val="16"/>
                <w:szCs w:val="16"/>
              </w:rPr>
            </w:pPr>
            <w:r w:rsidRPr="00B93D2A">
              <w:rPr>
                <w:rFonts w:ascii="Times New Roman" w:hAnsi="Times New Roman" w:cs="Times New Roman"/>
                <w:b/>
                <w:sz w:val="16"/>
                <w:szCs w:val="16"/>
                <w:u w:val="single"/>
              </w:rPr>
              <w:t xml:space="preserve">Аппликация </w:t>
            </w:r>
            <w:r w:rsidRPr="00B93D2A">
              <w:rPr>
                <w:rFonts w:ascii="Times New Roman" w:hAnsi="Times New Roman" w:cs="Times New Roman"/>
                <w:b/>
                <w:sz w:val="16"/>
                <w:szCs w:val="16"/>
              </w:rPr>
              <w:t>Тема:  «Наша ферма»</w:t>
            </w:r>
            <w:r w:rsidR="00A30FA2" w:rsidRPr="00B93D2A">
              <w:rPr>
                <w:rFonts w:ascii="Times New Roman" w:hAnsi="Times New Roman" w:cs="Times New Roman"/>
                <w:b/>
                <w:sz w:val="16"/>
                <w:szCs w:val="16"/>
              </w:rPr>
              <w:t xml:space="preserve"> </w:t>
            </w:r>
            <w:r w:rsidRPr="00B93D2A">
              <w:rPr>
                <w:rFonts w:ascii="Times New Roman" w:hAnsi="Times New Roman" w:cs="Times New Roman"/>
                <w:b/>
                <w:sz w:val="16"/>
                <w:szCs w:val="16"/>
              </w:rPr>
              <w:t xml:space="preserve">Цель: </w:t>
            </w:r>
            <w:r w:rsidRPr="00B93D2A">
              <w:rPr>
                <w:rFonts w:ascii="Times New Roman" w:hAnsi="Times New Roman" w:cs="Times New Roman"/>
                <w:sz w:val="16"/>
                <w:szCs w:val="16"/>
              </w:rPr>
              <w:t>показать возможность создания разных животных на одной основе, закрепить умение вырезать овалы из бумаги, сложенной пополам, с закруглением уголков, учить  передавать  пространственные представления</w:t>
            </w:r>
            <w:r w:rsidRPr="00B93D2A">
              <w:rPr>
                <w:rFonts w:ascii="Times New Roman" w:hAnsi="Times New Roman" w:cs="Times New Roman"/>
                <w:b/>
                <w:sz w:val="16"/>
                <w:szCs w:val="16"/>
              </w:rPr>
              <w:t xml:space="preserve">. </w:t>
            </w:r>
            <w:r w:rsidRPr="00B93D2A">
              <w:rPr>
                <w:rFonts w:ascii="Times New Roman" w:hAnsi="Times New Roman" w:cs="Times New Roman"/>
                <w:sz w:val="16"/>
                <w:szCs w:val="16"/>
              </w:rPr>
              <w:t>Лыкова И.А. Изобразительная деятельность в детском саду, стр. 42.</w:t>
            </w:r>
          </w:p>
        </w:tc>
        <w:tc>
          <w:tcPr>
            <w:tcW w:w="1701" w:type="dxa"/>
            <w:gridSpan w:val="2"/>
            <w:vMerge/>
          </w:tcPr>
          <w:p w:rsidR="00107EF6" w:rsidRPr="00C0322D" w:rsidRDefault="00107EF6" w:rsidP="0060634C">
            <w:pPr>
              <w:spacing w:after="0" w:line="240" w:lineRule="auto"/>
              <w:jc w:val="center"/>
              <w:rPr>
                <w:rFonts w:ascii="Times New Roman" w:hAnsi="Times New Roman" w:cs="Times New Roman"/>
                <w:sz w:val="18"/>
                <w:szCs w:val="18"/>
              </w:rPr>
            </w:pPr>
          </w:p>
        </w:tc>
        <w:tc>
          <w:tcPr>
            <w:tcW w:w="1418" w:type="dxa"/>
            <w:gridSpan w:val="2"/>
            <w:vMerge/>
          </w:tcPr>
          <w:p w:rsidR="00107EF6" w:rsidRPr="00C0322D" w:rsidRDefault="00107EF6" w:rsidP="0060634C">
            <w:pPr>
              <w:spacing w:after="0" w:line="240" w:lineRule="auto"/>
              <w:jc w:val="center"/>
              <w:rPr>
                <w:rFonts w:ascii="Times New Roman" w:hAnsi="Times New Roman" w:cs="Times New Roman"/>
                <w:sz w:val="18"/>
                <w:szCs w:val="18"/>
              </w:rPr>
            </w:pPr>
          </w:p>
        </w:tc>
        <w:tc>
          <w:tcPr>
            <w:tcW w:w="1417" w:type="dxa"/>
            <w:vMerge/>
          </w:tcPr>
          <w:p w:rsidR="00107EF6" w:rsidRPr="00C0322D" w:rsidRDefault="00107EF6" w:rsidP="0060634C">
            <w:pPr>
              <w:spacing w:after="0" w:line="240" w:lineRule="auto"/>
              <w:jc w:val="center"/>
              <w:rPr>
                <w:rFonts w:ascii="Times New Roman" w:hAnsi="Times New Roman" w:cs="Times New Roman"/>
                <w:sz w:val="18"/>
                <w:szCs w:val="18"/>
              </w:rPr>
            </w:pPr>
          </w:p>
        </w:tc>
        <w:tc>
          <w:tcPr>
            <w:tcW w:w="1276" w:type="dxa"/>
            <w:vMerge/>
          </w:tcPr>
          <w:p w:rsidR="00107EF6" w:rsidRPr="00C0322D" w:rsidRDefault="00107EF6" w:rsidP="0060634C">
            <w:pPr>
              <w:spacing w:after="0" w:line="240" w:lineRule="auto"/>
              <w:jc w:val="center"/>
              <w:rPr>
                <w:rFonts w:ascii="Times New Roman" w:hAnsi="Times New Roman" w:cs="Times New Roman"/>
                <w:sz w:val="18"/>
                <w:szCs w:val="18"/>
              </w:rPr>
            </w:pPr>
          </w:p>
        </w:tc>
      </w:tr>
      <w:tr w:rsidR="00107EF6" w:rsidRPr="00C0322D" w:rsidTr="00A30FA2">
        <w:trPr>
          <w:cantSplit/>
          <w:trHeight w:val="958"/>
        </w:trPr>
        <w:tc>
          <w:tcPr>
            <w:tcW w:w="434" w:type="dxa"/>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434" w:type="dxa"/>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435" w:type="dxa"/>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570" w:type="dxa"/>
            <w:textDirection w:val="btLr"/>
          </w:tcPr>
          <w:p w:rsidR="00107EF6" w:rsidRPr="00C0322D" w:rsidRDefault="00107EF6" w:rsidP="00107EF6">
            <w:pPr>
              <w:spacing w:after="0" w:line="240" w:lineRule="auto"/>
              <w:ind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107EF6" w:rsidRDefault="00107EF6" w:rsidP="00CA78B6">
            <w:pPr>
              <w:spacing w:after="0" w:line="240" w:lineRule="auto"/>
              <w:jc w:val="center"/>
              <w:rPr>
                <w:rFonts w:ascii="Times New Roman" w:hAnsi="Times New Roman" w:cs="Times New Roman"/>
                <w:sz w:val="18"/>
                <w:szCs w:val="18"/>
              </w:rPr>
            </w:pPr>
          </w:p>
          <w:p w:rsidR="00107EF6" w:rsidRDefault="00107EF6" w:rsidP="00422305">
            <w:pPr>
              <w:spacing w:after="0" w:line="240" w:lineRule="auto"/>
              <w:rPr>
                <w:rFonts w:ascii="Times New Roman" w:hAnsi="Times New Roman" w:cs="Times New Roman"/>
                <w:sz w:val="18"/>
                <w:szCs w:val="18"/>
              </w:rPr>
            </w:pPr>
          </w:p>
          <w:p w:rsidR="00107EF6" w:rsidRPr="00C0322D" w:rsidRDefault="00107EF6" w:rsidP="004223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tc>
        <w:tc>
          <w:tcPr>
            <w:tcW w:w="8077" w:type="dxa"/>
            <w:gridSpan w:val="2"/>
          </w:tcPr>
          <w:p w:rsidR="00107EF6" w:rsidRPr="00B93D2A" w:rsidRDefault="00107EF6" w:rsidP="00CA78B6">
            <w:pPr>
              <w:spacing w:after="0" w:line="240" w:lineRule="auto"/>
              <w:jc w:val="both"/>
              <w:rPr>
                <w:rFonts w:ascii="Times New Roman" w:hAnsi="Times New Roman" w:cs="Times New Roman"/>
                <w:b/>
                <w:sz w:val="16"/>
                <w:szCs w:val="16"/>
              </w:rPr>
            </w:pPr>
            <w:r w:rsidRPr="00B93D2A">
              <w:rPr>
                <w:rFonts w:ascii="Times New Roman" w:hAnsi="Times New Roman" w:cs="Times New Roman"/>
                <w:b/>
                <w:sz w:val="16"/>
                <w:szCs w:val="16"/>
                <w:u w:val="single"/>
              </w:rPr>
              <w:t xml:space="preserve">ФЦКМ </w:t>
            </w:r>
            <w:r w:rsidRPr="00B93D2A">
              <w:rPr>
                <w:rFonts w:ascii="Times New Roman" w:hAnsi="Times New Roman" w:cs="Times New Roman"/>
                <w:b/>
                <w:sz w:val="16"/>
                <w:szCs w:val="16"/>
              </w:rPr>
              <w:t xml:space="preserve">Тема: «Уходит осень золотая». </w:t>
            </w:r>
          </w:p>
          <w:p w:rsidR="00107EF6" w:rsidRPr="00B93D2A" w:rsidRDefault="00107EF6" w:rsidP="00CA78B6">
            <w:pPr>
              <w:spacing w:after="0" w:line="240" w:lineRule="auto"/>
              <w:jc w:val="both"/>
              <w:rPr>
                <w:rFonts w:ascii="Times New Roman" w:hAnsi="Times New Roman" w:cs="Times New Roman"/>
                <w:b/>
                <w:sz w:val="16"/>
                <w:szCs w:val="16"/>
              </w:rPr>
            </w:pPr>
            <w:r w:rsidRPr="00B93D2A">
              <w:rPr>
                <w:rFonts w:ascii="Times New Roman" w:hAnsi="Times New Roman" w:cs="Times New Roman"/>
                <w:b/>
                <w:sz w:val="16"/>
                <w:szCs w:val="16"/>
              </w:rPr>
              <w:t xml:space="preserve">Цель: </w:t>
            </w:r>
            <w:r w:rsidRPr="00B93D2A">
              <w:rPr>
                <w:rFonts w:ascii="Times New Roman" w:hAnsi="Times New Roman" w:cs="Times New Roman"/>
                <w:sz w:val="16"/>
                <w:szCs w:val="16"/>
              </w:rPr>
              <w:t>уточнять представления об осени, когда все в природе меняется, развивать художественное восприятие  -  умение слушать литературные произведения, смотреть картины художников на темы осени. Николаева С.Н. Юный эколог. Система работы в старшей группе детского сада. Для занятий с детьми 5-6 лет, стр. 35.</w:t>
            </w:r>
          </w:p>
        </w:tc>
        <w:tc>
          <w:tcPr>
            <w:tcW w:w="1701" w:type="dxa"/>
            <w:gridSpan w:val="2"/>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1418" w:type="dxa"/>
            <w:gridSpan w:val="2"/>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1417" w:type="dxa"/>
            <w:vMerge/>
          </w:tcPr>
          <w:p w:rsidR="00107EF6" w:rsidRPr="00C0322D" w:rsidRDefault="00107EF6" w:rsidP="00CA78B6">
            <w:pPr>
              <w:spacing w:after="0" w:line="240" w:lineRule="auto"/>
              <w:jc w:val="center"/>
              <w:rPr>
                <w:rFonts w:ascii="Times New Roman" w:hAnsi="Times New Roman" w:cs="Times New Roman"/>
                <w:sz w:val="18"/>
                <w:szCs w:val="18"/>
              </w:rPr>
            </w:pPr>
          </w:p>
        </w:tc>
        <w:tc>
          <w:tcPr>
            <w:tcW w:w="1276" w:type="dxa"/>
            <w:vMerge/>
          </w:tcPr>
          <w:p w:rsidR="00107EF6" w:rsidRPr="00C0322D" w:rsidRDefault="00107EF6" w:rsidP="00CA78B6">
            <w:pPr>
              <w:spacing w:after="0" w:line="240" w:lineRule="auto"/>
              <w:jc w:val="center"/>
              <w:rPr>
                <w:rFonts w:ascii="Times New Roman" w:hAnsi="Times New Roman" w:cs="Times New Roman"/>
                <w:sz w:val="18"/>
                <w:szCs w:val="18"/>
              </w:rPr>
            </w:pPr>
          </w:p>
        </w:tc>
      </w:tr>
      <w:tr w:rsidR="00821D36" w:rsidRPr="00C0322D" w:rsidTr="00EF1D4A">
        <w:trPr>
          <w:cantSplit/>
          <w:trHeight w:val="409"/>
        </w:trPr>
        <w:tc>
          <w:tcPr>
            <w:tcW w:w="434" w:type="dxa"/>
            <w:vMerge/>
          </w:tcPr>
          <w:p w:rsidR="00821D36" w:rsidRPr="00C0322D" w:rsidRDefault="00821D36" w:rsidP="00CA78B6">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CA78B6">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CA78B6">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8077" w:type="dxa"/>
            <w:gridSpan w:val="2"/>
          </w:tcPr>
          <w:p w:rsidR="00821D36" w:rsidRPr="00B93D2A" w:rsidRDefault="00A30FA2" w:rsidP="00A30FA2">
            <w:pPr>
              <w:pStyle w:val="af4"/>
              <w:spacing w:before="0" w:beforeAutospacing="0" w:after="0" w:afterAutospacing="0"/>
              <w:rPr>
                <w:sz w:val="16"/>
                <w:szCs w:val="16"/>
              </w:rPr>
            </w:pPr>
            <w:r w:rsidRPr="00B93D2A">
              <w:rPr>
                <w:sz w:val="16"/>
                <w:szCs w:val="16"/>
              </w:rPr>
              <w:t xml:space="preserve">Цель: </w:t>
            </w:r>
            <w:r w:rsidRPr="00B93D2A">
              <w:rPr>
                <w:color w:val="2A2723"/>
                <w:sz w:val="16"/>
                <w:szCs w:val="16"/>
              </w:rPr>
              <w:t xml:space="preserve">Повторить бег с преодолением препятствий; повторить игровые упражнения с прыжками, с мячом и с бегом. </w:t>
            </w:r>
            <w:r w:rsidR="00821D36" w:rsidRPr="00B93D2A">
              <w:rPr>
                <w:sz w:val="16"/>
                <w:szCs w:val="16"/>
              </w:rPr>
              <w:t>Л.Пензулаева «Физическая культура для старшей группы», 1 квартал, октябрь, 36**</w:t>
            </w:r>
            <w:r w:rsidRPr="00B93D2A">
              <w:rPr>
                <w:sz w:val="16"/>
                <w:szCs w:val="16"/>
              </w:rPr>
              <w:t>, с.47</w:t>
            </w:r>
          </w:p>
        </w:tc>
        <w:tc>
          <w:tcPr>
            <w:tcW w:w="1701" w:type="dxa"/>
            <w:gridSpan w:val="2"/>
          </w:tcPr>
          <w:p w:rsidR="00821D36" w:rsidRPr="00C0322D" w:rsidRDefault="00821D36" w:rsidP="00CA78B6">
            <w:pPr>
              <w:spacing w:after="0" w:line="240" w:lineRule="auto"/>
              <w:jc w:val="center"/>
              <w:rPr>
                <w:rFonts w:ascii="Times New Roman" w:hAnsi="Times New Roman" w:cs="Times New Roman"/>
                <w:sz w:val="18"/>
                <w:szCs w:val="18"/>
              </w:rPr>
            </w:pPr>
          </w:p>
        </w:tc>
        <w:tc>
          <w:tcPr>
            <w:tcW w:w="1418" w:type="dxa"/>
            <w:gridSpan w:val="2"/>
          </w:tcPr>
          <w:p w:rsidR="00821D36" w:rsidRPr="00C0322D" w:rsidRDefault="00821D36" w:rsidP="00CA78B6">
            <w:pPr>
              <w:spacing w:after="0" w:line="240" w:lineRule="auto"/>
              <w:jc w:val="center"/>
              <w:rPr>
                <w:rFonts w:ascii="Times New Roman" w:hAnsi="Times New Roman" w:cs="Times New Roman"/>
                <w:sz w:val="18"/>
                <w:szCs w:val="18"/>
              </w:rPr>
            </w:pPr>
          </w:p>
        </w:tc>
        <w:tc>
          <w:tcPr>
            <w:tcW w:w="1417" w:type="dxa"/>
          </w:tcPr>
          <w:p w:rsidR="00821D36" w:rsidRPr="00C0322D" w:rsidRDefault="00821D36" w:rsidP="00CA78B6">
            <w:pPr>
              <w:spacing w:after="0" w:line="240" w:lineRule="auto"/>
              <w:jc w:val="center"/>
              <w:rPr>
                <w:rFonts w:ascii="Times New Roman" w:hAnsi="Times New Roman" w:cs="Times New Roman"/>
                <w:sz w:val="18"/>
                <w:szCs w:val="18"/>
              </w:rPr>
            </w:pPr>
          </w:p>
        </w:tc>
        <w:tc>
          <w:tcPr>
            <w:tcW w:w="1276" w:type="dxa"/>
          </w:tcPr>
          <w:p w:rsidR="00821D36" w:rsidRPr="00C0322D" w:rsidRDefault="00821D36" w:rsidP="00CA78B6">
            <w:pPr>
              <w:spacing w:after="0" w:line="240" w:lineRule="auto"/>
              <w:jc w:val="center"/>
              <w:rPr>
                <w:rFonts w:ascii="Times New Roman" w:hAnsi="Times New Roman" w:cs="Times New Roman"/>
                <w:sz w:val="18"/>
                <w:szCs w:val="18"/>
              </w:rPr>
            </w:pPr>
          </w:p>
        </w:tc>
      </w:tr>
      <w:tr w:rsidR="00821D36" w:rsidRPr="00C0322D" w:rsidTr="00A30FA2">
        <w:trPr>
          <w:cantSplit/>
          <w:trHeight w:val="562"/>
        </w:trPr>
        <w:tc>
          <w:tcPr>
            <w:tcW w:w="434" w:type="dxa"/>
            <w:vMerge/>
          </w:tcPr>
          <w:p w:rsidR="00821D36" w:rsidRPr="00C0322D" w:rsidRDefault="00821D36" w:rsidP="00CA78B6">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CA78B6">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CA78B6">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8077" w:type="dxa"/>
            <w:gridSpan w:val="2"/>
          </w:tcPr>
          <w:p w:rsidR="00A26A1A" w:rsidRPr="00B93D2A" w:rsidRDefault="00821D36" w:rsidP="00A30FA2">
            <w:pPr>
              <w:spacing w:after="0" w:line="240" w:lineRule="auto"/>
              <w:jc w:val="both"/>
              <w:rPr>
                <w:rFonts w:ascii="Times New Roman" w:hAnsi="Times New Roman" w:cs="Times New Roman"/>
                <w:sz w:val="16"/>
                <w:szCs w:val="16"/>
              </w:rPr>
            </w:pPr>
            <w:r w:rsidRPr="00B93D2A">
              <w:rPr>
                <w:rFonts w:ascii="Times New Roman" w:hAnsi="Times New Roman" w:cs="Times New Roman"/>
                <w:sz w:val="16"/>
                <w:szCs w:val="16"/>
              </w:rPr>
              <w:t>Ю. Кушак «Сорок сорок»;</w:t>
            </w:r>
            <w:r w:rsidR="00A30FA2" w:rsidRPr="00B93D2A">
              <w:rPr>
                <w:rFonts w:ascii="Times New Roman" w:hAnsi="Times New Roman" w:cs="Times New Roman"/>
                <w:sz w:val="16"/>
                <w:szCs w:val="16"/>
              </w:rPr>
              <w:t xml:space="preserve"> </w:t>
            </w:r>
          </w:p>
          <w:p w:rsidR="00A26A1A" w:rsidRPr="00B93D2A" w:rsidRDefault="00821D36" w:rsidP="00A30FA2">
            <w:pPr>
              <w:spacing w:after="0" w:line="240" w:lineRule="auto"/>
              <w:jc w:val="both"/>
              <w:rPr>
                <w:rFonts w:ascii="Times New Roman" w:hAnsi="Times New Roman" w:cs="Times New Roman"/>
                <w:sz w:val="16"/>
                <w:szCs w:val="16"/>
              </w:rPr>
            </w:pPr>
            <w:r w:rsidRPr="00B93D2A">
              <w:rPr>
                <w:rFonts w:ascii="Times New Roman" w:hAnsi="Times New Roman" w:cs="Times New Roman"/>
                <w:sz w:val="16"/>
                <w:szCs w:val="16"/>
              </w:rPr>
              <w:t>Рус. Сказка «Чудесные лапоточки»;</w:t>
            </w:r>
            <w:r w:rsidR="00A30FA2" w:rsidRPr="00B93D2A">
              <w:rPr>
                <w:rFonts w:ascii="Times New Roman" w:hAnsi="Times New Roman" w:cs="Times New Roman"/>
                <w:sz w:val="16"/>
                <w:szCs w:val="16"/>
              </w:rPr>
              <w:t xml:space="preserve"> </w:t>
            </w:r>
          </w:p>
          <w:p w:rsidR="00821D36" w:rsidRPr="00B93D2A" w:rsidRDefault="00821D36" w:rsidP="00A30FA2">
            <w:pPr>
              <w:spacing w:after="0" w:line="240" w:lineRule="auto"/>
              <w:jc w:val="both"/>
              <w:rPr>
                <w:rFonts w:ascii="Times New Roman" w:hAnsi="Times New Roman" w:cs="Times New Roman"/>
                <w:sz w:val="16"/>
                <w:szCs w:val="16"/>
              </w:rPr>
            </w:pPr>
            <w:r w:rsidRPr="00B93D2A">
              <w:rPr>
                <w:rFonts w:ascii="Times New Roman" w:hAnsi="Times New Roman" w:cs="Times New Roman"/>
                <w:sz w:val="16"/>
                <w:szCs w:val="16"/>
              </w:rPr>
              <w:t>Песенка «Мешок»;</w:t>
            </w:r>
            <w:r w:rsidR="00A30FA2" w:rsidRPr="00B93D2A">
              <w:rPr>
                <w:rFonts w:ascii="Times New Roman" w:hAnsi="Times New Roman" w:cs="Times New Roman"/>
                <w:sz w:val="16"/>
                <w:szCs w:val="16"/>
              </w:rPr>
              <w:t xml:space="preserve"> </w:t>
            </w:r>
            <w:r w:rsidRPr="00B93D2A">
              <w:rPr>
                <w:rFonts w:ascii="Times New Roman" w:hAnsi="Times New Roman" w:cs="Times New Roman"/>
                <w:sz w:val="16"/>
                <w:szCs w:val="16"/>
              </w:rPr>
              <w:t>Л. Воронкова «Как Аленка разбила зеркало»;</w:t>
            </w:r>
            <w:r w:rsidR="00A30FA2" w:rsidRPr="00B93D2A">
              <w:rPr>
                <w:rFonts w:ascii="Times New Roman" w:hAnsi="Times New Roman" w:cs="Times New Roman"/>
                <w:sz w:val="16"/>
                <w:szCs w:val="16"/>
              </w:rPr>
              <w:t xml:space="preserve"> </w:t>
            </w:r>
            <w:r w:rsidRPr="00B93D2A">
              <w:rPr>
                <w:rFonts w:ascii="Times New Roman" w:hAnsi="Times New Roman" w:cs="Times New Roman"/>
                <w:sz w:val="16"/>
                <w:szCs w:val="16"/>
              </w:rPr>
              <w:t>Д.</w:t>
            </w:r>
            <w:proofErr w:type="gramStart"/>
            <w:r w:rsidRPr="00B93D2A">
              <w:rPr>
                <w:rFonts w:ascii="Times New Roman" w:hAnsi="Times New Roman" w:cs="Times New Roman"/>
                <w:sz w:val="16"/>
                <w:szCs w:val="16"/>
              </w:rPr>
              <w:t>Мамин-Сибиряк</w:t>
            </w:r>
            <w:proofErr w:type="gramEnd"/>
            <w:r w:rsidRPr="00B93D2A">
              <w:rPr>
                <w:rFonts w:ascii="Times New Roman" w:hAnsi="Times New Roman" w:cs="Times New Roman"/>
                <w:sz w:val="16"/>
                <w:szCs w:val="16"/>
              </w:rPr>
              <w:t xml:space="preserve"> «Сказка про Комара Комаровича».</w:t>
            </w:r>
          </w:p>
        </w:tc>
        <w:tc>
          <w:tcPr>
            <w:tcW w:w="1701" w:type="dxa"/>
            <w:gridSpan w:val="2"/>
          </w:tcPr>
          <w:p w:rsidR="00821D36" w:rsidRPr="00C0322D" w:rsidRDefault="00821D36" w:rsidP="00CA78B6">
            <w:pPr>
              <w:spacing w:after="0" w:line="240" w:lineRule="auto"/>
              <w:jc w:val="center"/>
              <w:rPr>
                <w:rFonts w:ascii="Times New Roman" w:hAnsi="Times New Roman" w:cs="Times New Roman"/>
                <w:sz w:val="18"/>
                <w:szCs w:val="18"/>
              </w:rPr>
            </w:pPr>
          </w:p>
        </w:tc>
        <w:tc>
          <w:tcPr>
            <w:tcW w:w="1418" w:type="dxa"/>
            <w:gridSpan w:val="2"/>
          </w:tcPr>
          <w:p w:rsidR="00821D36" w:rsidRPr="00C0322D" w:rsidRDefault="00821D36" w:rsidP="00CA78B6">
            <w:pPr>
              <w:spacing w:after="0" w:line="240" w:lineRule="auto"/>
              <w:jc w:val="center"/>
              <w:rPr>
                <w:rFonts w:ascii="Times New Roman" w:hAnsi="Times New Roman" w:cs="Times New Roman"/>
                <w:sz w:val="18"/>
                <w:szCs w:val="18"/>
              </w:rPr>
            </w:pPr>
          </w:p>
        </w:tc>
        <w:tc>
          <w:tcPr>
            <w:tcW w:w="1417" w:type="dxa"/>
          </w:tcPr>
          <w:p w:rsidR="00821D36" w:rsidRPr="00C0322D" w:rsidRDefault="00821D36" w:rsidP="00CA78B6">
            <w:pPr>
              <w:spacing w:after="0" w:line="240" w:lineRule="auto"/>
              <w:jc w:val="center"/>
              <w:rPr>
                <w:rFonts w:ascii="Times New Roman" w:hAnsi="Times New Roman" w:cs="Times New Roman"/>
                <w:sz w:val="18"/>
                <w:szCs w:val="18"/>
              </w:rPr>
            </w:pPr>
          </w:p>
        </w:tc>
        <w:tc>
          <w:tcPr>
            <w:tcW w:w="1276" w:type="dxa"/>
          </w:tcPr>
          <w:p w:rsidR="00821D36" w:rsidRPr="00C0322D" w:rsidRDefault="00821D36" w:rsidP="00CA78B6">
            <w:pPr>
              <w:spacing w:after="0" w:line="240" w:lineRule="auto"/>
              <w:jc w:val="center"/>
              <w:rPr>
                <w:rFonts w:ascii="Times New Roman" w:hAnsi="Times New Roman" w:cs="Times New Roman"/>
                <w:sz w:val="18"/>
                <w:szCs w:val="18"/>
              </w:rPr>
            </w:pPr>
          </w:p>
        </w:tc>
      </w:tr>
    </w:tbl>
    <w:p w:rsidR="009D6964" w:rsidRDefault="009D6964" w:rsidP="00EE1802">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8077"/>
        <w:gridCol w:w="1701"/>
        <w:gridCol w:w="1418"/>
        <w:gridCol w:w="1417"/>
        <w:gridCol w:w="1276"/>
      </w:tblGrid>
      <w:tr w:rsidR="009152ED" w:rsidRPr="000F76B7" w:rsidTr="00EF1D4A">
        <w:trPr>
          <w:cantSplit/>
          <w:trHeight w:val="279"/>
        </w:trPr>
        <w:tc>
          <w:tcPr>
            <w:tcW w:w="434" w:type="dxa"/>
            <w:vMerge w:val="restart"/>
            <w:textDirection w:val="btLr"/>
          </w:tcPr>
          <w:p w:rsidR="009152ED" w:rsidRPr="000F76B7" w:rsidRDefault="009152ED" w:rsidP="00EE1802">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9152ED" w:rsidRPr="000F76B7" w:rsidRDefault="009152ED" w:rsidP="00EE1802">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9152ED" w:rsidRPr="000F76B7" w:rsidRDefault="00CB14A4" w:rsidP="00EE1802">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9152ED" w:rsidRPr="000F76B7" w:rsidRDefault="009152ED" w:rsidP="00EE1802">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9152ED" w:rsidRPr="000F76B7" w:rsidRDefault="009152ED" w:rsidP="00EE1802">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617" w:type="dxa"/>
            <w:gridSpan w:val="2"/>
          </w:tcPr>
          <w:p w:rsidR="009152ED" w:rsidRPr="000F76B7" w:rsidRDefault="009152ED" w:rsidP="00EE180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5812" w:type="dxa"/>
            <w:gridSpan w:val="4"/>
          </w:tcPr>
          <w:p w:rsidR="009152ED" w:rsidRPr="000F76B7" w:rsidRDefault="009152ED" w:rsidP="00EE180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9152ED" w:rsidRPr="000F76B7" w:rsidTr="00EF1D4A">
        <w:trPr>
          <w:cantSplit/>
          <w:trHeight w:val="9"/>
        </w:trPr>
        <w:tc>
          <w:tcPr>
            <w:tcW w:w="434" w:type="dxa"/>
            <w:vMerge/>
            <w:textDirection w:val="btLr"/>
          </w:tcPr>
          <w:p w:rsidR="009152ED" w:rsidRPr="000F76B7" w:rsidRDefault="009152ED" w:rsidP="00EE1802">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9152ED" w:rsidRPr="000F76B7" w:rsidRDefault="009152ED" w:rsidP="00EE1802">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9152ED" w:rsidRPr="000F76B7" w:rsidRDefault="009152ED" w:rsidP="00EE1802">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9152ED" w:rsidRPr="000F76B7" w:rsidRDefault="009152ED" w:rsidP="00EE1802">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9152ED" w:rsidRPr="000F76B7" w:rsidRDefault="009152ED" w:rsidP="00EE1802">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9152ED" w:rsidRPr="000F76B7" w:rsidRDefault="009152ED" w:rsidP="00EE1802">
            <w:pPr>
              <w:spacing w:after="0" w:line="240" w:lineRule="auto"/>
              <w:ind w:left="113" w:right="113"/>
              <w:jc w:val="center"/>
              <w:rPr>
                <w:rFonts w:ascii="Times New Roman" w:hAnsi="Times New Roman" w:cs="Times New Roman"/>
                <w:sz w:val="18"/>
                <w:szCs w:val="18"/>
              </w:rPr>
            </w:pPr>
          </w:p>
        </w:tc>
        <w:tc>
          <w:tcPr>
            <w:tcW w:w="8077" w:type="dxa"/>
            <w:vMerge w:val="restart"/>
          </w:tcPr>
          <w:p w:rsidR="009152ED" w:rsidRPr="000F76B7" w:rsidRDefault="009152ED" w:rsidP="00EE180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5812" w:type="dxa"/>
            <w:gridSpan w:val="4"/>
          </w:tcPr>
          <w:p w:rsidR="009152ED" w:rsidRPr="000F76B7" w:rsidRDefault="009152ED" w:rsidP="00EE180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9152ED" w:rsidRPr="000F76B7" w:rsidTr="00EF1D4A">
        <w:trPr>
          <w:cantSplit/>
          <w:trHeight w:val="1058"/>
        </w:trPr>
        <w:tc>
          <w:tcPr>
            <w:tcW w:w="434" w:type="dxa"/>
            <w:vMerge/>
            <w:tcBorders>
              <w:bottom w:val="single" w:sz="4" w:space="0" w:color="auto"/>
            </w:tcBorders>
            <w:textDirection w:val="btLr"/>
          </w:tcPr>
          <w:p w:rsidR="009152ED" w:rsidRPr="000F76B7" w:rsidRDefault="009152ED" w:rsidP="00EE1802">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9152ED" w:rsidRPr="000F76B7" w:rsidRDefault="009152ED" w:rsidP="00EE1802">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9152ED" w:rsidRPr="000F76B7" w:rsidRDefault="009152ED" w:rsidP="00EE1802">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9152ED" w:rsidRPr="000F76B7" w:rsidRDefault="009152ED" w:rsidP="00EE1802">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9152ED" w:rsidRPr="000F76B7" w:rsidRDefault="009152ED" w:rsidP="00EE1802">
            <w:pPr>
              <w:spacing w:after="0" w:line="240" w:lineRule="auto"/>
              <w:ind w:left="113" w:right="113"/>
              <w:jc w:val="center"/>
              <w:rPr>
                <w:rFonts w:ascii="Times New Roman" w:hAnsi="Times New Roman" w:cs="Times New Roman"/>
                <w:sz w:val="18"/>
                <w:szCs w:val="18"/>
              </w:rPr>
            </w:pPr>
          </w:p>
        </w:tc>
        <w:tc>
          <w:tcPr>
            <w:tcW w:w="8077" w:type="dxa"/>
            <w:vMerge/>
            <w:tcBorders>
              <w:bottom w:val="single" w:sz="4" w:space="0" w:color="auto"/>
            </w:tcBorders>
          </w:tcPr>
          <w:p w:rsidR="009152ED" w:rsidRPr="000F76B7" w:rsidRDefault="009152ED" w:rsidP="00EE1802">
            <w:pPr>
              <w:spacing w:after="0" w:line="240" w:lineRule="auto"/>
              <w:jc w:val="center"/>
              <w:rPr>
                <w:rFonts w:ascii="Times New Roman" w:hAnsi="Times New Roman" w:cs="Times New Roman"/>
                <w:sz w:val="18"/>
                <w:szCs w:val="18"/>
              </w:rPr>
            </w:pPr>
          </w:p>
        </w:tc>
        <w:tc>
          <w:tcPr>
            <w:tcW w:w="1701" w:type="dxa"/>
            <w:tcBorders>
              <w:bottom w:val="single" w:sz="4" w:space="0" w:color="auto"/>
            </w:tcBorders>
          </w:tcPr>
          <w:p w:rsidR="009152ED" w:rsidRPr="000F76B7" w:rsidRDefault="009152ED" w:rsidP="00EE180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8" w:type="dxa"/>
            <w:tcBorders>
              <w:bottom w:val="single" w:sz="4" w:space="0" w:color="auto"/>
            </w:tcBorders>
          </w:tcPr>
          <w:p w:rsidR="009152ED" w:rsidRPr="000F76B7" w:rsidRDefault="009152ED" w:rsidP="00EE180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9152ED" w:rsidRPr="000F76B7" w:rsidRDefault="009152ED" w:rsidP="00EE180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9152ED" w:rsidRPr="000F76B7" w:rsidRDefault="009152ED" w:rsidP="00EE180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9152ED" w:rsidRPr="00C0322D" w:rsidTr="00EF1D4A">
        <w:tc>
          <w:tcPr>
            <w:tcW w:w="434" w:type="dxa"/>
          </w:tcPr>
          <w:p w:rsidR="009152ED" w:rsidRPr="00C0322D" w:rsidRDefault="009152ED" w:rsidP="00EE180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9152ED" w:rsidRPr="00C0322D" w:rsidRDefault="009152ED" w:rsidP="00EE180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9152ED" w:rsidRPr="00C0322D" w:rsidRDefault="009152ED" w:rsidP="00EE180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9152ED" w:rsidRPr="00C0322D" w:rsidRDefault="009152ED" w:rsidP="00EE180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9152ED" w:rsidRPr="00C0322D" w:rsidRDefault="009152ED" w:rsidP="00EE180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8077" w:type="dxa"/>
          </w:tcPr>
          <w:p w:rsidR="009152ED" w:rsidRPr="00C0322D" w:rsidRDefault="009152ED" w:rsidP="00EE180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701" w:type="dxa"/>
          </w:tcPr>
          <w:p w:rsidR="009152ED" w:rsidRPr="00C0322D" w:rsidRDefault="009152ED" w:rsidP="00EE180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8" w:type="dxa"/>
          </w:tcPr>
          <w:p w:rsidR="009152ED" w:rsidRPr="00C0322D" w:rsidRDefault="009152ED" w:rsidP="00EE180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9152ED" w:rsidRPr="00C0322D" w:rsidRDefault="009152ED" w:rsidP="00EE180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9152ED" w:rsidRPr="00C0322D" w:rsidRDefault="009152ED" w:rsidP="00EE180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107EF6" w:rsidRPr="00107EF6" w:rsidTr="00EF1D4A">
        <w:trPr>
          <w:cantSplit/>
          <w:trHeight w:val="1134"/>
        </w:trPr>
        <w:tc>
          <w:tcPr>
            <w:tcW w:w="434" w:type="dxa"/>
            <w:vMerge w:val="restart"/>
            <w:textDirection w:val="btLr"/>
          </w:tcPr>
          <w:p w:rsidR="00107EF6" w:rsidRPr="003A6D62" w:rsidRDefault="00107EF6" w:rsidP="00234A44">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Ноябрь 4 неделя (</w:t>
            </w:r>
            <w:r w:rsidRPr="003A6D62">
              <w:rPr>
                <w:rFonts w:ascii="Times New Roman" w:hAnsi="Times New Roman" w:cs="Times New Roman"/>
                <w:b/>
                <w:sz w:val="18"/>
                <w:szCs w:val="18"/>
              </w:rPr>
              <w:t>2</w:t>
            </w:r>
            <w:r>
              <w:rPr>
                <w:rFonts w:ascii="Times New Roman" w:hAnsi="Times New Roman" w:cs="Times New Roman"/>
                <w:b/>
                <w:sz w:val="18"/>
                <w:szCs w:val="18"/>
              </w:rPr>
              <w:t>5</w:t>
            </w:r>
            <w:r w:rsidRPr="003A6D62">
              <w:rPr>
                <w:rFonts w:ascii="Times New Roman" w:hAnsi="Times New Roman" w:cs="Times New Roman"/>
                <w:b/>
                <w:sz w:val="18"/>
                <w:szCs w:val="18"/>
              </w:rPr>
              <w:t xml:space="preserve">.11 – </w:t>
            </w:r>
            <w:r>
              <w:rPr>
                <w:rFonts w:ascii="Times New Roman" w:hAnsi="Times New Roman" w:cs="Times New Roman"/>
                <w:b/>
                <w:sz w:val="18"/>
                <w:szCs w:val="18"/>
              </w:rPr>
              <w:t>29</w:t>
            </w:r>
            <w:r w:rsidRPr="003A6D62">
              <w:rPr>
                <w:rFonts w:ascii="Times New Roman" w:hAnsi="Times New Roman" w:cs="Times New Roman"/>
                <w:b/>
                <w:sz w:val="18"/>
                <w:szCs w:val="18"/>
              </w:rPr>
              <w:t>.11)</w:t>
            </w:r>
          </w:p>
        </w:tc>
        <w:tc>
          <w:tcPr>
            <w:tcW w:w="434" w:type="dxa"/>
            <w:vMerge w:val="restart"/>
            <w:textDirection w:val="btLr"/>
          </w:tcPr>
          <w:p w:rsidR="00107EF6" w:rsidRPr="003A6D62" w:rsidRDefault="00107EF6" w:rsidP="00EE1802">
            <w:pPr>
              <w:spacing w:after="0" w:line="240" w:lineRule="auto"/>
              <w:ind w:left="113" w:right="113"/>
              <w:jc w:val="center"/>
              <w:rPr>
                <w:rFonts w:ascii="Times New Roman" w:hAnsi="Times New Roman" w:cs="Times New Roman"/>
                <w:b/>
                <w:sz w:val="18"/>
                <w:szCs w:val="18"/>
              </w:rPr>
            </w:pPr>
            <w:r w:rsidRPr="003A6D62">
              <w:rPr>
                <w:rFonts w:ascii="Times New Roman" w:hAnsi="Times New Roman" w:cs="Times New Roman"/>
                <w:b/>
                <w:sz w:val="18"/>
                <w:szCs w:val="18"/>
              </w:rPr>
              <w:t>«Животный мир»</w:t>
            </w:r>
          </w:p>
        </w:tc>
        <w:tc>
          <w:tcPr>
            <w:tcW w:w="435" w:type="dxa"/>
            <w:vMerge w:val="restart"/>
            <w:textDirection w:val="btLr"/>
          </w:tcPr>
          <w:p w:rsidR="00107EF6" w:rsidRPr="003A6D62" w:rsidRDefault="00FE3B3B" w:rsidP="00EE1802">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«Животный мир  п</w:t>
            </w:r>
            <w:r w:rsidR="00107EF6" w:rsidRPr="003A6D62">
              <w:rPr>
                <w:rFonts w:ascii="Times New Roman" w:hAnsi="Times New Roman" w:cs="Times New Roman"/>
                <w:b/>
                <w:sz w:val="18"/>
                <w:szCs w:val="18"/>
              </w:rPr>
              <w:t>олярных районов Земли»</w:t>
            </w:r>
          </w:p>
        </w:tc>
        <w:tc>
          <w:tcPr>
            <w:tcW w:w="570" w:type="dxa"/>
            <w:textDirection w:val="btLr"/>
          </w:tcPr>
          <w:p w:rsidR="00107EF6" w:rsidRPr="00FF1009" w:rsidRDefault="00107EF6" w:rsidP="00EE1802">
            <w:pPr>
              <w:spacing w:after="0" w:line="240" w:lineRule="auto"/>
              <w:ind w:left="113" w:right="113"/>
              <w:jc w:val="center"/>
              <w:rPr>
                <w:rFonts w:ascii="Times New Roman" w:hAnsi="Times New Roman" w:cs="Times New Roman"/>
                <w:sz w:val="18"/>
                <w:szCs w:val="18"/>
              </w:rPr>
            </w:pPr>
            <w:r w:rsidRPr="00FF1009">
              <w:rPr>
                <w:rFonts w:ascii="Times New Roman" w:hAnsi="Times New Roman" w:cs="Times New Roman"/>
                <w:sz w:val="18"/>
                <w:szCs w:val="18"/>
              </w:rPr>
              <w:t>ХЭР</w:t>
            </w:r>
          </w:p>
        </w:tc>
        <w:tc>
          <w:tcPr>
            <w:tcW w:w="540" w:type="dxa"/>
          </w:tcPr>
          <w:p w:rsidR="00107EF6" w:rsidRPr="00FF1009" w:rsidRDefault="00107EF6" w:rsidP="00EE1802">
            <w:pPr>
              <w:spacing w:after="0" w:line="240" w:lineRule="auto"/>
              <w:jc w:val="center"/>
              <w:rPr>
                <w:rFonts w:ascii="Times New Roman" w:hAnsi="Times New Roman" w:cs="Times New Roman"/>
                <w:sz w:val="18"/>
                <w:szCs w:val="18"/>
              </w:rPr>
            </w:pPr>
          </w:p>
          <w:p w:rsidR="00107EF6" w:rsidRPr="00FF1009" w:rsidRDefault="00107EF6" w:rsidP="00EE1802">
            <w:pPr>
              <w:spacing w:after="0" w:line="240" w:lineRule="auto"/>
              <w:jc w:val="center"/>
              <w:rPr>
                <w:rFonts w:ascii="Times New Roman" w:hAnsi="Times New Roman" w:cs="Times New Roman"/>
                <w:sz w:val="18"/>
                <w:szCs w:val="18"/>
              </w:rPr>
            </w:pPr>
          </w:p>
          <w:p w:rsidR="00107EF6" w:rsidRPr="00FF1009" w:rsidRDefault="00107EF6" w:rsidP="00EE1802">
            <w:pPr>
              <w:spacing w:after="0" w:line="240" w:lineRule="auto"/>
              <w:jc w:val="center"/>
              <w:rPr>
                <w:rFonts w:ascii="Times New Roman" w:hAnsi="Times New Roman" w:cs="Times New Roman"/>
                <w:sz w:val="18"/>
                <w:szCs w:val="18"/>
              </w:rPr>
            </w:pPr>
            <w:r w:rsidRPr="00FF1009">
              <w:rPr>
                <w:rFonts w:ascii="Times New Roman" w:hAnsi="Times New Roman" w:cs="Times New Roman"/>
                <w:sz w:val="18"/>
                <w:szCs w:val="18"/>
              </w:rPr>
              <w:t>Из</w:t>
            </w:r>
          </w:p>
        </w:tc>
        <w:tc>
          <w:tcPr>
            <w:tcW w:w="8077" w:type="dxa"/>
          </w:tcPr>
          <w:p w:rsidR="00107EF6" w:rsidRPr="00107EF6" w:rsidRDefault="00107EF6" w:rsidP="007B4509">
            <w:pPr>
              <w:widowControl w:val="0"/>
              <w:spacing w:after="0" w:line="240" w:lineRule="auto"/>
              <w:ind w:right="-108"/>
              <w:jc w:val="both"/>
              <w:rPr>
                <w:rFonts w:ascii="Times New Roman" w:eastAsia="Malgun Gothic" w:hAnsi="Times New Roman" w:cs="Times New Roman"/>
                <w:b/>
                <w:bCs/>
                <w:sz w:val="16"/>
                <w:szCs w:val="18"/>
              </w:rPr>
            </w:pPr>
            <w:r w:rsidRPr="00107EF6">
              <w:rPr>
                <w:rFonts w:ascii="Times New Roman" w:hAnsi="Times New Roman" w:cs="Times New Roman"/>
                <w:b/>
                <w:bCs/>
                <w:sz w:val="16"/>
                <w:szCs w:val="18"/>
                <w:u w:val="single"/>
              </w:rPr>
              <w:t>Рисование 1</w:t>
            </w:r>
            <w:r w:rsidRPr="00107EF6">
              <w:rPr>
                <w:rFonts w:ascii="Times New Roman" w:hAnsi="Times New Roman" w:cs="Times New Roman"/>
                <w:b/>
                <w:bCs/>
                <w:sz w:val="16"/>
                <w:szCs w:val="18"/>
              </w:rPr>
              <w:t xml:space="preserve">  </w:t>
            </w:r>
            <w:r w:rsidRPr="00107EF6">
              <w:rPr>
                <w:rFonts w:ascii="Times New Roman" w:eastAsia="Malgun Gothic" w:hAnsi="Times New Roman" w:cs="Times New Roman"/>
                <w:b/>
                <w:bCs/>
                <w:sz w:val="16"/>
                <w:szCs w:val="18"/>
              </w:rPr>
              <w:t xml:space="preserve">Тема: «Полярный медведь» </w:t>
            </w:r>
          </w:p>
          <w:p w:rsidR="00107EF6" w:rsidRPr="00107EF6" w:rsidRDefault="00107EF6" w:rsidP="007B4509">
            <w:pPr>
              <w:widowControl w:val="0"/>
              <w:spacing w:after="0" w:line="240" w:lineRule="auto"/>
              <w:ind w:right="-108"/>
              <w:jc w:val="both"/>
              <w:rPr>
                <w:rFonts w:ascii="Times New Roman" w:hAnsi="Times New Roman" w:cs="Times New Roman"/>
                <w:sz w:val="16"/>
                <w:szCs w:val="18"/>
              </w:rPr>
            </w:pPr>
            <w:r w:rsidRPr="00107EF6">
              <w:rPr>
                <w:rFonts w:ascii="Times New Roman" w:eastAsia="Malgun Gothic" w:hAnsi="Times New Roman" w:cs="Times New Roman"/>
                <w:b/>
                <w:bCs/>
                <w:sz w:val="16"/>
                <w:szCs w:val="18"/>
              </w:rPr>
              <w:t>Цель:</w:t>
            </w:r>
            <w:r w:rsidRPr="00107EF6">
              <w:rPr>
                <w:rFonts w:ascii="Times New Roman" w:eastAsia="Malgun Gothic" w:hAnsi="Times New Roman" w:cs="Times New Roman"/>
                <w:sz w:val="16"/>
                <w:szCs w:val="18"/>
              </w:rPr>
              <w:t xml:space="preserve"> закреплять навыки рисования углем, учить строить фигуру медведя из простых фигур, оттенять рисунки с помощью  штрихов, развивать чувство цвета, композиции, эстетическое восприятие мира, воспитывать навыки совместного речевого творчества </w:t>
            </w:r>
            <w:r w:rsidRPr="00107EF6">
              <w:rPr>
                <w:rFonts w:ascii="Times New Roman" w:hAnsi="Times New Roman" w:cs="Times New Roman"/>
                <w:sz w:val="16"/>
                <w:szCs w:val="18"/>
              </w:rPr>
              <w:t>О.А. Скоролупова «Тематическое планирование  образовательного  процесса в ДОО», стр.101.</w:t>
            </w:r>
          </w:p>
          <w:p w:rsidR="00107EF6" w:rsidRPr="00107EF6" w:rsidRDefault="00107EF6" w:rsidP="00D60575">
            <w:pPr>
              <w:widowControl w:val="0"/>
              <w:spacing w:after="0" w:line="240" w:lineRule="auto"/>
              <w:ind w:right="-108"/>
              <w:rPr>
                <w:rFonts w:ascii="Times New Roman" w:hAnsi="Times New Roman" w:cs="Times New Roman"/>
                <w:b/>
                <w:sz w:val="16"/>
                <w:szCs w:val="18"/>
              </w:rPr>
            </w:pPr>
            <w:r w:rsidRPr="00107EF6">
              <w:rPr>
                <w:rFonts w:ascii="Times New Roman" w:hAnsi="Times New Roman" w:cs="Times New Roman"/>
                <w:b/>
                <w:sz w:val="16"/>
                <w:szCs w:val="18"/>
                <w:u w:val="single"/>
              </w:rPr>
              <w:t xml:space="preserve">Рисование 2. </w:t>
            </w:r>
            <w:r w:rsidRPr="00107EF6">
              <w:rPr>
                <w:rFonts w:ascii="Times New Roman" w:hAnsi="Times New Roman" w:cs="Times New Roman"/>
                <w:b/>
                <w:sz w:val="16"/>
                <w:szCs w:val="18"/>
              </w:rPr>
              <w:t xml:space="preserve">«Поздняя осень»                  </w:t>
            </w:r>
          </w:p>
          <w:p w:rsidR="00107EF6" w:rsidRPr="00107EF6" w:rsidRDefault="00107EF6" w:rsidP="006C5556">
            <w:pPr>
              <w:widowControl w:val="0"/>
              <w:tabs>
                <w:tab w:val="left" w:pos="7371"/>
              </w:tabs>
              <w:spacing w:after="0" w:line="240" w:lineRule="auto"/>
              <w:jc w:val="both"/>
              <w:rPr>
                <w:rFonts w:ascii="Times New Roman" w:hAnsi="Times New Roman" w:cs="Times New Roman"/>
                <w:b/>
                <w:bCs/>
                <w:sz w:val="16"/>
                <w:szCs w:val="18"/>
              </w:rPr>
            </w:pPr>
            <w:r w:rsidRPr="00107EF6">
              <w:rPr>
                <w:rFonts w:ascii="Times New Roman" w:hAnsi="Times New Roman" w:cs="Times New Roman"/>
                <w:b/>
                <w:sz w:val="16"/>
                <w:szCs w:val="18"/>
              </w:rPr>
              <w:t xml:space="preserve">Цель: </w:t>
            </w:r>
            <w:r w:rsidRPr="00107EF6">
              <w:rPr>
                <w:rFonts w:ascii="Times New Roman" w:hAnsi="Times New Roman" w:cs="Times New Roman"/>
                <w:sz w:val="16"/>
                <w:szCs w:val="18"/>
              </w:rPr>
              <w:t xml:space="preserve">учить изменять  настроение </w:t>
            </w:r>
            <w:proofErr w:type="gramStart"/>
            <w:r w:rsidRPr="00107EF6">
              <w:rPr>
                <w:rFonts w:ascii="Times New Roman" w:hAnsi="Times New Roman" w:cs="Times New Roman"/>
                <w:sz w:val="16"/>
                <w:szCs w:val="18"/>
              </w:rPr>
              <w:t>картины</w:t>
            </w:r>
            <w:proofErr w:type="gramEnd"/>
            <w:r w:rsidRPr="00107EF6">
              <w:rPr>
                <w:rFonts w:ascii="Times New Roman" w:hAnsi="Times New Roman" w:cs="Times New Roman"/>
                <w:sz w:val="16"/>
                <w:szCs w:val="18"/>
              </w:rPr>
              <w:t xml:space="preserve"> применяя оттенки,  передавать цветовые сочетания, поздней осени, развивать чувство композиции, воспитывать эмоциональную отзывчивость О.А. Скоролупова «Тематическое планирование  образовательного  процесса в ДОО», 1 часть,  стр.32.</w:t>
            </w:r>
          </w:p>
        </w:tc>
        <w:tc>
          <w:tcPr>
            <w:tcW w:w="1701" w:type="dxa"/>
            <w:vMerge w:val="restart"/>
          </w:tcPr>
          <w:p w:rsidR="00107EF6" w:rsidRPr="00107EF6" w:rsidRDefault="00107EF6" w:rsidP="00141A24">
            <w:pPr>
              <w:tabs>
                <w:tab w:val="left" w:pos="1876"/>
              </w:tabs>
              <w:spacing w:after="0" w:line="240" w:lineRule="auto"/>
              <w:ind w:left="-9" w:right="-50" w:hanging="99"/>
              <w:jc w:val="both"/>
              <w:rPr>
                <w:rFonts w:ascii="Times New Roman" w:hAnsi="Times New Roman" w:cs="Times New Roman"/>
                <w:b/>
                <w:i/>
                <w:sz w:val="16"/>
                <w:szCs w:val="18"/>
                <w:lang w:eastAsia="ru-RU"/>
              </w:rPr>
            </w:pPr>
            <w:r w:rsidRPr="00107EF6">
              <w:rPr>
                <w:rFonts w:ascii="Times New Roman" w:hAnsi="Times New Roman" w:cs="Times New Roman"/>
                <w:b/>
                <w:i/>
                <w:sz w:val="16"/>
                <w:szCs w:val="18"/>
                <w:lang w:eastAsia="ru-RU"/>
              </w:rPr>
              <w:t>Самообслуживание</w:t>
            </w:r>
          </w:p>
          <w:p w:rsidR="00107EF6" w:rsidRPr="00107EF6" w:rsidRDefault="00107EF6" w:rsidP="00141A24">
            <w:pPr>
              <w:tabs>
                <w:tab w:val="left" w:pos="1876"/>
              </w:tabs>
              <w:spacing w:after="0" w:line="240" w:lineRule="auto"/>
              <w:ind w:left="-9" w:right="-50" w:firstLine="9"/>
              <w:jc w:val="both"/>
              <w:rPr>
                <w:rFonts w:ascii="Times New Roman" w:hAnsi="Times New Roman" w:cs="Times New Roman"/>
                <w:sz w:val="16"/>
                <w:szCs w:val="18"/>
                <w:lang w:eastAsia="ru-RU"/>
              </w:rPr>
            </w:pPr>
            <w:r w:rsidRPr="00107EF6">
              <w:rPr>
                <w:rFonts w:ascii="Times New Roman" w:hAnsi="Times New Roman" w:cs="Times New Roman"/>
                <w:sz w:val="16"/>
                <w:szCs w:val="18"/>
                <w:lang w:eastAsia="ru-RU"/>
              </w:rPr>
              <w:t>- одевание – раздевание;</w:t>
            </w:r>
          </w:p>
          <w:p w:rsidR="00107EF6" w:rsidRPr="00107EF6" w:rsidRDefault="00107EF6" w:rsidP="00141A24">
            <w:pPr>
              <w:tabs>
                <w:tab w:val="left" w:pos="1876"/>
              </w:tabs>
              <w:spacing w:after="0" w:line="240" w:lineRule="auto"/>
              <w:ind w:left="-9" w:right="-50" w:firstLine="9"/>
              <w:jc w:val="both"/>
              <w:rPr>
                <w:rFonts w:ascii="Times New Roman" w:hAnsi="Times New Roman" w:cs="Times New Roman"/>
                <w:sz w:val="16"/>
                <w:szCs w:val="18"/>
                <w:lang w:eastAsia="ru-RU"/>
              </w:rPr>
            </w:pPr>
            <w:r w:rsidRPr="00107EF6">
              <w:rPr>
                <w:rFonts w:ascii="Times New Roman" w:hAnsi="Times New Roman" w:cs="Times New Roman"/>
                <w:sz w:val="16"/>
                <w:szCs w:val="18"/>
                <w:lang w:eastAsia="ru-RU"/>
              </w:rPr>
              <w:t>- содержание в порядке одежды и обуви.</w:t>
            </w:r>
          </w:p>
          <w:p w:rsidR="00107EF6" w:rsidRPr="00107EF6" w:rsidRDefault="00107EF6" w:rsidP="00141A24">
            <w:pPr>
              <w:tabs>
                <w:tab w:val="left" w:pos="1876"/>
              </w:tabs>
              <w:spacing w:after="0" w:line="240" w:lineRule="auto"/>
              <w:ind w:left="-9" w:right="-50" w:firstLine="9"/>
              <w:jc w:val="both"/>
              <w:rPr>
                <w:rFonts w:ascii="Times New Roman" w:hAnsi="Times New Roman" w:cs="Times New Roman"/>
                <w:b/>
                <w:i/>
                <w:sz w:val="16"/>
                <w:szCs w:val="18"/>
                <w:lang w:eastAsia="ru-RU"/>
              </w:rPr>
            </w:pPr>
            <w:r w:rsidRPr="00107EF6">
              <w:rPr>
                <w:rFonts w:ascii="Times New Roman" w:hAnsi="Times New Roman" w:cs="Times New Roman"/>
                <w:b/>
                <w:i/>
                <w:sz w:val="16"/>
                <w:szCs w:val="18"/>
                <w:lang w:eastAsia="ru-RU"/>
              </w:rPr>
              <w:t>Дежурство:</w:t>
            </w:r>
          </w:p>
          <w:p w:rsidR="00107EF6" w:rsidRPr="00107EF6" w:rsidRDefault="00107EF6" w:rsidP="00141A24">
            <w:pPr>
              <w:tabs>
                <w:tab w:val="left" w:pos="1876"/>
              </w:tabs>
              <w:spacing w:after="0" w:line="240" w:lineRule="auto"/>
              <w:ind w:left="-9" w:right="-50" w:firstLine="9"/>
              <w:jc w:val="both"/>
              <w:rPr>
                <w:rFonts w:ascii="Times New Roman" w:hAnsi="Times New Roman" w:cs="Times New Roman"/>
                <w:sz w:val="16"/>
                <w:szCs w:val="18"/>
                <w:lang w:eastAsia="ru-RU"/>
              </w:rPr>
            </w:pPr>
            <w:r w:rsidRPr="00107EF6">
              <w:rPr>
                <w:rFonts w:ascii="Times New Roman" w:hAnsi="Times New Roman" w:cs="Times New Roman"/>
                <w:sz w:val="16"/>
                <w:szCs w:val="18"/>
                <w:lang w:eastAsia="ru-RU"/>
              </w:rPr>
              <w:t>- дежурство по столовой;</w:t>
            </w:r>
          </w:p>
          <w:p w:rsidR="00107EF6" w:rsidRPr="00107EF6" w:rsidRDefault="00107EF6" w:rsidP="00141A24">
            <w:pPr>
              <w:tabs>
                <w:tab w:val="left" w:pos="1876"/>
              </w:tabs>
              <w:spacing w:after="0" w:line="240" w:lineRule="auto"/>
              <w:ind w:left="-9" w:right="-50" w:firstLine="9"/>
              <w:jc w:val="both"/>
              <w:rPr>
                <w:rFonts w:ascii="Times New Roman" w:hAnsi="Times New Roman" w:cs="Times New Roman"/>
                <w:sz w:val="16"/>
                <w:szCs w:val="18"/>
                <w:lang w:eastAsia="ru-RU"/>
              </w:rPr>
            </w:pPr>
            <w:r w:rsidRPr="00107EF6">
              <w:rPr>
                <w:rFonts w:ascii="Times New Roman" w:hAnsi="Times New Roman" w:cs="Times New Roman"/>
                <w:sz w:val="16"/>
                <w:szCs w:val="18"/>
                <w:lang w:eastAsia="ru-RU"/>
              </w:rPr>
              <w:t> - дежурство по группе;</w:t>
            </w:r>
          </w:p>
          <w:p w:rsidR="00107EF6" w:rsidRPr="00107EF6" w:rsidRDefault="00107EF6" w:rsidP="00141A24">
            <w:pPr>
              <w:tabs>
                <w:tab w:val="left" w:pos="1876"/>
              </w:tabs>
              <w:spacing w:after="0" w:line="240" w:lineRule="auto"/>
              <w:ind w:left="-9" w:right="-50" w:firstLine="9"/>
              <w:jc w:val="both"/>
              <w:rPr>
                <w:rFonts w:ascii="Times New Roman" w:hAnsi="Times New Roman" w:cs="Times New Roman"/>
                <w:sz w:val="16"/>
                <w:szCs w:val="18"/>
                <w:lang w:eastAsia="ru-RU"/>
              </w:rPr>
            </w:pPr>
            <w:r w:rsidRPr="00107EF6">
              <w:rPr>
                <w:rFonts w:ascii="Times New Roman" w:hAnsi="Times New Roman" w:cs="Times New Roman"/>
                <w:sz w:val="16"/>
                <w:szCs w:val="18"/>
                <w:lang w:eastAsia="ru-RU"/>
              </w:rPr>
              <w:t> - дежурство в уголке природы</w:t>
            </w:r>
          </w:p>
          <w:p w:rsidR="00107EF6" w:rsidRPr="00107EF6" w:rsidRDefault="00107EF6" w:rsidP="00141A24">
            <w:pPr>
              <w:tabs>
                <w:tab w:val="left" w:pos="1876"/>
              </w:tabs>
              <w:spacing w:after="0" w:line="240" w:lineRule="auto"/>
              <w:ind w:left="-9" w:right="-50" w:firstLine="9"/>
              <w:jc w:val="both"/>
              <w:rPr>
                <w:rFonts w:ascii="Times New Roman" w:hAnsi="Times New Roman" w:cs="Times New Roman"/>
                <w:sz w:val="16"/>
                <w:szCs w:val="18"/>
                <w:lang w:eastAsia="ru-RU"/>
              </w:rPr>
            </w:pPr>
            <w:r w:rsidRPr="00107EF6">
              <w:rPr>
                <w:rFonts w:ascii="Times New Roman" w:hAnsi="Times New Roman" w:cs="Times New Roman"/>
                <w:b/>
                <w:i/>
                <w:sz w:val="16"/>
                <w:szCs w:val="18"/>
                <w:lang w:eastAsia="ru-RU"/>
              </w:rPr>
              <w:t>Хозяйственно-бытовой труд</w:t>
            </w:r>
            <w:r w:rsidRPr="00107EF6">
              <w:rPr>
                <w:rFonts w:ascii="Times New Roman" w:hAnsi="Times New Roman" w:cs="Times New Roman"/>
                <w:sz w:val="16"/>
                <w:szCs w:val="18"/>
                <w:lang w:eastAsia="ru-RU"/>
              </w:rPr>
              <w:t>:</w:t>
            </w:r>
          </w:p>
          <w:p w:rsidR="00107EF6" w:rsidRPr="00107EF6" w:rsidRDefault="00107EF6" w:rsidP="00141A24">
            <w:pPr>
              <w:tabs>
                <w:tab w:val="left" w:pos="1876"/>
              </w:tabs>
              <w:spacing w:after="0" w:line="240" w:lineRule="auto"/>
              <w:ind w:left="-9" w:right="-50" w:firstLine="9"/>
              <w:jc w:val="both"/>
              <w:rPr>
                <w:rFonts w:ascii="Times New Roman" w:hAnsi="Times New Roman" w:cs="Times New Roman"/>
                <w:sz w:val="16"/>
                <w:szCs w:val="18"/>
                <w:lang w:eastAsia="ru-RU"/>
              </w:rPr>
            </w:pPr>
            <w:r w:rsidRPr="00107EF6">
              <w:rPr>
                <w:rFonts w:ascii="Times New Roman" w:hAnsi="Times New Roman" w:cs="Times New Roman"/>
                <w:sz w:val="16"/>
                <w:szCs w:val="18"/>
                <w:lang w:eastAsia="ru-RU"/>
              </w:rPr>
              <w:t>- помощь воспитателю в ремонте книг, дидактических пособий (подклеивание книг, коробок);</w:t>
            </w:r>
          </w:p>
          <w:p w:rsidR="00107EF6" w:rsidRPr="00107EF6" w:rsidRDefault="00107EF6" w:rsidP="00141A24">
            <w:pPr>
              <w:tabs>
                <w:tab w:val="left" w:pos="1876"/>
              </w:tabs>
              <w:spacing w:after="0" w:line="240" w:lineRule="auto"/>
              <w:ind w:left="-9" w:right="-50" w:firstLine="9"/>
              <w:jc w:val="both"/>
              <w:rPr>
                <w:rFonts w:ascii="Times New Roman" w:hAnsi="Times New Roman" w:cs="Times New Roman"/>
                <w:sz w:val="16"/>
                <w:szCs w:val="18"/>
                <w:lang w:eastAsia="ru-RU"/>
              </w:rPr>
            </w:pPr>
            <w:r w:rsidRPr="00107EF6">
              <w:rPr>
                <w:rFonts w:ascii="Times New Roman" w:hAnsi="Times New Roman" w:cs="Times New Roman"/>
                <w:b/>
                <w:i/>
                <w:sz w:val="16"/>
                <w:szCs w:val="18"/>
                <w:lang w:eastAsia="ru-RU"/>
              </w:rPr>
              <w:t xml:space="preserve">Труд в природе:                </w:t>
            </w:r>
          </w:p>
          <w:p w:rsidR="00107EF6" w:rsidRPr="00107EF6" w:rsidRDefault="00107EF6" w:rsidP="00141A24">
            <w:pPr>
              <w:spacing w:after="0" w:line="240" w:lineRule="auto"/>
              <w:ind w:left="-108" w:right="-50"/>
              <w:jc w:val="both"/>
              <w:rPr>
                <w:rFonts w:ascii="Times New Roman" w:hAnsi="Times New Roman" w:cs="Times New Roman"/>
                <w:sz w:val="16"/>
                <w:szCs w:val="18"/>
                <w:lang w:eastAsia="ru-RU"/>
              </w:rPr>
            </w:pPr>
            <w:r w:rsidRPr="00107EF6">
              <w:rPr>
                <w:rFonts w:ascii="Times New Roman" w:hAnsi="Times New Roman" w:cs="Times New Roman"/>
                <w:sz w:val="16"/>
                <w:szCs w:val="18"/>
                <w:lang w:eastAsia="ru-RU"/>
              </w:rPr>
              <w:t xml:space="preserve">- подвешивание кормушек; уборка участка </w:t>
            </w:r>
          </w:p>
          <w:p w:rsidR="00107EF6" w:rsidRPr="00107EF6" w:rsidRDefault="00107EF6" w:rsidP="00141A24">
            <w:pPr>
              <w:spacing w:after="0" w:line="240" w:lineRule="auto"/>
              <w:ind w:left="-108" w:right="-50"/>
              <w:jc w:val="both"/>
              <w:rPr>
                <w:rFonts w:ascii="Times New Roman" w:hAnsi="Times New Roman" w:cs="Times New Roman"/>
                <w:sz w:val="16"/>
                <w:szCs w:val="18"/>
                <w:lang w:eastAsia="ru-RU"/>
              </w:rPr>
            </w:pPr>
            <w:r w:rsidRPr="00107EF6">
              <w:rPr>
                <w:rFonts w:ascii="Times New Roman" w:hAnsi="Times New Roman" w:cs="Times New Roman"/>
                <w:sz w:val="16"/>
                <w:szCs w:val="18"/>
                <w:lang w:eastAsia="ru-RU"/>
              </w:rPr>
              <w:t>- сбор камешков на участке;</w:t>
            </w:r>
          </w:p>
          <w:p w:rsidR="00107EF6" w:rsidRPr="00107EF6" w:rsidRDefault="00107EF6" w:rsidP="00141A24">
            <w:pPr>
              <w:spacing w:after="0" w:line="240" w:lineRule="auto"/>
              <w:jc w:val="both"/>
              <w:rPr>
                <w:rFonts w:ascii="Times New Roman" w:hAnsi="Times New Roman" w:cs="Times New Roman"/>
                <w:sz w:val="16"/>
                <w:szCs w:val="18"/>
              </w:rPr>
            </w:pPr>
            <w:r w:rsidRPr="00107EF6">
              <w:rPr>
                <w:rFonts w:ascii="Times New Roman" w:hAnsi="Times New Roman" w:cs="Times New Roman"/>
                <w:sz w:val="16"/>
                <w:szCs w:val="18"/>
                <w:lang w:eastAsia="ru-RU"/>
              </w:rPr>
              <w:t>- закладка корма в кормушки</w:t>
            </w:r>
          </w:p>
        </w:tc>
        <w:tc>
          <w:tcPr>
            <w:tcW w:w="1418" w:type="dxa"/>
            <w:vMerge w:val="restart"/>
          </w:tcPr>
          <w:p w:rsidR="00107EF6" w:rsidRPr="00107EF6" w:rsidRDefault="00107EF6" w:rsidP="00141A24">
            <w:pPr>
              <w:spacing w:after="0" w:line="240" w:lineRule="auto"/>
              <w:ind w:left="-10" w:right="-50"/>
              <w:jc w:val="both"/>
              <w:rPr>
                <w:rFonts w:ascii="Times New Roman" w:hAnsi="Times New Roman" w:cs="Times New Roman"/>
                <w:sz w:val="16"/>
                <w:szCs w:val="18"/>
                <w:lang w:eastAsia="ru-RU"/>
              </w:rPr>
            </w:pPr>
            <w:r w:rsidRPr="00107EF6">
              <w:rPr>
                <w:rFonts w:ascii="Times New Roman" w:hAnsi="Times New Roman" w:cs="Times New Roman"/>
                <w:sz w:val="16"/>
                <w:szCs w:val="18"/>
                <w:lang w:eastAsia="ru-RU"/>
              </w:rPr>
              <w:t>С/</w:t>
            </w:r>
            <w:proofErr w:type="gramStart"/>
            <w:r w:rsidRPr="00107EF6">
              <w:rPr>
                <w:rFonts w:ascii="Times New Roman" w:hAnsi="Times New Roman" w:cs="Times New Roman"/>
                <w:sz w:val="16"/>
                <w:szCs w:val="18"/>
                <w:lang w:eastAsia="ru-RU"/>
              </w:rPr>
              <w:t>р</w:t>
            </w:r>
            <w:proofErr w:type="gramEnd"/>
            <w:r w:rsidRPr="00107EF6">
              <w:rPr>
                <w:rFonts w:ascii="Times New Roman" w:hAnsi="Times New Roman" w:cs="Times New Roman"/>
                <w:sz w:val="16"/>
                <w:szCs w:val="18"/>
                <w:lang w:eastAsia="ru-RU"/>
              </w:rPr>
              <w:t xml:space="preserve"> игра «Ветеринарная клиника», «Зоомагазин» </w:t>
            </w:r>
          </w:p>
          <w:p w:rsidR="00107EF6" w:rsidRPr="00107EF6" w:rsidRDefault="00107EF6" w:rsidP="00141A24">
            <w:pPr>
              <w:spacing w:after="0" w:line="240" w:lineRule="auto"/>
              <w:jc w:val="both"/>
              <w:rPr>
                <w:rFonts w:ascii="Times New Roman" w:hAnsi="Times New Roman" w:cs="Times New Roman"/>
                <w:sz w:val="16"/>
                <w:szCs w:val="18"/>
              </w:rPr>
            </w:pPr>
            <w:r w:rsidRPr="00107EF6">
              <w:rPr>
                <w:rFonts w:ascii="Times New Roman" w:hAnsi="Times New Roman" w:cs="Times New Roman"/>
                <w:sz w:val="16"/>
                <w:szCs w:val="18"/>
                <w:lang w:eastAsia="ru-RU"/>
              </w:rPr>
              <w:t>Настольно-печатные игры: «Лото», «Помоги мышке», «Мемори (животные)»,  «</w:t>
            </w:r>
            <w:proofErr w:type="gramStart"/>
            <w:r w:rsidRPr="00107EF6">
              <w:rPr>
                <w:rFonts w:ascii="Times New Roman" w:hAnsi="Times New Roman" w:cs="Times New Roman"/>
                <w:sz w:val="16"/>
                <w:szCs w:val="18"/>
                <w:lang w:eastAsia="ru-RU"/>
              </w:rPr>
              <w:t>Кто</w:t>
            </w:r>
            <w:proofErr w:type="gramEnd"/>
            <w:r w:rsidRPr="00107EF6">
              <w:rPr>
                <w:rFonts w:ascii="Times New Roman" w:hAnsi="Times New Roman" w:cs="Times New Roman"/>
                <w:sz w:val="16"/>
                <w:szCs w:val="18"/>
                <w:lang w:eastAsia="ru-RU"/>
              </w:rPr>
              <w:t xml:space="preserve"> чем питается», Словесные игры: «Кузовок», «Да - нет», «Расскажем сказку вместе»</w:t>
            </w:r>
            <w:r w:rsidRPr="00107EF6">
              <w:rPr>
                <w:rFonts w:ascii="Times New Roman" w:hAnsi="Times New Roman" w:cs="Times New Roman"/>
                <w:sz w:val="16"/>
                <w:szCs w:val="18"/>
                <w:lang w:eastAsia="ru-RU"/>
              </w:rPr>
              <w:br/>
              <w:t>Подвижные игры: «Мышеловка», «Волк и гуси», «Отмерялки»</w:t>
            </w:r>
            <w:r w:rsidRPr="00107EF6">
              <w:rPr>
                <w:rFonts w:ascii="Times New Roman" w:hAnsi="Times New Roman" w:cs="Times New Roman"/>
                <w:sz w:val="16"/>
                <w:szCs w:val="18"/>
                <w:lang w:eastAsia="ru-RU"/>
              </w:rPr>
              <w:br/>
              <w:t>Театрализованные игры: «Два жадных медвежонка»</w:t>
            </w:r>
          </w:p>
        </w:tc>
        <w:tc>
          <w:tcPr>
            <w:tcW w:w="1417" w:type="dxa"/>
            <w:vMerge w:val="restart"/>
          </w:tcPr>
          <w:p w:rsidR="00107EF6" w:rsidRPr="00107EF6" w:rsidRDefault="00107EF6" w:rsidP="00141A24">
            <w:pPr>
              <w:spacing w:after="0" w:line="240" w:lineRule="auto"/>
              <w:jc w:val="both"/>
              <w:rPr>
                <w:rFonts w:ascii="Times New Roman" w:hAnsi="Times New Roman" w:cs="Times New Roman"/>
                <w:sz w:val="16"/>
                <w:szCs w:val="18"/>
              </w:rPr>
            </w:pPr>
          </w:p>
          <w:p w:rsidR="00107EF6" w:rsidRPr="00107EF6" w:rsidRDefault="00107EF6" w:rsidP="00141A24">
            <w:pPr>
              <w:jc w:val="both"/>
              <w:rPr>
                <w:rFonts w:ascii="Times New Roman" w:hAnsi="Times New Roman" w:cs="Times New Roman"/>
                <w:sz w:val="16"/>
                <w:szCs w:val="18"/>
              </w:rPr>
            </w:pPr>
            <w:r w:rsidRPr="00107EF6">
              <w:rPr>
                <w:rFonts w:ascii="Times New Roman" w:hAnsi="Times New Roman" w:cs="Times New Roman"/>
                <w:sz w:val="16"/>
                <w:szCs w:val="18"/>
                <w:lang w:eastAsia="ru-RU"/>
              </w:rPr>
              <w:t>Блок «Мужчины и женщины»</w:t>
            </w:r>
            <w:proofErr w:type="gramStart"/>
            <w:r w:rsidRPr="00107EF6">
              <w:rPr>
                <w:rFonts w:ascii="Times New Roman" w:hAnsi="Times New Roman" w:cs="Times New Roman"/>
                <w:sz w:val="16"/>
                <w:szCs w:val="18"/>
                <w:lang w:eastAsia="ru-RU"/>
              </w:rPr>
              <w:t xml:space="preserve"> .</w:t>
            </w:r>
            <w:proofErr w:type="gramEnd"/>
            <w:r w:rsidRPr="00107EF6">
              <w:rPr>
                <w:rFonts w:ascii="Times New Roman" w:hAnsi="Times New Roman" w:cs="Times New Roman"/>
                <w:sz w:val="16"/>
                <w:szCs w:val="18"/>
                <w:lang w:eastAsia="ru-RU"/>
              </w:rPr>
              <w:t xml:space="preserve">           </w:t>
            </w:r>
            <w:r w:rsidRPr="00107EF6">
              <w:rPr>
                <w:rFonts w:ascii="Times New Roman" w:hAnsi="Times New Roman" w:cs="Times New Roman"/>
                <w:sz w:val="16"/>
                <w:szCs w:val="18"/>
              </w:rPr>
              <w:t xml:space="preserve">Беседа  «Настоящий мужчина»              </w:t>
            </w:r>
            <w:r w:rsidRPr="00107EF6">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 61</w:t>
            </w:r>
          </w:p>
          <w:p w:rsidR="00107EF6" w:rsidRPr="00107EF6" w:rsidRDefault="00107EF6" w:rsidP="00141A24">
            <w:pPr>
              <w:jc w:val="both"/>
              <w:rPr>
                <w:rFonts w:ascii="Times New Roman" w:hAnsi="Times New Roman" w:cs="Times New Roman"/>
                <w:sz w:val="16"/>
                <w:szCs w:val="18"/>
              </w:rPr>
            </w:pPr>
          </w:p>
        </w:tc>
        <w:tc>
          <w:tcPr>
            <w:tcW w:w="1276" w:type="dxa"/>
            <w:vMerge w:val="restart"/>
          </w:tcPr>
          <w:p w:rsidR="00107EF6" w:rsidRPr="00107EF6" w:rsidRDefault="00107EF6" w:rsidP="00141A24">
            <w:pPr>
              <w:spacing w:after="0" w:line="240" w:lineRule="auto"/>
              <w:jc w:val="both"/>
              <w:rPr>
                <w:rFonts w:ascii="Times New Roman" w:hAnsi="Times New Roman" w:cs="Times New Roman"/>
                <w:sz w:val="16"/>
                <w:szCs w:val="18"/>
              </w:rPr>
            </w:pPr>
            <w:r w:rsidRPr="00107EF6">
              <w:rPr>
                <w:rFonts w:ascii="Times New Roman" w:hAnsi="Times New Roman" w:cs="Times New Roman"/>
                <w:i/>
                <w:sz w:val="16"/>
                <w:szCs w:val="18"/>
              </w:rPr>
              <w:t>ИОТ-Б6-012-ОЖЗД-2012 «Правила безопасного поведения детей при спуске и подъеме по лестнице».</w:t>
            </w:r>
          </w:p>
        </w:tc>
      </w:tr>
      <w:tr w:rsidR="00107EF6" w:rsidRPr="00107EF6" w:rsidTr="00EF1D4A">
        <w:trPr>
          <w:cantSplit/>
          <w:trHeight w:val="1018"/>
        </w:trPr>
        <w:tc>
          <w:tcPr>
            <w:tcW w:w="434" w:type="dxa"/>
            <w:vMerge/>
          </w:tcPr>
          <w:p w:rsidR="00107EF6" w:rsidRPr="00C0322D" w:rsidRDefault="00107EF6" w:rsidP="00EE1802">
            <w:pPr>
              <w:spacing w:after="0" w:line="240" w:lineRule="auto"/>
              <w:jc w:val="center"/>
              <w:rPr>
                <w:rFonts w:ascii="Times New Roman" w:hAnsi="Times New Roman" w:cs="Times New Roman"/>
                <w:sz w:val="18"/>
                <w:szCs w:val="18"/>
              </w:rPr>
            </w:pPr>
          </w:p>
        </w:tc>
        <w:tc>
          <w:tcPr>
            <w:tcW w:w="434" w:type="dxa"/>
            <w:vMerge/>
          </w:tcPr>
          <w:p w:rsidR="00107EF6" w:rsidRPr="00C0322D" w:rsidRDefault="00107EF6" w:rsidP="00EE1802">
            <w:pPr>
              <w:spacing w:after="0" w:line="240" w:lineRule="auto"/>
              <w:jc w:val="center"/>
              <w:rPr>
                <w:rFonts w:ascii="Times New Roman" w:hAnsi="Times New Roman" w:cs="Times New Roman"/>
                <w:sz w:val="18"/>
                <w:szCs w:val="18"/>
              </w:rPr>
            </w:pPr>
          </w:p>
        </w:tc>
        <w:tc>
          <w:tcPr>
            <w:tcW w:w="435" w:type="dxa"/>
            <w:vMerge/>
          </w:tcPr>
          <w:p w:rsidR="00107EF6" w:rsidRPr="00C0322D" w:rsidRDefault="00107EF6" w:rsidP="00EE1802">
            <w:pPr>
              <w:spacing w:after="0" w:line="240" w:lineRule="auto"/>
              <w:jc w:val="center"/>
              <w:rPr>
                <w:rFonts w:ascii="Times New Roman" w:hAnsi="Times New Roman" w:cs="Times New Roman"/>
                <w:sz w:val="18"/>
                <w:szCs w:val="18"/>
              </w:rPr>
            </w:pPr>
          </w:p>
        </w:tc>
        <w:tc>
          <w:tcPr>
            <w:tcW w:w="570" w:type="dxa"/>
            <w:textDirection w:val="btLr"/>
          </w:tcPr>
          <w:p w:rsidR="00107EF6" w:rsidRPr="00FF1009" w:rsidRDefault="00107EF6" w:rsidP="00EE1802">
            <w:pPr>
              <w:spacing w:after="0" w:line="240" w:lineRule="auto"/>
              <w:ind w:left="113" w:right="113"/>
              <w:jc w:val="center"/>
              <w:rPr>
                <w:rFonts w:ascii="Times New Roman" w:hAnsi="Times New Roman" w:cs="Times New Roman"/>
                <w:sz w:val="18"/>
                <w:szCs w:val="18"/>
              </w:rPr>
            </w:pPr>
            <w:r w:rsidRPr="00FF1009">
              <w:rPr>
                <w:rFonts w:ascii="Times New Roman" w:hAnsi="Times New Roman" w:cs="Times New Roman"/>
                <w:sz w:val="18"/>
                <w:szCs w:val="18"/>
              </w:rPr>
              <w:t>Познавательное</w:t>
            </w:r>
          </w:p>
        </w:tc>
        <w:tc>
          <w:tcPr>
            <w:tcW w:w="540" w:type="dxa"/>
          </w:tcPr>
          <w:p w:rsidR="00107EF6" w:rsidRPr="00FF1009" w:rsidRDefault="00107EF6" w:rsidP="00EE1802">
            <w:pPr>
              <w:spacing w:after="0" w:line="240" w:lineRule="auto"/>
              <w:jc w:val="center"/>
              <w:rPr>
                <w:rFonts w:ascii="Times New Roman" w:hAnsi="Times New Roman" w:cs="Times New Roman"/>
                <w:sz w:val="18"/>
                <w:szCs w:val="18"/>
              </w:rPr>
            </w:pPr>
          </w:p>
          <w:p w:rsidR="00107EF6" w:rsidRPr="00FF1009" w:rsidRDefault="00107EF6" w:rsidP="00EE1802">
            <w:pPr>
              <w:spacing w:after="0" w:line="240" w:lineRule="auto"/>
              <w:jc w:val="center"/>
              <w:rPr>
                <w:rFonts w:ascii="Times New Roman" w:hAnsi="Times New Roman" w:cs="Times New Roman"/>
                <w:sz w:val="18"/>
                <w:szCs w:val="18"/>
              </w:rPr>
            </w:pPr>
          </w:p>
          <w:p w:rsidR="00107EF6" w:rsidRPr="00FF1009" w:rsidRDefault="00107EF6" w:rsidP="00EE1802">
            <w:pPr>
              <w:spacing w:after="0" w:line="240" w:lineRule="auto"/>
              <w:jc w:val="center"/>
              <w:rPr>
                <w:rFonts w:ascii="Times New Roman" w:hAnsi="Times New Roman" w:cs="Times New Roman"/>
                <w:sz w:val="18"/>
                <w:szCs w:val="18"/>
              </w:rPr>
            </w:pPr>
            <w:r w:rsidRPr="00FF1009">
              <w:rPr>
                <w:rFonts w:ascii="Times New Roman" w:hAnsi="Times New Roman" w:cs="Times New Roman"/>
                <w:sz w:val="18"/>
                <w:szCs w:val="18"/>
              </w:rPr>
              <w:t>Ма</w:t>
            </w:r>
          </w:p>
        </w:tc>
        <w:tc>
          <w:tcPr>
            <w:tcW w:w="8077" w:type="dxa"/>
          </w:tcPr>
          <w:p w:rsidR="00107EF6" w:rsidRPr="00107EF6" w:rsidRDefault="00107EF6" w:rsidP="00EE1802">
            <w:pPr>
              <w:spacing w:after="0" w:line="240" w:lineRule="auto"/>
              <w:jc w:val="both"/>
              <w:rPr>
                <w:rFonts w:ascii="Times New Roman" w:hAnsi="Times New Roman" w:cs="Times New Roman"/>
                <w:b/>
                <w:bCs/>
                <w:sz w:val="16"/>
                <w:szCs w:val="18"/>
              </w:rPr>
            </w:pPr>
            <w:r w:rsidRPr="00107EF6">
              <w:rPr>
                <w:rFonts w:ascii="Times New Roman" w:hAnsi="Times New Roman" w:cs="Times New Roman"/>
                <w:b/>
                <w:bCs/>
                <w:sz w:val="16"/>
                <w:szCs w:val="18"/>
                <w:u w:val="single"/>
              </w:rPr>
              <w:t>ФЭМП</w:t>
            </w:r>
            <w:r w:rsidRPr="00107EF6">
              <w:rPr>
                <w:rFonts w:ascii="Times New Roman" w:hAnsi="Times New Roman" w:cs="Times New Roman"/>
                <w:b/>
                <w:bCs/>
                <w:sz w:val="16"/>
                <w:szCs w:val="18"/>
              </w:rPr>
              <w:t xml:space="preserve"> Тема: «Сравни фигуры».</w:t>
            </w:r>
          </w:p>
          <w:p w:rsidR="00107EF6" w:rsidRPr="00107EF6" w:rsidRDefault="00107EF6" w:rsidP="008967EC">
            <w:pPr>
              <w:spacing w:after="0" w:line="240" w:lineRule="auto"/>
              <w:jc w:val="both"/>
              <w:rPr>
                <w:rFonts w:ascii="Times New Roman" w:hAnsi="Times New Roman" w:cs="Times New Roman"/>
                <w:sz w:val="16"/>
                <w:szCs w:val="18"/>
                <w:highlight w:val="yellow"/>
              </w:rPr>
            </w:pPr>
            <w:r w:rsidRPr="00107EF6">
              <w:rPr>
                <w:rFonts w:ascii="Times New Roman" w:hAnsi="Times New Roman" w:cs="Times New Roman"/>
                <w:b/>
                <w:sz w:val="16"/>
                <w:szCs w:val="18"/>
              </w:rPr>
              <w:t xml:space="preserve">Цель: </w:t>
            </w:r>
            <w:r w:rsidRPr="00107EF6">
              <w:rPr>
                <w:rFonts w:ascii="Times New Roman" w:hAnsi="Times New Roman" w:cs="Times New Roman"/>
                <w:sz w:val="16"/>
                <w:szCs w:val="18"/>
              </w:rPr>
              <w:t>закреплять представление о том, что результат счета не зависит от расстояния, дать представление о четырехугольнике на основе квадрата и прямоугольника, закреплять умение определять пространственное направление, упражнять в плоскостном моделировании, в умении строить несложные схемы. Помораева И.А., Позина В.А. Занятия по ФЭМП в старшей группе детского сада, стр. 30. Куцакова Л. В. Занятия по конструированию из строительного материала в старшей группе детского сада, стр. 13.</w:t>
            </w:r>
          </w:p>
        </w:tc>
        <w:tc>
          <w:tcPr>
            <w:tcW w:w="1701" w:type="dxa"/>
            <w:vMerge/>
          </w:tcPr>
          <w:p w:rsidR="00107EF6" w:rsidRPr="00107EF6" w:rsidRDefault="00107EF6" w:rsidP="00EE1802">
            <w:pPr>
              <w:spacing w:after="0" w:line="240" w:lineRule="auto"/>
              <w:jc w:val="center"/>
              <w:rPr>
                <w:rFonts w:ascii="Times New Roman" w:hAnsi="Times New Roman" w:cs="Times New Roman"/>
                <w:sz w:val="16"/>
                <w:szCs w:val="18"/>
              </w:rPr>
            </w:pPr>
          </w:p>
        </w:tc>
        <w:tc>
          <w:tcPr>
            <w:tcW w:w="1418" w:type="dxa"/>
            <w:vMerge/>
          </w:tcPr>
          <w:p w:rsidR="00107EF6" w:rsidRPr="00107EF6" w:rsidRDefault="00107EF6" w:rsidP="00EE1802">
            <w:pPr>
              <w:spacing w:after="0" w:line="240" w:lineRule="auto"/>
              <w:jc w:val="center"/>
              <w:rPr>
                <w:rFonts w:ascii="Times New Roman" w:hAnsi="Times New Roman" w:cs="Times New Roman"/>
                <w:sz w:val="16"/>
                <w:szCs w:val="18"/>
              </w:rPr>
            </w:pPr>
          </w:p>
        </w:tc>
        <w:tc>
          <w:tcPr>
            <w:tcW w:w="1417" w:type="dxa"/>
            <w:vMerge/>
          </w:tcPr>
          <w:p w:rsidR="00107EF6" w:rsidRPr="00107EF6" w:rsidRDefault="00107EF6" w:rsidP="00EE1802">
            <w:pPr>
              <w:spacing w:after="0" w:line="240" w:lineRule="auto"/>
              <w:jc w:val="center"/>
              <w:rPr>
                <w:rFonts w:ascii="Times New Roman" w:hAnsi="Times New Roman" w:cs="Times New Roman"/>
                <w:sz w:val="16"/>
                <w:szCs w:val="18"/>
              </w:rPr>
            </w:pPr>
          </w:p>
        </w:tc>
        <w:tc>
          <w:tcPr>
            <w:tcW w:w="1276" w:type="dxa"/>
            <w:vMerge/>
          </w:tcPr>
          <w:p w:rsidR="00107EF6" w:rsidRPr="00107EF6" w:rsidRDefault="00107EF6" w:rsidP="00EE1802">
            <w:pPr>
              <w:spacing w:after="0" w:line="240" w:lineRule="auto"/>
              <w:jc w:val="center"/>
              <w:rPr>
                <w:rFonts w:ascii="Times New Roman" w:hAnsi="Times New Roman" w:cs="Times New Roman"/>
                <w:sz w:val="16"/>
                <w:szCs w:val="18"/>
              </w:rPr>
            </w:pPr>
          </w:p>
        </w:tc>
      </w:tr>
      <w:tr w:rsidR="00107EF6" w:rsidRPr="00107EF6" w:rsidTr="00EF1D4A">
        <w:trPr>
          <w:cantSplit/>
          <w:trHeight w:val="1134"/>
        </w:trPr>
        <w:tc>
          <w:tcPr>
            <w:tcW w:w="434" w:type="dxa"/>
            <w:vMerge/>
          </w:tcPr>
          <w:p w:rsidR="00107EF6" w:rsidRPr="00C0322D" w:rsidRDefault="00107EF6" w:rsidP="00EE1802">
            <w:pPr>
              <w:spacing w:after="0" w:line="240" w:lineRule="auto"/>
              <w:jc w:val="center"/>
              <w:rPr>
                <w:rFonts w:ascii="Times New Roman" w:hAnsi="Times New Roman" w:cs="Times New Roman"/>
                <w:sz w:val="18"/>
                <w:szCs w:val="18"/>
              </w:rPr>
            </w:pPr>
          </w:p>
        </w:tc>
        <w:tc>
          <w:tcPr>
            <w:tcW w:w="434" w:type="dxa"/>
            <w:vMerge/>
          </w:tcPr>
          <w:p w:rsidR="00107EF6" w:rsidRPr="00C0322D" w:rsidRDefault="00107EF6" w:rsidP="00EE1802">
            <w:pPr>
              <w:spacing w:after="0" w:line="240" w:lineRule="auto"/>
              <w:jc w:val="center"/>
              <w:rPr>
                <w:rFonts w:ascii="Times New Roman" w:hAnsi="Times New Roman" w:cs="Times New Roman"/>
                <w:sz w:val="18"/>
                <w:szCs w:val="18"/>
              </w:rPr>
            </w:pPr>
          </w:p>
        </w:tc>
        <w:tc>
          <w:tcPr>
            <w:tcW w:w="435" w:type="dxa"/>
            <w:vMerge/>
          </w:tcPr>
          <w:p w:rsidR="00107EF6" w:rsidRPr="00C0322D" w:rsidRDefault="00107EF6" w:rsidP="00EE1802">
            <w:pPr>
              <w:spacing w:after="0" w:line="240" w:lineRule="auto"/>
              <w:jc w:val="center"/>
              <w:rPr>
                <w:rFonts w:ascii="Times New Roman" w:hAnsi="Times New Roman" w:cs="Times New Roman"/>
                <w:sz w:val="18"/>
                <w:szCs w:val="18"/>
              </w:rPr>
            </w:pPr>
          </w:p>
        </w:tc>
        <w:tc>
          <w:tcPr>
            <w:tcW w:w="570" w:type="dxa"/>
            <w:textDirection w:val="btLr"/>
          </w:tcPr>
          <w:p w:rsidR="00107EF6" w:rsidRPr="00FF1009" w:rsidRDefault="00107EF6" w:rsidP="00EE1802">
            <w:pPr>
              <w:spacing w:after="0" w:line="240" w:lineRule="auto"/>
              <w:ind w:left="113" w:right="113"/>
              <w:jc w:val="center"/>
              <w:rPr>
                <w:rFonts w:ascii="Times New Roman" w:hAnsi="Times New Roman" w:cs="Times New Roman"/>
                <w:sz w:val="18"/>
                <w:szCs w:val="18"/>
              </w:rPr>
            </w:pPr>
            <w:r w:rsidRPr="00FF1009">
              <w:rPr>
                <w:rFonts w:ascii="Times New Roman" w:hAnsi="Times New Roman" w:cs="Times New Roman"/>
                <w:sz w:val="18"/>
                <w:szCs w:val="18"/>
              </w:rPr>
              <w:t>Развитие речи</w:t>
            </w:r>
          </w:p>
        </w:tc>
        <w:tc>
          <w:tcPr>
            <w:tcW w:w="540" w:type="dxa"/>
          </w:tcPr>
          <w:p w:rsidR="00107EF6" w:rsidRPr="00FF1009" w:rsidRDefault="00107EF6" w:rsidP="00EE1802">
            <w:pPr>
              <w:spacing w:after="0" w:line="240" w:lineRule="auto"/>
              <w:jc w:val="center"/>
              <w:rPr>
                <w:rFonts w:ascii="Times New Roman" w:hAnsi="Times New Roman" w:cs="Times New Roman"/>
                <w:sz w:val="18"/>
                <w:szCs w:val="18"/>
              </w:rPr>
            </w:pPr>
          </w:p>
          <w:p w:rsidR="00107EF6" w:rsidRPr="00FF1009" w:rsidRDefault="00107EF6" w:rsidP="00EE1802">
            <w:pPr>
              <w:spacing w:after="0" w:line="240" w:lineRule="auto"/>
              <w:jc w:val="center"/>
              <w:rPr>
                <w:rFonts w:ascii="Times New Roman" w:hAnsi="Times New Roman" w:cs="Times New Roman"/>
                <w:sz w:val="18"/>
                <w:szCs w:val="18"/>
              </w:rPr>
            </w:pPr>
          </w:p>
          <w:p w:rsidR="00107EF6" w:rsidRPr="00FF1009" w:rsidRDefault="00107EF6" w:rsidP="00EE1802">
            <w:pPr>
              <w:spacing w:after="0" w:line="240" w:lineRule="auto"/>
              <w:jc w:val="center"/>
              <w:rPr>
                <w:rFonts w:ascii="Times New Roman" w:hAnsi="Times New Roman" w:cs="Times New Roman"/>
                <w:sz w:val="18"/>
                <w:szCs w:val="18"/>
              </w:rPr>
            </w:pPr>
            <w:r w:rsidRPr="00FF1009">
              <w:rPr>
                <w:rFonts w:ascii="Times New Roman" w:hAnsi="Times New Roman" w:cs="Times New Roman"/>
                <w:sz w:val="18"/>
                <w:szCs w:val="18"/>
              </w:rPr>
              <w:t>Рр</w:t>
            </w:r>
          </w:p>
        </w:tc>
        <w:tc>
          <w:tcPr>
            <w:tcW w:w="8077" w:type="dxa"/>
          </w:tcPr>
          <w:p w:rsidR="00107EF6" w:rsidRPr="00107EF6" w:rsidRDefault="00107EF6" w:rsidP="006928FD">
            <w:pPr>
              <w:spacing w:after="0" w:line="240" w:lineRule="auto"/>
              <w:jc w:val="both"/>
              <w:rPr>
                <w:rFonts w:ascii="Times New Roman" w:hAnsi="Times New Roman" w:cs="Times New Roman"/>
                <w:b/>
                <w:sz w:val="16"/>
                <w:szCs w:val="18"/>
              </w:rPr>
            </w:pPr>
            <w:r w:rsidRPr="00107EF6">
              <w:rPr>
                <w:rFonts w:ascii="Times New Roman" w:hAnsi="Times New Roman" w:cs="Times New Roman"/>
                <w:b/>
                <w:bCs/>
                <w:sz w:val="16"/>
                <w:szCs w:val="18"/>
                <w:u w:val="single"/>
              </w:rPr>
              <w:t>Развитие речи 1</w:t>
            </w:r>
            <w:r w:rsidRPr="00107EF6">
              <w:rPr>
                <w:rFonts w:ascii="Times New Roman" w:hAnsi="Times New Roman" w:cs="Times New Roman"/>
                <w:b/>
                <w:sz w:val="16"/>
                <w:szCs w:val="18"/>
                <w:u w:val="single"/>
              </w:rPr>
              <w:t xml:space="preserve"> </w:t>
            </w:r>
            <w:r w:rsidRPr="00107EF6">
              <w:rPr>
                <w:rFonts w:ascii="Times New Roman" w:hAnsi="Times New Roman" w:cs="Times New Roman"/>
                <w:b/>
                <w:sz w:val="16"/>
                <w:szCs w:val="18"/>
              </w:rPr>
              <w:t>Тема: «Рассказ по картинке «северные олени»</w:t>
            </w:r>
          </w:p>
          <w:p w:rsidR="00107EF6" w:rsidRPr="00107EF6" w:rsidRDefault="00107EF6" w:rsidP="006928FD">
            <w:pPr>
              <w:spacing w:after="0" w:line="240" w:lineRule="auto"/>
              <w:jc w:val="both"/>
              <w:rPr>
                <w:rFonts w:ascii="Times New Roman" w:hAnsi="Times New Roman" w:cs="Times New Roman"/>
                <w:sz w:val="16"/>
                <w:szCs w:val="18"/>
              </w:rPr>
            </w:pPr>
            <w:r w:rsidRPr="00107EF6">
              <w:rPr>
                <w:rFonts w:ascii="Times New Roman" w:hAnsi="Times New Roman" w:cs="Times New Roman"/>
                <w:b/>
                <w:sz w:val="16"/>
                <w:szCs w:val="18"/>
              </w:rPr>
              <w:t xml:space="preserve">Цель: </w:t>
            </w:r>
            <w:r w:rsidRPr="00107EF6">
              <w:rPr>
                <w:rFonts w:ascii="Times New Roman" w:hAnsi="Times New Roman" w:cs="Times New Roman"/>
                <w:sz w:val="16"/>
                <w:szCs w:val="18"/>
              </w:rPr>
              <w:t xml:space="preserve">учить составлять  рассказ по картинке с опорой на имеющиеся  знания, развивать умение подбирать  определения, активизировать использование в речи антонимов, закреплять  произношение звуков </w:t>
            </w:r>
            <w:proofErr w:type="gramStart"/>
            <w:r w:rsidRPr="00107EF6">
              <w:rPr>
                <w:rFonts w:ascii="Times New Roman" w:hAnsi="Times New Roman" w:cs="Times New Roman"/>
                <w:sz w:val="16"/>
                <w:szCs w:val="18"/>
              </w:rPr>
              <w:t>ч</w:t>
            </w:r>
            <w:proofErr w:type="gramEnd"/>
            <w:r w:rsidRPr="00107EF6">
              <w:rPr>
                <w:rFonts w:ascii="Times New Roman" w:hAnsi="Times New Roman" w:cs="Times New Roman"/>
                <w:sz w:val="16"/>
                <w:szCs w:val="18"/>
              </w:rPr>
              <w:t xml:space="preserve"> и ц, учить различать их, отчетливо произносить слова, упражнять в образовании названий детенышей с уменьшительными суффиксами. Ушакова О. С. «Развитие речи детей 5 – 6 лет»,  стр. 79.</w:t>
            </w:r>
          </w:p>
          <w:p w:rsidR="00107EF6" w:rsidRPr="00107EF6" w:rsidRDefault="00107EF6" w:rsidP="00C252D1">
            <w:pPr>
              <w:spacing w:after="0" w:line="240" w:lineRule="auto"/>
              <w:jc w:val="both"/>
              <w:rPr>
                <w:rFonts w:ascii="Times New Roman" w:hAnsi="Times New Roman" w:cs="Times New Roman"/>
                <w:b/>
                <w:sz w:val="16"/>
                <w:szCs w:val="18"/>
              </w:rPr>
            </w:pPr>
            <w:r w:rsidRPr="00107EF6">
              <w:rPr>
                <w:rFonts w:ascii="Times New Roman" w:hAnsi="Times New Roman" w:cs="Times New Roman"/>
                <w:b/>
                <w:bCs/>
                <w:sz w:val="16"/>
                <w:szCs w:val="18"/>
                <w:u w:val="single"/>
              </w:rPr>
              <w:t>Развитие речи 2</w:t>
            </w:r>
            <w:r w:rsidRPr="00107EF6">
              <w:rPr>
                <w:rFonts w:ascii="Times New Roman" w:hAnsi="Times New Roman" w:cs="Times New Roman"/>
                <w:b/>
                <w:sz w:val="16"/>
                <w:szCs w:val="18"/>
                <w:u w:val="single"/>
              </w:rPr>
              <w:t xml:space="preserve"> </w:t>
            </w:r>
            <w:r w:rsidRPr="00107EF6">
              <w:rPr>
                <w:rFonts w:ascii="Times New Roman" w:hAnsi="Times New Roman" w:cs="Times New Roman"/>
                <w:b/>
                <w:sz w:val="16"/>
                <w:szCs w:val="18"/>
              </w:rPr>
              <w:t xml:space="preserve">Тема: «Составление короткого рассказа по содержанию стихотворения «Обед».                       </w:t>
            </w:r>
          </w:p>
          <w:p w:rsidR="00107EF6" w:rsidRPr="00107EF6" w:rsidRDefault="00107EF6" w:rsidP="00EE1802">
            <w:pPr>
              <w:spacing w:after="0" w:line="240" w:lineRule="auto"/>
              <w:jc w:val="both"/>
              <w:rPr>
                <w:rFonts w:ascii="Times New Roman" w:hAnsi="Times New Roman" w:cs="Times New Roman"/>
                <w:sz w:val="16"/>
                <w:szCs w:val="18"/>
              </w:rPr>
            </w:pPr>
            <w:r w:rsidRPr="00107EF6">
              <w:rPr>
                <w:rFonts w:ascii="Times New Roman" w:hAnsi="Times New Roman" w:cs="Times New Roman"/>
                <w:b/>
                <w:sz w:val="16"/>
                <w:szCs w:val="18"/>
              </w:rPr>
              <w:t xml:space="preserve">Цель: </w:t>
            </w:r>
            <w:r w:rsidRPr="00107EF6">
              <w:rPr>
                <w:rFonts w:ascii="Times New Roman" w:hAnsi="Times New Roman" w:cs="Times New Roman"/>
                <w:sz w:val="16"/>
                <w:szCs w:val="18"/>
              </w:rPr>
              <w:t>учить составлять короткий рассказ по содержанию стихотворения, описательный рассказ о предметах посуды, учить сравнивать предметы по материалу, размеру, назначению, правильно называя определения-прилагательные, активизировать употребление в речи слов противоположного значения, закреплять умение классифицировать предметы по качеству, учить образовывать наименования предметов посуды. Ушакова О. С. «Развитие речи детей 5 – 6 лет»,  стр. 65.</w:t>
            </w:r>
          </w:p>
        </w:tc>
        <w:tc>
          <w:tcPr>
            <w:tcW w:w="1701" w:type="dxa"/>
            <w:vMerge/>
          </w:tcPr>
          <w:p w:rsidR="00107EF6" w:rsidRPr="00107EF6" w:rsidRDefault="00107EF6" w:rsidP="00EE1802">
            <w:pPr>
              <w:spacing w:after="0" w:line="240" w:lineRule="auto"/>
              <w:jc w:val="center"/>
              <w:rPr>
                <w:rFonts w:ascii="Times New Roman" w:hAnsi="Times New Roman" w:cs="Times New Roman"/>
                <w:sz w:val="16"/>
                <w:szCs w:val="18"/>
              </w:rPr>
            </w:pPr>
          </w:p>
        </w:tc>
        <w:tc>
          <w:tcPr>
            <w:tcW w:w="1418" w:type="dxa"/>
            <w:vMerge/>
          </w:tcPr>
          <w:p w:rsidR="00107EF6" w:rsidRPr="00107EF6" w:rsidRDefault="00107EF6" w:rsidP="00EE1802">
            <w:pPr>
              <w:spacing w:after="0" w:line="240" w:lineRule="auto"/>
              <w:jc w:val="center"/>
              <w:rPr>
                <w:rFonts w:ascii="Times New Roman" w:hAnsi="Times New Roman" w:cs="Times New Roman"/>
                <w:sz w:val="16"/>
                <w:szCs w:val="18"/>
              </w:rPr>
            </w:pPr>
          </w:p>
        </w:tc>
        <w:tc>
          <w:tcPr>
            <w:tcW w:w="1417" w:type="dxa"/>
            <w:vMerge/>
          </w:tcPr>
          <w:p w:rsidR="00107EF6" w:rsidRPr="00107EF6" w:rsidRDefault="00107EF6" w:rsidP="00EE1802">
            <w:pPr>
              <w:spacing w:after="0" w:line="240" w:lineRule="auto"/>
              <w:jc w:val="center"/>
              <w:rPr>
                <w:rFonts w:ascii="Times New Roman" w:hAnsi="Times New Roman" w:cs="Times New Roman"/>
                <w:sz w:val="16"/>
                <w:szCs w:val="18"/>
              </w:rPr>
            </w:pPr>
          </w:p>
        </w:tc>
        <w:tc>
          <w:tcPr>
            <w:tcW w:w="1276" w:type="dxa"/>
            <w:vMerge/>
          </w:tcPr>
          <w:p w:rsidR="00107EF6" w:rsidRPr="00107EF6" w:rsidRDefault="00107EF6" w:rsidP="00EE1802">
            <w:pPr>
              <w:spacing w:after="0" w:line="240" w:lineRule="auto"/>
              <w:jc w:val="center"/>
              <w:rPr>
                <w:rFonts w:ascii="Times New Roman" w:hAnsi="Times New Roman" w:cs="Times New Roman"/>
                <w:sz w:val="16"/>
                <w:szCs w:val="18"/>
              </w:rPr>
            </w:pPr>
          </w:p>
        </w:tc>
      </w:tr>
      <w:tr w:rsidR="00107EF6" w:rsidRPr="00107EF6" w:rsidTr="00EF1D4A">
        <w:trPr>
          <w:cantSplit/>
          <w:trHeight w:val="728"/>
        </w:trPr>
        <w:tc>
          <w:tcPr>
            <w:tcW w:w="434" w:type="dxa"/>
            <w:vMerge/>
          </w:tcPr>
          <w:p w:rsidR="00107EF6" w:rsidRPr="00C0322D" w:rsidRDefault="00107EF6" w:rsidP="00E515BB">
            <w:pPr>
              <w:spacing w:after="0" w:line="240" w:lineRule="auto"/>
              <w:jc w:val="center"/>
              <w:rPr>
                <w:rFonts w:ascii="Times New Roman" w:hAnsi="Times New Roman" w:cs="Times New Roman"/>
                <w:sz w:val="18"/>
                <w:szCs w:val="18"/>
              </w:rPr>
            </w:pPr>
          </w:p>
        </w:tc>
        <w:tc>
          <w:tcPr>
            <w:tcW w:w="434" w:type="dxa"/>
            <w:vMerge/>
          </w:tcPr>
          <w:p w:rsidR="00107EF6" w:rsidRPr="00C0322D" w:rsidRDefault="00107EF6" w:rsidP="00E515BB">
            <w:pPr>
              <w:spacing w:after="0" w:line="240" w:lineRule="auto"/>
              <w:jc w:val="center"/>
              <w:rPr>
                <w:rFonts w:ascii="Times New Roman" w:hAnsi="Times New Roman" w:cs="Times New Roman"/>
                <w:sz w:val="18"/>
                <w:szCs w:val="18"/>
              </w:rPr>
            </w:pPr>
          </w:p>
        </w:tc>
        <w:tc>
          <w:tcPr>
            <w:tcW w:w="435" w:type="dxa"/>
            <w:vMerge/>
          </w:tcPr>
          <w:p w:rsidR="00107EF6" w:rsidRPr="00C0322D" w:rsidRDefault="00107EF6" w:rsidP="00E515BB">
            <w:pPr>
              <w:spacing w:after="0" w:line="240" w:lineRule="auto"/>
              <w:jc w:val="center"/>
              <w:rPr>
                <w:rFonts w:ascii="Times New Roman" w:hAnsi="Times New Roman" w:cs="Times New Roman"/>
                <w:sz w:val="18"/>
                <w:szCs w:val="18"/>
              </w:rPr>
            </w:pPr>
          </w:p>
        </w:tc>
        <w:tc>
          <w:tcPr>
            <w:tcW w:w="570" w:type="dxa"/>
            <w:textDirection w:val="btLr"/>
          </w:tcPr>
          <w:p w:rsidR="00107EF6" w:rsidRPr="00FF1009" w:rsidRDefault="00107EF6" w:rsidP="00E515BB">
            <w:pPr>
              <w:spacing w:after="0" w:line="240" w:lineRule="auto"/>
              <w:ind w:left="113" w:right="113"/>
              <w:jc w:val="center"/>
              <w:rPr>
                <w:rFonts w:ascii="Times New Roman" w:hAnsi="Times New Roman" w:cs="Times New Roman"/>
                <w:sz w:val="18"/>
                <w:szCs w:val="18"/>
              </w:rPr>
            </w:pPr>
            <w:r w:rsidRPr="00FF1009">
              <w:rPr>
                <w:rFonts w:ascii="Times New Roman" w:hAnsi="Times New Roman" w:cs="Times New Roman"/>
                <w:sz w:val="18"/>
                <w:szCs w:val="18"/>
              </w:rPr>
              <w:t>ХЭР</w:t>
            </w:r>
          </w:p>
        </w:tc>
        <w:tc>
          <w:tcPr>
            <w:tcW w:w="540" w:type="dxa"/>
          </w:tcPr>
          <w:p w:rsidR="00107EF6" w:rsidRPr="00FF1009" w:rsidRDefault="00107EF6" w:rsidP="00E515BB">
            <w:pPr>
              <w:spacing w:after="0" w:line="240" w:lineRule="auto"/>
              <w:jc w:val="center"/>
              <w:rPr>
                <w:rFonts w:ascii="Times New Roman" w:hAnsi="Times New Roman" w:cs="Times New Roman"/>
                <w:sz w:val="18"/>
                <w:szCs w:val="18"/>
              </w:rPr>
            </w:pPr>
          </w:p>
          <w:p w:rsidR="00107EF6" w:rsidRPr="00FF1009" w:rsidRDefault="00107EF6" w:rsidP="00E515BB">
            <w:pPr>
              <w:spacing w:after="0" w:line="240" w:lineRule="auto"/>
              <w:jc w:val="center"/>
              <w:rPr>
                <w:rFonts w:ascii="Times New Roman" w:hAnsi="Times New Roman" w:cs="Times New Roman"/>
                <w:sz w:val="18"/>
                <w:szCs w:val="18"/>
              </w:rPr>
            </w:pPr>
          </w:p>
          <w:p w:rsidR="00107EF6" w:rsidRPr="00FF1009" w:rsidRDefault="00107EF6" w:rsidP="00E515BB">
            <w:pPr>
              <w:spacing w:after="0" w:line="240" w:lineRule="auto"/>
              <w:jc w:val="center"/>
              <w:rPr>
                <w:rFonts w:ascii="Times New Roman" w:hAnsi="Times New Roman" w:cs="Times New Roman"/>
                <w:sz w:val="18"/>
                <w:szCs w:val="18"/>
              </w:rPr>
            </w:pPr>
            <w:r w:rsidRPr="00FF1009">
              <w:rPr>
                <w:rFonts w:ascii="Times New Roman" w:hAnsi="Times New Roman" w:cs="Times New Roman"/>
                <w:sz w:val="18"/>
                <w:szCs w:val="18"/>
              </w:rPr>
              <w:t>Из</w:t>
            </w:r>
          </w:p>
        </w:tc>
        <w:tc>
          <w:tcPr>
            <w:tcW w:w="8077" w:type="dxa"/>
          </w:tcPr>
          <w:p w:rsidR="00107EF6" w:rsidRPr="00107EF6" w:rsidRDefault="00107EF6" w:rsidP="00E515BB">
            <w:pPr>
              <w:widowControl w:val="0"/>
              <w:spacing w:after="0" w:line="240" w:lineRule="auto"/>
              <w:jc w:val="both"/>
              <w:rPr>
                <w:i/>
                <w:iCs/>
                <w:sz w:val="16"/>
                <w:szCs w:val="18"/>
              </w:rPr>
            </w:pPr>
            <w:r w:rsidRPr="00107EF6">
              <w:rPr>
                <w:rFonts w:ascii="Times New Roman" w:hAnsi="Times New Roman" w:cs="Times New Roman"/>
                <w:b/>
                <w:sz w:val="16"/>
                <w:szCs w:val="18"/>
                <w:u w:val="single"/>
              </w:rPr>
              <w:t xml:space="preserve">Лепка </w:t>
            </w:r>
            <w:r w:rsidRPr="00107EF6">
              <w:rPr>
                <w:rFonts w:ascii="Times New Roman" w:hAnsi="Times New Roman" w:cs="Times New Roman"/>
                <w:b/>
                <w:sz w:val="16"/>
                <w:szCs w:val="18"/>
              </w:rPr>
              <w:t>Тема:</w:t>
            </w:r>
            <w:r w:rsidRPr="00107EF6">
              <w:rPr>
                <w:rStyle w:val="ArialUnicodeMS11"/>
                <w:rFonts w:ascii="Times New Roman" w:hAnsi="Times New Roman" w:cs="Times New Roman"/>
                <w:i w:val="0"/>
                <w:sz w:val="16"/>
                <w:szCs w:val="18"/>
                <w:lang w:eastAsia="ru-RU"/>
              </w:rPr>
              <w:t xml:space="preserve"> </w:t>
            </w:r>
            <w:r w:rsidRPr="00107EF6">
              <w:rPr>
                <w:rStyle w:val="ArialUnicodeMS10"/>
                <w:rFonts w:ascii="Times New Roman" w:hAnsi="Times New Roman" w:cs="Times New Roman"/>
                <w:i w:val="0"/>
                <w:sz w:val="16"/>
                <w:szCs w:val="18"/>
                <w:lang w:eastAsia="ru-RU"/>
              </w:rPr>
              <w:t>«Животные полярных областей»</w:t>
            </w:r>
            <w:r w:rsidRPr="00107EF6">
              <w:rPr>
                <w:i/>
                <w:iCs/>
                <w:sz w:val="16"/>
                <w:szCs w:val="18"/>
              </w:rPr>
              <w:t xml:space="preserve"> </w:t>
            </w:r>
          </w:p>
          <w:p w:rsidR="00107EF6" w:rsidRPr="00107EF6" w:rsidRDefault="00107EF6" w:rsidP="006C5556">
            <w:pPr>
              <w:pStyle w:val="19"/>
              <w:shd w:val="clear" w:color="auto" w:fill="auto"/>
              <w:spacing w:before="0" w:line="240" w:lineRule="auto"/>
              <w:ind w:firstLine="0"/>
              <w:rPr>
                <w:color w:val="000000"/>
                <w:sz w:val="16"/>
                <w:szCs w:val="18"/>
                <w:shd w:val="clear" w:color="auto" w:fill="FFFFFF"/>
                <w:lang w:eastAsia="ru-RU"/>
              </w:rPr>
            </w:pPr>
            <w:r w:rsidRPr="00107EF6">
              <w:rPr>
                <w:b/>
                <w:sz w:val="16"/>
                <w:szCs w:val="18"/>
              </w:rPr>
              <w:t xml:space="preserve">Цель: </w:t>
            </w:r>
            <w:r w:rsidRPr="00107EF6">
              <w:rPr>
                <w:rStyle w:val="ArialUnicodeMS8"/>
                <w:rFonts w:ascii="Times New Roman" w:hAnsi="Times New Roman" w:cs="Times New Roman"/>
                <w:sz w:val="16"/>
                <w:szCs w:val="18"/>
                <w:lang w:eastAsia="ru-RU"/>
              </w:rPr>
              <w:t>используя приемы лепки, передать фигурки животных, выделяя  характерные особенности, в качестве изобразительного средства можно использовать пластилин, глину и соленое тесто.</w:t>
            </w:r>
            <w:r w:rsidRPr="00107EF6">
              <w:rPr>
                <w:sz w:val="16"/>
                <w:szCs w:val="18"/>
              </w:rPr>
              <w:t xml:space="preserve"> О. А. Скоролупова «Тематическое планирование  образовательного  процесса в ДОО» 1 часть, стр.98.</w:t>
            </w:r>
          </w:p>
        </w:tc>
        <w:tc>
          <w:tcPr>
            <w:tcW w:w="1701" w:type="dxa"/>
            <w:vMerge/>
          </w:tcPr>
          <w:p w:rsidR="00107EF6" w:rsidRPr="00107EF6" w:rsidRDefault="00107EF6" w:rsidP="00E515BB">
            <w:pPr>
              <w:spacing w:after="0" w:line="240" w:lineRule="auto"/>
              <w:jc w:val="center"/>
              <w:rPr>
                <w:rFonts w:ascii="Times New Roman" w:hAnsi="Times New Roman" w:cs="Times New Roman"/>
                <w:sz w:val="16"/>
                <w:szCs w:val="18"/>
              </w:rPr>
            </w:pPr>
          </w:p>
        </w:tc>
        <w:tc>
          <w:tcPr>
            <w:tcW w:w="1418" w:type="dxa"/>
            <w:vMerge/>
          </w:tcPr>
          <w:p w:rsidR="00107EF6" w:rsidRPr="00107EF6" w:rsidRDefault="00107EF6" w:rsidP="00E515BB">
            <w:pPr>
              <w:spacing w:after="0" w:line="240" w:lineRule="auto"/>
              <w:jc w:val="center"/>
              <w:rPr>
                <w:rFonts w:ascii="Times New Roman" w:hAnsi="Times New Roman" w:cs="Times New Roman"/>
                <w:sz w:val="16"/>
                <w:szCs w:val="18"/>
              </w:rPr>
            </w:pPr>
          </w:p>
        </w:tc>
        <w:tc>
          <w:tcPr>
            <w:tcW w:w="1417" w:type="dxa"/>
            <w:vMerge/>
          </w:tcPr>
          <w:p w:rsidR="00107EF6" w:rsidRPr="00107EF6" w:rsidRDefault="00107EF6" w:rsidP="00E515BB">
            <w:pPr>
              <w:spacing w:after="0" w:line="240" w:lineRule="auto"/>
              <w:jc w:val="center"/>
              <w:rPr>
                <w:rFonts w:ascii="Times New Roman" w:hAnsi="Times New Roman" w:cs="Times New Roman"/>
                <w:sz w:val="16"/>
                <w:szCs w:val="18"/>
              </w:rPr>
            </w:pPr>
          </w:p>
        </w:tc>
        <w:tc>
          <w:tcPr>
            <w:tcW w:w="1276" w:type="dxa"/>
            <w:vMerge/>
          </w:tcPr>
          <w:p w:rsidR="00107EF6" w:rsidRPr="00107EF6" w:rsidRDefault="00107EF6" w:rsidP="00E515BB">
            <w:pPr>
              <w:spacing w:after="0" w:line="240" w:lineRule="auto"/>
              <w:jc w:val="center"/>
              <w:rPr>
                <w:rFonts w:ascii="Times New Roman" w:hAnsi="Times New Roman" w:cs="Times New Roman"/>
                <w:sz w:val="16"/>
                <w:szCs w:val="18"/>
              </w:rPr>
            </w:pPr>
          </w:p>
        </w:tc>
      </w:tr>
      <w:tr w:rsidR="00107EF6" w:rsidRPr="00107EF6" w:rsidTr="00EF1D4A">
        <w:trPr>
          <w:cantSplit/>
          <w:trHeight w:val="1119"/>
        </w:trPr>
        <w:tc>
          <w:tcPr>
            <w:tcW w:w="434" w:type="dxa"/>
            <w:vMerge/>
          </w:tcPr>
          <w:p w:rsidR="00107EF6" w:rsidRPr="00C0322D" w:rsidRDefault="00107EF6" w:rsidP="00FF1009">
            <w:pPr>
              <w:spacing w:after="0" w:line="240" w:lineRule="auto"/>
              <w:jc w:val="center"/>
              <w:rPr>
                <w:rFonts w:ascii="Times New Roman" w:hAnsi="Times New Roman" w:cs="Times New Roman"/>
                <w:sz w:val="18"/>
                <w:szCs w:val="18"/>
              </w:rPr>
            </w:pPr>
          </w:p>
        </w:tc>
        <w:tc>
          <w:tcPr>
            <w:tcW w:w="434" w:type="dxa"/>
            <w:vMerge/>
          </w:tcPr>
          <w:p w:rsidR="00107EF6" w:rsidRPr="00C0322D" w:rsidRDefault="00107EF6" w:rsidP="00FF1009">
            <w:pPr>
              <w:spacing w:after="0" w:line="240" w:lineRule="auto"/>
              <w:jc w:val="center"/>
              <w:rPr>
                <w:rFonts w:ascii="Times New Roman" w:hAnsi="Times New Roman" w:cs="Times New Roman"/>
                <w:sz w:val="18"/>
                <w:szCs w:val="18"/>
              </w:rPr>
            </w:pPr>
          </w:p>
        </w:tc>
        <w:tc>
          <w:tcPr>
            <w:tcW w:w="435" w:type="dxa"/>
            <w:vMerge/>
          </w:tcPr>
          <w:p w:rsidR="00107EF6" w:rsidRPr="00C0322D" w:rsidRDefault="00107EF6" w:rsidP="00FF1009">
            <w:pPr>
              <w:spacing w:after="0" w:line="240" w:lineRule="auto"/>
              <w:jc w:val="center"/>
              <w:rPr>
                <w:rFonts w:ascii="Times New Roman" w:hAnsi="Times New Roman" w:cs="Times New Roman"/>
                <w:sz w:val="18"/>
                <w:szCs w:val="18"/>
              </w:rPr>
            </w:pPr>
          </w:p>
        </w:tc>
        <w:tc>
          <w:tcPr>
            <w:tcW w:w="570" w:type="dxa"/>
            <w:textDirection w:val="btLr"/>
          </w:tcPr>
          <w:p w:rsidR="00107EF6" w:rsidRPr="00C0322D" w:rsidRDefault="00107EF6" w:rsidP="00FF1009">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107EF6" w:rsidRDefault="00107EF6" w:rsidP="00FF1009">
            <w:pPr>
              <w:spacing w:after="0" w:line="240" w:lineRule="auto"/>
              <w:jc w:val="center"/>
              <w:rPr>
                <w:rFonts w:ascii="Times New Roman" w:hAnsi="Times New Roman" w:cs="Times New Roman"/>
                <w:sz w:val="18"/>
                <w:szCs w:val="18"/>
              </w:rPr>
            </w:pPr>
          </w:p>
          <w:p w:rsidR="00107EF6" w:rsidRDefault="00107EF6" w:rsidP="00FF1009">
            <w:pPr>
              <w:spacing w:after="0" w:line="240" w:lineRule="auto"/>
              <w:jc w:val="center"/>
              <w:rPr>
                <w:rFonts w:ascii="Times New Roman" w:hAnsi="Times New Roman" w:cs="Times New Roman"/>
                <w:sz w:val="18"/>
                <w:szCs w:val="18"/>
              </w:rPr>
            </w:pPr>
          </w:p>
          <w:p w:rsidR="00107EF6" w:rsidRDefault="00107EF6" w:rsidP="00FF10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p w:rsidR="00107EF6" w:rsidRPr="00C0322D" w:rsidRDefault="00107EF6" w:rsidP="00FF1009">
            <w:pPr>
              <w:spacing w:after="0" w:line="240" w:lineRule="auto"/>
              <w:rPr>
                <w:rFonts w:ascii="Times New Roman" w:hAnsi="Times New Roman" w:cs="Times New Roman"/>
                <w:sz w:val="18"/>
                <w:szCs w:val="18"/>
              </w:rPr>
            </w:pPr>
          </w:p>
        </w:tc>
        <w:tc>
          <w:tcPr>
            <w:tcW w:w="8077" w:type="dxa"/>
          </w:tcPr>
          <w:p w:rsidR="00107EF6" w:rsidRPr="00107EF6" w:rsidRDefault="00107EF6" w:rsidP="00FF1009">
            <w:pPr>
              <w:widowControl w:val="0"/>
              <w:spacing w:after="0" w:line="240" w:lineRule="auto"/>
              <w:ind w:right="-108"/>
              <w:rPr>
                <w:rFonts w:ascii="Times New Roman" w:eastAsia="Malgun Gothic" w:hAnsi="Times New Roman" w:cs="Times New Roman"/>
                <w:b/>
                <w:bCs/>
                <w:sz w:val="16"/>
                <w:szCs w:val="18"/>
              </w:rPr>
            </w:pPr>
            <w:r w:rsidRPr="00107EF6">
              <w:rPr>
                <w:rFonts w:ascii="Times New Roman" w:hAnsi="Times New Roman" w:cs="Times New Roman"/>
                <w:b/>
                <w:sz w:val="16"/>
                <w:szCs w:val="18"/>
                <w:u w:val="single"/>
              </w:rPr>
              <w:t xml:space="preserve">ФЦКМ </w:t>
            </w:r>
            <w:r w:rsidRPr="00107EF6">
              <w:rPr>
                <w:rFonts w:ascii="Times New Roman" w:hAnsi="Times New Roman" w:cs="Times New Roman"/>
                <w:b/>
                <w:sz w:val="16"/>
                <w:szCs w:val="18"/>
              </w:rPr>
              <w:t xml:space="preserve">Тема: </w:t>
            </w:r>
            <w:r w:rsidRPr="00107EF6">
              <w:rPr>
                <w:rFonts w:ascii="Times New Roman" w:eastAsia="Malgun Gothic" w:hAnsi="Times New Roman" w:cs="Times New Roman"/>
                <w:b/>
                <w:bCs/>
                <w:sz w:val="16"/>
                <w:szCs w:val="18"/>
              </w:rPr>
              <w:t xml:space="preserve">«Животные полярных районов Земли». </w:t>
            </w:r>
          </w:p>
          <w:p w:rsidR="00107EF6" w:rsidRPr="00107EF6" w:rsidRDefault="00107EF6" w:rsidP="006C5556">
            <w:pPr>
              <w:widowControl w:val="0"/>
              <w:spacing w:after="0" w:line="240" w:lineRule="auto"/>
              <w:jc w:val="both"/>
              <w:rPr>
                <w:rFonts w:ascii="Times New Roman" w:hAnsi="Times New Roman" w:cs="Times New Roman"/>
                <w:sz w:val="16"/>
                <w:szCs w:val="18"/>
              </w:rPr>
            </w:pPr>
            <w:r w:rsidRPr="00107EF6">
              <w:rPr>
                <w:rFonts w:ascii="Times New Roman" w:hAnsi="Times New Roman" w:cs="Times New Roman"/>
                <w:i/>
                <w:iCs/>
                <w:sz w:val="16"/>
                <w:szCs w:val="18"/>
                <w:lang w:eastAsia="ru-RU"/>
              </w:rPr>
              <w:t xml:space="preserve"> </w:t>
            </w:r>
            <w:r w:rsidRPr="00107EF6">
              <w:rPr>
                <w:rStyle w:val="ArialUnicodeMS10"/>
                <w:rFonts w:ascii="Times New Roman" w:hAnsi="Times New Roman" w:cs="Times New Roman"/>
                <w:i w:val="0"/>
                <w:sz w:val="16"/>
                <w:szCs w:val="18"/>
                <w:lang w:eastAsia="ru-RU"/>
              </w:rPr>
              <w:t>Цель</w:t>
            </w:r>
            <w:r w:rsidRPr="00107EF6">
              <w:rPr>
                <w:rFonts w:ascii="Times New Roman" w:hAnsi="Times New Roman" w:cs="Times New Roman"/>
                <w:sz w:val="16"/>
                <w:szCs w:val="18"/>
              </w:rPr>
              <w:t xml:space="preserve">: </w:t>
            </w:r>
            <w:r w:rsidRPr="00107EF6">
              <w:rPr>
                <w:rStyle w:val="ArialUnicodeMS8"/>
                <w:rFonts w:ascii="Times New Roman" w:hAnsi="Times New Roman" w:cs="Times New Roman"/>
                <w:sz w:val="16"/>
                <w:szCs w:val="18"/>
                <w:lang w:eastAsia="ru-RU"/>
              </w:rPr>
              <w:t>познакомить с животными полярных районов Земли, систематизировать знания о них,</w:t>
            </w:r>
            <w:r w:rsidRPr="00107EF6">
              <w:rPr>
                <w:rFonts w:ascii="Times New Roman" w:hAnsi="Times New Roman" w:cs="Times New Roman"/>
                <w:sz w:val="16"/>
                <w:szCs w:val="18"/>
              </w:rPr>
              <w:t xml:space="preserve"> </w:t>
            </w:r>
            <w:r w:rsidRPr="00107EF6">
              <w:rPr>
                <w:rStyle w:val="ArialUnicodeMS8"/>
                <w:rFonts w:ascii="Times New Roman" w:hAnsi="Times New Roman" w:cs="Times New Roman"/>
                <w:sz w:val="16"/>
                <w:szCs w:val="18"/>
                <w:lang w:eastAsia="ru-RU"/>
              </w:rPr>
              <w:t xml:space="preserve">рассказать об Арктике и Антарктиде, помочь установить причинно-следственные связи,  обогащать словарь по теме, упражнять в составлении рассказов по картинке; воспитывать любовь к природе, развивать любознательность и воспитывать интерес и стремление изучать природу. </w:t>
            </w:r>
            <w:r w:rsidRPr="00107EF6">
              <w:rPr>
                <w:rFonts w:ascii="Times New Roman" w:hAnsi="Times New Roman" w:cs="Times New Roman"/>
                <w:sz w:val="16"/>
                <w:szCs w:val="18"/>
              </w:rPr>
              <w:t>О.А. Скоролупова «Тематическое планирование  образовательного  процесса в ДОО», 1 часть, стр.96.</w:t>
            </w:r>
          </w:p>
        </w:tc>
        <w:tc>
          <w:tcPr>
            <w:tcW w:w="1701" w:type="dxa"/>
            <w:vMerge/>
          </w:tcPr>
          <w:p w:rsidR="00107EF6" w:rsidRPr="00107EF6" w:rsidRDefault="00107EF6" w:rsidP="00FF1009">
            <w:pPr>
              <w:spacing w:after="0" w:line="240" w:lineRule="auto"/>
              <w:jc w:val="center"/>
              <w:rPr>
                <w:rFonts w:ascii="Times New Roman" w:hAnsi="Times New Roman" w:cs="Times New Roman"/>
                <w:sz w:val="16"/>
                <w:szCs w:val="18"/>
              </w:rPr>
            </w:pPr>
          </w:p>
        </w:tc>
        <w:tc>
          <w:tcPr>
            <w:tcW w:w="1418" w:type="dxa"/>
            <w:vMerge/>
          </w:tcPr>
          <w:p w:rsidR="00107EF6" w:rsidRPr="00107EF6" w:rsidRDefault="00107EF6" w:rsidP="00FF1009">
            <w:pPr>
              <w:spacing w:after="0" w:line="240" w:lineRule="auto"/>
              <w:jc w:val="center"/>
              <w:rPr>
                <w:rFonts w:ascii="Times New Roman" w:hAnsi="Times New Roman" w:cs="Times New Roman"/>
                <w:sz w:val="16"/>
                <w:szCs w:val="18"/>
              </w:rPr>
            </w:pPr>
          </w:p>
        </w:tc>
        <w:tc>
          <w:tcPr>
            <w:tcW w:w="1417" w:type="dxa"/>
            <w:vMerge/>
          </w:tcPr>
          <w:p w:rsidR="00107EF6" w:rsidRPr="00107EF6" w:rsidRDefault="00107EF6" w:rsidP="00FF1009">
            <w:pPr>
              <w:spacing w:after="0" w:line="240" w:lineRule="auto"/>
              <w:jc w:val="center"/>
              <w:rPr>
                <w:rFonts w:ascii="Times New Roman" w:hAnsi="Times New Roman" w:cs="Times New Roman"/>
                <w:sz w:val="16"/>
                <w:szCs w:val="18"/>
              </w:rPr>
            </w:pPr>
          </w:p>
        </w:tc>
        <w:tc>
          <w:tcPr>
            <w:tcW w:w="1276" w:type="dxa"/>
            <w:vMerge/>
          </w:tcPr>
          <w:p w:rsidR="00107EF6" w:rsidRPr="00107EF6" w:rsidRDefault="00107EF6" w:rsidP="00FF1009">
            <w:pPr>
              <w:spacing w:after="0" w:line="240" w:lineRule="auto"/>
              <w:jc w:val="center"/>
              <w:rPr>
                <w:rFonts w:ascii="Times New Roman" w:hAnsi="Times New Roman" w:cs="Times New Roman"/>
                <w:sz w:val="16"/>
                <w:szCs w:val="18"/>
              </w:rPr>
            </w:pPr>
          </w:p>
        </w:tc>
      </w:tr>
      <w:tr w:rsidR="00821D36" w:rsidRPr="00107EF6" w:rsidTr="00EF1D4A">
        <w:trPr>
          <w:cantSplit/>
          <w:trHeight w:val="285"/>
        </w:trPr>
        <w:tc>
          <w:tcPr>
            <w:tcW w:w="434" w:type="dxa"/>
            <w:vMerge/>
          </w:tcPr>
          <w:p w:rsidR="00821D36" w:rsidRPr="00C0322D" w:rsidRDefault="00821D36" w:rsidP="00FF1009">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FF1009">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FF1009">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8077" w:type="dxa"/>
          </w:tcPr>
          <w:p w:rsidR="00821D36" w:rsidRPr="00BA62C4" w:rsidRDefault="00A30FA2" w:rsidP="00A30FA2">
            <w:pPr>
              <w:pStyle w:val="af4"/>
              <w:spacing w:before="0" w:beforeAutospacing="0" w:after="0" w:afterAutospacing="0"/>
              <w:rPr>
                <w:sz w:val="16"/>
                <w:szCs w:val="18"/>
              </w:rPr>
            </w:pPr>
            <w:r>
              <w:rPr>
                <w:sz w:val="16"/>
                <w:szCs w:val="18"/>
              </w:rPr>
              <w:t xml:space="preserve">Цель: </w:t>
            </w:r>
            <w:r w:rsidRPr="00A30FA2">
              <w:rPr>
                <w:color w:val="2A2723"/>
                <w:sz w:val="16"/>
                <w:szCs w:val="21"/>
              </w:rPr>
              <w:t>Повторить бег с преодолением препятствий; повторить игровые упражнения с прыжками, с мячом и с бегом.</w:t>
            </w:r>
            <w:r>
              <w:rPr>
                <w:color w:val="2A2723"/>
                <w:sz w:val="16"/>
                <w:szCs w:val="21"/>
              </w:rPr>
              <w:t xml:space="preserve">  </w:t>
            </w:r>
            <w:r w:rsidRPr="00BA62C4">
              <w:rPr>
                <w:sz w:val="16"/>
                <w:szCs w:val="18"/>
              </w:rPr>
              <w:t>Л.Пензулаева «Физическая культура для старше</w:t>
            </w:r>
            <w:r>
              <w:rPr>
                <w:sz w:val="16"/>
                <w:szCs w:val="18"/>
              </w:rPr>
              <w:t>й группы», 1 квартал, октябрь, 36</w:t>
            </w:r>
            <w:r w:rsidRPr="00BA62C4">
              <w:rPr>
                <w:sz w:val="16"/>
                <w:szCs w:val="18"/>
              </w:rPr>
              <w:t>**</w:t>
            </w:r>
            <w:r>
              <w:rPr>
                <w:sz w:val="16"/>
                <w:szCs w:val="18"/>
              </w:rPr>
              <w:t>, с.47</w:t>
            </w:r>
          </w:p>
        </w:tc>
        <w:tc>
          <w:tcPr>
            <w:tcW w:w="1701" w:type="dxa"/>
          </w:tcPr>
          <w:p w:rsidR="00821D36" w:rsidRPr="00107EF6" w:rsidRDefault="00821D36" w:rsidP="00FF1009">
            <w:pPr>
              <w:spacing w:after="0" w:line="240" w:lineRule="auto"/>
              <w:jc w:val="center"/>
              <w:rPr>
                <w:rFonts w:ascii="Times New Roman" w:hAnsi="Times New Roman" w:cs="Times New Roman"/>
                <w:sz w:val="16"/>
                <w:szCs w:val="18"/>
              </w:rPr>
            </w:pPr>
          </w:p>
        </w:tc>
        <w:tc>
          <w:tcPr>
            <w:tcW w:w="1418" w:type="dxa"/>
          </w:tcPr>
          <w:p w:rsidR="00821D36" w:rsidRPr="00107EF6" w:rsidRDefault="00821D36" w:rsidP="00FF1009">
            <w:pPr>
              <w:spacing w:after="0" w:line="240" w:lineRule="auto"/>
              <w:jc w:val="center"/>
              <w:rPr>
                <w:rFonts w:ascii="Times New Roman" w:hAnsi="Times New Roman" w:cs="Times New Roman"/>
                <w:sz w:val="16"/>
                <w:szCs w:val="18"/>
              </w:rPr>
            </w:pPr>
          </w:p>
        </w:tc>
        <w:tc>
          <w:tcPr>
            <w:tcW w:w="1417" w:type="dxa"/>
          </w:tcPr>
          <w:p w:rsidR="00821D36" w:rsidRPr="00107EF6" w:rsidRDefault="00821D36" w:rsidP="00FF1009">
            <w:pPr>
              <w:spacing w:after="0" w:line="240" w:lineRule="auto"/>
              <w:jc w:val="center"/>
              <w:rPr>
                <w:rFonts w:ascii="Times New Roman" w:hAnsi="Times New Roman" w:cs="Times New Roman"/>
                <w:sz w:val="16"/>
                <w:szCs w:val="18"/>
              </w:rPr>
            </w:pPr>
          </w:p>
        </w:tc>
        <w:tc>
          <w:tcPr>
            <w:tcW w:w="1276" w:type="dxa"/>
          </w:tcPr>
          <w:p w:rsidR="00821D36" w:rsidRPr="00107EF6" w:rsidRDefault="00821D36" w:rsidP="00FF1009">
            <w:pPr>
              <w:spacing w:after="0" w:line="240" w:lineRule="auto"/>
              <w:jc w:val="center"/>
              <w:rPr>
                <w:rFonts w:ascii="Times New Roman" w:hAnsi="Times New Roman" w:cs="Times New Roman"/>
                <w:sz w:val="16"/>
                <w:szCs w:val="18"/>
              </w:rPr>
            </w:pPr>
          </w:p>
        </w:tc>
      </w:tr>
      <w:tr w:rsidR="00821D36" w:rsidRPr="00107EF6" w:rsidTr="00EF1D4A">
        <w:trPr>
          <w:cantSplit/>
          <w:trHeight w:val="606"/>
        </w:trPr>
        <w:tc>
          <w:tcPr>
            <w:tcW w:w="434" w:type="dxa"/>
            <w:vMerge/>
          </w:tcPr>
          <w:p w:rsidR="00821D36" w:rsidRPr="00C0322D" w:rsidRDefault="00821D36" w:rsidP="00FF1009">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FF1009">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FF1009">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8077" w:type="dxa"/>
          </w:tcPr>
          <w:p w:rsidR="00821D36" w:rsidRDefault="00821D36" w:rsidP="00FF1009">
            <w:pPr>
              <w:widowControl w:val="0"/>
              <w:spacing w:after="0" w:line="240" w:lineRule="auto"/>
              <w:ind w:right="-108"/>
              <w:rPr>
                <w:rFonts w:ascii="Times New Roman" w:hAnsi="Times New Roman" w:cs="Times New Roman"/>
                <w:sz w:val="16"/>
                <w:szCs w:val="18"/>
              </w:rPr>
            </w:pPr>
            <w:proofErr w:type="gramStart"/>
            <w:r w:rsidRPr="007C68D2">
              <w:rPr>
                <w:rFonts w:ascii="Times New Roman" w:hAnsi="Times New Roman" w:cs="Times New Roman"/>
                <w:sz w:val="16"/>
                <w:szCs w:val="18"/>
              </w:rPr>
              <w:t>Ш</w:t>
            </w:r>
            <w:proofErr w:type="gramEnd"/>
            <w:r w:rsidRPr="007C68D2">
              <w:rPr>
                <w:rFonts w:ascii="Times New Roman" w:hAnsi="Times New Roman" w:cs="Times New Roman"/>
                <w:sz w:val="16"/>
                <w:szCs w:val="18"/>
              </w:rPr>
              <w:t xml:space="preserve"> Перро «Красная Шапочка»;</w:t>
            </w:r>
          </w:p>
          <w:p w:rsidR="00821D36" w:rsidRDefault="00821D36" w:rsidP="00FF1009">
            <w:pPr>
              <w:widowControl w:val="0"/>
              <w:spacing w:after="0" w:line="240" w:lineRule="auto"/>
              <w:ind w:right="-108"/>
              <w:rPr>
                <w:rFonts w:ascii="Times New Roman" w:hAnsi="Times New Roman" w:cs="Times New Roman"/>
                <w:sz w:val="16"/>
                <w:szCs w:val="18"/>
              </w:rPr>
            </w:pPr>
            <w:r>
              <w:rPr>
                <w:rFonts w:ascii="Times New Roman" w:hAnsi="Times New Roman" w:cs="Times New Roman"/>
                <w:sz w:val="16"/>
                <w:szCs w:val="18"/>
              </w:rPr>
              <w:t>Й. Лада «О хитром куме-лисе»;</w:t>
            </w:r>
          </w:p>
          <w:p w:rsidR="00821D36" w:rsidRDefault="00821D36" w:rsidP="00FF1009">
            <w:pPr>
              <w:widowControl w:val="0"/>
              <w:spacing w:after="0" w:line="240" w:lineRule="auto"/>
              <w:ind w:right="-108"/>
              <w:rPr>
                <w:rFonts w:ascii="Times New Roman" w:hAnsi="Times New Roman" w:cs="Times New Roman"/>
                <w:sz w:val="16"/>
                <w:szCs w:val="18"/>
              </w:rPr>
            </w:pPr>
            <w:r>
              <w:rPr>
                <w:rFonts w:ascii="Times New Roman" w:hAnsi="Times New Roman" w:cs="Times New Roman"/>
                <w:sz w:val="16"/>
                <w:szCs w:val="18"/>
              </w:rPr>
              <w:t>Э. Лир «Чики-Рики-воробей»;</w:t>
            </w:r>
          </w:p>
          <w:p w:rsidR="00821D36" w:rsidRDefault="00821D36" w:rsidP="00FF1009">
            <w:pPr>
              <w:widowControl w:val="0"/>
              <w:spacing w:after="0" w:line="240" w:lineRule="auto"/>
              <w:ind w:right="-108"/>
              <w:rPr>
                <w:rFonts w:ascii="Times New Roman" w:hAnsi="Times New Roman" w:cs="Times New Roman"/>
                <w:sz w:val="16"/>
                <w:szCs w:val="18"/>
              </w:rPr>
            </w:pPr>
            <w:r>
              <w:rPr>
                <w:rFonts w:ascii="Times New Roman" w:hAnsi="Times New Roman" w:cs="Times New Roman"/>
                <w:sz w:val="16"/>
                <w:szCs w:val="18"/>
              </w:rPr>
              <w:t>Г. Цыферов «Пугало»;</w:t>
            </w:r>
          </w:p>
          <w:p w:rsidR="00821D36" w:rsidRPr="007C68D2" w:rsidRDefault="00821D36" w:rsidP="00FF1009">
            <w:pPr>
              <w:widowControl w:val="0"/>
              <w:spacing w:after="0" w:line="240" w:lineRule="auto"/>
              <w:ind w:right="-108"/>
              <w:rPr>
                <w:rFonts w:ascii="Times New Roman" w:hAnsi="Times New Roman" w:cs="Times New Roman"/>
                <w:sz w:val="16"/>
                <w:szCs w:val="18"/>
              </w:rPr>
            </w:pPr>
            <w:r>
              <w:rPr>
                <w:rFonts w:ascii="Times New Roman" w:hAnsi="Times New Roman" w:cs="Times New Roman"/>
                <w:sz w:val="16"/>
                <w:szCs w:val="18"/>
              </w:rPr>
              <w:t>К. Чуковский «Тараканище».</w:t>
            </w:r>
          </w:p>
        </w:tc>
        <w:tc>
          <w:tcPr>
            <w:tcW w:w="1701" w:type="dxa"/>
          </w:tcPr>
          <w:p w:rsidR="00821D36" w:rsidRPr="00107EF6" w:rsidRDefault="00821D36" w:rsidP="00FF1009">
            <w:pPr>
              <w:spacing w:after="0" w:line="240" w:lineRule="auto"/>
              <w:jc w:val="center"/>
              <w:rPr>
                <w:rFonts w:ascii="Times New Roman" w:hAnsi="Times New Roman" w:cs="Times New Roman"/>
                <w:sz w:val="16"/>
                <w:szCs w:val="18"/>
              </w:rPr>
            </w:pPr>
          </w:p>
        </w:tc>
        <w:tc>
          <w:tcPr>
            <w:tcW w:w="1418" w:type="dxa"/>
          </w:tcPr>
          <w:p w:rsidR="00821D36" w:rsidRPr="00107EF6" w:rsidRDefault="00821D36" w:rsidP="00FF1009">
            <w:pPr>
              <w:spacing w:after="0" w:line="240" w:lineRule="auto"/>
              <w:jc w:val="center"/>
              <w:rPr>
                <w:rFonts w:ascii="Times New Roman" w:hAnsi="Times New Roman" w:cs="Times New Roman"/>
                <w:sz w:val="16"/>
                <w:szCs w:val="18"/>
              </w:rPr>
            </w:pPr>
          </w:p>
        </w:tc>
        <w:tc>
          <w:tcPr>
            <w:tcW w:w="1417" w:type="dxa"/>
          </w:tcPr>
          <w:p w:rsidR="00821D36" w:rsidRPr="00107EF6" w:rsidRDefault="00821D36" w:rsidP="00FF1009">
            <w:pPr>
              <w:spacing w:after="0" w:line="240" w:lineRule="auto"/>
              <w:jc w:val="center"/>
              <w:rPr>
                <w:rFonts w:ascii="Times New Roman" w:hAnsi="Times New Roman" w:cs="Times New Roman"/>
                <w:sz w:val="16"/>
                <w:szCs w:val="18"/>
              </w:rPr>
            </w:pPr>
          </w:p>
        </w:tc>
        <w:tc>
          <w:tcPr>
            <w:tcW w:w="1276" w:type="dxa"/>
          </w:tcPr>
          <w:p w:rsidR="00821D36" w:rsidRPr="00107EF6" w:rsidRDefault="00821D36" w:rsidP="00FF1009">
            <w:pPr>
              <w:spacing w:after="0" w:line="240" w:lineRule="auto"/>
              <w:jc w:val="center"/>
              <w:rPr>
                <w:rFonts w:ascii="Times New Roman" w:hAnsi="Times New Roman" w:cs="Times New Roman"/>
                <w:sz w:val="16"/>
                <w:szCs w:val="18"/>
              </w:rPr>
            </w:pPr>
          </w:p>
        </w:tc>
      </w:tr>
    </w:tbl>
    <w:p w:rsidR="00B864B8" w:rsidRDefault="00B864B8" w:rsidP="00234A44">
      <w:pPr>
        <w:spacing w:after="0" w:line="240" w:lineRule="auto"/>
        <w:jc w:val="center"/>
        <w:rPr>
          <w:rFonts w:ascii="Times New Roman" w:hAnsi="Times New Roman" w:cs="Times New Roman"/>
          <w:b/>
          <w:sz w:val="18"/>
          <w:szCs w:val="18"/>
        </w:rPr>
      </w:pPr>
    </w:p>
    <w:p w:rsidR="005772C0" w:rsidRPr="006C6488" w:rsidRDefault="005772C0" w:rsidP="00234A44">
      <w:pPr>
        <w:spacing w:after="0" w:line="240" w:lineRule="auto"/>
        <w:jc w:val="center"/>
        <w:rPr>
          <w:rFonts w:ascii="Times New Roman" w:hAnsi="Times New Roman" w:cs="Times New Roman"/>
          <w:b/>
          <w:sz w:val="18"/>
          <w:szCs w:val="18"/>
        </w:rPr>
      </w:pPr>
      <w:r w:rsidRPr="006C6488">
        <w:rPr>
          <w:rFonts w:ascii="Times New Roman" w:hAnsi="Times New Roman" w:cs="Times New Roman"/>
          <w:b/>
          <w:sz w:val="18"/>
          <w:szCs w:val="18"/>
        </w:rPr>
        <w:lastRenderedPageBreak/>
        <w:t>Декабрь</w:t>
      </w: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8077"/>
        <w:gridCol w:w="1701"/>
        <w:gridCol w:w="1276"/>
        <w:gridCol w:w="142"/>
        <w:gridCol w:w="1417"/>
        <w:gridCol w:w="1276"/>
      </w:tblGrid>
      <w:tr w:rsidR="005772C0" w:rsidRPr="000F76B7" w:rsidTr="00EF1D4A">
        <w:trPr>
          <w:cantSplit/>
          <w:trHeight w:val="279"/>
        </w:trPr>
        <w:tc>
          <w:tcPr>
            <w:tcW w:w="434" w:type="dxa"/>
            <w:vMerge w:val="restart"/>
            <w:textDirection w:val="btLr"/>
          </w:tcPr>
          <w:p w:rsidR="005772C0" w:rsidRPr="000F76B7" w:rsidRDefault="005772C0" w:rsidP="005772C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5772C0" w:rsidRPr="000F76B7" w:rsidRDefault="005772C0" w:rsidP="005772C0">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5772C0" w:rsidRPr="000F76B7" w:rsidRDefault="00CB14A4" w:rsidP="005772C0">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5772C0" w:rsidRPr="000F76B7" w:rsidRDefault="005772C0" w:rsidP="005772C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5772C0" w:rsidRPr="000F76B7" w:rsidRDefault="005772C0" w:rsidP="005772C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617" w:type="dxa"/>
            <w:gridSpan w:val="2"/>
          </w:tcPr>
          <w:p w:rsidR="005772C0" w:rsidRPr="000F76B7" w:rsidRDefault="005772C0" w:rsidP="005772C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5812" w:type="dxa"/>
            <w:gridSpan w:val="5"/>
          </w:tcPr>
          <w:p w:rsidR="005772C0" w:rsidRPr="000F76B7" w:rsidRDefault="005772C0" w:rsidP="005772C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5772C0" w:rsidRPr="000F76B7" w:rsidTr="00EF1D4A">
        <w:trPr>
          <w:cantSplit/>
          <w:trHeight w:val="9"/>
        </w:trPr>
        <w:tc>
          <w:tcPr>
            <w:tcW w:w="434" w:type="dxa"/>
            <w:vMerge/>
            <w:textDirection w:val="btLr"/>
          </w:tcPr>
          <w:p w:rsidR="005772C0" w:rsidRPr="000F76B7" w:rsidRDefault="005772C0" w:rsidP="005772C0">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5772C0" w:rsidRPr="000F76B7" w:rsidRDefault="005772C0" w:rsidP="005772C0">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5772C0" w:rsidRPr="000F76B7" w:rsidRDefault="005772C0" w:rsidP="005772C0">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5772C0" w:rsidRPr="000F76B7" w:rsidRDefault="005772C0" w:rsidP="005772C0">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5772C0" w:rsidRPr="000F76B7" w:rsidRDefault="005772C0" w:rsidP="005772C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5772C0" w:rsidRPr="000F76B7" w:rsidRDefault="005772C0" w:rsidP="005772C0">
            <w:pPr>
              <w:spacing w:after="0" w:line="240" w:lineRule="auto"/>
              <w:ind w:left="113" w:right="113"/>
              <w:jc w:val="center"/>
              <w:rPr>
                <w:rFonts w:ascii="Times New Roman" w:hAnsi="Times New Roman" w:cs="Times New Roman"/>
                <w:sz w:val="18"/>
                <w:szCs w:val="18"/>
              </w:rPr>
            </w:pPr>
          </w:p>
        </w:tc>
        <w:tc>
          <w:tcPr>
            <w:tcW w:w="8077" w:type="dxa"/>
            <w:vMerge w:val="restart"/>
          </w:tcPr>
          <w:p w:rsidR="005772C0" w:rsidRPr="000F76B7" w:rsidRDefault="005772C0" w:rsidP="005772C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5812" w:type="dxa"/>
            <w:gridSpan w:val="5"/>
          </w:tcPr>
          <w:p w:rsidR="005772C0" w:rsidRPr="000F76B7" w:rsidRDefault="005772C0" w:rsidP="005772C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5772C0" w:rsidRPr="000F76B7" w:rsidTr="00EF1D4A">
        <w:trPr>
          <w:cantSplit/>
          <w:trHeight w:val="1058"/>
        </w:trPr>
        <w:tc>
          <w:tcPr>
            <w:tcW w:w="434" w:type="dxa"/>
            <w:vMerge/>
            <w:tcBorders>
              <w:bottom w:val="single" w:sz="4" w:space="0" w:color="auto"/>
            </w:tcBorders>
            <w:textDirection w:val="btLr"/>
          </w:tcPr>
          <w:p w:rsidR="005772C0" w:rsidRPr="000F76B7" w:rsidRDefault="005772C0" w:rsidP="005772C0">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5772C0" w:rsidRPr="000F76B7" w:rsidRDefault="005772C0" w:rsidP="005772C0">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5772C0" w:rsidRPr="000F76B7" w:rsidRDefault="005772C0" w:rsidP="005772C0">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5772C0" w:rsidRPr="000F76B7" w:rsidRDefault="005772C0" w:rsidP="005772C0">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5772C0" w:rsidRPr="000F76B7" w:rsidRDefault="005772C0" w:rsidP="005772C0">
            <w:pPr>
              <w:spacing w:after="0" w:line="240" w:lineRule="auto"/>
              <w:ind w:left="113" w:right="113"/>
              <w:jc w:val="center"/>
              <w:rPr>
                <w:rFonts w:ascii="Times New Roman" w:hAnsi="Times New Roman" w:cs="Times New Roman"/>
                <w:sz w:val="18"/>
                <w:szCs w:val="18"/>
              </w:rPr>
            </w:pPr>
          </w:p>
        </w:tc>
        <w:tc>
          <w:tcPr>
            <w:tcW w:w="8077" w:type="dxa"/>
            <w:vMerge/>
            <w:tcBorders>
              <w:bottom w:val="single" w:sz="4" w:space="0" w:color="auto"/>
            </w:tcBorders>
          </w:tcPr>
          <w:p w:rsidR="005772C0" w:rsidRPr="000F76B7" w:rsidRDefault="005772C0" w:rsidP="005772C0">
            <w:pPr>
              <w:spacing w:after="0" w:line="240" w:lineRule="auto"/>
              <w:jc w:val="center"/>
              <w:rPr>
                <w:rFonts w:ascii="Times New Roman" w:hAnsi="Times New Roman" w:cs="Times New Roman"/>
                <w:sz w:val="18"/>
                <w:szCs w:val="18"/>
              </w:rPr>
            </w:pPr>
          </w:p>
        </w:tc>
        <w:tc>
          <w:tcPr>
            <w:tcW w:w="1701" w:type="dxa"/>
            <w:tcBorders>
              <w:bottom w:val="single" w:sz="4" w:space="0" w:color="auto"/>
            </w:tcBorders>
          </w:tcPr>
          <w:p w:rsidR="005772C0" w:rsidRPr="000F76B7" w:rsidRDefault="005772C0" w:rsidP="005772C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8" w:type="dxa"/>
            <w:gridSpan w:val="2"/>
            <w:tcBorders>
              <w:bottom w:val="single" w:sz="4" w:space="0" w:color="auto"/>
            </w:tcBorders>
          </w:tcPr>
          <w:p w:rsidR="005772C0" w:rsidRPr="000F76B7" w:rsidRDefault="005772C0" w:rsidP="005772C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5772C0" w:rsidRPr="000F76B7" w:rsidRDefault="005772C0" w:rsidP="005772C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5772C0" w:rsidRPr="000F76B7" w:rsidRDefault="005772C0" w:rsidP="005772C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5772C0" w:rsidRPr="00C0322D" w:rsidTr="00EF1D4A">
        <w:tc>
          <w:tcPr>
            <w:tcW w:w="434" w:type="dxa"/>
          </w:tcPr>
          <w:p w:rsidR="005772C0" w:rsidRPr="00C0322D" w:rsidRDefault="005772C0" w:rsidP="005772C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5772C0" w:rsidRPr="00C0322D" w:rsidRDefault="005772C0" w:rsidP="005772C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5772C0" w:rsidRPr="00C0322D" w:rsidRDefault="005772C0" w:rsidP="005772C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5772C0" w:rsidRPr="00C0322D" w:rsidRDefault="005772C0" w:rsidP="005772C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5772C0" w:rsidRPr="00C0322D" w:rsidRDefault="005772C0" w:rsidP="005772C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8077" w:type="dxa"/>
          </w:tcPr>
          <w:p w:rsidR="005772C0" w:rsidRPr="00C0322D" w:rsidRDefault="005772C0" w:rsidP="005772C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701" w:type="dxa"/>
          </w:tcPr>
          <w:p w:rsidR="005772C0" w:rsidRPr="00C0322D" w:rsidRDefault="005772C0" w:rsidP="005772C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8" w:type="dxa"/>
            <w:gridSpan w:val="2"/>
          </w:tcPr>
          <w:p w:rsidR="005772C0" w:rsidRPr="00C0322D" w:rsidRDefault="005772C0" w:rsidP="005772C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5772C0" w:rsidRPr="00C0322D" w:rsidRDefault="005772C0" w:rsidP="005772C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5772C0" w:rsidRPr="00C0322D" w:rsidRDefault="005772C0" w:rsidP="005772C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7C68D2" w:rsidRPr="007C68D2" w:rsidTr="00EF1D4A">
        <w:trPr>
          <w:cantSplit/>
          <w:trHeight w:val="1134"/>
        </w:trPr>
        <w:tc>
          <w:tcPr>
            <w:tcW w:w="434" w:type="dxa"/>
            <w:vMerge w:val="restart"/>
            <w:textDirection w:val="btLr"/>
          </w:tcPr>
          <w:p w:rsidR="007C68D2" w:rsidRPr="006C6488" w:rsidRDefault="007C68D2" w:rsidP="00234A44">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Декабрь 1 неделя (2</w:t>
            </w:r>
            <w:r w:rsidRPr="006C6488">
              <w:rPr>
                <w:rFonts w:ascii="Times New Roman" w:hAnsi="Times New Roman" w:cs="Times New Roman"/>
                <w:b/>
                <w:sz w:val="18"/>
                <w:szCs w:val="18"/>
              </w:rPr>
              <w:t xml:space="preserve">.12 – </w:t>
            </w:r>
            <w:r>
              <w:rPr>
                <w:rFonts w:ascii="Times New Roman" w:hAnsi="Times New Roman" w:cs="Times New Roman"/>
                <w:b/>
                <w:sz w:val="18"/>
                <w:szCs w:val="18"/>
              </w:rPr>
              <w:t>6</w:t>
            </w:r>
            <w:r w:rsidRPr="006C6488">
              <w:rPr>
                <w:rFonts w:ascii="Times New Roman" w:hAnsi="Times New Roman" w:cs="Times New Roman"/>
                <w:b/>
                <w:sz w:val="18"/>
                <w:szCs w:val="18"/>
              </w:rPr>
              <w:t>.12)</w:t>
            </w:r>
          </w:p>
        </w:tc>
        <w:tc>
          <w:tcPr>
            <w:tcW w:w="434" w:type="dxa"/>
            <w:vMerge w:val="restart"/>
            <w:textDirection w:val="btLr"/>
          </w:tcPr>
          <w:p w:rsidR="007C68D2" w:rsidRPr="006C6488" w:rsidRDefault="007C68D2" w:rsidP="00CB14A4">
            <w:pPr>
              <w:spacing w:after="0" w:line="240" w:lineRule="auto"/>
              <w:ind w:left="113" w:right="113"/>
              <w:jc w:val="center"/>
              <w:rPr>
                <w:rFonts w:ascii="Times New Roman" w:hAnsi="Times New Roman" w:cs="Times New Roman"/>
                <w:b/>
                <w:sz w:val="18"/>
                <w:szCs w:val="18"/>
              </w:rPr>
            </w:pPr>
            <w:r w:rsidRPr="006C6488">
              <w:rPr>
                <w:rFonts w:ascii="Times New Roman" w:hAnsi="Times New Roman" w:cs="Times New Roman"/>
                <w:b/>
                <w:sz w:val="18"/>
                <w:szCs w:val="18"/>
              </w:rPr>
              <w:t>«Зимушка-зима»</w:t>
            </w:r>
          </w:p>
        </w:tc>
        <w:tc>
          <w:tcPr>
            <w:tcW w:w="435" w:type="dxa"/>
            <w:vMerge w:val="restart"/>
            <w:textDirection w:val="btLr"/>
          </w:tcPr>
          <w:p w:rsidR="007C68D2" w:rsidRPr="006C6488" w:rsidRDefault="007C68D2" w:rsidP="00CB14A4">
            <w:pPr>
              <w:spacing w:after="0" w:line="240" w:lineRule="auto"/>
              <w:ind w:left="113" w:right="113"/>
              <w:jc w:val="center"/>
              <w:rPr>
                <w:rFonts w:ascii="Times New Roman" w:hAnsi="Times New Roman" w:cs="Times New Roman"/>
                <w:b/>
                <w:sz w:val="18"/>
                <w:szCs w:val="18"/>
              </w:rPr>
            </w:pPr>
            <w:r w:rsidRPr="006C6488">
              <w:rPr>
                <w:rFonts w:ascii="Times New Roman" w:hAnsi="Times New Roman" w:cs="Times New Roman"/>
                <w:b/>
                <w:sz w:val="18"/>
                <w:szCs w:val="18"/>
              </w:rPr>
              <w:t>«Зима»</w:t>
            </w:r>
          </w:p>
        </w:tc>
        <w:tc>
          <w:tcPr>
            <w:tcW w:w="570" w:type="dxa"/>
            <w:textDirection w:val="btLr"/>
          </w:tcPr>
          <w:p w:rsidR="007C68D2" w:rsidRPr="00DE0075" w:rsidRDefault="007C68D2" w:rsidP="005772C0">
            <w:pPr>
              <w:spacing w:after="0" w:line="240" w:lineRule="auto"/>
              <w:ind w:left="113" w:right="113"/>
              <w:jc w:val="center"/>
              <w:rPr>
                <w:rFonts w:ascii="Times New Roman" w:hAnsi="Times New Roman" w:cs="Times New Roman"/>
                <w:sz w:val="18"/>
                <w:szCs w:val="18"/>
              </w:rPr>
            </w:pPr>
            <w:r w:rsidRPr="00DE0075">
              <w:rPr>
                <w:rFonts w:ascii="Times New Roman" w:hAnsi="Times New Roman" w:cs="Times New Roman"/>
                <w:sz w:val="18"/>
                <w:szCs w:val="18"/>
              </w:rPr>
              <w:t>ХЭР</w:t>
            </w:r>
          </w:p>
        </w:tc>
        <w:tc>
          <w:tcPr>
            <w:tcW w:w="540" w:type="dxa"/>
          </w:tcPr>
          <w:p w:rsidR="007C68D2" w:rsidRPr="00DE0075" w:rsidRDefault="007C68D2" w:rsidP="005772C0">
            <w:pPr>
              <w:spacing w:after="0" w:line="240" w:lineRule="auto"/>
              <w:jc w:val="center"/>
              <w:rPr>
                <w:rFonts w:ascii="Times New Roman" w:hAnsi="Times New Roman" w:cs="Times New Roman"/>
                <w:sz w:val="18"/>
                <w:szCs w:val="18"/>
              </w:rPr>
            </w:pPr>
          </w:p>
          <w:p w:rsidR="007C68D2" w:rsidRPr="00DE0075" w:rsidRDefault="007C68D2" w:rsidP="005772C0">
            <w:pPr>
              <w:spacing w:after="0" w:line="240" w:lineRule="auto"/>
              <w:jc w:val="center"/>
              <w:rPr>
                <w:rFonts w:ascii="Times New Roman" w:hAnsi="Times New Roman" w:cs="Times New Roman"/>
                <w:sz w:val="18"/>
                <w:szCs w:val="18"/>
              </w:rPr>
            </w:pPr>
          </w:p>
          <w:p w:rsidR="007C68D2" w:rsidRPr="00DE0075" w:rsidRDefault="007C68D2" w:rsidP="005772C0">
            <w:pPr>
              <w:spacing w:after="0" w:line="240" w:lineRule="auto"/>
              <w:jc w:val="center"/>
              <w:rPr>
                <w:rFonts w:ascii="Times New Roman" w:hAnsi="Times New Roman" w:cs="Times New Roman"/>
                <w:sz w:val="18"/>
                <w:szCs w:val="18"/>
              </w:rPr>
            </w:pPr>
            <w:r w:rsidRPr="00DE0075">
              <w:rPr>
                <w:rFonts w:ascii="Times New Roman" w:hAnsi="Times New Roman" w:cs="Times New Roman"/>
                <w:sz w:val="18"/>
                <w:szCs w:val="18"/>
              </w:rPr>
              <w:t>Из</w:t>
            </w:r>
          </w:p>
        </w:tc>
        <w:tc>
          <w:tcPr>
            <w:tcW w:w="8077" w:type="dxa"/>
          </w:tcPr>
          <w:p w:rsidR="007C68D2" w:rsidRPr="007C68D2" w:rsidRDefault="007C68D2" w:rsidP="005772C0">
            <w:pPr>
              <w:spacing w:after="0" w:line="240" w:lineRule="auto"/>
              <w:jc w:val="both"/>
              <w:rPr>
                <w:rFonts w:ascii="Times New Roman" w:hAnsi="Times New Roman" w:cs="Times New Roman"/>
                <w:b/>
                <w:bCs/>
                <w:i/>
                <w:sz w:val="16"/>
                <w:szCs w:val="18"/>
              </w:rPr>
            </w:pPr>
            <w:r w:rsidRPr="007C68D2">
              <w:rPr>
                <w:rFonts w:ascii="Times New Roman" w:hAnsi="Times New Roman" w:cs="Times New Roman"/>
                <w:b/>
                <w:bCs/>
                <w:sz w:val="16"/>
                <w:szCs w:val="18"/>
                <w:u w:val="single"/>
              </w:rPr>
              <w:t>Рисование 1</w:t>
            </w:r>
            <w:r w:rsidRPr="007C68D2">
              <w:rPr>
                <w:rFonts w:ascii="Times New Roman" w:hAnsi="Times New Roman" w:cs="Times New Roman"/>
                <w:b/>
                <w:bCs/>
                <w:sz w:val="16"/>
                <w:szCs w:val="18"/>
              </w:rPr>
              <w:t xml:space="preserve"> .Тема:</w:t>
            </w:r>
            <w:r w:rsidRPr="007C68D2">
              <w:rPr>
                <w:rStyle w:val="ArialUnicodeMS10"/>
                <w:rFonts w:ascii="Times New Roman" w:hAnsi="Times New Roman" w:cs="Times New Roman"/>
                <w:sz w:val="16"/>
                <w:szCs w:val="18"/>
                <w:lang w:eastAsia="ru-RU"/>
              </w:rPr>
              <w:t xml:space="preserve"> </w:t>
            </w:r>
            <w:r w:rsidRPr="007C68D2">
              <w:rPr>
                <w:rStyle w:val="ArialUnicodeMS10"/>
                <w:rFonts w:ascii="Times New Roman" w:hAnsi="Times New Roman" w:cs="Times New Roman"/>
                <w:i w:val="0"/>
                <w:sz w:val="16"/>
                <w:szCs w:val="18"/>
                <w:lang w:eastAsia="ru-RU"/>
              </w:rPr>
              <w:t xml:space="preserve">«Зима» </w:t>
            </w:r>
          </w:p>
          <w:p w:rsidR="007C68D2" w:rsidRPr="007C68D2" w:rsidRDefault="007C68D2" w:rsidP="005772C0">
            <w:pPr>
              <w:spacing w:after="0" w:line="240" w:lineRule="auto"/>
              <w:jc w:val="both"/>
              <w:rPr>
                <w:rStyle w:val="ArialUnicodeMS8"/>
                <w:rFonts w:ascii="Times New Roman" w:hAnsi="Times New Roman" w:cs="Times New Roman"/>
                <w:bCs/>
                <w:iCs/>
                <w:sz w:val="16"/>
                <w:szCs w:val="18"/>
              </w:rPr>
            </w:pPr>
            <w:r w:rsidRPr="007C68D2">
              <w:rPr>
                <w:rStyle w:val="ArialUnicodeMS10"/>
                <w:rFonts w:ascii="Times New Roman" w:hAnsi="Times New Roman" w:cs="Times New Roman"/>
                <w:i w:val="0"/>
                <w:sz w:val="16"/>
                <w:szCs w:val="18"/>
                <w:lang w:eastAsia="ru-RU"/>
              </w:rPr>
              <w:t xml:space="preserve">Цель: </w:t>
            </w:r>
            <w:r w:rsidRPr="007C68D2">
              <w:rPr>
                <w:rStyle w:val="ArialUnicodeMS10"/>
                <w:rFonts w:ascii="Times New Roman" w:hAnsi="Times New Roman" w:cs="Times New Roman"/>
                <w:b w:val="0"/>
                <w:i w:val="0"/>
                <w:sz w:val="16"/>
                <w:szCs w:val="18"/>
                <w:lang w:eastAsia="ru-RU"/>
              </w:rPr>
              <w:t xml:space="preserve">учить передавать в рисунке картины зимы, закреплять умение рисовать разные дома и деревья, учить рисовать, сочетая в рисунке разные материалы, развивать образное восприятие, образные представления, творчество. </w:t>
            </w:r>
            <w:r w:rsidRPr="007C68D2">
              <w:rPr>
                <w:rStyle w:val="ArialUnicodeMS10"/>
                <w:rFonts w:ascii="Times New Roman" w:hAnsi="Times New Roman" w:cs="Times New Roman"/>
                <w:b w:val="0"/>
                <w:i w:val="0"/>
                <w:sz w:val="16"/>
                <w:szCs w:val="18"/>
              </w:rPr>
              <w:t>Комарова Т. С. «Занятия по изобразительной деятельности», стр. 61.</w:t>
            </w:r>
          </w:p>
          <w:p w:rsidR="007C68D2" w:rsidRPr="007C68D2" w:rsidRDefault="007C68D2" w:rsidP="005772C0">
            <w:pPr>
              <w:spacing w:after="0" w:line="240" w:lineRule="auto"/>
              <w:jc w:val="both"/>
              <w:rPr>
                <w:rFonts w:ascii="Times New Roman" w:hAnsi="Times New Roman" w:cs="Times New Roman"/>
                <w:b/>
                <w:bCs/>
                <w:sz w:val="16"/>
                <w:szCs w:val="18"/>
              </w:rPr>
            </w:pPr>
            <w:r w:rsidRPr="007C68D2">
              <w:rPr>
                <w:rFonts w:ascii="Times New Roman" w:hAnsi="Times New Roman" w:cs="Times New Roman"/>
                <w:b/>
                <w:bCs/>
                <w:sz w:val="16"/>
                <w:szCs w:val="18"/>
                <w:u w:val="single"/>
              </w:rPr>
              <w:t>Рисование 2</w:t>
            </w:r>
            <w:r w:rsidRPr="007C68D2">
              <w:rPr>
                <w:rFonts w:ascii="Times New Roman" w:hAnsi="Times New Roman" w:cs="Times New Roman"/>
                <w:b/>
                <w:bCs/>
                <w:sz w:val="16"/>
                <w:szCs w:val="18"/>
              </w:rPr>
              <w:t xml:space="preserve"> .Тема:  «Белая береза под моим окном…»  </w:t>
            </w:r>
          </w:p>
          <w:p w:rsidR="007C68D2" w:rsidRPr="007C68D2" w:rsidRDefault="007C68D2" w:rsidP="00CF5707">
            <w:pPr>
              <w:spacing w:after="0" w:line="240" w:lineRule="auto"/>
              <w:jc w:val="both"/>
              <w:rPr>
                <w:rFonts w:ascii="Times New Roman" w:hAnsi="Times New Roman" w:cs="Times New Roman"/>
                <w:b/>
                <w:bCs/>
                <w:sz w:val="16"/>
                <w:szCs w:val="18"/>
              </w:rPr>
            </w:pPr>
            <w:r w:rsidRPr="007C68D2">
              <w:rPr>
                <w:rFonts w:ascii="Times New Roman" w:hAnsi="Times New Roman" w:cs="Times New Roman"/>
                <w:b/>
                <w:bCs/>
                <w:sz w:val="16"/>
                <w:szCs w:val="18"/>
              </w:rPr>
              <w:t xml:space="preserve">Цель: </w:t>
            </w:r>
            <w:r w:rsidRPr="007C68D2">
              <w:rPr>
                <w:rFonts w:ascii="Times New Roman" w:hAnsi="Times New Roman" w:cs="Times New Roman"/>
                <w:bCs/>
                <w:sz w:val="16"/>
                <w:szCs w:val="18"/>
              </w:rPr>
              <w:t xml:space="preserve">вызвать интерес к созданию выразительного образа по мотивам стихотворения, учить сочетать разные изобразительные техники для характерных особенностей заснеженной кроны (аппликация) и стройного ствола с тонкими гибкими ветками (рисование), совершенствовать технические умения, развивать чувство цвета. </w:t>
            </w:r>
            <w:r w:rsidRPr="007C68D2">
              <w:rPr>
                <w:rFonts w:ascii="Times New Roman" w:hAnsi="Times New Roman" w:cs="Times New Roman"/>
                <w:sz w:val="16"/>
                <w:szCs w:val="18"/>
              </w:rPr>
              <w:t>И. А. Лыкова «Изобразительная деятельность в детском саду», стр.92.</w:t>
            </w:r>
          </w:p>
        </w:tc>
        <w:tc>
          <w:tcPr>
            <w:tcW w:w="1701" w:type="dxa"/>
            <w:vMerge w:val="restart"/>
          </w:tcPr>
          <w:p w:rsidR="007C68D2" w:rsidRPr="007C68D2" w:rsidRDefault="007C68D2" w:rsidP="00D06CFC">
            <w:pPr>
              <w:spacing w:after="0" w:line="240" w:lineRule="auto"/>
              <w:ind w:left="-108" w:right="-51"/>
              <w:jc w:val="both"/>
              <w:rPr>
                <w:rFonts w:ascii="Times New Roman" w:hAnsi="Times New Roman" w:cs="Times New Roman"/>
                <w:b/>
                <w:i/>
                <w:sz w:val="16"/>
                <w:szCs w:val="18"/>
                <w:lang w:eastAsia="ru-RU"/>
              </w:rPr>
            </w:pPr>
            <w:r w:rsidRPr="007C68D2">
              <w:rPr>
                <w:rFonts w:ascii="Times New Roman" w:hAnsi="Times New Roman" w:cs="Times New Roman"/>
                <w:b/>
                <w:i/>
                <w:sz w:val="16"/>
                <w:szCs w:val="18"/>
                <w:lang w:eastAsia="ru-RU"/>
              </w:rPr>
              <w:t>Самообслуживание</w:t>
            </w:r>
          </w:p>
          <w:p w:rsidR="007C68D2" w:rsidRPr="007C68D2" w:rsidRDefault="007C68D2" w:rsidP="001A0CCE">
            <w:pPr>
              <w:spacing w:after="0" w:line="240" w:lineRule="auto"/>
              <w:ind w:left="34" w:right="-51"/>
              <w:jc w:val="both"/>
              <w:rPr>
                <w:rFonts w:ascii="Times New Roman" w:hAnsi="Times New Roman" w:cs="Times New Roman"/>
                <w:sz w:val="16"/>
                <w:szCs w:val="18"/>
                <w:lang w:eastAsia="ru-RU"/>
              </w:rPr>
            </w:pPr>
            <w:r w:rsidRPr="007C68D2">
              <w:rPr>
                <w:rFonts w:ascii="Times New Roman" w:hAnsi="Times New Roman" w:cs="Times New Roman"/>
                <w:sz w:val="16"/>
                <w:szCs w:val="18"/>
                <w:lang w:eastAsia="ru-RU"/>
              </w:rPr>
              <w:t>- одевание – раздевание;</w:t>
            </w:r>
          </w:p>
          <w:p w:rsidR="007C68D2" w:rsidRPr="007C68D2" w:rsidRDefault="007C68D2" w:rsidP="001A0CCE">
            <w:pPr>
              <w:spacing w:after="0" w:line="240" w:lineRule="auto"/>
              <w:ind w:left="34" w:right="-51"/>
              <w:jc w:val="both"/>
              <w:rPr>
                <w:rFonts w:ascii="Times New Roman" w:hAnsi="Times New Roman" w:cs="Times New Roman"/>
                <w:sz w:val="16"/>
                <w:szCs w:val="18"/>
                <w:lang w:eastAsia="ru-RU"/>
              </w:rPr>
            </w:pPr>
            <w:r w:rsidRPr="007C68D2">
              <w:rPr>
                <w:rFonts w:ascii="Times New Roman" w:hAnsi="Times New Roman" w:cs="Times New Roman"/>
                <w:sz w:val="16"/>
                <w:szCs w:val="18"/>
                <w:lang w:eastAsia="ru-RU"/>
              </w:rPr>
              <w:t>- содержание в порядке одежды и обуви.</w:t>
            </w:r>
          </w:p>
          <w:p w:rsidR="007C68D2" w:rsidRPr="007C68D2" w:rsidRDefault="007C68D2" w:rsidP="001A0CCE">
            <w:pPr>
              <w:spacing w:after="0" w:line="240" w:lineRule="auto"/>
              <w:ind w:left="34" w:right="-51"/>
              <w:jc w:val="both"/>
              <w:rPr>
                <w:rFonts w:ascii="Times New Roman" w:hAnsi="Times New Roman" w:cs="Times New Roman"/>
                <w:b/>
                <w:i/>
                <w:sz w:val="16"/>
                <w:szCs w:val="18"/>
                <w:lang w:eastAsia="ru-RU"/>
              </w:rPr>
            </w:pPr>
            <w:r w:rsidRPr="007C68D2">
              <w:rPr>
                <w:rFonts w:ascii="Times New Roman" w:hAnsi="Times New Roman" w:cs="Times New Roman"/>
                <w:b/>
                <w:i/>
                <w:sz w:val="16"/>
                <w:szCs w:val="18"/>
                <w:lang w:eastAsia="ru-RU"/>
              </w:rPr>
              <w:t>Дежурство:</w:t>
            </w:r>
          </w:p>
          <w:p w:rsidR="007C68D2" w:rsidRPr="007C68D2" w:rsidRDefault="007C68D2" w:rsidP="001A0CCE">
            <w:pPr>
              <w:spacing w:after="0" w:line="240" w:lineRule="auto"/>
              <w:ind w:left="34" w:right="-51"/>
              <w:jc w:val="both"/>
              <w:rPr>
                <w:rFonts w:ascii="Times New Roman" w:hAnsi="Times New Roman" w:cs="Times New Roman"/>
                <w:sz w:val="16"/>
                <w:szCs w:val="18"/>
                <w:lang w:eastAsia="ru-RU"/>
              </w:rPr>
            </w:pPr>
            <w:r w:rsidRPr="007C68D2">
              <w:rPr>
                <w:rFonts w:ascii="Times New Roman" w:hAnsi="Times New Roman" w:cs="Times New Roman"/>
                <w:sz w:val="16"/>
                <w:szCs w:val="18"/>
                <w:lang w:eastAsia="ru-RU"/>
              </w:rPr>
              <w:t>- дежурство по столовой;</w:t>
            </w:r>
          </w:p>
          <w:p w:rsidR="007C68D2" w:rsidRPr="007C68D2" w:rsidRDefault="007C68D2" w:rsidP="001A0CCE">
            <w:pPr>
              <w:spacing w:after="0" w:line="240" w:lineRule="auto"/>
              <w:ind w:left="34" w:right="-51"/>
              <w:jc w:val="both"/>
              <w:rPr>
                <w:rFonts w:ascii="Times New Roman" w:hAnsi="Times New Roman" w:cs="Times New Roman"/>
                <w:sz w:val="16"/>
                <w:szCs w:val="18"/>
                <w:lang w:eastAsia="ru-RU"/>
              </w:rPr>
            </w:pPr>
            <w:r w:rsidRPr="007C68D2">
              <w:rPr>
                <w:rFonts w:ascii="Times New Roman" w:hAnsi="Times New Roman" w:cs="Times New Roman"/>
                <w:sz w:val="16"/>
                <w:szCs w:val="18"/>
                <w:lang w:eastAsia="ru-RU"/>
              </w:rPr>
              <w:t>- дежурство по группе;</w:t>
            </w:r>
          </w:p>
          <w:p w:rsidR="007C68D2" w:rsidRPr="007C68D2" w:rsidRDefault="007C68D2" w:rsidP="001A0CCE">
            <w:pPr>
              <w:spacing w:after="0" w:line="240" w:lineRule="auto"/>
              <w:ind w:left="34" w:right="-51"/>
              <w:jc w:val="both"/>
              <w:rPr>
                <w:rFonts w:ascii="Times New Roman" w:hAnsi="Times New Roman" w:cs="Times New Roman"/>
                <w:sz w:val="16"/>
                <w:szCs w:val="18"/>
                <w:lang w:eastAsia="ru-RU"/>
              </w:rPr>
            </w:pPr>
            <w:r w:rsidRPr="007C68D2">
              <w:rPr>
                <w:rFonts w:ascii="Times New Roman" w:hAnsi="Times New Roman" w:cs="Times New Roman"/>
                <w:sz w:val="16"/>
                <w:szCs w:val="18"/>
                <w:lang w:eastAsia="ru-RU"/>
              </w:rPr>
              <w:t>- дежурство в уголке природы.</w:t>
            </w:r>
          </w:p>
          <w:p w:rsidR="007C68D2" w:rsidRPr="007C68D2" w:rsidRDefault="007C68D2" w:rsidP="001A0CCE">
            <w:pPr>
              <w:spacing w:after="0" w:line="240" w:lineRule="auto"/>
              <w:ind w:left="34" w:right="-51"/>
              <w:jc w:val="both"/>
              <w:rPr>
                <w:rFonts w:ascii="Times New Roman" w:hAnsi="Times New Roman" w:cs="Times New Roman"/>
                <w:b/>
                <w:i/>
                <w:sz w:val="16"/>
                <w:szCs w:val="18"/>
                <w:lang w:eastAsia="ru-RU"/>
              </w:rPr>
            </w:pPr>
            <w:r w:rsidRPr="007C68D2">
              <w:rPr>
                <w:rFonts w:ascii="Times New Roman" w:hAnsi="Times New Roman" w:cs="Times New Roman"/>
                <w:b/>
                <w:i/>
                <w:sz w:val="16"/>
                <w:szCs w:val="18"/>
                <w:lang w:eastAsia="ru-RU"/>
              </w:rPr>
              <w:t>Хоз-бытовой труд:</w:t>
            </w:r>
          </w:p>
          <w:p w:rsidR="007C68D2" w:rsidRPr="007C68D2" w:rsidRDefault="007C68D2" w:rsidP="001A0CCE">
            <w:pPr>
              <w:spacing w:after="0" w:line="240" w:lineRule="auto"/>
              <w:ind w:left="34" w:right="-51"/>
              <w:jc w:val="both"/>
              <w:rPr>
                <w:rFonts w:ascii="Times New Roman" w:hAnsi="Times New Roman" w:cs="Times New Roman"/>
                <w:sz w:val="16"/>
                <w:szCs w:val="18"/>
                <w:lang w:eastAsia="ru-RU"/>
              </w:rPr>
            </w:pPr>
            <w:r w:rsidRPr="007C68D2">
              <w:rPr>
                <w:rFonts w:ascii="Times New Roman" w:hAnsi="Times New Roman" w:cs="Times New Roman"/>
                <w:sz w:val="16"/>
                <w:szCs w:val="18"/>
                <w:lang w:eastAsia="ru-RU"/>
              </w:rPr>
              <w:t>- помощь воспитателю в ремонте книг, дидактич. пособий уход за игрушками, их мытьё;</w:t>
            </w:r>
          </w:p>
          <w:p w:rsidR="007C68D2" w:rsidRPr="007C68D2" w:rsidRDefault="007C68D2" w:rsidP="001A0CCE">
            <w:pPr>
              <w:spacing w:after="0" w:line="240" w:lineRule="auto"/>
              <w:ind w:left="34" w:right="-51"/>
              <w:jc w:val="both"/>
              <w:rPr>
                <w:rFonts w:ascii="Times New Roman" w:hAnsi="Times New Roman" w:cs="Times New Roman"/>
                <w:sz w:val="16"/>
                <w:szCs w:val="18"/>
                <w:lang w:eastAsia="ru-RU"/>
              </w:rPr>
            </w:pPr>
            <w:r w:rsidRPr="007C68D2">
              <w:rPr>
                <w:rFonts w:ascii="Times New Roman" w:hAnsi="Times New Roman" w:cs="Times New Roman"/>
                <w:sz w:val="16"/>
                <w:szCs w:val="18"/>
                <w:lang w:eastAsia="ru-RU"/>
              </w:rPr>
              <w:t>- помощь сотрудникам д/сада.</w:t>
            </w:r>
          </w:p>
          <w:p w:rsidR="007C68D2" w:rsidRPr="007C68D2" w:rsidRDefault="007C68D2" w:rsidP="001A0CCE">
            <w:pPr>
              <w:spacing w:after="0" w:line="240" w:lineRule="auto"/>
              <w:ind w:left="34" w:right="-50"/>
              <w:jc w:val="both"/>
              <w:rPr>
                <w:rFonts w:ascii="Times New Roman" w:hAnsi="Times New Roman" w:cs="Times New Roman"/>
                <w:b/>
                <w:i/>
                <w:sz w:val="16"/>
                <w:szCs w:val="18"/>
                <w:lang w:eastAsia="ru-RU"/>
              </w:rPr>
            </w:pPr>
            <w:r w:rsidRPr="007C68D2">
              <w:rPr>
                <w:rFonts w:ascii="Times New Roman" w:hAnsi="Times New Roman" w:cs="Times New Roman"/>
                <w:b/>
                <w:i/>
                <w:sz w:val="16"/>
                <w:szCs w:val="18"/>
                <w:lang w:eastAsia="ru-RU"/>
              </w:rPr>
              <w:t>Труд в природе:</w:t>
            </w:r>
          </w:p>
          <w:p w:rsidR="007C68D2" w:rsidRPr="007C68D2" w:rsidRDefault="007C68D2" w:rsidP="001A0CCE">
            <w:pPr>
              <w:spacing w:after="0" w:line="240" w:lineRule="auto"/>
              <w:ind w:left="34" w:right="-50"/>
              <w:jc w:val="both"/>
              <w:rPr>
                <w:rFonts w:ascii="Times New Roman" w:hAnsi="Times New Roman" w:cs="Times New Roman"/>
                <w:sz w:val="16"/>
                <w:szCs w:val="18"/>
                <w:lang w:eastAsia="ru-RU"/>
              </w:rPr>
            </w:pPr>
            <w:r w:rsidRPr="007C68D2">
              <w:rPr>
                <w:rFonts w:ascii="Times New Roman" w:hAnsi="Times New Roman" w:cs="Times New Roman"/>
                <w:sz w:val="16"/>
                <w:szCs w:val="18"/>
                <w:lang w:eastAsia="ru-RU"/>
              </w:rPr>
              <w:t>- очистка участка от снега;  расчистка дорожек;</w:t>
            </w:r>
          </w:p>
          <w:p w:rsidR="007C68D2" w:rsidRPr="007C68D2" w:rsidRDefault="007C68D2" w:rsidP="001A0CCE">
            <w:pPr>
              <w:spacing w:after="0" w:line="240" w:lineRule="auto"/>
              <w:ind w:left="34" w:right="-50"/>
              <w:jc w:val="both"/>
              <w:rPr>
                <w:rFonts w:ascii="Times New Roman" w:hAnsi="Times New Roman" w:cs="Times New Roman"/>
                <w:sz w:val="16"/>
                <w:szCs w:val="18"/>
                <w:lang w:eastAsia="ru-RU"/>
              </w:rPr>
            </w:pPr>
            <w:r w:rsidRPr="007C68D2">
              <w:rPr>
                <w:rFonts w:ascii="Times New Roman" w:hAnsi="Times New Roman" w:cs="Times New Roman"/>
                <w:sz w:val="16"/>
                <w:szCs w:val="18"/>
                <w:lang w:eastAsia="ru-RU"/>
              </w:rPr>
              <w:t>- расчистка снега со скамеек;  расчистка дорожки, к кормушке;</w:t>
            </w:r>
          </w:p>
          <w:p w:rsidR="007C68D2" w:rsidRPr="007C68D2" w:rsidRDefault="007C68D2" w:rsidP="001A0CCE">
            <w:pPr>
              <w:spacing w:after="0" w:line="240" w:lineRule="auto"/>
              <w:ind w:left="34"/>
              <w:jc w:val="both"/>
              <w:rPr>
                <w:rFonts w:ascii="Times New Roman" w:hAnsi="Times New Roman" w:cs="Times New Roman"/>
                <w:sz w:val="16"/>
                <w:szCs w:val="18"/>
              </w:rPr>
            </w:pPr>
            <w:r w:rsidRPr="007C68D2">
              <w:rPr>
                <w:rFonts w:ascii="Times New Roman" w:hAnsi="Times New Roman" w:cs="Times New Roman"/>
                <w:sz w:val="16"/>
                <w:szCs w:val="18"/>
                <w:lang w:eastAsia="ru-RU"/>
              </w:rPr>
              <w:t>- закладка корма в кормушку.</w:t>
            </w:r>
          </w:p>
        </w:tc>
        <w:tc>
          <w:tcPr>
            <w:tcW w:w="1418" w:type="dxa"/>
            <w:gridSpan w:val="2"/>
            <w:vMerge w:val="restart"/>
          </w:tcPr>
          <w:p w:rsidR="007C68D2" w:rsidRPr="007C68D2" w:rsidRDefault="007C68D2" w:rsidP="00027AE5">
            <w:pPr>
              <w:spacing w:after="0" w:line="240" w:lineRule="auto"/>
              <w:ind w:right="-50"/>
              <w:jc w:val="both"/>
              <w:rPr>
                <w:rFonts w:ascii="Times New Roman" w:hAnsi="Times New Roman" w:cs="Times New Roman"/>
                <w:sz w:val="16"/>
                <w:szCs w:val="18"/>
                <w:lang w:eastAsia="ru-RU"/>
              </w:rPr>
            </w:pPr>
            <w:r w:rsidRPr="007C68D2">
              <w:rPr>
                <w:rFonts w:ascii="Times New Roman" w:hAnsi="Times New Roman" w:cs="Times New Roman"/>
                <w:sz w:val="16"/>
                <w:szCs w:val="18"/>
                <w:lang w:eastAsia="ru-RU"/>
              </w:rPr>
              <w:t>С/</w:t>
            </w:r>
            <w:proofErr w:type="gramStart"/>
            <w:r w:rsidRPr="007C68D2">
              <w:rPr>
                <w:rFonts w:ascii="Times New Roman" w:hAnsi="Times New Roman" w:cs="Times New Roman"/>
                <w:sz w:val="16"/>
                <w:szCs w:val="18"/>
                <w:lang w:eastAsia="ru-RU"/>
              </w:rPr>
              <w:t>р</w:t>
            </w:r>
            <w:proofErr w:type="gramEnd"/>
            <w:r w:rsidRPr="007C68D2">
              <w:rPr>
                <w:rFonts w:ascii="Times New Roman" w:hAnsi="Times New Roman" w:cs="Times New Roman"/>
                <w:sz w:val="16"/>
                <w:szCs w:val="18"/>
                <w:lang w:eastAsia="ru-RU"/>
              </w:rPr>
              <w:t xml:space="preserve"> игра «Большая стирка»</w:t>
            </w:r>
          </w:p>
          <w:p w:rsidR="007C68D2" w:rsidRPr="007C68D2" w:rsidRDefault="007C68D2" w:rsidP="00027AE5">
            <w:pPr>
              <w:spacing w:after="0" w:line="240" w:lineRule="auto"/>
              <w:ind w:right="-50"/>
              <w:jc w:val="both"/>
              <w:rPr>
                <w:rFonts w:ascii="Times New Roman" w:hAnsi="Times New Roman" w:cs="Times New Roman"/>
                <w:sz w:val="16"/>
                <w:szCs w:val="18"/>
                <w:lang w:eastAsia="ru-RU"/>
              </w:rPr>
            </w:pPr>
            <w:r w:rsidRPr="007C68D2">
              <w:rPr>
                <w:rFonts w:ascii="Times New Roman" w:hAnsi="Times New Roman" w:cs="Times New Roman"/>
                <w:sz w:val="16"/>
                <w:szCs w:val="18"/>
                <w:lang w:eastAsia="ru-RU"/>
              </w:rPr>
              <w:t>Дидактические игры: «Когда это бывает»</w:t>
            </w:r>
          </w:p>
          <w:p w:rsidR="007C68D2" w:rsidRPr="007C68D2" w:rsidRDefault="007C68D2" w:rsidP="00027AE5">
            <w:pPr>
              <w:spacing w:after="0" w:line="240" w:lineRule="auto"/>
              <w:ind w:right="-50"/>
              <w:jc w:val="both"/>
              <w:rPr>
                <w:rFonts w:ascii="Times New Roman" w:hAnsi="Times New Roman" w:cs="Times New Roman"/>
                <w:sz w:val="16"/>
                <w:szCs w:val="18"/>
                <w:lang w:eastAsia="ru-RU"/>
              </w:rPr>
            </w:pPr>
            <w:r w:rsidRPr="007C68D2">
              <w:rPr>
                <w:rFonts w:ascii="Times New Roman" w:hAnsi="Times New Roman" w:cs="Times New Roman"/>
                <w:sz w:val="16"/>
                <w:szCs w:val="18"/>
                <w:lang w:eastAsia="ru-RU"/>
              </w:rPr>
              <w:t>Настольно-печатные игры: «Удивительный квадрат», «Домино»</w:t>
            </w:r>
            <w:r w:rsidRPr="007C68D2">
              <w:rPr>
                <w:rFonts w:ascii="Times New Roman" w:hAnsi="Times New Roman" w:cs="Times New Roman"/>
                <w:sz w:val="16"/>
                <w:szCs w:val="18"/>
                <w:lang w:eastAsia="ru-RU"/>
              </w:rPr>
              <w:br/>
              <w:t>Дидактические игры: «Составь картинку»,</w:t>
            </w:r>
          </w:p>
          <w:p w:rsidR="007C68D2" w:rsidRPr="007C68D2" w:rsidRDefault="007C68D2" w:rsidP="00027AE5">
            <w:pPr>
              <w:spacing w:after="0" w:line="240" w:lineRule="auto"/>
              <w:jc w:val="both"/>
              <w:rPr>
                <w:rFonts w:ascii="Times New Roman" w:hAnsi="Times New Roman" w:cs="Times New Roman"/>
                <w:sz w:val="16"/>
                <w:szCs w:val="18"/>
              </w:rPr>
            </w:pPr>
            <w:r w:rsidRPr="007C68D2">
              <w:rPr>
                <w:rFonts w:ascii="Times New Roman" w:hAnsi="Times New Roman" w:cs="Times New Roman"/>
                <w:sz w:val="16"/>
                <w:szCs w:val="18"/>
                <w:lang w:eastAsia="ru-RU"/>
              </w:rPr>
              <w:t>Театрализованные игры: «Перчатки»</w:t>
            </w:r>
            <w:r w:rsidRPr="007C68D2">
              <w:rPr>
                <w:rFonts w:ascii="Times New Roman" w:hAnsi="Times New Roman" w:cs="Times New Roman"/>
                <w:sz w:val="16"/>
                <w:szCs w:val="18"/>
                <w:lang w:eastAsia="ru-RU"/>
              </w:rPr>
              <w:br/>
              <w:t>Словесные игры: «Мышеловка»</w:t>
            </w:r>
          </w:p>
        </w:tc>
        <w:tc>
          <w:tcPr>
            <w:tcW w:w="1417" w:type="dxa"/>
            <w:vMerge w:val="restart"/>
          </w:tcPr>
          <w:p w:rsidR="007C68D2" w:rsidRPr="007C68D2" w:rsidRDefault="007C68D2" w:rsidP="00D06CFC">
            <w:pPr>
              <w:spacing w:line="240" w:lineRule="auto"/>
              <w:jc w:val="both"/>
              <w:rPr>
                <w:rFonts w:ascii="Times New Roman" w:hAnsi="Times New Roman" w:cs="Times New Roman"/>
                <w:sz w:val="16"/>
                <w:szCs w:val="18"/>
              </w:rPr>
            </w:pPr>
            <w:r w:rsidRPr="007C68D2">
              <w:rPr>
                <w:rFonts w:ascii="Times New Roman" w:hAnsi="Times New Roman" w:cs="Times New Roman"/>
                <w:sz w:val="16"/>
                <w:szCs w:val="18"/>
                <w:lang w:eastAsia="ru-RU"/>
              </w:rPr>
              <w:t xml:space="preserve">Блок «Мужчины и женщины»            </w:t>
            </w:r>
            <w:r w:rsidRPr="007C68D2">
              <w:rPr>
                <w:rFonts w:ascii="Times New Roman" w:hAnsi="Times New Roman" w:cs="Times New Roman"/>
                <w:sz w:val="16"/>
                <w:szCs w:val="18"/>
              </w:rPr>
              <w:t>Беседа  «Труд «мужской» и «женский»</w:t>
            </w:r>
          </w:p>
          <w:p w:rsidR="007C68D2" w:rsidRPr="007C68D2" w:rsidRDefault="007C68D2" w:rsidP="00D06CFC">
            <w:pPr>
              <w:spacing w:after="0" w:line="240" w:lineRule="auto"/>
              <w:jc w:val="both"/>
              <w:rPr>
                <w:rFonts w:ascii="Times New Roman" w:hAnsi="Times New Roman" w:cs="Times New Roman"/>
                <w:sz w:val="16"/>
                <w:szCs w:val="18"/>
              </w:rPr>
            </w:pPr>
            <w:r w:rsidRPr="007C68D2">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 72</w:t>
            </w:r>
          </w:p>
        </w:tc>
        <w:tc>
          <w:tcPr>
            <w:tcW w:w="1276" w:type="dxa"/>
            <w:vMerge w:val="restart"/>
          </w:tcPr>
          <w:p w:rsidR="007C68D2" w:rsidRPr="007C68D2" w:rsidRDefault="007C68D2" w:rsidP="00F90CCD">
            <w:pPr>
              <w:spacing w:after="0" w:line="240" w:lineRule="auto"/>
              <w:jc w:val="both"/>
              <w:rPr>
                <w:rFonts w:ascii="Times New Roman" w:hAnsi="Times New Roman" w:cs="Times New Roman"/>
                <w:sz w:val="16"/>
                <w:szCs w:val="18"/>
              </w:rPr>
            </w:pPr>
            <w:r w:rsidRPr="007C68D2">
              <w:rPr>
                <w:rFonts w:ascii="Times New Roman" w:hAnsi="Times New Roman" w:cs="Times New Roman"/>
                <w:i/>
                <w:sz w:val="16"/>
                <w:szCs w:val="18"/>
              </w:rPr>
              <w:t>ИОТ-Б3-003-ОЖЗД-2012 «Правила личной гигиены в общественных местах».</w:t>
            </w:r>
          </w:p>
        </w:tc>
      </w:tr>
      <w:tr w:rsidR="007C68D2" w:rsidRPr="007C68D2" w:rsidTr="00EF1D4A">
        <w:trPr>
          <w:cantSplit/>
          <w:trHeight w:val="678"/>
        </w:trPr>
        <w:tc>
          <w:tcPr>
            <w:tcW w:w="434" w:type="dxa"/>
            <w:vMerge/>
          </w:tcPr>
          <w:p w:rsidR="007C68D2" w:rsidRPr="00C0322D" w:rsidRDefault="007C68D2" w:rsidP="005772C0">
            <w:pPr>
              <w:spacing w:after="0" w:line="240" w:lineRule="auto"/>
              <w:jc w:val="center"/>
              <w:rPr>
                <w:rFonts w:ascii="Times New Roman" w:hAnsi="Times New Roman" w:cs="Times New Roman"/>
                <w:sz w:val="18"/>
                <w:szCs w:val="18"/>
              </w:rPr>
            </w:pPr>
          </w:p>
        </w:tc>
        <w:tc>
          <w:tcPr>
            <w:tcW w:w="434" w:type="dxa"/>
            <w:vMerge/>
          </w:tcPr>
          <w:p w:rsidR="007C68D2" w:rsidRPr="00C0322D" w:rsidRDefault="007C68D2" w:rsidP="005772C0">
            <w:pPr>
              <w:spacing w:after="0" w:line="240" w:lineRule="auto"/>
              <w:jc w:val="center"/>
              <w:rPr>
                <w:rFonts w:ascii="Times New Roman" w:hAnsi="Times New Roman" w:cs="Times New Roman"/>
                <w:sz w:val="18"/>
                <w:szCs w:val="18"/>
              </w:rPr>
            </w:pPr>
          </w:p>
        </w:tc>
        <w:tc>
          <w:tcPr>
            <w:tcW w:w="435" w:type="dxa"/>
            <w:vMerge/>
          </w:tcPr>
          <w:p w:rsidR="007C68D2" w:rsidRPr="00C0322D" w:rsidRDefault="007C68D2" w:rsidP="005772C0">
            <w:pPr>
              <w:spacing w:after="0" w:line="240" w:lineRule="auto"/>
              <w:jc w:val="center"/>
              <w:rPr>
                <w:rFonts w:ascii="Times New Roman" w:hAnsi="Times New Roman" w:cs="Times New Roman"/>
                <w:sz w:val="18"/>
                <w:szCs w:val="18"/>
              </w:rPr>
            </w:pPr>
          </w:p>
        </w:tc>
        <w:tc>
          <w:tcPr>
            <w:tcW w:w="570" w:type="dxa"/>
            <w:textDirection w:val="btLr"/>
          </w:tcPr>
          <w:p w:rsidR="007C68D2" w:rsidRPr="00DE0075" w:rsidRDefault="007C68D2" w:rsidP="005772C0">
            <w:pPr>
              <w:spacing w:after="0" w:line="240" w:lineRule="auto"/>
              <w:ind w:left="113" w:right="113"/>
              <w:jc w:val="center"/>
              <w:rPr>
                <w:rFonts w:ascii="Times New Roman" w:hAnsi="Times New Roman" w:cs="Times New Roman"/>
                <w:sz w:val="18"/>
                <w:szCs w:val="18"/>
              </w:rPr>
            </w:pPr>
            <w:r w:rsidRPr="00DE0075">
              <w:rPr>
                <w:rFonts w:ascii="Times New Roman" w:hAnsi="Times New Roman" w:cs="Times New Roman"/>
                <w:sz w:val="18"/>
                <w:szCs w:val="18"/>
              </w:rPr>
              <w:t>Познавательное</w:t>
            </w:r>
          </w:p>
        </w:tc>
        <w:tc>
          <w:tcPr>
            <w:tcW w:w="540" w:type="dxa"/>
          </w:tcPr>
          <w:p w:rsidR="007C68D2" w:rsidRPr="00DE0075" w:rsidRDefault="007C68D2" w:rsidP="005772C0">
            <w:pPr>
              <w:spacing w:after="0" w:line="240" w:lineRule="auto"/>
              <w:jc w:val="center"/>
              <w:rPr>
                <w:rFonts w:ascii="Times New Roman" w:hAnsi="Times New Roman" w:cs="Times New Roman"/>
                <w:sz w:val="18"/>
                <w:szCs w:val="18"/>
              </w:rPr>
            </w:pPr>
          </w:p>
          <w:p w:rsidR="007C68D2" w:rsidRPr="00DE0075" w:rsidRDefault="007C68D2" w:rsidP="005772C0">
            <w:pPr>
              <w:spacing w:after="0" w:line="240" w:lineRule="auto"/>
              <w:jc w:val="center"/>
              <w:rPr>
                <w:rFonts w:ascii="Times New Roman" w:hAnsi="Times New Roman" w:cs="Times New Roman"/>
                <w:sz w:val="18"/>
                <w:szCs w:val="18"/>
              </w:rPr>
            </w:pPr>
          </w:p>
          <w:p w:rsidR="007C68D2" w:rsidRPr="00DE0075" w:rsidRDefault="007C68D2" w:rsidP="005772C0">
            <w:pPr>
              <w:spacing w:after="0" w:line="240" w:lineRule="auto"/>
              <w:jc w:val="center"/>
              <w:rPr>
                <w:rFonts w:ascii="Times New Roman" w:hAnsi="Times New Roman" w:cs="Times New Roman"/>
                <w:sz w:val="18"/>
                <w:szCs w:val="18"/>
              </w:rPr>
            </w:pPr>
            <w:r w:rsidRPr="00DE0075">
              <w:rPr>
                <w:rFonts w:ascii="Times New Roman" w:hAnsi="Times New Roman" w:cs="Times New Roman"/>
                <w:sz w:val="18"/>
                <w:szCs w:val="18"/>
              </w:rPr>
              <w:t>Ма</w:t>
            </w:r>
          </w:p>
        </w:tc>
        <w:tc>
          <w:tcPr>
            <w:tcW w:w="8077" w:type="dxa"/>
          </w:tcPr>
          <w:p w:rsidR="007C68D2" w:rsidRPr="007C68D2" w:rsidRDefault="007C68D2" w:rsidP="005772C0">
            <w:pPr>
              <w:spacing w:after="0" w:line="240" w:lineRule="auto"/>
              <w:jc w:val="both"/>
              <w:rPr>
                <w:rFonts w:ascii="Times New Roman" w:hAnsi="Times New Roman" w:cs="Times New Roman"/>
                <w:b/>
                <w:bCs/>
                <w:sz w:val="16"/>
                <w:szCs w:val="18"/>
              </w:rPr>
            </w:pPr>
            <w:r w:rsidRPr="007C68D2">
              <w:rPr>
                <w:rFonts w:ascii="Times New Roman" w:hAnsi="Times New Roman" w:cs="Times New Roman"/>
                <w:b/>
                <w:bCs/>
                <w:sz w:val="16"/>
                <w:szCs w:val="18"/>
                <w:u w:val="single"/>
              </w:rPr>
              <w:t>ФЭМП</w:t>
            </w:r>
            <w:r w:rsidRPr="007C68D2">
              <w:rPr>
                <w:rFonts w:ascii="Times New Roman" w:hAnsi="Times New Roman" w:cs="Times New Roman"/>
                <w:b/>
                <w:bCs/>
                <w:sz w:val="16"/>
                <w:szCs w:val="18"/>
              </w:rPr>
              <w:t xml:space="preserve"> Тема: «Кто быстрее сосчитает»</w:t>
            </w:r>
          </w:p>
          <w:p w:rsidR="007C68D2" w:rsidRPr="007C68D2" w:rsidRDefault="007C68D2" w:rsidP="00E2682B">
            <w:pPr>
              <w:spacing w:after="0" w:line="240" w:lineRule="auto"/>
              <w:jc w:val="both"/>
              <w:rPr>
                <w:rFonts w:ascii="Times New Roman" w:hAnsi="Times New Roman" w:cs="Times New Roman"/>
                <w:bCs/>
                <w:sz w:val="16"/>
                <w:szCs w:val="18"/>
              </w:rPr>
            </w:pPr>
            <w:r w:rsidRPr="007C68D2">
              <w:rPr>
                <w:rFonts w:ascii="Times New Roman" w:hAnsi="Times New Roman" w:cs="Times New Roman"/>
                <w:b/>
                <w:sz w:val="16"/>
                <w:szCs w:val="18"/>
              </w:rPr>
              <w:t xml:space="preserve">Цель: </w:t>
            </w:r>
            <w:r w:rsidRPr="007C68D2">
              <w:rPr>
                <w:rFonts w:ascii="Times New Roman" w:hAnsi="Times New Roman" w:cs="Times New Roman"/>
                <w:bCs/>
                <w:sz w:val="16"/>
                <w:szCs w:val="18"/>
              </w:rPr>
              <w:t>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познакомить с названиями дней недели.</w:t>
            </w:r>
            <w:r w:rsidRPr="007C68D2">
              <w:rPr>
                <w:rFonts w:ascii="Times New Roman" w:hAnsi="Times New Roman" w:cs="Times New Roman"/>
                <w:sz w:val="16"/>
                <w:szCs w:val="18"/>
              </w:rPr>
              <w:t xml:space="preserve"> Помораева И.А., В. А. Позина  Занятия по ФЭМП в старшей группе, стр. 31.</w:t>
            </w:r>
          </w:p>
        </w:tc>
        <w:tc>
          <w:tcPr>
            <w:tcW w:w="1701" w:type="dxa"/>
            <w:vMerge/>
          </w:tcPr>
          <w:p w:rsidR="007C68D2" w:rsidRPr="007C68D2" w:rsidRDefault="007C68D2" w:rsidP="005772C0">
            <w:pPr>
              <w:spacing w:after="0" w:line="240" w:lineRule="auto"/>
              <w:jc w:val="center"/>
              <w:rPr>
                <w:rFonts w:ascii="Times New Roman" w:hAnsi="Times New Roman" w:cs="Times New Roman"/>
                <w:sz w:val="16"/>
                <w:szCs w:val="18"/>
              </w:rPr>
            </w:pPr>
          </w:p>
        </w:tc>
        <w:tc>
          <w:tcPr>
            <w:tcW w:w="1418" w:type="dxa"/>
            <w:gridSpan w:val="2"/>
            <w:vMerge/>
          </w:tcPr>
          <w:p w:rsidR="007C68D2" w:rsidRPr="007C68D2" w:rsidRDefault="007C68D2" w:rsidP="005772C0">
            <w:pPr>
              <w:spacing w:after="0" w:line="240" w:lineRule="auto"/>
              <w:jc w:val="center"/>
              <w:rPr>
                <w:rFonts w:ascii="Times New Roman" w:hAnsi="Times New Roman" w:cs="Times New Roman"/>
                <w:sz w:val="16"/>
                <w:szCs w:val="18"/>
              </w:rPr>
            </w:pPr>
          </w:p>
        </w:tc>
        <w:tc>
          <w:tcPr>
            <w:tcW w:w="1417" w:type="dxa"/>
            <w:vMerge/>
          </w:tcPr>
          <w:p w:rsidR="007C68D2" w:rsidRPr="007C68D2" w:rsidRDefault="007C68D2" w:rsidP="005772C0">
            <w:pPr>
              <w:spacing w:after="0" w:line="240" w:lineRule="auto"/>
              <w:jc w:val="center"/>
              <w:rPr>
                <w:rFonts w:ascii="Times New Roman" w:hAnsi="Times New Roman" w:cs="Times New Roman"/>
                <w:sz w:val="16"/>
                <w:szCs w:val="18"/>
              </w:rPr>
            </w:pPr>
          </w:p>
        </w:tc>
        <w:tc>
          <w:tcPr>
            <w:tcW w:w="1276" w:type="dxa"/>
            <w:vMerge/>
          </w:tcPr>
          <w:p w:rsidR="007C68D2" w:rsidRPr="007C68D2" w:rsidRDefault="007C68D2" w:rsidP="005772C0">
            <w:pPr>
              <w:spacing w:after="0" w:line="240" w:lineRule="auto"/>
              <w:jc w:val="center"/>
              <w:rPr>
                <w:rFonts w:ascii="Times New Roman" w:hAnsi="Times New Roman" w:cs="Times New Roman"/>
                <w:sz w:val="16"/>
                <w:szCs w:val="18"/>
              </w:rPr>
            </w:pPr>
          </w:p>
        </w:tc>
      </w:tr>
      <w:tr w:rsidR="007C68D2" w:rsidRPr="007C68D2" w:rsidTr="00EF1D4A">
        <w:trPr>
          <w:cantSplit/>
          <w:trHeight w:val="1134"/>
        </w:trPr>
        <w:tc>
          <w:tcPr>
            <w:tcW w:w="434" w:type="dxa"/>
            <w:vMerge/>
          </w:tcPr>
          <w:p w:rsidR="007C68D2" w:rsidRPr="00C0322D" w:rsidRDefault="007C68D2" w:rsidP="005772C0">
            <w:pPr>
              <w:spacing w:after="0" w:line="240" w:lineRule="auto"/>
              <w:jc w:val="center"/>
              <w:rPr>
                <w:rFonts w:ascii="Times New Roman" w:hAnsi="Times New Roman" w:cs="Times New Roman"/>
                <w:sz w:val="18"/>
                <w:szCs w:val="18"/>
              </w:rPr>
            </w:pPr>
          </w:p>
        </w:tc>
        <w:tc>
          <w:tcPr>
            <w:tcW w:w="434" w:type="dxa"/>
            <w:vMerge/>
          </w:tcPr>
          <w:p w:rsidR="007C68D2" w:rsidRPr="00C0322D" w:rsidRDefault="007C68D2" w:rsidP="005772C0">
            <w:pPr>
              <w:spacing w:after="0" w:line="240" w:lineRule="auto"/>
              <w:jc w:val="center"/>
              <w:rPr>
                <w:rFonts w:ascii="Times New Roman" w:hAnsi="Times New Roman" w:cs="Times New Roman"/>
                <w:sz w:val="18"/>
                <w:szCs w:val="18"/>
              </w:rPr>
            </w:pPr>
          </w:p>
        </w:tc>
        <w:tc>
          <w:tcPr>
            <w:tcW w:w="435" w:type="dxa"/>
            <w:vMerge/>
          </w:tcPr>
          <w:p w:rsidR="007C68D2" w:rsidRPr="00C0322D" w:rsidRDefault="007C68D2" w:rsidP="005772C0">
            <w:pPr>
              <w:spacing w:after="0" w:line="240" w:lineRule="auto"/>
              <w:jc w:val="center"/>
              <w:rPr>
                <w:rFonts w:ascii="Times New Roman" w:hAnsi="Times New Roman" w:cs="Times New Roman"/>
                <w:sz w:val="18"/>
                <w:szCs w:val="18"/>
              </w:rPr>
            </w:pPr>
          </w:p>
        </w:tc>
        <w:tc>
          <w:tcPr>
            <w:tcW w:w="570" w:type="dxa"/>
            <w:textDirection w:val="btLr"/>
          </w:tcPr>
          <w:p w:rsidR="007C68D2" w:rsidRPr="00DE0075" w:rsidRDefault="007C68D2" w:rsidP="005772C0">
            <w:pPr>
              <w:spacing w:after="0" w:line="240" w:lineRule="auto"/>
              <w:ind w:left="113" w:right="113"/>
              <w:jc w:val="center"/>
              <w:rPr>
                <w:rFonts w:ascii="Times New Roman" w:hAnsi="Times New Roman" w:cs="Times New Roman"/>
                <w:sz w:val="18"/>
                <w:szCs w:val="18"/>
              </w:rPr>
            </w:pPr>
            <w:r w:rsidRPr="00DE0075">
              <w:rPr>
                <w:rFonts w:ascii="Times New Roman" w:hAnsi="Times New Roman" w:cs="Times New Roman"/>
                <w:sz w:val="18"/>
                <w:szCs w:val="18"/>
              </w:rPr>
              <w:t>Развитие речи</w:t>
            </w:r>
          </w:p>
        </w:tc>
        <w:tc>
          <w:tcPr>
            <w:tcW w:w="540" w:type="dxa"/>
          </w:tcPr>
          <w:p w:rsidR="007C68D2" w:rsidRPr="00DE0075" w:rsidRDefault="007C68D2" w:rsidP="005772C0">
            <w:pPr>
              <w:spacing w:after="0" w:line="240" w:lineRule="auto"/>
              <w:jc w:val="center"/>
              <w:rPr>
                <w:rFonts w:ascii="Times New Roman" w:hAnsi="Times New Roman" w:cs="Times New Roman"/>
                <w:sz w:val="18"/>
                <w:szCs w:val="18"/>
              </w:rPr>
            </w:pPr>
          </w:p>
          <w:p w:rsidR="007C68D2" w:rsidRPr="00DE0075" w:rsidRDefault="007C68D2" w:rsidP="005772C0">
            <w:pPr>
              <w:spacing w:after="0" w:line="240" w:lineRule="auto"/>
              <w:jc w:val="center"/>
              <w:rPr>
                <w:rFonts w:ascii="Times New Roman" w:hAnsi="Times New Roman" w:cs="Times New Roman"/>
                <w:sz w:val="18"/>
                <w:szCs w:val="18"/>
              </w:rPr>
            </w:pPr>
          </w:p>
          <w:p w:rsidR="007C68D2" w:rsidRPr="00DE0075" w:rsidRDefault="007C68D2" w:rsidP="005772C0">
            <w:pPr>
              <w:spacing w:after="0" w:line="240" w:lineRule="auto"/>
              <w:jc w:val="center"/>
              <w:rPr>
                <w:rFonts w:ascii="Times New Roman" w:hAnsi="Times New Roman" w:cs="Times New Roman"/>
                <w:sz w:val="18"/>
                <w:szCs w:val="18"/>
              </w:rPr>
            </w:pPr>
            <w:r w:rsidRPr="00DE0075">
              <w:rPr>
                <w:rFonts w:ascii="Times New Roman" w:hAnsi="Times New Roman" w:cs="Times New Roman"/>
                <w:sz w:val="18"/>
                <w:szCs w:val="18"/>
              </w:rPr>
              <w:t>Рр</w:t>
            </w:r>
          </w:p>
        </w:tc>
        <w:tc>
          <w:tcPr>
            <w:tcW w:w="8077" w:type="dxa"/>
          </w:tcPr>
          <w:p w:rsidR="007C68D2" w:rsidRPr="007C68D2" w:rsidRDefault="007C68D2" w:rsidP="00943E31">
            <w:pPr>
              <w:spacing w:after="0" w:line="240" w:lineRule="auto"/>
              <w:jc w:val="both"/>
              <w:rPr>
                <w:rFonts w:ascii="Times New Roman" w:hAnsi="Times New Roman" w:cs="Times New Roman"/>
                <w:b/>
                <w:sz w:val="16"/>
                <w:szCs w:val="18"/>
              </w:rPr>
            </w:pPr>
            <w:r w:rsidRPr="007C68D2">
              <w:rPr>
                <w:rFonts w:ascii="Times New Roman" w:hAnsi="Times New Roman" w:cs="Times New Roman"/>
                <w:b/>
                <w:bCs/>
                <w:sz w:val="16"/>
                <w:szCs w:val="18"/>
                <w:u w:val="single"/>
              </w:rPr>
              <w:t>Развитие речи 1</w:t>
            </w:r>
            <w:r w:rsidRPr="007C68D2">
              <w:rPr>
                <w:rFonts w:ascii="Times New Roman" w:hAnsi="Times New Roman" w:cs="Times New Roman"/>
                <w:b/>
                <w:sz w:val="16"/>
                <w:szCs w:val="18"/>
                <w:u w:val="single"/>
              </w:rPr>
              <w:t xml:space="preserve"> </w:t>
            </w:r>
            <w:r w:rsidRPr="007C68D2">
              <w:rPr>
                <w:rFonts w:ascii="Times New Roman" w:hAnsi="Times New Roman" w:cs="Times New Roman"/>
                <w:b/>
                <w:sz w:val="16"/>
                <w:szCs w:val="18"/>
              </w:rPr>
              <w:t>Тема: «Составление короткого рассказа на предложенную тему»</w:t>
            </w:r>
          </w:p>
          <w:p w:rsidR="007C68D2" w:rsidRPr="007C68D2" w:rsidRDefault="007C68D2" w:rsidP="00CF5707">
            <w:pPr>
              <w:spacing w:after="0" w:line="240" w:lineRule="auto"/>
              <w:jc w:val="both"/>
              <w:rPr>
                <w:rFonts w:ascii="Times New Roman" w:hAnsi="Times New Roman" w:cs="Times New Roman"/>
                <w:sz w:val="16"/>
                <w:szCs w:val="18"/>
              </w:rPr>
            </w:pPr>
            <w:r w:rsidRPr="007C68D2">
              <w:rPr>
                <w:rFonts w:ascii="Times New Roman" w:hAnsi="Times New Roman" w:cs="Times New Roman"/>
                <w:b/>
                <w:sz w:val="16"/>
                <w:szCs w:val="18"/>
              </w:rPr>
              <w:t xml:space="preserve">Цель: </w:t>
            </w:r>
            <w:r w:rsidRPr="007C68D2">
              <w:rPr>
                <w:rFonts w:ascii="Times New Roman" w:hAnsi="Times New Roman" w:cs="Times New Roman"/>
                <w:sz w:val="16"/>
                <w:szCs w:val="18"/>
              </w:rPr>
              <w:t>учить составлять короткий рассказ, закреплять умение образовывать названия детенышей в именительном и родительном падеже мн. числа, закреплять знания о том, что некоторые детеныши имеют специальные названия, активизировать употребление в речи сложноподчиненных предложений. Ушакова О. С. «Развитие речи детей 5 – 6 лет»,  стр. 56.</w:t>
            </w:r>
          </w:p>
          <w:p w:rsidR="007C68D2" w:rsidRPr="007C68D2" w:rsidRDefault="007C68D2" w:rsidP="00E96CA0">
            <w:pPr>
              <w:spacing w:after="0" w:line="240" w:lineRule="auto"/>
              <w:jc w:val="both"/>
              <w:rPr>
                <w:rFonts w:ascii="Times New Roman" w:hAnsi="Times New Roman" w:cs="Times New Roman"/>
                <w:b/>
                <w:sz w:val="16"/>
                <w:szCs w:val="18"/>
              </w:rPr>
            </w:pPr>
            <w:r w:rsidRPr="007C68D2">
              <w:rPr>
                <w:rFonts w:ascii="Times New Roman" w:hAnsi="Times New Roman" w:cs="Times New Roman"/>
                <w:b/>
                <w:bCs/>
                <w:sz w:val="16"/>
                <w:szCs w:val="18"/>
                <w:u w:val="single"/>
              </w:rPr>
              <w:t>Развитие речи 2</w:t>
            </w:r>
            <w:r w:rsidRPr="007C68D2">
              <w:rPr>
                <w:rFonts w:ascii="Times New Roman" w:hAnsi="Times New Roman" w:cs="Times New Roman"/>
                <w:b/>
                <w:sz w:val="16"/>
                <w:szCs w:val="18"/>
                <w:u w:val="single"/>
              </w:rPr>
              <w:t xml:space="preserve"> </w:t>
            </w:r>
            <w:r w:rsidRPr="007C68D2">
              <w:rPr>
                <w:rFonts w:ascii="Times New Roman" w:hAnsi="Times New Roman" w:cs="Times New Roman"/>
                <w:b/>
                <w:sz w:val="16"/>
                <w:szCs w:val="18"/>
              </w:rPr>
              <w:t>Тема:</w:t>
            </w:r>
            <w:r w:rsidRPr="007C68D2">
              <w:rPr>
                <w:rFonts w:ascii="Times New Roman" w:hAnsi="Times New Roman" w:cs="Times New Roman"/>
                <w:b/>
                <w:sz w:val="16"/>
                <w:szCs w:val="20"/>
              </w:rPr>
              <w:t xml:space="preserve"> «</w:t>
            </w:r>
            <w:r w:rsidRPr="007C68D2">
              <w:rPr>
                <w:rFonts w:ascii="Times New Roman" w:hAnsi="Times New Roman" w:cs="Times New Roman"/>
                <w:b/>
                <w:sz w:val="16"/>
                <w:szCs w:val="18"/>
              </w:rPr>
              <w:t>Составление описательного рассказа «Зима»</w:t>
            </w:r>
          </w:p>
          <w:p w:rsidR="007C68D2" w:rsidRPr="007C68D2" w:rsidRDefault="007C68D2" w:rsidP="00452FCA">
            <w:pPr>
              <w:spacing w:after="0" w:line="240" w:lineRule="auto"/>
              <w:jc w:val="both"/>
              <w:rPr>
                <w:rFonts w:ascii="Times New Roman" w:hAnsi="Times New Roman" w:cs="Times New Roman"/>
                <w:b/>
                <w:sz w:val="16"/>
                <w:szCs w:val="18"/>
              </w:rPr>
            </w:pPr>
            <w:proofErr w:type="gramStart"/>
            <w:r w:rsidRPr="007C68D2">
              <w:rPr>
                <w:rFonts w:ascii="Times New Roman" w:hAnsi="Times New Roman" w:cs="Times New Roman"/>
                <w:b/>
                <w:sz w:val="16"/>
                <w:szCs w:val="18"/>
              </w:rPr>
              <w:t xml:space="preserve">Цель </w:t>
            </w:r>
            <w:r w:rsidRPr="007C68D2">
              <w:rPr>
                <w:rFonts w:ascii="Times New Roman" w:hAnsi="Times New Roman" w:cs="Times New Roman"/>
                <w:sz w:val="16"/>
                <w:szCs w:val="18"/>
              </w:rPr>
              <w:t>учить при описании событий указывать время действия с использованием разных типов предложений, закреплять умение подбирать определения к существительным, совершенствовать структуру предложений в связной речи с использованием ситуации письменной речи, с помощью игры «Живые слова» учить отвечать на вопрос, добиваться четкого произнесения слов и фраз, включающих звуки «ц» и «ч», развивать умение правильно пользоваться вопросительной интонацией, учить разделять на слоги</w:t>
            </w:r>
            <w:proofErr w:type="gramEnd"/>
            <w:r w:rsidRPr="007C68D2">
              <w:rPr>
                <w:rFonts w:ascii="Times New Roman" w:hAnsi="Times New Roman" w:cs="Times New Roman"/>
                <w:sz w:val="16"/>
                <w:szCs w:val="18"/>
              </w:rPr>
              <w:t xml:space="preserve"> трехсложные слова. О.С. Ушакова «Развитие речи  детей 5-7 лет»,  стр. 81.</w:t>
            </w:r>
            <w:r w:rsidRPr="007C68D2">
              <w:rPr>
                <w:rFonts w:ascii="Times New Roman" w:hAnsi="Times New Roman" w:cs="Times New Roman"/>
                <w:b/>
                <w:sz w:val="16"/>
                <w:szCs w:val="18"/>
              </w:rPr>
              <w:t xml:space="preserve"> </w:t>
            </w:r>
          </w:p>
        </w:tc>
        <w:tc>
          <w:tcPr>
            <w:tcW w:w="1701" w:type="dxa"/>
            <w:vMerge/>
          </w:tcPr>
          <w:p w:rsidR="007C68D2" w:rsidRPr="007C68D2" w:rsidRDefault="007C68D2" w:rsidP="005772C0">
            <w:pPr>
              <w:spacing w:after="0" w:line="240" w:lineRule="auto"/>
              <w:jc w:val="center"/>
              <w:rPr>
                <w:rFonts w:ascii="Times New Roman" w:hAnsi="Times New Roman" w:cs="Times New Roman"/>
                <w:sz w:val="16"/>
                <w:szCs w:val="18"/>
              </w:rPr>
            </w:pPr>
          </w:p>
        </w:tc>
        <w:tc>
          <w:tcPr>
            <w:tcW w:w="1418" w:type="dxa"/>
            <w:gridSpan w:val="2"/>
            <w:vMerge/>
          </w:tcPr>
          <w:p w:rsidR="007C68D2" w:rsidRPr="007C68D2" w:rsidRDefault="007C68D2" w:rsidP="005772C0">
            <w:pPr>
              <w:spacing w:after="0" w:line="240" w:lineRule="auto"/>
              <w:jc w:val="center"/>
              <w:rPr>
                <w:rFonts w:ascii="Times New Roman" w:hAnsi="Times New Roman" w:cs="Times New Roman"/>
                <w:sz w:val="16"/>
                <w:szCs w:val="18"/>
              </w:rPr>
            </w:pPr>
          </w:p>
        </w:tc>
        <w:tc>
          <w:tcPr>
            <w:tcW w:w="1417" w:type="dxa"/>
            <w:vMerge/>
          </w:tcPr>
          <w:p w:rsidR="007C68D2" w:rsidRPr="007C68D2" w:rsidRDefault="007C68D2" w:rsidP="005772C0">
            <w:pPr>
              <w:spacing w:after="0" w:line="240" w:lineRule="auto"/>
              <w:jc w:val="center"/>
              <w:rPr>
                <w:rFonts w:ascii="Times New Roman" w:hAnsi="Times New Roman" w:cs="Times New Roman"/>
                <w:sz w:val="16"/>
                <w:szCs w:val="18"/>
              </w:rPr>
            </w:pPr>
          </w:p>
        </w:tc>
        <w:tc>
          <w:tcPr>
            <w:tcW w:w="1276" w:type="dxa"/>
            <w:vMerge/>
          </w:tcPr>
          <w:p w:rsidR="007C68D2" w:rsidRPr="007C68D2" w:rsidRDefault="007C68D2" w:rsidP="005772C0">
            <w:pPr>
              <w:spacing w:after="0" w:line="240" w:lineRule="auto"/>
              <w:jc w:val="center"/>
              <w:rPr>
                <w:rFonts w:ascii="Times New Roman" w:hAnsi="Times New Roman" w:cs="Times New Roman"/>
                <w:sz w:val="16"/>
                <w:szCs w:val="18"/>
              </w:rPr>
            </w:pPr>
          </w:p>
        </w:tc>
      </w:tr>
      <w:tr w:rsidR="007C68D2" w:rsidRPr="007C68D2" w:rsidTr="00EF1D4A">
        <w:trPr>
          <w:cantSplit/>
          <w:trHeight w:val="830"/>
        </w:trPr>
        <w:tc>
          <w:tcPr>
            <w:tcW w:w="434" w:type="dxa"/>
            <w:vMerge/>
          </w:tcPr>
          <w:p w:rsidR="007C68D2" w:rsidRPr="00C0322D" w:rsidRDefault="007C68D2" w:rsidP="005772C0">
            <w:pPr>
              <w:spacing w:after="0" w:line="240" w:lineRule="auto"/>
              <w:jc w:val="center"/>
              <w:rPr>
                <w:rFonts w:ascii="Times New Roman" w:hAnsi="Times New Roman" w:cs="Times New Roman"/>
                <w:sz w:val="18"/>
                <w:szCs w:val="18"/>
              </w:rPr>
            </w:pPr>
          </w:p>
        </w:tc>
        <w:tc>
          <w:tcPr>
            <w:tcW w:w="434" w:type="dxa"/>
            <w:vMerge/>
          </w:tcPr>
          <w:p w:rsidR="007C68D2" w:rsidRPr="00C0322D" w:rsidRDefault="007C68D2" w:rsidP="005772C0">
            <w:pPr>
              <w:spacing w:after="0" w:line="240" w:lineRule="auto"/>
              <w:jc w:val="center"/>
              <w:rPr>
                <w:rFonts w:ascii="Times New Roman" w:hAnsi="Times New Roman" w:cs="Times New Roman"/>
                <w:sz w:val="18"/>
                <w:szCs w:val="18"/>
              </w:rPr>
            </w:pPr>
          </w:p>
        </w:tc>
        <w:tc>
          <w:tcPr>
            <w:tcW w:w="435" w:type="dxa"/>
            <w:vMerge/>
          </w:tcPr>
          <w:p w:rsidR="007C68D2" w:rsidRPr="00C0322D" w:rsidRDefault="007C68D2" w:rsidP="005772C0">
            <w:pPr>
              <w:spacing w:after="0" w:line="240" w:lineRule="auto"/>
              <w:jc w:val="center"/>
              <w:rPr>
                <w:rFonts w:ascii="Times New Roman" w:hAnsi="Times New Roman" w:cs="Times New Roman"/>
                <w:sz w:val="18"/>
                <w:szCs w:val="18"/>
              </w:rPr>
            </w:pPr>
          </w:p>
        </w:tc>
        <w:tc>
          <w:tcPr>
            <w:tcW w:w="570" w:type="dxa"/>
            <w:textDirection w:val="btLr"/>
          </w:tcPr>
          <w:p w:rsidR="007C68D2" w:rsidRPr="00DE0075" w:rsidRDefault="007C68D2" w:rsidP="00DE0075">
            <w:pPr>
              <w:spacing w:after="0" w:line="240" w:lineRule="auto"/>
              <w:jc w:val="center"/>
              <w:rPr>
                <w:rFonts w:ascii="Times New Roman" w:hAnsi="Times New Roman" w:cs="Times New Roman"/>
                <w:sz w:val="18"/>
                <w:szCs w:val="18"/>
              </w:rPr>
            </w:pPr>
            <w:r w:rsidRPr="00DE0075">
              <w:rPr>
                <w:rFonts w:ascii="Times New Roman" w:hAnsi="Times New Roman" w:cs="Times New Roman"/>
                <w:sz w:val="18"/>
                <w:szCs w:val="18"/>
              </w:rPr>
              <w:t>ХЭР</w:t>
            </w:r>
          </w:p>
        </w:tc>
        <w:tc>
          <w:tcPr>
            <w:tcW w:w="540" w:type="dxa"/>
          </w:tcPr>
          <w:p w:rsidR="007C68D2" w:rsidRPr="00DE0075" w:rsidRDefault="007C68D2" w:rsidP="005772C0">
            <w:pPr>
              <w:spacing w:after="0" w:line="240" w:lineRule="auto"/>
              <w:jc w:val="center"/>
              <w:rPr>
                <w:rFonts w:ascii="Times New Roman" w:hAnsi="Times New Roman" w:cs="Times New Roman"/>
                <w:sz w:val="18"/>
                <w:szCs w:val="18"/>
              </w:rPr>
            </w:pPr>
          </w:p>
          <w:p w:rsidR="007C68D2" w:rsidRPr="00DE0075" w:rsidRDefault="007C68D2" w:rsidP="005772C0">
            <w:pPr>
              <w:spacing w:after="0" w:line="240" w:lineRule="auto"/>
              <w:jc w:val="center"/>
              <w:rPr>
                <w:rFonts w:ascii="Times New Roman" w:hAnsi="Times New Roman" w:cs="Times New Roman"/>
                <w:sz w:val="18"/>
                <w:szCs w:val="18"/>
              </w:rPr>
            </w:pPr>
          </w:p>
          <w:p w:rsidR="007C68D2" w:rsidRPr="00DE0075" w:rsidRDefault="007C68D2" w:rsidP="005772C0">
            <w:pPr>
              <w:spacing w:after="0" w:line="240" w:lineRule="auto"/>
              <w:jc w:val="center"/>
              <w:rPr>
                <w:rFonts w:ascii="Times New Roman" w:hAnsi="Times New Roman" w:cs="Times New Roman"/>
                <w:sz w:val="18"/>
                <w:szCs w:val="18"/>
              </w:rPr>
            </w:pPr>
            <w:r w:rsidRPr="00DE0075">
              <w:rPr>
                <w:rFonts w:ascii="Times New Roman" w:hAnsi="Times New Roman" w:cs="Times New Roman"/>
                <w:sz w:val="18"/>
                <w:szCs w:val="18"/>
              </w:rPr>
              <w:t>Из</w:t>
            </w:r>
          </w:p>
        </w:tc>
        <w:tc>
          <w:tcPr>
            <w:tcW w:w="8077" w:type="dxa"/>
          </w:tcPr>
          <w:p w:rsidR="007C68D2" w:rsidRPr="007C68D2" w:rsidRDefault="007C68D2" w:rsidP="005B0DB5">
            <w:pPr>
              <w:spacing w:after="0" w:line="240" w:lineRule="auto"/>
              <w:jc w:val="both"/>
              <w:rPr>
                <w:rFonts w:ascii="Times New Roman" w:hAnsi="Times New Roman" w:cs="Times New Roman"/>
                <w:b/>
                <w:sz w:val="16"/>
                <w:szCs w:val="18"/>
              </w:rPr>
            </w:pPr>
            <w:r w:rsidRPr="007C68D2">
              <w:rPr>
                <w:rFonts w:ascii="Times New Roman" w:hAnsi="Times New Roman" w:cs="Times New Roman"/>
                <w:b/>
                <w:sz w:val="16"/>
                <w:szCs w:val="18"/>
                <w:u w:val="single"/>
              </w:rPr>
              <w:t xml:space="preserve">Аппликация </w:t>
            </w:r>
            <w:r w:rsidRPr="007C68D2">
              <w:rPr>
                <w:rFonts w:ascii="Times New Roman" w:hAnsi="Times New Roman" w:cs="Times New Roman"/>
                <w:b/>
                <w:sz w:val="16"/>
                <w:szCs w:val="18"/>
              </w:rPr>
              <w:t>Тема: «Заснеженный дом»</w:t>
            </w:r>
          </w:p>
          <w:p w:rsidR="007C68D2" w:rsidRPr="007C68D2" w:rsidRDefault="007C68D2" w:rsidP="005B0DB5">
            <w:pPr>
              <w:spacing w:after="0" w:line="240" w:lineRule="auto"/>
              <w:jc w:val="both"/>
              <w:rPr>
                <w:rFonts w:ascii="Times New Roman" w:hAnsi="Times New Roman" w:cs="Times New Roman"/>
                <w:b/>
                <w:sz w:val="16"/>
                <w:szCs w:val="18"/>
              </w:rPr>
            </w:pPr>
            <w:r w:rsidRPr="007C68D2">
              <w:rPr>
                <w:rFonts w:ascii="Times New Roman" w:hAnsi="Times New Roman" w:cs="Times New Roman"/>
                <w:b/>
                <w:sz w:val="16"/>
                <w:szCs w:val="18"/>
              </w:rPr>
              <w:t xml:space="preserve">Цель: </w:t>
            </w:r>
            <w:r w:rsidRPr="007C68D2">
              <w:rPr>
                <w:rFonts w:ascii="Times New Roman" w:hAnsi="Times New Roman" w:cs="Times New Roman"/>
                <w:sz w:val="16"/>
                <w:szCs w:val="18"/>
              </w:rPr>
              <w:t>учить создавать выразительный образ заснеженного дома, творчески применяя разные техники аппликации, расширить спектр технических приемов обрывной аппликации и показать ее изобразительно-выразительные возможности, развивать чувство формы и композиции. И. А. Лыкова Изобразительная деятельность в детском саду, старшая группа, стр.112.</w:t>
            </w:r>
          </w:p>
        </w:tc>
        <w:tc>
          <w:tcPr>
            <w:tcW w:w="1701" w:type="dxa"/>
            <w:vMerge/>
          </w:tcPr>
          <w:p w:rsidR="007C68D2" w:rsidRPr="007C68D2" w:rsidRDefault="007C68D2" w:rsidP="005772C0">
            <w:pPr>
              <w:spacing w:after="0" w:line="240" w:lineRule="auto"/>
              <w:jc w:val="center"/>
              <w:rPr>
                <w:rFonts w:ascii="Times New Roman" w:hAnsi="Times New Roman" w:cs="Times New Roman"/>
                <w:sz w:val="16"/>
                <w:szCs w:val="18"/>
              </w:rPr>
            </w:pPr>
          </w:p>
        </w:tc>
        <w:tc>
          <w:tcPr>
            <w:tcW w:w="1418" w:type="dxa"/>
            <w:gridSpan w:val="2"/>
            <w:vMerge/>
          </w:tcPr>
          <w:p w:rsidR="007C68D2" w:rsidRPr="007C68D2" w:rsidRDefault="007C68D2" w:rsidP="005772C0">
            <w:pPr>
              <w:spacing w:after="0" w:line="240" w:lineRule="auto"/>
              <w:jc w:val="center"/>
              <w:rPr>
                <w:rFonts w:ascii="Times New Roman" w:hAnsi="Times New Roman" w:cs="Times New Roman"/>
                <w:sz w:val="16"/>
                <w:szCs w:val="18"/>
              </w:rPr>
            </w:pPr>
          </w:p>
        </w:tc>
        <w:tc>
          <w:tcPr>
            <w:tcW w:w="1417" w:type="dxa"/>
            <w:vMerge/>
          </w:tcPr>
          <w:p w:rsidR="007C68D2" w:rsidRPr="007C68D2" w:rsidRDefault="007C68D2" w:rsidP="005772C0">
            <w:pPr>
              <w:spacing w:after="0" w:line="240" w:lineRule="auto"/>
              <w:jc w:val="center"/>
              <w:rPr>
                <w:rFonts w:ascii="Times New Roman" w:hAnsi="Times New Roman" w:cs="Times New Roman"/>
                <w:sz w:val="16"/>
                <w:szCs w:val="18"/>
              </w:rPr>
            </w:pPr>
          </w:p>
        </w:tc>
        <w:tc>
          <w:tcPr>
            <w:tcW w:w="1276" w:type="dxa"/>
            <w:vMerge/>
          </w:tcPr>
          <w:p w:rsidR="007C68D2" w:rsidRPr="007C68D2" w:rsidRDefault="007C68D2" w:rsidP="005772C0">
            <w:pPr>
              <w:spacing w:after="0" w:line="240" w:lineRule="auto"/>
              <w:jc w:val="center"/>
              <w:rPr>
                <w:rFonts w:ascii="Times New Roman" w:hAnsi="Times New Roman" w:cs="Times New Roman"/>
                <w:sz w:val="16"/>
                <w:szCs w:val="18"/>
              </w:rPr>
            </w:pPr>
          </w:p>
        </w:tc>
      </w:tr>
      <w:tr w:rsidR="007C68D2" w:rsidRPr="007C68D2" w:rsidTr="00EF1D4A">
        <w:trPr>
          <w:cantSplit/>
          <w:trHeight w:val="1065"/>
        </w:trPr>
        <w:tc>
          <w:tcPr>
            <w:tcW w:w="434" w:type="dxa"/>
            <w:vMerge/>
          </w:tcPr>
          <w:p w:rsidR="007C68D2" w:rsidRPr="00C0322D" w:rsidRDefault="007C68D2" w:rsidP="005772C0">
            <w:pPr>
              <w:spacing w:after="0" w:line="240" w:lineRule="auto"/>
              <w:jc w:val="center"/>
              <w:rPr>
                <w:rFonts w:ascii="Times New Roman" w:hAnsi="Times New Roman" w:cs="Times New Roman"/>
                <w:sz w:val="18"/>
                <w:szCs w:val="18"/>
              </w:rPr>
            </w:pPr>
          </w:p>
        </w:tc>
        <w:tc>
          <w:tcPr>
            <w:tcW w:w="434" w:type="dxa"/>
            <w:vMerge/>
          </w:tcPr>
          <w:p w:rsidR="007C68D2" w:rsidRPr="00C0322D" w:rsidRDefault="007C68D2" w:rsidP="005772C0">
            <w:pPr>
              <w:spacing w:after="0" w:line="240" w:lineRule="auto"/>
              <w:jc w:val="center"/>
              <w:rPr>
                <w:rFonts w:ascii="Times New Roman" w:hAnsi="Times New Roman" w:cs="Times New Roman"/>
                <w:sz w:val="18"/>
                <w:szCs w:val="18"/>
              </w:rPr>
            </w:pPr>
          </w:p>
        </w:tc>
        <w:tc>
          <w:tcPr>
            <w:tcW w:w="435" w:type="dxa"/>
            <w:vMerge/>
          </w:tcPr>
          <w:p w:rsidR="007C68D2" w:rsidRPr="00C0322D" w:rsidRDefault="007C68D2" w:rsidP="005772C0">
            <w:pPr>
              <w:spacing w:after="0" w:line="240" w:lineRule="auto"/>
              <w:jc w:val="center"/>
              <w:rPr>
                <w:rFonts w:ascii="Times New Roman" w:hAnsi="Times New Roman" w:cs="Times New Roman"/>
                <w:sz w:val="18"/>
                <w:szCs w:val="18"/>
              </w:rPr>
            </w:pPr>
          </w:p>
        </w:tc>
        <w:tc>
          <w:tcPr>
            <w:tcW w:w="570" w:type="dxa"/>
            <w:textDirection w:val="btLr"/>
          </w:tcPr>
          <w:p w:rsidR="007C68D2" w:rsidRPr="00DE0075" w:rsidRDefault="007C68D2" w:rsidP="005772C0">
            <w:pPr>
              <w:spacing w:after="0" w:line="240" w:lineRule="auto"/>
              <w:ind w:left="113" w:right="113"/>
              <w:jc w:val="center"/>
              <w:rPr>
                <w:rFonts w:ascii="Times New Roman" w:hAnsi="Times New Roman" w:cs="Times New Roman"/>
                <w:sz w:val="18"/>
                <w:szCs w:val="18"/>
              </w:rPr>
            </w:pPr>
            <w:r w:rsidRPr="00D06CFC">
              <w:rPr>
                <w:rFonts w:ascii="Times New Roman" w:hAnsi="Times New Roman" w:cs="Times New Roman"/>
                <w:sz w:val="18"/>
                <w:szCs w:val="18"/>
              </w:rPr>
              <w:t>Познавательное</w:t>
            </w:r>
          </w:p>
        </w:tc>
        <w:tc>
          <w:tcPr>
            <w:tcW w:w="540" w:type="dxa"/>
          </w:tcPr>
          <w:p w:rsidR="007C68D2" w:rsidRDefault="007C68D2" w:rsidP="005772C0">
            <w:pPr>
              <w:spacing w:after="0" w:line="240" w:lineRule="auto"/>
              <w:jc w:val="center"/>
              <w:rPr>
                <w:rFonts w:ascii="Times New Roman" w:hAnsi="Times New Roman" w:cs="Times New Roman"/>
                <w:sz w:val="18"/>
                <w:szCs w:val="18"/>
              </w:rPr>
            </w:pPr>
          </w:p>
          <w:p w:rsidR="007C68D2" w:rsidRDefault="007C68D2" w:rsidP="00422305">
            <w:pPr>
              <w:spacing w:after="0" w:line="240" w:lineRule="auto"/>
              <w:rPr>
                <w:rFonts w:ascii="Times New Roman" w:hAnsi="Times New Roman" w:cs="Times New Roman"/>
                <w:sz w:val="18"/>
                <w:szCs w:val="18"/>
              </w:rPr>
            </w:pPr>
          </w:p>
          <w:p w:rsidR="007C68D2" w:rsidRPr="00DE0075" w:rsidRDefault="007C68D2" w:rsidP="005772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tc>
        <w:tc>
          <w:tcPr>
            <w:tcW w:w="8077" w:type="dxa"/>
          </w:tcPr>
          <w:p w:rsidR="007C68D2" w:rsidRPr="007C68D2" w:rsidRDefault="007C68D2" w:rsidP="00DE0075">
            <w:pPr>
              <w:spacing w:after="0" w:line="240" w:lineRule="auto"/>
              <w:jc w:val="both"/>
              <w:rPr>
                <w:rFonts w:ascii="Times New Roman" w:hAnsi="Times New Roman" w:cs="Times New Roman"/>
                <w:b/>
                <w:sz w:val="16"/>
                <w:szCs w:val="18"/>
              </w:rPr>
            </w:pPr>
            <w:r w:rsidRPr="007C68D2">
              <w:rPr>
                <w:rFonts w:ascii="Times New Roman" w:hAnsi="Times New Roman" w:cs="Times New Roman"/>
                <w:b/>
                <w:sz w:val="16"/>
                <w:szCs w:val="18"/>
                <w:u w:val="single"/>
              </w:rPr>
              <w:t xml:space="preserve">ФЦКМ </w:t>
            </w:r>
            <w:r w:rsidRPr="007C68D2">
              <w:rPr>
                <w:rFonts w:ascii="Times New Roman" w:hAnsi="Times New Roman" w:cs="Times New Roman"/>
                <w:b/>
                <w:sz w:val="16"/>
                <w:szCs w:val="18"/>
              </w:rPr>
              <w:t>Тема: «Зимние явления в природе»</w:t>
            </w:r>
          </w:p>
          <w:p w:rsidR="007C68D2" w:rsidRPr="007C68D2" w:rsidRDefault="007C68D2" w:rsidP="00A61FBB">
            <w:pPr>
              <w:spacing w:after="0" w:line="240" w:lineRule="auto"/>
              <w:jc w:val="both"/>
              <w:rPr>
                <w:rFonts w:ascii="Times New Roman" w:hAnsi="Times New Roman" w:cs="Times New Roman"/>
                <w:b/>
                <w:sz w:val="16"/>
                <w:szCs w:val="18"/>
                <w:u w:val="single"/>
              </w:rPr>
            </w:pPr>
            <w:r w:rsidRPr="007C68D2">
              <w:rPr>
                <w:rFonts w:ascii="Times New Roman" w:hAnsi="Times New Roman" w:cs="Times New Roman"/>
                <w:b/>
                <w:sz w:val="16"/>
                <w:szCs w:val="18"/>
              </w:rPr>
              <w:t xml:space="preserve">Цель: </w:t>
            </w:r>
            <w:r w:rsidRPr="007C68D2">
              <w:rPr>
                <w:rFonts w:ascii="Times New Roman" w:hAnsi="Times New Roman" w:cs="Times New Roman"/>
                <w:sz w:val="16"/>
                <w:szCs w:val="18"/>
              </w:rPr>
              <w:t>расширять представления о зимних изменениях в природе, закреплять знания о зимних месяцах, активизировать словарный запас, учить получать знания о свойствах снега в процессе опытнической деятельности, развивать познавательную активность, творчество. Соломенникова О. А. «Ознакомление с природой в детском саду», стр. 57.</w:t>
            </w:r>
          </w:p>
        </w:tc>
        <w:tc>
          <w:tcPr>
            <w:tcW w:w="1701" w:type="dxa"/>
            <w:vMerge/>
          </w:tcPr>
          <w:p w:rsidR="007C68D2" w:rsidRPr="007C68D2" w:rsidRDefault="007C68D2" w:rsidP="005772C0">
            <w:pPr>
              <w:spacing w:after="0" w:line="240" w:lineRule="auto"/>
              <w:jc w:val="center"/>
              <w:rPr>
                <w:rFonts w:ascii="Times New Roman" w:hAnsi="Times New Roman" w:cs="Times New Roman"/>
                <w:sz w:val="16"/>
                <w:szCs w:val="18"/>
              </w:rPr>
            </w:pPr>
          </w:p>
        </w:tc>
        <w:tc>
          <w:tcPr>
            <w:tcW w:w="1418" w:type="dxa"/>
            <w:gridSpan w:val="2"/>
            <w:vMerge/>
          </w:tcPr>
          <w:p w:rsidR="007C68D2" w:rsidRPr="007C68D2" w:rsidRDefault="007C68D2" w:rsidP="005772C0">
            <w:pPr>
              <w:spacing w:after="0" w:line="240" w:lineRule="auto"/>
              <w:jc w:val="center"/>
              <w:rPr>
                <w:rFonts w:ascii="Times New Roman" w:hAnsi="Times New Roman" w:cs="Times New Roman"/>
                <w:sz w:val="16"/>
                <w:szCs w:val="18"/>
              </w:rPr>
            </w:pPr>
          </w:p>
        </w:tc>
        <w:tc>
          <w:tcPr>
            <w:tcW w:w="1417" w:type="dxa"/>
            <w:vMerge/>
          </w:tcPr>
          <w:p w:rsidR="007C68D2" w:rsidRPr="007C68D2" w:rsidRDefault="007C68D2" w:rsidP="005772C0">
            <w:pPr>
              <w:spacing w:after="0" w:line="240" w:lineRule="auto"/>
              <w:jc w:val="center"/>
              <w:rPr>
                <w:rFonts w:ascii="Times New Roman" w:hAnsi="Times New Roman" w:cs="Times New Roman"/>
                <w:sz w:val="16"/>
                <w:szCs w:val="18"/>
              </w:rPr>
            </w:pPr>
          </w:p>
        </w:tc>
        <w:tc>
          <w:tcPr>
            <w:tcW w:w="1276" w:type="dxa"/>
            <w:vMerge/>
          </w:tcPr>
          <w:p w:rsidR="007C68D2" w:rsidRPr="007C68D2" w:rsidRDefault="007C68D2" w:rsidP="005772C0">
            <w:pPr>
              <w:spacing w:after="0" w:line="240" w:lineRule="auto"/>
              <w:jc w:val="center"/>
              <w:rPr>
                <w:rFonts w:ascii="Times New Roman" w:hAnsi="Times New Roman" w:cs="Times New Roman"/>
                <w:sz w:val="16"/>
                <w:szCs w:val="18"/>
              </w:rPr>
            </w:pPr>
          </w:p>
        </w:tc>
      </w:tr>
      <w:tr w:rsidR="00821D36" w:rsidRPr="007C68D2" w:rsidTr="00EF1D4A">
        <w:trPr>
          <w:cantSplit/>
          <w:trHeight w:val="436"/>
        </w:trPr>
        <w:tc>
          <w:tcPr>
            <w:tcW w:w="434" w:type="dxa"/>
            <w:vMerge/>
          </w:tcPr>
          <w:p w:rsidR="00821D36" w:rsidRPr="00C0322D" w:rsidRDefault="00821D36" w:rsidP="005772C0">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5772C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5772C0">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8077" w:type="dxa"/>
          </w:tcPr>
          <w:p w:rsidR="00A30FA2" w:rsidRPr="00A30FA2" w:rsidRDefault="00A30FA2" w:rsidP="00A30FA2">
            <w:pPr>
              <w:pStyle w:val="af4"/>
              <w:spacing w:before="0" w:beforeAutospacing="0" w:after="0" w:afterAutospacing="0"/>
              <w:ind w:firstLine="300"/>
              <w:rPr>
                <w:rFonts w:ascii="Georgia" w:hAnsi="Georgia"/>
                <w:color w:val="2A2723"/>
                <w:sz w:val="21"/>
                <w:szCs w:val="21"/>
              </w:rPr>
            </w:pPr>
            <w:r>
              <w:rPr>
                <w:sz w:val="16"/>
                <w:szCs w:val="18"/>
              </w:rPr>
              <w:t xml:space="preserve">Цель: </w:t>
            </w:r>
            <w:r w:rsidRPr="00A30FA2">
              <w:rPr>
                <w:rFonts w:ascii="Georgia" w:hAnsi="Georgia"/>
                <w:color w:val="2A2723"/>
                <w:sz w:val="21"/>
                <w:szCs w:val="21"/>
              </w:rPr>
              <w:t xml:space="preserve"> </w:t>
            </w:r>
            <w:r w:rsidRPr="00A30FA2">
              <w:rPr>
                <w:color w:val="2A2723"/>
                <w:sz w:val="16"/>
                <w:szCs w:val="21"/>
              </w:rPr>
              <w:t>Разучить игровые упражнения с бегом и прыжками; упражнять в метании снежков на дальность.</w:t>
            </w:r>
          </w:p>
          <w:p w:rsidR="00821D36" w:rsidRPr="00BA62C4" w:rsidRDefault="00821D36" w:rsidP="007C68D2">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w:t>
            </w:r>
            <w:r>
              <w:rPr>
                <w:rFonts w:ascii="Times New Roman" w:hAnsi="Times New Roman" w:cs="Times New Roman"/>
                <w:sz w:val="16"/>
                <w:szCs w:val="18"/>
              </w:rPr>
              <w:t xml:space="preserve"> квартал, декабрь, 3</w:t>
            </w:r>
            <w:r w:rsidRPr="00BA62C4">
              <w:rPr>
                <w:rFonts w:ascii="Times New Roman" w:hAnsi="Times New Roman" w:cs="Times New Roman"/>
                <w:sz w:val="16"/>
                <w:szCs w:val="18"/>
              </w:rPr>
              <w:t>**</w:t>
            </w:r>
            <w:r w:rsidR="00A30FA2">
              <w:rPr>
                <w:rFonts w:ascii="Times New Roman" w:hAnsi="Times New Roman" w:cs="Times New Roman"/>
                <w:sz w:val="16"/>
                <w:szCs w:val="18"/>
              </w:rPr>
              <w:t>, с.50</w:t>
            </w:r>
          </w:p>
        </w:tc>
        <w:tc>
          <w:tcPr>
            <w:tcW w:w="1701" w:type="dxa"/>
          </w:tcPr>
          <w:p w:rsidR="00821D36" w:rsidRPr="007C68D2" w:rsidRDefault="00821D36" w:rsidP="005772C0">
            <w:pPr>
              <w:spacing w:after="0" w:line="240" w:lineRule="auto"/>
              <w:jc w:val="center"/>
              <w:rPr>
                <w:rFonts w:ascii="Times New Roman" w:hAnsi="Times New Roman" w:cs="Times New Roman"/>
                <w:sz w:val="16"/>
                <w:szCs w:val="18"/>
              </w:rPr>
            </w:pPr>
          </w:p>
        </w:tc>
        <w:tc>
          <w:tcPr>
            <w:tcW w:w="1418" w:type="dxa"/>
            <w:gridSpan w:val="2"/>
          </w:tcPr>
          <w:p w:rsidR="00821D36" w:rsidRPr="007C68D2" w:rsidRDefault="00821D36" w:rsidP="005772C0">
            <w:pPr>
              <w:spacing w:after="0" w:line="240" w:lineRule="auto"/>
              <w:jc w:val="center"/>
              <w:rPr>
                <w:rFonts w:ascii="Times New Roman" w:hAnsi="Times New Roman" w:cs="Times New Roman"/>
                <w:sz w:val="16"/>
                <w:szCs w:val="18"/>
              </w:rPr>
            </w:pPr>
          </w:p>
        </w:tc>
        <w:tc>
          <w:tcPr>
            <w:tcW w:w="1417" w:type="dxa"/>
          </w:tcPr>
          <w:p w:rsidR="00821D36" w:rsidRPr="007C68D2" w:rsidRDefault="00821D36" w:rsidP="005772C0">
            <w:pPr>
              <w:spacing w:after="0" w:line="240" w:lineRule="auto"/>
              <w:jc w:val="center"/>
              <w:rPr>
                <w:rFonts w:ascii="Times New Roman" w:hAnsi="Times New Roman" w:cs="Times New Roman"/>
                <w:sz w:val="16"/>
                <w:szCs w:val="18"/>
              </w:rPr>
            </w:pPr>
          </w:p>
        </w:tc>
        <w:tc>
          <w:tcPr>
            <w:tcW w:w="1276" w:type="dxa"/>
          </w:tcPr>
          <w:p w:rsidR="00821D36" w:rsidRPr="007C68D2" w:rsidRDefault="00821D36" w:rsidP="005772C0">
            <w:pPr>
              <w:spacing w:after="0" w:line="240" w:lineRule="auto"/>
              <w:jc w:val="center"/>
              <w:rPr>
                <w:rFonts w:ascii="Times New Roman" w:hAnsi="Times New Roman" w:cs="Times New Roman"/>
                <w:sz w:val="16"/>
                <w:szCs w:val="18"/>
              </w:rPr>
            </w:pPr>
          </w:p>
        </w:tc>
      </w:tr>
      <w:tr w:rsidR="00821D36" w:rsidRPr="007C68D2" w:rsidTr="00EF1D4A">
        <w:trPr>
          <w:cantSplit/>
          <w:trHeight w:val="1137"/>
        </w:trPr>
        <w:tc>
          <w:tcPr>
            <w:tcW w:w="434" w:type="dxa"/>
            <w:vMerge/>
          </w:tcPr>
          <w:p w:rsidR="00821D36" w:rsidRPr="00C0322D" w:rsidRDefault="00821D36" w:rsidP="005772C0">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5772C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5772C0">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8077" w:type="dxa"/>
          </w:tcPr>
          <w:p w:rsidR="00821D36" w:rsidRDefault="00821D36" w:rsidP="007C68D2">
            <w:pPr>
              <w:spacing w:after="0" w:line="240" w:lineRule="auto"/>
              <w:jc w:val="both"/>
              <w:rPr>
                <w:rFonts w:ascii="Times New Roman" w:hAnsi="Times New Roman" w:cs="Times New Roman"/>
                <w:sz w:val="16"/>
                <w:szCs w:val="18"/>
              </w:rPr>
            </w:pPr>
            <w:r w:rsidRPr="007C68D2">
              <w:rPr>
                <w:rFonts w:ascii="Times New Roman" w:hAnsi="Times New Roman" w:cs="Times New Roman"/>
                <w:sz w:val="16"/>
                <w:szCs w:val="18"/>
              </w:rPr>
              <w:t>В. Осеева</w:t>
            </w:r>
            <w:r>
              <w:rPr>
                <w:rFonts w:ascii="Times New Roman" w:hAnsi="Times New Roman" w:cs="Times New Roman"/>
                <w:sz w:val="16"/>
                <w:szCs w:val="18"/>
              </w:rPr>
              <w:t xml:space="preserve"> «</w:t>
            </w:r>
            <w:r w:rsidRPr="007C68D2">
              <w:rPr>
                <w:rFonts w:ascii="Times New Roman" w:hAnsi="Times New Roman" w:cs="Times New Roman"/>
                <w:sz w:val="16"/>
                <w:szCs w:val="18"/>
              </w:rPr>
              <w:t>Волшебная иголочка»;</w:t>
            </w:r>
          </w:p>
          <w:p w:rsidR="00821D36" w:rsidRDefault="00821D36" w:rsidP="007C68D2">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И. Токмакова «Ветрено!»;</w:t>
            </w:r>
          </w:p>
          <w:p w:rsidR="00821D36" w:rsidRDefault="00821D36" w:rsidP="007C68D2">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М. Зощенко «Показательный ребенок»;</w:t>
            </w:r>
          </w:p>
          <w:p w:rsidR="00821D36" w:rsidRDefault="00821D36" w:rsidP="007C68D2">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В. Вересаев «Братишка»;</w:t>
            </w:r>
          </w:p>
          <w:p w:rsidR="00821D36" w:rsidRPr="007C68D2" w:rsidRDefault="00821D36" w:rsidP="007C68D2">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Укр. Сказка «Колосок».</w:t>
            </w:r>
          </w:p>
        </w:tc>
        <w:tc>
          <w:tcPr>
            <w:tcW w:w="1701" w:type="dxa"/>
          </w:tcPr>
          <w:p w:rsidR="00821D36" w:rsidRPr="007C68D2" w:rsidRDefault="00821D36" w:rsidP="005772C0">
            <w:pPr>
              <w:spacing w:after="0" w:line="240" w:lineRule="auto"/>
              <w:jc w:val="center"/>
              <w:rPr>
                <w:rFonts w:ascii="Times New Roman" w:hAnsi="Times New Roman" w:cs="Times New Roman"/>
                <w:sz w:val="16"/>
                <w:szCs w:val="18"/>
              </w:rPr>
            </w:pPr>
          </w:p>
        </w:tc>
        <w:tc>
          <w:tcPr>
            <w:tcW w:w="1418" w:type="dxa"/>
            <w:gridSpan w:val="2"/>
          </w:tcPr>
          <w:p w:rsidR="00821D36" w:rsidRPr="007C68D2" w:rsidRDefault="00821D36" w:rsidP="005772C0">
            <w:pPr>
              <w:spacing w:after="0" w:line="240" w:lineRule="auto"/>
              <w:jc w:val="center"/>
              <w:rPr>
                <w:rFonts w:ascii="Times New Roman" w:hAnsi="Times New Roman" w:cs="Times New Roman"/>
                <w:sz w:val="16"/>
                <w:szCs w:val="18"/>
              </w:rPr>
            </w:pPr>
          </w:p>
        </w:tc>
        <w:tc>
          <w:tcPr>
            <w:tcW w:w="1417" w:type="dxa"/>
          </w:tcPr>
          <w:p w:rsidR="00821D36" w:rsidRPr="007C68D2" w:rsidRDefault="00821D36" w:rsidP="005772C0">
            <w:pPr>
              <w:spacing w:after="0" w:line="240" w:lineRule="auto"/>
              <w:jc w:val="center"/>
              <w:rPr>
                <w:rFonts w:ascii="Times New Roman" w:hAnsi="Times New Roman" w:cs="Times New Roman"/>
                <w:sz w:val="16"/>
                <w:szCs w:val="18"/>
              </w:rPr>
            </w:pPr>
          </w:p>
        </w:tc>
        <w:tc>
          <w:tcPr>
            <w:tcW w:w="1276" w:type="dxa"/>
          </w:tcPr>
          <w:p w:rsidR="00821D36" w:rsidRPr="007C68D2" w:rsidRDefault="00821D36" w:rsidP="005772C0">
            <w:pPr>
              <w:spacing w:after="0" w:line="240" w:lineRule="auto"/>
              <w:jc w:val="center"/>
              <w:rPr>
                <w:rFonts w:ascii="Times New Roman" w:hAnsi="Times New Roman" w:cs="Times New Roman"/>
                <w:sz w:val="16"/>
                <w:szCs w:val="18"/>
              </w:rPr>
            </w:pPr>
          </w:p>
        </w:tc>
      </w:tr>
      <w:tr w:rsidR="005B0DB5" w:rsidRPr="000F76B7" w:rsidTr="00EF1D4A">
        <w:trPr>
          <w:cantSplit/>
          <w:trHeight w:val="279"/>
        </w:trPr>
        <w:tc>
          <w:tcPr>
            <w:tcW w:w="434" w:type="dxa"/>
            <w:vMerge w:val="restart"/>
            <w:textDirection w:val="btLr"/>
          </w:tcPr>
          <w:p w:rsidR="005B0DB5" w:rsidRPr="000F76B7" w:rsidRDefault="005B0DB5" w:rsidP="007C68D2">
            <w:pPr>
              <w:spacing w:after="0" w:line="240" w:lineRule="auto"/>
              <w:ind w:left="113" w:right="113"/>
              <w:rPr>
                <w:rFonts w:ascii="Times New Roman" w:hAnsi="Times New Roman" w:cs="Times New Roman"/>
                <w:sz w:val="18"/>
                <w:szCs w:val="18"/>
              </w:rPr>
            </w:pPr>
            <w:r w:rsidRPr="000F76B7">
              <w:rPr>
                <w:rFonts w:ascii="Times New Roman" w:hAnsi="Times New Roman" w:cs="Times New Roman"/>
                <w:sz w:val="18"/>
                <w:szCs w:val="18"/>
              </w:rPr>
              <w:lastRenderedPageBreak/>
              <w:t>Неделя</w:t>
            </w:r>
          </w:p>
          <w:p w:rsidR="005B0DB5" w:rsidRPr="000F76B7" w:rsidRDefault="005B0DB5" w:rsidP="00283610">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5B0DB5" w:rsidRPr="000F76B7" w:rsidRDefault="005B0DB5" w:rsidP="00283610">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5B0DB5" w:rsidRPr="000F76B7" w:rsidRDefault="005B0DB5" w:rsidP="0028361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5B0DB5" w:rsidRPr="000F76B7" w:rsidRDefault="005B0DB5" w:rsidP="0028361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617" w:type="dxa"/>
            <w:gridSpan w:val="2"/>
          </w:tcPr>
          <w:p w:rsidR="005B0DB5" w:rsidRPr="000F76B7" w:rsidRDefault="005B0DB5" w:rsidP="0028361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5812" w:type="dxa"/>
            <w:gridSpan w:val="5"/>
          </w:tcPr>
          <w:p w:rsidR="005B0DB5" w:rsidRPr="000F76B7" w:rsidRDefault="005B0DB5" w:rsidP="0028361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5B0DB5" w:rsidRPr="000F76B7" w:rsidTr="00EF1D4A">
        <w:trPr>
          <w:cantSplit/>
          <w:trHeight w:val="9"/>
        </w:trPr>
        <w:tc>
          <w:tcPr>
            <w:tcW w:w="434" w:type="dxa"/>
            <w:vMerge/>
            <w:textDirection w:val="btLr"/>
          </w:tcPr>
          <w:p w:rsidR="005B0DB5" w:rsidRPr="000F76B7" w:rsidRDefault="005B0DB5" w:rsidP="00283610">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5B0DB5" w:rsidRPr="000F76B7" w:rsidRDefault="005B0DB5" w:rsidP="00283610">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5B0DB5" w:rsidRPr="000F76B7" w:rsidRDefault="005B0DB5" w:rsidP="00283610">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5B0DB5" w:rsidRPr="000F76B7" w:rsidRDefault="005B0DB5" w:rsidP="00283610">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5B0DB5" w:rsidRPr="000F76B7" w:rsidRDefault="005B0DB5" w:rsidP="0028361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5B0DB5" w:rsidRPr="000F76B7" w:rsidRDefault="005B0DB5" w:rsidP="00283610">
            <w:pPr>
              <w:spacing w:after="0" w:line="240" w:lineRule="auto"/>
              <w:ind w:left="113" w:right="113"/>
              <w:jc w:val="center"/>
              <w:rPr>
                <w:rFonts w:ascii="Times New Roman" w:hAnsi="Times New Roman" w:cs="Times New Roman"/>
                <w:sz w:val="18"/>
                <w:szCs w:val="18"/>
              </w:rPr>
            </w:pPr>
          </w:p>
        </w:tc>
        <w:tc>
          <w:tcPr>
            <w:tcW w:w="8077" w:type="dxa"/>
            <w:vMerge w:val="restart"/>
          </w:tcPr>
          <w:p w:rsidR="005B0DB5" w:rsidRPr="000F76B7" w:rsidRDefault="005B0DB5" w:rsidP="0028361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5812" w:type="dxa"/>
            <w:gridSpan w:val="5"/>
          </w:tcPr>
          <w:p w:rsidR="005B0DB5" w:rsidRPr="000F76B7" w:rsidRDefault="005B0DB5" w:rsidP="0028361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5B0DB5" w:rsidRPr="000F76B7" w:rsidTr="00EF1D4A">
        <w:trPr>
          <w:cantSplit/>
          <w:trHeight w:val="1058"/>
        </w:trPr>
        <w:tc>
          <w:tcPr>
            <w:tcW w:w="434" w:type="dxa"/>
            <w:vMerge/>
            <w:tcBorders>
              <w:bottom w:val="single" w:sz="4" w:space="0" w:color="auto"/>
            </w:tcBorders>
            <w:textDirection w:val="btLr"/>
          </w:tcPr>
          <w:p w:rsidR="005B0DB5" w:rsidRPr="000F76B7" w:rsidRDefault="005B0DB5" w:rsidP="00283610">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5B0DB5" w:rsidRPr="000F76B7" w:rsidRDefault="005B0DB5" w:rsidP="00283610">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5B0DB5" w:rsidRPr="000F76B7" w:rsidRDefault="005B0DB5" w:rsidP="00283610">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5B0DB5" w:rsidRPr="000F76B7" w:rsidRDefault="005B0DB5" w:rsidP="00283610">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5B0DB5" w:rsidRPr="000F76B7" w:rsidRDefault="005B0DB5" w:rsidP="00283610">
            <w:pPr>
              <w:spacing w:after="0" w:line="240" w:lineRule="auto"/>
              <w:ind w:left="113" w:right="113"/>
              <w:jc w:val="center"/>
              <w:rPr>
                <w:rFonts w:ascii="Times New Roman" w:hAnsi="Times New Roman" w:cs="Times New Roman"/>
                <w:sz w:val="18"/>
                <w:szCs w:val="18"/>
              </w:rPr>
            </w:pPr>
          </w:p>
        </w:tc>
        <w:tc>
          <w:tcPr>
            <w:tcW w:w="8077" w:type="dxa"/>
            <w:vMerge/>
            <w:tcBorders>
              <w:bottom w:val="single" w:sz="4" w:space="0" w:color="auto"/>
            </w:tcBorders>
          </w:tcPr>
          <w:p w:rsidR="005B0DB5" w:rsidRPr="000F76B7" w:rsidRDefault="005B0DB5" w:rsidP="00283610">
            <w:pPr>
              <w:spacing w:after="0" w:line="240" w:lineRule="auto"/>
              <w:jc w:val="center"/>
              <w:rPr>
                <w:rFonts w:ascii="Times New Roman" w:hAnsi="Times New Roman" w:cs="Times New Roman"/>
                <w:sz w:val="18"/>
                <w:szCs w:val="18"/>
              </w:rPr>
            </w:pPr>
          </w:p>
        </w:tc>
        <w:tc>
          <w:tcPr>
            <w:tcW w:w="1701" w:type="dxa"/>
            <w:tcBorders>
              <w:bottom w:val="single" w:sz="4" w:space="0" w:color="auto"/>
            </w:tcBorders>
          </w:tcPr>
          <w:p w:rsidR="005B0DB5" w:rsidRPr="000F76B7" w:rsidRDefault="005B0DB5" w:rsidP="0028361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276" w:type="dxa"/>
            <w:tcBorders>
              <w:bottom w:val="single" w:sz="4" w:space="0" w:color="auto"/>
            </w:tcBorders>
          </w:tcPr>
          <w:p w:rsidR="005B0DB5" w:rsidRPr="000F76B7" w:rsidRDefault="005B0DB5" w:rsidP="0028361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559" w:type="dxa"/>
            <w:gridSpan w:val="2"/>
            <w:tcBorders>
              <w:bottom w:val="single" w:sz="4" w:space="0" w:color="auto"/>
            </w:tcBorders>
          </w:tcPr>
          <w:p w:rsidR="005B0DB5" w:rsidRPr="000F76B7" w:rsidRDefault="005B0DB5" w:rsidP="0028361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5B0DB5" w:rsidRPr="000F76B7" w:rsidRDefault="005B0DB5" w:rsidP="0028361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5B0DB5" w:rsidRPr="00C0322D" w:rsidTr="00EF1D4A">
        <w:tc>
          <w:tcPr>
            <w:tcW w:w="434" w:type="dxa"/>
          </w:tcPr>
          <w:p w:rsidR="005B0DB5" w:rsidRPr="00C0322D" w:rsidRDefault="005B0DB5" w:rsidP="0028361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5B0DB5" w:rsidRPr="00C0322D" w:rsidRDefault="005B0DB5" w:rsidP="0028361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5B0DB5" w:rsidRPr="00C0322D" w:rsidRDefault="005B0DB5" w:rsidP="0028361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5B0DB5" w:rsidRPr="00C0322D" w:rsidRDefault="005B0DB5" w:rsidP="0028361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5B0DB5" w:rsidRPr="00C0322D" w:rsidRDefault="005B0DB5" w:rsidP="0028361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8077" w:type="dxa"/>
          </w:tcPr>
          <w:p w:rsidR="005B0DB5" w:rsidRPr="00C0322D" w:rsidRDefault="005B0DB5" w:rsidP="0028361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701" w:type="dxa"/>
          </w:tcPr>
          <w:p w:rsidR="005B0DB5" w:rsidRPr="00C0322D" w:rsidRDefault="005B0DB5" w:rsidP="0028361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276" w:type="dxa"/>
          </w:tcPr>
          <w:p w:rsidR="005B0DB5" w:rsidRPr="00C0322D" w:rsidRDefault="005B0DB5" w:rsidP="0028361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559" w:type="dxa"/>
            <w:gridSpan w:val="2"/>
          </w:tcPr>
          <w:p w:rsidR="005B0DB5" w:rsidRPr="00C0322D" w:rsidRDefault="005B0DB5" w:rsidP="0028361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5B0DB5" w:rsidRPr="00C0322D" w:rsidRDefault="005B0DB5" w:rsidP="0028361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4D37D0" w:rsidRPr="004D37D0" w:rsidTr="00EF1D4A">
        <w:trPr>
          <w:cantSplit/>
          <w:trHeight w:val="1042"/>
        </w:trPr>
        <w:tc>
          <w:tcPr>
            <w:tcW w:w="434" w:type="dxa"/>
            <w:vMerge w:val="restart"/>
            <w:textDirection w:val="btLr"/>
          </w:tcPr>
          <w:p w:rsidR="004D37D0" w:rsidRPr="006C6488" w:rsidRDefault="004D37D0" w:rsidP="00234A44">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Декабрь 2 неделя (9</w:t>
            </w:r>
            <w:r w:rsidRPr="006C6488">
              <w:rPr>
                <w:rFonts w:ascii="Times New Roman" w:hAnsi="Times New Roman" w:cs="Times New Roman"/>
                <w:b/>
                <w:sz w:val="18"/>
                <w:szCs w:val="18"/>
              </w:rPr>
              <w:t>.12 – 1</w:t>
            </w:r>
            <w:r>
              <w:rPr>
                <w:rFonts w:ascii="Times New Roman" w:hAnsi="Times New Roman" w:cs="Times New Roman"/>
                <w:b/>
                <w:sz w:val="18"/>
                <w:szCs w:val="18"/>
              </w:rPr>
              <w:t>3</w:t>
            </w:r>
            <w:r w:rsidRPr="006C6488">
              <w:rPr>
                <w:rFonts w:ascii="Times New Roman" w:hAnsi="Times New Roman" w:cs="Times New Roman"/>
                <w:b/>
                <w:sz w:val="18"/>
                <w:szCs w:val="18"/>
              </w:rPr>
              <w:t>.12)</w:t>
            </w:r>
          </w:p>
        </w:tc>
        <w:tc>
          <w:tcPr>
            <w:tcW w:w="434" w:type="dxa"/>
            <w:vMerge w:val="restart"/>
            <w:textDirection w:val="btLr"/>
          </w:tcPr>
          <w:p w:rsidR="004D37D0" w:rsidRPr="006C6488" w:rsidRDefault="004D37D0" w:rsidP="001503BC">
            <w:pPr>
              <w:spacing w:after="0" w:line="240" w:lineRule="auto"/>
              <w:ind w:left="113" w:right="113"/>
              <w:jc w:val="center"/>
              <w:rPr>
                <w:rFonts w:ascii="Times New Roman" w:hAnsi="Times New Roman" w:cs="Times New Roman"/>
                <w:b/>
                <w:sz w:val="18"/>
                <w:szCs w:val="18"/>
              </w:rPr>
            </w:pPr>
            <w:r w:rsidRPr="006C6488">
              <w:rPr>
                <w:rFonts w:ascii="Times New Roman" w:hAnsi="Times New Roman" w:cs="Times New Roman"/>
                <w:b/>
                <w:sz w:val="18"/>
                <w:szCs w:val="18"/>
              </w:rPr>
              <w:t>«Зимушка – зима»</w:t>
            </w:r>
          </w:p>
        </w:tc>
        <w:tc>
          <w:tcPr>
            <w:tcW w:w="435" w:type="dxa"/>
            <w:vMerge w:val="restart"/>
            <w:textDirection w:val="btLr"/>
          </w:tcPr>
          <w:p w:rsidR="004D37D0" w:rsidRPr="006C6488" w:rsidRDefault="004D37D0" w:rsidP="001503BC">
            <w:pPr>
              <w:spacing w:after="0" w:line="240" w:lineRule="auto"/>
              <w:ind w:left="113" w:right="113"/>
              <w:jc w:val="center"/>
              <w:rPr>
                <w:rFonts w:ascii="Times New Roman" w:hAnsi="Times New Roman" w:cs="Times New Roman"/>
                <w:b/>
                <w:sz w:val="18"/>
                <w:szCs w:val="18"/>
              </w:rPr>
            </w:pPr>
            <w:r w:rsidRPr="006C6488">
              <w:rPr>
                <w:rFonts w:ascii="Times New Roman" w:hAnsi="Times New Roman" w:cs="Times New Roman"/>
                <w:b/>
                <w:sz w:val="18"/>
                <w:szCs w:val="18"/>
              </w:rPr>
              <w:t>«Я – ребенок! И я имею право!»</w:t>
            </w:r>
          </w:p>
        </w:tc>
        <w:tc>
          <w:tcPr>
            <w:tcW w:w="570" w:type="dxa"/>
            <w:textDirection w:val="btLr"/>
          </w:tcPr>
          <w:p w:rsidR="004D37D0" w:rsidRPr="00283610" w:rsidRDefault="004D37D0" w:rsidP="00283610">
            <w:pPr>
              <w:spacing w:after="0" w:line="240" w:lineRule="auto"/>
              <w:ind w:left="113" w:right="113"/>
              <w:jc w:val="center"/>
              <w:rPr>
                <w:rFonts w:ascii="Times New Roman" w:hAnsi="Times New Roman" w:cs="Times New Roman"/>
                <w:sz w:val="18"/>
                <w:szCs w:val="18"/>
              </w:rPr>
            </w:pPr>
            <w:r w:rsidRPr="00283610">
              <w:rPr>
                <w:rFonts w:ascii="Times New Roman" w:hAnsi="Times New Roman" w:cs="Times New Roman"/>
                <w:sz w:val="18"/>
                <w:szCs w:val="18"/>
              </w:rPr>
              <w:t>ХЭР</w:t>
            </w:r>
          </w:p>
        </w:tc>
        <w:tc>
          <w:tcPr>
            <w:tcW w:w="540" w:type="dxa"/>
          </w:tcPr>
          <w:p w:rsidR="004D37D0" w:rsidRPr="00283610" w:rsidRDefault="004D37D0" w:rsidP="00283610">
            <w:pPr>
              <w:spacing w:after="0" w:line="240" w:lineRule="auto"/>
              <w:jc w:val="center"/>
              <w:rPr>
                <w:rFonts w:ascii="Times New Roman" w:hAnsi="Times New Roman" w:cs="Times New Roman"/>
                <w:sz w:val="18"/>
                <w:szCs w:val="18"/>
              </w:rPr>
            </w:pPr>
          </w:p>
          <w:p w:rsidR="004D37D0" w:rsidRPr="00283610" w:rsidRDefault="004D37D0" w:rsidP="00283610">
            <w:pPr>
              <w:spacing w:after="0" w:line="240" w:lineRule="auto"/>
              <w:jc w:val="center"/>
              <w:rPr>
                <w:rFonts w:ascii="Times New Roman" w:hAnsi="Times New Roman" w:cs="Times New Roman"/>
                <w:sz w:val="18"/>
                <w:szCs w:val="18"/>
              </w:rPr>
            </w:pPr>
          </w:p>
          <w:p w:rsidR="004D37D0" w:rsidRPr="00283610" w:rsidRDefault="004D37D0" w:rsidP="00283610">
            <w:pPr>
              <w:spacing w:after="0" w:line="240" w:lineRule="auto"/>
              <w:jc w:val="center"/>
              <w:rPr>
                <w:rFonts w:ascii="Times New Roman" w:hAnsi="Times New Roman" w:cs="Times New Roman"/>
                <w:sz w:val="18"/>
                <w:szCs w:val="18"/>
              </w:rPr>
            </w:pPr>
            <w:r w:rsidRPr="00283610">
              <w:rPr>
                <w:rFonts w:ascii="Times New Roman" w:hAnsi="Times New Roman" w:cs="Times New Roman"/>
                <w:sz w:val="18"/>
                <w:szCs w:val="18"/>
              </w:rPr>
              <w:t>Из</w:t>
            </w:r>
          </w:p>
        </w:tc>
        <w:tc>
          <w:tcPr>
            <w:tcW w:w="8077" w:type="dxa"/>
          </w:tcPr>
          <w:p w:rsidR="004D37D0" w:rsidRPr="004D37D0" w:rsidRDefault="004D37D0" w:rsidP="0068567B">
            <w:pPr>
              <w:widowControl w:val="0"/>
              <w:tabs>
                <w:tab w:val="left" w:pos="7371"/>
              </w:tabs>
              <w:spacing w:after="0" w:line="240" w:lineRule="auto"/>
              <w:jc w:val="both"/>
              <w:rPr>
                <w:rFonts w:ascii="Times New Roman" w:hAnsi="Times New Roman" w:cs="Times New Roman"/>
                <w:b/>
                <w:sz w:val="16"/>
                <w:szCs w:val="18"/>
              </w:rPr>
            </w:pPr>
            <w:r w:rsidRPr="004D37D0">
              <w:rPr>
                <w:rFonts w:ascii="Times New Roman" w:hAnsi="Times New Roman" w:cs="Times New Roman"/>
                <w:b/>
                <w:bCs/>
                <w:sz w:val="16"/>
                <w:szCs w:val="18"/>
                <w:u w:val="single"/>
              </w:rPr>
              <w:t>Рисование 1</w:t>
            </w:r>
            <w:r w:rsidRPr="004D37D0">
              <w:rPr>
                <w:rFonts w:ascii="Times New Roman" w:hAnsi="Times New Roman" w:cs="Times New Roman"/>
                <w:b/>
                <w:bCs/>
                <w:sz w:val="16"/>
                <w:szCs w:val="18"/>
              </w:rPr>
              <w:t xml:space="preserve"> . Тема «Волшебные снежинки».</w:t>
            </w:r>
          </w:p>
          <w:p w:rsidR="004D37D0" w:rsidRPr="004D37D0" w:rsidRDefault="004D37D0" w:rsidP="006C6488">
            <w:pPr>
              <w:spacing w:after="0" w:line="240" w:lineRule="auto"/>
              <w:jc w:val="both"/>
              <w:rPr>
                <w:rFonts w:ascii="Times New Roman" w:hAnsi="Times New Roman" w:cs="Times New Roman"/>
                <w:sz w:val="16"/>
                <w:szCs w:val="18"/>
              </w:rPr>
            </w:pPr>
            <w:r w:rsidRPr="004D37D0">
              <w:rPr>
                <w:rFonts w:ascii="Times New Roman" w:hAnsi="Times New Roman" w:cs="Times New Roman"/>
                <w:b/>
                <w:sz w:val="16"/>
                <w:szCs w:val="18"/>
              </w:rPr>
              <w:t>Цель:</w:t>
            </w:r>
            <w:r w:rsidRPr="004D37D0">
              <w:rPr>
                <w:rFonts w:ascii="Times New Roman" w:hAnsi="Times New Roman" w:cs="Times New Roman"/>
                <w:b/>
                <w:bCs/>
                <w:sz w:val="16"/>
                <w:szCs w:val="18"/>
              </w:rPr>
              <w:t xml:space="preserve"> </w:t>
            </w:r>
            <w:r w:rsidRPr="004D37D0">
              <w:rPr>
                <w:rFonts w:ascii="Times New Roman" w:hAnsi="Times New Roman" w:cs="Times New Roman"/>
                <w:sz w:val="16"/>
                <w:szCs w:val="18"/>
              </w:rPr>
              <w:t>учить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 использовать  в узоре разнообразные  прямые, округлые линии, растительные элементы, умело пользоваться кистью. И. А. Лыкова «Изобразительная деятельность в детском саду, старшая группа», стр.94.</w:t>
            </w:r>
          </w:p>
          <w:p w:rsidR="004D37D0" w:rsidRPr="004D37D0" w:rsidRDefault="004D37D0" w:rsidP="0068567B">
            <w:pPr>
              <w:spacing w:after="0" w:line="240" w:lineRule="auto"/>
              <w:rPr>
                <w:rFonts w:ascii="Times New Roman" w:hAnsi="Times New Roman" w:cs="Times New Roman"/>
                <w:sz w:val="16"/>
                <w:szCs w:val="18"/>
              </w:rPr>
            </w:pPr>
            <w:r w:rsidRPr="004D37D0">
              <w:rPr>
                <w:rFonts w:ascii="Times New Roman" w:hAnsi="Times New Roman" w:cs="Times New Roman"/>
                <w:b/>
                <w:sz w:val="16"/>
                <w:szCs w:val="18"/>
                <w:u w:val="single"/>
              </w:rPr>
              <w:t>Рисование 2</w:t>
            </w:r>
            <w:r w:rsidRPr="004D37D0">
              <w:rPr>
                <w:rFonts w:ascii="Times New Roman" w:hAnsi="Times New Roman" w:cs="Times New Roman"/>
                <w:b/>
                <w:sz w:val="16"/>
                <w:szCs w:val="18"/>
              </w:rPr>
              <w:t xml:space="preserve"> Тема: «Наша группа (оформление альбома)».</w:t>
            </w:r>
          </w:p>
          <w:p w:rsidR="004D37D0" w:rsidRPr="004D37D0" w:rsidRDefault="004D37D0" w:rsidP="00E24264">
            <w:pPr>
              <w:spacing w:after="0" w:line="240" w:lineRule="auto"/>
              <w:jc w:val="both"/>
              <w:rPr>
                <w:rFonts w:ascii="Times New Roman" w:hAnsi="Times New Roman" w:cs="Times New Roman"/>
                <w:sz w:val="16"/>
                <w:szCs w:val="20"/>
              </w:rPr>
            </w:pPr>
            <w:r w:rsidRPr="004D37D0">
              <w:rPr>
                <w:rFonts w:ascii="Times New Roman" w:hAnsi="Times New Roman" w:cs="Times New Roman"/>
                <w:b/>
                <w:sz w:val="16"/>
                <w:szCs w:val="18"/>
              </w:rPr>
              <w:t>Цель:</w:t>
            </w:r>
            <w:r w:rsidRPr="004D37D0">
              <w:rPr>
                <w:rFonts w:ascii="Times New Roman" w:hAnsi="Times New Roman" w:cs="Times New Roman"/>
                <w:sz w:val="16"/>
                <w:szCs w:val="18"/>
              </w:rPr>
              <w:t xml:space="preserve"> отражение в рисунке личных впечатлений о жизни в группе детского сада; развивать сотворчество и сотрудничество. Лыкова И.А. Изобразительная деятельность в детском саду, стр. 126</w:t>
            </w:r>
            <w:r w:rsidRPr="004D37D0">
              <w:rPr>
                <w:rFonts w:ascii="Times New Roman" w:hAnsi="Times New Roman" w:cs="Times New Roman"/>
                <w:sz w:val="16"/>
                <w:szCs w:val="20"/>
              </w:rPr>
              <w:t>.</w:t>
            </w:r>
          </w:p>
        </w:tc>
        <w:tc>
          <w:tcPr>
            <w:tcW w:w="1701" w:type="dxa"/>
            <w:vMerge w:val="restart"/>
          </w:tcPr>
          <w:p w:rsidR="004D37D0" w:rsidRPr="004D37D0" w:rsidRDefault="004D37D0" w:rsidP="0050340C">
            <w:pPr>
              <w:spacing w:after="0" w:line="240" w:lineRule="auto"/>
              <w:ind w:left="-108" w:right="-51"/>
              <w:jc w:val="both"/>
              <w:rPr>
                <w:rFonts w:ascii="Times New Roman" w:hAnsi="Times New Roman" w:cs="Times New Roman"/>
                <w:b/>
                <w:i/>
                <w:sz w:val="16"/>
                <w:szCs w:val="18"/>
                <w:lang w:eastAsia="ru-RU"/>
              </w:rPr>
            </w:pPr>
            <w:r w:rsidRPr="004D37D0">
              <w:rPr>
                <w:rFonts w:ascii="Times New Roman" w:hAnsi="Times New Roman" w:cs="Times New Roman"/>
                <w:b/>
                <w:i/>
                <w:sz w:val="16"/>
                <w:szCs w:val="18"/>
                <w:lang w:eastAsia="ru-RU"/>
              </w:rPr>
              <w:t>Самообслуживание</w:t>
            </w:r>
          </w:p>
          <w:p w:rsidR="004D37D0" w:rsidRPr="004D37D0" w:rsidRDefault="004D37D0" w:rsidP="00F14B78">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одевание – раздевание;</w:t>
            </w:r>
          </w:p>
          <w:p w:rsidR="004D37D0" w:rsidRPr="004D37D0" w:rsidRDefault="004D37D0" w:rsidP="00F14B78">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содержание в порядке одежды и обуви.</w:t>
            </w:r>
          </w:p>
          <w:p w:rsidR="004D37D0" w:rsidRPr="004D37D0" w:rsidRDefault="004D37D0" w:rsidP="00F14B78">
            <w:pPr>
              <w:spacing w:after="0" w:line="240" w:lineRule="auto"/>
              <w:ind w:left="34" w:right="-51"/>
              <w:jc w:val="both"/>
              <w:rPr>
                <w:rFonts w:ascii="Times New Roman" w:hAnsi="Times New Roman" w:cs="Times New Roman"/>
                <w:b/>
                <w:i/>
                <w:sz w:val="16"/>
                <w:szCs w:val="18"/>
                <w:lang w:eastAsia="ru-RU"/>
              </w:rPr>
            </w:pPr>
            <w:r w:rsidRPr="004D37D0">
              <w:rPr>
                <w:rFonts w:ascii="Times New Roman" w:hAnsi="Times New Roman" w:cs="Times New Roman"/>
                <w:b/>
                <w:i/>
                <w:sz w:val="16"/>
                <w:szCs w:val="18"/>
                <w:lang w:eastAsia="ru-RU"/>
              </w:rPr>
              <w:t>Дежурство:</w:t>
            </w:r>
          </w:p>
          <w:p w:rsidR="004D37D0" w:rsidRPr="004D37D0" w:rsidRDefault="004D37D0" w:rsidP="00F14B78">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дежурство по столовой;</w:t>
            </w:r>
          </w:p>
          <w:p w:rsidR="004D37D0" w:rsidRPr="004D37D0" w:rsidRDefault="004D37D0" w:rsidP="00F14B78">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дежурство по группе;</w:t>
            </w:r>
          </w:p>
          <w:p w:rsidR="004D37D0" w:rsidRPr="004D37D0" w:rsidRDefault="004D37D0" w:rsidP="00F14B78">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дежурство в уголке природы.</w:t>
            </w:r>
          </w:p>
          <w:p w:rsidR="004D37D0" w:rsidRPr="004D37D0" w:rsidRDefault="004D37D0" w:rsidP="00F14B78">
            <w:pPr>
              <w:spacing w:after="0" w:line="240" w:lineRule="auto"/>
              <w:ind w:left="34" w:right="-51"/>
              <w:jc w:val="both"/>
              <w:rPr>
                <w:rFonts w:ascii="Times New Roman" w:hAnsi="Times New Roman" w:cs="Times New Roman"/>
                <w:b/>
                <w:i/>
                <w:sz w:val="16"/>
                <w:szCs w:val="18"/>
                <w:lang w:eastAsia="ru-RU"/>
              </w:rPr>
            </w:pPr>
            <w:r w:rsidRPr="004D37D0">
              <w:rPr>
                <w:rFonts w:ascii="Times New Roman" w:hAnsi="Times New Roman" w:cs="Times New Roman"/>
                <w:b/>
                <w:i/>
                <w:sz w:val="16"/>
                <w:szCs w:val="18"/>
                <w:lang w:eastAsia="ru-RU"/>
              </w:rPr>
              <w:t>Хоз-бытовой труд:</w:t>
            </w:r>
          </w:p>
          <w:p w:rsidR="004D37D0" w:rsidRPr="004D37D0" w:rsidRDefault="004D37D0" w:rsidP="00F14B78">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помощь воспитателю в ремонте книг, дид. пособий уход за игрушками, их мытьё;</w:t>
            </w:r>
          </w:p>
          <w:p w:rsidR="004D37D0" w:rsidRPr="004D37D0" w:rsidRDefault="004D37D0" w:rsidP="00F14B78">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помощь сотрудникам д/сада.</w:t>
            </w:r>
          </w:p>
          <w:p w:rsidR="004D37D0" w:rsidRPr="004D37D0" w:rsidRDefault="004D37D0" w:rsidP="00F14B78">
            <w:pPr>
              <w:spacing w:after="0" w:line="240" w:lineRule="auto"/>
              <w:ind w:left="34" w:right="-50"/>
              <w:jc w:val="both"/>
              <w:rPr>
                <w:rFonts w:ascii="Times New Roman" w:hAnsi="Times New Roman" w:cs="Times New Roman"/>
                <w:b/>
                <w:i/>
                <w:sz w:val="16"/>
                <w:szCs w:val="18"/>
                <w:lang w:eastAsia="ru-RU"/>
              </w:rPr>
            </w:pPr>
            <w:r w:rsidRPr="004D37D0">
              <w:rPr>
                <w:rFonts w:ascii="Times New Roman" w:hAnsi="Times New Roman" w:cs="Times New Roman"/>
                <w:b/>
                <w:i/>
                <w:sz w:val="16"/>
                <w:szCs w:val="18"/>
                <w:lang w:eastAsia="ru-RU"/>
              </w:rPr>
              <w:t>Труд в природе:</w:t>
            </w:r>
          </w:p>
          <w:p w:rsidR="004D37D0" w:rsidRPr="004D37D0" w:rsidRDefault="004D37D0" w:rsidP="00F14B78">
            <w:pPr>
              <w:spacing w:after="0" w:line="240" w:lineRule="auto"/>
              <w:ind w:left="34" w:right="-50"/>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очистка участка от снега;  расчистка дорожек;</w:t>
            </w:r>
          </w:p>
          <w:p w:rsidR="004D37D0" w:rsidRPr="004D37D0" w:rsidRDefault="004D37D0" w:rsidP="00F14B78">
            <w:pPr>
              <w:spacing w:after="0" w:line="240" w:lineRule="auto"/>
              <w:ind w:left="34" w:right="-50"/>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расчистка снега со скамеек;  расчистка дорожки, к кормушке;</w:t>
            </w:r>
          </w:p>
          <w:p w:rsidR="004D37D0" w:rsidRPr="004D37D0" w:rsidRDefault="004D37D0" w:rsidP="00F14B78">
            <w:pPr>
              <w:spacing w:after="0" w:line="240" w:lineRule="auto"/>
              <w:ind w:left="34"/>
              <w:jc w:val="center"/>
              <w:rPr>
                <w:rFonts w:ascii="Times New Roman" w:hAnsi="Times New Roman" w:cs="Times New Roman"/>
                <w:sz w:val="16"/>
                <w:szCs w:val="18"/>
              </w:rPr>
            </w:pPr>
            <w:r w:rsidRPr="004D37D0">
              <w:rPr>
                <w:rFonts w:ascii="Times New Roman" w:hAnsi="Times New Roman" w:cs="Times New Roman"/>
                <w:sz w:val="16"/>
                <w:szCs w:val="18"/>
                <w:lang w:eastAsia="ru-RU"/>
              </w:rPr>
              <w:t>- закладка корма</w:t>
            </w:r>
          </w:p>
        </w:tc>
        <w:tc>
          <w:tcPr>
            <w:tcW w:w="1276" w:type="dxa"/>
            <w:vMerge w:val="restart"/>
          </w:tcPr>
          <w:p w:rsidR="004D37D0" w:rsidRPr="004D37D0" w:rsidRDefault="004D37D0" w:rsidP="0044737E">
            <w:pPr>
              <w:spacing w:after="0" w:line="240" w:lineRule="auto"/>
              <w:jc w:val="both"/>
              <w:rPr>
                <w:rFonts w:ascii="Times New Roman" w:hAnsi="Times New Roman" w:cs="Times New Roman"/>
                <w:sz w:val="16"/>
                <w:szCs w:val="18"/>
              </w:rPr>
            </w:pPr>
            <w:r w:rsidRPr="004D37D0">
              <w:rPr>
                <w:rFonts w:ascii="Times New Roman" w:hAnsi="Times New Roman" w:cs="Times New Roman"/>
                <w:sz w:val="16"/>
                <w:szCs w:val="18"/>
              </w:rPr>
              <w:t>С/</w:t>
            </w:r>
            <w:proofErr w:type="gramStart"/>
            <w:r w:rsidRPr="004D37D0">
              <w:rPr>
                <w:rFonts w:ascii="Times New Roman" w:hAnsi="Times New Roman" w:cs="Times New Roman"/>
                <w:sz w:val="16"/>
                <w:szCs w:val="18"/>
              </w:rPr>
              <w:t>р</w:t>
            </w:r>
            <w:proofErr w:type="gramEnd"/>
            <w:r w:rsidRPr="004D37D0">
              <w:rPr>
                <w:rFonts w:ascii="Times New Roman" w:hAnsi="Times New Roman" w:cs="Times New Roman"/>
                <w:sz w:val="16"/>
                <w:szCs w:val="18"/>
              </w:rPr>
              <w:t xml:space="preserve"> игра «На улицах зимнего города», «Семья».</w:t>
            </w:r>
          </w:p>
          <w:p w:rsidR="004D37D0" w:rsidRPr="004D37D0" w:rsidRDefault="004D37D0" w:rsidP="0044737E">
            <w:pPr>
              <w:spacing w:after="0" w:line="240" w:lineRule="auto"/>
              <w:jc w:val="both"/>
              <w:rPr>
                <w:rFonts w:ascii="Times New Roman" w:hAnsi="Times New Roman" w:cs="Times New Roman"/>
                <w:sz w:val="16"/>
                <w:szCs w:val="18"/>
              </w:rPr>
            </w:pPr>
            <w:r w:rsidRPr="004D37D0">
              <w:rPr>
                <w:rFonts w:ascii="Times New Roman" w:hAnsi="Times New Roman" w:cs="Times New Roman"/>
                <w:sz w:val="16"/>
                <w:szCs w:val="18"/>
              </w:rPr>
              <w:t>Дидактические игры: «Скажи наоборот», «Да -  нет», «У зеркала»,</w:t>
            </w:r>
          </w:p>
          <w:p w:rsidR="004D37D0" w:rsidRPr="004D37D0" w:rsidRDefault="004D37D0" w:rsidP="0044737E">
            <w:pPr>
              <w:spacing w:after="0" w:line="240" w:lineRule="auto"/>
              <w:jc w:val="both"/>
              <w:rPr>
                <w:rFonts w:ascii="Times New Roman" w:hAnsi="Times New Roman" w:cs="Times New Roman"/>
                <w:sz w:val="16"/>
                <w:szCs w:val="18"/>
              </w:rPr>
            </w:pPr>
            <w:r w:rsidRPr="004D37D0">
              <w:rPr>
                <w:rFonts w:ascii="Times New Roman" w:hAnsi="Times New Roman" w:cs="Times New Roman"/>
                <w:sz w:val="16"/>
                <w:szCs w:val="18"/>
              </w:rPr>
              <w:t>Подвижные игры «Мороз Красный нос», «Снежная королева», «Не будите медведя»</w:t>
            </w:r>
          </w:p>
          <w:p w:rsidR="004D37D0" w:rsidRPr="004D37D0" w:rsidRDefault="004D37D0" w:rsidP="0044737E">
            <w:pPr>
              <w:spacing w:after="0" w:line="240" w:lineRule="auto"/>
              <w:jc w:val="both"/>
              <w:rPr>
                <w:rFonts w:ascii="Times New Roman" w:hAnsi="Times New Roman" w:cs="Times New Roman"/>
                <w:sz w:val="16"/>
                <w:szCs w:val="18"/>
              </w:rPr>
            </w:pPr>
            <w:r w:rsidRPr="004D37D0">
              <w:rPr>
                <w:rFonts w:ascii="Times New Roman" w:hAnsi="Times New Roman" w:cs="Times New Roman"/>
                <w:sz w:val="16"/>
                <w:szCs w:val="18"/>
                <w:lang w:eastAsia="ru-RU"/>
              </w:rPr>
              <w:t>Настольно-печатные игры: «Что звучит», «Что сначала, что потом»</w:t>
            </w:r>
          </w:p>
        </w:tc>
        <w:tc>
          <w:tcPr>
            <w:tcW w:w="1559" w:type="dxa"/>
            <w:gridSpan w:val="2"/>
            <w:vMerge w:val="restart"/>
          </w:tcPr>
          <w:p w:rsidR="004D37D0" w:rsidRPr="004D37D0" w:rsidRDefault="004D37D0" w:rsidP="001503BC">
            <w:pPr>
              <w:spacing w:line="240" w:lineRule="auto"/>
              <w:jc w:val="both"/>
              <w:rPr>
                <w:rFonts w:ascii="Times New Roman" w:hAnsi="Times New Roman" w:cs="Times New Roman"/>
                <w:sz w:val="16"/>
                <w:szCs w:val="18"/>
              </w:rPr>
            </w:pPr>
            <w:r w:rsidRPr="004D37D0">
              <w:rPr>
                <w:rFonts w:ascii="Times New Roman" w:hAnsi="Times New Roman" w:cs="Times New Roman"/>
                <w:sz w:val="16"/>
                <w:szCs w:val="18"/>
                <w:lang w:eastAsia="ru-RU"/>
              </w:rPr>
              <w:t xml:space="preserve">Блок «Моя семья»            </w:t>
            </w:r>
            <w:r w:rsidRPr="004D37D0">
              <w:rPr>
                <w:rFonts w:ascii="Times New Roman" w:hAnsi="Times New Roman" w:cs="Times New Roman"/>
                <w:sz w:val="16"/>
                <w:szCs w:val="18"/>
              </w:rPr>
              <w:t xml:space="preserve">Беседа  «Родственники»            </w:t>
            </w:r>
          </w:p>
          <w:p w:rsidR="004D37D0" w:rsidRPr="004D37D0" w:rsidRDefault="004D37D0" w:rsidP="001503BC">
            <w:pPr>
              <w:spacing w:after="0" w:line="240" w:lineRule="auto"/>
              <w:jc w:val="both"/>
              <w:rPr>
                <w:rFonts w:ascii="Times New Roman" w:hAnsi="Times New Roman" w:cs="Times New Roman"/>
                <w:sz w:val="16"/>
                <w:szCs w:val="18"/>
              </w:rPr>
            </w:pPr>
            <w:r w:rsidRPr="004D37D0">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 77</w:t>
            </w:r>
          </w:p>
        </w:tc>
        <w:tc>
          <w:tcPr>
            <w:tcW w:w="1276" w:type="dxa"/>
            <w:vMerge w:val="restart"/>
          </w:tcPr>
          <w:p w:rsidR="004D37D0" w:rsidRPr="004D37D0" w:rsidRDefault="004D37D0" w:rsidP="00F90CCD">
            <w:pPr>
              <w:spacing w:after="0" w:line="240" w:lineRule="auto"/>
              <w:jc w:val="both"/>
              <w:rPr>
                <w:rFonts w:ascii="Times New Roman" w:hAnsi="Times New Roman" w:cs="Times New Roman"/>
                <w:sz w:val="16"/>
                <w:szCs w:val="18"/>
              </w:rPr>
            </w:pPr>
            <w:r w:rsidRPr="004D37D0">
              <w:rPr>
                <w:rFonts w:ascii="Times New Roman" w:hAnsi="Times New Roman" w:cs="Times New Roman"/>
                <w:i/>
                <w:sz w:val="16"/>
                <w:szCs w:val="18"/>
              </w:rPr>
              <w:t>ИОТ-Б2-002-ОЖЗД-2012 «Безопасность на льду. Правила поведения на льду водоема».</w:t>
            </w:r>
          </w:p>
        </w:tc>
      </w:tr>
      <w:tr w:rsidR="004D37D0" w:rsidRPr="004D37D0" w:rsidTr="00EF1D4A">
        <w:trPr>
          <w:cantSplit/>
          <w:trHeight w:val="1134"/>
        </w:trPr>
        <w:tc>
          <w:tcPr>
            <w:tcW w:w="434" w:type="dxa"/>
            <w:vMerge/>
          </w:tcPr>
          <w:p w:rsidR="004D37D0" w:rsidRPr="00C0322D" w:rsidRDefault="004D37D0" w:rsidP="00283610">
            <w:pPr>
              <w:spacing w:after="0" w:line="240" w:lineRule="auto"/>
              <w:jc w:val="center"/>
              <w:rPr>
                <w:rFonts w:ascii="Times New Roman" w:hAnsi="Times New Roman" w:cs="Times New Roman"/>
                <w:sz w:val="18"/>
                <w:szCs w:val="18"/>
              </w:rPr>
            </w:pPr>
          </w:p>
        </w:tc>
        <w:tc>
          <w:tcPr>
            <w:tcW w:w="434" w:type="dxa"/>
            <w:vMerge/>
          </w:tcPr>
          <w:p w:rsidR="004D37D0" w:rsidRPr="00C0322D" w:rsidRDefault="004D37D0" w:rsidP="00283610">
            <w:pPr>
              <w:spacing w:after="0" w:line="240" w:lineRule="auto"/>
              <w:jc w:val="center"/>
              <w:rPr>
                <w:rFonts w:ascii="Times New Roman" w:hAnsi="Times New Roman" w:cs="Times New Roman"/>
                <w:sz w:val="18"/>
                <w:szCs w:val="18"/>
              </w:rPr>
            </w:pPr>
          </w:p>
        </w:tc>
        <w:tc>
          <w:tcPr>
            <w:tcW w:w="435" w:type="dxa"/>
            <w:vMerge/>
          </w:tcPr>
          <w:p w:rsidR="004D37D0" w:rsidRPr="00C0322D" w:rsidRDefault="004D37D0" w:rsidP="00283610">
            <w:pPr>
              <w:spacing w:after="0" w:line="240" w:lineRule="auto"/>
              <w:jc w:val="center"/>
              <w:rPr>
                <w:rFonts w:ascii="Times New Roman" w:hAnsi="Times New Roman" w:cs="Times New Roman"/>
                <w:sz w:val="18"/>
                <w:szCs w:val="18"/>
              </w:rPr>
            </w:pPr>
          </w:p>
        </w:tc>
        <w:tc>
          <w:tcPr>
            <w:tcW w:w="570" w:type="dxa"/>
            <w:textDirection w:val="btLr"/>
          </w:tcPr>
          <w:p w:rsidR="004D37D0" w:rsidRPr="00283610" w:rsidRDefault="004D37D0" w:rsidP="00283610">
            <w:pPr>
              <w:spacing w:after="0" w:line="240" w:lineRule="auto"/>
              <w:ind w:left="113" w:right="113"/>
              <w:jc w:val="center"/>
              <w:rPr>
                <w:rFonts w:ascii="Times New Roman" w:hAnsi="Times New Roman" w:cs="Times New Roman"/>
                <w:sz w:val="18"/>
                <w:szCs w:val="18"/>
              </w:rPr>
            </w:pPr>
            <w:r w:rsidRPr="00283610">
              <w:rPr>
                <w:rFonts w:ascii="Times New Roman" w:hAnsi="Times New Roman" w:cs="Times New Roman"/>
                <w:sz w:val="18"/>
                <w:szCs w:val="18"/>
              </w:rPr>
              <w:t>Познавательное</w:t>
            </w:r>
          </w:p>
        </w:tc>
        <w:tc>
          <w:tcPr>
            <w:tcW w:w="540" w:type="dxa"/>
          </w:tcPr>
          <w:p w:rsidR="004D37D0" w:rsidRPr="00283610" w:rsidRDefault="004D37D0" w:rsidP="00283610">
            <w:pPr>
              <w:spacing w:after="0" w:line="240" w:lineRule="auto"/>
              <w:jc w:val="center"/>
              <w:rPr>
                <w:rFonts w:ascii="Times New Roman" w:hAnsi="Times New Roman" w:cs="Times New Roman"/>
                <w:sz w:val="18"/>
                <w:szCs w:val="18"/>
              </w:rPr>
            </w:pPr>
          </w:p>
          <w:p w:rsidR="004D37D0" w:rsidRPr="00283610" w:rsidRDefault="004D37D0" w:rsidP="00283610">
            <w:pPr>
              <w:spacing w:after="0" w:line="240" w:lineRule="auto"/>
              <w:jc w:val="center"/>
              <w:rPr>
                <w:rFonts w:ascii="Times New Roman" w:hAnsi="Times New Roman" w:cs="Times New Roman"/>
                <w:sz w:val="18"/>
                <w:szCs w:val="18"/>
              </w:rPr>
            </w:pPr>
          </w:p>
          <w:p w:rsidR="004D37D0" w:rsidRPr="00283610" w:rsidRDefault="004D37D0" w:rsidP="00283610">
            <w:pPr>
              <w:spacing w:after="0" w:line="240" w:lineRule="auto"/>
              <w:jc w:val="center"/>
              <w:rPr>
                <w:rFonts w:ascii="Times New Roman" w:hAnsi="Times New Roman" w:cs="Times New Roman"/>
                <w:sz w:val="18"/>
                <w:szCs w:val="18"/>
              </w:rPr>
            </w:pPr>
            <w:r w:rsidRPr="00283610">
              <w:rPr>
                <w:rFonts w:ascii="Times New Roman" w:hAnsi="Times New Roman" w:cs="Times New Roman"/>
                <w:sz w:val="18"/>
                <w:szCs w:val="18"/>
              </w:rPr>
              <w:t>Ма</w:t>
            </w:r>
          </w:p>
        </w:tc>
        <w:tc>
          <w:tcPr>
            <w:tcW w:w="8077" w:type="dxa"/>
          </w:tcPr>
          <w:p w:rsidR="004D37D0" w:rsidRPr="004D37D0" w:rsidRDefault="004D37D0" w:rsidP="00283610">
            <w:pPr>
              <w:spacing w:after="0" w:line="240" w:lineRule="auto"/>
              <w:jc w:val="both"/>
              <w:rPr>
                <w:rFonts w:ascii="Times New Roman" w:hAnsi="Times New Roman" w:cs="Times New Roman"/>
                <w:b/>
                <w:bCs/>
                <w:sz w:val="16"/>
                <w:szCs w:val="18"/>
              </w:rPr>
            </w:pPr>
            <w:r w:rsidRPr="004D37D0">
              <w:rPr>
                <w:rFonts w:ascii="Times New Roman" w:hAnsi="Times New Roman" w:cs="Times New Roman"/>
                <w:b/>
                <w:bCs/>
                <w:sz w:val="16"/>
                <w:szCs w:val="18"/>
                <w:u w:val="single"/>
              </w:rPr>
              <w:t>ФЭМП</w:t>
            </w:r>
            <w:r w:rsidRPr="004D37D0">
              <w:rPr>
                <w:rFonts w:ascii="Times New Roman" w:hAnsi="Times New Roman" w:cs="Times New Roman"/>
                <w:b/>
                <w:bCs/>
                <w:sz w:val="16"/>
                <w:szCs w:val="18"/>
              </w:rPr>
              <w:t xml:space="preserve"> Тема: «Строим лесенку»</w:t>
            </w:r>
          </w:p>
          <w:p w:rsidR="004D37D0" w:rsidRPr="004D37D0" w:rsidRDefault="004D37D0" w:rsidP="00283610">
            <w:pPr>
              <w:spacing w:after="0" w:line="240" w:lineRule="auto"/>
              <w:jc w:val="both"/>
              <w:rPr>
                <w:rFonts w:ascii="Times New Roman" w:hAnsi="Times New Roman" w:cs="Times New Roman"/>
                <w:sz w:val="16"/>
                <w:szCs w:val="18"/>
              </w:rPr>
            </w:pPr>
            <w:r w:rsidRPr="004D37D0">
              <w:rPr>
                <w:rFonts w:ascii="Times New Roman" w:hAnsi="Times New Roman" w:cs="Times New Roman"/>
                <w:b/>
                <w:sz w:val="16"/>
                <w:szCs w:val="18"/>
              </w:rPr>
              <w:t xml:space="preserve">Цель: </w:t>
            </w:r>
            <w:r w:rsidRPr="004D37D0">
              <w:rPr>
                <w:rFonts w:ascii="Times New Roman" w:hAnsi="Times New Roman" w:cs="Times New Roman"/>
                <w:sz w:val="16"/>
                <w:szCs w:val="18"/>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w:t>
            </w:r>
            <w:proofErr w:type="gramStart"/>
            <w:r w:rsidRPr="004D37D0">
              <w:rPr>
                <w:rFonts w:ascii="Times New Roman" w:hAnsi="Times New Roman" w:cs="Times New Roman"/>
                <w:sz w:val="16"/>
                <w:szCs w:val="18"/>
              </w:rPr>
              <w:t>На сколько</w:t>
            </w:r>
            <w:proofErr w:type="gramEnd"/>
            <w:r w:rsidRPr="004D37D0">
              <w:rPr>
                <w:rFonts w:ascii="Times New Roman" w:hAnsi="Times New Roman" w:cs="Times New Roman"/>
                <w:sz w:val="16"/>
                <w:szCs w:val="18"/>
              </w:rPr>
              <w:t xml:space="preserve"> число… больше (меньше) числа ...?», продолжать учить определять направление движения, используя знаки – указатели движения, закреплять умение последовательно называть дни недели. Помораева И.А., В. А. Позина  Занятия по ФЭМП в старшей группе, стр. 32.</w:t>
            </w:r>
          </w:p>
        </w:tc>
        <w:tc>
          <w:tcPr>
            <w:tcW w:w="1701" w:type="dxa"/>
            <w:vMerge/>
          </w:tcPr>
          <w:p w:rsidR="004D37D0" w:rsidRPr="004D37D0" w:rsidRDefault="004D37D0" w:rsidP="00283610">
            <w:pPr>
              <w:spacing w:after="0" w:line="240" w:lineRule="auto"/>
              <w:jc w:val="center"/>
              <w:rPr>
                <w:rFonts w:ascii="Times New Roman" w:hAnsi="Times New Roman" w:cs="Times New Roman"/>
                <w:sz w:val="16"/>
                <w:szCs w:val="18"/>
              </w:rPr>
            </w:pPr>
          </w:p>
        </w:tc>
        <w:tc>
          <w:tcPr>
            <w:tcW w:w="1276" w:type="dxa"/>
            <w:vMerge/>
          </w:tcPr>
          <w:p w:rsidR="004D37D0" w:rsidRPr="004D37D0" w:rsidRDefault="004D37D0" w:rsidP="00283610">
            <w:pPr>
              <w:spacing w:after="0" w:line="240" w:lineRule="auto"/>
              <w:jc w:val="center"/>
              <w:rPr>
                <w:rFonts w:ascii="Times New Roman" w:hAnsi="Times New Roman" w:cs="Times New Roman"/>
                <w:sz w:val="16"/>
                <w:szCs w:val="18"/>
              </w:rPr>
            </w:pPr>
          </w:p>
        </w:tc>
        <w:tc>
          <w:tcPr>
            <w:tcW w:w="1559" w:type="dxa"/>
            <w:gridSpan w:val="2"/>
            <w:vMerge/>
          </w:tcPr>
          <w:p w:rsidR="004D37D0" w:rsidRPr="004D37D0" w:rsidRDefault="004D37D0" w:rsidP="00283610">
            <w:pPr>
              <w:spacing w:after="0" w:line="240" w:lineRule="auto"/>
              <w:jc w:val="center"/>
              <w:rPr>
                <w:rFonts w:ascii="Times New Roman" w:hAnsi="Times New Roman" w:cs="Times New Roman"/>
                <w:sz w:val="16"/>
                <w:szCs w:val="18"/>
              </w:rPr>
            </w:pPr>
          </w:p>
        </w:tc>
        <w:tc>
          <w:tcPr>
            <w:tcW w:w="1276" w:type="dxa"/>
            <w:vMerge/>
          </w:tcPr>
          <w:p w:rsidR="004D37D0" w:rsidRPr="004D37D0" w:rsidRDefault="004D37D0" w:rsidP="00283610">
            <w:pPr>
              <w:spacing w:after="0" w:line="240" w:lineRule="auto"/>
              <w:jc w:val="center"/>
              <w:rPr>
                <w:rFonts w:ascii="Times New Roman" w:hAnsi="Times New Roman" w:cs="Times New Roman"/>
                <w:sz w:val="16"/>
                <w:szCs w:val="18"/>
              </w:rPr>
            </w:pPr>
          </w:p>
        </w:tc>
      </w:tr>
      <w:tr w:rsidR="004D37D0" w:rsidRPr="004D37D0" w:rsidTr="00EF1D4A">
        <w:trPr>
          <w:cantSplit/>
          <w:trHeight w:val="1134"/>
        </w:trPr>
        <w:tc>
          <w:tcPr>
            <w:tcW w:w="434" w:type="dxa"/>
            <w:vMerge/>
          </w:tcPr>
          <w:p w:rsidR="004D37D0" w:rsidRPr="00C0322D" w:rsidRDefault="004D37D0" w:rsidP="00283610">
            <w:pPr>
              <w:spacing w:after="0" w:line="240" w:lineRule="auto"/>
              <w:jc w:val="center"/>
              <w:rPr>
                <w:rFonts w:ascii="Times New Roman" w:hAnsi="Times New Roman" w:cs="Times New Roman"/>
                <w:sz w:val="18"/>
                <w:szCs w:val="18"/>
              </w:rPr>
            </w:pPr>
          </w:p>
        </w:tc>
        <w:tc>
          <w:tcPr>
            <w:tcW w:w="434" w:type="dxa"/>
            <w:vMerge/>
          </w:tcPr>
          <w:p w:rsidR="004D37D0" w:rsidRPr="00C0322D" w:rsidRDefault="004D37D0" w:rsidP="00283610">
            <w:pPr>
              <w:spacing w:after="0" w:line="240" w:lineRule="auto"/>
              <w:jc w:val="center"/>
              <w:rPr>
                <w:rFonts w:ascii="Times New Roman" w:hAnsi="Times New Roman" w:cs="Times New Roman"/>
                <w:sz w:val="18"/>
                <w:szCs w:val="18"/>
              </w:rPr>
            </w:pPr>
          </w:p>
        </w:tc>
        <w:tc>
          <w:tcPr>
            <w:tcW w:w="435" w:type="dxa"/>
            <w:vMerge/>
          </w:tcPr>
          <w:p w:rsidR="004D37D0" w:rsidRPr="00C0322D" w:rsidRDefault="004D37D0" w:rsidP="00283610">
            <w:pPr>
              <w:spacing w:after="0" w:line="240" w:lineRule="auto"/>
              <w:jc w:val="center"/>
              <w:rPr>
                <w:rFonts w:ascii="Times New Roman" w:hAnsi="Times New Roman" w:cs="Times New Roman"/>
                <w:sz w:val="18"/>
                <w:szCs w:val="18"/>
              </w:rPr>
            </w:pPr>
          </w:p>
        </w:tc>
        <w:tc>
          <w:tcPr>
            <w:tcW w:w="570" w:type="dxa"/>
            <w:textDirection w:val="btLr"/>
          </w:tcPr>
          <w:p w:rsidR="004D37D0" w:rsidRPr="00283610" w:rsidRDefault="004D37D0" w:rsidP="00283610">
            <w:pPr>
              <w:spacing w:after="0" w:line="240" w:lineRule="auto"/>
              <w:ind w:left="113" w:right="113"/>
              <w:jc w:val="center"/>
              <w:rPr>
                <w:rFonts w:ascii="Times New Roman" w:hAnsi="Times New Roman" w:cs="Times New Roman"/>
                <w:sz w:val="18"/>
                <w:szCs w:val="18"/>
              </w:rPr>
            </w:pPr>
            <w:r w:rsidRPr="00283610">
              <w:rPr>
                <w:rFonts w:ascii="Times New Roman" w:hAnsi="Times New Roman" w:cs="Times New Roman"/>
                <w:sz w:val="18"/>
                <w:szCs w:val="18"/>
              </w:rPr>
              <w:t>Развитие речи</w:t>
            </w:r>
          </w:p>
        </w:tc>
        <w:tc>
          <w:tcPr>
            <w:tcW w:w="540" w:type="dxa"/>
          </w:tcPr>
          <w:p w:rsidR="004D37D0" w:rsidRPr="00283610" w:rsidRDefault="004D37D0" w:rsidP="00283610">
            <w:pPr>
              <w:spacing w:after="0" w:line="240" w:lineRule="auto"/>
              <w:jc w:val="center"/>
              <w:rPr>
                <w:rFonts w:ascii="Times New Roman" w:hAnsi="Times New Roman" w:cs="Times New Roman"/>
                <w:sz w:val="18"/>
                <w:szCs w:val="18"/>
              </w:rPr>
            </w:pPr>
          </w:p>
          <w:p w:rsidR="004D37D0" w:rsidRPr="00283610" w:rsidRDefault="004D37D0" w:rsidP="00283610">
            <w:pPr>
              <w:spacing w:after="0" w:line="240" w:lineRule="auto"/>
              <w:jc w:val="center"/>
              <w:rPr>
                <w:rFonts w:ascii="Times New Roman" w:hAnsi="Times New Roman" w:cs="Times New Roman"/>
                <w:sz w:val="18"/>
                <w:szCs w:val="18"/>
              </w:rPr>
            </w:pPr>
          </w:p>
          <w:p w:rsidR="004D37D0" w:rsidRPr="00283610" w:rsidRDefault="004D37D0" w:rsidP="00283610">
            <w:pPr>
              <w:spacing w:after="0" w:line="240" w:lineRule="auto"/>
              <w:jc w:val="center"/>
              <w:rPr>
                <w:rFonts w:ascii="Times New Roman" w:hAnsi="Times New Roman" w:cs="Times New Roman"/>
                <w:sz w:val="18"/>
                <w:szCs w:val="18"/>
              </w:rPr>
            </w:pPr>
            <w:r w:rsidRPr="00283610">
              <w:rPr>
                <w:rFonts w:ascii="Times New Roman" w:hAnsi="Times New Roman" w:cs="Times New Roman"/>
                <w:sz w:val="18"/>
                <w:szCs w:val="18"/>
              </w:rPr>
              <w:t>Рр</w:t>
            </w:r>
          </w:p>
        </w:tc>
        <w:tc>
          <w:tcPr>
            <w:tcW w:w="8077" w:type="dxa"/>
          </w:tcPr>
          <w:p w:rsidR="004D37D0" w:rsidRPr="004D37D0" w:rsidRDefault="004D37D0" w:rsidP="00943E31">
            <w:pPr>
              <w:spacing w:after="0" w:line="240" w:lineRule="auto"/>
              <w:jc w:val="both"/>
              <w:rPr>
                <w:rFonts w:ascii="Times New Roman" w:hAnsi="Times New Roman" w:cs="Times New Roman"/>
                <w:b/>
                <w:sz w:val="16"/>
                <w:szCs w:val="18"/>
              </w:rPr>
            </w:pPr>
            <w:r w:rsidRPr="004D37D0">
              <w:rPr>
                <w:rFonts w:ascii="Times New Roman" w:hAnsi="Times New Roman" w:cs="Times New Roman"/>
                <w:b/>
                <w:bCs/>
                <w:sz w:val="16"/>
                <w:szCs w:val="18"/>
                <w:u w:val="single"/>
              </w:rPr>
              <w:t>Развитие речи 1</w:t>
            </w:r>
            <w:r w:rsidRPr="004D37D0">
              <w:rPr>
                <w:rFonts w:ascii="Times New Roman" w:hAnsi="Times New Roman" w:cs="Times New Roman"/>
                <w:b/>
                <w:sz w:val="16"/>
                <w:szCs w:val="18"/>
                <w:u w:val="single"/>
              </w:rPr>
              <w:t xml:space="preserve"> </w:t>
            </w:r>
            <w:r w:rsidRPr="004D37D0">
              <w:rPr>
                <w:rFonts w:ascii="Times New Roman" w:hAnsi="Times New Roman" w:cs="Times New Roman"/>
                <w:b/>
                <w:sz w:val="16"/>
                <w:szCs w:val="18"/>
              </w:rPr>
              <w:t xml:space="preserve">Тема: «Пересказ рассказа  Н. Калининой  «Про снежный колобок».  </w:t>
            </w:r>
          </w:p>
          <w:p w:rsidR="004D37D0" w:rsidRPr="004D37D0" w:rsidRDefault="004D37D0" w:rsidP="00943E31">
            <w:pPr>
              <w:spacing w:after="0" w:line="240" w:lineRule="auto"/>
              <w:jc w:val="both"/>
              <w:rPr>
                <w:rFonts w:ascii="Times New Roman" w:hAnsi="Times New Roman" w:cs="Times New Roman"/>
                <w:sz w:val="16"/>
                <w:szCs w:val="18"/>
              </w:rPr>
            </w:pPr>
            <w:r w:rsidRPr="004D37D0">
              <w:rPr>
                <w:rFonts w:ascii="Times New Roman" w:hAnsi="Times New Roman" w:cs="Times New Roman"/>
                <w:b/>
                <w:sz w:val="16"/>
                <w:szCs w:val="18"/>
              </w:rPr>
              <w:t xml:space="preserve">Цель: </w:t>
            </w:r>
            <w:r w:rsidRPr="004D37D0">
              <w:rPr>
                <w:rFonts w:ascii="Times New Roman" w:hAnsi="Times New Roman" w:cs="Times New Roman"/>
                <w:sz w:val="16"/>
                <w:szCs w:val="18"/>
              </w:rPr>
              <w:t xml:space="preserve"> учить предавать художественный те</w:t>
            </w:r>
            <w:proofErr w:type="gramStart"/>
            <w:r w:rsidRPr="004D37D0">
              <w:rPr>
                <w:rFonts w:ascii="Times New Roman" w:hAnsi="Times New Roman" w:cs="Times New Roman"/>
                <w:sz w:val="16"/>
                <w:szCs w:val="18"/>
              </w:rPr>
              <w:t>кст св</w:t>
            </w:r>
            <w:proofErr w:type="gramEnd"/>
            <w:r w:rsidRPr="004D37D0">
              <w:rPr>
                <w:rFonts w:ascii="Times New Roman" w:hAnsi="Times New Roman" w:cs="Times New Roman"/>
                <w:sz w:val="16"/>
                <w:szCs w:val="18"/>
              </w:rPr>
              <w:t>язно, последовательно, выразительно, без помощи вопросов воспитателя, подбирать подходящие по смыслу определения, закреплять умение употреблять трудные формы родительного падежа множественного числа существительных; привлечь внимание к громкости и четкости произнесения слов. О.С. Ушакова «Развитие речи  детей 5-7 лет»,  стр. 68.</w:t>
            </w:r>
          </w:p>
          <w:p w:rsidR="004D37D0" w:rsidRPr="004D37D0" w:rsidRDefault="004D37D0" w:rsidP="00EB5FE6">
            <w:pPr>
              <w:spacing w:after="0" w:line="240" w:lineRule="auto"/>
              <w:jc w:val="both"/>
              <w:rPr>
                <w:rFonts w:ascii="Times New Roman" w:hAnsi="Times New Roman" w:cs="Times New Roman"/>
                <w:b/>
                <w:sz w:val="16"/>
                <w:szCs w:val="18"/>
              </w:rPr>
            </w:pPr>
            <w:r w:rsidRPr="004D37D0">
              <w:rPr>
                <w:rFonts w:ascii="Times New Roman" w:hAnsi="Times New Roman" w:cs="Times New Roman"/>
                <w:b/>
                <w:bCs/>
                <w:sz w:val="16"/>
                <w:szCs w:val="18"/>
                <w:u w:val="single"/>
              </w:rPr>
              <w:t>Развитие речи 2</w:t>
            </w:r>
            <w:r w:rsidRPr="004D37D0">
              <w:rPr>
                <w:rFonts w:ascii="Times New Roman" w:hAnsi="Times New Roman" w:cs="Times New Roman"/>
                <w:b/>
                <w:sz w:val="16"/>
                <w:szCs w:val="18"/>
                <w:u w:val="single"/>
              </w:rPr>
              <w:t xml:space="preserve"> </w:t>
            </w:r>
            <w:r w:rsidRPr="004D37D0">
              <w:rPr>
                <w:rFonts w:ascii="Times New Roman" w:hAnsi="Times New Roman" w:cs="Times New Roman"/>
                <w:b/>
                <w:sz w:val="16"/>
                <w:szCs w:val="18"/>
              </w:rPr>
              <w:t xml:space="preserve">Тема: </w:t>
            </w:r>
            <w:r w:rsidRPr="004D37D0">
              <w:rPr>
                <w:rFonts w:ascii="Times New Roman" w:hAnsi="Times New Roman" w:cs="Times New Roman"/>
                <w:b/>
                <w:sz w:val="16"/>
                <w:szCs w:val="20"/>
              </w:rPr>
              <w:t xml:space="preserve">«Составление рассказа по картине «Речка замерзла» </w:t>
            </w:r>
          </w:p>
          <w:p w:rsidR="004D37D0" w:rsidRPr="004D37D0" w:rsidRDefault="004D37D0" w:rsidP="00EB5FE6">
            <w:pPr>
              <w:spacing w:after="0" w:line="240" w:lineRule="auto"/>
              <w:jc w:val="both"/>
              <w:rPr>
                <w:rFonts w:ascii="Times New Roman" w:hAnsi="Times New Roman" w:cs="Times New Roman"/>
                <w:b/>
                <w:sz w:val="16"/>
                <w:szCs w:val="20"/>
              </w:rPr>
            </w:pPr>
            <w:r w:rsidRPr="004D37D0">
              <w:rPr>
                <w:rFonts w:ascii="Times New Roman" w:hAnsi="Times New Roman" w:cs="Times New Roman"/>
                <w:b/>
                <w:sz w:val="16"/>
                <w:szCs w:val="18"/>
              </w:rPr>
              <w:t>Цель:</w:t>
            </w:r>
            <w:r w:rsidRPr="004D37D0">
              <w:rPr>
                <w:rFonts w:ascii="Times New Roman" w:hAnsi="Times New Roman" w:cs="Times New Roman"/>
                <w:sz w:val="16"/>
                <w:szCs w:val="18"/>
              </w:rPr>
              <w:t xml:space="preserve"> развивать умение составлять рассказ по картинке; учить при описании событий указывать место и время действия, развивать умение понимать оттенки значения слова, учить согласовывать в роде глагол прошедшего времени с существительным, закреплять правильное произношение звуков с и ш; учить различать эти звуки, произносит </w:t>
            </w:r>
            <w:proofErr w:type="gramStart"/>
            <w:r w:rsidRPr="004D37D0">
              <w:rPr>
                <w:rFonts w:ascii="Times New Roman" w:hAnsi="Times New Roman" w:cs="Times New Roman"/>
                <w:sz w:val="16"/>
                <w:szCs w:val="18"/>
              </w:rPr>
              <w:t>из</w:t>
            </w:r>
            <w:proofErr w:type="gramEnd"/>
            <w:r w:rsidRPr="004D37D0">
              <w:rPr>
                <w:rFonts w:ascii="Times New Roman" w:hAnsi="Times New Roman" w:cs="Times New Roman"/>
                <w:sz w:val="16"/>
                <w:szCs w:val="18"/>
              </w:rPr>
              <w:t xml:space="preserve"> на выдохе. Развитие речи детей 5-7 лет. О.С. Ушакова, стр. 71.</w:t>
            </w:r>
          </w:p>
        </w:tc>
        <w:tc>
          <w:tcPr>
            <w:tcW w:w="1701" w:type="dxa"/>
            <w:vMerge/>
          </w:tcPr>
          <w:p w:rsidR="004D37D0" w:rsidRPr="004D37D0" w:rsidRDefault="004D37D0" w:rsidP="00283610">
            <w:pPr>
              <w:spacing w:after="0" w:line="240" w:lineRule="auto"/>
              <w:jc w:val="center"/>
              <w:rPr>
                <w:rFonts w:ascii="Times New Roman" w:hAnsi="Times New Roman" w:cs="Times New Roman"/>
                <w:sz w:val="16"/>
                <w:szCs w:val="18"/>
              </w:rPr>
            </w:pPr>
          </w:p>
        </w:tc>
        <w:tc>
          <w:tcPr>
            <w:tcW w:w="1276" w:type="dxa"/>
            <w:vMerge/>
          </w:tcPr>
          <w:p w:rsidR="004D37D0" w:rsidRPr="004D37D0" w:rsidRDefault="004D37D0" w:rsidP="00283610">
            <w:pPr>
              <w:spacing w:after="0" w:line="240" w:lineRule="auto"/>
              <w:jc w:val="center"/>
              <w:rPr>
                <w:rFonts w:ascii="Times New Roman" w:hAnsi="Times New Roman" w:cs="Times New Roman"/>
                <w:sz w:val="16"/>
                <w:szCs w:val="18"/>
              </w:rPr>
            </w:pPr>
          </w:p>
        </w:tc>
        <w:tc>
          <w:tcPr>
            <w:tcW w:w="1559" w:type="dxa"/>
            <w:gridSpan w:val="2"/>
            <w:vMerge/>
          </w:tcPr>
          <w:p w:rsidR="004D37D0" w:rsidRPr="004D37D0" w:rsidRDefault="004D37D0" w:rsidP="00283610">
            <w:pPr>
              <w:spacing w:after="0" w:line="240" w:lineRule="auto"/>
              <w:jc w:val="center"/>
              <w:rPr>
                <w:rFonts w:ascii="Times New Roman" w:hAnsi="Times New Roman" w:cs="Times New Roman"/>
                <w:sz w:val="16"/>
                <w:szCs w:val="18"/>
              </w:rPr>
            </w:pPr>
          </w:p>
        </w:tc>
        <w:tc>
          <w:tcPr>
            <w:tcW w:w="1276" w:type="dxa"/>
            <w:vMerge/>
          </w:tcPr>
          <w:p w:rsidR="004D37D0" w:rsidRPr="004D37D0" w:rsidRDefault="004D37D0" w:rsidP="00283610">
            <w:pPr>
              <w:spacing w:after="0" w:line="240" w:lineRule="auto"/>
              <w:jc w:val="center"/>
              <w:rPr>
                <w:rFonts w:ascii="Times New Roman" w:hAnsi="Times New Roman" w:cs="Times New Roman"/>
                <w:sz w:val="16"/>
                <w:szCs w:val="18"/>
              </w:rPr>
            </w:pPr>
          </w:p>
        </w:tc>
      </w:tr>
      <w:tr w:rsidR="004D37D0" w:rsidRPr="004D37D0" w:rsidTr="00EF1D4A">
        <w:trPr>
          <w:cantSplit/>
          <w:trHeight w:val="1031"/>
        </w:trPr>
        <w:tc>
          <w:tcPr>
            <w:tcW w:w="434" w:type="dxa"/>
            <w:vMerge/>
          </w:tcPr>
          <w:p w:rsidR="004D37D0" w:rsidRPr="00C0322D" w:rsidRDefault="004D37D0" w:rsidP="00283610">
            <w:pPr>
              <w:spacing w:after="0" w:line="240" w:lineRule="auto"/>
              <w:jc w:val="center"/>
              <w:rPr>
                <w:rFonts w:ascii="Times New Roman" w:hAnsi="Times New Roman" w:cs="Times New Roman"/>
                <w:sz w:val="18"/>
                <w:szCs w:val="18"/>
              </w:rPr>
            </w:pPr>
          </w:p>
        </w:tc>
        <w:tc>
          <w:tcPr>
            <w:tcW w:w="434" w:type="dxa"/>
            <w:vMerge/>
          </w:tcPr>
          <w:p w:rsidR="004D37D0" w:rsidRPr="00C0322D" w:rsidRDefault="004D37D0" w:rsidP="00283610">
            <w:pPr>
              <w:spacing w:after="0" w:line="240" w:lineRule="auto"/>
              <w:jc w:val="center"/>
              <w:rPr>
                <w:rFonts w:ascii="Times New Roman" w:hAnsi="Times New Roman" w:cs="Times New Roman"/>
                <w:sz w:val="18"/>
                <w:szCs w:val="18"/>
              </w:rPr>
            </w:pPr>
          </w:p>
        </w:tc>
        <w:tc>
          <w:tcPr>
            <w:tcW w:w="435" w:type="dxa"/>
            <w:vMerge/>
          </w:tcPr>
          <w:p w:rsidR="004D37D0" w:rsidRPr="00C0322D" w:rsidRDefault="004D37D0" w:rsidP="00283610">
            <w:pPr>
              <w:spacing w:after="0" w:line="240" w:lineRule="auto"/>
              <w:jc w:val="center"/>
              <w:rPr>
                <w:rFonts w:ascii="Times New Roman" w:hAnsi="Times New Roman" w:cs="Times New Roman"/>
                <w:sz w:val="18"/>
                <w:szCs w:val="18"/>
              </w:rPr>
            </w:pPr>
          </w:p>
        </w:tc>
        <w:tc>
          <w:tcPr>
            <w:tcW w:w="570" w:type="dxa"/>
            <w:textDirection w:val="btLr"/>
          </w:tcPr>
          <w:p w:rsidR="004D37D0" w:rsidRPr="00283610" w:rsidRDefault="004D37D0" w:rsidP="00283610">
            <w:pPr>
              <w:spacing w:after="0" w:line="240" w:lineRule="auto"/>
              <w:ind w:left="113" w:right="113"/>
              <w:jc w:val="center"/>
              <w:rPr>
                <w:rFonts w:ascii="Times New Roman" w:hAnsi="Times New Roman" w:cs="Times New Roman"/>
                <w:sz w:val="18"/>
                <w:szCs w:val="18"/>
              </w:rPr>
            </w:pPr>
            <w:r w:rsidRPr="00283610">
              <w:rPr>
                <w:rFonts w:ascii="Times New Roman" w:hAnsi="Times New Roman" w:cs="Times New Roman"/>
                <w:sz w:val="18"/>
                <w:szCs w:val="18"/>
              </w:rPr>
              <w:t>ХЭР</w:t>
            </w:r>
          </w:p>
        </w:tc>
        <w:tc>
          <w:tcPr>
            <w:tcW w:w="540" w:type="dxa"/>
          </w:tcPr>
          <w:p w:rsidR="004D37D0" w:rsidRPr="00283610" w:rsidRDefault="004D37D0" w:rsidP="00283610">
            <w:pPr>
              <w:spacing w:after="0" w:line="240" w:lineRule="auto"/>
              <w:jc w:val="center"/>
              <w:rPr>
                <w:rFonts w:ascii="Times New Roman" w:hAnsi="Times New Roman" w:cs="Times New Roman"/>
                <w:sz w:val="18"/>
                <w:szCs w:val="18"/>
              </w:rPr>
            </w:pPr>
          </w:p>
          <w:p w:rsidR="004D37D0" w:rsidRPr="00283610" w:rsidRDefault="004D37D0" w:rsidP="00283610">
            <w:pPr>
              <w:spacing w:after="0" w:line="240" w:lineRule="auto"/>
              <w:jc w:val="center"/>
              <w:rPr>
                <w:rFonts w:ascii="Times New Roman" w:hAnsi="Times New Roman" w:cs="Times New Roman"/>
                <w:sz w:val="18"/>
                <w:szCs w:val="18"/>
              </w:rPr>
            </w:pPr>
          </w:p>
          <w:p w:rsidR="004D37D0" w:rsidRPr="00283610" w:rsidRDefault="004D37D0" w:rsidP="00283610">
            <w:pPr>
              <w:spacing w:after="0" w:line="240" w:lineRule="auto"/>
              <w:jc w:val="center"/>
              <w:rPr>
                <w:rFonts w:ascii="Times New Roman" w:hAnsi="Times New Roman" w:cs="Times New Roman"/>
                <w:sz w:val="18"/>
                <w:szCs w:val="18"/>
              </w:rPr>
            </w:pPr>
            <w:r w:rsidRPr="00283610">
              <w:rPr>
                <w:rFonts w:ascii="Times New Roman" w:hAnsi="Times New Roman" w:cs="Times New Roman"/>
                <w:sz w:val="18"/>
                <w:szCs w:val="18"/>
              </w:rPr>
              <w:t>Из</w:t>
            </w:r>
          </w:p>
        </w:tc>
        <w:tc>
          <w:tcPr>
            <w:tcW w:w="8077" w:type="dxa"/>
          </w:tcPr>
          <w:p w:rsidR="004D37D0" w:rsidRPr="004D37D0" w:rsidRDefault="004D37D0" w:rsidP="00283610">
            <w:pPr>
              <w:spacing w:after="0" w:line="240" w:lineRule="auto"/>
              <w:jc w:val="both"/>
              <w:rPr>
                <w:rFonts w:ascii="Times New Roman" w:hAnsi="Times New Roman" w:cs="Times New Roman"/>
                <w:b/>
                <w:sz w:val="16"/>
                <w:szCs w:val="18"/>
              </w:rPr>
            </w:pPr>
            <w:r w:rsidRPr="004D37D0">
              <w:rPr>
                <w:rFonts w:ascii="Times New Roman" w:hAnsi="Times New Roman" w:cs="Times New Roman"/>
                <w:b/>
                <w:sz w:val="16"/>
                <w:szCs w:val="18"/>
                <w:u w:val="single"/>
              </w:rPr>
              <w:t xml:space="preserve">Лепка </w:t>
            </w:r>
            <w:r w:rsidRPr="004D37D0">
              <w:rPr>
                <w:rFonts w:ascii="Times New Roman" w:hAnsi="Times New Roman" w:cs="Times New Roman"/>
                <w:b/>
                <w:sz w:val="16"/>
                <w:szCs w:val="18"/>
              </w:rPr>
              <w:t xml:space="preserve">Тема: «Веселые человечки» </w:t>
            </w:r>
          </w:p>
          <w:p w:rsidR="004D37D0" w:rsidRPr="004D37D0" w:rsidRDefault="004D37D0" w:rsidP="00F12061">
            <w:pPr>
              <w:spacing w:after="0" w:line="240" w:lineRule="auto"/>
              <w:jc w:val="both"/>
              <w:rPr>
                <w:sz w:val="16"/>
              </w:rPr>
            </w:pPr>
            <w:r w:rsidRPr="004D37D0">
              <w:rPr>
                <w:rFonts w:ascii="Times New Roman" w:hAnsi="Times New Roman" w:cs="Times New Roman"/>
                <w:b/>
                <w:sz w:val="16"/>
                <w:szCs w:val="18"/>
              </w:rPr>
              <w:t xml:space="preserve">Цель: </w:t>
            </w:r>
            <w:r w:rsidRPr="004D37D0">
              <w:rPr>
                <w:rFonts w:ascii="Times New Roman" w:hAnsi="Times New Roman" w:cs="Times New Roman"/>
                <w:sz w:val="16"/>
                <w:szCs w:val="18"/>
              </w:rPr>
              <w:t>учить лепить фигурки человека рациональным способом из удлиненного цилиндра (фигурка мальчика) и из конуса (фигурка девочки), учить понимать относительность величины частей, располагать поделку вертикально, придавая ей устойчивость, показать возможность передачи движения, путем изменения положения рук и ног. Лыкова И.А. Изобразительная деятельность в детском саду, стр. 16.</w:t>
            </w:r>
          </w:p>
        </w:tc>
        <w:tc>
          <w:tcPr>
            <w:tcW w:w="1701" w:type="dxa"/>
            <w:vMerge/>
          </w:tcPr>
          <w:p w:rsidR="004D37D0" w:rsidRPr="004D37D0" w:rsidRDefault="004D37D0" w:rsidP="00283610">
            <w:pPr>
              <w:spacing w:after="0" w:line="240" w:lineRule="auto"/>
              <w:jc w:val="center"/>
              <w:rPr>
                <w:rFonts w:ascii="Times New Roman" w:hAnsi="Times New Roman" w:cs="Times New Roman"/>
                <w:sz w:val="16"/>
                <w:szCs w:val="18"/>
              </w:rPr>
            </w:pPr>
          </w:p>
        </w:tc>
        <w:tc>
          <w:tcPr>
            <w:tcW w:w="1276" w:type="dxa"/>
            <w:vMerge/>
          </w:tcPr>
          <w:p w:rsidR="004D37D0" w:rsidRPr="004D37D0" w:rsidRDefault="004D37D0" w:rsidP="00283610">
            <w:pPr>
              <w:spacing w:after="0" w:line="240" w:lineRule="auto"/>
              <w:jc w:val="center"/>
              <w:rPr>
                <w:rFonts w:ascii="Times New Roman" w:hAnsi="Times New Roman" w:cs="Times New Roman"/>
                <w:sz w:val="16"/>
                <w:szCs w:val="18"/>
              </w:rPr>
            </w:pPr>
          </w:p>
        </w:tc>
        <w:tc>
          <w:tcPr>
            <w:tcW w:w="1559" w:type="dxa"/>
            <w:gridSpan w:val="2"/>
            <w:vMerge/>
          </w:tcPr>
          <w:p w:rsidR="004D37D0" w:rsidRPr="004D37D0" w:rsidRDefault="004D37D0" w:rsidP="00283610">
            <w:pPr>
              <w:spacing w:after="0" w:line="240" w:lineRule="auto"/>
              <w:jc w:val="center"/>
              <w:rPr>
                <w:rFonts w:ascii="Times New Roman" w:hAnsi="Times New Roman" w:cs="Times New Roman"/>
                <w:sz w:val="16"/>
                <w:szCs w:val="18"/>
              </w:rPr>
            </w:pPr>
          </w:p>
        </w:tc>
        <w:tc>
          <w:tcPr>
            <w:tcW w:w="1276" w:type="dxa"/>
            <w:vMerge/>
          </w:tcPr>
          <w:p w:rsidR="004D37D0" w:rsidRPr="004D37D0" w:rsidRDefault="004D37D0" w:rsidP="00283610">
            <w:pPr>
              <w:spacing w:after="0" w:line="240" w:lineRule="auto"/>
              <w:jc w:val="center"/>
              <w:rPr>
                <w:rFonts w:ascii="Times New Roman" w:hAnsi="Times New Roman" w:cs="Times New Roman"/>
                <w:sz w:val="16"/>
                <w:szCs w:val="18"/>
              </w:rPr>
            </w:pPr>
          </w:p>
        </w:tc>
      </w:tr>
      <w:tr w:rsidR="004D37D0" w:rsidRPr="004D37D0" w:rsidTr="00EF1D4A">
        <w:trPr>
          <w:cantSplit/>
          <w:trHeight w:val="1005"/>
        </w:trPr>
        <w:tc>
          <w:tcPr>
            <w:tcW w:w="434" w:type="dxa"/>
            <w:vMerge/>
          </w:tcPr>
          <w:p w:rsidR="004D37D0" w:rsidRPr="00C0322D" w:rsidRDefault="004D37D0" w:rsidP="00283610">
            <w:pPr>
              <w:spacing w:after="0" w:line="240" w:lineRule="auto"/>
              <w:jc w:val="center"/>
              <w:rPr>
                <w:rFonts w:ascii="Times New Roman" w:hAnsi="Times New Roman" w:cs="Times New Roman"/>
                <w:sz w:val="18"/>
                <w:szCs w:val="18"/>
              </w:rPr>
            </w:pPr>
          </w:p>
        </w:tc>
        <w:tc>
          <w:tcPr>
            <w:tcW w:w="434" w:type="dxa"/>
            <w:vMerge/>
          </w:tcPr>
          <w:p w:rsidR="004D37D0" w:rsidRPr="00C0322D" w:rsidRDefault="004D37D0" w:rsidP="00283610">
            <w:pPr>
              <w:spacing w:after="0" w:line="240" w:lineRule="auto"/>
              <w:jc w:val="center"/>
              <w:rPr>
                <w:rFonts w:ascii="Times New Roman" w:hAnsi="Times New Roman" w:cs="Times New Roman"/>
                <w:sz w:val="18"/>
                <w:szCs w:val="18"/>
              </w:rPr>
            </w:pPr>
          </w:p>
        </w:tc>
        <w:tc>
          <w:tcPr>
            <w:tcW w:w="435" w:type="dxa"/>
            <w:vMerge/>
          </w:tcPr>
          <w:p w:rsidR="004D37D0" w:rsidRPr="00C0322D" w:rsidRDefault="004D37D0" w:rsidP="00283610">
            <w:pPr>
              <w:spacing w:after="0" w:line="240" w:lineRule="auto"/>
              <w:jc w:val="center"/>
              <w:rPr>
                <w:rFonts w:ascii="Times New Roman" w:hAnsi="Times New Roman" w:cs="Times New Roman"/>
                <w:sz w:val="18"/>
                <w:szCs w:val="18"/>
              </w:rPr>
            </w:pPr>
          </w:p>
        </w:tc>
        <w:tc>
          <w:tcPr>
            <w:tcW w:w="570" w:type="dxa"/>
            <w:textDirection w:val="btLr"/>
          </w:tcPr>
          <w:p w:rsidR="004D37D0" w:rsidRPr="00283610" w:rsidRDefault="004D37D0" w:rsidP="00283610">
            <w:pPr>
              <w:spacing w:after="0" w:line="240" w:lineRule="auto"/>
              <w:ind w:left="113" w:right="113"/>
              <w:jc w:val="center"/>
              <w:rPr>
                <w:rFonts w:ascii="Times New Roman" w:hAnsi="Times New Roman" w:cs="Times New Roman"/>
                <w:sz w:val="18"/>
                <w:szCs w:val="18"/>
              </w:rPr>
            </w:pPr>
            <w:r w:rsidRPr="00283610">
              <w:rPr>
                <w:rFonts w:ascii="Times New Roman" w:hAnsi="Times New Roman" w:cs="Times New Roman"/>
                <w:sz w:val="18"/>
                <w:szCs w:val="18"/>
              </w:rPr>
              <w:t>Познавательное</w:t>
            </w:r>
          </w:p>
        </w:tc>
        <w:tc>
          <w:tcPr>
            <w:tcW w:w="540" w:type="dxa"/>
          </w:tcPr>
          <w:p w:rsidR="004D37D0" w:rsidRPr="00283610" w:rsidRDefault="004D37D0" w:rsidP="00422305">
            <w:pPr>
              <w:spacing w:after="0" w:line="240" w:lineRule="auto"/>
              <w:jc w:val="center"/>
              <w:rPr>
                <w:rFonts w:ascii="Times New Roman" w:hAnsi="Times New Roman" w:cs="Times New Roman"/>
                <w:sz w:val="18"/>
                <w:szCs w:val="18"/>
              </w:rPr>
            </w:pPr>
          </w:p>
          <w:p w:rsidR="004D37D0" w:rsidRPr="00283610" w:rsidRDefault="004D37D0" w:rsidP="00422305">
            <w:pPr>
              <w:spacing w:after="0" w:line="240" w:lineRule="auto"/>
              <w:jc w:val="center"/>
              <w:rPr>
                <w:rFonts w:ascii="Times New Roman" w:hAnsi="Times New Roman" w:cs="Times New Roman"/>
                <w:sz w:val="18"/>
                <w:szCs w:val="18"/>
              </w:rPr>
            </w:pPr>
          </w:p>
          <w:p w:rsidR="004D37D0" w:rsidRPr="00283610" w:rsidRDefault="004D37D0" w:rsidP="004223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tc>
        <w:tc>
          <w:tcPr>
            <w:tcW w:w="8077" w:type="dxa"/>
          </w:tcPr>
          <w:p w:rsidR="004D37D0" w:rsidRPr="004D37D0" w:rsidRDefault="004D37D0" w:rsidP="00283610">
            <w:pPr>
              <w:spacing w:after="0" w:line="240" w:lineRule="auto"/>
              <w:jc w:val="both"/>
              <w:rPr>
                <w:rFonts w:ascii="Times New Roman" w:hAnsi="Times New Roman" w:cs="Times New Roman"/>
                <w:b/>
                <w:sz w:val="16"/>
                <w:szCs w:val="18"/>
              </w:rPr>
            </w:pPr>
            <w:r w:rsidRPr="004D37D0">
              <w:rPr>
                <w:rFonts w:ascii="Times New Roman" w:hAnsi="Times New Roman" w:cs="Times New Roman"/>
                <w:b/>
                <w:sz w:val="16"/>
                <w:szCs w:val="18"/>
                <w:u w:val="single"/>
              </w:rPr>
              <w:t xml:space="preserve">ФЦКМ </w:t>
            </w:r>
            <w:r w:rsidRPr="004D37D0">
              <w:rPr>
                <w:rFonts w:ascii="Times New Roman" w:hAnsi="Times New Roman" w:cs="Times New Roman"/>
                <w:b/>
                <w:sz w:val="16"/>
                <w:szCs w:val="18"/>
              </w:rPr>
              <w:t>Тема</w:t>
            </w:r>
            <w:r w:rsidRPr="004D37D0">
              <w:rPr>
                <w:rFonts w:ascii="Times New Roman" w:hAnsi="Times New Roman" w:cs="Times New Roman"/>
                <w:sz w:val="16"/>
                <w:szCs w:val="18"/>
              </w:rPr>
              <w:t>:</w:t>
            </w:r>
            <w:r w:rsidRPr="004D37D0">
              <w:rPr>
                <w:rFonts w:ascii="Times New Roman" w:hAnsi="Times New Roman" w:cs="Times New Roman"/>
                <w:b/>
                <w:sz w:val="16"/>
                <w:szCs w:val="18"/>
              </w:rPr>
              <w:t xml:space="preserve"> «Станем  юными защитниками природы». </w:t>
            </w:r>
          </w:p>
          <w:p w:rsidR="004D37D0" w:rsidRPr="004D37D0" w:rsidRDefault="004D37D0" w:rsidP="00283610">
            <w:pPr>
              <w:spacing w:after="0" w:line="240" w:lineRule="auto"/>
              <w:jc w:val="both"/>
              <w:rPr>
                <w:rFonts w:ascii="Times New Roman" w:hAnsi="Times New Roman" w:cs="Times New Roman"/>
                <w:b/>
                <w:sz w:val="16"/>
                <w:szCs w:val="18"/>
              </w:rPr>
            </w:pPr>
            <w:r w:rsidRPr="004D37D0">
              <w:rPr>
                <w:rFonts w:ascii="Times New Roman" w:hAnsi="Times New Roman" w:cs="Times New Roman"/>
                <w:b/>
                <w:sz w:val="16"/>
                <w:szCs w:val="18"/>
              </w:rPr>
              <w:t xml:space="preserve">Цель: </w:t>
            </w:r>
            <w:r w:rsidRPr="004D37D0">
              <w:rPr>
                <w:rFonts w:ascii="Times New Roman" w:hAnsi="Times New Roman" w:cs="Times New Roman"/>
                <w:sz w:val="16"/>
                <w:szCs w:val="18"/>
              </w:rPr>
              <w:t xml:space="preserve">учить детей отличать хорошие, добрые поступки от иных; воспитывать желание по-доброму относиться к людям, природе, умение сочувствовать, сопереживать; познакомить с жанром плаката, учить создавать плакаты на тему бережного отношения к ели. Николаева С.Н. «Юный эколог. Система работы в старшей группе детского сада», стр. 42.                                       </w:t>
            </w:r>
          </w:p>
        </w:tc>
        <w:tc>
          <w:tcPr>
            <w:tcW w:w="1701" w:type="dxa"/>
            <w:vMerge/>
          </w:tcPr>
          <w:p w:rsidR="004D37D0" w:rsidRPr="004D37D0" w:rsidRDefault="004D37D0" w:rsidP="00283610">
            <w:pPr>
              <w:spacing w:after="0" w:line="240" w:lineRule="auto"/>
              <w:jc w:val="center"/>
              <w:rPr>
                <w:rFonts w:ascii="Times New Roman" w:hAnsi="Times New Roman" w:cs="Times New Roman"/>
                <w:sz w:val="16"/>
                <w:szCs w:val="18"/>
              </w:rPr>
            </w:pPr>
          </w:p>
        </w:tc>
        <w:tc>
          <w:tcPr>
            <w:tcW w:w="1276" w:type="dxa"/>
            <w:vMerge/>
          </w:tcPr>
          <w:p w:rsidR="004D37D0" w:rsidRPr="004D37D0" w:rsidRDefault="004D37D0" w:rsidP="00283610">
            <w:pPr>
              <w:spacing w:after="0" w:line="240" w:lineRule="auto"/>
              <w:jc w:val="center"/>
              <w:rPr>
                <w:rFonts w:ascii="Times New Roman" w:hAnsi="Times New Roman" w:cs="Times New Roman"/>
                <w:sz w:val="16"/>
                <w:szCs w:val="18"/>
              </w:rPr>
            </w:pPr>
          </w:p>
        </w:tc>
        <w:tc>
          <w:tcPr>
            <w:tcW w:w="1559" w:type="dxa"/>
            <w:gridSpan w:val="2"/>
            <w:vMerge/>
          </w:tcPr>
          <w:p w:rsidR="004D37D0" w:rsidRPr="004D37D0" w:rsidRDefault="004D37D0" w:rsidP="00283610">
            <w:pPr>
              <w:spacing w:after="0" w:line="240" w:lineRule="auto"/>
              <w:jc w:val="center"/>
              <w:rPr>
                <w:rFonts w:ascii="Times New Roman" w:hAnsi="Times New Roman" w:cs="Times New Roman"/>
                <w:sz w:val="16"/>
                <w:szCs w:val="18"/>
              </w:rPr>
            </w:pPr>
          </w:p>
        </w:tc>
        <w:tc>
          <w:tcPr>
            <w:tcW w:w="1276" w:type="dxa"/>
            <w:vMerge/>
          </w:tcPr>
          <w:p w:rsidR="004D37D0" w:rsidRPr="004D37D0" w:rsidRDefault="004D37D0" w:rsidP="00283610">
            <w:pPr>
              <w:spacing w:after="0" w:line="240" w:lineRule="auto"/>
              <w:jc w:val="center"/>
              <w:rPr>
                <w:rFonts w:ascii="Times New Roman" w:hAnsi="Times New Roman" w:cs="Times New Roman"/>
                <w:sz w:val="16"/>
                <w:szCs w:val="18"/>
              </w:rPr>
            </w:pPr>
          </w:p>
        </w:tc>
      </w:tr>
      <w:tr w:rsidR="00821D36" w:rsidRPr="004D37D0" w:rsidTr="00EF1D4A">
        <w:trPr>
          <w:cantSplit/>
          <w:trHeight w:val="315"/>
        </w:trPr>
        <w:tc>
          <w:tcPr>
            <w:tcW w:w="434" w:type="dxa"/>
            <w:vMerge/>
          </w:tcPr>
          <w:p w:rsidR="00821D36" w:rsidRPr="00C0322D" w:rsidRDefault="00821D36" w:rsidP="00283610">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28361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283610">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8077" w:type="dxa"/>
          </w:tcPr>
          <w:p w:rsidR="006871B1" w:rsidRPr="006871B1" w:rsidRDefault="00A30FA2" w:rsidP="006871B1">
            <w:pPr>
              <w:pStyle w:val="af4"/>
              <w:spacing w:before="0" w:beforeAutospacing="0" w:after="0" w:afterAutospacing="0"/>
              <w:ind w:firstLine="300"/>
              <w:rPr>
                <w:color w:val="2A2723"/>
                <w:sz w:val="16"/>
                <w:szCs w:val="21"/>
              </w:rPr>
            </w:pPr>
            <w:r>
              <w:rPr>
                <w:sz w:val="16"/>
                <w:szCs w:val="18"/>
              </w:rPr>
              <w:t>Цель:</w:t>
            </w:r>
            <w:r w:rsidR="006871B1" w:rsidRPr="006871B1">
              <w:rPr>
                <w:rFonts w:ascii="Georgia" w:hAnsi="Georgia"/>
                <w:color w:val="2A2723"/>
                <w:sz w:val="21"/>
                <w:szCs w:val="21"/>
              </w:rPr>
              <w:t xml:space="preserve"> </w:t>
            </w:r>
            <w:r w:rsidR="006871B1" w:rsidRPr="006871B1">
              <w:rPr>
                <w:color w:val="2A2723"/>
                <w:sz w:val="16"/>
                <w:szCs w:val="21"/>
              </w:rPr>
              <w:t>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p w:rsidR="00821D36" w:rsidRPr="00BA62C4" w:rsidRDefault="00A30FA2" w:rsidP="005A036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 </w:t>
            </w:r>
            <w:r w:rsidR="00821D36" w:rsidRPr="00BA62C4">
              <w:rPr>
                <w:rFonts w:ascii="Times New Roman" w:hAnsi="Times New Roman" w:cs="Times New Roman"/>
                <w:sz w:val="16"/>
                <w:szCs w:val="18"/>
              </w:rPr>
              <w:t>Л.Пензулаева «Физическая культура для старше</w:t>
            </w:r>
            <w:r w:rsidR="00821D36">
              <w:rPr>
                <w:rFonts w:ascii="Times New Roman" w:hAnsi="Times New Roman" w:cs="Times New Roman"/>
                <w:sz w:val="16"/>
                <w:szCs w:val="18"/>
              </w:rPr>
              <w:t>й группы», 1</w:t>
            </w:r>
            <w:r w:rsidR="00821D36">
              <w:rPr>
                <w:rFonts w:ascii="Times New Roman" w:hAnsi="Times New Roman" w:cs="Times New Roman"/>
                <w:sz w:val="16"/>
                <w:szCs w:val="18"/>
                <w:lang w:val="en-US"/>
              </w:rPr>
              <w:t>I</w:t>
            </w:r>
            <w:r w:rsidR="006871B1">
              <w:rPr>
                <w:rFonts w:ascii="Times New Roman" w:hAnsi="Times New Roman" w:cs="Times New Roman"/>
                <w:sz w:val="16"/>
                <w:szCs w:val="18"/>
              </w:rPr>
              <w:t xml:space="preserve"> квартал, декабрь, 6</w:t>
            </w:r>
            <w:r w:rsidR="00821D36" w:rsidRPr="00BA62C4">
              <w:rPr>
                <w:rFonts w:ascii="Times New Roman" w:hAnsi="Times New Roman" w:cs="Times New Roman"/>
                <w:sz w:val="16"/>
                <w:szCs w:val="18"/>
              </w:rPr>
              <w:t>**</w:t>
            </w:r>
            <w:r w:rsidR="006871B1">
              <w:rPr>
                <w:rFonts w:ascii="Times New Roman" w:hAnsi="Times New Roman" w:cs="Times New Roman"/>
                <w:sz w:val="16"/>
                <w:szCs w:val="18"/>
              </w:rPr>
              <w:t>,52</w:t>
            </w:r>
          </w:p>
        </w:tc>
        <w:tc>
          <w:tcPr>
            <w:tcW w:w="1701" w:type="dxa"/>
          </w:tcPr>
          <w:p w:rsidR="00821D36" w:rsidRPr="004D37D0" w:rsidRDefault="00821D36" w:rsidP="00283610">
            <w:pPr>
              <w:spacing w:after="0" w:line="240" w:lineRule="auto"/>
              <w:jc w:val="center"/>
              <w:rPr>
                <w:rFonts w:ascii="Times New Roman" w:hAnsi="Times New Roman" w:cs="Times New Roman"/>
                <w:sz w:val="16"/>
                <w:szCs w:val="18"/>
              </w:rPr>
            </w:pPr>
          </w:p>
        </w:tc>
        <w:tc>
          <w:tcPr>
            <w:tcW w:w="1276" w:type="dxa"/>
          </w:tcPr>
          <w:p w:rsidR="00821D36" w:rsidRPr="004D37D0" w:rsidRDefault="00821D36" w:rsidP="00283610">
            <w:pPr>
              <w:spacing w:after="0" w:line="240" w:lineRule="auto"/>
              <w:jc w:val="center"/>
              <w:rPr>
                <w:rFonts w:ascii="Times New Roman" w:hAnsi="Times New Roman" w:cs="Times New Roman"/>
                <w:sz w:val="16"/>
                <w:szCs w:val="18"/>
              </w:rPr>
            </w:pPr>
          </w:p>
        </w:tc>
        <w:tc>
          <w:tcPr>
            <w:tcW w:w="1559" w:type="dxa"/>
            <w:gridSpan w:val="2"/>
          </w:tcPr>
          <w:p w:rsidR="00821D36" w:rsidRPr="004D37D0" w:rsidRDefault="00821D36" w:rsidP="00283610">
            <w:pPr>
              <w:spacing w:after="0" w:line="240" w:lineRule="auto"/>
              <w:jc w:val="center"/>
              <w:rPr>
                <w:rFonts w:ascii="Times New Roman" w:hAnsi="Times New Roman" w:cs="Times New Roman"/>
                <w:sz w:val="16"/>
                <w:szCs w:val="18"/>
              </w:rPr>
            </w:pPr>
          </w:p>
        </w:tc>
        <w:tc>
          <w:tcPr>
            <w:tcW w:w="1276" w:type="dxa"/>
          </w:tcPr>
          <w:p w:rsidR="00821D36" w:rsidRPr="004D37D0" w:rsidRDefault="00821D36" w:rsidP="00283610">
            <w:pPr>
              <w:spacing w:after="0" w:line="240" w:lineRule="auto"/>
              <w:jc w:val="center"/>
              <w:rPr>
                <w:rFonts w:ascii="Times New Roman" w:hAnsi="Times New Roman" w:cs="Times New Roman"/>
                <w:sz w:val="16"/>
                <w:szCs w:val="18"/>
              </w:rPr>
            </w:pPr>
          </w:p>
        </w:tc>
      </w:tr>
      <w:tr w:rsidR="00821D36" w:rsidRPr="004D37D0" w:rsidTr="00EF1D4A">
        <w:trPr>
          <w:cantSplit/>
          <w:trHeight w:val="989"/>
        </w:trPr>
        <w:tc>
          <w:tcPr>
            <w:tcW w:w="434" w:type="dxa"/>
            <w:vMerge/>
          </w:tcPr>
          <w:p w:rsidR="00821D36" w:rsidRPr="00C0322D" w:rsidRDefault="00821D36" w:rsidP="00283610">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28361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283610">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8077" w:type="dxa"/>
          </w:tcPr>
          <w:p w:rsidR="00821D36" w:rsidRDefault="00821D36" w:rsidP="005A036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Рус</w:t>
            </w:r>
            <w:proofErr w:type="gramStart"/>
            <w:r>
              <w:rPr>
                <w:rFonts w:ascii="Times New Roman" w:hAnsi="Times New Roman" w:cs="Times New Roman"/>
                <w:sz w:val="16"/>
                <w:szCs w:val="18"/>
              </w:rPr>
              <w:t>.с</w:t>
            </w:r>
            <w:proofErr w:type="gramEnd"/>
            <w:r>
              <w:rPr>
                <w:rFonts w:ascii="Times New Roman" w:hAnsi="Times New Roman" w:cs="Times New Roman"/>
                <w:sz w:val="16"/>
                <w:szCs w:val="18"/>
              </w:rPr>
              <w:t>казка «Небывальщина»;</w:t>
            </w:r>
          </w:p>
          <w:p w:rsidR="00821D36" w:rsidRDefault="00821D36" w:rsidP="005A036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Считалки; </w:t>
            </w:r>
          </w:p>
          <w:p w:rsidR="00821D36" w:rsidRDefault="00821D36" w:rsidP="005A036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 Воронин «Воинственный Жако»;</w:t>
            </w:r>
          </w:p>
          <w:p w:rsidR="00821D36" w:rsidRDefault="00821D36" w:rsidP="005A036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 Козлов «Зимняя сказка»;</w:t>
            </w:r>
          </w:p>
          <w:p w:rsidR="00821D36" w:rsidRDefault="00821D36" w:rsidP="005A036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Р. Киплинг «Откуда у кита такая глотка»</w:t>
            </w:r>
          </w:p>
          <w:p w:rsidR="00821D36" w:rsidRPr="007C68D2" w:rsidRDefault="00821D36" w:rsidP="005A036D">
            <w:pPr>
              <w:spacing w:after="0" w:line="240" w:lineRule="auto"/>
              <w:jc w:val="both"/>
              <w:rPr>
                <w:rFonts w:ascii="Times New Roman" w:hAnsi="Times New Roman" w:cs="Times New Roman"/>
                <w:sz w:val="16"/>
                <w:szCs w:val="18"/>
              </w:rPr>
            </w:pPr>
          </w:p>
        </w:tc>
        <w:tc>
          <w:tcPr>
            <w:tcW w:w="1701" w:type="dxa"/>
          </w:tcPr>
          <w:p w:rsidR="00821D36" w:rsidRPr="004D37D0" w:rsidRDefault="00821D36" w:rsidP="00283610">
            <w:pPr>
              <w:spacing w:after="0" w:line="240" w:lineRule="auto"/>
              <w:jc w:val="center"/>
              <w:rPr>
                <w:rFonts w:ascii="Times New Roman" w:hAnsi="Times New Roman" w:cs="Times New Roman"/>
                <w:sz w:val="16"/>
                <w:szCs w:val="18"/>
              </w:rPr>
            </w:pPr>
          </w:p>
        </w:tc>
        <w:tc>
          <w:tcPr>
            <w:tcW w:w="1276" w:type="dxa"/>
          </w:tcPr>
          <w:p w:rsidR="00821D36" w:rsidRPr="004D37D0" w:rsidRDefault="00821D36" w:rsidP="00283610">
            <w:pPr>
              <w:spacing w:after="0" w:line="240" w:lineRule="auto"/>
              <w:jc w:val="center"/>
              <w:rPr>
                <w:rFonts w:ascii="Times New Roman" w:hAnsi="Times New Roman" w:cs="Times New Roman"/>
                <w:sz w:val="16"/>
                <w:szCs w:val="18"/>
              </w:rPr>
            </w:pPr>
          </w:p>
        </w:tc>
        <w:tc>
          <w:tcPr>
            <w:tcW w:w="1559" w:type="dxa"/>
            <w:gridSpan w:val="2"/>
          </w:tcPr>
          <w:p w:rsidR="00821D36" w:rsidRPr="004D37D0" w:rsidRDefault="00821D36" w:rsidP="00283610">
            <w:pPr>
              <w:spacing w:after="0" w:line="240" w:lineRule="auto"/>
              <w:jc w:val="center"/>
              <w:rPr>
                <w:rFonts w:ascii="Times New Roman" w:hAnsi="Times New Roman" w:cs="Times New Roman"/>
                <w:sz w:val="16"/>
                <w:szCs w:val="18"/>
              </w:rPr>
            </w:pPr>
          </w:p>
        </w:tc>
        <w:tc>
          <w:tcPr>
            <w:tcW w:w="1276" w:type="dxa"/>
          </w:tcPr>
          <w:p w:rsidR="00821D36" w:rsidRPr="004D37D0" w:rsidRDefault="00821D36" w:rsidP="00283610">
            <w:pPr>
              <w:spacing w:after="0" w:line="240" w:lineRule="auto"/>
              <w:jc w:val="center"/>
              <w:rPr>
                <w:rFonts w:ascii="Times New Roman" w:hAnsi="Times New Roman" w:cs="Times New Roman"/>
                <w:sz w:val="16"/>
                <w:szCs w:val="18"/>
              </w:rPr>
            </w:pPr>
          </w:p>
        </w:tc>
      </w:tr>
    </w:tbl>
    <w:p w:rsidR="00FE3B3B" w:rsidRDefault="00FE3B3B" w:rsidP="00452FCA">
      <w:pPr>
        <w:spacing w:after="0" w:line="240" w:lineRule="auto"/>
        <w:rPr>
          <w:rFonts w:ascii="Times New Roman" w:hAnsi="Times New Roman" w:cs="Times New Roman"/>
          <w:sz w:val="20"/>
          <w:szCs w:val="20"/>
        </w:rPr>
      </w:pPr>
    </w:p>
    <w:p w:rsidR="00EF1D4A" w:rsidRDefault="00EF1D4A" w:rsidP="00452FCA">
      <w:pPr>
        <w:spacing w:after="0" w:line="240" w:lineRule="auto"/>
        <w:rPr>
          <w:rFonts w:ascii="Times New Roman" w:hAnsi="Times New Roman" w:cs="Times New Roman"/>
          <w:sz w:val="20"/>
          <w:szCs w:val="20"/>
        </w:rPr>
      </w:pPr>
    </w:p>
    <w:p w:rsidR="00FE3B3B" w:rsidRDefault="00FE3B3B" w:rsidP="00452FCA">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8219"/>
        <w:gridCol w:w="1559"/>
        <w:gridCol w:w="1418"/>
        <w:gridCol w:w="1417"/>
        <w:gridCol w:w="1276"/>
      </w:tblGrid>
      <w:tr w:rsidR="00FE3B3B" w:rsidRPr="0007374E" w:rsidTr="00EF1D4A">
        <w:trPr>
          <w:cantSplit/>
          <w:trHeight w:val="279"/>
        </w:trPr>
        <w:tc>
          <w:tcPr>
            <w:tcW w:w="434" w:type="dxa"/>
            <w:vMerge w:val="restart"/>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r w:rsidRPr="0007374E">
              <w:rPr>
                <w:rFonts w:ascii="Times New Roman" w:hAnsi="Times New Roman" w:cs="Times New Roman"/>
                <w:sz w:val="18"/>
                <w:szCs w:val="18"/>
              </w:rPr>
              <w:t>Неделя</w:t>
            </w:r>
          </w:p>
          <w:p w:rsidR="00FE3B3B" w:rsidRPr="0007374E" w:rsidRDefault="00FE3B3B" w:rsidP="0082780C">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r w:rsidRPr="0007374E">
              <w:rPr>
                <w:rFonts w:ascii="Times New Roman" w:hAnsi="Times New Roman" w:cs="Times New Roman"/>
                <w:sz w:val="18"/>
                <w:szCs w:val="18"/>
              </w:rPr>
              <w:t>Тема месяца</w:t>
            </w:r>
          </w:p>
        </w:tc>
        <w:tc>
          <w:tcPr>
            <w:tcW w:w="435" w:type="dxa"/>
            <w:vMerge w:val="restart"/>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r w:rsidRPr="0007374E">
              <w:rPr>
                <w:rFonts w:ascii="Times New Roman" w:hAnsi="Times New Roman" w:cs="Times New Roman"/>
                <w:sz w:val="18"/>
                <w:szCs w:val="18"/>
              </w:rPr>
              <w:t>Тема  недели</w:t>
            </w:r>
          </w:p>
        </w:tc>
        <w:tc>
          <w:tcPr>
            <w:tcW w:w="570" w:type="dxa"/>
            <w:vMerge w:val="restart"/>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r w:rsidRPr="0007374E">
              <w:rPr>
                <w:rFonts w:ascii="Times New Roman" w:hAnsi="Times New Roman" w:cs="Times New Roman"/>
                <w:sz w:val="18"/>
                <w:szCs w:val="18"/>
              </w:rPr>
              <w:t>Образовательное             направление</w:t>
            </w:r>
          </w:p>
        </w:tc>
        <w:tc>
          <w:tcPr>
            <w:tcW w:w="8759" w:type="dxa"/>
            <w:gridSpan w:val="2"/>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Регламентированная деятельность</w:t>
            </w:r>
          </w:p>
        </w:tc>
        <w:tc>
          <w:tcPr>
            <w:tcW w:w="5670" w:type="dxa"/>
            <w:gridSpan w:val="4"/>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Нерегламентированная деятельность</w:t>
            </w:r>
          </w:p>
        </w:tc>
      </w:tr>
      <w:tr w:rsidR="00FE3B3B" w:rsidRPr="0007374E" w:rsidTr="00EF1D4A">
        <w:trPr>
          <w:cantSplit/>
          <w:trHeight w:val="9"/>
        </w:trPr>
        <w:tc>
          <w:tcPr>
            <w:tcW w:w="434" w:type="dxa"/>
            <w:vMerge/>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r w:rsidRPr="0007374E">
              <w:rPr>
                <w:rFonts w:ascii="Times New Roman" w:hAnsi="Times New Roman" w:cs="Times New Roman"/>
                <w:sz w:val="18"/>
                <w:szCs w:val="18"/>
              </w:rPr>
              <w:t>Вид деятельности</w:t>
            </w:r>
          </w:p>
          <w:p w:rsidR="00FE3B3B" w:rsidRPr="0007374E" w:rsidRDefault="00FE3B3B" w:rsidP="0082780C">
            <w:pPr>
              <w:spacing w:after="0" w:line="240" w:lineRule="auto"/>
              <w:ind w:left="113" w:right="113"/>
              <w:jc w:val="center"/>
              <w:rPr>
                <w:rFonts w:ascii="Times New Roman" w:hAnsi="Times New Roman" w:cs="Times New Roman"/>
                <w:sz w:val="18"/>
                <w:szCs w:val="18"/>
              </w:rPr>
            </w:pPr>
          </w:p>
        </w:tc>
        <w:tc>
          <w:tcPr>
            <w:tcW w:w="8219" w:type="dxa"/>
            <w:vMerge w:val="restart"/>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Тема занятия</w:t>
            </w:r>
          </w:p>
        </w:tc>
        <w:tc>
          <w:tcPr>
            <w:tcW w:w="5670" w:type="dxa"/>
            <w:gridSpan w:val="4"/>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Социально-коммуникативное развитие</w:t>
            </w:r>
          </w:p>
        </w:tc>
      </w:tr>
      <w:tr w:rsidR="00FE3B3B" w:rsidRPr="0007374E" w:rsidTr="00EF1D4A">
        <w:trPr>
          <w:cantSplit/>
          <w:trHeight w:val="1058"/>
        </w:trPr>
        <w:tc>
          <w:tcPr>
            <w:tcW w:w="434" w:type="dxa"/>
            <w:vMerge/>
            <w:tcBorders>
              <w:bottom w:val="single" w:sz="4" w:space="0" w:color="auto"/>
            </w:tcBorders>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p>
        </w:tc>
        <w:tc>
          <w:tcPr>
            <w:tcW w:w="8219" w:type="dxa"/>
            <w:vMerge/>
            <w:tcBorders>
              <w:bottom w:val="single" w:sz="4" w:space="0" w:color="auto"/>
            </w:tcBorders>
          </w:tcPr>
          <w:p w:rsidR="00FE3B3B" w:rsidRPr="0007374E" w:rsidRDefault="00FE3B3B" w:rsidP="0082780C">
            <w:pPr>
              <w:spacing w:after="0" w:line="240" w:lineRule="auto"/>
              <w:jc w:val="center"/>
              <w:rPr>
                <w:rFonts w:ascii="Times New Roman" w:hAnsi="Times New Roman" w:cs="Times New Roman"/>
                <w:sz w:val="18"/>
                <w:szCs w:val="18"/>
              </w:rPr>
            </w:pPr>
          </w:p>
        </w:tc>
        <w:tc>
          <w:tcPr>
            <w:tcW w:w="1559" w:type="dxa"/>
            <w:tcBorders>
              <w:bottom w:val="single" w:sz="4" w:space="0" w:color="auto"/>
            </w:tcBorders>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Труд</w:t>
            </w:r>
          </w:p>
        </w:tc>
        <w:tc>
          <w:tcPr>
            <w:tcW w:w="1418" w:type="dxa"/>
            <w:tcBorders>
              <w:bottom w:val="single" w:sz="4" w:space="0" w:color="auto"/>
            </w:tcBorders>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Игра</w:t>
            </w:r>
          </w:p>
        </w:tc>
        <w:tc>
          <w:tcPr>
            <w:tcW w:w="1417" w:type="dxa"/>
            <w:tcBorders>
              <w:bottom w:val="single" w:sz="4" w:space="0" w:color="auto"/>
            </w:tcBorders>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Социализация</w:t>
            </w:r>
          </w:p>
        </w:tc>
        <w:tc>
          <w:tcPr>
            <w:tcW w:w="1276" w:type="dxa"/>
            <w:tcBorders>
              <w:bottom w:val="single" w:sz="4" w:space="0" w:color="auto"/>
            </w:tcBorders>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Безопасность</w:t>
            </w:r>
          </w:p>
        </w:tc>
      </w:tr>
      <w:tr w:rsidR="00FE3B3B" w:rsidRPr="0007374E" w:rsidTr="00EF1D4A">
        <w:tc>
          <w:tcPr>
            <w:tcW w:w="434" w:type="dxa"/>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1</w:t>
            </w:r>
          </w:p>
        </w:tc>
        <w:tc>
          <w:tcPr>
            <w:tcW w:w="434" w:type="dxa"/>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2</w:t>
            </w:r>
          </w:p>
        </w:tc>
        <w:tc>
          <w:tcPr>
            <w:tcW w:w="435" w:type="dxa"/>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3</w:t>
            </w:r>
          </w:p>
        </w:tc>
        <w:tc>
          <w:tcPr>
            <w:tcW w:w="570" w:type="dxa"/>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4</w:t>
            </w:r>
          </w:p>
        </w:tc>
        <w:tc>
          <w:tcPr>
            <w:tcW w:w="540" w:type="dxa"/>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5</w:t>
            </w:r>
          </w:p>
        </w:tc>
        <w:tc>
          <w:tcPr>
            <w:tcW w:w="8219" w:type="dxa"/>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6</w:t>
            </w:r>
          </w:p>
        </w:tc>
        <w:tc>
          <w:tcPr>
            <w:tcW w:w="1559" w:type="dxa"/>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7</w:t>
            </w:r>
          </w:p>
        </w:tc>
        <w:tc>
          <w:tcPr>
            <w:tcW w:w="1418" w:type="dxa"/>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8</w:t>
            </w:r>
          </w:p>
        </w:tc>
        <w:tc>
          <w:tcPr>
            <w:tcW w:w="1417" w:type="dxa"/>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9</w:t>
            </w:r>
          </w:p>
        </w:tc>
        <w:tc>
          <w:tcPr>
            <w:tcW w:w="1276" w:type="dxa"/>
          </w:tcPr>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10</w:t>
            </w:r>
          </w:p>
        </w:tc>
      </w:tr>
      <w:tr w:rsidR="00FE3B3B" w:rsidRPr="009575AB" w:rsidTr="00EF1D4A">
        <w:trPr>
          <w:cantSplit/>
          <w:trHeight w:val="1134"/>
        </w:trPr>
        <w:tc>
          <w:tcPr>
            <w:tcW w:w="434" w:type="dxa"/>
            <w:vMerge w:val="restart"/>
            <w:textDirection w:val="btLr"/>
          </w:tcPr>
          <w:p w:rsidR="00FE3B3B" w:rsidRPr="0031512C" w:rsidRDefault="00FE3B3B" w:rsidP="0082780C">
            <w:pPr>
              <w:spacing w:after="0" w:line="240" w:lineRule="auto"/>
              <w:ind w:left="113" w:right="113"/>
              <w:jc w:val="center"/>
              <w:rPr>
                <w:rFonts w:ascii="Times New Roman" w:hAnsi="Times New Roman" w:cs="Times New Roman"/>
                <w:b/>
                <w:sz w:val="18"/>
                <w:szCs w:val="18"/>
              </w:rPr>
            </w:pPr>
            <w:r w:rsidRPr="006C6488">
              <w:rPr>
                <w:rFonts w:ascii="Times New Roman" w:hAnsi="Times New Roman" w:cs="Times New Roman"/>
                <w:b/>
                <w:sz w:val="18"/>
                <w:szCs w:val="18"/>
              </w:rPr>
              <w:t>Декабрь 3 неделя (1</w:t>
            </w:r>
            <w:r>
              <w:rPr>
                <w:rFonts w:ascii="Times New Roman" w:hAnsi="Times New Roman" w:cs="Times New Roman"/>
                <w:b/>
                <w:sz w:val="18"/>
                <w:szCs w:val="18"/>
              </w:rPr>
              <w:t>6</w:t>
            </w:r>
            <w:r w:rsidRPr="006C6488">
              <w:rPr>
                <w:rFonts w:ascii="Times New Roman" w:hAnsi="Times New Roman" w:cs="Times New Roman"/>
                <w:b/>
                <w:sz w:val="18"/>
                <w:szCs w:val="18"/>
              </w:rPr>
              <w:t>.12 – 2</w:t>
            </w:r>
            <w:r>
              <w:rPr>
                <w:rFonts w:ascii="Times New Roman" w:hAnsi="Times New Roman" w:cs="Times New Roman"/>
                <w:b/>
                <w:sz w:val="18"/>
                <w:szCs w:val="18"/>
              </w:rPr>
              <w:t>0</w:t>
            </w:r>
            <w:r w:rsidRPr="006C6488">
              <w:rPr>
                <w:rFonts w:ascii="Times New Roman" w:hAnsi="Times New Roman" w:cs="Times New Roman"/>
                <w:b/>
                <w:sz w:val="18"/>
                <w:szCs w:val="18"/>
              </w:rPr>
              <w:t>.12)</w:t>
            </w:r>
          </w:p>
        </w:tc>
        <w:tc>
          <w:tcPr>
            <w:tcW w:w="434" w:type="dxa"/>
            <w:vMerge w:val="restart"/>
            <w:textDirection w:val="btLr"/>
          </w:tcPr>
          <w:p w:rsidR="00FE3B3B" w:rsidRPr="0031512C" w:rsidRDefault="00F31661" w:rsidP="0082780C">
            <w:pPr>
              <w:spacing w:after="0" w:line="240" w:lineRule="auto"/>
              <w:ind w:left="113" w:right="113"/>
              <w:jc w:val="center"/>
              <w:rPr>
                <w:rFonts w:ascii="Times New Roman" w:hAnsi="Times New Roman" w:cs="Times New Roman"/>
                <w:b/>
                <w:sz w:val="18"/>
                <w:szCs w:val="18"/>
              </w:rPr>
            </w:pPr>
            <w:r w:rsidRPr="006C6488">
              <w:rPr>
                <w:rFonts w:ascii="Times New Roman" w:hAnsi="Times New Roman" w:cs="Times New Roman"/>
                <w:b/>
                <w:sz w:val="18"/>
                <w:szCs w:val="18"/>
              </w:rPr>
              <w:t>«Зимушка – зима»</w:t>
            </w:r>
          </w:p>
        </w:tc>
        <w:tc>
          <w:tcPr>
            <w:tcW w:w="435" w:type="dxa"/>
            <w:vMerge w:val="restart"/>
            <w:textDirection w:val="btLr"/>
          </w:tcPr>
          <w:p w:rsidR="00FE3B3B" w:rsidRPr="0031512C" w:rsidRDefault="00FE3B3B" w:rsidP="0082780C">
            <w:pPr>
              <w:spacing w:after="0" w:line="240" w:lineRule="auto"/>
              <w:ind w:left="113" w:right="113"/>
              <w:jc w:val="center"/>
              <w:rPr>
                <w:rFonts w:ascii="Times New Roman" w:hAnsi="Times New Roman" w:cs="Times New Roman"/>
                <w:b/>
                <w:sz w:val="18"/>
                <w:szCs w:val="18"/>
              </w:rPr>
            </w:pPr>
            <w:r w:rsidRPr="0031512C">
              <w:rPr>
                <w:rFonts w:ascii="Times New Roman" w:hAnsi="Times New Roman" w:cs="Times New Roman"/>
                <w:b/>
                <w:sz w:val="18"/>
                <w:szCs w:val="18"/>
              </w:rPr>
              <w:t>«Телевидение»</w:t>
            </w:r>
          </w:p>
        </w:tc>
        <w:tc>
          <w:tcPr>
            <w:tcW w:w="570" w:type="dxa"/>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r w:rsidRPr="0007374E">
              <w:rPr>
                <w:rFonts w:ascii="Times New Roman" w:hAnsi="Times New Roman" w:cs="Times New Roman"/>
                <w:sz w:val="18"/>
                <w:szCs w:val="18"/>
              </w:rPr>
              <w:t>ХЭР</w:t>
            </w:r>
          </w:p>
        </w:tc>
        <w:tc>
          <w:tcPr>
            <w:tcW w:w="540" w:type="dxa"/>
          </w:tcPr>
          <w:p w:rsidR="00FE3B3B" w:rsidRPr="0007374E" w:rsidRDefault="00FE3B3B" w:rsidP="0082780C">
            <w:pPr>
              <w:spacing w:after="0" w:line="240" w:lineRule="auto"/>
              <w:jc w:val="center"/>
              <w:rPr>
                <w:rFonts w:ascii="Times New Roman" w:hAnsi="Times New Roman" w:cs="Times New Roman"/>
                <w:sz w:val="18"/>
                <w:szCs w:val="18"/>
              </w:rPr>
            </w:pPr>
          </w:p>
          <w:p w:rsidR="00FE3B3B" w:rsidRPr="0007374E" w:rsidRDefault="00FE3B3B" w:rsidP="0082780C">
            <w:pPr>
              <w:spacing w:after="0" w:line="240" w:lineRule="auto"/>
              <w:jc w:val="center"/>
              <w:rPr>
                <w:rFonts w:ascii="Times New Roman" w:hAnsi="Times New Roman" w:cs="Times New Roman"/>
                <w:sz w:val="18"/>
                <w:szCs w:val="18"/>
              </w:rPr>
            </w:pPr>
          </w:p>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Из</w:t>
            </w:r>
          </w:p>
        </w:tc>
        <w:tc>
          <w:tcPr>
            <w:tcW w:w="8219" w:type="dxa"/>
          </w:tcPr>
          <w:p w:rsidR="00FE3B3B" w:rsidRPr="009575AB" w:rsidRDefault="00FE3B3B" w:rsidP="0082780C">
            <w:pPr>
              <w:spacing w:after="0" w:line="240" w:lineRule="auto"/>
              <w:jc w:val="both"/>
              <w:rPr>
                <w:rStyle w:val="67"/>
                <w:rFonts w:ascii="Times New Roman" w:hAnsi="Times New Roman" w:cs="Times New Roman"/>
                <w:i w:val="0"/>
                <w:iCs w:val="0"/>
                <w:sz w:val="16"/>
                <w:szCs w:val="18"/>
              </w:rPr>
            </w:pPr>
            <w:r w:rsidRPr="009575AB">
              <w:rPr>
                <w:rFonts w:ascii="Times New Roman" w:hAnsi="Times New Roman" w:cs="Times New Roman"/>
                <w:b/>
                <w:bCs/>
                <w:sz w:val="16"/>
                <w:szCs w:val="18"/>
                <w:u w:val="single"/>
              </w:rPr>
              <w:t>Рисование 1</w:t>
            </w:r>
            <w:r w:rsidRPr="009575AB">
              <w:rPr>
                <w:rFonts w:ascii="Times New Roman" w:hAnsi="Times New Roman" w:cs="Times New Roman"/>
                <w:b/>
                <w:bCs/>
                <w:sz w:val="16"/>
                <w:szCs w:val="18"/>
              </w:rPr>
              <w:t xml:space="preserve"> .Тема: </w:t>
            </w:r>
            <w:r w:rsidRPr="009575AB">
              <w:rPr>
                <w:rStyle w:val="67"/>
                <w:rFonts w:ascii="Times New Roman" w:hAnsi="Times New Roman" w:cs="Times New Roman"/>
                <w:i w:val="0"/>
                <w:iCs w:val="0"/>
                <w:sz w:val="16"/>
                <w:szCs w:val="18"/>
              </w:rPr>
              <w:t xml:space="preserve">«Рисование по замыслу» </w:t>
            </w:r>
          </w:p>
          <w:p w:rsidR="00FE3B3B" w:rsidRPr="009575AB" w:rsidRDefault="00FE3B3B" w:rsidP="0082780C">
            <w:pPr>
              <w:spacing w:after="0" w:line="240" w:lineRule="auto"/>
              <w:jc w:val="both"/>
              <w:rPr>
                <w:rFonts w:ascii="Times New Roman" w:hAnsi="Times New Roman" w:cs="Times New Roman"/>
                <w:bCs/>
                <w:iCs/>
                <w:color w:val="000000"/>
                <w:sz w:val="16"/>
                <w:szCs w:val="18"/>
                <w:shd w:val="clear" w:color="auto" w:fill="FFFFFF"/>
              </w:rPr>
            </w:pPr>
            <w:r w:rsidRPr="009575AB">
              <w:rPr>
                <w:rFonts w:ascii="Times New Roman" w:hAnsi="Times New Roman" w:cs="Times New Roman"/>
                <w:b/>
                <w:iCs/>
                <w:sz w:val="16"/>
                <w:szCs w:val="18"/>
              </w:rPr>
              <w:t xml:space="preserve">Цель: </w:t>
            </w:r>
            <w:r w:rsidRPr="009575AB">
              <w:rPr>
                <w:rFonts w:ascii="Times New Roman" w:hAnsi="Times New Roman" w:cs="Times New Roman"/>
                <w:iCs/>
                <w:sz w:val="16"/>
                <w:szCs w:val="18"/>
              </w:rPr>
              <w:t xml:space="preserve">развивать творчество, образные представления, воображение, учить задумывать содержание своей работы,  доводить начатое дело до конца, упражнять в рисовании восковыми мелками, простыми и цветными карандашами  и т. д., закреплять умение радоваться красивым и разнообразным рисункам, рассказывать о том, что в них больше всего понравилось. </w:t>
            </w:r>
            <w:r w:rsidRPr="009575AB">
              <w:rPr>
                <w:rStyle w:val="ArialUnicodeMS10"/>
                <w:rFonts w:ascii="Times New Roman" w:hAnsi="Times New Roman" w:cs="Times New Roman"/>
                <w:b w:val="0"/>
                <w:i w:val="0"/>
                <w:sz w:val="16"/>
                <w:szCs w:val="18"/>
              </w:rPr>
              <w:t>Комарова Т. С. «Занятия по изобразительной деятельности», стр. 93.</w:t>
            </w:r>
          </w:p>
          <w:p w:rsidR="00FE3B3B" w:rsidRPr="009575AB" w:rsidRDefault="00FE3B3B" w:rsidP="0082780C">
            <w:pPr>
              <w:spacing w:after="0" w:line="240" w:lineRule="auto"/>
              <w:jc w:val="both"/>
              <w:rPr>
                <w:rFonts w:ascii="Times New Roman" w:hAnsi="Times New Roman" w:cs="Times New Roman"/>
                <w:b/>
                <w:bCs/>
                <w:sz w:val="16"/>
                <w:szCs w:val="18"/>
              </w:rPr>
            </w:pPr>
            <w:r w:rsidRPr="009575AB">
              <w:rPr>
                <w:rFonts w:ascii="Times New Roman" w:hAnsi="Times New Roman" w:cs="Times New Roman"/>
                <w:b/>
                <w:sz w:val="16"/>
                <w:szCs w:val="18"/>
                <w:u w:val="single"/>
              </w:rPr>
              <w:t>Рисование 2</w:t>
            </w:r>
            <w:r w:rsidRPr="009575AB">
              <w:rPr>
                <w:rFonts w:ascii="Times New Roman" w:hAnsi="Times New Roman" w:cs="Times New Roman"/>
                <w:b/>
                <w:bCs/>
                <w:sz w:val="16"/>
                <w:szCs w:val="18"/>
              </w:rPr>
              <w:t xml:space="preserve"> Тема: «Составление городецкого узора на квадрате» </w:t>
            </w:r>
          </w:p>
          <w:p w:rsidR="00FE3B3B" w:rsidRPr="009575AB" w:rsidRDefault="00FE3B3B" w:rsidP="0082780C">
            <w:pPr>
              <w:spacing w:after="0" w:line="240" w:lineRule="auto"/>
              <w:jc w:val="both"/>
              <w:rPr>
                <w:rFonts w:ascii="Times New Roman" w:hAnsi="Times New Roman" w:cs="Times New Roman"/>
                <w:bCs/>
                <w:sz w:val="16"/>
                <w:szCs w:val="18"/>
              </w:rPr>
            </w:pPr>
            <w:r w:rsidRPr="009575AB">
              <w:rPr>
                <w:rFonts w:ascii="Times New Roman" w:hAnsi="Times New Roman" w:cs="Times New Roman"/>
                <w:b/>
                <w:bCs/>
                <w:sz w:val="16"/>
                <w:szCs w:val="18"/>
              </w:rPr>
              <w:t xml:space="preserve">Цель: </w:t>
            </w:r>
            <w:r w:rsidRPr="009575AB">
              <w:rPr>
                <w:rFonts w:ascii="Times New Roman" w:hAnsi="Times New Roman" w:cs="Times New Roman"/>
                <w:bCs/>
                <w:sz w:val="16"/>
                <w:szCs w:val="18"/>
              </w:rPr>
              <w:t>продолжать знакомить с городецкой росписью, выделять новые элементы, их чередование и варианты колорита – сочетания цвета и оттенка, учить составлять узор на квадрате, выделяя середину розаном, углы, кайму – бутонами по выбору, совершенствовать технические навыки рисования. Грибовская А. А.  «Обучение дошкольников декоративному рисованию, лепке, аппликации», стр. 51.</w:t>
            </w:r>
          </w:p>
        </w:tc>
        <w:tc>
          <w:tcPr>
            <w:tcW w:w="1559" w:type="dxa"/>
            <w:vMerge w:val="restart"/>
          </w:tcPr>
          <w:p w:rsidR="00FE3B3B" w:rsidRPr="009575AB" w:rsidRDefault="00FE3B3B" w:rsidP="0082780C">
            <w:pPr>
              <w:pStyle w:val="66"/>
              <w:shd w:val="clear" w:color="auto" w:fill="auto"/>
              <w:spacing w:line="240" w:lineRule="auto"/>
              <w:rPr>
                <w:rFonts w:ascii="Times New Roman" w:hAnsi="Times New Roman" w:cs="Times New Roman"/>
                <w:sz w:val="16"/>
                <w:szCs w:val="18"/>
              </w:rPr>
            </w:pPr>
            <w:r w:rsidRPr="009575AB">
              <w:rPr>
                <w:rStyle w:val="76"/>
                <w:rFonts w:ascii="Times New Roman" w:hAnsi="Times New Roman" w:cs="Times New Roman"/>
                <w:sz w:val="16"/>
                <w:szCs w:val="18"/>
              </w:rPr>
              <w:t>Реализация проектов</w:t>
            </w:r>
          </w:p>
          <w:p w:rsidR="00FE3B3B" w:rsidRPr="009575AB" w:rsidRDefault="00FE3B3B" w:rsidP="0082780C">
            <w:pPr>
              <w:pStyle w:val="66"/>
              <w:shd w:val="clear" w:color="auto" w:fill="auto"/>
              <w:spacing w:line="240" w:lineRule="auto"/>
              <w:rPr>
                <w:rFonts w:ascii="Times New Roman" w:hAnsi="Times New Roman" w:cs="Times New Roman"/>
                <w:sz w:val="16"/>
                <w:szCs w:val="18"/>
              </w:rPr>
            </w:pPr>
            <w:r w:rsidRPr="009575AB">
              <w:rPr>
                <w:rStyle w:val="67"/>
                <w:rFonts w:ascii="Times New Roman" w:hAnsi="Times New Roman" w:cs="Times New Roman"/>
                <w:sz w:val="16"/>
                <w:szCs w:val="18"/>
              </w:rPr>
              <w:t>Снимаем передачу «Наш д</w:t>
            </w:r>
            <w:r w:rsidRPr="009575AB">
              <w:rPr>
                <w:rFonts w:ascii="Times New Roman" w:hAnsi="Times New Roman" w:cs="Times New Roman"/>
                <w:sz w:val="16"/>
                <w:szCs w:val="18"/>
              </w:rPr>
              <w:t>/</w:t>
            </w:r>
            <w:r w:rsidRPr="009575AB">
              <w:rPr>
                <w:rStyle w:val="67"/>
                <w:rFonts w:ascii="Times New Roman" w:hAnsi="Times New Roman" w:cs="Times New Roman"/>
                <w:sz w:val="16"/>
                <w:szCs w:val="18"/>
              </w:rPr>
              <w:t>сад»</w:t>
            </w:r>
            <w:r w:rsidRPr="009575AB">
              <w:rPr>
                <w:rFonts w:ascii="Times New Roman" w:hAnsi="Times New Roman" w:cs="Times New Roman"/>
                <w:sz w:val="16"/>
                <w:szCs w:val="18"/>
              </w:rPr>
              <w:t xml:space="preserve"> - совместно с детьми и роди</w:t>
            </w:r>
            <w:r w:rsidRPr="009575AB">
              <w:rPr>
                <w:rFonts w:ascii="Times New Roman" w:hAnsi="Times New Roman" w:cs="Times New Roman"/>
                <w:sz w:val="16"/>
                <w:szCs w:val="18"/>
              </w:rPr>
              <w:softHyphen/>
              <w:t>телями обсуждаем, как организовать видеосъемку жизни в д/ саду. При этом дети должны выступать в  ролях: телерепортеров, корреспондентов, которые берут интервью у сотрудников детского сада, у детей;</w:t>
            </w:r>
          </w:p>
          <w:p w:rsidR="00FE3B3B" w:rsidRPr="009575AB" w:rsidRDefault="00FE3B3B" w:rsidP="0082780C">
            <w:pPr>
              <w:pStyle w:val="66"/>
              <w:shd w:val="clear" w:color="auto" w:fill="auto"/>
              <w:tabs>
                <w:tab w:val="left" w:pos="526"/>
              </w:tabs>
              <w:spacing w:line="240" w:lineRule="auto"/>
              <w:rPr>
                <w:rFonts w:ascii="Times New Roman" w:hAnsi="Times New Roman" w:cs="Times New Roman"/>
                <w:sz w:val="16"/>
                <w:szCs w:val="18"/>
              </w:rPr>
            </w:pPr>
            <w:r w:rsidRPr="009575AB">
              <w:rPr>
                <w:rFonts w:ascii="Times New Roman" w:hAnsi="Times New Roman" w:cs="Times New Roman"/>
                <w:sz w:val="16"/>
                <w:szCs w:val="18"/>
              </w:rPr>
              <w:t>- операторов, которые будут снимать;</w:t>
            </w:r>
          </w:p>
          <w:p w:rsidR="00FE3B3B" w:rsidRPr="009575AB" w:rsidRDefault="00FE3B3B" w:rsidP="0082780C">
            <w:pPr>
              <w:pStyle w:val="66"/>
              <w:shd w:val="clear" w:color="auto" w:fill="auto"/>
              <w:tabs>
                <w:tab w:val="left" w:pos="526"/>
              </w:tabs>
              <w:spacing w:line="240" w:lineRule="auto"/>
              <w:rPr>
                <w:rFonts w:ascii="Times New Roman" w:hAnsi="Times New Roman" w:cs="Times New Roman"/>
                <w:sz w:val="16"/>
                <w:szCs w:val="18"/>
              </w:rPr>
            </w:pPr>
            <w:r w:rsidRPr="009575AB">
              <w:rPr>
                <w:rFonts w:ascii="Times New Roman" w:hAnsi="Times New Roman" w:cs="Times New Roman"/>
                <w:sz w:val="16"/>
                <w:szCs w:val="18"/>
              </w:rPr>
              <w:t xml:space="preserve"> - актеров</w:t>
            </w:r>
            <w:proofErr w:type="gramStart"/>
            <w:r w:rsidRPr="009575AB">
              <w:rPr>
                <w:rFonts w:ascii="Times New Roman" w:hAnsi="Times New Roman" w:cs="Times New Roman"/>
                <w:sz w:val="16"/>
                <w:szCs w:val="18"/>
              </w:rPr>
              <w:t>,;</w:t>
            </w:r>
            <w:proofErr w:type="gramEnd"/>
          </w:p>
          <w:p w:rsidR="00FE3B3B" w:rsidRPr="009575AB" w:rsidRDefault="00FE3B3B" w:rsidP="0082780C">
            <w:pPr>
              <w:pStyle w:val="66"/>
              <w:shd w:val="clear" w:color="auto" w:fill="auto"/>
              <w:tabs>
                <w:tab w:val="left" w:pos="517"/>
              </w:tabs>
              <w:spacing w:line="240" w:lineRule="auto"/>
              <w:rPr>
                <w:rFonts w:ascii="Times New Roman" w:hAnsi="Times New Roman" w:cs="Times New Roman"/>
                <w:sz w:val="16"/>
                <w:szCs w:val="18"/>
              </w:rPr>
            </w:pPr>
            <w:r w:rsidRPr="009575AB">
              <w:rPr>
                <w:rFonts w:ascii="Times New Roman" w:hAnsi="Times New Roman" w:cs="Times New Roman"/>
                <w:sz w:val="16"/>
                <w:szCs w:val="18"/>
              </w:rPr>
              <w:t xml:space="preserve"> - дикторов в студии, которые будут вести. </w:t>
            </w:r>
          </w:p>
        </w:tc>
        <w:tc>
          <w:tcPr>
            <w:tcW w:w="1418" w:type="dxa"/>
            <w:vMerge w:val="restart"/>
          </w:tcPr>
          <w:p w:rsidR="00FE3B3B" w:rsidRPr="009575AB" w:rsidRDefault="00FE3B3B" w:rsidP="0082780C">
            <w:pPr>
              <w:pStyle w:val="66"/>
              <w:shd w:val="clear" w:color="auto" w:fill="auto"/>
              <w:spacing w:line="240" w:lineRule="auto"/>
              <w:rPr>
                <w:rFonts w:ascii="Times New Roman" w:hAnsi="Times New Roman" w:cs="Times New Roman"/>
                <w:sz w:val="16"/>
                <w:szCs w:val="18"/>
              </w:rPr>
            </w:pPr>
            <w:r w:rsidRPr="009575AB">
              <w:rPr>
                <w:rFonts w:ascii="Times New Roman" w:hAnsi="Times New Roman" w:cs="Times New Roman"/>
                <w:sz w:val="16"/>
                <w:szCs w:val="18"/>
              </w:rPr>
              <w:t xml:space="preserve">Телепередача </w:t>
            </w:r>
            <w:r w:rsidRPr="009575AB">
              <w:rPr>
                <w:rStyle w:val="84"/>
                <w:rFonts w:ascii="Times New Roman" w:hAnsi="Times New Roman" w:cs="Times New Roman"/>
                <w:sz w:val="16"/>
                <w:szCs w:val="18"/>
              </w:rPr>
              <w:t>«Тайны сказок»</w:t>
            </w:r>
            <w:r w:rsidRPr="009575AB">
              <w:rPr>
                <w:rFonts w:ascii="Times New Roman" w:hAnsi="Times New Roman" w:cs="Times New Roman"/>
                <w:sz w:val="16"/>
                <w:szCs w:val="18"/>
              </w:rPr>
              <w:t xml:space="preserve"> Игра может быть организована</w:t>
            </w:r>
          </w:p>
          <w:p w:rsidR="00FE3B3B" w:rsidRPr="009575AB" w:rsidRDefault="00FE3B3B" w:rsidP="0082780C">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rPr>
              <w:t>несколькими способами. Это может быть самостоятельная детская постановка сказки в кукольном или настоль</w:t>
            </w:r>
            <w:r w:rsidRPr="009575AB">
              <w:rPr>
                <w:rFonts w:ascii="Times New Roman" w:hAnsi="Times New Roman" w:cs="Times New Roman"/>
                <w:sz w:val="16"/>
                <w:szCs w:val="18"/>
              </w:rPr>
              <w:softHyphen/>
              <w:t>ном театре. Это может быть и подготовка телепередачи «В гостях у сказки» к выходу в эфир. Здесь нам будут нужны режиссер, декоратор, костюмер, гример, парикмахер, ведущий или директор.</w:t>
            </w:r>
          </w:p>
        </w:tc>
        <w:tc>
          <w:tcPr>
            <w:tcW w:w="1417" w:type="dxa"/>
            <w:vMerge w:val="restart"/>
          </w:tcPr>
          <w:p w:rsidR="00FE3B3B" w:rsidRPr="009575AB" w:rsidRDefault="00FE3B3B" w:rsidP="0082780C">
            <w:pPr>
              <w:spacing w:line="240" w:lineRule="auto"/>
              <w:jc w:val="both"/>
              <w:rPr>
                <w:rFonts w:ascii="Times New Roman" w:hAnsi="Times New Roman" w:cs="Times New Roman"/>
                <w:sz w:val="16"/>
                <w:szCs w:val="18"/>
              </w:rPr>
            </w:pPr>
            <w:r w:rsidRPr="009575AB">
              <w:rPr>
                <w:rFonts w:ascii="Times New Roman" w:hAnsi="Times New Roman" w:cs="Times New Roman"/>
                <w:sz w:val="16"/>
                <w:szCs w:val="18"/>
                <w:lang w:eastAsia="ru-RU"/>
              </w:rPr>
              <w:t>Блок «Появление и развитие человека на Земле»</w:t>
            </w:r>
            <w:proofErr w:type="gramStart"/>
            <w:r w:rsidRPr="009575AB">
              <w:rPr>
                <w:rFonts w:ascii="Times New Roman" w:hAnsi="Times New Roman" w:cs="Times New Roman"/>
                <w:sz w:val="16"/>
                <w:szCs w:val="18"/>
                <w:lang w:eastAsia="ru-RU"/>
              </w:rPr>
              <w:t xml:space="preserve"> .</w:t>
            </w:r>
            <w:proofErr w:type="gramEnd"/>
            <w:r w:rsidRPr="009575AB">
              <w:rPr>
                <w:rFonts w:ascii="Times New Roman" w:hAnsi="Times New Roman" w:cs="Times New Roman"/>
                <w:sz w:val="16"/>
                <w:szCs w:val="18"/>
                <w:lang w:eastAsia="ru-RU"/>
              </w:rPr>
              <w:t xml:space="preserve">           </w:t>
            </w:r>
            <w:r w:rsidRPr="009575AB">
              <w:rPr>
                <w:rFonts w:ascii="Times New Roman" w:hAnsi="Times New Roman" w:cs="Times New Roman"/>
                <w:sz w:val="16"/>
                <w:szCs w:val="18"/>
              </w:rPr>
              <w:t>Беседа  «История развития человека»</w:t>
            </w:r>
          </w:p>
          <w:p w:rsidR="00FE3B3B" w:rsidRPr="009575AB" w:rsidRDefault="00FE3B3B" w:rsidP="0082780C">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стр.96</w:t>
            </w:r>
          </w:p>
        </w:tc>
        <w:tc>
          <w:tcPr>
            <w:tcW w:w="1276" w:type="dxa"/>
            <w:vMerge w:val="restart"/>
          </w:tcPr>
          <w:p w:rsidR="00FE3B3B" w:rsidRPr="009575AB" w:rsidRDefault="003D4E47" w:rsidP="003D4E47">
            <w:pPr>
              <w:spacing w:line="240" w:lineRule="auto"/>
              <w:jc w:val="both"/>
              <w:rPr>
                <w:rFonts w:ascii="Times New Roman" w:hAnsi="Times New Roman" w:cs="Times New Roman"/>
                <w:sz w:val="16"/>
                <w:szCs w:val="18"/>
              </w:rPr>
            </w:pPr>
            <w:r>
              <w:rPr>
                <w:rFonts w:ascii="Times New Roman" w:hAnsi="Times New Roman" w:cs="Times New Roman"/>
                <w:i/>
                <w:sz w:val="16"/>
                <w:szCs w:val="18"/>
              </w:rPr>
              <w:t>ИОТ-Б6</w:t>
            </w:r>
            <w:r w:rsidR="00FE3B3B" w:rsidRPr="009575AB">
              <w:rPr>
                <w:rFonts w:ascii="Times New Roman" w:hAnsi="Times New Roman" w:cs="Times New Roman"/>
                <w:i/>
                <w:sz w:val="16"/>
                <w:szCs w:val="18"/>
              </w:rPr>
              <w:t>-0</w:t>
            </w:r>
            <w:r>
              <w:rPr>
                <w:rFonts w:ascii="Times New Roman" w:hAnsi="Times New Roman" w:cs="Times New Roman"/>
                <w:i/>
                <w:sz w:val="16"/>
                <w:szCs w:val="18"/>
              </w:rPr>
              <w:t>18</w:t>
            </w:r>
            <w:r w:rsidR="00FE3B3B" w:rsidRPr="009575AB">
              <w:rPr>
                <w:rFonts w:ascii="Times New Roman" w:hAnsi="Times New Roman" w:cs="Times New Roman"/>
                <w:i/>
                <w:sz w:val="16"/>
                <w:szCs w:val="18"/>
              </w:rPr>
              <w:t xml:space="preserve">-ОЖЗД-2012 «Правила поведение </w:t>
            </w:r>
            <w:r>
              <w:rPr>
                <w:rFonts w:ascii="Times New Roman" w:hAnsi="Times New Roman" w:cs="Times New Roman"/>
                <w:i/>
                <w:sz w:val="16"/>
                <w:szCs w:val="18"/>
              </w:rPr>
              <w:t>на прогулке зимой</w:t>
            </w:r>
            <w:r w:rsidR="00FE3B3B" w:rsidRPr="009575AB">
              <w:rPr>
                <w:rFonts w:ascii="Times New Roman" w:hAnsi="Times New Roman" w:cs="Times New Roman"/>
                <w:i/>
                <w:sz w:val="16"/>
                <w:szCs w:val="18"/>
              </w:rPr>
              <w:t>».</w:t>
            </w:r>
          </w:p>
        </w:tc>
      </w:tr>
      <w:tr w:rsidR="00FE3B3B" w:rsidRPr="009575AB" w:rsidTr="00EF1D4A">
        <w:trPr>
          <w:cantSplit/>
          <w:trHeight w:val="706"/>
        </w:trPr>
        <w:tc>
          <w:tcPr>
            <w:tcW w:w="434" w:type="dxa"/>
            <w:vMerge/>
          </w:tcPr>
          <w:p w:rsidR="00FE3B3B" w:rsidRPr="0007374E" w:rsidRDefault="00FE3B3B" w:rsidP="0082780C">
            <w:pPr>
              <w:spacing w:after="0" w:line="240" w:lineRule="auto"/>
              <w:jc w:val="center"/>
              <w:rPr>
                <w:rFonts w:ascii="Times New Roman" w:hAnsi="Times New Roman" w:cs="Times New Roman"/>
                <w:sz w:val="18"/>
                <w:szCs w:val="18"/>
              </w:rPr>
            </w:pPr>
          </w:p>
        </w:tc>
        <w:tc>
          <w:tcPr>
            <w:tcW w:w="434" w:type="dxa"/>
            <w:vMerge/>
          </w:tcPr>
          <w:p w:rsidR="00FE3B3B" w:rsidRPr="0007374E" w:rsidRDefault="00FE3B3B" w:rsidP="0082780C">
            <w:pPr>
              <w:spacing w:after="0" w:line="240" w:lineRule="auto"/>
              <w:jc w:val="center"/>
              <w:rPr>
                <w:rFonts w:ascii="Times New Roman" w:hAnsi="Times New Roman" w:cs="Times New Roman"/>
                <w:sz w:val="18"/>
                <w:szCs w:val="18"/>
              </w:rPr>
            </w:pPr>
          </w:p>
        </w:tc>
        <w:tc>
          <w:tcPr>
            <w:tcW w:w="435" w:type="dxa"/>
            <w:vMerge/>
          </w:tcPr>
          <w:p w:rsidR="00FE3B3B" w:rsidRPr="0007374E" w:rsidRDefault="00FE3B3B" w:rsidP="0082780C">
            <w:pPr>
              <w:spacing w:after="0" w:line="240" w:lineRule="auto"/>
              <w:jc w:val="center"/>
              <w:rPr>
                <w:rFonts w:ascii="Times New Roman" w:hAnsi="Times New Roman" w:cs="Times New Roman"/>
                <w:sz w:val="18"/>
                <w:szCs w:val="18"/>
              </w:rPr>
            </w:pPr>
          </w:p>
        </w:tc>
        <w:tc>
          <w:tcPr>
            <w:tcW w:w="570" w:type="dxa"/>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r w:rsidRPr="0007374E">
              <w:rPr>
                <w:rFonts w:ascii="Times New Roman" w:hAnsi="Times New Roman" w:cs="Times New Roman"/>
                <w:sz w:val="18"/>
                <w:szCs w:val="18"/>
              </w:rPr>
              <w:t>Познавательное</w:t>
            </w:r>
          </w:p>
        </w:tc>
        <w:tc>
          <w:tcPr>
            <w:tcW w:w="540" w:type="dxa"/>
          </w:tcPr>
          <w:p w:rsidR="00FE3B3B" w:rsidRPr="0007374E" w:rsidRDefault="00FE3B3B" w:rsidP="0082780C">
            <w:pPr>
              <w:spacing w:after="0" w:line="240" w:lineRule="auto"/>
              <w:jc w:val="center"/>
              <w:rPr>
                <w:rFonts w:ascii="Times New Roman" w:hAnsi="Times New Roman" w:cs="Times New Roman"/>
                <w:sz w:val="18"/>
                <w:szCs w:val="18"/>
              </w:rPr>
            </w:pPr>
          </w:p>
          <w:p w:rsidR="00FE3B3B" w:rsidRPr="0007374E" w:rsidRDefault="00FE3B3B" w:rsidP="0082780C">
            <w:pPr>
              <w:spacing w:after="0" w:line="240" w:lineRule="auto"/>
              <w:jc w:val="center"/>
              <w:rPr>
                <w:rFonts w:ascii="Times New Roman" w:hAnsi="Times New Roman" w:cs="Times New Roman"/>
                <w:sz w:val="18"/>
                <w:szCs w:val="18"/>
              </w:rPr>
            </w:pPr>
          </w:p>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Ма</w:t>
            </w:r>
          </w:p>
        </w:tc>
        <w:tc>
          <w:tcPr>
            <w:tcW w:w="8219" w:type="dxa"/>
          </w:tcPr>
          <w:p w:rsidR="00FE3B3B" w:rsidRPr="009575AB" w:rsidRDefault="00FE3B3B" w:rsidP="0082780C">
            <w:pPr>
              <w:spacing w:after="0" w:line="240" w:lineRule="auto"/>
              <w:jc w:val="both"/>
              <w:rPr>
                <w:rFonts w:ascii="Times New Roman" w:hAnsi="Times New Roman" w:cs="Times New Roman"/>
                <w:b/>
                <w:bCs/>
                <w:sz w:val="16"/>
                <w:szCs w:val="18"/>
              </w:rPr>
            </w:pPr>
            <w:r w:rsidRPr="009575AB">
              <w:rPr>
                <w:rFonts w:ascii="Times New Roman" w:hAnsi="Times New Roman" w:cs="Times New Roman"/>
                <w:b/>
                <w:bCs/>
                <w:sz w:val="16"/>
                <w:szCs w:val="18"/>
                <w:u w:val="single"/>
              </w:rPr>
              <w:t>ФЭМП</w:t>
            </w:r>
            <w:r w:rsidRPr="009575AB">
              <w:rPr>
                <w:rFonts w:ascii="Times New Roman" w:hAnsi="Times New Roman" w:cs="Times New Roman"/>
                <w:b/>
                <w:bCs/>
                <w:sz w:val="16"/>
                <w:szCs w:val="18"/>
              </w:rPr>
              <w:t xml:space="preserve"> Тема: «Составим число»</w:t>
            </w:r>
          </w:p>
          <w:p w:rsidR="00FE3B3B" w:rsidRPr="009575AB" w:rsidRDefault="00FE3B3B" w:rsidP="0082780C">
            <w:pPr>
              <w:spacing w:after="0" w:line="240" w:lineRule="auto"/>
              <w:jc w:val="both"/>
              <w:rPr>
                <w:rFonts w:ascii="Times New Roman" w:hAnsi="Times New Roman" w:cs="Times New Roman"/>
                <w:sz w:val="16"/>
                <w:szCs w:val="18"/>
              </w:rPr>
            </w:pPr>
            <w:r w:rsidRPr="009575AB">
              <w:rPr>
                <w:rFonts w:ascii="Times New Roman" w:hAnsi="Times New Roman" w:cs="Times New Roman"/>
                <w:b/>
                <w:sz w:val="16"/>
                <w:szCs w:val="18"/>
              </w:rPr>
              <w:t xml:space="preserve">Цель: </w:t>
            </w:r>
            <w:r w:rsidRPr="009575AB">
              <w:rPr>
                <w:rFonts w:ascii="Times New Roman" w:hAnsi="Times New Roman" w:cs="Times New Roman"/>
                <w:sz w:val="16"/>
                <w:szCs w:val="18"/>
              </w:rPr>
              <w:t>познакомить с количественным составом чисел 3 и 4 из единиц, продолжать учить ориентироваться на листе бумаги, определять и называть стороны и углы листа. Помораева И.А., В. А. Позина  «Занятия по ФЭМП в старшей группе», стр. 40.</w:t>
            </w:r>
          </w:p>
        </w:tc>
        <w:tc>
          <w:tcPr>
            <w:tcW w:w="1559" w:type="dxa"/>
            <w:vMerge/>
          </w:tcPr>
          <w:p w:rsidR="00FE3B3B" w:rsidRPr="009575AB" w:rsidRDefault="00FE3B3B" w:rsidP="0082780C">
            <w:pPr>
              <w:spacing w:after="0" w:line="240" w:lineRule="auto"/>
              <w:jc w:val="center"/>
              <w:rPr>
                <w:rFonts w:ascii="Times New Roman" w:hAnsi="Times New Roman" w:cs="Times New Roman"/>
                <w:sz w:val="16"/>
                <w:szCs w:val="18"/>
              </w:rPr>
            </w:pPr>
          </w:p>
        </w:tc>
        <w:tc>
          <w:tcPr>
            <w:tcW w:w="1418" w:type="dxa"/>
            <w:vMerge/>
          </w:tcPr>
          <w:p w:rsidR="00FE3B3B" w:rsidRPr="009575AB" w:rsidRDefault="00FE3B3B" w:rsidP="0082780C">
            <w:pPr>
              <w:spacing w:after="0" w:line="240" w:lineRule="auto"/>
              <w:jc w:val="center"/>
              <w:rPr>
                <w:rFonts w:ascii="Times New Roman" w:hAnsi="Times New Roman" w:cs="Times New Roman"/>
                <w:sz w:val="16"/>
                <w:szCs w:val="18"/>
              </w:rPr>
            </w:pPr>
          </w:p>
        </w:tc>
        <w:tc>
          <w:tcPr>
            <w:tcW w:w="1417" w:type="dxa"/>
            <w:vMerge/>
          </w:tcPr>
          <w:p w:rsidR="00FE3B3B" w:rsidRPr="009575AB" w:rsidRDefault="00FE3B3B" w:rsidP="0082780C">
            <w:pPr>
              <w:spacing w:after="0" w:line="240" w:lineRule="auto"/>
              <w:jc w:val="center"/>
              <w:rPr>
                <w:rFonts w:ascii="Times New Roman" w:hAnsi="Times New Roman" w:cs="Times New Roman"/>
                <w:sz w:val="16"/>
                <w:szCs w:val="18"/>
              </w:rPr>
            </w:pPr>
          </w:p>
        </w:tc>
        <w:tc>
          <w:tcPr>
            <w:tcW w:w="1276" w:type="dxa"/>
            <w:vMerge/>
          </w:tcPr>
          <w:p w:rsidR="00FE3B3B" w:rsidRPr="009575AB" w:rsidRDefault="00FE3B3B" w:rsidP="0082780C">
            <w:pPr>
              <w:spacing w:after="0" w:line="240" w:lineRule="auto"/>
              <w:jc w:val="center"/>
              <w:rPr>
                <w:rFonts w:ascii="Times New Roman" w:hAnsi="Times New Roman" w:cs="Times New Roman"/>
                <w:sz w:val="16"/>
                <w:szCs w:val="18"/>
              </w:rPr>
            </w:pPr>
          </w:p>
        </w:tc>
      </w:tr>
      <w:tr w:rsidR="00FE3B3B" w:rsidRPr="009575AB" w:rsidTr="00EF1D4A">
        <w:trPr>
          <w:cantSplit/>
          <w:trHeight w:val="919"/>
        </w:trPr>
        <w:tc>
          <w:tcPr>
            <w:tcW w:w="434" w:type="dxa"/>
            <w:vMerge/>
          </w:tcPr>
          <w:p w:rsidR="00FE3B3B" w:rsidRPr="0007374E" w:rsidRDefault="00FE3B3B" w:rsidP="0082780C">
            <w:pPr>
              <w:spacing w:after="0" w:line="240" w:lineRule="auto"/>
              <w:jc w:val="center"/>
              <w:rPr>
                <w:rFonts w:ascii="Times New Roman" w:hAnsi="Times New Roman" w:cs="Times New Roman"/>
                <w:sz w:val="18"/>
                <w:szCs w:val="18"/>
              </w:rPr>
            </w:pPr>
          </w:p>
        </w:tc>
        <w:tc>
          <w:tcPr>
            <w:tcW w:w="434" w:type="dxa"/>
            <w:vMerge/>
          </w:tcPr>
          <w:p w:rsidR="00FE3B3B" w:rsidRPr="0007374E" w:rsidRDefault="00FE3B3B" w:rsidP="0082780C">
            <w:pPr>
              <w:spacing w:after="0" w:line="240" w:lineRule="auto"/>
              <w:jc w:val="center"/>
              <w:rPr>
                <w:rFonts w:ascii="Times New Roman" w:hAnsi="Times New Roman" w:cs="Times New Roman"/>
                <w:sz w:val="18"/>
                <w:szCs w:val="18"/>
              </w:rPr>
            </w:pPr>
          </w:p>
        </w:tc>
        <w:tc>
          <w:tcPr>
            <w:tcW w:w="435" w:type="dxa"/>
            <w:vMerge/>
          </w:tcPr>
          <w:p w:rsidR="00FE3B3B" w:rsidRPr="0007374E" w:rsidRDefault="00FE3B3B" w:rsidP="0082780C">
            <w:pPr>
              <w:spacing w:after="0" w:line="240" w:lineRule="auto"/>
              <w:jc w:val="center"/>
              <w:rPr>
                <w:rFonts w:ascii="Times New Roman" w:hAnsi="Times New Roman" w:cs="Times New Roman"/>
                <w:sz w:val="18"/>
                <w:szCs w:val="18"/>
              </w:rPr>
            </w:pPr>
          </w:p>
        </w:tc>
        <w:tc>
          <w:tcPr>
            <w:tcW w:w="570" w:type="dxa"/>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r w:rsidRPr="0007374E">
              <w:rPr>
                <w:rFonts w:ascii="Times New Roman" w:hAnsi="Times New Roman" w:cs="Times New Roman"/>
                <w:sz w:val="18"/>
                <w:szCs w:val="18"/>
              </w:rPr>
              <w:t>Развитие речи</w:t>
            </w:r>
          </w:p>
        </w:tc>
        <w:tc>
          <w:tcPr>
            <w:tcW w:w="540" w:type="dxa"/>
          </w:tcPr>
          <w:p w:rsidR="00FE3B3B" w:rsidRPr="0007374E" w:rsidRDefault="00FE3B3B" w:rsidP="0082780C">
            <w:pPr>
              <w:spacing w:after="0" w:line="240" w:lineRule="auto"/>
              <w:jc w:val="center"/>
              <w:rPr>
                <w:rFonts w:ascii="Times New Roman" w:hAnsi="Times New Roman" w:cs="Times New Roman"/>
                <w:sz w:val="18"/>
                <w:szCs w:val="18"/>
              </w:rPr>
            </w:pPr>
          </w:p>
          <w:p w:rsidR="00FE3B3B" w:rsidRPr="0007374E" w:rsidRDefault="00FE3B3B" w:rsidP="0082780C">
            <w:pPr>
              <w:spacing w:after="0" w:line="240" w:lineRule="auto"/>
              <w:jc w:val="center"/>
              <w:rPr>
                <w:rFonts w:ascii="Times New Roman" w:hAnsi="Times New Roman" w:cs="Times New Roman"/>
                <w:sz w:val="18"/>
                <w:szCs w:val="18"/>
              </w:rPr>
            </w:pPr>
          </w:p>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Рр</w:t>
            </w:r>
          </w:p>
        </w:tc>
        <w:tc>
          <w:tcPr>
            <w:tcW w:w="8219" w:type="dxa"/>
          </w:tcPr>
          <w:p w:rsidR="00FE3B3B" w:rsidRPr="009575AB" w:rsidRDefault="00FE3B3B" w:rsidP="0082780C">
            <w:pPr>
              <w:spacing w:after="0" w:line="240" w:lineRule="auto"/>
              <w:jc w:val="both"/>
              <w:rPr>
                <w:rFonts w:ascii="Times New Roman" w:hAnsi="Times New Roman" w:cs="Times New Roman"/>
                <w:b/>
                <w:sz w:val="16"/>
                <w:szCs w:val="18"/>
              </w:rPr>
            </w:pPr>
            <w:r w:rsidRPr="009575AB">
              <w:rPr>
                <w:rFonts w:ascii="Times New Roman" w:hAnsi="Times New Roman" w:cs="Times New Roman"/>
                <w:b/>
                <w:bCs/>
                <w:sz w:val="16"/>
                <w:szCs w:val="18"/>
                <w:u w:val="single"/>
              </w:rPr>
              <w:t>Развитие речи 1</w:t>
            </w:r>
            <w:r w:rsidRPr="009575AB">
              <w:rPr>
                <w:rFonts w:ascii="Times New Roman" w:hAnsi="Times New Roman" w:cs="Times New Roman"/>
                <w:b/>
                <w:sz w:val="16"/>
                <w:szCs w:val="18"/>
                <w:u w:val="single"/>
              </w:rPr>
              <w:t xml:space="preserve"> </w:t>
            </w:r>
            <w:r w:rsidRPr="009575AB">
              <w:rPr>
                <w:rFonts w:ascii="Times New Roman" w:hAnsi="Times New Roman" w:cs="Times New Roman"/>
                <w:b/>
                <w:sz w:val="16"/>
                <w:szCs w:val="18"/>
              </w:rPr>
              <w:t xml:space="preserve">Тема: «Обучение рассказыванию по теме «Мой любимый мультфильм» </w:t>
            </w:r>
          </w:p>
          <w:p w:rsidR="00FE3B3B" w:rsidRPr="009575AB" w:rsidRDefault="00FE3B3B" w:rsidP="0082780C">
            <w:pPr>
              <w:spacing w:after="0" w:line="240" w:lineRule="auto"/>
              <w:jc w:val="both"/>
              <w:rPr>
                <w:rFonts w:ascii="Times New Roman" w:hAnsi="Times New Roman" w:cs="Times New Roman"/>
                <w:sz w:val="16"/>
                <w:szCs w:val="18"/>
              </w:rPr>
            </w:pPr>
            <w:r w:rsidRPr="009575AB">
              <w:rPr>
                <w:rFonts w:ascii="Times New Roman" w:hAnsi="Times New Roman" w:cs="Times New Roman"/>
                <w:b/>
                <w:sz w:val="16"/>
                <w:szCs w:val="18"/>
              </w:rPr>
              <w:t xml:space="preserve">Цель: </w:t>
            </w:r>
            <w:proofErr w:type="gramStart"/>
            <w:r w:rsidRPr="009575AB">
              <w:rPr>
                <w:rFonts w:ascii="Times New Roman" w:hAnsi="Times New Roman" w:cs="Times New Roman"/>
                <w:sz w:val="16"/>
                <w:szCs w:val="18"/>
              </w:rPr>
              <w:t>помогать детям составлять</w:t>
            </w:r>
            <w:proofErr w:type="gramEnd"/>
            <w:r w:rsidRPr="009575AB">
              <w:rPr>
                <w:rFonts w:ascii="Times New Roman" w:hAnsi="Times New Roman" w:cs="Times New Roman"/>
                <w:sz w:val="16"/>
                <w:szCs w:val="18"/>
              </w:rPr>
              <w:t xml:space="preserve"> рассказы на темы из личного опыта. Гербова В. В. «Развитие речи в детском саду», стр. 101.</w:t>
            </w:r>
          </w:p>
          <w:p w:rsidR="00FE3B3B" w:rsidRPr="009575AB" w:rsidRDefault="00FE3B3B" w:rsidP="0082780C">
            <w:pPr>
              <w:tabs>
                <w:tab w:val="left" w:pos="6096"/>
              </w:tabs>
              <w:spacing w:after="0" w:line="240" w:lineRule="auto"/>
              <w:rPr>
                <w:rFonts w:ascii="Times New Roman" w:hAnsi="Times New Roman" w:cs="Times New Roman"/>
                <w:b/>
                <w:sz w:val="16"/>
                <w:szCs w:val="18"/>
              </w:rPr>
            </w:pPr>
            <w:r w:rsidRPr="009575AB">
              <w:rPr>
                <w:rFonts w:ascii="Times New Roman" w:hAnsi="Times New Roman" w:cs="Times New Roman"/>
                <w:b/>
                <w:bCs/>
                <w:sz w:val="16"/>
                <w:szCs w:val="18"/>
                <w:u w:val="single"/>
              </w:rPr>
              <w:t>Развитие речи 2</w:t>
            </w:r>
            <w:r w:rsidRPr="009575AB">
              <w:rPr>
                <w:rFonts w:ascii="Times New Roman" w:hAnsi="Times New Roman" w:cs="Times New Roman"/>
                <w:b/>
                <w:sz w:val="16"/>
                <w:szCs w:val="18"/>
                <w:u w:val="single"/>
              </w:rPr>
              <w:t xml:space="preserve"> </w:t>
            </w:r>
            <w:r w:rsidRPr="009575AB">
              <w:rPr>
                <w:rFonts w:ascii="Times New Roman" w:hAnsi="Times New Roman" w:cs="Times New Roman"/>
                <w:b/>
                <w:sz w:val="16"/>
                <w:szCs w:val="18"/>
              </w:rPr>
              <w:t xml:space="preserve">Тема: «Ознакомление с предложением» </w:t>
            </w:r>
          </w:p>
          <w:p w:rsidR="00FE3B3B" w:rsidRPr="009575AB" w:rsidRDefault="00FE3B3B" w:rsidP="0082780C">
            <w:pPr>
              <w:tabs>
                <w:tab w:val="left" w:pos="6096"/>
              </w:tabs>
              <w:spacing w:after="0" w:line="240" w:lineRule="auto"/>
              <w:rPr>
                <w:rFonts w:ascii="Times New Roman" w:hAnsi="Times New Roman" w:cs="Times New Roman"/>
                <w:sz w:val="16"/>
                <w:szCs w:val="18"/>
              </w:rPr>
            </w:pPr>
            <w:r w:rsidRPr="009575AB">
              <w:rPr>
                <w:rFonts w:ascii="Times New Roman" w:hAnsi="Times New Roman" w:cs="Times New Roman"/>
                <w:b/>
                <w:sz w:val="16"/>
                <w:szCs w:val="18"/>
              </w:rPr>
              <w:t>Цель:</w:t>
            </w:r>
            <w:r w:rsidRPr="009575AB">
              <w:rPr>
                <w:rFonts w:ascii="Times New Roman" w:hAnsi="Times New Roman" w:cs="Times New Roman"/>
                <w:sz w:val="16"/>
                <w:szCs w:val="18"/>
              </w:rPr>
              <w:t xml:space="preserve"> дать представление о последовательности слов  в речи; ввести термин «предложение»; учить составлять и распространять  предложение, правильно «читать» его;  закреплять умение называть   слова в предложении последовательно и вразбивку; учить подбирать слова, сходные по звучанию,   в заданном воспитателем ритме, учить произносить чистоговорки с разной силой голоса.  О. С Ушакова «Развитие речи детей 5-7 лет», стр. 85.</w:t>
            </w:r>
          </w:p>
        </w:tc>
        <w:tc>
          <w:tcPr>
            <w:tcW w:w="1559" w:type="dxa"/>
            <w:vMerge/>
          </w:tcPr>
          <w:p w:rsidR="00FE3B3B" w:rsidRPr="009575AB" w:rsidRDefault="00FE3B3B" w:rsidP="0082780C">
            <w:pPr>
              <w:spacing w:after="0" w:line="240" w:lineRule="auto"/>
              <w:jc w:val="center"/>
              <w:rPr>
                <w:rFonts w:ascii="Times New Roman" w:hAnsi="Times New Roman" w:cs="Times New Roman"/>
                <w:sz w:val="16"/>
                <w:szCs w:val="18"/>
              </w:rPr>
            </w:pPr>
          </w:p>
        </w:tc>
        <w:tc>
          <w:tcPr>
            <w:tcW w:w="1418" w:type="dxa"/>
            <w:vMerge/>
          </w:tcPr>
          <w:p w:rsidR="00FE3B3B" w:rsidRPr="009575AB" w:rsidRDefault="00FE3B3B" w:rsidP="0082780C">
            <w:pPr>
              <w:spacing w:after="0" w:line="240" w:lineRule="auto"/>
              <w:jc w:val="center"/>
              <w:rPr>
                <w:rFonts w:ascii="Times New Roman" w:hAnsi="Times New Roman" w:cs="Times New Roman"/>
                <w:sz w:val="16"/>
                <w:szCs w:val="18"/>
              </w:rPr>
            </w:pPr>
          </w:p>
        </w:tc>
        <w:tc>
          <w:tcPr>
            <w:tcW w:w="1417" w:type="dxa"/>
            <w:vMerge/>
          </w:tcPr>
          <w:p w:rsidR="00FE3B3B" w:rsidRPr="009575AB" w:rsidRDefault="00FE3B3B" w:rsidP="0082780C">
            <w:pPr>
              <w:spacing w:after="0" w:line="240" w:lineRule="auto"/>
              <w:jc w:val="center"/>
              <w:rPr>
                <w:rFonts w:ascii="Times New Roman" w:hAnsi="Times New Roman" w:cs="Times New Roman"/>
                <w:sz w:val="16"/>
                <w:szCs w:val="18"/>
              </w:rPr>
            </w:pPr>
          </w:p>
        </w:tc>
        <w:tc>
          <w:tcPr>
            <w:tcW w:w="1276" w:type="dxa"/>
            <w:vMerge/>
          </w:tcPr>
          <w:p w:rsidR="00FE3B3B" w:rsidRPr="009575AB" w:rsidRDefault="00FE3B3B" w:rsidP="0082780C">
            <w:pPr>
              <w:spacing w:after="0" w:line="240" w:lineRule="auto"/>
              <w:jc w:val="center"/>
              <w:rPr>
                <w:rFonts w:ascii="Times New Roman" w:hAnsi="Times New Roman" w:cs="Times New Roman"/>
                <w:sz w:val="16"/>
                <w:szCs w:val="18"/>
              </w:rPr>
            </w:pPr>
          </w:p>
        </w:tc>
      </w:tr>
      <w:tr w:rsidR="00FE3B3B" w:rsidRPr="009575AB" w:rsidTr="00EF1D4A">
        <w:trPr>
          <w:cantSplit/>
          <w:trHeight w:val="732"/>
        </w:trPr>
        <w:tc>
          <w:tcPr>
            <w:tcW w:w="434" w:type="dxa"/>
            <w:vMerge/>
          </w:tcPr>
          <w:p w:rsidR="00FE3B3B" w:rsidRPr="0007374E" w:rsidRDefault="00FE3B3B" w:rsidP="0082780C">
            <w:pPr>
              <w:spacing w:after="0" w:line="240" w:lineRule="auto"/>
              <w:jc w:val="center"/>
              <w:rPr>
                <w:rFonts w:ascii="Times New Roman" w:hAnsi="Times New Roman" w:cs="Times New Roman"/>
                <w:sz w:val="18"/>
                <w:szCs w:val="18"/>
              </w:rPr>
            </w:pPr>
          </w:p>
        </w:tc>
        <w:tc>
          <w:tcPr>
            <w:tcW w:w="434" w:type="dxa"/>
            <w:vMerge/>
          </w:tcPr>
          <w:p w:rsidR="00FE3B3B" w:rsidRPr="0007374E" w:rsidRDefault="00FE3B3B" w:rsidP="0082780C">
            <w:pPr>
              <w:spacing w:after="0" w:line="240" w:lineRule="auto"/>
              <w:jc w:val="center"/>
              <w:rPr>
                <w:rFonts w:ascii="Times New Roman" w:hAnsi="Times New Roman" w:cs="Times New Roman"/>
                <w:sz w:val="18"/>
                <w:szCs w:val="18"/>
              </w:rPr>
            </w:pPr>
          </w:p>
        </w:tc>
        <w:tc>
          <w:tcPr>
            <w:tcW w:w="435" w:type="dxa"/>
            <w:vMerge/>
          </w:tcPr>
          <w:p w:rsidR="00FE3B3B" w:rsidRPr="0007374E" w:rsidRDefault="00FE3B3B" w:rsidP="0082780C">
            <w:pPr>
              <w:spacing w:after="0" w:line="240" w:lineRule="auto"/>
              <w:jc w:val="center"/>
              <w:rPr>
                <w:rFonts w:ascii="Times New Roman" w:hAnsi="Times New Roman" w:cs="Times New Roman"/>
                <w:sz w:val="18"/>
                <w:szCs w:val="18"/>
              </w:rPr>
            </w:pPr>
          </w:p>
        </w:tc>
        <w:tc>
          <w:tcPr>
            <w:tcW w:w="570" w:type="dxa"/>
            <w:textDirection w:val="btLr"/>
          </w:tcPr>
          <w:p w:rsidR="00FE3B3B" w:rsidRPr="0007374E" w:rsidRDefault="00FE3B3B" w:rsidP="0082780C">
            <w:pPr>
              <w:spacing w:after="0" w:line="240" w:lineRule="auto"/>
              <w:ind w:left="113" w:right="113"/>
              <w:jc w:val="center"/>
              <w:rPr>
                <w:rFonts w:ascii="Times New Roman" w:hAnsi="Times New Roman" w:cs="Times New Roman"/>
                <w:sz w:val="18"/>
                <w:szCs w:val="18"/>
              </w:rPr>
            </w:pPr>
            <w:r w:rsidRPr="0007374E">
              <w:rPr>
                <w:rFonts w:ascii="Times New Roman" w:hAnsi="Times New Roman" w:cs="Times New Roman"/>
                <w:sz w:val="18"/>
                <w:szCs w:val="18"/>
              </w:rPr>
              <w:t>ХЭР</w:t>
            </w:r>
          </w:p>
        </w:tc>
        <w:tc>
          <w:tcPr>
            <w:tcW w:w="540" w:type="dxa"/>
          </w:tcPr>
          <w:p w:rsidR="00FE3B3B" w:rsidRPr="0007374E" w:rsidRDefault="00FE3B3B" w:rsidP="0082780C">
            <w:pPr>
              <w:spacing w:after="0" w:line="240" w:lineRule="auto"/>
              <w:jc w:val="center"/>
              <w:rPr>
                <w:rFonts w:ascii="Times New Roman" w:hAnsi="Times New Roman" w:cs="Times New Roman"/>
                <w:sz w:val="18"/>
                <w:szCs w:val="18"/>
              </w:rPr>
            </w:pPr>
          </w:p>
          <w:p w:rsidR="00FE3B3B" w:rsidRPr="0007374E" w:rsidRDefault="00FE3B3B" w:rsidP="0082780C">
            <w:pPr>
              <w:spacing w:after="0" w:line="240" w:lineRule="auto"/>
              <w:jc w:val="center"/>
              <w:rPr>
                <w:rFonts w:ascii="Times New Roman" w:hAnsi="Times New Roman" w:cs="Times New Roman"/>
                <w:sz w:val="18"/>
                <w:szCs w:val="18"/>
              </w:rPr>
            </w:pPr>
          </w:p>
          <w:p w:rsidR="00FE3B3B" w:rsidRPr="0007374E" w:rsidRDefault="00FE3B3B" w:rsidP="0082780C">
            <w:pPr>
              <w:spacing w:after="0" w:line="240" w:lineRule="auto"/>
              <w:jc w:val="center"/>
              <w:rPr>
                <w:rFonts w:ascii="Times New Roman" w:hAnsi="Times New Roman" w:cs="Times New Roman"/>
                <w:sz w:val="18"/>
                <w:szCs w:val="18"/>
              </w:rPr>
            </w:pPr>
            <w:r w:rsidRPr="0007374E">
              <w:rPr>
                <w:rFonts w:ascii="Times New Roman" w:hAnsi="Times New Roman" w:cs="Times New Roman"/>
                <w:sz w:val="18"/>
                <w:szCs w:val="18"/>
              </w:rPr>
              <w:t>Из</w:t>
            </w:r>
          </w:p>
        </w:tc>
        <w:tc>
          <w:tcPr>
            <w:tcW w:w="8219" w:type="dxa"/>
          </w:tcPr>
          <w:p w:rsidR="00FE3B3B" w:rsidRPr="009575AB" w:rsidRDefault="00FE3B3B" w:rsidP="0082780C">
            <w:pPr>
              <w:spacing w:after="0" w:line="240" w:lineRule="auto"/>
              <w:jc w:val="both"/>
              <w:rPr>
                <w:rFonts w:ascii="Times New Roman" w:hAnsi="Times New Roman" w:cs="Times New Roman"/>
                <w:b/>
                <w:sz w:val="16"/>
                <w:szCs w:val="18"/>
              </w:rPr>
            </w:pPr>
            <w:r w:rsidRPr="009575AB">
              <w:rPr>
                <w:rFonts w:ascii="Times New Roman" w:hAnsi="Times New Roman" w:cs="Times New Roman"/>
                <w:b/>
                <w:sz w:val="16"/>
                <w:szCs w:val="18"/>
                <w:u w:val="single"/>
              </w:rPr>
              <w:t xml:space="preserve">Аппликация </w:t>
            </w:r>
            <w:r w:rsidRPr="009575AB">
              <w:rPr>
                <w:rFonts w:ascii="Times New Roman" w:hAnsi="Times New Roman" w:cs="Times New Roman"/>
                <w:b/>
                <w:sz w:val="16"/>
                <w:szCs w:val="18"/>
              </w:rPr>
              <w:t xml:space="preserve">Тема: «Где-то на белом свете …» </w:t>
            </w:r>
          </w:p>
          <w:p w:rsidR="00FE3B3B" w:rsidRPr="009575AB" w:rsidRDefault="00FE3B3B" w:rsidP="0082780C">
            <w:pPr>
              <w:spacing w:after="0" w:line="240" w:lineRule="auto"/>
              <w:jc w:val="both"/>
              <w:rPr>
                <w:sz w:val="16"/>
              </w:rPr>
            </w:pPr>
            <w:r w:rsidRPr="009575AB">
              <w:rPr>
                <w:rFonts w:ascii="Times New Roman" w:hAnsi="Times New Roman" w:cs="Times New Roman"/>
                <w:b/>
                <w:sz w:val="16"/>
                <w:szCs w:val="18"/>
              </w:rPr>
              <w:t xml:space="preserve">Цель: </w:t>
            </w:r>
            <w:r w:rsidRPr="009575AB">
              <w:rPr>
                <w:rFonts w:ascii="Times New Roman" w:hAnsi="Times New Roman" w:cs="Times New Roman"/>
                <w:sz w:val="16"/>
                <w:szCs w:val="18"/>
              </w:rPr>
              <w:t>инициировать поиск изобразительно-выразительных сре</w:t>
            </w:r>
            <w:proofErr w:type="gramStart"/>
            <w:r w:rsidRPr="009575AB">
              <w:rPr>
                <w:rFonts w:ascii="Times New Roman" w:hAnsi="Times New Roman" w:cs="Times New Roman"/>
                <w:sz w:val="16"/>
                <w:szCs w:val="18"/>
              </w:rPr>
              <w:t>дств дл</w:t>
            </w:r>
            <w:proofErr w:type="gramEnd"/>
            <w:r w:rsidRPr="009575AB">
              <w:rPr>
                <w:rFonts w:ascii="Times New Roman" w:hAnsi="Times New Roman" w:cs="Times New Roman"/>
                <w:sz w:val="16"/>
                <w:szCs w:val="18"/>
              </w:rPr>
              <w:t>я создания сюжета, поддерживать  применение разных техник, расширить спектр технических приемов обрывной аппликации, развивать чувство формы и композиции. Лыкова И.А. «Изобразительная деятельность в детском саду», стр.</w:t>
            </w:r>
            <w:r w:rsidRPr="009575AB">
              <w:rPr>
                <w:sz w:val="16"/>
              </w:rPr>
              <w:t xml:space="preserve"> </w:t>
            </w:r>
            <w:r w:rsidRPr="009575AB">
              <w:rPr>
                <w:rFonts w:ascii="Times New Roman" w:hAnsi="Times New Roman" w:cs="Times New Roman"/>
                <w:sz w:val="16"/>
                <w:szCs w:val="18"/>
              </w:rPr>
              <w:t>110.</w:t>
            </w:r>
          </w:p>
        </w:tc>
        <w:tc>
          <w:tcPr>
            <w:tcW w:w="1559" w:type="dxa"/>
            <w:vMerge/>
          </w:tcPr>
          <w:p w:rsidR="00FE3B3B" w:rsidRPr="009575AB" w:rsidRDefault="00FE3B3B" w:rsidP="0082780C">
            <w:pPr>
              <w:spacing w:after="0" w:line="240" w:lineRule="auto"/>
              <w:jc w:val="center"/>
              <w:rPr>
                <w:rFonts w:ascii="Times New Roman" w:hAnsi="Times New Roman" w:cs="Times New Roman"/>
                <w:sz w:val="16"/>
                <w:szCs w:val="18"/>
              </w:rPr>
            </w:pPr>
          </w:p>
        </w:tc>
        <w:tc>
          <w:tcPr>
            <w:tcW w:w="1418" w:type="dxa"/>
            <w:vMerge/>
          </w:tcPr>
          <w:p w:rsidR="00FE3B3B" w:rsidRPr="009575AB" w:rsidRDefault="00FE3B3B" w:rsidP="0082780C">
            <w:pPr>
              <w:spacing w:after="0" w:line="240" w:lineRule="auto"/>
              <w:jc w:val="center"/>
              <w:rPr>
                <w:rFonts w:ascii="Times New Roman" w:hAnsi="Times New Roman" w:cs="Times New Roman"/>
                <w:sz w:val="16"/>
                <w:szCs w:val="18"/>
              </w:rPr>
            </w:pPr>
          </w:p>
        </w:tc>
        <w:tc>
          <w:tcPr>
            <w:tcW w:w="1417" w:type="dxa"/>
            <w:vMerge/>
          </w:tcPr>
          <w:p w:rsidR="00FE3B3B" w:rsidRPr="009575AB" w:rsidRDefault="00FE3B3B" w:rsidP="0082780C">
            <w:pPr>
              <w:spacing w:after="0" w:line="240" w:lineRule="auto"/>
              <w:jc w:val="center"/>
              <w:rPr>
                <w:rFonts w:ascii="Times New Roman" w:hAnsi="Times New Roman" w:cs="Times New Roman"/>
                <w:sz w:val="16"/>
                <w:szCs w:val="18"/>
              </w:rPr>
            </w:pPr>
          </w:p>
        </w:tc>
        <w:tc>
          <w:tcPr>
            <w:tcW w:w="1276" w:type="dxa"/>
            <w:vMerge/>
          </w:tcPr>
          <w:p w:rsidR="00FE3B3B" w:rsidRPr="009575AB" w:rsidRDefault="00FE3B3B" w:rsidP="0082780C">
            <w:pPr>
              <w:spacing w:after="0" w:line="240" w:lineRule="auto"/>
              <w:jc w:val="center"/>
              <w:rPr>
                <w:rFonts w:ascii="Times New Roman" w:hAnsi="Times New Roman" w:cs="Times New Roman"/>
                <w:sz w:val="16"/>
                <w:szCs w:val="18"/>
              </w:rPr>
            </w:pPr>
          </w:p>
        </w:tc>
      </w:tr>
      <w:tr w:rsidR="00FE3B3B" w:rsidRPr="009575AB" w:rsidTr="00EF1D4A">
        <w:trPr>
          <w:cantSplit/>
          <w:trHeight w:val="1270"/>
        </w:trPr>
        <w:tc>
          <w:tcPr>
            <w:tcW w:w="434" w:type="dxa"/>
            <w:vMerge/>
          </w:tcPr>
          <w:p w:rsidR="00FE3B3B" w:rsidRPr="0007374E" w:rsidRDefault="00FE3B3B" w:rsidP="0082780C">
            <w:pPr>
              <w:spacing w:after="0" w:line="240" w:lineRule="auto"/>
              <w:jc w:val="center"/>
              <w:rPr>
                <w:rFonts w:ascii="Times New Roman" w:hAnsi="Times New Roman" w:cs="Times New Roman"/>
                <w:sz w:val="18"/>
                <w:szCs w:val="18"/>
              </w:rPr>
            </w:pPr>
          </w:p>
        </w:tc>
        <w:tc>
          <w:tcPr>
            <w:tcW w:w="434" w:type="dxa"/>
            <w:vMerge/>
          </w:tcPr>
          <w:p w:rsidR="00FE3B3B" w:rsidRPr="0007374E" w:rsidRDefault="00FE3B3B" w:rsidP="0082780C">
            <w:pPr>
              <w:spacing w:after="0" w:line="240" w:lineRule="auto"/>
              <w:jc w:val="center"/>
              <w:rPr>
                <w:rFonts w:ascii="Times New Roman" w:hAnsi="Times New Roman" w:cs="Times New Roman"/>
                <w:sz w:val="18"/>
                <w:szCs w:val="18"/>
              </w:rPr>
            </w:pPr>
          </w:p>
        </w:tc>
        <w:tc>
          <w:tcPr>
            <w:tcW w:w="435" w:type="dxa"/>
            <w:vMerge/>
          </w:tcPr>
          <w:p w:rsidR="00FE3B3B" w:rsidRPr="0007374E" w:rsidRDefault="00FE3B3B" w:rsidP="0082780C">
            <w:pPr>
              <w:spacing w:after="0" w:line="240" w:lineRule="auto"/>
              <w:jc w:val="center"/>
              <w:rPr>
                <w:rFonts w:ascii="Times New Roman" w:hAnsi="Times New Roman" w:cs="Times New Roman"/>
                <w:sz w:val="18"/>
                <w:szCs w:val="18"/>
              </w:rPr>
            </w:pPr>
          </w:p>
        </w:tc>
        <w:tc>
          <w:tcPr>
            <w:tcW w:w="570" w:type="dxa"/>
            <w:textDirection w:val="btLr"/>
          </w:tcPr>
          <w:p w:rsidR="00FE3B3B" w:rsidRPr="0007374E" w:rsidRDefault="00FE3B3B" w:rsidP="0082780C">
            <w:pPr>
              <w:spacing w:after="0" w:line="240" w:lineRule="auto"/>
              <w:ind w:right="113"/>
              <w:jc w:val="center"/>
              <w:rPr>
                <w:rFonts w:ascii="Times New Roman" w:hAnsi="Times New Roman" w:cs="Times New Roman"/>
                <w:sz w:val="18"/>
                <w:szCs w:val="18"/>
              </w:rPr>
            </w:pPr>
            <w:r w:rsidRPr="0007374E">
              <w:rPr>
                <w:rFonts w:ascii="Times New Roman" w:hAnsi="Times New Roman" w:cs="Times New Roman"/>
                <w:sz w:val="18"/>
                <w:szCs w:val="18"/>
              </w:rPr>
              <w:t>Познавательное</w:t>
            </w:r>
          </w:p>
        </w:tc>
        <w:tc>
          <w:tcPr>
            <w:tcW w:w="540" w:type="dxa"/>
          </w:tcPr>
          <w:p w:rsidR="00FE3B3B" w:rsidRDefault="00FE3B3B" w:rsidP="0082780C">
            <w:pPr>
              <w:spacing w:after="0" w:line="240" w:lineRule="auto"/>
              <w:jc w:val="center"/>
              <w:rPr>
                <w:rFonts w:ascii="Times New Roman" w:hAnsi="Times New Roman" w:cs="Times New Roman"/>
                <w:sz w:val="18"/>
                <w:szCs w:val="18"/>
              </w:rPr>
            </w:pPr>
          </w:p>
          <w:p w:rsidR="00FE3B3B" w:rsidRDefault="00FE3B3B" w:rsidP="0082780C">
            <w:pPr>
              <w:spacing w:after="0" w:line="240" w:lineRule="auto"/>
              <w:jc w:val="center"/>
              <w:rPr>
                <w:rFonts w:ascii="Times New Roman" w:hAnsi="Times New Roman" w:cs="Times New Roman"/>
                <w:sz w:val="18"/>
                <w:szCs w:val="18"/>
              </w:rPr>
            </w:pPr>
          </w:p>
          <w:p w:rsidR="00FE3B3B" w:rsidRDefault="00FE3B3B" w:rsidP="0082780C">
            <w:pPr>
              <w:spacing w:after="0" w:line="240" w:lineRule="auto"/>
              <w:jc w:val="center"/>
              <w:rPr>
                <w:rFonts w:ascii="Times New Roman" w:hAnsi="Times New Roman" w:cs="Times New Roman"/>
                <w:sz w:val="18"/>
                <w:szCs w:val="18"/>
              </w:rPr>
            </w:pPr>
          </w:p>
          <w:p w:rsidR="00FE3B3B" w:rsidRPr="0007374E" w:rsidRDefault="00FE3B3B" w:rsidP="0082780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Ч</w:t>
            </w:r>
          </w:p>
          <w:p w:rsidR="00FE3B3B" w:rsidRPr="0007374E" w:rsidRDefault="00FE3B3B" w:rsidP="0082780C">
            <w:pPr>
              <w:spacing w:after="0" w:line="240" w:lineRule="auto"/>
              <w:jc w:val="center"/>
              <w:rPr>
                <w:rFonts w:ascii="Times New Roman" w:hAnsi="Times New Roman" w:cs="Times New Roman"/>
                <w:sz w:val="18"/>
                <w:szCs w:val="18"/>
              </w:rPr>
            </w:pPr>
          </w:p>
        </w:tc>
        <w:tc>
          <w:tcPr>
            <w:tcW w:w="8219" w:type="dxa"/>
          </w:tcPr>
          <w:p w:rsidR="00FE3B3B" w:rsidRPr="009575AB" w:rsidRDefault="00FE3B3B" w:rsidP="0082780C">
            <w:pPr>
              <w:pStyle w:val="66"/>
              <w:shd w:val="clear" w:color="auto" w:fill="auto"/>
              <w:spacing w:line="240" w:lineRule="auto"/>
              <w:jc w:val="left"/>
              <w:rPr>
                <w:rStyle w:val="84"/>
                <w:rFonts w:ascii="Times New Roman" w:hAnsi="Times New Roman" w:cs="Times New Roman"/>
                <w:i w:val="0"/>
                <w:iCs w:val="0"/>
                <w:sz w:val="16"/>
                <w:szCs w:val="18"/>
              </w:rPr>
            </w:pPr>
            <w:r w:rsidRPr="009575AB">
              <w:rPr>
                <w:rFonts w:ascii="Times New Roman" w:hAnsi="Times New Roman" w:cs="Times New Roman"/>
                <w:b/>
                <w:sz w:val="16"/>
                <w:szCs w:val="18"/>
                <w:u w:val="single"/>
              </w:rPr>
              <w:t xml:space="preserve">ФЦКМ </w:t>
            </w:r>
            <w:r w:rsidRPr="009575AB">
              <w:rPr>
                <w:rFonts w:ascii="Times New Roman" w:hAnsi="Times New Roman" w:cs="Times New Roman"/>
                <w:b/>
                <w:sz w:val="16"/>
                <w:szCs w:val="18"/>
              </w:rPr>
              <w:t>Тема:</w:t>
            </w:r>
            <w:r w:rsidRPr="009575AB">
              <w:rPr>
                <w:rStyle w:val="84"/>
                <w:rFonts w:ascii="Times New Roman" w:hAnsi="Times New Roman" w:cs="Times New Roman"/>
                <w:i w:val="0"/>
                <w:iCs w:val="0"/>
                <w:sz w:val="16"/>
                <w:szCs w:val="18"/>
              </w:rPr>
              <w:t xml:space="preserve"> «Телевидение»                                                      </w:t>
            </w:r>
          </w:p>
          <w:p w:rsidR="00FE3B3B" w:rsidRPr="009575AB" w:rsidRDefault="00FE3B3B" w:rsidP="0082780C">
            <w:pPr>
              <w:spacing w:after="0" w:line="240" w:lineRule="auto"/>
              <w:jc w:val="both"/>
              <w:rPr>
                <w:rFonts w:ascii="Times New Roman" w:hAnsi="Times New Roman" w:cs="Times New Roman"/>
                <w:b/>
                <w:sz w:val="16"/>
                <w:szCs w:val="18"/>
                <w:u w:val="single"/>
              </w:rPr>
            </w:pPr>
            <w:proofErr w:type="gramStart"/>
            <w:r w:rsidRPr="009575AB">
              <w:rPr>
                <w:rStyle w:val="84"/>
                <w:rFonts w:ascii="Times New Roman" w:hAnsi="Times New Roman" w:cs="Times New Roman"/>
                <w:i w:val="0"/>
                <w:iCs w:val="0"/>
                <w:sz w:val="16"/>
                <w:szCs w:val="18"/>
              </w:rPr>
              <w:t xml:space="preserve">Цель: </w:t>
            </w:r>
            <w:r w:rsidRPr="009575AB">
              <w:rPr>
                <w:rFonts w:ascii="Times New Roman" w:hAnsi="Times New Roman" w:cs="Times New Roman"/>
                <w:sz w:val="16"/>
                <w:szCs w:val="18"/>
              </w:rPr>
              <w:t>рассказать о телевидении как части современной жизни;</w:t>
            </w:r>
            <w:r w:rsidRPr="009575AB">
              <w:rPr>
                <w:rFonts w:ascii="Times New Roman" w:hAnsi="Times New Roman" w:cs="Times New Roman"/>
                <w:i/>
                <w:iCs/>
                <w:sz w:val="16"/>
                <w:szCs w:val="18"/>
              </w:rPr>
              <w:t xml:space="preserve"> </w:t>
            </w:r>
            <w:r w:rsidRPr="009575AB">
              <w:rPr>
                <w:rFonts w:ascii="Times New Roman" w:hAnsi="Times New Roman" w:cs="Times New Roman"/>
                <w:sz w:val="16"/>
                <w:szCs w:val="18"/>
              </w:rPr>
              <w:t>обогатить знания сведениями о каналах центрального телевидения и рассказать о местных телеканалах, рассказать о профессиях людей, работающих на телевидении,</w:t>
            </w:r>
            <w:r w:rsidRPr="009575AB">
              <w:rPr>
                <w:rFonts w:ascii="Times New Roman" w:hAnsi="Times New Roman" w:cs="Times New Roman"/>
                <w:i/>
                <w:iCs/>
                <w:sz w:val="16"/>
                <w:szCs w:val="18"/>
              </w:rPr>
              <w:t xml:space="preserve"> </w:t>
            </w:r>
            <w:r w:rsidRPr="009575AB">
              <w:rPr>
                <w:rFonts w:ascii="Times New Roman" w:hAnsi="Times New Roman" w:cs="Times New Roman"/>
                <w:sz w:val="16"/>
                <w:szCs w:val="18"/>
              </w:rPr>
              <w:t>формировать умение четко, ясно и последовательно отвечать на поставленные вопросы;</w:t>
            </w:r>
            <w:r w:rsidRPr="009575AB">
              <w:rPr>
                <w:rFonts w:ascii="Times New Roman" w:hAnsi="Times New Roman" w:cs="Times New Roman"/>
                <w:b/>
                <w:bCs/>
                <w:i/>
                <w:iCs/>
                <w:sz w:val="16"/>
                <w:szCs w:val="18"/>
              </w:rPr>
              <w:t xml:space="preserve"> </w:t>
            </w:r>
            <w:r w:rsidRPr="009575AB">
              <w:rPr>
                <w:rFonts w:ascii="Times New Roman" w:hAnsi="Times New Roman" w:cs="Times New Roman"/>
                <w:sz w:val="16"/>
                <w:szCs w:val="18"/>
              </w:rPr>
              <w:t xml:space="preserve"> развивать умение выстраивать сюжетную линию в творческом рассказывании;</w:t>
            </w:r>
            <w:r w:rsidRPr="009575AB">
              <w:rPr>
                <w:rFonts w:ascii="Times New Roman" w:hAnsi="Times New Roman" w:cs="Times New Roman"/>
                <w:b/>
                <w:bCs/>
                <w:i/>
                <w:iCs/>
                <w:sz w:val="16"/>
                <w:szCs w:val="18"/>
              </w:rPr>
              <w:t xml:space="preserve"> </w:t>
            </w:r>
            <w:r w:rsidRPr="009575AB">
              <w:rPr>
                <w:rFonts w:ascii="Times New Roman" w:hAnsi="Times New Roman" w:cs="Times New Roman"/>
                <w:sz w:val="16"/>
                <w:szCs w:val="18"/>
              </w:rPr>
              <w:t xml:space="preserve"> обогатить словарь профессиональными терминами, воспитывать интерес к работе телевидения.</w:t>
            </w:r>
            <w:proofErr w:type="gramEnd"/>
            <w:r w:rsidRPr="009575AB">
              <w:rPr>
                <w:rFonts w:ascii="Times New Roman" w:hAnsi="Times New Roman" w:cs="Times New Roman"/>
                <w:sz w:val="16"/>
                <w:szCs w:val="18"/>
              </w:rPr>
              <w:t xml:space="preserve"> О.А. Скоролупова «Тематическое планирование  образовательного  процесса в ДОО. Часть 2», стр.34.</w:t>
            </w:r>
          </w:p>
        </w:tc>
        <w:tc>
          <w:tcPr>
            <w:tcW w:w="1559" w:type="dxa"/>
            <w:vMerge/>
          </w:tcPr>
          <w:p w:rsidR="00FE3B3B" w:rsidRPr="009575AB" w:rsidRDefault="00FE3B3B" w:rsidP="0082780C">
            <w:pPr>
              <w:spacing w:after="0" w:line="240" w:lineRule="auto"/>
              <w:jc w:val="center"/>
              <w:rPr>
                <w:rFonts w:ascii="Times New Roman" w:hAnsi="Times New Roman" w:cs="Times New Roman"/>
                <w:sz w:val="16"/>
                <w:szCs w:val="18"/>
              </w:rPr>
            </w:pPr>
          </w:p>
        </w:tc>
        <w:tc>
          <w:tcPr>
            <w:tcW w:w="1418" w:type="dxa"/>
            <w:vMerge/>
          </w:tcPr>
          <w:p w:rsidR="00FE3B3B" w:rsidRPr="009575AB" w:rsidRDefault="00FE3B3B" w:rsidP="0082780C">
            <w:pPr>
              <w:spacing w:after="0" w:line="240" w:lineRule="auto"/>
              <w:jc w:val="center"/>
              <w:rPr>
                <w:rFonts w:ascii="Times New Roman" w:hAnsi="Times New Roman" w:cs="Times New Roman"/>
                <w:sz w:val="16"/>
                <w:szCs w:val="18"/>
              </w:rPr>
            </w:pPr>
          </w:p>
        </w:tc>
        <w:tc>
          <w:tcPr>
            <w:tcW w:w="1417" w:type="dxa"/>
            <w:vMerge/>
          </w:tcPr>
          <w:p w:rsidR="00FE3B3B" w:rsidRPr="009575AB" w:rsidRDefault="00FE3B3B" w:rsidP="0082780C">
            <w:pPr>
              <w:spacing w:after="0" w:line="240" w:lineRule="auto"/>
              <w:jc w:val="center"/>
              <w:rPr>
                <w:rFonts w:ascii="Times New Roman" w:hAnsi="Times New Roman" w:cs="Times New Roman"/>
                <w:sz w:val="16"/>
                <w:szCs w:val="18"/>
              </w:rPr>
            </w:pPr>
          </w:p>
        </w:tc>
        <w:tc>
          <w:tcPr>
            <w:tcW w:w="1276" w:type="dxa"/>
            <w:vMerge/>
          </w:tcPr>
          <w:p w:rsidR="00FE3B3B" w:rsidRPr="009575AB" w:rsidRDefault="00FE3B3B" w:rsidP="0082780C">
            <w:pPr>
              <w:spacing w:after="0" w:line="240" w:lineRule="auto"/>
              <w:jc w:val="center"/>
              <w:rPr>
                <w:rFonts w:ascii="Times New Roman" w:hAnsi="Times New Roman" w:cs="Times New Roman"/>
                <w:sz w:val="16"/>
                <w:szCs w:val="18"/>
              </w:rPr>
            </w:pPr>
          </w:p>
        </w:tc>
      </w:tr>
      <w:tr w:rsidR="00821D36" w:rsidRPr="009575AB" w:rsidTr="00EF1D4A">
        <w:trPr>
          <w:cantSplit/>
          <w:trHeight w:val="257"/>
        </w:trPr>
        <w:tc>
          <w:tcPr>
            <w:tcW w:w="434" w:type="dxa"/>
            <w:vMerge/>
          </w:tcPr>
          <w:p w:rsidR="00821D36" w:rsidRPr="0007374E" w:rsidRDefault="00821D36" w:rsidP="0082780C">
            <w:pPr>
              <w:spacing w:after="0" w:line="240" w:lineRule="auto"/>
              <w:jc w:val="center"/>
              <w:rPr>
                <w:rFonts w:ascii="Times New Roman" w:hAnsi="Times New Roman" w:cs="Times New Roman"/>
                <w:sz w:val="18"/>
                <w:szCs w:val="18"/>
              </w:rPr>
            </w:pPr>
          </w:p>
        </w:tc>
        <w:tc>
          <w:tcPr>
            <w:tcW w:w="434" w:type="dxa"/>
            <w:vMerge/>
          </w:tcPr>
          <w:p w:rsidR="00821D36" w:rsidRPr="0007374E" w:rsidRDefault="00821D36" w:rsidP="0082780C">
            <w:pPr>
              <w:spacing w:after="0" w:line="240" w:lineRule="auto"/>
              <w:jc w:val="center"/>
              <w:rPr>
                <w:rFonts w:ascii="Times New Roman" w:hAnsi="Times New Roman" w:cs="Times New Roman"/>
                <w:sz w:val="18"/>
                <w:szCs w:val="18"/>
              </w:rPr>
            </w:pPr>
          </w:p>
        </w:tc>
        <w:tc>
          <w:tcPr>
            <w:tcW w:w="435" w:type="dxa"/>
            <w:vMerge/>
          </w:tcPr>
          <w:p w:rsidR="00821D36" w:rsidRPr="0007374E" w:rsidRDefault="00821D36" w:rsidP="0082780C">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8219" w:type="dxa"/>
          </w:tcPr>
          <w:p w:rsidR="006871B1" w:rsidRPr="006871B1" w:rsidRDefault="006871B1" w:rsidP="006871B1">
            <w:pPr>
              <w:pStyle w:val="af4"/>
              <w:spacing w:before="0" w:beforeAutospacing="0" w:after="0" w:afterAutospacing="0"/>
              <w:ind w:firstLine="300"/>
              <w:rPr>
                <w:rFonts w:ascii="Georgia" w:hAnsi="Georgia"/>
                <w:color w:val="2A2723"/>
                <w:sz w:val="21"/>
                <w:szCs w:val="21"/>
              </w:rPr>
            </w:pPr>
            <w:r>
              <w:rPr>
                <w:sz w:val="16"/>
                <w:szCs w:val="18"/>
              </w:rPr>
              <w:t>Цель:</w:t>
            </w:r>
            <w:r w:rsidRPr="006871B1">
              <w:rPr>
                <w:rFonts w:ascii="Georgia" w:hAnsi="Georgia"/>
                <w:color w:val="2A2723"/>
                <w:sz w:val="21"/>
                <w:szCs w:val="21"/>
              </w:rPr>
              <w:t xml:space="preserve"> </w:t>
            </w:r>
            <w:r w:rsidRPr="006871B1">
              <w:rPr>
                <w:color w:val="2A2723"/>
                <w:sz w:val="16"/>
                <w:szCs w:val="21"/>
              </w:rPr>
              <w:t>Развивать ритмичность ходьбы на лыжах; упражнять в прыжках на двух ногах; повторить игровые упражнения с бегом и бросание снежков до цели.</w:t>
            </w:r>
          </w:p>
          <w:p w:rsidR="00821D36" w:rsidRPr="00BA62C4" w:rsidRDefault="006871B1"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 </w:t>
            </w:r>
            <w:r w:rsidR="00821D36" w:rsidRPr="00BA62C4">
              <w:rPr>
                <w:rFonts w:ascii="Times New Roman" w:hAnsi="Times New Roman" w:cs="Times New Roman"/>
                <w:sz w:val="16"/>
                <w:szCs w:val="18"/>
              </w:rPr>
              <w:t>Л.Пензулаева «Физическая культура для старше</w:t>
            </w:r>
            <w:r w:rsidR="00821D36">
              <w:rPr>
                <w:rFonts w:ascii="Times New Roman" w:hAnsi="Times New Roman" w:cs="Times New Roman"/>
                <w:sz w:val="16"/>
                <w:szCs w:val="18"/>
              </w:rPr>
              <w:t>й группы», 1</w:t>
            </w:r>
            <w:r w:rsidR="00821D36">
              <w:rPr>
                <w:rFonts w:ascii="Times New Roman" w:hAnsi="Times New Roman" w:cs="Times New Roman"/>
                <w:sz w:val="16"/>
                <w:szCs w:val="18"/>
                <w:lang w:val="en-US"/>
              </w:rPr>
              <w:t>I</w:t>
            </w:r>
            <w:r>
              <w:rPr>
                <w:rFonts w:ascii="Times New Roman" w:hAnsi="Times New Roman" w:cs="Times New Roman"/>
                <w:sz w:val="16"/>
                <w:szCs w:val="18"/>
              </w:rPr>
              <w:t xml:space="preserve"> квартал, декабрь, 9</w:t>
            </w:r>
            <w:r w:rsidR="00821D36" w:rsidRPr="00BA62C4">
              <w:rPr>
                <w:rFonts w:ascii="Times New Roman" w:hAnsi="Times New Roman" w:cs="Times New Roman"/>
                <w:sz w:val="16"/>
                <w:szCs w:val="18"/>
              </w:rPr>
              <w:t>**</w:t>
            </w:r>
            <w:r>
              <w:rPr>
                <w:rFonts w:ascii="Times New Roman" w:hAnsi="Times New Roman" w:cs="Times New Roman"/>
                <w:sz w:val="16"/>
                <w:szCs w:val="18"/>
              </w:rPr>
              <w:t>, с.54</w:t>
            </w:r>
          </w:p>
        </w:tc>
        <w:tc>
          <w:tcPr>
            <w:tcW w:w="1559" w:type="dxa"/>
          </w:tcPr>
          <w:p w:rsidR="00821D36" w:rsidRPr="009575AB" w:rsidRDefault="00821D36" w:rsidP="0082780C">
            <w:pPr>
              <w:spacing w:after="0" w:line="240" w:lineRule="auto"/>
              <w:jc w:val="center"/>
              <w:rPr>
                <w:rFonts w:ascii="Times New Roman" w:hAnsi="Times New Roman" w:cs="Times New Roman"/>
                <w:sz w:val="16"/>
                <w:szCs w:val="18"/>
              </w:rPr>
            </w:pPr>
          </w:p>
        </w:tc>
        <w:tc>
          <w:tcPr>
            <w:tcW w:w="1418" w:type="dxa"/>
          </w:tcPr>
          <w:p w:rsidR="00821D36" w:rsidRPr="009575AB" w:rsidRDefault="00821D36" w:rsidP="0082780C">
            <w:pPr>
              <w:spacing w:after="0" w:line="240" w:lineRule="auto"/>
              <w:jc w:val="center"/>
              <w:rPr>
                <w:rFonts w:ascii="Times New Roman" w:hAnsi="Times New Roman" w:cs="Times New Roman"/>
                <w:sz w:val="16"/>
                <w:szCs w:val="18"/>
              </w:rPr>
            </w:pPr>
          </w:p>
        </w:tc>
        <w:tc>
          <w:tcPr>
            <w:tcW w:w="1417" w:type="dxa"/>
          </w:tcPr>
          <w:p w:rsidR="00821D36" w:rsidRPr="009575AB" w:rsidRDefault="00821D36" w:rsidP="0082780C">
            <w:pPr>
              <w:spacing w:after="0" w:line="240" w:lineRule="auto"/>
              <w:jc w:val="center"/>
              <w:rPr>
                <w:rFonts w:ascii="Times New Roman" w:hAnsi="Times New Roman" w:cs="Times New Roman"/>
                <w:sz w:val="16"/>
                <w:szCs w:val="18"/>
              </w:rPr>
            </w:pPr>
          </w:p>
        </w:tc>
        <w:tc>
          <w:tcPr>
            <w:tcW w:w="1276" w:type="dxa"/>
          </w:tcPr>
          <w:p w:rsidR="00821D36" w:rsidRPr="009575AB" w:rsidRDefault="00821D36" w:rsidP="0082780C">
            <w:pPr>
              <w:spacing w:after="0" w:line="240" w:lineRule="auto"/>
              <w:jc w:val="center"/>
              <w:rPr>
                <w:rFonts w:ascii="Times New Roman" w:hAnsi="Times New Roman" w:cs="Times New Roman"/>
                <w:sz w:val="16"/>
                <w:szCs w:val="18"/>
              </w:rPr>
            </w:pPr>
          </w:p>
        </w:tc>
      </w:tr>
      <w:tr w:rsidR="00821D36" w:rsidRPr="009575AB" w:rsidTr="00EF1D4A">
        <w:trPr>
          <w:cantSplit/>
          <w:trHeight w:val="844"/>
        </w:trPr>
        <w:tc>
          <w:tcPr>
            <w:tcW w:w="434" w:type="dxa"/>
            <w:vMerge/>
          </w:tcPr>
          <w:p w:rsidR="00821D36" w:rsidRPr="0007374E" w:rsidRDefault="00821D36" w:rsidP="0082780C">
            <w:pPr>
              <w:spacing w:after="0" w:line="240" w:lineRule="auto"/>
              <w:jc w:val="center"/>
              <w:rPr>
                <w:rFonts w:ascii="Times New Roman" w:hAnsi="Times New Roman" w:cs="Times New Roman"/>
                <w:sz w:val="18"/>
                <w:szCs w:val="18"/>
              </w:rPr>
            </w:pPr>
          </w:p>
        </w:tc>
        <w:tc>
          <w:tcPr>
            <w:tcW w:w="434" w:type="dxa"/>
            <w:vMerge/>
          </w:tcPr>
          <w:p w:rsidR="00821D36" w:rsidRPr="0007374E" w:rsidRDefault="00821D36" w:rsidP="0082780C">
            <w:pPr>
              <w:spacing w:after="0" w:line="240" w:lineRule="auto"/>
              <w:jc w:val="center"/>
              <w:rPr>
                <w:rFonts w:ascii="Times New Roman" w:hAnsi="Times New Roman" w:cs="Times New Roman"/>
                <w:sz w:val="18"/>
                <w:szCs w:val="18"/>
              </w:rPr>
            </w:pPr>
          </w:p>
        </w:tc>
        <w:tc>
          <w:tcPr>
            <w:tcW w:w="435" w:type="dxa"/>
            <w:vMerge/>
          </w:tcPr>
          <w:p w:rsidR="00821D36" w:rsidRPr="0007374E" w:rsidRDefault="00821D36" w:rsidP="0082780C">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8219" w:type="dxa"/>
          </w:tcPr>
          <w:p w:rsidR="00821D36"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Песенка «По дубочку постучишь, прилетает синий чиж…»;</w:t>
            </w:r>
          </w:p>
          <w:p w:rsidR="00821D36"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 Черный «Волк»;</w:t>
            </w:r>
          </w:p>
          <w:p w:rsidR="00821D36"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Л. Пантелеев «Буква «Ты»;</w:t>
            </w:r>
          </w:p>
          <w:p w:rsidR="00821D36"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В. Левин «Глупая лошадь»;</w:t>
            </w:r>
          </w:p>
          <w:p w:rsidR="00821D36" w:rsidRPr="007C68D2"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Н. Сладков «</w:t>
            </w:r>
            <w:proofErr w:type="gramStart"/>
            <w:r>
              <w:rPr>
                <w:rFonts w:ascii="Times New Roman" w:hAnsi="Times New Roman" w:cs="Times New Roman"/>
                <w:sz w:val="16"/>
                <w:szCs w:val="18"/>
              </w:rPr>
              <w:t>Неслух</w:t>
            </w:r>
            <w:proofErr w:type="gramEnd"/>
            <w:r>
              <w:rPr>
                <w:rFonts w:ascii="Times New Roman" w:hAnsi="Times New Roman" w:cs="Times New Roman"/>
                <w:sz w:val="16"/>
                <w:szCs w:val="18"/>
              </w:rPr>
              <w:t>».</w:t>
            </w:r>
          </w:p>
        </w:tc>
        <w:tc>
          <w:tcPr>
            <w:tcW w:w="1559" w:type="dxa"/>
          </w:tcPr>
          <w:p w:rsidR="00821D36" w:rsidRPr="009575AB" w:rsidRDefault="00821D36" w:rsidP="0082780C">
            <w:pPr>
              <w:spacing w:after="0" w:line="240" w:lineRule="auto"/>
              <w:jc w:val="center"/>
              <w:rPr>
                <w:rFonts w:ascii="Times New Roman" w:hAnsi="Times New Roman" w:cs="Times New Roman"/>
                <w:sz w:val="16"/>
                <w:szCs w:val="18"/>
              </w:rPr>
            </w:pPr>
          </w:p>
        </w:tc>
        <w:tc>
          <w:tcPr>
            <w:tcW w:w="1418" w:type="dxa"/>
          </w:tcPr>
          <w:p w:rsidR="00821D36" w:rsidRPr="009575AB" w:rsidRDefault="00821D36" w:rsidP="0082780C">
            <w:pPr>
              <w:spacing w:after="0" w:line="240" w:lineRule="auto"/>
              <w:jc w:val="center"/>
              <w:rPr>
                <w:rFonts w:ascii="Times New Roman" w:hAnsi="Times New Roman" w:cs="Times New Roman"/>
                <w:sz w:val="16"/>
                <w:szCs w:val="18"/>
              </w:rPr>
            </w:pPr>
          </w:p>
        </w:tc>
        <w:tc>
          <w:tcPr>
            <w:tcW w:w="1417" w:type="dxa"/>
          </w:tcPr>
          <w:p w:rsidR="00821D36" w:rsidRPr="009575AB" w:rsidRDefault="00821D36" w:rsidP="0082780C">
            <w:pPr>
              <w:spacing w:after="0" w:line="240" w:lineRule="auto"/>
              <w:jc w:val="center"/>
              <w:rPr>
                <w:rFonts w:ascii="Times New Roman" w:hAnsi="Times New Roman" w:cs="Times New Roman"/>
                <w:sz w:val="16"/>
                <w:szCs w:val="18"/>
              </w:rPr>
            </w:pPr>
          </w:p>
        </w:tc>
        <w:tc>
          <w:tcPr>
            <w:tcW w:w="1276" w:type="dxa"/>
          </w:tcPr>
          <w:p w:rsidR="00821D36" w:rsidRPr="009575AB" w:rsidRDefault="00821D36" w:rsidP="0082780C">
            <w:pPr>
              <w:spacing w:after="0" w:line="240" w:lineRule="auto"/>
              <w:jc w:val="center"/>
              <w:rPr>
                <w:rFonts w:ascii="Times New Roman" w:hAnsi="Times New Roman" w:cs="Times New Roman"/>
                <w:sz w:val="16"/>
                <w:szCs w:val="18"/>
              </w:rPr>
            </w:pPr>
          </w:p>
        </w:tc>
      </w:tr>
    </w:tbl>
    <w:p w:rsidR="00FE3B3B" w:rsidRDefault="00FE3B3B" w:rsidP="00452FCA">
      <w:pPr>
        <w:spacing w:after="0" w:line="240" w:lineRule="auto"/>
        <w:rPr>
          <w:rFonts w:ascii="Times New Roman" w:hAnsi="Times New Roman" w:cs="Times New Roman"/>
          <w:sz w:val="20"/>
          <w:szCs w:val="20"/>
        </w:rPr>
      </w:pPr>
    </w:p>
    <w:p w:rsidR="009D6964" w:rsidRDefault="009D6964" w:rsidP="00452FCA">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7794"/>
        <w:gridCol w:w="142"/>
        <w:gridCol w:w="1559"/>
        <w:gridCol w:w="142"/>
        <w:gridCol w:w="141"/>
        <w:gridCol w:w="1134"/>
        <w:gridCol w:w="284"/>
        <w:gridCol w:w="1134"/>
        <w:gridCol w:w="142"/>
        <w:gridCol w:w="141"/>
        <w:gridCol w:w="1101"/>
        <w:gridCol w:w="175"/>
      </w:tblGrid>
      <w:tr w:rsidR="00F4394A" w:rsidRPr="00F4394A" w:rsidTr="00EF1D4A">
        <w:trPr>
          <w:cantSplit/>
          <w:trHeight w:val="279"/>
        </w:trPr>
        <w:tc>
          <w:tcPr>
            <w:tcW w:w="434" w:type="dxa"/>
            <w:vMerge w:val="restart"/>
            <w:textDirection w:val="btLr"/>
          </w:tcPr>
          <w:p w:rsidR="00F4394A" w:rsidRPr="00F4394A" w:rsidRDefault="009D6964" w:rsidP="00F4394A">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20"/>
                <w:szCs w:val="20"/>
              </w:rPr>
              <w:lastRenderedPageBreak/>
              <w:tab/>
            </w:r>
            <w:r w:rsidR="00F4394A" w:rsidRPr="00F4394A">
              <w:rPr>
                <w:rFonts w:ascii="Times New Roman" w:hAnsi="Times New Roman" w:cs="Times New Roman"/>
                <w:sz w:val="18"/>
                <w:szCs w:val="18"/>
              </w:rPr>
              <w:t>Неделя</w:t>
            </w:r>
          </w:p>
          <w:p w:rsidR="00F4394A" w:rsidRPr="00F4394A" w:rsidRDefault="00F4394A" w:rsidP="00F4394A">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F4394A" w:rsidRPr="00F4394A" w:rsidRDefault="00F4394A" w:rsidP="00F4394A">
            <w:pPr>
              <w:spacing w:after="0" w:line="240" w:lineRule="auto"/>
              <w:ind w:left="113" w:right="113"/>
              <w:jc w:val="center"/>
              <w:rPr>
                <w:rFonts w:ascii="Times New Roman" w:hAnsi="Times New Roman" w:cs="Times New Roman"/>
                <w:sz w:val="18"/>
                <w:szCs w:val="18"/>
              </w:rPr>
            </w:pPr>
            <w:r w:rsidRPr="00F4394A">
              <w:rPr>
                <w:rFonts w:ascii="Times New Roman" w:hAnsi="Times New Roman" w:cs="Times New Roman"/>
                <w:sz w:val="18"/>
                <w:szCs w:val="18"/>
              </w:rPr>
              <w:t>Тема месяца</w:t>
            </w:r>
          </w:p>
        </w:tc>
        <w:tc>
          <w:tcPr>
            <w:tcW w:w="435" w:type="dxa"/>
            <w:vMerge w:val="restart"/>
            <w:textDirection w:val="btLr"/>
          </w:tcPr>
          <w:p w:rsidR="00F4394A" w:rsidRPr="00F4394A" w:rsidRDefault="00F4394A" w:rsidP="00F4394A">
            <w:pPr>
              <w:spacing w:after="0" w:line="240" w:lineRule="auto"/>
              <w:ind w:left="113" w:right="113"/>
              <w:jc w:val="center"/>
              <w:rPr>
                <w:rFonts w:ascii="Times New Roman" w:hAnsi="Times New Roman" w:cs="Times New Roman"/>
                <w:sz w:val="18"/>
                <w:szCs w:val="18"/>
              </w:rPr>
            </w:pPr>
            <w:r w:rsidRPr="00F4394A">
              <w:rPr>
                <w:rFonts w:ascii="Times New Roman" w:hAnsi="Times New Roman" w:cs="Times New Roman"/>
                <w:sz w:val="18"/>
                <w:szCs w:val="18"/>
              </w:rPr>
              <w:t>Тема  недели</w:t>
            </w:r>
          </w:p>
        </w:tc>
        <w:tc>
          <w:tcPr>
            <w:tcW w:w="570" w:type="dxa"/>
            <w:vMerge w:val="restart"/>
            <w:textDirection w:val="btLr"/>
          </w:tcPr>
          <w:p w:rsidR="00F4394A" w:rsidRPr="00F4394A" w:rsidRDefault="00F4394A" w:rsidP="00F4394A">
            <w:pPr>
              <w:spacing w:after="0" w:line="240" w:lineRule="auto"/>
              <w:ind w:left="113" w:right="113"/>
              <w:jc w:val="center"/>
              <w:rPr>
                <w:rFonts w:ascii="Times New Roman" w:hAnsi="Times New Roman" w:cs="Times New Roman"/>
                <w:sz w:val="18"/>
                <w:szCs w:val="18"/>
              </w:rPr>
            </w:pPr>
            <w:r w:rsidRPr="00F4394A">
              <w:rPr>
                <w:rFonts w:ascii="Times New Roman" w:hAnsi="Times New Roman" w:cs="Times New Roman"/>
                <w:sz w:val="18"/>
                <w:szCs w:val="18"/>
              </w:rPr>
              <w:t>Образовательное             направление</w:t>
            </w:r>
          </w:p>
        </w:tc>
        <w:tc>
          <w:tcPr>
            <w:tcW w:w="8334" w:type="dxa"/>
            <w:gridSpan w:val="2"/>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Регламентированная деятельность</w:t>
            </w:r>
          </w:p>
        </w:tc>
        <w:tc>
          <w:tcPr>
            <w:tcW w:w="6095" w:type="dxa"/>
            <w:gridSpan w:val="11"/>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Нерегламентированная деятельность</w:t>
            </w:r>
          </w:p>
        </w:tc>
      </w:tr>
      <w:tr w:rsidR="00F4394A" w:rsidRPr="00F4394A" w:rsidTr="00EF1D4A">
        <w:trPr>
          <w:cantSplit/>
          <w:trHeight w:val="9"/>
        </w:trPr>
        <w:tc>
          <w:tcPr>
            <w:tcW w:w="434" w:type="dxa"/>
            <w:vMerge/>
            <w:textDirection w:val="btLr"/>
          </w:tcPr>
          <w:p w:rsidR="00F4394A" w:rsidRPr="00F4394A" w:rsidRDefault="00F4394A" w:rsidP="00F4394A">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F4394A" w:rsidRPr="00F4394A" w:rsidRDefault="00F4394A" w:rsidP="00F4394A">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F4394A" w:rsidRPr="00F4394A" w:rsidRDefault="00F4394A" w:rsidP="00F4394A">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F4394A" w:rsidRPr="00F4394A" w:rsidRDefault="00F4394A" w:rsidP="00F4394A">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F4394A" w:rsidRPr="00F4394A" w:rsidRDefault="00F4394A" w:rsidP="00F4394A">
            <w:pPr>
              <w:spacing w:after="0" w:line="240" w:lineRule="auto"/>
              <w:ind w:left="113" w:right="113"/>
              <w:jc w:val="center"/>
              <w:rPr>
                <w:rFonts w:ascii="Times New Roman" w:hAnsi="Times New Roman" w:cs="Times New Roman"/>
                <w:sz w:val="18"/>
                <w:szCs w:val="18"/>
              </w:rPr>
            </w:pPr>
            <w:r w:rsidRPr="00F4394A">
              <w:rPr>
                <w:rFonts w:ascii="Times New Roman" w:hAnsi="Times New Roman" w:cs="Times New Roman"/>
                <w:sz w:val="18"/>
                <w:szCs w:val="18"/>
              </w:rPr>
              <w:t>Вид деятельности</w:t>
            </w:r>
          </w:p>
          <w:p w:rsidR="00F4394A" w:rsidRPr="00F4394A" w:rsidRDefault="00F4394A" w:rsidP="00F4394A">
            <w:pPr>
              <w:spacing w:after="0" w:line="240" w:lineRule="auto"/>
              <w:ind w:left="113" w:right="113"/>
              <w:jc w:val="center"/>
              <w:rPr>
                <w:rFonts w:ascii="Times New Roman" w:hAnsi="Times New Roman" w:cs="Times New Roman"/>
                <w:sz w:val="18"/>
                <w:szCs w:val="18"/>
              </w:rPr>
            </w:pPr>
          </w:p>
        </w:tc>
        <w:tc>
          <w:tcPr>
            <w:tcW w:w="7794" w:type="dxa"/>
            <w:vMerge w:val="restart"/>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Тема занятия</w:t>
            </w:r>
          </w:p>
        </w:tc>
        <w:tc>
          <w:tcPr>
            <w:tcW w:w="6095" w:type="dxa"/>
            <w:gridSpan w:val="11"/>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Социально-коммуникативное развитие</w:t>
            </w:r>
          </w:p>
        </w:tc>
      </w:tr>
      <w:tr w:rsidR="00F4394A" w:rsidRPr="00F4394A" w:rsidTr="00EF1D4A">
        <w:trPr>
          <w:cantSplit/>
          <w:trHeight w:val="1058"/>
        </w:trPr>
        <w:tc>
          <w:tcPr>
            <w:tcW w:w="434" w:type="dxa"/>
            <w:vMerge/>
            <w:tcBorders>
              <w:bottom w:val="single" w:sz="4" w:space="0" w:color="auto"/>
            </w:tcBorders>
            <w:textDirection w:val="btLr"/>
          </w:tcPr>
          <w:p w:rsidR="00F4394A" w:rsidRPr="00F4394A" w:rsidRDefault="00F4394A" w:rsidP="00F4394A">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F4394A" w:rsidRPr="00F4394A" w:rsidRDefault="00F4394A" w:rsidP="00F4394A">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F4394A" w:rsidRPr="00F4394A" w:rsidRDefault="00F4394A" w:rsidP="00F4394A">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F4394A" w:rsidRPr="00F4394A" w:rsidRDefault="00F4394A" w:rsidP="00F4394A">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F4394A" w:rsidRPr="00F4394A" w:rsidRDefault="00F4394A" w:rsidP="00F4394A">
            <w:pPr>
              <w:spacing w:after="0" w:line="240" w:lineRule="auto"/>
              <w:ind w:left="113" w:right="113"/>
              <w:jc w:val="center"/>
              <w:rPr>
                <w:rFonts w:ascii="Times New Roman" w:hAnsi="Times New Roman" w:cs="Times New Roman"/>
                <w:sz w:val="18"/>
                <w:szCs w:val="18"/>
              </w:rPr>
            </w:pPr>
          </w:p>
        </w:tc>
        <w:tc>
          <w:tcPr>
            <w:tcW w:w="7794" w:type="dxa"/>
            <w:vMerge/>
            <w:tcBorders>
              <w:bottom w:val="single" w:sz="4" w:space="0" w:color="auto"/>
            </w:tcBorders>
          </w:tcPr>
          <w:p w:rsidR="00F4394A" w:rsidRPr="00F4394A" w:rsidRDefault="00F4394A" w:rsidP="00F4394A">
            <w:pPr>
              <w:spacing w:after="0" w:line="240" w:lineRule="auto"/>
              <w:jc w:val="center"/>
              <w:rPr>
                <w:rFonts w:ascii="Times New Roman" w:hAnsi="Times New Roman" w:cs="Times New Roman"/>
                <w:sz w:val="18"/>
                <w:szCs w:val="18"/>
              </w:rPr>
            </w:pPr>
          </w:p>
        </w:tc>
        <w:tc>
          <w:tcPr>
            <w:tcW w:w="1701" w:type="dxa"/>
            <w:gridSpan w:val="2"/>
            <w:tcBorders>
              <w:bottom w:val="single" w:sz="4" w:space="0" w:color="auto"/>
            </w:tcBorders>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Труд</w:t>
            </w:r>
          </w:p>
        </w:tc>
        <w:tc>
          <w:tcPr>
            <w:tcW w:w="1417" w:type="dxa"/>
            <w:gridSpan w:val="3"/>
            <w:tcBorders>
              <w:bottom w:val="single" w:sz="4" w:space="0" w:color="auto"/>
            </w:tcBorders>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Игра</w:t>
            </w:r>
          </w:p>
        </w:tc>
        <w:tc>
          <w:tcPr>
            <w:tcW w:w="1560" w:type="dxa"/>
            <w:gridSpan w:val="3"/>
            <w:tcBorders>
              <w:bottom w:val="single" w:sz="4" w:space="0" w:color="auto"/>
            </w:tcBorders>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Социализация</w:t>
            </w:r>
          </w:p>
        </w:tc>
        <w:tc>
          <w:tcPr>
            <w:tcW w:w="1417" w:type="dxa"/>
            <w:gridSpan w:val="3"/>
            <w:tcBorders>
              <w:bottom w:val="single" w:sz="4" w:space="0" w:color="auto"/>
            </w:tcBorders>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Безопасность</w:t>
            </w:r>
          </w:p>
        </w:tc>
      </w:tr>
      <w:tr w:rsidR="00F4394A" w:rsidRPr="00F4394A" w:rsidTr="00EF1D4A">
        <w:tc>
          <w:tcPr>
            <w:tcW w:w="434" w:type="dxa"/>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1</w:t>
            </w:r>
          </w:p>
        </w:tc>
        <w:tc>
          <w:tcPr>
            <w:tcW w:w="434" w:type="dxa"/>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2</w:t>
            </w:r>
          </w:p>
        </w:tc>
        <w:tc>
          <w:tcPr>
            <w:tcW w:w="435" w:type="dxa"/>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3</w:t>
            </w:r>
          </w:p>
        </w:tc>
        <w:tc>
          <w:tcPr>
            <w:tcW w:w="570" w:type="dxa"/>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4</w:t>
            </w:r>
          </w:p>
        </w:tc>
        <w:tc>
          <w:tcPr>
            <w:tcW w:w="540" w:type="dxa"/>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5</w:t>
            </w:r>
          </w:p>
        </w:tc>
        <w:tc>
          <w:tcPr>
            <w:tcW w:w="7794" w:type="dxa"/>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6</w:t>
            </w:r>
          </w:p>
        </w:tc>
        <w:tc>
          <w:tcPr>
            <w:tcW w:w="1701" w:type="dxa"/>
            <w:gridSpan w:val="2"/>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7</w:t>
            </w:r>
          </w:p>
        </w:tc>
        <w:tc>
          <w:tcPr>
            <w:tcW w:w="1417" w:type="dxa"/>
            <w:gridSpan w:val="3"/>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8</w:t>
            </w:r>
          </w:p>
        </w:tc>
        <w:tc>
          <w:tcPr>
            <w:tcW w:w="1560" w:type="dxa"/>
            <w:gridSpan w:val="3"/>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9</w:t>
            </w:r>
          </w:p>
        </w:tc>
        <w:tc>
          <w:tcPr>
            <w:tcW w:w="1417" w:type="dxa"/>
            <w:gridSpan w:val="3"/>
          </w:tcPr>
          <w:p w:rsidR="00F4394A" w:rsidRPr="00F4394A" w:rsidRDefault="00F4394A" w:rsidP="00F4394A">
            <w:pPr>
              <w:spacing w:after="0" w:line="240" w:lineRule="auto"/>
              <w:jc w:val="center"/>
              <w:rPr>
                <w:rFonts w:ascii="Times New Roman" w:hAnsi="Times New Roman" w:cs="Times New Roman"/>
                <w:sz w:val="18"/>
                <w:szCs w:val="18"/>
              </w:rPr>
            </w:pPr>
            <w:r w:rsidRPr="00F4394A">
              <w:rPr>
                <w:rFonts w:ascii="Times New Roman" w:hAnsi="Times New Roman" w:cs="Times New Roman"/>
                <w:sz w:val="18"/>
                <w:szCs w:val="18"/>
              </w:rPr>
              <w:t>10</w:t>
            </w:r>
          </w:p>
        </w:tc>
      </w:tr>
      <w:tr w:rsidR="00F94DFA" w:rsidRPr="00F94DFA" w:rsidTr="00EF1D4A">
        <w:trPr>
          <w:cantSplit/>
          <w:trHeight w:val="1325"/>
        </w:trPr>
        <w:tc>
          <w:tcPr>
            <w:tcW w:w="434" w:type="dxa"/>
            <w:vMerge w:val="restart"/>
            <w:textDirection w:val="btLr"/>
          </w:tcPr>
          <w:p w:rsidR="00F94DFA" w:rsidRPr="003748C6" w:rsidRDefault="00F94DFA" w:rsidP="00234A44">
            <w:pPr>
              <w:spacing w:after="0" w:line="240" w:lineRule="auto"/>
              <w:ind w:left="113" w:right="113"/>
              <w:jc w:val="center"/>
              <w:rPr>
                <w:rFonts w:ascii="Times New Roman" w:hAnsi="Times New Roman" w:cs="Times New Roman"/>
                <w:b/>
                <w:sz w:val="18"/>
                <w:szCs w:val="18"/>
              </w:rPr>
            </w:pPr>
            <w:r w:rsidRPr="003748C6">
              <w:rPr>
                <w:rFonts w:ascii="Times New Roman" w:hAnsi="Times New Roman" w:cs="Times New Roman"/>
                <w:b/>
                <w:sz w:val="18"/>
                <w:szCs w:val="18"/>
              </w:rPr>
              <w:t>Декабрь 4 неделя (2</w:t>
            </w:r>
            <w:r>
              <w:rPr>
                <w:rFonts w:ascii="Times New Roman" w:hAnsi="Times New Roman" w:cs="Times New Roman"/>
                <w:b/>
                <w:sz w:val="18"/>
                <w:szCs w:val="18"/>
              </w:rPr>
              <w:t>3</w:t>
            </w:r>
            <w:r w:rsidRPr="003748C6">
              <w:rPr>
                <w:rFonts w:ascii="Times New Roman" w:hAnsi="Times New Roman" w:cs="Times New Roman"/>
                <w:b/>
                <w:sz w:val="18"/>
                <w:szCs w:val="18"/>
              </w:rPr>
              <w:t>.12 – 2</w:t>
            </w:r>
            <w:r>
              <w:rPr>
                <w:rFonts w:ascii="Times New Roman" w:hAnsi="Times New Roman" w:cs="Times New Roman"/>
                <w:b/>
                <w:sz w:val="18"/>
                <w:szCs w:val="18"/>
              </w:rPr>
              <w:t>7</w:t>
            </w:r>
            <w:r w:rsidRPr="003748C6">
              <w:rPr>
                <w:rFonts w:ascii="Times New Roman" w:hAnsi="Times New Roman" w:cs="Times New Roman"/>
                <w:b/>
                <w:sz w:val="18"/>
                <w:szCs w:val="18"/>
              </w:rPr>
              <w:t>.12</w:t>
            </w:r>
            <w:r w:rsidR="00F31661">
              <w:rPr>
                <w:rFonts w:ascii="Times New Roman" w:hAnsi="Times New Roman" w:cs="Times New Roman"/>
                <w:b/>
                <w:sz w:val="18"/>
                <w:szCs w:val="18"/>
              </w:rPr>
              <w:t>, -  30,31.12</w:t>
            </w:r>
            <w:r w:rsidRPr="003748C6">
              <w:rPr>
                <w:rFonts w:ascii="Times New Roman" w:hAnsi="Times New Roman" w:cs="Times New Roman"/>
                <w:b/>
                <w:sz w:val="18"/>
                <w:szCs w:val="18"/>
              </w:rPr>
              <w:t>)</w:t>
            </w:r>
          </w:p>
        </w:tc>
        <w:tc>
          <w:tcPr>
            <w:tcW w:w="434" w:type="dxa"/>
            <w:vMerge w:val="restart"/>
            <w:textDirection w:val="btLr"/>
          </w:tcPr>
          <w:p w:rsidR="00F94DFA" w:rsidRPr="003748C6" w:rsidRDefault="00F94DFA" w:rsidP="009C283F">
            <w:pPr>
              <w:spacing w:after="0" w:line="240" w:lineRule="auto"/>
              <w:ind w:left="113" w:right="113"/>
              <w:jc w:val="center"/>
              <w:rPr>
                <w:rFonts w:ascii="Times New Roman" w:hAnsi="Times New Roman" w:cs="Times New Roman"/>
                <w:b/>
                <w:sz w:val="18"/>
                <w:szCs w:val="18"/>
              </w:rPr>
            </w:pPr>
            <w:r w:rsidRPr="003748C6">
              <w:rPr>
                <w:rFonts w:ascii="Times New Roman" w:hAnsi="Times New Roman" w:cs="Times New Roman"/>
                <w:b/>
                <w:sz w:val="18"/>
                <w:szCs w:val="18"/>
              </w:rPr>
              <w:t>«Зимушка – зима»</w:t>
            </w:r>
          </w:p>
        </w:tc>
        <w:tc>
          <w:tcPr>
            <w:tcW w:w="435" w:type="dxa"/>
            <w:vMerge w:val="restart"/>
            <w:textDirection w:val="btLr"/>
          </w:tcPr>
          <w:p w:rsidR="00F94DFA" w:rsidRPr="003748C6" w:rsidRDefault="00F94DFA" w:rsidP="00B82CAC">
            <w:pPr>
              <w:spacing w:after="0" w:line="240" w:lineRule="auto"/>
              <w:ind w:left="113" w:right="113"/>
              <w:jc w:val="center"/>
              <w:rPr>
                <w:rFonts w:ascii="Times New Roman" w:hAnsi="Times New Roman" w:cs="Times New Roman"/>
                <w:b/>
                <w:sz w:val="18"/>
                <w:szCs w:val="18"/>
              </w:rPr>
            </w:pPr>
            <w:r w:rsidRPr="003748C6">
              <w:rPr>
                <w:rFonts w:ascii="Times New Roman" w:hAnsi="Times New Roman" w:cs="Times New Roman"/>
                <w:b/>
                <w:sz w:val="18"/>
                <w:szCs w:val="18"/>
              </w:rPr>
              <w:t>«Русские обычаи взаимопомощи и гостеприимства»</w:t>
            </w:r>
          </w:p>
        </w:tc>
        <w:tc>
          <w:tcPr>
            <w:tcW w:w="570" w:type="dxa"/>
            <w:vMerge w:val="restart"/>
            <w:textDirection w:val="btLr"/>
          </w:tcPr>
          <w:p w:rsidR="00F94DFA" w:rsidRPr="00F4394A" w:rsidRDefault="00F94DFA" w:rsidP="00F94DFA">
            <w:pPr>
              <w:spacing w:after="0" w:line="240" w:lineRule="auto"/>
              <w:ind w:right="113"/>
              <w:jc w:val="center"/>
              <w:rPr>
                <w:rFonts w:ascii="Times New Roman" w:hAnsi="Times New Roman" w:cs="Times New Roman"/>
                <w:sz w:val="18"/>
                <w:szCs w:val="18"/>
              </w:rPr>
            </w:pPr>
            <w:r w:rsidRPr="00F4394A">
              <w:rPr>
                <w:rFonts w:ascii="Times New Roman" w:hAnsi="Times New Roman" w:cs="Times New Roman"/>
                <w:sz w:val="18"/>
                <w:szCs w:val="18"/>
              </w:rPr>
              <w:t>ХЭР</w:t>
            </w:r>
          </w:p>
          <w:p w:rsidR="00F94DFA" w:rsidRPr="00F4394A" w:rsidRDefault="00F94DFA" w:rsidP="00F94DFA">
            <w:pPr>
              <w:spacing w:after="0" w:line="240" w:lineRule="auto"/>
              <w:ind w:right="113"/>
              <w:jc w:val="center"/>
              <w:rPr>
                <w:rFonts w:ascii="Times New Roman" w:hAnsi="Times New Roman" w:cs="Times New Roman"/>
                <w:sz w:val="18"/>
                <w:szCs w:val="18"/>
              </w:rPr>
            </w:pPr>
          </w:p>
        </w:tc>
        <w:tc>
          <w:tcPr>
            <w:tcW w:w="540" w:type="dxa"/>
            <w:vMerge w:val="restart"/>
          </w:tcPr>
          <w:p w:rsidR="00F94DFA" w:rsidRPr="00F4394A" w:rsidRDefault="00F94DFA" w:rsidP="00F4394A">
            <w:pPr>
              <w:spacing w:after="0" w:line="240" w:lineRule="auto"/>
              <w:jc w:val="center"/>
              <w:rPr>
                <w:rFonts w:ascii="Times New Roman" w:hAnsi="Times New Roman" w:cs="Times New Roman"/>
                <w:sz w:val="18"/>
                <w:szCs w:val="18"/>
              </w:rPr>
            </w:pPr>
          </w:p>
          <w:p w:rsidR="00F94DFA" w:rsidRPr="00F4394A" w:rsidRDefault="00F94DFA" w:rsidP="00F4394A">
            <w:pPr>
              <w:spacing w:after="0" w:line="240" w:lineRule="auto"/>
              <w:jc w:val="center"/>
              <w:rPr>
                <w:rFonts w:ascii="Times New Roman" w:hAnsi="Times New Roman" w:cs="Times New Roman"/>
                <w:sz w:val="18"/>
                <w:szCs w:val="18"/>
              </w:rPr>
            </w:pPr>
          </w:p>
          <w:p w:rsidR="00F94DFA" w:rsidRDefault="00F94DFA" w:rsidP="00F4394A">
            <w:pPr>
              <w:spacing w:after="0" w:line="240" w:lineRule="auto"/>
              <w:jc w:val="center"/>
              <w:rPr>
                <w:rFonts w:ascii="Times New Roman" w:hAnsi="Times New Roman" w:cs="Times New Roman"/>
                <w:sz w:val="18"/>
                <w:szCs w:val="18"/>
              </w:rPr>
            </w:pPr>
          </w:p>
          <w:p w:rsidR="00F94DFA" w:rsidRDefault="00F94DFA" w:rsidP="00F4394A">
            <w:pPr>
              <w:spacing w:after="0" w:line="240" w:lineRule="auto"/>
              <w:jc w:val="center"/>
              <w:rPr>
                <w:rFonts w:ascii="Times New Roman" w:hAnsi="Times New Roman" w:cs="Times New Roman"/>
                <w:sz w:val="18"/>
                <w:szCs w:val="18"/>
              </w:rPr>
            </w:pPr>
          </w:p>
          <w:p w:rsidR="00F94DFA" w:rsidRDefault="00F94DFA" w:rsidP="00F4394A">
            <w:pPr>
              <w:spacing w:after="0" w:line="240" w:lineRule="auto"/>
              <w:jc w:val="center"/>
              <w:rPr>
                <w:rFonts w:ascii="Times New Roman" w:hAnsi="Times New Roman" w:cs="Times New Roman"/>
                <w:sz w:val="18"/>
                <w:szCs w:val="18"/>
              </w:rPr>
            </w:pPr>
          </w:p>
          <w:p w:rsidR="00F94DFA" w:rsidRDefault="00F94DFA" w:rsidP="00F4394A">
            <w:pPr>
              <w:spacing w:after="0" w:line="240" w:lineRule="auto"/>
              <w:jc w:val="center"/>
              <w:rPr>
                <w:rFonts w:ascii="Times New Roman" w:hAnsi="Times New Roman" w:cs="Times New Roman"/>
                <w:sz w:val="18"/>
                <w:szCs w:val="18"/>
              </w:rPr>
            </w:pPr>
          </w:p>
          <w:p w:rsidR="00F94DFA" w:rsidRDefault="00F94DFA" w:rsidP="00F4394A">
            <w:pPr>
              <w:spacing w:after="0" w:line="240" w:lineRule="auto"/>
              <w:jc w:val="center"/>
              <w:rPr>
                <w:rFonts w:ascii="Times New Roman" w:hAnsi="Times New Roman" w:cs="Times New Roman"/>
                <w:sz w:val="18"/>
                <w:szCs w:val="18"/>
              </w:rPr>
            </w:pPr>
          </w:p>
          <w:p w:rsidR="00F94DFA" w:rsidRDefault="00F94DFA" w:rsidP="00F4394A">
            <w:pPr>
              <w:spacing w:after="0" w:line="240" w:lineRule="auto"/>
              <w:jc w:val="center"/>
              <w:rPr>
                <w:rFonts w:ascii="Times New Roman" w:hAnsi="Times New Roman" w:cs="Times New Roman"/>
                <w:sz w:val="18"/>
                <w:szCs w:val="18"/>
              </w:rPr>
            </w:pPr>
          </w:p>
          <w:p w:rsidR="00F94DFA" w:rsidRDefault="00F94DFA" w:rsidP="00F4394A">
            <w:pPr>
              <w:spacing w:after="0" w:line="240" w:lineRule="auto"/>
              <w:jc w:val="center"/>
              <w:rPr>
                <w:rFonts w:ascii="Times New Roman" w:hAnsi="Times New Roman" w:cs="Times New Roman"/>
                <w:sz w:val="18"/>
                <w:szCs w:val="18"/>
              </w:rPr>
            </w:pPr>
          </w:p>
          <w:p w:rsidR="00F94DFA" w:rsidRDefault="00F94DFA" w:rsidP="00F4394A">
            <w:pPr>
              <w:spacing w:after="0" w:line="240" w:lineRule="auto"/>
              <w:jc w:val="center"/>
              <w:rPr>
                <w:rFonts w:ascii="Times New Roman" w:hAnsi="Times New Roman" w:cs="Times New Roman"/>
                <w:sz w:val="18"/>
                <w:szCs w:val="18"/>
              </w:rPr>
            </w:pPr>
          </w:p>
          <w:p w:rsidR="00F94DFA" w:rsidRDefault="00F94DFA" w:rsidP="00E840C3">
            <w:pPr>
              <w:spacing w:after="0" w:line="240" w:lineRule="auto"/>
              <w:rPr>
                <w:rFonts w:ascii="Times New Roman" w:hAnsi="Times New Roman" w:cs="Times New Roman"/>
                <w:sz w:val="18"/>
                <w:szCs w:val="18"/>
              </w:rPr>
            </w:pPr>
          </w:p>
          <w:p w:rsidR="00F94DFA" w:rsidRPr="00F4394A" w:rsidRDefault="00F94DFA" w:rsidP="00E840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794" w:type="dxa"/>
          </w:tcPr>
          <w:p w:rsidR="00F94DFA" w:rsidRPr="00F94DFA" w:rsidRDefault="00F94DFA" w:rsidP="006A3128">
            <w:pPr>
              <w:pStyle w:val="19"/>
              <w:shd w:val="clear" w:color="auto" w:fill="auto"/>
              <w:spacing w:before="0" w:line="240" w:lineRule="auto"/>
              <w:ind w:firstLine="0"/>
              <w:jc w:val="left"/>
              <w:rPr>
                <w:b/>
                <w:bCs/>
                <w:sz w:val="16"/>
                <w:szCs w:val="18"/>
                <w:u w:val="single"/>
              </w:rPr>
            </w:pPr>
          </w:p>
          <w:p w:rsidR="00F94DFA" w:rsidRPr="00F94DFA" w:rsidRDefault="00F94DFA" w:rsidP="006A3128">
            <w:pPr>
              <w:pStyle w:val="19"/>
              <w:shd w:val="clear" w:color="auto" w:fill="auto"/>
              <w:spacing w:before="0" w:line="240" w:lineRule="auto"/>
              <w:ind w:firstLine="0"/>
              <w:jc w:val="left"/>
              <w:rPr>
                <w:rStyle w:val="ArialUnicodeMS10"/>
                <w:rFonts w:ascii="Times New Roman" w:hAnsi="Times New Roman" w:cs="Times New Roman"/>
                <w:sz w:val="16"/>
                <w:szCs w:val="18"/>
                <w:lang w:eastAsia="ru-RU"/>
              </w:rPr>
            </w:pPr>
            <w:r w:rsidRPr="00F94DFA">
              <w:rPr>
                <w:b/>
                <w:bCs/>
                <w:sz w:val="16"/>
                <w:szCs w:val="18"/>
                <w:u w:val="single"/>
              </w:rPr>
              <w:t>Рисование 1</w:t>
            </w:r>
            <w:r w:rsidRPr="00F94DFA">
              <w:rPr>
                <w:b/>
                <w:bCs/>
                <w:sz w:val="16"/>
                <w:szCs w:val="18"/>
              </w:rPr>
              <w:t xml:space="preserve"> .Тема:  </w:t>
            </w:r>
            <w:r w:rsidRPr="00F94DFA">
              <w:rPr>
                <w:rStyle w:val="ArialUnicodeMS10"/>
                <w:rFonts w:ascii="Times New Roman" w:hAnsi="Times New Roman" w:cs="Times New Roman"/>
                <w:i w:val="0"/>
                <w:sz w:val="16"/>
                <w:szCs w:val="18"/>
                <w:lang w:eastAsia="ru-RU"/>
              </w:rPr>
              <w:t>«Наша нарядная елка»</w:t>
            </w:r>
            <w:r w:rsidRPr="00F94DFA">
              <w:rPr>
                <w:rStyle w:val="ArialUnicodeMS10"/>
                <w:rFonts w:ascii="Times New Roman" w:hAnsi="Times New Roman" w:cs="Times New Roman"/>
                <w:sz w:val="16"/>
                <w:szCs w:val="18"/>
                <w:lang w:eastAsia="ru-RU"/>
              </w:rPr>
              <w:t xml:space="preserve"> </w:t>
            </w:r>
          </w:p>
          <w:p w:rsidR="00F94DFA" w:rsidRPr="00F94DFA" w:rsidRDefault="00F94DFA" w:rsidP="00803BA3">
            <w:pPr>
              <w:spacing w:after="0" w:line="240" w:lineRule="auto"/>
              <w:jc w:val="both"/>
              <w:rPr>
                <w:rStyle w:val="ArialUnicodeMS10"/>
                <w:rFonts w:ascii="Times New Roman" w:hAnsi="Times New Roman" w:cs="Times New Roman"/>
                <w:b w:val="0"/>
                <w:sz w:val="16"/>
                <w:szCs w:val="18"/>
              </w:rPr>
            </w:pPr>
            <w:r w:rsidRPr="00F94DFA">
              <w:rPr>
                <w:rStyle w:val="ArialUnicodeMS10"/>
                <w:rFonts w:ascii="Times New Roman" w:hAnsi="Times New Roman" w:cs="Times New Roman"/>
                <w:i w:val="0"/>
                <w:sz w:val="16"/>
                <w:szCs w:val="18"/>
                <w:lang w:eastAsia="ru-RU"/>
              </w:rPr>
              <w:t xml:space="preserve">Цель: </w:t>
            </w:r>
            <w:r w:rsidRPr="00F94DFA">
              <w:rPr>
                <w:rFonts w:ascii="Times New Roman" w:hAnsi="Times New Roman" w:cs="Times New Roman"/>
                <w:sz w:val="16"/>
                <w:szCs w:val="18"/>
              </w:rPr>
              <w:t xml:space="preserve">учить передавать впечатления от новогоднего праздника, создавать образ нарядной елки, учить смешивать краски д ля получения разных оттенков, развивать образные представления, эстетические чувства, образное восприятие. </w:t>
            </w:r>
            <w:r w:rsidRPr="00F94DFA">
              <w:rPr>
                <w:rStyle w:val="ArialUnicodeMS10"/>
                <w:rFonts w:ascii="Times New Roman" w:hAnsi="Times New Roman" w:cs="Times New Roman"/>
                <w:b w:val="0"/>
                <w:i w:val="0"/>
                <w:sz w:val="16"/>
                <w:szCs w:val="18"/>
              </w:rPr>
              <w:t>Комарова Т. С. «Занятия по изобразительной деятельности», стр. 69.</w:t>
            </w:r>
          </w:p>
          <w:p w:rsidR="00F94DFA" w:rsidRPr="00F94DFA" w:rsidRDefault="00F94DFA" w:rsidP="002D7C4C">
            <w:pPr>
              <w:pStyle w:val="19"/>
              <w:shd w:val="clear" w:color="auto" w:fill="auto"/>
              <w:spacing w:before="0" w:line="240" w:lineRule="auto"/>
              <w:ind w:firstLine="0"/>
              <w:rPr>
                <w:sz w:val="16"/>
                <w:szCs w:val="18"/>
              </w:rPr>
            </w:pPr>
          </w:p>
        </w:tc>
        <w:tc>
          <w:tcPr>
            <w:tcW w:w="1701" w:type="dxa"/>
            <w:gridSpan w:val="2"/>
            <w:vMerge w:val="restart"/>
          </w:tcPr>
          <w:p w:rsidR="00F94DFA" w:rsidRPr="00F94DFA" w:rsidRDefault="00F94DFA" w:rsidP="006E1A66">
            <w:pPr>
              <w:spacing w:after="0" w:line="240" w:lineRule="auto"/>
              <w:ind w:left="-108" w:right="-51"/>
              <w:rPr>
                <w:rFonts w:ascii="Times New Roman" w:hAnsi="Times New Roman" w:cs="Times New Roman"/>
                <w:b/>
                <w:i/>
                <w:sz w:val="16"/>
                <w:szCs w:val="18"/>
                <w:lang w:eastAsia="ru-RU"/>
              </w:rPr>
            </w:pPr>
            <w:r w:rsidRPr="00F94DFA">
              <w:rPr>
                <w:rFonts w:ascii="Times New Roman" w:hAnsi="Times New Roman" w:cs="Times New Roman"/>
                <w:b/>
                <w:i/>
                <w:sz w:val="16"/>
                <w:szCs w:val="18"/>
                <w:lang w:eastAsia="ru-RU"/>
              </w:rPr>
              <w:t>Самообслуживание:</w:t>
            </w:r>
          </w:p>
          <w:p w:rsidR="00F94DFA" w:rsidRPr="00F94DFA" w:rsidRDefault="00F94DFA" w:rsidP="006E1A66">
            <w:pPr>
              <w:spacing w:after="0" w:line="240" w:lineRule="auto"/>
              <w:ind w:right="-51"/>
              <w:rPr>
                <w:rFonts w:ascii="Times New Roman" w:hAnsi="Times New Roman" w:cs="Times New Roman"/>
                <w:sz w:val="16"/>
                <w:szCs w:val="18"/>
                <w:lang w:eastAsia="ru-RU"/>
              </w:rPr>
            </w:pPr>
            <w:r w:rsidRPr="00F94DFA">
              <w:rPr>
                <w:rFonts w:ascii="Times New Roman" w:hAnsi="Times New Roman" w:cs="Times New Roman"/>
                <w:sz w:val="16"/>
                <w:szCs w:val="18"/>
                <w:lang w:eastAsia="ru-RU"/>
              </w:rPr>
              <w:t>одевание – раздевание;</w:t>
            </w:r>
          </w:p>
          <w:p w:rsidR="00F94DFA" w:rsidRPr="00F94DFA" w:rsidRDefault="00F94DFA" w:rsidP="006E1A66">
            <w:pPr>
              <w:spacing w:after="0" w:line="240" w:lineRule="auto"/>
              <w:ind w:right="-51"/>
              <w:rPr>
                <w:rFonts w:ascii="Times New Roman" w:hAnsi="Times New Roman" w:cs="Times New Roman"/>
                <w:sz w:val="16"/>
                <w:szCs w:val="18"/>
                <w:lang w:eastAsia="ru-RU"/>
              </w:rPr>
            </w:pPr>
            <w:r w:rsidRPr="00F94DFA">
              <w:rPr>
                <w:rFonts w:ascii="Times New Roman" w:hAnsi="Times New Roman" w:cs="Times New Roman"/>
                <w:sz w:val="16"/>
                <w:szCs w:val="18"/>
                <w:lang w:eastAsia="ru-RU"/>
              </w:rPr>
              <w:t>- содержание в порядке одежды и обуви.</w:t>
            </w:r>
          </w:p>
          <w:p w:rsidR="00F94DFA" w:rsidRPr="00F94DFA" w:rsidRDefault="00F94DFA" w:rsidP="006E1A66">
            <w:pPr>
              <w:spacing w:after="0" w:line="240" w:lineRule="auto"/>
              <w:ind w:right="-51"/>
              <w:rPr>
                <w:rFonts w:ascii="Times New Roman" w:hAnsi="Times New Roman" w:cs="Times New Roman"/>
                <w:b/>
                <w:i/>
                <w:sz w:val="16"/>
                <w:szCs w:val="18"/>
                <w:lang w:eastAsia="ru-RU"/>
              </w:rPr>
            </w:pPr>
            <w:r w:rsidRPr="00F94DFA">
              <w:rPr>
                <w:rFonts w:ascii="Times New Roman" w:hAnsi="Times New Roman" w:cs="Times New Roman"/>
                <w:b/>
                <w:i/>
                <w:sz w:val="16"/>
                <w:szCs w:val="18"/>
                <w:lang w:eastAsia="ru-RU"/>
              </w:rPr>
              <w:t>Дежурство:</w:t>
            </w:r>
          </w:p>
          <w:p w:rsidR="00F94DFA" w:rsidRPr="00F94DFA" w:rsidRDefault="00F94DFA" w:rsidP="006E1A66">
            <w:pPr>
              <w:spacing w:after="0" w:line="240" w:lineRule="auto"/>
              <w:ind w:right="-51"/>
              <w:rPr>
                <w:rFonts w:ascii="Times New Roman" w:hAnsi="Times New Roman" w:cs="Times New Roman"/>
                <w:sz w:val="16"/>
                <w:szCs w:val="18"/>
                <w:lang w:eastAsia="ru-RU"/>
              </w:rPr>
            </w:pPr>
            <w:r w:rsidRPr="00F94DFA">
              <w:rPr>
                <w:rFonts w:ascii="Times New Roman" w:hAnsi="Times New Roman" w:cs="Times New Roman"/>
                <w:sz w:val="16"/>
                <w:szCs w:val="18"/>
                <w:lang w:eastAsia="ru-RU"/>
              </w:rPr>
              <w:t>- дежурство по столовой;</w:t>
            </w:r>
          </w:p>
          <w:p w:rsidR="00F94DFA" w:rsidRPr="00F94DFA" w:rsidRDefault="00F94DFA" w:rsidP="006E1A66">
            <w:pPr>
              <w:spacing w:after="0" w:line="240" w:lineRule="auto"/>
              <w:ind w:right="-51"/>
              <w:rPr>
                <w:rFonts w:ascii="Times New Roman" w:hAnsi="Times New Roman" w:cs="Times New Roman"/>
                <w:sz w:val="16"/>
                <w:szCs w:val="18"/>
                <w:lang w:eastAsia="ru-RU"/>
              </w:rPr>
            </w:pPr>
            <w:r w:rsidRPr="00F94DFA">
              <w:rPr>
                <w:rFonts w:ascii="Times New Roman" w:hAnsi="Times New Roman" w:cs="Times New Roman"/>
                <w:sz w:val="16"/>
                <w:szCs w:val="18"/>
                <w:lang w:eastAsia="ru-RU"/>
              </w:rPr>
              <w:t>- дежурство по группе;</w:t>
            </w:r>
          </w:p>
          <w:p w:rsidR="00F94DFA" w:rsidRPr="00F94DFA" w:rsidRDefault="00F94DFA" w:rsidP="006E1A66">
            <w:pPr>
              <w:spacing w:after="0" w:line="240" w:lineRule="auto"/>
              <w:ind w:right="-51"/>
              <w:rPr>
                <w:rFonts w:ascii="Times New Roman" w:hAnsi="Times New Roman" w:cs="Times New Roman"/>
                <w:sz w:val="16"/>
                <w:szCs w:val="18"/>
                <w:lang w:eastAsia="ru-RU"/>
              </w:rPr>
            </w:pPr>
            <w:r w:rsidRPr="00F94DFA">
              <w:rPr>
                <w:rFonts w:ascii="Times New Roman" w:hAnsi="Times New Roman" w:cs="Times New Roman"/>
                <w:sz w:val="16"/>
                <w:szCs w:val="18"/>
                <w:lang w:eastAsia="ru-RU"/>
              </w:rPr>
              <w:t>- дежурство в уголке природы.</w:t>
            </w:r>
          </w:p>
          <w:p w:rsidR="00F94DFA" w:rsidRPr="00F94DFA" w:rsidRDefault="00F94DFA" w:rsidP="006E1A66">
            <w:pPr>
              <w:spacing w:after="0" w:line="240" w:lineRule="auto"/>
              <w:ind w:right="-51"/>
              <w:rPr>
                <w:rFonts w:ascii="Times New Roman" w:hAnsi="Times New Roman" w:cs="Times New Roman"/>
                <w:b/>
                <w:i/>
                <w:sz w:val="16"/>
                <w:szCs w:val="18"/>
                <w:lang w:eastAsia="ru-RU"/>
              </w:rPr>
            </w:pPr>
            <w:r w:rsidRPr="00F94DFA">
              <w:rPr>
                <w:rFonts w:ascii="Times New Roman" w:hAnsi="Times New Roman" w:cs="Times New Roman"/>
                <w:b/>
                <w:i/>
                <w:sz w:val="16"/>
                <w:szCs w:val="18"/>
                <w:lang w:eastAsia="ru-RU"/>
              </w:rPr>
              <w:t>Хозяйственно-бытовой труд:</w:t>
            </w:r>
          </w:p>
          <w:p w:rsidR="00F94DFA" w:rsidRPr="00F94DFA" w:rsidRDefault="00F94DFA" w:rsidP="006E1A66">
            <w:pPr>
              <w:spacing w:after="0" w:line="240" w:lineRule="auto"/>
              <w:ind w:right="-51"/>
              <w:rPr>
                <w:rFonts w:ascii="Times New Roman" w:hAnsi="Times New Roman" w:cs="Times New Roman"/>
                <w:sz w:val="16"/>
                <w:szCs w:val="18"/>
                <w:lang w:eastAsia="ru-RU"/>
              </w:rPr>
            </w:pPr>
            <w:r w:rsidRPr="00F94DFA">
              <w:rPr>
                <w:rFonts w:ascii="Times New Roman" w:hAnsi="Times New Roman" w:cs="Times New Roman"/>
                <w:sz w:val="16"/>
                <w:szCs w:val="18"/>
                <w:lang w:eastAsia="ru-RU"/>
              </w:rPr>
              <w:t>- помощь воспитателю в ремонте книг, дидактических пособий (подклеивание книг, коробок);  уход за игрушками, их мытьё;</w:t>
            </w:r>
          </w:p>
          <w:p w:rsidR="00F94DFA" w:rsidRPr="00F94DFA" w:rsidRDefault="00F94DFA" w:rsidP="006E1A66">
            <w:pPr>
              <w:spacing w:after="0" w:line="240" w:lineRule="auto"/>
              <w:ind w:right="-50"/>
              <w:rPr>
                <w:rFonts w:ascii="Times New Roman" w:hAnsi="Times New Roman" w:cs="Times New Roman"/>
                <w:sz w:val="16"/>
                <w:szCs w:val="18"/>
                <w:lang w:eastAsia="ru-RU"/>
              </w:rPr>
            </w:pPr>
            <w:r w:rsidRPr="00F94DFA">
              <w:rPr>
                <w:rFonts w:ascii="Times New Roman" w:hAnsi="Times New Roman" w:cs="Times New Roman"/>
                <w:b/>
                <w:i/>
                <w:sz w:val="16"/>
                <w:szCs w:val="18"/>
                <w:lang w:eastAsia="ru-RU"/>
              </w:rPr>
              <w:t>Труд в природе</w:t>
            </w:r>
            <w:r w:rsidRPr="00F94DFA">
              <w:rPr>
                <w:rFonts w:ascii="Times New Roman" w:hAnsi="Times New Roman" w:cs="Times New Roman"/>
                <w:sz w:val="16"/>
                <w:szCs w:val="18"/>
                <w:lang w:eastAsia="ru-RU"/>
              </w:rPr>
              <w:t>:</w:t>
            </w:r>
          </w:p>
          <w:p w:rsidR="00F94DFA" w:rsidRPr="00F94DFA" w:rsidRDefault="00F94DFA" w:rsidP="006E1A66">
            <w:pPr>
              <w:spacing w:after="0" w:line="240" w:lineRule="auto"/>
              <w:rPr>
                <w:rFonts w:ascii="Times New Roman" w:hAnsi="Times New Roman" w:cs="Times New Roman"/>
                <w:sz w:val="16"/>
                <w:szCs w:val="18"/>
                <w:lang w:eastAsia="ru-RU"/>
              </w:rPr>
            </w:pPr>
            <w:r w:rsidRPr="00F94DFA">
              <w:rPr>
                <w:rFonts w:ascii="Times New Roman" w:hAnsi="Times New Roman" w:cs="Times New Roman"/>
                <w:sz w:val="16"/>
                <w:szCs w:val="18"/>
                <w:lang w:eastAsia="ru-RU"/>
              </w:rPr>
              <w:t>постройка из снега столовой для птиц;</w:t>
            </w:r>
          </w:p>
          <w:p w:rsidR="00F94DFA" w:rsidRPr="00F94DFA" w:rsidRDefault="00F94DFA" w:rsidP="006E1A66">
            <w:pPr>
              <w:spacing w:after="0" w:line="240" w:lineRule="auto"/>
              <w:rPr>
                <w:rFonts w:ascii="Times New Roman" w:hAnsi="Times New Roman" w:cs="Times New Roman"/>
                <w:sz w:val="16"/>
                <w:szCs w:val="18"/>
                <w:lang w:eastAsia="ru-RU"/>
              </w:rPr>
            </w:pPr>
            <w:r w:rsidRPr="00F94DFA">
              <w:rPr>
                <w:rFonts w:ascii="Times New Roman" w:hAnsi="Times New Roman" w:cs="Times New Roman"/>
                <w:sz w:val="16"/>
                <w:szCs w:val="18"/>
                <w:lang w:eastAsia="ru-RU"/>
              </w:rPr>
              <w:t>- посыпание скользких дорожек песком;</w:t>
            </w:r>
          </w:p>
          <w:p w:rsidR="00F94DFA" w:rsidRPr="00F94DFA" w:rsidRDefault="00F94DFA" w:rsidP="006E1A66">
            <w:pPr>
              <w:spacing w:after="0" w:line="240" w:lineRule="auto"/>
              <w:rPr>
                <w:rFonts w:ascii="Times New Roman" w:hAnsi="Times New Roman" w:cs="Times New Roman"/>
                <w:sz w:val="16"/>
                <w:szCs w:val="18"/>
                <w:lang w:eastAsia="ru-RU"/>
              </w:rPr>
            </w:pPr>
            <w:r w:rsidRPr="00F94DFA">
              <w:rPr>
                <w:rFonts w:ascii="Times New Roman" w:hAnsi="Times New Roman" w:cs="Times New Roman"/>
                <w:sz w:val="16"/>
                <w:szCs w:val="18"/>
                <w:lang w:eastAsia="ru-RU"/>
              </w:rPr>
              <w:t>- постройка снежной горки;</w:t>
            </w:r>
          </w:p>
          <w:p w:rsidR="00F94DFA" w:rsidRPr="00F94DFA" w:rsidRDefault="00F94DFA" w:rsidP="00244A20">
            <w:pPr>
              <w:spacing w:after="0" w:line="240" w:lineRule="auto"/>
              <w:jc w:val="both"/>
              <w:rPr>
                <w:rFonts w:ascii="Times New Roman" w:hAnsi="Times New Roman" w:cs="Times New Roman"/>
                <w:sz w:val="16"/>
                <w:szCs w:val="18"/>
              </w:rPr>
            </w:pPr>
            <w:r w:rsidRPr="00F94DFA">
              <w:rPr>
                <w:rFonts w:ascii="Times New Roman" w:hAnsi="Times New Roman" w:cs="Times New Roman"/>
                <w:sz w:val="16"/>
                <w:szCs w:val="18"/>
                <w:lang w:eastAsia="ru-RU"/>
              </w:rPr>
              <w:t>- кормление птичек у кормушки.</w:t>
            </w:r>
          </w:p>
        </w:tc>
        <w:tc>
          <w:tcPr>
            <w:tcW w:w="1417" w:type="dxa"/>
            <w:gridSpan w:val="3"/>
            <w:vMerge w:val="restart"/>
          </w:tcPr>
          <w:p w:rsidR="00F94DFA" w:rsidRPr="00F94DFA" w:rsidRDefault="00F94DFA" w:rsidP="006E1A66">
            <w:pPr>
              <w:spacing w:after="0" w:line="240" w:lineRule="auto"/>
              <w:ind w:right="-108"/>
              <w:rPr>
                <w:rFonts w:ascii="Times New Roman" w:hAnsi="Times New Roman" w:cs="Times New Roman"/>
                <w:sz w:val="16"/>
                <w:szCs w:val="18"/>
                <w:lang w:eastAsia="ru-RU"/>
              </w:rPr>
            </w:pPr>
            <w:r w:rsidRPr="00F94DFA">
              <w:rPr>
                <w:rFonts w:ascii="Times New Roman" w:eastAsia="SimSun" w:hAnsi="Times New Roman" w:cs="Times New Roman"/>
                <w:sz w:val="16"/>
                <w:szCs w:val="18"/>
                <w:lang w:eastAsia="ru-RU"/>
              </w:rPr>
              <w:t>С/</w:t>
            </w:r>
            <w:proofErr w:type="gramStart"/>
            <w:r w:rsidRPr="00F94DFA">
              <w:rPr>
                <w:rFonts w:ascii="Times New Roman" w:eastAsia="SimSun" w:hAnsi="Times New Roman" w:cs="Times New Roman"/>
                <w:sz w:val="16"/>
                <w:szCs w:val="18"/>
                <w:lang w:eastAsia="ru-RU"/>
              </w:rPr>
              <w:t>р</w:t>
            </w:r>
            <w:proofErr w:type="gramEnd"/>
            <w:r w:rsidRPr="00F94DFA">
              <w:rPr>
                <w:rFonts w:ascii="Times New Roman" w:eastAsia="SimSun" w:hAnsi="Times New Roman" w:cs="Times New Roman"/>
                <w:sz w:val="16"/>
                <w:szCs w:val="18"/>
                <w:lang w:eastAsia="ru-RU"/>
              </w:rPr>
              <w:t xml:space="preserve"> игра</w:t>
            </w:r>
            <w:r w:rsidRPr="00F94DFA">
              <w:rPr>
                <w:rFonts w:ascii="Times New Roman" w:hAnsi="Times New Roman" w:cs="Times New Roman"/>
                <w:sz w:val="16"/>
                <w:szCs w:val="18"/>
                <w:lang w:eastAsia="ru-RU"/>
              </w:rPr>
              <w:t xml:space="preserve"> «День рождения Мишки» -</w:t>
            </w:r>
          </w:p>
          <w:p w:rsidR="00F94DFA" w:rsidRPr="00F94DFA" w:rsidRDefault="00F94DFA" w:rsidP="006E1A66">
            <w:pPr>
              <w:spacing w:after="0" w:line="240" w:lineRule="auto"/>
              <w:ind w:right="-108"/>
              <w:rPr>
                <w:rFonts w:ascii="Times New Roman" w:hAnsi="Times New Roman" w:cs="Times New Roman"/>
                <w:sz w:val="16"/>
                <w:szCs w:val="18"/>
                <w:lang w:eastAsia="ru-RU"/>
              </w:rPr>
            </w:pPr>
            <w:r w:rsidRPr="00F94DFA">
              <w:rPr>
                <w:rFonts w:ascii="Times New Roman" w:hAnsi="Times New Roman" w:cs="Times New Roman"/>
                <w:sz w:val="16"/>
                <w:szCs w:val="18"/>
                <w:lang w:eastAsia="ru-RU"/>
              </w:rPr>
              <w:t>Дидактические: «День-ночь», «Посуда»</w:t>
            </w:r>
          </w:p>
          <w:p w:rsidR="00F94DFA" w:rsidRPr="00F94DFA" w:rsidRDefault="00F94DFA" w:rsidP="006E1A66">
            <w:pPr>
              <w:spacing w:after="0" w:line="240" w:lineRule="auto"/>
              <w:ind w:right="-108"/>
              <w:rPr>
                <w:rFonts w:ascii="Times New Roman" w:hAnsi="Times New Roman" w:cs="Times New Roman"/>
                <w:sz w:val="16"/>
                <w:szCs w:val="18"/>
                <w:lang w:eastAsia="ru-RU"/>
              </w:rPr>
            </w:pPr>
            <w:r w:rsidRPr="00F94DFA">
              <w:rPr>
                <w:rFonts w:ascii="Times New Roman" w:hAnsi="Times New Roman" w:cs="Times New Roman"/>
                <w:sz w:val="16"/>
                <w:szCs w:val="18"/>
                <w:lang w:eastAsia="ru-RU"/>
              </w:rPr>
              <w:t xml:space="preserve">Словесные: </w:t>
            </w:r>
          </w:p>
          <w:p w:rsidR="00F94DFA" w:rsidRPr="00F94DFA" w:rsidRDefault="00F94DFA" w:rsidP="006E1A66">
            <w:pPr>
              <w:spacing w:after="0" w:line="240" w:lineRule="auto"/>
              <w:ind w:right="-108"/>
              <w:rPr>
                <w:rFonts w:ascii="Times New Roman" w:hAnsi="Times New Roman" w:cs="Times New Roman"/>
                <w:sz w:val="16"/>
                <w:szCs w:val="18"/>
                <w:lang w:eastAsia="ru-RU"/>
              </w:rPr>
            </w:pPr>
            <w:r w:rsidRPr="00F94DFA">
              <w:rPr>
                <w:rFonts w:ascii="Times New Roman" w:hAnsi="Times New Roman" w:cs="Times New Roman"/>
                <w:sz w:val="16"/>
                <w:szCs w:val="18"/>
                <w:lang w:eastAsia="ru-RU"/>
              </w:rPr>
              <w:t xml:space="preserve">«У медведя </w:t>
            </w:r>
            <w:proofErr w:type="gramStart"/>
            <w:r w:rsidRPr="00F94DFA">
              <w:rPr>
                <w:rFonts w:ascii="Times New Roman" w:hAnsi="Times New Roman" w:cs="Times New Roman"/>
                <w:sz w:val="16"/>
                <w:szCs w:val="18"/>
                <w:lang w:eastAsia="ru-RU"/>
              </w:rPr>
              <w:t>во</w:t>
            </w:r>
            <w:proofErr w:type="gramEnd"/>
            <w:r w:rsidRPr="00F94DFA">
              <w:rPr>
                <w:rFonts w:ascii="Times New Roman" w:hAnsi="Times New Roman" w:cs="Times New Roman"/>
                <w:sz w:val="16"/>
                <w:szCs w:val="18"/>
                <w:lang w:eastAsia="ru-RU"/>
              </w:rPr>
              <w:t xml:space="preserve"> бору».</w:t>
            </w:r>
          </w:p>
          <w:p w:rsidR="00F94DFA" w:rsidRPr="00F94DFA" w:rsidRDefault="00F94DFA" w:rsidP="006E1A66">
            <w:pPr>
              <w:spacing w:after="0" w:line="240" w:lineRule="auto"/>
              <w:ind w:right="-108"/>
              <w:rPr>
                <w:rFonts w:ascii="Times New Roman" w:hAnsi="Times New Roman" w:cs="Times New Roman"/>
                <w:sz w:val="16"/>
                <w:szCs w:val="18"/>
                <w:lang w:eastAsia="ru-RU"/>
              </w:rPr>
            </w:pPr>
            <w:r w:rsidRPr="00F94DFA">
              <w:rPr>
                <w:rFonts w:ascii="Times New Roman" w:hAnsi="Times New Roman" w:cs="Times New Roman"/>
                <w:sz w:val="16"/>
                <w:szCs w:val="18"/>
                <w:lang w:eastAsia="ru-RU"/>
              </w:rPr>
              <w:t>Подвижные: «Поезд», «Воробушки».</w:t>
            </w:r>
          </w:p>
          <w:p w:rsidR="00F94DFA" w:rsidRPr="00F94DFA" w:rsidRDefault="00F94DFA" w:rsidP="006E1A66">
            <w:pPr>
              <w:spacing w:after="0" w:line="240" w:lineRule="auto"/>
              <w:ind w:right="-108"/>
              <w:rPr>
                <w:rFonts w:ascii="Times New Roman" w:hAnsi="Times New Roman" w:cs="Times New Roman"/>
                <w:sz w:val="16"/>
                <w:szCs w:val="18"/>
                <w:lang w:eastAsia="ru-RU"/>
              </w:rPr>
            </w:pPr>
            <w:r w:rsidRPr="00F94DFA">
              <w:rPr>
                <w:rFonts w:ascii="Times New Roman" w:hAnsi="Times New Roman" w:cs="Times New Roman"/>
                <w:sz w:val="16"/>
                <w:szCs w:val="18"/>
                <w:lang w:eastAsia="ru-RU"/>
              </w:rPr>
              <w:t>Театрализованные: «Маша и медведь»</w:t>
            </w:r>
          </w:p>
          <w:p w:rsidR="00F94DFA" w:rsidRPr="00F94DFA" w:rsidRDefault="00F94DFA" w:rsidP="006E1A66">
            <w:pPr>
              <w:spacing w:after="0" w:line="240" w:lineRule="auto"/>
              <w:ind w:right="-108"/>
              <w:rPr>
                <w:rFonts w:ascii="Times New Roman" w:hAnsi="Times New Roman" w:cs="Times New Roman"/>
                <w:sz w:val="16"/>
                <w:szCs w:val="18"/>
                <w:lang w:eastAsia="ru-RU"/>
              </w:rPr>
            </w:pPr>
            <w:r w:rsidRPr="00F94DFA">
              <w:rPr>
                <w:rFonts w:ascii="Times New Roman" w:hAnsi="Times New Roman" w:cs="Times New Roman"/>
                <w:sz w:val="16"/>
                <w:szCs w:val="18"/>
                <w:lang w:eastAsia="ru-RU"/>
              </w:rPr>
              <w:t xml:space="preserve">Настольно-печатные:   </w:t>
            </w:r>
          </w:p>
          <w:p w:rsidR="00F94DFA" w:rsidRPr="00F94DFA" w:rsidRDefault="00F94DFA" w:rsidP="006E1A66">
            <w:pPr>
              <w:spacing w:line="240" w:lineRule="auto"/>
              <w:ind w:right="-108"/>
              <w:rPr>
                <w:rFonts w:ascii="Times New Roman" w:hAnsi="Times New Roman" w:cs="Times New Roman"/>
                <w:sz w:val="16"/>
                <w:szCs w:val="18"/>
              </w:rPr>
            </w:pPr>
            <w:r w:rsidRPr="00F94DFA">
              <w:rPr>
                <w:rFonts w:ascii="Times New Roman" w:hAnsi="Times New Roman" w:cs="Times New Roman"/>
                <w:sz w:val="16"/>
                <w:szCs w:val="18"/>
                <w:lang w:eastAsia="ru-RU"/>
              </w:rPr>
              <w:t>Лото «Птицы», «Помоги мышкам»</w:t>
            </w:r>
          </w:p>
          <w:p w:rsidR="00F94DFA" w:rsidRPr="00F94DFA" w:rsidRDefault="00F94DFA" w:rsidP="00F4394A">
            <w:pPr>
              <w:spacing w:after="0" w:line="240" w:lineRule="auto"/>
              <w:jc w:val="center"/>
              <w:rPr>
                <w:rFonts w:ascii="Times New Roman" w:hAnsi="Times New Roman" w:cs="Times New Roman"/>
                <w:sz w:val="16"/>
                <w:szCs w:val="18"/>
              </w:rPr>
            </w:pPr>
          </w:p>
        </w:tc>
        <w:tc>
          <w:tcPr>
            <w:tcW w:w="1560" w:type="dxa"/>
            <w:gridSpan w:val="3"/>
            <w:vMerge w:val="restart"/>
          </w:tcPr>
          <w:p w:rsidR="00F94DFA" w:rsidRPr="00F94DFA" w:rsidRDefault="00F94DFA" w:rsidP="00B60425">
            <w:pPr>
              <w:spacing w:line="240" w:lineRule="auto"/>
              <w:jc w:val="both"/>
              <w:rPr>
                <w:rFonts w:ascii="Times New Roman" w:hAnsi="Times New Roman" w:cs="Times New Roman"/>
                <w:sz w:val="16"/>
                <w:szCs w:val="18"/>
              </w:rPr>
            </w:pPr>
            <w:r w:rsidRPr="00F94DFA">
              <w:rPr>
                <w:rFonts w:ascii="Times New Roman" w:hAnsi="Times New Roman" w:cs="Times New Roman"/>
                <w:sz w:val="16"/>
                <w:szCs w:val="18"/>
                <w:lang w:eastAsia="ru-RU"/>
              </w:rPr>
              <w:t>Блок «Моя семья»</w:t>
            </w:r>
            <w:proofErr w:type="gramStart"/>
            <w:r w:rsidRPr="00F94DFA">
              <w:rPr>
                <w:rFonts w:ascii="Times New Roman" w:hAnsi="Times New Roman" w:cs="Times New Roman"/>
                <w:sz w:val="16"/>
                <w:szCs w:val="18"/>
                <w:lang w:eastAsia="ru-RU"/>
              </w:rPr>
              <w:t xml:space="preserve"> .</w:t>
            </w:r>
            <w:proofErr w:type="gramEnd"/>
            <w:r w:rsidRPr="00F94DFA">
              <w:rPr>
                <w:rFonts w:ascii="Times New Roman" w:hAnsi="Times New Roman" w:cs="Times New Roman"/>
                <w:sz w:val="16"/>
                <w:szCs w:val="18"/>
                <w:lang w:eastAsia="ru-RU"/>
              </w:rPr>
              <w:t xml:space="preserve">           </w:t>
            </w:r>
            <w:r w:rsidRPr="00F94DFA">
              <w:rPr>
                <w:rFonts w:ascii="Times New Roman" w:hAnsi="Times New Roman" w:cs="Times New Roman"/>
                <w:sz w:val="16"/>
                <w:szCs w:val="18"/>
              </w:rPr>
              <w:t xml:space="preserve">Беседа  «Взаимоотношения в обществе и семье»            </w:t>
            </w:r>
          </w:p>
          <w:p w:rsidR="00F94DFA" w:rsidRPr="00F94DFA" w:rsidRDefault="00F94DFA" w:rsidP="00B60425">
            <w:pPr>
              <w:spacing w:after="0" w:line="240" w:lineRule="auto"/>
              <w:jc w:val="both"/>
              <w:rPr>
                <w:rFonts w:ascii="Times New Roman" w:hAnsi="Times New Roman" w:cs="Times New Roman"/>
                <w:sz w:val="16"/>
                <w:szCs w:val="18"/>
              </w:rPr>
            </w:pPr>
            <w:r w:rsidRPr="00F94DFA">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 87</w:t>
            </w:r>
          </w:p>
        </w:tc>
        <w:tc>
          <w:tcPr>
            <w:tcW w:w="1417" w:type="dxa"/>
            <w:gridSpan w:val="3"/>
            <w:vMerge w:val="restart"/>
          </w:tcPr>
          <w:p w:rsidR="00F94DFA" w:rsidRPr="00F94DFA" w:rsidRDefault="00F94DFA" w:rsidP="003748C6">
            <w:pPr>
              <w:jc w:val="both"/>
              <w:rPr>
                <w:rFonts w:ascii="Times New Roman" w:hAnsi="Times New Roman" w:cs="Times New Roman"/>
                <w:i/>
                <w:sz w:val="16"/>
                <w:szCs w:val="18"/>
              </w:rPr>
            </w:pPr>
            <w:r w:rsidRPr="00F94DFA">
              <w:rPr>
                <w:rFonts w:ascii="Times New Roman" w:hAnsi="Times New Roman" w:cs="Times New Roman"/>
                <w:i/>
                <w:sz w:val="16"/>
                <w:szCs w:val="18"/>
              </w:rPr>
              <w:t>ИОТ-Б6-009-ОЖЗД-2012 «Как вести себя около Новогодней елке».</w:t>
            </w:r>
          </w:p>
          <w:p w:rsidR="00F94DFA" w:rsidRPr="00F94DFA" w:rsidRDefault="00F94DFA" w:rsidP="003748C6">
            <w:pPr>
              <w:spacing w:after="0" w:line="240" w:lineRule="auto"/>
              <w:jc w:val="both"/>
              <w:rPr>
                <w:rFonts w:ascii="Times New Roman" w:hAnsi="Times New Roman" w:cs="Times New Roman"/>
                <w:sz w:val="16"/>
                <w:szCs w:val="18"/>
              </w:rPr>
            </w:pPr>
            <w:r w:rsidRPr="00F94DFA">
              <w:rPr>
                <w:rFonts w:ascii="Times New Roman" w:hAnsi="Times New Roman" w:cs="Times New Roman"/>
                <w:i/>
                <w:sz w:val="16"/>
                <w:szCs w:val="18"/>
              </w:rPr>
              <w:t>ИОТ - Б</w:t>
            </w:r>
            <w:proofErr w:type="gramStart"/>
            <w:r w:rsidRPr="00F94DFA">
              <w:rPr>
                <w:rFonts w:ascii="Times New Roman" w:hAnsi="Times New Roman" w:cs="Times New Roman"/>
                <w:i/>
                <w:sz w:val="16"/>
                <w:szCs w:val="18"/>
              </w:rPr>
              <w:t>6</w:t>
            </w:r>
            <w:proofErr w:type="gramEnd"/>
            <w:r w:rsidRPr="00F94DFA">
              <w:rPr>
                <w:rFonts w:ascii="Times New Roman" w:hAnsi="Times New Roman" w:cs="Times New Roman"/>
                <w:i/>
                <w:sz w:val="16"/>
                <w:szCs w:val="18"/>
              </w:rPr>
              <w:t xml:space="preserve"> – 020 – ОЖЗД - 2012 «Правила пожарной безопасности в новогодние праздники».</w:t>
            </w:r>
          </w:p>
        </w:tc>
      </w:tr>
      <w:tr w:rsidR="00F94DFA" w:rsidRPr="00F94DFA" w:rsidTr="00EF1D4A">
        <w:trPr>
          <w:cantSplit/>
          <w:trHeight w:val="1405"/>
        </w:trPr>
        <w:tc>
          <w:tcPr>
            <w:tcW w:w="434" w:type="dxa"/>
            <w:vMerge/>
            <w:textDirection w:val="btLr"/>
          </w:tcPr>
          <w:p w:rsidR="00F94DFA" w:rsidRDefault="00F94DFA" w:rsidP="009C283F">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F94DFA" w:rsidRDefault="00F94DFA" w:rsidP="009C283F">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F94DFA" w:rsidRDefault="00F94DFA" w:rsidP="00B82CAC">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F94DFA" w:rsidRPr="00F4394A" w:rsidRDefault="00F94DFA" w:rsidP="00F4394A">
            <w:pPr>
              <w:spacing w:after="0" w:line="240" w:lineRule="auto"/>
              <w:ind w:left="113" w:right="113"/>
              <w:jc w:val="center"/>
              <w:rPr>
                <w:rFonts w:ascii="Times New Roman" w:hAnsi="Times New Roman" w:cs="Times New Roman"/>
                <w:sz w:val="18"/>
                <w:szCs w:val="18"/>
              </w:rPr>
            </w:pPr>
          </w:p>
        </w:tc>
        <w:tc>
          <w:tcPr>
            <w:tcW w:w="540" w:type="dxa"/>
            <w:vMerge/>
          </w:tcPr>
          <w:p w:rsidR="00F94DFA" w:rsidRPr="00F4394A" w:rsidRDefault="00F94DFA" w:rsidP="00F4394A">
            <w:pPr>
              <w:spacing w:after="0" w:line="240" w:lineRule="auto"/>
              <w:jc w:val="center"/>
              <w:rPr>
                <w:rFonts w:ascii="Times New Roman" w:hAnsi="Times New Roman" w:cs="Times New Roman"/>
                <w:sz w:val="18"/>
                <w:szCs w:val="18"/>
              </w:rPr>
            </w:pPr>
          </w:p>
        </w:tc>
        <w:tc>
          <w:tcPr>
            <w:tcW w:w="7794" w:type="dxa"/>
          </w:tcPr>
          <w:p w:rsidR="00F94DFA" w:rsidRPr="00F94DFA" w:rsidRDefault="00F94DFA" w:rsidP="00E574C9">
            <w:pPr>
              <w:widowControl w:val="0"/>
              <w:spacing w:after="0" w:line="240" w:lineRule="auto"/>
              <w:jc w:val="both"/>
              <w:rPr>
                <w:rFonts w:ascii="Times New Roman" w:hAnsi="Times New Roman" w:cs="Times New Roman"/>
                <w:b/>
                <w:bCs/>
                <w:sz w:val="16"/>
                <w:szCs w:val="18"/>
                <w:u w:val="single"/>
              </w:rPr>
            </w:pPr>
          </w:p>
          <w:p w:rsidR="00F94DFA" w:rsidRPr="00F94DFA" w:rsidRDefault="00F94DFA" w:rsidP="00E574C9">
            <w:pPr>
              <w:widowControl w:val="0"/>
              <w:spacing w:after="0" w:line="240" w:lineRule="auto"/>
              <w:jc w:val="both"/>
              <w:rPr>
                <w:rFonts w:ascii="Times New Roman" w:hAnsi="Times New Roman" w:cs="Times New Roman"/>
                <w:b/>
                <w:bCs/>
                <w:sz w:val="16"/>
                <w:szCs w:val="18"/>
              </w:rPr>
            </w:pPr>
            <w:r w:rsidRPr="00F94DFA">
              <w:rPr>
                <w:rFonts w:ascii="Times New Roman" w:hAnsi="Times New Roman" w:cs="Times New Roman"/>
                <w:b/>
                <w:bCs/>
                <w:sz w:val="16"/>
                <w:szCs w:val="18"/>
                <w:u w:val="single"/>
              </w:rPr>
              <w:t>Рисование 2</w:t>
            </w:r>
            <w:r w:rsidRPr="00F94DFA">
              <w:rPr>
                <w:rFonts w:ascii="Times New Roman" w:hAnsi="Times New Roman" w:cs="Times New Roman"/>
                <w:b/>
                <w:bCs/>
                <w:sz w:val="16"/>
                <w:szCs w:val="18"/>
              </w:rPr>
              <w:t xml:space="preserve"> .Тема:  «Сюжетное рисование «Дети гуляют зимой на участке»              </w:t>
            </w:r>
          </w:p>
          <w:p w:rsidR="00F94DFA" w:rsidRPr="00F94DFA" w:rsidRDefault="00F94DFA" w:rsidP="00DF6805">
            <w:pPr>
              <w:widowControl w:val="0"/>
              <w:spacing w:after="0" w:line="240" w:lineRule="auto"/>
              <w:jc w:val="both"/>
              <w:rPr>
                <w:b/>
                <w:bCs/>
                <w:sz w:val="16"/>
                <w:szCs w:val="18"/>
                <w:u w:val="single"/>
              </w:rPr>
            </w:pPr>
            <w:r w:rsidRPr="00F94DFA">
              <w:rPr>
                <w:rFonts w:ascii="Times New Roman" w:hAnsi="Times New Roman" w:cs="Times New Roman"/>
                <w:b/>
                <w:bCs/>
                <w:sz w:val="16"/>
                <w:szCs w:val="18"/>
              </w:rPr>
              <w:t xml:space="preserve">Цель: </w:t>
            </w:r>
            <w:r w:rsidRPr="00F94DFA">
              <w:rPr>
                <w:rFonts w:ascii="Times New Roman" w:hAnsi="Times New Roman" w:cs="Times New Roman"/>
                <w:sz w:val="16"/>
                <w:szCs w:val="18"/>
              </w:rPr>
              <w:t xml:space="preserve">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 </w:t>
            </w:r>
          </w:p>
        </w:tc>
        <w:tc>
          <w:tcPr>
            <w:tcW w:w="1701" w:type="dxa"/>
            <w:gridSpan w:val="2"/>
            <w:vMerge/>
          </w:tcPr>
          <w:p w:rsidR="00F94DFA" w:rsidRPr="00F94DFA" w:rsidRDefault="00F94DFA" w:rsidP="006E1A66">
            <w:pPr>
              <w:spacing w:after="0" w:line="240" w:lineRule="auto"/>
              <w:ind w:left="-108" w:right="-51"/>
              <w:rPr>
                <w:rFonts w:ascii="Times New Roman" w:hAnsi="Times New Roman" w:cs="Times New Roman"/>
                <w:b/>
                <w:i/>
                <w:sz w:val="16"/>
                <w:szCs w:val="18"/>
                <w:lang w:eastAsia="ru-RU"/>
              </w:rPr>
            </w:pPr>
          </w:p>
        </w:tc>
        <w:tc>
          <w:tcPr>
            <w:tcW w:w="1417" w:type="dxa"/>
            <w:gridSpan w:val="3"/>
            <w:vMerge/>
          </w:tcPr>
          <w:p w:rsidR="00F94DFA" w:rsidRPr="00F94DFA" w:rsidRDefault="00F94DFA" w:rsidP="006E1A66">
            <w:pPr>
              <w:spacing w:after="0" w:line="240" w:lineRule="auto"/>
              <w:ind w:right="-108"/>
              <w:rPr>
                <w:rFonts w:ascii="Times New Roman" w:eastAsia="SimSun" w:hAnsi="Times New Roman" w:cs="Times New Roman"/>
                <w:sz w:val="16"/>
                <w:szCs w:val="18"/>
                <w:lang w:eastAsia="ru-RU"/>
              </w:rPr>
            </w:pPr>
          </w:p>
        </w:tc>
        <w:tc>
          <w:tcPr>
            <w:tcW w:w="1560" w:type="dxa"/>
            <w:gridSpan w:val="3"/>
            <w:vMerge/>
          </w:tcPr>
          <w:p w:rsidR="00F94DFA" w:rsidRPr="00F94DFA" w:rsidRDefault="00F94DFA" w:rsidP="006E1A66">
            <w:pPr>
              <w:spacing w:line="240" w:lineRule="auto"/>
              <w:rPr>
                <w:rFonts w:ascii="Times New Roman" w:hAnsi="Times New Roman" w:cs="Times New Roman"/>
                <w:sz w:val="16"/>
                <w:szCs w:val="18"/>
                <w:lang w:eastAsia="ru-RU"/>
              </w:rPr>
            </w:pPr>
          </w:p>
        </w:tc>
        <w:tc>
          <w:tcPr>
            <w:tcW w:w="1417" w:type="dxa"/>
            <w:gridSpan w:val="3"/>
            <w:vMerge/>
          </w:tcPr>
          <w:p w:rsidR="00F94DFA" w:rsidRPr="00F94DFA" w:rsidRDefault="00F94DFA" w:rsidP="006E1A66">
            <w:pPr>
              <w:spacing w:line="240" w:lineRule="auto"/>
              <w:rPr>
                <w:rFonts w:ascii="Times New Roman" w:hAnsi="Times New Roman" w:cs="Times New Roman"/>
                <w:sz w:val="16"/>
                <w:szCs w:val="18"/>
                <w:lang w:eastAsia="ru-RU"/>
              </w:rPr>
            </w:pPr>
          </w:p>
        </w:tc>
      </w:tr>
      <w:tr w:rsidR="00F94DFA" w:rsidRPr="00F94DFA" w:rsidTr="00EF1D4A">
        <w:trPr>
          <w:cantSplit/>
          <w:trHeight w:val="3360"/>
        </w:trPr>
        <w:tc>
          <w:tcPr>
            <w:tcW w:w="434" w:type="dxa"/>
            <w:vMerge/>
            <w:textDirection w:val="btLr"/>
          </w:tcPr>
          <w:p w:rsidR="00F94DFA" w:rsidRDefault="00F94DFA" w:rsidP="009C283F">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F94DFA" w:rsidRDefault="00F94DFA" w:rsidP="009C283F">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F94DFA" w:rsidRDefault="00F94DFA" w:rsidP="00B82CAC">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F94DFA" w:rsidRPr="00F4394A" w:rsidRDefault="00F94DFA" w:rsidP="00F4394A">
            <w:pPr>
              <w:spacing w:after="0" w:line="240" w:lineRule="auto"/>
              <w:ind w:left="113" w:right="113"/>
              <w:jc w:val="center"/>
              <w:rPr>
                <w:rFonts w:ascii="Times New Roman" w:hAnsi="Times New Roman" w:cs="Times New Roman"/>
                <w:sz w:val="18"/>
                <w:szCs w:val="18"/>
              </w:rPr>
            </w:pPr>
          </w:p>
        </w:tc>
        <w:tc>
          <w:tcPr>
            <w:tcW w:w="540" w:type="dxa"/>
            <w:vMerge/>
          </w:tcPr>
          <w:p w:rsidR="00F94DFA" w:rsidRPr="00F4394A" w:rsidRDefault="00F94DFA" w:rsidP="00F4394A">
            <w:pPr>
              <w:spacing w:after="0" w:line="240" w:lineRule="auto"/>
              <w:jc w:val="center"/>
              <w:rPr>
                <w:rFonts w:ascii="Times New Roman" w:hAnsi="Times New Roman" w:cs="Times New Roman"/>
                <w:sz w:val="18"/>
                <w:szCs w:val="18"/>
              </w:rPr>
            </w:pPr>
          </w:p>
        </w:tc>
        <w:tc>
          <w:tcPr>
            <w:tcW w:w="7794" w:type="dxa"/>
          </w:tcPr>
          <w:p w:rsidR="00F94DFA" w:rsidRPr="00F94DFA" w:rsidRDefault="00F94DFA" w:rsidP="00D030A3">
            <w:pPr>
              <w:pStyle w:val="19"/>
              <w:shd w:val="clear" w:color="auto" w:fill="auto"/>
              <w:spacing w:before="0" w:line="240" w:lineRule="auto"/>
              <w:ind w:firstLine="0"/>
              <w:rPr>
                <w:b/>
                <w:bCs/>
                <w:sz w:val="16"/>
                <w:szCs w:val="18"/>
                <w:u w:val="single"/>
              </w:rPr>
            </w:pPr>
          </w:p>
          <w:p w:rsidR="00F94DFA" w:rsidRPr="00F94DFA" w:rsidRDefault="00F94DFA" w:rsidP="00803BA3">
            <w:pPr>
              <w:pStyle w:val="19"/>
              <w:shd w:val="clear" w:color="auto" w:fill="auto"/>
              <w:spacing w:before="0" w:line="240" w:lineRule="auto"/>
              <w:ind w:firstLine="0"/>
              <w:rPr>
                <w:sz w:val="16"/>
                <w:szCs w:val="18"/>
              </w:rPr>
            </w:pPr>
            <w:r w:rsidRPr="00F94DFA">
              <w:rPr>
                <w:b/>
                <w:bCs/>
                <w:sz w:val="16"/>
                <w:szCs w:val="18"/>
                <w:u w:val="single"/>
              </w:rPr>
              <w:t>Лепка</w:t>
            </w:r>
            <w:r w:rsidRPr="00F94DFA">
              <w:rPr>
                <w:b/>
                <w:bCs/>
                <w:sz w:val="16"/>
                <w:szCs w:val="18"/>
              </w:rPr>
              <w:t xml:space="preserve"> Тема.</w:t>
            </w:r>
            <w:r w:rsidRPr="00F94DFA">
              <w:rPr>
                <w:rStyle w:val="ArialUnicodeMS2"/>
                <w:rFonts w:ascii="Times New Roman" w:eastAsia="Century Schoolbook" w:hAnsi="Times New Roman" w:cs="Times New Roman"/>
                <w:sz w:val="16"/>
                <w:szCs w:val="18"/>
                <w:lang w:eastAsia="ru-RU"/>
              </w:rPr>
              <w:t xml:space="preserve"> «</w:t>
            </w:r>
            <w:r w:rsidRPr="00F94DFA">
              <w:rPr>
                <w:rStyle w:val="ArialUnicodeMS10"/>
                <w:rFonts w:ascii="Times New Roman" w:hAnsi="Times New Roman" w:cs="Times New Roman"/>
                <w:i w:val="0"/>
                <w:iCs w:val="0"/>
                <w:sz w:val="16"/>
                <w:szCs w:val="18"/>
                <w:lang w:eastAsia="ru-RU"/>
              </w:rPr>
              <w:t>Снежный кролик</w:t>
            </w:r>
            <w:r w:rsidRPr="00F94DFA">
              <w:rPr>
                <w:rStyle w:val="20ArialUnicodeMS1"/>
                <w:rFonts w:ascii="Times New Roman" w:hAnsi="Times New Roman" w:cs="Times New Roman"/>
                <w:b/>
                <w:bCs/>
                <w:sz w:val="16"/>
                <w:szCs w:val="18"/>
                <w:lang w:eastAsia="ru-RU"/>
              </w:rPr>
              <w:t>»</w:t>
            </w:r>
            <w:r w:rsidRPr="00F94DFA">
              <w:rPr>
                <w:rStyle w:val="ArialUnicodeMS10"/>
                <w:rFonts w:ascii="Times New Roman" w:hAnsi="Times New Roman" w:cs="Times New Roman"/>
                <w:i w:val="0"/>
                <w:iCs w:val="0"/>
                <w:sz w:val="16"/>
                <w:szCs w:val="18"/>
                <w:lang w:eastAsia="ru-RU"/>
              </w:rPr>
              <w:t xml:space="preserve"> </w:t>
            </w:r>
          </w:p>
          <w:p w:rsidR="00F94DFA" w:rsidRPr="00F94DFA" w:rsidRDefault="00F94DFA" w:rsidP="00803BA3">
            <w:pPr>
              <w:spacing w:after="0" w:line="240" w:lineRule="auto"/>
              <w:jc w:val="both"/>
              <w:rPr>
                <w:rFonts w:ascii="Times New Roman" w:hAnsi="Times New Roman" w:cs="Times New Roman"/>
                <w:sz w:val="16"/>
              </w:rPr>
            </w:pPr>
            <w:r w:rsidRPr="00F94DFA">
              <w:rPr>
                <w:rFonts w:ascii="Times New Roman" w:hAnsi="Times New Roman" w:cs="Times New Roman"/>
                <w:b/>
                <w:sz w:val="16"/>
                <w:szCs w:val="18"/>
              </w:rPr>
              <w:t xml:space="preserve">Цель: </w:t>
            </w:r>
            <w:r w:rsidRPr="00F94DFA">
              <w:rPr>
                <w:rFonts w:ascii="Times New Roman" w:hAnsi="Times New Roman" w:cs="Times New Roman"/>
                <w:sz w:val="16"/>
                <w:szCs w:val="18"/>
              </w:rPr>
              <w:t>продолжать учить создавать выразительные лепные образы конструктивным способом, учить планировать свою работу, показать приемы оформления вылепленной фигурки  дополнительными элементами, развивать глазомер, чувство формы и пропорций. Лыкова И.А. Изобразительная деятельность в детском саду, стр. 88.</w:t>
            </w:r>
          </w:p>
          <w:p w:rsidR="00F94DFA" w:rsidRPr="00F94DFA" w:rsidRDefault="00F94DFA" w:rsidP="00D030A3">
            <w:pPr>
              <w:pStyle w:val="19"/>
              <w:shd w:val="clear" w:color="auto" w:fill="auto"/>
              <w:spacing w:before="0" w:line="240" w:lineRule="auto"/>
              <w:ind w:firstLine="0"/>
              <w:rPr>
                <w:sz w:val="16"/>
                <w:szCs w:val="18"/>
              </w:rPr>
            </w:pPr>
          </w:p>
        </w:tc>
        <w:tc>
          <w:tcPr>
            <w:tcW w:w="1701" w:type="dxa"/>
            <w:gridSpan w:val="2"/>
            <w:vMerge/>
          </w:tcPr>
          <w:p w:rsidR="00F94DFA" w:rsidRPr="00F94DFA" w:rsidRDefault="00F94DFA" w:rsidP="006E1A66">
            <w:pPr>
              <w:spacing w:after="0" w:line="240" w:lineRule="auto"/>
              <w:ind w:left="-108" w:right="-51"/>
              <w:rPr>
                <w:rFonts w:ascii="Times New Roman" w:hAnsi="Times New Roman" w:cs="Times New Roman"/>
                <w:b/>
                <w:i/>
                <w:sz w:val="16"/>
                <w:szCs w:val="18"/>
                <w:lang w:eastAsia="ru-RU"/>
              </w:rPr>
            </w:pPr>
          </w:p>
        </w:tc>
        <w:tc>
          <w:tcPr>
            <w:tcW w:w="1417" w:type="dxa"/>
            <w:gridSpan w:val="3"/>
            <w:vMerge/>
          </w:tcPr>
          <w:p w:rsidR="00F94DFA" w:rsidRPr="00F94DFA" w:rsidRDefault="00F94DFA" w:rsidP="006E1A66">
            <w:pPr>
              <w:spacing w:after="0" w:line="240" w:lineRule="auto"/>
              <w:ind w:right="-108"/>
              <w:rPr>
                <w:rFonts w:ascii="Times New Roman" w:eastAsia="SimSun" w:hAnsi="Times New Roman" w:cs="Times New Roman"/>
                <w:sz w:val="16"/>
                <w:szCs w:val="18"/>
                <w:lang w:eastAsia="ru-RU"/>
              </w:rPr>
            </w:pPr>
          </w:p>
        </w:tc>
        <w:tc>
          <w:tcPr>
            <w:tcW w:w="1560" w:type="dxa"/>
            <w:gridSpan w:val="3"/>
            <w:vMerge/>
          </w:tcPr>
          <w:p w:rsidR="00F94DFA" w:rsidRPr="00F94DFA" w:rsidRDefault="00F94DFA" w:rsidP="006E1A66">
            <w:pPr>
              <w:spacing w:line="240" w:lineRule="auto"/>
              <w:rPr>
                <w:rFonts w:ascii="Times New Roman" w:hAnsi="Times New Roman" w:cs="Times New Roman"/>
                <w:sz w:val="16"/>
                <w:szCs w:val="18"/>
                <w:lang w:eastAsia="ru-RU"/>
              </w:rPr>
            </w:pPr>
          </w:p>
        </w:tc>
        <w:tc>
          <w:tcPr>
            <w:tcW w:w="1417" w:type="dxa"/>
            <w:gridSpan w:val="3"/>
            <w:vMerge/>
          </w:tcPr>
          <w:p w:rsidR="00F94DFA" w:rsidRPr="00F94DFA" w:rsidRDefault="00F94DFA" w:rsidP="006E1A66">
            <w:pPr>
              <w:spacing w:line="240" w:lineRule="auto"/>
              <w:rPr>
                <w:rFonts w:ascii="Times New Roman" w:hAnsi="Times New Roman" w:cs="Times New Roman"/>
                <w:sz w:val="16"/>
                <w:szCs w:val="18"/>
                <w:lang w:eastAsia="ru-RU"/>
              </w:rPr>
            </w:pPr>
          </w:p>
        </w:tc>
      </w:tr>
      <w:tr w:rsidR="00821D36" w:rsidRPr="00F94DFA" w:rsidTr="00EF1D4A">
        <w:trPr>
          <w:cantSplit/>
          <w:trHeight w:val="315"/>
        </w:trPr>
        <w:tc>
          <w:tcPr>
            <w:tcW w:w="434" w:type="dxa"/>
            <w:vMerge/>
            <w:textDirection w:val="btLr"/>
          </w:tcPr>
          <w:p w:rsidR="00821D36" w:rsidRDefault="00821D36" w:rsidP="009C283F">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821D36" w:rsidRDefault="00821D36" w:rsidP="009C283F">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821D36" w:rsidRDefault="00821D36" w:rsidP="00B82CAC">
            <w:pPr>
              <w:spacing w:after="0" w:line="240" w:lineRule="auto"/>
              <w:ind w:left="113" w:right="113"/>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794" w:type="dxa"/>
          </w:tcPr>
          <w:p w:rsidR="006871B1" w:rsidRPr="006871B1" w:rsidRDefault="006871B1" w:rsidP="006871B1">
            <w:pPr>
              <w:pStyle w:val="af4"/>
              <w:spacing w:before="0" w:beforeAutospacing="0" w:after="0" w:afterAutospacing="0"/>
              <w:ind w:firstLine="300"/>
              <w:rPr>
                <w:color w:val="2A2723"/>
                <w:sz w:val="16"/>
                <w:szCs w:val="21"/>
              </w:rPr>
            </w:pPr>
            <w:r>
              <w:rPr>
                <w:sz w:val="16"/>
                <w:szCs w:val="18"/>
              </w:rPr>
              <w:t>Цель:</w:t>
            </w:r>
            <w:r w:rsidRPr="006871B1">
              <w:rPr>
                <w:rFonts w:ascii="Georgia" w:hAnsi="Georgia"/>
                <w:color w:val="2A2723"/>
                <w:sz w:val="21"/>
                <w:szCs w:val="21"/>
              </w:rPr>
              <w:t xml:space="preserve"> </w:t>
            </w:r>
            <w:r w:rsidRPr="006871B1">
              <w:rPr>
                <w:color w:val="2A2723"/>
                <w:sz w:val="16"/>
                <w:szCs w:val="21"/>
              </w:rPr>
              <w:t>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p w:rsidR="00821D36" w:rsidRPr="00BA62C4" w:rsidRDefault="006871B1" w:rsidP="005A036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 </w:t>
            </w:r>
            <w:r w:rsidR="00821D36" w:rsidRPr="00BA62C4">
              <w:rPr>
                <w:rFonts w:ascii="Times New Roman" w:hAnsi="Times New Roman" w:cs="Times New Roman"/>
                <w:sz w:val="16"/>
                <w:szCs w:val="18"/>
              </w:rPr>
              <w:t>Л.Пензулаева «Физическая культура для старше</w:t>
            </w:r>
            <w:r w:rsidR="00821D36">
              <w:rPr>
                <w:rFonts w:ascii="Times New Roman" w:hAnsi="Times New Roman" w:cs="Times New Roman"/>
                <w:sz w:val="16"/>
                <w:szCs w:val="18"/>
              </w:rPr>
              <w:t>й группы», 1</w:t>
            </w:r>
            <w:r w:rsidR="00821D36">
              <w:rPr>
                <w:rFonts w:ascii="Times New Roman" w:hAnsi="Times New Roman" w:cs="Times New Roman"/>
                <w:sz w:val="16"/>
                <w:szCs w:val="18"/>
                <w:lang w:val="en-US"/>
              </w:rPr>
              <w:t>I</w:t>
            </w:r>
            <w:r>
              <w:rPr>
                <w:rFonts w:ascii="Times New Roman" w:hAnsi="Times New Roman" w:cs="Times New Roman"/>
                <w:sz w:val="16"/>
                <w:szCs w:val="18"/>
              </w:rPr>
              <w:t xml:space="preserve"> квартал, декабрь, 12</w:t>
            </w:r>
            <w:r w:rsidR="00821D36" w:rsidRPr="00BA62C4">
              <w:rPr>
                <w:rFonts w:ascii="Times New Roman" w:hAnsi="Times New Roman" w:cs="Times New Roman"/>
                <w:sz w:val="16"/>
                <w:szCs w:val="18"/>
              </w:rPr>
              <w:t>**</w:t>
            </w:r>
            <w:r>
              <w:rPr>
                <w:rFonts w:ascii="Times New Roman" w:hAnsi="Times New Roman" w:cs="Times New Roman"/>
                <w:sz w:val="16"/>
                <w:szCs w:val="18"/>
              </w:rPr>
              <w:t>, с.57</w:t>
            </w:r>
          </w:p>
        </w:tc>
        <w:tc>
          <w:tcPr>
            <w:tcW w:w="1701" w:type="dxa"/>
            <w:gridSpan w:val="2"/>
          </w:tcPr>
          <w:p w:rsidR="00821D36" w:rsidRPr="00F94DFA" w:rsidRDefault="00821D36" w:rsidP="006E1A66">
            <w:pPr>
              <w:spacing w:after="0" w:line="240" w:lineRule="auto"/>
              <w:ind w:left="-108" w:right="-51"/>
              <w:rPr>
                <w:rFonts w:ascii="Times New Roman" w:hAnsi="Times New Roman" w:cs="Times New Roman"/>
                <w:b/>
                <w:i/>
                <w:sz w:val="16"/>
                <w:szCs w:val="18"/>
                <w:lang w:eastAsia="ru-RU"/>
              </w:rPr>
            </w:pPr>
          </w:p>
        </w:tc>
        <w:tc>
          <w:tcPr>
            <w:tcW w:w="1417" w:type="dxa"/>
            <w:gridSpan w:val="3"/>
          </w:tcPr>
          <w:p w:rsidR="00821D36" w:rsidRPr="00F94DFA" w:rsidRDefault="00821D36" w:rsidP="006E1A66">
            <w:pPr>
              <w:spacing w:after="0" w:line="240" w:lineRule="auto"/>
              <w:ind w:right="-108"/>
              <w:rPr>
                <w:rFonts w:ascii="Times New Roman" w:eastAsia="SimSun" w:hAnsi="Times New Roman" w:cs="Times New Roman"/>
                <w:sz w:val="16"/>
                <w:szCs w:val="18"/>
                <w:lang w:eastAsia="ru-RU"/>
              </w:rPr>
            </w:pPr>
          </w:p>
        </w:tc>
        <w:tc>
          <w:tcPr>
            <w:tcW w:w="1560" w:type="dxa"/>
            <w:gridSpan w:val="3"/>
          </w:tcPr>
          <w:p w:rsidR="00821D36" w:rsidRPr="00F94DFA" w:rsidRDefault="00821D36" w:rsidP="006E1A66">
            <w:pPr>
              <w:spacing w:line="240" w:lineRule="auto"/>
              <w:rPr>
                <w:rFonts w:ascii="Times New Roman" w:hAnsi="Times New Roman" w:cs="Times New Roman"/>
                <w:sz w:val="16"/>
                <w:szCs w:val="18"/>
                <w:lang w:eastAsia="ru-RU"/>
              </w:rPr>
            </w:pPr>
          </w:p>
        </w:tc>
        <w:tc>
          <w:tcPr>
            <w:tcW w:w="1417" w:type="dxa"/>
            <w:gridSpan w:val="3"/>
          </w:tcPr>
          <w:p w:rsidR="00821D36" w:rsidRPr="00F94DFA" w:rsidRDefault="00821D36" w:rsidP="006E1A66">
            <w:pPr>
              <w:spacing w:line="240" w:lineRule="auto"/>
              <w:rPr>
                <w:rFonts w:ascii="Times New Roman" w:hAnsi="Times New Roman" w:cs="Times New Roman"/>
                <w:sz w:val="16"/>
                <w:szCs w:val="18"/>
                <w:lang w:eastAsia="ru-RU"/>
              </w:rPr>
            </w:pPr>
          </w:p>
        </w:tc>
      </w:tr>
      <w:tr w:rsidR="00821D36" w:rsidRPr="00F94DFA" w:rsidTr="00EF1D4A">
        <w:trPr>
          <w:cantSplit/>
          <w:trHeight w:val="914"/>
        </w:trPr>
        <w:tc>
          <w:tcPr>
            <w:tcW w:w="434" w:type="dxa"/>
            <w:vMerge/>
            <w:textDirection w:val="btLr"/>
          </w:tcPr>
          <w:p w:rsidR="00821D36" w:rsidRDefault="00821D36" w:rsidP="009C283F">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821D36" w:rsidRDefault="00821D36" w:rsidP="009C283F">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821D36" w:rsidRDefault="00821D36" w:rsidP="00B82CAC">
            <w:pPr>
              <w:spacing w:after="0" w:line="240" w:lineRule="auto"/>
              <w:ind w:left="113" w:right="113"/>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794" w:type="dxa"/>
          </w:tcPr>
          <w:p w:rsidR="00821D36" w:rsidRDefault="00821D36" w:rsidP="00E02425">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Я. Бжехва «На горизонтских остравах»;</w:t>
            </w:r>
          </w:p>
          <w:p w:rsidR="00821D36" w:rsidRDefault="00821D36" w:rsidP="00E02425">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Р. Киплинг «Слоненок»;</w:t>
            </w:r>
          </w:p>
          <w:p w:rsidR="00821D36" w:rsidRDefault="00821D36" w:rsidP="00E02425">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Песня «Ты мороз, мороз, мороз…»;</w:t>
            </w:r>
          </w:p>
          <w:p w:rsidR="00821D36" w:rsidRDefault="00821D36" w:rsidP="00E02425">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Сказка «Царевна лягушка»;</w:t>
            </w:r>
          </w:p>
          <w:p w:rsidR="00821D36" w:rsidRDefault="00821D36" w:rsidP="00E02425">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Сказка «Как братья отцовский клад нашли».</w:t>
            </w:r>
          </w:p>
          <w:p w:rsidR="00B93D2A" w:rsidRDefault="00B93D2A" w:rsidP="00E02425">
            <w:pPr>
              <w:spacing w:after="0" w:line="240" w:lineRule="auto"/>
              <w:jc w:val="both"/>
              <w:rPr>
                <w:rFonts w:ascii="Times New Roman" w:hAnsi="Times New Roman" w:cs="Times New Roman"/>
                <w:sz w:val="16"/>
                <w:szCs w:val="18"/>
              </w:rPr>
            </w:pPr>
          </w:p>
          <w:p w:rsidR="00B93D2A" w:rsidRDefault="00B93D2A" w:rsidP="00E02425">
            <w:pPr>
              <w:spacing w:after="0" w:line="240" w:lineRule="auto"/>
              <w:jc w:val="both"/>
              <w:rPr>
                <w:rFonts w:ascii="Times New Roman" w:hAnsi="Times New Roman" w:cs="Times New Roman"/>
                <w:sz w:val="16"/>
                <w:szCs w:val="18"/>
              </w:rPr>
            </w:pPr>
          </w:p>
          <w:p w:rsidR="00B93D2A" w:rsidRPr="007C68D2" w:rsidRDefault="00B93D2A" w:rsidP="00E02425">
            <w:pPr>
              <w:spacing w:after="0" w:line="240" w:lineRule="auto"/>
              <w:jc w:val="both"/>
              <w:rPr>
                <w:rFonts w:ascii="Times New Roman" w:hAnsi="Times New Roman" w:cs="Times New Roman"/>
                <w:sz w:val="16"/>
                <w:szCs w:val="18"/>
              </w:rPr>
            </w:pPr>
          </w:p>
        </w:tc>
        <w:tc>
          <w:tcPr>
            <w:tcW w:w="1701" w:type="dxa"/>
            <w:gridSpan w:val="2"/>
          </w:tcPr>
          <w:p w:rsidR="00821D36" w:rsidRPr="00F94DFA" w:rsidRDefault="00821D36" w:rsidP="006E1A66">
            <w:pPr>
              <w:spacing w:after="0" w:line="240" w:lineRule="auto"/>
              <w:ind w:left="-108" w:right="-51"/>
              <w:rPr>
                <w:rFonts w:ascii="Times New Roman" w:hAnsi="Times New Roman" w:cs="Times New Roman"/>
                <w:b/>
                <w:i/>
                <w:sz w:val="16"/>
                <w:szCs w:val="18"/>
                <w:lang w:eastAsia="ru-RU"/>
              </w:rPr>
            </w:pPr>
          </w:p>
        </w:tc>
        <w:tc>
          <w:tcPr>
            <w:tcW w:w="1417" w:type="dxa"/>
            <w:gridSpan w:val="3"/>
          </w:tcPr>
          <w:p w:rsidR="00821D36" w:rsidRPr="00F94DFA" w:rsidRDefault="00821D36" w:rsidP="006E1A66">
            <w:pPr>
              <w:spacing w:after="0" w:line="240" w:lineRule="auto"/>
              <w:ind w:right="-108"/>
              <w:rPr>
                <w:rFonts w:ascii="Times New Roman" w:eastAsia="SimSun" w:hAnsi="Times New Roman" w:cs="Times New Roman"/>
                <w:sz w:val="16"/>
                <w:szCs w:val="18"/>
                <w:lang w:eastAsia="ru-RU"/>
              </w:rPr>
            </w:pPr>
          </w:p>
        </w:tc>
        <w:tc>
          <w:tcPr>
            <w:tcW w:w="1560" w:type="dxa"/>
            <w:gridSpan w:val="3"/>
          </w:tcPr>
          <w:p w:rsidR="00821D36" w:rsidRPr="00F94DFA" w:rsidRDefault="00821D36" w:rsidP="006E1A66">
            <w:pPr>
              <w:spacing w:line="240" w:lineRule="auto"/>
              <w:rPr>
                <w:rFonts w:ascii="Times New Roman" w:hAnsi="Times New Roman" w:cs="Times New Roman"/>
                <w:sz w:val="16"/>
                <w:szCs w:val="18"/>
                <w:lang w:eastAsia="ru-RU"/>
              </w:rPr>
            </w:pPr>
          </w:p>
        </w:tc>
        <w:tc>
          <w:tcPr>
            <w:tcW w:w="1417" w:type="dxa"/>
            <w:gridSpan w:val="3"/>
          </w:tcPr>
          <w:p w:rsidR="00821D36" w:rsidRPr="00F94DFA" w:rsidRDefault="00821D36" w:rsidP="006E1A66">
            <w:pPr>
              <w:spacing w:line="240" w:lineRule="auto"/>
              <w:rPr>
                <w:rFonts w:ascii="Times New Roman" w:hAnsi="Times New Roman" w:cs="Times New Roman"/>
                <w:sz w:val="16"/>
                <w:szCs w:val="18"/>
                <w:lang w:eastAsia="ru-RU"/>
              </w:rPr>
            </w:pPr>
          </w:p>
        </w:tc>
      </w:tr>
      <w:tr w:rsidR="00B82CAC" w:rsidRPr="000F76B7" w:rsidTr="00EF1D4A">
        <w:trPr>
          <w:cantSplit/>
          <w:trHeight w:val="279"/>
        </w:trPr>
        <w:tc>
          <w:tcPr>
            <w:tcW w:w="434" w:type="dxa"/>
            <w:vMerge w:val="restart"/>
            <w:textDirection w:val="btLr"/>
          </w:tcPr>
          <w:p w:rsidR="00B82CAC" w:rsidRPr="000F76B7" w:rsidRDefault="006871B1" w:rsidP="003E20B8">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20"/>
                <w:szCs w:val="20"/>
              </w:rPr>
              <w:lastRenderedPageBreak/>
              <w:tab/>
            </w:r>
            <w:r w:rsidR="00B82CAC" w:rsidRPr="000F76B7">
              <w:rPr>
                <w:rFonts w:ascii="Times New Roman" w:hAnsi="Times New Roman" w:cs="Times New Roman"/>
                <w:sz w:val="18"/>
                <w:szCs w:val="18"/>
              </w:rPr>
              <w:t>Неделя</w:t>
            </w:r>
          </w:p>
          <w:p w:rsidR="00B82CAC" w:rsidRPr="000F76B7" w:rsidRDefault="00B82CAC" w:rsidP="003E20B8">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B82CAC" w:rsidRPr="000F76B7" w:rsidRDefault="00B82CAC" w:rsidP="003E20B8">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B82CAC" w:rsidRPr="000F76B7" w:rsidRDefault="00B82CAC" w:rsidP="003E20B8">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B82CAC" w:rsidRPr="000F76B7" w:rsidRDefault="00B82CAC" w:rsidP="003E20B8">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334" w:type="dxa"/>
            <w:gridSpan w:val="2"/>
          </w:tcPr>
          <w:p w:rsidR="00B82CAC" w:rsidRPr="000F76B7" w:rsidRDefault="00B82CAC" w:rsidP="003E20B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095" w:type="dxa"/>
            <w:gridSpan w:val="11"/>
          </w:tcPr>
          <w:p w:rsidR="00B82CAC" w:rsidRPr="000F76B7" w:rsidRDefault="00B82CAC" w:rsidP="003E20B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B82CAC" w:rsidRPr="000F76B7" w:rsidTr="00EF1D4A">
        <w:trPr>
          <w:cantSplit/>
          <w:trHeight w:val="9"/>
        </w:trPr>
        <w:tc>
          <w:tcPr>
            <w:tcW w:w="434" w:type="dxa"/>
            <w:vMerge/>
            <w:textDirection w:val="btLr"/>
          </w:tcPr>
          <w:p w:rsidR="00B82CAC" w:rsidRPr="000F76B7" w:rsidRDefault="00B82CAC" w:rsidP="003E20B8">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B82CAC" w:rsidRPr="000F76B7" w:rsidRDefault="00B82CAC" w:rsidP="003E20B8">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B82CAC" w:rsidRPr="000F76B7" w:rsidRDefault="00B82CAC" w:rsidP="003E20B8">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B82CAC" w:rsidRPr="000F76B7" w:rsidRDefault="00B82CAC" w:rsidP="003E20B8">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B82CAC" w:rsidRPr="000F76B7" w:rsidRDefault="00B82CAC" w:rsidP="003E20B8">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B82CAC" w:rsidRPr="000F76B7" w:rsidRDefault="00B82CAC" w:rsidP="003E20B8">
            <w:pPr>
              <w:spacing w:after="0" w:line="240" w:lineRule="auto"/>
              <w:ind w:left="113" w:right="113"/>
              <w:jc w:val="center"/>
              <w:rPr>
                <w:rFonts w:ascii="Times New Roman" w:hAnsi="Times New Roman" w:cs="Times New Roman"/>
                <w:sz w:val="18"/>
                <w:szCs w:val="18"/>
              </w:rPr>
            </w:pPr>
          </w:p>
        </w:tc>
        <w:tc>
          <w:tcPr>
            <w:tcW w:w="7794" w:type="dxa"/>
            <w:vMerge w:val="restart"/>
          </w:tcPr>
          <w:p w:rsidR="00B82CAC" w:rsidRPr="000F76B7" w:rsidRDefault="00B82CAC" w:rsidP="003E20B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095" w:type="dxa"/>
            <w:gridSpan w:val="11"/>
          </w:tcPr>
          <w:p w:rsidR="00B82CAC" w:rsidRPr="000F76B7" w:rsidRDefault="00B82CAC" w:rsidP="003E20B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B82CAC" w:rsidRPr="000F76B7" w:rsidTr="00EF1D4A">
        <w:trPr>
          <w:cantSplit/>
          <w:trHeight w:val="1058"/>
        </w:trPr>
        <w:tc>
          <w:tcPr>
            <w:tcW w:w="434" w:type="dxa"/>
            <w:vMerge/>
            <w:tcBorders>
              <w:bottom w:val="single" w:sz="4" w:space="0" w:color="auto"/>
            </w:tcBorders>
            <w:textDirection w:val="btLr"/>
          </w:tcPr>
          <w:p w:rsidR="00B82CAC" w:rsidRPr="000F76B7" w:rsidRDefault="00B82CAC" w:rsidP="003E20B8">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B82CAC" w:rsidRPr="000F76B7" w:rsidRDefault="00B82CAC" w:rsidP="003E20B8">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B82CAC" w:rsidRPr="000F76B7" w:rsidRDefault="00B82CAC" w:rsidP="003E20B8">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B82CAC" w:rsidRPr="000F76B7" w:rsidRDefault="00B82CAC" w:rsidP="003E20B8">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B82CAC" w:rsidRPr="000F76B7" w:rsidRDefault="00B82CAC" w:rsidP="003E20B8">
            <w:pPr>
              <w:spacing w:after="0" w:line="240" w:lineRule="auto"/>
              <w:ind w:left="113" w:right="113"/>
              <w:jc w:val="center"/>
              <w:rPr>
                <w:rFonts w:ascii="Times New Roman" w:hAnsi="Times New Roman" w:cs="Times New Roman"/>
                <w:sz w:val="18"/>
                <w:szCs w:val="18"/>
              </w:rPr>
            </w:pPr>
          </w:p>
        </w:tc>
        <w:tc>
          <w:tcPr>
            <w:tcW w:w="7794" w:type="dxa"/>
            <w:vMerge/>
            <w:tcBorders>
              <w:bottom w:val="single" w:sz="4" w:space="0" w:color="auto"/>
            </w:tcBorders>
          </w:tcPr>
          <w:p w:rsidR="00B82CAC" w:rsidRPr="000F76B7" w:rsidRDefault="00B82CAC" w:rsidP="003E20B8">
            <w:pPr>
              <w:spacing w:after="0" w:line="240" w:lineRule="auto"/>
              <w:jc w:val="center"/>
              <w:rPr>
                <w:rFonts w:ascii="Times New Roman" w:hAnsi="Times New Roman" w:cs="Times New Roman"/>
                <w:sz w:val="18"/>
                <w:szCs w:val="18"/>
              </w:rPr>
            </w:pPr>
          </w:p>
        </w:tc>
        <w:tc>
          <w:tcPr>
            <w:tcW w:w="1984" w:type="dxa"/>
            <w:gridSpan w:val="4"/>
            <w:tcBorders>
              <w:bottom w:val="single" w:sz="4" w:space="0" w:color="auto"/>
            </w:tcBorders>
          </w:tcPr>
          <w:p w:rsidR="00B82CAC" w:rsidRPr="000F76B7" w:rsidRDefault="00B82CAC" w:rsidP="003E20B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8" w:type="dxa"/>
            <w:gridSpan w:val="2"/>
            <w:tcBorders>
              <w:bottom w:val="single" w:sz="4" w:space="0" w:color="auto"/>
            </w:tcBorders>
          </w:tcPr>
          <w:p w:rsidR="00B82CAC" w:rsidRPr="000F76B7" w:rsidRDefault="00B82CAC" w:rsidP="003E20B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gridSpan w:val="3"/>
            <w:tcBorders>
              <w:bottom w:val="single" w:sz="4" w:space="0" w:color="auto"/>
            </w:tcBorders>
          </w:tcPr>
          <w:p w:rsidR="00B82CAC" w:rsidRPr="000F76B7" w:rsidRDefault="00B82CAC" w:rsidP="003E20B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gridSpan w:val="2"/>
            <w:tcBorders>
              <w:bottom w:val="single" w:sz="4" w:space="0" w:color="auto"/>
            </w:tcBorders>
          </w:tcPr>
          <w:p w:rsidR="00B82CAC" w:rsidRPr="000F76B7" w:rsidRDefault="00B82CAC" w:rsidP="003E20B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B82CAC" w:rsidRPr="00C0322D" w:rsidTr="00EF1D4A">
        <w:trPr>
          <w:trHeight w:val="151"/>
        </w:trPr>
        <w:tc>
          <w:tcPr>
            <w:tcW w:w="434" w:type="dxa"/>
          </w:tcPr>
          <w:p w:rsidR="00B82CAC" w:rsidRPr="00C0322D" w:rsidRDefault="00B82CAC" w:rsidP="003E20B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B82CAC" w:rsidRPr="00C0322D" w:rsidRDefault="00B82CAC" w:rsidP="003E20B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B82CAC" w:rsidRPr="00C0322D" w:rsidRDefault="00B82CAC" w:rsidP="003E20B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B82CAC" w:rsidRPr="00C0322D" w:rsidRDefault="00B82CAC" w:rsidP="003E20B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B82CAC" w:rsidRPr="00C0322D" w:rsidRDefault="00B82CAC" w:rsidP="003E20B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794" w:type="dxa"/>
          </w:tcPr>
          <w:p w:rsidR="00B82CAC" w:rsidRPr="00C0322D" w:rsidRDefault="00B82CAC" w:rsidP="003E20B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984" w:type="dxa"/>
            <w:gridSpan w:val="4"/>
          </w:tcPr>
          <w:p w:rsidR="00B82CAC" w:rsidRPr="00C0322D" w:rsidRDefault="00B82CAC" w:rsidP="003E20B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8" w:type="dxa"/>
            <w:gridSpan w:val="2"/>
          </w:tcPr>
          <w:p w:rsidR="00B82CAC" w:rsidRPr="00C0322D" w:rsidRDefault="00B82CAC" w:rsidP="003E20B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gridSpan w:val="3"/>
          </w:tcPr>
          <w:p w:rsidR="00B82CAC" w:rsidRPr="00C0322D" w:rsidRDefault="00B82CAC" w:rsidP="003E20B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gridSpan w:val="2"/>
          </w:tcPr>
          <w:p w:rsidR="00B82CAC" w:rsidRPr="00C0322D" w:rsidRDefault="00B82CAC" w:rsidP="003E20B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5A036D" w:rsidRPr="00C0322D" w:rsidTr="00EF1D4A">
        <w:trPr>
          <w:cantSplit/>
          <w:trHeight w:val="1042"/>
        </w:trPr>
        <w:tc>
          <w:tcPr>
            <w:tcW w:w="434" w:type="dxa"/>
            <w:vMerge w:val="restart"/>
            <w:textDirection w:val="btLr"/>
          </w:tcPr>
          <w:p w:rsidR="005A036D" w:rsidRPr="00E20FDF" w:rsidRDefault="00002108" w:rsidP="00F31661">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Январь 2 неделя (</w:t>
            </w:r>
            <w:r w:rsidR="00F31661">
              <w:rPr>
                <w:rFonts w:ascii="Times New Roman" w:hAnsi="Times New Roman" w:cs="Times New Roman"/>
                <w:b/>
                <w:sz w:val="18"/>
                <w:szCs w:val="18"/>
              </w:rPr>
              <w:t>09.01 – 17.01</w:t>
            </w:r>
            <w:r w:rsidR="005A036D" w:rsidRPr="00E20FDF">
              <w:rPr>
                <w:rFonts w:ascii="Times New Roman" w:hAnsi="Times New Roman" w:cs="Times New Roman"/>
                <w:b/>
                <w:sz w:val="18"/>
                <w:szCs w:val="18"/>
              </w:rPr>
              <w:t>)</w:t>
            </w:r>
          </w:p>
        </w:tc>
        <w:tc>
          <w:tcPr>
            <w:tcW w:w="434" w:type="dxa"/>
            <w:vMerge w:val="restart"/>
            <w:textDirection w:val="btLr"/>
          </w:tcPr>
          <w:p w:rsidR="005A036D" w:rsidRPr="00E20FDF" w:rsidRDefault="005A036D" w:rsidP="003E20B8">
            <w:pPr>
              <w:spacing w:after="0" w:line="240" w:lineRule="auto"/>
              <w:ind w:left="113" w:right="113"/>
              <w:jc w:val="center"/>
              <w:rPr>
                <w:rFonts w:ascii="Times New Roman" w:hAnsi="Times New Roman" w:cs="Times New Roman"/>
                <w:b/>
                <w:sz w:val="18"/>
                <w:szCs w:val="18"/>
              </w:rPr>
            </w:pPr>
            <w:r w:rsidRPr="00E20FDF">
              <w:rPr>
                <w:rFonts w:ascii="Times New Roman" w:hAnsi="Times New Roman" w:cs="Times New Roman"/>
                <w:b/>
                <w:sz w:val="18"/>
                <w:szCs w:val="18"/>
              </w:rPr>
              <w:t>«Моя  Родина»</w:t>
            </w:r>
          </w:p>
        </w:tc>
        <w:tc>
          <w:tcPr>
            <w:tcW w:w="435" w:type="dxa"/>
            <w:vMerge w:val="restart"/>
            <w:textDirection w:val="btLr"/>
          </w:tcPr>
          <w:p w:rsidR="005A036D" w:rsidRPr="00E20FDF" w:rsidRDefault="005A036D" w:rsidP="003E20B8">
            <w:pPr>
              <w:spacing w:after="0" w:line="240" w:lineRule="auto"/>
              <w:ind w:left="113" w:right="113"/>
              <w:jc w:val="center"/>
              <w:rPr>
                <w:rFonts w:ascii="Times New Roman" w:hAnsi="Times New Roman" w:cs="Times New Roman"/>
                <w:b/>
                <w:sz w:val="18"/>
                <w:szCs w:val="18"/>
              </w:rPr>
            </w:pPr>
            <w:r w:rsidRPr="00E20FDF">
              <w:rPr>
                <w:rFonts w:ascii="Times New Roman" w:hAnsi="Times New Roman" w:cs="Times New Roman"/>
                <w:b/>
                <w:sz w:val="18"/>
                <w:szCs w:val="18"/>
              </w:rPr>
              <w:t>«Народные праздники на Руси. Русский фольклор»»</w:t>
            </w:r>
          </w:p>
        </w:tc>
        <w:tc>
          <w:tcPr>
            <w:tcW w:w="570" w:type="dxa"/>
            <w:textDirection w:val="btLr"/>
          </w:tcPr>
          <w:p w:rsidR="005A036D" w:rsidRPr="008537B7" w:rsidRDefault="005A036D" w:rsidP="003E20B8">
            <w:pPr>
              <w:spacing w:after="0" w:line="240" w:lineRule="auto"/>
              <w:ind w:left="113" w:right="113"/>
              <w:jc w:val="center"/>
              <w:rPr>
                <w:rFonts w:ascii="Times New Roman" w:hAnsi="Times New Roman" w:cs="Times New Roman"/>
                <w:sz w:val="18"/>
                <w:szCs w:val="18"/>
              </w:rPr>
            </w:pPr>
            <w:r w:rsidRPr="008537B7">
              <w:rPr>
                <w:rFonts w:ascii="Times New Roman" w:hAnsi="Times New Roman" w:cs="Times New Roman"/>
                <w:sz w:val="18"/>
                <w:szCs w:val="18"/>
              </w:rPr>
              <w:t>ХЭР</w:t>
            </w:r>
          </w:p>
        </w:tc>
        <w:tc>
          <w:tcPr>
            <w:tcW w:w="540" w:type="dxa"/>
          </w:tcPr>
          <w:p w:rsidR="005A036D" w:rsidRPr="008537B7" w:rsidRDefault="005A036D" w:rsidP="003E20B8">
            <w:pPr>
              <w:spacing w:after="0" w:line="240" w:lineRule="auto"/>
              <w:jc w:val="center"/>
              <w:rPr>
                <w:rFonts w:ascii="Times New Roman" w:hAnsi="Times New Roman" w:cs="Times New Roman"/>
                <w:sz w:val="18"/>
                <w:szCs w:val="18"/>
              </w:rPr>
            </w:pPr>
          </w:p>
          <w:p w:rsidR="005A036D" w:rsidRPr="008537B7" w:rsidRDefault="005A036D" w:rsidP="003E20B8">
            <w:pPr>
              <w:spacing w:after="0" w:line="240" w:lineRule="auto"/>
              <w:jc w:val="center"/>
              <w:rPr>
                <w:rFonts w:ascii="Times New Roman" w:hAnsi="Times New Roman" w:cs="Times New Roman"/>
                <w:sz w:val="18"/>
                <w:szCs w:val="18"/>
              </w:rPr>
            </w:pPr>
          </w:p>
          <w:p w:rsidR="005A036D" w:rsidRPr="008537B7" w:rsidRDefault="005A036D" w:rsidP="003E20B8">
            <w:pPr>
              <w:spacing w:after="0" w:line="240" w:lineRule="auto"/>
              <w:jc w:val="center"/>
              <w:rPr>
                <w:rFonts w:ascii="Times New Roman" w:hAnsi="Times New Roman" w:cs="Times New Roman"/>
                <w:sz w:val="18"/>
                <w:szCs w:val="18"/>
              </w:rPr>
            </w:pPr>
            <w:r w:rsidRPr="008537B7">
              <w:rPr>
                <w:rFonts w:ascii="Times New Roman" w:hAnsi="Times New Roman" w:cs="Times New Roman"/>
                <w:sz w:val="18"/>
                <w:szCs w:val="18"/>
              </w:rPr>
              <w:t>Из</w:t>
            </w:r>
          </w:p>
        </w:tc>
        <w:tc>
          <w:tcPr>
            <w:tcW w:w="7794" w:type="dxa"/>
          </w:tcPr>
          <w:p w:rsidR="005A036D" w:rsidRDefault="005A036D" w:rsidP="00AD75C0">
            <w:pPr>
              <w:widowControl w:val="0"/>
              <w:spacing w:after="0" w:line="240" w:lineRule="auto"/>
              <w:jc w:val="both"/>
              <w:rPr>
                <w:rFonts w:ascii="Times New Roman" w:hAnsi="Times New Roman" w:cs="Times New Roman"/>
                <w:b/>
                <w:bCs/>
                <w:sz w:val="18"/>
                <w:szCs w:val="18"/>
                <w:u w:val="single"/>
              </w:rPr>
            </w:pPr>
          </w:p>
          <w:p w:rsidR="005A036D" w:rsidRDefault="005A036D" w:rsidP="00AD75C0">
            <w:pPr>
              <w:widowControl w:val="0"/>
              <w:spacing w:after="0" w:line="240" w:lineRule="auto"/>
              <w:jc w:val="both"/>
              <w:rPr>
                <w:rFonts w:ascii="Times New Roman" w:hAnsi="Times New Roman" w:cs="Times New Roman"/>
                <w:b/>
                <w:bCs/>
                <w:sz w:val="18"/>
                <w:szCs w:val="18"/>
              </w:rPr>
            </w:pPr>
            <w:r w:rsidRPr="00AD75C0">
              <w:rPr>
                <w:rFonts w:ascii="Times New Roman" w:hAnsi="Times New Roman" w:cs="Times New Roman"/>
                <w:b/>
                <w:bCs/>
                <w:sz w:val="18"/>
                <w:szCs w:val="18"/>
                <w:u w:val="single"/>
              </w:rPr>
              <w:t>Рисование 1</w:t>
            </w:r>
            <w:r w:rsidRPr="00AD75C0">
              <w:rPr>
                <w:rFonts w:ascii="Times New Roman" w:hAnsi="Times New Roman" w:cs="Times New Roman"/>
                <w:b/>
                <w:bCs/>
                <w:sz w:val="18"/>
                <w:szCs w:val="18"/>
              </w:rPr>
              <w:t xml:space="preserve"> .Тема:  Рисование сюжетное «Весело качусь я под гору в сугроб». </w:t>
            </w:r>
          </w:p>
          <w:p w:rsidR="005A036D" w:rsidRDefault="005A036D" w:rsidP="00AD75C0">
            <w:pPr>
              <w:widowControl w:val="0"/>
              <w:spacing w:after="0" w:line="240" w:lineRule="auto"/>
              <w:jc w:val="both"/>
              <w:rPr>
                <w:rFonts w:ascii="Times New Roman" w:hAnsi="Times New Roman" w:cs="Times New Roman"/>
                <w:sz w:val="18"/>
                <w:szCs w:val="18"/>
              </w:rPr>
            </w:pPr>
            <w:r w:rsidRPr="00AD75C0">
              <w:rPr>
                <w:rFonts w:ascii="Times New Roman" w:hAnsi="Times New Roman" w:cs="Times New Roman"/>
                <w:b/>
                <w:bCs/>
                <w:sz w:val="18"/>
                <w:szCs w:val="18"/>
              </w:rPr>
              <w:t xml:space="preserve">Цель: </w:t>
            </w:r>
            <w:r>
              <w:rPr>
                <w:rFonts w:ascii="Times New Roman" w:hAnsi="Times New Roman" w:cs="Times New Roman"/>
                <w:sz w:val="18"/>
                <w:szCs w:val="18"/>
                <w:lang w:eastAsia="ru-RU"/>
              </w:rPr>
              <w:t>у</w:t>
            </w:r>
            <w:r w:rsidRPr="00AD75C0">
              <w:rPr>
                <w:rFonts w:ascii="Times New Roman" w:hAnsi="Times New Roman" w:cs="Times New Roman"/>
                <w:sz w:val="18"/>
                <w:szCs w:val="18"/>
                <w:lang w:eastAsia="ru-RU"/>
              </w:rPr>
              <w:t>чить передавать сюжет доступн</w:t>
            </w:r>
            <w:r>
              <w:rPr>
                <w:rFonts w:ascii="Times New Roman" w:hAnsi="Times New Roman" w:cs="Times New Roman"/>
                <w:sz w:val="18"/>
                <w:szCs w:val="18"/>
                <w:lang w:eastAsia="ru-RU"/>
              </w:rPr>
              <w:t>ыми графическими средствами, п</w:t>
            </w:r>
            <w:r w:rsidRPr="00AD75C0">
              <w:rPr>
                <w:rFonts w:ascii="Times New Roman" w:hAnsi="Times New Roman" w:cs="Times New Roman"/>
                <w:sz w:val="18"/>
                <w:szCs w:val="18"/>
                <w:lang w:eastAsia="ru-RU"/>
              </w:rPr>
              <w:t>оказать средства изображения сюжетной (смысловой) связи между объектами: выделение главного и второстепенного, передача взаимодействия, изменение формы в связи с характером движения (руки подняты, согнуты, туловище наклонено и пр.).</w:t>
            </w:r>
            <w:r w:rsidRPr="00AD75C0">
              <w:rPr>
                <w:rFonts w:ascii="Times New Roman" w:hAnsi="Times New Roman" w:cs="Times New Roman"/>
                <w:sz w:val="18"/>
                <w:szCs w:val="18"/>
              </w:rPr>
              <w:t xml:space="preserve"> И.А. Лыкова Изобразительная деятельность в детском саду старшей группы</w:t>
            </w:r>
            <w:r>
              <w:rPr>
                <w:rFonts w:ascii="Times New Roman" w:hAnsi="Times New Roman" w:cs="Times New Roman"/>
                <w:sz w:val="18"/>
                <w:szCs w:val="18"/>
              </w:rPr>
              <w:t>,</w:t>
            </w:r>
            <w:r w:rsidRPr="00AD75C0">
              <w:rPr>
                <w:rFonts w:ascii="Times New Roman" w:hAnsi="Times New Roman" w:cs="Times New Roman"/>
                <w:sz w:val="18"/>
                <w:szCs w:val="18"/>
              </w:rPr>
              <w:t xml:space="preserve"> стр.116</w:t>
            </w:r>
            <w:r>
              <w:rPr>
                <w:rFonts w:ascii="Times New Roman" w:hAnsi="Times New Roman" w:cs="Times New Roman"/>
                <w:sz w:val="18"/>
                <w:szCs w:val="18"/>
              </w:rPr>
              <w:t>.</w:t>
            </w:r>
          </w:p>
          <w:p w:rsidR="005A036D" w:rsidRPr="003E20B8" w:rsidRDefault="005A036D" w:rsidP="00AD75C0">
            <w:pPr>
              <w:widowControl w:val="0"/>
              <w:spacing w:after="0" w:line="240" w:lineRule="auto"/>
              <w:jc w:val="both"/>
              <w:rPr>
                <w:rFonts w:ascii="Times New Roman" w:hAnsi="Times New Roman" w:cs="Times New Roman"/>
                <w:sz w:val="18"/>
                <w:szCs w:val="18"/>
              </w:rPr>
            </w:pPr>
          </w:p>
        </w:tc>
        <w:tc>
          <w:tcPr>
            <w:tcW w:w="1984" w:type="dxa"/>
            <w:gridSpan w:val="4"/>
            <w:vMerge w:val="restart"/>
          </w:tcPr>
          <w:p w:rsidR="005A036D" w:rsidRPr="00426D4D" w:rsidRDefault="005A036D" w:rsidP="00141A24">
            <w:pPr>
              <w:spacing w:after="0" w:line="240" w:lineRule="auto"/>
              <w:ind w:right="-51"/>
              <w:jc w:val="both"/>
              <w:rPr>
                <w:rFonts w:ascii="Times New Roman" w:hAnsi="Times New Roman" w:cs="Times New Roman"/>
                <w:b/>
                <w:i/>
                <w:sz w:val="18"/>
                <w:szCs w:val="18"/>
                <w:lang w:eastAsia="ru-RU"/>
              </w:rPr>
            </w:pPr>
            <w:r w:rsidRPr="00426D4D">
              <w:rPr>
                <w:rFonts w:ascii="Times New Roman" w:hAnsi="Times New Roman" w:cs="Times New Roman"/>
                <w:b/>
                <w:i/>
                <w:sz w:val="18"/>
                <w:szCs w:val="18"/>
                <w:lang w:eastAsia="ru-RU"/>
              </w:rPr>
              <w:t>Самообслуживание:</w:t>
            </w:r>
          </w:p>
          <w:p w:rsidR="005A036D" w:rsidRPr="00426D4D" w:rsidRDefault="005A036D" w:rsidP="00141A24">
            <w:pPr>
              <w:spacing w:after="0" w:line="240" w:lineRule="auto"/>
              <w:ind w:right="-51"/>
              <w:jc w:val="both"/>
              <w:rPr>
                <w:rFonts w:ascii="Times New Roman" w:hAnsi="Times New Roman" w:cs="Times New Roman"/>
                <w:sz w:val="18"/>
                <w:szCs w:val="18"/>
                <w:lang w:eastAsia="ru-RU"/>
              </w:rPr>
            </w:pPr>
            <w:r w:rsidRPr="00426D4D">
              <w:rPr>
                <w:rFonts w:ascii="Times New Roman" w:hAnsi="Times New Roman" w:cs="Times New Roman"/>
                <w:sz w:val="18"/>
                <w:szCs w:val="18"/>
                <w:lang w:eastAsia="ru-RU"/>
              </w:rPr>
              <w:t>- одевание – раздевание;</w:t>
            </w:r>
          </w:p>
          <w:p w:rsidR="005A036D" w:rsidRPr="00426D4D" w:rsidRDefault="005A036D" w:rsidP="00141A24">
            <w:pPr>
              <w:spacing w:after="0" w:line="240" w:lineRule="auto"/>
              <w:ind w:right="-51"/>
              <w:jc w:val="both"/>
              <w:rPr>
                <w:rFonts w:ascii="Times New Roman" w:hAnsi="Times New Roman" w:cs="Times New Roman"/>
                <w:sz w:val="18"/>
                <w:szCs w:val="18"/>
                <w:lang w:eastAsia="ru-RU"/>
              </w:rPr>
            </w:pPr>
            <w:r w:rsidRPr="00426D4D">
              <w:rPr>
                <w:rFonts w:ascii="Times New Roman" w:hAnsi="Times New Roman" w:cs="Times New Roman"/>
                <w:sz w:val="18"/>
                <w:szCs w:val="18"/>
                <w:lang w:eastAsia="ru-RU"/>
              </w:rPr>
              <w:t>- содержание в порядке одежды и обуви.</w:t>
            </w:r>
          </w:p>
          <w:p w:rsidR="005A036D" w:rsidRPr="00426D4D" w:rsidRDefault="005A036D" w:rsidP="00141A24">
            <w:pPr>
              <w:spacing w:after="0" w:line="240" w:lineRule="auto"/>
              <w:ind w:right="-51"/>
              <w:jc w:val="both"/>
              <w:rPr>
                <w:rFonts w:ascii="Times New Roman" w:hAnsi="Times New Roman" w:cs="Times New Roman"/>
                <w:b/>
                <w:i/>
                <w:sz w:val="18"/>
                <w:szCs w:val="18"/>
                <w:lang w:eastAsia="ru-RU"/>
              </w:rPr>
            </w:pPr>
            <w:r w:rsidRPr="00426D4D">
              <w:rPr>
                <w:rFonts w:ascii="Times New Roman" w:hAnsi="Times New Roman" w:cs="Times New Roman"/>
                <w:b/>
                <w:i/>
                <w:sz w:val="18"/>
                <w:szCs w:val="18"/>
                <w:lang w:eastAsia="ru-RU"/>
              </w:rPr>
              <w:t>Дежурство:</w:t>
            </w:r>
          </w:p>
          <w:p w:rsidR="005A036D" w:rsidRPr="00426D4D" w:rsidRDefault="005A036D" w:rsidP="00141A24">
            <w:pPr>
              <w:spacing w:after="0" w:line="240" w:lineRule="auto"/>
              <w:ind w:right="-51"/>
              <w:jc w:val="both"/>
              <w:rPr>
                <w:rFonts w:ascii="Times New Roman" w:hAnsi="Times New Roman" w:cs="Times New Roman"/>
                <w:sz w:val="18"/>
                <w:szCs w:val="18"/>
                <w:lang w:eastAsia="ru-RU"/>
              </w:rPr>
            </w:pPr>
            <w:r w:rsidRPr="00426D4D">
              <w:rPr>
                <w:rFonts w:ascii="Times New Roman" w:hAnsi="Times New Roman" w:cs="Times New Roman"/>
                <w:sz w:val="18"/>
                <w:szCs w:val="18"/>
                <w:lang w:eastAsia="ru-RU"/>
              </w:rPr>
              <w:t>- дежурство по столовой;</w:t>
            </w:r>
          </w:p>
          <w:p w:rsidR="005A036D" w:rsidRPr="00426D4D" w:rsidRDefault="005A036D" w:rsidP="00141A24">
            <w:pPr>
              <w:spacing w:after="0" w:line="240" w:lineRule="auto"/>
              <w:ind w:right="-51"/>
              <w:jc w:val="both"/>
              <w:rPr>
                <w:rFonts w:ascii="Times New Roman" w:hAnsi="Times New Roman" w:cs="Times New Roman"/>
                <w:sz w:val="18"/>
                <w:szCs w:val="18"/>
                <w:lang w:eastAsia="ru-RU"/>
              </w:rPr>
            </w:pPr>
            <w:r w:rsidRPr="00426D4D">
              <w:rPr>
                <w:rFonts w:ascii="Times New Roman" w:hAnsi="Times New Roman" w:cs="Times New Roman"/>
                <w:sz w:val="18"/>
                <w:szCs w:val="18"/>
                <w:lang w:eastAsia="ru-RU"/>
              </w:rPr>
              <w:t>- дежурство по группе;</w:t>
            </w:r>
          </w:p>
          <w:p w:rsidR="005A036D" w:rsidRPr="00426D4D" w:rsidRDefault="005A036D" w:rsidP="00141A24">
            <w:pPr>
              <w:spacing w:after="0" w:line="240" w:lineRule="auto"/>
              <w:ind w:right="-51"/>
              <w:jc w:val="both"/>
              <w:rPr>
                <w:rFonts w:ascii="Times New Roman" w:hAnsi="Times New Roman" w:cs="Times New Roman"/>
                <w:sz w:val="18"/>
                <w:szCs w:val="18"/>
                <w:lang w:eastAsia="ru-RU"/>
              </w:rPr>
            </w:pPr>
            <w:r w:rsidRPr="00426D4D">
              <w:rPr>
                <w:rFonts w:ascii="Times New Roman" w:hAnsi="Times New Roman" w:cs="Times New Roman"/>
                <w:sz w:val="18"/>
                <w:szCs w:val="18"/>
                <w:lang w:eastAsia="ru-RU"/>
              </w:rPr>
              <w:t>- дежурство в уголке природы.</w:t>
            </w:r>
          </w:p>
          <w:p w:rsidR="005A036D" w:rsidRPr="00426D4D" w:rsidRDefault="005A036D" w:rsidP="00141A24">
            <w:pPr>
              <w:spacing w:after="0" w:line="240" w:lineRule="auto"/>
              <w:ind w:right="-51"/>
              <w:jc w:val="both"/>
              <w:rPr>
                <w:rFonts w:ascii="Times New Roman" w:hAnsi="Times New Roman" w:cs="Times New Roman"/>
                <w:b/>
                <w:i/>
                <w:sz w:val="18"/>
                <w:szCs w:val="18"/>
                <w:lang w:eastAsia="ru-RU"/>
              </w:rPr>
            </w:pPr>
            <w:r w:rsidRPr="00426D4D">
              <w:rPr>
                <w:rFonts w:ascii="Times New Roman" w:hAnsi="Times New Roman" w:cs="Times New Roman"/>
                <w:b/>
                <w:i/>
                <w:sz w:val="18"/>
                <w:szCs w:val="18"/>
                <w:lang w:eastAsia="ru-RU"/>
              </w:rPr>
              <w:t>Хозяйственно-бытовой труд:</w:t>
            </w:r>
          </w:p>
          <w:p w:rsidR="005A036D" w:rsidRPr="00426D4D" w:rsidRDefault="005A036D" w:rsidP="00141A24">
            <w:pPr>
              <w:spacing w:after="0" w:line="240" w:lineRule="auto"/>
              <w:ind w:right="-51"/>
              <w:jc w:val="both"/>
              <w:rPr>
                <w:rFonts w:ascii="Times New Roman" w:hAnsi="Times New Roman" w:cs="Times New Roman"/>
                <w:sz w:val="18"/>
                <w:szCs w:val="18"/>
                <w:lang w:eastAsia="ru-RU"/>
              </w:rPr>
            </w:pPr>
            <w:r w:rsidRPr="00426D4D">
              <w:rPr>
                <w:rFonts w:ascii="Times New Roman" w:hAnsi="Times New Roman" w:cs="Times New Roman"/>
                <w:sz w:val="18"/>
                <w:szCs w:val="18"/>
                <w:lang w:eastAsia="ru-RU"/>
              </w:rPr>
              <w:t>- помощь воспитателю в ремонте книг, дидактических пособий (подклеивание книг, коробок);  уход за игрушками, их мытьё;</w:t>
            </w:r>
          </w:p>
          <w:p w:rsidR="005A036D" w:rsidRPr="00426D4D" w:rsidRDefault="005A036D" w:rsidP="00141A24">
            <w:pPr>
              <w:spacing w:after="0" w:line="240" w:lineRule="auto"/>
              <w:ind w:right="-50"/>
              <w:jc w:val="both"/>
              <w:rPr>
                <w:rFonts w:ascii="Times New Roman" w:hAnsi="Times New Roman" w:cs="Times New Roman"/>
                <w:sz w:val="18"/>
                <w:szCs w:val="18"/>
                <w:lang w:eastAsia="ru-RU"/>
              </w:rPr>
            </w:pPr>
            <w:r w:rsidRPr="00426D4D">
              <w:rPr>
                <w:rFonts w:ascii="Times New Roman" w:hAnsi="Times New Roman" w:cs="Times New Roman"/>
                <w:b/>
                <w:i/>
                <w:sz w:val="18"/>
                <w:szCs w:val="18"/>
                <w:lang w:eastAsia="ru-RU"/>
              </w:rPr>
              <w:t>Труд в природе</w:t>
            </w:r>
            <w:r w:rsidRPr="00426D4D">
              <w:rPr>
                <w:rFonts w:ascii="Times New Roman" w:hAnsi="Times New Roman" w:cs="Times New Roman"/>
                <w:sz w:val="18"/>
                <w:szCs w:val="18"/>
                <w:lang w:eastAsia="ru-RU"/>
              </w:rPr>
              <w:t>:</w:t>
            </w:r>
          </w:p>
          <w:p w:rsidR="005A036D" w:rsidRPr="00426D4D" w:rsidRDefault="005A036D" w:rsidP="00141A24">
            <w:pPr>
              <w:spacing w:after="0" w:line="240" w:lineRule="auto"/>
              <w:ind w:right="-50" w:hanging="34"/>
              <w:jc w:val="both"/>
              <w:rPr>
                <w:rFonts w:ascii="Times New Roman" w:hAnsi="Times New Roman" w:cs="Times New Roman"/>
                <w:sz w:val="18"/>
                <w:szCs w:val="18"/>
                <w:lang w:eastAsia="ru-RU"/>
              </w:rPr>
            </w:pPr>
            <w:r w:rsidRPr="00426D4D">
              <w:rPr>
                <w:rFonts w:ascii="Times New Roman" w:hAnsi="Times New Roman" w:cs="Times New Roman"/>
                <w:sz w:val="18"/>
                <w:szCs w:val="18"/>
                <w:lang w:eastAsia="ru-RU"/>
              </w:rPr>
              <w:t>сбор снега для постройки;</w:t>
            </w:r>
          </w:p>
          <w:p w:rsidR="005A036D" w:rsidRPr="00426D4D" w:rsidRDefault="005A036D" w:rsidP="00141A24">
            <w:pPr>
              <w:spacing w:after="0" w:line="240" w:lineRule="auto"/>
              <w:ind w:right="-50" w:hanging="34"/>
              <w:jc w:val="both"/>
              <w:rPr>
                <w:rFonts w:ascii="Times New Roman" w:hAnsi="Times New Roman" w:cs="Times New Roman"/>
                <w:sz w:val="18"/>
                <w:szCs w:val="18"/>
                <w:lang w:eastAsia="ru-RU"/>
              </w:rPr>
            </w:pPr>
            <w:r w:rsidRPr="00426D4D">
              <w:rPr>
                <w:rFonts w:ascii="Times New Roman" w:hAnsi="Times New Roman" w:cs="Times New Roman"/>
                <w:sz w:val="18"/>
                <w:szCs w:val="18"/>
                <w:lang w:eastAsia="ru-RU"/>
              </w:rPr>
              <w:t>- расчистка дорожки после снегопада;</w:t>
            </w:r>
          </w:p>
          <w:p w:rsidR="005A036D" w:rsidRPr="00426D4D" w:rsidRDefault="005A036D" w:rsidP="00141A24">
            <w:pPr>
              <w:spacing w:after="0" w:line="240" w:lineRule="auto"/>
              <w:ind w:right="-50" w:hanging="34"/>
              <w:jc w:val="both"/>
              <w:rPr>
                <w:rFonts w:ascii="Times New Roman" w:hAnsi="Times New Roman" w:cs="Times New Roman"/>
                <w:sz w:val="18"/>
                <w:szCs w:val="18"/>
                <w:lang w:eastAsia="ru-RU"/>
              </w:rPr>
            </w:pPr>
            <w:r w:rsidRPr="00426D4D">
              <w:rPr>
                <w:rFonts w:ascii="Times New Roman" w:hAnsi="Times New Roman" w:cs="Times New Roman"/>
                <w:sz w:val="18"/>
                <w:szCs w:val="18"/>
                <w:lang w:eastAsia="ru-RU"/>
              </w:rPr>
              <w:t>- сооружение горки для кукол, прихлопывая снег  лопаткой;</w:t>
            </w:r>
          </w:p>
          <w:p w:rsidR="005A036D" w:rsidRPr="00426D4D" w:rsidRDefault="005A036D" w:rsidP="00141A24">
            <w:pPr>
              <w:spacing w:after="0" w:line="240" w:lineRule="auto"/>
              <w:ind w:right="-50" w:hanging="34"/>
              <w:jc w:val="both"/>
              <w:rPr>
                <w:rFonts w:ascii="Times New Roman" w:hAnsi="Times New Roman" w:cs="Times New Roman"/>
                <w:sz w:val="18"/>
                <w:szCs w:val="18"/>
                <w:lang w:eastAsia="ru-RU"/>
              </w:rPr>
            </w:pPr>
            <w:r w:rsidRPr="00426D4D">
              <w:rPr>
                <w:rFonts w:ascii="Times New Roman" w:hAnsi="Times New Roman" w:cs="Times New Roman"/>
                <w:sz w:val="18"/>
                <w:szCs w:val="18"/>
                <w:lang w:eastAsia="ru-RU"/>
              </w:rPr>
              <w:t>- кормление птичек у кормушки;</w:t>
            </w:r>
          </w:p>
          <w:p w:rsidR="005A036D" w:rsidRPr="00C0322D" w:rsidRDefault="005A036D" w:rsidP="00141A24">
            <w:pPr>
              <w:spacing w:after="0" w:line="240" w:lineRule="auto"/>
              <w:jc w:val="both"/>
              <w:rPr>
                <w:rFonts w:ascii="Times New Roman" w:hAnsi="Times New Roman" w:cs="Times New Roman"/>
                <w:sz w:val="18"/>
                <w:szCs w:val="18"/>
              </w:rPr>
            </w:pPr>
            <w:r w:rsidRPr="00426D4D">
              <w:rPr>
                <w:rFonts w:ascii="Times New Roman" w:hAnsi="Times New Roman" w:cs="Times New Roman"/>
                <w:sz w:val="18"/>
                <w:szCs w:val="18"/>
                <w:lang w:eastAsia="ru-RU"/>
              </w:rPr>
              <w:t>- постройка снежной горки.</w:t>
            </w:r>
          </w:p>
        </w:tc>
        <w:tc>
          <w:tcPr>
            <w:tcW w:w="1418" w:type="dxa"/>
            <w:gridSpan w:val="2"/>
            <w:vMerge w:val="restart"/>
          </w:tcPr>
          <w:p w:rsidR="005A036D" w:rsidRPr="00DD1130" w:rsidRDefault="005A036D" w:rsidP="00141A24">
            <w:pPr>
              <w:spacing w:after="0" w:line="240" w:lineRule="auto"/>
              <w:ind w:left="-65" w:right="-108"/>
              <w:jc w:val="both"/>
              <w:rPr>
                <w:rFonts w:ascii="Times New Roman" w:hAnsi="Times New Roman" w:cs="Times New Roman"/>
                <w:sz w:val="18"/>
                <w:szCs w:val="18"/>
                <w:lang w:eastAsia="ru-RU"/>
              </w:rPr>
            </w:pPr>
            <w:r w:rsidRPr="00DD1130">
              <w:rPr>
                <w:rFonts w:ascii="Times New Roman" w:hAnsi="Times New Roman" w:cs="Times New Roman"/>
                <w:sz w:val="18"/>
                <w:szCs w:val="18"/>
                <w:lang w:eastAsia="ru-RU"/>
              </w:rPr>
              <w:t>С/</w:t>
            </w:r>
            <w:proofErr w:type="gramStart"/>
            <w:r w:rsidRPr="00DD1130">
              <w:rPr>
                <w:rFonts w:ascii="Times New Roman" w:hAnsi="Times New Roman" w:cs="Times New Roman"/>
                <w:sz w:val="18"/>
                <w:szCs w:val="18"/>
                <w:lang w:eastAsia="ru-RU"/>
              </w:rPr>
              <w:t>р</w:t>
            </w:r>
            <w:proofErr w:type="gramEnd"/>
            <w:r w:rsidRPr="00DD1130">
              <w:rPr>
                <w:rFonts w:ascii="Times New Roman" w:hAnsi="Times New Roman" w:cs="Times New Roman"/>
                <w:sz w:val="18"/>
                <w:szCs w:val="18"/>
                <w:lang w:eastAsia="ru-RU"/>
              </w:rPr>
              <w:t xml:space="preserve"> игра «Магазин одежды»</w:t>
            </w:r>
          </w:p>
          <w:p w:rsidR="005A036D" w:rsidRPr="00DD1130" w:rsidRDefault="005A036D" w:rsidP="00141A24">
            <w:pPr>
              <w:spacing w:after="0" w:line="240" w:lineRule="auto"/>
              <w:ind w:left="-65" w:right="-108"/>
              <w:jc w:val="both"/>
              <w:rPr>
                <w:rFonts w:ascii="Times New Roman" w:hAnsi="Times New Roman" w:cs="Times New Roman"/>
                <w:sz w:val="18"/>
                <w:szCs w:val="18"/>
                <w:lang w:eastAsia="ru-RU"/>
              </w:rPr>
            </w:pPr>
            <w:r w:rsidRPr="00DD1130">
              <w:rPr>
                <w:rFonts w:ascii="Times New Roman" w:hAnsi="Times New Roman" w:cs="Times New Roman"/>
                <w:sz w:val="18"/>
                <w:szCs w:val="18"/>
                <w:lang w:eastAsia="ru-RU"/>
              </w:rPr>
              <w:t>Дидактические игры: «Составь картинку», «Угадай-ка»</w:t>
            </w:r>
            <w:r w:rsidRPr="00DD1130">
              <w:rPr>
                <w:rFonts w:ascii="Times New Roman" w:hAnsi="Times New Roman" w:cs="Times New Roman"/>
                <w:sz w:val="18"/>
                <w:szCs w:val="18"/>
                <w:lang w:eastAsia="ru-RU"/>
              </w:rPr>
              <w:br/>
              <w:t>Словесные игры: «Мышеловка»</w:t>
            </w:r>
          </w:p>
          <w:p w:rsidR="005A036D" w:rsidRPr="00DD1130" w:rsidRDefault="005A036D" w:rsidP="00141A24">
            <w:pPr>
              <w:spacing w:after="0" w:line="240" w:lineRule="auto"/>
              <w:ind w:left="-65" w:right="-108"/>
              <w:jc w:val="both"/>
              <w:rPr>
                <w:rFonts w:ascii="Times New Roman" w:hAnsi="Times New Roman" w:cs="Times New Roman"/>
                <w:sz w:val="18"/>
                <w:szCs w:val="18"/>
              </w:rPr>
            </w:pPr>
            <w:r w:rsidRPr="00DD1130">
              <w:rPr>
                <w:rFonts w:ascii="Times New Roman" w:hAnsi="Times New Roman" w:cs="Times New Roman"/>
                <w:sz w:val="18"/>
                <w:szCs w:val="18"/>
                <w:lang w:eastAsia="ru-RU"/>
              </w:rPr>
              <w:t>Подвижные игры: «Догонялки», «Карусель»</w:t>
            </w:r>
            <w:r w:rsidRPr="00DD1130">
              <w:rPr>
                <w:rFonts w:ascii="Times New Roman" w:hAnsi="Times New Roman" w:cs="Times New Roman"/>
                <w:sz w:val="18"/>
                <w:szCs w:val="18"/>
                <w:lang w:eastAsia="ru-RU"/>
              </w:rPr>
              <w:br/>
              <w:t>Настольно-печатные игры: «Что звучит», «Что сначала, что потом»</w:t>
            </w:r>
            <w:r w:rsidRPr="00DD1130">
              <w:rPr>
                <w:rFonts w:ascii="Times New Roman" w:hAnsi="Times New Roman" w:cs="Times New Roman"/>
                <w:sz w:val="18"/>
                <w:szCs w:val="18"/>
                <w:lang w:eastAsia="ru-RU"/>
              </w:rPr>
              <w:br/>
              <w:t>Театрализованные игры: «Шёл я как- то через мост»</w:t>
            </w:r>
          </w:p>
          <w:p w:rsidR="005A036D" w:rsidRPr="00C0322D" w:rsidRDefault="005A036D" w:rsidP="00141A24">
            <w:pPr>
              <w:spacing w:after="0" w:line="240" w:lineRule="auto"/>
              <w:jc w:val="both"/>
              <w:rPr>
                <w:rFonts w:ascii="Times New Roman" w:hAnsi="Times New Roman" w:cs="Times New Roman"/>
                <w:sz w:val="18"/>
                <w:szCs w:val="18"/>
              </w:rPr>
            </w:pPr>
          </w:p>
        </w:tc>
        <w:tc>
          <w:tcPr>
            <w:tcW w:w="1417" w:type="dxa"/>
            <w:gridSpan w:val="3"/>
            <w:vMerge w:val="restart"/>
          </w:tcPr>
          <w:p w:rsidR="005A036D" w:rsidRDefault="005A036D" w:rsidP="003748C6">
            <w:pPr>
              <w:spacing w:after="0" w:line="240" w:lineRule="auto"/>
              <w:jc w:val="both"/>
              <w:rPr>
                <w:rFonts w:ascii="Times New Roman" w:hAnsi="Times New Roman" w:cs="Times New Roman"/>
                <w:sz w:val="18"/>
                <w:szCs w:val="18"/>
              </w:rPr>
            </w:pPr>
            <w:r>
              <w:rPr>
                <w:rFonts w:ascii="Times New Roman" w:hAnsi="Times New Roman" w:cs="Times New Roman"/>
                <w:sz w:val="18"/>
                <w:szCs w:val="18"/>
                <w:lang w:eastAsia="ru-RU"/>
              </w:rPr>
              <w:t xml:space="preserve">Блок «Русская традиционная культура»            </w:t>
            </w:r>
            <w:r>
              <w:rPr>
                <w:rFonts w:ascii="Times New Roman" w:hAnsi="Times New Roman" w:cs="Times New Roman"/>
                <w:sz w:val="18"/>
                <w:szCs w:val="18"/>
              </w:rPr>
              <w:t xml:space="preserve">Беседа  «Праздники русского народа»            </w:t>
            </w:r>
          </w:p>
          <w:p w:rsidR="005A036D" w:rsidRPr="00C0322D" w:rsidRDefault="005A036D" w:rsidP="003748C6">
            <w:pPr>
              <w:spacing w:after="0" w:line="240" w:lineRule="auto"/>
              <w:jc w:val="both"/>
              <w:rPr>
                <w:rFonts w:ascii="Times New Roman" w:hAnsi="Times New Roman" w:cs="Times New Roman"/>
                <w:sz w:val="18"/>
                <w:szCs w:val="18"/>
              </w:rPr>
            </w:pPr>
            <w:r>
              <w:rPr>
                <w:rFonts w:ascii="Times New Roman" w:hAnsi="Times New Roman" w:cs="Times New Roman"/>
                <w:sz w:val="18"/>
                <w:szCs w:val="18"/>
                <w:lang w:eastAsia="ru-RU"/>
              </w:rPr>
              <w:t>Л.В. Коломийченко, Г.И. Чугаева,               Л.И. Югова «Дорогою добра. Занятия для детей  5-6 лет по социально-коммуникативному  развитию» стр.182</w:t>
            </w:r>
          </w:p>
        </w:tc>
        <w:tc>
          <w:tcPr>
            <w:tcW w:w="1276" w:type="dxa"/>
            <w:gridSpan w:val="2"/>
            <w:vMerge w:val="restart"/>
          </w:tcPr>
          <w:p w:rsidR="005A036D" w:rsidRPr="003748C6" w:rsidRDefault="005A036D" w:rsidP="00141A24">
            <w:pPr>
              <w:spacing w:after="0" w:line="240" w:lineRule="auto"/>
              <w:jc w:val="both"/>
              <w:rPr>
                <w:rFonts w:ascii="Times New Roman" w:hAnsi="Times New Roman" w:cs="Times New Roman"/>
                <w:sz w:val="18"/>
                <w:szCs w:val="18"/>
              </w:rPr>
            </w:pPr>
            <w:r w:rsidRPr="003748C6">
              <w:rPr>
                <w:rFonts w:ascii="Times New Roman" w:hAnsi="Times New Roman" w:cs="Times New Roman"/>
                <w:i/>
                <w:sz w:val="18"/>
                <w:szCs w:val="18"/>
              </w:rPr>
              <w:t>ИОТ-Б6-021-ОЖЗД-2012 «Правила безопасности во время зимних забав».</w:t>
            </w:r>
          </w:p>
        </w:tc>
      </w:tr>
      <w:tr w:rsidR="005A036D" w:rsidRPr="00C0322D" w:rsidTr="00EF1D4A">
        <w:trPr>
          <w:cantSplit/>
          <w:trHeight w:val="1134"/>
        </w:trPr>
        <w:tc>
          <w:tcPr>
            <w:tcW w:w="434" w:type="dxa"/>
            <w:vMerge/>
          </w:tcPr>
          <w:p w:rsidR="005A036D" w:rsidRPr="00C0322D" w:rsidRDefault="005A036D" w:rsidP="00BD20C0">
            <w:pPr>
              <w:spacing w:after="0"/>
              <w:jc w:val="center"/>
              <w:rPr>
                <w:rFonts w:ascii="Times New Roman" w:hAnsi="Times New Roman" w:cs="Times New Roman"/>
                <w:sz w:val="18"/>
                <w:szCs w:val="18"/>
              </w:rPr>
            </w:pPr>
          </w:p>
        </w:tc>
        <w:tc>
          <w:tcPr>
            <w:tcW w:w="434" w:type="dxa"/>
            <w:vMerge/>
          </w:tcPr>
          <w:p w:rsidR="005A036D" w:rsidRPr="00C0322D" w:rsidRDefault="005A036D" w:rsidP="00BD20C0">
            <w:pPr>
              <w:spacing w:after="0"/>
              <w:jc w:val="center"/>
              <w:rPr>
                <w:rFonts w:ascii="Times New Roman" w:hAnsi="Times New Roman" w:cs="Times New Roman"/>
                <w:sz w:val="18"/>
                <w:szCs w:val="18"/>
              </w:rPr>
            </w:pPr>
          </w:p>
        </w:tc>
        <w:tc>
          <w:tcPr>
            <w:tcW w:w="435" w:type="dxa"/>
            <w:vMerge/>
          </w:tcPr>
          <w:p w:rsidR="005A036D" w:rsidRPr="00C0322D" w:rsidRDefault="005A036D" w:rsidP="00BD20C0">
            <w:pPr>
              <w:spacing w:after="0"/>
              <w:jc w:val="center"/>
              <w:rPr>
                <w:rFonts w:ascii="Times New Roman" w:hAnsi="Times New Roman" w:cs="Times New Roman"/>
                <w:sz w:val="18"/>
                <w:szCs w:val="18"/>
              </w:rPr>
            </w:pPr>
          </w:p>
        </w:tc>
        <w:tc>
          <w:tcPr>
            <w:tcW w:w="570" w:type="dxa"/>
            <w:textDirection w:val="btLr"/>
          </w:tcPr>
          <w:p w:rsidR="005A036D" w:rsidRPr="008537B7" w:rsidRDefault="005A036D" w:rsidP="00BD20C0">
            <w:pPr>
              <w:spacing w:after="0"/>
              <w:ind w:left="113" w:right="113"/>
              <w:jc w:val="center"/>
              <w:rPr>
                <w:rFonts w:ascii="Times New Roman" w:hAnsi="Times New Roman" w:cs="Times New Roman"/>
                <w:sz w:val="18"/>
                <w:szCs w:val="18"/>
              </w:rPr>
            </w:pPr>
            <w:r w:rsidRPr="008537B7">
              <w:rPr>
                <w:rFonts w:ascii="Times New Roman" w:hAnsi="Times New Roman" w:cs="Times New Roman"/>
                <w:sz w:val="18"/>
                <w:szCs w:val="18"/>
              </w:rPr>
              <w:t>Познавательное</w:t>
            </w:r>
          </w:p>
        </w:tc>
        <w:tc>
          <w:tcPr>
            <w:tcW w:w="540" w:type="dxa"/>
          </w:tcPr>
          <w:p w:rsidR="005A036D" w:rsidRPr="008537B7" w:rsidRDefault="005A036D" w:rsidP="00BD20C0">
            <w:pPr>
              <w:spacing w:after="0"/>
              <w:jc w:val="center"/>
              <w:rPr>
                <w:rFonts w:ascii="Times New Roman" w:hAnsi="Times New Roman" w:cs="Times New Roman"/>
                <w:sz w:val="18"/>
                <w:szCs w:val="18"/>
              </w:rPr>
            </w:pPr>
          </w:p>
          <w:p w:rsidR="005A036D" w:rsidRPr="008537B7" w:rsidRDefault="005A036D" w:rsidP="00BD20C0">
            <w:pPr>
              <w:spacing w:after="0"/>
              <w:jc w:val="center"/>
              <w:rPr>
                <w:rFonts w:ascii="Times New Roman" w:hAnsi="Times New Roman" w:cs="Times New Roman"/>
                <w:sz w:val="18"/>
                <w:szCs w:val="18"/>
              </w:rPr>
            </w:pPr>
          </w:p>
          <w:p w:rsidR="005A036D" w:rsidRPr="008537B7" w:rsidRDefault="005A036D" w:rsidP="00BD20C0">
            <w:pPr>
              <w:spacing w:after="0"/>
              <w:jc w:val="center"/>
              <w:rPr>
                <w:rFonts w:ascii="Times New Roman" w:hAnsi="Times New Roman" w:cs="Times New Roman"/>
                <w:sz w:val="18"/>
                <w:szCs w:val="18"/>
              </w:rPr>
            </w:pPr>
            <w:r w:rsidRPr="008537B7">
              <w:rPr>
                <w:rFonts w:ascii="Times New Roman" w:hAnsi="Times New Roman" w:cs="Times New Roman"/>
                <w:sz w:val="18"/>
                <w:szCs w:val="18"/>
              </w:rPr>
              <w:t>Ма</w:t>
            </w:r>
          </w:p>
        </w:tc>
        <w:tc>
          <w:tcPr>
            <w:tcW w:w="7794" w:type="dxa"/>
          </w:tcPr>
          <w:p w:rsidR="005A036D" w:rsidRDefault="005A036D" w:rsidP="00BD20C0">
            <w:pPr>
              <w:spacing w:after="0" w:line="240" w:lineRule="auto"/>
              <w:jc w:val="both"/>
              <w:rPr>
                <w:rFonts w:ascii="Times New Roman" w:hAnsi="Times New Roman" w:cs="Times New Roman"/>
                <w:b/>
                <w:bCs/>
                <w:sz w:val="18"/>
                <w:szCs w:val="18"/>
                <w:u w:val="single"/>
              </w:rPr>
            </w:pPr>
          </w:p>
          <w:p w:rsidR="005A036D" w:rsidRPr="00576BA4" w:rsidRDefault="005A036D" w:rsidP="00DB5E85">
            <w:pPr>
              <w:spacing w:after="0" w:line="240" w:lineRule="auto"/>
              <w:jc w:val="both"/>
              <w:rPr>
                <w:rFonts w:ascii="Times New Roman" w:hAnsi="Times New Roman" w:cs="Times New Roman"/>
                <w:b/>
                <w:bCs/>
                <w:sz w:val="18"/>
                <w:szCs w:val="18"/>
              </w:rPr>
            </w:pPr>
            <w:r w:rsidRPr="003E20B8">
              <w:rPr>
                <w:rFonts w:ascii="Times New Roman" w:hAnsi="Times New Roman" w:cs="Times New Roman"/>
                <w:b/>
                <w:bCs/>
                <w:sz w:val="18"/>
                <w:szCs w:val="18"/>
                <w:u w:val="single"/>
              </w:rPr>
              <w:t>ФЭМП</w:t>
            </w:r>
            <w:r w:rsidRPr="003E20B8">
              <w:rPr>
                <w:rFonts w:ascii="Times New Roman" w:hAnsi="Times New Roman" w:cs="Times New Roman"/>
                <w:b/>
                <w:bCs/>
                <w:sz w:val="18"/>
                <w:szCs w:val="18"/>
              </w:rPr>
              <w:t xml:space="preserve"> Тема:</w:t>
            </w:r>
            <w:r>
              <w:rPr>
                <w:rFonts w:ascii="Times New Roman" w:hAnsi="Times New Roman" w:cs="Times New Roman"/>
                <w:b/>
                <w:bCs/>
                <w:sz w:val="18"/>
                <w:szCs w:val="18"/>
              </w:rPr>
              <w:t xml:space="preserve"> </w:t>
            </w:r>
            <w:r w:rsidRPr="00576BA4">
              <w:rPr>
                <w:rFonts w:ascii="Times New Roman" w:hAnsi="Times New Roman" w:cs="Times New Roman"/>
                <w:b/>
                <w:bCs/>
                <w:sz w:val="18"/>
                <w:szCs w:val="18"/>
              </w:rPr>
              <w:t>«Снежный городок»</w:t>
            </w:r>
          </w:p>
          <w:p w:rsidR="005A036D" w:rsidRDefault="005A036D" w:rsidP="00DB5E85">
            <w:pPr>
              <w:spacing w:after="0" w:line="240" w:lineRule="auto"/>
              <w:jc w:val="both"/>
              <w:rPr>
                <w:rFonts w:ascii="Times New Roman" w:hAnsi="Times New Roman" w:cs="Times New Roman"/>
                <w:b/>
                <w:bCs/>
                <w:sz w:val="18"/>
                <w:szCs w:val="18"/>
              </w:rPr>
            </w:pPr>
            <w:proofErr w:type="gramStart"/>
            <w:r w:rsidRPr="00576BA4">
              <w:rPr>
                <w:rFonts w:ascii="Times New Roman" w:hAnsi="Times New Roman" w:cs="Times New Roman"/>
                <w:b/>
                <w:sz w:val="18"/>
                <w:szCs w:val="18"/>
              </w:rPr>
              <w:t xml:space="preserve">Цель: </w:t>
            </w:r>
            <w:r w:rsidRPr="00576BA4">
              <w:rPr>
                <w:rFonts w:ascii="Times New Roman" w:hAnsi="Times New Roman" w:cs="Times New Roman"/>
                <w:sz w:val="18"/>
                <w:szCs w:val="18"/>
              </w:rPr>
              <w:t>продолжать учить сравнивать рядом стоящие числа в пределах 10 и понимать отношения между ним, правильно отвечать на вопросы «Сколько?», «Какое число больше?», «Какое число меньше?», «На сколько число… больше (меньше) числа ...?», развивать глазомер, умение находить предметы одинаковой длины, равные образцу, 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w:t>
            </w:r>
            <w:proofErr w:type="gramEnd"/>
            <w:r w:rsidRPr="00576BA4">
              <w:rPr>
                <w:rFonts w:ascii="Times New Roman" w:hAnsi="Times New Roman" w:cs="Times New Roman"/>
                <w:sz w:val="18"/>
                <w:szCs w:val="18"/>
              </w:rPr>
              <w:t xml:space="preserve">  Помораева И.А., В. А. Позина  Занятия по ФЭМП в старшей группе, стр. 34.</w:t>
            </w:r>
            <w:r>
              <w:rPr>
                <w:rFonts w:ascii="Times New Roman" w:hAnsi="Times New Roman" w:cs="Times New Roman"/>
                <w:b/>
                <w:bCs/>
                <w:sz w:val="18"/>
                <w:szCs w:val="18"/>
              </w:rPr>
              <w:t xml:space="preserve"> </w:t>
            </w:r>
          </w:p>
          <w:p w:rsidR="005A036D" w:rsidRPr="001911C3" w:rsidRDefault="005A036D" w:rsidP="00DB5E85">
            <w:pPr>
              <w:spacing w:after="0" w:line="240" w:lineRule="auto"/>
              <w:jc w:val="both"/>
              <w:rPr>
                <w:rFonts w:ascii="Times New Roman" w:hAnsi="Times New Roman" w:cs="Times New Roman"/>
                <w:sz w:val="18"/>
                <w:szCs w:val="18"/>
              </w:rPr>
            </w:pPr>
          </w:p>
        </w:tc>
        <w:tc>
          <w:tcPr>
            <w:tcW w:w="1984" w:type="dxa"/>
            <w:gridSpan w:val="4"/>
            <w:vMerge/>
          </w:tcPr>
          <w:p w:rsidR="005A036D" w:rsidRPr="00C0322D" w:rsidRDefault="005A036D" w:rsidP="00BD20C0">
            <w:pPr>
              <w:spacing w:after="0"/>
              <w:jc w:val="center"/>
              <w:rPr>
                <w:rFonts w:ascii="Times New Roman" w:hAnsi="Times New Roman" w:cs="Times New Roman"/>
                <w:sz w:val="18"/>
                <w:szCs w:val="18"/>
              </w:rPr>
            </w:pPr>
          </w:p>
        </w:tc>
        <w:tc>
          <w:tcPr>
            <w:tcW w:w="1418" w:type="dxa"/>
            <w:gridSpan w:val="2"/>
            <w:vMerge/>
          </w:tcPr>
          <w:p w:rsidR="005A036D" w:rsidRPr="00C0322D" w:rsidRDefault="005A036D" w:rsidP="00BD20C0">
            <w:pPr>
              <w:spacing w:after="0"/>
              <w:jc w:val="center"/>
              <w:rPr>
                <w:rFonts w:ascii="Times New Roman" w:hAnsi="Times New Roman" w:cs="Times New Roman"/>
                <w:sz w:val="18"/>
                <w:szCs w:val="18"/>
              </w:rPr>
            </w:pPr>
          </w:p>
        </w:tc>
        <w:tc>
          <w:tcPr>
            <w:tcW w:w="1417" w:type="dxa"/>
            <w:gridSpan w:val="3"/>
            <w:vMerge/>
          </w:tcPr>
          <w:p w:rsidR="005A036D" w:rsidRPr="00C0322D" w:rsidRDefault="005A036D" w:rsidP="00BD20C0">
            <w:pPr>
              <w:spacing w:after="0"/>
              <w:jc w:val="center"/>
              <w:rPr>
                <w:rFonts w:ascii="Times New Roman" w:hAnsi="Times New Roman" w:cs="Times New Roman"/>
                <w:sz w:val="18"/>
                <w:szCs w:val="18"/>
              </w:rPr>
            </w:pPr>
          </w:p>
        </w:tc>
        <w:tc>
          <w:tcPr>
            <w:tcW w:w="1276" w:type="dxa"/>
            <w:gridSpan w:val="2"/>
            <w:vMerge/>
          </w:tcPr>
          <w:p w:rsidR="005A036D" w:rsidRPr="00C0322D" w:rsidRDefault="005A036D" w:rsidP="00BD20C0">
            <w:pPr>
              <w:spacing w:after="0"/>
              <w:jc w:val="center"/>
              <w:rPr>
                <w:rFonts w:ascii="Times New Roman" w:hAnsi="Times New Roman" w:cs="Times New Roman"/>
                <w:sz w:val="18"/>
                <w:szCs w:val="18"/>
              </w:rPr>
            </w:pPr>
          </w:p>
        </w:tc>
      </w:tr>
      <w:tr w:rsidR="005A036D" w:rsidRPr="00C0322D" w:rsidTr="00EF1D4A">
        <w:trPr>
          <w:cantSplit/>
          <w:trHeight w:val="1061"/>
        </w:trPr>
        <w:tc>
          <w:tcPr>
            <w:tcW w:w="434" w:type="dxa"/>
            <w:vMerge/>
          </w:tcPr>
          <w:p w:rsidR="005A036D" w:rsidRPr="00C0322D" w:rsidRDefault="005A036D" w:rsidP="00BD20C0">
            <w:pPr>
              <w:spacing w:after="0"/>
              <w:jc w:val="center"/>
              <w:rPr>
                <w:rFonts w:ascii="Times New Roman" w:hAnsi="Times New Roman" w:cs="Times New Roman"/>
                <w:sz w:val="18"/>
                <w:szCs w:val="18"/>
              </w:rPr>
            </w:pPr>
          </w:p>
        </w:tc>
        <w:tc>
          <w:tcPr>
            <w:tcW w:w="434" w:type="dxa"/>
            <w:vMerge/>
          </w:tcPr>
          <w:p w:rsidR="005A036D" w:rsidRPr="00C0322D" w:rsidRDefault="005A036D" w:rsidP="00BD20C0">
            <w:pPr>
              <w:spacing w:after="0"/>
              <w:jc w:val="center"/>
              <w:rPr>
                <w:rFonts w:ascii="Times New Roman" w:hAnsi="Times New Roman" w:cs="Times New Roman"/>
                <w:sz w:val="18"/>
                <w:szCs w:val="18"/>
              </w:rPr>
            </w:pPr>
          </w:p>
        </w:tc>
        <w:tc>
          <w:tcPr>
            <w:tcW w:w="435" w:type="dxa"/>
            <w:vMerge/>
          </w:tcPr>
          <w:p w:rsidR="005A036D" w:rsidRPr="00C0322D" w:rsidRDefault="005A036D" w:rsidP="00BD20C0">
            <w:pPr>
              <w:spacing w:after="0"/>
              <w:jc w:val="center"/>
              <w:rPr>
                <w:rFonts w:ascii="Times New Roman" w:hAnsi="Times New Roman" w:cs="Times New Roman"/>
                <w:sz w:val="18"/>
                <w:szCs w:val="18"/>
              </w:rPr>
            </w:pPr>
          </w:p>
        </w:tc>
        <w:tc>
          <w:tcPr>
            <w:tcW w:w="570" w:type="dxa"/>
            <w:textDirection w:val="btLr"/>
          </w:tcPr>
          <w:p w:rsidR="005A036D" w:rsidRPr="008537B7" w:rsidRDefault="005A036D" w:rsidP="00BD20C0">
            <w:pPr>
              <w:spacing w:after="0"/>
              <w:ind w:left="113" w:right="113"/>
              <w:jc w:val="center"/>
              <w:rPr>
                <w:rFonts w:ascii="Times New Roman" w:hAnsi="Times New Roman" w:cs="Times New Roman"/>
                <w:sz w:val="18"/>
                <w:szCs w:val="18"/>
              </w:rPr>
            </w:pPr>
            <w:r w:rsidRPr="008537B7">
              <w:rPr>
                <w:rFonts w:ascii="Times New Roman" w:hAnsi="Times New Roman" w:cs="Times New Roman"/>
                <w:sz w:val="18"/>
                <w:szCs w:val="18"/>
              </w:rPr>
              <w:t>Развитие речи</w:t>
            </w:r>
          </w:p>
        </w:tc>
        <w:tc>
          <w:tcPr>
            <w:tcW w:w="540" w:type="dxa"/>
          </w:tcPr>
          <w:p w:rsidR="005A036D" w:rsidRPr="008537B7" w:rsidRDefault="005A036D" w:rsidP="00BD20C0">
            <w:pPr>
              <w:spacing w:after="0"/>
              <w:rPr>
                <w:rFonts w:ascii="Times New Roman" w:hAnsi="Times New Roman" w:cs="Times New Roman"/>
                <w:sz w:val="18"/>
                <w:szCs w:val="18"/>
              </w:rPr>
            </w:pPr>
          </w:p>
          <w:p w:rsidR="005A036D" w:rsidRPr="008537B7" w:rsidRDefault="005A036D" w:rsidP="00BD20C0">
            <w:pPr>
              <w:spacing w:after="0"/>
              <w:jc w:val="center"/>
              <w:rPr>
                <w:rFonts w:ascii="Times New Roman" w:hAnsi="Times New Roman" w:cs="Times New Roman"/>
                <w:sz w:val="18"/>
                <w:szCs w:val="18"/>
              </w:rPr>
            </w:pPr>
            <w:r w:rsidRPr="008537B7">
              <w:rPr>
                <w:rFonts w:ascii="Times New Roman" w:hAnsi="Times New Roman" w:cs="Times New Roman"/>
                <w:sz w:val="18"/>
                <w:szCs w:val="18"/>
              </w:rPr>
              <w:t>Рр</w:t>
            </w:r>
          </w:p>
        </w:tc>
        <w:tc>
          <w:tcPr>
            <w:tcW w:w="7794" w:type="dxa"/>
          </w:tcPr>
          <w:p w:rsidR="005A036D" w:rsidRDefault="005A036D" w:rsidP="00943E31">
            <w:pPr>
              <w:spacing w:after="0" w:line="240" w:lineRule="auto"/>
              <w:jc w:val="both"/>
              <w:rPr>
                <w:rFonts w:ascii="Times New Roman" w:hAnsi="Times New Roman" w:cs="Times New Roman"/>
                <w:b/>
                <w:bCs/>
                <w:sz w:val="18"/>
                <w:szCs w:val="18"/>
                <w:u w:val="single"/>
              </w:rPr>
            </w:pPr>
          </w:p>
          <w:p w:rsidR="005A036D" w:rsidRDefault="005A036D" w:rsidP="00943E31">
            <w:pPr>
              <w:spacing w:after="0" w:line="240" w:lineRule="auto"/>
              <w:jc w:val="both"/>
              <w:rPr>
                <w:rFonts w:ascii="Times New Roman" w:hAnsi="Times New Roman" w:cs="Times New Roman"/>
                <w:b/>
                <w:sz w:val="18"/>
                <w:szCs w:val="18"/>
              </w:rPr>
            </w:pPr>
            <w:r w:rsidRPr="003E20B8">
              <w:rPr>
                <w:rFonts w:ascii="Times New Roman" w:hAnsi="Times New Roman" w:cs="Times New Roman"/>
                <w:b/>
                <w:bCs/>
                <w:sz w:val="18"/>
                <w:szCs w:val="18"/>
                <w:u w:val="single"/>
              </w:rPr>
              <w:t>Развитие речи 1</w:t>
            </w:r>
            <w:r w:rsidRPr="003E20B8">
              <w:rPr>
                <w:rFonts w:ascii="Times New Roman" w:hAnsi="Times New Roman" w:cs="Times New Roman"/>
                <w:b/>
                <w:sz w:val="18"/>
                <w:szCs w:val="18"/>
                <w:u w:val="single"/>
              </w:rPr>
              <w:t xml:space="preserve"> </w:t>
            </w:r>
            <w:r w:rsidRPr="003E20B8">
              <w:rPr>
                <w:rFonts w:ascii="Times New Roman" w:hAnsi="Times New Roman" w:cs="Times New Roman"/>
                <w:b/>
                <w:sz w:val="18"/>
                <w:szCs w:val="18"/>
              </w:rPr>
              <w:t>Тема:</w:t>
            </w:r>
            <w:r w:rsidRPr="003672B3">
              <w:rPr>
                <w:rFonts w:ascii="Times New Roman" w:hAnsi="Times New Roman" w:cs="Times New Roman"/>
                <w:b/>
                <w:sz w:val="18"/>
                <w:szCs w:val="18"/>
              </w:rPr>
              <w:t xml:space="preserve"> </w:t>
            </w:r>
            <w:r>
              <w:rPr>
                <w:rFonts w:ascii="Times New Roman" w:hAnsi="Times New Roman" w:cs="Times New Roman"/>
                <w:b/>
                <w:sz w:val="18"/>
                <w:szCs w:val="18"/>
              </w:rPr>
              <w:t xml:space="preserve">«Чтение сказки «Айога», анализ пословиц» </w:t>
            </w:r>
          </w:p>
          <w:p w:rsidR="005A036D" w:rsidRDefault="005A036D" w:rsidP="007432F4">
            <w:pPr>
              <w:spacing w:after="0" w:line="240" w:lineRule="auto"/>
              <w:jc w:val="both"/>
              <w:rPr>
                <w:rFonts w:ascii="Times New Roman" w:hAnsi="Times New Roman" w:cs="Times New Roman"/>
                <w:sz w:val="18"/>
                <w:szCs w:val="18"/>
              </w:rPr>
            </w:pPr>
            <w:r w:rsidRPr="00991B6A">
              <w:rPr>
                <w:rFonts w:ascii="Times New Roman" w:hAnsi="Times New Roman" w:cs="Times New Roman"/>
                <w:b/>
                <w:sz w:val="18"/>
                <w:szCs w:val="18"/>
              </w:rPr>
              <w:t>Цель:</w:t>
            </w:r>
            <w:r>
              <w:rPr>
                <w:rFonts w:ascii="Times New Roman" w:hAnsi="Times New Roman" w:cs="Times New Roman"/>
                <w:b/>
                <w:sz w:val="18"/>
                <w:szCs w:val="18"/>
              </w:rPr>
              <w:t xml:space="preserve"> </w:t>
            </w:r>
            <w:r>
              <w:rPr>
                <w:rFonts w:ascii="Times New Roman" w:hAnsi="Times New Roman" w:cs="Times New Roman"/>
                <w:sz w:val="18"/>
                <w:szCs w:val="18"/>
              </w:rPr>
              <w:t xml:space="preserve">учить понимать и оценивать характер главного героя, закреплять знания о жанровых особенностях литературных произведений, воспитывать умение понимать переносное значение пословиц, поговорок, воспитывать отрицательное отношение к лени. </w:t>
            </w:r>
            <w:r w:rsidRPr="008E5942">
              <w:rPr>
                <w:rFonts w:ascii="Times New Roman" w:hAnsi="Times New Roman" w:cs="Times New Roman"/>
                <w:sz w:val="18"/>
                <w:szCs w:val="18"/>
              </w:rPr>
              <w:t>Ушакова</w:t>
            </w:r>
            <w:r>
              <w:rPr>
                <w:rFonts w:ascii="Times New Roman" w:hAnsi="Times New Roman" w:cs="Times New Roman"/>
                <w:sz w:val="18"/>
                <w:szCs w:val="18"/>
              </w:rPr>
              <w:t xml:space="preserve"> О. С.</w:t>
            </w:r>
            <w:r w:rsidRPr="008E5942">
              <w:rPr>
                <w:rFonts w:ascii="Times New Roman" w:hAnsi="Times New Roman" w:cs="Times New Roman"/>
                <w:sz w:val="18"/>
                <w:szCs w:val="18"/>
              </w:rPr>
              <w:t xml:space="preserve"> </w:t>
            </w:r>
            <w:r w:rsidRPr="00021383">
              <w:rPr>
                <w:rFonts w:ascii="Times New Roman" w:hAnsi="Times New Roman" w:cs="Times New Roman"/>
                <w:sz w:val="18"/>
                <w:szCs w:val="18"/>
              </w:rPr>
              <w:t>«Развитие речи детей 5 – 6 лет»,  стр.</w:t>
            </w:r>
            <w:r>
              <w:rPr>
                <w:rFonts w:ascii="Times New Roman" w:hAnsi="Times New Roman" w:cs="Times New Roman"/>
                <w:sz w:val="18"/>
                <w:szCs w:val="18"/>
              </w:rPr>
              <w:t xml:space="preserve"> 216.</w:t>
            </w:r>
          </w:p>
          <w:p w:rsidR="005A036D" w:rsidRPr="0025157D" w:rsidRDefault="005A036D" w:rsidP="007432F4">
            <w:pPr>
              <w:spacing w:after="0" w:line="240" w:lineRule="auto"/>
              <w:jc w:val="both"/>
              <w:rPr>
                <w:rFonts w:ascii="Times New Roman" w:hAnsi="Times New Roman" w:cs="Times New Roman"/>
                <w:sz w:val="18"/>
                <w:szCs w:val="18"/>
              </w:rPr>
            </w:pPr>
          </w:p>
        </w:tc>
        <w:tc>
          <w:tcPr>
            <w:tcW w:w="1984" w:type="dxa"/>
            <w:gridSpan w:val="4"/>
            <w:vMerge/>
          </w:tcPr>
          <w:p w:rsidR="005A036D" w:rsidRPr="00C0322D" w:rsidRDefault="005A036D" w:rsidP="00BD20C0">
            <w:pPr>
              <w:spacing w:after="0"/>
              <w:jc w:val="center"/>
              <w:rPr>
                <w:rFonts w:ascii="Times New Roman" w:hAnsi="Times New Roman" w:cs="Times New Roman"/>
                <w:sz w:val="18"/>
                <w:szCs w:val="18"/>
              </w:rPr>
            </w:pPr>
          </w:p>
        </w:tc>
        <w:tc>
          <w:tcPr>
            <w:tcW w:w="1418" w:type="dxa"/>
            <w:gridSpan w:val="2"/>
            <w:vMerge/>
          </w:tcPr>
          <w:p w:rsidR="005A036D" w:rsidRPr="00C0322D" w:rsidRDefault="005A036D" w:rsidP="00BD20C0">
            <w:pPr>
              <w:spacing w:after="0"/>
              <w:jc w:val="center"/>
              <w:rPr>
                <w:rFonts w:ascii="Times New Roman" w:hAnsi="Times New Roman" w:cs="Times New Roman"/>
                <w:sz w:val="18"/>
                <w:szCs w:val="18"/>
              </w:rPr>
            </w:pPr>
          </w:p>
        </w:tc>
        <w:tc>
          <w:tcPr>
            <w:tcW w:w="1417" w:type="dxa"/>
            <w:gridSpan w:val="3"/>
            <w:vMerge/>
          </w:tcPr>
          <w:p w:rsidR="005A036D" w:rsidRPr="00C0322D" w:rsidRDefault="005A036D" w:rsidP="00BD20C0">
            <w:pPr>
              <w:spacing w:after="0"/>
              <w:jc w:val="center"/>
              <w:rPr>
                <w:rFonts w:ascii="Times New Roman" w:hAnsi="Times New Roman" w:cs="Times New Roman"/>
                <w:sz w:val="18"/>
                <w:szCs w:val="18"/>
              </w:rPr>
            </w:pPr>
          </w:p>
        </w:tc>
        <w:tc>
          <w:tcPr>
            <w:tcW w:w="1276" w:type="dxa"/>
            <w:gridSpan w:val="2"/>
            <w:vMerge/>
          </w:tcPr>
          <w:p w:rsidR="005A036D" w:rsidRPr="00C0322D" w:rsidRDefault="005A036D" w:rsidP="00BD20C0">
            <w:pPr>
              <w:spacing w:after="0"/>
              <w:jc w:val="center"/>
              <w:rPr>
                <w:rFonts w:ascii="Times New Roman" w:hAnsi="Times New Roman" w:cs="Times New Roman"/>
                <w:sz w:val="18"/>
                <w:szCs w:val="18"/>
              </w:rPr>
            </w:pPr>
          </w:p>
        </w:tc>
      </w:tr>
      <w:tr w:rsidR="005A036D" w:rsidRPr="00C0322D" w:rsidTr="00EF1D4A">
        <w:trPr>
          <w:cantSplit/>
          <w:trHeight w:val="1560"/>
        </w:trPr>
        <w:tc>
          <w:tcPr>
            <w:tcW w:w="434" w:type="dxa"/>
            <w:vMerge/>
          </w:tcPr>
          <w:p w:rsidR="005A036D" w:rsidRPr="00C0322D" w:rsidRDefault="005A036D" w:rsidP="005761FE">
            <w:pPr>
              <w:jc w:val="center"/>
              <w:rPr>
                <w:rFonts w:ascii="Times New Roman" w:hAnsi="Times New Roman" w:cs="Times New Roman"/>
                <w:sz w:val="18"/>
                <w:szCs w:val="18"/>
              </w:rPr>
            </w:pPr>
          </w:p>
        </w:tc>
        <w:tc>
          <w:tcPr>
            <w:tcW w:w="434" w:type="dxa"/>
            <w:vMerge/>
          </w:tcPr>
          <w:p w:rsidR="005A036D" w:rsidRPr="00C0322D" w:rsidRDefault="005A036D" w:rsidP="005761FE">
            <w:pPr>
              <w:jc w:val="center"/>
              <w:rPr>
                <w:rFonts w:ascii="Times New Roman" w:hAnsi="Times New Roman" w:cs="Times New Roman"/>
                <w:sz w:val="18"/>
                <w:szCs w:val="18"/>
              </w:rPr>
            </w:pPr>
          </w:p>
        </w:tc>
        <w:tc>
          <w:tcPr>
            <w:tcW w:w="435" w:type="dxa"/>
            <w:vMerge/>
          </w:tcPr>
          <w:p w:rsidR="005A036D" w:rsidRPr="00C0322D" w:rsidRDefault="005A036D" w:rsidP="005761FE">
            <w:pPr>
              <w:jc w:val="center"/>
              <w:rPr>
                <w:rFonts w:ascii="Times New Roman" w:hAnsi="Times New Roman" w:cs="Times New Roman"/>
                <w:sz w:val="18"/>
                <w:szCs w:val="18"/>
              </w:rPr>
            </w:pPr>
          </w:p>
        </w:tc>
        <w:tc>
          <w:tcPr>
            <w:tcW w:w="570" w:type="dxa"/>
            <w:textDirection w:val="btLr"/>
          </w:tcPr>
          <w:p w:rsidR="005A036D" w:rsidRPr="008537B7" w:rsidRDefault="005A036D" w:rsidP="005A036D">
            <w:pPr>
              <w:ind w:right="113"/>
              <w:jc w:val="center"/>
              <w:rPr>
                <w:rFonts w:ascii="Times New Roman" w:hAnsi="Times New Roman" w:cs="Times New Roman"/>
                <w:sz w:val="18"/>
                <w:szCs w:val="18"/>
              </w:rPr>
            </w:pPr>
            <w:r w:rsidRPr="008537B7">
              <w:rPr>
                <w:rFonts w:ascii="Times New Roman" w:hAnsi="Times New Roman" w:cs="Times New Roman"/>
                <w:sz w:val="18"/>
                <w:szCs w:val="18"/>
              </w:rPr>
              <w:t>ХЭР</w:t>
            </w:r>
          </w:p>
        </w:tc>
        <w:tc>
          <w:tcPr>
            <w:tcW w:w="540" w:type="dxa"/>
          </w:tcPr>
          <w:p w:rsidR="005A036D" w:rsidRPr="008537B7" w:rsidRDefault="005A036D" w:rsidP="005761FE">
            <w:pPr>
              <w:jc w:val="center"/>
              <w:rPr>
                <w:rFonts w:ascii="Times New Roman" w:hAnsi="Times New Roman" w:cs="Times New Roman"/>
                <w:sz w:val="18"/>
                <w:szCs w:val="18"/>
              </w:rPr>
            </w:pPr>
          </w:p>
          <w:p w:rsidR="005A036D" w:rsidRPr="008537B7" w:rsidRDefault="005A036D" w:rsidP="00BD20C0">
            <w:pPr>
              <w:jc w:val="center"/>
              <w:rPr>
                <w:rFonts w:ascii="Times New Roman" w:hAnsi="Times New Roman" w:cs="Times New Roman"/>
                <w:sz w:val="18"/>
                <w:szCs w:val="18"/>
              </w:rPr>
            </w:pPr>
            <w:r w:rsidRPr="008537B7">
              <w:rPr>
                <w:rFonts w:ascii="Times New Roman" w:hAnsi="Times New Roman" w:cs="Times New Roman"/>
                <w:sz w:val="18"/>
                <w:szCs w:val="18"/>
              </w:rPr>
              <w:t>Из</w:t>
            </w:r>
          </w:p>
        </w:tc>
        <w:tc>
          <w:tcPr>
            <w:tcW w:w="7794" w:type="dxa"/>
          </w:tcPr>
          <w:p w:rsidR="005A036D" w:rsidRDefault="005A036D" w:rsidP="00BD20C0">
            <w:pPr>
              <w:spacing w:after="0" w:line="240" w:lineRule="auto"/>
              <w:jc w:val="both"/>
              <w:rPr>
                <w:rFonts w:ascii="Times New Roman" w:hAnsi="Times New Roman" w:cs="Times New Roman"/>
                <w:b/>
                <w:sz w:val="18"/>
                <w:szCs w:val="18"/>
                <w:u w:val="single"/>
              </w:rPr>
            </w:pPr>
          </w:p>
          <w:p w:rsidR="005A036D" w:rsidRPr="00BD20C0" w:rsidRDefault="005A036D" w:rsidP="00BD20C0">
            <w:pPr>
              <w:spacing w:after="0" w:line="240" w:lineRule="auto"/>
              <w:jc w:val="both"/>
              <w:rPr>
                <w:rFonts w:ascii="Times New Roman" w:hAnsi="Times New Roman" w:cs="Times New Roman"/>
                <w:b/>
                <w:bCs/>
                <w:sz w:val="18"/>
                <w:szCs w:val="18"/>
              </w:rPr>
            </w:pPr>
            <w:r w:rsidRPr="00BD20C0">
              <w:rPr>
                <w:rFonts w:ascii="Times New Roman" w:hAnsi="Times New Roman" w:cs="Times New Roman"/>
                <w:b/>
                <w:sz w:val="18"/>
                <w:szCs w:val="18"/>
                <w:u w:val="single"/>
              </w:rPr>
              <w:t xml:space="preserve">Лепка </w:t>
            </w:r>
            <w:r w:rsidRPr="00BD20C0">
              <w:rPr>
                <w:rFonts w:ascii="Times New Roman" w:hAnsi="Times New Roman" w:cs="Times New Roman"/>
                <w:b/>
                <w:sz w:val="18"/>
                <w:szCs w:val="18"/>
              </w:rPr>
              <w:t>Тема:</w:t>
            </w:r>
            <w:r w:rsidRPr="00BD20C0">
              <w:rPr>
                <w:rFonts w:ascii="Times New Roman" w:hAnsi="Times New Roman" w:cs="Times New Roman"/>
                <w:b/>
                <w:bCs/>
                <w:sz w:val="18"/>
                <w:szCs w:val="18"/>
              </w:rPr>
              <w:t xml:space="preserve"> «Наши любимые игрушки» </w:t>
            </w:r>
          </w:p>
          <w:p w:rsidR="005A036D" w:rsidRPr="00BD20C0" w:rsidRDefault="005A036D" w:rsidP="00BD20C0">
            <w:pPr>
              <w:spacing w:after="0" w:line="240" w:lineRule="auto"/>
              <w:jc w:val="both"/>
              <w:rPr>
                <w:rFonts w:ascii="Times New Roman" w:hAnsi="Times New Roman" w:cs="Times New Roman"/>
                <w:b/>
                <w:sz w:val="18"/>
                <w:szCs w:val="18"/>
              </w:rPr>
            </w:pPr>
            <w:r w:rsidRPr="00BD20C0">
              <w:rPr>
                <w:rFonts w:ascii="Times New Roman" w:hAnsi="Times New Roman" w:cs="Times New Roman"/>
                <w:b/>
                <w:sz w:val="18"/>
                <w:szCs w:val="18"/>
              </w:rPr>
              <w:t xml:space="preserve">Цель: </w:t>
            </w:r>
            <w:r w:rsidRPr="00BD20C0">
              <w:rPr>
                <w:rFonts w:ascii="Times New Roman" w:hAnsi="Times New Roman" w:cs="Times New Roman"/>
                <w:sz w:val="18"/>
                <w:szCs w:val="18"/>
              </w:rPr>
              <w:t>учить лепить игрушки, передавая характерные особенности их внешнего вида (форму, цвет и соотноше</w:t>
            </w:r>
            <w:r>
              <w:rPr>
                <w:rFonts w:ascii="Times New Roman" w:hAnsi="Times New Roman" w:cs="Times New Roman"/>
                <w:sz w:val="18"/>
                <w:szCs w:val="18"/>
              </w:rPr>
              <w:t>ние частей), у</w:t>
            </w:r>
            <w:r w:rsidRPr="00BD20C0">
              <w:rPr>
                <w:rFonts w:ascii="Times New Roman" w:hAnsi="Times New Roman" w:cs="Times New Roman"/>
                <w:sz w:val="18"/>
                <w:szCs w:val="18"/>
              </w:rPr>
              <w:t>чить планировать работу - отбирать нужное количество матер</w:t>
            </w:r>
            <w:r>
              <w:rPr>
                <w:rFonts w:ascii="Times New Roman" w:hAnsi="Times New Roman" w:cs="Times New Roman"/>
                <w:sz w:val="18"/>
                <w:szCs w:val="18"/>
              </w:rPr>
              <w:t>иала, определять способ лепки, и</w:t>
            </w:r>
            <w:r w:rsidRPr="00BD20C0">
              <w:rPr>
                <w:rFonts w:ascii="Times New Roman" w:hAnsi="Times New Roman" w:cs="Times New Roman"/>
                <w:sz w:val="18"/>
                <w:szCs w:val="18"/>
              </w:rPr>
              <w:t xml:space="preserve">нициировать свободные высказывания на темы из личного опыта (описывать игрушки). И.А. Лыкова </w:t>
            </w:r>
            <w:r>
              <w:rPr>
                <w:rFonts w:ascii="Times New Roman" w:hAnsi="Times New Roman" w:cs="Times New Roman"/>
                <w:sz w:val="18"/>
                <w:szCs w:val="18"/>
              </w:rPr>
              <w:t>«</w:t>
            </w:r>
            <w:r w:rsidRPr="00BD20C0">
              <w:rPr>
                <w:rFonts w:ascii="Times New Roman" w:hAnsi="Times New Roman" w:cs="Times New Roman"/>
                <w:sz w:val="18"/>
                <w:szCs w:val="18"/>
              </w:rPr>
              <w:t>Изобразительная деятельность в детском саду старшей группы</w:t>
            </w:r>
            <w:r>
              <w:rPr>
                <w:rFonts w:ascii="Times New Roman" w:hAnsi="Times New Roman" w:cs="Times New Roman"/>
                <w:sz w:val="18"/>
                <w:szCs w:val="18"/>
              </w:rPr>
              <w:t>»,</w:t>
            </w:r>
            <w:r w:rsidRPr="00BD20C0">
              <w:rPr>
                <w:rFonts w:ascii="Times New Roman" w:hAnsi="Times New Roman" w:cs="Times New Roman"/>
                <w:sz w:val="18"/>
                <w:szCs w:val="18"/>
              </w:rPr>
              <w:t xml:space="preserve"> стр. 22</w:t>
            </w:r>
            <w:r>
              <w:rPr>
                <w:rFonts w:ascii="Times New Roman" w:hAnsi="Times New Roman" w:cs="Times New Roman"/>
                <w:sz w:val="18"/>
                <w:szCs w:val="18"/>
              </w:rPr>
              <w:t>.</w:t>
            </w:r>
          </w:p>
        </w:tc>
        <w:tc>
          <w:tcPr>
            <w:tcW w:w="1984" w:type="dxa"/>
            <w:gridSpan w:val="4"/>
            <w:vMerge/>
          </w:tcPr>
          <w:p w:rsidR="005A036D" w:rsidRPr="00C0322D" w:rsidRDefault="005A036D" w:rsidP="005761FE">
            <w:pPr>
              <w:jc w:val="center"/>
              <w:rPr>
                <w:rFonts w:ascii="Times New Roman" w:hAnsi="Times New Roman" w:cs="Times New Roman"/>
                <w:sz w:val="18"/>
                <w:szCs w:val="18"/>
              </w:rPr>
            </w:pPr>
          </w:p>
        </w:tc>
        <w:tc>
          <w:tcPr>
            <w:tcW w:w="1418" w:type="dxa"/>
            <w:gridSpan w:val="2"/>
            <w:vMerge/>
          </w:tcPr>
          <w:p w:rsidR="005A036D" w:rsidRPr="00C0322D" w:rsidRDefault="005A036D" w:rsidP="005761FE">
            <w:pPr>
              <w:jc w:val="center"/>
              <w:rPr>
                <w:rFonts w:ascii="Times New Roman" w:hAnsi="Times New Roman" w:cs="Times New Roman"/>
                <w:sz w:val="18"/>
                <w:szCs w:val="18"/>
              </w:rPr>
            </w:pPr>
          </w:p>
        </w:tc>
        <w:tc>
          <w:tcPr>
            <w:tcW w:w="1417" w:type="dxa"/>
            <w:gridSpan w:val="3"/>
            <w:vMerge/>
          </w:tcPr>
          <w:p w:rsidR="005A036D" w:rsidRPr="00C0322D" w:rsidRDefault="005A036D" w:rsidP="005761FE">
            <w:pPr>
              <w:jc w:val="center"/>
              <w:rPr>
                <w:rFonts w:ascii="Times New Roman" w:hAnsi="Times New Roman" w:cs="Times New Roman"/>
                <w:sz w:val="18"/>
                <w:szCs w:val="18"/>
              </w:rPr>
            </w:pPr>
          </w:p>
        </w:tc>
        <w:tc>
          <w:tcPr>
            <w:tcW w:w="1276" w:type="dxa"/>
            <w:gridSpan w:val="2"/>
            <w:vMerge/>
          </w:tcPr>
          <w:p w:rsidR="005A036D" w:rsidRPr="00C0322D" w:rsidRDefault="005A036D" w:rsidP="005761FE">
            <w:pPr>
              <w:jc w:val="center"/>
              <w:rPr>
                <w:rFonts w:ascii="Times New Roman" w:hAnsi="Times New Roman" w:cs="Times New Roman"/>
                <w:sz w:val="18"/>
                <w:szCs w:val="18"/>
              </w:rPr>
            </w:pPr>
          </w:p>
        </w:tc>
      </w:tr>
      <w:tr w:rsidR="00821D36" w:rsidRPr="00C0322D" w:rsidTr="00EF1D4A">
        <w:trPr>
          <w:cantSplit/>
          <w:trHeight w:val="334"/>
        </w:trPr>
        <w:tc>
          <w:tcPr>
            <w:tcW w:w="434" w:type="dxa"/>
            <w:vMerge/>
          </w:tcPr>
          <w:p w:rsidR="00821D36" w:rsidRPr="00C0322D" w:rsidRDefault="00821D36" w:rsidP="005761FE">
            <w:pPr>
              <w:jc w:val="center"/>
              <w:rPr>
                <w:rFonts w:ascii="Times New Roman" w:hAnsi="Times New Roman" w:cs="Times New Roman"/>
                <w:sz w:val="18"/>
                <w:szCs w:val="18"/>
              </w:rPr>
            </w:pPr>
          </w:p>
        </w:tc>
        <w:tc>
          <w:tcPr>
            <w:tcW w:w="434" w:type="dxa"/>
            <w:vMerge/>
          </w:tcPr>
          <w:p w:rsidR="00821D36" w:rsidRPr="00C0322D" w:rsidRDefault="00821D36" w:rsidP="005761FE">
            <w:pPr>
              <w:jc w:val="center"/>
              <w:rPr>
                <w:rFonts w:ascii="Times New Roman" w:hAnsi="Times New Roman" w:cs="Times New Roman"/>
                <w:sz w:val="18"/>
                <w:szCs w:val="18"/>
              </w:rPr>
            </w:pPr>
          </w:p>
        </w:tc>
        <w:tc>
          <w:tcPr>
            <w:tcW w:w="435" w:type="dxa"/>
            <w:vMerge/>
          </w:tcPr>
          <w:p w:rsidR="00821D36" w:rsidRPr="00C0322D" w:rsidRDefault="00821D36" w:rsidP="005761FE">
            <w:pPr>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794" w:type="dxa"/>
          </w:tcPr>
          <w:p w:rsidR="006871B1" w:rsidRPr="006871B1" w:rsidRDefault="006871B1" w:rsidP="006871B1">
            <w:pPr>
              <w:pStyle w:val="af4"/>
              <w:spacing w:before="0" w:beforeAutospacing="0" w:after="0" w:afterAutospacing="0"/>
              <w:ind w:firstLine="300"/>
              <w:rPr>
                <w:color w:val="2A2723"/>
                <w:sz w:val="16"/>
                <w:szCs w:val="21"/>
              </w:rPr>
            </w:pPr>
            <w:r>
              <w:rPr>
                <w:sz w:val="16"/>
                <w:szCs w:val="18"/>
              </w:rPr>
              <w:t>Цель:</w:t>
            </w:r>
            <w:r w:rsidRPr="006871B1">
              <w:rPr>
                <w:rFonts w:ascii="Georgia" w:hAnsi="Georgia"/>
                <w:color w:val="2A2723"/>
                <w:sz w:val="21"/>
                <w:szCs w:val="21"/>
              </w:rPr>
              <w:t xml:space="preserve"> </w:t>
            </w:r>
            <w:r w:rsidRPr="006871B1">
              <w:rPr>
                <w:color w:val="2A2723"/>
                <w:sz w:val="16"/>
                <w:szCs w:val="21"/>
              </w:rPr>
              <w:t>Продолжать учить детей передвижению на лыжах скользящим шагом; повторить игровые упражнения.</w:t>
            </w:r>
          </w:p>
          <w:p w:rsidR="00821D36" w:rsidRPr="00BA62C4" w:rsidRDefault="006871B1" w:rsidP="005A036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 </w:t>
            </w:r>
            <w:r w:rsidR="00821D36" w:rsidRPr="00BA62C4">
              <w:rPr>
                <w:rFonts w:ascii="Times New Roman" w:hAnsi="Times New Roman" w:cs="Times New Roman"/>
                <w:sz w:val="16"/>
                <w:szCs w:val="18"/>
              </w:rPr>
              <w:t>Л.Пензулаева «Физическая культура для старше</w:t>
            </w:r>
            <w:r w:rsidR="00821D36">
              <w:rPr>
                <w:rFonts w:ascii="Times New Roman" w:hAnsi="Times New Roman" w:cs="Times New Roman"/>
                <w:sz w:val="16"/>
                <w:szCs w:val="18"/>
              </w:rPr>
              <w:t xml:space="preserve">й группы», </w:t>
            </w:r>
            <w:r w:rsidR="00821D36">
              <w:rPr>
                <w:rFonts w:ascii="Times New Roman" w:hAnsi="Times New Roman" w:cs="Times New Roman"/>
                <w:sz w:val="16"/>
                <w:szCs w:val="18"/>
                <w:lang w:val="en-US"/>
              </w:rPr>
              <w:t>I</w:t>
            </w:r>
            <w:r>
              <w:rPr>
                <w:rFonts w:ascii="Times New Roman" w:hAnsi="Times New Roman" w:cs="Times New Roman"/>
                <w:sz w:val="16"/>
                <w:szCs w:val="18"/>
              </w:rPr>
              <w:t>1 квартал, январь, 15</w:t>
            </w:r>
            <w:r w:rsidR="00821D36" w:rsidRPr="00BA62C4">
              <w:rPr>
                <w:rFonts w:ascii="Times New Roman" w:hAnsi="Times New Roman" w:cs="Times New Roman"/>
                <w:sz w:val="16"/>
                <w:szCs w:val="18"/>
              </w:rPr>
              <w:t>**</w:t>
            </w:r>
            <w:r>
              <w:rPr>
                <w:rFonts w:ascii="Times New Roman" w:hAnsi="Times New Roman" w:cs="Times New Roman"/>
                <w:sz w:val="16"/>
                <w:szCs w:val="18"/>
              </w:rPr>
              <w:t>,с.61</w:t>
            </w:r>
          </w:p>
        </w:tc>
        <w:tc>
          <w:tcPr>
            <w:tcW w:w="1984" w:type="dxa"/>
            <w:gridSpan w:val="4"/>
          </w:tcPr>
          <w:p w:rsidR="00821D36" w:rsidRPr="00C0322D" w:rsidRDefault="00821D36" w:rsidP="005761FE">
            <w:pPr>
              <w:jc w:val="center"/>
              <w:rPr>
                <w:rFonts w:ascii="Times New Roman" w:hAnsi="Times New Roman" w:cs="Times New Roman"/>
                <w:sz w:val="18"/>
                <w:szCs w:val="18"/>
              </w:rPr>
            </w:pPr>
          </w:p>
        </w:tc>
        <w:tc>
          <w:tcPr>
            <w:tcW w:w="1418" w:type="dxa"/>
            <w:gridSpan w:val="2"/>
          </w:tcPr>
          <w:p w:rsidR="00821D36" w:rsidRPr="00C0322D" w:rsidRDefault="00821D36" w:rsidP="005761FE">
            <w:pPr>
              <w:jc w:val="center"/>
              <w:rPr>
                <w:rFonts w:ascii="Times New Roman" w:hAnsi="Times New Roman" w:cs="Times New Roman"/>
                <w:sz w:val="18"/>
                <w:szCs w:val="18"/>
              </w:rPr>
            </w:pPr>
          </w:p>
        </w:tc>
        <w:tc>
          <w:tcPr>
            <w:tcW w:w="1417" w:type="dxa"/>
            <w:gridSpan w:val="3"/>
          </w:tcPr>
          <w:p w:rsidR="00821D36" w:rsidRPr="00C0322D" w:rsidRDefault="00821D36" w:rsidP="005761FE">
            <w:pPr>
              <w:jc w:val="center"/>
              <w:rPr>
                <w:rFonts w:ascii="Times New Roman" w:hAnsi="Times New Roman" w:cs="Times New Roman"/>
                <w:sz w:val="18"/>
                <w:szCs w:val="18"/>
              </w:rPr>
            </w:pPr>
          </w:p>
        </w:tc>
        <w:tc>
          <w:tcPr>
            <w:tcW w:w="1276" w:type="dxa"/>
            <w:gridSpan w:val="2"/>
          </w:tcPr>
          <w:p w:rsidR="00821D36" w:rsidRPr="00C0322D" w:rsidRDefault="00821D36" w:rsidP="005761FE">
            <w:pPr>
              <w:jc w:val="center"/>
              <w:rPr>
                <w:rFonts w:ascii="Times New Roman" w:hAnsi="Times New Roman" w:cs="Times New Roman"/>
                <w:sz w:val="18"/>
                <w:szCs w:val="18"/>
              </w:rPr>
            </w:pPr>
          </w:p>
        </w:tc>
      </w:tr>
      <w:tr w:rsidR="00821D36" w:rsidRPr="00C0322D" w:rsidTr="00EF1D4A">
        <w:trPr>
          <w:cantSplit/>
          <w:trHeight w:val="420"/>
        </w:trPr>
        <w:tc>
          <w:tcPr>
            <w:tcW w:w="434" w:type="dxa"/>
            <w:vMerge/>
          </w:tcPr>
          <w:p w:rsidR="00821D36" w:rsidRPr="00C0322D" w:rsidRDefault="00821D36" w:rsidP="005761FE">
            <w:pPr>
              <w:jc w:val="center"/>
              <w:rPr>
                <w:rFonts w:ascii="Times New Roman" w:hAnsi="Times New Roman" w:cs="Times New Roman"/>
                <w:sz w:val="18"/>
                <w:szCs w:val="18"/>
              </w:rPr>
            </w:pPr>
          </w:p>
        </w:tc>
        <w:tc>
          <w:tcPr>
            <w:tcW w:w="434" w:type="dxa"/>
            <w:vMerge/>
          </w:tcPr>
          <w:p w:rsidR="00821D36" w:rsidRPr="00C0322D" w:rsidRDefault="00821D36" w:rsidP="005761FE">
            <w:pPr>
              <w:jc w:val="center"/>
              <w:rPr>
                <w:rFonts w:ascii="Times New Roman" w:hAnsi="Times New Roman" w:cs="Times New Roman"/>
                <w:sz w:val="18"/>
                <w:szCs w:val="18"/>
              </w:rPr>
            </w:pPr>
          </w:p>
        </w:tc>
        <w:tc>
          <w:tcPr>
            <w:tcW w:w="435" w:type="dxa"/>
            <w:vMerge/>
          </w:tcPr>
          <w:p w:rsidR="00821D36" w:rsidRPr="00C0322D" w:rsidRDefault="00821D36" w:rsidP="005761FE">
            <w:pPr>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794" w:type="dxa"/>
          </w:tcPr>
          <w:p w:rsidR="00821D36" w:rsidRDefault="00821D36" w:rsidP="005A036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А. Пушкин «Зимний вечер»;</w:t>
            </w:r>
          </w:p>
          <w:p w:rsidR="00821D36" w:rsidRDefault="00821D36" w:rsidP="005A036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А. Гайдар «Чук и Гек»;</w:t>
            </w:r>
          </w:p>
          <w:p w:rsidR="00821D36" w:rsidRDefault="00821D36" w:rsidP="005A036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 Бажов «Серебряное копытце»;</w:t>
            </w:r>
          </w:p>
          <w:p w:rsidR="00821D36" w:rsidRDefault="00821D36" w:rsidP="005A036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Р. Сеф «Сказка о кругленьких и длинненьких человечках»;</w:t>
            </w:r>
          </w:p>
          <w:p w:rsidR="00821D36" w:rsidRDefault="00821D36" w:rsidP="005A036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 Вангели «Подснежники»;</w:t>
            </w:r>
          </w:p>
          <w:p w:rsidR="006871B1" w:rsidRPr="007C68D2" w:rsidRDefault="006871B1" w:rsidP="005A036D">
            <w:pPr>
              <w:spacing w:after="0" w:line="240" w:lineRule="auto"/>
              <w:jc w:val="both"/>
              <w:rPr>
                <w:rFonts w:ascii="Times New Roman" w:hAnsi="Times New Roman" w:cs="Times New Roman"/>
                <w:sz w:val="16"/>
                <w:szCs w:val="18"/>
              </w:rPr>
            </w:pPr>
          </w:p>
        </w:tc>
        <w:tc>
          <w:tcPr>
            <w:tcW w:w="1984" w:type="dxa"/>
            <w:gridSpan w:val="4"/>
          </w:tcPr>
          <w:p w:rsidR="00821D36" w:rsidRPr="00C0322D" w:rsidRDefault="00821D36" w:rsidP="005761FE">
            <w:pPr>
              <w:jc w:val="center"/>
              <w:rPr>
                <w:rFonts w:ascii="Times New Roman" w:hAnsi="Times New Roman" w:cs="Times New Roman"/>
                <w:sz w:val="18"/>
                <w:szCs w:val="18"/>
              </w:rPr>
            </w:pPr>
          </w:p>
        </w:tc>
        <w:tc>
          <w:tcPr>
            <w:tcW w:w="1418" w:type="dxa"/>
            <w:gridSpan w:val="2"/>
          </w:tcPr>
          <w:p w:rsidR="00821D36" w:rsidRPr="00C0322D" w:rsidRDefault="00821D36" w:rsidP="005761FE">
            <w:pPr>
              <w:jc w:val="center"/>
              <w:rPr>
                <w:rFonts w:ascii="Times New Roman" w:hAnsi="Times New Roman" w:cs="Times New Roman"/>
                <w:sz w:val="18"/>
                <w:szCs w:val="18"/>
              </w:rPr>
            </w:pPr>
          </w:p>
        </w:tc>
        <w:tc>
          <w:tcPr>
            <w:tcW w:w="1417" w:type="dxa"/>
            <w:gridSpan w:val="3"/>
          </w:tcPr>
          <w:p w:rsidR="00821D36" w:rsidRPr="00C0322D" w:rsidRDefault="00821D36" w:rsidP="005761FE">
            <w:pPr>
              <w:jc w:val="center"/>
              <w:rPr>
                <w:rFonts w:ascii="Times New Roman" w:hAnsi="Times New Roman" w:cs="Times New Roman"/>
                <w:sz w:val="18"/>
                <w:szCs w:val="18"/>
              </w:rPr>
            </w:pPr>
          </w:p>
        </w:tc>
        <w:tc>
          <w:tcPr>
            <w:tcW w:w="1276" w:type="dxa"/>
            <w:gridSpan w:val="2"/>
          </w:tcPr>
          <w:p w:rsidR="00821D36" w:rsidRPr="00C0322D" w:rsidRDefault="00821D36" w:rsidP="005761FE">
            <w:pPr>
              <w:jc w:val="center"/>
              <w:rPr>
                <w:rFonts w:ascii="Times New Roman" w:hAnsi="Times New Roman" w:cs="Times New Roman"/>
                <w:sz w:val="18"/>
                <w:szCs w:val="18"/>
              </w:rPr>
            </w:pPr>
          </w:p>
        </w:tc>
      </w:tr>
      <w:tr w:rsidR="00DD2966" w:rsidRPr="00DD2966" w:rsidTr="00EF1D4A">
        <w:trPr>
          <w:gridAfter w:val="1"/>
          <w:wAfter w:w="175" w:type="dxa"/>
          <w:cantSplit/>
          <w:trHeight w:val="279"/>
        </w:trPr>
        <w:tc>
          <w:tcPr>
            <w:tcW w:w="434" w:type="dxa"/>
            <w:vMerge w:val="restart"/>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r w:rsidRPr="00DD2966">
              <w:rPr>
                <w:rFonts w:ascii="Times New Roman" w:hAnsi="Times New Roman" w:cs="Times New Roman"/>
                <w:sz w:val="18"/>
                <w:szCs w:val="18"/>
              </w:rPr>
              <w:lastRenderedPageBreak/>
              <w:t>Неделя</w:t>
            </w:r>
          </w:p>
          <w:p w:rsidR="00DD2966" w:rsidRPr="00DD2966" w:rsidRDefault="00DD2966" w:rsidP="00DD2966">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r w:rsidRPr="00DD2966">
              <w:rPr>
                <w:rFonts w:ascii="Times New Roman" w:hAnsi="Times New Roman" w:cs="Times New Roman"/>
                <w:sz w:val="18"/>
                <w:szCs w:val="18"/>
              </w:rPr>
              <w:t>Тема месяца</w:t>
            </w:r>
          </w:p>
        </w:tc>
        <w:tc>
          <w:tcPr>
            <w:tcW w:w="435" w:type="dxa"/>
            <w:vMerge w:val="restart"/>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r w:rsidRPr="00DD2966">
              <w:rPr>
                <w:rFonts w:ascii="Times New Roman" w:hAnsi="Times New Roman" w:cs="Times New Roman"/>
                <w:sz w:val="18"/>
                <w:szCs w:val="18"/>
              </w:rPr>
              <w:t>Тема  недели</w:t>
            </w:r>
          </w:p>
        </w:tc>
        <w:tc>
          <w:tcPr>
            <w:tcW w:w="570" w:type="dxa"/>
            <w:vMerge w:val="restart"/>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r w:rsidRPr="00DD2966">
              <w:rPr>
                <w:rFonts w:ascii="Times New Roman" w:hAnsi="Times New Roman" w:cs="Times New Roman"/>
                <w:sz w:val="18"/>
                <w:szCs w:val="18"/>
              </w:rPr>
              <w:t>Образовательное             направление</w:t>
            </w:r>
          </w:p>
        </w:tc>
        <w:tc>
          <w:tcPr>
            <w:tcW w:w="8476" w:type="dxa"/>
            <w:gridSpan w:val="3"/>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Регламентированная деятельность</w:t>
            </w:r>
          </w:p>
        </w:tc>
        <w:tc>
          <w:tcPr>
            <w:tcW w:w="5778" w:type="dxa"/>
            <w:gridSpan w:val="9"/>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Нерегламентированная деятельность</w:t>
            </w:r>
          </w:p>
        </w:tc>
      </w:tr>
      <w:tr w:rsidR="00DD2966" w:rsidRPr="00DD2966" w:rsidTr="00EF1D4A">
        <w:trPr>
          <w:gridAfter w:val="1"/>
          <w:wAfter w:w="175" w:type="dxa"/>
          <w:cantSplit/>
          <w:trHeight w:val="9"/>
        </w:trPr>
        <w:tc>
          <w:tcPr>
            <w:tcW w:w="434" w:type="dxa"/>
            <w:vMerge/>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r w:rsidRPr="00DD2966">
              <w:rPr>
                <w:rFonts w:ascii="Times New Roman" w:hAnsi="Times New Roman" w:cs="Times New Roman"/>
                <w:sz w:val="18"/>
                <w:szCs w:val="18"/>
              </w:rPr>
              <w:t>Вид деятельности</w:t>
            </w:r>
          </w:p>
          <w:p w:rsidR="00DD2966" w:rsidRPr="00DD2966" w:rsidRDefault="00DD2966" w:rsidP="00DD2966">
            <w:pPr>
              <w:spacing w:after="0" w:line="240" w:lineRule="auto"/>
              <w:ind w:left="113" w:right="113"/>
              <w:jc w:val="center"/>
              <w:rPr>
                <w:rFonts w:ascii="Times New Roman" w:hAnsi="Times New Roman" w:cs="Times New Roman"/>
                <w:sz w:val="18"/>
                <w:szCs w:val="18"/>
              </w:rPr>
            </w:pPr>
          </w:p>
        </w:tc>
        <w:tc>
          <w:tcPr>
            <w:tcW w:w="7936" w:type="dxa"/>
            <w:gridSpan w:val="2"/>
            <w:vMerge w:val="restart"/>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Тема занятия</w:t>
            </w:r>
          </w:p>
        </w:tc>
        <w:tc>
          <w:tcPr>
            <w:tcW w:w="5778" w:type="dxa"/>
            <w:gridSpan w:val="9"/>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Социально-коммуникативное развитие</w:t>
            </w:r>
          </w:p>
        </w:tc>
      </w:tr>
      <w:tr w:rsidR="00DD2966" w:rsidRPr="00DD2966" w:rsidTr="00EF1D4A">
        <w:trPr>
          <w:gridAfter w:val="1"/>
          <w:wAfter w:w="175" w:type="dxa"/>
          <w:cantSplit/>
          <w:trHeight w:val="1058"/>
        </w:trPr>
        <w:tc>
          <w:tcPr>
            <w:tcW w:w="434" w:type="dxa"/>
            <w:vMerge/>
            <w:tcBorders>
              <w:bottom w:val="single" w:sz="4" w:space="0" w:color="auto"/>
            </w:tcBorders>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DD2966" w:rsidRPr="00DD2966" w:rsidRDefault="00DD2966" w:rsidP="00DD2966">
            <w:pPr>
              <w:spacing w:after="0" w:line="240" w:lineRule="auto"/>
              <w:ind w:left="113" w:right="113"/>
              <w:jc w:val="center"/>
              <w:rPr>
                <w:rFonts w:ascii="Times New Roman" w:hAnsi="Times New Roman" w:cs="Times New Roman"/>
                <w:sz w:val="18"/>
                <w:szCs w:val="18"/>
              </w:rPr>
            </w:pPr>
          </w:p>
        </w:tc>
        <w:tc>
          <w:tcPr>
            <w:tcW w:w="7936" w:type="dxa"/>
            <w:gridSpan w:val="2"/>
            <w:vMerge/>
            <w:tcBorders>
              <w:bottom w:val="single" w:sz="4" w:space="0" w:color="auto"/>
            </w:tcBorders>
          </w:tcPr>
          <w:p w:rsidR="00DD2966" w:rsidRPr="00DD2966" w:rsidRDefault="00DD2966" w:rsidP="00DD2966">
            <w:pPr>
              <w:spacing w:after="0" w:line="240" w:lineRule="auto"/>
              <w:jc w:val="center"/>
              <w:rPr>
                <w:rFonts w:ascii="Times New Roman" w:hAnsi="Times New Roman" w:cs="Times New Roman"/>
                <w:sz w:val="18"/>
                <w:szCs w:val="18"/>
              </w:rPr>
            </w:pPr>
          </w:p>
        </w:tc>
        <w:tc>
          <w:tcPr>
            <w:tcW w:w="1701" w:type="dxa"/>
            <w:gridSpan w:val="2"/>
            <w:tcBorders>
              <w:bottom w:val="single" w:sz="4" w:space="0" w:color="auto"/>
            </w:tcBorders>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Труд</w:t>
            </w:r>
          </w:p>
        </w:tc>
        <w:tc>
          <w:tcPr>
            <w:tcW w:w="1275" w:type="dxa"/>
            <w:gridSpan w:val="2"/>
            <w:tcBorders>
              <w:bottom w:val="single" w:sz="4" w:space="0" w:color="auto"/>
            </w:tcBorders>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Игра</w:t>
            </w:r>
          </w:p>
        </w:tc>
        <w:tc>
          <w:tcPr>
            <w:tcW w:w="1418" w:type="dxa"/>
            <w:gridSpan w:val="2"/>
            <w:tcBorders>
              <w:bottom w:val="single" w:sz="4" w:space="0" w:color="auto"/>
            </w:tcBorders>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Социализация</w:t>
            </w:r>
          </w:p>
        </w:tc>
        <w:tc>
          <w:tcPr>
            <w:tcW w:w="1384" w:type="dxa"/>
            <w:gridSpan w:val="3"/>
            <w:tcBorders>
              <w:bottom w:val="single" w:sz="4" w:space="0" w:color="auto"/>
            </w:tcBorders>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Безопасность</w:t>
            </w:r>
          </w:p>
        </w:tc>
      </w:tr>
      <w:tr w:rsidR="00DD2966" w:rsidRPr="00DD2966" w:rsidTr="00EF1D4A">
        <w:trPr>
          <w:gridAfter w:val="1"/>
          <w:wAfter w:w="175" w:type="dxa"/>
        </w:trPr>
        <w:tc>
          <w:tcPr>
            <w:tcW w:w="434" w:type="dxa"/>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1</w:t>
            </w:r>
          </w:p>
        </w:tc>
        <w:tc>
          <w:tcPr>
            <w:tcW w:w="434" w:type="dxa"/>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2</w:t>
            </w:r>
          </w:p>
        </w:tc>
        <w:tc>
          <w:tcPr>
            <w:tcW w:w="435" w:type="dxa"/>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3</w:t>
            </w:r>
          </w:p>
        </w:tc>
        <w:tc>
          <w:tcPr>
            <w:tcW w:w="570" w:type="dxa"/>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4</w:t>
            </w:r>
          </w:p>
        </w:tc>
        <w:tc>
          <w:tcPr>
            <w:tcW w:w="540" w:type="dxa"/>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5</w:t>
            </w:r>
          </w:p>
        </w:tc>
        <w:tc>
          <w:tcPr>
            <w:tcW w:w="7936" w:type="dxa"/>
            <w:gridSpan w:val="2"/>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6</w:t>
            </w:r>
          </w:p>
        </w:tc>
        <w:tc>
          <w:tcPr>
            <w:tcW w:w="1701" w:type="dxa"/>
            <w:gridSpan w:val="2"/>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7</w:t>
            </w:r>
          </w:p>
        </w:tc>
        <w:tc>
          <w:tcPr>
            <w:tcW w:w="1275" w:type="dxa"/>
            <w:gridSpan w:val="2"/>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8</w:t>
            </w:r>
          </w:p>
        </w:tc>
        <w:tc>
          <w:tcPr>
            <w:tcW w:w="1418" w:type="dxa"/>
            <w:gridSpan w:val="2"/>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9</w:t>
            </w:r>
          </w:p>
        </w:tc>
        <w:tc>
          <w:tcPr>
            <w:tcW w:w="1384" w:type="dxa"/>
            <w:gridSpan w:val="3"/>
          </w:tcPr>
          <w:p w:rsidR="00DD2966" w:rsidRPr="00DD2966" w:rsidRDefault="00DD296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10</w:t>
            </w:r>
          </w:p>
        </w:tc>
      </w:tr>
      <w:tr w:rsidR="00DC5B26" w:rsidRPr="00DC5B26" w:rsidTr="00EF1D4A">
        <w:trPr>
          <w:gridAfter w:val="1"/>
          <w:wAfter w:w="175" w:type="dxa"/>
          <w:cantSplit/>
          <w:trHeight w:val="1134"/>
        </w:trPr>
        <w:tc>
          <w:tcPr>
            <w:tcW w:w="434" w:type="dxa"/>
            <w:vMerge w:val="restart"/>
            <w:textDirection w:val="btLr"/>
          </w:tcPr>
          <w:p w:rsidR="00DC5B26" w:rsidRPr="004B26B6" w:rsidRDefault="00F31661" w:rsidP="00B93D2A">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Январь 3 неделя (20.01 - 24</w:t>
            </w:r>
            <w:r w:rsidR="00DC5B26" w:rsidRPr="004B26B6">
              <w:rPr>
                <w:rFonts w:ascii="Times New Roman" w:hAnsi="Times New Roman" w:cs="Times New Roman"/>
                <w:b/>
                <w:sz w:val="18"/>
                <w:szCs w:val="18"/>
              </w:rPr>
              <w:t>.01)</w:t>
            </w:r>
          </w:p>
        </w:tc>
        <w:tc>
          <w:tcPr>
            <w:tcW w:w="434" w:type="dxa"/>
            <w:vMerge w:val="restart"/>
            <w:textDirection w:val="btLr"/>
          </w:tcPr>
          <w:p w:rsidR="00DC5B26" w:rsidRPr="004B26B6" w:rsidRDefault="00DC5B26" w:rsidP="003E20B8">
            <w:pPr>
              <w:spacing w:after="0" w:line="240" w:lineRule="auto"/>
              <w:ind w:left="113" w:right="113"/>
              <w:jc w:val="center"/>
              <w:rPr>
                <w:rFonts w:ascii="Times New Roman" w:hAnsi="Times New Roman" w:cs="Times New Roman"/>
                <w:b/>
                <w:sz w:val="18"/>
                <w:szCs w:val="18"/>
              </w:rPr>
            </w:pPr>
            <w:r w:rsidRPr="004B26B6">
              <w:rPr>
                <w:rFonts w:ascii="Times New Roman" w:hAnsi="Times New Roman" w:cs="Times New Roman"/>
                <w:b/>
                <w:sz w:val="18"/>
                <w:szCs w:val="18"/>
              </w:rPr>
              <w:t>«Моя Родина»</w:t>
            </w:r>
          </w:p>
          <w:p w:rsidR="00DC5B26" w:rsidRPr="004B26B6" w:rsidRDefault="00DC5B26" w:rsidP="003E20B8">
            <w:pPr>
              <w:spacing w:after="0" w:line="240" w:lineRule="auto"/>
              <w:ind w:left="113" w:right="113"/>
              <w:jc w:val="center"/>
              <w:rPr>
                <w:rFonts w:ascii="Times New Roman" w:hAnsi="Times New Roman" w:cs="Times New Roman"/>
                <w:b/>
                <w:sz w:val="18"/>
                <w:szCs w:val="18"/>
              </w:rPr>
            </w:pPr>
          </w:p>
        </w:tc>
        <w:tc>
          <w:tcPr>
            <w:tcW w:w="435" w:type="dxa"/>
            <w:vMerge w:val="restart"/>
            <w:textDirection w:val="btLr"/>
          </w:tcPr>
          <w:p w:rsidR="00DC5B26" w:rsidRPr="004B26B6" w:rsidRDefault="00DC5B26" w:rsidP="003E20B8">
            <w:pPr>
              <w:spacing w:after="0" w:line="240" w:lineRule="auto"/>
              <w:ind w:left="113" w:right="113"/>
              <w:jc w:val="center"/>
              <w:rPr>
                <w:rFonts w:ascii="Times New Roman" w:hAnsi="Times New Roman" w:cs="Times New Roman"/>
                <w:b/>
                <w:sz w:val="18"/>
                <w:szCs w:val="18"/>
              </w:rPr>
            </w:pPr>
            <w:r w:rsidRPr="004B26B6">
              <w:rPr>
                <w:rFonts w:ascii="Times New Roman" w:hAnsi="Times New Roman" w:cs="Times New Roman"/>
                <w:b/>
                <w:sz w:val="18"/>
                <w:szCs w:val="18"/>
              </w:rPr>
              <w:t>«Москва – столица нашей Родины»</w:t>
            </w:r>
          </w:p>
        </w:tc>
        <w:tc>
          <w:tcPr>
            <w:tcW w:w="570" w:type="dxa"/>
            <w:textDirection w:val="btLr"/>
          </w:tcPr>
          <w:p w:rsidR="00DC5B26" w:rsidRPr="00DD2966" w:rsidRDefault="00DC5B26" w:rsidP="00DD2966">
            <w:pPr>
              <w:spacing w:after="0" w:line="240" w:lineRule="auto"/>
              <w:ind w:left="113" w:right="113"/>
              <w:jc w:val="center"/>
              <w:rPr>
                <w:rFonts w:ascii="Times New Roman" w:hAnsi="Times New Roman" w:cs="Times New Roman"/>
                <w:sz w:val="18"/>
                <w:szCs w:val="18"/>
              </w:rPr>
            </w:pPr>
            <w:r w:rsidRPr="00DD2966">
              <w:rPr>
                <w:rFonts w:ascii="Times New Roman" w:hAnsi="Times New Roman" w:cs="Times New Roman"/>
                <w:sz w:val="18"/>
                <w:szCs w:val="18"/>
              </w:rPr>
              <w:t>ХЭР</w:t>
            </w:r>
          </w:p>
        </w:tc>
        <w:tc>
          <w:tcPr>
            <w:tcW w:w="540" w:type="dxa"/>
          </w:tcPr>
          <w:p w:rsidR="00DC5B26" w:rsidRPr="00DD2966" w:rsidRDefault="00DC5B26" w:rsidP="00DD2966">
            <w:pPr>
              <w:spacing w:after="0" w:line="240" w:lineRule="auto"/>
              <w:jc w:val="center"/>
              <w:rPr>
                <w:rFonts w:ascii="Times New Roman" w:hAnsi="Times New Roman" w:cs="Times New Roman"/>
                <w:sz w:val="18"/>
                <w:szCs w:val="18"/>
              </w:rPr>
            </w:pPr>
          </w:p>
          <w:p w:rsidR="00DC5B26" w:rsidRPr="00DD2966" w:rsidRDefault="00DC5B26" w:rsidP="00DD2966">
            <w:pPr>
              <w:spacing w:after="0" w:line="240" w:lineRule="auto"/>
              <w:jc w:val="center"/>
              <w:rPr>
                <w:rFonts w:ascii="Times New Roman" w:hAnsi="Times New Roman" w:cs="Times New Roman"/>
                <w:sz w:val="18"/>
                <w:szCs w:val="18"/>
              </w:rPr>
            </w:pPr>
          </w:p>
          <w:p w:rsidR="00DC5B26" w:rsidRPr="00DD2966" w:rsidRDefault="00DC5B2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Из</w:t>
            </w:r>
          </w:p>
        </w:tc>
        <w:tc>
          <w:tcPr>
            <w:tcW w:w="7936" w:type="dxa"/>
            <w:gridSpan w:val="2"/>
          </w:tcPr>
          <w:p w:rsidR="00DC5B26" w:rsidRPr="00DC5B26" w:rsidRDefault="00DC5B26" w:rsidP="00F51A13">
            <w:pPr>
              <w:pStyle w:val="66"/>
              <w:shd w:val="clear" w:color="auto" w:fill="auto"/>
              <w:spacing w:line="240" w:lineRule="auto"/>
              <w:rPr>
                <w:rFonts w:ascii="Times New Roman" w:hAnsi="Times New Roman" w:cs="Times New Roman"/>
                <w:sz w:val="16"/>
                <w:szCs w:val="18"/>
              </w:rPr>
            </w:pPr>
            <w:r w:rsidRPr="00DC5B26">
              <w:rPr>
                <w:rFonts w:ascii="Times New Roman" w:hAnsi="Times New Roman" w:cs="Times New Roman"/>
                <w:b/>
                <w:bCs/>
                <w:sz w:val="16"/>
                <w:szCs w:val="18"/>
                <w:u w:val="single"/>
              </w:rPr>
              <w:t>Рисование 1</w:t>
            </w:r>
            <w:r w:rsidRPr="00DC5B26">
              <w:rPr>
                <w:rFonts w:ascii="Times New Roman" w:hAnsi="Times New Roman" w:cs="Times New Roman"/>
                <w:b/>
                <w:bCs/>
                <w:sz w:val="16"/>
                <w:szCs w:val="18"/>
              </w:rPr>
              <w:t xml:space="preserve"> .Тема:  «Начинается январь, открываем календарь…»</w:t>
            </w:r>
          </w:p>
          <w:p w:rsidR="00DC5B26" w:rsidRPr="00DC5B26" w:rsidRDefault="00DC5B26" w:rsidP="00DB0024">
            <w:pPr>
              <w:spacing w:after="0" w:line="240" w:lineRule="auto"/>
              <w:jc w:val="both"/>
              <w:rPr>
                <w:rFonts w:ascii="Times New Roman" w:hAnsi="Times New Roman" w:cs="Times New Roman"/>
                <w:sz w:val="16"/>
                <w:szCs w:val="18"/>
              </w:rPr>
            </w:pPr>
            <w:r w:rsidRPr="00DC5B26">
              <w:rPr>
                <w:rStyle w:val="67"/>
                <w:rFonts w:ascii="Times New Roman" w:hAnsi="Times New Roman" w:cs="Times New Roman"/>
                <w:i w:val="0"/>
                <w:iCs w:val="0"/>
                <w:sz w:val="16"/>
                <w:szCs w:val="18"/>
              </w:rPr>
              <w:t>Цели</w:t>
            </w:r>
            <w:r w:rsidRPr="00DC5B26">
              <w:rPr>
                <w:rFonts w:ascii="Times New Roman" w:hAnsi="Times New Roman" w:cs="Times New Roman"/>
                <w:sz w:val="16"/>
                <w:szCs w:val="18"/>
              </w:rPr>
              <w:t>: учить составлять гармоничные цветовые композиции, передавая впечатления о разных временах года, создавать выразительный образ дерева, упражнять в технике рисования гуашевыми красками, вызвать интерес к работе в парах, желание создать самодельный календарь, развивать чувство света и композиции. Лыкова И.А. Изобразительная деятельность в детском саду, стр. 106.</w:t>
            </w:r>
          </w:p>
          <w:p w:rsidR="00DC5B26" w:rsidRPr="00DC5B26" w:rsidRDefault="00DC5B26" w:rsidP="00CF5331">
            <w:pPr>
              <w:pStyle w:val="66"/>
              <w:shd w:val="clear" w:color="auto" w:fill="auto"/>
              <w:spacing w:line="240" w:lineRule="auto"/>
              <w:rPr>
                <w:rFonts w:ascii="Times New Roman" w:hAnsi="Times New Roman" w:cs="Times New Roman"/>
                <w:sz w:val="16"/>
                <w:szCs w:val="18"/>
              </w:rPr>
            </w:pPr>
            <w:r w:rsidRPr="00DC5B26">
              <w:rPr>
                <w:rFonts w:ascii="Times New Roman" w:hAnsi="Times New Roman" w:cs="Times New Roman"/>
                <w:b/>
                <w:sz w:val="16"/>
                <w:szCs w:val="18"/>
                <w:u w:val="single"/>
              </w:rPr>
              <w:t>Рисование  2</w:t>
            </w:r>
            <w:r w:rsidRPr="00DC5B26">
              <w:rPr>
                <w:rFonts w:ascii="Times New Roman" w:hAnsi="Times New Roman" w:cs="Times New Roman"/>
                <w:b/>
                <w:sz w:val="16"/>
                <w:szCs w:val="18"/>
              </w:rPr>
              <w:t xml:space="preserve">. </w:t>
            </w:r>
            <w:r w:rsidRPr="00DC5B26">
              <w:rPr>
                <w:rFonts w:ascii="Times New Roman" w:hAnsi="Times New Roman" w:cs="Times New Roman"/>
                <w:b/>
                <w:bCs/>
                <w:sz w:val="16"/>
                <w:szCs w:val="18"/>
              </w:rPr>
              <w:t>Тема:</w:t>
            </w:r>
            <w:r w:rsidRPr="00DC5B26">
              <w:rPr>
                <w:rFonts w:ascii="Times New Roman" w:hAnsi="Times New Roman" w:cs="Times New Roman"/>
                <w:sz w:val="16"/>
                <w:szCs w:val="18"/>
              </w:rPr>
              <w:t xml:space="preserve"> «</w:t>
            </w:r>
            <w:r w:rsidRPr="00DC5B26">
              <w:rPr>
                <w:rFonts w:ascii="Times New Roman" w:hAnsi="Times New Roman" w:cs="Times New Roman"/>
                <w:b/>
                <w:sz w:val="16"/>
                <w:szCs w:val="18"/>
              </w:rPr>
              <w:t>Спасская башня Кремля».</w:t>
            </w:r>
            <w:r w:rsidRPr="00DC5B26">
              <w:rPr>
                <w:rFonts w:ascii="Times New Roman" w:hAnsi="Times New Roman" w:cs="Times New Roman"/>
                <w:sz w:val="16"/>
                <w:szCs w:val="18"/>
              </w:rPr>
              <w:t xml:space="preserve"> </w:t>
            </w:r>
          </w:p>
          <w:p w:rsidR="00DC5B26" w:rsidRPr="00DC5B26" w:rsidRDefault="00DC5B26" w:rsidP="00CF5331">
            <w:pPr>
              <w:pStyle w:val="66"/>
              <w:shd w:val="clear" w:color="auto" w:fill="auto"/>
              <w:spacing w:line="240" w:lineRule="auto"/>
              <w:rPr>
                <w:rFonts w:ascii="Times New Roman" w:hAnsi="Times New Roman" w:cs="Times New Roman"/>
                <w:sz w:val="16"/>
                <w:szCs w:val="18"/>
              </w:rPr>
            </w:pPr>
            <w:r w:rsidRPr="00DC5B26">
              <w:rPr>
                <w:rFonts w:ascii="Times New Roman" w:hAnsi="Times New Roman" w:cs="Times New Roman"/>
                <w:b/>
                <w:sz w:val="16"/>
                <w:szCs w:val="18"/>
              </w:rPr>
              <w:t>Цель:</w:t>
            </w:r>
            <w:r w:rsidRPr="00DC5B26">
              <w:rPr>
                <w:rFonts w:ascii="Times New Roman" w:hAnsi="Times New Roman" w:cs="Times New Roman"/>
                <w:sz w:val="16"/>
                <w:szCs w:val="18"/>
              </w:rPr>
              <w:t xml:space="preserve"> 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 «Занятия по изобразительной деятельности в старшей группе». Т. С. Комарова, стр. 103</w:t>
            </w:r>
          </w:p>
        </w:tc>
        <w:tc>
          <w:tcPr>
            <w:tcW w:w="1701" w:type="dxa"/>
            <w:gridSpan w:val="2"/>
            <w:vMerge w:val="restart"/>
          </w:tcPr>
          <w:p w:rsidR="00DC5B26" w:rsidRPr="00DC5B26" w:rsidRDefault="00DC5B26" w:rsidP="00141A24">
            <w:pPr>
              <w:spacing w:after="0" w:line="240" w:lineRule="auto"/>
              <w:ind w:left="-108" w:right="-51"/>
              <w:jc w:val="both"/>
              <w:rPr>
                <w:rFonts w:ascii="Times New Roman" w:hAnsi="Times New Roman" w:cs="Times New Roman"/>
                <w:b/>
                <w:i/>
                <w:sz w:val="16"/>
                <w:szCs w:val="18"/>
                <w:lang w:eastAsia="ru-RU"/>
              </w:rPr>
            </w:pPr>
            <w:r w:rsidRPr="00DC5B26">
              <w:rPr>
                <w:rFonts w:ascii="Times New Roman" w:hAnsi="Times New Roman" w:cs="Times New Roman"/>
                <w:b/>
                <w:i/>
                <w:sz w:val="16"/>
                <w:szCs w:val="18"/>
                <w:lang w:eastAsia="ru-RU"/>
              </w:rPr>
              <w:t>Самообслуживание:</w:t>
            </w:r>
          </w:p>
          <w:p w:rsidR="00DC5B26" w:rsidRPr="00DC5B26" w:rsidRDefault="00DC5B26" w:rsidP="00141A24">
            <w:pPr>
              <w:spacing w:after="0" w:line="240" w:lineRule="auto"/>
              <w:ind w:right="-51"/>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одевание – раздевание;</w:t>
            </w:r>
          </w:p>
          <w:p w:rsidR="00DC5B26" w:rsidRPr="00DC5B26" w:rsidRDefault="00DC5B26" w:rsidP="00141A24">
            <w:pPr>
              <w:spacing w:after="0" w:line="240" w:lineRule="auto"/>
              <w:ind w:right="-51"/>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 содержание в порядке одежды и обуви.</w:t>
            </w:r>
          </w:p>
          <w:p w:rsidR="00DC5B26" w:rsidRPr="00DC5B26" w:rsidRDefault="00DC5B26" w:rsidP="00141A24">
            <w:pPr>
              <w:spacing w:after="0" w:line="240" w:lineRule="auto"/>
              <w:ind w:right="-51"/>
              <w:jc w:val="both"/>
              <w:rPr>
                <w:rFonts w:ascii="Times New Roman" w:hAnsi="Times New Roman" w:cs="Times New Roman"/>
                <w:b/>
                <w:i/>
                <w:sz w:val="16"/>
                <w:szCs w:val="18"/>
                <w:lang w:eastAsia="ru-RU"/>
              </w:rPr>
            </w:pPr>
            <w:r w:rsidRPr="00DC5B26">
              <w:rPr>
                <w:rFonts w:ascii="Times New Roman" w:hAnsi="Times New Roman" w:cs="Times New Roman"/>
                <w:b/>
                <w:i/>
                <w:sz w:val="16"/>
                <w:szCs w:val="18"/>
                <w:lang w:eastAsia="ru-RU"/>
              </w:rPr>
              <w:t>Дежурство:</w:t>
            </w:r>
          </w:p>
          <w:p w:rsidR="00DC5B26" w:rsidRPr="00DC5B26" w:rsidRDefault="00DC5B26" w:rsidP="00141A24">
            <w:pPr>
              <w:spacing w:after="0" w:line="240" w:lineRule="auto"/>
              <w:ind w:right="-51"/>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 дежурство по столовой;</w:t>
            </w:r>
          </w:p>
          <w:p w:rsidR="00DC5B26" w:rsidRPr="00DC5B26" w:rsidRDefault="00DC5B26" w:rsidP="00141A24">
            <w:pPr>
              <w:spacing w:after="0" w:line="240" w:lineRule="auto"/>
              <w:ind w:right="-51"/>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 дежурство по группе;</w:t>
            </w:r>
          </w:p>
          <w:p w:rsidR="00DC5B26" w:rsidRPr="00DC5B26" w:rsidRDefault="00DC5B26" w:rsidP="00141A24">
            <w:pPr>
              <w:spacing w:after="0" w:line="240" w:lineRule="auto"/>
              <w:ind w:right="-51"/>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 дежурство в уголке природы.</w:t>
            </w:r>
          </w:p>
          <w:p w:rsidR="00DC5B26" w:rsidRPr="00DC5B26" w:rsidRDefault="00DC5B26" w:rsidP="00141A24">
            <w:pPr>
              <w:spacing w:after="0" w:line="240" w:lineRule="auto"/>
              <w:ind w:right="-51"/>
              <w:jc w:val="both"/>
              <w:rPr>
                <w:rFonts w:ascii="Times New Roman" w:hAnsi="Times New Roman" w:cs="Times New Roman"/>
                <w:b/>
                <w:i/>
                <w:sz w:val="16"/>
                <w:szCs w:val="18"/>
                <w:lang w:eastAsia="ru-RU"/>
              </w:rPr>
            </w:pPr>
            <w:r w:rsidRPr="00DC5B26">
              <w:rPr>
                <w:rFonts w:ascii="Times New Roman" w:hAnsi="Times New Roman" w:cs="Times New Roman"/>
                <w:b/>
                <w:i/>
                <w:sz w:val="16"/>
                <w:szCs w:val="18"/>
                <w:lang w:eastAsia="ru-RU"/>
              </w:rPr>
              <w:t>Хоз-бытовой труд:</w:t>
            </w:r>
          </w:p>
          <w:p w:rsidR="00DC5B26" w:rsidRPr="00DC5B26" w:rsidRDefault="00DC5B26" w:rsidP="00141A24">
            <w:pPr>
              <w:spacing w:after="0" w:line="240" w:lineRule="auto"/>
              <w:ind w:right="-51"/>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 xml:space="preserve">- помощь воспитателю в ремонте книг, </w:t>
            </w:r>
          </w:p>
          <w:p w:rsidR="00DC5B26" w:rsidRPr="00DC5B26" w:rsidRDefault="00DC5B26" w:rsidP="00141A24">
            <w:pPr>
              <w:spacing w:after="0" w:line="240" w:lineRule="auto"/>
              <w:ind w:right="-51"/>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 уход за игрушками, их мытьё;</w:t>
            </w:r>
          </w:p>
          <w:p w:rsidR="00DC5B26" w:rsidRPr="00DC5B26" w:rsidRDefault="00DC5B26" w:rsidP="00141A24">
            <w:pPr>
              <w:spacing w:after="0" w:line="240" w:lineRule="auto"/>
              <w:ind w:right="-50"/>
              <w:jc w:val="both"/>
              <w:rPr>
                <w:rFonts w:ascii="Times New Roman" w:hAnsi="Times New Roman" w:cs="Times New Roman"/>
                <w:sz w:val="16"/>
                <w:szCs w:val="18"/>
                <w:lang w:eastAsia="ru-RU"/>
              </w:rPr>
            </w:pPr>
            <w:r w:rsidRPr="00DC5B26">
              <w:rPr>
                <w:rFonts w:ascii="Times New Roman" w:hAnsi="Times New Roman" w:cs="Times New Roman"/>
                <w:b/>
                <w:i/>
                <w:sz w:val="16"/>
                <w:szCs w:val="18"/>
                <w:lang w:eastAsia="ru-RU"/>
              </w:rPr>
              <w:t>Труд в природе</w:t>
            </w:r>
            <w:r w:rsidRPr="00DC5B26">
              <w:rPr>
                <w:rFonts w:ascii="Times New Roman" w:hAnsi="Times New Roman" w:cs="Times New Roman"/>
                <w:sz w:val="16"/>
                <w:szCs w:val="18"/>
                <w:lang w:eastAsia="ru-RU"/>
              </w:rPr>
              <w:t>:</w:t>
            </w:r>
          </w:p>
          <w:p w:rsidR="00DC5B26" w:rsidRPr="00DC5B26" w:rsidRDefault="00DC5B26" w:rsidP="00141A24">
            <w:pPr>
              <w:spacing w:after="0" w:line="240" w:lineRule="auto"/>
              <w:ind w:right="-50"/>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 xml:space="preserve">- постройки из снега </w:t>
            </w:r>
          </w:p>
          <w:p w:rsidR="00DC5B26" w:rsidRPr="00DC5B26" w:rsidRDefault="00DC5B26" w:rsidP="00141A24">
            <w:pPr>
              <w:spacing w:after="0" w:line="240" w:lineRule="auto"/>
              <w:ind w:right="-50"/>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 посыпание дорожек песком;</w:t>
            </w:r>
          </w:p>
          <w:p w:rsidR="00DC5B26" w:rsidRPr="00DC5B26" w:rsidRDefault="00DC5B26" w:rsidP="00141A24">
            <w:pPr>
              <w:spacing w:after="0" w:line="240" w:lineRule="auto"/>
              <w:ind w:right="-50"/>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 постройка снежной горки;</w:t>
            </w:r>
          </w:p>
          <w:p w:rsidR="00DC5B26" w:rsidRPr="00DC5B26" w:rsidRDefault="00DC5B26" w:rsidP="00141A24">
            <w:pPr>
              <w:spacing w:after="0" w:line="240" w:lineRule="auto"/>
              <w:ind w:right="-50"/>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 xml:space="preserve">- кормление птичек </w:t>
            </w:r>
          </w:p>
          <w:p w:rsidR="00DC5B26" w:rsidRPr="00DC5B26" w:rsidRDefault="00DC5B26" w:rsidP="00141A24">
            <w:pPr>
              <w:spacing w:after="0" w:line="240" w:lineRule="auto"/>
              <w:jc w:val="both"/>
              <w:rPr>
                <w:rFonts w:ascii="Times New Roman" w:hAnsi="Times New Roman" w:cs="Times New Roman"/>
                <w:sz w:val="16"/>
                <w:szCs w:val="18"/>
              </w:rPr>
            </w:pPr>
            <w:r w:rsidRPr="00DC5B26">
              <w:rPr>
                <w:rFonts w:ascii="Times New Roman" w:hAnsi="Times New Roman" w:cs="Times New Roman"/>
                <w:sz w:val="16"/>
                <w:szCs w:val="18"/>
                <w:lang w:eastAsia="ru-RU"/>
              </w:rPr>
              <w:t xml:space="preserve">- сгребание снега в определенное место </w:t>
            </w:r>
          </w:p>
        </w:tc>
        <w:tc>
          <w:tcPr>
            <w:tcW w:w="1275" w:type="dxa"/>
            <w:gridSpan w:val="2"/>
            <w:vMerge w:val="restart"/>
          </w:tcPr>
          <w:p w:rsidR="00DC5B26" w:rsidRPr="00DC5B26" w:rsidRDefault="00DC5B26" w:rsidP="00141A24">
            <w:pPr>
              <w:spacing w:after="0" w:line="240" w:lineRule="auto"/>
              <w:ind w:right="-50"/>
              <w:jc w:val="both"/>
              <w:rPr>
                <w:rFonts w:ascii="Times New Roman" w:hAnsi="Times New Roman" w:cs="Times New Roman"/>
                <w:sz w:val="16"/>
                <w:szCs w:val="18"/>
                <w:lang w:eastAsia="ru-RU"/>
              </w:rPr>
            </w:pPr>
            <w:r w:rsidRPr="00DC5B26">
              <w:rPr>
                <w:rFonts w:ascii="Times New Roman" w:eastAsia="SimSun" w:hAnsi="Times New Roman" w:cs="Times New Roman"/>
                <w:sz w:val="16"/>
                <w:szCs w:val="18"/>
                <w:lang w:eastAsia="ru-RU"/>
              </w:rPr>
              <w:t>С/</w:t>
            </w:r>
            <w:proofErr w:type="gramStart"/>
            <w:r w:rsidRPr="00DC5B26">
              <w:rPr>
                <w:rFonts w:ascii="Times New Roman" w:eastAsia="SimSun" w:hAnsi="Times New Roman" w:cs="Times New Roman"/>
                <w:sz w:val="16"/>
                <w:szCs w:val="18"/>
                <w:lang w:eastAsia="ru-RU"/>
              </w:rPr>
              <w:t>р</w:t>
            </w:r>
            <w:proofErr w:type="gramEnd"/>
            <w:r w:rsidRPr="00DC5B26">
              <w:rPr>
                <w:rFonts w:ascii="Times New Roman" w:eastAsia="SimSun" w:hAnsi="Times New Roman" w:cs="Times New Roman"/>
                <w:sz w:val="16"/>
                <w:szCs w:val="18"/>
                <w:lang w:eastAsia="ru-RU"/>
              </w:rPr>
              <w:t xml:space="preserve"> игра</w:t>
            </w:r>
            <w:r w:rsidRPr="00DC5B26">
              <w:rPr>
                <w:rFonts w:ascii="Times New Roman" w:hAnsi="Times New Roman" w:cs="Times New Roman"/>
                <w:sz w:val="16"/>
                <w:szCs w:val="18"/>
                <w:lang w:eastAsia="ru-RU"/>
              </w:rPr>
              <w:t xml:space="preserve"> «Столовая»</w:t>
            </w:r>
          </w:p>
          <w:p w:rsidR="00DC5B26" w:rsidRPr="00DC5B26" w:rsidRDefault="00DC5B26" w:rsidP="00141A24">
            <w:pPr>
              <w:spacing w:after="0" w:line="240" w:lineRule="auto"/>
              <w:ind w:right="-50"/>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Словесные: «Жучок-паучок», «По дорожке Валя шла»</w:t>
            </w:r>
          </w:p>
          <w:p w:rsidR="00DC5B26" w:rsidRPr="00DC5B26" w:rsidRDefault="00DC5B26" w:rsidP="00141A24">
            <w:pPr>
              <w:spacing w:after="0" w:line="240" w:lineRule="auto"/>
              <w:ind w:right="-50"/>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Подвижные: «Зайка», «Лови-лови»</w:t>
            </w:r>
          </w:p>
          <w:p w:rsidR="00DC5B26" w:rsidRPr="00DC5B26" w:rsidRDefault="00DC5B26" w:rsidP="00141A24">
            <w:pPr>
              <w:spacing w:after="0" w:line="240" w:lineRule="auto"/>
              <w:ind w:right="-50"/>
              <w:jc w:val="both"/>
              <w:rPr>
                <w:rFonts w:ascii="Times New Roman" w:hAnsi="Times New Roman" w:cs="Times New Roman"/>
                <w:sz w:val="16"/>
                <w:szCs w:val="18"/>
                <w:lang w:eastAsia="ru-RU"/>
              </w:rPr>
            </w:pPr>
            <w:r w:rsidRPr="00DC5B26">
              <w:rPr>
                <w:rFonts w:ascii="Times New Roman" w:hAnsi="Times New Roman" w:cs="Times New Roman"/>
                <w:sz w:val="16"/>
                <w:szCs w:val="18"/>
                <w:lang w:eastAsia="ru-RU"/>
              </w:rPr>
              <w:t>Театрализованные: «Мышки»</w:t>
            </w:r>
          </w:p>
          <w:p w:rsidR="00DC5B26" w:rsidRPr="00DC5B26" w:rsidRDefault="00DC5B26" w:rsidP="00141A24">
            <w:pPr>
              <w:spacing w:line="240" w:lineRule="auto"/>
              <w:jc w:val="both"/>
              <w:rPr>
                <w:rFonts w:ascii="Times New Roman" w:hAnsi="Times New Roman" w:cs="Times New Roman"/>
                <w:sz w:val="16"/>
                <w:szCs w:val="18"/>
              </w:rPr>
            </w:pPr>
            <w:r w:rsidRPr="00DC5B26">
              <w:rPr>
                <w:rFonts w:ascii="Times New Roman" w:hAnsi="Times New Roman" w:cs="Times New Roman"/>
                <w:sz w:val="16"/>
                <w:szCs w:val="18"/>
                <w:lang w:eastAsia="ru-RU"/>
              </w:rPr>
              <w:t xml:space="preserve">Настольно-печатные: «Парочки», «Чего не стало» Дидактические: «Найди </w:t>
            </w:r>
            <w:proofErr w:type="gramStart"/>
            <w:r w:rsidRPr="00DC5B26">
              <w:rPr>
                <w:rFonts w:ascii="Times New Roman" w:hAnsi="Times New Roman" w:cs="Times New Roman"/>
                <w:sz w:val="16"/>
                <w:szCs w:val="18"/>
                <w:lang w:eastAsia="ru-RU"/>
              </w:rPr>
              <w:t>такую</w:t>
            </w:r>
            <w:proofErr w:type="gramEnd"/>
            <w:r w:rsidRPr="00DC5B26">
              <w:rPr>
                <w:rFonts w:ascii="Times New Roman" w:hAnsi="Times New Roman" w:cs="Times New Roman"/>
                <w:sz w:val="16"/>
                <w:szCs w:val="18"/>
                <w:lang w:eastAsia="ru-RU"/>
              </w:rPr>
              <w:t xml:space="preserve"> же»</w:t>
            </w:r>
          </w:p>
          <w:p w:rsidR="00DC5B26" w:rsidRPr="00DC5B26" w:rsidRDefault="00DC5B26" w:rsidP="00141A24">
            <w:pPr>
              <w:spacing w:after="0" w:line="240" w:lineRule="auto"/>
              <w:jc w:val="both"/>
              <w:rPr>
                <w:rFonts w:ascii="Times New Roman" w:hAnsi="Times New Roman" w:cs="Times New Roman"/>
                <w:sz w:val="16"/>
                <w:szCs w:val="18"/>
              </w:rPr>
            </w:pPr>
          </w:p>
        </w:tc>
        <w:tc>
          <w:tcPr>
            <w:tcW w:w="1418" w:type="dxa"/>
            <w:gridSpan w:val="2"/>
            <w:vMerge w:val="restart"/>
          </w:tcPr>
          <w:p w:rsidR="00DC5B26" w:rsidRPr="00DC5B26" w:rsidRDefault="00DC5B26" w:rsidP="00141A24">
            <w:pPr>
              <w:spacing w:line="240" w:lineRule="auto"/>
              <w:jc w:val="both"/>
              <w:rPr>
                <w:rFonts w:ascii="Times New Roman" w:hAnsi="Times New Roman" w:cs="Times New Roman"/>
                <w:sz w:val="16"/>
                <w:szCs w:val="18"/>
              </w:rPr>
            </w:pPr>
            <w:r w:rsidRPr="00DC5B26">
              <w:rPr>
                <w:rFonts w:ascii="Times New Roman" w:hAnsi="Times New Roman" w:cs="Times New Roman"/>
                <w:sz w:val="16"/>
                <w:szCs w:val="18"/>
                <w:lang w:eastAsia="ru-RU"/>
              </w:rPr>
              <w:t>Блок «Родной город»</w:t>
            </w:r>
            <w:proofErr w:type="gramStart"/>
            <w:r w:rsidRPr="00DC5B26">
              <w:rPr>
                <w:rFonts w:ascii="Times New Roman" w:hAnsi="Times New Roman" w:cs="Times New Roman"/>
                <w:sz w:val="16"/>
                <w:szCs w:val="18"/>
                <w:lang w:eastAsia="ru-RU"/>
              </w:rPr>
              <w:t xml:space="preserve"> .</w:t>
            </w:r>
            <w:proofErr w:type="gramEnd"/>
            <w:r w:rsidRPr="00DC5B26">
              <w:rPr>
                <w:rFonts w:ascii="Times New Roman" w:hAnsi="Times New Roman" w:cs="Times New Roman"/>
                <w:sz w:val="16"/>
                <w:szCs w:val="18"/>
                <w:lang w:eastAsia="ru-RU"/>
              </w:rPr>
              <w:t xml:space="preserve">           </w:t>
            </w:r>
            <w:r w:rsidRPr="00DC5B26">
              <w:rPr>
                <w:rFonts w:ascii="Times New Roman" w:hAnsi="Times New Roman" w:cs="Times New Roman"/>
                <w:sz w:val="16"/>
                <w:szCs w:val="18"/>
              </w:rPr>
              <w:t xml:space="preserve">Беседа  «История возникновения города» </w:t>
            </w:r>
            <w:r w:rsidRPr="00DC5B26">
              <w:rPr>
                <w:rFonts w:ascii="Times New Roman" w:hAnsi="Times New Roman" w:cs="Times New Roman"/>
                <w:sz w:val="16"/>
                <w:szCs w:val="18"/>
                <w:lang w:eastAsia="ru-RU"/>
              </w:rPr>
              <w:t>стр.127</w:t>
            </w:r>
          </w:p>
          <w:p w:rsidR="00DC5B26" w:rsidRPr="00DC5B26" w:rsidRDefault="00DC5B26" w:rsidP="00141A24">
            <w:pPr>
              <w:spacing w:after="0" w:line="240" w:lineRule="auto"/>
              <w:jc w:val="both"/>
              <w:rPr>
                <w:rFonts w:ascii="Times New Roman" w:hAnsi="Times New Roman" w:cs="Times New Roman"/>
                <w:sz w:val="16"/>
                <w:szCs w:val="18"/>
              </w:rPr>
            </w:pPr>
            <w:r w:rsidRPr="00DC5B26">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стр.127</w:t>
            </w:r>
          </w:p>
        </w:tc>
        <w:tc>
          <w:tcPr>
            <w:tcW w:w="1384" w:type="dxa"/>
            <w:gridSpan w:val="3"/>
            <w:vMerge w:val="restart"/>
          </w:tcPr>
          <w:p w:rsidR="00DC5B26" w:rsidRPr="00DC5B26" w:rsidRDefault="00DC5B26" w:rsidP="00141A24">
            <w:pPr>
              <w:spacing w:after="0" w:line="240" w:lineRule="auto"/>
              <w:jc w:val="both"/>
              <w:rPr>
                <w:rFonts w:ascii="Times New Roman" w:hAnsi="Times New Roman" w:cs="Times New Roman"/>
                <w:sz w:val="16"/>
                <w:szCs w:val="18"/>
              </w:rPr>
            </w:pPr>
            <w:r w:rsidRPr="00DC5B26">
              <w:rPr>
                <w:rFonts w:ascii="Times New Roman" w:hAnsi="Times New Roman" w:cs="Times New Roman"/>
                <w:i/>
                <w:sz w:val="16"/>
                <w:szCs w:val="18"/>
              </w:rPr>
              <w:t>ИОТ-Б6-037-ОЖЗД-2012 «Правила безопасного поведения в музыкальном зале».</w:t>
            </w:r>
          </w:p>
        </w:tc>
      </w:tr>
      <w:tr w:rsidR="00DC5B26" w:rsidRPr="00DC5B26" w:rsidTr="00EF1D4A">
        <w:trPr>
          <w:gridAfter w:val="1"/>
          <w:wAfter w:w="175" w:type="dxa"/>
          <w:cantSplit/>
          <w:trHeight w:val="1017"/>
        </w:trPr>
        <w:tc>
          <w:tcPr>
            <w:tcW w:w="434" w:type="dxa"/>
            <w:vMerge/>
          </w:tcPr>
          <w:p w:rsidR="00DC5B26" w:rsidRPr="00DD2966" w:rsidRDefault="00DC5B26" w:rsidP="00DD2966">
            <w:pPr>
              <w:spacing w:after="0" w:line="240" w:lineRule="auto"/>
              <w:jc w:val="center"/>
              <w:rPr>
                <w:rFonts w:ascii="Times New Roman" w:hAnsi="Times New Roman" w:cs="Times New Roman"/>
                <w:sz w:val="18"/>
                <w:szCs w:val="18"/>
              </w:rPr>
            </w:pPr>
          </w:p>
        </w:tc>
        <w:tc>
          <w:tcPr>
            <w:tcW w:w="434" w:type="dxa"/>
            <w:vMerge/>
          </w:tcPr>
          <w:p w:rsidR="00DC5B26" w:rsidRPr="00DD2966" w:rsidRDefault="00DC5B26" w:rsidP="00DD2966">
            <w:pPr>
              <w:spacing w:after="0" w:line="240" w:lineRule="auto"/>
              <w:jc w:val="center"/>
              <w:rPr>
                <w:rFonts w:ascii="Times New Roman" w:hAnsi="Times New Roman" w:cs="Times New Roman"/>
                <w:sz w:val="18"/>
                <w:szCs w:val="18"/>
              </w:rPr>
            </w:pPr>
          </w:p>
        </w:tc>
        <w:tc>
          <w:tcPr>
            <w:tcW w:w="435" w:type="dxa"/>
            <w:vMerge/>
          </w:tcPr>
          <w:p w:rsidR="00DC5B26" w:rsidRPr="00DD2966" w:rsidRDefault="00DC5B26" w:rsidP="00DD2966">
            <w:pPr>
              <w:spacing w:after="0" w:line="240" w:lineRule="auto"/>
              <w:jc w:val="center"/>
              <w:rPr>
                <w:rFonts w:ascii="Times New Roman" w:hAnsi="Times New Roman" w:cs="Times New Roman"/>
                <w:sz w:val="18"/>
                <w:szCs w:val="18"/>
              </w:rPr>
            </w:pPr>
          </w:p>
        </w:tc>
        <w:tc>
          <w:tcPr>
            <w:tcW w:w="570" w:type="dxa"/>
            <w:textDirection w:val="btLr"/>
          </w:tcPr>
          <w:p w:rsidR="00DC5B26" w:rsidRPr="00DD2966" w:rsidRDefault="00DC5B26" w:rsidP="00DD2966">
            <w:pPr>
              <w:spacing w:after="0" w:line="240" w:lineRule="auto"/>
              <w:ind w:left="113" w:right="113"/>
              <w:jc w:val="center"/>
              <w:rPr>
                <w:rFonts w:ascii="Times New Roman" w:hAnsi="Times New Roman" w:cs="Times New Roman"/>
                <w:sz w:val="18"/>
                <w:szCs w:val="18"/>
              </w:rPr>
            </w:pPr>
            <w:r w:rsidRPr="00DD2966">
              <w:rPr>
                <w:rFonts w:ascii="Times New Roman" w:hAnsi="Times New Roman" w:cs="Times New Roman"/>
                <w:sz w:val="18"/>
                <w:szCs w:val="18"/>
              </w:rPr>
              <w:t>Познавательное</w:t>
            </w:r>
          </w:p>
        </w:tc>
        <w:tc>
          <w:tcPr>
            <w:tcW w:w="540" w:type="dxa"/>
          </w:tcPr>
          <w:p w:rsidR="00DC5B26" w:rsidRPr="00DD2966" w:rsidRDefault="00DC5B26" w:rsidP="00DD2966">
            <w:pPr>
              <w:spacing w:after="0" w:line="240" w:lineRule="auto"/>
              <w:jc w:val="center"/>
              <w:rPr>
                <w:rFonts w:ascii="Times New Roman" w:hAnsi="Times New Roman" w:cs="Times New Roman"/>
                <w:sz w:val="18"/>
                <w:szCs w:val="18"/>
              </w:rPr>
            </w:pPr>
          </w:p>
          <w:p w:rsidR="00DC5B26" w:rsidRDefault="00DC5B26" w:rsidP="00DD2966">
            <w:pPr>
              <w:spacing w:after="0" w:line="240" w:lineRule="auto"/>
              <w:jc w:val="center"/>
              <w:rPr>
                <w:rFonts w:ascii="Times New Roman" w:hAnsi="Times New Roman" w:cs="Times New Roman"/>
                <w:sz w:val="18"/>
                <w:szCs w:val="18"/>
              </w:rPr>
            </w:pPr>
          </w:p>
          <w:p w:rsidR="00DC5B26" w:rsidRPr="00DD2966" w:rsidRDefault="00DC5B2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Ма</w:t>
            </w:r>
          </w:p>
        </w:tc>
        <w:tc>
          <w:tcPr>
            <w:tcW w:w="7936" w:type="dxa"/>
            <w:gridSpan w:val="2"/>
          </w:tcPr>
          <w:p w:rsidR="00DC5B26" w:rsidRPr="00DC5B26" w:rsidRDefault="00DC5B26" w:rsidP="00DB5E85">
            <w:pPr>
              <w:spacing w:after="0" w:line="240" w:lineRule="auto"/>
              <w:jc w:val="both"/>
              <w:rPr>
                <w:rFonts w:ascii="Times New Roman" w:hAnsi="Times New Roman" w:cs="Times New Roman"/>
                <w:b/>
                <w:bCs/>
                <w:sz w:val="16"/>
                <w:szCs w:val="18"/>
              </w:rPr>
            </w:pPr>
            <w:r w:rsidRPr="00DC5B26">
              <w:rPr>
                <w:rFonts w:ascii="Times New Roman" w:hAnsi="Times New Roman" w:cs="Times New Roman"/>
                <w:b/>
                <w:bCs/>
                <w:sz w:val="16"/>
                <w:szCs w:val="18"/>
                <w:u w:val="single"/>
              </w:rPr>
              <w:t>ФЭМП</w:t>
            </w:r>
            <w:r w:rsidRPr="00DC5B26">
              <w:rPr>
                <w:rFonts w:ascii="Times New Roman" w:hAnsi="Times New Roman" w:cs="Times New Roman"/>
                <w:b/>
                <w:bCs/>
                <w:sz w:val="16"/>
                <w:szCs w:val="18"/>
              </w:rPr>
              <w:t xml:space="preserve"> Тема: «Отвечаем на вопросы Незнайки»</w:t>
            </w:r>
          </w:p>
          <w:p w:rsidR="00DC5B26" w:rsidRPr="00DC5B26" w:rsidRDefault="00DC5B26" w:rsidP="00DD2966">
            <w:pPr>
              <w:spacing w:after="0" w:line="240" w:lineRule="auto"/>
              <w:jc w:val="both"/>
              <w:rPr>
                <w:rFonts w:ascii="Times New Roman" w:hAnsi="Times New Roman" w:cs="Times New Roman"/>
                <w:sz w:val="16"/>
                <w:szCs w:val="18"/>
              </w:rPr>
            </w:pPr>
            <w:r w:rsidRPr="00DC5B26">
              <w:rPr>
                <w:rFonts w:ascii="Times New Roman" w:hAnsi="Times New Roman" w:cs="Times New Roman"/>
                <w:b/>
                <w:sz w:val="16"/>
                <w:szCs w:val="18"/>
              </w:rPr>
              <w:t xml:space="preserve">Цель: </w:t>
            </w:r>
            <w:r w:rsidRPr="00DC5B26">
              <w:rPr>
                <w:rFonts w:ascii="Times New Roman" w:hAnsi="Times New Roman" w:cs="Times New Roman"/>
                <w:sz w:val="16"/>
                <w:szCs w:val="18"/>
              </w:rPr>
              <w:t>продолжать учить понимать отношения между рядом стоящими числами 9 и 10,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w:t>
            </w:r>
            <w:proofErr w:type="gramStart"/>
            <w:r w:rsidRPr="00DC5B26">
              <w:rPr>
                <w:rFonts w:ascii="Times New Roman" w:hAnsi="Times New Roman" w:cs="Times New Roman"/>
                <w:sz w:val="16"/>
                <w:szCs w:val="18"/>
              </w:rPr>
              <w:t>перед</w:t>
            </w:r>
            <w:proofErr w:type="gramEnd"/>
            <w:r w:rsidRPr="00DC5B26">
              <w:rPr>
                <w:rFonts w:ascii="Times New Roman" w:hAnsi="Times New Roman" w:cs="Times New Roman"/>
                <w:sz w:val="16"/>
                <w:szCs w:val="18"/>
              </w:rPr>
              <w:t>), сзади (за), между, рядом, упражнять в последовательном назывании дней недели. Помораева И.А., В. А. Позина  Занятия по ФЭМП в старшей группе, стр. 36.</w:t>
            </w:r>
          </w:p>
        </w:tc>
        <w:tc>
          <w:tcPr>
            <w:tcW w:w="1701" w:type="dxa"/>
            <w:gridSpan w:val="2"/>
            <w:vMerge/>
          </w:tcPr>
          <w:p w:rsidR="00DC5B26" w:rsidRPr="00DC5B26" w:rsidRDefault="00DC5B26" w:rsidP="00DD2966">
            <w:pPr>
              <w:spacing w:after="0" w:line="240" w:lineRule="auto"/>
              <w:jc w:val="center"/>
              <w:rPr>
                <w:rFonts w:ascii="Times New Roman" w:hAnsi="Times New Roman" w:cs="Times New Roman"/>
                <w:sz w:val="16"/>
                <w:szCs w:val="18"/>
              </w:rPr>
            </w:pPr>
          </w:p>
        </w:tc>
        <w:tc>
          <w:tcPr>
            <w:tcW w:w="1275" w:type="dxa"/>
            <w:gridSpan w:val="2"/>
            <w:vMerge/>
          </w:tcPr>
          <w:p w:rsidR="00DC5B26" w:rsidRPr="00DC5B26" w:rsidRDefault="00DC5B26" w:rsidP="00DD2966">
            <w:pPr>
              <w:spacing w:after="0" w:line="240" w:lineRule="auto"/>
              <w:jc w:val="center"/>
              <w:rPr>
                <w:rFonts w:ascii="Times New Roman" w:hAnsi="Times New Roman" w:cs="Times New Roman"/>
                <w:sz w:val="16"/>
                <w:szCs w:val="18"/>
              </w:rPr>
            </w:pPr>
          </w:p>
        </w:tc>
        <w:tc>
          <w:tcPr>
            <w:tcW w:w="1418" w:type="dxa"/>
            <w:gridSpan w:val="2"/>
            <w:vMerge/>
          </w:tcPr>
          <w:p w:rsidR="00DC5B26" w:rsidRPr="00DC5B26" w:rsidRDefault="00DC5B26" w:rsidP="00DD2966">
            <w:pPr>
              <w:spacing w:after="0" w:line="240" w:lineRule="auto"/>
              <w:jc w:val="center"/>
              <w:rPr>
                <w:rFonts w:ascii="Times New Roman" w:hAnsi="Times New Roman" w:cs="Times New Roman"/>
                <w:sz w:val="16"/>
                <w:szCs w:val="18"/>
              </w:rPr>
            </w:pPr>
          </w:p>
        </w:tc>
        <w:tc>
          <w:tcPr>
            <w:tcW w:w="1384" w:type="dxa"/>
            <w:gridSpan w:val="3"/>
            <w:vMerge/>
          </w:tcPr>
          <w:p w:rsidR="00DC5B26" w:rsidRPr="00DC5B26" w:rsidRDefault="00DC5B26" w:rsidP="00DD2966">
            <w:pPr>
              <w:spacing w:after="0" w:line="240" w:lineRule="auto"/>
              <w:jc w:val="center"/>
              <w:rPr>
                <w:rFonts w:ascii="Times New Roman" w:hAnsi="Times New Roman" w:cs="Times New Roman"/>
                <w:sz w:val="16"/>
                <w:szCs w:val="18"/>
              </w:rPr>
            </w:pPr>
          </w:p>
        </w:tc>
      </w:tr>
      <w:tr w:rsidR="00DC5B26" w:rsidRPr="00DC5B26" w:rsidTr="00EF1D4A">
        <w:trPr>
          <w:gridAfter w:val="1"/>
          <w:wAfter w:w="175" w:type="dxa"/>
          <w:cantSplit/>
          <w:trHeight w:val="989"/>
        </w:trPr>
        <w:tc>
          <w:tcPr>
            <w:tcW w:w="434" w:type="dxa"/>
            <w:vMerge/>
          </w:tcPr>
          <w:p w:rsidR="00DC5B26" w:rsidRPr="00DD2966" w:rsidRDefault="00DC5B26" w:rsidP="00DD2966">
            <w:pPr>
              <w:spacing w:after="0" w:line="240" w:lineRule="auto"/>
              <w:jc w:val="center"/>
              <w:rPr>
                <w:rFonts w:ascii="Times New Roman" w:hAnsi="Times New Roman" w:cs="Times New Roman"/>
                <w:sz w:val="18"/>
                <w:szCs w:val="18"/>
              </w:rPr>
            </w:pPr>
          </w:p>
        </w:tc>
        <w:tc>
          <w:tcPr>
            <w:tcW w:w="434" w:type="dxa"/>
            <w:vMerge/>
          </w:tcPr>
          <w:p w:rsidR="00DC5B26" w:rsidRPr="00DD2966" w:rsidRDefault="00DC5B26" w:rsidP="00DD2966">
            <w:pPr>
              <w:spacing w:after="0" w:line="240" w:lineRule="auto"/>
              <w:jc w:val="center"/>
              <w:rPr>
                <w:rFonts w:ascii="Times New Roman" w:hAnsi="Times New Roman" w:cs="Times New Roman"/>
                <w:sz w:val="18"/>
                <w:szCs w:val="18"/>
              </w:rPr>
            </w:pPr>
          </w:p>
        </w:tc>
        <w:tc>
          <w:tcPr>
            <w:tcW w:w="435" w:type="dxa"/>
            <w:vMerge/>
          </w:tcPr>
          <w:p w:rsidR="00DC5B26" w:rsidRPr="00DD2966" w:rsidRDefault="00DC5B26" w:rsidP="00DD2966">
            <w:pPr>
              <w:spacing w:after="0" w:line="240" w:lineRule="auto"/>
              <w:jc w:val="center"/>
              <w:rPr>
                <w:rFonts w:ascii="Times New Roman" w:hAnsi="Times New Roman" w:cs="Times New Roman"/>
                <w:sz w:val="18"/>
                <w:szCs w:val="18"/>
              </w:rPr>
            </w:pPr>
          </w:p>
        </w:tc>
        <w:tc>
          <w:tcPr>
            <w:tcW w:w="570" w:type="dxa"/>
            <w:textDirection w:val="btLr"/>
          </w:tcPr>
          <w:p w:rsidR="00DC5B26" w:rsidRPr="00DD2966" w:rsidRDefault="00DC5B26" w:rsidP="00DD2966">
            <w:pPr>
              <w:spacing w:after="0" w:line="240" w:lineRule="auto"/>
              <w:ind w:left="113" w:right="113"/>
              <w:jc w:val="center"/>
              <w:rPr>
                <w:rFonts w:ascii="Times New Roman" w:hAnsi="Times New Roman" w:cs="Times New Roman"/>
                <w:sz w:val="18"/>
                <w:szCs w:val="18"/>
              </w:rPr>
            </w:pPr>
            <w:r w:rsidRPr="00DD2966">
              <w:rPr>
                <w:rFonts w:ascii="Times New Roman" w:hAnsi="Times New Roman" w:cs="Times New Roman"/>
                <w:sz w:val="18"/>
                <w:szCs w:val="18"/>
              </w:rPr>
              <w:t>Развитие речи</w:t>
            </w:r>
          </w:p>
        </w:tc>
        <w:tc>
          <w:tcPr>
            <w:tcW w:w="540" w:type="dxa"/>
          </w:tcPr>
          <w:p w:rsidR="00DC5B26" w:rsidRPr="00DD2966" w:rsidRDefault="00DC5B26" w:rsidP="00DD2966">
            <w:pPr>
              <w:spacing w:after="0" w:line="240" w:lineRule="auto"/>
              <w:jc w:val="center"/>
              <w:rPr>
                <w:rFonts w:ascii="Times New Roman" w:hAnsi="Times New Roman" w:cs="Times New Roman"/>
                <w:sz w:val="18"/>
                <w:szCs w:val="18"/>
              </w:rPr>
            </w:pPr>
          </w:p>
          <w:p w:rsidR="00DC5B26" w:rsidRPr="00DD2966" w:rsidRDefault="00DC5B26" w:rsidP="00DD2966">
            <w:pPr>
              <w:spacing w:after="0" w:line="240" w:lineRule="auto"/>
              <w:jc w:val="center"/>
              <w:rPr>
                <w:rFonts w:ascii="Times New Roman" w:hAnsi="Times New Roman" w:cs="Times New Roman"/>
                <w:sz w:val="18"/>
                <w:szCs w:val="18"/>
              </w:rPr>
            </w:pPr>
          </w:p>
          <w:p w:rsidR="00DC5B26" w:rsidRPr="00DD2966" w:rsidRDefault="00DC5B2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Рр</w:t>
            </w:r>
          </w:p>
        </w:tc>
        <w:tc>
          <w:tcPr>
            <w:tcW w:w="7936" w:type="dxa"/>
            <w:gridSpan w:val="2"/>
          </w:tcPr>
          <w:p w:rsidR="00DC5B26" w:rsidRPr="00DC5B26" w:rsidRDefault="00DC5B26" w:rsidP="00943E31">
            <w:pPr>
              <w:spacing w:after="0" w:line="240" w:lineRule="auto"/>
              <w:jc w:val="both"/>
              <w:rPr>
                <w:rFonts w:ascii="Times New Roman" w:hAnsi="Times New Roman" w:cs="Times New Roman"/>
                <w:b/>
                <w:sz w:val="16"/>
                <w:szCs w:val="18"/>
              </w:rPr>
            </w:pPr>
            <w:r w:rsidRPr="00DC5B26">
              <w:rPr>
                <w:rFonts w:ascii="Times New Roman" w:hAnsi="Times New Roman" w:cs="Times New Roman"/>
                <w:b/>
                <w:bCs/>
                <w:sz w:val="16"/>
                <w:szCs w:val="18"/>
                <w:u w:val="single"/>
              </w:rPr>
              <w:t>Развитие речи 1</w:t>
            </w:r>
            <w:r w:rsidRPr="00DC5B26">
              <w:rPr>
                <w:rFonts w:ascii="Times New Roman" w:hAnsi="Times New Roman" w:cs="Times New Roman"/>
                <w:b/>
                <w:sz w:val="16"/>
                <w:szCs w:val="18"/>
                <w:u w:val="single"/>
              </w:rPr>
              <w:t xml:space="preserve"> </w:t>
            </w:r>
            <w:r w:rsidRPr="00DC5B26">
              <w:rPr>
                <w:rFonts w:ascii="Times New Roman" w:hAnsi="Times New Roman" w:cs="Times New Roman"/>
                <w:b/>
                <w:sz w:val="16"/>
                <w:szCs w:val="18"/>
              </w:rPr>
              <w:t xml:space="preserve">Тема: «Обучение рассказыванию».                                                   </w:t>
            </w:r>
          </w:p>
          <w:p w:rsidR="00DC5B26" w:rsidRPr="00DC5B26" w:rsidRDefault="00DC5B26" w:rsidP="00943E31">
            <w:pPr>
              <w:spacing w:after="0" w:line="240" w:lineRule="auto"/>
              <w:jc w:val="both"/>
              <w:rPr>
                <w:rFonts w:ascii="Times New Roman" w:hAnsi="Times New Roman" w:cs="Times New Roman"/>
                <w:b/>
                <w:sz w:val="16"/>
                <w:szCs w:val="18"/>
              </w:rPr>
            </w:pPr>
            <w:r w:rsidRPr="00DC5B26">
              <w:rPr>
                <w:rFonts w:ascii="Times New Roman" w:hAnsi="Times New Roman" w:cs="Times New Roman"/>
                <w:b/>
                <w:sz w:val="16"/>
                <w:szCs w:val="18"/>
              </w:rPr>
              <w:t>Цель:</w:t>
            </w:r>
            <w:r w:rsidRPr="00DC5B26">
              <w:rPr>
                <w:rFonts w:ascii="Times New Roman" w:hAnsi="Times New Roman" w:cs="Times New Roman"/>
                <w:sz w:val="16"/>
                <w:szCs w:val="18"/>
              </w:rPr>
              <w:t xml:space="preserve"> учить творческому рассказыванию  в ходе придумывания концовки к сказке «Айога» (в обработке Д. Нагишкина, в сокращении) В. В. Гербова «Развитие речи в детском саду. Старшая группа», стр. 55.</w:t>
            </w:r>
          </w:p>
          <w:p w:rsidR="00DC5B26" w:rsidRPr="00DC5B26" w:rsidRDefault="00DC5B26" w:rsidP="00F51A13">
            <w:pPr>
              <w:spacing w:after="0" w:line="240" w:lineRule="auto"/>
              <w:jc w:val="both"/>
              <w:rPr>
                <w:rFonts w:ascii="Times New Roman" w:hAnsi="Times New Roman" w:cs="Times New Roman"/>
                <w:b/>
                <w:sz w:val="16"/>
                <w:szCs w:val="18"/>
              </w:rPr>
            </w:pPr>
            <w:r w:rsidRPr="00DC5B26">
              <w:rPr>
                <w:rFonts w:ascii="Times New Roman" w:hAnsi="Times New Roman" w:cs="Times New Roman"/>
                <w:b/>
                <w:bCs/>
                <w:sz w:val="16"/>
                <w:szCs w:val="18"/>
                <w:u w:val="single"/>
              </w:rPr>
              <w:t>Развитие речи 2</w:t>
            </w:r>
            <w:r w:rsidRPr="00DC5B26">
              <w:rPr>
                <w:rFonts w:ascii="Times New Roman" w:hAnsi="Times New Roman" w:cs="Times New Roman"/>
                <w:b/>
                <w:sz w:val="16"/>
                <w:szCs w:val="18"/>
                <w:u w:val="single"/>
              </w:rPr>
              <w:t xml:space="preserve"> </w:t>
            </w:r>
            <w:r w:rsidRPr="00DC5B26">
              <w:rPr>
                <w:rFonts w:ascii="Times New Roman" w:hAnsi="Times New Roman" w:cs="Times New Roman"/>
                <w:b/>
                <w:sz w:val="16"/>
                <w:szCs w:val="18"/>
              </w:rPr>
              <w:t>Тема: «Завершение работы над сказкой «Айога» Гербова 56</w:t>
            </w:r>
          </w:p>
          <w:p w:rsidR="00DC5B26" w:rsidRPr="00DC5B26" w:rsidRDefault="00DC5B26" w:rsidP="00F51A13">
            <w:pPr>
              <w:spacing w:after="0" w:line="240" w:lineRule="auto"/>
              <w:jc w:val="both"/>
              <w:rPr>
                <w:rFonts w:ascii="Times New Roman" w:hAnsi="Times New Roman" w:cs="Times New Roman"/>
                <w:sz w:val="16"/>
                <w:szCs w:val="18"/>
              </w:rPr>
            </w:pPr>
            <w:r w:rsidRPr="00DC5B26">
              <w:rPr>
                <w:rFonts w:ascii="Times New Roman" w:hAnsi="Times New Roman" w:cs="Times New Roman"/>
                <w:b/>
                <w:sz w:val="16"/>
                <w:szCs w:val="18"/>
              </w:rPr>
              <w:t xml:space="preserve">Цель: </w:t>
            </w:r>
            <w:r w:rsidRPr="00DC5B26">
              <w:rPr>
                <w:rFonts w:ascii="Times New Roman" w:hAnsi="Times New Roman" w:cs="Times New Roman"/>
                <w:sz w:val="16"/>
                <w:szCs w:val="18"/>
              </w:rPr>
              <w:t>приучать детей ответственно относиться к заданиям воспитателя. Гербова В. В. «Развитие речи в детском саду», стр. 56.</w:t>
            </w:r>
          </w:p>
        </w:tc>
        <w:tc>
          <w:tcPr>
            <w:tcW w:w="1701" w:type="dxa"/>
            <w:gridSpan w:val="2"/>
            <w:vMerge/>
          </w:tcPr>
          <w:p w:rsidR="00DC5B26" w:rsidRPr="00DC5B26" w:rsidRDefault="00DC5B26" w:rsidP="00DD2966">
            <w:pPr>
              <w:spacing w:after="0" w:line="240" w:lineRule="auto"/>
              <w:jc w:val="center"/>
              <w:rPr>
                <w:rFonts w:ascii="Times New Roman" w:hAnsi="Times New Roman" w:cs="Times New Roman"/>
                <w:sz w:val="16"/>
                <w:szCs w:val="18"/>
              </w:rPr>
            </w:pPr>
          </w:p>
        </w:tc>
        <w:tc>
          <w:tcPr>
            <w:tcW w:w="1275" w:type="dxa"/>
            <w:gridSpan w:val="2"/>
            <w:vMerge/>
          </w:tcPr>
          <w:p w:rsidR="00DC5B26" w:rsidRPr="00DC5B26" w:rsidRDefault="00DC5B26" w:rsidP="00DD2966">
            <w:pPr>
              <w:spacing w:after="0" w:line="240" w:lineRule="auto"/>
              <w:jc w:val="center"/>
              <w:rPr>
                <w:rFonts w:ascii="Times New Roman" w:hAnsi="Times New Roman" w:cs="Times New Roman"/>
                <w:sz w:val="16"/>
                <w:szCs w:val="18"/>
              </w:rPr>
            </w:pPr>
          </w:p>
        </w:tc>
        <w:tc>
          <w:tcPr>
            <w:tcW w:w="1418" w:type="dxa"/>
            <w:gridSpan w:val="2"/>
            <w:vMerge/>
          </w:tcPr>
          <w:p w:rsidR="00DC5B26" w:rsidRPr="00DC5B26" w:rsidRDefault="00DC5B26" w:rsidP="00DD2966">
            <w:pPr>
              <w:spacing w:after="0" w:line="240" w:lineRule="auto"/>
              <w:jc w:val="center"/>
              <w:rPr>
                <w:rFonts w:ascii="Times New Roman" w:hAnsi="Times New Roman" w:cs="Times New Roman"/>
                <w:sz w:val="16"/>
                <w:szCs w:val="18"/>
              </w:rPr>
            </w:pPr>
          </w:p>
        </w:tc>
        <w:tc>
          <w:tcPr>
            <w:tcW w:w="1384" w:type="dxa"/>
            <w:gridSpan w:val="3"/>
            <w:vMerge/>
          </w:tcPr>
          <w:p w:rsidR="00DC5B26" w:rsidRPr="00DC5B26" w:rsidRDefault="00DC5B26" w:rsidP="00DD2966">
            <w:pPr>
              <w:spacing w:after="0" w:line="240" w:lineRule="auto"/>
              <w:jc w:val="center"/>
              <w:rPr>
                <w:rFonts w:ascii="Times New Roman" w:hAnsi="Times New Roman" w:cs="Times New Roman"/>
                <w:sz w:val="16"/>
                <w:szCs w:val="18"/>
              </w:rPr>
            </w:pPr>
          </w:p>
        </w:tc>
      </w:tr>
      <w:tr w:rsidR="00DC5B26" w:rsidRPr="00DC5B26" w:rsidTr="00EF1D4A">
        <w:trPr>
          <w:gridAfter w:val="1"/>
          <w:wAfter w:w="175" w:type="dxa"/>
          <w:cantSplit/>
          <w:trHeight w:val="758"/>
        </w:trPr>
        <w:tc>
          <w:tcPr>
            <w:tcW w:w="434" w:type="dxa"/>
            <w:vMerge/>
          </w:tcPr>
          <w:p w:rsidR="00DC5B26" w:rsidRPr="00DD2966" w:rsidRDefault="00DC5B26" w:rsidP="00DD2966">
            <w:pPr>
              <w:spacing w:after="0" w:line="240" w:lineRule="auto"/>
              <w:jc w:val="center"/>
              <w:rPr>
                <w:rFonts w:ascii="Times New Roman" w:hAnsi="Times New Roman" w:cs="Times New Roman"/>
                <w:sz w:val="18"/>
                <w:szCs w:val="18"/>
              </w:rPr>
            </w:pPr>
          </w:p>
        </w:tc>
        <w:tc>
          <w:tcPr>
            <w:tcW w:w="434" w:type="dxa"/>
            <w:vMerge/>
          </w:tcPr>
          <w:p w:rsidR="00DC5B26" w:rsidRPr="00DD2966" w:rsidRDefault="00DC5B26" w:rsidP="00DD2966">
            <w:pPr>
              <w:spacing w:after="0" w:line="240" w:lineRule="auto"/>
              <w:jc w:val="center"/>
              <w:rPr>
                <w:rFonts w:ascii="Times New Roman" w:hAnsi="Times New Roman" w:cs="Times New Roman"/>
                <w:sz w:val="18"/>
                <w:szCs w:val="18"/>
              </w:rPr>
            </w:pPr>
          </w:p>
        </w:tc>
        <w:tc>
          <w:tcPr>
            <w:tcW w:w="435" w:type="dxa"/>
            <w:vMerge/>
          </w:tcPr>
          <w:p w:rsidR="00DC5B26" w:rsidRPr="00DD2966" w:rsidRDefault="00DC5B26" w:rsidP="00DD2966">
            <w:pPr>
              <w:spacing w:after="0" w:line="240" w:lineRule="auto"/>
              <w:jc w:val="center"/>
              <w:rPr>
                <w:rFonts w:ascii="Times New Roman" w:hAnsi="Times New Roman" w:cs="Times New Roman"/>
                <w:sz w:val="18"/>
                <w:szCs w:val="18"/>
              </w:rPr>
            </w:pPr>
          </w:p>
        </w:tc>
        <w:tc>
          <w:tcPr>
            <w:tcW w:w="570" w:type="dxa"/>
            <w:textDirection w:val="btLr"/>
          </w:tcPr>
          <w:p w:rsidR="00DC5B26" w:rsidRPr="00DD2966" w:rsidRDefault="00DC5B26" w:rsidP="00461AEA">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ХЭР</w:t>
            </w:r>
          </w:p>
        </w:tc>
        <w:tc>
          <w:tcPr>
            <w:tcW w:w="540" w:type="dxa"/>
          </w:tcPr>
          <w:p w:rsidR="00DC5B26" w:rsidRPr="00DD2966" w:rsidRDefault="00DC5B26" w:rsidP="00DD2966">
            <w:pPr>
              <w:spacing w:after="0" w:line="240" w:lineRule="auto"/>
              <w:jc w:val="center"/>
              <w:rPr>
                <w:rFonts w:ascii="Times New Roman" w:hAnsi="Times New Roman" w:cs="Times New Roman"/>
                <w:sz w:val="18"/>
                <w:szCs w:val="18"/>
              </w:rPr>
            </w:pPr>
          </w:p>
          <w:p w:rsidR="00DC5B26" w:rsidRPr="00DD2966" w:rsidRDefault="00DC5B26" w:rsidP="00DD2966">
            <w:pPr>
              <w:spacing w:after="0" w:line="240" w:lineRule="auto"/>
              <w:jc w:val="center"/>
              <w:rPr>
                <w:rFonts w:ascii="Times New Roman" w:hAnsi="Times New Roman" w:cs="Times New Roman"/>
                <w:sz w:val="18"/>
                <w:szCs w:val="18"/>
              </w:rPr>
            </w:pPr>
          </w:p>
          <w:p w:rsidR="00DC5B26" w:rsidRPr="00DD2966" w:rsidRDefault="00DC5B26" w:rsidP="00DD2966">
            <w:pPr>
              <w:spacing w:after="0" w:line="240" w:lineRule="auto"/>
              <w:jc w:val="center"/>
              <w:rPr>
                <w:rFonts w:ascii="Times New Roman" w:hAnsi="Times New Roman" w:cs="Times New Roman"/>
                <w:sz w:val="18"/>
                <w:szCs w:val="18"/>
              </w:rPr>
            </w:pPr>
            <w:r w:rsidRPr="00DD2966">
              <w:rPr>
                <w:rFonts w:ascii="Times New Roman" w:hAnsi="Times New Roman" w:cs="Times New Roman"/>
                <w:sz w:val="18"/>
                <w:szCs w:val="18"/>
              </w:rPr>
              <w:t>Из</w:t>
            </w:r>
          </w:p>
        </w:tc>
        <w:tc>
          <w:tcPr>
            <w:tcW w:w="7936" w:type="dxa"/>
            <w:gridSpan w:val="2"/>
          </w:tcPr>
          <w:p w:rsidR="00DC5B26" w:rsidRPr="00DC5B26" w:rsidRDefault="00DC5B26" w:rsidP="00DD2966">
            <w:pPr>
              <w:spacing w:after="0" w:line="240" w:lineRule="auto"/>
              <w:jc w:val="both"/>
              <w:rPr>
                <w:rFonts w:ascii="Times New Roman" w:hAnsi="Times New Roman" w:cs="Times New Roman"/>
                <w:b/>
                <w:sz w:val="16"/>
                <w:szCs w:val="18"/>
              </w:rPr>
            </w:pPr>
            <w:r w:rsidRPr="00DC5B26">
              <w:rPr>
                <w:rFonts w:ascii="Times New Roman" w:hAnsi="Times New Roman" w:cs="Times New Roman"/>
                <w:b/>
                <w:sz w:val="16"/>
                <w:szCs w:val="18"/>
                <w:u w:val="single"/>
              </w:rPr>
              <w:t xml:space="preserve">Аппликация </w:t>
            </w:r>
            <w:r w:rsidRPr="00DC5B26">
              <w:rPr>
                <w:rFonts w:ascii="Times New Roman" w:hAnsi="Times New Roman" w:cs="Times New Roman"/>
                <w:b/>
                <w:sz w:val="16"/>
                <w:szCs w:val="18"/>
              </w:rPr>
              <w:t>Тема: «Снеговички в шапочках и шарфиках» Лыкова с90</w:t>
            </w:r>
          </w:p>
          <w:p w:rsidR="00DC5B26" w:rsidRPr="00DC5B26" w:rsidRDefault="00DC5B26" w:rsidP="00DD2966">
            <w:pPr>
              <w:spacing w:after="0" w:line="240" w:lineRule="auto"/>
              <w:jc w:val="both"/>
              <w:rPr>
                <w:sz w:val="16"/>
              </w:rPr>
            </w:pPr>
            <w:r w:rsidRPr="00DC5B26">
              <w:rPr>
                <w:rFonts w:ascii="Times New Roman" w:hAnsi="Times New Roman" w:cs="Times New Roman"/>
                <w:b/>
                <w:sz w:val="16"/>
                <w:szCs w:val="18"/>
              </w:rPr>
              <w:t xml:space="preserve">Цель: </w:t>
            </w:r>
            <w:r w:rsidRPr="00DC5B26">
              <w:rPr>
                <w:rFonts w:ascii="Times New Roman" w:hAnsi="Times New Roman" w:cs="Times New Roman"/>
                <w:sz w:val="16"/>
                <w:szCs w:val="18"/>
              </w:rPr>
              <w:t>вызвать интерес к зимней новогодней тематике, учить создавать выразительный образ снеговика, продолжать освоение рационального способа вырезания круга из квадрата путем сложения его пополам и закругления уголков, побуждать к оформлению созданного образа,  учить передавать пространственные отношения, развивать глазомер.</w:t>
            </w:r>
            <w:r w:rsidRPr="00DC5B26">
              <w:rPr>
                <w:rFonts w:ascii="Times New Roman" w:hAnsi="Times New Roman" w:cs="Times New Roman"/>
                <w:b/>
                <w:sz w:val="16"/>
                <w:szCs w:val="18"/>
              </w:rPr>
              <w:t xml:space="preserve"> </w:t>
            </w:r>
            <w:r w:rsidRPr="00DC5B26">
              <w:rPr>
                <w:rFonts w:ascii="Times New Roman" w:hAnsi="Times New Roman" w:cs="Times New Roman"/>
                <w:sz w:val="16"/>
                <w:szCs w:val="18"/>
              </w:rPr>
              <w:t>Лыкова И.А. Изобразительная деятельность в детском саду, стр. 90.</w:t>
            </w:r>
          </w:p>
        </w:tc>
        <w:tc>
          <w:tcPr>
            <w:tcW w:w="1701" w:type="dxa"/>
            <w:gridSpan w:val="2"/>
            <w:vMerge/>
          </w:tcPr>
          <w:p w:rsidR="00DC5B26" w:rsidRPr="00DC5B26" w:rsidRDefault="00DC5B26" w:rsidP="00DD2966">
            <w:pPr>
              <w:spacing w:after="0" w:line="240" w:lineRule="auto"/>
              <w:jc w:val="center"/>
              <w:rPr>
                <w:rFonts w:ascii="Times New Roman" w:hAnsi="Times New Roman" w:cs="Times New Roman"/>
                <w:sz w:val="16"/>
                <w:szCs w:val="18"/>
              </w:rPr>
            </w:pPr>
          </w:p>
        </w:tc>
        <w:tc>
          <w:tcPr>
            <w:tcW w:w="1275" w:type="dxa"/>
            <w:gridSpan w:val="2"/>
            <w:vMerge/>
          </w:tcPr>
          <w:p w:rsidR="00DC5B26" w:rsidRPr="00DC5B26" w:rsidRDefault="00DC5B26" w:rsidP="00DD2966">
            <w:pPr>
              <w:spacing w:after="0" w:line="240" w:lineRule="auto"/>
              <w:jc w:val="center"/>
              <w:rPr>
                <w:rFonts w:ascii="Times New Roman" w:hAnsi="Times New Roman" w:cs="Times New Roman"/>
                <w:sz w:val="16"/>
                <w:szCs w:val="18"/>
              </w:rPr>
            </w:pPr>
          </w:p>
        </w:tc>
        <w:tc>
          <w:tcPr>
            <w:tcW w:w="1418" w:type="dxa"/>
            <w:gridSpan w:val="2"/>
            <w:vMerge/>
          </w:tcPr>
          <w:p w:rsidR="00DC5B26" w:rsidRPr="00DC5B26" w:rsidRDefault="00DC5B26" w:rsidP="00DD2966">
            <w:pPr>
              <w:spacing w:after="0" w:line="240" w:lineRule="auto"/>
              <w:jc w:val="center"/>
              <w:rPr>
                <w:rFonts w:ascii="Times New Roman" w:hAnsi="Times New Roman" w:cs="Times New Roman"/>
                <w:sz w:val="16"/>
                <w:szCs w:val="18"/>
              </w:rPr>
            </w:pPr>
          </w:p>
        </w:tc>
        <w:tc>
          <w:tcPr>
            <w:tcW w:w="1384" w:type="dxa"/>
            <w:gridSpan w:val="3"/>
            <w:vMerge/>
          </w:tcPr>
          <w:p w:rsidR="00DC5B26" w:rsidRPr="00DC5B26" w:rsidRDefault="00DC5B26" w:rsidP="00DD2966">
            <w:pPr>
              <w:spacing w:after="0" w:line="240" w:lineRule="auto"/>
              <w:jc w:val="center"/>
              <w:rPr>
                <w:rFonts w:ascii="Times New Roman" w:hAnsi="Times New Roman" w:cs="Times New Roman"/>
                <w:sz w:val="16"/>
                <w:szCs w:val="18"/>
              </w:rPr>
            </w:pPr>
          </w:p>
        </w:tc>
      </w:tr>
      <w:tr w:rsidR="00DC5B26" w:rsidRPr="00DC5B26" w:rsidTr="00EF1D4A">
        <w:trPr>
          <w:gridAfter w:val="1"/>
          <w:wAfter w:w="175" w:type="dxa"/>
          <w:cantSplit/>
          <w:trHeight w:val="960"/>
        </w:trPr>
        <w:tc>
          <w:tcPr>
            <w:tcW w:w="434" w:type="dxa"/>
            <w:vMerge/>
          </w:tcPr>
          <w:p w:rsidR="00DC5B26" w:rsidRPr="00DD2966" w:rsidRDefault="00DC5B26" w:rsidP="00DD2966">
            <w:pPr>
              <w:spacing w:after="0" w:line="240" w:lineRule="auto"/>
              <w:jc w:val="center"/>
              <w:rPr>
                <w:rFonts w:ascii="Times New Roman" w:hAnsi="Times New Roman" w:cs="Times New Roman"/>
                <w:sz w:val="18"/>
                <w:szCs w:val="18"/>
              </w:rPr>
            </w:pPr>
          </w:p>
        </w:tc>
        <w:tc>
          <w:tcPr>
            <w:tcW w:w="434" w:type="dxa"/>
            <w:vMerge/>
          </w:tcPr>
          <w:p w:rsidR="00DC5B26" w:rsidRPr="00DD2966" w:rsidRDefault="00DC5B26" w:rsidP="00DD2966">
            <w:pPr>
              <w:spacing w:after="0" w:line="240" w:lineRule="auto"/>
              <w:jc w:val="center"/>
              <w:rPr>
                <w:rFonts w:ascii="Times New Roman" w:hAnsi="Times New Roman" w:cs="Times New Roman"/>
                <w:sz w:val="18"/>
                <w:szCs w:val="18"/>
              </w:rPr>
            </w:pPr>
          </w:p>
        </w:tc>
        <w:tc>
          <w:tcPr>
            <w:tcW w:w="435" w:type="dxa"/>
            <w:vMerge/>
          </w:tcPr>
          <w:p w:rsidR="00DC5B26" w:rsidRPr="00DD2966" w:rsidRDefault="00DC5B26" w:rsidP="00DD2966">
            <w:pPr>
              <w:spacing w:after="0" w:line="240" w:lineRule="auto"/>
              <w:jc w:val="center"/>
              <w:rPr>
                <w:rFonts w:ascii="Times New Roman" w:hAnsi="Times New Roman" w:cs="Times New Roman"/>
                <w:sz w:val="18"/>
                <w:szCs w:val="18"/>
              </w:rPr>
            </w:pPr>
          </w:p>
        </w:tc>
        <w:tc>
          <w:tcPr>
            <w:tcW w:w="570" w:type="dxa"/>
            <w:textDirection w:val="btLr"/>
          </w:tcPr>
          <w:p w:rsidR="00DC5B26" w:rsidRPr="00DD2966" w:rsidRDefault="00DC5B26" w:rsidP="00DD2966">
            <w:pPr>
              <w:spacing w:after="0" w:line="240" w:lineRule="auto"/>
              <w:ind w:left="113" w:right="113"/>
              <w:jc w:val="center"/>
              <w:rPr>
                <w:rFonts w:ascii="Times New Roman" w:hAnsi="Times New Roman" w:cs="Times New Roman"/>
                <w:sz w:val="18"/>
                <w:szCs w:val="18"/>
              </w:rPr>
            </w:pPr>
            <w:r w:rsidRPr="00DD2966">
              <w:rPr>
                <w:rFonts w:ascii="Times New Roman" w:hAnsi="Times New Roman" w:cs="Times New Roman"/>
                <w:sz w:val="18"/>
                <w:szCs w:val="18"/>
              </w:rPr>
              <w:t>Познавательное</w:t>
            </w:r>
          </w:p>
        </w:tc>
        <w:tc>
          <w:tcPr>
            <w:tcW w:w="540" w:type="dxa"/>
          </w:tcPr>
          <w:p w:rsidR="00DC5B26" w:rsidRDefault="00DC5B26" w:rsidP="00DD2966">
            <w:pPr>
              <w:spacing w:after="0" w:line="240" w:lineRule="auto"/>
              <w:jc w:val="center"/>
              <w:rPr>
                <w:rFonts w:ascii="Times New Roman" w:hAnsi="Times New Roman" w:cs="Times New Roman"/>
                <w:sz w:val="18"/>
                <w:szCs w:val="18"/>
              </w:rPr>
            </w:pPr>
          </w:p>
          <w:p w:rsidR="00DC5B26" w:rsidRDefault="00DC5B26" w:rsidP="00DD2966">
            <w:pPr>
              <w:spacing w:after="0" w:line="240" w:lineRule="auto"/>
              <w:jc w:val="center"/>
              <w:rPr>
                <w:rFonts w:ascii="Times New Roman" w:hAnsi="Times New Roman" w:cs="Times New Roman"/>
                <w:sz w:val="18"/>
                <w:szCs w:val="18"/>
              </w:rPr>
            </w:pPr>
          </w:p>
          <w:p w:rsidR="00DC5B26" w:rsidRDefault="00DC5B26" w:rsidP="00DD2966">
            <w:pPr>
              <w:spacing w:after="0" w:line="240" w:lineRule="auto"/>
              <w:jc w:val="center"/>
              <w:rPr>
                <w:rFonts w:ascii="Times New Roman" w:hAnsi="Times New Roman" w:cs="Times New Roman"/>
                <w:sz w:val="18"/>
                <w:szCs w:val="18"/>
              </w:rPr>
            </w:pPr>
          </w:p>
          <w:p w:rsidR="00DC5B26" w:rsidRPr="00DD2966" w:rsidRDefault="00DC5B26" w:rsidP="00DD296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Ч</w:t>
            </w:r>
          </w:p>
        </w:tc>
        <w:tc>
          <w:tcPr>
            <w:tcW w:w="7936" w:type="dxa"/>
            <w:gridSpan w:val="2"/>
          </w:tcPr>
          <w:p w:rsidR="00DC5B26" w:rsidRPr="00DC5B26" w:rsidRDefault="00DC5B26" w:rsidP="004B26B6">
            <w:pPr>
              <w:tabs>
                <w:tab w:val="left" w:pos="6096"/>
              </w:tabs>
              <w:spacing w:after="0" w:line="240" w:lineRule="auto"/>
              <w:jc w:val="both"/>
              <w:rPr>
                <w:rFonts w:ascii="Times New Roman" w:hAnsi="Times New Roman" w:cs="Times New Roman"/>
                <w:b/>
                <w:sz w:val="16"/>
                <w:szCs w:val="18"/>
              </w:rPr>
            </w:pPr>
            <w:r w:rsidRPr="00DC5B26">
              <w:rPr>
                <w:rFonts w:ascii="Times New Roman" w:hAnsi="Times New Roman" w:cs="Times New Roman"/>
                <w:b/>
                <w:sz w:val="16"/>
                <w:szCs w:val="18"/>
                <w:u w:val="single"/>
              </w:rPr>
              <w:t xml:space="preserve">ФЦКМ </w:t>
            </w:r>
            <w:r w:rsidRPr="00DC5B26">
              <w:rPr>
                <w:rFonts w:ascii="Times New Roman" w:hAnsi="Times New Roman" w:cs="Times New Roman"/>
                <w:b/>
                <w:sz w:val="16"/>
                <w:szCs w:val="18"/>
              </w:rPr>
              <w:t>Тема:</w:t>
            </w:r>
            <w:r w:rsidRPr="00DC5B26">
              <w:rPr>
                <w:rStyle w:val="84"/>
                <w:rFonts w:ascii="Times New Roman" w:hAnsi="Times New Roman" w:cs="Times New Roman"/>
                <w:i w:val="0"/>
                <w:iCs w:val="0"/>
                <w:sz w:val="16"/>
                <w:szCs w:val="18"/>
              </w:rPr>
              <w:t xml:space="preserve"> «Россия – огромная страна». </w:t>
            </w:r>
          </w:p>
          <w:p w:rsidR="00DC5B26" w:rsidRPr="00DC5B26" w:rsidRDefault="00DC5B26" w:rsidP="004B26B6">
            <w:pPr>
              <w:tabs>
                <w:tab w:val="left" w:pos="6096"/>
              </w:tabs>
              <w:spacing w:after="0" w:line="240" w:lineRule="auto"/>
              <w:jc w:val="both"/>
              <w:rPr>
                <w:rFonts w:ascii="Times New Roman" w:hAnsi="Times New Roman" w:cs="Times New Roman"/>
                <w:sz w:val="16"/>
                <w:szCs w:val="18"/>
              </w:rPr>
            </w:pPr>
            <w:r w:rsidRPr="00DC5B26">
              <w:rPr>
                <w:rFonts w:ascii="Times New Roman" w:hAnsi="Times New Roman" w:cs="Times New Roman"/>
                <w:b/>
                <w:sz w:val="16"/>
                <w:szCs w:val="18"/>
              </w:rPr>
              <w:t>Цель:</w:t>
            </w:r>
            <w:r w:rsidRPr="00DC5B26">
              <w:rPr>
                <w:rStyle w:val="84"/>
                <w:rFonts w:ascii="Times New Roman" w:hAnsi="Times New Roman" w:cs="Times New Roman"/>
                <w:i w:val="0"/>
                <w:iCs w:val="0"/>
                <w:sz w:val="16"/>
                <w:szCs w:val="18"/>
              </w:rPr>
              <w:t xml:space="preserve"> </w:t>
            </w:r>
            <w:r w:rsidRPr="00DC5B26">
              <w:rPr>
                <w:rFonts w:ascii="Times New Roman" w:hAnsi="Times New Roman" w:cs="Times New Roman"/>
                <w:sz w:val="16"/>
                <w:szCs w:val="18"/>
              </w:rPr>
              <w:t>формировать представление о том, что наша огромная, многонациональная страна называется РФ, в не много городов и сел, чтобы попасть из одного конца страны в другой нужно несколько дней ехать поездом, познакомить с Москвой – главным городом, столицей нашей Родины, ее достопримечательностями. Дыбина О. В. «Ознакомление с предметным и социальным окружением», стр. 46.</w:t>
            </w:r>
          </w:p>
        </w:tc>
        <w:tc>
          <w:tcPr>
            <w:tcW w:w="1701" w:type="dxa"/>
            <w:gridSpan w:val="2"/>
            <w:vMerge/>
          </w:tcPr>
          <w:p w:rsidR="00DC5B26" w:rsidRPr="00DC5B26" w:rsidRDefault="00DC5B26" w:rsidP="00DD2966">
            <w:pPr>
              <w:spacing w:after="0" w:line="240" w:lineRule="auto"/>
              <w:jc w:val="center"/>
              <w:rPr>
                <w:rFonts w:ascii="Times New Roman" w:hAnsi="Times New Roman" w:cs="Times New Roman"/>
                <w:sz w:val="16"/>
                <w:szCs w:val="18"/>
              </w:rPr>
            </w:pPr>
          </w:p>
        </w:tc>
        <w:tc>
          <w:tcPr>
            <w:tcW w:w="1275" w:type="dxa"/>
            <w:gridSpan w:val="2"/>
            <w:vMerge/>
          </w:tcPr>
          <w:p w:rsidR="00DC5B26" w:rsidRPr="00DC5B26" w:rsidRDefault="00DC5B26" w:rsidP="00DD2966">
            <w:pPr>
              <w:spacing w:after="0" w:line="240" w:lineRule="auto"/>
              <w:jc w:val="center"/>
              <w:rPr>
                <w:rFonts w:ascii="Times New Roman" w:hAnsi="Times New Roman" w:cs="Times New Roman"/>
                <w:sz w:val="16"/>
                <w:szCs w:val="18"/>
              </w:rPr>
            </w:pPr>
          </w:p>
        </w:tc>
        <w:tc>
          <w:tcPr>
            <w:tcW w:w="1418" w:type="dxa"/>
            <w:gridSpan w:val="2"/>
            <w:vMerge/>
          </w:tcPr>
          <w:p w:rsidR="00DC5B26" w:rsidRPr="00DC5B26" w:rsidRDefault="00DC5B26" w:rsidP="00DD2966">
            <w:pPr>
              <w:spacing w:after="0" w:line="240" w:lineRule="auto"/>
              <w:jc w:val="center"/>
              <w:rPr>
                <w:rFonts w:ascii="Times New Roman" w:hAnsi="Times New Roman" w:cs="Times New Roman"/>
                <w:sz w:val="16"/>
                <w:szCs w:val="18"/>
              </w:rPr>
            </w:pPr>
          </w:p>
        </w:tc>
        <w:tc>
          <w:tcPr>
            <w:tcW w:w="1384" w:type="dxa"/>
            <w:gridSpan w:val="3"/>
            <w:vMerge/>
          </w:tcPr>
          <w:p w:rsidR="00DC5B26" w:rsidRPr="00DC5B26" w:rsidRDefault="00DC5B26" w:rsidP="00DD2966">
            <w:pPr>
              <w:spacing w:after="0" w:line="240" w:lineRule="auto"/>
              <w:jc w:val="center"/>
              <w:rPr>
                <w:rFonts w:ascii="Times New Roman" w:hAnsi="Times New Roman" w:cs="Times New Roman"/>
                <w:sz w:val="16"/>
                <w:szCs w:val="18"/>
              </w:rPr>
            </w:pPr>
          </w:p>
        </w:tc>
      </w:tr>
      <w:tr w:rsidR="00821D36" w:rsidRPr="00DC5B26" w:rsidTr="00EF1D4A">
        <w:trPr>
          <w:gridAfter w:val="1"/>
          <w:wAfter w:w="175" w:type="dxa"/>
          <w:cantSplit/>
          <w:trHeight w:val="395"/>
        </w:trPr>
        <w:tc>
          <w:tcPr>
            <w:tcW w:w="434" w:type="dxa"/>
            <w:vMerge/>
          </w:tcPr>
          <w:p w:rsidR="00821D36" w:rsidRPr="00DD2966" w:rsidRDefault="00821D36" w:rsidP="00DD2966">
            <w:pPr>
              <w:spacing w:after="0" w:line="240" w:lineRule="auto"/>
              <w:jc w:val="center"/>
              <w:rPr>
                <w:rFonts w:ascii="Times New Roman" w:hAnsi="Times New Roman" w:cs="Times New Roman"/>
                <w:sz w:val="18"/>
                <w:szCs w:val="18"/>
              </w:rPr>
            </w:pPr>
          </w:p>
        </w:tc>
        <w:tc>
          <w:tcPr>
            <w:tcW w:w="434" w:type="dxa"/>
            <w:vMerge/>
          </w:tcPr>
          <w:p w:rsidR="00821D36" w:rsidRPr="00DD2966" w:rsidRDefault="00821D36" w:rsidP="00DD2966">
            <w:pPr>
              <w:spacing w:after="0" w:line="240" w:lineRule="auto"/>
              <w:jc w:val="center"/>
              <w:rPr>
                <w:rFonts w:ascii="Times New Roman" w:hAnsi="Times New Roman" w:cs="Times New Roman"/>
                <w:sz w:val="18"/>
                <w:szCs w:val="18"/>
              </w:rPr>
            </w:pPr>
          </w:p>
        </w:tc>
        <w:tc>
          <w:tcPr>
            <w:tcW w:w="435" w:type="dxa"/>
            <w:vMerge/>
          </w:tcPr>
          <w:p w:rsidR="00821D36" w:rsidRPr="00DD2966" w:rsidRDefault="00821D36" w:rsidP="00DD2966">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936" w:type="dxa"/>
            <w:gridSpan w:val="2"/>
          </w:tcPr>
          <w:p w:rsidR="006871B1" w:rsidRPr="006871B1" w:rsidRDefault="006871B1" w:rsidP="006871B1">
            <w:pPr>
              <w:pStyle w:val="af4"/>
              <w:spacing w:before="0" w:beforeAutospacing="0" w:after="0" w:afterAutospacing="0"/>
              <w:ind w:firstLine="300"/>
              <w:rPr>
                <w:color w:val="2A2723"/>
                <w:sz w:val="16"/>
                <w:szCs w:val="21"/>
              </w:rPr>
            </w:pPr>
            <w:r>
              <w:rPr>
                <w:sz w:val="16"/>
                <w:szCs w:val="18"/>
              </w:rPr>
              <w:t xml:space="preserve">Цель: </w:t>
            </w:r>
            <w:r w:rsidRPr="006871B1">
              <w:rPr>
                <w:color w:val="2A2723"/>
                <w:sz w:val="16"/>
                <w:szCs w:val="21"/>
              </w:rPr>
              <w:t>Закреплять у детей навык скользящего шага в ходьбе на лыжах, спускаться с небольшого склона; повторить игровые упражнения с бегом и метанием.</w:t>
            </w:r>
          </w:p>
          <w:p w:rsidR="00821D36" w:rsidRPr="00BA62C4" w:rsidRDefault="00821D36" w:rsidP="00B443E6">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 xml:space="preserve">й группы», </w:t>
            </w:r>
            <w:r>
              <w:rPr>
                <w:rFonts w:ascii="Times New Roman" w:hAnsi="Times New Roman" w:cs="Times New Roman"/>
                <w:sz w:val="16"/>
                <w:szCs w:val="18"/>
                <w:lang w:val="en-US"/>
              </w:rPr>
              <w:t>I</w:t>
            </w:r>
            <w:r w:rsidR="006871B1">
              <w:rPr>
                <w:rFonts w:ascii="Times New Roman" w:hAnsi="Times New Roman" w:cs="Times New Roman"/>
                <w:sz w:val="16"/>
                <w:szCs w:val="18"/>
              </w:rPr>
              <w:t>1 квартал, декабрь, 18</w:t>
            </w:r>
            <w:r w:rsidRPr="00BA62C4">
              <w:rPr>
                <w:rFonts w:ascii="Times New Roman" w:hAnsi="Times New Roman" w:cs="Times New Roman"/>
                <w:sz w:val="16"/>
                <w:szCs w:val="18"/>
              </w:rPr>
              <w:t>**</w:t>
            </w:r>
            <w:r w:rsidR="006871B1">
              <w:rPr>
                <w:rFonts w:ascii="Times New Roman" w:hAnsi="Times New Roman" w:cs="Times New Roman"/>
                <w:sz w:val="16"/>
                <w:szCs w:val="18"/>
              </w:rPr>
              <w:t>, с.63</w:t>
            </w:r>
          </w:p>
        </w:tc>
        <w:tc>
          <w:tcPr>
            <w:tcW w:w="1701" w:type="dxa"/>
            <w:gridSpan w:val="2"/>
          </w:tcPr>
          <w:p w:rsidR="00821D36" w:rsidRPr="00DC5B26" w:rsidRDefault="00821D36" w:rsidP="00DD2966">
            <w:pPr>
              <w:spacing w:after="0" w:line="240" w:lineRule="auto"/>
              <w:jc w:val="center"/>
              <w:rPr>
                <w:rFonts w:ascii="Times New Roman" w:hAnsi="Times New Roman" w:cs="Times New Roman"/>
                <w:sz w:val="16"/>
                <w:szCs w:val="18"/>
              </w:rPr>
            </w:pPr>
          </w:p>
        </w:tc>
        <w:tc>
          <w:tcPr>
            <w:tcW w:w="1275" w:type="dxa"/>
            <w:gridSpan w:val="2"/>
          </w:tcPr>
          <w:p w:rsidR="00821D36" w:rsidRPr="00DC5B26" w:rsidRDefault="00821D36" w:rsidP="00DD2966">
            <w:pPr>
              <w:spacing w:after="0" w:line="240" w:lineRule="auto"/>
              <w:jc w:val="center"/>
              <w:rPr>
                <w:rFonts w:ascii="Times New Roman" w:hAnsi="Times New Roman" w:cs="Times New Roman"/>
                <w:sz w:val="16"/>
                <w:szCs w:val="18"/>
              </w:rPr>
            </w:pPr>
          </w:p>
        </w:tc>
        <w:tc>
          <w:tcPr>
            <w:tcW w:w="1418" w:type="dxa"/>
            <w:gridSpan w:val="2"/>
          </w:tcPr>
          <w:p w:rsidR="00821D36" w:rsidRPr="00DC5B26" w:rsidRDefault="00821D36" w:rsidP="00DD2966">
            <w:pPr>
              <w:spacing w:after="0" w:line="240" w:lineRule="auto"/>
              <w:jc w:val="center"/>
              <w:rPr>
                <w:rFonts w:ascii="Times New Roman" w:hAnsi="Times New Roman" w:cs="Times New Roman"/>
                <w:sz w:val="16"/>
                <w:szCs w:val="18"/>
              </w:rPr>
            </w:pPr>
          </w:p>
        </w:tc>
        <w:tc>
          <w:tcPr>
            <w:tcW w:w="1384" w:type="dxa"/>
            <w:gridSpan w:val="3"/>
          </w:tcPr>
          <w:p w:rsidR="00821D36" w:rsidRPr="00DC5B26" w:rsidRDefault="00821D36" w:rsidP="00DD2966">
            <w:pPr>
              <w:spacing w:after="0" w:line="240" w:lineRule="auto"/>
              <w:jc w:val="center"/>
              <w:rPr>
                <w:rFonts w:ascii="Times New Roman" w:hAnsi="Times New Roman" w:cs="Times New Roman"/>
                <w:sz w:val="16"/>
                <w:szCs w:val="18"/>
              </w:rPr>
            </w:pPr>
          </w:p>
        </w:tc>
      </w:tr>
      <w:tr w:rsidR="00821D36" w:rsidRPr="00DC5B26" w:rsidTr="00EF1D4A">
        <w:trPr>
          <w:gridAfter w:val="1"/>
          <w:wAfter w:w="175" w:type="dxa"/>
          <w:cantSplit/>
          <w:trHeight w:val="839"/>
        </w:trPr>
        <w:tc>
          <w:tcPr>
            <w:tcW w:w="434" w:type="dxa"/>
            <w:vMerge/>
          </w:tcPr>
          <w:p w:rsidR="00821D36" w:rsidRPr="00DD2966" w:rsidRDefault="00821D36" w:rsidP="00DD2966">
            <w:pPr>
              <w:spacing w:after="0" w:line="240" w:lineRule="auto"/>
              <w:jc w:val="center"/>
              <w:rPr>
                <w:rFonts w:ascii="Times New Roman" w:hAnsi="Times New Roman" w:cs="Times New Roman"/>
                <w:sz w:val="18"/>
                <w:szCs w:val="18"/>
              </w:rPr>
            </w:pPr>
          </w:p>
        </w:tc>
        <w:tc>
          <w:tcPr>
            <w:tcW w:w="434" w:type="dxa"/>
            <w:vMerge/>
          </w:tcPr>
          <w:p w:rsidR="00821D36" w:rsidRPr="00DD2966" w:rsidRDefault="00821D36" w:rsidP="00DD2966">
            <w:pPr>
              <w:spacing w:after="0" w:line="240" w:lineRule="auto"/>
              <w:jc w:val="center"/>
              <w:rPr>
                <w:rFonts w:ascii="Times New Roman" w:hAnsi="Times New Roman" w:cs="Times New Roman"/>
                <w:sz w:val="18"/>
                <w:szCs w:val="18"/>
              </w:rPr>
            </w:pPr>
          </w:p>
        </w:tc>
        <w:tc>
          <w:tcPr>
            <w:tcW w:w="435" w:type="dxa"/>
            <w:vMerge/>
          </w:tcPr>
          <w:p w:rsidR="00821D36" w:rsidRPr="00DD2966" w:rsidRDefault="00821D36" w:rsidP="00DD2966">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936" w:type="dxa"/>
            <w:gridSpan w:val="2"/>
          </w:tcPr>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Г. Цыферов «В медвежий час»;</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К. Чуковский «Краденое солнце»;</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Ю.Тувим «Чудеса»;</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Х.</w:t>
            </w:r>
            <w:proofErr w:type="gramStart"/>
            <w:r>
              <w:rPr>
                <w:rFonts w:ascii="Times New Roman" w:hAnsi="Times New Roman" w:cs="Times New Roman"/>
                <w:sz w:val="16"/>
                <w:szCs w:val="18"/>
              </w:rPr>
              <w:t>К</w:t>
            </w:r>
            <w:proofErr w:type="gramEnd"/>
            <w:r>
              <w:rPr>
                <w:rFonts w:ascii="Times New Roman" w:hAnsi="Times New Roman" w:cs="Times New Roman"/>
                <w:sz w:val="16"/>
                <w:szCs w:val="18"/>
              </w:rPr>
              <w:t xml:space="preserve"> </w:t>
            </w:r>
            <w:proofErr w:type="gramStart"/>
            <w:r>
              <w:rPr>
                <w:rFonts w:ascii="Times New Roman" w:hAnsi="Times New Roman" w:cs="Times New Roman"/>
                <w:sz w:val="16"/>
                <w:szCs w:val="18"/>
              </w:rPr>
              <w:t>Андерсен</w:t>
            </w:r>
            <w:proofErr w:type="gramEnd"/>
            <w:r>
              <w:rPr>
                <w:rFonts w:ascii="Times New Roman" w:hAnsi="Times New Roman" w:cs="Times New Roman"/>
                <w:sz w:val="16"/>
                <w:szCs w:val="18"/>
              </w:rPr>
              <w:t xml:space="preserve"> «Огниво»;</w:t>
            </w:r>
          </w:p>
          <w:p w:rsidR="00821D36" w:rsidRPr="007C68D2"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С. Есенин «Поет зима – аукает…». </w:t>
            </w:r>
          </w:p>
        </w:tc>
        <w:tc>
          <w:tcPr>
            <w:tcW w:w="1701" w:type="dxa"/>
            <w:gridSpan w:val="2"/>
          </w:tcPr>
          <w:p w:rsidR="00821D36" w:rsidRPr="00DC5B26" w:rsidRDefault="00821D36" w:rsidP="00DD2966">
            <w:pPr>
              <w:spacing w:after="0" w:line="240" w:lineRule="auto"/>
              <w:jc w:val="center"/>
              <w:rPr>
                <w:rFonts w:ascii="Times New Roman" w:hAnsi="Times New Roman" w:cs="Times New Roman"/>
                <w:sz w:val="16"/>
                <w:szCs w:val="18"/>
              </w:rPr>
            </w:pPr>
          </w:p>
        </w:tc>
        <w:tc>
          <w:tcPr>
            <w:tcW w:w="1275" w:type="dxa"/>
            <w:gridSpan w:val="2"/>
          </w:tcPr>
          <w:p w:rsidR="00821D36" w:rsidRPr="00DC5B26" w:rsidRDefault="00821D36" w:rsidP="00DD2966">
            <w:pPr>
              <w:spacing w:after="0" w:line="240" w:lineRule="auto"/>
              <w:jc w:val="center"/>
              <w:rPr>
                <w:rFonts w:ascii="Times New Roman" w:hAnsi="Times New Roman" w:cs="Times New Roman"/>
                <w:sz w:val="16"/>
                <w:szCs w:val="18"/>
              </w:rPr>
            </w:pPr>
          </w:p>
        </w:tc>
        <w:tc>
          <w:tcPr>
            <w:tcW w:w="1418" w:type="dxa"/>
            <w:gridSpan w:val="2"/>
          </w:tcPr>
          <w:p w:rsidR="00821D36" w:rsidRPr="00DC5B26" w:rsidRDefault="00821D36" w:rsidP="00DD2966">
            <w:pPr>
              <w:spacing w:after="0" w:line="240" w:lineRule="auto"/>
              <w:jc w:val="center"/>
              <w:rPr>
                <w:rFonts w:ascii="Times New Roman" w:hAnsi="Times New Roman" w:cs="Times New Roman"/>
                <w:sz w:val="16"/>
                <w:szCs w:val="18"/>
              </w:rPr>
            </w:pPr>
          </w:p>
        </w:tc>
        <w:tc>
          <w:tcPr>
            <w:tcW w:w="1384" w:type="dxa"/>
            <w:gridSpan w:val="3"/>
          </w:tcPr>
          <w:p w:rsidR="00821D36" w:rsidRPr="00DC5B26" w:rsidRDefault="00821D36" w:rsidP="00DD2966">
            <w:pPr>
              <w:spacing w:after="0" w:line="240" w:lineRule="auto"/>
              <w:jc w:val="center"/>
              <w:rPr>
                <w:rFonts w:ascii="Times New Roman" w:hAnsi="Times New Roman" w:cs="Times New Roman"/>
                <w:sz w:val="16"/>
                <w:szCs w:val="18"/>
              </w:rPr>
            </w:pPr>
          </w:p>
        </w:tc>
      </w:tr>
    </w:tbl>
    <w:p w:rsidR="009D6964" w:rsidRDefault="009D6964" w:rsidP="004B2B4C">
      <w:pPr>
        <w:tabs>
          <w:tab w:val="left" w:pos="6096"/>
        </w:tabs>
        <w:spacing w:after="0" w:line="240" w:lineRule="auto"/>
        <w:rPr>
          <w:rFonts w:ascii="Times New Roman" w:hAnsi="Times New Roman" w:cs="Times New Roman"/>
          <w:sz w:val="20"/>
          <w:szCs w:val="20"/>
        </w:rPr>
      </w:pPr>
    </w:p>
    <w:p w:rsidR="00EF1D4A" w:rsidRDefault="00EF1D4A" w:rsidP="00EF1D4A">
      <w:pPr>
        <w:tabs>
          <w:tab w:val="left" w:pos="1335"/>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3611C8" w:rsidRDefault="003611C8" w:rsidP="004B2B4C">
      <w:pPr>
        <w:tabs>
          <w:tab w:val="left" w:pos="6096"/>
        </w:tabs>
        <w:spacing w:after="0" w:line="240" w:lineRule="auto"/>
        <w:rPr>
          <w:rFonts w:ascii="Times New Roman" w:hAnsi="Times New Roman" w:cs="Times New Roman"/>
          <w:sz w:val="20"/>
          <w:szCs w:val="20"/>
        </w:rPr>
      </w:pPr>
    </w:p>
    <w:p w:rsidR="003611C8" w:rsidRDefault="003611C8" w:rsidP="004B2B4C">
      <w:pPr>
        <w:tabs>
          <w:tab w:val="left" w:pos="6096"/>
        </w:tabs>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8077"/>
        <w:gridCol w:w="1701"/>
        <w:gridCol w:w="1418"/>
        <w:gridCol w:w="1417"/>
        <w:gridCol w:w="1276"/>
      </w:tblGrid>
      <w:tr w:rsidR="00B8594F" w:rsidRPr="000F76B7" w:rsidTr="00EF1D4A">
        <w:trPr>
          <w:cantSplit/>
          <w:trHeight w:val="279"/>
        </w:trPr>
        <w:tc>
          <w:tcPr>
            <w:tcW w:w="434" w:type="dxa"/>
            <w:vMerge w:val="restart"/>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lastRenderedPageBreak/>
              <w:t>Неделя</w:t>
            </w:r>
          </w:p>
          <w:p w:rsidR="00B8594F" w:rsidRPr="000F76B7" w:rsidRDefault="00B8594F" w:rsidP="00B8594F">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617" w:type="dxa"/>
            <w:gridSpan w:val="2"/>
          </w:tcPr>
          <w:p w:rsidR="00B8594F" w:rsidRPr="000F76B7" w:rsidRDefault="00B8594F" w:rsidP="00B859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5812" w:type="dxa"/>
            <w:gridSpan w:val="4"/>
          </w:tcPr>
          <w:p w:rsidR="00B8594F" w:rsidRPr="000F76B7" w:rsidRDefault="00B8594F" w:rsidP="00B859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B8594F" w:rsidRPr="000F76B7" w:rsidTr="00EF1D4A">
        <w:trPr>
          <w:cantSplit/>
          <w:trHeight w:val="9"/>
        </w:trPr>
        <w:tc>
          <w:tcPr>
            <w:tcW w:w="434" w:type="dxa"/>
            <w:vMerge/>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B8594F" w:rsidRPr="000F76B7" w:rsidRDefault="00B8594F" w:rsidP="00B8594F">
            <w:pPr>
              <w:spacing w:after="0" w:line="240" w:lineRule="auto"/>
              <w:ind w:left="113" w:right="113"/>
              <w:jc w:val="center"/>
              <w:rPr>
                <w:rFonts w:ascii="Times New Roman" w:hAnsi="Times New Roman" w:cs="Times New Roman"/>
                <w:sz w:val="18"/>
                <w:szCs w:val="18"/>
              </w:rPr>
            </w:pPr>
          </w:p>
        </w:tc>
        <w:tc>
          <w:tcPr>
            <w:tcW w:w="8077" w:type="dxa"/>
            <w:vMerge w:val="restart"/>
          </w:tcPr>
          <w:p w:rsidR="00B8594F" w:rsidRPr="000F76B7" w:rsidRDefault="00B8594F" w:rsidP="00B859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5812" w:type="dxa"/>
            <w:gridSpan w:val="4"/>
          </w:tcPr>
          <w:p w:rsidR="00B8594F" w:rsidRPr="000F76B7" w:rsidRDefault="00B8594F" w:rsidP="00B859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B8594F" w:rsidRPr="000F76B7" w:rsidTr="00EF1D4A">
        <w:trPr>
          <w:cantSplit/>
          <w:trHeight w:val="1058"/>
        </w:trPr>
        <w:tc>
          <w:tcPr>
            <w:tcW w:w="434" w:type="dxa"/>
            <w:vMerge/>
            <w:tcBorders>
              <w:bottom w:val="single" w:sz="4" w:space="0" w:color="auto"/>
            </w:tcBorders>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B8594F" w:rsidRPr="000F76B7" w:rsidRDefault="00B8594F" w:rsidP="00B8594F">
            <w:pPr>
              <w:spacing w:after="0" w:line="240" w:lineRule="auto"/>
              <w:ind w:left="113" w:right="113"/>
              <w:jc w:val="center"/>
              <w:rPr>
                <w:rFonts w:ascii="Times New Roman" w:hAnsi="Times New Roman" w:cs="Times New Roman"/>
                <w:sz w:val="18"/>
                <w:szCs w:val="18"/>
              </w:rPr>
            </w:pPr>
          </w:p>
        </w:tc>
        <w:tc>
          <w:tcPr>
            <w:tcW w:w="8077" w:type="dxa"/>
            <w:vMerge/>
            <w:tcBorders>
              <w:bottom w:val="single" w:sz="4" w:space="0" w:color="auto"/>
            </w:tcBorders>
          </w:tcPr>
          <w:p w:rsidR="00B8594F" w:rsidRPr="000F76B7" w:rsidRDefault="00B8594F" w:rsidP="00B8594F">
            <w:pPr>
              <w:spacing w:after="0" w:line="240" w:lineRule="auto"/>
              <w:jc w:val="center"/>
              <w:rPr>
                <w:rFonts w:ascii="Times New Roman" w:hAnsi="Times New Roman" w:cs="Times New Roman"/>
                <w:sz w:val="18"/>
                <w:szCs w:val="18"/>
              </w:rPr>
            </w:pPr>
          </w:p>
        </w:tc>
        <w:tc>
          <w:tcPr>
            <w:tcW w:w="1701" w:type="dxa"/>
            <w:tcBorders>
              <w:bottom w:val="single" w:sz="4" w:space="0" w:color="auto"/>
            </w:tcBorders>
          </w:tcPr>
          <w:p w:rsidR="00B8594F" w:rsidRPr="000F76B7" w:rsidRDefault="00B8594F" w:rsidP="00B859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8" w:type="dxa"/>
            <w:tcBorders>
              <w:bottom w:val="single" w:sz="4" w:space="0" w:color="auto"/>
            </w:tcBorders>
          </w:tcPr>
          <w:p w:rsidR="00B8594F" w:rsidRPr="000F76B7" w:rsidRDefault="00B8594F" w:rsidP="00B859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B8594F" w:rsidRPr="000F76B7" w:rsidRDefault="00B8594F" w:rsidP="00B859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B8594F" w:rsidRPr="000F76B7" w:rsidRDefault="00B8594F" w:rsidP="00B8594F">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B8594F" w:rsidRPr="00C0322D" w:rsidTr="00EF1D4A">
        <w:tc>
          <w:tcPr>
            <w:tcW w:w="434" w:type="dxa"/>
          </w:tcPr>
          <w:p w:rsidR="00B8594F" w:rsidRPr="00C0322D" w:rsidRDefault="00B8594F" w:rsidP="00B859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B8594F" w:rsidRPr="00C0322D" w:rsidRDefault="00B8594F" w:rsidP="00B859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B8594F" w:rsidRPr="00C0322D" w:rsidRDefault="00B8594F" w:rsidP="00B859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B8594F" w:rsidRPr="00C0322D" w:rsidRDefault="00B8594F" w:rsidP="00B859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B8594F" w:rsidRPr="00C0322D" w:rsidRDefault="00B8594F" w:rsidP="00B859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8077" w:type="dxa"/>
          </w:tcPr>
          <w:p w:rsidR="00B8594F" w:rsidRPr="00C0322D" w:rsidRDefault="00B8594F" w:rsidP="00B859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701" w:type="dxa"/>
          </w:tcPr>
          <w:p w:rsidR="00B8594F" w:rsidRPr="00C0322D" w:rsidRDefault="00B8594F" w:rsidP="00B859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8" w:type="dxa"/>
          </w:tcPr>
          <w:p w:rsidR="00B8594F" w:rsidRPr="00C0322D" w:rsidRDefault="00B8594F" w:rsidP="00B859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B8594F" w:rsidRPr="00C0322D" w:rsidRDefault="00B8594F" w:rsidP="00B859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B8594F" w:rsidRPr="00C0322D" w:rsidRDefault="00B8594F" w:rsidP="00B8594F">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9575AB" w:rsidRPr="009575AB" w:rsidTr="00EF1D4A">
        <w:trPr>
          <w:cantSplit/>
          <w:trHeight w:val="1134"/>
        </w:trPr>
        <w:tc>
          <w:tcPr>
            <w:tcW w:w="434" w:type="dxa"/>
            <w:vMerge w:val="restart"/>
            <w:textDirection w:val="btLr"/>
          </w:tcPr>
          <w:p w:rsidR="009575AB" w:rsidRPr="00C05098" w:rsidRDefault="00F31661" w:rsidP="00B8594F">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Январь 4 неделя (27.01 – 31</w:t>
            </w:r>
            <w:r w:rsidR="009575AB" w:rsidRPr="00C05098">
              <w:rPr>
                <w:rFonts w:ascii="Times New Roman" w:hAnsi="Times New Roman" w:cs="Times New Roman"/>
                <w:b/>
                <w:sz w:val="18"/>
                <w:szCs w:val="18"/>
              </w:rPr>
              <w:t>.01)</w:t>
            </w:r>
          </w:p>
        </w:tc>
        <w:tc>
          <w:tcPr>
            <w:tcW w:w="434" w:type="dxa"/>
            <w:vMerge w:val="restart"/>
            <w:textDirection w:val="btLr"/>
          </w:tcPr>
          <w:p w:rsidR="009575AB" w:rsidRPr="00C05098" w:rsidRDefault="009575AB" w:rsidP="00B8594F">
            <w:pPr>
              <w:spacing w:after="0" w:line="240" w:lineRule="auto"/>
              <w:ind w:left="113" w:right="113"/>
              <w:jc w:val="center"/>
              <w:rPr>
                <w:rFonts w:ascii="Times New Roman" w:hAnsi="Times New Roman" w:cs="Times New Roman"/>
                <w:b/>
                <w:sz w:val="18"/>
                <w:szCs w:val="18"/>
              </w:rPr>
            </w:pPr>
            <w:r w:rsidRPr="00C05098">
              <w:rPr>
                <w:rFonts w:ascii="Times New Roman" w:hAnsi="Times New Roman" w:cs="Times New Roman"/>
                <w:b/>
                <w:sz w:val="18"/>
                <w:szCs w:val="18"/>
              </w:rPr>
              <w:t>«Моя Родина»</w:t>
            </w:r>
          </w:p>
        </w:tc>
        <w:tc>
          <w:tcPr>
            <w:tcW w:w="435" w:type="dxa"/>
            <w:vMerge w:val="restart"/>
            <w:textDirection w:val="btLr"/>
          </w:tcPr>
          <w:p w:rsidR="009575AB" w:rsidRPr="00C05098" w:rsidRDefault="009575AB" w:rsidP="00B8594F">
            <w:pPr>
              <w:spacing w:after="0" w:line="240" w:lineRule="auto"/>
              <w:ind w:left="113" w:right="113"/>
              <w:jc w:val="center"/>
              <w:rPr>
                <w:rFonts w:ascii="Times New Roman" w:hAnsi="Times New Roman" w:cs="Times New Roman"/>
                <w:b/>
                <w:sz w:val="18"/>
                <w:szCs w:val="18"/>
              </w:rPr>
            </w:pPr>
            <w:r w:rsidRPr="00C05098">
              <w:rPr>
                <w:rFonts w:ascii="Times New Roman" w:hAnsi="Times New Roman" w:cs="Times New Roman"/>
                <w:b/>
                <w:sz w:val="18"/>
                <w:szCs w:val="18"/>
              </w:rPr>
              <w:t>«Московский кремль»</w:t>
            </w:r>
          </w:p>
        </w:tc>
        <w:tc>
          <w:tcPr>
            <w:tcW w:w="570" w:type="dxa"/>
            <w:textDirection w:val="btLr"/>
          </w:tcPr>
          <w:p w:rsidR="009575AB" w:rsidRPr="002A59C8" w:rsidRDefault="009575AB" w:rsidP="00B8594F">
            <w:pPr>
              <w:spacing w:after="0" w:line="240" w:lineRule="auto"/>
              <w:ind w:left="113" w:right="113"/>
              <w:jc w:val="center"/>
              <w:rPr>
                <w:rFonts w:ascii="Times New Roman" w:hAnsi="Times New Roman" w:cs="Times New Roman"/>
                <w:sz w:val="18"/>
                <w:szCs w:val="18"/>
              </w:rPr>
            </w:pPr>
            <w:r w:rsidRPr="002A59C8">
              <w:rPr>
                <w:rFonts w:ascii="Times New Roman" w:hAnsi="Times New Roman" w:cs="Times New Roman"/>
                <w:sz w:val="18"/>
                <w:szCs w:val="18"/>
              </w:rPr>
              <w:t>ХЭР</w:t>
            </w:r>
          </w:p>
        </w:tc>
        <w:tc>
          <w:tcPr>
            <w:tcW w:w="540" w:type="dxa"/>
          </w:tcPr>
          <w:p w:rsidR="009575AB" w:rsidRPr="002A59C8" w:rsidRDefault="009575AB" w:rsidP="00B8594F">
            <w:pPr>
              <w:spacing w:after="0" w:line="240" w:lineRule="auto"/>
              <w:jc w:val="center"/>
              <w:rPr>
                <w:rFonts w:ascii="Times New Roman" w:hAnsi="Times New Roman" w:cs="Times New Roman"/>
                <w:sz w:val="18"/>
                <w:szCs w:val="18"/>
              </w:rPr>
            </w:pPr>
          </w:p>
          <w:p w:rsidR="009575AB" w:rsidRPr="002A59C8" w:rsidRDefault="009575AB" w:rsidP="00B8594F">
            <w:pPr>
              <w:spacing w:after="0" w:line="240" w:lineRule="auto"/>
              <w:jc w:val="center"/>
              <w:rPr>
                <w:rFonts w:ascii="Times New Roman" w:hAnsi="Times New Roman" w:cs="Times New Roman"/>
                <w:sz w:val="18"/>
                <w:szCs w:val="18"/>
              </w:rPr>
            </w:pPr>
          </w:p>
          <w:p w:rsidR="009575AB" w:rsidRPr="002A59C8" w:rsidRDefault="009575AB" w:rsidP="00B8594F">
            <w:pPr>
              <w:spacing w:after="0" w:line="240" w:lineRule="auto"/>
              <w:jc w:val="center"/>
              <w:rPr>
                <w:rFonts w:ascii="Times New Roman" w:hAnsi="Times New Roman" w:cs="Times New Roman"/>
                <w:sz w:val="18"/>
                <w:szCs w:val="18"/>
              </w:rPr>
            </w:pPr>
            <w:r w:rsidRPr="002A59C8">
              <w:rPr>
                <w:rFonts w:ascii="Times New Roman" w:hAnsi="Times New Roman" w:cs="Times New Roman"/>
                <w:sz w:val="18"/>
                <w:szCs w:val="18"/>
              </w:rPr>
              <w:t>Из</w:t>
            </w:r>
          </w:p>
        </w:tc>
        <w:tc>
          <w:tcPr>
            <w:tcW w:w="8077" w:type="dxa"/>
          </w:tcPr>
          <w:p w:rsidR="009575AB" w:rsidRPr="009575AB" w:rsidRDefault="009575AB" w:rsidP="004B2B4C">
            <w:pPr>
              <w:spacing w:after="0" w:line="240" w:lineRule="auto"/>
              <w:jc w:val="both"/>
              <w:rPr>
                <w:rFonts w:ascii="Times New Roman" w:hAnsi="Times New Roman" w:cs="Times New Roman"/>
                <w:b/>
                <w:bCs/>
                <w:sz w:val="16"/>
                <w:szCs w:val="18"/>
              </w:rPr>
            </w:pPr>
            <w:r w:rsidRPr="009575AB">
              <w:rPr>
                <w:rFonts w:ascii="Times New Roman" w:hAnsi="Times New Roman" w:cs="Times New Roman"/>
                <w:b/>
                <w:bCs/>
                <w:sz w:val="16"/>
                <w:szCs w:val="18"/>
                <w:u w:val="single"/>
              </w:rPr>
              <w:t>Рисование 1</w:t>
            </w:r>
            <w:r w:rsidRPr="009575AB">
              <w:rPr>
                <w:rFonts w:ascii="Times New Roman" w:hAnsi="Times New Roman" w:cs="Times New Roman"/>
                <w:b/>
                <w:bCs/>
                <w:sz w:val="16"/>
                <w:szCs w:val="18"/>
              </w:rPr>
              <w:t xml:space="preserve"> .Тема:  «Снежинка» </w:t>
            </w:r>
          </w:p>
          <w:p w:rsidR="009575AB" w:rsidRPr="009575AB" w:rsidRDefault="009575AB" w:rsidP="00B8594F">
            <w:pPr>
              <w:spacing w:after="0" w:line="240" w:lineRule="auto"/>
              <w:jc w:val="both"/>
              <w:rPr>
                <w:rFonts w:ascii="Times New Roman" w:hAnsi="Times New Roman" w:cs="Times New Roman"/>
                <w:bCs/>
                <w:iCs/>
                <w:color w:val="000000"/>
                <w:sz w:val="16"/>
                <w:szCs w:val="18"/>
                <w:shd w:val="clear" w:color="auto" w:fill="FFFFFF"/>
              </w:rPr>
            </w:pPr>
            <w:r w:rsidRPr="009575AB">
              <w:rPr>
                <w:rFonts w:ascii="Times New Roman" w:hAnsi="Times New Roman" w:cs="Times New Roman"/>
                <w:b/>
                <w:sz w:val="16"/>
                <w:szCs w:val="18"/>
              </w:rPr>
              <w:t>Цель:</w:t>
            </w:r>
            <w:r w:rsidRPr="009575AB">
              <w:rPr>
                <w:rFonts w:ascii="Times New Roman" w:hAnsi="Times New Roman" w:cs="Times New Roman"/>
                <w:b/>
                <w:i/>
                <w:sz w:val="16"/>
                <w:szCs w:val="18"/>
              </w:rPr>
              <w:t xml:space="preserve"> </w:t>
            </w:r>
            <w:r w:rsidRPr="009575AB">
              <w:rPr>
                <w:rFonts w:ascii="Times New Roman" w:hAnsi="Times New Roman" w:cs="Times New Roman"/>
                <w:sz w:val="16"/>
                <w:szCs w:val="18"/>
              </w:rPr>
              <w:t>учить рисовать узор на бумаге в форме розеты, располагать узор в соответствии с данной формой, придумывать детали узора,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r w:rsidRPr="009575AB">
              <w:rPr>
                <w:rFonts w:ascii="Times New Roman" w:hAnsi="Times New Roman" w:cs="Times New Roman"/>
                <w:i/>
                <w:sz w:val="16"/>
                <w:szCs w:val="18"/>
              </w:rPr>
              <w:t xml:space="preserve"> </w:t>
            </w:r>
            <w:r w:rsidRPr="009575AB">
              <w:rPr>
                <w:rStyle w:val="ArialUnicodeMS10"/>
                <w:rFonts w:ascii="Times New Roman" w:hAnsi="Times New Roman" w:cs="Times New Roman"/>
                <w:b w:val="0"/>
                <w:i w:val="0"/>
                <w:sz w:val="16"/>
                <w:szCs w:val="18"/>
              </w:rPr>
              <w:t>Комарова Т. С. «Занятия по изобразительной деятельности», стр. 67.</w:t>
            </w:r>
          </w:p>
          <w:p w:rsidR="009575AB" w:rsidRPr="009575AB" w:rsidRDefault="009575AB" w:rsidP="00B8594F">
            <w:pPr>
              <w:spacing w:after="0" w:line="240" w:lineRule="auto"/>
              <w:jc w:val="both"/>
              <w:rPr>
                <w:rFonts w:ascii="Times New Roman" w:hAnsi="Times New Roman" w:cs="Times New Roman"/>
                <w:b/>
                <w:bCs/>
                <w:sz w:val="16"/>
                <w:szCs w:val="18"/>
              </w:rPr>
            </w:pPr>
            <w:r w:rsidRPr="009575AB">
              <w:rPr>
                <w:rFonts w:ascii="Times New Roman" w:hAnsi="Times New Roman" w:cs="Times New Roman"/>
                <w:b/>
                <w:bCs/>
                <w:sz w:val="16"/>
                <w:szCs w:val="18"/>
                <w:u w:val="single"/>
              </w:rPr>
              <w:t>Рисование 2</w:t>
            </w:r>
            <w:r w:rsidRPr="009575AB">
              <w:rPr>
                <w:rFonts w:ascii="Times New Roman" w:hAnsi="Times New Roman" w:cs="Times New Roman"/>
                <w:b/>
                <w:bCs/>
                <w:sz w:val="16"/>
                <w:szCs w:val="18"/>
              </w:rPr>
              <w:t xml:space="preserve"> .Тема:  «Деревья в инее» </w:t>
            </w:r>
          </w:p>
          <w:p w:rsidR="009575AB" w:rsidRPr="009575AB" w:rsidRDefault="009575AB" w:rsidP="00B8594F">
            <w:pPr>
              <w:spacing w:after="0" w:line="240" w:lineRule="auto"/>
              <w:jc w:val="both"/>
              <w:rPr>
                <w:rFonts w:ascii="Times New Roman" w:hAnsi="Times New Roman" w:cs="Times New Roman"/>
                <w:bCs/>
                <w:iCs/>
                <w:color w:val="000000"/>
                <w:sz w:val="16"/>
                <w:szCs w:val="18"/>
                <w:shd w:val="clear" w:color="auto" w:fill="FFFFFF"/>
              </w:rPr>
            </w:pPr>
            <w:r w:rsidRPr="009575AB">
              <w:rPr>
                <w:rFonts w:ascii="Times New Roman" w:hAnsi="Times New Roman" w:cs="Times New Roman"/>
                <w:b/>
                <w:sz w:val="16"/>
                <w:szCs w:val="18"/>
              </w:rPr>
              <w:t xml:space="preserve">Цель: </w:t>
            </w:r>
            <w:r w:rsidRPr="009575AB">
              <w:rPr>
                <w:rFonts w:ascii="Times New Roman" w:hAnsi="Times New Roman" w:cs="Times New Roman"/>
                <w:sz w:val="16"/>
                <w:szCs w:val="18"/>
              </w:rPr>
              <w:t xml:space="preserve">развивать эстетическое восприятие, закреплять умение передавать в рисунке красоту природы, упражнять в рисовании сангиной, в рисовании гуашью, вызывать эстетические чувства, развивать умение любоваться красотой природы и созданными изображениями. </w:t>
            </w:r>
            <w:r w:rsidRPr="009575AB">
              <w:rPr>
                <w:rStyle w:val="ArialUnicodeMS10"/>
                <w:rFonts w:ascii="Times New Roman" w:hAnsi="Times New Roman" w:cs="Times New Roman"/>
                <w:b w:val="0"/>
                <w:i w:val="0"/>
                <w:sz w:val="16"/>
                <w:szCs w:val="18"/>
              </w:rPr>
              <w:t>Комарова Т. С. «Занятия по изобразительной деятельности», стр. 83.</w:t>
            </w:r>
          </w:p>
        </w:tc>
        <w:tc>
          <w:tcPr>
            <w:tcW w:w="1701" w:type="dxa"/>
            <w:vMerge w:val="restart"/>
          </w:tcPr>
          <w:p w:rsidR="009575AB" w:rsidRPr="009575AB" w:rsidRDefault="009575AB" w:rsidP="00004247">
            <w:pPr>
              <w:spacing w:after="0" w:line="240" w:lineRule="auto"/>
              <w:ind w:left="-108" w:right="-51"/>
              <w:jc w:val="both"/>
              <w:rPr>
                <w:rFonts w:ascii="Times New Roman" w:hAnsi="Times New Roman" w:cs="Times New Roman"/>
                <w:b/>
                <w:i/>
                <w:sz w:val="16"/>
                <w:szCs w:val="18"/>
                <w:lang w:eastAsia="ru-RU"/>
              </w:rPr>
            </w:pPr>
            <w:r w:rsidRPr="009575AB">
              <w:rPr>
                <w:rFonts w:ascii="Times New Roman" w:hAnsi="Times New Roman" w:cs="Times New Roman"/>
                <w:b/>
                <w:i/>
                <w:sz w:val="16"/>
                <w:szCs w:val="18"/>
                <w:lang w:eastAsia="ru-RU"/>
              </w:rPr>
              <w:t>Самообслуживание:</w:t>
            </w:r>
          </w:p>
          <w:p w:rsidR="009575AB" w:rsidRPr="009575AB" w:rsidRDefault="009575AB" w:rsidP="00004247">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одевание – раздевание;</w:t>
            </w:r>
          </w:p>
          <w:p w:rsidR="009575AB" w:rsidRPr="009575AB" w:rsidRDefault="009575AB" w:rsidP="00004247">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содержание в порядке одежды и обуви.</w:t>
            </w:r>
          </w:p>
          <w:p w:rsidR="009575AB" w:rsidRPr="009575AB" w:rsidRDefault="009575AB" w:rsidP="00004247">
            <w:pPr>
              <w:spacing w:after="0" w:line="240" w:lineRule="auto"/>
              <w:ind w:right="-51"/>
              <w:jc w:val="both"/>
              <w:rPr>
                <w:rFonts w:ascii="Times New Roman" w:hAnsi="Times New Roman" w:cs="Times New Roman"/>
                <w:b/>
                <w:i/>
                <w:sz w:val="16"/>
                <w:szCs w:val="18"/>
                <w:lang w:eastAsia="ru-RU"/>
              </w:rPr>
            </w:pPr>
            <w:r w:rsidRPr="009575AB">
              <w:rPr>
                <w:rFonts w:ascii="Times New Roman" w:hAnsi="Times New Roman" w:cs="Times New Roman"/>
                <w:b/>
                <w:i/>
                <w:sz w:val="16"/>
                <w:szCs w:val="18"/>
                <w:lang w:eastAsia="ru-RU"/>
              </w:rPr>
              <w:t>Дежурство:</w:t>
            </w:r>
          </w:p>
          <w:p w:rsidR="009575AB" w:rsidRPr="009575AB" w:rsidRDefault="009575AB" w:rsidP="00004247">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дежурство по столовой;</w:t>
            </w:r>
          </w:p>
          <w:p w:rsidR="009575AB" w:rsidRPr="009575AB" w:rsidRDefault="009575AB" w:rsidP="00004247">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дежурство по группе;</w:t>
            </w:r>
          </w:p>
          <w:p w:rsidR="009575AB" w:rsidRPr="009575AB" w:rsidRDefault="009575AB" w:rsidP="00004247">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дежурство в уголке природы.</w:t>
            </w:r>
          </w:p>
          <w:p w:rsidR="009575AB" w:rsidRPr="009575AB" w:rsidRDefault="009575AB" w:rsidP="00004247">
            <w:pPr>
              <w:spacing w:after="0" w:line="240" w:lineRule="auto"/>
              <w:ind w:right="-51"/>
              <w:jc w:val="both"/>
              <w:rPr>
                <w:rFonts w:ascii="Times New Roman" w:hAnsi="Times New Roman" w:cs="Times New Roman"/>
                <w:b/>
                <w:i/>
                <w:sz w:val="16"/>
                <w:szCs w:val="18"/>
                <w:lang w:eastAsia="ru-RU"/>
              </w:rPr>
            </w:pPr>
            <w:r w:rsidRPr="009575AB">
              <w:rPr>
                <w:rFonts w:ascii="Times New Roman" w:hAnsi="Times New Roman" w:cs="Times New Roman"/>
                <w:b/>
                <w:i/>
                <w:sz w:val="16"/>
                <w:szCs w:val="18"/>
                <w:lang w:eastAsia="ru-RU"/>
              </w:rPr>
              <w:t>Хоз-бытовой труд:</w:t>
            </w:r>
          </w:p>
          <w:p w:rsidR="009575AB" w:rsidRPr="009575AB" w:rsidRDefault="009575AB" w:rsidP="00004247">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xml:space="preserve">- помощь воспитателю в ремонте книг, </w:t>
            </w:r>
          </w:p>
          <w:p w:rsidR="009575AB" w:rsidRPr="009575AB" w:rsidRDefault="009575AB" w:rsidP="00004247">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уход за игрушками, их мытьё;</w:t>
            </w:r>
          </w:p>
          <w:p w:rsidR="009575AB" w:rsidRPr="009575AB" w:rsidRDefault="009575AB" w:rsidP="00004247">
            <w:pPr>
              <w:spacing w:after="0" w:line="240" w:lineRule="auto"/>
              <w:ind w:right="-50"/>
              <w:jc w:val="both"/>
              <w:rPr>
                <w:rFonts w:ascii="Times New Roman" w:hAnsi="Times New Roman" w:cs="Times New Roman"/>
                <w:sz w:val="16"/>
                <w:szCs w:val="18"/>
                <w:lang w:eastAsia="ru-RU"/>
              </w:rPr>
            </w:pPr>
            <w:r w:rsidRPr="009575AB">
              <w:rPr>
                <w:rFonts w:ascii="Times New Roman" w:hAnsi="Times New Roman" w:cs="Times New Roman"/>
                <w:b/>
                <w:i/>
                <w:sz w:val="16"/>
                <w:szCs w:val="18"/>
                <w:lang w:eastAsia="ru-RU"/>
              </w:rPr>
              <w:t>Труд в природе</w:t>
            </w:r>
            <w:r w:rsidRPr="009575AB">
              <w:rPr>
                <w:rFonts w:ascii="Times New Roman" w:hAnsi="Times New Roman" w:cs="Times New Roman"/>
                <w:sz w:val="16"/>
                <w:szCs w:val="18"/>
                <w:lang w:eastAsia="ru-RU"/>
              </w:rPr>
              <w:t>:</w:t>
            </w:r>
          </w:p>
          <w:p w:rsidR="009575AB" w:rsidRPr="009575AB" w:rsidRDefault="009575AB" w:rsidP="00004247">
            <w:pPr>
              <w:spacing w:after="0" w:line="240" w:lineRule="auto"/>
              <w:ind w:right="-50"/>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xml:space="preserve">- постройки из снега </w:t>
            </w:r>
          </w:p>
          <w:p w:rsidR="009575AB" w:rsidRPr="009575AB" w:rsidRDefault="009575AB" w:rsidP="00004247">
            <w:pPr>
              <w:spacing w:after="0" w:line="240" w:lineRule="auto"/>
              <w:ind w:right="-50"/>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посыпание дорожек песком;</w:t>
            </w:r>
          </w:p>
          <w:p w:rsidR="009575AB" w:rsidRPr="009575AB" w:rsidRDefault="009575AB" w:rsidP="00004247">
            <w:pPr>
              <w:spacing w:after="0" w:line="240" w:lineRule="auto"/>
              <w:ind w:right="-50"/>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постройка снежной горки;</w:t>
            </w:r>
          </w:p>
          <w:p w:rsidR="009575AB" w:rsidRPr="009575AB" w:rsidRDefault="009575AB" w:rsidP="00004247">
            <w:pPr>
              <w:spacing w:after="0" w:line="240" w:lineRule="auto"/>
              <w:ind w:right="-50"/>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xml:space="preserve">- кормление птичек </w:t>
            </w:r>
          </w:p>
          <w:p w:rsidR="009575AB" w:rsidRPr="009575AB" w:rsidRDefault="009575AB" w:rsidP="00004247">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lang w:eastAsia="ru-RU"/>
              </w:rPr>
              <w:t>- сгребание снега в определенное место</w:t>
            </w:r>
          </w:p>
        </w:tc>
        <w:tc>
          <w:tcPr>
            <w:tcW w:w="1418" w:type="dxa"/>
            <w:vMerge w:val="restart"/>
          </w:tcPr>
          <w:p w:rsidR="009575AB" w:rsidRPr="009575AB" w:rsidRDefault="009575AB" w:rsidP="00004247">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rPr>
              <w:t>С/</w:t>
            </w:r>
            <w:proofErr w:type="gramStart"/>
            <w:r w:rsidRPr="009575AB">
              <w:rPr>
                <w:rFonts w:ascii="Times New Roman" w:hAnsi="Times New Roman" w:cs="Times New Roman"/>
                <w:sz w:val="16"/>
                <w:szCs w:val="18"/>
              </w:rPr>
              <w:t>р</w:t>
            </w:r>
            <w:proofErr w:type="gramEnd"/>
            <w:r w:rsidRPr="009575AB">
              <w:rPr>
                <w:rFonts w:ascii="Times New Roman" w:hAnsi="Times New Roman" w:cs="Times New Roman"/>
                <w:sz w:val="16"/>
                <w:szCs w:val="18"/>
              </w:rPr>
              <w:t xml:space="preserve"> игры «Экскурсия по музею»</w:t>
            </w:r>
          </w:p>
          <w:p w:rsidR="009575AB" w:rsidRPr="009575AB" w:rsidRDefault="009575AB" w:rsidP="00004247">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rPr>
              <w:t>Строительные игры «Кремлевская стена»</w:t>
            </w:r>
          </w:p>
          <w:p w:rsidR="009575AB" w:rsidRPr="009575AB" w:rsidRDefault="009575AB" w:rsidP="00004247">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rPr>
              <w:t>Дидактические игры «Да – нет», «Кузовок», «Узнай по описанию»</w:t>
            </w:r>
          </w:p>
          <w:p w:rsidR="009575AB" w:rsidRPr="009575AB" w:rsidRDefault="009575AB" w:rsidP="00004247">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rPr>
              <w:t>Настольно-печатные игры «</w:t>
            </w:r>
            <w:r w:rsidRPr="009575AB">
              <w:rPr>
                <w:rFonts w:ascii="Times New Roman" w:hAnsi="Times New Roman" w:cs="Times New Roman"/>
                <w:sz w:val="16"/>
                <w:szCs w:val="18"/>
                <w:lang w:eastAsia="ru-RU"/>
              </w:rPr>
              <w:t>«Что звучит», «Что сначала, что потом»</w:t>
            </w:r>
            <w:r w:rsidRPr="009575AB">
              <w:rPr>
                <w:rFonts w:ascii="Times New Roman" w:hAnsi="Times New Roman" w:cs="Times New Roman"/>
                <w:sz w:val="16"/>
                <w:szCs w:val="18"/>
                <w:lang w:eastAsia="ru-RU"/>
              </w:rPr>
              <w:br/>
            </w:r>
            <w:r w:rsidRPr="009575AB">
              <w:rPr>
                <w:rFonts w:ascii="Times New Roman" w:hAnsi="Times New Roman" w:cs="Times New Roman"/>
                <w:sz w:val="16"/>
                <w:szCs w:val="18"/>
              </w:rPr>
              <w:t>Подвижные игры «Два Мороза», «Снежная королева»</w:t>
            </w:r>
          </w:p>
        </w:tc>
        <w:tc>
          <w:tcPr>
            <w:tcW w:w="1417" w:type="dxa"/>
            <w:vMerge w:val="restart"/>
          </w:tcPr>
          <w:p w:rsidR="009575AB" w:rsidRPr="009575AB" w:rsidRDefault="009575AB" w:rsidP="00004247">
            <w:pPr>
              <w:spacing w:line="240" w:lineRule="auto"/>
              <w:jc w:val="both"/>
              <w:rPr>
                <w:rFonts w:ascii="Times New Roman" w:hAnsi="Times New Roman" w:cs="Times New Roman"/>
                <w:sz w:val="16"/>
                <w:szCs w:val="18"/>
                <w:lang w:eastAsia="ru-RU"/>
              </w:rPr>
            </w:pPr>
            <w:proofErr w:type="gramStart"/>
            <w:r w:rsidRPr="009575AB">
              <w:rPr>
                <w:rFonts w:ascii="Times New Roman" w:hAnsi="Times New Roman" w:cs="Times New Roman"/>
                <w:sz w:val="16"/>
                <w:szCs w:val="18"/>
                <w:lang w:eastAsia="ru-RU"/>
              </w:rPr>
              <w:t xml:space="preserve">Блок «Родной город» </w:t>
            </w:r>
            <w:r w:rsidRPr="009575AB">
              <w:rPr>
                <w:rFonts w:ascii="Times New Roman" w:hAnsi="Times New Roman" w:cs="Times New Roman"/>
                <w:sz w:val="16"/>
                <w:szCs w:val="18"/>
              </w:rPr>
              <w:t xml:space="preserve">Беседа  «Достопримечательности города»  </w:t>
            </w:r>
            <w:r w:rsidRPr="009575AB">
              <w:rPr>
                <w:rFonts w:ascii="Times New Roman" w:hAnsi="Times New Roman" w:cs="Times New Roman"/>
                <w:sz w:val="16"/>
                <w:szCs w:val="18"/>
                <w:lang w:eastAsia="ru-RU"/>
              </w:rPr>
              <w:t>стр.132 Л.В. Коломийченко, Г.И. Чугаева,               Л.И. Югова «Дорогою добра.</w:t>
            </w:r>
            <w:proofErr w:type="gramEnd"/>
            <w:r w:rsidRPr="009575AB">
              <w:rPr>
                <w:rFonts w:ascii="Times New Roman" w:hAnsi="Times New Roman" w:cs="Times New Roman"/>
                <w:sz w:val="16"/>
                <w:szCs w:val="18"/>
                <w:lang w:eastAsia="ru-RU"/>
              </w:rPr>
              <w:t xml:space="preserve"> Занятия для детей  5-6 лет по социально-коммуникативному  развитию»</w:t>
            </w:r>
          </w:p>
          <w:p w:rsidR="009575AB" w:rsidRPr="009575AB" w:rsidRDefault="009575AB" w:rsidP="00004247">
            <w:pPr>
              <w:spacing w:after="0" w:line="240" w:lineRule="auto"/>
              <w:jc w:val="both"/>
              <w:rPr>
                <w:rFonts w:ascii="Times New Roman" w:hAnsi="Times New Roman" w:cs="Times New Roman"/>
                <w:sz w:val="16"/>
                <w:szCs w:val="18"/>
              </w:rPr>
            </w:pPr>
          </w:p>
        </w:tc>
        <w:tc>
          <w:tcPr>
            <w:tcW w:w="1276" w:type="dxa"/>
            <w:vMerge w:val="restart"/>
          </w:tcPr>
          <w:p w:rsidR="009575AB" w:rsidRPr="009575AB" w:rsidRDefault="009575AB" w:rsidP="00004247">
            <w:pPr>
              <w:spacing w:after="0" w:line="240" w:lineRule="auto"/>
              <w:jc w:val="both"/>
              <w:rPr>
                <w:rFonts w:ascii="Times New Roman" w:hAnsi="Times New Roman" w:cs="Times New Roman"/>
                <w:sz w:val="16"/>
                <w:szCs w:val="18"/>
              </w:rPr>
            </w:pPr>
            <w:r w:rsidRPr="009575AB">
              <w:rPr>
                <w:rFonts w:ascii="Times New Roman" w:hAnsi="Times New Roman" w:cs="Times New Roman"/>
                <w:i/>
                <w:sz w:val="16"/>
                <w:szCs w:val="18"/>
              </w:rPr>
              <w:t>ИОТ-Б6-038-ОЖЗД-2012 «Правила безопасного поведения детей в спортивном зале». «Правила безопасного поведения детей при просмотре диафильмов, видеофильмов, слайдов».</w:t>
            </w:r>
          </w:p>
        </w:tc>
      </w:tr>
      <w:tr w:rsidR="009575AB" w:rsidRPr="009575AB" w:rsidTr="00EF1D4A">
        <w:trPr>
          <w:cantSplit/>
          <w:trHeight w:val="1134"/>
        </w:trPr>
        <w:tc>
          <w:tcPr>
            <w:tcW w:w="434" w:type="dxa"/>
            <w:vMerge/>
          </w:tcPr>
          <w:p w:rsidR="009575AB" w:rsidRPr="00C0322D" w:rsidRDefault="009575AB" w:rsidP="00B8594F">
            <w:pPr>
              <w:spacing w:after="0" w:line="240" w:lineRule="auto"/>
              <w:jc w:val="center"/>
              <w:rPr>
                <w:rFonts w:ascii="Times New Roman" w:hAnsi="Times New Roman" w:cs="Times New Roman"/>
                <w:sz w:val="18"/>
                <w:szCs w:val="18"/>
              </w:rPr>
            </w:pPr>
          </w:p>
        </w:tc>
        <w:tc>
          <w:tcPr>
            <w:tcW w:w="434" w:type="dxa"/>
            <w:vMerge/>
          </w:tcPr>
          <w:p w:rsidR="009575AB" w:rsidRPr="00C0322D" w:rsidRDefault="009575AB" w:rsidP="00B8594F">
            <w:pPr>
              <w:spacing w:after="0" w:line="240" w:lineRule="auto"/>
              <w:jc w:val="center"/>
              <w:rPr>
                <w:rFonts w:ascii="Times New Roman" w:hAnsi="Times New Roman" w:cs="Times New Roman"/>
                <w:sz w:val="18"/>
                <w:szCs w:val="18"/>
              </w:rPr>
            </w:pPr>
          </w:p>
        </w:tc>
        <w:tc>
          <w:tcPr>
            <w:tcW w:w="435" w:type="dxa"/>
            <w:vMerge/>
          </w:tcPr>
          <w:p w:rsidR="009575AB" w:rsidRPr="00C0322D" w:rsidRDefault="009575AB" w:rsidP="00B8594F">
            <w:pPr>
              <w:spacing w:after="0" w:line="240" w:lineRule="auto"/>
              <w:jc w:val="center"/>
              <w:rPr>
                <w:rFonts w:ascii="Times New Roman" w:hAnsi="Times New Roman" w:cs="Times New Roman"/>
                <w:sz w:val="18"/>
                <w:szCs w:val="18"/>
              </w:rPr>
            </w:pPr>
          </w:p>
        </w:tc>
        <w:tc>
          <w:tcPr>
            <w:tcW w:w="570" w:type="dxa"/>
            <w:textDirection w:val="btLr"/>
          </w:tcPr>
          <w:p w:rsidR="009575AB" w:rsidRPr="002A59C8" w:rsidRDefault="009575AB" w:rsidP="00B8594F">
            <w:pPr>
              <w:spacing w:after="0" w:line="240" w:lineRule="auto"/>
              <w:ind w:left="113" w:right="113"/>
              <w:jc w:val="center"/>
              <w:rPr>
                <w:rFonts w:ascii="Times New Roman" w:hAnsi="Times New Roman" w:cs="Times New Roman"/>
                <w:sz w:val="18"/>
                <w:szCs w:val="18"/>
              </w:rPr>
            </w:pPr>
            <w:r w:rsidRPr="002A59C8">
              <w:rPr>
                <w:rFonts w:ascii="Times New Roman" w:hAnsi="Times New Roman" w:cs="Times New Roman"/>
                <w:sz w:val="18"/>
                <w:szCs w:val="18"/>
              </w:rPr>
              <w:t>Познавательное</w:t>
            </w:r>
          </w:p>
        </w:tc>
        <w:tc>
          <w:tcPr>
            <w:tcW w:w="540" w:type="dxa"/>
          </w:tcPr>
          <w:p w:rsidR="009575AB" w:rsidRPr="002A59C8" w:rsidRDefault="009575AB" w:rsidP="00B8594F">
            <w:pPr>
              <w:spacing w:after="0" w:line="240" w:lineRule="auto"/>
              <w:jc w:val="center"/>
              <w:rPr>
                <w:rFonts w:ascii="Times New Roman" w:hAnsi="Times New Roman" w:cs="Times New Roman"/>
                <w:sz w:val="18"/>
                <w:szCs w:val="18"/>
              </w:rPr>
            </w:pPr>
          </w:p>
          <w:p w:rsidR="009575AB" w:rsidRPr="002A59C8" w:rsidRDefault="009575AB" w:rsidP="00B8594F">
            <w:pPr>
              <w:spacing w:after="0" w:line="240" w:lineRule="auto"/>
              <w:jc w:val="center"/>
              <w:rPr>
                <w:rFonts w:ascii="Times New Roman" w:hAnsi="Times New Roman" w:cs="Times New Roman"/>
                <w:sz w:val="18"/>
                <w:szCs w:val="18"/>
              </w:rPr>
            </w:pPr>
          </w:p>
          <w:p w:rsidR="009575AB" w:rsidRPr="002A59C8" w:rsidRDefault="009575AB" w:rsidP="00B8594F">
            <w:pPr>
              <w:spacing w:after="0" w:line="240" w:lineRule="auto"/>
              <w:jc w:val="center"/>
              <w:rPr>
                <w:rFonts w:ascii="Times New Roman" w:hAnsi="Times New Roman" w:cs="Times New Roman"/>
                <w:sz w:val="18"/>
                <w:szCs w:val="18"/>
              </w:rPr>
            </w:pPr>
            <w:r w:rsidRPr="002A59C8">
              <w:rPr>
                <w:rFonts w:ascii="Times New Roman" w:hAnsi="Times New Roman" w:cs="Times New Roman"/>
                <w:sz w:val="18"/>
                <w:szCs w:val="18"/>
              </w:rPr>
              <w:t>Ма</w:t>
            </w:r>
          </w:p>
        </w:tc>
        <w:tc>
          <w:tcPr>
            <w:tcW w:w="8077" w:type="dxa"/>
          </w:tcPr>
          <w:p w:rsidR="009575AB" w:rsidRPr="009575AB" w:rsidRDefault="009575AB" w:rsidP="00B8594F">
            <w:pPr>
              <w:spacing w:after="0" w:line="240" w:lineRule="auto"/>
              <w:jc w:val="both"/>
              <w:rPr>
                <w:rFonts w:ascii="Times New Roman" w:hAnsi="Times New Roman" w:cs="Times New Roman"/>
                <w:b/>
                <w:bCs/>
                <w:sz w:val="16"/>
                <w:szCs w:val="18"/>
              </w:rPr>
            </w:pPr>
            <w:r w:rsidRPr="009575AB">
              <w:rPr>
                <w:rFonts w:ascii="Times New Roman" w:hAnsi="Times New Roman" w:cs="Times New Roman"/>
                <w:b/>
                <w:bCs/>
                <w:sz w:val="16"/>
                <w:szCs w:val="18"/>
                <w:u w:val="single"/>
              </w:rPr>
              <w:t>ФЭМП</w:t>
            </w:r>
            <w:r w:rsidRPr="009575AB">
              <w:rPr>
                <w:rFonts w:ascii="Times New Roman" w:hAnsi="Times New Roman" w:cs="Times New Roman"/>
                <w:b/>
                <w:bCs/>
                <w:sz w:val="16"/>
                <w:szCs w:val="18"/>
              </w:rPr>
              <w:t>: «Отсчитай столько же»</w:t>
            </w:r>
          </w:p>
          <w:p w:rsidR="009575AB" w:rsidRPr="009575AB" w:rsidRDefault="009575AB" w:rsidP="00B8594F">
            <w:pPr>
              <w:spacing w:after="0" w:line="240" w:lineRule="auto"/>
              <w:jc w:val="both"/>
              <w:rPr>
                <w:rFonts w:ascii="Times New Roman" w:hAnsi="Times New Roman" w:cs="Times New Roman"/>
                <w:bCs/>
                <w:sz w:val="16"/>
                <w:szCs w:val="18"/>
              </w:rPr>
            </w:pPr>
            <w:r w:rsidRPr="009575AB">
              <w:rPr>
                <w:rFonts w:ascii="Times New Roman" w:hAnsi="Times New Roman" w:cs="Times New Roman"/>
                <w:b/>
                <w:sz w:val="16"/>
                <w:szCs w:val="18"/>
              </w:rPr>
              <w:t xml:space="preserve">Цель: </w:t>
            </w:r>
            <w:r w:rsidRPr="009575AB">
              <w:rPr>
                <w:rFonts w:ascii="Times New Roman" w:hAnsi="Times New Roman" w:cs="Times New Roman"/>
                <w:bCs/>
                <w:sz w:val="16"/>
                <w:szCs w:val="18"/>
              </w:rPr>
              <w:t xml:space="preserve">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 совершенствовать конструкторский опыт, развивать творческие способности, восприятие формы, глазомер. </w:t>
            </w:r>
            <w:r w:rsidRPr="009575AB">
              <w:rPr>
                <w:rFonts w:ascii="Times New Roman" w:hAnsi="Times New Roman" w:cs="Times New Roman"/>
                <w:sz w:val="16"/>
                <w:szCs w:val="18"/>
              </w:rPr>
              <w:t>Помораева И.А., В. А. Позина  Занятия по ФЭМП в старшей группе, стр. 37. Куцакова Л. В. «Занятия по конструированию из строительного материала в старшей группе детского сада», стр. 26.</w:t>
            </w:r>
          </w:p>
        </w:tc>
        <w:tc>
          <w:tcPr>
            <w:tcW w:w="1701" w:type="dxa"/>
            <w:vMerge/>
          </w:tcPr>
          <w:p w:rsidR="009575AB" w:rsidRPr="009575AB" w:rsidRDefault="009575AB" w:rsidP="00B8594F">
            <w:pPr>
              <w:spacing w:after="0" w:line="240" w:lineRule="auto"/>
              <w:jc w:val="center"/>
              <w:rPr>
                <w:rFonts w:ascii="Times New Roman" w:hAnsi="Times New Roman" w:cs="Times New Roman"/>
                <w:sz w:val="16"/>
                <w:szCs w:val="18"/>
              </w:rPr>
            </w:pPr>
          </w:p>
        </w:tc>
        <w:tc>
          <w:tcPr>
            <w:tcW w:w="1418" w:type="dxa"/>
            <w:vMerge/>
          </w:tcPr>
          <w:p w:rsidR="009575AB" w:rsidRPr="009575AB" w:rsidRDefault="009575AB" w:rsidP="00B8594F">
            <w:pPr>
              <w:spacing w:after="0" w:line="240" w:lineRule="auto"/>
              <w:jc w:val="center"/>
              <w:rPr>
                <w:rFonts w:ascii="Times New Roman" w:hAnsi="Times New Roman" w:cs="Times New Roman"/>
                <w:sz w:val="16"/>
                <w:szCs w:val="18"/>
              </w:rPr>
            </w:pPr>
          </w:p>
        </w:tc>
        <w:tc>
          <w:tcPr>
            <w:tcW w:w="1417" w:type="dxa"/>
            <w:vMerge/>
          </w:tcPr>
          <w:p w:rsidR="009575AB" w:rsidRPr="009575AB" w:rsidRDefault="009575AB" w:rsidP="00B8594F">
            <w:pPr>
              <w:spacing w:after="0" w:line="240" w:lineRule="auto"/>
              <w:jc w:val="center"/>
              <w:rPr>
                <w:rFonts w:ascii="Times New Roman" w:hAnsi="Times New Roman" w:cs="Times New Roman"/>
                <w:sz w:val="16"/>
                <w:szCs w:val="18"/>
              </w:rPr>
            </w:pPr>
          </w:p>
        </w:tc>
        <w:tc>
          <w:tcPr>
            <w:tcW w:w="1276" w:type="dxa"/>
            <w:vMerge/>
          </w:tcPr>
          <w:p w:rsidR="009575AB" w:rsidRPr="009575AB" w:rsidRDefault="009575AB" w:rsidP="00B8594F">
            <w:pPr>
              <w:spacing w:after="0" w:line="240" w:lineRule="auto"/>
              <w:jc w:val="center"/>
              <w:rPr>
                <w:rFonts w:ascii="Times New Roman" w:hAnsi="Times New Roman" w:cs="Times New Roman"/>
                <w:sz w:val="16"/>
                <w:szCs w:val="18"/>
              </w:rPr>
            </w:pPr>
          </w:p>
        </w:tc>
      </w:tr>
      <w:tr w:rsidR="009575AB" w:rsidRPr="009575AB" w:rsidTr="00EF1D4A">
        <w:trPr>
          <w:cantSplit/>
          <w:trHeight w:val="1134"/>
        </w:trPr>
        <w:tc>
          <w:tcPr>
            <w:tcW w:w="434" w:type="dxa"/>
            <w:vMerge/>
          </w:tcPr>
          <w:p w:rsidR="009575AB" w:rsidRPr="00C0322D" w:rsidRDefault="009575AB" w:rsidP="00B8594F">
            <w:pPr>
              <w:spacing w:after="0" w:line="240" w:lineRule="auto"/>
              <w:jc w:val="center"/>
              <w:rPr>
                <w:rFonts w:ascii="Times New Roman" w:hAnsi="Times New Roman" w:cs="Times New Roman"/>
                <w:sz w:val="18"/>
                <w:szCs w:val="18"/>
              </w:rPr>
            </w:pPr>
          </w:p>
        </w:tc>
        <w:tc>
          <w:tcPr>
            <w:tcW w:w="434" w:type="dxa"/>
            <w:vMerge/>
          </w:tcPr>
          <w:p w:rsidR="009575AB" w:rsidRPr="00C0322D" w:rsidRDefault="009575AB" w:rsidP="00B8594F">
            <w:pPr>
              <w:spacing w:after="0" w:line="240" w:lineRule="auto"/>
              <w:jc w:val="center"/>
              <w:rPr>
                <w:rFonts w:ascii="Times New Roman" w:hAnsi="Times New Roman" w:cs="Times New Roman"/>
                <w:sz w:val="18"/>
                <w:szCs w:val="18"/>
              </w:rPr>
            </w:pPr>
          </w:p>
        </w:tc>
        <w:tc>
          <w:tcPr>
            <w:tcW w:w="435" w:type="dxa"/>
            <w:vMerge/>
          </w:tcPr>
          <w:p w:rsidR="009575AB" w:rsidRPr="00C0322D" w:rsidRDefault="009575AB" w:rsidP="00B8594F">
            <w:pPr>
              <w:spacing w:after="0" w:line="240" w:lineRule="auto"/>
              <w:jc w:val="center"/>
              <w:rPr>
                <w:rFonts w:ascii="Times New Roman" w:hAnsi="Times New Roman" w:cs="Times New Roman"/>
                <w:sz w:val="18"/>
                <w:szCs w:val="18"/>
              </w:rPr>
            </w:pPr>
          </w:p>
        </w:tc>
        <w:tc>
          <w:tcPr>
            <w:tcW w:w="570" w:type="dxa"/>
            <w:textDirection w:val="btLr"/>
          </w:tcPr>
          <w:p w:rsidR="009575AB" w:rsidRPr="002A59C8" w:rsidRDefault="009575AB" w:rsidP="00B8594F">
            <w:pPr>
              <w:spacing w:after="0" w:line="240" w:lineRule="auto"/>
              <w:ind w:left="113" w:right="113"/>
              <w:jc w:val="center"/>
              <w:rPr>
                <w:rFonts w:ascii="Times New Roman" w:hAnsi="Times New Roman" w:cs="Times New Roman"/>
                <w:sz w:val="18"/>
                <w:szCs w:val="18"/>
              </w:rPr>
            </w:pPr>
            <w:r w:rsidRPr="002A59C8">
              <w:rPr>
                <w:rFonts w:ascii="Times New Roman" w:hAnsi="Times New Roman" w:cs="Times New Roman"/>
                <w:sz w:val="18"/>
                <w:szCs w:val="18"/>
              </w:rPr>
              <w:t>Развитие речи</w:t>
            </w:r>
          </w:p>
        </w:tc>
        <w:tc>
          <w:tcPr>
            <w:tcW w:w="540" w:type="dxa"/>
          </w:tcPr>
          <w:p w:rsidR="009575AB" w:rsidRPr="002A59C8" w:rsidRDefault="009575AB" w:rsidP="00B8594F">
            <w:pPr>
              <w:spacing w:after="0" w:line="240" w:lineRule="auto"/>
              <w:jc w:val="center"/>
              <w:rPr>
                <w:rFonts w:ascii="Times New Roman" w:hAnsi="Times New Roman" w:cs="Times New Roman"/>
                <w:sz w:val="18"/>
                <w:szCs w:val="18"/>
              </w:rPr>
            </w:pPr>
          </w:p>
          <w:p w:rsidR="009575AB" w:rsidRPr="002A59C8" w:rsidRDefault="009575AB" w:rsidP="00B8594F">
            <w:pPr>
              <w:spacing w:after="0" w:line="240" w:lineRule="auto"/>
              <w:jc w:val="center"/>
              <w:rPr>
                <w:rFonts w:ascii="Times New Roman" w:hAnsi="Times New Roman" w:cs="Times New Roman"/>
                <w:sz w:val="18"/>
                <w:szCs w:val="18"/>
              </w:rPr>
            </w:pPr>
          </w:p>
          <w:p w:rsidR="009575AB" w:rsidRPr="002A59C8" w:rsidRDefault="009575AB" w:rsidP="00B8594F">
            <w:pPr>
              <w:spacing w:after="0" w:line="240" w:lineRule="auto"/>
              <w:jc w:val="center"/>
              <w:rPr>
                <w:rFonts w:ascii="Times New Roman" w:hAnsi="Times New Roman" w:cs="Times New Roman"/>
                <w:sz w:val="18"/>
                <w:szCs w:val="18"/>
              </w:rPr>
            </w:pPr>
            <w:r w:rsidRPr="002A59C8">
              <w:rPr>
                <w:rFonts w:ascii="Times New Roman" w:hAnsi="Times New Roman" w:cs="Times New Roman"/>
                <w:sz w:val="18"/>
                <w:szCs w:val="18"/>
              </w:rPr>
              <w:t>Рр</w:t>
            </w:r>
          </w:p>
        </w:tc>
        <w:tc>
          <w:tcPr>
            <w:tcW w:w="8077" w:type="dxa"/>
          </w:tcPr>
          <w:p w:rsidR="009575AB" w:rsidRPr="009575AB" w:rsidRDefault="009575AB" w:rsidP="00564EA5">
            <w:pPr>
              <w:spacing w:after="0" w:line="240" w:lineRule="auto"/>
              <w:jc w:val="both"/>
              <w:rPr>
                <w:rFonts w:ascii="Times New Roman" w:hAnsi="Times New Roman" w:cs="Times New Roman"/>
                <w:b/>
                <w:sz w:val="16"/>
                <w:szCs w:val="18"/>
              </w:rPr>
            </w:pPr>
            <w:r w:rsidRPr="009575AB">
              <w:rPr>
                <w:rFonts w:ascii="Times New Roman" w:hAnsi="Times New Roman" w:cs="Times New Roman"/>
                <w:b/>
                <w:bCs/>
                <w:sz w:val="16"/>
                <w:szCs w:val="18"/>
                <w:u w:val="single"/>
              </w:rPr>
              <w:t>Развитие речи 1</w:t>
            </w:r>
            <w:r w:rsidRPr="009575AB">
              <w:rPr>
                <w:rFonts w:ascii="Times New Roman" w:hAnsi="Times New Roman" w:cs="Times New Roman"/>
                <w:b/>
                <w:sz w:val="16"/>
                <w:szCs w:val="18"/>
                <w:u w:val="single"/>
              </w:rPr>
              <w:t xml:space="preserve"> </w:t>
            </w:r>
            <w:r w:rsidRPr="009575AB">
              <w:rPr>
                <w:rFonts w:ascii="Times New Roman" w:hAnsi="Times New Roman" w:cs="Times New Roman"/>
                <w:b/>
                <w:sz w:val="16"/>
                <w:szCs w:val="18"/>
              </w:rPr>
              <w:t>Тема: «Звуковая культура речи: работа со звуками</w:t>
            </w:r>
            <w:proofErr w:type="gramStart"/>
            <w:r w:rsidRPr="009575AB">
              <w:rPr>
                <w:rFonts w:ascii="Times New Roman" w:hAnsi="Times New Roman" w:cs="Times New Roman"/>
                <w:b/>
                <w:sz w:val="16"/>
                <w:szCs w:val="18"/>
              </w:rPr>
              <w:t xml:space="preserve"> :</w:t>
            </w:r>
            <w:proofErr w:type="gramEnd"/>
            <w:r w:rsidRPr="009575AB">
              <w:rPr>
                <w:rFonts w:ascii="Times New Roman" w:hAnsi="Times New Roman" w:cs="Times New Roman"/>
                <w:b/>
                <w:sz w:val="16"/>
                <w:szCs w:val="18"/>
              </w:rPr>
              <w:t xml:space="preserve"> ж – ш» </w:t>
            </w:r>
          </w:p>
          <w:p w:rsidR="009575AB" w:rsidRPr="009575AB" w:rsidRDefault="009575AB" w:rsidP="00564EA5">
            <w:pPr>
              <w:spacing w:after="0" w:line="240" w:lineRule="auto"/>
              <w:jc w:val="both"/>
              <w:rPr>
                <w:rFonts w:ascii="Times New Roman" w:hAnsi="Times New Roman" w:cs="Times New Roman"/>
                <w:sz w:val="16"/>
                <w:szCs w:val="18"/>
              </w:rPr>
            </w:pPr>
            <w:r w:rsidRPr="009575AB">
              <w:rPr>
                <w:rFonts w:ascii="Times New Roman" w:hAnsi="Times New Roman" w:cs="Times New Roman"/>
                <w:b/>
                <w:sz w:val="16"/>
                <w:szCs w:val="18"/>
              </w:rPr>
              <w:t xml:space="preserve">Цель: </w:t>
            </w:r>
            <w:r w:rsidRPr="009575AB">
              <w:rPr>
                <w:rFonts w:ascii="Times New Roman" w:hAnsi="Times New Roman" w:cs="Times New Roman"/>
                <w:sz w:val="16"/>
                <w:szCs w:val="18"/>
              </w:rPr>
              <w:t>упражнять в отчетливом произнесении слов со звуками ж и  ш, развивать фонематический слух, учить находить слова со звуками ж – ш, совершенствовать интонационную выразительность речи, отрабатывать речевое дыхание. Гербова В. В. «Развитие речи в детском саду», стр. 53.</w:t>
            </w:r>
          </w:p>
          <w:p w:rsidR="009575AB" w:rsidRPr="009575AB" w:rsidRDefault="009575AB" w:rsidP="00943E31">
            <w:pPr>
              <w:spacing w:after="0" w:line="240" w:lineRule="auto"/>
              <w:jc w:val="both"/>
              <w:rPr>
                <w:rFonts w:ascii="Times New Roman" w:hAnsi="Times New Roman" w:cs="Times New Roman"/>
                <w:b/>
                <w:sz w:val="16"/>
                <w:szCs w:val="18"/>
              </w:rPr>
            </w:pPr>
            <w:r w:rsidRPr="009575AB">
              <w:rPr>
                <w:rFonts w:ascii="Times New Roman" w:hAnsi="Times New Roman" w:cs="Times New Roman"/>
                <w:b/>
                <w:bCs/>
                <w:sz w:val="16"/>
                <w:szCs w:val="18"/>
                <w:u w:val="single"/>
              </w:rPr>
              <w:t>Развитие речи 2</w:t>
            </w:r>
            <w:r w:rsidRPr="009575AB">
              <w:rPr>
                <w:rFonts w:ascii="Times New Roman" w:hAnsi="Times New Roman" w:cs="Times New Roman"/>
                <w:b/>
                <w:sz w:val="16"/>
                <w:szCs w:val="18"/>
                <w:u w:val="single"/>
              </w:rPr>
              <w:t xml:space="preserve"> </w:t>
            </w:r>
            <w:r w:rsidRPr="009575AB">
              <w:rPr>
                <w:rFonts w:ascii="Times New Roman" w:hAnsi="Times New Roman" w:cs="Times New Roman"/>
                <w:b/>
                <w:sz w:val="16"/>
                <w:szCs w:val="18"/>
              </w:rPr>
              <w:t xml:space="preserve">Тема: «Обучение рассказыванию по картине «Зимние развлечения». </w:t>
            </w:r>
          </w:p>
          <w:p w:rsidR="009575AB" w:rsidRPr="009575AB" w:rsidRDefault="009575AB" w:rsidP="000855C9">
            <w:pPr>
              <w:spacing w:after="0" w:line="240" w:lineRule="auto"/>
              <w:jc w:val="both"/>
              <w:rPr>
                <w:rFonts w:ascii="Times New Roman" w:hAnsi="Times New Roman" w:cs="Times New Roman"/>
                <w:sz w:val="16"/>
                <w:szCs w:val="18"/>
              </w:rPr>
            </w:pPr>
            <w:r w:rsidRPr="009575AB">
              <w:rPr>
                <w:rFonts w:ascii="Times New Roman" w:hAnsi="Times New Roman" w:cs="Times New Roman"/>
                <w:b/>
                <w:sz w:val="16"/>
                <w:szCs w:val="18"/>
              </w:rPr>
              <w:t xml:space="preserve">Цель: </w:t>
            </w:r>
            <w:r w:rsidRPr="009575AB">
              <w:rPr>
                <w:rFonts w:ascii="Times New Roman" w:hAnsi="Times New Roman" w:cs="Times New Roman"/>
                <w:sz w:val="16"/>
                <w:szCs w:val="18"/>
              </w:rPr>
              <w:t>учить рассматриванию картины, воспитывать умение составлять логичный, эмоциональный и содержательный рассказ. Гербова В. В. «Развитие речи в детском саду», стр. 72.</w:t>
            </w:r>
          </w:p>
        </w:tc>
        <w:tc>
          <w:tcPr>
            <w:tcW w:w="1701" w:type="dxa"/>
            <w:vMerge/>
          </w:tcPr>
          <w:p w:rsidR="009575AB" w:rsidRPr="009575AB" w:rsidRDefault="009575AB" w:rsidP="00B8594F">
            <w:pPr>
              <w:spacing w:after="0" w:line="240" w:lineRule="auto"/>
              <w:jc w:val="center"/>
              <w:rPr>
                <w:rFonts w:ascii="Times New Roman" w:hAnsi="Times New Roman" w:cs="Times New Roman"/>
                <w:sz w:val="16"/>
                <w:szCs w:val="18"/>
              </w:rPr>
            </w:pPr>
          </w:p>
        </w:tc>
        <w:tc>
          <w:tcPr>
            <w:tcW w:w="1418" w:type="dxa"/>
            <w:vMerge/>
          </w:tcPr>
          <w:p w:rsidR="009575AB" w:rsidRPr="009575AB" w:rsidRDefault="009575AB" w:rsidP="00B8594F">
            <w:pPr>
              <w:spacing w:after="0" w:line="240" w:lineRule="auto"/>
              <w:jc w:val="center"/>
              <w:rPr>
                <w:rFonts w:ascii="Times New Roman" w:hAnsi="Times New Roman" w:cs="Times New Roman"/>
                <w:sz w:val="16"/>
                <w:szCs w:val="18"/>
              </w:rPr>
            </w:pPr>
          </w:p>
        </w:tc>
        <w:tc>
          <w:tcPr>
            <w:tcW w:w="1417" w:type="dxa"/>
            <w:vMerge/>
          </w:tcPr>
          <w:p w:rsidR="009575AB" w:rsidRPr="009575AB" w:rsidRDefault="009575AB" w:rsidP="00B8594F">
            <w:pPr>
              <w:spacing w:after="0" w:line="240" w:lineRule="auto"/>
              <w:jc w:val="center"/>
              <w:rPr>
                <w:rFonts w:ascii="Times New Roman" w:hAnsi="Times New Roman" w:cs="Times New Roman"/>
                <w:sz w:val="16"/>
                <w:szCs w:val="18"/>
              </w:rPr>
            </w:pPr>
          </w:p>
        </w:tc>
        <w:tc>
          <w:tcPr>
            <w:tcW w:w="1276" w:type="dxa"/>
            <w:vMerge/>
          </w:tcPr>
          <w:p w:rsidR="009575AB" w:rsidRPr="009575AB" w:rsidRDefault="009575AB" w:rsidP="00B8594F">
            <w:pPr>
              <w:spacing w:after="0" w:line="240" w:lineRule="auto"/>
              <w:jc w:val="center"/>
              <w:rPr>
                <w:rFonts w:ascii="Times New Roman" w:hAnsi="Times New Roman" w:cs="Times New Roman"/>
                <w:sz w:val="16"/>
                <w:szCs w:val="18"/>
              </w:rPr>
            </w:pPr>
          </w:p>
        </w:tc>
      </w:tr>
      <w:tr w:rsidR="009575AB" w:rsidRPr="009575AB" w:rsidTr="00EF1D4A">
        <w:trPr>
          <w:cantSplit/>
          <w:trHeight w:val="931"/>
        </w:trPr>
        <w:tc>
          <w:tcPr>
            <w:tcW w:w="434" w:type="dxa"/>
            <w:vMerge/>
          </w:tcPr>
          <w:p w:rsidR="009575AB" w:rsidRPr="00C0322D" w:rsidRDefault="009575AB" w:rsidP="00B8594F">
            <w:pPr>
              <w:spacing w:after="0" w:line="240" w:lineRule="auto"/>
              <w:jc w:val="center"/>
              <w:rPr>
                <w:rFonts w:ascii="Times New Roman" w:hAnsi="Times New Roman" w:cs="Times New Roman"/>
                <w:sz w:val="18"/>
                <w:szCs w:val="18"/>
              </w:rPr>
            </w:pPr>
          </w:p>
        </w:tc>
        <w:tc>
          <w:tcPr>
            <w:tcW w:w="434" w:type="dxa"/>
            <w:vMerge/>
          </w:tcPr>
          <w:p w:rsidR="009575AB" w:rsidRPr="00C0322D" w:rsidRDefault="009575AB" w:rsidP="00B8594F">
            <w:pPr>
              <w:spacing w:after="0" w:line="240" w:lineRule="auto"/>
              <w:jc w:val="center"/>
              <w:rPr>
                <w:rFonts w:ascii="Times New Roman" w:hAnsi="Times New Roman" w:cs="Times New Roman"/>
                <w:sz w:val="18"/>
                <w:szCs w:val="18"/>
              </w:rPr>
            </w:pPr>
          </w:p>
        </w:tc>
        <w:tc>
          <w:tcPr>
            <w:tcW w:w="435" w:type="dxa"/>
            <w:vMerge/>
          </w:tcPr>
          <w:p w:rsidR="009575AB" w:rsidRPr="00C0322D" w:rsidRDefault="009575AB" w:rsidP="00B8594F">
            <w:pPr>
              <w:spacing w:after="0" w:line="240" w:lineRule="auto"/>
              <w:jc w:val="center"/>
              <w:rPr>
                <w:rFonts w:ascii="Times New Roman" w:hAnsi="Times New Roman" w:cs="Times New Roman"/>
                <w:sz w:val="18"/>
                <w:szCs w:val="18"/>
              </w:rPr>
            </w:pPr>
          </w:p>
        </w:tc>
        <w:tc>
          <w:tcPr>
            <w:tcW w:w="570" w:type="dxa"/>
            <w:textDirection w:val="btLr"/>
          </w:tcPr>
          <w:p w:rsidR="009575AB" w:rsidRPr="002A59C8" w:rsidRDefault="009575AB" w:rsidP="00B8594F">
            <w:pPr>
              <w:spacing w:after="0" w:line="240" w:lineRule="auto"/>
              <w:ind w:left="113" w:right="113"/>
              <w:jc w:val="center"/>
              <w:rPr>
                <w:rFonts w:ascii="Times New Roman" w:hAnsi="Times New Roman" w:cs="Times New Roman"/>
                <w:sz w:val="18"/>
                <w:szCs w:val="18"/>
              </w:rPr>
            </w:pPr>
            <w:r w:rsidRPr="002A59C8">
              <w:rPr>
                <w:rFonts w:ascii="Times New Roman" w:hAnsi="Times New Roman" w:cs="Times New Roman"/>
                <w:sz w:val="18"/>
                <w:szCs w:val="18"/>
              </w:rPr>
              <w:t>ХЭР</w:t>
            </w:r>
          </w:p>
        </w:tc>
        <w:tc>
          <w:tcPr>
            <w:tcW w:w="540" w:type="dxa"/>
          </w:tcPr>
          <w:p w:rsidR="009575AB" w:rsidRPr="002A59C8" w:rsidRDefault="009575AB" w:rsidP="00B8594F">
            <w:pPr>
              <w:spacing w:after="0" w:line="240" w:lineRule="auto"/>
              <w:jc w:val="center"/>
              <w:rPr>
                <w:rFonts w:ascii="Times New Roman" w:hAnsi="Times New Roman" w:cs="Times New Roman"/>
                <w:sz w:val="18"/>
                <w:szCs w:val="18"/>
              </w:rPr>
            </w:pPr>
          </w:p>
          <w:p w:rsidR="009575AB" w:rsidRPr="002A59C8" w:rsidRDefault="009575AB" w:rsidP="00B8594F">
            <w:pPr>
              <w:spacing w:after="0" w:line="240" w:lineRule="auto"/>
              <w:jc w:val="center"/>
              <w:rPr>
                <w:rFonts w:ascii="Times New Roman" w:hAnsi="Times New Roman" w:cs="Times New Roman"/>
                <w:sz w:val="18"/>
                <w:szCs w:val="18"/>
              </w:rPr>
            </w:pPr>
          </w:p>
          <w:p w:rsidR="009575AB" w:rsidRPr="002A59C8" w:rsidRDefault="009575AB" w:rsidP="00B8594F">
            <w:pPr>
              <w:spacing w:after="0" w:line="240" w:lineRule="auto"/>
              <w:jc w:val="center"/>
              <w:rPr>
                <w:rFonts w:ascii="Times New Roman" w:hAnsi="Times New Roman" w:cs="Times New Roman"/>
                <w:sz w:val="18"/>
                <w:szCs w:val="18"/>
              </w:rPr>
            </w:pPr>
            <w:r w:rsidRPr="002A59C8">
              <w:rPr>
                <w:rFonts w:ascii="Times New Roman" w:hAnsi="Times New Roman" w:cs="Times New Roman"/>
                <w:sz w:val="18"/>
                <w:szCs w:val="18"/>
              </w:rPr>
              <w:t>Из</w:t>
            </w:r>
          </w:p>
        </w:tc>
        <w:tc>
          <w:tcPr>
            <w:tcW w:w="8077" w:type="dxa"/>
          </w:tcPr>
          <w:p w:rsidR="009575AB" w:rsidRPr="009575AB" w:rsidRDefault="009575AB" w:rsidP="00B8594F">
            <w:pPr>
              <w:spacing w:after="0" w:line="240" w:lineRule="auto"/>
              <w:jc w:val="both"/>
              <w:rPr>
                <w:rFonts w:ascii="Times New Roman" w:hAnsi="Times New Roman" w:cs="Times New Roman"/>
                <w:b/>
                <w:sz w:val="16"/>
                <w:szCs w:val="18"/>
              </w:rPr>
            </w:pPr>
            <w:r w:rsidRPr="009575AB">
              <w:rPr>
                <w:rFonts w:ascii="Times New Roman" w:hAnsi="Times New Roman" w:cs="Times New Roman"/>
                <w:b/>
                <w:sz w:val="16"/>
                <w:szCs w:val="18"/>
                <w:u w:val="single"/>
              </w:rPr>
              <w:t xml:space="preserve">Лепка </w:t>
            </w:r>
            <w:r w:rsidRPr="009575AB">
              <w:rPr>
                <w:rFonts w:ascii="Times New Roman" w:hAnsi="Times New Roman" w:cs="Times New Roman"/>
                <w:b/>
                <w:sz w:val="16"/>
                <w:szCs w:val="18"/>
              </w:rPr>
              <w:t>Тема: «Девочка в зимней шубке»</w:t>
            </w:r>
          </w:p>
          <w:p w:rsidR="009575AB" w:rsidRPr="009575AB" w:rsidRDefault="009575AB" w:rsidP="00B8594F">
            <w:pPr>
              <w:spacing w:after="0" w:line="240" w:lineRule="auto"/>
              <w:jc w:val="both"/>
              <w:rPr>
                <w:rFonts w:ascii="Times New Roman" w:hAnsi="Times New Roman" w:cs="Times New Roman"/>
                <w:bCs/>
                <w:iCs/>
                <w:color w:val="000000"/>
                <w:sz w:val="16"/>
                <w:szCs w:val="18"/>
                <w:shd w:val="clear" w:color="auto" w:fill="FFFFFF"/>
              </w:rPr>
            </w:pPr>
            <w:r w:rsidRPr="009575AB">
              <w:rPr>
                <w:rFonts w:ascii="Times New Roman" w:hAnsi="Times New Roman" w:cs="Times New Roman"/>
                <w:b/>
                <w:sz w:val="16"/>
                <w:szCs w:val="18"/>
              </w:rPr>
              <w:t xml:space="preserve">Цель: </w:t>
            </w:r>
            <w:r w:rsidRPr="009575AB">
              <w:rPr>
                <w:rFonts w:ascii="Times New Roman" w:hAnsi="Times New Roman" w:cs="Times New Roman"/>
                <w:sz w:val="16"/>
                <w:szCs w:val="18"/>
              </w:rPr>
              <w:t>учить лепить фигуру человека, правильно передавая форму одежды, частей тела, соблюдая пропорции, закреплять умение использовать раннее усвоенные приемы соединения частей, сглаживания ме</w:t>
            </w:r>
            <w:proofErr w:type="gramStart"/>
            <w:r w:rsidRPr="009575AB">
              <w:rPr>
                <w:rFonts w:ascii="Times New Roman" w:hAnsi="Times New Roman" w:cs="Times New Roman"/>
                <w:sz w:val="16"/>
                <w:szCs w:val="18"/>
              </w:rPr>
              <w:t>ст скр</w:t>
            </w:r>
            <w:proofErr w:type="gramEnd"/>
            <w:r w:rsidRPr="009575AB">
              <w:rPr>
                <w:rFonts w:ascii="Times New Roman" w:hAnsi="Times New Roman" w:cs="Times New Roman"/>
                <w:sz w:val="16"/>
                <w:szCs w:val="18"/>
              </w:rPr>
              <w:t xml:space="preserve">епления, продолжать развивать умение оценивать созданные изображения. </w:t>
            </w:r>
            <w:r w:rsidRPr="009575AB">
              <w:rPr>
                <w:rStyle w:val="ArialUnicodeMS10"/>
                <w:rFonts w:ascii="Times New Roman" w:hAnsi="Times New Roman" w:cs="Times New Roman"/>
                <w:b w:val="0"/>
                <w:i w:val="0"/>
                <w:sz w:val="16"/>
                <w:szCs w:val="18"/>
              </w:rPr>
              <w:t>Комарова Т. С. «Занятия по изобразительной деятельности», стр. 67.</w:t>
            </w:r>
          </w:p>
        </w:tc>
        <w:tc>
          <w:tcPr>
            <w:tcW w:w="1701" w:type="dxa"/>
            <w:vMerge/>
          </w:tcPr>
          <w:p w:rsidR="009575AB" w:rsidRPr="009575AB" w:rsidRDefault="009575AB" w:rsidP="00B8594F">
            <w:pPr>
              <w:spacing w:after="0" w:line="240" w:lineRule="auto"/>
              <w:jc w:val="center"/>
              <w:rPr>
                <w:rFonts w:ascii="Times New Roman" w:hAnsi="Times New Roman" w:cs="Times New Roman"/>
                <w:sz w:val="16"/>
                <w:szCs w:val="18"/>
              </w:rPr>
            </w:pPr>
          </w:p>
        </w:tc>
        <w:tc>
          <w:tcPr>
            <w:tcW w:w="1418" w:type="dxa"/>
            <w:vMerge/>
          </w:tcPr>
          <w:p w:rsidR="009575AB" w:rsidRPr="009575AB" w:rsidRDefault="009575AB" w:rsidP="00B8594F">
            <w:pPr>
              <w:spacing w:after="0" w:line="240" w:lineRule="auto"/>
              <w:jc w:val="center"/>
              <w:rPr>
                <w:rFonts w:ascii="Times New Roman" w:hAnsi="Times New Roman" w:cs="Times New Roman"/>
                <w:sz w:val="16"/>
                <w:szCs w:val="18"/>
              </w:rPr>
            </w:pPr>
          </w:p>
        </w:tc>
        <w:tc>
          <w:tcPr>
            <w:tcW w:w="1417" w:type="dxa"/>
            <w:vMerge/>
          </w:tcPr>
          <w:p w:rsidR="009575AB" w:rsidRPr="009575AB" w:rsidRDefault="009575AB" w:rsidP="00B8594F">
            <w:pPr>
              <w:spacing w:after="0" w:line="240" w:lineRule="auto"/>
              <w:jc w:val="center"/>
              <w:rPr>
                <w:rFonts w:ascii="Times New Roman" w:hAnsi="Times New Roman" w:cs="Times New Roman"/>
                <w:sz w:val="16"/>
                <w:szCs w:val="18"/>
              </w:rPr>
            </w:pPr>
          </w:p>
        </w:tc>
        <w:tc>
          <w:tcPr>
            <w:tcW w:w="1276" w:type="dxa"/>
            <w:vMerge/>
          </w:tcPr>
          <w:p w:rsidR="009575AB" w:rsidRPr="009575AB" w:rsidRDefault="009575AB" w:rsidP="00B8594F">
            <w:pPr>
              <w:spacing w:after="0" w:line="240" w:lineRule="auto"/>
              <w:jc w:val="center"/>
              <w:rPr>
                <w:rFonts w:ascii="Times New Roman" w:hAnsi="Times New Roman" w:cs="Times New Roman"/>
                <w:sz w:val="16"/>
                <w:szCs w:val="18"/>
              </w:rPr>
            </w:pPr>
          </w:p>
        </w:tc>
      </w:tr>
      <w:tr w:rsidR="009575AB" w:rsidRPr="009575AB" w:rsidTr="00EF1D4A">
        <w:trPr>
          <w:cantSplit/>
          <w:trHeight w:val="1200"/>
        </w:trPr>
        <w:tc>
          <w:tcPr>
            <w:tcW w:w="434" w:type="dxa"/>
            <w:vMerge/>
          </w:tcPr>
          <w:p w:rsidR="009575AB" w:rsidRPr="00C0322D" w:rsidRDefault="009575AB" w:rsidP="00B8594F">
            <w:pPr>
              <w:spacing w:after="0" w:line="240" w:lineRule="auto"/>
              <w:jc w:val="center"/>
              <w:rPr>
                <w:rFonts w:ascii="Times New Roman" w:hAnsi="Times New Roman" w:cs="Times New Roman"/>
                <w:sz w:val="18"/>
                <w:szCs w:val="18"/>
              </w:rPr>
            </w:pPr>
          </w:p>
        </w:tc>
        <w:tc>
          <w:tcPr>
            <w:tcW w:w="434" w:type="dxa"/>
            <w:vMerge/>
          </w:tcPr>
          <w:p w:rsidR="009575AB" w:rsidRPr="00C0322D" w:rsidRDefault="009575AB" w:rsidP="00B8594F">
            <w:pPr>
              <w:spacing w:after="0" w:line="240" w:lineRule="auto"/>
              <w:jc w:val="center"/>
              <w:rPr>
                <w:rFonts w:ascii="Times New Roman" w:hAnsi="Times New Roman" w:cs="Times New Roman"/>
                <w:sz w:val="18"/>
                <w:szCs w:val="18"/>
              </w:rPr>
            </w:pPr>
          </w:p>
        </w:tc>
        <w:tc>
          <w:tcPr>
            <w:tcW w:w="435" w:type="dxa"/>
            <w:vMerge/>
          </w:tcPr>
          <w:p w:rsidR="009575AB" w:rsidRPr="00C0322D" w:rsidRDefault="009575AB" w:rsidP="00B8594F">
            <w:pPr>
              <w:spacing w:after="0" w:line="240" w:lineRule="auto"/>
              <w:jc w:val="center"/>
              <w:rPr>
                <w:rFonts w:ascii="Times New Roman" w:hAnsi="Times New Roman" w:cs="Times New Roman"/>
                <w:sz w:val="18"/>
                <w:szCs w:val="18"/>
              </w:rPr>
            </w:pPr>
          </w:p>
        </w:tc>
        <w:tc>
          <w:tcPr>
            <w:tcW w:w="570" w:type="dxa"/>
            <w:textDirection w:val="btLr"/>
          </w:tcPr>
          <w:p w:rsidR="009575AB" w:rsidRPr="002A59C8" w:rsidRDefault="009575AB" w:rsidP="00B8594F">
            <w:pPr>
              <w:spacing w:after="0" w:line="240" w:lineRule="auto"/>
              <w:ind w:left="113" w:right="113"/>
              <w:jc w:val="center"/>
              <w:rPr>
                <w:rFonts w:ascii="Times New Roman" w:hAnsi="Times New Roman" w:cs="Times New Roman"/>
                <w:sz w:val="18"/>
                <w:szCs w:val="18"/>
              </w:rPr>
            </w:pPr>
            <w:r w:rsidRPr="002A59C8">
              <w:rPr>
                <w:rFonts w:ascii="Times New Roman" w:hAnsi="Times New Roman" w:cs="Times New Roman"/>
                <w:sz w:val="18"/>
                <w:szCs w:val="18"/>
              </w:rPr>
              <w:t>Познавательное</w:t>
            </w:r>
          </w:p>
        </w:tc>
        <w:tc>
          <w:tcPr>
            <w:tcW w:w="540" w:type="dxa"/>
          </w:tcPr>
          <w:p w:rsidR="009575AB" w:rsidRPr="002A59C8" w:rsidRDefault="009575AB" w:rsidP="00B8594F">
            <w:pPr>
              <w:spacing w:after="0" w:line="240" w:lineRule="auto"/>
              <w:jc w:val="center"/>
              <w:rPr>
                <w:rFonts w:ascii="Times New Roman" w:hAnsi="Times New Roman" w:cs="Times New Roman"/>
                <w:sz w:val="18"/>
                <w:szCs w:val="18"/>
              </w:rPr>
            </w:pPr>
          </w:p>
          <w:p w:rsidR="009575AB" w:rsidRPr="002A59C8" w:rsidRDefault="009575AB" w:rsidP="00B8594F">
            <w:pPr>
              <w:spacing w:after="0" w:line="240" w:lineRule="auto"/>
              <w:jc w:val="center"/>
              <w:rPr>
                <w:rFonts w:ascii="Times New Roman" w:hAnsi="Times New Roman" w:cs="Times New Roman"/>
                <w:sz w:val="18"/>
                <w:szCs w:val="18"/>
              </w:rPr>
            </w:pPr>
          </w:p>
          <w:p w:rsidR="009575AB" w:rsidRPr="002A59C8" w:rsidRDefault="009575AB" w:rsidP="00B8594F">
            <w:pPr>
              <w:spacing w:after="0" w:line="240" w:lineRule="auto"/>
              <w:jc w:val="center"/>
              <w:rPr>
                <w:rFonts w:ascii="Times New Roman" w:hAnsi="Times New Roman" w:cs="Times New Roman"/>
                <w:sz w:val="18"/>
                <w:szCs w:val="18"/>
              </w:rPr>
            </w:pPr>
            <w:r w:rsidRPr="002A59C8">
              <w:rPr>
                <w:rFonts w:ascii="Times New Roman" w:hAnsi="Times New Roman" w:cs="Times New Roman"/>
                <w:sz w:val="18"/>
                <w:szCs w:val="18"/>
              </w:rPr>
              <w:t>Ч</w:t>
            </w:r>
          </w:p>
          <w:p w:rsidR="009575AB" w:rsidRPr="002A59C8" w:rsidRDefault="009575AB" w:rsidP="00B8594F">
            <w:pPr>
              <w:spacing w:after="0" w:line="240" w:lineRule="auto"/>
              <w:rPr>
                <w:rFonts w:ascii="Times New Roman" w:hAnsi="Times New Roman" w:cs="Times New Roman"/>
                <w:sz w:val="18"/>
                <w:szCs w:val="18"/>
              </w:rPr>
            </w:pPr>
          </w:p>
        </w:tc>
        <w:tc>
          <w:tcPr>
            <w:tcW w:w="8077" w:type="dxa"/>
          </w:tcPr>
          <w:p w:rsidR="009575AB" w:rsidRPr="009575AB" w:rsidRDefault="009575AB" w:rsidP="00B8594F">
            <w:pPr>
              <w:spacing w:after="0" w:line="240" w:lineRule="auto"/>
              <w:jc w:val="both"/>
              <w:rPr>
                <w:rFonts w:ascii="Times New Roman" w:hAnsi="Times New Roman" w:cs="Times New Roman"/>
                <w:b/>
                <w:sz w:val="16"/>
                <w:szCs w:val="18"/>
              </w:rPr>
            </w:pPr>
            <w:r w:rsidRPr="009575AB">
              <w:rPr>
                <w:rFonts w:ascii="Times New Roman" w:hAnsi="Times New Roman" w:cs="Times New Roman"/>
                <w:b/>
                <w:sz w:val="16"/>
                <w:szCs w:val="18"/>
                <w:u w:val="single"/>
              </w:rPr>
              <w:t xml:space="preserve">ФЦКМ </w:t>
            </w:r>
            <w:r w:rsidRPr="009575AB">
              <w:rPr>
                <w:rFonts w:ascii="Times New Roman" w:hAnsi="Times New Roman" w:cs="Times New Roman"/>
                <w:b/>
                <w:sz w:val="16"/>
                <w:szCs w:val="18"/>
              </w:rPr>
              <w:t>Тема: «Московский Кремль»</w:t>
            </w:r>
          </w:p>
          <w:p w:rsidR="009575AB" w:rsidRPr="009575AB" w:rsidRDefault="009575AB" w:rsidP="00AE683C">
            <w:pPr>
              <w:spacing w:after="0" w:line="240" w:lineRule="auto"/>
              <w:jc w:val="both"/>
              <w:rPr>
                <w:rFonts w:ascii="Times New Roman" w:hAnsi="Times New Roman" w:cs="Times New Roman"/>
                <w:b/>
                <w:sz w:val="16"/>
                <w:szCs w:val="18"/>
              </w:rPr>
            </w:pPr>
            <w:r w:rsidRPr="009575AB">
              <w:rPr>
                <w:rFonts w:ascii="Times New Roman" w:hAnsi="Times New Roman" w:cs="Times New Roman"/>
                <w:b/>
                <w:sz w:val="16"/>
                <w:szCs w:val="18"/>
              </w:rPr>
              <w:t xml:space="preserve">Цель: </w:t>
            </w:r>
            <w:proofErr w:type="gramStart"/>
            <w:r w:rsidRPr="009575AB">
              <w:rPr>
                <w:rFonts w:ascii="Times New Roman" w:hAnsi="Times New Roman" w:cs="Times New Roman"/>
                <w:sz w:val="16"/>
                <w:szCs w:val="18"/>
              </w:rPr>
              <w:t>объяснить</w:t>
            </w:r>
            <w:proofErr w:type="gramEnd"/>
            <w:r w:rsidRPr="009575AB">
              <w:rPr>
                <w:rFonts w:ascii="Times New Roman" w:hAnsi="Times New Roman" w:cs="Times New Roman"/>
                <w:sz w:val="16"/>
                <w:szCs w:val="18"/>
              </w:rPr>
              <w:t xml:space="preserve"> откуда пошло название «Кремль», рассказать об истории его создания, объяснить, что сегодня Кремль – это самый известный музей, в то же время это рабочее место президента и место торжественных приемов, развивать речь, умение описывать фотоиллюстрации и составлять рассказ по картине, обогащать словарь по теме, воспитывать интерес к русской культуре, чувство патриотизма. О.А. Скоролупова «Тематическое планирование  образовательного  процесса в ДОО. Часть 2», стр.25.</w:t>
            </w:r>
          </w:p>
        </w:tc>
        <w:tc>
          <w:tcPr>
            <w:tcW w:w="1701" w:type="dxa"/>
            <w:vMerge/>
          </w:tcPr>
          <w:p w:rsidR="009575AB" w:rsidRPr="009575AB" w:rsidRDefault="009575AB" w:rsidP="00B8594F">
            <w:pPr>
              <w:spacing w:after="0" w:line="240" w:lineRule="auto"/>
              <w:jc w:val="center"/>
              <w:rPr>
                <w:rFonts w:ascii="Times New Roman" w:hAnsi="Times New Roman" w:cs="Times New Roman"/>
                <w:sz w:val="16"/>
                <w:szCs w:val="18"/>
              </w:rPr>
            </w:pPr>
          </w:p>
        </w:tc>
        <w:tc>
          <w:tcPr>
            <w:tcW w:w="1418" w:type="dxa"/>
            <w:vMerge/>
          </w:tcPr>
          <w:p w:rsidR="009575AB" w:rsidRPr="009575AB" w:rsidRDefault="009575AB" w:rsidP="00B8594F">
            <w:pPr>
              <w:spacing w:after="0" w:line="240" w:lineRule="auto"/>
              <w:jc w:val="center"/>
              <w:rPr>
                <w:rFonts w:ascii="Times New Roman" w:hAnsi="Times New Roman" w:cs="Times New Roman"/>
                <w:sz w:val="16"/>
                <w:szCs w:val="18"/>
              </w:rPr>
            </w:pPr>
          </w:p>
        </w:tc>
        <w:tc>
          <w:tcPr>
            <w:tcW w:w="1417" w:type="dxa"/>
            <w:vMerge/>
          </w:tcPr>
          <w:p w:rsidR="009575AB" w:rsidRPr="009575AB" w:rsidRDefault="009575AB" w:rsidP="00B8594F">
            <w:pPr>
              <w:spacing w:after="0" w:line="240" w:lineRule="auto"/>
              <w:jc w:val="center"/>
              <w:rPr>
                <w:rFonts w:ascii="Times New Roman" w:hAnsi="Times New Roman" w:cs="Times New Roman"/>
                <w:sz w:val="16"/>
                <w:szCs w:val="18"/>
              </w:rPr>
            </w:pPr>
          </w:p>
        </w:tc>
        <w:tc>
          <w:tcPr>
            <w:tcW w:w="1276" w:type="dxa"/>
            <w:vMerge/>
          </w:tcPr>
          <w:p w:rsidR="009575AB" w:rsidRPr="009575AB" w:rsidRDefault="009575AB" w:rsidP="00B8594F">
            <w:pPr>
              <w:spacing w:after="0" w:line="240" w:lineRule="auto"/>
              <w:jc w:val="center"/>
              <w:rPr>
                <w:rFonts w:ascii="Times New Roman" w:hAnsi="Times New Roman" w:cs="Times New Roman"/>
                <w:sz w:val="16"/>
                <w:szCs w:val="18"/>
              </w:rPr>
            </w:pPr>
          </w:p>
        </w:tc>
      </w:tr>
      <w:tr w:rsidR="00821D36" w:rsidRPr="009575AB" w:rsidTr="00EF1D4A">
        <w:trPr>
          <w:cantSplit/>
          <w:trHeight w:val="440"/>
        </w:trPr>
        <w:tc>
          <w:tcPr>
            <w:tcW w:w="434" w:type="dxa"/>
            <w:vMerge/>
          </w:tcPr>
          <w:p w:rsidR="00821D36" w:rsidRPr="00C0322D" w:rsidRDefault="00821D36" w:rsidP="00B8594F">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B8594F">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8594F">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8077" w:type="dxa"/>
          </w:tcPr>
          <w:p w:rsidR="006871B1" w:rsidRPr="006871B1" w:rsidRDefault="006871B1" w:rsidP="006871B1">
            <w:pPr>
              <w:pStyle w:val="af4"/>
              <w:spacing w:before="0" w:beforeAutospacing="0" w:after="0" w:afterAutospacing="0"/>
              <w:ind w:firstLine="300"/>
              <w:rPr>
                <w:color w:val="2A2723"/>
                <w:sz w:val="16"/>
                <w:szCs w:val="21"/>
              </w:rPr>
            </w:pPr>
            <w:r>
              <w:rPr>
                <w:sz w:val="16"/>
                <w:szCs w:val="18"/>
              </w:rPr>
              <w:t xml:space="preserve">Цель: </w:t>
            </w:r>
            <w:r w:rsidRPr="006871B1">
              <w:rPr>
                <w:color w:val="2A2723"/>
                <w:sz w:val="16"/>
                <w:szCs w:val="21"/>
              </w:rPr>
              <w:t>Закреплять навык скользящего шага; продолжать обучение спуску с пологого склона и подъему лесенкой&gt; повторять игровые упражнения с бегом и</w:t>
            </w:r>
            <w:r>
              <w:rPr>
                <w:color w:val="2A2723"/>
                <w:sz w:val="16"/>
                <w:szCs w:val="21"/>
              </w:rPr>
              <w:t xml:space="preserve"> </w:t>
            </w:r>
            <w:r w:rsidRPr="006871B1">
              <w:rPr>
                <w:color w:val="2A2723"/>
                <w:sz w:val="16"/>
                <w:szCs w:val="21"/>
              </w:rPr>
              <w:t>прыжками; метание снежков на дальность.</w:t>
            </w:r>
          </w:p>
          <w:p w:rsidR="00821D36" w:rsidRPr="00BA62C4" w:rsidRDefault="00821D36" w:rsidP="00B443E6">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w:t>
            </w:r>
            <w:r w:rsidR="006871B1">
              <w:rPr>
                <w:rFonts w:ascii="Times New Roman" w:hAnsi="Times New Roman" w:cs="Times New Roman"/>
                <w:sz w:val="16"/>
                <w:szCs w:val="18"/>
              </w:rPr>
              <w:t xml:space="preserve"> группы», 1I квартал, январь, 21</w:t>
            </w:r>
            <w:r w:rsidRPr="00BA62C4">
              <w:rPr>
                <w:rFonts w:ascii="Times New Roman" w:hAnsi="Times New Roman" w:cs="Times New Roman"/>
                <w:sz w:val="16"/>
                <w:szCs w:val="18"/>
              </w:rPr>
              <w:t>**</w:t>
            </w:r>
            <w:r w:rsidR="006871B1">
              <w:rPr>
                <w:rFonts w:ascii="Times New Roman" w:hAnsi="Times New Roman" w:cs="Times New Roman"/>
                <w:sz w:val="16"/>
                <w:szCs w:val="18"/>
              </w:rPr>
              <w:t>, с.65</w:t>
            </w:r>
          </w:p>
        </w:tc>
        <w:tc>
          <w:tcPr>
            <w:tcW w:w="1701" w:type="dxa"/>
          </w:tcPr>
          <w:p w:rsidR="00821D36" w:rsidRPr="009575AB" w:rsidRDefault="00821D36" w:rsidP="00B8594F">
            <w:pPr>
              <w:spacing w:after="0" w:line="240" w:lineRule="auto"/>
              <w:jc w:val="center"/>
              <w:rPr>
                <w:rFonts w:ascii="Times New Roman" w:hAnsi="Times New Roman" w:cs="Times New Roman"/>
                <w:sz w:val="16"/>
                <w:szCs w:val="18"/>
              </w:rPr>
            </w:pPr>
          </w:p>
        </w:tc>
        <w:tc>
          <w:tcPr>
            <w:tcW w:w="1418" w:type="dxa"/>
          </w:tcPr>
          <w:p w:rsidR="00821D36" w:rsidRPr="009575AB" w:rsidRDefault="00821D36" w:rsidP="00B8594F">
            <w:pPr>
              <w:spacing w:after="0" w:line="240" w:lineRule="auto"/>
              <w:jc w:val="center"/>
              <w:rPr>
                <w:rFonts w:ascii="Times New Roman" w:hAnsi="Times New Roman" w:cs="Times New Roman"/>
                <w:sz w:val="16"/>
                <w:szCs w:val="18"/>
              </w:rPr>
            </w:pPr>
          </w:p>
        </w:tc>
        <w:tc>
          <w:tcPr>
            <w:tcW w:w="1417" w:type="dxa"/>
          </w:tcPr>
          <w:p w:rsidR="00821D36" w:rsidRPr="009575AB" w:rsidRDefault="00821D36" w:rsidP="00B8594F">
            <w:pPr>
              <w:spacing w:after="0" w:line="240" w:lineRule="auto"/>
              <w:jc w:val="center"/>
              <w:rPr>
                <w:rFonts w:ascii="Times New Roman" w:hAnsi="Times New Roman" w:cs="Times New Roman"/>
                <w:sz w:val="16"/>
                <w:szCs w:val="18"/>
              </w:rPr>
            </w:pPr>
          </w:p>
        </w:tc>
        <w:tc>
          <w:tcPr>
            <w:tcW w:w="1276" w:type="dxa"/>
          </w:tcPr>
          <w:p w:rsidR="00821D36" w:rsidRPr="009575AB" w:rsidRDefault="00821D36" w:rsidP="00B8594F">
            <w:pPr>
              <w:spacing w:after="0" w:line="240" w:lineRule="auto"/>
              <w:jc w:val="center"/>
              <w:rPr>
                <w:rFonts w:ascii="Times New Roman" w:hAnsi="Times New Roman" w:cs="Times New Roman"/>
                <w:sz w:val="16"/>
                <w:szCs w:val="18"/>
              </w:rPr>
            </w:pPr>
          </w:p>
        </w:tc>
      </w:tr>
      <w:tr w:rsidR="00821D36" w:rsidRPr="009575AB" w:rsidTr="00EF1D4A">
        <w:trPr>
          <w:cantSplit/>
          <w:trHeight w:val="645"/>
        </w:trPr>
        <w:tc>
          <w:tcPr>
            <w:tcW w:w="434" w:type="dxa"/>
            <w:vMerge/>
          </w:tcPr>
          <w:p w:rsidR="00821D36" w:rsidRPr="00C0322D" w:rsidRDefault="00821D36" w:rsidP="00B8594F">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B8594F">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8594F">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8077" w:type="dxa"/>
          </w:tcPr>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А. Пушкин «Зимний вечер»;</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А. Гайдар «Чук и Гек»;</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 Бажов «Серебряное копытце»;</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Р. Сеф «Сказка о кругленьких и длинненьких человечках»;</w:t>
            </w:r>
          </w:p>
          <w:p w:rsidR="00821D36" w:rsidRPr="007C68D2"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 Вангели «Подснежники»;</w:t>
            </w:r>
          </w:p>
        </w:tc>
        <w:tc>
          <w:tcPr>
            <w:tcW w:w="1701" w:type="dxa"/>
          </w:tcPr>
          <w:p w:rsidR="00821D36" w:rsidRPr="009575AB" w:rsidRDefault="00821D36" w:rsidP="00B8594F">
            <w:pPr>
              <w:spacing w:after="0" w:line="240" w:lineRule="auto"/>
              <w:jc w:val="center"/>
              <w:rPr>
                <w:rFonts w:ascii="Times New Roman" w:hAnsi="Times New Roman" w:cs="Times New Roman"/>
                <w:sz w:val="16"/>
                <w:szCs w:val="18"/>
              </w:rPr>
            </w:pPr>
          </w:p>
        </w:tc>
        <w:tc>
          <w:tcPr>
            <w:tcW w:w="1418" w:type="dxa"/>
          </w:tcPr>
          <w:p w:rsidR="00821D36" w:rsidRPr="009575AB" w:rsidRDefault="00821D36" w:rsidP="00B8594F">
            <w:pPr>
              <w:spacing w:after="0" w:line="240" w:lineRule="auto"/>
              <w:jc w:val="center"/>
              <w:rPr>
                <w:rFonts w:ascii="Times New Roman" w:hAnsi="Times New Roman" w:cs="Times New Roman"/>
                <w:sz w:val="16"/>
                <w:szCs w:val="18"/>
              </w:rPr>
            </w:pPr>
          </w:p>
        </w:tc>
        <w:tc>
          <w:tcPr>
            <w:tcW w:w="1417" w:type="dxa"/>
          </w:tcPr>
          <w:p w:rsidR="00821D36" w:rsidRPr="009575AB" w:rsidRDefault="00821D36" w:rsidP="00B8594F">
            <w:pPr>
              <w:spacing w:after="0" w:line="240" w:lineRule="auto"/>
              <w:jc w:val="center"/>
              <w:rPr>
                <w:rFonts w:ascii="Times New Roman" w:hAnsi="Times New Roman" w:cs="Times New Roman"/>
                <w:sz w:val="16"/>
                <w:szCs w:val="18"/>
              </w:rPr>
            </w:pPr>
          </w:p>
        </w:tc>
        <w:tc>
          <w:tcPr>
            <w:tcW w:w="1276" w:type="dxa"/>
          </w:tcPr>
          <w:p w:rsidR="00821D36" w:rsidRPr="009575AB" w:rsidRDefault="00821D36" w:rsidP="00B8594F">
            <w:pPr>
              <w:spacing w:after="0" w:line="240" w:lineRule="auto"/>
              <w:jc w:val="center"/>
              <w:rPr>
                <w:rFonts w:ascii="Times New Roman" w:hAnsi="Times New Roman" w:cs="Times New Roman"/>
                <w:sz w:val="16"/>
                <w:szCs w:val="18"/>
              </w:rPr>
            </w:pPr>
          </w:p>
        </w:tc>
      </w:tr>
    </w:tbl>
    <w:p w:rsidR="00477B7C" w:rsidRDefault="00477B7C" w:rsidP="0007374E">
      <w:pPr>
        <w:tabs>
          <w:tab w:val="left" w:pos="6096"/>
        </w:tabs>
        <w:spacing w:after="0" w:line="240" w:lineRule="auto"/>
        <w:rPr>
          <w:rFonts w:ascii="Times New Roman" w:hAnsi="Times New Roman" w:cs="Times New Roman"/>
          <w:sz w:val="20"/>
          <w:szCs w:val="20"/>
        </w:rPr>
      </w:pPr>
    </w:p>
    <w:p w:rsidR="009D6964" w:rsidRDefault="009D6964" w:rsidP="0007374E">
      <w:pPr>
        <w:tabs>
          <w:tab w:val="left" w:pos="6096"/>
        </w:tabs>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7794"/>
        <w:gridCol w:w="1701"/>
        <w:gridCol w:w="1417"/>
        <w:gridCol w:w="1560"/>
        <w:gridCol w:w="1417"/>
      </w:tblGrid>
      <w:tr w:rsidR="00674B62" w:rsidRPr="000F76B7" w:rsidTr="00EF1D4A">
        <w:trPr>
          <w:cantSplit/>
          <w:trHeight w:val="279"/>
        </w:trPr>
        <w:tc>
          <w:tcPr>
            <w:tcW w:w="434" w:type="dxa"/>
            <w:vMerge w:val="restart"/>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lastRenderedPageBreak/>
              <w:t>Неделя</w:t>
            </w:r>
          </w:p>
          <w:p w:rsidR="00674B62" w:rsidRPr="000F76B7" w:rsidRDefault="00674B62" w:rsidP="00674B62">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334" w:type="dxa"/>
            <w:gridSpan w:val="2"/>
          </w:tcPr>
          <w:p w:rsidR="00674B62" w:rsidRPr="000F76B7" w:rsidRDefault="00674B62" w:rsidP="00674B6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095" w:type="dxa"/>
            <w:gridSpan w:val="4"/>
          </w:tcPr>
          <w:p w:rsidR="00674B62" w:rsidRPr="000F76B7" w:rsidRDefault="00674B62" w:rsidP="00674B6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674B62" w:rsidRPr="000F76B7" w:rsidTr="00EF1D4A">
        <w:trPr>
          <w:cantSplit/>
          <w:trHeight w:val="9"/>
        </w:trPr>
        <w:tc>
          <w:tcPr>
            <w:tcW w:w="434" w:type="dxa"/>
            <w:vMerge/>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674B62" w:rsidRPr="000F76B7" w:rsidRDefault="00674B62" w:rsidP="00674B62">
            <w:pPr>
              <w:spacing w:after="0" w:line="240" w:lineRule="auto"/>
              <w:ind w:left="113" w:right="113"/>
              <w:jc w:val="center"/>
              <w:rPr>
                <w:rFonts w:ascii="Times New Roman" w:hAnsi="Times New Roman" w:cs="Times New Roman"/>
                <w:sz w:val="18"/>
                <w:szCs w:val="18"/>
              </w:rPr>
            </w:pPr>
          </w:p>
        </w:tc>
        <w:tc>
          <w:tcPr>
            <w:tcW w:w="7794" w:type="dxa"/>
            <w:vMerge w:val="restart"/>
          </w:tcPr>
          <w:p w:rsidR="00674B62" w:rsidRPr="000F76B7" w:rsidRDefault="00674B62" w:rsidP="00674B6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095" w:type="dxa"/>
            <w:gridSpan w:val="4"/>
          </w:tcPr>
          <w:p w:rsidR="00674B62" w:rsidRPr="000F76B7" w:rsidRDefault="00674B62" w:rsidP="00674B6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674B62" w:rsidRPr="000F76B7" w:rsidTr="00EF1D4A">
        <w:trPr>
          <w:cantSplit/>
          <w:trHeight w:val="1058"/>
        </w:trPr>
        <w:tc>
          <w:tcPr>
            <w:tcW w:w="434" w:type="dxa"/>
            <w:vMerge/>
            <w:tcBorders>
              <w:bottom w:val="single" w:sz="4" w:space="0" w:color="auto"/>
            </w:tcBorders>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674B62" w:rsidRPr="000F76B7" w:rsidRDefault="00674B62" w:rsidP="00674B62">
            <w:pPr>
              <w:spacing w:after="0" w:line="240" w:lineRule="auto"/>
              <w:ind w:left="113" w:right="113"/>
              <w:jc w:val="center"/>
              <w:rPr>
                <w:rFonts w:ascii="Times New Roman" w:hAnsi="Times New Roman" w:cs="Times New Roman"/>
                <w:sz w:val="18"/>
                <w:szCs w:val="18"/>
              </w:rPr>
            </w:pPr>
          </w:p>
        </w:tc>
        <w:tc>
          <w:tcPr>
            <w:tcW w:w="7794" w:type="dxa"/>
            <w:vMerge/>
            <w:tcBorders>
              <w:bottom w:val="single" w:sz="4" w:space="0" w:color="auto"/>
            </w:tcBorders>
          </w:tcPr>
          <w:p w:rsidR="00674B62" w:rsidRPr="000F76B7" w:rsidRDefault="00674B62" w:rsidP="00674B62">
            <w:pPr>
              <w:spacing w:after="0" w:line="240" w:lineRule="auto"/>
              <w:jc w:val="center"/>
              <w:rPr>
                <w:rFonts w:ascii="Times New Roman" w:hAnsi="Times New Roman" w:cs="Times New Roman"/>
                <w:sz w:val="18"/>
                <w:szCs w:val="18"/>
              </w:rPr>
            </w:pPr>
          </w:p>
        </w:tc>
        <w:tc>
          <w:tcPr>
            <w:tcW w:w="1701" w:type="dxa"/>
            <w:tcBorders>
              <w:bottom w:val="single" w:sz="4" w:space="0" w:color="auto"/>
            </w:tcBorders>
          </w:tcPr>
          <w:p w:rsidR="00674B62" w:rsidRPr="000F76B7" w:rsidRDefault="00674B62" w:rsidP="00674B6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7" w:type="dxa"/>
            <w:tcBorders>
              <w:bottom w:val="single" w:sz="4" w:space="0" w:color="auto"/>
            </w:tcBorders>
          </w:tcPr>
          <w:p w:rsidR="00674B62" w:rsidRPr="000F76B7" w:rsidRDefault="00674B62" w:rsidP="00674B6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560" w:type="dxa"/>
            <w:tcBorders>
              <w:bottom w:val="single" w:sz="4" w:space="0" w:color="auto"/>
            </w:tcBorders>
          </w:tcPr>
          <w:p w:rsidR="00674B62" w:rsidRPr="000F76B7" w:rsidRDefault="00674B62" w:rsidP="00674B6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417" w:type="dxa"/>
            <w:tcBorders>
              <w:bottom w:val="single" w:sz="4" w:space="0" w:color="auto"/>
            </w:tcBorders>
          </w:tcPr>
          <w:p w:rsidR="00674B62" w:rsidRPr="000F76B7" w:rsidRDefault="00674B62" w:rsidP="00674B62">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674B62" w:rsidRPr="00C0322D" w:rsidTr="00EF1D4A">
        <w:tc>
          <w:tcPr>
            <w:tcW w:w="434" w:type="dxa"/>
          </w:tcPr>
          <w:p w:rsidR="00674B62" w:rsidRPr="00C0322D" w:rsidRDefault="00674B62" w:rsidP="00674B6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674B62" w:rsidRPr="00C0322D" w:rsidRDefault="00674B62" w:rsidP="00674B6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674B62" w:rsidRPr="00C0322D" w:rsidRDefault="00674B62" w:rsidP="00674B6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674B62" w:rsidRPr="00C0322D" w:rsidRDefault="00674B62" w:rsidP="00674B6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674B62" w:rsidRPr="00C0322D" w:rsidRDefault="00674B62" w:rsidP="00674B6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794" w:type="dxa"/>
          </w:tcPr>
          <w:p w:rsidR="00674B62" w:rsidRPr="00C0322D" w:rsidRDefault="00674B62" w:rsidP="00674B6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701" w:type="dxa"/>
          </w:tcPr>
          <w:p w:rsidR="00674B62" w:rsidRPr="00C0322D" w:rsidRDefault="00674B62" w:rsidP="00674B6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7" w:type="dxa"/>
          </w:tcPr>
          <w:p w:rsidR="00674B62" w:rsidRPr="00C0322D" w:rsidRDefault="00674B62" w:rsidP="00674B6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560" w:type="dxa"/>
          </w:tcPr>
          <w:p w:rsidR="00674B62" w:rsidRPr="00C0322D" w:rsidRDefault="00674B62" w:rsidP="00674B6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417" w:type="dxa"/>
          </w:tcPr>
          <w:p w:rsidR="00674B62" w:rsidRPr="00C0322D" w:rsidRDefault="00674B62" w:rsidP="00674B62">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F31661" w:rsidRPr="009575AB" w:rsidTr="00EF1D4A">
        <w:trPr>
          <w:cantSplit/>
          <w:trHeight w:val="1134"/>
        </w:trPr>
        <w:tc>
          <w:tcPr>
            <w:tcW w:w="434" w:type="dxa"/>
            <w:vMerge w:val="restart"/>
            <w:textDirection w:val="btLr"/>
          </w:tcPr>
          <w:p w:rsidR="00F31661" w:rsidRPr="0031512C" w:rsidRDefault="00F31661" w:rsidP="0082780C">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Февраль 1 неделя (3.02 – 7</w:t>
            </w:r>
            <w:r w:rsidRPr="0031512C">
              <w:rPr>
                <w:rFonts w:ascii="Times New Roman" w:hAnsi="Times New Roman" w:cs="Times New Roman"/>
                <w:b/>
                <w:sz w:val="18"/>
                <w:szCs w:val="18"/>
              </w:rPr>
              <w:t>.02)</w:t>
            </w:r>
          </w:p>
        </w:tc>
        <w:tc>
          <w:tcPr>
            <w:tcW w:w="434" w:type="dxa"/>
            <w:vMerge w:val="restart"/>
            <w:textDirection w:val="btLr"/>
          </w:tcPr>
          <w:p w:rsidR="00F31661" w:rsidRPr="0031512C" w:rsidRDefault="00F31661" w:rsidP="0082780C">
            <w:pPr>
              <w:spacing w:after="0" w:line="240" w:lineRule="auto"/>
              <w:ind w:left="113" w:right="113"/>
              <w:jc w:val="center"/>
              <w:rPr>
                <w:rFonts w:ascii="Times New Roman" w:hAnsi="Times New Roman" w:cs="Times New Roman"/>
                <w:b/>
                <w:sz w:val="18"/>
                <w:szCs w:val="18"/>
              </w:rPr>
            </w:pPr>
            <w:r w:rsidRPr="0031512C">
              <w:rPr>
                <w:rFonts w:ascii="Times New Roman" w:hAnsi="Times New Roman" w:cs="Times New Roman"/>
                <w:b/>
                <w:sz w:val="18"/>
                <w:szCs w:val="18"/>
              </w:rPr>
              <w:t>«Защитники Отечества»</w:t>
            </w:r>
          </w:p>
        </w:tc>
        <w:tc>
          <w:tcPr>
            <w:tcW w:w="435" w:type="dxa"/>
            <w:vMerge w:val="restart"/>
            <w:textDirection w:val="btLr"/>
          </w:tcPr>
          <w:p w:rsidR="00F31661" w:rsidRPr="00DB587E" w:rsidRDefault="00F31661" w:rsidP="00A7398F">
            <w:pPr>
              <w:spacing w:after="0" w:line="240" w:lineRule="auto"/>
              <w:ind w:left="113" w:right="113"/>
              <w:jc w:val="center"/>
              <w:rPr>
                <w:rFonts w:ascii="Times New Roman" w:hAnsi="Times New Roman" w:cs="Times New Roman"/>
                <w:b/>
                <w:sz w:val="18"/>
                <w:szCs w:val="18"/>
              </w:rPr>
            </w:pPr>
            <w:r w:rsidRPr="00DB587E">
              <w:rPr>
                <w:rFonts w:ascii="Times New Roman" w:hAnsi="Times New Roman" w:cs="Times New Roman"/>
                <w:b/>
                <w:sz w:val="18"/>
                <w:szCs w:val="18"/>
              </w:rPr>
              <w:t>«Мой родной край»</w:t>
            </w:r>
          </w:p>
        </w:tc>
        <w:tc>
          <w:tcPr>
            <w:tcW w:w="570" w:type="dxa"/>
            <w:textDirection w:val="btLr"/>
          </w:tcPr>
          <w:p w:rsidR="00F31661" w:rsidRPr="00C0322D" w:rsidRDefault="00F31661" w:rsidP="00674B62">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tcPr>
          <w:p w:rsidR="00F31661" w:rsidRDefault="00F31661" w:rsidP="00674B62">
            <w:pPr>
              <w:spacing w:after="0" w:line="240" w:lineRule="auto"/>
              <w:jc w:val="center"/>
              <w:rPr>
                <w:rFonts w:ascii="Times New Roman" w:hAnsi="Times New Roman" w:cs="Times New Roman"/>
                <w:sz w:val="18"/>
                <w:szCs w:val="18"/>
              </w:rPr>
            </w:pPr>
          </w:p>
          <w:p w:rsidR="00F31661" w:rsidRDefault="00F31661" w:rsidP="00674B62">
            <w:pPr>
              <w:spacing w:after="0" w:line="240" w:lineRule="auto"/>
              <w:jc w:val="center"/>
              <w:rPr>
                <w:rFonts w:ascii="Times New Roman" w:hAnsi="Times New Roman" w:cs="Times New Roman"/>
                <w:sz w:val="18"/>
                <w:szCs w:val="18"/>
              </w:rPr>
            </w:pPr>
          </w:p>
          <w:p w:rsidR="00F31661" w:rsidRPr="00C0322D" w:rsidRDefault="00F31661" w:rsidP="00674B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794" w:type="dxa"/>
          </w:tcPr>
          <w:p w:rsidR="00F31661" w:rsidRPr="009575AB" w:rsidRDefault="00F31661" w:rsidP="00674B62">
            <w:pPr>
              <w:spacing w:after="0" w:line="240" w:lineRule="auto"/>
              <w:jc w:val="both"/>
              <w:rPr>
                <w:rFonts w:ascii="Times New Roman" w:hAnsi="Times New Roman" w:cs="Times New Roman"/>
                <w:b/>
                <w:bCs/>
                <w:sz w:val="16"/>
                <w:szCs w:val="18"/>
              </w:rPr>
            </w:pPr>
            <w:r w:rsidRPr="009575AB">
              <w:rPr>
                <w:rFonts w:ascii="Times New Roman" w:hAnsi="Times New Roman" w:cs="Times New Roman"/>
                <w:b/>
                <w:bCs/>
                <w:sz w:val="16"/>
                <w:szCs w:val="18"/>
                <w:u w:val="single"/>
              </w:rPr>
              <w:t xml:space="preserve"> Рисование 1</w:t>
            </w:r>
            <w:r w:rsidRPr="009575AB">
              <w:rPr>
                <w:rFonts w:ascii="Times New Roman" w:hAnsi="Times New Roman" w:cs="Times New Roman"/>
                <w:b/>
                <w:bCs/>
                <w:sz w:val="16"/>
                <w:szCs w:val="18"/>
              </w:rPr>
              <w:t xml:space="preserve"> .Тема:  </w:t>
            </w:r>
            <w:r w:rsidRPr="009575AB">
              <w:rPr>
                <w:rStyle w:val="67"/>
                <w:rFonts w:ascii="Times New Roman" w:hAnsi="Times New Roman" w:cs="Times New Roman"/>
                <w:i w:val="0"/>
                <w:sz w:val="16"/>
                <w:szCs w:val="18"/>
              </w:rPr>
              <w:t>«Красивое развесистое дерево зимой</w:t>
            </w:r>
            <w:r w:rsidRPr="009575AB">
              <w:rPr>
                <w:rStyle w:val="67"/>
                <w:rFonts w:ascii="Times New Roman" w:hAnsi="Times New Roman" w:cs="Times New Roman"/>
                <w:i w:val="0"/>
                <w:iCs w:val="0"/>
                <w:sz w:val="16"/>
                <w:szCs w:val="18"/>
              </w:rPr>
              <w:t>»</w:t>
            </w:r>
            <w:r w:rsidRPr="009575AB">
              <w:rPr>
                <w:rStyle w:val="67"/>
                <w:rFonts w:ascii="Times New Roman" w:hAnsi="Times New Roman" w:cs="Times New Roman"/>
                <w:iCs w:val="0"/>
                <w:sz w:val="16"/>
                <w:szCs w:val="18"/>
              </w:rPr>
              <w:t>.</w:t>
            </w:r>
            <w:r w:rsidRPr="009575AB">
              <w:rPr>
                <w:rFonts w:ascii="Times New Roman" w:hAnsi="Times New Roman" w:cs="Times New Roman"/>
                <w:sz w:val="16"/>
                <w:szCs w:val="18"/>
              </w:rPr>
              <w:t xml:space="preserve"> </w:t>
            </w:r>
          </w:p>
          <w:p w:rsidR="00F31661" w:rsidRPr="009575AB" w:rsidRDefault="00F31661" w:rsidP="00D36BCE">
            <w:pPr>
              <w:spacing w:after="0" w:line="240" w:lineRule="auto"/>
              <w:jc w:val="both"/>
              <w:rPr>
                <w:rStyle w:val="ArialUnicodeMS10"/>
                <w:rFonts w:ascii="Times New Roman" w:hAnsi="Times New Roman" w:cs="Times New Roman"/>
                <w:b w:val="0"/>
                <w:i w:val="0"/>
                <w:sz w:val="16"/>
                <w:szCs w:val="18"/>
              </w:rPr>
            </w:pPr>
            <w:r w:rsidRPr="009575AB">
              <w:rPr>
                <w:rFonts w:ascii="Times New Roman" w:hAnsi="Times New Roman" w:cs="Times New Roman"/>
                <w:b/>
                <w:sz w:val="16"/>
                <w:szCs w:val="18"/>
              </w:rPr>
              <w:t xml:space="preserve">Цель: </w:t>
            </w:r>
            <w:r w:rsidRPr="009575AB">
              <w:rPr>
                <w:rFonts w:ascii="Times New Roman" w:hAnsi="Times New Roman" w:cs="Times New Roman"/>
                <w:sz w:val="16"/>
                <w:szCs w:val="18"/>
              </w:rPr>
              <w:t xml:space="preserve">учить создавать образ дерева, находить красивое композиционное решение, закреплять умение использовать разный нажим на  карандаш, для передачи частей изображения, учить использовать линии разной интенсивности, развивать эстетическое восприятие. </w:t>
            </w:r>
            <w:r w:rsidRPr="009575AB">
              <w:rPr>
                <w:rStyle w:val="ArialUnicodeMS10"/>
                <w:rFonts w:ascii="Times New Roman" w:hAnsi="Times New Roman" w:cs="Times New Roman"/>
                <w:b w:val="0"/>
                <w:i w:val="0"/>
                <w:sz w:val="16"/>
                <w:szCs w:val="18"/>
              </w:rPr>
              <w:t>Комарова Т. С. «Занятия по изобразительной деятельности», стр. 80.</w:t>
            </w:r>
          </w:p>
          <w:p w:rsidR="00F31661" w:rsidRPr="009575AB" w:rsidRDefault="00F31661" w:rsidP="00674B62">
            <w:pPr>
              <w:spacing w:after="0" w:line="240" w:lineRule="auto"/>
              <w:jc w:val="both"/>
              <w:rPr>
                <w:rFonts w:ascii="Times New Roman" w:hAnsi="Times New Roman" w:cs="Times New Roman"/>
                <w:b/>
                <w:bCs/>
                <w:sz w:val="16"/>
                <w:szCs w:val="18"/>
              </w:rPr>
            </w:pPr>
            <w:r w:rsidRPr="009575AB">
              <w:rPr>
                <w:rFonts w:ascii="Times New Roman" w:hAnsi="Times New Roman" w:cs="Times New Roman"/>
                <w:b/>
                <w:bCs/>
                <w:sz w:val="16"/>
                <w:szCs w:val="18"/>
                <w:u w:val="single"/>
              </w:rPr>
              <w:t>Рисование 2</w:t>
            </w:r>
            <w:r w:rsidRPr="009575AB">
              <w:rPr>
                <w:rFonts w:ascii="Times New Roman" w:hAnsi="Times New Roman" w:cs="Times New Roman"/>
                <w:b/>
                <w:bCs/>
                <w:sz w:val="16"/>
                <w:szCs w:val="18"/>
              </w:rPr>
              <w:t xml:space="preserve"> .Тема:  «Знакомство с городецкой росписью. Составление узора на полосе» </w:t>
            </w:r>
          </w:p>
          <w:p w:rsidR="00F31661" w:rsidRPr="009575AB" w:rsidRDefault="00F31661" w:rsidP="00674B62">
            <w:pPr>
              <w:spacing w:after="0" w:line="240" w:lineRule="auto"/>
              <w:jc w:val="both"/>
              <w:rPr>
                <w:rFonts w:ascii="Times New Roman" w:hAnsi="Times New Roman" w:cs="Times New Roman"/>
                <w:bCs/>
                <w:sz w:val="16"/>
                <w:szCs w:val="18"/>
              </w:rPr>
            </w:pPr>
            <w:r w:rsidRPr="009575AB">
              <w:rPr>
                <w:rFonts w:ascii="Times New Roman" w:hAnsi="Times New Roman" w:cs="Times New Roman"/>
                <w:b/>
                <w:sz w:val="16"/>
                <w:szCs w:val="18"/>
              </w:rPr>
              <w:t>Цель:</w:t>
            </w:r>
            <w:r w:rsidRPr="009575AB">
              <w:rPr>
                <w:rFonts w:ascii="Times New Roman" w:hAnsi="Times New Roman" w:cs="Times New Roman"/>
                <w:b/>
                <w:bCs/>
                <w:sz w:val="16"/>
                <w:szCs w:val="18"/>
              </w:rPr>
              <w:t xml:space="preserve">  </w:t>
            </w:r>
            <w:r w:rsidRPr="009575AB">
              <w:rPr>
                <w:rFonts w:ascii="Times New Roman" w:hAnsi="Times New Roman" w:cs="Times New Roman"/>
                <w:bCs/>
                <w:sz w:val="16"/>
                <w:szCs w:val="18"/>
              </w:rPr>
              <w:t>знакомить с городецкими предметами и росписью, учить выделять ее характерные особенности, развивать эстетические чувства, испытывать любовь к народному искусству, учить выделять один из элементов  - купавка (бутон) и составлять узор на полосе из бутонов, чередуя их с листьями, закрепить умение составлять оттенки цвета (розовый, голубой). Грибовская А. А.  «Обучение дошкольников декоративному рисованию, лепке, аппликации», стр. 49.</w:t>
            </w:r>
          </w:p>
        </w:tc>
        <w:tc>
          <w:tcPr>
            <w:tcW w:w="1701" w:type="dxa"/>
            <w:vMerge w:val="restart"/>
          </w:tcPr>
          <w:p w:rsidR="00F31661" w:rsidRPr="009575AB" w:rsidRDefault="00F31661" w:rsidP="00141A24">
            <w:pPr>
              <w:spacing w:after="0" w:line="240" w:lineRule="auto"/>
              <w:ind w:left="-108" w:right="-51"/>
              <w:jc w:val="both"/>
              <w:rPr>
                <w:rFonts w:ascii="Times New Roman" w:hAnsi="Times New Roman" w:cs="Times New Roman"/>
                <w:b/>
                <w:i/>
                <w:sz w:val="16"/>
                <w:szCs w:val="18"/>
                <w:lang w:eastAsia="ru-RU"/>
              </w:rPr>
            </w:pPr>
            <w:r w:rsidRPr="009575AB">
              <w:rPr>
                <w:rFonts w:ascii="Times New Roman" w:hAnsi="Times New Roman" w:cs="Times New Roman"/>
                <w:b/>
                <w:i/>
                <w:sz w:val="16"/>
                <w:szCs w:val="18"/>
                <w:lang w:eastAsia="ru-RU"/>
              </w:rPr>
              <w:t>Самообслуживание:</w:t>
            </w:r>
          </w:p>
          <w:p w:rsidR="00F31661" w:rsidRPr="009575AB" w:rsidRDefault="00F31661" w:rsidP="00141A24">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одевание – раздевание;</w:t>
            </w:r>
          </w:p>
          <w:p w:rsidR="00F31661" w:rsidRPr="009575AB" w:rsidRDefault="00F31661" w:rsidP="00141A24">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содержание в порядке одежды и обуви.</w:t>
            </w:r>
          </w:p>
          <w:p w:rsidR="00F31661" w:rsidRPr="009575AB" w:rsidRDefault="00F31661" w:rsidP="00141A24">
            <w:pPr>
              <w:spacing w:after="0" w:line="240" w:lineRule="auto"/>
              <w:ind w:right="-51"/>
              <w:jc w:val="both"/>
              <w:rPr>
                <w:rFonts w:ascii="Times New Roman" w:hAnsi="Times New Roman" w:cs="Times New Roman"/>
                <w:b/>
                <w:i/>
                <w:sz w:val="16"/>
                <w:szCs w:val="18"/>
                <w:lang w:eastAsia="ru-RU"/>
              </w:rPr>
            </w:pPr>
            <w:r w:rsidRPr="009575AB">
              <w:rPr>
                <w:rFonts w:ascii="Times New Roman" w:hAnsi="Times New Roman" w:cs="Times New Roman"/>
                <w:b/>
                <w:i/>
                <w:sz w:val="16"/>
                <w:szCs w:val="18"/>
                <w:lang w:eastAsia="ru-RU"/>
              </w:rPr>
              <w:t>Дежурство:</w:t>
            </w:r>
          </w:p>
          <w:p w:rsidR="00F31661" w:rsidRPr="009575AB" w:rsidRDefault="00F31661" w:rsidP="00141A24">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дежурство по столовой;</w:t>
            </w:r>
          </w:p>
          <w:p w:rsidR="00F31661" w:rsidRPr="009575AB" w:rsidRDefault="00F31661" w:rsidP="00141A24">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дежурство по группе;</w:t>
            </w:r>
          </w:p>
          <w:p w:rsidR="00F31661" w:rsidRPr="009575AB" w:rsidRDefault="00F31661" w:rsidP="00141A24">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дежурство в уголке природы.</w:t>
            </w:r>
          </w:p>
          <w:p w:rsidR="00F31661" w:rsidRPr="009575AB" w:rsidRDefault="00F31661" w:rsidP="00141A24">
            <w:pPr>
              <w:spacing w:after="0" w:line="240" w:lineRule="auto"/>
              <w:ind w:right="-51"/>
              <w:jc w:val="both"/>
              <w:rPr>
                <w:rFonts w:ascii="Times New Roman" w:hAnsi="Times New Roman" w:cs="Times New Roman"/>
                <w:b/>
                <w:i/>
                <w:sz w:val="16"/>
                <w:szCs w:val="18"/>
                <w:lang w:eastAsia="ru-RU"/>
              </w:rPr>
            </w:pPr>
            <w:r w:rsidRPr="009575AB">
              <w:rPr>
                <w:rFonts w:ascii="Times New Roman" w:hAnsi="Times New Roman" w:cs="Times New Roman"/>
                <w:b/>
                <w:i/>
                <w:sz w:val="16"/>
                <w:szCs w:val="18"/>
                <w:lang w:eastAsia="ru-RU"/>
              </w:rPr>
              <w:t>Хоз-бытовой труд:</w:t>
            </w:r>
          </w:p>
          <w:p w:rsidR="00F31661" w:rsidRPr="009575AB" w:rsidRDefault="00F31661" w:rsidP="00141A24">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xml:space="preserve">- помощь в ремонте книг, </w:t>
            </w:r>
          </w:p>
          <w:p w:rsidR="00F31661" w:rsidRPr="009575AB" w:rsidRDefault="00F31661" w:rsidP="00141A24">
            <w:pPr>
              <w:spacing w:after="0" w:line="240" w:lineRule="auto"/>
              <w:ind w:right="-51"/>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xml:space="preserve">- уход за игрушками, </w:t>
            </w:r>
          </w:p>
          <w:p w:rsidR="00F31661" w:rsidRPr="009575AB" w:rsidRDefault="00F31661" w:rsidP="00141A24">
            <w:pPr>
              <w:spacing w:after="0" w:line="240" w:lineRule="auto"/>
              <w:ind w:right="-50"/>
              <w:jc w:val="both"/>
              <w:rPr>
                <w:rFonts w:ascii="Times New Roman" w:hAnsi="Times New Roman" w:cs="Times New Roman"/>
                <w:sz w:val="16"/>
                <w:szCs w:val="18"/>
                <w:lang w:eastAsia="ru-RU"/>
              </w:rPr>
            </w:pPr>
            <w:r w:rsidRPr="009575AB">
              <w:rPr>
                <w:rFonts w:ascii="Times New Roman" w:hAnsi="Times New Roman" w:cs="Times New Roman"/>
                <w:b/>
                <w:i/>
                <w:sz w:val="16"/>
                <w:szCs w:val="18"/>
                <w:lang w:eastAsia="ru-RU"/>
              </w:rPr>
              <w:t>Труд в природе</w:t>
            </w:r>
            <w:r w:rsidRPr="009575AB">
              <w:rPr>
                <w:rFonts w:ascii="Times New Roman" w:hAnsi="Times New Roman" w:cs="Times New Roman"/>
                <w:sz w:val="16"/>
                <w:szCs w:val="18"/>
                <w:lang w:eastAsia="ru-RU"/>
              </w:rPr>
              <w:t>:</w:t>
            </w:r>
          </w:p>
          <w:p w:rsidR="00F31661" w:rsidRPr="009575AB" w:rsidRDefault="00F31661" w:rsidP="00141A24">
            <w:pPr>
              <w:spacing w:after="0" w:line="240" w:lineRule="auto"/>
              <w:ind w:right="-50"/>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xml:space="preserve">- постройки из снега </w:t>
            </w:r>
          </w:p>
          <w:p w:rsidR="00F31661" w:rsidRPr="009575AB" w:rsidRDefault="00F31661" w:rsidP="00141A24">
            <w:pPr>
              <w:spacing w:after="0" w:line="240" w:lineRule="auto"/>
              <w:ind w:right="-50"/>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посыпание дорожек песком;</w:t>
            </w:r>
          </w:p>
          <w:p w:rsidR="00F31661" w:rsidRPr="009575AB" w:rsidRDefault="00F31661" w:rsidP="00141A24">
            <w:pPr>
              <w:spacing w:after="0" w:line="240" w:lineRule="auto"/>
              <w:ind w:right="-50"/>
              <w:jc w:val="both"/>
              <w:rPr>
                <w:rFonts w:ascii="Times New Roman" w:hAnsi="Times New Roman" w:cs="Times New Roman"/>
                <w:sz w:val="16"/>
                <w:szCs w:val="18"/>
                <w:lang w:eastAsia="ru-RU"/>
              </w:rPr>
            </w:pPr>
            <w:r w:rsidRPr="009575AB">
              <w:rPr>
                <w:rFonts w:ascii="Times New Roman" w:hAnsi="Times New Roman" w:cs="Times New Roman"/>
                <w:sz w:val="16"/>
                <w:szCs w:val="18"/>
                <w:lang w:eastAsia="ru-RU"/>
              </w:rPr>
              <w:t>- постройка снежной горки;</w:t>
            </w:r>
          </w:p>
          <w:p w:rsidR="00F31661" w:rsidRPr="009575AB" w:rsidRDefault="00F31661" w:rsidP="00141A24">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lang w:eastAsia="ru-RU"/>
              </w:rPr>
              <w:t xml:space="preserve">- сгребание снега </w:t>
            </w:r>
          </w:p>
        </w:tc>
        <w:tc>
          <w:tcPr>
            <w:tcW w:w="1417" w:type="dxa"/>
            <w:vMerge w:val="restart"/>
          </w:tcPr>
          <w:p w:rsidR="00F31661" w:rsidRPr="009575AB" w:rsidRDefault="00F31661" w:rsidP="00141A24">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rPr>
              <w:t>С/</w:t>
            </w:r>
            <w:proofErr w:type="gramStart"/>
            <w:r w:rsidRPr="009575AB">
              <w:rPr>
                <w:rFonts w:ascii="Times New Roman" w:hAnsi="Times New Roman" w:cs="Times New Roman"/>
                <w:sz w:val="16"/>
                <w:szCs w:val="18"/>
              </w:rPr>
              <w:t>р</w:t>
            </w:r>
            <w:proofErr w:type="gramEnd"/>
            <w:r w:rsidRPr="009575AB">
              <w:rPr>
                <w:rFonts w:ascii="Times New Roman" w:hAnsi="Times New Roman" w:cs="Times New Roman"/>
                <w:sz w:val="16"/>
                <w:szCs w:val="18"/>
              </w:rPr>
              <w:t xml:space="preserve"> игра «Путешествие», «Экскурсия по городу»</w:t>
            </w:r>
          </w:p>
          <w:p w:rsidR="00F31661" w:rsidRPr="009575AB" w:rsidRDefault="00F31661" w:rsidP="00141A24">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rPr>
              <w:t>Настольно-печатные игры «Лото» «Растения – животные»</w:t>
            </w:r>
          </w:p>
          <w:p w:rsidR="00F31661" w:rsidRPr="009575AB" w:rsidRDefault="00F31661" w:rsidP="00141A24">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rPr>
              <w:t>Словесные игры «Придумаем рассказ», «Сочиним  сказку вместе»,</w:t>
            </w:r>
          </w:p>
          <w:p w:rsidR="00F31661" w:rsidRPr="009575AB" w:rsidRDefault="00F31661" w:rsidP="00141A24">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rPr>
              <w:t xml:space="preserve">Подвижные игры «Самый меткий», «Мороз Красный нос» </w:t>
            </w:r>
          </w:p>
          <w:p w:rsidR="00F31661" w:rsidRPr="009575AB" w:rsidRDefault="00F31661" w:rsidP="00141A24">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rPr>
              <w:t>Театрализованные игры «Сказка Мороз Иванович»</w:t>
            </w:r>
          </w:p>
        </w:tc>
        <w:tc>
          <w:tcPr>
            <w:tcW w:w="1560" w:type="dxa"/>
            <w:vMerge w:val="restart"/>
          </w:tcPr>
          <w:p w:rsidR="00F31661" w:rsidRPr="009575AB" w:rsidRDefault="00F31661" w:rsidP="00141A24">
            <w:pPr>
              <w:spacing w:line="240" w:lineRule="auto"/>
              <w:jc w:val="both"/>
              <w:rPr>
                <w:rFonts w:ascii="Times New Roman" w:hAnsi="Times New Roman" w:cs="Times New Roman"/>
                <w:sz w:val="16"/>
                <w:szCs w:val="18"/>
              </w:rPr>
            </w:pPr>
            <w:r w:rsidRPr="009575AB">
              <w:rPr>
                <w:rFonts w:ascii="Times New Roman" w:hAnsi="Times New Roman" w:cs="Times New Roman"/>
                <w:sz w:val="16"/>
                <w:szCs w:val="18"/>
                <w:lang w:eastAsia="ru-RU"/>
              </w:rPr>
              <w:t>Блок «Родной город»</w:t>
            </w:r>
            <w:proofErr w:type="gramStart"/>
            <w:r w:rsidRPr="009575AB">
              <w:rPr>
                <w:rFonts w:ascii="Times New Roman" w:hAnsi="Times New Roman" w:cs="Times New Roman"/>
                <w:sz w:val="16"/>
                <w:szCs w:val="18"/>
                <w:lang w:eastAsia="ru-RU"/>
              </w:rPr>
              <w:t xml:space="preserve"> .</w:t>
            </w:r>
            <w:proofErr w:type="gramEnd"/>
            <w:r w:rsidRPr="009575AB">
              <w:rPr>
                <w:rFonts w:ascii="Times New Roman" w:hAnsi="Times New Roman" w:cs="Times New Roman"/>
                <w:sz w:val="16"/>
                <w:szCs w:val="18"/>
                <w:lang w:eastAsia="ru-RU"/>
              </w:rPr>
              <w:t xml:space="preserve">           </w:t>
            </w:r>
            <w:r w:rsidRPr="009575AB">
              <w:rPr>
                <w:rFonts w:ascii="Times New Roman" w:hAnsi="Times New Roman" w:cs="Times New Roman"/>
                <w:sz w:val="16"/>
                <w:szCs w:val="18"/>
              </w:rPr>
              <w:t>Беседа  «Названия городов и улиц»</w:t>
            </w:r>
          </w:p>
          <w:p w:rsidR="00F31661" w:rsidRPr="009575AB" w:rsidRDefault="00F31661" w:rsidP="00141A24">
            <w:pPr>
              <w:spacing w:after="0" w:line="240" w:lineRule="auto"/>
              <w:jc w:val="both"/>
              <w:rPr>
                <w:rFonts w:ascii="Times New Roman" w:hAnsi="Times New Roman" w:cs="Times New Roman"/>
                <w:sz w:val="16"/>
                <w:szCs w:val="18"/>
              </w:rPr>
            </w:pPr>
            <w:r w:rsidRPr="009575AB">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стр.130</w:t>
            </w:r>
          </w:p>
        </w:tc>
        <w:tc>
          <w:tcPr>
            <w:tcW w:w="1417" w:type="dxa"/>
            <w:vMerge w:val="restart"/>
          </w:tcPr>
          <w:p w:rsidR="00F31661" w:rsidRPr="009575AB" w:rsidRDefault="00F31661" w:rsidP="003D4E47">
            <w:pPr>
              <w:spacing w:after="0" w:line="240" w:lineRule="auto"/>
              <w:jc w:val="both"/>
              <w:rPr>
                <w:rFonts w:ascii="Times New Roman" w:hAnsi="Times New Roman" w:cs="Times New Roman"/>
                <w:sz w:val="16"/>
                <w:szCs w:val="18"/>
              </w:rPr>
            </w:pPr>
            <w:r w:rsidRPr="009575AB">
              <w:rPr>
                <w:rFonts w:ascii="Times New Roman" w:hAnsi="Times New Roman" w:cs="Times New Roman"/>
                <w:i/>
                <w:sz w:val="16"/>
                <w:szCs w:val="18"/>
              </w:rPr>
              <w:t>ИОТ-Б</w:t>
            </w:r>
            <w:r w:rsidR="003D4E47">
              <w:rPr>
                <w:rFonts w:ascii="Times New Roman" w:hAnsi="Times New Roman" w:cs="Times New Roman"/>
                <w:i/>
                <w:sz w:val="16"/>
                <w:szCs w:val="18"/>
              </w:rPr>
              <w:t>1</w:t>
            </w:r>
            <w:r w:rsidRPr="009575AB">
              <w:rPr>
                <w:rFonts w:ascii="Times New Roman" w:hAnsi="Times New Roman" w:cs="Times New Roman"/>
                <w:i/>
                <w:sz w:val="16"/>
                <w:szCs w:val="18"/>
              </w:rPr>
              <w:t>-01</w:t>
            </w:r>
            <w:r w:rsidR="003D4E47">
              <w:rPr>
                <w:rFonts w:ascii="Times New Roman" w:hAnsi="Times New Roman" w:cs="Times New Roman"/>
                <w:i/>
                <w:sz w:val="16"/>
                <w:szCs w:val="18"/>
              </w:rPr>
              <w:t>4</w:t>
            </w:r>
            <w:r w:rsidRPr="009575AB">
              <w:rPr>
                <w:rFonts w:ascii="Times New Roman" w:hAnsi="Times New Roman" w:cs="Times New Roman"/>
                <w:i/>
                <w:sz w:val="16"/>
                <w:szCs w:val="18"/>
              </w:rPr>
              <w:t>-ОЖЗД-2012 «</w:t>
            </w:r>
            <w:r w:rsidR="003D4E47">
              <w:rPr>
                <w:rFonts w:ascii="Times New Roman" w:hAnsi="Times New Roman" w:cs="Times New Roman"/>
                <w:i/>
                <w:sz w:val="16"/>
                <w:szCs w:val="18"/>
              </w:rPr>
              <w:t>Как обращаться с опасными предметами. Правила безопасности в доме</w:t>
            </w:r>
            <w:r w:rsidRPr="009575AB">
              <w:rPr>
                <w:rFonts w:ascii="Times New Roman" w:hAnsi="Times New Roman" w:cs="Times New Roman"/>
                <w:i/>
                <w:sz w:val="16"/>
                <w:szCs w:val="18"/>
              </w:rPr>
              <w:t>».</w:t>
            </w:r>
          </w:p>
        </w:tc>
      </w:tr>
      <w:tr w:rsidR="009575AB" w:rsidRPr="009575AB" w:rsidTr="006871B1">
        <w:trPr>
          <w:cantSplit/>
          <w:trHeight w:val="842"/>
        </w:trPr>
        <w:tc>
          <w:tcPr>
            <w:tcW w:w="434" w:type="dxa"/>
            <w:vMerge/>
          </w:tcPr>
          <w:p w:rsidR="009575AB" w:rsidRPr="00C0322D" w:rsidRDefault="009575AB" w:rsidP="00674B62">
            <w:pPr>
              <w:spacing w:after="0" w:line="240" w:lineRule="auto"/>
              <w:jc w:val="center"/>
              <w:rPr>
                <w:rFonts w:ascii="Times New Roman" w:hAnsi="Times New Roman" w:cs="Times New Roman"/>
                <w:sz w:val="18"/>
                <w:szCs w:val="18"/>
              </w:rPr>
            </w:pPr>
          </w:p>
        </w:tc>
        <w:tc>
          <w:tcPr>
            <w:tcW w:w="434" w:type="dxa"/>
            <w:vMerge/>
          </w:tcPr>
          <w:p w:rsidR="009575AB" w:rsidRPr="00C0322D" w:rsidRDefault="009575AB" w:rsidP="00674B62">
            <w:pPr>
              <w:spacing w:after="0" w:line="240" w:lineRule="auto"/>
              <w:jc w:val="center"/>
              <w:rPr>
                <w:rFonts w:ascii="Times New Roman" w:hAnsi="Times New Roman" w:cs="Times New Roman"/>
                <w:sz w:val="18"/>
                <w:szCs w:val="18"/>
              </w:rPr>
            </w:pPr>
          </w:p>
        </w:tc>
        <w:tc>
          <w:tcPr>
            <w:tcW w:w="435" w:type="dxa"/>
            <w:vMerge/>
          </w:tcPr>
          <w:p w:rsidR="009575AB" w:rsidRPr="00C0322D" w:rsidRDefault="009575AB" w:rsidP="00674B62">
            <w:pPr>
              <w:spacing w:after="0" w:line="240" w:lineRule="auto"/>
              <w:jc w:val="center"/>
              <w:rPr>
                <w:rFonts w:ascii="Times New Roman" w:hAnsi="Times New Roman" w:cs="Times New Roman"/>
                <w:sz w:val="18"/>
                <w:szCs w:val="18"/>
              </w:rPr>
            </w:pPr>
          </w:p>
        </w:tc>
        <w:tc>
          <w:tcPr>
            <w:tcW w:w="570" w:type="dxa"/>
            <w:textDirection w:val="btLr"/>
          </w:tcPr>
          <w:p w:rsidR="009575AB" w:rsidRPr="00C0322D" w:rsidRDefault="009575AB" w:rsidP="00674B62">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9575AB" w:rsidRDefault="009575AB" w:rsidP="00674B62">
            <w:pPr>
              <w:spacing w:after="0" w:line="240" w:lineRule="auto"/>
              <w:jc w:val="center"/>
              <w:rPr>
                <w:rFonts w:ascii="Times New Roman" w:hAnsi="Times New Roman" w:cs="Times New Roman"/>
                <w:sz w:val="18"/>
                <w:szCs w:val="18"/>
              </w:rPr>
            </w:pPr>
          </w:p>
          <w:p w:rsidR="009575AB" w:rsidRDefault="009575AB" w:rsidP="00674B62">
            <w:pPr>
              <w:spacing w:after="0" w:line="240" w:lineRule="auto"/>
              <w:jc w:val="center"/>
              <w:rPr>
                <w:rFonts w:ascii="Times New Roman" w:hAnsi="Times New Roman" w:cs="Times New Roman"/>
                <w:sz w:val="18"/>
                <w:szCs w:val="18"/>
              </w:rPr>
            </w:pPr>
          </w:p>
          <w:p w:rsidR="009575AB" w:rsidRPr="00C0322D" w:rsidRDefault="009575AB" w:rsidP="00674B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w:t>
            </w:r>
          </w:p>
        </w:tc>
        <w:tc>
          <w:tcPr>
            <w:tcW w:w="7794" w:type="dxa"/>
          </w:tcPr>
          <w:p w:rsidR="009575AB" w:rsidRPr="009575AB" w:rsidRDefault="009575AB" w:rsidP="00674B62">
            <w:pPr>
              <w:spacing w:after="0" w:line="240" w:lineRule="auto"/>
              <w:jc w:val="both"/>
              <w:rPr>
                <w:rFonts w:ascii="Times New Roman" w:hAnsi="Times New Roman" w:cs="Times New Roman"/>
                <w:b/>
                <w:bCs/>
                <w:sz w:val="16"/>
                <w:szCs w:val="18"/>
              </w:rPr>
            </w:pPr>
            <w:r w:rsidRPr="009575AB">
              <w:rPr>
                <w:rFonts w:ascii="Times New Roman" w:hAnsi="Times New Roman" w:cs="Times New Roman"/>
                <w:b/>
                <w:bCs/>
                <w:sz w:val="16"/>
                <w:szCs w:val="18"/>
                <w:u w:val="single"/>
              </w:rPr>
              <w:t>ФЭМП</w:t>
            </w:r>
            <w:r w:rsidRPr="009575AB">
              <w:rPr>
                <w:rFonts w:ascii="Times New Roman" w:hAnsi="Times New Roman" w:cs="Times New Roman"/>
                <w:b/>
                <w:bCs/>
                <w:sz w:val="16"/>
                <w:szCs w:val="18"/>
              </w:rPr>
              <w:t xml:space="preserve"> Тема: «Составим число»</w:t>
            </w:r>
          </w:p>
          <w:p w:rsidR="009575AB" w:rsidRPr="009575AB" w:rsidRDefault="009575AB" w:rsidP="00417C9F">
            <w:pPr>
              <w:spacing w:after="0" w:line="240" w:lineRule="auto"/>
              <w:jc w:val="both"/>
              <w:rPr>
                <w:rFonts w:ascii="Times New Roman" w:hAnsi="Times New Roman" w:cs="Times New Roman"/>
                <w:sz w:val="16"/>
                <w:szCs w:val="18"/>
              </w:rPr>
            </w:pPr>
            <w:r w:rsidRPr="009575AB">
              <w:rPr>
                <w:rFonts w:ascii="Times New Roman" w:hAnsi="Times New Roman" w:cs="Times New Roman"/>
                <w:b/>
                <w:sz w:val="16"/>
                <w:szCs w:val="18"/>
              </w:rPr>
              <w:t xml:space="preserve">Цель: </w:t>
            </w:r>
            <w:r w:rsidRPr="009575AB">
              <w:rPr>
                <w:rFonts w:ascii="Times New Roman" w:hAnsi="Times New Roman" w:cs="Times New Roman"/>
                <w:sz w:val="16"/>
                <w:szCs w:val="18"/>
              </w:rPr>
              <w:t>познакомить с количественным составом числа 3 из единиц, совершенствовать умение видеть в предметах форму геометрических фигур, продолжать учить ориентироваться  на листе бумаги, определять и называть стороны и углы листа. Помораева И. А., В. А. Позина  «Занятия по ФЭМП в старшей группе», стр. 39.</w:t>
            </w:r>
          </w:p>
        </w:tc>
        <w:tc>
          <w:tcPr>
            <w:tcW w:w="1701" w:type="dxa"/>
            <w:vMerge/>
          </w:tcPr>
          <w:p w:rsidR="009575AB" w:rsidRPr="009575AB" w:rsidRDefault="009575AB" w:rsidP="00674B62">
            <w:pPr>
              <w:spacing w:after="0" w:line="240" w:lineRule="auto"/>
              <w:jc w:val="center"/>
              <w:rPr>
                <w:rFonts w:ascii="Times New Roman" w:hAnsi="Times New Roman" w:cs="Times New Roman"/>
                <w:sz w:val="16"/>
                <w:szCs w:val="18"/>
              </w:rPr>
            </w:pPr>
          </w:p>
        </w:tc>
        <w:tc>
          <w:tcPr>
            <w:tcW w:w="1417" w:type="dxa"/>
            <w:vMerge/>
          </w:tcPr>
          <w:p w:rsidR="009575AB" w:rsidRPr="009575AB" w:rsidRDefault="009575AB" w:rsidP="00674B62">
            <w:pPr>
              <w:spacing w:after="0" w:line="240" w:lineRule="auto"/>
              <w:jc w:val="center"/>
              <w:rPr>
                <w:rFonts w:ascii="Times New Roman" w:hAnsi="Times New Roman" w:cs="Times New Roman"/>
                <w:sz w:val="16"/>
                <w:szCs w:val="18"/>
              </w:rPr>
            </w:pPr>
          </w:p>
        </w:tc>
        <w:tc>
          <w:tcPr>
            <w:tcW w:w="1560" w:type="dxa"/>
            <w:vMerge/>
          </w:tcPr>
          <w:p w:rsidR="009575AB" w:rsidRPr="009575AB" w:rsidRDefault="009575AB" w:rsidP="00674B62">
            <w:pPr>
              <w:spacing w:after="0" w:line="240" w:lineRule="auto"/>
              <w:jc w:val="center"/>
              <w:rPr>
                <w:rFonts w:ascii="Times New Roman" w:hAnsi="Times New Roman" w:cs="Times New Roman"/>
                <w:sz w:val="16"/>
                <w:szCs w:val="18"/>
              </w:rPr>
            </w:pPr>
          </w:p>
        </w:tc>
        <w:tc>
          <w:tcPr>
            <w:tcW w:w="1417" w:type="dxa"/>
            <w:vMerge/>
          </w:tcPr>
          <w:p w:rsidR="009575AB" w:rsidRPr="009575AB" w:rsidRDefault="009575AB" w:rsidP="00674B62">
            <w:pPr>
              <w:spacing w:after="0" w:line="240" w:lineRule="auto"/>
              <w:jc w:val="center"/>
              <w:rPr>
                <w:rFonts w:ascii="Times New Roman" w:hAnsi="Times New Roman" w:cs="Times New Roman"/>
                <w:sz w:val="16"/>
                <w:szCs w:val="18"/>
              </w:rPr>
            </w:pPr>
          </w:p>
        </w:tc>
      </w:tr>
      <w:tr w:rsidR="009575AB" w:rsidRPr="009575AB" w:rsidTr="00EF1D4A">
        <w:trPr>
          <w:cantSplit/>
          <w:trHeight w:val="1134"/>
        </w:trPr>
        <w:tc>
          <w:tcPr>
            <w:tcW w:w="434" w:type="dxa"/>
            <w:vMerge/>
          </w:tcPr>
          <w:p w:rsidR="009575AB" w:rsidRPr="00C0322D" w:rsidRDefault="009575AB" w:rsidP="00674B62">
            <w:pPr>
              <w:spacing w:after="0" w:line="240" w:lineRule="auto"/>
              <w:jc w:val="center"/>
              <w:rPr>
                <w:rFonts w:ascii="Times New Roman" w:hAnsi="Times New Roman" w:cs="Times New Roman"/>
                <w:sz w:val="18"/>
                <w:szCs w:val="18"/>
              </w:rPr>
            </w:pPr>
          </w:p>
        </w:tc>
        <w:tc>
          <w:tcPr>
            <w:tcW w:w="434" w:type="dxa"/>
            <w:vMerge/>
          </w:tcPr>
          <w:p w:rsidR="009575AB" w:rsidRPr="00C0322D" w:rsidRDefault="009575AB" w:rsidP="00674B62">
            <w:pPr>
              <w:spacing w:after="0" w:line="240" w:lineRule="auto"/>
              <w:jc w:val="center"/>
              <w:rPr>
                <w:rFonts w:ascii="Times New Roman" w:hAnsi="Times New Roman" w:cs="Times New Roman"/>
                <w:sz w:val="18"/>
                <w:szCs w:val="18"/>
              </w:rPr>
            </w:pPr>
          </w:p>
        </w:tc>
        <w:tc>
          <w:tcPr>
            <w:tcW w:w="435" w:type="dxa"/>
            <w:vMerge/>
          </w:tcPr>
          <w:p w:rsidR="009575AB" w:rsidRPr="00C0322D" w:rsidRDefault="009575AB" w:rsidP="00674B62">
            <w:pPr>
              <w:spacing w:after="0" w:line="240" w:lineRule="auto"/>
              <w:jc w:val="center"/>
              <w:rPr>
                <w:rFonts w:ascii="Times New Roman" w:hAnsi="Times New Roman" w:cs="Times New Roman"/>
                <w:sz w:val="18"/>
                <w:szCs w:val="18"/>
              </w:rPr>
            </w:pPr>
          </w:p>
        </w:tc>
        <w:tc>
          <w:tcPr>
            <w:tcW w:w="570" w:type="dxa"/>
            <w:textDirection w:val="btLr"/>
          </w:tcPr>
          <w:p w:rsidR="009575AB" w:rsidRPr="00C0322D" w:rsidRDefault="009575AB" w:rsidP="00674B62">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Развитие речи</w:t>
            </w:r>
          </w:p>
        </w:tc>
        <w:tc>
          <w:tcPr>
            <w:tcW w:w="540" w:type="dxa"/>
          </w:tcPr>
          <w:p w:rsidR="009575AB" w:rsidRDefault="009575AB" w:rsidP="00674B62">
            <w:pPr>
              <w:spacing w:after="0" w:line="240" w:lineRule="auto"/>
              <w:jc w:val="center"/>
              <w:rPr>
                <w:rFonts w:ascii="Times New Roman" w:hAnsi="Times New Roman" w:cs="Times New Roman"/>
                <w:sz w:val="18"/>
                <w:szCs w:val="18"/>
              </w:rPr>
            </w:pPr>
          </w:p>
          <w:p w:rsidR="009575AB" w:rsidRDefault="009575AB" w:rsidP="00674B62">
            <w:pPr>
              <w:spacing w:after="0" w:line="240" w:lineRule="auto"/>
              <w:jc w:val="center"/>
              <w:rPr>
                <w:rFonts w:ascii="Times New Roman" w:hAnsi="Times New Roman" w:cs="Times New Roman"/>
                <w:sz w:val="18"/>
                <w:szCs w:val="18"/>
              </w:rPr>
            </w:pPr>
          </w:p>
          <w:p w:rsidR="009575AB" w:rsidRPr="00C0322D" w:rsidRDefault="009575AB" w:rsidP="00674B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Рр</w:t>
            </w:r>
          </w:p>
        </w:tc>
        <w:tc>
          <w:tcPr>
            <w:tcW w:w="7794" w:type="dxa"/>
          </w:tcPr>
          <w:p w:rsidR="009575AB" w:rsidRPr="009575AB" w:rsidRDefault="009575AB" w:rsidP="00564EA5">
            <w:pPr>
              <w:spacing w:after="0" w:line="240" w:lineRule="auto"/>
              <w:jc w:val="both"/>
              <w:rPr>
                <w:rFonts w:ascii="Times New Roman" w:hAnsi="Times New Roman" w:cs="Times New Roman"/>
                <w:b/>
                <w:sz w:val="16"/>
                <w:szCs w:val="18"/>
              </w:rPr>
            </w:pPr>
            <w:r w:rsidRPr="009575AB">
              <w:rPr>
                <w:rFonts w:ascii="Times New Roman" w:hAnsi="Times New Roman" w:cs="Times New Roman"/>
                <w:b/>
                <w:bCs/>
                <w:sz w:val="16"/>
                <w:szCs w:val="18"/>
                <w:u w:val="single"/>
              </w:rPr>
              <w:t>Развитие речи 1</w:t>
            </w:r>
            <w:r w:rsidRPr="009575AB">
              <w:rPr>
                <w:rFonts w:ascii="Times New Roman" w:hAnsi="Times New Roman" w:cs="Times New Roman"/>
                <w:b/>
                <w:sz w:val="16"/>
                <w:szCs w:val="18"/>
                <w:u w:val="single"/>
              </w:rPr>
              <w:t xml:space="preserve"> </w:t>
            </w:r>
            <w:r w:rsidRPr="009575AB">
              <w:rPr>
                <w:rFonts w:ascii="Times New Roman" w:hAnsi="Times New Roman" w:cs="Times New Roman"/>
                <w:b/>
                <w:sz w:val="16"/>
                <w:szCs w:val="18"/>
              </w:rPr>
              <w:t>Тема: «Звуковая культура речи: дифференциация звуков с – ш».</w:t>
            </w:r>
          </w:p>
          <w:p w:rsidR="009575AB" w:rsidRPr="009575AB" w:rsidRDefault="009575AB" w:rsidP="00564EA5">
            <w:pPr>
              <w:spacing w:after="0" w:line="240" w:lineRule="auto"/>
              <w:jc w:val="both"/>
              <w:rPr>
                <w:rFonts w:ascii="Times New Roman" w:hAnsi="Times New Roman" w:cs="Times New Roman"/>
                <w:b/>
                <w:sz w:val="16"/>
                <w:szCs w:val="18"/>
              </w:rPr>
            </w:pPr>
            <w:r w:rsidRPr="009575AB">
              <w:rPr>
                <w:rFonts w:ascii="Times New Roman" w:hAnsi="Times New Roman" w:cs="Times New Roman"/>
                <w:b/>
                <w:sz w:val="16"/>
                <w:szCs w:val="18"/>
              </w:rPr>
              <w:t xml:space="preserve">Цель: </w:t>
            </w:r>
            <w:r w:rsidRPr="009575AB">
              <w:rPr>
                <w:rFonts w:ascii="Times New Roman" w:hAnsi="Times New Roman" w:cs="Times New Roman"/>
                <w:sz w:val="16"/>
                <w:szCs w:val="18"/>
              </w:rPr>
              <w:t>совершенствовать слуховое восприятие с упражнениями  на различение звуков «с»  и «ш», на определение позиции звука в слове. В.В. Гербова «Развитие речи в детском саду», стр. 64.</w:t>
            </w:r>
          </w:p>
          <w:p w:rsidR="009575AB" w:rsidRPr="009575AB" w:rsidRDefault="009575AB" w:rsidP="00943E31">
            <w:pPr>
              <w:spacing w:after="0" w:line="240" w:lineRule="auto"/>
              <w:jc w:val="both"/>
              <w:rPr>
                <w:rFonts w:ascii="Times New Roman" w:hAnsi="Times New Roman" w:cs="Times New Roman"/>
                <w:b/>
                <w:sz w:val="16"/>
                <w:szCs w:val="18"/>
              </w:rPr>
            </w:pPr>
            <w:r w:rsidRPr="009575AB">
              <w:rPr>
                <w:rFonts w:ascii="Times New Roman" w:hAnsi="Times New Roman" w:cs="Times New Roman"/>
                <w:b/>
                <w:bCs/>
                <w:sz w:val="16"/>
                <w:szCs w:val="18"/>
                <w:u w:val="single"/>
              </w:rPr>
              <w:t>Развитие речи 2</w:t>
            </w:r>
            <w:r w:rsidRPr="009575AB">
              <w:rPr>
                <w:rFonts w:ascii="Times New Roman" w:hAnsi="Times New Roman" w:cs="Times New Roman"/>
                <w:b/>
                <w:sz w:val="16"/>
                <w:szCs w:val="18"/>
                <w:u w:val="single"/>
              </w:rPr>
              <w:t xml:space="preserve"> </w:t>
            </w:r>
            <w:r w:rsidRPr="009575AB">
              <w:rPr>
                <w:rFonts w:ascii="Times New Roman" w:hAnsi="Times New Roman" w:cs="Times New Roman"/>
                <w:b/>
                <w:sz w:val="16"/>
                <w:szCs w:val="18"/>
              </w:rPr>
              <w:t>Тема:  «Составление коротких рассказов по скороговоркам»</w:t>
            </w:r>
          </w:p>
          <w:p w:rsidR="009575AB" w:rsidRPr="009575AB" w:rsidRDefault="009575AB" w:rsidP="00477B7C">
            <w:pPr>
              <w:spacing w:after="0" w:line="240" w:lineRule="auto"/>
              <w:jc w:val="both"/>
              <w:rPr>
                <w:rFonts w:ascii="Times New Roman" w:hAnsi="Times New Roman" w:cs="Times New Roman"/>
                <w:sz w:val="16"/>
                <w:szCs w:val="18"/>
              </w:rPr>
            </w:pPr>
            <w:proofErr w:type="gramStart"/>
            <w:r w:rsidRPr="009575AB">
              <w:rPr>
                <w:rFonts w:ascii="Times New Roman" w:hAnsi="Times New Roman" w:cs="Times New Roman"/>
                <w:b/>
                <w:sz w:val="16"/>
                <w:szCs w:val="18"/>
              </w:rPr>
              <w:t xml:space="preserve">Цель: </w:t>
            </w:r>
            <w:r w:rsidRPr="009575AB">
              <w:rPr>
                <w:rFonts w:ascii="Times New Roman" w:hAnsi="Times New Roman" w:cs="Times New Roman"/>
                <w:sz w:val="16"/>
                <w:szCs w:val="18"/>
              </w:rPr>
              <w:t>учить составлять короткие рассказы, различать на слух звуки з и ж, находить слова с данными звуками и выделять их из фраз, закреплять умение произносить звуки протяжно, с различной силой голоса, упражнять в произнесении слов и фраз с этими звуками с различной громкостью и в различном темпе, учить  определять местонахождение ударного слога в двусложном слове, закрепить знание термина «ударение», упражнять</w:t>
            </w:r>
            <w:proofErr w:type="gramEnd"/>
            <w:r w:rsidRPr="009575AB">
              <w:rPr>
                <w:rFonts w:ascii="Times New Roman" w:hAnsi="Times New Roman" w:cs="Times New Roman"/>
                <w:sz w:val="16"/>
                <w:szCs w:val="18"/>
              </w:rPr>
              <w:t xml:space="preserve"> в образовании род</w:t>
            </w:r>
            <w:proofErr w:type="gramStart"/>
            <w:r w:rsidRPr="009575AB">
              <w:rPr>
                <w:rFonts w:ascii="Times New Roman" w:hAnsi="Times New Roman" w:cs="Times New Roman"/>
                <w:sz w:val="16"/>
                <w:szCs w:val="18"/>
              </w:rPr>
              <w:t>.</w:t>
            </w:r>
            <w:proofErr w:type="gramEnd"/>
            <w:r w:rsidRPr="009575AB">
              <w:rPr>
                <w:rFonts w:ascii="Times New Roman" w:hAnsi="Times New Roman" w:cs="Times New Roman"/>
                <w:sz w:val="16"/>
                <w:szCs w:val="18"/>
              </w:rPr>
              <w:t xml:space="preserve"> </w:t>
            </w:r>
            <w:proofErr w:type="gramStart"/>
            <w:r w:rsidRPr="009575AB">
              <w:rPr>
                <w:rFonts w:ascii="Times New Roman" w:hAnsi="Times New Roman" w:cs="Times New Roman"/>
                <w:sz w:val="16"/>
                <w:szCs w:val="18"/>
              </w:rPr>
              <w:t>п</w:t>
            </w:r>
            <w:proofErr w:type="gramEnd"/>
            <w:r w:rsidRPr="009575AB">
              <w:rPr>
                <w:rFonts w:ascii="Times New Roman" w:hAnsi="Times New Roman" w:cs="Times New Roman"/>
                <w:sz w:val="16"/>
                <w:szCs w:val="18"/>
              </w:rPr>
              <w:t>адежа мн. числа существительных. Ушакова О. С. «Развитие речи детей 5 – 6 лет»,  стр. 74.</w:t>
            </w:r>
          </w:p>
        </w:tc>
        <w:tc>
          <w:tcPr>
            <w:tcW w:w="1701" w:type="dxa"/>
            <w:vMerge/>
          </w:tcPr>
          <w:p w:rsidR="009575AB" w:rsidRPr="009575AB" w:rsidRDefault="009575AB" w:rsidP="00674B62">
            <w:pPr>
              <w:spacing w:after="0" w:line="240" w:lineRule="auto"/>
              <w:jc w:val="center"/>
              <w:rPr>
                <w:rFonts w:ascii="Times New Roman" w:hAnsi="Times New Roman" w:cs="Times New Roman"/>
                <w:sz w:val="16"/>
                <w:szCs w:val="18"/>
              </w:rPr>
            </w:pPr>
          </w:p>
        </w:tc>
        <w:tc>
          <w:tcPr>
            <w:tcW w:w="1417" w:type="dxa"/>
            <w:vMerge/>
          </w:tcPr>
          <w:p w:rsidR="009575AB" w:rsidRPr="009575AB" w:rsidRDefault="009575AB" w:rsidP="00674B62">
            <w:pPr>
              <w:spacing w:after="0" w:line="240" w:lineRule="auto"/>
              <w:jc w:val="center"/>
              <w:rPr>
                <w:rFonts w:ascii="Times New Roman" w:hAnsi="Times New Roman" w:cs="Times New Roman"/>
                <w:sz w:val="16"/>
                <w:szCs w:val="18"/>
              </w:rPr>
            </w:pPr>
          </w:p>
        </w:tc>
        <w:tc>
          <w:tcPr>
            <w:tcW w:w="1560" w:type="dxa"/>
            <w:vMerge/>
          </w:tcPr>
          <w:p w:rsidR="009575AB" w:rsidRPr="009575AB" w:rsidRDefault="009575AB" w:rsidP="00674B62">
            <w:pPr>
              <w:spacing w:after="0" w:line="240" w:lineRule="auto"/>
              <w:jc w:val="center"/>
              <w:rPr>
                <w:rFonts w:ascii="Times New Roman" w:hAnsi="Times New Roman" w:cs="Times New Roman"/>
                <w:sz w:val="16"/>
                <w:szCs w:val="18"/>
              </w:rPr>
            </w:pPr>
          </w:p>
        </w:tc>
        <w:tc>
          <w:tcPr>
            <w:tcW w:w="1417" w:type="dxa"/>
            <w:vMerge/>
          </w:tcPr>
          <w:p w:rsidR="009575AB" w:rsidRPr="009575AB" w:rsidRDefault="009575AB" w:rsidP="00674B62">
            <w:pPr>
              <w:spacing w:after="0" w:line="240" w:lineRule="auto"/>
              <w:jc w:val="center"/>
              <w:rPr>
                <w:rFonts w:ascii="Times New Roman" w:hAnsi="Times New Roman" w:cs="Times New Roman"/>
                <w:sz w:val="16"/>
                <w:szCs w:val="18"/>
              </w:rPr>
            </w:pPr>
          </w:p>
        </w:tc>
      </w:tr>
      <w:tr w:rsidR="009575AB" w:rsidRPr="009575AB" w:rsidTr="00EF1D4A">
        <w:trPr>
          <w:cantSplit/>
          <w:trHeight w:val="840"/>
        </w:trPr>
        <w:tc>
          <w:tcPr>
            <w:tcW w:w="434" w:type="dxa"/>
            <w:vMerge/>
          </w:tcPr>
          <w:p w:rsidR="009575AB" w:rsidRPr="00C0322D" w:rsidRDefault="009575AB" w:rsidP="00674B62">
            <w:pPr>
              <w:spacing w:after="0" w:line="240" w:lineRule="auto"/>
              <w:jc w:val="center"/>
              <w:rPr>
                <w:rFonts w:ascii="Times New Roman" w:hAnsi="Times New Roman" w:cs="Times New Roman"/>
                <w:sz w:val="18"/>
                <w:szCs w:val="18"/>
              </w:rPr>
            </w:pPr>
          </w:p>
        </w:tc>
        <w:tc>
          <w:tcPr>
            <w:tcW w:w="434" w:type="dxa"/>
            <w:vMerge/>
          </w:tcPr>
          <w:p w:rsidR="009575AB" w:rsidRPr="00C0322D" w:rsidRDefault="009575AB" w:rsidP="00674B62">
            <w:pPr>
              <w:spacing w:after="0" w:line="240" w:lineRule="auto"/>
              <w:jc w:val="center"/>
              <w:rPr>
                <w:rFonts w:ascii="Times New Roman" w:hAnsi="Times New Roman" w:cs="Times New Roman"/>
                <w:sz w:val="18"/>
                <w:szCs w:val="18"/>
              </w:rPr>
            </w:pPr>
          </w:p>
        </w:tc>
        <w:tc>
          <w:tcPr>
            <w:tcW w:w="435" w:type="dxa"/>
            <w:vMerge/>
          </w:tcPr>
          <w:p w:rsidR="009575AB" w:rsidRPr="00C0322D" w:rsidRDefault="009575AB" w:rsidP="00674B62">
            <w:pPr>
              <w:spacing w:after="0" w:line="240" w:lineRule="auto"/>
              <w:jc w:val="center"/>
              <w:rPr>
                <w:rFonts w:ascii="Times New Roman" w:hAnsi="Times New Roman" w:cs="Times New Roman"/>
                <w:sz w:val="18"/>
                <w:szCs w:val="18"/>
              </w:rPr>
            </w:pPr>
          </w:p>
        </w:tc>
        <w:tc>
          <w:tcPr>
            <w:tcW w:w="570" w:type="dxa"/>
            <w:textDirection w:val="btLr"/>
          </w:tcPr>
          <w:p w:rsidR="009575AB" w:rsidRPr="00C0322D" w:rsidRDefault="009575AB" w:rsidP="00674B62">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tcPr>
          <w:p w:rsidR="009575AB" w:rsidRDefault="009575AB" w:rsidP="00674B62">
            <w:pPr>
              <w:spacing w:after="0" w:line="240" w:lineRule="auto"/>
              <w:jc w:val="center"/>
              <w:rPr>
                <w:rFonts w:ascii="Times New Roman" w:hAnsi="Times New Roman" w:cs="Times New Roman"/>
                <w:sz w:val="18"/>
                <w:szCs w:val="18"/>
              </w:rPr>
            </w:pPr>
          </w:p>
          <w:p w:rsidR="009575AB" w:rsidRDefault="009575AB" w:rsidP="00674B62">
            <w:pPr>
              <w:spacing w:after="0" w:line="240" w:lineRule="auto"/>
              <w:jc w:val="center"/>
              <w:rPr>
                <w:rFonts w:ascii="Times New Roman" w:hAnsi="Times New Roman" w:cs="Times New Roman"/>
                <w:sz w:val="18"/>
                <w:szCs w:val="18"/>
              </w:rPr>
            </w:pPr>
          </w:p>
          <w:p w:rsidR="009575AB" w:rsidRPr="00C0322D" w:rsidRDefault="009575AB" w:rsidP="00674B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794" w:type="dxa"/>
          </w:tcPr>
          <w:p w:rsidR="009575AB" w:rsidRPr="009575AB" w:rsidRDefault="009575AB" w:rsidP="00A423E9">
            <w:pPr>
              <w:spacing w:after="0" w:line="240" w:lineRule="auto"/>
              <w:rPr>
                <w:rFonts w:ascii="Times New Roman" w:hAnsi="Times New Roman" w:cs="Times New Roman"/>
                <w:b/>
                <w:sz w:val="16"/>
                <w:szCs w:val="18"/>
              </w:rPr>
            </w:pPr>
            <w:r w:rsidRPr="009575AB">
              <w:rPr>
                <w:rFonts w:ascii="Times New Roman" w:hAnsi="Times New Roman" w:cs="Times New Roman"/>
                <w:b/>
                <w:sz w:val="16"/>
                <w:szCs w:val="18"/>
                <w:u w:val="single"/>
              </w:rPr>
              <w:t xml:space="preserve">Аппликация </w:t>
            </w:r>
            <w:r w:rsidRPr="009575AB">
              <w:rPr>
                <w:rFonts w:ascii="Times New Roman" w:hAnsi="Times New Roman" w:cs="Times New Roman"/>
                <w:b/>
                <w:sz w:val="16"/>
                <w:szCs w:val="18"/>
              </w:rPr>
              <w:t xml:space="preserve">Тема: «Звездочки танцуют» </w:t>
            </w:r>
          </w:p>
          <w:p w:rsidR="009575AB" w:rsidRPr="009575AB" w:rsidRDefault="009575AB" w:rsidP="00477B7C">
            <w:pPr>
              <w:spacing w:after="0" w:line="240" w:lineRule="auto"/>
              <w:jc w:val="both"/>
              <w:rPr>
                <w:rFonts w:ascii="Times New Roman" w:hAnsi="Times New Roman" w:cs="Times New Roman"/>
                <w:sz w:val="16"/>
                <w:szCs w:val="18"/>
              </w:rPr>
            </w:pPr>
            <w:r w:rsidRPr="009575AB">
              <w:rPr>
                <w:rFonts w:ascii="Times New Roman" w:hAnsi="Times New Roman" w:cs="Times New Roman"/>
                <w:b/>
                <w:sz w:val="16"/>
                <w:szCs w:val="18"/>
              </w:rPr>
              <w:t>Цель:</w:t>
            </w:r>
            <w:r w:rsidRPr="009575AB">
              <w:rPr>
                <w:rFonts w:ascii="Times New Roman" w:hAnsi="Times New Roman" w:cs="Times New Roman"/>
                <w:sz w:val="16"/>
                <w:szCs w:val="18"/>
              </w:rPr>
              <w:t xml:space="preserve"> учить вырезать звездочки из фантиков и фольги, совершенствовать технику вырезывания из бумаги, сложенной по диагонали, вызвать желание создать коллективную композицию, поддерживать стремление самостоятельно комбинировать техники аппликации, формировать композиционные умения. Лыкова И.А. Изобразительная деятельность в детском саду, стр.</w:t>
            </w:r>
            <w:r w:rsidRPr="009575AB">
              <w:rPr>
                <w:sz w:val="16"/>
              </w:rPr>
              <w:t xml:space="preserve"> </w:t>
            </w:r>
            <w:r w:rsidRPr="009575AB">
              <w:rPr>
                <w:rFonts w:ascii="Times New Roman" w:hAnsi="Times New Roman" w:cs="Times New Roman"/>
                <w:sz w:val="16"/>
                <w:szCs w:val="18"/>
              </w:rPr>
              <w:t>96.</w:t>
            </w:r>
          </w:p>
        </w:tc>
        <w:tc>
          <w:tcPr>
            <w:tcW w:w="1701" w:type="dxa"/>
            <w:vMerge/>
          </w:tcPr>
          <w:p w:rsidR="009575AB" w:rsidRPr="009575AB" w:rsidRDefault="009575AB" w:rsidP="00674B62">
            <w:pPr>
              <w:spacing w:after="0" w:line="240" w:lineRule="auto"/>
              <w:jc w:val="center"/>
              <w:rPr>
                <w:rFonts w:ascii="Times New Roman" w:hAnsi="Times New Roman" w:cs="Times New Roman"/>
                <w:sz w:val="16"/>
                <w:szCs w:val="18"/>
              </w:rPr>
            </w:pPr>
          </w:p>
        </w:tc>
        <w:tc>
          <w:tcPr>
            <w:tcW w:w="1417" w:type="dxa"/>
            <w:vMerge/>
          </w:tcPr>
          <w:p w:rsidR="009575AB" w:rsidRPr="009575AB" w:rsidRDefault="009575AB" w:rsidP="00674B62">
            <w:pPr>
              <w:spacing w:after="0" w:line="240" w:lineRule="auto"/>
              <w:jc w:val="center"/>
              <w:rPr>
                <w:rFonts w:ascii="Times New Roman" w:hAnsi="Times New Roman" w:cs="Times New Roman"/>
                <w:sz w:val="16"/>
                <w:szCs w:val="18"/>
              </w:rPr>
            </w:pPr>
          </w:p>
        </w:tc>
        <w:tc>
          <w:tcPr>
            <w:tcW w:w="1560" w:type="dxa"/>
            <w:vMerge/>
          </w:tcPr>
          <w:p w:rsidR="009575AB" w:rsidRPr="009575AB" w:rsidRDefault="009575AB" w:rsidP="00674B62">
            <w:pPr>
              <w:spacing w:after="0" w:line="240" w:lineRule="auto"/>
              <w:jc w:val="center"/>
              <w:rPr>
                <w:rFonts w:ascii="Times New Roman" w:hAnsi="Times New Roman" w:cs="Times New Roman"/>
                <w:sz w:val="16"/>
                <w:szCs w:val="18"/>
              </w:rPr>
            </w:pPr>
          </w:p>
        </w:tc>
        <w:tc>
          <w:tcPr>
            <w:tcW w:w="1417" w:type="dxa"/>
            <w:vMerge/>
          </w:tcPr>
          <w:p w:rsidR="009575AB" w:rsidRPr="009575AB" w:rsidRDefault="009575AB" w:rsidP="00674B62">
            <w:pPr>
              <w:spacing w:after="0" w:line="240" w:lineRule="auto"/>
              <w:jc w:val="center"/>
              <w:rPr>
                <w:rFonts w:ascii="Times New Roman" w:hAnsi="Times New Roman" w:cs="Times New Roman"/>
                <w:sz w:val="16"/>
                <w:szCs w:val="18"/>
              </w:rPr>
            </w:pPr>
          </w:p>
        </w:tc>
      </w:tr>
      <w:tr w:rsidR="009575AB" w:rsidRPr="009575AB" w:rsidTr="00EF1D4A">
        <w:trPr>
          <w:cantSplit/>
          <w:trHeight w:val="1088"/>
        </w:trPr>
        <w:tc>
          <w:tcPr>
            <w:tcW w:w="434" w:type="dxa"/>
            <w:vMerge/>
          </w:tcPr>
          <w:p w:rsidR="009575AB" w:rsidRPr="00C0322D" w:rsidRDefault="009575AB" w:rsidP="00674B62">
            <w:pPr>
              <w:spacing w:after="0" w:line="240" w:lineRule="auto"/>
              <w:jc w:val="center"/>
              <w:rPr>
                <w:rFonts w:ascii="Times New Roman" w:hAnsi="Times New Roman" w:cs="Times New Roman"/>
                <w:sz w:val="18"/>
                <w:szCs w:val="18"/>
              </w:rPr>
            </w:pPr>
          </w:p>
        </w:tc>
        <w:tc>
          <w:tcPr>
            <w:tcW w:w="434" w:type="dxa"/>
            <w:vMerge/>
          </w:tcPr>
          <w:p w:rsidR="009575AB" w:rsidRPr="00C0322D" w:rsidRDefault="009575AB" w:rsidP="00674B62">
            <w:pPr>
              <w:spacing w:after="0" w:line="240" w:lineRule="auto"/>
              <w:jc w:val="center"/>
              <w:rPr>
                <w:rFonts w:ascii="Times New Roman" w:hAnsi="Times New Roman" w:cs="Times New Roman"/>
                <w:sz w:val="18"/>
                <w:szCs w:val="18"/>
              </w:rPr>
            </w:pPr>
          </w:p>
        </w:tc>
        <w:tc>
          <w:tcPr>
            <w:tcW w:w="435" w:type="dxa"/>
            <w:vMerge/>
          </w:tcPr>
          <w:p w:rsidR="009575AB" w:rsidRPr="00C0322D" w:rsidRDefault="009575AB" w:rsidP="00674B62">
            <w:pPr>
              <w:spacing w:after="0" w:line="240" w:lineRule="auto"/>
              <w:jc w:val="center"/>
              <w:rPr>
                <w:rFonts w:ascii="Times New Roman" w:hAnsi="Times New Roman" w:cs="Times New Roman"/>
                <w:sz w:val="18"/>
                <w:szCs w:val="18"/>
              </w:rPr>
            </w:pPr>
          </w:p>
        </w:tc>
        <w:tc>
          <w:tcPr>
            <w:tcW w:w="570" w:type="dxa"/>
            <w:textDirection w:val="btLr"/>
          </w:tcPr>
          <w:p w:rsidR="009575AB" w:rsidRDefault="009575AB" w:rsidP="00674B62">
            <w:pPr>
              <w:spacing w:after="0" w:line="240" w:lineRule="auto"/>
              <w:ind w:left="113" w:right="113"/>
              <w:jc w:val="center"/>
              <w:rPr>
                <w:rFonts w:ascii="Times New Roman" w:hAnsi="Times New Roman" w:cs="Times New Roman"/>
              </w:rPr>
            </w:pPr>
            <w:r w:rsidRPr="008D2D8C">
              <w:rPr>
                <w:rFonts w:ascii="Times New Roman" w:hAnsi="Times New Roman" w:cs="Times New Roman"/>
                <w:sz w:val="18"/>
                <w:szCs w:val="18"/>
              </w:rPr>
              <w:t>Познавательное</w:t>
            </w:r>
          </w:p>
        </w:tc>
        <w:tc>
          <w:tcPr>
            <w:tcW w:w="540" w:type="dxa"/>
          </w:tcPr>
          <w:p w:rsidR="009575AB" w:rsidRDefault="009575AB" w:rsidP="00624CAD">
            <w:pPr>
              <w:spacing w:after="0" w:line="240" w:lineRule="auto"/>
              <w:rPr>
                <w:rFonts w:ascii="Times New Roman" w:hAnsi="Times New Roman" w:cs="Times New Roman"/>
                <w:sz w:val="18"/>
                <w:szCs w:val="18"/>
              </w:rPr>
            </w:pPr>
          </w:p>
          <w:p w:rsidR="009575AB" w:rsidRDefault="009575AB" w:rsidP="00624CAD">
            <w:pPr>
              <w:spacing w:after="0" w:line="240" w:lineRule="auto"/>
              <w:rPr>
                <w:rFonts w:ascii="Times New Roman" w:hAnsi="Times New Roman" w:cs="Times New Roman"/>
                <w:sz w:val="18"/>
                <w:szCs w:val="18"/>
              </w:rPr>
            </w:pPr>
          </w:p>
          <w:p w:rsidR="009575AB" w:rsidRDefault="009575AB" w:rsidP="004223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p w:rsidR="009575AB" w:rsidRDefault="009575AB" w:rsidP="00674B62">
            <w:pPr>
              <w:spacing w:after="0" w:line="240" w:lineRule="auto"/>
              <w:jc w:val="center"/>
              <w:rPr>
                <w:rFonts w:ascii="Times New Roman" w:hAnsi="Times New Roman" w:cs="Times New Roman"/>
                <w:sz w:val="18"/>
                <w:szCs w:val="18"/>
              </w:rPr>
            </w:pPr>
          </w:p>
        </w:tc>
        <w:tc>
          <w:tcPr>
            <w:tcW w:w="7794" w:type="dxa"/>
          </w:tcPr>
          <w:p w:rsidR="009575AB" w:rsidRPr="009575AB" w:rsidRDefault="009575AB" w:rsidP="00E36839">
            <w:pPr>
              <w:spacing w:after="0" w:line="240" w:lineRule="auto"/>
              <w:jc w:val="both"/>
              <w:rPr>
                <w:rFonts w:ascii="Times New Roman" w:hAnsi="Times New Roman" w:cs="Times New Roman"/>
                <w:b/>
                <w:bCs/>
                <w:sz w:val="16"/>
                <w:szCs w:val="18"/>
              </w:rPr>
            </w:pPr>
            <w:r w:rsidRPr="009575AB">
              <w:rPr>
                <w:rFonts w:ascii="Times New Roman" w:hAnsi="Times New Roman" w:cs="Times New Roman"/>
                <w:b/>
                <w:sz w:val="16"/>
                <w:szCs w:val="18"/>
                <w:u w:val="single"/>
              </w:rPr>
              <w:t xml:space="preserve">ФЦКМ </w:t>
            </w:r>
            <w:r w:rsidRPr="009575AB">
              <w:rPr>
                <w:rFonts w:ascii="Times New Roman" w:hAnsi="Times New Roman" w:cs="Times New Roman"/>
                <w:b/>
                <w:sz w:val="16"/>
                <w:szCs w:val="18"/>
              </w:rPr>
              <w:t>Тема:</w:t>
            </w:r>
            <w:r w:rsidRPr="009575AB">
              <w:rPr>
                <w:rFonts w:ascii="Times New Roman" w:hAnsi="Times New Roman" w:cs="Times New Roman"/>
                <w:b/>
                <w:bCs/>
                <w:sz w:val="16"/>
                <w:szCs w:val="18"/>
              </w:rPr>
              <w:t xml:space="preserve"> «Покормим птиц»</w:t>
            </w:r>
          </w:p>
          <w:p w:rsidR="009575AB" w:rsidRPr="009575AB" w:rsidRDefault="009575AB" w:rsidP="00417C9F">
            <w:pPr>
              <w:spacing w:after="0" w:line="240" w:lineRule="auto"/>
              <w:jc w:val="both"/>
              <w:rPr>
                <w:rFonts w:ascii="Times New Roman" w:hAnsi="Times New Roman" w:cs="Times New Roman"/>
                <w:sz w:val="16"/>
                <w:szCs w:val="20"/>
              </w:rPr>
            </w:pPr>
            <w:r w:rsidRPr="009575AB">
              <w:rPr>
                <w:rFonts w:ascii="Times New Roman" w:hAnsi="Times New Roman" w:cs="Times New Roman"/>
                <w:b/>
                <w:bCs/>
                <w:sz w:val="16"/>
                <w:szCs w:val="18"/>
              </w:rPr>
              <w:t xml:space="preserve">Цель: </w:t>
            </w:r>
            <w:r w:rsidRPr="009575AB">
              <w:rPr>
                <w:rFonts w:ascii="Times New Roman" w:hAnsi="Times New Roman" w:cs="Times New Roman"/>
                <w:bCs/>
                <w:sz w:val="16"/>
                <w:szCs w:val="18"/>
              </w:rPr>
              <w:t>расширять представления о зимующих птицах родного края, учить узнавать и называть птиц, формировать желание наблюдать за птицами, развивать познавательный интерес, закреплять знания о повадках, формировать желание заботиться о птицах в зимой, развивать эмоциональную отзывчивость. Соломенникова О. А. «Ознакомление с природой в детском саду», стр. 53.</w:t>
            </w:r>
          </w:p>
        </w:tc>
        <w:tc>
          <w:tcPr>
            <w:tcW w:w="1701" w:type="dxa"/>
            <w:vMerge/>
          </w:tcPr>
          <w:p w:rsidR="009575AB" w:rsidRPr="009575AB" w:rsidRDefault="009575AB" w:rsidP="00674B62">
            <w:pPr>
              <w:spacing w:after="0" w:line="240" w:lineRule="auto"/>
              <w:jc w:val="center"/>
              <w:rPr>
                <w:rFonts w:ascii="Times New Roman" w:hAnsi="Times New Roman" w:cs="Times New Roman"/>
                <w:sz w:val="16"/>
                <w:szCs w:val="18"/>
              </w:rPr>
            </w:pPr>
          </w:p>
        </w:tc>
        <w:tc>
          <w:tcPr>
            <w:tcW w:w="1417" w:type="dxa"/>
            <w:vMerge/>
          </w:tcPr>
          <w:p w:rsidR="009575AB" w:rsidRPr="009575AB" w:rsidRDefault="009575AB" w:rsidP="00674B62">
            <w:pPr>
              <w:spacing w:after="0" w:line="240" w:lineRule="auto"/>
              <w:jc w:val="center"/>
              <w:rPr>
                <w:rFonts w:ascii="Times New Roman" w:hAnsi="Times New Roman" w:cs="Times New Roman"/>
                <w:sz w:val="16"/>
                <w:szCs w:val="18"/>
              </w:rPr>
            </w:pPr>
          </w:p>
        </w:tc>
        <w:tc>
          <w:tcPr>
            <w:tcW w:w="1560" w:type="dxa"/>
            <w:vMerge/>
          </w:tcPr>
          <w:p w:rsidR="009575AB" w:rsidRPr="009575AB" w:rsidRDefault="009575AB" w:rsidP="00674B62">
            <w:pPr>
              <w:spacing w:after="0" w:line="240" w:lineRule="auto"/>
              <w:jc w:val="center"/>
              <w:rPr>
                <w:rFonts w:ascii="Times New Roman" w:hAnsi="Times New Roman" w:cs="Times New Roman"/>
                <w:sz w:val="16"/>
                <w:szCs w:val="18"/>
              </w:rPr>
            </w:pPr>
          </w:p>
        </w:tc>
        <w:tc>
          <w:tcPr>
            <w:tcW w:w="1417" w:type="dxa"/>
            <w:vMerge/>
          </w:tcPr>
          <w:p w:rsidR="009575AB" w:rsidRPr="009575AB" w:rsidRDefault="009575AB" w:rsidP="00674B62">
            <w:pPr>
              <w:spacing w:after="0" w:line="240" w:lineRule="auto"/>
              <w:jc w:val="center"/>
              <w:rPr>
                <w:rFonts w:ascii="Times New Roman" w:hAnsi="Times New Roman" w:cs="Times New Roman"/>
                <w:sz w:val="16"/>
                <w:szCs w:val="18"/>
              </w:rPr>
            </w:pPr>
          </w:p>
        </w:tc>
      </w:tr>
      <w:tr w:rsidR="00821D36" w:rsidRPr="009575AB" w:rsidTr="00EF1D4A">
        <w:trPr>
          <w:cantSplit/>
          <w:trHeight w:val="405"/>
        </w:trPr>
        <w:tc>
          <w:tcPr>
            <w:tcW w:w="434" w:type="dxa"/>
            <w:vMerge/>
          </w:tcPr>
          <w:p w:rsidR="00821D36" w:rsidRPr="00C0322D" w:rsidRDefault="00821D36" w:rsidP="00674B62">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674B62">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674B62">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794" w:type="dxa"/>
          </w:tcPr>
          <w:p w:rsidR="00307FE0" w:rsidRPr="00307FE0" w:rsidRDefault="006871B1" w:rsidP="00307FE0">
            <w:pPr>
              <w:pStyle w:val="af4"/>
              <w:spacing w:before="0" w:beforeAutospacing="0" w:after="0" w:afterAutospacing="0"/>
              <w:ind w:firstLine="300"/>
              <w:rPr>
                <w:rFonts w:ascii="Georgia" w:hAnsi="Georgia"/>
                <w:color w:val="2A2723"/>
                <w:sz w:val="21"/>
                <w:szCs w:val="21"/>
              </w:rPr>
            </w:pPr>
            <w:r>
              <w:rPr>
                <w:sz w:val="16"/>
                <w:szCs w:val="18"/>
              </w:rPr>
              <w:t xml:space="preserve">Цель: </w:t>
            </w:r>
            <w:r w:rsidR="00307FE0" w:rsidRPr="00307FE0">
              <w:rPr>
                <w:color w:val="2A2723"/>
                <w:sz w:val="16"/>
                <w:szCs w:val="21"/>
              </w:rPr>
              <w:t>Закреплять у детей навык ходьбы на лыжах, спуска и подъема, Поворотов; повторить игровые упражнения на санках, с бегом и прыжками.</w:t>
            </w:r>
          </w:p>
          <w:p w:rsidR="00821D36" w:rsidRPr="00BA62C4" w:rsidRDefault="00821D36" w:rsidP="00B443E6">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w:t>
            </w:r>
            <w:r w:rsidR="00307FE0">
              <w:rPr>
                <w:rFonts w:ascii="Times New Roman" w:hAnsi="Times New Roman" w:cs="Times New Roman"/>
                <w:sz w:val="16"/>
                <w:szCs w:val="18"/>
              </w:rPr>
              <w:t xml:space="preserve"> квартал, январь, 24</w:t>
            </w:r>
            <w:r w:rsidRPr="00BA62C4">
              <w:rPr>
                <w:rFonts w:ascii="Times New Roman" w:hAnsi="Times New Roman" w:cs="Times New Roman"/>
                <w:sz w:val="16"/>
                <w:szCs w:val="18"/>
              </w:rPr>
              <w:t>**</w:t>
            </w:r>
            <w:r w:rsidR="00307FE0">
              <w:rPr>
                <w:rFonts w:ascii="Times New Roman" w:hAnsi="Times New Roman" w:cs="Times New Roman"/>
                <w:sz w:val="16"/>
                <w:szCs w:val="18"/>
              </w:rPr>
              <w:t>, с.66</w:t>
            </w:r>
          </w:p>
        </w:tc>
        <w:tc>
          <w:tcPr>
            <w:tcW w:w="1701" w:type="dxa"/>
          </w:tcPr>
          <w:p w:rsidR="00821D36" w:rsidRPr="009575AB" w:rsidRDefault="00821D36" w:rsidP="00674B62">
            <w:pPr>
              <w:spacing w:after="0" w:line="240" w:lineRule="auto"/>
              <w:jc w:val="center"/>
              <w:rPr>
                <w:rFonts w:ascii="Times New Roman" w:hAnsi="Times New Roman" w:cs="Times New Roman"/>
                <w:sz w:val="16"/>
                <w:szCs w:val="18"/>
              </w:rPr>
            </w:pPr>
          </w:p>
        </w:tc>
        <w:tc>
          <w:tcPr>
            <w:tcW w:w="1417" w:type="dxa"/>
          </w:tcPr>
          <w:p w:rsidR="00821D36" w:rsidRPr="009575AB" w:rsidRDefault="00821D36" w:rsidP="00674B62">
            <w:pPr>
              <w:spacing w:after="0" w:line="240" w:lineRule="auto"/>
              <w:jc w:val="center"/>
              <w:rPr>
                <w:rFonts w:ascii="Times New Roman" w:hAnsi="Times New Roman" w:cs="Times New Roman"/>
                <w:sz w:val="16"/>
                <w:szCs w:val="18"/>
              </w:rPr>
            </w:pPr>
          </w:p>
        </w:tc>
        <w:tc>
          <w:tcPr>
            <w:tcW w:w="1560" w:type="dxa"/>
          </w:tcPr>
          <w:p w:rsidR="00821D36" w:rsidRPr="009575AB" w:rsidRDefault="00821D36" w:rsidP="00674B62">
            <w:pPr>
              <w:spacing w:after="0" w:line="240" w:lineRule="auto"/>
              <w:jc w:val="center"/>
              <w:rPr>
                <w:rFonts w:ascii="Times New Roman" w:hAnsi="Times New Roman" w:cs="Times New Roman"/>
                <w:sz w:val="16"/>
                <w:szCs w:val="18"/>
              </w:rPr>
            </w:pPr>
          </w:p>
        </w:tc>
        <w:tc>
          <w:tcPr>
            <w:tcW w:w="1417" w:type="dxa"/>
          </w:tcPr>
          <w:p w:rsidR="00821D36" w:rsidRPr="009575AB" w:rsidRDefault="00821D36" w:rsidP="00674B62">
            <w:pPr>
              <w:spacing w:after="0" w:line="240" w:lineRule="auto"/>
              <w:jc w:val="center"/>
              <w:rPr>
                <w:rFonts w:ascii="Times New Roman" w:hAnsi="Times New Roman" w:cs="Times New Roman"/>
                <w:sz w:val="16"/>
                <w:szCs w:val="18"/>
              </w:rPr>
            </w:pPr>
          </w:p>
        </w:tc>
      </w:tr>
      <w:tr w:rsidR="00821D36" w:rsidRPr="009575AB" w:rsidTr="00EF1D4A">
        <w:trPr>
          <w:cantSplit/>
          <w:trHeight w:val="870"/>
        </w:trPr>
        <w:tc>
          <w:tcPr>
            <w:tcW w:w="434" w:type="dxa"/>
            <w:vMerge/>
          </w:tcPr>
          <w:p w:rsidR="00821D36" w:rsidRPr="00C0322D" w:rsidRDefault="00821D36" w:rsidP="00674B62">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674B62">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674B62">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794" w:type="dxa"/>
          </w:tcPr>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Б. Шергин «Рифы»;</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Песенка «Дом, который построил Джек», пер</w:t>
            </w:r>
            <w:proofErr w:type="gramStart"/>
            <w:r>
              <w:rPr>
                <w:rFonts w:ascii="Times New Roman" w:hAnsi="Times New Roman" w:cs="Times New Roman"/>
                <w:sz w:val="16"/>
                <w:szCs w:val="18"/>
              </w:rPr>
              <w:t>.с</w:t>
            </w:r>
            <w:proofErr w:type="gramEnd"/>
            <w:r>
              <w:rPr>
                <w:rFonts w:ascii="Times New Roman" w:hAnsi="Times New Roman" w:cs="Times New Roman"/>
                <w:sz w:val="16"/>
                <w:szCs w:val="18"/>
              </w:rPr>
              <w:t xml:space="preserve"> англ. С.Маршака;</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А. Фет «Кот поет, глаза прищурил…»;</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 Георгиев «Я спас Деда Мроза»;</w:t>
            </w:r>
          </w:p>
          <w:p w:rsidR="00821D36" w:rsidRPr="007C68D2"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Л. Петрушевская «Кот, который умел петь».</w:t>
            </w:r>
          </w:p>
        </w:tc>
        <w:tc>
          <w:tcPr>
            <w:tcW w:w="1701" w:type="dxa"/>
          </w:tcPr>
          <w:p w:rsidR="00821D36" w:rsidRPr="009575AB" w:rsidRDefault="00821D36" w:rsidP="00674B62">
            <w:pPr>
              <w:spacing w:after="0" w:line="240" w:lineRule="auto"/>
              <w:jc w:val="center"/>
              <w:rPr>
                <w:rFonts w:ascii="Times New Roman" w:hAnsi="Times New Roman" w:cs="Times New Roman"/>
                <w:sz w:val="16"/>
                <w:szCs w:val="18"/>
              </w:rPr>
            </w:pPr>
          </w:p>
        </w:tc>
        <w:tc>
          <w:tcPr>
            <w:tcW w:w="1417" w:type="dxa"/>
          </w:tcPr>
          <w:p w:rsidR="00821D36" w:rsidRPr="009575AB" w:rsidRDefault="00821D36" w:rsidP="00674B62">
            <w:pPr>
              <w:spacing w:after="0" w:line="240" w:lineRule="auto"/>
              <w:jc w:val="center"/>
              <w:rPr>
                <w:rFonts w:ascii="Times New Roman" w:hAnsi="Times New Roman" w:cs="Times New Roman"/>
                <w:sz w:val="16"/>
                <w:szCs w:val="18"/>
              </w:rPr>
            </w:pPr>
          </w:p>
        </w:tc>
        <w:tc>
          <w:tcPr>
            <w:tcW w:w="1560" w:type="dxa"/>
          </w:tcPr>
          <w:p w:rsidR="00821D36" w:rsidRPr="009575AB" w:rsidRDefault="00821D36" w:rsidP="00674B62">
            <w:pPr>
              <w:spacing w:after="0" w:line="240" w:lineRule="auto"/>
              <w:jc w:val="center"/>
              <w:rPr>
                <w:rFonts w:ascii="Times New Roman" w:hAnsi="Times New Roman" w:cs="Times New Roman"/>
                <w:sz w:val="16"/>
                <w:szCs w:val="18"/>
              </w:rPr>
            </w:pPr>
          </w:p>
        </w:tc>
        <w:tc>
          <w:tcPr>
            <w:tcW w:w="1417" w:type="dxa"/>
          </w:tcPr>
          <w:p w:rsidR="00821D36" w:rsidRPr="009575AB" w:rsidRDefault="00821D36" w:rsidP="00674B62">
            <w:pPr>
              <w:spacing w:after="0" w:line="240" w:lineRule="auto"/>
              <w:jc w:val="center"/>
              <w:rPr>
                <w:rFonts w:ascii="Times New Roman" w:hAnsi="Times New Roman" w:cs="Times New Roman"/>
                <w:sz w:val="16"/>
                <w:szCs w:val="18"/>
              </w:rPr>
            </w:pPr>
          </w:p>
        </w:tc>
      </w:tr>
    </w:tbl>
    <w:p w:rsidR="00307FE0" w:rsidRDefault="00307FE0" w:rsidP="004F3365">
      <w:pPr>
        <w:tabs>
          <w:tab w:val="left" w:pos="6096"/>
        </w:tabs>
        <w:spacing w:after="0" w:line="240" w:lineRule="auto"/>
        <w:jc w:val="center"/>
        <w:rPr>
          <w:rFonts w:ascii="Times New Roman" w:hAnsi="Times New Roman" w:cs="Times New Roman"/>
          <w:sz w:val="20"/>
          <w:szCs w:val="20"/>
        </w:rPr>
      </w:pPr>
    </w:p>
    <w:p w:rsidR="00674B62" w:rsidRDefault="0007374E" w:rsidP="004F3365">
      <w:pPr>
        <w:tabs>
          <w:tab w:val="left" w:pos="6096"/>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Февраль</w:t>
      </w:r>
    </w:p>
    <w:p w:rsidR="005F4509" w:rsidRDefault="005F4509" w:rsidP="0007374E">
      <w:pPr>
        <w:tabs>
          <w:tab w:val="left" w:pos="6096"/>
        </w:tabs>
        <w:spacing w:after="0" w:line="240" w:lineRule="auto"/>
        <w:jc w:val="center"/>
        <w:rPr>
          <w:rFonts w:ascii="Times New Roman" w:hAnsi="Times New Roman" w:cs="Times New Roman"/>
          <w:sz w:val="18"/>
          <w:szCs w:val="18"/>
        </w:rPr>
      </w:pPr>
    </w:p>
    <w:tbl>
      <w:tblPr>
        <w:tblStyle w:val="a9"/>
        <w:tblW w:w="16302" w:type="dxa"/>
        <w:tblInd w:w="-318" w:type="dxa"/>
        <w:tblLayout w:type="fixed"/>
        <w:tblLook w:val="04A0" w:firstRow="1" w:lastRow="0" w:firstColumn="1" w:lastColumn="0" w:noHBand="0" w:noVBand="1"/>
      </w:tblPr>
      <w:tblGrid>
        <w:gridCol w:w="434"/>
        <w:gridCol w:w="9"/>
        <w:gridCol w:w="425"/>
        <w:gridCol w:w="18"/>
        <w:gridCol w:w="417"/>
        <w:gridCol w:w="27"/>
        <w:gridCol w:w="543"/>
        <w:gridCol w:w="27"/>
        <w:gridCol w:w="7"/>
        <w:gridCol w:w="506"/>
        <w:gridCol w:w="45"/>
        <w:gridCol w:w="7891"/>
        <w:gridCol w:w="425"/>
        <w:gridCol w:w="1276"/>
        <w:gridCol w:w="425"/>
        <w:gridCol w:w="992"/>
        <w:gridCol w:w="142"/>
        <w:gridCol w:w="1417"/>
        <w:gridCol w:w="1276"/>
      </w:tblGrid>
      <w:tr w:rsidR="00F31661" w:rsidRPr="000F76B7" w:rsidTr="00EF1D4A">
        <w:trPr>
          <w:cantSplit/>
          <w:trHeight w:val="279"/>
        </w:trPr>
        <w:tc>
          <w:tcPr>
            <w:tcW w:w="434" w:type="dxa"/>
            <w:vMerge w:val="restart"/>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r w:rsidRPr="00956D3A">
              <w:rPr>
                <w:rFonts w:ascii="Times New Roman" w:hAnsi="Times New Roman" w:cs="Times New Roman"/>
                <w:sz w:val="18"/>
                <w:szCs w:val="18"/>
              </w:rPr>
              <w:t>Неделя</w:t>
            </w:r>
          </w:p>
          <w:p w:rsidR="00F31661" w:rsidRPr="00956D3A" w:rsidRDefault="00F31661" w:rsidP="0082780C">
            <w:pPr>
              <w:spacing w:after="0" w:line="240" w:lineRule="auto"/>
              <w:ind w:left="113" w:right="113"/>
              <w:jc w:val="center"/>
              <w:rPr>
                <w:rFonts w:ascii="Times New Roman" w:hAnsi="Times New Roman" w:cs="Times New Roman"/>
                <w:sz w:val="18"/>
                <w:szCs w:val="18"/>
              </w:rPr>
            </w:pPr>
          </w:p>
        </w:tc>
        <w:tc>
          <w:tcPr>
            <w:tcW w:w="434" w:type="dxa"/>
            <w:gridSpan w:val="2"/>
            <w:vMerge w:val="restart"/>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r w:rsidRPr="00956D3A">
              <w:rPr>
                <w:rFonts w:ascii="Times New Roman" w:hAnsi="Times New Roman" w:cs="Times New Roman"/>
                <w:sz w:val="18"/>
                <w:szCs w:val="18"/>
              </w:rPr>
              <w:t>Тема месяца</w:t>
            </w:r>
          </w:p>
        </w:tc>
        <w:tc>
          <w:tcPr>
            <w:tcW w:w="435" w:type="dxa"/>
            <w:gridSpan w:val="2"/>
            <w:vMerge w:val="restart"/>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r w:rsidRPr="00956D3A">
              <w:rPr>
                <w:rFonts w:ascii="Times New Roman" w:hAnsi="Times New Roman" w:cs="Times New Roman"/>
                <w:sz w:val="18"/>
                <w:szCs w:val="18"/>
              </w:rPr>
              <w:t>Тема  недели</w:t>
            </w:r>
          </w:p>
        </w:tc>
        <w:tc>
          <w:tcPr>
            <w:tcW w:w="570" w:type="dxa"/>
            <w:gridSpan w:val="2"/>
            <w:vMerge w:val="restart"/>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r w:rsidRPr="00956D3A">
              <w:rPr>
                <w:rFonts w:ascii="Times New Roman" w:hAnsi="Times New Roman" w:cs="Times New Roman"/>
                <w:sz w:val="18"/>
                <w:szCs w:val="18"/>
              </w:rPr>
              <w:t>Образовательное             направление</w:t>
            </w:r>
          </w:p>
        </w:tc>
        <w:tc>
          <w:tcPr>
            <w:tcW w:w="8476" w:type="dxa"/>
            <w:gridSpan w:val="5"/>
          </w:tcPr>
          <w:p w:rsidR="00F31661" w:rsidRPr="00956D3A" w:rsidRDefault="00F31661" w:rsidP="0082780C">
            <w:pPr>
              <w:spacing w:after="0" w:line="240" w:lineRule="auto"/>
              <w:jc w:val="center"/>
              <w:rPr>
                <w:rFonts w:ascii="Times New Roman" w:hAnsi="Times New Roman" w:cs="Times New Roman"/>
                <w:sz w:val="18"/>
                <w:szCs w:val="18"/>
              </w:rPr>
            </w:pPr>
            <w:r w:rsidRPr="00956D3A">
              <w:rPr>
                <w:rFonts w:ascii="Times New Roman" w:hAnsi="Times New Roman" w:cs="Times New Roman"/>
                <w:sz w:val="18"/>
                <w:szCs w:val="18"/>
              </w:rPr>
              <w:t>Регламентированная деятельность</w:t>
            </w:r>
          </w:p>
        </w:tc>
        <w:tc>
          <w:tcPr>
            <w:tcW w:w="5953" w:type="dxa"/>
            <w:gridSpan w:val="7"/>
          </w:tcPr>
          <w:p w:rsidR="00F31661" w:rsidRPr="000F76B7" w:rsidRDefault="00F31661" w:rsidP="0082780C">
            <w:pPr>
              <w:spacing w:after="0"/>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F31661" w:rsidRPr="000F76B7" w:rsidTr="00EF1D4A">
        <w:trPr>
          <w:cantSplit/>
          <w:trHeight w:val="9"/>
        </w:trPr>
        <w:tc>
          <w:tcPr>
            <w:tcW w:w="434" w:type="dxa"/>
            <w:vMerge/>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p>
        </w:tc>
        <w:tc>
          <w:tcPr>
            <w:tcW w:w="434" w:type="dxa"/>
            <w:gridSpan w:val="2"/>
            <w:vMerge/>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p>
        </w:tc>
        <w:tc>
          <w:tcPr>
            <w:tcW w:w="435" w:type="dxa"/>
            <w:gridSpan w:val="2"/>
            <w:vMerge/>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p>
        </w:tc>
        <w:tc>
          <w:tcPr>
            <w:tcW w:w="570" w:type="dxa"/>
            <w:gridSpan w:val="2"/>
            <w:vMerge/>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p>
        </w:tc>
        <w:tc>
          <w:tcPr>
            <w:tcW w:w="540" w:type="dxa"/>
            <w:gridSpan w:val="3"/>
            <w:vMerge w:val="restart"/>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r w:rsidRPr="00956D3A">
              <w:rPr>
                <w:rFonts w:ascii="Times New Roman" w:hAnsi="Times New Roman" w:cs="Times New Roman"/>
                <w:sz w:val="18"/>
                <w:szCs w:val="18"/>
              </w:rPr>
              <w:t>Вид деятельности</w:t>
            </w:r>
          </w:p>
          <w:p w:rsidR="00F31661" w:rsidRPr="00956D3A" w:rsidRDefault="00F31661" w:rsidP="0082780C">
            <w:pPr>
              <w:spacing w:after="0" w:line="240" w:lineRule="auto"/>
              <w:ind w:left="113" w:right="113"/>
              <w:jc w:val="center"/>
              <w:rPr>
                <w:rFonts w:ascii="Times New Roman" w:hAnsi="Times New Roman" w:cs="Times New Roman"/>
                <w:sz w:val="18"/>
                <w:szCs w:val="18"/>
              </w:rPr>
            </w:pPr>
          </w:p>
        </w:tc>
        <w:tc>
          <w:tcPr>
            <w:tcW w:w="7936" w:type="dxa"/>
            <w:gridSpan w:val="2"/>
            <w:vMerge w:val="restart"/>
          </w:tcPr>
          <w:p w:rsidR="00F31661" w:rsidRPr="00956D3A" w:rsidRDefault="00F31661" w:rsidP="0082780C">
            <w:pPr>
              <w:spacing w:after="0" w:line="240" w:lineRule="auto"/>
              <w:jc w:val="center"/>
              <w:rPr>
                <w:rFonts w:ascii="Times New Roman" w:hAnsi="Times New Roman" w:cs="Times New Roman"/>
                <w:sz w:val="18"/>
                <w:szCs w:val="18"/>
              </w:rPr>
            </w:pPr>
            <w:r w:rsidRPr="00956D3A">
              <w:rPr>
                <w:rFonts w:ascii="Times New Roman" w:hAnsi="Times New Roman" w:cs="Times New Roman"/>
                <w:sz w:val="18"/>
                <w:szCs w:val="18"/>
              </w:rPr>
              <w:t>Тема занятия</w:t>
            </w:r>
          </w:p>
        </w:tc>
        <w:tc>
          <w:tcPr>
            <w:tcW w:w="5953" w:type="dxa"/>
            <w:gridSpan w:val="7"/>
          </w:tcPr>
          <w:p w:rsidR="00F31661" w:rsidRPr="000F76B7" w:rsidRDefault="00F31661" w:rsidP="0082780C">
            <w:pPr>
              <w:spacing w:after="0"/>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F31661" w:rsidRPr="000F76B7" w:rsidTr="00EF1D4A">
        <w:trPr>
          <w:cantSplit/>
          <w:trHeight w:val="1058"/>
        </w:trPr>
        <w:tc>
          <w:tcPr>
            <w:tcW w:w="434" w:type="dxa"/>
            <w:vMerge/>
            <w:tcBorders>
              <w:bottom w:val="single" w:sz="4" w:space="0" w:color="auto"/>
            </w:tcBorders>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p>
        </w:tc>
        <w:tc>
          <w:tcPr>
            <w:tcW w:w="434" w:type="dxa"/>
            <w:gridSpan w:val="2"/>
            <w:vMerge/>
            <w:tcBorders>
              <w:bottom w:val="single" w:sz="4" w:space="0" w:color="auto"/>
            </w:tcBorders>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p>
        </w:tc>
        <w:tc>
          <w:tcPr>
            <w:tcW w:w="435" w:type="dxa"/>
            <w:gridSpan w:val="2"/>
            <w:vMerge/>
            <w:tcBorders>
              <w:bottom w:val="single" w:sz="4" w:space="0" w:color="auto"/>
            </w:tcBorders>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p>
        </w:tc>
        <w:tc>
          <w:tcPr>
            <w:tcW w:w="570" w:type="dxa"/>
            <w:gridSpan w:val="2"/>
            <w:vMerge/>
            <w:tcBorders>
              <w:bottom w:val="single" w:sz="4" w:space="0" w:color="auto"/>
            </w:tcBorders>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p>
        </w:tc>
        <w:tc>
          <w:tcPr>
            <w:tcW w:w="540" w:type="dxa"/>
            <w:gridSpan w:val="3"/>
            <w:vMerge/>
            <w:tcBorders>
              <w:bottom w:val="single" w:sz="4" w:space="0" w:color="auto"/>
            </w:tcBorders>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p>
        </w:tc>
        <w:tc>
          <w:tcPr>
            <w:tcW w:w="7936" w:type="dxa"/>
            <w:gridSpan w:val="2"/>
            <w:vMerge/>
            <w:tcBorders>
              <w:bottom w:val="single" w:sz="4" w:space="0" w:color="auto"/>
            </w:tcBorders>
          </w:tcPr>
          <w:p w:rsidR="00F31661" w:rsidRPr="00956D3A" w:rsidRDefault="00F31661" w:rsidP="0082780C">
            <w:pPr>
              <w:spacing w:after="0" w:line="240" w:lineRule="auto"/>
              <w:jc w:val="center"/>
              <w:rPr>
                <w:rFonts w:ascii="Times New Roman" w:hAnsi="Times New Roman" w:cs="Times New Roman"/>
                <w:sz w:val="18"/>
                <w:szCs w:val="18"/>
              </w:rPr>
            </w:pPr>
          </w:p>
        </w:tc>
        <w:tc>
          <w:tcPr>
            <w:tcW w:w="1701" w:type="dxa"/>
            <w:gridSpan w:val="2"/>
            <w:tcBorders>
              <w:bottom w:val="single" w:sz="4" w:space="0" w:color="auto"/>
            </w:tcBorders>
          </w:tcPr>
          <w:p w:rsidR="00F31661" w:rsidRPr="000F76B7" w:rsidRDefault="00F31661" w:rsidP="0082780C">
            <w:pPr>
              <w:spacing w:after="0"/>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7" w:type="dxa"/>
            <w:gridSpan w:val="2"/>
            <w:tcBorders>
              <w:bottom w:val="single" w:sz="4" w:space="0" w:color="auto"/>
            </w:tcBorders>
          </w:tcPr>
          <w:p w:rsidR="00F31661" w:rsidRPr="000F76B7" w:rsidRDefault="00F31661" w:rsidP="0082780C">
            <w:pPr>
              <w:spacing w:after="0"/>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559" w:type="dxa"/>
            <w:gridSpan w:val="2"/>
            <w:tcBorders>
              <w:bottom w:val="single" w:sz="4" w:space="0" w:color="auto"/>
            </w:tcBorders>
          </w:tcPr>
          <w:p w:rsidR="00F31661" w:rsidRPr="000F76B7" w:rsidRDefault="00F31661" w:rsidP="0082780C">
            <w:pPr>
              <w:spacing w:after="0"/>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F31661" w:rsidRPr="000F76B7" w:rsidRDefault="00F31661" w:rsidP="0082780C">
            <w:pPr>
              <w:spacing w:after="0"/>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F31661" w:rsidRPr="00C0322D" w:rsidTr="00EF1D4A">
        <w:tc>
          <w:tcPr>
            <w:tcW w:w="434" w:type="dxa"/>
          </w:tcPr>
          <w:p w:rsidR="00F31661" w:rsidRPr="00956D3A" w:rsidRDefault="00F31661" w:rsidP="0082780C">
            <w:pPr>
              <w:spacing w:after="0" w:line="240" w:lineRule="auto"/>
              <w:jc w:val="center"/>
              <w:rPr>
                <w:rFonts w:ascii="Times New Roman" w:hAnsi="Times New Roman" w:cs="Times New Roman"/>
                <w:sz w:val="18"/>
                <w:szCs w:val="18"/>
              </w:rPr>
            </w:pPr>
            <w:r w:rsidRPr="00956D3A">
              <w:rPr>
                <w:rFonts w:ascii="Times New Roman" w:hAnsi="Times New Roman" w:cs="Times New Roman"/>
                <w:sz w:val="18"/>
                <w:szCs w:val="18"/>
              </w:rPr>
              <w:t>1</w:t>
            </w:r>
          </w:p>
        </w:tc>
        <w:tc>
          <w:tcPr>
            <w:tcW w:w="434" w:type="dxa"/>
            <w:gridSpan w:val="2"/>
          </w:tcPr>
          <w:p w:rsidR="00F31661" w:rsidRPr="00956D3A" w:rsidRDefault="00F31661" w:rsidP="0082780C">
            <w:pPr>
              <w:spacing w:after="0" w:line="240" w:lineRule="auto"/>
              <w:jc w:val="center"/>
              <w:rPr>
                <w:rFonts w:ascii="Times New Roman" w:hAnsi="Times New Roman" w:cs="Times New Roman"/>
                <w:sz w:val="18"/>
                <w:szCs w:val="18"/>
              </w:rPr>
            </w:pPr>
            <w:r w:rsidRPr="00956D3A">
              <w:rPr>
                <w:rFonts w:ascii="Times New Roman" w:hAnsi="Times New Roman" w:cs="Times New Roman"/>
                <w:sz w:val="18"/>
                <w:szCs w:val="18"/>
              </w:rPr>
              <w:t>2</w:t>
            </w:r>
          </w:p>
        </w:tc>
        <w:tc>
          <w:tcPr>
            <w:tcW w:w="435" w:type="dxa"/>
            <w:gridSpan w:val="2"/>
          </w:tcPr>
          <w:p w:rsidR="00F31661" w:rsidRPr="00956D3A" w:rsidRDefault="00F31661" w:rsidP="0082780C">
            <w:pPr>
              <w:spacing w:after="0" w:line="240" w:lineRule="auto"/>
              <w:jc w:val="center"/>
              <w:rPr>
                <w:rFonts w:ascii="Times New Roman" w:hAnsi="Times New Roman" w:cs="Times New Roman"/>
                <w:sz w:val="18"/>
                <w:szCs w:val="18"/>
              </w:rPr>
            </w:pPr>
            <w:r w:rsidRPr="00956D3A">
              <w:rPr>
                <w:rFonts w:ascii="Times New Roman" w:hAnsi="Times New Roman" w:cs="Times New Roman"/>
                <w:sz w:val="18"/>
                <w:szCs w:val="18"/>
              </w:rPr>
              <w:t>3</w:t>
            </w:r>
          </w:p>
        </w:tc>
        <w:tc>
          <w:tcPr>
            <w:tcW w:w="570" w:type="dxa"/>
            <w:gridSpan w:val="2"/>
          </w:tcPr>
          <w:p w:rsidR="00F31661" w:rsidRPr="00956D3A" w:rsidRDefault="00F31661" w:rsidP="0082780C">
            <w:pPr>
              <w:spacing w:after="0" w:line="240" w:lineRule="auto"/>
              <w:jc w:val="center"/>
              <w:rPr>
                <w:rFonts w:ascii="Times New Roman" w:hAnsi="Times New Roman" w:cs="Times New Roman"/>
                <w:sz w:val="18"/>
                <w:szCs w:val="18"/>
              </w:rPr>
            </w:pPr>
            <w:r w:rsidRPr="00956D3A">
              <w:rPr>
                <w:rFonts w:ascii="Times New Roman" w:hAnsi="Times New Roman" w:cs="Times New Roman"/>
                <w:sz w:val="18"/>
                <w:szCs w:val="18"/>
              </w:rPr>
              <w:t>4</w:t>
            </w:r>
          </w:p>
        </w:tc>
        <w:tc>
          <w:tcPr>
            <w:tcW w:w="540" w:type="dxa"/>
            <w:gridSpan w:val="3"/>
          </w:tcPr>
          <w:p w:rsidR="00F31661" w:rsidRPr="00956D3A" w:rsidRDefault="00F31661" w:rsidP="0082780C">
            <w:pPr>
              <w:spacing w:after="0" w:line="240" w:lineRule="auto"/>
              <w:jc w:val="center"/>
              <w:rPr>
                <w:rFonts w:ascii="Times New Roman" w:hAnsi="Times New Roman" w:cs="Times New Roman"/>
                <w:sz w:val="18"/>
                <w:szCs w:val="18"/>
              </w:rPr>
            </w:pPr>
            <w:r w:rsidRPr="00956D3A">
              <w:rPr>
                <w:rFonts w:ascii="Times New Roman" w:hAnsi="Times New Roman" w:cs="Times New Roman"/>
                <w:sz w:val="18"/>
                <w:szCs w:val="18"/>
              </w:rPr>
              <w:t>5</w:t>
            </w:r>
          </w:p>
        </w:tc>
        <w:tc>
          <w:tcPr>
            <w:tcW w:w="7936" w:type="dxa"/>
            <w:gridSpan w:val="2"/>
          </w:tcPr>
          <w:p w:rsidR="00F31661" w:rsidRPr="00956D3A" w:rsidRDefault="00F31661" w:rsidP="0082780C">
            <w:pPr>
              <w:spacing w:after="0" w:line="240" w:lineRule="auto"/>
              <w:jc w:val="center"/>
              <w:rPr>
                <w:rFonts w:ascii="Times New Roman" w:hAnsi="Times New Roman" w:cs="Times New Roman"/>
                <w:sz w:val="18"/>
                <w:szCs w:val="18"/>
              </w:rPr>
            </w:pPr>
            <w:r w:rsidRPr="00956D3A">
              <w:rPr>
                <w:rFonts w:ascii="Times New Roman" w:hAnsi="Times New Roman" w:cs="Times New Roman"/>
                <w:sz w:val="18"/>
                <w:szCs w:val="18"/>
              </w:rPr>
              <w:t>6</w:t>
            </w:r>
          </w:p>
        </w:tc>
        <w:tc>
          <w:tcPr>
            <w:tcW w:w="1701" w:type="dxa"/>
            <w:gridSpan w:val="2"/>
          </w:tcPr>
          <w:p w:rsidR="00F31661" w:rsidRPr="00C0322D" w:rsidRDefault="00F31661" w:rsidP="0082780C">
            <w:pPr>
              <w:spacing w:after="0"/>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7" w:type="dxa"/>
            <w:gridSpan w:val="2"/>
          </w:tcPr>
          <w:p w:rsidR="00F31661" w:rsidRPr="00C0322D" w:rsidRDefault="00F31661" w:rsidP="0082780C">
            <w:pPr>
              <w:spacing w:after="0"/>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559" w:type="dxa"/>
            <w:gridSpan w:val="2"/>
          </w:tcPr>
          <w:p w:rsidR="00F31661" w:rsidRPr="00C0322D" w:rsidRDefault="00F31661" w:rsidP="0082780C">
            <w:pPr>
              <w:spacing w:after="0"/>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F31661" w:rsidRPr="00C0322D" w:rsidRDefault="00F31661" w:rsidP="0082780C">
            <w:pPr>
              <w:spacing w:after="0"/>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F31661" w:rsidRPr="004D37D0" w:rsidTr="00307FE0">
        <w:trPr>
          <w:cantSplit/>
          <w:trHeight w:val="1670"/>
        </w:trPr>
        <w:tc>
          <w:tcPr>
            <w:tcW w:w="434" w:type="dxa"/>
            <w:vMerge w:val="restart"/>
            <w:textDirection w:val="btLr"/>
          </w:tcPr>
          <w:p w:rsidR="00F31661" w:rsidRPr="006C6488" w:rsidRDefault="00F31661" w:rsidP="0082780C">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Февраль 2 неделя (10.02  - 14</w:t>
            </w:r>
            <w:r w:rsidRPr="00C05098">
              <w:rPr>
                <w:rFonts w:ascii="Times New Roman" w:hAnsi="Times New Roman" w:cs="Times New Roman"/>
                <w:b/>
                <w:sz w:val="18"/>
                <w:szCs w:val="18"/>
              </w:rPr>
              <w:t>.02)</w:t>
            </w:r>
          </w:p>
        </w:tc>
        <w:tc>
          <w:tcPr>
            <w:tcW w:w="434" w:type="dxa"/>
            <w:gridSpan w:val="2"/>
            <w:vMerge w:val="restart"/>
            <w:textDirection w:val="btLr"/>
          </w:tcPr>
          <w:p w:rsidR="00F31661" w:rsidRPr="006C6488" w:rsidRDefault="00F31661" w:rsidP="0082780C">
            <w:pPr>
              <w:spacing w:after="0" w:line="240" w:lineRule="auto"/>
              <w:ind w:left="113" w:right="113"/>
              <w:jc w:val="center"/>
              <w:rPr>
                <w:rFonts w:ascii="Times New Roman" w:hAnsi="Times New Roman" w:cs="Times New Roman"/>
                <w:b/>
                <w:sz w:val="18"/>
                <w:szCs w:val="18"/>
              </w:rPr>
            </w:pPr>
            <w:r w:rsidRPr="00C05098">
              <w:rPr>
                <w:rFonts w:ascii="Times New Roman" w:hAnsi="Times New Roman" w:cs="Times New Roman"/>
                <w:b/>
                <w:sz w:val="18"/>
                <w:szCs w:val="18"/>
              </w:rPr>
              <w:t>«Защитники Отечества»</w:t>
            </w:r>
          </w:p>
        </w:tc>
        <w:tc>
          <w:tcPr>
            <w:tcW w:w="435" w:type="dxa"/>
            <w:gridSpan w:val="2"/>
            <w:vMerge w:val="restart"/>
            <w:textDirection w:val="btLr"/>
          </w:tcPr>
          <w:p w:rsidR="00F31661" w:rsidRPr="006C6488" w:rsidRDefault="00F31661" w:rsidP="0082780C">
            <w:pPr>
              <w:spacing w:after="0" w:line="240" w:lineRule="auto"/>
              <w:ind w:left="113" w:right="113"/>
              <w:jc w:val="center"/>
              <w:rPr>
                <w:rFonts w:ascii="Times New Roman" w:hAnsi="Times New Roman" w:cs="Times New Roman"/>
                <w:b/>
                <w:sz w:val="18"/>
                <w:szCs w:val="18"/>
              </w:rPr>
            </w:pPr>
            <w:r w:rsidRPr="006C6488">
              <w:rPr>
                <w:rFonts w:ascii="Times New Roman" w:hAnsi="Times New Roman" w:cs="Times New Roman"/>
                <w:b/>
                <w:sz w:val="18"/>
                <w:szCs w:val="18"/>
              </w:rPr>
              <w:t>«Мы живем в России»</w:t>
            </w:r>
          </w:p>
        </w:tc>
        <w:tc>
          <w:tcPr>
            <w:tcW w:w="570" w:type="dxa"/>
            <w:gridSpan w:val="2"/>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r w:rsidRPr="00956D3A">
              <w:rPr>
                <w:rFonts w:ascii="Times New Roman" w:hAnsi="Times New Roman" w:cs="Times New Roman"/>
                <w:sz w:val="18"/>
                <w:szCs w:val="18"/>
              </w:rPr>
              <w:t>ХЭР</w:t>
            </w:r>
          </w:p>
        </w:tc>
        <w:tc>
          <w:tcPr>
            <w:tcW w:w="540" w:type="dxa"/>
            <w:gridSpan w:val="3"/>
          </w:tcPr>
          <w:p w:rsidR="00F31661" w:rsidRPr="00956D3A" w:rsidRDefault="00F31661" w:rsidP="0082780C">
            <w:pPr>
              <w:spacing w:after="0" w:line="240" w:lineRule="auto"/>
              <w:jc w:val="center"/>
              <w:rPr>
                <w:rFonts w:ascii="Times New Roman" w:hAnsi="Times New Roman" w:cs="Times New Roman"/>
                <w:sz w:val="18"/>
                <w:szCs w:val="18"/>
              </w:rPr>
            </w:pPr>
          </w:p>
          <w:p w:rsidR="00F31661" w:rsidRPr="00956D3A" w:rsidRDefault="00F31661" w:rsidP="0082780C">
            <w:pPr>
              <w:spacing w:after="0" w:line="240" w:lineRule="auto"/>
              <w:jc w:val="center"/>
              <w:rPr>
                <w:rFonts w:ascii="Times New Roman" w:hAnsi="Times New Roman" w:cs="Times New Roman"/>
                <w:sz w:val="18"/>
                <w:szCs w:val="18"/>
              </w:rPr>
            </w:pPr>
          </w:p>
          <w:p w:rsidR="00F31661" w:rsidRPr="00956D3A" w:rsidRDefault="00F31661" w:rsidP="0082780C">
            <w:pPr>
              <w:spacing w:after="0" w:line="240" w:lineRule="auto"/>
              <w:jc w:val="center"/>
              <w:rPr>
                <w:rFonts w:ascii="Times New Roman" w:hAnsi="Times New Roman" w:cs="Times New Roman"/>
                <w:sz w:val="18"/>
                <w:szCs w:val="18"/>
              </w:rPr>
            </w:pPr>
            <w:r w:rsidRPr="00956D3A">
              <w:rPr>
                <w:rFonts w:ascii="Times New Roman" w:hAnsi="Times New Roman" w:cs="Times New Roman"/>
                <w:sz w:val="18"/>
                <w:szCs w:val="18"/>
              </w:rPr>
              <w:t>Из</w:t>
            </w:r>
          </w:p>
        </w:tc>
        <w:tc>
          <w:tcPr>
            <w:tcW w:w="7936" w:type="dxa"/>
            <w:gridSpan w:val="2"/>
          </w:tcPr>
          <w:p w:rsidR="00F31661" w:rsidRPr="004D37D0" w:rsidRDefault="00F31661" w:rsidP="0082780C">
            <w:pPr>
              <w:spacing w:after="0" w:line="240" w:lineRule="auto"/>
              <w:jc w:val="both"/>
              <w:rPr>
                <w:rFonts w:ascii="Times New Roman" w:hAnsi="Times New Roman" w:cs="Times New Roman"/>
                <w:sz w:val="16"/>
                <w:szCs w:val="18"/>
              </w:rPr>
            </w:pPr>
            <w:r w:rsidRPr="004D37D0">
              <w:rPr>
                <w:rFonts w:ascii="Times New Roman" w:hAnsi="Times New Roman" w:cs="Times New Roman"/>
                <w:b/>
                <w:bCs/>
                <w:sz w:val="16"/>
                <w:szCs w:val="18"/>
                <w:u w:val="single"/>
              </w:rPr>
              <w:t>Рисование 1</w:t>
            </w:r>
            <w:r w:rsidRPr="004D37D0">
              <w:rPr>
                <w:rFonts w:ascii="Times New Roman" w:hAnsi="Times New Roman" w:cs="Times New Roman"/>
                <w:b/>
                <w:bCs/>
                <w:sz w:val="16"/>
                <w:szCs w:val="18"/>
              </w:rPr>
              <w:t xml:space="preserve"> .Тема: «</w:t>
            </w:r>
            <w:r w:rsidRPr="004D37D0">
              <w:rPr>
                <w:rFonts w:ascii="Times New Roman" w:hAnsi="Times New Roman" w:cs="Times New Roman"/>
                <w:b/>
                <w:sz w:val="16"/>
                <w:szCs w:val="18"/>
              </w:rPr>
              <w:t>Укрась платочек ромашками».</w:t>
            </w:r>
          </w:p>
          <w:p w:rsidR="00F31661" w:rsidRPr="004D37D0" w:rsidRDefault="00F31661" w:rsidP="0082780C">
            <w:pPr>
              <w:spacing w:after="0" w:line="240" w:lineRule="auto"/>
              <w:ind w:right="-108"/>
              <w:jc w:val="both"/>
              <w:rPr>
                <w:rFonts w:ascii="Times New Roman" w:hAnsi="Times New Roman" w:cs="Times New Roman"/>
                <w:b/>
                <w:sz w:val="16"/>
                <w:szCs w:val="18"/>
                <w:u w:val="single"/>
              </w:rPr>
            </w:pPr>
            <w:r w:rsidRPr="004D37D0">
              <w:rPr>
                <w:rFonts w:ascii="Times New Roman" w:hAnsi="Times New Roman" w:cs="Times New Roman"/>
                <w:b/>
                <w:sz w:val="16"/>
                <w:szCs w:val="18"/>
              </w:rPr>
              <w:t>Цель:</w:t>
            </w:r>
            <w:r w:rsidRPr="004D37D0">
              <w:rPr>
                <w:rFonts w:ascii="Times New Roman" w:hAnsi="Times New Roman" w:cs="Times New Roman"/>
                <w:sz w:val="16"/>
                <w:szCs w:val="18"/>
              </w:rPr>
              <w:t xml:space="preserve"> учить составлять узор на квадрате, использовать приёмы примакивания, рисования концом кисти, развивать эстетическое восприятие, чувство композиции</w:t>
            </w:r>
            <w:proofErr w:type="gramStart"/>
            <w:r w:rsidRPr="004D37D0">
              <w:rPr>
                <w:rFonts w:ascii="Times New Roman" w:hAnsi="Times New Roman" w:cs="Times New Roman"/>
                <w:sz w:val="16"/>
                <w:szCs w:val="18"/>
              </w:rPr>
              <w:t>.</w:t>
            </w:r>
            <w:proofErr w:type="gramEnd"/>
            <w:r w:rsidRPr="004D37D0">
              <w:rPr>
                <w:rFonts w:ascii="Times New Roman" w:hAnsi="Times New Roman" w:cs="Times New Roman"/>
                <w:sz w:val="16"/>
                <w:szCs w:val="18"/>
              </w:rPr>
              <w:t xml:space="preserve"> </w:t>
            </w:r>
            <w:proofErr w:type="gramStart"/>
            <w:r w:rsidRPr="004D37D0">
              <w:rPr>
                <w:rFonts w:ascii="Times New Roman" w:hAnsi="Times New Roman" w:cs="Times New Roman"/>
                <w:sz w:val="16"/>
                <w:szCs w:val="18"/>
              </w:rPr>
              <w:t>п</w:t>
            </w:r>
            <w:proofErr w:type="gramEnd"/>
            <w:r w:rsidRPr="004D37D0">
              <w:rPr>
                <w:rFonts w:ascii="Times New Roman" w:hAnsi="Times New Roman" w:cs="Times New Roman"/>
                <w:sz w:val="16"/>
                <w:szCs w:val="18"/>
              </w:rPr>
              <w:t>родолжать учить рисовать красками. «Занятия по изобразительной деятельности в старшей группе». Т. С. Комарова, стр. 38.</w:t>
            </w:r>
          </w:p>
          <w:p w:rsidR="00F31661" w:rsidRPr="004D37D0" w:rsidRDefault="00F31661" w:rsidP="0082780C">
            <w:pPr>
              <w:spacing w:after="0" w:line="240" w:lineRule="auto"/>
              <w:jc w:val="both"/>
              <w:rPr>
                <w:rFonts w:ascii="Times New Roman" w:hAnsi="Times New Roman" w:cs="Times New Roman"/>
                <w:b/>
                <w:bCs/>
                <w:sz w:val="16"/>
                <w:szCs w:val="18"/>
              </w:rPr>
            </w:pPr>
            <w:r w:rsidRPr="004D37D0">
              <w:rPr>
                <w:rFonts w:ascii="Times New Roman" w:hAnsi="Times New Roman" w:cs="Times New Roman"/>
                <w:b/>
                <w:bCs/>
                <w:sz w:val="16"/>
                <w:szCs w:val="18"/>
                <w:u w:val="single"/>
              </w:rPr>
              <w:t>Рисование 2</w:t>
            </w:r>
            <w:r w:rsidRPr="004D37D0">
              <w:rPr>
                <w:rFonts w:ascii="Times New Roman" w:hAnsi="Times New Roman" w:cs="Times New Roman"/>
                <w:b/>
                <w:bCs/>
                <w:sz w:val="16"/>
                <w:szCs w:val="18"/>
              </w:rPr>
              <w:t xml:space="preserve"> .Тема:  «Рисование с натуры «Еловые веточки» </w:t>
            </w:r>
          </w:p>
          <w:p w:rsidR="00F31661" w:rsidRPr="004D37D0" w:rsidRDefault="00F31661" w:rsidP="0082780C">
            <w:pPr>
              <w:spacing w:after="0" w:line="240" w:lineRule="auto"/>
              <w:jc w:val="both"/>
              <w:rPr>
                <w:rFonts w:ascii="Times New Roman" w:hAnsi="Times New Roman" w:cs="Times New Roman"/>
                <w:b/>
                <w:bCs/>
                <w:sz w:val="16"/>
                <w:szCs w:val="18"/>
              </w:rPr>
            </w:pPr>
            <w:r w:rsidRPr="004D37D0">
              <w:rPr>
                <w:rFonts w:ascii="Times New Roman" w:hAnsi="Times New Roman" w:cs="Times New Roman"/>
                <w:b/>
                <w:bCs/>
                <w:sz w:val="16"/>
                <w:szCs w:val="18"/>
              </w:rPr>
              <w:t xml:space="preserve">Цель: </w:t>
            </w:r>
            <w:r w:rsidRPr="004D37D0">
              <w:rPr>
                <w:rFonts w:ascii="Times New Roman" w:hAnsi="Times New Roman" w:cs="Times New Roman"/>
                <w:sz w:val="16"/>
                <w:szCs w:val="18"/>
              </w:rPr>
              <w:t>учить рисовать с натуры еловую ветку, передавая особенности её строения, окраски и размещения в пространстве, показать способы обследования натуры,  пояснить необходимость соблюдения общих условий при выполнении коллективной работы, развивать координацию, воспитывать интерес к народному искусству (бумажному фольклору). И.А. Лыкова «Изобразительная деятельность в детском саду», стр. 100.</w:t>
            </w:r>
          </w:p>
        </w:tc>
        <w:tc>
          <w:tcPr>
            <w:tcW w:w="1701" w:type="dxa"/>
            <w:gridSpan w:val="2"/>
            <w:vMerge w:val="restart"/>
          </w:tcPr>
          <w:p w:rsidR="00F31661" w:rsidRPr="004D37D0" w:rsidRDefault="00F31661" w:rsidP="0082780C">
            <w:pPr>
              <w:spacing w:after="0" w:line="240" w:lineRule="auto"/>
              <w:ind w:left="34" w:right="-51" w:hanging="142"/>
              <w:jc w:val="both"/>
              <w:rPr>
                <w:rFonts w:ascii="Times New Roman" w:hAnsi="Times New Roman" w:cs="Times New Roman"/>
                <w:b/>
                <w:i/>
                <w:sz w:val="16"/>
                <w:szCs w:val="18"/>
                <w:lang w:eastAsia="ru-RU"/>
              </w:rPr>
            </w:pPr>
            <w:r w:rsidRPr="004D37D0">
              <w:rPr>
                <w:rFonts w:ascii="Times New Roman" w:hAnsi="Times New Roman" w:cs="Times New Roman"/>
                <w:b/>
                <w:i/>
                <w:sz w:val="16"/>
                <w:szCs w:val="18"/>
                <w:lang w:eastAsia="ru-RU"/>
              </w:rPr>
              <w:t>Самообслуживание:</w:t>
            </w:r>
          </w:p>
          <w:p w:rsidR="00F31661" w:rsidRPr="004D37D0" w:rsidRDefault="00F31661" w:rsidP="0082780C">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одевание – раздевание;</w:t>
            </w:r>
          </w:p>
          <w:p w:rsidR="00F31661" w:rsidRPr="004D37D0" w:rsidRDefault="00F31661" w:rsidP="0082780C">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содержание в порядке одежды и обуви.</w:t>
            </w:r>
          </w:p>
          <w:p w:rsidR="00F31661" w:rsidRPr="004D37D0" w:rsidRDefault="00F31661" w:rsidP="0082780C">
            <w:pPr>
              <w:spacing w:after="0" w:line="240" w:lineRule="auto"/>
              <w:ind w:left="34" w:right="-51"/>
              <w:jc w:val="both"/>
              <w:rPr>
                <w:rFonts w:ascii="Times New Roman" w:hAnsi="Times New Roman" w:cs="Times New Roman"/>
                <w:b/>
                <w:i/>
                <w:sz w:val="16"/>
                <w:szCs w:val="18"/>
                <w:lang w:eastAsia="ru-RU"/>
              </w:rPr>
            </w:pPr>
            <w:r w:rsidRPr="004D37D0">
              <w:rPr>
                <w:rFonts w:ascii="Times New Roman" w:hAnsi="Times New Roman" w:cs="Times New Roman"/>
                <w:b/>
                <w:i/>
                <w:sz w:val="16"/>
                <w:szCs w:val="18"/>
                <w:lang w:eastAsia="ru-RU"/>
              </w:rPr>
              <w:t>Дежурство:</w:t>
            </w:r>
          </w:p>
          <w:p w:rsidR="00F31661" w:rsidRPr="004D37D0" w:rsidRDefault="00F31661" w:rsidP="0082780C">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дежурство по столовой;</w:t>
            </w:r>
          </w:p>
          <w:p w:rsidR="00F31661" w:rsidRPr="004D37D0" w:rsidRDefault="00F31661" w:rsidP="0082780C">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дежурство по группе;</w:t>
            </w:r>
          </w:p>
          <w:p w:rsidR="00F31661" w:rsidRPr="004D37D0" w:rsidRDefault="00F31661" w:rsidP="0082780C">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xml:space="preserve">- дежурство в уголке природы. </w:t>
            </w:r>
          </w:p>
          <w:p w:rsidR="00F31661" w:rsidRPr="004D37D0" w:rsidRDefault="00F31661" w:rsidP="0082780C">
            <w:pPr>
              <w:spacing w:after="0" w:line="240" w:lineRule="auto"/>
              <w:ind w:left="34" w:right="-51"/>
              <w:jc w:val="both"/>
              <w:rPr>
                <w:rFonts w:ascii="Times New Roman" w:hAnsi="Times New Roman" w:cs="Times New Roman"/>
                <w:b/>
                <w:i/>
                <w:sz w:val="16"/>
                <w:szCs w:val="18"/>
                <w:lang w:eastAsia="ru-RU"/>
              </w:rPr>
            </w:pPr>
            <w:r w:rsidRPr="004D37D0">
              <w:rPr>
                <w:rFonts w:ascii="Times New Roman" w:hAnsi="Times New Roman" w:cs="Times New Roman"/>
                <w:b/>
                <w:i/>
                <w:sz w:val="16"/>
                <w:szCs w:val="18"/>
                <w:lang w:eastAsia="ru-RU"/>
              </w:rPr>
              <w:t>Хоз-бытовой труд:</w:t>
            </w:r>
          </w:p>
          <w:p w:rsidR="00F31661" w:rsidRPr="004D37D0" w:rsidRDefault="00F31661" w:rsidP="0082780C">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помощь воспитателю в ремонте книг, дидактических пособий;  уход за игрушками, их мытьё;</w:t>
            </w:r>
          </w:p>
          <w:p w:rsidR="00F31661" w:rsidRPr="004D37D0" w:rsidRDefault="00F31661" w:rsidP="0082780C">
            <w:pPr>
              <w:spacing w:after="0" w:line="240" w:lineRule="auto"/>
              <w:ind w:left="34"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xml:space="preserve">- помощь сотрудникам детского сада: протирание пыли со стульев, столов, </w:t>
            </w:r>
          </w:p>
          <w:p w:rsidR="00F31661" w:rsidRPr="004D37D0" w:rsidRDefault="00F31661" w:rsidP="0082780C">
            <w:pPr>
              <w:spacing w:after="0" w:line="240" w:lineRule="auto"/>
              <w:ind w:right="-50"/>
              <w:jc w:val="both"/>
              <w:rPr>
                <w:rFonts w:ascii="Times New Roman" w:hAnsi="Times New Roman" w:cs="Times New Roman"/>
                <w:sz w:val="16"/>
                <w:szCs w:val="18"/>
                <w:lang w:eastAsia="ru-RU"/>
              </w:rPr>
            </w:pPr>
            <w:r w:rsidRPr="004D37D0">
              <w:rPr>
                <w:rFonts w:ascii="Times New Roman" w:hAnsi="Times New Roman" w:cs="Times New Roman"/>
                <w:b/>
                <w:i/>
                <w:sz w:val="16"/>
                <w:szCs w:val="18"/>
                <w:lang w:eastAsia="ru-RU"/>
              </w:rPr>
              <w:t>Труд в природе</w:t>
            </w:r>
            <w:r w:rsidRPr="004D37D0">
              <w:rPr>
                <w:rFonts w:ascii="Times New Roman" w:hAnsi="Times New Roman" w:cs="Times New Roman"/>
                <w:sz w:val="16"/>
                <w:szCs w:val="18"/>
                <w:lang w:eastAsia="ru-RU"/>
              </w:rPr>
              <w:t>:</w:t>
            </w:r>
          </w:p>
          <w:p w:rsidR="00F31661" w:rsidRPr="004D37D0" w:rsidRDefault="00F31661" w:rsidP="0082780C">
            <w:pPr>
              <w:spacing w:after="0" w:line="240" w:lineRule="auto"/>
              <w:ind w:right="-51"/>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сбор снега для постройки;</w:t>
            </w:r>
          </w:p>
          <w:p w:rsidR="00F31661" w:rsidRPr="004D37D0" w:rsidRDefault="00F31661" w:rsidP="0082780C">
            <w:pPr>
              <w:spacing w:after="0" w:line="240" w:lineRule="auto"/>
              <w:ind w:left="34" w:right="-50" w:hanging="34"/>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xml:space="preserve">- расчистка дорожки </w:t>
            </w:r>
          </w:p>
          <w:p w:rsidR="00F31661" w:rsidRPr="004D37D0" w:rsidRDefault="00F31661" w:rsidP="0082780C">
            <w:pPr>
              <w:spacing w:after="0" w:line="240" w:lineRule="auto"/>
              <w:ind w:left="34" w:right="-50" w:hanging="34"/>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xml:space="preserve">- сооружение горки для кукол, </w:t>
            </w:r>
          </w:p>
          <w:p w:rsidR="00F31661" w:rsidRPr="004D37D0" w:rsidRDefault="00F31661" w:rsidP="0082780C">
            <w:pPr>
              <w:spacing w:after="0" w:line="240" w:lineRule="auto"/>
              <w:ind w:left="34" w:right="-50" w:hanging="34"/>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 xml:space="preserve">- кормление птичек </w:t>
            </w:r>
          </w:p>
        </w:tc>
        <w:tc>
          <w:tcPr>
            <w:tcW w:w="1417" w:type="dxa"/>
            <w:gridSpan w:val="2"/>
            <w:vMerge w:val="restart"/>
          </w:tcPr>
          <w:p w:rsidR="00F31661" w:rsidRPr="004D37D0" w:rsidRDefault="00F31661" w:rsidP="0082780C">
            <w:pPr>
              <w:spacing w:after="0" w:line="240" w:lineRule="auto"/>
              <w:ind w:right="-50"/>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С/</w:t>
            </w:r>
            <w:proofErr w:type="gramStart"/>
            <w:r w:rsidRPr="004D37D0">
              <w:rPr>
                <w:rFonts w:ascii="Times New Roman" w:hAnsi="Times New Roman" w:cs="Times New Roman"/>
                <w:sz w:val="16"/>
                <w:szCs w:val="18"/>
                <w:lang w:eastAsia="ru-RU"/>
              </w:rPr>
              <w:t>р</w:t>
            </w:r>
            <w:proofErr w:type="gramEnd"/>
            <w:r w:rsidRPr="004D37D0">
              <w:rPr>
                <w:rFonts w:ascii="Times New Roman" w:hAnsi="Times New Roman" w:cs="Times New Roman"/>
                <w:sz w:val="16"/>
                <w:szCs w:val="18"/>
                <w:lang w:eastAsia="ru-RU"/>
              </w:rPr>
              <w:t xml:space="preserve"> игра «Магазин одежды»</w:t>
            </w:r>
          </w:p>
          <w:p w:rsidR="00F31661" w:rsidRPr="004D37D0" w:rsidRDefault="00F31661" w:rsidP="0082780C">
            <w:pPr>
              <w:spacing w:after="0" w:line="240" w:lineRule="auto"/>
              <w:ind w:right="-50"/>
              <w:jc w:val="both"/>
              <w:rPr>
                <w:rFonts w:ascii="Times New Roman" w:hAnsi="Times New Roman" w:cs="Times New Roman"/>
                <w:sz w:val="16"/>
                <w:szCs w:val="18"/>
                <w:lang w:eastAsia="ru-RU"/>
              </w:rPr>
            </w:pPr>
            <w:r w:rsidRPr="004D37D0">
              <w:rPr>
                <w:rFonts w:ascii="Times New Roman" w:hAnsi="Times New Roman" w:cs="Times New Roman"/>
                <w:sz w:val="16"/>
                <w:szCs w:val="18"/>
                <w:lang w:eastAsia="ru-RU"/>
              </w:rPr>
              <w:t>Дидактические игры: «Составь картинку», «Угадай-ка»</w:t>
            </w:r>
            <w:r w:rsidRPr="004D37D0">
              <w:rPr>
                <w:rFonts w:ascii="Times New Roman" w:hAnsi="Times New Roman" w:cs="Times New Roman"/>
                <w:sz w:val="16"/>
                <w:szCs w:val="18"/>
                <w:lang w:eastAsia="ru-RU"/>
              </w:rPr>
              <w:br/>
              <w:t>Словесные игры: «Мышеловка»</w:t>
            </w:r>
          </w:p>
          <w:p w:rsidR="00F31661" w:rsidRPr="004D37D0" w:rsidRDefault="00F31661" w:rsidP="0082780C">
            <w:pPr>
              <w:spacing w:after="0"/>
              <w:jc w:val="both"/>
              <w:rPr>
                <w:rFonts w:ascii="Times New Roman" w:hAnsi="Times New Roman" w:cs="Times New Roman"/>
                <w:sz w:val="16"/>
                <w:szCs w:val="18"/>
              </w:rPr>
            </w:pPr>
            <w:r w:rsidRPr="004D37D0">
              <w:rPr>
                <w:rFonts w:ascii="Times New Roman" w:hAnsi="Times New Roman" w:cs="Times New Roman"/>
                <w:sz w:val="16"/>
                <w:szCs w:val="18"/>
                <w:lang w:eastAsia="ru-RU"/>
              </w:rPr>
              <w:t>Подвижные игры: «Догонялки», «Карусель»</w:t>
            </w:r>
            <w:r w:rsidRPr="004D37D0">
              <w:rPr>
                <w:rFonts w:ascii="Times New Roman" w:hAnsi="Times New Roman" w:cs="Times New Roman"/>
                <w:sz w:val="16"/>
                <w:szCs w:val="18"/>
                <w:lang w:eastAsia="ru-RU"/>
              </w:rPr>
              <w:br/>
              <w:t>Настольно-печатные игры: «Что звучит», «Что сначала, что потом»</w:t>
            </w:r>
            <w:r w:rsidRPr="004D37D0">
              <w:rPr>
                <w:rFonts w:ascii="Times New Roman" w:hAnsi="Times New Roman" w:cs="Times New Roman"/>
                <w:sz w:val="16"/>
                <w:szCs w:val="18"/>
                <w:lang w:eastAsia="ru-RU"/>
              </w:rPr>
              <w:br/>
              <w:t>Театрализованные игры: «Шёл я как- то через мост»</w:t>
            </w:r>
          </w:p>
        </w:tc>
        <w:tc>
          <w:tcPr>
            <w:tcW w:w="1559" w:type="dxa"/>
            <w:gridSpan w:val="2"/>
            <w:vMerge w:val="restart"/>
          </w:tcPr>
          <w:p w:rsidR="00F31661" w:rsidRPr="004D37D0" w:rsidRDefault="00F31661" w:rsidP="0082780C">
            <w:pPr>
              <w:spacing w:line="240" w:lineRule="auto"/>
              <w:jc w:val="both"/>
              <w:rPr>
                <w:rFonts w:ascii="Times New Roman" w:hAnsi="Times New Roman" w:cs="Times New Roman"/>
                <w:sz w:val="16"/>
                <w:szCs w:val="18"/>
              </w:rPr>
            </w:pPr>
            <w:r w:rsidRPr="004D37D0">
              <w:rPr>
                <w:rFonts w:ascii="Times New Roman" w:hAnsi="Times New Roman" w:cs="Times New Roman"/>
                <w:sz w:val="16"/>
                <w:szCs w:val="18"/>
                <w:lang w:eastAsia="ru-RU"/>
              </w:rPr>
              <w:t>Блок «Моя семья»</w:t>
            </w:r>
            <w:proofErr w:type="gramStart"/>
            <w:r w:rsidRPr="004D37D0">
              <w:rPr>
                <w:rFonts w:ascii="Times New Roman" w:hAnsi="Times New Roman" w:cs="Times New Roman"/>
                <w:sz w:val="16"/>
                <w:szCs w:val="18"/>
                <w:lang w:eastAsia="ru-RU"/>
              </w:rPr>
              <w:t xml:space="preserve"> .</w:t>
            </w:r>
            <w:proofErr w:type="gramEnd"/>
            <w:r w:rsidRPr="004D37D0">
              <w:rPr>
                <w:rFonts w:ascii="Times New Roman" w:hAnsi="Times New Roman" w:cs="Times New Roman"/>
                <w:sz w:val="16"/>
                <w:szCs w:val="18"/>
                <w:lang w:eastAsia="ru-RU"/>
              </w:rPr>
              <w:t xml:space="preserve">           </w:t>
            </w:r>
            <w:r w:rsidRPr="004D37D0">
              <w:rPr>
                <w:rFonts w:ascii="Times New Roman" w:hAnsi="Times New Roman" w:cs="Times New Roman"/>
                <w:sz w:val="16"/>
                <w:szCs w:val="18"/>
              </w:rPr>
              <w:t xml:space="preserve">Беседа  «Семейные праздники»  </w:t>
            </w:r>
          </w:p>
          <w:p w:rsidR="00F31661" w:rsidRPr="004D37D0" w:rsidRDefault="00F31661" w:rsidP="0082780C">
            <w:pPr>
              <w:spacing w:after="0"/>
              <w:jc w:val="both"/>
              <w:rPr>
                <w:rFonts w:ascii="Times New Roman" w:hAnsi="Times New Roman" w:cs="Times New Roman"/>
                <w:sz w:val="16"/>
                <w:szCs w:val="18"/>
              </w:rPr>
            </w:pPr>
            <w:r w:rsidRPr="004D37D0">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 82</w:t>
            </w:r>
          </w:p>
        </w:tc>
        <w:tc>
          <w:tcPr>
            <w:tcW w:w="1276" w:type="dxa"/>
            <w:vMerge w:val="restart"/>
          </w:tcPr>
          <w:p w:rsidR="00F31661" w:rsidRPr="004D37D0" w:rsidRDefault="00F31661" w:rsidP="003D4E47">
            <w:pPr>
              <w:spacing w:after="0"/>
              <w:jc w:val="both"/>
              <w:rPr>
                <w:rFonts w:ascii="Times New Roman" w:hAnsi="Times New Roman" w:cs="Times New Roman"/>
                <w:sz w:val="16"/>
                <w:szCs w:val="18"/>
              </w:rPr>
            </w:pPr>
            <w:r w:rsidRPr="004D37D0">
              <w:rPr>
                <w:rFonts w:ascii="Times New Roman" w:hAnsi="Times New Roman" w:cs="Times New Roman"/>
                <w:i/>
                <w:sz w:val="16"/>
                <w:szCs w:val="18"/>
              </w:rPr>
              <w:t>ИОТ-Б</w:t>
            </w:r>
            <w:r w:rsidR="003D4E47">
              <w:rPr>
                <w:rFonts w:ascii="Times New Roman" w:hAnsi="Times New Roman" w:cs="Times New Roman"/>
                <w:i/>
                <w:sz w:val="16"/>
                <w:szCs w:val="18"/>
              </w:rPr>
              <w:t>5</w:t>
            </w:r>
            <w:r w:rsidRPr="004D37D0">
              <w:rPr>
                <w:rFonts w:ascii="Times New Roman" w:hAnsi="Times New Roman" w:cs="Times New Roman"/>
                <w:i/>
                <w:sz w:val="16"/>
                <w:szCs w:val="18"/>
              </w:rPr>
              <w:t>-0</w:t>
            </w:r>
            <w:r w:rsidR="003D4E47">
              <w:rPr>
                <w:rFonts w:ascii="Times New Roman" w:hAnsi="Times New Roman" w:cs="Times New Roman"/>
                <w:i/>
                <w:sz w:val="16"/>
                <w:szCs w:val="18"/>
              </w:rPr>
              <w:t>03</w:t>
            </w:r>
            <w:r w:rsidRPr="004D37D0">
              <w:rPr>
                <w:rFonts w:ascii="Times New Roman" w:hAnsi="Times New Roman" w:cs="Times New Roman"/>
                <w:i/>
                <w:sz w:val="16"/>
                <w:szCs w:val="18"/>
              </w:rPr>
              <w:t xml:space="preserve">-ОЖЗД-2012 «Правила поведения </w:t>
            </w:r>
            <w:r w:rsidR="003D4E47">
              <w:rPr>
                <w:rFonts w:ascii="Times New Roman" w:hAnsi="Times New Roman" w:cs="Times New Roman"/>
                <w:i/>
                <w:sz w:val="16"/>
                <w:szCs w:val="18"/>
              </w:rPr>
              <w:t>в библиотеке или музее</w:t>
            </w:r>
            <w:r w:rsidRPr="004D37D0">
              <w:rPr>
                <w:rFonts w:ascii="Times New Roman" w:hAnsi="Times New Roman" w:cs="Times New Roman"/>
                <w:i/>
                <w:sz w:val="16"/>
                <w:szCs w:val="18"/>
              </w:rPr>
              <w:t>».</w:t>
            </w:r>
          </w:p>
        </w:tc>
      </w:tr>
      <w:tr w:rsidR="00F31661" w:rsidRPr="004D37D0" w:rsidTr="00EF1D4A">
        <w:trPr>
          <w:cantSplit/>
          <w:trHeight w:val="731"/>
        </w:trPr>
        <w:tc>
          <w:tcPr>
            <w:tcW w:w="434" w:type="dxa"/>
            <w:vMerge/>
          </w:tcPr>
          <w:p w:rsidR="00F31661" w:rsidRPr="00956D3A" w:rsidRDefault="00F31661" w:rsidP="0082780C">
            <w:pPr>
              <w:spacing w:after="0" w:line="240" w:lineRule="auto"/>
              <w:jc w:val="center"/>
              <w:rPr>
                <w:rFonts w:ascii="Times New Roman" w:hAnsi="Times New Roman" w:cs="Times New Roman"/>
                <w:sz w:val="18"/>
                <w:szCs w:val="18"/>
              </w:rPr>
            </w:pPr>
          </w:p>
        </w:tc>
        <w:tc>
          <w:tcPr>
            <w:tcW w:w="434" w:type="dxa"/>
            <w:gridSpan w:val="2"/>
            <w:vMerge/>
          </w:tcPr>
          <w:p w:rsidR="00F31661" w:rsidRPr="00956D3A" w:rsidRDefault="00F31661" w:rsidP="0082780C">
            <w:pPr>
              <w:spacing w:after="0" w:line="240" w:lineRule="auto"/>
              <w:jc w:val="center"/>
              <w:rPr>
                <w:rFonts w:ascii="Times New Roman" w:hAnsi="Times New Roman" w:cs="Times New Roman"/>
                <w:sz w:val="18"/>
                <w:szCs w:val="18"/>
              </w:rPr>
            </w:pPr>
          </w:p>
        </w:tc>
        <w:tc>
          <w:tcPr>
            <w:tcW w:w="435" w:type="dxa"/>
            <w:gridSpan w:val="2"/>
            <w:vMerge/>
          </w:tcPr>
          <w:p w:rsidR="00F31661" w:rsidRPr="00956D3A" w:rsidRDefault="00F31661" w:rsidP="0082780C">
            <w:pPr>
              <w:spacing w:after="0" w:line="240" w:lineRule="auto"/>
              <w:jc w:val="center"/>
              <w:rPr>
                <w:rFonts w:ascii="Times New Roman" w:hAnsi="Times New Roman" w:cs="Times New Roman"/>
                <w:sz w:val="18"/>
                <w:szCs w:val="18"/>
              </w:rPr>
            </w:pPr>
          </w:p>
        </w:tc>
        <w:tc>
          <w:tcPr>
            <w:tcW w:w="570" w:type="dxa"/>
            <w:gridSpan w:val="2"/>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r w:rsidRPr="00956D3A">
              <w:rPr>
                <w:rFonts w:ascii="Times New Roman" w:hAnsi="Times New Roman" w:cs="Times New Roman"/>
                <w:sz w:val="18"/>
                <w:szCs w:val="18"/>
              </w:rPr>
              <w:t>Познавательное</w:t>
            </w:r>
          </w:p>
        </w:tc>
        <w:tc>
          <w:tcPr>
            <w:tcW w:w="540" w:type="dxa"/>
            <w:gridSpan w:val="3"/>
          </w:tcPr>
          <w:p w:rsidR="00F31661" w:rsidRPr="00956D3A" w:rsidRDefault="00F31661" w:rsidP="0082780C">
            <w:pPr>
              <w:spacing w:after="0" w:line="240" w:lineRule="auto"/>
              <w:jc w:val="center"/>
              <w:rPr>
                <w:rFonts w:ascii="Times New Roman" w:hAnsi="Times New Roman" w:cs="Times New Roman"/>
                <w:sz w:val="18"/>
                <w:szCs w:val="18"/>
              </w:rPr>
            </w:pPr>
          </w:p>
          <w:p w:rsidR="00F31661" w:rsidRPr="00956D3A" w:rsidRDefault="00F31661" w:rsidP="0082780C">
            <w:pPr>
              <w:spacing w:after="0" w:line="240" w:lineRule="auto"/>
              <w:jc w:val="center"/>
              <w:rPr>
                <w:rFonts w:ascii="Times New Roman" w:hAnsi="Times New Roman" w:cs="Times New Roman"/>
                <w:sz w:val="18"/>
                <w:szCs w:val="18"/>
              </w:rPr>
            </w:pPr>
          </w:p>
          <w:p w:rsidR="00F31661" w:rsidRPr="00956D3A" w:rsidRDefault="00F31661" w:rsidP="0082780C">
            <w:pPr>
              <w:spacing w:after="0" w:line="240" w:lineRule="auto"/>
              <w:jc w:val="center"/>
              <w:rPr>
                <w:rFonts w:ascii="Times New Roman" w:hAnsi="Times New Roman" w:cs="Times New Roman"/>
                <w:sz w:val="18"/>
                <w:szCs w:val="18"/>
              </w:rPr>
            </w:pPr>
            <w:r w:rsidRPr="00956D3A">
              <w:rPr>
                <w:rFonts w:ascii="Times New Roman" w:hAnsi="Times New Roman" w:cs="Times New Roman"/>
                <w:sz w:val="18"/>
                <w:szCs w:val="18"/>
              </w:rPr>
              <w:t>Ма</w:t>
            </w:r>
          </w:p>
        </w:tc>
        <w:tc>
          <w:tcPr>
            <w:tcW w:w="7936" w:type="dxa"/>
            <w:gridSpan w:val="2"/>
          </w:tcPr>
          <w:p w:rsidR="00F31661" w:rsidRPr="004D37D0" w:rsidRDefault="00F31661" w:rsidP="0082780C">
            <w:pPr>
              <w:spacing w:after="0" w:line="240" w:lineRule="auto"/>
              <w:jc w:val="both"/>
              <w:rPr>
                <w:rFonts w:ascii="Times New Roman" w:hAnsi="Times New Roman" w:cs="Times New Roman"/>
                <w:b/>
                <w:bCs/>
                <w:sz w:val="16"/>
                <w:szCs w:val="18"/>
              </w:rPr>
            </w:pPr>
            <w:r w:rsidRPr="004D37D0">
              <w:rPr>
                <w:rFonts w:ascii="Times New Roman" w:hAnsi="Times New Roman" w:cs="Times New Roman"/>
                <w:b/>
                <w:bCs/>
                <w:sz w:val="16"/>
                <w:szCs w:val="18"/>
                <w:u w:val="single"/>
              </w:rPr>
              <w:t>ФЭМП</w:t>
            </w:r>
            <w:r w:rsidRPr="004D37D0">
              <w:rPr>
                <w:rFonts w:ascii="Times New Roman" w:hAnsi="Times New Roman" w:cs="Times New Roman"/>
                <w:b/>
                <w:bCs/>
                <w:sz w:val="16"/>
                <w:szCs w:val="18"/>
              </w:rPr>
              <w:t xml:space="preserve"> Тема: «Повторение»</w:t>
            </w:r>
          </w:p>
          <w:p w:rsidR="00F31661" w:rsidRPr="004D37D0" w:rsidRDefault="00F31661" w:rsidP="0082780C">
            <w:pPr>
              <w:spacing w:after="0" w:line="240" w:lineRule="auto"/>
              <w:jc w:val="both"/>
              <w:rPr>
                <w:rFonts w:ascii="Times New Roman" w:hAnsi="Times New Roman" w:cs="Times New Roman"/>
                <w:sz w:val="16"/>
                <w:szCs w:val="18"/>
              </w:rPr>
            </w:pPr>
            <w:r w:rsidRPr="004D37D0">
              <w:rPr>
                <w:rFonts w:ascii="Times New Roman" w:hAnsi="Times New Roman" w:cs="Times New Roman"/>
                <w:b/>
                <w:bCs/>
                <w:sz w:val="16"/>
                <w:szCs w:val="18"/>
              </w:rPr>
              <w:t xml:space="preserve">Цель: </w:t>
            </w:r>
            <w:r w:rsidRPr="004D37D0">
              <w:rPr>
                <w:rFonts w:ascii="Times New Roman" w:hAnsi="Times New Roman" w:cs="Times New Roman"/>
                <w:bCs/>
                <w:sz w:val="16"/>
                <w:szCs w:val="18"/>
              </w:rPr>
              <w:t>совершенствовать умение считать в пределах 10, закреплять умение  определять направление движения, упражнять в последовательном назывании дней недели.</w:t>
            </w:r>
            <w:proofErr w:type="gramStart"/>
            <w:r w:rsidRPr="004D37D0">
              <w:rPr>
                <w:rFonts w:ascii="Times New Roman" w:hAnsi="Times New Roman" w:cs="Times New Roman"/>
                <w:bCs/>
                <w:sz w:val="16"/>
                <w:szCs w:val="18"/>
              </w:rPr>
              <w:t xml:space="preserve"> </w:t>
            </w:r>
            <w:r w:rsidRPr="004D37D0">
              <w:rPr>
                <w:rFonts w:ascii="Times New Roman" w:hAnsi="Times New Roman" w:cs="Times New Roman"/>
                <w:sz w:val="16"/>
                <w:szCs w:val="18"/>
              </w:rPr>
              <w:t>.</w:t>
            </w:r>
            <w:proofErr w:type="gramEnd"/>
            <w:r w:rsidRPr="004D37D0">
              <w:rPr>
                <w:rFonts w:ascii="Times New Roman" w:hAnsi="Times New Roman" w:cs="Times New Roman"/>
                <w:sz w:val="16"/>
                <w:szCs w:val="18"/>
              </w:rPr>
              <w:t xml:space="preserve"> Помораева И.А., В. А. Позина  Занятия по ФЭМП в старшей группе, стр. 58.</w:t>
            </w:r>
          </w:p>
        </w:tc>
        <w:tc>
          <w:tcPr>
            <w:tcW w:w="1701" w:type="dxa"/>
            <w:gridSpan w:val="2"/>
            <w:vMerge/>
          </w:tcPr>
          <w:p w:rsidR="00F31661" w:rsidRPr="004D37D0" w:rsidRDefault="00F31661" w:rsidP="0082780C">
            <w:pPr>
              <w:spacing w:after="0"/>
              <w:jc w:val="center"/>
              <w:rPr>
                <w:rFonts w:ascii="Times New Roman" w:hAnsi="Times New Roman" w:cs="Times New Roman"/>
                <w:sz w:val="16"/>
                <w:szCs w:val="18"/>
              </w:rPr>
            </w:pPr>
          </w:p>
        </w:tc>
        <w:tc>
          <w:tcPr>
            <w:tcW w:w="1417" w:type="dxa"/>
            <w:gridSpan w:val="2"/>
            <w:vMerge/>
          </w:tcPr>
          <w:p w:rsidR="00F31661" w:rsidRPr="004D37D0" w:rsidRDefault="00F31661" w:rsidP="0082780C">
            <w:pPr>
              <w:spacing w:after="0"/>
              <w:jc w:val="center"/>
              <w:rPr>
                <w:rFonts w:ascii="Times New Roman" w:hAnsi="Times New Roman" w:cs="Times New Roman"/>
                <w:sz w:val="16"/>
                <w:szCs w:val="18"/>
              </w:rPr>
            </w:pPr>
          </w:p>
        </w:tc>
        <w:tc>
          <w:tcPr>
            <w:tcW w:w="1559" w:type="dxa"/>
            <w:gridSpan w:val="2"/>
            <w:vMerge/>
          </w:tcPr>
          <w:p w:rsidR="00F31661" w:rsidRPr="004D37D0" w:rsidRDefault="00F31661" w:rsidP="0082780C">
            <w:pPr>
              <w:spacing w:after="0"/>
              <w:jc w:val="center"/>
              <w:rPr>
                <w:rFonts w:ascii="Times New Roman" w:hAnsi="Times New Roman" w:cs="Times New Roman"/>
                <w:sz w:val="16"/>
                <w:szCs w:val="18"/>
              </w:rPr>
            </w:pPr>
          </w:p>
        </w:tc>
        <w:tc>
          <w:tcPr>
            <w:tcW w:w="1276" w:type="dxa"/>
            <w:vMerge/>
          </w:tcPr>
          <w:p w:rsidR="00F31661" w:rsidRPr="004D37D0" w:rsidRDefault="00F31661" w:rsidP="0082780C">
            <w:pPr>
              <w:spacing w:after="0"/>
              <w:jc w:val="center"/>
              <w:rPr>
                <w:rFonts w:ascii="Times New Roman" w:hAnsi="Times New Roman" w:cs="Times New Roman"/>
                <w:sz w:val="16"/>
                <w:szCs w:val="18"/>
              </w:rPr>
            </w:pPr>
          </w:p>
        </w:tc>
      </w:tr>
      <w:tr w:rsidR="00F31661" w:rsidRPr="004D37D0" w:rsidTr="00EF1D4A">
        <w:trPr>
          <w:cantSplit/>
          <w:trHeight w:val="861"/>
        </w:trPr>
        <w:tc>
          <w:tcPr>
            <w:tcW w:w="434" w:type="dxa"/>
            <w:vMerge/>
          </w:tcPr>
          <w:p w:rsidR="00F31661" w:rsidRPr="00956D3A" w:rsidRDefault="00F31661" w:rsidP="0082780C">
            <w:pPr>
              <w:spacing w:after="0" w:line="240" w:lineRule="auto"/>
              <w:jc w:val="center"/>
              <w:rPr>
                <w:rFonts w:ascii="Times New Roman" w:hAnsi="Times New Roman" w:cs="Times New Roman"/>
                <w:sz w:val="18"/>
                <w:szCs w:val="18"/>
              </w:rPr>
            </w:pPr>
          </w:p>
        </w:tc>
        <w:tc>
          <w:tcPr>
            <w:tcW w:w="434" w:type="dxa"/>
            <w:gridSpan w:val="2"/>
            <w:vMerge/>
          </w:tcPr>
          <w:p w:rsidR="00F31661" w:rsidRPr="00956D3A" w:rsidRDefault="00F31661" w:rsidP="0082780C">
            <w:pPr>
              <w:spacing w:after="0" w:line="240" w:lineRule="auto"/>
              <w:jc w:val="center"/>
              <w:rPr>
                <w:rFonts w:ascii="Times New Roman" w:hAnsi="Times New Roman" w:cs="Times New Roman"/>
                <w:sz w:val="18"/>
                <w:szCs w:val="18"/>
              </w:rPr>
            </w:pPr>
          </w:p>
        </w:tc>
        <w:tc>
          <w:tcPr>
            <w:tcW w:w="435" w:type="dxa"/>
            <w:gridSpan w:val="2"/>
            <w:vMerge/>
          </w:tcPr>
          <w:p w:rsidR="00F31661" w:rsidRPr="00956D3A" w:rsidRDefault="00F31661" w:rsidP="0082780C">
            <w:pPr>
              <w:spacing w:after="0" w:line="240" w:lineRule="auto"/>
              <w:jc w:val="center"/>
              <w:rPr>
                <w:rFonts w:ascii="Times New Roman" w:hAnsi="Times New Roman" w:cs="Times New Roman"/>
                <w:sz w:val="18"/>
                <w:szCs w:val="18"/>
              </w:rPr>
            </w:pPr>
          </w:p>
        </w:tc>
        <w:tc>
          <w:tcPr>
            <w:tcW w:w="570" w:type="dxa"/>
            <w:gridSpan w:val="2"/>
            <w:textDirection w:val="btLr"/>
          </w:tcPr>
          <w:p w:rsidR="00F31661" w:rsidRPr="00956D3A" w:rsidRDefault="00F31661" w:rsidP="0082780C">
            <w:pPr>
              <w:spacing w:after="0" w:line="240" w:lineRule="auto"/>
              <w:ind w:left="113" w:right="113"/>
              <w:jc w:val="center"/>
              <w:rPr>
                <w:rFonts w:ascii="Times New Roman" w:hAnsi="Times New Roman" w:cs="Times New Roman"/>
                <w:sz w:val="18"/>
                <w:szCs w:val="18"/>
              </w:rPr>
            </w:pPr>
            <w:r w:rsidRPr="00956D3A">
              <w:rPr>
                <w:rFonts w:ascii="Times New Roman" w:hAnsi="Times New Roman" w:cs="Times New Roman"/>
                <w:sz w:val="18"/>
                <w:szCs w:val="18"/>
              </w:rPr>
              <w:t>Развитие речи</w:t>
            </w:r>
          </w:p>
        </w:tc>
        <w:tc>
          <w:tcPr>
            <w:tcW w:w="540" w:type="dxa"/>
            <w:gridSpan w:val="3"/>
          </w:tcPr>
          <w:p w:rsidR="00F31661" w:rsidRPr="00956D3A" w:rsidRDefault="00F31661" w:rsidP="0082780C">
            <w:pPr>
              <w:spacing w:after="0" w:line="240" w:lineRule="auto"/>
              <w:jc w:val="center"/>
              <w:rPr>
                <w:rFonts w:ascii="Times New Roman" w:hAnsi="Times New Roman" w:cs="Times New Roman"/>
                <w:sz w:val="18"/>
                <w:szCs w:val="18"/>
              </w:rPr>
            </w:pPr>
          </w:p>
          <w:p w:rsidR="00F31661" w:rsidRPr="00956D3A" w:rsidRDefault="00F31661" w:rsidP="0082780C">
            <w:pPr>
              <w:spacing w:after="0" w:line="240" w:lineRule="auto"/>
              <w:jc w:val="center"/>
              <w:rPr>
                <w:rFonts w:ascii="Times New Roman" w:hAnsi="Times New Roman" w:cs="Times New Roman"/>
                <w:sz w:val="18"/>
                <w:szCs w:val="18"/>
              </w:rPr>
            </w:pPr>
          </w:p>
          <w:p w:rsidR="00F31661" w:rsidRPr="00956D3A" w:rsidRDefault="00F31661" w:rsidP="0082780C">
            <w:pPr>
              <w:spacing w:after="0" w:line="240" w:lineRule="auto"/>
              <w:jc w:val="center"/>
              <w:rPr>
                <w:rFonts w:ascii="Times New Roman" w:hAnsi="Times New Roman" w:cs="Times New Roman"/>
                <w:sz w:val="18"/>
                <w:szCs w:val="18"/>
              </w:rPr>
            </w:pPr>
            <w:r w:rsidRPr="00956D3A">
              <w:rPr>
                <w:rFonts w:ascii="Times New Roman" w:hAnsi="Times New Roman" w:cs="Times New Roman"/>
                <w:sz w:val="18"/>
                <w:szCs w:val="18"/>
              </w:rPr>
              <w:t>Рр</w:t>
            </w:r>
          </w:p>
        </w:tc>
        <w:tc>
          <w:tcPr>
            <w:tcW w:w="7936" w:type="dxa"/>
            <w:gridSpan w:val="2"/>
          </w:tcPr>
          <w:p w:rsidR="00F31661" w:rsidRPr="004D37D0" w:rsidRDefault="00F31661" w:rsidP="0082780C">
            <w:pPr>
              <w:spacing w:after="0" w:line="240" w:lineRule="auto"/>
              <w:jc w:val="both"/>
              <w:rPr>
                <w:rFonts w:ascii="Times New Roman" w:hAnsi="Times New Roman" w:cs="Times New Roman"/>
                <w:b/>
                <w:sz w:val="16"/>
                <w:szCs w:val="18"/>
                <w:lang w:eastAsia="ru-RU"/>
              </w:rPr>
            </w:pPr>
            <w:r w:rsidRPr="004D37D0">
              <w:rPr>
                <w:rFonts w:ascii="Times New Roman" w:hAnsi="Times New Roman" w:cs="Times New Roman"/>
                <w:b/>
                <w:bCs/>
                <w:sz w:val="16"/>
                <w:szCs w:val="18"/>
                <w:u w:val="single"/>
              </w:rPr>
              <w:t>Развитие речи 1</w:t>
            </w:r>
            <w:r w:rsidRPr="004D37D0">
              <w:rPr>
                <w:rFonts w:ascii="Times New Roman" w:hAnsi="Times New Roman" w:cs="Times New Roman"/>
                <w:b/>
                <w:sz w:val="16"/>
                <w:szCs w:val="18"/>
                <w:u w:val="single"/>
              </w:rPr>
              <w:t xml:space="preserve"> </w:t>
            </w:r>
            <w:r w:rsidRPr="004D37D0">
              <w:rPr>
                <w:rFonts w:ascii="Times New Roman" w:hAnsi="Times New Roman" w:cs="Times New Roman"/>
                <w:b/>
                <w:sz w:val="16"/>
                <w:szCs w:val="18"/>
              </w:rPr>
              <w:t>Тема:</w:t>
            </w:r>
            <w:r w:rsidRPr="004D37D0">
              <w:rPr>
                <w:rFonts w:ascii="Times New Roman" w:hAnsi="Times New Roman" w:cs="Times New Roman"/>
                <w:b/>
                <w:sz w:val="16"/>
                <w:szCs w:val="20"/>
              </w:rPr>
              <w:t xml:space="preserve"> </w:t>
            </w:r>
            <w:r w:rsidRPr="004D37D0">
              <w:rPr>
                <w:rFonts w:ascii="Times New Roman" w:hAnsi="Times New Roman" w:cs="Times New Roman"/>
                <w:b/>
                <w:sz w:val="16"/>
                <w:szCs w:val="18"/>
                <w:lang w:eastAsia="ru-RU"/>
              </w:rPr>
              <w:t xml:space="preserve">«Рассказывание по картине» </w:t>
            </w:r>
          </w:p>
          <w:p w:rsidR="00F31661" w:rsidRPr="004D37D0" w:rsidRDefault="00F31661" w:rsidP="0082780C">
            <w:pPr>
              <w:spacing w:after="0" w:line="240" w:lineRule="auto"/>
              <w:jc w:val="both"/>
              <w:rPr>
                <w:rFonts w:ascii="Times New Roman" w:hAnsi="Times New Roman" w:cs="Times New Roman"/>
                <w:sz w:val="16"/>
                <w:szCs w:val="18"/>
              </w:rPr>
            </w:pPr>
            <w:r w:rsidRPr="004D37D0">
              <w:rPr>
                <w:rFonts w:ascii="Times New Roman" w:hAnsi="Times New Roman" w:cs="Times New Roman"/>
                <w:b/>
                <w:sz w:val="16"/>
                <w:szCs w:val="18"/>
                <w:lang w:eastAsia="ru-RU"/>
              </w:rPr>
              <w:t xml:space="preserve">Цель: </w:t>
            </w:r>
            <w:r w:rsidRPr="004D37D0">
              <w:rPr>
                <w:rFonts w:ascii="Times New Roman" w:hAnsi="Times New Roman" w:cs="Times New Roman"/>
                <w:sz w:val="16"/>
                <w:szCs w:val="18"/>
                <w:lang w:eastAsia="ru-RU"/>
              </w:rPr>
              <w:t xml:space="preserve">учить с помощью раздаточных карточек и основы-матрицы самостоятельно создавать картину и составлять по ней рассказ. </w:t>
            </w:r>
            <w:r w:rsidRPr="004D37D0">
              <w:rPr>
                <w:rFonts w:ascii="Times New Roman" w:hAnsi="Times New Roman" w:cs="Times New Roman"/>
                <w:sz w:val="16"/>
                <w:szCs w:val="18"/>
              </w:rPr>
              <w:t>Гербова В. В. «Развитие речи в детском саду», стр. 51.</w:t>
            </w:r>
          </w:p>
          <w:p w:rsidR="00F31661" w:rsidRPr="004D37D0" w:rsidRDefault="00F31661" w:rsidP="0082780C">
            <w:pPr>
              <w:spacing w:after="0" w:line="240" w:lineRule="auto"/>
              <w:jc w:val="both"/>
              <w:rPr>
                <w:rFonts w:ascii="Times New Roman" w:hAnsi="Times New Roman" w:cs="Times New Roman"/>
                <w:b/>
                <w:sz w:val="16"/>
                <w:szCs w:val="18"/>
              </w:rPr>
            </w:pPr>
            <w:r w:rsidRPr="004D37D0">
              <w:rPr>
                <w:rFonts w:ascii="Times New Roman" w:hAnsi="Times New Roman" w:cs="Times New Roman"/>
                <w:b/>
                <w:bCs/>
                <w:sz w:val="16"/>
                <w:szCs w:val="18"/>
                <w:u w:val="single"/>
              </w:rPr>
              <w:t>Развитие речи 2</w:t>
            </w:r>
            <w:r w:rsidRPr="004D37D0">
              <w:rPr>
                <w:rFonts w:ascii="Times New Roman" w:hAnsi="Times New Roman" w:cs="Times New Roman"/>
                <w:b/>
                <w:sz w:val="16"/>
                <w:szCs w:val="18"/>
                <w:u w:val="single"/>
              </w:rPr>
              <w:t xml:space="preserve"> </w:t>
            </w:r>
            <w:r w:rsidRPr="004D37D0">
              <w:rPr>
                <w:rFonts w:ascii="Times New Roman" w:hAnsi="Times New Roman" w:cs="Times New Roman"/>
                <w:b/>
                <w:sz w:val="16"/>
                <w:szCs w:val="18"/>
              </w:rPr>
              <w:t xml:space="preserve">Тема: «Рассказывание по теме «Игры зимой» на основе личного опыта». </w:t>
            </w:r>
          </w:p>
          <w:p w:rsidR="00F31661" w:rsidRPr="004D37D0" w:rsidRDefault="00F31661" w:rsidP="0082780C">
            <w:pPr>
              <w:spacing w:after="0" w:line="240" w:lineRule="auto"/>
              <w:jc w:val="both"/>
              <w:rPr>
                <w:rFonts w:ascii="Times New Roman" w:hAnsi="Times New Roman" w:cs="Times New Roman"/>
                <w:sz w:val="16"/>
                <w:szCs w:val="18"/>
              </w:rPr>
            </w:pPr>
            <w:r w:rsidRPr="004D37D0">
              <w:rPr>
                <w:rFonts w:ascii="Times New Roman" w:hAnsi="Times New Roman" w:cs="Times New Roman"/>
                <w:b/>
                <w:sz w:val="16"/>
                <w:szCs w:val="18"/>
              </w:rPr>
              <w:t>Цель:</w:t>
            </w:r>
            <w:r w:rsidRPr="004D37D0">
              <w:rPr>
                <w:rFonts w:ascii="Times New Roman" w:hAnsi="Times New Roman" w:cs="Times New Roman"/>
                <w:sz w:val="16"/>
                <w:szCs w:val="18"/>
              </w:rPr>
              <w:t xml:space="preserve"> учить составлять рассказ о своих впечатлениях, упражнять в употреблении предлогов, развивать умение отчетливо произносить фразы, учить пользоваться различной громкостью голоса, изменять темп речи, выделять голосом отдельные слова, обратить внимание на то, что слоги-части в слове звучат по-разному, учить </w:t>
            </w:r>
            <w:proofErr w:type="gramStart"/>
            <w:r w:rsidRPr="004D37D0">
              <w:rPr>
                <w:rFonts w:ascii="Times New Roman" w:hAnsi="Times New Roman" w:cs="Times New Roman"/>
                <w:sz w:val="16"/>
                <w:szCs w:val="18"/>
              </w:rPr>
              <w:t>замедленно</w:t>
            </w:r>
            <w:proofErr w:type="gramEnd"/>
            <w:r w:rsidRPr="004D37D0">
              <w:rPr>
                <w:rFonts w:ascii="Times New Roman" w:hAnsi="Times New Roman" w:cs="Times New Roman"/>
                <w:sz w:val="16"/>
                <w:szCs w:val="18"/>
              </w:rPr>
              <w:t xml:space="preserve"> проговаривать слова, вслушиваться в разное звучание слогов в слове. Ушакова О. С. «Развитие речи детей 5 – 6 лет»,  стр. 73.</w:t>
            </w:r>
          </w:p>
        </w:tc>
        <w:tc>
          <w:tcPr>
            <w:tcW w:w="1701" w:type="dxa"/>
            <w:gridSpan w:val="2"/>
            <w:vMerge/>
          </w:tcPr>
          <w:p w:rsidR="00F31661" w:rsidRPr="004D37D0" w:rsidRDefault="00F31661" w:rsidP="0082780C">
            <w:pPr>
              <w:spacing w:after="0"/>
              <w:jc w:val="center"/>
              <w:rPr>
                <w:rFonts w:ascii="Times New Roman" w:hAnsi="Times New Roman" w:cs="Times New Roman"/>
                <w:sz w:val="16"/>
                <w:szCs w:val="18"/>
              </w:rPr>
            </w:pPr>
          </w:p>
        </w:tc>
        <w:tc>
          <w:tcPr>
            <w:tcW w:w="1417" w:type="dxa"/>
            <w:gridSpan w:val="2"/>
            <w:vMerge/>
          </w:tcPr>
          <w:p w:rsidR="00F31661" w:rsidRPr="004D37D0" w:rsidRDefault="00F31661" w:rsidP="0082780C">
            <w:pPr>
              <w:spacing w:after="0"/>
              <w:jc w:val="center"/>
              <w:rPr>
                <w:rFonts w:ascii="Times New Roman" w:hAnsi="Times New Roman" w:cs="Times New Roman"/>
                <w:sz w:val="16"/>
                <w:szCs w:val="18"/>
              </w:rPr>
            </w:pPr>
          </w:p>
        </w:tc>
        <w:tc>
          <w:tcPr>
            <w:tcW w:w="1559" w:type="dxa"/>
            <w:gridSpan w:val="2"/>
            <w:vMerge/>
          </w:tcPr>
          <w:p w:rsidR="00F31661" w:rsidRPr="004D37D0" w:rsidRDefault="00F31661" w:rsidP="0082780C">
            <w:pPr>
              <w:spacing w:after="0"/>
              <w:jc w:val="center"/>
              <w:rPr>
                <w:rFonts w:ascii="Times New Roman" w:hAnsi="Times New Roman" w:cs="Times New Roman"/>
                <w:sz w:val="16"/>
                <w:szCs w:val="18"/>
              </w:rPr>
            </w:pPr>
          </w:p>
        </w:tc>
        <w:tc>
          <w:tcPr>
            <w:tcW w:w="1276" w:type="dxa"/>
            <w:vMerge/>
          </w:tcPr>
          <w:p w:rsidR="00F31661" w:rsidRPr="004D37D0" w:rsidRDefault="00F31661" w:rsidP="0082780C">
            <w:pPr>
              <w:spacing w:after="0"/>
              <w:jc w:val="center"/>
              <w:rPr>
                <w:rFonts w:ascii="Times New Roman" w:hAnsi="Times New Roman" w:cs="Times New Roman"/>
                <w:sz w:val="16"/>
                <w:szCs w:val="18"/>
              </w:rPr>
            </w:pPr>
          </w:p>
        </w:tc>
      </w:tr>
      <w:tr w:rsidR="00F31661" w:rsidRPr="004D37D0" w:rsidTr="00EF1D4A">
        <w:trPr>
          <w:cantSplit/>
          <w:trHeight w:val="966"/>
        </w:trPr>
        <w:tc>
          <w:tcPr>
            <w:tcW w:w="434" w:type="dxa"/>
            <w:vMerge/>
          </w:tcPr>
          <w:p w:rsidR="00F31661" w:rsidRPr="00956D3A" w:rsidRDefault="00F31661" w:rsidP="0082780C">
            <w:pPr>
              <w:spacing w:after="0" w:line="240" w:lineRule="auto"/>
              <w:jc w:val="center"/>
              <w:rPr>
                <w:rFonts w:ascii="Times New Roman" w:hAnsi="Times New Roman" w:cs="Times New Roman"/>
                <w:sz w:val="18"/>
                <w:szCs w:val="18"/>
              </w:rPr>
            </w:pPr>
          </w:p>
        </w:tc>
        <w:tc>
          <w:tcPr>
            <w:tcW w:w="434" w:type="dxa"/>
            <w:gridSpan w:val="2"/>
            <w:vMerge/>
          </w:tcPr>
          <w:p w:rsidR="00F31661" w:rsidRPr="00956D3A" w:rsidRDefault="00F31661" w:rsidP="0082780C">
            <w:pPr>
              <w:spacing w:after="0" w:line="240" w:lineRule="auto"/>
              <w:jc w:val="center"/>
              <w:rPr>
                <w:rFonts w:ascii="Times New Roman" w:hAnsi="Times New Roman" w:cs="Times New Roman"/>
                <w:sz w:val="18"/>
                <w:szCs w:val="18"/>
              </w:rPr>
            </w:pPr>
          </w:p>
        </w:tc>
        <w:tc>
          <w:tcPr>
            <w:tcW w:w="435" w:type="dxa"/>
            <w:gridSpan w:val="2"/>
            <w:vMerge/>
          </w:tcPr>
          <w:p w:rsidR="00F31661" w:rsidRPr="00956D3A" w:rsidRDefault="00F31661" w:rsidP="0082780C">
            <w:pPr>
              <w:spacing w:after="0" w:line="240" w:lineRule="auto"/>
              <w:jc w:val="center"/>
              <w:rPr>
                <w:rFonts w:ascii="Times New Roman" w:hAnsi="Times New Roman" w:cs="Times New Roman"/>
                <w:sz w:val="18"/>
                <w:szCs w:val="18"/>
              </w:rPr>
            </w:pPr>
          </w:p>
        </w:tc>
        <w:tc>
          <w:tcPr>
            <w:tcW w:w="570" w:type="dxa"/>
            <w:gridSpan w:val="2"/>
            <w:textDirection w:val="btLr"/>
          </w:tcPr>
          <w:p w:rsidR="00F31661" w:rsidRPr="00956D3A" w:rsidRDefault="00F31661" w:rsidP="0082780C">
            <w:pPr>
              <w:spacing w:after="0" w:line="240" w:lineRule="auto"/>
              <w:ind w:right="113"/>
              <w:jc w:val="center"/>
              <w:rPr>
                <w:rFonts w:ascii="Times New Roman" w:hAnsi="Times New Roman" w:cs="Times New Roman"/>
                <w:sz w:val="18"/>
                <w:szCs w:val="18"/>
              </w:rPr>
            </w:pPr>
            <w:r w:rsidRPr="00956D3A">
              <w:rPr>
                <w:rFonts w:ascii="Times New Roman" w:hAnsi="Times New Roman" w:cs="Times New Roman"/>
                <w:sz w:val="18"/>
                <w:szCs w:val="18"/>
              </w:rPr>
              <w:t>ХЭР</w:t>
            </w:r>
          </w:p>
        </w:tc>
        <w:tc>
          <w:tcPr>
            <w:tcW w:w="540" w:type="dxa"/>
            <w:gridSpan w:val="3"/>
          </w:tcPr>
          <w:p w:rsidR="00F31661" w:rsidRPr="00956D3A" w:rsidRDefault="00F31661" w:rsidP="0082780C">
            <w:pPr>
              <w:spacing w:after="0" w:line="240" w:lineRule="auto"/>
              <w:jc w:val="center"/>
              <w:rPr>
                <w:rFonts w:ascii="Times New Roman" w:hAnsi="Times New Roman" w:cs="Times New Roman"/>
                <w:sz w:val="18"/>
                <w:szCs w:val="18"/>
              </w:rPr>
            </w:pPr>
          </w:p>
          <w:p w:rsidR="00F31661" w:rsidRPr="00956D3A" w:rsidRDefault="00F31661" w:rsidP="0082780C">
            <w:pPr>
              <w:spacing w:after="0" w:line="240" w:lineRule="auto"/>
              <w:jc w:val="center"/>
              <w:rPr>
                <w:rFonts w:ascii="Times New Roman" w:hAnsi="Times New Roman" w:cs="Times New Roman"/>
                <w:sz w:val="18"/>
                <w:szCs w:val="18"/>
              </w:rPr>
            </w:pPr>
          </w:p>
          <w:p w:rsidR="00F31661" w:rsidRPr="00956D3A" w:rsidRDefault="00F31661" w:rsidP="0082780C">
            <w:pPr>
              <w:spacing w:after="0" w:line="240" w:lineRule="auto"/>
              <w:jc w:val="center"/>
              <w:rPr>
                <w:rFonts w:ascii="Times New Roman" w:hAnsi="Times New Roman" w:cs="Times New Roman"/>
                <w:sz w:val="18"/>
                <w:szCs w:val="18"/>
              </w:rPr>
            </w:pPr>
            <w:r w:rsidRPr="00956D3A">
              <w:rPr>
                <w:rFonts w:ascii="Times New Roman" w:hAnsi="Times New Roman" w:cs="Times New Roman"/>
                <w:sz w:val="18"/>
                <w:szCs w:val="18"/>
              </w:rPr>
              <w:t>Из</w:t>
            </w:r>
          </w:p>
        </w:tc>
        <w:tc>
          <w:tcPr>
            <w:tcW w:w="7936" w:type="dxa"/>
            <w:gridSpan w:val="2"/>
          </w:tcPr>
          <w:p w:rsidR="00F31661" w:rsidRPr="004D37D0" w:rsidRDefault="00F31661" w:rsidP="0082780C">
            <w:pPr>
              <w:spacing w:after="0" w:line="240" w:lineRule="auto"/>
              <w:jc w:val="both"/>
              <w:rPr>
                <w:rFonts w:ascii="Times New Roman" w:hAnsi="Times New Roman" w:cs="Times New Roman"/>
                <w:b/>
                <w:sz w:val="16"/>
                <w:szCs w:val="18"/>
              </w:rPr>
            </w:pPr>
            <w:r w:rsidRPr="004D37D0">
              <w:rPr>
                <w:rFonts w:ascii="Times New Roman" w:hAnsi="Times New Roman" w:cs="Times New Roman"/>
                <w:b/>
                <w:sz w:val="16"/>
                <w:szCs w:val="18"/>
                <w:u w:val="single"/>
              </w:rPr>
              <w:t xml:space="preserve">Аппликация </w:t>
            </w:r>
            <w:r w:rsidRPr="004D37D0">
              <w:rPr>
                <w:rFonts w:ascii="Times New Roman" w:hAnsi="Times New Roman" w:cs="Times New Roman"/>
                <w:b/>
                <w:sz w:val="16"/>
                <w:szCs w:val="18"/>
              </w:rPr>
              <w:t>Тема: «Дома на нашей улице (коллективная работа)»</w:t>
            </w:r>
          </w:p>
          <w:p w:rsidR="00F31661" w:rsidRPr="004D37D0" w:rsidRDefault="00F31661" w:rsidP="0082780C">
            <w:pPr>
              <w:widowControl w:val="0"/>
              <w:spacing w:after="0"/>
              <w:jc w:val="both"/>
              <w:rPr>
                <w:rFonts w:ascii="Times New Roman" w:hAnsi="Times New Roman" w:cs="Times New Roman"/>
                <w:sz w:val="16"/>
                <w:szCs w:val="18"/>
              </w:rPr>
            </w:pPr>
            <w:r w:rsidRPr="004D37D0">
              <w:rPr>
                <w:rFonts w:ascii="Times New Roman" w:hAnsi="Times New Roman" w:cs="Times New Roman"/>
                <w:b/>
                <w:sz w:val="16"/>
                <w:szCs w:val="18"/>
              </w:rPr>
              <w:t>Цель:</w:t>
            </w:r>
            <w:r w:rsidRPr="004D37D0">
              <w:rPr>
                <w:rFonts w:ascii="Times New Roman" w:hAnsi="Times New Roman" w:cs="Times New Roman"/>
                <w:sz w:val="16"/>
                <w:szCs w:val="18"/>
              </w:rPr>
              <w:t xml:space="preserve"> учить передавать образ улицы, уточнять представления о величине предметов, упражнять в приёмах вырезывания </w:t>
            </w:r>
            <w:proofErr w:type="gramStart"/>
            <w:r w:rsidRPr="004D37D0">
              <w:rPr>
                <w:rFonts w:ascii="Times New Roman" w:hAnsi="Times New Roman" w:cs="Times New Roman"/>
                <w:sz w:val="16"/>
                <w:szCs w:val="18"/>
              </w:rPr>
              <w:t>по</w:t>
            </w:r>
            <w:proofErr w:type="gramEnd"/>
            <w:r w:rsidRPr="004D37D0">
              <w:rPr>
                <w:rFonts w:ascii="Times New Roman" w:hAnsi="Times New Roman" w:cs="Times New Roman"/>
                <w:sz w:val="16"/>
                <w:szCs w:val="18"/>
              </w:rPr>
              <w:t xml:space="preserve"> </w:t>
            </w:r>
            <w:proofErr w:type="gramStart"/>
            <w:r w:rsidRPr="004D37D0">
              <w:rPr>
                <w:rFonts w:ascii="Times New Roman" w:hAnsi="Times New Roman" w:cs="Times New Roman"/>
                <w:sz w:val="16"/>
                <w:szCs w:val="18"/>
              </w:rPr>
              <w:t>прямой</w:t>
            </w:r>
            <w:proofErr w:type="gramEnd"/>
            <w:r w:rsidRPr="004D37D0">
              <w:rPr>
                <w:rFonts w:ascii="Times New Roman" w:hAnsi="Times New Roman" w:cs="Times New Roman"/>
                <w:sz w:val="16"/>
                <w:szCs w:val="18"/>
              </w:rPr>
              <w:t xml:space="preserve"> и по косой, закреплять умение аккуратно пользоваться ножницами, кисточкой, клеем, воспитывать навыки коллективной работы. Занятия по изобразительной деятельности в старшей группе. Т. С. Комарова, стр. 53.</w:t>
            </w:r>
          </w:p>
        </w:tc>
        <w:tc>
          <w:tcPr>
            <w:tcW w:w="1701" w:type="dxa"/>
            <w:gridSpan w:val="2"/>
            <w:vMerge/>
          </w:tcPr>
          <w:p w:rsidR="00F31661" w:rsidRPr="004D37D0" w:rsidRDefault="00F31661" w:rsidP="0082780C">
            <w:pPr>
              <w:spacing w:after="0"/>
              <w:jc w:val="center"/>
              <w:rPr>
                <w:rFonts w:ascii="Times New Roman" w:hAnsi="Times New Roman" w:cs="Times New Roman"/>
                <w:sz w:val="16"/>
                <w:szCs w:val="18"/>
              </w:rPr>
            </w:pPr>
          </w:p>
        </w:tc>
        <w:tc>
          <w:tcPr>
            <w:tcW w:w="1417" w:type="dxa"/>
            <w:gridSpan w:val="2"/>
            <w:vMerge/>
          </w:tcPr>
          <w:p w:rsidR="00F31661" w:rsidRPr="004D37D0" w:rsidRDefault="00F31661" w:rsidP="0082780C">
            <w:pPr>
              <w:spacing w:after="0"/>
              <w:jc w:val="center"/>
              <w:rPr>
                <w:rFonts w:ascii="Times New Roman" w:hAnsi="Times New Roman" w:cs="Times New Roman"/>
                <w:sz w:val="16"/>
                <w:szCs w:val="18"/>
              </w:rPr>
            </w:pPr>
          </w:p>
        </w:tc>
        <w:tc>
          <w:tcPr>
            <w:tcW w:w="1559" w:type="dxa"/>
            <w:gridSpan w:val="2"/>
            <w:vMerge/>
          </w:tcPr>
          <w:p w:rsidR="00F31661" w:rsidRPr="004D37D0" w:rsidRDefault="00F31661" w:rsidP="0082780C">
            <w:pPr>
              <w:spacing w:after="0"/>
              <w:jc w:val="center"/>
              <w:rPr>
                <w:rFonts w:ascii="Times New Roman" w:hAnsi="Times New Roman" w:cs="Times New Roman"/>
                <w:sz w:val="16"/>
                <w:szCs w:val="18"/>
              </w:rPr>
            </w:pPr>
          </w:p>
        </w:tc>
        <w:tc>
          <w:tcPr>
            <w:tcW w:w="1276" w:type="dxa"/>
            <w:vMerge/>
          </w:tcPr>
          <w:p w:rsidR="00F31661" w:rsidRPr="004D37D0" w:rsidRDefault="00F31661" w:rsidP="0082780C">
            <w:pPr>
              <w:spacing w:after="0"/>
              <w:jc w:val="center"/>
              <w:rPr>
                <w:rFonts w:ascii="Times New Roman" w:hAnsi="Times New Roman" w:cs="Times New Roman"/>
                <w:sz w:val="16"/>
                <w:szCs w:val="18"/>
              </w:rPr>
            </w:pPr>
          </w:p>
        </w:tc>
      </w:tr>
      <w:tr w:rsidR="00F31661" w:rsidRPr="004D37D0" w:rsidTr="00307FE0">
        <w:trPr>
          <w:cantSplit/>
          <w:trHeight w:val="911"/>
        </w:trPr>
        <w:tc>
          <w:tcPr>
            <w:tcW w:w="434" w:type="dxa"/>
            <w:vMerge/>
          </w:tcPr>
          <w:p w:rsidR="00F31661" w:rsidRPr="00956D3A" w:rsidRDefault="00F31661" w:rsidP="0082780C">
            <w:pPr>
              <w:spacing w:after="0" w:line="240" w:lineRule="auto"/>
              <w:jc w:val="center"/>
              <w:rPr>
                <w:rFonts w:ascii="Times New Roman" w:hAnsi="Times New Roman" w:cs="Times New Roman"/>
                <w:sz w:val="18"/>
                <w:szCs w:val="18"/>
              </w:rPr>
            </w:pPr>
          </w:p>
        </w:tc>
        <w:tc>
          <w:tcPr>
            <w:tcW w:w="434" w:type="dxa"/>
            <w:gridSpan w:val="2"/>
            <w:vMerge/>
          </w:tcPr>
          <w:p w:rsidR="00F31661" w:rsidRPr="00956D3A" w:rsidRDefault="00F31661" w:rsidP="0082780C">
            <w:pPr>
              <w:spacing w:after="0" w:line="240" w:lineRule="auto"/>
              <w:jc w:val="center"/>
              <w:rPr>
                <w:rFonts w:ascii="Times New Roman" w:hAnsi="Times New Roman" w:cs="Times New Roman"/>
                <w:sz w:val="18"/>
                <w:szCs w:val="18"/>
              </w:rPr>
            </w:pPr>
          </w:p>
        </w:tc>
        <w:tc>
          <w:tcPr>
            <w:tcW w:w="435" w:type="dxa"/>
            <w:gridSpan w:val="2"/>
            <w:vMerge/>
          </w:tcPr>
          <w:p w:rsidR="00F31661" w:rsidRPr="00956D3A" w:rsidRDefault="00F31661" w:rsidP="0082780C">
            <w:pPr>
              <w:spacing w:after="0" w:line="240" w:lineRule="auto"/>
              <w:jc w:val="center"/>
              <w:rPr>
                <w:rFonts w:ascii="Times New Roman" w:hAnsi="Times New Roman" w:cs="Times New Roman"/>
                <w:sz w:val="18"/>
                <w:szCs w:val="18"/>
              </w:rPr>
            </w:pPr>
          </w:p>
        </w:tc>
        <w:tc>
          <w:tcPr>
            <w:tcW w:w="570" w:type="dxa"/>
            <w:gridSpan w:val="2"/>
            <w:textDirection w:val="btLr"/>
          </w:tcPr>
          <w:p w:rsidR="00F31661" w:rsidRPr="00956D3A" w:rsidRDefault="00F31661" w:rsidP="0082780C">
            <w:pPr>
              <w:spacing w:after="0" w:line="240" w:lineRule="auto"/>
              <w:jc w:val="center"/>
              <w:rPr>
                <w:rFonts w:ascii="Times New Roman" w:hAnsi="Times New Roman" w:cs="Times New Roman"/>
                <w:sz w:val="18"/>
                <w:szCs w:val="18"/>
              </w:rPr>
            </w:pPr>
            <w:r w:rsidRPr="00956D3A">
              <w:rPr>
                <w:rFonts w:ascii="Times New Roman" w:hAnsi="Times New Roman" w:cs="Times New Roman"/>
                <w:sz w:val="18"/>
                <w:szCs w:val="18"/>
              </w:rPr>
              <w:t>Познавательное</w:t>
            </w:r>
          </w:p>
        </w:tc>
        <w:tc>
          <w:tcPr>
            <w:tcW w:w="540" w:type="dxa"/>
            <w:gridSpan w:val="3"/>
          </w:tcPr>
          <w:p w:rsidR="00F31661" w:rsidRDefault="00F31661" w:rsidP="0082780C">
            <w:pPr>
              <w:spacing w:after="0" w:line="240" w:lineRule="auto"/>
              <w:jc w:val="center"/>
              <w:rPr>
                <w:rFonts w:ascii="Times New Roman" w:hAnsi="Times New Roman" w:cs="Times New Roman"/>
                <w:sz w:val="18"/>
                <w:szCs w:val="18"/>
              </w:rPr>
            </w:pPr>
          </w:p>
          <w:p w:rsidR="00F31661" w:rsidRDefault="00F31661" w:rsidP="0082780C">
            <w:pPr>
              <w:spacing w:after="0" w:line="240" w:lineRule="auto"/>
              <w:jc w:val="center"/>
              <w:rPr>
                <w:rFonts w:ascii="Times New Roman" w:hAnsi="Times New Roman" w:cs="Times New Roman"/>
                <w:sz w:val="18"/>
                <w:szCs w:val="18"/>
              </w:rPr>
            </w:pPr>
          </w:p>
          <w:p w:rsidR="00F31661" w:rsidRPr="00956D3A" w:rsidRDefault="00F31661" w:rsidP="0082780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Ч</w:t>
            </w:r>
          </w:p>
        </w:tc>
        <w:tc>
          <w:tcPr>
            <w:tcW w:w="7936" w:type="dxa"/>
            <w:gridSpan w:val="2"/>
          </w:tcPr>
          <w:p w:rsidR="00F31661" w:rsidRPr="004D37D0" w:rsidRDefault="00F31661" w:rsidP="0082780C">
            <w:pPr>
              <w:widowControl w:val="0"/>
              <w:spacing w:after="0"/>
              <w:rPr>
                <w:rFonts w:ascii="Times New Roman" w:hAnsi="Times New Roman" w:cs="Times New Roman"/>
                <w:b/>
                <w:bCs/>
                <w:sz w:val="16"/>
                <w:szCs w:val="18"/>
              </w:rPr>
            </w:pPr>
            <w:r w:rsidRPr="004D37D0">
              <w:rPr>
                <w:rFonts w:ascii="Times New Roman" w:hAnsi="Times New Roman" w:cs="Times New Roman"/>
                <w:b/>
                <w:sz w:val="16"/>
                <w:szCs w:val="18"/>
                <w:u w:val="single"/>
              </w:rPr>
              <w:t xml:space="preserve">ФЦКМ </w:t>
            </w:r>
            <w:r w:rsidRPr="004D37D0">
              <w:rPr>
                <w:rFonts w:ascii="Times New Roman" w:hAnsi="Times New Roman" w:cs="Times New Roman"/>
                <w:b/>
                <w:sz w:val="16"/>
                <w:szCs w:val="18"/>
              </w:rPr>
              <w:t>Тема:</w:t>
            </w:r>
            <w:r w:rsidRPr="004D37D0">
              <w:rPr>
                <w:rFonts w:ascii="Times New Roman" w:hAnsi="Times New Roman" w:cs="Times New Roman"/>
                <w:b/>
                <w:bCs/>
                <w:sz w:val="16"/>
                <w:szCs w:val="18"/>
              </w:rPr>
              <w:t xml:space="preserve"> «Игры во дворе»</w:t>
            </w:r>
          </w:p>
          <w:p w:rsidR="00F31661" w:rsidRPr="004D37D0" w:rsidRDefault="00F31661" w:rsidP="0082780C">
            <w:pPr>
              <w:widowControl w:val="0"/>
              <w:autoSpaceDE w:val="0"/>
              <w:autoSpaceDN w:val="0"/>
              <w:adjustRightInd w:val="0"/>
              <w:spacing w:after="0" w:line="240" w:lineRule="auto"/>
              <w:jc w:val="both"/>
              <w:rPr>
                <w:rFonts w:ascii="Times New Roman" w:hAnsi="Times New Roman" w:cs="Times New Roman"/>
                <w:sz w:val="16"/>
                <w:szCs w:val="18"/>
              </w:rPr>
            </w:pPr>
            <w:r w:rsidRPr="004D37D0">
              <w:rPr>
                <w:rFonts w:ascii="Times New Roman" w:hAnsi="Times New Roman" w:cs="Times New Roman"/>
                <w:b/>
                <w:sz w:val="16"/>
                <w:szCs w:val="18"/>
              </w:rPr>
              <w:t>Цель:</w:t>
            </w:r>
            <w:r w:rsidRPr="004D37D0">
              <w:rPr>
                <w:rFonts w:ascii="Times New Roman" w:hAnsi="Times New Roman" w:cs="Times New Roman"/>
                <w:sz w:val="16"/>
                <w:szCs w:val="18"/>
              </w:rPr>
              <w:t xml:space="preserve"> познакомить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 (научить вызывать «Скорую медицинскую помощь»). О. В. Дыбина «Занятия по ознакомлению с окружающим миром, стр. 32.</w:t>
            </w:r>
          </w:p>
        </w:tc>
        <w:tc>
          <w:tcPr>
            <w:tcW w:w="1701" w:type="dxa"/>
            <w:gridSpan w:val="2"/>
            <w:vMerge/>
          </w:tcPr>
          <w:p w:rsidR="00F31661" w:rsidRPr="004D37D0" w:rsidRDefault="00F31661" w:rsidP="0082780C">
            <w:pPr>
              <w:spacing w:after="0"/>
              <w:jc w:val="center"/>
              <w:rPr>
                <w:rFonts w:ascii="Times New Roman" w:hAnsi="Times New Roman" w:cs="Times New Roman"/>
                <w:sz w:val="16"/>
                <w:szCs w:val="18"/>
              </w:rPr>
            </w:pPr>
          </w:p>
        </w:tc>
        <w:tc>
          <w:tcPr>
            <w:tcW w:w="1417" w:type="dxa"/>
            <w:gridSpan w:val="2"/>
            <w:vMerge/>
          </w:tcPr>
          <w:p w:rsidR="00F31661" w:rsidRPr="004D37D0" w:rsidRDefault="00F31661" w:rsidP="0082780C">
            <w:pPr>
              <w:spacing w:after="0"/>
              <w:jc w:val="center"/>
              <w:rPr>
                <w:rFonts w:ascii="Times New Roman" w:hAnsi="Times New Roman" w:cs="Times New Roman"/>
                <w:sz w:val="16"/>
                <w:szCs w:val="18"/>
              </w:rPr>
            </w:pPr>
          </w:p>
        </w:tc>
        <w:tc>
          <w:tcPr>
            <w:tcW w:w="1559" w:type="dxa"/>
            <w:gridSpan w:val="2"/>
            <w:vMerge/>
          </w:tcPr>
          <w:p w:rsidR="00F31661" w:rsidRPr="004D37D0" w:rsidRDefault="00F31661" w:rsidP="0082780C">
            <w:pPr>
              <w:spacing w:after="0"/>
              <w:jc w:val="center"/>
              <w:rPr>
                <w:rFonts w:ascii="Times New Roman" w:hAnsi="Times New Roman" w:cs="Times New Roman"/>
                <w:sz w:val="16"/>
                <w:szCs w:val="18"/>
              </w:rPr>
            </w:pPr>
          </w:p>
        </w:tc>
        <w:tc>
          <w:tcPr>
            <w:tcW w:w="1276" w:type="dxa"/>
            <w:vMerge/>
          </w:tcPr>
          <w:p w:rsidR="00F31661" w:rsidRPr="004D37D0" w:rsidRDefault="00F31661" w:rsidP="0082780C">
            <w:pPr>
              <w:spacing w:after="0"/>
              <w:jc w:val="center"/>
              <w:rPr>
                <w:rFonts w:ascii="Times New Roman" w:hAnsi="Times New Roman" w:cs="Times New Roman"/>
                <w:sz w:val="16"/>
                <w:szCs w:val="18"/>
              </w:rPr>
            </w:pPr>
          </w:p>
        </w:tc>
      </w:tr>
      <w:tr w:rsidR="00821D36" w:rsidRPr="004D37D0" w:rsidTr="00EF1D4A">
        <w:trPr>
          <w:cantSplit/>
          <w:trHeight w:val="345"/>
        </w:trPr>
        <w:tc>
          <w:tcPr>
            <w:tcW w:w="434" w:type="dxa"/>
            <w:vMerge/>
          </w:tcPr>
          <w:p w:rsidR="00821D36" w:rsidRPr="00956D3A" w:rsidRDefault="00821D36" w:rsidP="0082780C">
            <w:pPr>
              <w:spacing w:after="0" w:line="240" w:lineRule="auto"/>
              <w:jc w:val="center"/>
              <w:rPr>
                <w:rFonts w:ascii="Times New Roman" w:hAnsi="Times New Roman" w:cs="Times New Roman"/>
                <w:sz w:val="18"/>
                <w:szCs w:val="18"/>
              </w:rPr>
            </w:pPr>
          </w:p>
        </w:tc>
        <w:tc>
          <w:tcPr>
            <w:tcW w:w="434" w:type="dxa"/>
            <w:gridSpan w:val="2"/>
            <w:vMerge/>
          </w:tcPr>
          <w:p w:rsidR="00821D36" w:rsidRPr="00956D3A" w:rsidRDefault="00821D36" w:rsidP="0082780C">
            <w:pPr>
              <w:spacing w:after="0" w:line="240" w:lineRule="auto"/>
              <w:jc w:val="center"/>
              <w:rPr>
                <w:rFonts w:ascii="Times New Roman" w:hAnsi="Times New Roman" w:cs="Times New Roman"/>
                <w:sz w:val="18"/>
                <w:szCs w:val="18"/>
              </w:rPr>
            </w:pPr>
          </w:p>
        </w:tc>
        <w:tc>
          <w:tcPr>
            <w:tcW w:w="435" w:type="dxa"/>
            <w:gridSpan w:val="2"/>
            <w:vMerge/>
          </w:tcPr>
          <w:p w:rsidR="00821D36" w:rsidRPr="00956D3A" w:rsidRDefault="00821D36" w:rsidP="0082780C">
            <w:pPr>
              <w:spacing w:after="0" w:line="240" w:lineRule="auto"/>
              <w:jc w:val="center"/>
              <w:rPr>
                <w:rFonts w:ascii="Times New Roman" w:hAnsi="Times New Roman" w:cs="Times New Roman"/>
                <w:sz w:val="18"/>
                <w:szCs w:val="18"/>
              </w:rPr>
            </w:pPr>
          </w:p>
        </w:tc>
        <w:tc>
          <w:tcPr>
            <w:tcW w:w="570" w:type="dxa"/>
            <w:gridSpan w:val="2"/>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gridSpan w:val="3"/>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936" w:type="dxa"/>
            <w:gridSpan w:val="2"/>
          </w:tcPr>
          <w:p w:rsidR="00307FE0" w:rsidRPr="00307FE0" w:rsidRDefault="00307FE0" w:rsidP="00307FE0">
            <w:pPr>
              <w:pStyle w:val="af4"/>
              <w:spacing w:before="0" w:beforeAutospacing="0" w:after="0" w:afterAutospacing="0"/>
              <w:ind w:firstLine="300"/>
              <w:rPr>
                <w:color w:val="2A2723"/>
                <w:sz w:val="16"/>
                <w:szCs w:val="21"/>
              </w:rPr>
            </w:pPr>
            <w:r>
              <w:rPr>
                <w:sz w:val="16"/>
                <w:szCs w:val="18"/>
              </w:rPr>
              <w:t xml:space="preserve">Цель: </w:t>
            </w:r>
            <w:r w:rsidRPr="00307FE0">
              <w:rPr>
                <w:color w:val="2A2723"/>
                <w:sz w:val="16"/>
                <w:szCs w:val="21"/>
              </w:rPr>
              <w:t>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roofErr w:type="gramStart"/>
            <w:r w:rsidRPr="00307FE0">
              <w:rPr>
                <w:color w:val="2A2723"/>
                <w:sz w:val="16"/>
                <w:szCs w:val="21"/>
              </w:rPr>
              <w:t>.</w:t>
            </w:r>
            <w:proofErr w:type="gramEnd"/>
          </w:p>
          <w:p w:rsidR="00821D36" w:rsidRPr="00BA62C4" w:rsidRDefault="00821D36" w:rsidP="00307FE0">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w:t>
            </w:r>
            <w:r w:rsidR="00307FE0">
              <w:rPr>
                <w:rFonts w:ascii="Times New Roman" w:hAnsi="Times New Roman" w:cs="Times New Roman"/>
                <w:sz w:val="16"/>
                <w:szCs w:val="18"/>
              </w:rPr>
              <w:t xml:space="preserve"> квартал, февраль</w:t>
            </w:r>
            <w:r>
              <w:rPr>
                <w:rFonts w:ascii="Times New Roman" w:hAnsi="Times New Roman" w:cs="Times New Roman"/>
                <w:sz w:val="16"/>
                <w:szCs w:val="18"/>
              </w:rPr>
              <w:t>,</w:t>
            </w:r>
            <w:r w:rsidR="00307FE0">
              <w:rPr>
                <w:rFonts w:ascii="Times New Roman" w:hAnsi="Times New Roman" w:cs="Times New Roman"/>
                <w:sz w:val="16"/>
                <w:szCs w:val="18"/>
              </w:rPr>
              <w:t xml:space="preserve"> 27</w:t>
            </w:r>
            <w:r w:rsidRPr="00BA62C4">
              <w:rPr>
                <w:rFonts w:ascii="Times New Roman" w:hAnsi="Times New Roman" w:cs="Times New Roman"/>
                <w:sz w:val="16"/>
                <w:szCs w:val="18"/>
              </w:rPr>
              <w:t>**</w:t>
            </w:r>
            <w:r w:rsidR="00307FE0">
              <w:rPr>
                <w:rFonts w:ascii="Times New Roman" w:hAnsi="Times New Roman" w:cs="Times New Roman"/>
                <w:sz w:val="16"/>
                <w:szCs w:val="18"/>
              </w:rPr>
              <w:t>, с.69</w:t>
            </w:r>
          </w:p>
        </w:tc>
        <w:tc>
          <w:tcPr>
            <w:tcW w:w="1701" w:type="dxa"/>
            <w:gridSpan w:val="2"/>
          </w:tcPr>
          <w:p w:rsidR="00821D36" w:rsidRPr="004D37D0" w:rsidRDefault="00821D36" w:rsidP="0082780C">
            <w:pPr>
              <w:spacing w:after="0"/>
              <w:jc w:val="center"/>
              <w:rPr>
                <w:rFonts w:ascii="Times New Roman" w:hAnsi="Times New Roman" w:cs="Times New Roman"/>
                <w:sz w:val="16"/>
                <w:szCs w:val="18"/>
              </w:rPr>
            </w:pPr>
          </w:p>
        </w:tc>
        <w:tc>
          <w:tcPr>
            <w:tcW w:w="1417" w:type="dxa"/>
            <w:gridSpan w:val="2"/>
          </w:tcPr>
          <w:p w:rsidR="00821D36" w:rsidRPr="004D37D0" w:rsidRDefault="00821D36" w:rsidP="0082780C">
            <w:pPr>
              <w:spacing w:after="0"/>
              <w:jc w:val="center"/>
              <w:rPr>
                <w:rFonts w:ascii="Times New Roman" w:hAnsi="Times New Roman" w:cs="Times New Roman"/>
                <w:sz w:val="16"/>
                <w:szCs w:val="18"/>
              </w:rPr>
            </w:pPr>
          </w:p>
        </w:tc>
        <w:tc>
          <w:tcPr>
            <w:tcW w:w="1559" w:type="dxa"/>
            <w:gridSpan w:val="2"/>
          </w:tcPr>
          <w:p w:rsidR="00821D36" w:rsidRPr="004D37D0" w:rsidRDefault="00821D36" w:rsidP="0082780C">
            <w:pPr>
              <w:spacing w:after="0"/>
              <w:jc w:val="center"/>
              <w:rPr>
                <w:rFonts w:ascii="Times New Roman" w:hAnsi="Times New Roman" w:cs="Times New Roman"/>
                <w:sz w:val="16"/>
                <w:szCs w:val="18"/>
              </w:rPr>
            </w:pPr>
          </w:p>
        </w:tc>
        <w:tc>
          <w:tcPr>
            <w:tcW w:w="1276" w:type="dxa"/>
          </w:tcPr>
          <w:p w:rsidR="00821D36" w:rsidRPr="004D37D0" w:rsidRDefault="00821D36" w:rsidP="0082780C">
            <w:pPr>
              <w:spacing w:after="0"/>
              <w:jc w:val="center"/>
              <w:rPr>
                <w:rFonts w:ascii="Times New Roman" w:hAnsi="Times New Roman" w:cs="Times New Roman"/>
                <w:sz w:val="16"/>
                <w:szCs w:val="18"/>
              </w:rPr>
            </w:pPr>
          </w:p>
        </w:tc>
      </w:tr>
      <w:tr w:rsidR="00821D36" w:rsidRPr="004D37D0" w:rsidTr="00EF1D4A">
        <w:trPr>
          <w:cantSplit/>
          <w:trHeight w:val="1173"/>
        </w:trPr>
        <w:tc>
          <w:tcPr>
            <w:tcW w:w="434" w:type="dxa"/>
            <w:vMerge/>
          </w:tcPr>
          <w:p w:rsidR="00821D36" w:rsidRPr="00956D3A" w:rsidRDefault="00821D36" w:rsidP="0082780C">
            <w:pPr>
              <w:spacing w:after="0" w:line="240" w:lineRule="auto"/>
              <w:jc w:val="center"/>
              <w:rPr>
                <w:rFonts w:ascii="Times New Roman" w:hAnsi="Times New Roman" w:cs="Times New Roman"/>
                <w:sz w:val="18"/>
                <w:szCs w:val="18"/>
              </w:rPr>
            </w:pPr>
          </w:p>
        </w:tc>
        <w:tc>
          <w:tcPr>
            <w:tcW w:w="434" w:type="dxa"/>
            <w:gridSpan w:val="2"/>
            <w:vMerge/>
          </w:tcPr>
          <w:p w:rsidR="00821D36" w:rsidRPr="00956D3A" w:rsidRDefault="00821D36" w:rsidP="0082780C">
            <w:pPr>
              <w:spacing w:after="0" w:line="240" w:lineRule="auto"/>
              <w:jc w:val="center"/>
              <w:rPr>
                <w:rFonts w:ascii="Times New Roman" w:hAnsi="Times New Roman" w:cs="Times New Roman"/>
                <w:sz w:val="18"/>
                <w:szCs w:val="18"/>
              </w:rPr>
            </w:pPr>
          </w:p>
        </w:tc>
        <w:tc>
          <w:tcPr>
            <w:tcW w:w="435" w:type="dxa"/>
            <w:gridSpan w:val="2"/>
            <w:vMerge/>
          </w:tcPr>
          <w:p w:rsidR="00821D36" w:rsidRPr="00956D3A" w:rsidRDefault="00821D36" w:rsidP="0082780C">
            <w:pPr>
              <w:spacing w:after="0" w:line="240" w:lineRule="auto"/>
              <w:jc w:val="center"/>
              <w:rPr>
                <w:rFonts w:ascii="Times New Roman" w:hAnsi="Times New Roman" w:cs="Times New Roman"/>
                <w:sz w:val="18"/>
                <w:szCs w:val="18"/>
              </w:rPr>
            </w:pPr>
          </w:p>
        </w:tc>
        <w:tc>
          <w:tcPr>
            <w:tcW w:w="570" w:type="dxa"/>
            <w:gridSpan w:val="2"/>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gridSpan w:val="3"/>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936" w:type="dxa"/>
            <w:gridSpan w:val="2"/>
          </w:tcPr>
          <w:p w:rsidR="00821D36"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Песенка «Как у бабушки козел…»;</w:t>
            </w:r>
          </w:p>
          <w:p w:rsidR="00821D36"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Сказка «Заяц-хвастун»;</w:t>
            </w:r>
          </w:p>
          <w:p w:rsidR="00821D36"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И. Никитин «Встреча зимы»;</w:t>
            </w:r>
          </w:p>
          <w:p w:rsidR="00821D36"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Б. Алмазов «Горбушка»;</w:t>
            </w:r>
          </w:p>
          <w:p w:rsidR="00821D36" w:rsidRPr="007C68D2"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А. Пушкин «Сказка о царе Салтане, о сыне его славном и могучем богатыре Гвидоне…»;</w:t>
            </w:r>
          </w:p>
        </w:tc>
        <w:tc>
          <w:tcPr>
            <w:tcW w:w="1701" w:type="dxa"/>
            <w:gridSpan w:val="2"/>
          </w:tcPr>
          <w:p w:rsidR="00821D36" w:rsidRPr="004D37D0" w:rsidRDefault="00821D36" w:rsidP="0082780C">
            <w:pPr>
              <w:spacing w:after="0"/>
              <w:jc w:val="center"/>
              <w:rPr>
                <w:rFonts w:ascii="Times New Roman" w:hAnsi="Times New Roman" w:cs="Times New Roman"/>
                <w:sz w:val="16"/>
                <w:szCs w:val="18"/>
              </w:rPr>
            </w:pPr>
          </w:p>
        </w:tc>
        <w:tc>
          <w:tcPr>
            <w:tcW w:w="1417" w:type="dxa"/>
            <w:gridSpan w:val="2"/>
          </w:tcPr>
          <w:p w:rsidR="00821D36" w:rsidRPr="004D37D0" w:rsidRDefault="00821D36" w:rsidP="0082780C">
            <w:pPr>
              <w:spacing w:after="0"/>
              <w:jc w:val="center"/>
              <w:rPr>
                <w:rFonts w:ascii="Times New Roman" w:hAnsi="Times New Roman" w:cs="Times New Roman"/>
                <w:sz w:val="16"/>
                <w:szCs w:val="18"/>
              </w:rPr>
            </w:pPr>
          </w:p>
        </w:tc>
        <w:tc>
          <w:tcPr>
            <w:tcW w:w="1559" w:type="dxa"/>
            <w:gridSpan w:val="2"/>
          </w:tcPr>
          <w:p w:rsidR="00821D36" w:rsidRPr="004D37D0" w:rsidRDefault="00821D36" w:rsidP="0082780C">
            <w:pPr>
              <w:spacing w:after="0"/>
              <w:jc w:val="center"/>
              <w:rPr>
                <w:rFonts w:ascii="Times New Roman" w:hAnsi="Times New Roman" w:cs="Times New Roman"/>
                <w:sz w:val="16"/>
                <w:szCs w:val="18"/>
              </w:rPr>
            </w:pPr>
          </w:p>
        </w:tc>
        <w:tc>
          <w:tcPr>
            <w:tcW w:w="1276" w:type="dxa"/>
          </w:tcPr>
          <w:p w:rsidR="00821D36" w:rsidRPr="004D37D0" w:rsidRDefault="00821D36" w:rsidP="0082780C">
            <w:pPr>
              <w:spacing w:after="0"/>
              <w:jc w:val="center"/>
              <w:rPr>
                <w:rFonts w:ascii="Times New Roman" w:hAnsi="Times New Roman" w:cs="Times New Roman"/>
                <w:sz w:val="16"/>
                <w:szCs w:val="18"/>
              </w:rPr>
            </w:pPr>
          </w:p>
        </w:tc>
      </w:tr>
      <w:tr w:rsidR="008C74EA" w:rsidRPr="000F76B7" w:rsidTr="00EF1D4A">
        <w:trPr>
          <w:cantSplit/>
          <w:trHeight w:val="279"/>
        </w:trPr>
        <w:tc>
          <w:tcPr>
            <w:tcW w:w="443" w:type="dxa"/>
            <w:gridSpan w:val="2"/>
            <w:vMerge w:val="restart"/>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lastRenderedPageBreak/>
              <w:t>Неделя</w:t>
            </w:r>
          </w:p>
          <w:p w:rsidR="008C74EA" w:rsidRPr="000F76B7" w:rsidRDefault="008C74EA" w:rsidP="00977EB0">
            <w:pPr>
              <w:spacing w:after="0" w:line="240" w:lineRule="auto"/>
              <w:ind w:left="113" w:right="113"/>
              <w:jc w:val="center"/>
              <w:rPr>
                <w:rFonts w:ascii="Times New Roman" w:hAnsi="Times New Roman" w:cs="Times New Roman"/>
                <w:sz w:val="18"/>
                <w:szCs w:val="18"/>
              </w:rPr>
            </w:pPr>
          </w:p>
        </w:tc>
        <w:tc>
          <w:tcPr>
            <w:tcW w:w="443" w:type="dxa"/>
            <w:gridSpan w:val="2"/>
            <w:vMerge w:val="restart"/>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44" w:type="dxa"/>
            <w:gridSpan w:val="2"/>
            <w:vMerge w:val="restart"/>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7" w:type="dxa"/>
            <w:gridSpan w:val="3"/>
            <w:vMerge w:val="restart"/>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867" w:type="dxa"/>
            <w:gridSpan w:val="4"/>
          </w:tcPr>
          <w:p w:rsidR="008C74EA" w:rsidRPr="000F76B7" w:rsidRDefault="008C74EA" w:rsidP="00977EB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5528" w:type="dxa"/>
            <w:gridSpan w:val="6"/>
          </w:tcPr>
          <w:p w:rsidR="008C74EA" w:rsidRPr="000F76B7" w:rsidRDefault="008C74EA" w:rsidP="00977EB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8C74EA" w:rsidRPr="000F76B7" w:rsidTr="00EF1D4A">
        <w:trPr>
          <w:cantSplit/>
          <w:trHeight w:val="9"/>
        </w:trPr>
        <w:tc>
          <w:tcPr>
            <w:tcW w:w="443" w:type="dxa"/>
            <w:gridSpan w:val="2"/>
            <w:vMerge/>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p>
        </w:tc>
        <w:tc>
          <w:tcPr>
            <w:tcW w:w="443" w:type="dxa"/>
            <w:gridSpan w:val="2"/>
            <w:vMerge/>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p>
        </w:tc>
        <w:tc>
          <w:tcPr>
            <w:tcW w:w="444" w:type="dxa"/>
            <w:gridSpan w:val="2"/>
            <w:vMerge/>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p>
        </w:tc>
        <w:tc>
          <w:tcPr>
            <w:tcW w:w="577" w:type="dxa"/>
            <w:gridSpan w:val="3"/>
            <w:vMerge/>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p>
        </w:tc>
        <w:tc>
          <w:tcPr>
            <w:tcW w:w="551" w:type="dxa"/>
            <w:gridSpan w:val="2"/>
            <w:vMerge w:val="restart"/>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8C74EA" w:rsidRPr="000F76B7" w:rsidRDefault="008C74EA" w:rsidP="00977EB0">
            <w:pPr>
              <w:spacing w:after="0" w:line="240" w:lineRule="auto"/>
              <w:ind w:left="113" w:right="113"/>
              <w:jc w:val="center"/>
              <w:rPr>
                <w:rFonts w:ascii="Times New Roman" w:hAnsi="Times New Roman" w:cs="Times New Roman"/>
                <w:sz w:val="18"/>
                <w:szCs w:val="18"/>
              </w:rPr>
            </w:pPr>
          </w:p>
        </w:tc>
        <w:tc>
          <w:tcPr>
            <w:tcW w:w="8316" w:type="dxa"/>
            <w:gridSpan w:val="2"/>
            <w:vMerge w:val="restart"/>
          </w:tcPr>
          <w:p w:rsidR="008C74EA" w:rsidRPr="000F76B7" w:rsidRDefault="008C74EA" w:rsidP="00977EB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5528" w:type="dxa"/>
            <w:gridSpan w:val="6"/>
          </w:tcPr>
          <w:p w:rsidR="008C74EA" w:rsidRPr="000F76B7" w:rsidRDefault="008C74EA" w:rsidP="00977EB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8C74EA" w:rsidRPr="000F76B7" w:rsidTr="00EF1D4A">
        <w:trPr>
          <w:cantSplit/>
          <w:trHeight w:val="1058"/>
        </w:trPr>
        <w:tc>
          <w:tcPr>
            <w:tcW w:w="443" w:type="dxa"/>
            <w:gridSpan w:val="2"/>
            <w:vMerge/>
            <w:tcBorders>
              <w:bottom w:val="single" w:sz="4" w:space="0" w:color="auto"/>
            </w:tcBorders>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p>
        </w:tc>
        <w:tc>
          <w:tcPr>
            <w:tcW w:w="443" w:type="dxa"/>
            <w:gridSpan w:val="2"/>
            <w:vMerge/>
            <w:tcBorders>
              <w:bottom w:val="single" w:sz="4" w:space="0" w:color="auto"/>
            </w:tcBorders>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p>
        </w:tc>
        <w:tc>
          <w:tcPr>
            <w:tcW w:w="444" w:type="dxa"/>
            <w:gridSpan w:val="2"/>
            <w:vMerge/>
            <w:tcBorders>
              <w:bottom w:val="single" w:sz="4" w:space="0" w:color="auto"/>
            </w:tcBorders>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p>
        </w:tc>
        <w:tc>
          <w:tcPr>
            <w:tcW w:w="577" w:type="dxa"/>
            <w:gridSpan w:val="3"/>
            <w:vMerge/>
            <w:tcBorders>
              <w:bottom w:val="single" w:sz="4" w:space="0" w:color="auto"/>
            </w:tcBorders>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p>
        </w:tc>
        <w:tc>
          <w:tcPr>
            <w:tcW w:w="551" w:type="dxa"/>
            <w:gridSpan w:val="2"/>
            <w:vMerge/>
            <w:tcBorders>
              <w:bottom w:val="single" w:sz="4" w:space="0" w:color="auto"/>
            </w:tcBorders>
            <w:textDirection w:val="btLr"/>
          </w:tcPr>
          <w:p w:rsidR="008C74EA" w:rsidRPr="000F76B7" w:rsidRDefault="008C74EA" w:rsidP="00977EB0">
            <w:pPr>
              <w:spacing w:after="0" w:line="240" w:lineRule="auto"/>
              <w:ind w:left="113" w:right="113"/>
              <w:jc w:val="center"/>
              <w:rPr>
                <w:rFonts w:ascii="Times New Roman" w:hAnsi="Times New Roman" w:cs="Times New Roman"/>
                <w:sz w:val="18"/>
                <w:szCs w:val="18"/>
              </w:rPr>
            </w:pPr>
          </w:p>
        </w:tc>
        <w:tc>
          <w:tcPr>
            <w:tcW w:w="8316" w:type="dxa"/>
            <w:gridSpan w:val="2"/>
            <w:vMerge/>
            <w:tcBorders>
              <w:bottom w:val="single" w:sz="4" w:space="0" w:color="auto"/>
            </w:tcBorders>
          </w:tcPr>
          <w:p w:rsidR="008C74EA" w:rsidRPr="000F76B7" w:rsidRDefault="008C74EA" w:rsidP="00977EB0">
            <w:pPr>
              <w:spacing w:after="0" w:line="240" w:lineRule="auto"/>
              <w:jc w:val="center"/>
              <w:rPr>
                <w:rFonts w:ascii="Times New Roman" w:hAnsi="Times New Roman" w:cs="Times New Roman"/>
                <w:sz w:val="18"/>
                <w:szCs w:val="18"/>
              </w:rPr>
            </w:pPr>
          </w:p>
        </w:tc>
        <w:tc>
          <w:tcPr>
            <w:tcW w:w="1701" w:type="dxa"/>
            <w:gridSpan w:val="2"/>
            <w:tcBorders>
              <w:bottom w:val="single" w:sz="4" w:space="0" w:color="auto"/>
            </w:tcBorders>
          </w:tcPr>
          <w:p w:rsidR="008C74EA" w:rsidRPr="000F76B7" w:rsidRDefault="008C74EA" w:rsidP="00977EB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134" w:type="dxa"/>
            <w:gridSpan w:val="2"/>
            <w:tcBorders>
              <w:bottom w:val="single" w:sz="4" w:space="0" w:color="auto"/>
            </w:tcBorders>
          </w:tcPr>
          <w:p w:rsidR="008C74EA" w:rsidRPr="000F76B7" w:rsidRDefault="008C74EA" w:rsidP="00977EB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8C74EA" w:rsidRPr="000F76B7" w:rsidRDefault="008C74EA" w:rsidP="00977EB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8C74EA" w:rsidRPr="000F76B7" w:rsidRDefault="008C74EA" w:rsidP="00977EB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8C74EA" w:rsidRPr="00C0322D" w:rsidTr="00EF1D4A">
        <w:tc>
          <w:tcPr>
            <w:tcW w:w="443" w:type="dxa"/>
            <w:gridSpan w:val="2"/>
          </w:tcPr>
          <w:p w:rsidR="008C74EA" w:rsidRPr="00C0322D" w:rsidRDefault="008C74EA" w:rsidP="00977EB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43" w:type="dxa"/>
            <w:gridSpan w:val="2"/>
          </w:tcPr>
          <w:p w:rsidR="008C74EA" w:rsidRPr="00C0322D" w:rsidRDefault="008C74EA" w:rsidP="00977EB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44" w:type="dxa"/>
            <w:gridSpan w:val="2"/>
          </w:tcPr>
          <w:p w:rsidR="008C74EA" w:rsidRPr="00C0322D" w:rsidRDefault="008C74EA" w:rsidP="00977EB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7" w:type="dxa"/>
            <w:gridSpan w:val="3"/>
          </w:tcPr>
          <w:p w:rsidR="008C74EA" w:rsidRPr="00C0322D" w:rsidRDefault="008C74EA" w:rsidP="00977EB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51" w:type="dxa"/>
            <w:gridSpan w:val="2"/>
          </w:tcPr>
          <w:p w:rsidR="008C74EA" w:rsidRPr="00C0322D" w:rsidRDefault="008C74EA" w:rsidP="00977EB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8316" w:type="dxa"/>
            <w:gridSpan w:val="2"/>
          </w:tcPr>
          <w:p w:rsidR="008C74EA" w:rsidRPr="00C0322D" w:rsidRDefault="008C74EA" w:rsidP="00977EB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701" w:type="dxa"/>
            <w:gridSpan w:val="2"/>
          </w:tcPr>
          <w:p w:rsidR="008C74EA" w:rsidRPr="00C0322D" w:rsidRDefault="008C74EA" w:rsidP="00977EB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134" w:type="dxa"/>
            <w:gridSpan w:val="2"/>
          </w:tcPr>
          <w:p w:rsidR="008C74EA" w:rsidRPr="00C0322D" w:rsidRDefault="008C74EA" w:rsidP="00977EB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8C74EA" w:rsidRPr="00C0322D" w:rsidRDefault="008C74EA" w:rsidP="00977EB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8C74EA" w:rsidRPr="00C0322D" w:rsidRDefault="008C74EA" w:rsidP="00977EB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D13C7C" w:rsidRPr="00D13C7C" w:rsidTr="00EF1D4A">
        <w:trPr>
          <w:cantSplit/>
          <w:trHeight w:val="1134"/>
        </w:trPr>
        <w:tc>
          <w:tcPr>
            <w:tcW w:w="443" w:type="dxa"/>
            <w:gridSpan w:val="2"/>
            <w:vMerge w:val="restart"/>
            <w:textDirection w:val="btLr"/>
          </w:tcPr>
          <w:p w:rsidR="00D13C7C" w:rsidRPr="006D24AA" w:rsidRDefault="00002108" w:rsidP="00977EB0">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Февраль 3 неделя (17.02 – 21</w:t>
            </w:r>
            <w:r w:rsidR="00D13C7C" w:rsidRPr="006D24AA">
              <w:rPr>
                <w:rFonts w:ascii="Times New Roman" w:hAnsi="Times New Roman" w:cs="Times New Roman"/>
                <w:b/>
                <w:sz w:val="18"/>
                <w:szCs w:val="18"/>
              </w:rPr>
              <w:t>.02)</w:t>
            </w:r>
          </w:p>
        </w:tc>
        <w:tc>
          <w:tcPr>
            <w:tcW w:w="443" w:type="dxa"/>
            <w:gridSpan w:val="2"/>
            <w:vMerge w:val="restart"/>
            <w:textDirection w:val="btLr"/>
          </w:tcPr>
          <w:p w:rsidR="00D13C7C" w:rsidRPr="006D24AA" w:rsidRDefault="00D13C7C" w:rsidP="00977EB0">
            <w:pPr>
              <w:spacing w:after="0" w:line="240" w:lineRule="auto"/>
              <w:ind w:left="113" w:right="113"/>
              <w:jc w:val="center"/>
              <w:rPr>
                <w:rFonts w:ascii="Times New Roman" w:hAnsi="Times New Roman" w:cs="Times New Roman"/>
                <w:b/>
                <w:sz w:val="18"/>
                <w:szCs w:val="18"/>
              </w:rPr>
            </w:pPr>
            <w:r w:rsidRPr="006D24AA">
              <w:rPr>
                <w:rFonts w:ascii="Times New Roman" w:hAnsi="Times New Roman" w:cs="Times New Roman"/>
                <w:b/>
                <w:sz w:val="18"/>
                <w:szCs w:val="18"/>
              </w:rPr>
              <w:t>«Защитники Отечества»</w:t>
            </w:r>
          </w:p>
        </w:tc>
        <w:tc>
          <w:tcPr>
            <w:tcW w:w="444" w:type="dxa"/>
            <w:gridSpan w:val="2"/>
            <w:vMerge w:val="restart"/>
            <w:textDirection w:val="btLr"/>
          </w:tcPr>
          <w:p w:rsidR="00D13C7C" w:rsidRPr="006D24AA" w:rsidRDefault="00D13C7C" w:rsidP="00977EB0">
            <w:pPr>
              <w:spacing w:after="0" w:line="240" w:lineRule="auto"/>
              <w:ind w:left="113" w:right="113"/>
              <w:jc w:val="center"/>
              <w:rPr>
                <w:rFonts w:ascii="Times New Roman" w:hAnsi="Times New Roman" w:cs="Times New Roman"/>
                <w:b/>
                <w:sz w:val="18"/>
                <w:szCs w:val="18"/>
              </w:rPr>
            </w:pPr>
            <w:r w:rsidRPr="006D24AA">
              <w:rPr>
                <w:rFonts w:ascii="Times New Roman" w:hAnsi="Times New Roman" w:cs="Times New Roman"/>
                <w:b/>
                <w:sz w:val="18"/>
                <w:szCs w:val="18"/>
              </w:rPr>
              <w:t>«Защитники Отечества»</w:t>
            </w:r>
          </w:p>
        </w:tc>
        <w:tc>
          <w:tcPr>
            <w:tcW w:w="577" w:type="dxa"/>
            <w:gridSpan w:val="3"/>
            <w:textDirection w:val="btLr"/>
          </w:tcPr>
          <w:p w:rsidR="00D13C7C" w:rsidRPr="006D24AA" w:rsidRDefault="00D13C7C" w:rsidP="00977EB0">
            <w:pPr>
              <w:spacing w:after="0" w:line="240" w:lineRule="auto"/>
              <w:ind w:left="113" w:right="113"/>
              <w:jc w:val="center"/>
              <w:rPr>
                <w:rFonts w:ascii="Times New Roman" w:hAnsi="Times New Roman" w:cs="Times New Roman"/>
                <w:sz w:val="18"/>
                <w:szCs w:val="18"/>
              </w:rPr>
            </w:pPr>
            <w:r w:rsidRPr="006D24AA">
              <w:rPr>
                <w:rFonts w:ascii="Times New Roman" w:hAnsi="Times New Roman" w:cs="Times New Roman"/>
                <w:sz w:val="18"/>
                <w:szCs w:val="18"/>
              </w:rPr>
              <w:t>ХЭР</w:t>
            </w:r>
          </w:p>
        </w:tc>
        <w:tc>
          <w:tcPr>
            <w:tcW w:w="551" w:type="dxa"/>
            <w:gridSpan w:val="2"/>
          </w:tcPr>
          <w:p w:rsidR="00D13C7C" w:rsidRPr="006D24AA" w:rsidRDefault="00D13C7C" w:rsidP="00977EB0">
            <w:pPr>
              <w:spacing w:after="0" w:line="240" w:lineRule="auto"/>
              <w:jc w:val="center"/>
              <w:rPr>
                <w:rFonts w:ascii="Times New Roman" w:hAnsi="Times New Roman" w:cs="Times New Roman"/>
                <w:sz w:val="18"/>
                <w:szCs w:val="18"/>
              </w:rPr>
            </w:pPr>
          </w:p>
          <w:p w:rsidR="00D13C7C" w:rsidRPr="006D24AA" w:rsidRDefault="00D13C7C" w:rsidP="00977EB0">
            <w:pPr>
              <w:spacing w:after="0" w:line="240" w:lineRule="auto"/>
              <w:jc w:val="center"/>
              <w:rPr>
                <w:rFonts w:ascii="Times New Roman" w:hAnsi="Times New Roman" w:cs="Times New Roman"/>
                <w:sz w:val="18"/>
                <w:szCs w:val="18"/>
              </w:rPr>
            </w:pPr>
          </w:p>
          <w:p w:rsidR="00D13C7C" w:rsidRPr="006D24AA" w:rsidRDefault="00D13C7C" w:rsidP="00977EB0">
            <w:pPr>
              <w:spacing w:after="0" w:line="240" w:lineRule="auto"/>
              <w:jc w:val="center"/>
              <w:rPr>
                <w:rFonts w:ascii="Times New Roman" w:hAnsi="Times New Roman" w:cs="Times New Roman"/>
                <w:sz w:val="18"/>
                <w:szCs w:val="18"/>
              </w:rPr>
            </w:pPr>
            <w:r w:rsidRPr="006D24AA">
              <w:rPr>
                <w:rFonts w:ascii="Times New Roman" w:hAnsi="Times New Roman" w:cs="Times New Roman"/>
                <w:sz w:val="18"/>
                <w:szCs w:val="18"/>
              </w:rPr>
              <w:t>Из</w:t>
            </w:r>
          </w:p>
        </w:tc>
        <w:tc>
          <w:tcPr>
            <w:tcW w:w="8316" w:type="dxa"/>
            <w:gridSpan w:val="2"/>
          </w:tcPr>
          <w:p w:rsidR="00D13C7C" w:rsidRPr="00D13C7C" w:rsidRDefault="00D13C7C" w:rsidP="001D3578">
            <w:pPr>
              <w:spacing w:after="0" w:line="240" w:lineRule="auto"/>
              <w:jc w:val="both"/>
              <w:rPr>
                <w:rFonts w:ascii="Times New Roman" w:hAnsi="Times New Roman" w:cs="Times New Roman"/>
                <w:sz w:val="16"/>
                <w:szCs w:val="18"/>
              </w:rPr>
            </w:pPr>
            <w:r w:rsidRPr="00D13C7C">
              <w:rPr>
                <w:rFonts w:ascii="Times New Roman" w:hAnsi="Times New Roman" w:cs="Times New Roman"/>
                <w:b/>
                <w:bCs/>
                <w:sz w:val="16"/>
                <w:szCs w:val="18"/>
                <w:u w:val="single"/>
              </w:rPr>
              <w:t>Рисование 1</w:t>
            </w:r>
            <w:r w:rsidRPr="00D13C7C">
              <w:rPr>
                <w:rFonts w:ascii="Times New Roman" w:hAnsi="Times New Roman" w:cs="Times New Roman"/>
                <w:b/>
                <w:bCs/>
                <w:sz w:val="16"/>
                <w:szCs w:val="18"/>
              </w:rPr>
              <w:t xml:space="preserve"> </w:t>
            </w:r>
            <w:r w:rsidRPr="00D13C7C">
              <w:rPr>
                <w:rFonts w:ascii="Times New Roman" w:hAnsi="Times New Roman" w:cs="Times New Roman"/>
                <w:b/>
                <w:sz w:val="16"/>
                <w:szCs w:val="18"/>
              </w:rPr>
              <w:t xml:space="preserve"> </w:t>
            </w:r>
            <w:r w:rsidRPr="00D13C7C">
              <w:rPr>
                <w:rFonts w:ascii="Times New Roman" w:hAnsi="Times New Roman" w:cs="Times New Roman"/>
                <w:b/>
                <w:bCs/>
                <w:sz w:val="16"/>
                <w:szCs w:val="18"/>
              </w:rPr>
              <w:t>Тема: «Пограничник с собакой</w:t>
            </w:r>
            <w:r w:rsidRPr="00D13C7C">
              <w:rPr>
                <w:rFonts w:ascii="Times New Roman" w:hAnsi="Times New Roman" w:cs="Times New Roman"/>
                <w:sz w:val="16"/>
                <w:szCs w:val="18"/>
              </w:rPr>
              <w:t xml:space="preserve">»   </w:t>
            </w:r>
          </w:p>
          <w:p w:rsidR="00D13C7C" w:rsidRPr="00D13C7C" w:rsidRDefault="00D13C7C" w:rsidP="001D3578">
            <w:pPr>
              <w:spacing w:after="0" w:line="240" w:lineRule="auto"/>
              <w:jc w:val="both"/>
              <w:rPr>
                <w:rFonts w:ascii="Times New Roman" w:hAnsi="Times New Roman" w:cs="Times New Roman"/>
                <w:sz w:val="16"/>
                <w:szCs w:val="18"/>
              </w:rPr>
            </w:pPr>
            <w:r w:rsidRPr="00D13C7C">
              <w:rPr>
                <w:rFonts w:ascii="Times New Roman" w:hAnsi="Times New Roman" w:cs="Times New Roman"/>
                <w:b/>
                <w:sz w:val="16"/>
                <w:szCs w:val="18"/>
              </w:rPr>
              <w:t>Цель:</w:t>
            </w:r>
            <w:r w:rsidRPr="00D13C7C">
              <w:rPr>
                <w:rFonts w:ascii="Times New Roman" w:hAnsi="Times New Roman" w:cs="Times New Roman"/>
                <w:sz w:val="16"/>
                <w:szCs w:val="18"/>
              </w:rPr>
              <w:t xml:space="preserve"> упражнять в изображении человека и животного, в передаче характерных особенностей  (одежда, поза), относительно величины  фигуры и частей, учить </w:t>
            </w:r>
            <w:proofErr w:type="gramStart"/>
            <w:r w:rsidRPr="00D13C7C">
              <w:rPr>
                <w:rFonts w:ascii="Times New Roman" w:hAnsi="Times New Roman" w:cs="Times New Roman"/>
                <w:sz w:val="16"/>
                <w:szCs w:val="18"/>
              </w:rPr>
              <w:t>удачно</w:t>
            </w:r>
            <w:proofErr w:type="gramEnd"/>
            <w:r w:rsidRPr="00D13C7C">
              <w:rPr>
                <w:rFonts w:ascii="Times New Roman" w:hAnsi="Times New Roman" w:cs="Times New Roman"/>
                <w:sz w:val="16"/>
                <w:szCs w:val="18"/>
              </w:rPr>
              <w:t xml:space="preserve"> располагать изображение на листе, закреплять приемы рисования и закрашивания рисунков карандашами (цветными и восковыми мелками). «Занятие по изобразительной деятельности в старшей группе»  Т.С. Комарова,  стр. 85.</w:t>
            </w:r>
          </w:p>
          <w:p w:rsidR="00D13C7C" w:rsidRPr="00D13C7C" w:rsidRDefault="00D13C7C" w:rsidP="001D3578">
            <w:pPr>
              <w:spacing w:after="0" w:line="240" w:lineRule="auto"/>
              <w:jc w:val="both"/>
              <w:rPr>
                <w:rFonts w:ascii="Times New Roman" w:hAnsi="Times New Roman" w:cs="Times New Roman"/>
                <w:sz w:val="16"/>
                <w:szCs w:val="18"/>
              </w:rPr>
            </w:pPr>
            <w:r w:rsidRPr="00D13C7C">
              <w:rPr>
                <w:rFonts w:ascii="Times New Roman" w:hAnsi="Times New Roman" w:cs="Times New Roman"/>
                <w:b/>
                <w:sz w:val="16"/>
                <w:szCs w:val="18"/>
                <w:u w:val="single"/>
              </w:rPr>
              <w:t xml:space="preserve">Рисование 2 </w:t>
            </w:r>
            <w:r w:rsidRPr="00D13C7C">
              <w:rPr>
                <w:rFonts w:ascii="Times New Roman" w:hAnsi="Times New Roman" w:cs="Times New Roman"/>
                <w:b/>
                <w:bCs/>
                <w:sz w:val="16"/>
                <w:szCs w:val="18"/>
              </w:rPr>
              <w:t>Тема: «Солдат на посту</w:t>
            </w:r>
            <w:r w:rsidRPr="00D13C7C">
              <w:rPr>
                <w:rFonts w:ascii="Times New Roman" w:hAnsi="Times New Roman" w:cs="Times New Roman"/>
                <w:sz w:val="16"/>
                <w:szCs w:val="18"/>
              </w:rPr>
              <w:t xml:space="preserve">» </w:t>
            </w:r>
          </w:p>
          <w:p w:rsidR="00D13C7C" w:rsidRPr="00D13C7C" w:rsidRDefault="00D13C7C" w:rsidP="001D3578">
            <w:pPr>
              <w:spacing w:after="0" w:line="240" w:lineRule="auto"/>
              <w:jc w:val="both"/>
              <w:rPr>
                <w:rFonts w:ascii="Times New Roman" w:hAnsi="Times New Roman" w:cs="Times New Roman"/>
                <w:sz w:val="16"/>
                <w:szCs w:val="20"/>
              </w:rPr>
            </w:pPr>
            <w:r w:rsidRPr="00D13C7C">
              <w:rPr>
                <w:rFonts w:ascii="Times New Roman" w:hAnsi="Times New Roman" w:cs="Times New Roman"/>
                <w:b/>
                <w:bCs/>
                <w:sz w:val="16"/>
                <w:szCs w:val="18"/>
              </w:rPr>
              <w:t>Цель:</w:t>
            </w:r>
            <w:r w:rsidRPr="00D13C7C">
              <w:rPr>
                <w:rFonts w:ascii="Times New Roman" w:hAnsi="Times New Roman" w:cs="Times New Roman"/>
                <w:sz w:val="16"/>
                <w:szCs w:val="18"/>
              </w:rPr>
              <w:t xml:space="preserve"> учить создавать в рисунке образ воина, передавая характерные особенности костюма, позы, оружия, закреплять умение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 «Занятие по изобразительной деятельности в старшей группе»  Т. С. Комарова,  стр. 83.</w:t>
            </w:r>
          </w:p>
        </w:tc>
        <w:tc>
          <w:tcPr>
            <w:tcW w:w="1701" w:type="dxa"/>
            <w:gridSpan w:val="2"/>
            <w:vMerge w:val="restart"/>
          </w:tcPr>
          <w:p w:rsidR="00D13C7C" w:rsidRPr="00D13C7C" w:rsidRDefault="00D13C7C" w:rsidP="007835E9">
            <w:pPr>
              <w:spacing w:after="0" w:line="240" w:lineRule="auto"/>
              <w:ind w:left="-108" w:right="-51"/>
              <w:jc w:val="both"/>
              <w:rPr>
                <w:rFonts w:ascii="Times New Roman" w:hAnsi="Times New Roman" w:cs="Times New Roman"/>
                <w:b/>
                <w:i/>
                <w:sz w:val="16"/>
                <w:szCs w:val="18"/>
                <w:lang w:eastAsia="ru-RU"/>
              </w:rPr>
            </w:pPr>
            <w:r w:rsidRPr="00D13C7C">
              <w:rPr>
                <w:rFonts w:ascii="Times New Roman" w:hAnsi="Times New Roman" w:cs="Times New Roman"/>
                <w:b/>
                <w:i/>
                <w:sz w:val="16"/>
                <w:szCs w:val="18"/>
                <w:lang w:eastAsia="ru-RU"/>
              </w:rPr>
              <w:t xml:space="preserve">Самообслуживание   - </w:t>
            </w:r>
            <w:r w:rsidRPr="00D13C7C">
              <w:rPr>
                <w:rFonts w:ascii="Times New Roman" w:hAnsi="Times New Roman" w:cs="Times New Roman"/>
                <w:sz w:val="16"/>
                <w:szCs w:val="18"/>
                <w:lang w:eastAsia="ru-RU"/>
              </w:rPr>
              <w:t>одевание – раздевание;</w:t>
            </w:r>
          </w:p>
          <w:p w:rsidR="00D13C7C" w:rsidRPr="00D13C7C" w:rsidRDefault="00D13C7C" w:rsidP="007835E9">
            <w:pPr>
              <w:spacing w:after="0" w:line="240" w:lineRule="auto"/>
              <w:ind w:right="-51"/>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содержание в порядке одежды и обуви.</w:t>
            </w:r>
          </w:p>
          <w:p w:rsidR="00D13C7C" w:rsidRPr="00D13C7C" w:rsidRDefault="00D13C7C" w:rsidP="007835E9">
            <w:pPr>
              <w:spacing w:after="0" w:line="240" w:lineRule="auto"/>
              <w:ind w:right="-51"/>
              <w:jc w:val="both"/>
              <w:rPr>
                <w:rFonts w:ascii="Times New Roman" w:hAnsi="Times New Roman" w:cs="Times New Roman"/>
                <w:b/>
                <w:i/>
                <w:sz w:val="16"/>
                <w:szCs w:val="18"/>
                <w:lang w:eastAsia="ru-RU"/>
              </w:rPr>
            </w:pPr>
            <w:r w:rsidRPr="00D13C7C">
              <w:rPr>
                <w:rFonts w:ascii="Times New Roman" w:hAnsi="Times New Roman" w:cs="Times New Roman"/>
                <w:b/>
                <w:i/>
                <w:sz w:val="16"/>
                <w:szCs w:val="18"/>
                <w:lang w:eastAsia="ru-RU"/>
              </w:rPr>
              <w:t>Дежурство:</w:t>
            </w:r>
          </w:p>
          <w:p w:rsidR="00D13C7C" w:rsidRPr="00D13C7C" w:rsidRDefault="00D13C7C" w:rsidP="007835E9">
            <w:pPr>
              <w:spacing w:after="0" w:line="240" w:lineRule="auto"/>
              <w:ind w:right="-51"/>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дежурство по столовой;</w:t>
            </w:r>
          </w:p>
          <w:p w:rsidR="00D13C7C" w:rsidRPr="00D13C7C" w:rsidRDefault="00D13C7C" w:rsidP="007835E9">
            <w:pPr>
              <w:spacing w:after="0" w:line="240" w:lineRule="auto"/>
              <w:ind w:right="-51"/>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дежурство по группе;</w:t>
            </w:r>
          </w:p>
          <w:p w:rsidR="00D13C7C" w:rsidRPr="00D13C7C" w:rsidRDefault="00D13C7C" w:rsidP="007835E9">
            <w:pPr>
              <w:spacing w:after="0" w:line="240" w:lineRule="auto"/>
              <w:ind w:right="-51"/>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дежурство в уголке природы.</w:t>
            </w:r>
          </w:p>
          <w:p w:rsidR="00D13C7C" w:rsidRPr="00D13C7C" w:rsidRDefault="00D13C7C" w:rsidP="007835E9">
            <w:pPr>
              <w:spacing w:after="0" w:line="240" w:lineRule="auto"/>
              <w:ind w:right="-51"/>
              <w:jc w:val="both"/>
              <w:rPr>
                <w:rFonts w:ascii="Times New Roman" w:hAnsi="Times New Roman" w:cs="Times New Roman"/>
                <w:b/>
                <w:i/>
                <w:sz w:val="16"/>
                <w:szCs w:val="18"/>
                <w:lang w:eastAsia="ru-RU"/>
              </w:rPr>
            </w:pPr>
            <w:r w:rsidRPr="00D13C7C">
              <w:rPr>
                <w:rFonts w:ascii="Times New Roman" w:hAnsi="Times New Roman" w:cs="Times New Roman"/>
                <w:b/>
                <w:i/>
                <w:sz w:val="16"/>
                <w:szCs w:val="18"/>
                <w:lang w:eastAsia="ru-RU"/>
              </w:rPr>
              <w:t>Хоз-бытовой труд:</w:t>
            </w:r>
          </w:p>
          <w:p w:rsidR="00D13C7C" w:rsidRPr="00D13C7C" w:rsidRDefault="00D13C7C" w:rsidP="007835E9">
            <w:pPr>
              <w:spacing w:after="0" w:line="240" w:lineRule="auto"/>
              <w:ind w:right="-51"/>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xml:space="preserve">- помощь в ремонте книг, </w:t>
            </w:r>
          </w:p>
          <w:p w:rsidR="00D13C7C" w:rsidRPr="00D13C7C" w:rsidRDefault="00D13C7C" w:rsidP="007835E9">
            <w:pPr>
              <w:spacing w:after="0" w:line="240" w:lineRule="auto"/>
              <w:ind w:right="-51"/>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xml:space="preserve">- уход за игрушками, </w:t>
            </w:r>
          </w:p>
          <w:p w:rsidR="00D13C7C" w:rsidRPr="00D13C7C" w:rsidRDefault="00D13C7C" w:rsidP="007835E9">
            <w:pPr>
              <w:spacing w:after="0" w:line="240" w:lineRule="auto"/>
              <w:ind w:right="-50"/>
              <w:jc w:val="both"/>
              <w:rPr>
                <w:rFonts w:ascii="Times New Roman" w:hAnsi="Times New Roman" w:cs="Times New Roman"/>
                <w:sz w:val="16"/>
                <w:szCs w:val="18"/>
                <w:lang w:eastAsia="ru-RU"/>
              </w:rPr>
            </w:pPr>
            <w:r w:rsidRPr="00D13C7C">
              <w:rPr>
                <w:rFonts w:ascii="Times New Roman" w:hAnsi="Times New Roman" w:cs="Times New Roman"/>
                <w:b/>
                <w:i/>
                <w:sz w:val="16"/>
                <w:szCs w:val="18"/>
                <w:lang w:eastAsia="ru-RU"/>
              </w:rPr>
              <w:t>Труд в природе</w:t>
            </w:r>
            <w:r w:rsidRPr="00D13C7C">
              <w:rPr>
                <w:rFonts w:ascii="Times New Roman" w:hAnsi="Times New Roman" w:cs="Times New Roman"/>
                <w:sz w:val="16"/>
                <w:szCs w:val="18"/>
                <w:lang w:eastAsia="ru-RU"/>
              </w:rPr>
              <w:t>:</w:t>
            </w:r>
          </w:p>
          <w:p w:rsidR="00D13C7C" w:rsidRPr="00D13C7C" w:rsidRDefault="00D13C7C" w:rsidP="007835E9">
            <w:pPr>
              <w:spacing w:after="0" w:line="240" w:lineRule="auto"/>
              <w:ind w:right="-50"/>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xml:space="preserve">- постройки из снега </w:t>
            </w:r>
          </w:p>
          <w:p w:rsidR="00D13C7C" w:rsidRPr="00D13C7C" w:rsidRDefault="00D13C7C" w:rsidP="007835E9">
            <w:pPr>
              <w:spacing w:after="0" w:line="240" w:lineRule="auto"/>
              <w:ind w:right="-50"/>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посыпание дорожек песком;</w:t>
            </w:r>
          </w:p>
          <w:p w:rsidR="00D13C7C" w:rsidRPr="00D13C7C" w:rsidRDefault="00D13C7C" w:rsidP="007835E9">
            <w:pPr>
              <w:spacing w:after="0" w:line="240" w:lineRule="auto"/>
              <w:ind w:right="-50"/>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постройка снежной горки;</w:t>
            </w:r>
          </w:p>
          <w:p w:rsidR="00D13C7C" w:rsidRPr="00D13C7C" w:rsidRDefault="00D13C7C" w:rsidP="007835E9">
            <w:pPr>
              <w:spacing w:after="0" w:line="240" w:lineRule="auto"/>
              <w:jc w:val="both"/>
              <w:rPr>
                <w:rFonts w:ascii="Times New Roman" w:hAnsi="Times New Roman" w:cs="Times New Roman"/>
                <w:sz w:val="16"/>
                <w:szCs w:val="18"/>
              </w:rPr>
            </w:pPr>
            <w:r w:rsidRPr="00D13C7C">
              <w:rPr>
                <w:rFonts w:ascii="Times New Roman" w:hAnsi="Times New Roman" w:cs="Times New Roman"/>
                <w:sz w:val="16"/>
                <w:szCs w:val="18"/>
                <w:lang w:eastAsia="ru-RU"/>
              </w:rPr>
              <w:t>- сгребание снега</w:t>
            </w:r>
          </w:p>
        </w:tc>
        <w:tc>
          <w:tcPr>
            <w:tcW w:w="1134" w:type="dxa"/>
            <w:gridSpan w:val="2"/>
            <w:vMerge w:val="restart"/>
          </w:tcPr>
          <w:p w:rsidR="00D13C7C" w:rsidRPr="00D13C7C" w:rsidRDefault="00D13C7C" w:rsidP="007835E9">
            <w:pPr>
              <w:spacing w:after="0" w:line="240" w:lineRule="auto"/>
              <w:jc w:val="both"/>
              <w:rPr>
                <w:rFonts w:ascii="Times New Roman" w:hAnsi="Times New Roman" w:cs="Times New Roman"/>
                <w:sz w:val="16"/>
                <w:szCs w:val="18"/>
              </w:rPr>
            </w:pPr>
            <w:r w:rsidRPr="00D13C7C">
              <w:rPr>
                <w:rFonts w:ascii="Times New Roman" w:hAnsi="Times New Roman" w:cs="Times New Roman"/>
                <w:sz w:val="16"/>
                <w:szCs w:val="18"/>
              </w:rPr>
              <w:t>С/</w:t>
            </w:r>
            <w:proofErr w:type="gramStart"/>
            <w:r w:rsidRPr="00D13C7C">
              <w:rPr>
                <w:rFonts w:ascii="Times New Roman" w:hAnsi="Times New Roman" w:cs="Times New Roman"/>
                <w:sz w:val="16"/>
                <w:szCs w:val="18"/>
              </w:rPr>
              <w:t>р</w:t>
            </w:r>
            <w:proofErr w:type="gramEnd"/>
            <w:r w:rsidRPr="00D13C7C">
              <w:rPr>
                <w:rFonts w:ascii="Times New Roman" w:hAnsi="Times New Roman" w:cs="Times New Roman"/>
                <w:sz w:val="16"/>
                <w:szCs w:val="18"/>
              </w:rPr>
              <w:t xml:space="preserve"> игры «Защитники Родины» </w:t>
            </w:r>
          </w:p>
          <w:p w:rsidR="00D13C7C" w:rsidRPr="00D13C7C" w:rsidRDefault="00D13C7C" w:rsidP="007835E9">
            <w:pPr>
              <w:spacing w:after="0" w:line="240" w:lineRule="auto"/>
              <w:jc w:val="both"/>
              <w:rPr>
                <w:rFonts w:ascii="Times New Roman" w:hAnsi="Times New Roman" w:cs="Times New Roman"/>
                <w:sz w:val="16"/>
                <w:szCs w:val="18"/>
              </w:rPr>
            </w:pPr>
            <w:proofErr w:type="gramStart"/>
            <w:r w:rsidRPr="00D13C7C">
              <w:rPr>
                <w:rFonts w:ascii="Times New Roman" w:hAnsi="Times New Roman" w:cs="Times New Roman"/>
                <w:sz w:val="16"/>
                <w:szCs w:val="18"/>
              </w:rPr>
              <w:t>Дидактические игры  «Какой?</w:t>
            </w:r>
            <w:proofErr w:type="gramEnd"/>
            <w:r w:rsidRPr="00D13C7C">
              <w:rPr>
                <w:rFonts w:ascii="Times New Roman" w:hAnsi="Times New Roman" w:cs="Times New Roman"/>
                <w:sz w:val="16"/>
                <w:szCs w:val="18"/>
              </w:rPr>
              <w:t xml:space="preserve"> Какая? Какое?», «Сходство и различие», «Будь внимателен!», «Что изменилось?»</w:t>
            </w:r>
          </w:p>
          <w:p w:rsidR="00D13C7C" w:rsidRPr="00D13C7C" w:rsidRDefault="00D13C7C" w:rsidP="007835E9">
            <w:pPr>
              <w:spacing w:after="0" w:line="240" w:lineRule="auto"/>
              <w:jc w:val="both"/>
              <w:rPr>
                <w:rFonts w:ascii="Times New Roman" w:hAnsi="Times New Roman" w:cs="Times New Roman"/>
                <w:sz w:val="16"/>
                <w:szCs w:val="18"/>
              </w:rPr>
            </w:pPr>
            <w:r w:rsidRPr="00D13C7C">
              <w:rPr>
                <w:rFonts w:ascii="Times New Roman" w:hAnsi="Times New Roman" w:cs="Times New Roman"/>
                <w:sz w:val="16"/>
                <w:szCs w:val="18"/>
              </w:rPr>
              <w:t>Подвижные игры «Салки», «Жмурки», «Самолеты»</w:t>
            </w:r>
          </w:p>
          <w:p w:rsidR="00D13C7C" w:rsidRPr="00D13C7C" w:rsidRDefault="00D13C7C" w:rsidP="007835E9">
            <w:pPr>
              <w:spacing w:after="0" w:line="240" w:lineRule="auto"/>
              <w:jc w:val="both"/>
              <w:rPr>
                <w:rFonts w:ascii="Times New Roman" w:hAnsi="Times New Roman" w:cs="Times New Roman"/>
                <w:sz w:val="16"/>
                <w:szCs w:val="18"/>
              </w:rPr>
            </w:pPr>
          </w:p>
        </w:tc>
        <w:tc>
          <w:tcPr>
            <w:tcW w:w="1417" w:type="dxa"/>
            <w:vMerge w:val="restart"/>
          </w:tcPr>
          <w:p w:rsidR="00D13C7C" w:rsidRPr="00D13C7C" w:rsidRDefault="00D13C7C" w:rsidP="007835E9">
            <w:pPr>
              <w:spacing w:line="240" w:lineRule="auto"/>
              <w:jc w:val="both"/>
              <w:rPr>
                <w:rFonts w:ascii="Times New Roman" w:hAnsi="Times New Roman" w:cs="Times New Roman"/>
                <w:sz w:val="16"/>
                <w:szCs w:val="18"/>
              </w:rPr>
            </w:pPr>
            <w:r w:rsidRPr="00D13C7C">
              <w:rPr>
                <w:rFonts w:ascii="Times New Roman" w:hAnsi="Times New Roman" w:cs="Times New Roman"/>
                <w:sz w:val="16"/>
                <w:szCs w:val="18"/>
                <w:lang w:eastAsia="ru-RU"/>
              </w:rPr>
              <w:t xml:space="preserve">Блок «Родная страна».           </w:t>
            </w:r>
            <w:r w:rsidRPr="00D13C7C">
              <w:rPr>
                <w:rFonts w:ascii="Times New Roman" w:hAnsi="Times New Roman" w:cs="Times New Roman"/>
                <w:sz w:val="16"/>
                <w:szCs w:val="18"/>
              </w:rPr>
              <w:t>Беседа  «Защитники Отечества»</w:t>
            </w:r>
          </w:p>
          <w:p w:rsidR="00D13C7C" w:rsidRPr="00D13C7C" w:rsidRDefault="00D13C7C" w:rsidP="007835E9">
            <w:pPr>
              <w:spacing w:after="0" w:line="240" w:lineRule="auto"/>
              <w:jc w:val="both"/>
              <w:rPr>
                <w:rFonts w:ascii="Times New Roman" w:hAnsi="Times New Roman" w:cs="Times New Roman"/>
                <w:sz w:val="16"/>
                <w:szCs w:val="18"/>
              </w:rPr>
            </w:pPr>
            <w:r w:rsidRPr="00D13C7C">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стр137</w:t>
            </w:r>
          </w:p>
        </w:tc>
        <w:tc>
          <w:tcPr>
            <w:tcW w:w="1276" w:type="dxa"/>
            <w:vMerge w:val="restart"/>
          </w:tcPr>
          <w:p w:rsidR="00D13C7C" w:rsidRPr="00D13C7C" w:rsidRDefault="00D13C7C" w:rsidP="003D4E47">
            <w:pPr>
              <w:spacing w:after="0" w:line="240" w:lineRule="auto"/>
              <w:jc w:val="both"/>
              <w:rPr>
                <w:rFonts w:ascii="Times New Roman" w:hAnsi="Times New Roman" w:cs="Times New Roman"/>
                <w:sz w:val="16"/>
                <w:szCs w:val="18"/>
              </w:rPr>
            </w:pPr>
            <w:r w:rsidRPr="00D13C7C">
              <w:rPr>
                <w:rFonts w:ascii="Times New Roman" w:hAnsi="Times New Roman" w:cs="Times New Roman"/>
                <w:sz w:val="16"/>
                <w:szCs w:val="18"/>
                <w:lang w:eastAsia="ru-RU"/>
              </w:rPr>
              <w:t>ИОТ – Б</w:t>
            </w:r>
            <w:r w:rsidR="003D4E47">
              <w:rPr>
                <w:rFonts w:ascii="Times New Roman" w:hAnsi="Times New Roman" w:cs="Times New Roman"/>
                <w:sz w:val="16"/>
                <w:szCs w:val="18"/>
                <w:lang w:eastAsia="ru-RU"/>
              </w:rPr>
              <w:t>1</w:t>
            </w:r>
            <w:r w:rsidRPr="00D13C7C">
              <w:rPr>
                <w:rFonts w:ascii="Times New Roman" w:hAnsi="Times New Roman" w:cs="Times New Roman"/>
                <w:sz w:val="16"/>
                <w:szCs w:val="18"/>
                <w:lang w:eastAsia="ru-RU"/>
              </w:rPr>
              <w:t>-0</w:t>
            </w:r>
            <w:r w:rsidR="003D4E47">
              <w:rPr>
                <w:rFonts w:ascii="Times New Roman" w:hAnsi="Times New Roman" w:cs="Times New Roman"/>
                <w:sz w:val="16"/>
                <w:szCs w:val="18"/>
                <w:lang w:eastAsia="ru-RU"/>
              </w:rPr>
              <w:t>03</w:t>
            </w:r>
            <w:r w:rsidRPr="00D13C7C">
              <w:rPr>
                <w:rFonts w:ascii="Times New Roman" w:hAnsi="Times New Roman" w:cs="Times New Roman"/>
                <w:sz w:val="16"/>
                <w:szCs w:val="18"/>
                <w:lang w:eastAsia="ru-RU"/>
              </w:rPr>
              <w:t>-ОЖЗД-2012 «</w:t>
            </w:r>
            <w:r w:rsidR="003D4E47">
              <w:rPr>
                <w:rFonts w:ascii="Times New Roman" w:hAnsi="Times New Roman" w:cs="Times New Roman"/>
                <w:sz w:val="16"/>
                <w:szCs w:val="18"/>
                <w:lang w:eastAsia="ru-RU"/>
              </w:rPr>
              <w:t>Что не рекомендуется делать, если ты один дома</w:t>
            </w:r>
            <w:r w:rsidRPr="00D13C7C">
              <w:rPr>
                <w:rFonts w:ascii="Times New Roman" w:hAnsi="Times New Roman" w:cs="Times New Roman"/>
                <w:sz w:val="16"/>
                <w:szCs w:val="18"/>
                <w:lang w:eastAsia="ru-RU"/>
              </w:rPr>
              <w:t>»</w:t>
            </w:r>
          </w:p>
        </w:tc>
      </w:tr>
      <w:tr w:rsidR="00D13C7C" w:rsidRPr="00D13C7C" w:rsidTr="00EF1D4A">
        <w:trPr>
          <w:cantSplit/>
          <w:trHeight w:val="848"/>
        </w:trPr>
        <w:tc>
          <w:tcPr>
            <w:tcW w:w="443" w:type="dxa"/>
            <w:gridSpan w:val="2"/>
            <w:vMerge/>
          </w:tcPr>
          <w:p w:rsidR="00D13C7C" w:rsidRPr="00C0322D" w:rsidRDefault="00D13C7C" w:rsidP="00977EB0">
            <w:pPr>
              <w:spacing w:after="0" w:line="240" w:lineRule="auto"/>
              <w:jc w:val="center"/>
              <w:rPr>
                <w:rFonts w:ascii="Times New Roman" w:hAnsi="Times New Roman" w:cs="Times New Roman"/>
                <w:sz w:val="18"/>
                <w:szCs w:val="18"/>
              </w:rPr>
            </w:pPr>
          </w:p>
        </w:tc>
        <w:tc>
          <w:tcPr>
            <w:tcW w:w="443" w:type="dxa"/>
            <w:gridSpan w:val="2"/>
            <w:vMerge/>
          </w:tcPr>
          <w:p w:rsidR="00D13C7C" w:rsidRPr="00C0322D" w:rsidRDefault="00D13C7C" w:rsidP="00977EB0">
            <w:pPr>
              <w:spacing w:after="0" w:line="240" w:lineRule="auto"/>
              <w:jc w:val="center"/>
              <w:rPr>
                <w:rFonts w:ascii="Times New Roman" w:hAnsi="Times New Roman" w:cs="Times New Roman"/>
                <w:sz w:val="18"/>
                <w:szCs w:val="18"/>
              </w:rPr>
            </w:pPr>
          </w:p>
        </w:tc>
        <w:tc>
          <w:tcPr>
            <w:tcW w:w="444" w:type="dxa"/>
            <w:gridSpan w:val="2"/>
            <w:vMerge/>
          </w:tcPr>
          <w:p w:rsidR="00D13C7C" w:rsidRPr="00C0322D" w:rsidRDefault="00D13C7C" w:rsidP="00977EB0">
            <w:pPr>
              <w:spacing w:after="0" w:line="240" w:lineRule="auto"/>
              <w:jc w:val="center"/>
              <w:rPr>
                <w:rFonts w:ascii="Times New Roman" w:hAnsi="Times New Roman" w:cs="Times New Roman"/>
                <w:sz w:val="18"/>
                <w:szCs w:val="18"/>
              </w:rPr>
            </w:pPr>
          </w:p>
        </w:tc>
        <w:tc>
          <w:tcPr>
            <w:tcW w:w="577" w:type="dxa"/>
            <w:gridSpan w:val="3"/>
            <w:textDirection w:val="btLr"/>
          </w:tcPr>
          <w:p w:rsidR="00D13C7C" w:rsidRPr="006D24AA" w:rsidRDefault="00D13C7C" w:rsidP="00977EB0">
            <w:pPr>
              <w:spacing w:after="0" w:line="240" w:lineRule="auto"/>
              <w:ind w:left="113" w:right="113"/>
              <w:jc w:val="center"/>
              <w:rPr>
                <w:rFonts w:ascii="Times New Roman" w:hAnsi="Times New Roman" w:cs="Times New Roman"/>
                <w:sz w:val="18"/>
                <w:szCs w:val="18"/>
              </w:rPr>
            </w:pPr>
            <w:r w:rsidRPr="006D24AA">
              <w:rPr>
                <w:rFonts w:ascii="Times New Roman" w:hAnsi="Times New Roman" w:cs="Times New Roman"/>
                <w:sz w:val="18"/>
                <w:szCs w:val="18"/>
              </w:rPr>
              <w:t>Познавательное</w:t>
            </w:r>
          </w:p>
        </w:tc>
        <w:tc>
          <w:tcPr>
            <w:tcW w:w="551" w:type="dxa"/>
            <w:gridSpan w:val="2"/>
          </w:tcPr>
          <w:p w:rsidR="00D13C7C" w:rsidRPr="006D24AA" w:rsidRDefault="00D13C7C" w:rsidP="00977EB0">
            <w:pPr>
              <w:spacing w:after="0" w:line="240" w:lineRule="auto"/>
              <w:jc w:val="center"/>
              <w:rPr>
                <w:rFonts w:ascii="Times New Roman" w:hAnsi="Times New Roman" w:cs="Times New Roman"/>
                <w:sz w:val="18"/>
                <w:szCs w:val="18"/>
              </w:rPr>
            </w:pPr>
          </w:p>
          <w:p w:rsidR="00D13C7C" w:rsidRPr="006D24AA" w:rsidRDefault="00D13C7C" w:rsidP="00977EB0">
            <w:pPr>
              <w:spacing w:after="0" w:line="240" w:lineRule="auto"/>
              <w:jc w:val="center"/>
              <w:rPr>
                <w:rFonts w:ascii="Times New Roman" w:hAnsi="Times New Roman" w:cs="Times New Roman"/>
                <w:sz w:val="18"/>
                <w:szCs w:val="18"/>
              </w:rPr>
            </w:pPr>
          </w:p>
          <w:p w:rsidR="00D13C7C" w:rsidRPr="006D24AA" w:rsidRDefault="00D13C7C" w:rsidP="00977EB0">
            <w:pPr>
              <w:spacing w:after="0" w:line="240" w:lineRule="auto"/>
              <w:jc w:val="center"/>
              <w:rPr>
                <w:rFonts w:ascii="Times New Roman" w:hAnsi="Times New Roman" w:cs="Times New Roman"/>
                <w:sz w:val="18"/>
                <w:szCs w:val="18"/>
              </w:rPr>
            </w:pPr>
            <w:r w:rsidRPr="006D24AA">
              <w:rPr>
                <w:rFonts w:ascii="Times New Roman" w:hAnsi="Times New Roman" w:cs="Times New Roman"/>
                <w:sz w:val="18"/>
                <w:szCs w:val="18"/>
              </w:rPr>
              <w:t>Ма</w:t>
            </w:r>
          </w:p>
        </w:tc>
        <w:tc>
          <w:tcPr>
            <w:tcW w:w="8316" w:type="dxa"/>
            <w:gridSpan w:val="2"/>
          </w:tcPr>
          <w:p w:rsidR="00D13C7C" w:rsidRPr="00D13C7C" w:rsidRDefault="00D13C7C" w:rsidP="00977EB0">
            <w:pPr>
              <w:spacing w:after="0" w:line="240" w:lineRule="auto"/>
              <w:jc w:val="both"/>
              <w:rPr>
                <w:rFonts w:ascii="Times New Roman" w:hAnsi="Times New Roman" w:cs="Times New Roman"/>
                <w:b/>
                <w:bCs/>
                <w:sz w:val="16"/>
                <w:szCs w:val="18"/>
              </w:rPr>
            </w:pPr>
            <w:r w:rsidRPr="00D13C7C">
              <w:rPr>
                <w:rFonts w:ascii="Times New Roman" w:hAnsi="Times New Roman" w:cs="Times New Roman"/>
                <w:b/>
                <w:bCs/>
                <w:sz w:val="16"/>
                <w:szCs w:val="18"/>
                <w:u w:val="single"/>
              </w:rPr>
              <w:t>ФЭМП</w:t>
            </w:r>
            <w:r w:rsidRPr="00D13C7C">
              <w:rPr>
                <w:rFonts w:ascii="Times New Roman" w:hAnsi="Times New Roman" w:cs="Times New Roman"/>
                <w:b/>
                <w:bCs/>
                <w:sz w:val="16"/>
                <w:szCs w:val="18"/>
              </w:rPr>
              <w:t xml:space="preserve"> Тема: «Угостим гостью»</w:t>
            </w:r>
          </w:p>
          <w:p w:rsidR="00D13C7C" w:rsidRPr="00D13C7C" w:rsidRDefault="00D13C7C" w:rsidP="00977EB0">
            <w:pPr>
              <w:spacing w:after="0" w:line="240" w:lineRule="auto"/>
              <w:jc w:val="both"/>
              <w:rPr>
                <w:rFonts w:ascii="Times New Roman" w:hAnsi="Times New Roman" w:cs="Times New Roman"/>
                <w:sz w:val="16"/>
                <w:szCs w:val="18"/>
              </w:rPr>
            </w:pPr>
            <w:r w:rsidRPr="00D13C7C">
              <w:rPr>
                <w:rFonts w:ascii="Times New Roman" w:hAnsi="Times New Roman" w:cs="Times New Roman"/>
                <w:b/>
                <w:sz w:val="16"/>
                <w:szCs w:val="18"/>
              </w:rPr>
              <w:t xml:space="preserve">Цель: </w:t>
            </w:r>
            <w:r w:rsidRPr="00D13C7C">
              <w:rPr>
                <w:rFonts w:ascii="Times New Roman" w:hAnsi="Times New Roman" w:cs="Times New Roman"/>
                <w:sz w:val="16"/>
                <w:szCs w:val="18"/>
              </w:rPr>
              <w:t>закреплять представления о количественном составе числа 5 из единиц, формировать  представление о тои,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 Помораева И.А., В. А. Позина  Занятия по ФЭМП в старшей группе, стр. 43.</w:t>
            </w:r>
          </w:p>
        </w:tc>
        <w:tc>
          <w:tcPr>
            <w:tcW w:w="1701" w:type="dxa"/>
            <w:gridSpan w:val="2"/>
            <w:vMerge/>
          </w:tcPr>
          <w:p w:rsidR="00D13C7C" w:rsidRPr="00D13C7C" w:rsidRDefault="00D13C7C" w:rsidP="00977EB0">
            <w:pPr>
              <w:spacing w:after="0" w:line="240" w:lineRule="auto"/>
              <w:jc w:val="center"/>
              <w:rPr>
                <w:rFonts w:ascii="Times New Roman" w:hAnsi="Times New Roman" w:cs="Times New Roman"/>
                <w:sz w:val="16"/>
                <w:szCs w:val="18"/>
              </w:rPr>
            </w:pPr>
          </w:p>
        </w:tc>
        <w:tc>
          <w:tcPr>
            <w:tcW w:w="1134" w:type="dxa"/>
            <w:gridSpan w:val="2"/>
            <w:vMerge/>
          </w:tcPr>
          <w:p w:rsidR="00D13C7C" w:rsidRPr="00D13C7C" w:rsidRDefault="00D13C7C" w:rsidP="00977EB0">
            <w:pPr>
              <w:spacing w:after="0" w:line="240" w:lineRule="auto"/>
              <w:jc w:val="center"/>
              <w:rPr>
                <w:rFonts w:ascii="Times New Roman" w:hAnsi="Times New Roman" w:cs="Times New Roman"/>
                <w:sz w:val="16"/>
                <w:szCs w:val="18"/>
              </w:rPr>
            </w:pPr>
          </w:p>
        </w:tc>
        <w:tc>
          <w:tcPr>
            <w:tcW w:w="1417" w:type="dxa"/>
            <w:vMerge/>
          </w:tcPr>
          <w:p w:rsidR="00D13C7C" w:rsidRPr="00D13C7C" w:rsidRDefault="00D13C7C" w:rsidP="00977EB0">
            <w:pPr>
              <w:spacing w:after="0" w:line="240" w:lineRule="auto"/>
              <w:jc w:val="center"/>
              <w:rPr>
                <w:rFonts w:ascii="Times New Roman" w:hAnsi="Times New Roman" w:cs="Times New Roman"/>
                <w:sz w:val="16"/>
                <w:szCs w:val="18"/>
              </w:rPr>
            </w:pPr>
          </w:p>
        </w:tc>
        <w:tc>
          <w:tcPr>
            <w:tcW w:w="1276" w:type="dxa"/>
            <w:vMerge/>
          </w:tcPr>
          <w:p w:rsidR="00D13C7C" w:rsidRPr="00D13C7C" w:rsidRDefault="00D13C7C" w:rsidP="00977EB0">
            <w:pPr>
              <w:spacing w:after="0" w:line="240" w:lineRule="auto"/>
              <w:jc w:val="center"/>
              <w:rPr>
                <w:rFonts w:ascii="Times New Roman" w:hAnsi="Times New Roman" w:cs="Times New Roman"/>
                <w:sz w:val="16"/>
                <w:szCs w:val="18"/>
              </w:rPr>
            </w:pPr>
          </w:p>
        </w:tc>
      </w:tr>
      <w:tr w:rsidR="00D13C7C" w:rsidRPr="00D13C7C" w:rsidTr="00EF1D4A">
        <w:trPr>
          <w:cantSplit/>
          <w:trHeight w:val="962"/>
        </w:trPr>
        <w:tc>
          <w:tcPr>
            <w:tcW w:w="443" w:type="dxa"/>
            <w:gridSpan w:val="2"/>
            <w:vMerge/>
          </w:tcPr>
          <w:p w:rsidR="00D13C7C" w:rsidRPr="00C0322D" w:rsidRDefault="00D13C7C" w:rsidP="00977EB0">
            <w:pPr>
              <w:spacing w:after="0" w:line="240" w:lineRule="auto"/>
              <w:jc w:val="center"/>
              <w:rPr>
                <w:rFonts w:ascii="Times New Roman" w:hAnsi="Times New Roman" w:cs="Times New Roman"/>
                <w:sz w:val="18"/>
                <w:szCs w:val="18"/>
              </w:rPr>
            </w:pPr>
          </w:p>
        </w:tc>
        <w:tc>
          <w:tcPr>
            <w:tcW w:w="443" w:type="dxa"/>
            <w:gridSpan w:val="2"/>
            <w:vMerge/>
          </w:tcPr>
          <w:p w:rsidR="00D13C7C" w:rsidRPr="00C0322D" w:rsidRDefault="00D13C7C" w:rsidP="00977EB0">
            <w:pPr>
              <w:spacing w:after="0" w:line="240" w:lineRule="auto"/>
              <w:jc w:val="center"/>
              <w:rPr>
                <w:rFonts w:ascii="Times New Roman" w:hAnsi="Times New Roman" w:cs="Times New Roman"/>
                <w:sz w:val="18"/>
                <w:szCs w:val="18"/>
              </w:rPr>
            </w:pPr>
          </w:p>
        </w:tc>
        <w:tc>
          <w:tcPr>
            <w:tcW w:w="444" w:type="dxa"/>
            <w:gridSpan w:val="2"/>
            <w:vMerge/>
          </w:tcPr>
          <w:p w:rsidR="00D13C7C" w:rsidRPr="00C0322D" w:rsidRDefault="00D13C7C" w:rsidP="00977EB0">
            <w:pPr>
              <w:spacing w:after="0" w:line="240" w:lineRule="auto"/>
              <w:jc w:val="center"/>
              <w:rPr>
                <w:rFonts w:ascii="Times New Roman" w:hAnsi="Times New Roman" w:cs="Times New Roman"/>
                <w:sz w:val="18"/>
                <w:szCs w:val="18"/>
              </w:rPr>
            </w:pPr>
          </w:p>
        </w:tc>
        <w:tc>
          <w:tcPr>
            <w:tcW w:w="577" w:type="dxa"/>
            <w:gridSpan w:val="3"/>
            <w:textDirection w:val="btLr"/>
          </w:tcPr>
          <w:p w:rsidR="00D13C7C" w:rsidRPr="006D24AA" w:rsidRDefault="00D13C7C" w:rsidP="00977EB0">
            <w:pPr>
              <w:spacing w:after="0" w:line="240" w:lineRule="auto"/>
              <w:ind w:left="113" w:right="113"/>
              <w:jc w:val="center"/>
              <w:rPr>
                <w:rFonts w:ascii="Times New Roman" w:hAnsi="Times New Roman" w:cs="Times New Roman"/>
                <w:sz w:val="18"/>
                <w:szCs w:val="18"/>
              </w:rPr>
            </w:pPr>
            <w:r w:rsidRPr="006D24AA">
              <w:rPr>
                <w:rFonts w:ascii="Times New Roman" w:hAnsi="Times New Roman" w:cs="Times New Roman"/>
                <w:sz w:val="18"/>
                <w:szCs w:val="18"/>
              </w:rPr>
              <w:t>Развитие речи</w:t>
            </w:r>
          </w:p>
        </w:tc>
        <w:tc>
          <w:tcPr>
            <w:tcW w:w="551" w:type="dxa"/>
            <w:gridSpan w:val="2"/>
          </w:tcPr>
          <w:p w:rsidR="00D13C7C" w:rsidRPr="006D24AA" w:rsidRDefault="00D13C7C" w:rsidP="00977EB0">
            <w:pPr>
              <w:spacing w:after="0" w:line="240" w:lineRule="auto"/>
              <w:jc w:val="center"/>
              <w:rPr>
                <w:rFonts w:ascii="Times New Roman" w:hAnsi="Times New Roman" w:cs="Times New Roman"/>
                <w:sz w:val="18"/>
                <w:szCs w:val="18"/>
              </w:rPr>
            </w:pPr>
          </w:p>
          <w:p w:rsidR="00D13C7C" w:rsidRPr="006D24AA" w:rsidRDefault="00D13C7C" w:rsidP="00977EB0">
            <w:pPr>
              <w:spacing w:after="0" w:line="240" w:lineRule="auto"/>
              <w:jc w:val="center"/>
              <w:rPr>
                <w:rFonts w:ascii="Times New Roman" w:hAnsi="Times New Roman" w:cs="Times New Roman"/>
                <w:sz w:val="18"/>
                <w:szCs w:val="18"/>
              </w:rPr>
            </w:pPr>
          </w:p>
          <w:p w:rsidR="00D13C7C" w:rsidRPr="006D24AA" w:rsidRDefault="00D13C7C" w:rsidP="00977EB0">
            <w:pPr>
              <w:spacing w:after="0" w:line="240" w:lineRule="auto"/>
              <w:jc w:val="center"/>
              <w:rPr>
                <w:rFonts w:ascii="Times New Roman" w:hAnsi="Times New Roman" w:cs="Times New Roman"/>
                <w:sz w:val="18"/>
                <w:szCs w:val="18"/>
              </w:rPr>
            </w:pPr>
            <w:r w:rsidRPr="006D24AA">
              <w:rPr>
                <w:rFonts w:ascii="Times New Roman" w:hAnsi="Times New Roman" w:cs="Times New Roman"/>
                <w:sz w:val="18"/>
                <w:szCs w:val="18"/>
              </w:rPr>
              <w:t>Рр</w:t>
            </w:r>
          </w:p>
        </w:tc>
        <w:tc>
          <w:tcPr>
            <w:tcW w:w="8316" w:type="dxa"/>
            <w:gridSpan w:val="2"/>
          </w:tcPr>
          <w:p w:rsidR="00D13C7C" w:rsidRPr="00D13C7C" w:rsidRDefault="00D13C7C" w:rsidP="005272B9">
            <w:pPr>
              <w:spacing w:after="0" w:line="240" w:lineRule="auto"/>
              <w:jc w:val="both"/>
              <w:rPr>
                <w:rFonts w:ascii="Times New Roman" w:hAnsi="Times New Roman" w:cs="Times New Roman"/>
                <w:b/>
                <w:sz w:val="16"/>
                <w:szCs w:val="18"/>
                <w:highlight w:val="yellow"/>
              </w:rPr>
            </w:pPr>
            <w:r w:rsidRPr="00D13C7C">
              <w:rPr>
                <w:rFonts w:ascii="Times New Roman" w:hAnsi="Times New Roman" w:cs="Times New Roman"/>
                <w:b/>
                <w:bCs/>
                <w:sz w:val="16"/>
                <w:szCs w:val="18"/>
                <w:u w:val="single"/>
              </w:rPr>
              <w:t>Развитие речи 1</w:t>
            </w:r>
            <w:r w:rsidRPr="00D13C7C">
              <w:rPr>
                <w:rFonts w:ascii="Times New Roman" w:hAnsi="Times New Roman" w:cs="Times New Roman"/>
                <w:b/>
                <w:sz w:val="16"/>
                <w:szCs w:val="18"/>
                <w:u w:val="single"/>
              </w:rPr>
              <w:t xml:space="preserve"> </w:t>
            </w:r>
            <w:r w:rsidRPr="00D13C7C">
              <w:rPr>
                <w:rFonts w:ascii="Times New Roman" w:hAnsi="Times New Roman" w:cs="Times New Roman"/>
                <w:b/>
                <w:sz w:val="16"/>
                <w:szCs w:val="18"/>
              </w:rPr>
              <w:t>Тема: «Пересказ сказки «Лиса и кувшин»</w:t>
            </w:r>
          </w:p>
          <w:p w:rsidR="00D13C7C" w:rsidRPr="00D13C7C" w:rsidRDefault="00D13C7C" w:rsidP="001A1542">
            <w:pPr>
              <w:spacing w:after="0" w:line="240" w:lineRule="auto"/>
              <w:jc w:val="both"/>
              <w:rPr>
                <w:rFonts w:ascii="Times New Roman" w:hAnsi="Times New Roman" w:cs="Times New Roman"/>
                <w:sz w:val="16"/>
                <w:szCs w:val="18"/>
              </w:rPr>
            </w:pPr>
            <w:proofErr w:type="gramStart"/>
            <w:r w:rsidRPr="00D13C7C">
              <w:rPr>
                <w:rFonts w:ascii="Times New Roman" w:hAnsi="Times New Roman" w:cs="Times New Roman"/>
                <w:b/>
                <w:sz w:val="16"/>
                <w:szCs w:val="18"/>
              </w:rPr>
              <w:t xml:space="preserve">Цель: </w:t>
            </w:r>
            <w:r w:rsidRPr="00D13C7C">
              <w:rPr>
                <w:rFonts w:ascii="Times New Roman" w:hAnsi="Times New Roman" w:cs="Times New Roman"/>
                <w:sz w:val="16"/>
                <w:szCs w:val="18"/>
              </w:rPr>
              <w:t>учить рассказывать сказку  без вопросов, выразительно передавать разговор лисы с кувшином, учить подбирать синонимы к глаголам, сочетать предложения с определенными словами, сочетая их по смыслу, учить в процессе игры ставить слова по порядку так, чтобы предложение было понятно по смыслу, упражнять в «чтении» после перестановки  каждого слова, развивать умение произносить предложение с разной интонацией</w:t>
            </w:r>
            <w:r w:rsidRPr="00D13C7C">
              <w:rPr>
                <w:rFonts w:ascii="Times New Roman" w:hAnsi="Times New Roman" w:cs="Times New Roman"/>
                <w:b/>
                <w:sz w:val="16"/>
                <w:szCs w:val="18"/>
              </w:rPr>
              <w:t>.</w:t>
            </w:r>
            <w:proofErr w:type="gramEnd"/>
            <w:r w:rsidRPr="00D13C7C">
              <w:rPr>
                <w:rFonts w:ascii="Times New Roman" w:hAnsi="Times New Roman" w:cs="Times New Roman"/>
                <w:b/>
                <w:sz w:val="16"/>
                <w:szCs w:val="18"/>
              </w:rPr>
              <w:t xml:space="preserve"> </w:t>
            </w:r>
            <w:r w:rsidRPr="00D13C7C">
              <w:rPr>
                <w:rFonts w:ascii="Times New Roman" w:hAnsi="Times New Roman" w:cs="Times New Roman"/>
                <w:sz w:val="16"/>
                <w:szCs w:val="18"/>
              </w:rPr>
              <w:t>Ушакова О. С. «Развитие речи детей 5 – 6 лет»,  стр. 88.</w:t>
            </w:r>
          </w:p>
          <w:p w:rsidR="00D13C7C" w:rsidRPr="00D13C7C" w:rsidRDefault="00D13C7C" w:rsidP="005272B9">
            <w:pPr>
              <w:tabs>
                <w:tab w:val="left" w:pos="6096"/>
              </w:tabs>
              <w:spacing w:after="0" w:line="240" w:lineRule="auto"/>
              <w:rPr>
                <w:rFonts w:ascii="Times New Roman" w:hAnsi="Times New Roman" w:cs="Times New Roman"/>
                <w:b/>
                <w:sz w:val="16"/>
                <w:szCs w:val="18"/>
              </w:rPr>
            </w:pPr>
            <w:r w:rsidRPr="00D13C7C">
              <w:rPr>
                <w:rFonts w:ascii="Times New Roman" w:hAnsi="Times New Roman" w:cs="Times New Roman"/>
                <w:b/>
                <w:bCs/>
                <w:sz w:val="16"/>
                <w:szCs w:val="18"/>
                <w:u w:val="single"/>
              </w:rPr>
              <w:t>Развитие речи 2</w:t>
            </w:r>
            <w:r w:rsidRPr="00D13C7C">
              <w:rPr>
                <w:rFonts w:ascii="Times New Roman" w:hAnsi="Times New Roman" w:cs="Times New Roman"/>
                <w:b/>
                <w:sz w:val="16"/>
                <w:szCs w:val="18"/>
                <w:u w:val="single"/>
              </w:rPr>
              <w:t xml:space="preserve"> </w:t>
            </w:r>
            <w:r w:rsidRPr="00D13C7C">
              <w:rPr>
                <w:rFonts w:ascii="Times New Roman" w:hAnsi="Times New Roman" w:cs="Times New Roman"/>
                <w:b/>
                <w:sz w:val="16"/>
                <w:szCs w:val="18"/>
              </w:rPr>
              <w:t xml:space="preserve">Тема: «Звуковая культура речи: дифференциация звуков  «ж-з». </w:t>
            </w:r>
          </w:p>
          <w:p w:rsidR="00D13C7C" w:rsidRPr="00D13C7C" w:rsidRDefault="00D13C7C" w:rsidP="00D40F60">
            <w:pPr>
              <w:spacing w:after="0" w:line="240" w:lineRule="auto"/>
              <w:jc w:val="both"/>
              <w:rPr>
                <w:rFonts w:ascii="Times New Roman" w:hAnsi="Times New Roman" w:cs="Times New Roman"/>
                <w:sz w:val="16"/>
                <w:szCs w:val="18"/>
              </w:rPr>
            </w:pPr>
            <w:r w:rsidRPr="00D13C7C">
              <w:rPr>
                <w:rFonts w:ascii="Times New Roman" w:hAnsi="Times New Roman" w:cs="Times New Roman"/>
                <w:b/>
                <w:sz w:val="16"/>
                <w:szCs w:val="18"/>
              </w:rPr>
              <w:t>Цель:</w:t>
            </w:r>
            <w:r w:rsidRPr="00D13C7C">
              <w:rPr>
                <w:rFonts w:ascii="Times New Roman" w:hAnsi="Times New Roman" w:cs="Times New Roman"/>
                <w:sz w:val="16"/>
                <w:szCs w:val="18"/>
              </w:rPr>
              <w:t xml:space="preserve"> совершенствовать слуховое восприятие с упражнениями  на различение звуков «ж»  и «з», на определение позиции звука в слове. В.В. Гербова «Развитие речи в детском саду», стр. 75.</w:t>
            </w:r>
          </w:p>
        </w:tc>
        <w:tc>
          <w:tcPr>
            <w:tcW w:w="1701" w:type="dxa"/>
            <w:gridSpan w:val="2"/>
            <w:vMerge/>
          </w:tcPr>
          <w:p w:rsidR="00D13C7C" w:rsidRPr="00D13C7C" w:rsidRDefault="00D13C7C" w:rsidP="00977EB0">
            <w:pPr>
              <w:spacing w:after="0" w:line="240" w:lineRule="auto"/>
              <w:jc w:val="center"/>
              <w:rPr>
                <w:rFonts w:ascii="Times New Roman" w:hAnsi="Times New Roman" w:cs="Times New Roman"/>
                <w:sz w:val="16"/>
                <w:szCs w:val="18"/>
              </w:rPr>
            </w:pPr>
          </w:p>
        </w:tc>
        <w:tc>
          <w:tcPr>
            <w:tcW w:w="1134" w:type="dxa"/>
            <w:gridSpan w:val="2"/>
            <w:vMerge/>
          </w:tcPr>
          <w:p w:rsidR="00D13C7C" w:rsidRPr="00D13C7C" w:rsidRDefault="00D13C7C" w:rsidP="00977EB0">
            <w:pPr>
              <w:spacing w:after="0" w:line="240" w:lineRule="auto"/>
              <w:jc w:val="center"/>
              <w:rPr>
                <w:rFonts w:ascii="Times New Roman" w:hAnsi="Times New Roman" w:cs="Times New Roman"/>
                <w:sz w:val="16"/>
                <w:szCs w:val="18"/>
              </w:rPr>
            </w:pPr>
          </w:p>
        </w:tc>
        <w:tc>
          <w:tcPr>
            <w:tcW w:w="1417" w:type="dxa"/>
            <w:vMerge/>
          </w:tcPr>
          <w:p w:rsidR="00D13C7C" w:rsidRPr="00D13C7C" w:rsidRDefault="00D13C7C" w:rsidP="00977EB0">
            <w:pPr>
              <w:spacing w:after="0" w:line="240" w:lineRule="auto"/>
              <w:jc w:val="center"/>
              <w:rPr>
                <w:rFonts w:ascii="Times New Roman" w:hAnsi="Times New Roman" w:cs="Times New Roman"/>
                <w:sz w:val="16"/>
                <w:szCs w:val="18"/>
              </w:rPr>
            </w:pPr>
          </w:p>
        </w:tc>
        <w:tc>
          <w:tcPr>
            <w:tcW w:w="1276" w:type="dxa"/>
            <w:vMerge/>
          </w:tcPr>
          <w:p w:rsidR="00D13C7C" w:rsidRPr="00D13C7C" w:rsidRDefault="00D13C7C" w:rsidP="00977EB0">
            <w:pPr>
              <w:spacing w:after="0" w:line="240" w:lineRule="auto"/>
              <w:jc w:val="center"/>
              <w:rPr>
                <w:rFonts w:ascii="Times New Roman" w:hAnsi="Times New Roman" w:cs="Times New Roman"/>
                <w:sz w:val="16"/>
                <w:szCs w:val="18"/>
              </w:rPr>
            </w:pPr>
          </w:p>
        </w:tc>
      </w:tr>
      <w:tr w:rsidR="00D13C7C" w:rsidRPr="00D13C7C" w:rsidTr="00EF1D4A">
        <w:trPr>
          <w:cantSplit/>
          <w:trHeight w:val="1005"/>
        </w:trPr>
        <w:tc>
          <w:tcPr>
            <w:tcW w:w="443" w:type="dxa"/>
            <w:gridSpan w:val="2"/>
            <w:vMerge/>
          </w:tcPr>
          <w:p w:rsidR="00D13C7C" w:rsidRPr="00C0322D" w:rsidRDefault="00D13C7C" w:rsidP="00977EB0">
            <w:pPr>
              <w:spacing w:after="0" w:line="240" w:lineRule="auto"/>
              <w:jc w:val="center"/>
              <w:rPr>
                <w:rFonts w:ascii="Times New Roman" w:hAnsi="Times New Roman" w:cs="Times New Roman"/>
                <w:sz w:val="18"/>
                <w:szCs w:val="18"/>
              </w:rPr>
            </w:pPr>
          </w:p>
        </w:tc>
        <w:tc>
          <w:tcPr>
            <w:tcW w:w="443" w:type="dxa"/>
            <w:gridSpan w:val="2"/>
            <w:vMerge/>
          </w:tcPr>
          <w:p w:rsidR="00D13C7C" w:rsidRPr="00C0322D" w:rsidRDefault="00D13C7C" w:rsidP="00977EB0">
            <w:pPr>
              <w:spacing w:after="0" w:line="240" w:lineRule="auto"/>
              <w:jc w:val="center"/>
              <w:rPr>
                <w:rFonts w:ascii="Times New Roman" w:hAnsi="Times New Roman" w:cs="Times New Roman"/>
                <w:sz w:val="18"/>
                <w:szCs w:val="18"/>
              </w:rPr>
            </w:pPr>
          </w:p>
        </w:tc>
        <w:tc>
          <w:tcPr>
            <w:tcW w:w="444" w:type="dxa"/>
            <w:gridSpan w:val="2"/>
            <w:vMerge/>
          </w:tcPr>
          <w:p w:rsidR="00D13C7C" w:rsidRPr="00C0322D" w:rsidRDefault="00D13C7C" w:rsidP="00977EB0">
            <w:pPr>
              <w:spacing w:after="0" w:line="240" w:lineRule="auto"/>
              <w:jc w:val="center"/>
              <w:rPr>
                <w:rFonts w:ascii="Times New Roman" w:hAnsi="Times New Roman" w:cs="Times New Roman"/>
                <w:sz w:val="18"/>
                <w:szCs w:val="18"/>
              </w:rPr>
            </w:pPr>
          </w:p>
        </w:tc>
        <w:tc>
          <w:tcPr>
            <w:tcW w:w="577" w:type="dxa"/>
            <w:gridSpan w:val="3"/>
            <w:textDirection w:val="btLr"/>
          </w:tcPr>
          <w:p w:rsidR="00D13C7C" w:rsidRPr="006D24AA" w:rsidRDefault="00D13C7C" w:rsidP="00977EB0">
            <w:pPr>
              <w:spacing w:after="0" w:line="240" w:lineRule="auto"/>
              <w:ind w:left="113" w:right="113"/>
              <w:jc w:val="center"/>
              <w:rPr>
                <w:rFonts w:ascii="Times New Roman" w:hAnsi="Times New Roman" w:cs="Times New Roman"/>
                <w:sz w:val="18"/>
                <w:szCs w:val="18"/>
              </w:rPr>
            </w:pPr>
            <w:r w:rsidRPr="006D24AA">
              <w:rPr>
                <w:rFonts w:ascii="Times New Roman" w:hAnsi="Times New Roman" w:cs="Times New Roman"/>
                <w:sz w:val="18"/>
                <w:szCs w:val="18"/>
              </w:rPr>
              <w:t>ХЭР</w:t>
            </w:r>
          </w:p>
        </w:tc>
        <w:tc>
          <w:tcPr>
            <w:tcW w:w="551" w:type="dxa"/>
            <w:gridSpan w:val="2"/>
          </w:tcPr>
          <w:p w:rsidR="00D13C7C" w:rsidRPr="006D24AA" w:rsidRDefault="00D13C7C" w:rsidP="00977EB0">
            <w:pPr>
              <w:spacing w:after="0" w:line="240" w:lineRule="auto"/>
              <w:jc w:val="center"/>
              <w:rPr>
                <w:rFonts w:ascii="Times New Roman" w:hAnsi="Times New Roman" w:cs="Times New Roman"/>
                <w:sz w:val="18"/>
                <w:szCs w:val="18"/>
              </w:rPr>
            </w:pPr>
          </w:p>
          <w:p w:rsidR="00D13C7C" w:rsidRPr="006D24AA" w:rsidRDefault="00D13C7C" w:rsidP="00977EB0">
            <w:pPr>
              <w:spacing w:after="0" w:line="240" w:lineRule="auto"/>
              <w:jc w:val="center"/>
              <w:rPr>
                <w:rFonts w:ascii="Times New Roman" w:hAnsi="Times New Roman" w:cs="Times New Roman"/>
                <w:sz w:val="18"/>
                <w:szCs w:val="18"/>
              </w:rPr>
            </w:pPr>
          </w:p>
          <w:p w:rsidR="00D13C7C" w:rsidRPr="006D24AA" w:rsidRDefault="00D13C7C" w:rsidP="00977EB0">
            <w:pPr>
              <w:spacing w:after="0" w:line="240" w:lineRule="auto"/>
              <w:jc w:val="center"/>
              <w:rPr>
                <w:rFonts w:ascii="Times New Roman" w:hAnsi="Times New Roman" w:cs="Times New Roman"/>
                <w:sz w:val="18"/>
                <w:szCs w:val="18"/>
              </w:rPr>
            </w:pPr>
            <w:r w:rsidRPr="006D24AA">
              <w:rPr>
                <w:rFonts w:ascii="Times New Roman" w:hAnsi="Times New Roman" w:cs="Times New Roman"/>
                <w:sz w:val="18"/>
                <w:szCs w:val="18"/>
              </w:rPr>
              <w:t>Из</w:t>
            </w:r>
          </w:p>
        </w:tc>
        <w:tc>
          <w:tcPr>
            <w:tcW w:w="8316" w:type="dxa"/>
            <w:gridSpan w:val="2"/>
          </w:tcPr>
          <w:p w:rsidR="00D13C7C" w:rsidRPr="00D13C7C" w:rsidRDefault="00D13C7C" w:rsidP="0085616C">
            <w:pPr>
              <w:spacing w:after="0" w:line="240" w:lineRule="auto"/>
              <w:jc w:val="both"/>
              <w:rPr>
                <w:rFonts w:ascii="Times New Roman" w:hAnsi="Times New Roman" w:cs="Times New Roman"/>
                <w:b/>
                <w:bCs/>
                <w:sz w:val="16"/>
                <w:szCs w:val="18"/>
              </w:rPr>
            </w:pPr>
            <w:r w:rsidRPr="00D13C7C">
              <w:rPr>
                <w:rFonts w:ascii="Times New Roman" w:hAnsi="Times New Roman" w:cs="Times New Roman"/>
                <w:b/>
                <w:sz w:val="16"/>
                <w:szCs w:val="18"/>
                <w:u w:val="single"/>
              </w:rPr>
              <w:t xml:space="preserve">Лепка </w:t>
            </w:r>
            <w:r w:rsidRPr="00D13C7C">
              <w:rPr>
                <w:rFonts w:ascii="Times New Roman" w:hAnsi="Times New Roman" w:cs="Times New Roman"/>
                <w:b/>
                <w:bCs/>
                <w:sz w:val="16"/>
                <w:szCs w:val="18"/>
              </w:rPr>
              <w:t xml:space="preserve">Тема: «Кружка для папы». </w:t>
            </w:r>
          </w:p>
          <w:p w:rsidR="00D13C7C" w:rsidRPr="00D13C7C" w:rsidRDefault="00D13C7C" w:rsidP="00D82A82">
            <w:pPr>
              <w:spacing w:after="0" w:line="240" w:lineRule="auto"/>
              <w:jc w:val="both"/>
              <w:rPr>
                <w:rFonts w:ascii="Times New Roman" w:hAnsi="Times New Roman" w:cs="Times New Roman"/>
                <w:b/>
                <w:sz w:val="16"/>
                <w:szCs w:val="18"/>
              </w:rPr>
            </w:pPr>
            <w:r w:rsidRPr="00D13C7C">
              <w:rPr>
                <w:rFonts w:ascii="Times New Roman" w:hAnsi="Times New Roman" w:cs="Times New Roman"/>
                <w:b/>
                <w:bCs/>
                <w:sz w:val="16"/>
                <w:szCs w:val="18"/>
              </w:rPr>
              <w:t>Цель:</w:t>
            </w:r>
            <w:r w:rsidRPr="00D13C7C">
              <w:rPr>
                <w:rFonts w:ascii="Times New Roman" w:hAnsi="Times New Roman" w:cs="Times New Roman"/>
                <w:bCs/>
                <w:sz w:val="16"/>
                <w:szCs w:val="18"/>
              </w:rPr>
              <w:t xml:space="preserve"> </w:t>
            </w:r>
            <w:r w:rsidRPr="00D13C7C">
              <w:rPr>
                <w:rFonts w:ascii="Times New Roman" w:hAnsi="Times New Roman" w:cs="Times New Roman"/>
                <w:sz w:val="16"/>
                <w:szCs w:val="18"/>
              </w:rPr>
              <w:t>вызвать интерес</w:t>
            </w:r>
            <w:r w:rsidRPr="00D13C7C">
              <w:rPr>
                <w:rFonts w:ascii="Times New Roman" w:hAnsi="Times New Roman" w:cs="Times New Roman"/>
                <w:bCs/>
                <w:sz w:val="16"/>
                <w:szCs w:val="18"/>
              </w:rPr>
              <w:t xml:space="preserve"> </w:t>
            </w:r>
            <w:r w:rsidRPr="00D13C7C">
              <w:rPr>
                <w:rFonts w:ascii="Times New Roman" w:hAnsi="Times New Roman" w:cs="Times New Roman"/>
                <w:sz w:val="16"/>
                <w:szCs w:val="18"/>
              </w:rPr>
              <w:t xml:space="preserve"> к изготовлению подарков папам своими руками, учить лепить посуду конструктивным способом, точно передавая форму, величину и пропорции в соответствии с назначением предмета, формировать интерес к истории своей страны и семьи, воспитывать заботливое отношение к близким людям. И.А. Лыкова «Изобразительная деятельность в детском саду старшей группы», стр.140.</w:t>
            </w:r>
          </w:p>
        </w:tc>
        <w:tc>
          <w:tcPr>
            <w:tcW w:w="1701" w:type="dxa"/>
            <w:gridSpan w:val="2"/>
            <w:vMerge/>
          </w:tcPr>
          <w:p w:rsidR="00D13C7C" w:rsidRPr="00D13C7C" w:rsidRDefault="00D13C7C" w:rsidP="00977EB0">
            <w:pPr>
              <w:spacing w:after="0" w:line="240" w:lineRule="auto"/>
              <w:jc w:val="center"/>
              <w:rPr>
                <w:rFonts w:ascii="Times New Roman" w:hAnsi="Times New Roman" w:cs="Times New Roman"/>
                <w:sz w:val="16"/>
                <w:szCs w:val="18"/>
              </w:rPr>
            </w:pPr>
          </w:p>
        </w:tc>
        <w:tc>
          <w:tcPr>
            <w:tcW w:w="1134" w:type="dxa"/>
            <w:gridSpan w:val="2"/>
            <w:vMerge/>
          </w:tcPr>
          <w:p w:rsidR="00D13C7C" w:rsidRPr="00D13C7C" w:rsidRDefault="00D13C7C" w:rsidP="00977EB0">
            <w:pPr>
              <w:spacing w:after="0" w:line="240" w:lineRule="auto"/>
              <w:jc w:val="center"/>
              <w:rPr>
                <w:rFonts w:ascii="Times New Roman" w:hAnsi="Times New Roman" w:cs="Times New Roman"/>
                <w:sz w:val="16"/>
                <w:szCs w:val="18"/>
              </w:rPr>
            </w:pPr>
          </w:p>
        </w:tc>
        <w:tc>
          <w:tcPr>
            <w:tcW w:w="1417" w:type="dxa"/>
            <w:vMerge/>
          </w:tcPr>
          <w:p w:rsidR="00D13C7C" w:rsidRPr="00D13C7C" w:rsidRDefault="00D13C7C" w:rsidP="00977EB0">
            <w:pPr>
              <w:spacing w:after="0" w:line="240" w:lineRule="auto"/>
              <w:jc w:val="center"/>
              <w:rPr>
                <w:rFonts w:ascii="Times New Roman" w:hAnsi="Times New Roman" w:cs="Times New Roman"/>
                <w:sz w:val="16"/>
                <w:szCs w:val="18"/>
              </w:rPr>
            </w:pPr>
          </w:p>
        </w:tc>
        <w:tc>
          <w:tcPr>
            <w:tcW w:w="1276" w:type="dxa"/>
            <w:vMerge/>
          </w:tcPr>
          <w:p w:rsidR="00D13C7C" w:rsidRPr="00D13C7C" w:rsidRDefault="00D13C7C" w:rsidP="00977EB0">
            <w:pPr>
              <w:spacing w:after="0" w:line="240" w:lineRule="auto"/>
              <w:jc w:val="center"/>
              <w:rPr>
                <w:rFonts w:ascii="Times New Roman" w:hAnsi="Times New Roman" w:cs="Times New Roman"/>
                <w:sz w:val="16"/>
                <w:szCs w:val="18"/>
              </w:rPr>
            </w:pPr>
          </w:p>
        </w:tc>
      </w:tr>
      <w:tr w:rsidR="00D13C7C" w:rsidRPr="00D13C7C" w:rsidTr="00EF1D4A">
        <w:trPr>
          <w:cantSplit/>
          <w:trHeight w:val="1260"/>
        </w:trPr>
        <w:tc>
          <w:tcPr>
            <w:tcW w:w="443" w:type="dxa"/>
            <w:gridSpan w:val="2"/>
            <w:vMerge/>
          </w:tcPr>
          <w:p w:rsidR="00D13C7C" w:rsidRPr="00C0322D" w:rsidRDefault="00D13C7C" w:rsidP="003E3E21">
            <w:pPr>
              <w:spacing w:after="0" w:line="240" w:lineRule="auto"/>
              <w:jc w:val="center"/>
              <w:rPr>
                <w:rFonts w:ascii="Times New Roman" w:hAnsi="Times New Roman" w:cs="Times New Roman"/>
                <w:sz w:val="18"/>
                <w:szCs w:val="18"/>
              </w:rPr>
            </w:pPr>
          </w:p>
        </w:tc>
        <w:tc>
          <w:tcPr>
            <w:tcW w:w="443" w:type="dxa"/>
            <w:gridSpan w:val="2"/>
            <w:vMerge/>
          </w:tcPr>
          <w:p w:rsidR="00D13C7C" w:rsidRPr="00C0322D" w:rsidRDefault="00D13C7C" w:rsidP="003E3E21">
            <w:pPr>
              <w:spacing w:after="0" w:line="240" w:lineRule="auto"/>
              <w:jc w:val="center"/>
              <w:rPr>
                <w:rFonts w:ascii="Times New Roman" w:hAnsi="Times New Roman" w:cs="Times New Roman"/>
                <w:sz w:val="18"/>
                <w:szCs w:val="18"/>
              </w:rPr>
            </w:pPr>
          </w:p>
        </w:tc>
        <w:tc>
          <w:tcPr>
            <w:tcW w:w="444" w:type="dxa"/>
            <w:gridSpan w:val="2"/>
            <w:vMerge/>
          </w:tcPr>
          <w:p w:rsidR="00D13C7C" w:rsidRPr="00C0322D" w:rsidRDefault="00D13C7C" w:rsidP="003E3E21">
            <w:pPr>
              <w:spacing w:after="0" w:line="240" w:lineRule="auto"/>
              <w:jc w:val="center"/>
              <w:rPr>
                <w:rFonts w:ascii="Times New Roman" w:hAnsi="Times New Roman" w:cs="Times New Roman"/>
                <w:sz w:val="18"/>
                <w:szCs w:val="18"/>
              </w:rPr>
            </w:pPr>
          </w:p>
        </w:tc>
        <w:tc>
          <w:tcPr>
            <w:tcW w:w="577" w:type="dxa"/>
            <w:gridSpan w:val="3"/>
            <w:textDirection w:val="btLr"/>
          </w:tcPr>
          <w:p w:rsidR="00D13C7C" w:rsidRPr="006D24AA" w:rsidRDefault="00D13C7C" w:rsidP="003E3E21">
            <w:pPr>
              <w:spacing w:after="0" w:line="240" w:lineRule="auto"/>
              <w:ind w:left="113" w:right="113"/>
              <w:jc w:val="center"/>
              <w:rPr>
                <w:rFonts w:ascii="Times New Roman" w:hAnsi="Times New Roman" w:cs="Times New Roman"/>
                <w:sz w:val="18"/>
                <w:szCs w:val="18"/>
              </w:rPr>
            </w:pPr>
            <w:r w:rsidRPr="006D24AA">
              <w:rPr>
                <w:rFonts w:ascii="Times New Roman" w:hAnsi="Times New Roman" w:cs="Times New Roman"/>
                <w:sz w:val="18"/>
                <w:szCs w:val="18"/>
              </w:rPr>
              <w:t>Познавательное</w:t>
            </w:r>
          </w:p>
        </w:tc>
        <w:tc>
          <w:tcPr>
            <w:tcW w:w="551" w:type="dxa"/>
            <w:gridSpan w:val="2"/>
          </w:tcPr>
          <w:p w:rsidR="00D13C7C" w:rsidRPr="006D24AA" w:rsidRDefault="00D13C7C" w:rsidP="003E3E21">
            <w:pPr>
              <w:spacing w:after="0" w:line="240" w:lineRule="auto"/>
              <w:jc w:val="center"/>
              <w:rPr>
                <w:rFonts w:ascii="Times New Roman" w:hAnsi="Times New Roman" w:cs="Times New Roman"/>
                <w:sz w:val="18"/>
                <w:szCs w:val="18"/>
              </w:rPr>
            </w:pPr>
          </w:p>
          <w:p w:rsidR="00D13C7C" w:rsidRPr="006D24AA" w:rsidRDefault="00D13C7C" w:rsidP="003E3E21">
            <w:pPr>
              <w:spacing w:after="0" w:line="240" w:lineRule="auto"/>
              <w:jc w:val="center"/>
              <w:rPr>
                <w:rFonts w:ascii="Times New Roman" w:hAnsi="Times New Roman" w:cs="Times New Roman"/>
                <w:sz w:val="18"/>
                <w:szCs w:val="18"/>
              </w:rPr>
            </w:pPr>
          </w:p>
          <w:p w:rsidR="00D13C7C" w:rsidRPr="006D24AA" w:rsidRDefault="00D13C7C" w:rsidP="003E3E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Ч</w:t>
            </w:r>
          </w:p>
          <w:p w:rsidR="00D13C7C" w:rsidRPr="006D24AA" w:rsidRDefault="00D13C7C" w:rsidP="003E3E21">
            <w:pPr>
              <w:spacing w:after="0" w:line="240" w:lineRule="auto"/>
              <w:rPr>
                <w:rFonts w:ascii="Times New Roman" w:hAnsi="Times New Roman" w:cs="Times New Roman"/>
                <w:sz w:val="18"/>
                <w:szCs w:val="18"/>
              </w:rPr>
            </w:pPr>
          </w:p>
        </w:tc>
        <w:tc>
          <w:tcPr>
            <w:tcW w:w="8316" w:type="dxa"/>
            <w:gridSpan w:val="2"/>
          </w:tcPr>
          <w:p w:rsidR="00D13C7C" w:rsidRPr="00D13C7C" w:rsidRDefault="00D13C7C" w:rsidP="003E3E21">
            <w:pPr>
              <w:spacing w:after="0" w:line="240" w:lineRule="auto"/>
              <w:jc w:val="both"/>
              <w:rPr>
                <w:rFonts w:ascii="Times New Roman" w:hAnsi="Times New Roman" w:cs="Times New Roman"/>
                <w:b/>
                <w:sz w:val="16"/>
                <w:szCs w:val="18"/>
              </w:rPr>
            </w:pPr>
            <w:r w:rsidRPr="00D13C7C">
              <w:rPr>
                <w:rFonts w:ascii="Times New Roman" w:hAnsi="Times New Roman" w:cs="Times New Roman"/>
                <w:b/>
                <w:sz w:val="16"/>
                <w:szCs w:val="18"/>
                <w:u w:val="single"/>
              </w:rPr>
              <w:t xml:space="preserve">ФЦКМ </w:t>
            </w:r>
            <w:r w:rsidRPr="00D13C7C">
              <w:rPr>
                <w:rFonts w:ascii="Times New Roman" w:hAnsi="Times New Roman" w:cs="Times New Roman"/>
                <w:b/>
                <w:sz w:val="16"/>
                <w:szCs w:val="18"/>
              </w:rPr>
              <w:t>Тема:</w:t>
            </w:r>
            <w:r w:rsidRPr="00D13C7C">
              <w:rPr>
                <w:rFonts w:ascii="Times New Roman" w:eastAsia="Malgun Gothic" w:hAnsi="Times New Roman" w:cs="Times New Roman"/>
                <w:b/>
                <w:bCs/>
                <w:sz w:val="16"/>
                <w:szCs w:val="18"/>
              </w:rPr>
              <w:t xml:space="preserve"> «Российская армия»                                                             </w:t>
            </w:r>
          </w:p>
          <w:p w:rsidR="00D13C7C" w:rsidRPr="00D13C7C" w:rsidRDefault="00D13C7C" w:rsidP="00D40F60">
            <w:pPr>
              <w:spacing w:after="0" w:line="240" w:lineRule="auto"/>
              <w:jc w:val="both"/>
              <w:rPr>
                <w:rFonts w:ascii="Times New Roman" w:hAnsi="Times New Roman" w:cs="Times New Roman"/>
                <w:sz w:val="16"/>
                <w:szCs w:val="18"/>
              </w:rPr>
            </w:pPr>
            <w:r w:rsidRPr="00D13C7C">
              <w:rPr>
                <w:rFonts w:ascii="Times New Roman" w:hAnsi="Times New Roman" w:cs="Times New Roman"/>
                <w:b/>
                <w:sz w:val="16"/>
                <w:szCs w:val="18"/>
              </w:rPr>
              <w:t xml:space="preserve">Цель: </w:t>
            </w:r>
            <w:r w:rsidRPr="00D13C7C">
              <w:rPr>
                <w:rFonts w:ascii="Times New Roman" w:eastAsia="Malgun Gothic" w:hAnsi="Times New Roman" w:cs="Times New Roman"/>
                <w:bCs/>
                <w:sz w:val="16"/>
                <w:szCs w:val="18"/>
              </w:rPr>
              <w:t>продолжать расширять</w:t>
            </w:r>
            <w:r w:rsidRPr="00D13C7C">
              <w:rPr>
                <w:rFonts w:ascii="Times New Roman" w:hAnsi="Times New Roman" w:cs="Times New Roman"/>
                <w:sz w:val="16"/>
                <w:szCs w:val="18"/>
              </w:rPr>
              <w:t xml:space="preserve"> представления о Российской армии, рассказать о трудной обязанности защищать Родину, охранять ее спокойствие и безопасность, что солдаты проходят службу под  руководством офицеров, познакомить с военными профессиями, рассказать, что для того, чтобы стать офицером, надо </w:t>
            </w:r>
            <w:proofErr w:type="gramStart"/>
            <w:r w:rsidRPr="00D13C7C">
              <w:rPr>
                <w:rFonts w:ascii="Times New Roman" w:hAnsi="Times New Roman" w:cs="Times New Roman"/>
                <w:sz w:val="16"/>
                <w:szCs w:val="18"/>
              </w:rPr>
              <w:t>закончить специальное училище</w:t>
            </w:r>
            <w:proofErr w:type="gramEnd"/>
            <w:r w:rsidRPr="00D13C7C">
              <w:rPr>
                <w:rFonts w:ascii="Times New Roman" w:hAnsi="Times New Roman" w:cs="Times New Roman"/>
                <w:sz w:val="16"/>
                <w:szCs w:val="18"/>
              </w:rPr>
              <w:t>, много знать и уметь, быть сильным, выносливым, смелым. Дыбина О. В. «Ознакомление с предметным и социальным окружением»,  стр. 38.</w:t>
            </w:r>
          </w:p>
        </w:tc>
        <w:tc>
          <w:tcPr>
            <w:tcW w:w="1701" w:type="dxa"/>
            <w:gridSpan w:val="2"/>
            <w:vMerge/>
          </w:tcPr>
          <w:p w:rsidR="00D13C7C" w:rsidRPr="00D13C7C" w:rsidRDefault="00D13C7C" w:rsidP="003E3E21">
            <w:pPr>
              <w:spacing w:after="0" w:line="240" w:lineRule="auto"/>
              <w:jc w:val="center"/>
              <w:rPr>
                <w:rFonts w:ascii="Times New Roman" w:hAnsi="Times New Roman" w:cs="Times New Roman"/>
                <w:sz w:val="16"/>
                <w:szCs w:val="18"/>
              </w:rPr>
            </w:pPr>
          </w:p>
        </w:tc>
        <w:tc>
          <w:tcPr>
            <w:tcW w:w="1134" w:type="dxa"/>
            <w:gridSpan w:val="2"/>
            <w:vMerge/>
          </w:tcPr>
          <w:p w:rsidR="00D13C7C" w:rsidRPr="00D13C7C" w:rsidRDefault="00D13C7C" w:rsidP="003E3E21">
            <w:pPr>
              <w:spacing w:after="0" w:line="240" w:lineRule="auto"/>
              <w:jc w:val="center"/>
              <w:rPr>
                <w:rFonts w:ascii="Times New Roman" w:hAnsi="Times New Roman" w:cs="Times New Roman"/>
                <w:sz w:val="16"/>
                <w:szCs w:val="18"/>
              </w:rPr>
            </w:pPr>
          </w:p>
        </w:tc>
        <w:tc>
          <w:tcPr>
            <w:tcW w:w="1417" w:type="dxa"/>
            <w:vMerge/>
          </w:tcPr>
          <w:p w:rsidR="00D13C7C" w:rsidRPr="00D13C7C" w:rsidRDefault="00D13C7C" w:rsidP="003E3E21">
            <w:pPr>
              <w:spacing w:after="0" w:line="240" w:lineRule="auto"/>
              <w:jc w:val="center"/>
              <w:rPr>
                <w:rFonts w:ascii="Times New Roman" w:hAnsi="Times New Roman" w:cs="Times New Roman"/>
                <w:sz w:val="16"/>
                <w:szCs w:val="18"/>
              </w:rPr>
            </w:pPr>
          </w:p>
        </w:tc>
        <w:tc>
          <w:tcPr>
            <w:tcW w:w="1276" w:type="dxa"/>
            <w:vMerge/>
          </w:tcPr>
          <w:p w:rsidR="00D13C7C" w:rsidRPr="00D13C7C" w:rsidRDefault="00D13C7C" w:rsidP="003E3E21">
            <w:pPr>
              <w:spacing w:after="0" w:line="240" w:lineRule="auto"/>
              <w:jc w:val="center"/>
              <w:rPr>
                <w:rFonts w:ascii="Times New Roman" w:hAnsi="Times New Roman" w:cs="Times New Roman"/>
                <w:sz w:val="16"/>
                <w:szCs w:val="18"/>
              </w:rPr>
            </w:pPr>
          </w:p>
        </w:tc>
      </w:tr>
      <w:tr w:rsidR="00821D36" w:rsidRPr="00D13C7C" w:rsidTr="00EF1D4A">
        <w:trPr>
          <w:cantSplit/>
          <w:trHeight w:val="367"/>
        </w:trPr>
        <w:tc>
          <w:tcPr>
            <w:tcW w:w="443" w:type="dxa"/>
            <w:gridSpan w:val="2"/>
            <w:vMerge/>
          </w:tcPr>
          <w:p w:rsidR="00821D36" w:rsidRPr="00C0322D" w:rsidRDefault="00821D36" w:rsidP="003E3E21">
            <w:pPr>
              <w:spacing w:after="0" w:line="240" w:lineRule="auto"/>
              <w:jc w:val="center"/>
              <w:rPr>
                <w:rFonts w:ascii="Times New Roman" w:hAnsi="Times New Roman" w:cs="Times New Roman"/>
                <w:sz w:val="18"/>
                <w:szCs w:val="18"/>
              </w:rPr>
            </w:pPr>
          </w:p>
        </w:tc>
        <w:tc>
          <w:tcPr>
            <w:tcW w:w="443" w:type="dxa"/>
            <w:gridSpan w:val="2"/>
            <w:vMerge/>
          </w:tcPr>
          <w:p w:rsidR="00821D36" w:rsidRPr="00C0322D" w:rsidRDefault="00821D36" w:rsidP="003E3E21">
            <w:pPr>
              <w:spacing w:after="0" w:line="240" w:lineRule="auto"/>
              <w:jc w:val="center"/>
              <w:rPr>
                <w:rFonts w:ascii="Times New Roman" w:hAnsi="Times New Roman" w:cs="Times New Roman"/>
                <w:sz w:val="18"/>
                <w:szCs w:val="18"/>
              </w:rPr>
            </w:pPr>
          </w:p>
        </w:tc>
        <w:tc>
          <w:tcPr>
            <w:tcW w:w="444" w:type="dxa"/>
            <w:gridSpan w:val="2"/>
            <w:vMerge/>
          </w:tcPr>
          <w:p w:rsidR="00821D36" w:rsidRPr="00C0322D" w:rsidRDefault="00821D36" w:rsidP="003E3E21">
            <w:pPr>
              <w:spacing w:after="0" w:line="240" w:lineRule="auto"/>
              <w:jc w:val="center"/>
              <w:rPr>
                <w:rFonts w:ascii="Times New Roman" w:hAnsi="Times New Roman" w:cs="Times New Roman"/>
                <w:sz w:val="18"/>
                <w:szCs w:val="18"/>
              </w:rPr>
            </w:pPr>
          </w:p>
        </w:tc>
        <w:tc>
          <w:tcPr>
            <w:tcW w:w="570" w:type="dxa"/>
            <w:gridSpan w:val="2"/>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58" w:type="dxa"/>
            <w:gridSpan w:val="3"/>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8316" w:type="dxa"/>
            <w:gridSpan w:val="2"/>
          </w:tcPr>
          <w:p w:rsidR="00307FE0" w:rsidRPr="00307FE0" w:rsidRDefault="00307FE0" w:rsidP="00307FE0">
            <w:pPr>
              <w:pStyle w:val="af4"/>
              <w:spacing w:before="0" w:beforeAutospacing="0" w:after="0" w:afterAutospacing="0"/>
              <w:ind w:firstLine="300"/>
              <w:rPr>
                <w:color w:val="2A2723"/>
                <w:sz w:val="16"/>
                <w:szCs w:val="21"/>
              </w:rPr>
            </w:pPr>
            <w:r>
              <w:rPr>
                <w:sz w:val="16"/>
                <w:szCs w:val="18"/>
              </w:rPr>
              <w:t>Цель:</w:t>
            </w:r>
            <w:r w:rsidRPr="00307FE0">
              <w:rPr>
                <w:rFonts w:ascii="Georgia" w:hAnsi="Georgia"/>
                <w:color w:val="2A2723"/>
                <w:sz w:val="21"/>
                <w:szCs w:val="21"/>
              </w:rPr>
              <w:t xml:space="preserve"> </w:t>
            </w:r>
            <w:r w:rsidRPr="00307FE0">
              <w:rPr>
                <w:color w:val="2A2723"/>
                <w:sz w:val="16"/>
                <w:szCs w:val="21"/>
              </w:rPr>
              <w:t>Упражнять в ходьбе на лыжах, метании снежков на дальность; повторить игровые упражнения с бегом и прыжками</w:t>
            </w:r>
          </w:p>
          <w:p w:rsidR="00821D36" w:rsidRPr="00BA62C4" w:rsidRDefault="00307FE0"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 </w:t>
            </w:r>
            <w:r w:rsidR="00821D36" w:rsidRPr="00BA62C4">
              <w:rPr>
                <w:rFonts w:ascii="Times New Roman" w:hAnsi="Times New Roman" w:cs="Times New Roman"/>
                <w:sz w:val="16"/>
                <w:szCs w:val="18"/>
              </w:rPr>
              <w:t>Л.Пензулаева «Физическая культура для старше</w:t>
            </w:r>
            <w:r w:rsidR="00821D36">
              <w:rPr>
                <w:rFonts w:ascii="Times New Roman" w:hAnsi="Times New Roman" w:cs="Times New Roman"/>
                <w:sz w:val="16"/>
                <w:szCs w:val="18"/>
              </w:rPr>
              <w:t>й группы», 1</w:t>
            </w:r>
            <w:r w:rsidR="00821D36">
              <w:rPr>
                <w:rFonts w:ascii="Times New Roman" w:hAnsi="Times New Roman" w:cs="Times New Roman"/>
                <w:sz w:val="16"/>
                <w:szCs w:val="18"/>
                <w:lang w:val="en-US"/>
              </w:rPr>
              <w:t>I</w:t>
            </w:r>
            <w:r w:rsidR="00821D36">
              <w:rPr>
                <w:rFonts w:ascii="Times New Roman" w:hAnsi="Times New Roman" w:cs="Times New Roman"/>
                <w:sz w:val="16"/>
                <w:szCs w:val="18"/>
              </w:rPr>
              <w:t xml:space="preserve"> квартал, февраль, 30</w:t>
            </w:r>
            <w:r w:rsidR="00821D36" w:rsidRPr="00BA62C4">
              <w:rPr>
                <w:rFonts w:ascii="Times New Roman" w:hAnsi="Times New Roman" w:cs="Times New Roman"/>
                <w:sz w:val="16"/>
                <w:szCs w:val="18"/>
              </w:rPr>
              <w:t>**</w:t>
            </w:r>
            <w:r>
              <w:rPr>
                <w:rFonts w:ascii="Times New Roman" w:hAnsi="Times New Roman" w:cs="Times New Roman"/>
                <w:sz w:val="16"/>
                <w:szCs w:val="18"/>
              </w:rPr>
              <w:t>, с.71</w:t>
            </w:r>
          </w:p>
        </w:tc>
        <w:tc>
          <w:tcPr>
            <w:tcW w:w="1701" w:type="dxa"/>
            <w:gridSpan w:val="2"/>
          </w:tcPr>
          <w:p w:rsidR="00821D36" w:rsidRPr="00D13C7C" w:rsidRDefault="00821D36" w:rsidP="003E3E21">
            <w:pPr>
              <w:spacing w:after="0" w:line="240" w:lineRule="auto"/>
              <w:jc w:val="center"/>
              <w:rPr>
                <w:rFonts w:ascii="Times New Roman" w:hAnsi="Times New Roman" w:cs="Times New Roman"/>
                <w:sz w:val="16"/>
                <w:szCs w:val="18"/>
              </w:rPr>
            </w:pPr>
          </w:p>
        </w:tc>
        <w:tc>
          <w:tcPr>
            <w:tcW w:w="1134" w:type="dxa"/>
            <w:gridSpan w:val="2"/>
          </w:tcPr>
          <w:p w:rsidR="00821D36" w:rsidRPr="00D13C7C" w:rsidRDefault="00821D36" w:rsidP="003E3E21">
            <w:pPr>
              <w:spacing w:after="0" w:line="240" w:lineRule="auto"/>
              <w:jc w:val="center"/>
              <w:rPr>
                <w:rFonts w:ascii="Times New Roman" w:hAnsi="Times New Roman" w:cs="Times New Roman"/>
                <w:sz w:val="16"/>
                <w:szCs w:val="18"/>
              </w:rPr>
            </w:pPr>
          </w:p>
        </w:tc>
        <w:tc>
          <w:tcPr>
            <w:tcW w:w="1417" w:type="dxa"/>
          </w:tcPr>
          <w:p w:rsidR="00821D36" w:rsidRPr="00D13C7C" w:rsidRDefault="00821D36" w:rsidP="003E3E21">
            <w:pPr>
              <w:spacing w:after="0" w:line="240" w:lineRule="auto"/>
              <w:jc w:val="center"/>
              <w:rPr>
                <w:rFonts w:ascii="Times New Roman" w:hAnsi="Times New Roman" w:cs="Times New Roman"/>
                <w:sz w:val="16"/>
                <w:szCs w:val="18"/>
              </w:rPr>
            </w:pPr>
          </w:p>
        </w:tc>
        <w:tc>
          <w:tcPr>
            <w:tcW w:w="1276" w:type="dxa"/>
          </w:tcPr>
          <w:p w:rsidR="00821D36" w:rsidRPr="00D13C7C" w:rsidRDefault="00821D36" w:rsidP="003E3E21">
            <w:pPr>
              <w:spacing w:after="0" w:line="240" w:lineRule="auto"/>
              <w:jc w:val="center"/>
              <w:rPr>
                <w:rFonts w:ascii="Times New Roman" w:hAnsi="Times New Roman" w:cs="Times New Roman"/>
                <w:sz w:val="16"/>
                <w:szCs w:val="18"/>
              </w:rPr>
            </w:pPr>
          </w:p>
        </w:tc>
      </w:tr>
      <w:tr w:rsidR="00821D36" w:rsidRPr="00D13C7C" w:rsidTr="00EF1D4A">
        <w:trPr>
          <w:cantSplit/>
          <w:trHeight w:val="887"/>
        </w:trPr>
        <w:tc>
          <w:tcPr>
            <w:tcW w:w="443" w:type="dxa"/>
            <w:gridSpan w:val="2"/>
            <w:vMerge/>
          </w:tcPr>
          <w:p w:rsidR="00821D36" w:rsidRPr="00C0322D" w:rsidRDefault="00821D36" w:rsidP="003E3E21">
            <w:pPr>
              <w:spacing w:after="0" w:line="240" w:lineRule="auto"/>
              <w:jc w:val="center"/>
              <w:rPr>
                <w:rFonts w:ascii="Times New Roman" w:hAnsi="Times New Roman" w:cs="Times New Roman"/>
                <w:sz w:val="18"/>
                <w:szCs w:val="18"/>
              </w:rPr>
            </w:pPr>
          </w:p>
        </w:tc>
        <w:tc>
          <w:tcPr>
            <w:tcW w:w="443" w:type="dxa"/>
            <w:gridSpan w:val="2"/>
            <w:vMerge/>
          </w:tcPr>
          <w:p w:rsidR="00821D36" w:rsidRPr="00C0322D" w:rsidRDefault="00821D36" w:rsidP="003E3E21">
            <w:pPr>
              <w:spacing w:after="0" w:line="240" w:lineRule="auto"/>
              <w:jc w:val="center"/>
              <w:rPr>
                <w:rFonts w:ascii="Times New Roman" w:hAnsi="Times New Roman" w:cs="Times New Roman"/>
                <w:sz w:val="18"/>
                <w:szCs w:val="18"/>
              </w:rPr>
            </w:pPr>
          </w:p>
        </w:tc>
        <w:tc>
          <w:tcPr>
            <w:tcW w:w="444" w:type="dxa"/>
            <w:gridSpan w:val="2"/>
            <w:vMerge/>
          </w:tcPr>
          <w:p w:rsidR="00821D36" w:rsidRPr="00C0322D" w:rsidRDefault="00821D36" w:rsidP="003E3E21">
            <w:pPr>
              <w:spacing w:after="0" w:line="240" w:lineRule="auto"/>
              <w:jc w:val="center"/>
              <w:rPr>
                <w:rFonts w:ascii="Times New Roman" w:hAnsi="Times New Roman" w:cs="Times New Roman"/>
                <w:sz w:val="18"/>
                <w:szCs w:val="18"/>
              </w:rPr>
            </w:pPr>
          </w:p>
        </w:tc>
        <w:tc>
          <w:tcPr>
            <w:tcW w:w="570" w:type="dxa"/>
            <w:gridSpan w:val="2"/>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58" w:type="dxa"/>
            <w:gridSpan w:val="3"/>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8316" w:type="dxa"/>
            <w:gridSpan w:val="2"/>
          </w:tcPr>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Песенка «Счастливого пути»</w:t>
            </w:r>
            <w:proofErr w:type="gramStart"/>
            <w:r>
              <w:rPr>
                <w:rFonts w:ascii="Times New Roman" w:hAnsi="Times New Roman" w:cs="Times New Roman"/>
                <w:sz w:val="16"/>
                <w:szCs w:val="18"/>
              </w:rPr>
              <w:t xml:space="preserve"> ,</w:t>
            </w:r>
            <w:proofErr w:type="gramEnd"/>
            <w:r>
              <w:rPr>
                <w:rFonts w:ascii="Times New Roman" w:hAnsi="Times New Roman" w:cs="Times New Roman"/>
                <w:sz w:val="16"/>
                <w:szCs w:val="18"/>
              </w:rPr>
              <w:t xml:space="preserve"> голл., обр. И. Токмаковой;</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Сказка «Златовласка» пер. </w:t>
            </w:r>
            <w:proofErr w:type="gramStart"/>
            <w:r>
              <w:rPr>
                <w:rFonts w:ascii="Times New Roman" w:hAnsi="Times New Roman" w:cs="Times New Roman"/>
                <w:sz w:val="16"/>
                <w:szCs w:val="18"/>
              </w:rPr>
              <w:t>К</w:t>
            </w:r>
            <w:proofErr w:type="gramEnd"/>
            <w:r>
              <w:rPr>
                <w:rFonts w:ascii="Times New Roman" w:hAnsi="Times New Roman" w:cs="Times New Roman"/>
                <w:sz w:val="16"/>
                <w:szCs w:val="18"/>
              </w:rPr>
              <w:t xml:space="preserve"> Паустовский;</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 Есенин «Береза»;</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Братья Гримм «Заяц и еж»;</w:t>
            </w:r>
          </w:p>
          <w:p w:rsidR="00821D36" w:rsidRPr="007C68D2"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М. Яснов «Мирная считалочка».</w:t>
            </w:r>
          </w:p>
        </w:tc>
        <w:tc>
          <w:tcPr>
            <w:tcW w:w="1701" w:type="dxa"/>
            <w:gridSpan w:val="2"/>
          </w:tcPr>
          <w:p w:rsidR="00821D36" w:rsidRPr="00D13C7C" w:rsidRDefault="00821D36" w:rsidP="003E3E21">
            <w:pPr>
              <w:spacing w:after="0" w:line="240" w:lineRule="auto"/>
              <w:jc w:val="center"/>
              <w:rPr>
                <w:rFonts w:ascii="Times New Roman" w:hAnsi="Times New Roman" w:cs="Times New Roman"/>
                <w:sz w:val="16"/>
                <w:szCs w:val="18"/>
              </w:rPr>
            </w:pPr>
          </w:p>
        </w:tc>
        <w:tc>
          <w:tcPr>
            <w:tcW w:w="1134" w:type="dxa"/>
            <w:gridSpan w:val="2"/>
          </w:tcPr>
          <w:p w:rsidR="00821D36" w:rsidRPr="00D13C7C" w:rsidRDefault="00821D36" w:rsidP="003E3E21">
            <w:pPr>
              <w:spacing w:after="0" w:line="240" w:lineRule="auto"/>
              <w:jc w:val="center"/>
              <w:rPr>
                <w:rFonts w:ascii="Times New Roman" w:hAnsi="Times New Roman" w:cs="Times New Roman"/>
                <w:sz w:val="16"/>
                <w:szCs w:val="18"/>
              </w:rPr>
            </w:pPr>
          </w:p>
        </w:tc>
        <w:tc>
          <w:tcPr>
            <w:tcW w:w="1417" w:type="dxa"/>
          </w:tcPr>
          <w:p w:rsidR="00821D36" w:rsidRPr="00D13C7C" w:rsidRDefault="00821D36" w:rsidP="003E3E21">
            <w:pPr>
              <w:spacing w:after="0" w:line="240" w:lineRule="auto"/>
              <w:jc w:val="center"/>
              <w:rPr>
                <w:rFonts w:ascii="Times New Roman" w:hAnsi="Times New Roman" w:cs="Times New Roman"/>
                <w:sz w:val="16"/>
                <w:szCs w:val="18"/>
              </w:rPr>
            </w:pPr>
          </w:p>
        </w:tc>
        <w:tc>
          <w:tcPr>
            <w:tcW w:w="1276" w:type="dxa"/>
          </w:tcPr>
          <w:p w:rsidR="00821D36" w:rsidRPr="00D13C7C" w:rsidRDefault="00821D36" w:rsidP="003E3E21">
            <w:pPr>
              <w:spacing w:after="0" w:line="240" w:lineRule="auto"/>
              <w:jc w:val="center"/>
              <w:rPr>
                <w:rFonts w:ascii="Times New Roman" w:hAnsi="Times New Roman" w:cs="Times New Roman"/>
                <w:sz w:val="16"/>
                <w:szCs w:val="18"/>
              </w:rPr>
            </w:pPr>
          </w:p>
        </w:tc>
      </w:tr>
    </w:tbl>
    <w:p w:rsidR="009D6964" w:rsidRPr="003E3E21" w:rsidRDefault="009D6964" w:rsidP="00E359A4">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7794"/>
        <w:gridCol w:w="1701"/>
        <w:gridCol w:w="1559"/>
        <w:gridCol w:w="1418"/>
        <w:gridCol w:w="1417"/>
      </w:tblGrid>
      <w:tr w:rsidR="00EC79E8" w:rsidRPr="000F76B7" w:rsidTr="00EF1D4A">
        <w:trPr>
          <w:cantSplit/>
          <w:trHeight w:val="279"/>
        </w:trPr>
        <w:tc>
          <w:tcPr>
            <w:tcW w:w="434" w:type="dxa"/>
            <w:vMerge w:val="restart"/>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334" w:type="dxa"/>
            <w:gridSpan w:val="2"/>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095" w:type="dxa"/>
            <w:gridSpan w:val="4"/>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EC79E8" w:rsidRPr="000F76B7" w:rsidTr="00EF1D4A">
        <w:trPr>
          <w:cantSplit/>
          <w:trHeight w:val="9"/>
        </w:trPr>
        <w:tc>
          <w:tcPr>
            <w:tcW w:w="434" w:type="dxa"/>
            <w:vMerge/>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7794" w:type="dxa"/>
            <w:vMerge w:val="restart"/>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095" w:type="dxa"/>
            <w:gridSpan w:val="4"/>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EC79E8" w:rsidRPr="000F76B7" w:rsidTr="00EF1D4A">
        <w:trPr>
          <w:cantSplit/>
          <w:trHeight w:val="1058"/>
        </w:trPr>
        <w:tc>
          <w:tcPr>
            <w:tcW w:w="434" w:type="dxa"/>
            <w:vMerge/>
            <w:tcBorders>
              <w:bottom w:val="single" w:sz="4" w:space="0" w:color="auto"/>
            </w:tcBorders>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7794" w:type="dxa"/>
            <w:vMerge/>
            <w:tcBorders>
              <w:bottom w:val="single" w:sz="4" w:space="0" w:color="auto"/>
            </w:tcBorders>
          </w:tcPr>
          <w:p w:rsidR="00EC79E8" w:rsidRPr="000F76B7" w:rsidRDefault="00EC79E8" w:rsidP="00EC79E8">
            <w:pPr>
              <w:spacing w:after="0" w:line="240" w:lineRule="auto"/>
              <w:jc w:val="center"/>
              <w:rPr>
                <w:rFonts w:ascii="Times New Roman" w:hAnsi="Times New Roman" w:cs="Times New Roman"/>
                <w:sz w:val="18"/>
                <w:szCs w:val="18"/>
              </w:rPr>
            </w:pPr>
          </w:p>
        </w:tc>
        <w:tc>
          <w:tcPr>
            <w:tcW w:w="1701" w:type="dxa"/>
            <w:tcBorders>
              <w:bottom w:val="single" w:sz="4" w:space="0" w:color="auto"/>
            </w:tcBorders>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559" w:type="dxa"/>
            <w:tcBorders>
              <w:bottom w:val="single" w:sz="4" w:space="0" w:color="auto"/>
            </w:tcBorders>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8" w:type="dxa"/>
            <w:tcBorders>
              <w:bottom w:val="single" w:sz="4" w:space="0" w:color="auto"/>
            </w:tcBorders>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417" w:type="dxa"/>
            <w:tcBorders>
              <w:bottom w:val="single" w:sz="4" w:space="0" w:color="auto"/>
            </w:tcBorders>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EC79E8" w:rsidRPr="00C0322D" w:rsidTr="00EF1D4A">
        <w:tc>
          <w:tcPr>
            <w:tcW w:w="434"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794"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701"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559"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8"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417"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3611C8" w:rsidRPr="003611C8" w:rsidTr="00EF1D4A">
        <w:trPr>
          <w:cantSplit/>
          <w:trHeight w:val="1134"/>
        </w:trPr>
        <w:tc>
          <w:tcPr>
            <w:tcW w:w="434" w:type="dxa"/>
            <w:vMerge w:val="restart"/>
            <w:textDirection w:val="btLr"/>
          </w:tcPr>
          <w:p w:rsidR="003611C8" w:rsidRPr="006D24AA" w:rsidRDefault="00F31661" w:rsidP="00EC79E8">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Февраль 4 неделя  (25</w:t>
            </w:r>
            <w:r w:rsidR="003611C8">
              <w:rPr>
                <w:rFonts w:ascii="Times New Roman" w:hAnsi="Times New Roman" w:cs="Times New Roman"/>
                <w:b/>
                <w:sz w:val="18"/>
                <w:szCs w:val="18"/>
              </w:rPr>
              <w:t xml:space="preserve"> .02 – 28.02</w:t>
            </w:r>
            <w:r w:rsidR="003611C8" w:rsidRPr="006D24AA">
              <w:rPr>
                <w:rFonts w:ascii="Times New Roman" w:hAnsi="Times New Roman" w:cs="Times New Roman"/>
                <w:b/>
                <w:sz w:val="18"/>
                <w:szCs w:val="18"/>
              </w:rPr>
              <w:t>)</w:t>
            </w:r>
          </w:p>
        </w:tc>
        <w:tc>
          <w:tcPr>
            <w:tcW w:w="434" w:type="dxa"/>
            <w:vMerge w:val="restart"/>
            <w:textDirection w:val="btLr"/>
          </w:tcPr>
          <w:p w:rsidR="003611C8" w:rsidRPr="006D24AA" w:rsidRDefault="003611C8" w:rsidP="00EC79E8">
            <w:pPr>
              <w:spacing w:after="0" w:line="240" w:lineRule="auto"/>
              <w:ind w:left="113" w:right="113"/>
              <w:jc w:val="center"/>
              <w:rPr>
                <w:rFonts w:ascii="Times New Roman" w:hAnsi="Times New Roman" w:cs="Times New Roman"/>
                <w:b/>
                <w:sz w:val="18"/>
                <w:szCs w:val="18"/>
              </w:rPr>
            </w:pPr>
            <w:r w:rsidRPr="006D24AA">
              <w:rPr>
                <w:rFonts w:ascii="Times New Roman" w:hAnsi="Times New Roman" w:cs="Times New Roman"/>
                <w:b/>
                <w:sz w:val="18"/>
                <w:szCs w:val="18"/>
              </w:rPr>
              <w:t>«Защитники Отечества»</w:t>
            </w:r>
          </w:p>
        </w:tc>
        <w:tc>
          <w:tcPr>
            <w:tcW w:w="435" w:type="dxa"/>
            <w:vMerge w:val="restart"/>
            <w:textDirection w:val="btLr"/>
          </w:tcPr>
          <w:p w:rsidR="003611C8" w:rsidRPr="006D24AA" w:rsidRDefault="003611C8" w:rsidP="00EC79E8">
            <w:pPr>
              <w:spacing w:after="0" w:line="240" w:lineRule="auto"/>
              <w:ind w:left="113" w:right="113"/>
              <w:jc w:val="center"/>
              <w:rPr>
                <w:rFonts w:ascii="Times New Roman" w:hAnsi="Times New Roman" w:cs="Times New Roman"/>
                <w:b/>
                <w:sz w:val="18"/>
                <w:szCs w:val="18"/>
              </w:rPr>
            </w:pPr>
            <w:r w:rsidRPr="006D24AA">
              <w:rPr>
                <w:rFonts w:ascii="Times New Roman" w:hAnsi="Times New Roman" w:cs="Times New Roman"/>
                <w:b/>
                <w:sz w:val="18"/>
                <w:szCs w:val="18"/>
              </w:rPr>
              <w:t>«Где казак, там и слава»</w:t>
            </w:r>
          </w:p>
        </w:tc>
        <w:tc>
          <w:tcPr>
            <w:tcW w:w="570" w:type="dxa"/>
            <w:textDirection w:val="btLr"/>
          </w:tcPr>
          <w:p w:rsidR="003611C8" w:rsidRPr="00536F88" w:rsidRDefault="003611C8" w:rsidP="00EC79E8">
            <w:pPr>
              <w:spacing w:after="0" w:line="240" w:lineRule="auto"/>
              <w:ind w:left="113" w:right="113"/>
              <w:jc w:val="center"/>
              <w:rPr>
                <w:rFonts w:ascii="Times New Roman" w:hAnsi="Times New Roman" w:cs="Times New Roman"/>
                <w:sz w:val="18"/>
                <w:szCs w:val="18"/>
              </w:rPr>
            </w:pPr>
            <w:r w:rsidRPr="00536F88">
              <w:rPr>
                <w:rFonts w:ascii="Times New Roman" w:hAnsi="Times New Roman" w:cs="Times New Roman"/>
                <w:sz w:val="18"/>
                <w:szCs w:val="18"/>
              </w:rPr>
              <w:t>ХЭР</w:t>
            </w:r>
          </w:p>
        </w:tc>
        <w:tc>
          <w:tcPr>
            <w:tcW w:w="540" w:type="dxa"/>
          </w:tcPr>
          <w:p w:rsidR="003611C8" w:rsidRPr="00536F88" w:rsidRDefault="003611C8" w:rsidP="00EC79E8">
            <w:pPr>
              <w:spacing w:after="0" w:line="240" w:lineRule="auto"/>
              <w:jc w:val="center"/>
              <w:rPr>
                <w:rFonts w:ascii="Times New Roman" w:hAnsi="Times New Roman" w:cs="Times New Roman"/>
                <w:sz w:val="18"/>
                <w:szCs w:val="18"/>
              </w:rPr>
            </w:pPr>
          </w:p>
          <w:p w:rsidR="003611C8" w:rsidRPr="00536F88" w:rsidRDefault="003611C8" w:rsidP="00EC79E8">
            <w:pPr>
              <w:spacing w:after="0" w:line="240" w:lineRule="auto"/>
              <w:jc w:val="center"/>
              <w:rPr>
                <w:rFonts w:ascii="Times New Roman" w:hAnsi="Times New Roman" w:cs="Times New Roman"/>
                <w:sz w:val="18"/>
                <w:szCs w:val="18"/>
              </w:rPr>
            </w:pPr>
          </w:p>
          <w:p w:rsidR="003611C8" w:rsidRPr="00536F88" w:rsidRDefault="003611C8" w:rsidP="00EC79E8">
            <w:pPr>
              <w:spacing w:after="0" w:line="240" w:lineRule="auto"/>
              <w:jc w:val="center"/>
              <w:rPr>
                <w:rFonts w:ascii="Times New Roman" w:hAnsi="Times New Roman" w:cs="Times New Roman"/>
                <w:sz w:val="18"/>
                <w:szCs w:val="18"/>
              </w:rPr>
            </w:pPr>
            <w:r w:rsidRPr="00536F88">
              <w:rPr>
                <w:rFonts w:ascii="Times New Roman" w:hAnsi="Times New Roman" w:cs="Times New Roman"/>
                <w:sz w:val="18"/>
                <w:szCs w:val="18"/>
              </w:rPr>
              <w:t>Из</w:t>
            </w:r>
          </w:p>
        </w:tc>
        <w:tc>
          <w:tcPr>
            <w:tcW w:w="7794" w:type="dxa"/>
          </w:tcPr>
          <w:p w:rsidR="003611C8" w:rsidRPr="003611C8" w:rsidRDefault="003611C8" w:rsidP="00775B80">
            <w:pPr>
              <w:spacing w:after="0" w:line="240" w:lineRule="auto"/>
              <w:jc w:val="both"/>
              <w:rPr>
                <w:rFonts w:ascii="Times New Roman" w:hAnsi="Times New Roman" w:cs="Times New Roman"/>
                <w:b/>
                <w:bCs/>
                <w:sz w:val="16"/>
                <w:szCs w:val="18"/>
              </w:rPr>
            </w:pPr>
            <w:r w:rsidRPr="003611C8">
              <w:rPr>
                <w:rFonts w:ascii="Times New Roman" w:hAnsi="Times New Roman" w:cs="Times New Roman"/>
                <w:b/>
                <w:bCs/>
                <w:sz w:val="16"/>
                <w:szCs w:val="18"/>
                <w:u w:val="single"/>
              </w:rPr>
              <w:t>Рисование 1</w:t>
            </w:r>
            <w:r w:rsidRPr="003611C8">
              <w:rPr>
                <w:rFonts w:ascii="Times New Roman" w:hAnsi="Times New Roman" w:cs="Times New Roman"/>
                <w:b/>
                <w:bCs/>
                <w:sz w:val="16"/>
                <w:szCs w:val="18"/>
              </w:rPr>
              <w:t xml:space="preserve"> .Тема:  «Нарисуй своих любимых животных»</w:t>
            </w:r>
          </w:p>
          <w:p w:rsidR="003611C8" w:rsidRPr="003611C8" w:rsidRDefault="003611C8" w:rsidP="00EC79E8">
            <w:pPr>
              <w:spacing w:after="0" w:line="240" w:lineRule="auto"/>
              <w:jc w:val="both"/>
              <w:rPr>
                <w:rFonts w:ascii="Times New Roman" w:hAnsi="Times New Roman" w:cs="Times New Roman"/>
                <w:bCs/>
                <w:iCs/>
                <w:color w:val="000000"/>
                <w:sz w:val="16"/>
                <w:szCs w:val="18"/>
                <w:shd w:val="clear" w:color="auto" w:fill="FFFFFF"/>
              </w:rPr>
            </w:pPr>
            <w:r w:rsidRPr="003611C8">
              <w:rPr>
                <w:rFonts w:ascii="Times New Roman" w:hAnsi="Times New Roman" w:cs="Times New Roman"/>
                <w:b/>
                <w:sz w:val="16"/>
                <w:szCs w:val="18"/>
              </w:rPr>
              <w:t xml:space="preserve">Цель: </w:t>
            </w:r>
            <w:r w:rsidRPr="003611C8">
              <w:rPr>
                <w:rFonts w:ascii="Times New Roman" w:hAnsi="Times New Roman" w:cs="Times New Roman"/>
                <w:sz w:val="16"/>
                <w:szCs w:val="18"/>
              </w:rPr>
              <w:t xml:space="preserve">продолжать развивать  изобразительное творчество, поощрять самостоятельность в выборе материала, закреплять технические навыки и умения, учить рассказывать о своих рисунках и рисунках товарищей. </w:t>
            </w:r>
            <w:r w:rsidRPr="003611C8">
              <w:rPr>
                <w:rStyle w:val="ArialUnicodeMS10"/>
                <w:rFonts w:ascii="Times New Roman" w:hAnsi="Times New Roman" w:cs="Times New Roman"/>
                <w:b w:val="0"/>
                <w:i w:val="0"/>
                <w:sz w:val="16"/>
                <w:szCs w:val="18"/>
              </w:rPr>
              <w:t>Комарова Т. С. «Занятия по изобразительной деятельности», стр. 78.</w:t>
            </w:r>
          </w:p>
          <w:p w:rsidR="003611C8" w:rsidRPr="003611C8" w:rsidRDefault="003611C8" w:rsidP="00EC79E8">
            <w:pPr>
              <w:spacing w:after="0" w:line="240" w:lineRule="auto"/>
              <w:jc w:val="both"/>
              <w:rPr>
                <w:rFonts w:ascii="Times New Roman" w:hAnsi="Times New Roman" w:cs="Times New Roman"/>
                <w:b/>
                <w:bCs/>
                <w:sz w:val="16"/>
                <w:szCs w:val="18"/>
              </w:rPr>
            </w:pPr>
            <w:r w:rsidRPr="003611C8">
              <w:rPr>
                <w:rFonts w:ascii="Times New Roman" w:hAnsi="Times New Roman" w:cs="Times New Roman"/>
                <w:b/>
                <w:bCs/>
                <w:sz w:val="16"/>
                <w:szCs w:val="18"/>
                <w:u w:val="single"/>
              </w:rPr>
              <w:t>Рисование 2</w:t>
            </w:r>
            <w:r w:rsidRPr="003611C8">
              <w:rPr>
                <w:rFonts w:ascii="Times New Roman" w:hAnsi="Times New Roman" w:cs="Times New Roman"/>
                <w:b/>
                <w:bCs/>
                <w:sz w:val="16"/>
                <w:szCs w:val="18"/>
              </w:rPr>
              <w:t xml:space="preserve"> .Тема:  «Как мы играли в подвижную игру «Охотники и зайцы» </w:t>
            </w:r>
          </w:p>
          <w:p w:rsidR="003611C8" w:rsidRPr="003611C8" w:rsidRDefault="003611C8" w:rsidP="00775B80">
            <w:pPr>
              <w:spacing w:after="0" w:line="240" w:lineRule="auto"/>
              <w:jc w:val="both"/>
              <w:rPr>
                <w:rFonts w:ascii="Arial Unicode MS" w:hAnsi="Arial Unicode MS" w:cs="Arial Unicode MS"/>
                <w:bCs/>
                <w:iCs/>
                <w:color w:val="000000"/>
                <w:sz w:val="16"/>
                <w:szCs w:val="18"/>
                <w:shd w:val="clear" w:color="auto" w:fill="FFFFFF"/>
              </w:rPr>
            </w:pPr>
            <w:r w:rsidRPr="003611C8">
              <w:rPr>
                <w:rFonts w:ascii="Times New Roman" w:hAnsi="Times New Roman" w:cs="Times New Roman"/>
                <w:b/>
                <w:sz w:val="16"/>
                <w:szCs w:val="18"/>
              </w:rPr>
              <w:t xml:space="preserve">Цель: </w:t>
            </w:r>
            <w:r w:rsidRPr="003611C8">
              <w:rPr>
                <w:rFonts w:ascii="Times New Roman" w:hAnsi="Times New Roman" w:cs="Times New Roman"/>
                <w:sz w:val="16"/>
                <w:szCs w:val="18"/>
              </w:rPr>
              <w:t xml:space="preserve">развивать образные представления, закреплять умение создавать выразительные образы игры, упражнять в рисовании разными, самостоятельно выбранными материалами, развивать художественное творчество. </w:t>
            </w:r>
            <w:r w:rsidRPr="003611C8">
              <w:rPr>
                <w:rStyle w:val="ArialUnicodeMS10"/>
                <w:rFonts w:ascii="Times New Roman" w:hAnsi="Times New Roman" w:cs="Times New Roman"/>
                <w:b w:val="0"/>
                <w:i w:val="0"/>
                <w:sz w:val="16"/>
                <w:szCs w:val="18"/>
              </w:rPr>
              <w:t>Комарова Т. С. «Занятия по изобразительной деятельности», стр. 76.</w:t>
            </w:r>
          </w:p>
        </w:tc>
        <w:tc>
          <w:tcPr>
            <w:tcW w:w="1701" w:type="dxa"/>
            <w:vMerge w:val="restart"/>
          </w:tcPr>
          <w:p w:rsidR="003611C8" w:rsidRPr="003611C8" w:rsidRDefault="003611C8" w:rsidP="007835E9">
            <w:pPr>
              <w:spacing w:after="0" w:line="240" w:lineRule="auto"/>
              <w:ind w:left="-108" w:right="-51"/>
              <w:jc w:val="both"/>
              <w:rPr>
                <w:rFonts w:ascii="Times New Roman" w:hAnsi="Times New Roman" w:cs="Times New Roman"/>
                <w:b/>
                <w:i/>
                <w:sz w:val="16"/>
                <w:szCs w:val="18"/>
                <w:lang w:eastAsia="ru-RU"/>
              </w:rPr>
            </w:pPr>
            <w:r w:rsidRPr="003611C8">
              <w:rPr>
                <w:rFonts w:ascii="Times New Roman" w:hAnsi="Times New Roman" w:cs="Times New Roman"/>
                <w:b/>
                <w:i/>
                <w:sz w:val="16"/>
                <w:szCs w:val="18"/>
                <w:lang w:eastAsia="ru-RU"/>
              </w:rPr>
              <w:t>Самообслуживание:</w:t>
            </w:r>
          </w:p>
          <w:p w:rsidR="003611C8" w:rsidRPr="003611C8" w:rsidRDefault="003611C8" w:rsidP="007835E9">
            <w:pPr>
              <w:spacing w:after="0" w:line="240" w:lineRule="auto"/>
              <w:ind w:right="-51"/>
              <w:jc w:val="both"/>
              <w:rPr>
                <w:rFonts w:ascii="Times New Roman" w:hAnsi="Times New Roman" w:cs="Times New Roman"/>
                <w:sz w:val="16"/>
                <w:szCs w:val="18"/>
                <w:lang w:eastAsia="ru-RU"/>
              </w:rPr>
            </w:pPr>
            <w:r w:rsidRPr="003611C8">
              <w:rPr>
                <w:rFonts w:ascii="Times New Roman" w:hAnsi="Times New Roman" w:cs="Times New Roman"/>
                <w:sz w:val="16"/>
                <w:szCs w:val="18"/>
                <w:lang w:eastAsia="ru-RU"/>
              </w:rPr>
              <w:t>одевание – раздевание;</w:t>
            </w:r>
          </w:p>
          <w:p w:rsidR="003611C8" w:rsidRPr="003611C8" w:rsidRDefault="003611C8" w:rsidP="007835E9">
            <w:pPr>
              <w:spacing w:after="0" w:line="240" w:lineRule="auto"/>
              <w:ind w:right="-51"/>
              <w:jc w:val="both"/>
              <w:rPr>
                <w:rFonts w:ascii="Times New Roman" w:hAnsi="Times New Roman" w:cs="Times New Roman"/>
                <w:sz w:val="16"/>
                <w:szCs w:val="18"/>
                <w:lang w:eastAsia="ru-RU"/>
              </w:rPr>
            </w:pPr>
            <w:r w:rsidRPr="003611C8">
              <w:rPr>
                <w:rFonts w:ascii="Times New Roman" w:hAnsi="Times New Roman" w:cs="Times New Roman"/>
                <w:sz w:val="16"/>
                <w:szCs w:val="18"/>
                <w:lang w:eastAsia="ru-RU"/>
              </w:rPr>
              <w:t>- содержание в порядке одежды и обуви.</w:t>
            </w:r>
          </w:p>
          <w:p w:rsidR="003611C8" w:rsidRPr="003611C8" w:rsidRDefault="003611C8" w:rsidP="007835E9">
            <w:pPr>
              <w:spacing w:after="0" w:line="240" w:lineRule="auto"/>
              <w:ind w:right="-51"/>
              <w:jc w:val="both"/>
              <w:rPr>
                <w:rFonts w:ascii="Times New Roman" w:hAnsi="Times New Roman" w:cs="Times New Roman"/>
                <w:b/>
                <w:i/>
                <w:sz w:val="16"/>
                <w:szCs w:val="18"/>
                <w:lang w:eastAsia="ru-RU"/>
              </w:rPr>
            </w:pPr>
            <w:r w:rsidRPr="003611C8">
              <w:rPr>
                <w:rFonts w:ascii="Times New Roman" w:hAnsi="Times New Roman" w:cs="Times New Roman"/>
                <w:b/>
                <w:i/>
                <w:sz w:val="16"/>
                <w:szCs w:val="18"/>
                <w:lang w:eastAsia="ru-RU"/>
              </w:rPr>
              <w:t>Дежурство:</w:t>
            </w:r>
          </w:p>
          <w:p w:rsidR="003611C8" w:rsidRPr="003611C8" w:rsidRDefault="003611C8" w:rsidP="007835E9">
            <w:pPr>
              <w:spacing w:after="0" w:line="240" w:lineRule="auto"/>
              <w:ind w:right="-51"/>
              <w:jc w:val="both"/>
              <w:rPr>
                <w:rFonts w:ascii="Times New Roman" w:hAnsi="Times New Roman" w:cs="Times New Roman"/>
                <w:sz w:val="16"/>
                <w:szCs w:val="18"/>
                <w:lang w:eastAsia="ru-RU"/>
              </w:rPr>
            </w:pPr>
            <w:r w:rsidRPr="003611C8">
              <w:rPr>
                <w:rFonts w:ascii="Times New Roman" w:hAnsi="Times New Roman" w:cs="Times New Roman"/>
                <w:sz w:val="16"/>
                <w:szCs w:val="18"/>
                <w:lang w:eastAsia="ru-RU"/>
              </w:rPr>
              <w:t>- дежурство по столовой;</w:t>
            </w:r>
          </w:p>
          <w:p w:rsidR="003611C8" w:rsidRPr="003611C8" w:rsidRDefault="003611C8" w:rsidP="007835E9">
            <w:pPr>
              <w:spacing w:after="0" w:line="240" w:lineRule="auto"/>
              <w:ind w:right="-51"/>
              <w:jc w:val="both"/>
              <w:rPr>
                <w:rFonts w:ascii="Times New Roman" w:hAnsi="Times New Roman" w:cs="Times New Roman"/>
                <w:sz w:val="16"/>
                <w:szCs w:val="18"/>
                <w:lang w:eastAsia="ru-RU"/>
              </w:rPr>
            </w:pPr>
            <w:r w:rsidRPr="003611C8">
              <w:rPr>
                <w:rFonts w:ascii="Times New Roman" w:hAnsi="Times New Roman" w:cs="Times New Roman"/>
                <w:sz w:val="16"/>
                <w:szCs w:val="18"/>
                <w:lang w:eastAsia="ru-RU"/>
              </w:rPr>
              <w:t>- дежурство по группе;</w:t>
            </w:r>
          </w:p>
          <w:p w:rsidR="003611C8" w:rsidRPr="003611C8" w:rsidRDefault="003611C8" w:rsidP="007835E9">
            <w:pPr>
              <w:spacing w:after="0" w:line="240" w:lineRule="auto"/>
              <w:ind w:right="-51"/>
              <w:jc w:val="both"/>
              <w:rPr>
                <w:rFonts w:ascii="Times New Roman" w:hAnsi="Times New Roman" w:cs="Times New Roman"/>
                <w:sz w:val="16"/>
                <w:szCs w:val="18"/>
                <w:lang w:eastAsia="ru-RU"/>
              </w:rPr>
            </w:pPr>
            <w:r w:rsidRPr="003611C8">
              <w:rPr>
                <w:rFonts w:ascii="Times New Roman" w:hAnsi="Times New Roman" w:cs="Times New Roman"/>
                <w:sz w:val="16"/>
                <w:szCs w:val="18"/>
                <w:lang w:eastAsia="ru-RU"/>
              </w:rPr>
              <w:t>- дежурство в уголке природы.</w:t>
            </w:r>
          </w:p>
          <w:p w:rsidR="003611C8" w:rsidRPr="003611C8" w:rsidRDefault="003611C8" w:rsidP="007835E9">
            <w:pPr>
              <w:spacing w:after="0" w:line="240" w:lineRule="auto"/>
              <w:ind w:right="-51"/>
              <w:jc w:val="both"/>
              <w:rPr>
                <w:rFonts w:ascii="Times New Roman" w:hAnsi="Times New Roman" w:cs="Times New Roman"/>
                <w:b/>
                <w:i/>
                <w:sz w:val="16"/>
                <w:szCs w:val="18"/>
                <w:lang w:eastAsia="ru-RU"/>
              </w:rPr>
            </w:pPr>
            <w:r w:rsidRPr="003611C8">
              <w:rPr>
                <w:rFonts w:ascii="Times New Roman" w:hAnsi="Times New Roman" w:cs="Times New Roman"/>
                <w:b/>
                <w:i/>
                <w:sz w:val="16"/>
                <w:szCs w:val="18"/>
                <w:lang w:eastAsia="ru-RU"/>
              </w:rPr>
              <w:t>Хоз-бытовой труд:</w:t>
            </w:r>
          </w:p>
          <w:p w:rsidR="003611C8" w:rsidRPr="003611C8" w:rsidRDefault="003611C8" w:rsidP="007835E9">
            <w:pPr>
              <w:spacing w:after="0" w:line="240" w:lineRule="auto"/>
              <w:ind w:right="-51"/>
              <w:jc w:val="both"/>
              <w:rPr>
                <w:rFonts w:ascii="Times New Roman" w:hAnsi="Times New Roman" w:cs="Times New Roman"/>
                <w:sz w:val="16"/>
                <w:szCs w:val="18"/>
                <w:lang w:eastAsia="ru-RU"/>
              </w:rPr>
            </w:pPr>
            <w:r w:rsidRPr="003611C8">
              <w:rPr>
                <w:rFonts w:ascii="Times New Roman" w:hAnsi="Times New Roman" w:cs="Times New Roman"/>
                <w:sz w:val="16"/>
                <w:szCs w:val="18"/>
                <w:lang w:eastAsia="ru-RU"/>
              </w:rPr>
              <w:t xml:space="preserve">- помощь в ремонте книг, </w:t>
            </w:r>
          </w:p>
          <w:p w:rsidR="003611C8" w:rsidRPr="003611C8" w:rsidRDefault="003611C8" w:rsidP="007835E9">
            <w:pPr>
              <w:spacing w:after="0" w:line="240" w:lineRule="auto"/>
              <w:ind w:right="-51"/>
              <w:jc w:val="both"/>
              <w:rPr>
                <w:rFonts w:ascii="Times New Roman" w:hAnsi="Times New Roman" w:cs="Times New Roman"/>
                <w:sz w:val="16"/>
                <w:szCs w:val="18"/>
                <w:lang w:eastAsia="ru-RU"/>
              </w:rPr>
            </w:pPr>
            <w:r w:rsidRPr="003611C8">
              <w:rPr>
                <w:rFonts w:ascii="Times New Roman" w:hAnsi="Times New Roman" w:cs="Times New Roman"/>
                <w:sz w:val="16"/>
                <w:szCs w:val="18"/>
                <w:lang w:eastAsia="ru-RU"/>
              </w:rPr>
              <w:t xml:space="preserve">- уход за игрушками, </w:t>
            </w:r>
          </w:p>
          <w:p w:rsidR="003611C8" w:rsidRPr="003611C8" w:rsidRDefault="003611C8" w:rsidP="007835E9">
            <w:pPr>
              <w:spacing w:after="0" w:line="240" w:lineRule="auto"/>
              <w:ind w:right="-50"/>
              <w:jc w:val="both"/>
              <w:rPr>
                <w:rFonts w:ascii="Times New Roman" w:hAnsi="Times New Roman" w:cs="Times New Roman"/>
                <w:sz w:val="16"/>
                <w:szCs w:val="18"/>
                <w:lang w:eastAsia="ru-RU"/>
              </w:rPr>
            </w:pPr>
            <w:r w:rsidRPr="003611C8">
              <w:rPr>
                <w:rFonts w:ascii="Times New Roman" w:hAnsi="Times New Roman" w:cs="Times New Roman"/>
                <w:b/>
                <w:i/>
                <w:sz w:val="16"/>
                <w:szCs w:val="18"/>
                <w:lang w:eastAsia="ru-RU"/>
              </w:rPr>
              <w:t>Труд в природе</w:t>
            </w:r>
            <w:r w:rsidRPr="003611C8">
              <w:rPr>
                <w:rFonts w:ascii="Times New Roman" w:hAnsi="Times New Roman" w:cs="Times New Roman"/>
                <w:sz w:val="16"/>
                <w:szCs w:val="18"/>
                <w:lang w:eastAsia="ru-RU"/>
              </w:rPr>
              <w:t>:</w:t>
            </w:r>
          </w:p>
          <w:p w:rsidR="003611C8" w:rsidRPr="003611C8" w:rsidRDefault="003611C8" w:rsidP="007835E9">
            <w:pPr>
              <w:spacing w:after="0" w:line="240" w:lineRule="auto"/>
              <w:ind w:right="-50"/>
              <w:jc w:val="both"/>
              <w:rPr>
                <w:rFonts w:ascii="Times New Roman" w:hAnsi="Times New Roman" w:cs="Times New Roman"/>
                <w:sz w:val="16"/>
                <w:szCs w:val="18"/>
                <w:lang w:eastAsia="ru-RU"/>
              </w:rPr>
            </w:pPr>
            <w:r w:rsidRPr="003611C8">
              <w:rPr>
                <w:rFonts w:ascii="Times New Roman" w:hAnsi="Times New Roman" w:cs="Times New Roman"/>
                <w:sz w:val="16"/>
                <w:szCs w:val="18"/>
                <w:lang w:eastAsia="ru-RU"/>
              </w:rPr>
              <w:t xml:space="preserve">- постройки из снега </w:t>
            </w:r>
          </w:p>
          <w:p w:rsidR="003611C8" w:rsidRPr="003611C8" w:rsidRDefault="003611C8" w:rsidP="007835E9">
            <w:pPr>
              <w:spacing w:after="0" w:line="240" w:lineRule="auto"/>
              <w:ind w:right="-50"/>
              <w:jc w:val="both"/>
              <w:rPr>
                <w:rFonts w:ascii="Times New Roman" w:hAnsi="Times New Roman" w:cs="Times New Roman"/>
                <w:sz w:val="16"/>
                <w:szCs w:val="18"/>
                <w:lang w:eastAsia="ru-RU"/>
              </w:rPr>
            </w:pPr>
            <w:r w:rsidRPr="003611C8">
              <w:rPr>
                <w:rFonts w:ascii="Times New Roman" w:hAnsi="Times New Roman" w:cs="Times New Roman"/>
                <w:sz w:val="16"/>
                <w:szCs w:val="18"/>
                <w:lang w:eastAsia="ru-RU"/>
              </w:rPr>
              <w:t>- посыпание дорожек песком;</w:t>
            </w:r>
          </w:p>
          <w:p w:rsidR="003611C8" w:rsidRPr="003611C8" w:rsidRDefault="003611C8" w:rsidP="007835E9">
            <w:pPr>
              <w:spacing w:after="0" w:line="240" w:lineRule="auto"/>
              <w:ind w:right="-50"/>
              <w:jc w:val="both"/>
              <w:rPr>
                <w:rFonts w:ascii="Times New Roman" w:hAnsi="Times New Roman" w:cs="Times New Roman"/>
                <w:sz w:val="16"/>
                <w:szCs w:val="18"/>
                <w:lang w:eastAsia="ru-RU"/>
              </w:rPr>
            </w:pPr>
            <w:r w:rsidRPr="003611C8">
              <w:rPr>
                <w:rFonts w:ascii="Times New Roman" w:hAnsi="Times New Roman" w:cs="Times New Roman"/>
                <w:sz w:val="16"/>
                <w:szCs w:val="18"/>
                <w:lang w:eastAsia="ru-RU"/>
              </w:rPr>
              <w:t>- постройка снежной горки;</w:t>
            </w:r>
          </w:p>
          <w:p w:rsidR="003611C8" w:rsidRPr="003611C8" w:rsidRDefault="003611C8" w:rsidP="007835E9">
            <w:pPr>
              <w:spacing w:after="0" w:line="240" w:lineRule="auto"/>
              <w:jc w:val="both"/>
              <w:rPr>
                <w:rFonts w:ascii="Times New Roman" w:hAnsi="Times New Roman" w:cs="Times New Roman"/>
                <w:sz w:val="16"/>
                <w:szCs w:val="18"/>
              </w:rPr>
            </w:pPr>
            <w:r w:rsidRPr="003611C8">
              <w:rPr>
                <w:rFonts w:ascii="Times New Roman" w:hAnsi="Times New Roman" w:cs="Times New Roman"/>
                <w:sz w:val="16"/>
                <w:szCs w:val="18"/>
                <w:lang w:eastAsia="ru-RU"/>
              </w:rPr>
              <w:t>- сгребание снега</w:t>
            </w:r>
          </w:p>
        </w:tc>
        <w:tc>
          <w:tcPr>
            <w:tcW w:w="1559" w:type="dxa"/>
            <w:vMerge w:val="restart"/>
          </w:tcPr>
          <w:p w:rsidR="003611C8" w:rsidRPr="003611C8" w:rsidRDefault="003611C8" w:rsidP="007835E9">
            <w:pPr>
              <w:spacing w:after="0" w:line="240" w:lineRule="auto"/>
              <w:jc w:val="both"/>
              <w:rPr>
                <w:rFonts w:ascii="Times New Roman" w:hAnsi="Times New Roman" w:cs="Times New Roman"/>
                <w:sz w:val="16"/>
                <w:szCs w:val="18"/>
              </w:rPr>
            </w:pPr>
            <w:r w:rsidRPr="003611C8">
              <w:rPr>
                <w:rFonts w:ascii="Times New Roman" w:hAnsi="Times New Roman" w:cs="Times New Roman"/>
                <w:sz w:val="16"/>
                <w:szCs w:val="18"/>
              </w:rPr>
              <w:t>С/</w:t>
            </w:r>
            <w:proofErr w:type="gramStart"/>
            <w:r w:rsidRPr="003611C8">
              <w:rPr>
                <w:rFonts w:ascii="Times New Roman" w:hAnsi="Times New Roman" w:cs="Times New Roman"/>
                <w:sz w:val="16"/>
                <w:szCs w:val="18"/>
              </w:rPr>
              <w:t>р</w:t>
            </w:r>
            <w:proofErr w:type="gramEnd"/>
            <w:r w:rsidRPr="003611C8">
              <w:rPr>
                <w:rFonts w:ascii="Times New Roman" w:hAnsi="Times New Roman" w:cs="Times New Roman"/>
                <w:sz w:val="16"/>
                <w:szCs w:val="18"/>
              </w:rPr>
              <w:t xml:space="preserve"> игры «Встречаем гостей», «Идем в гости»</w:t>
            </w:r>
          </w:p>
          <w:p w:rsidR="003611C8" w:rsidRPr="003611C8" w:rsidRDefault="003611C8" w:rsidP="007835E9">
            <w:pPr>
              <w:spacing w:after="0" w:line="240" w:lineRule="auto"/>
              <w:jc w:val="both"/>
              <w:rPr>
                <w:rFonts w:ascii="Times New Roman" w:hAnsi="Times New Roman" w:cs="Times New Roman"/>
                <w:sz w:val="16"/>
                <w:szCs w:val="18"/>
              </w:rPr>
            </w:pPr>
            <w:r w:rsidRPr="003611C8">
              <w:rPr>
                <w:rFonts w:ascii="Times New Roman" w:hAnsi="Times New Roman" w:cs="Times New Roman"/>
                <w:sz w:val="16"/>
                <w:szCs w:val="18"/>
              </w:rPr>
              <w:t>Дидактические игры  «Четвертый лишний», «Кузовок», «Потерялся ребенок»</w:t>
            </w:r>
          </w:p>
          <w:p w:rsidR="003611C8" w:rsidRPr="003611C8" w:rsidRDefault="003611C8" w:rsidP="007835E9">
            <w:pPr>
              <w:spacing w:after="0" w:line="240" w:lineRule="auto"/>
              <w:jc w:val="both"/>
              <w:rPr>
                <w:rFonts w:ascii="Times New Roman" w:hAnsi="Times New Roman" w:cs="Times New Roman"/>
                <w:sz w:val="16"/>
                <w:szCs w:val="18"/>
              </w:rPr>
            </w:pPr>
            <w:r w:rsidRPr="003611C8">
              <w:rPr>
                <w:rFonts w:ascii="Times New Roman" w:hAnsi="Times New Roman" w:cs="Times New Roman"/>
                <w:sz w:val="16"/>
                <w:szCs w:val="18"/>
              </w:rPr>
              <w:t>Подвижные игры «Чей голосок?», «Лошадки», «Дедушка-рожок»</w:t>
            </w:r>
          </w:p>
          <w:p w:rsidR="003611C8" w:rsidRPr="003611C8" w:rsidRDefault="003611C8" w:rsidP="007835E9">
            <w:pPr>
              <w:spacing w:after="0" w:line="240" w:lineRule="auto"/>
              <w:jc w:val="both"/>
              <w:rPr>
                <w:rFonts w:ascii="Times New Roman" w:hAnsi="Times New Roman" w:cs="Times New Roman"/>
                <w:sz w:val="16"/>
                <w:szCs w:val="18"/>
              </w:rPr>
            </w:pPr>
          </w:p>
        </w:tc>
        <w:tc>
          <w:tcPr>
            <w:tcW w:w="1418" w:type="dxa"/>
            <w:vMerge w:val="restart"/>
          </w:tcPr>
          <w:p w:rsidR="003611C8" w:rsidRPr="003611C8" w:rsidRDefault="003611C8" w:rsidP="007835E9">
            <w:pPr>
              <w:spacing w:after="0" w:line="240" w:lineRule="auto"/>
              <w:jc w:val="both"/>
              <w:rPr>
                <w:rFonts w:ascii="Times New Roman" w:hAnsi="Times New Roman" w:cs="Times New Roman"/>
                <w:sz w:val="16"/>
                <w:szCs w:val="18"/>
              </w:rPr>
            </w:pPr>
            <w:r w:rsidRPr="003611C8">
              <w:rPr>
                <w:rFonts w:ascii="Times New Roman" w:hAnsi="Times New Roman" w:cs="Times New Roman"/>
                <w:sz w:val="16"/>
                <w:szCs w:val="18"/>
                <w:lang w:eastAsia="ru-RU"/>
              </w:rPr>
              <w:t>Блок «Русская традиционная культура»</w:t>
            </w:r>
            <w:proofErr w:type="gramStart"/>
            <w:r w:rsidRPr="003611C8">
              <w:rPr>
                <w:rFonts w:ascii="Times New Roman" w:hAnsi="Times New Roman" w:cs="Times New Roman"/>
                <w:sz w:val="16"/>
                <w:szCs w:val="18"/>
                <w:lang w:eastAsia="ru-RU"/>
              </w:rPr>
              <w:t xml:space="preserve"> .</w:t>
            </w:r>
            <w:proofErr w:type="gramEnd"/>
            <w:r w:rsidRPr="003611C8">
              <w:rPr>
                <w:rFonts w:ascii="Times New Roman" w:hAnsi="Times New Roman" w:cs="Times New Roman"/>
                <w:sz w:val="16"/>
                <w:szCs w:val="18"/>
                <w:lang w:eastAsia="ru-RU"/>
              </w:rPr>
              <w:t xml:space="preserve">           </w:t>
            </w:r>
            <w:r w:rsidRPr="003611C8">
              <w:rPr>
                <w:rFonts w:ascii="Times New Roman" w:hAnsi="Times New Roman" w:cs="Times New Roman"/>
                <w:sz w:val="16"/>
                <w:szCs w:val="18"/>
              </w:rPr>
              <w:t>Беседа  «Русское народное творчество»</w:t>
            </w:r>
          </w:p>
          <w:p w:rsidR="003611C8" w:rsidRPr="003611C8" w:rsidRDefault="003611C8" w:rsidP="007835E9">
            <w:pPr>
              <w:spacing w:after="0" w:line="240" w:lineRule="auto"/>
              <w:jc w:val="both"/>
              <w:rPr>
                <w:rFonts w:ascii="Times New Roman" w:hAnsi="Times New Roman" w:cs="Times New Roman"/>
                <w:sz w:val="16"/>
                <w:szCs w:val="18"/>
              </w:rPr>
            </w:pPr>
            <w:r w:rsidRPr="003611C8">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 176</w:t>
            </w:r>
          </w:p>
        </w:tc>
        <w:tc>
          <w:tcPr>
            <w:tcW w:w="1417" w:type="dxa"/>
            <w:vMerge w:val="restart"/>
          </w:tcPr>
          <w:p w:rsidR="003611C8" w:rsidRPr="003611C8" w:rsidRDefault="003D4E47" w:rsidP="003D4E47">
            <w:pPr>
              <w:spacing w:after="0" w:line="240" w:lineRule="auto"/>
              <w:jc w:val="both"/>
              <w:rPr>
                <w:rFonts w:ascii="Times New Roman" w:hAnsi="Times New Roman" w:cs="Times New Roman"/>
                <w:sz w:val="16"/>
                <w:szCs w:val="18"/>
              </w:rPr>
            </w:pPr>
            <w:r>
              <w:rPr>
                <w:rFonts w:ascii="Times New Roman" w:hAnsi="Times New Roman" w:cs="Times New Roman"/>
                <w:i/>
                <w:sz w:val="16"/>
                <w:szCs w:val="18"/>
              </w:rPr>
              <w:t>ИОТ-Б6</w:t>
            </w:r>
            <w:r w:rsidR="003611C8" w:rsidRPr="003611C8">
              <w:rPr>
                <w:rFonts w:ascii="Times New Roman" w:hAnsi="Times New Roman" w:cs="Times New Roman"/>
                <w:i/>
                <w:sz w:val="16"/>
                <w:szCs w:val="18"/>
              </w:rPr>
              <w:t>-04</w:t>
            </w:r>
            <w:r>
              <w:rPr>
                <w:rFonts w:ascii="Times New Roman" w:hAnsi="Times New Roman" w:cs="Times New Roman"/>
                <w:i/>
                <w:sz w:val="16"/>
                <w:szCs w:val="18"/>
              </w:rPr>
              <w:t>1</w:t>
            </w:r>
            <w:r w:rsidR="003611C8" w:rsidRPr="003611C8">
              <w:rPr>
                <w:rFonts w:ascii="Times New Roman" w:hAnsi="Times New Roman" w:cs="Times New Roman"/>
                <w:i/>
                <w:sz w:val="16"/>
                <w:szCs w:val="18"/>
              </w:rPr>
              <w:t xml:space="preserve">-ОЖЗД-2012 «Правила </w:t>
            </w:r>
            <w:r>
              <w:rPr>
                <w:rFonts w:ascii="Times New Roman" w:hAnsi="Times New Roman" w:cs="Times New Roman"/>
                <w:i/>
                <w:sz w:val="16"/>
                <w:szCs w:val="18"/>
              </w:rPr>
              <w:t>безопасного поведения детей при пользовании иглой, спицами, крючком, ножницами</w:t>
            </w:r>
            <w:r w:rsidR="003611C8" w:rsidRPr="003611C8">
              <w:rPr>
                <w:rFonts w:ascii="Times New Roman" w:hAnsi="Times New Roman" w:cs="Times New Roman"/>
                <w:i/>
                <w:sz w:val="16"/>
                <w:szCs w:val="18"/>
              </w:rPr>
              <w:t>».</w:t>
            </w:r>
          </w:p>
        </w:tc>
      </w:tr>
      <w:tr w:rsidR="003611C8" w:rsidRPr="003611C8" w:rsidTr="00EF1D4A">
        <w:trPr>
          <w:cantSplit/>
          <w:trHeight w:val="1134"/>
        </w:trPr>
        <w:tc>
          <w:tcPr>
            <w:tcW w:w="434" w:type="dxa"/>
            <w:vMerge/>
          </w:tcPr>
          <w:p w:rsidR="003611C8" w:rsidRPr="00C0322D" w:rsidRDefault="003611C8" w:rsidP="00EC79E8">
            <w:pPr>
              <w:spacing w:after="0" w:line="240" w:lineRule="auto"/>
              <w:jc w:val="center"/>
              <w:rPr>
                <w:rFonts w:ascii="Times New Roman" w:hAnsi="Times New Roman" w:cs="Times New Roman"/>
                <w:sz w:val="18"/>
                <w:szCs w:val="18"/>
              </w:rPr>
            </w:pPr>
          </w:p>
        </w:tc>
        <w:tc>
          <w:tcPr>
            <w:tcW w:w="434" w:type="dxa"/>
            <w:vMerge/>
          </w:tcPr>
          <w:p w:rsidR="003611C8" w:rsidRPr="00C0322D" w:rsidRDefault="003611C8" w:rsidP="00EC79E8">
            <w:pPr>
              <w:spacing w:after="0" w:line="240" w:lineRule="auto"/>
              <w:jc w:val="center"/>
              <w:rPr>
                <w:rFonts w:ascii="Times New Roman" w:hAnsi="Times New Roman" w:cs="Times New Roman"/>
                <w:sz w:val="18"/>
                <w:szCs w:val="18"/>
              </w:rPr>
            </w:pPr>
          </w:p>
        </w:tc>
        <w:tc>
          <w:tcPr>
            <w:tcW w:w="435" w:type="dxa"/>
            <w:vMerge/>
          </w:tcPr>
          <w:p w:rsidR="003611C8" w:rsidRPr="00C0322D" w:rsidRDefault="003611C8" w:rsidP="00EC79E8">
            <w:pPr>
              <w:spacing w:after="0" w:line="240" w:lineRule="auto"/>
              <w:jc w:val="center"/>
              <w:rPr>
                <w:rFonts w:ascii="Times New Roman" w:hAnsi="Times New Roman" w:cs="Times New Roman"/>
                <w:sz w:val="18"/>
                <w:szCs w:val="18"/>
              </w:rPr>
            </w:pPr>
          </w:p>
        </w:tc>
        <w:tc>
          <w:tcPr>
            <w:tcW w:w="570" w:type="dxa"/>
            <w:textDirection w:val="btLr"/>
          </w:tcPr>
          <w:p w:rsidR="003611C8" w:rsidRPr="00536F88" w:rsidRDefault="003611C8" w:rsidP="00EC79E8">
            <w:pPr>
              <w:spacing w:after="0" w:line="240" w:lineRule="auto"/>
              <w:ind w:left="113" w:right="113"/>
              <w:jc w:val="center"/>
              <w:rPr>
                <w:rFonts w:ascii="Times New Roman" w:hAnsi="Times New Roman" w:cs="Times New Roman"/>
                <w:sz w:val="18"/>
                <w:szCs w:val="18"/>
              </w:rPr>
            </w:pPr>
            <w:r w:rsidRPr="00536F88">
              <w:rPr>
                <w:rFonts w:ascii="Times New Roman" w:hAnsi="Times New Roman" w:cs="Times New Roman"/>
                <w:sz w:val="18"/>
                <w:szCs w:val="18"/>
              </w:rPr>
              <w:t>Познавательное</w:t>
            </w:r>
          </w:p>
        </w:tc>
        <w:tc>
          <w:tcPr>
            <w:tcW w:w="540" w:type="dxa"/>
          </w:tcPr>
          <w:p w:rsidR="003611C8" w:rsidRPr="00536F88" w:rsidRDefault="003611C8" w:rsidP="00EC79E8">
            <w:pPr>
              <w:spacing w:after="0" w:line="240" w:lineRule="auto"/>
              <w:jc w:val="center"/>
              <w:rPr>
                <w:rFonts w:ascii="Times New Roman" w:hAnsi="Times New Roman" w:cs="Times New Roman"/>
                <w:sz w:val="18"/>
                <w:szCs w:val="18"/>
              </w:rPr>
            </w:pPr>
          </w:p>
          <w:p w:rsidR="003611C8" w:rsidRPr="00536F88" w:rsidRDefault="003611C8" w:rsidP="00EC79E8">
            <w:pPr>
              <w:spacing w:after="0" w:line="240" w:lineRule="auto"/>
              <w:jc w:val="center"/>
              <w:rPr>
                <w:rFonts w:ascii="Times New Roman" w:hAnsi="Times New Roman" w:cs="Times New Roman"/>
                <w:sz w:val="18"/>
                <w:szCs w:val="18"/>
              </w:rPr>
            </w:pPr>
          </w:p>
          <w:p w:rsidR="003611C8" w:rsidRPr="00536F88" w:rsidRDefault="003611C8" w:rsidP="00EC79E8">
            <w:pPr>
              <w:spacing w:after="0" w:line="240" w:lineRule="auto"/>
              <w:jc w:val="center"/>
              <w:rPr>
                <w:rFonts w:ascii="Times New Roman" w:hAnsi="Times New Roman" w:cs="Times New Roman"/>
                <w:sz w:val="18"/>
                <w:szCs w:val="18"/>
              </w:rPr>
            </w:pPr>
            <w:r w:rsidRPr="00536F88">
              <w:rPr>
                <w:rFonts w:ascii="Times New Roman" w:hAnsi="Times New Roman" w:cs="Times New Roman"/>
                <w:sz w:val="18"/>
                <w:szCs w:val="18"/>
              </w:rPr>
              <w:t>Ма</w:t>
            </w:r>
          </w:p>
        </w:tc>
        <w:tc>
          <w:tcPr>
            <w:tcW w:w="7794" w:type="dxa"/>
          </w:tcPr>
          <w:p w:rsidR="003611C8" w:rsidRPr="003611C8" w:rsidRDefault="003611C8" w:rsidP="00EC79E8">
            <w:pPr>
              <w:spacing w:after="0" w:line="240" w:lineRule="auto"/>
              <w:jc w:val="both"/>
              <w:rPr>
                <w:rFonts w:ascii="Times New Roman" w:hAnsi="Times New Roman" w:cs="Times New Roman"/>
                <w:b/>
                <w:bCs/>
                <w:sz w:val="16"/>
                <w:szCs w:val="18"/>
              </w:rPr>
            </w:pPr>
            <w:r w:rsidRPr="003611C8">
              <w:rPr>
                <w:rFonts w:ascii="Times New Roman" w:hAnsi="Times New Roman" w:cs="Times New Roman"/>
                <w:b/>
                <w:bCs/>
                <w:sz w:val="16"/>
                <w:szCs w:val="18"/>
                <w:u w:val="single"/>
              </w:rPr>
              <w:t>ФЭМП</w:t>
            </w:r>
            <w:r w:rsidRPr="003611C8">
              <w:rPr>
                <w:rFonts w:ascii="Times New Roman" w:hAnsi="Times New Roman" w:cs="Times New Roman"/>
                <w:b/>
                <w:bCs/>
                <w:sz w:val="16"/>
                <w:szCs w:val="18"/>
              </w:rPr>
              <w:t xml:space="preserve"> Тема: «Завяжем кукле бантики»</w:t>
            </w:r>
          </w:p>
          <w:p w:rsidR="003611C8" w:rsidRPr="003611C8" w:rsidRDefault="003611C8" w:rsidP="00EC79E8">
            <w:pPr>
              <w:spacing w:after="0" w:line="240" w:lineRule="auto"/>
              <w:jc w:val="both"/>
              <w:rPr>
                <w:rFonts w:ascii="Times New Roman" w:hAnsi="Times New Roman" w:cs="Times New Roman"/>
                <w:sz w:val="16"/>
                <w:szCs w:val="18"/>
              </w:rPr>
            </w:pPr>
            <w:proofErr w:type="gramStart"/>
            <w:r w:rsidRPr="003611C8">
              <w:rPr>
                <w:rFonts w:ascii="Times New Roman" w:hAnsi="Times New Roman" w:cs="Times New Roman"/>
                <w:b/>
                <w:sz w:val="16"/>
                <w:szCs w:val="18"/>
              </w:rPr>
              <w:t xml:space="preserve">Цель: </w:t>
            </w:r>
            <w:r w:rsidRPr="003611C8">
              <w:rPr>
                <w:rFonts w:ascii="Times New Roman" w:hAnsi="Times New Roman" w:cs="Times New Roman"/>
                <w:sz w:val="16"/>
                <w:szCs w:val="18"/>
              </w:rPr>
              <w:t>совершенствовать навыки счета в пределах 10 и упражнять в счете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учить сравнивать д</w:t>
            </w:r>
            <w:r w:rsidRPr="003611C8">
              <w:rPr>
                <w:rFonts w:ascii="Times New Roman" w:hAnsi="Times New Roman" w:cs="Times New Roman"/>
                <w:bCs/>
                <w:sz w:val="16"/>
                <w:szCs w:val="18"/>
              </w:rPr>
              <w:t>ва предмета по длине с помощью  условной меры, равного одному из сравниваемых предметов.</w:t>
            </w:r>
            <w:proofErr w:type="gramEnd"/>
            <w:r w:rsidRPr="003611C8">
              <w:rPr>
                <w:rFonts w:ascii="Times New Roman" w:hAnsi="Times New Roman" w:cs="Times New Roman"/>
                <w:bCs/>
                <w:sz w:val="16"/>
                <w:szCs w:val="18"/>
              </w:rPr>
              <w:t xml:space="preserve"> Развивать внимание, сообразительность, упражнять в выделении несоответствий, сравнении, обобщении.</w:t>
            </w:r>
            <w:r w:rsidRPr="003611C8">
              <w:rPr>
                <w:rFonts w:ascii="Times New Roman" w:hAnsi="Times New Roman" w:cs="Times New Roman"/>
                <w:sz w:val="16"/>
                <w:szCs w:val="18"/>
              </w:rPr>
              <w:t xml:space="preserve"> Помораева И. А., В. А. Позина  «Занятия по ФЭМП в старшей группе», стр. 44. Куцакова Л. В. «Занятия по конструированию из строительного материала в старшей группе детского сада», стр. 30. </w:t>
            </w:r>
          </w:p>
        </w:tc>
        <w:tc>
          <w:tcPr>
            <w:tcW w:w="1701" w:type="dxa"/>
            <w:vMerge/>
          </w:tcPr>
          <w:p w:rsidR="003611C8" w:rsidRPr="003611C8" w:rsidRDefault="003611C8" w:rsidP="00EC79E8">
            <w:pPr>
              <w:spacing w:after="0" w:line="240" w:lineRule="auto"/>
              <w:jc w:val="center"/>
              <w:rPr>
                <w:rFonts w:ascii="Times New Roman" w:hAnsi="Times New Roman" w:cs="Times New Roman"/>
                <w:sz w:val="16"/>
                <w:szCs w:val="18"/>
              </w:rPr>
            </w:pPr>
          </w:p>
        </w:tc>
        <w:tc>
          <w:tcPr>
            <w:tcW w:w="1559" w:type="dxa"/>
            <w:vMerge/>
          </w:tcPr>
          <w:p w:rsidR="003611C8" w:rsidRPr="003611C8" w:rsidRDefault="003611C8" w:rsidP="00EC79E8">
            <w:pPr>
              <w:spacing w:after="0" w:line="240" w:lineRule="auto"/>
              <w:jc w:val="center"/>
              <w:rPr>
                <w:rFonts w:ascii="Times New Roman" w:hAnsi="Times New Roman" w:cs="Times New Roman"/>
                <w:sz w:val="16"/>
                <w:szCs w:val="18"/>
              </w:rPr>
            </w:pPr>
          </w:p>
        </w:tc>
        <w:tc>
          <w:tcPr>
            <w:tcW w:w="1418" w:type="dxa"/>
            <w:vMerge/>
          </w:tcPr>
          <w:p w:rsidR="003611C8" w:rsidRPr="003611C8" w:rsidRDefault="003611C8" w:rsidP="00EC79E8">
            <w:pPr>
              <w:spacing w:after="0" w:line="240" w:lineRule="auto"/>
              <w:jc w:val="center"/>
              <w:rPr>
                <w:rFonts w:ascii="Times New Roman" w:hAnsi="Times New Roman" w:cs="Times New Roman"/>
                <w:sz w:val="16"/>
                <w:szCs w:val="18"/>
              </w:rPr>
            </w:pPr>
          </w:p>
        </w:tc>
        <w:tc>
          <w:tcPr>
            <w:tcW w:w="1417" w:type="dxa"/>
            <w:vMerge/>
          </w:tcPr>
          <w:p w:rsidR="003611C8" w:rsidRPr="003611C8" w:rsidRDefault="003611C8" w:rsidP="00EC79E8">
            <w:pPr>
              <w:spacing w:after="0" w:line="240" w:lineRule="auto"/>
              <w:jc w:val="center"/>
              <w:rPr>
                <w:rFonts w:ascii="Times New Roman" w:hAnsi="Times New Roman" w:cs="Times New Roman"/>
                <w:sz w:val="16"/>
                <w:szCs w:val="18"/>
              </w:rPr>
            </w:pPr>
          </w:p>
        </w:tc>
      </w:tr>
      <w:tr w:rsidR="003611C8" w:rsidRPr="003611C8" w:rsidTr="00EF1D4A">
        <w:trPr>
          <w:cantSplit/>
          <w:trHeight w:val="1134"/>
        </w:trPr>
        <w:tc>
          <w:tcPr>
            <w:tcW w:w="434" w:type="dxa"/>
            <w:vMerge/>
          </w:tcPr>
          <w:p w:rsidR="003611C8" w:rsidRPr="00C0322D" w:rsidRDefault="003611C8" w:rsidP="00EC79E8">
            <w:pPr>
              <w:spacing w:after="0" w:line="240" w:lineRule="auto"/>
              <w:jc w:val="center"/>
              <w:rPr>
                <w:rFonts w:ascii="Times New Roman" w:hAnsi="Times New Roman" w:cs="Times New Roman"/>
                <w:sz w:val="18"/>
                <w:szCs w:val="18"/>
              </w:rPr>
            </w:pPr>
          </w:p>
        </w:tc>
        <w:tc>
          <w:tcPr>
            <w:tcW w:w="434" w:type="dxa"/>
            <w:vMerge/>
          </w:tcPr>
          <w:p w:rsidR="003611C8" w:rsidRPr="00C0322D" w:rsidRDefault="003611C8" w:rsidP="00EC79E8">
            <w:pPr>
              <w:spacing w:after="0" w:line="240" w:lineRule="auto"/>
              <w:jc w:val="center"/>
              <w:rPr>
                <w:rFonts w:ascii="Times New Roman" w:hAnsi="Times New Roman" w:cs="Times New Roman"/>
                <w:sz w:val="18"/>
                <w:szCs w:val="18"/>
              </w:rPr>
            </w:pPr>
          </w:p>
        </w:tc>
        <w:tc>
          <w:tcPr>
            <w:tcW w:w="435" w:type="dxa"/>
            <w:vMerge/>
          </w:tcPr>
          <w:p w:rsidR="003611C8" w:rsidRPr="00C0322D" w:rsidRDefault="003611C8" w:rsidP="00EC79E8">
            <w:pPr>
              <w:spacing w:after="0" w:line="240" w:lineRule="auto"/>
              <w:jc w:val="center"/>
              <w:rPr>
                <w:rFonts w:ascii="Times New Roman" w:hAnsi="Times New Roman" w:cs="Times New Roman"/>
                <w:sz w:val="18"/>
                <w:szCs w:val="18"/>
              </w:rPr>
            </w:pPr>
          </w:p>
        </w:tc>
        <w:tc>
          <w:tcPr>
            <w:tcW w:w="570" w:type="dxa"/>
            <w:textDirection w:val="btLr"/>
          </w:tcPr>
          <w:p w:rsidR="003611C8" w:rsidRPr="00536F88" w:rsidRDefault="003611C8" w:rsidP="00EC79E8">
            <w:pPr>
              <w:spacing w:after="0" w:line="240" w:lineRule="auto"/>
              <w:ind w:left="113" w:right="113"/>
              <w:jc w:val="center"/>
              <w:rPr>
                <w:rFonts w:ascii="Times New Roman" w:hAnsi="Times New Roman" w:cs="Times New Roman"/>
                <w:sz w:val="18"/>
                <w:szCs w:val="18"/>
              </w:rPr>
            </w:pPr>
            <w:r w:rsidRPr="00536F88">
              <w:rPr>
                <w:rFonts w:ascii="Times New Roman" w:hAnsi="Times New Roman" w:cs="Times New Roman"/>
                <w:sz w:val="18"/>
                <w:szCs w:val="18"/>
              </w:rPr>
              <w:t>Развитие речи</w:t>
            </w:r>
          </w:p>
        </w:tc>
        <w:tc>
          <w:tcPr>
            <w:tcW w:w="540" w:type="dxa"/>
          </w:tcPr>
          <w:p w:rsidR="003611C8" w:rsidRPr="00536F88" w:rsidRDefault="003611C8" w:rsidP="00EC79E8">
            <w:pPr>
              <w:spacing w:after="0" w:line="240" w:lineRule="auto"/>
              <w:jc w:val="center"/>
              <w:rPr>
                <w:rFonts w:ascii="Times New Roman" w:hAnsi="Times New Roman" w:cs="Times New Roman"/>
                <w:sz w:val="18"/>
                <w:szCs w:val="18"/>
              </w:rPr>
            </w:pPr>
          </w:p>
          <w:p w:rsidR="003611C8" w:rsidRPr="00536F88" w:rsidRDefault="003611C8" w:rsidP="00EC79E8">
            <w:pPr>
              <w:spacing w:after="0" w:line="240" w:lineRule="auto"/>
              <w:jc w:val="center"/>
              <w:rPr>
                <w:rFonts w:ascii="Times New Roman" w:hAnsi="Times New Roman" w:cs="Times New Roman"/>
                <w:sz w:val="18"/>
                <w:szCs w:val="18"/>
              </w:rPr>
            </w:pPr>
          </w:p>
          <w:p w:rsidR="003611C8" w:rsidRPr="00536F88" w:rsidRDefault="003611C8" w:rsidP="00EC79E8">
            <w:pPr>
              <w:spacing w:after="0" w:line="240" w:lineRule="auto"/>
              <w:jc w:val="center"/>
              <w:rPr>
                <w:rFonts w:ascii="Times New Roman" w:hAnsi="Times New Roman" w:cs="Times New Roman"/>
                <w:sz w:val="18"/>
                <w:szCs w:val="18"/>
              </w:rPr>
            </w:pPr>
            <w:r w:rsidRPr="00536F88">
              <w:rPr>
                <w:rFonts w:ascii="Times New Roman" w:hAnsi="Times New Roman" w:cs="Times New Roman"/>
                <w:sz w:val="18"/>
                <w:szCs w:val="18"/>
              </w:rPr>
              <w:t>Рр</w:t>
            </w:r>
          </w:p>
        </w:tc>
        <w:tc>
          <w:tcPr>
            <w:tcW w:w="7794" w:type="dxa"/>
          </w:tcPr>
          <w:p w:rsidR="003611C8" w:rsidRPr="003611C8" w:rsidRDefault="003611C8" w:rsidP="00A61D70">
            <w:pPr>
              <w:spacing w:after="0" w:line="240" w:lineRule="auto"/>
              <w:jc w:val="both"/>
              <w:rPr>
                <w:rFonts w:ascii="Times New Roman" w:hAnsi="Times New Roman" w:cs="Times New Roman"/>
                <w:b/>
                <w:sz w:val="16"/>
                <w:szCs w:val="18"/>
              </w:rPr>
            </w:pPr>
            <w:r w:rsidRPr="003611C8">
              <w:rPr>
                <w:rFonts w:ascii="Times New Roman" w:hAnsi="Times New Roman" w:cs="Times New Roman"/>
                <w:b/>
                <w:bCs/>
                <w:sz w:val="16"/>
                <w:szCs w:val="18"/>
                <w:u w:val="single"/>
              </w:rPr>
              <w:t>Развитие речи 1</w:t>
            </w:r>
            <w:r w:rsidRPr="003611C8">
              <w:rPr>
                <w:rFonts w:ascii="Times New Roman" w:hAnsi="Times New Roman" w:cs="Times New Roman"/>
                <w:b/>
                <w:sz w:val="16"/>
                <w:szCs w:val="18"/>
                <w:u w:val="single"/>
              </w:rPr>
              <w:t xml:space="preserve"> </w:t>
            </w:r>
            <w:r w:rsidRPr="003611C8">
              <w:rPr>
                <w:rFonts w:ascii="Times New Roman" w:hAnsi="Times New Roman" w:cs="Times New Roman"/>
                <w:b/>
                <w:sz w:val="16"/>
                <w:szCs w:val="18"/>
              </w:rPr>
              <w:t xml:space="preserve">Тема: «Пересказ сказки «Как лисичка бычка обидела» </w:t>
            </w:r>
          </w:p>
          <w:p w:rsidR="003611C8" w:rsidRPr="003611C8" w:rsidRDefault="003611C8" w:rsidP="00A61D70">
            <w:pPr>
              <w:spacing w:after="0" w:line="240" w:lineRule="auto"/>
              <w:jc w:val="both"/>
              <w:rPr>
                <w:rFonts w:ascii="Times New Roman" w:hAnsi="Times New Roman" w:cs="Times New Roman"/>
                <w:sz w:val="16"/>
                <w:szCs w:val="18"/>
              </w:rPr>
            </w:pPr>
            <w:r w:rsidRPr="003611C8">
              <w:rPr>
                <w:rFonts w:ascii="Times New Roman" w:hAnsi="Times New Roman" w:cs="Times New Roman"/>
                <w:b/>
                <w:sz w:val="16"/>
                <w:szCs w:val="18"/>
              </w:rPr>
              <w:t xml:space="preserve">Цель: </w:t>
            </w:r>
            <w:r w:rsidRPr="003611C8">
              <w:rPr>
                <w:rFonts w:ascii="Times New Roman" w:hAnsi="Times New Roman" w:cs="Times New Roman"/>
                <w:sz w:val="16"/>
                <w:szCs w:val="18"/>
              </w:rPr>
              <w:t>помочь детям понять и запомнить содержание сказки «Как лисичка бычка обидела» (обработка В. Глоцера и Г. Снегирева), учить пересказывать ее. Гербова В. В. «Развитие речи в детском саду», стр. 63.</w:t>
            </w:r>
          </w:p>
          <w:p w:rsidR="003611C8" w:rsidRPr="003611C8" w:rsidRDefault="003611C8" w:rsidP="00B64EF2">
            <w:pPr>
              <w:spacing w:after="0" w:line="240" w:lineRule="auto"/>
              <w:jc w:val="both"/>
              <w:rPr>
                <w:rFonts w:ascii="Times New Roman" w:hAnsi="Times New Roman" w:cs="Times New Roman"/>
                <w:b/>
                <w:sz w:val="16"/>
                <w:szCs w:val="18"/>
                <w:highlight w:val="yellow"/>
              </w:rPr>
            </w:pPr>
            <w:r w:rsidRPr="003611C8">
              <w:rPr>
                <w:rFonts w:ascii="Times New Roman" w:hAnsi="Times New Roman" w:cs="Times New Roman"/>
                <w:b/>
                <w:bCs/>
                <w:sz w:val="16"/>
                <w:szCs w:val="18"/>
                <w:u w:val="single"/>
              </w:rPr>
              <w:t>Развитие речи 2</w:t>
            </w:r>
            <w:r w:rsidRPr="003611C8">
              <w:rPr>
                <w:rFonts w:ascii="Times New Roman" w:hAnsi="Times New Roman" w:cs="Times New Roman"/>
                <w:b/>
                <w:sz w:val="16"/>
                <w:szCs w:val="18"/>
                <w:u w:val="single"/>
              </w:rPr>
              <w:t xml:space="preserve"> </w:t>
            </w:r>
            <w:r w:rsidRPr="003611C8">
              <w:rPr>
                <w:rFonts w:ascii="Times New Roman" w:hAnsi="Times New Roman" w:cs="Times New Roman"/>
                <w:b/>
                <w:sz w:val="16"/>
                <w:szCs w:val="18"/>
              </w:rPr>
              <w:t xml:space="preserve">Тема: «Составление рассказа по игрушкам» </w:t>
            </w:r>
          </w:p>
          <w:p w:rsidR="003611C8" w:rsidRPr="003611C8" w:rsidRDefault="003611C8" w:rsidP="00A61D70">
            <w:pPr>
              <w:spacing w:after="0" w:line="240" w:lineRule="auto"/>
              <w:jc w:val="both"/>
              <w:rPr>
                <w:rFonts w:ascii="Times New Roman" w:hAnsi="Times New Roman" w:cs="Times New Roman"/>
                <w:sz w:val="16"/>
                <w:szCs w:val="18"/>
              </w:rPr>
            </w:pPr>
            <w:r w:rsidRPr="003611C8">
              <w:rPr>
                <w:rFonts w:ascii="Times New Roman" w:hAnsi="Times New Roman" w:cs="Times New Roman"/>
                <w:b/>
                <w:sz w:val="16"/>
                <w:szCs w:val="18"/>
              </w:rPr>
              <w:t xml:space="preserve">Цель: </w:t>
            </w:r>
            <w:r w:rsidRPr="003611C8">
              <w:rPr>
                <w:rFonts w:ascii="Times New Roman" w:hAnsi="Times New Roman" w:cs="Times New Roman"/>
                <w:sz w:val="16"/>
                <w:szCs w:val="18"/>
              </w:rPr>
              <w:t xml:space="preserve">учить составлять сюжетный рассказ, выбирая для него персонажи, развивать умение описывать и давать характеристику персонажам,  вводить в повествование диалог, учить подбирать определения к заданным  существительным при описании игрушек,  упражнять детей в составлении предложений из набора слов, учить </w:t>
            </w:r>
            <w:proofErr w:type="gramStart"/>
            <w:r w:rsidRPr="003611C8">
              <w:rPr>
                <w:rFonts w:ascii="Times New Roman" w:hAnsi="Times New Roman" w:cs="Times New Roman"/>
                <w:sz w:val="16"/>
                <w:szCs w:val="18"/>
              </w:rPr>
              <w:t>самостоятельно</w:t>
            </w:r>
            <w:proofErr w:type="gramEnd"/>
            <w:r w:rsidRPr="003611C8">
              <w:rPr>
                <w:rFonts w:ascii="Times New Roman" w:hAnsi="Times New Roman" w:cs="Times New Roman"/>
                <w:sz w:val="16"/>
                <w:szCs w:val="18"/>
              </w:rPr>
              <w:t xml:space="preserve"> придумывать предложения из двух-трех слов, учить различать звуки с, сь, щ, четко произносить слова с этими звуками. Ушакова О. С. «Развитие речи детей 5 – 6 лет»,  стр. 100.</w:t>
            </w:r>
          </w:p>
        </w:tc>
        <w:tc>
          <w:tcPr>
            <w:tcW w:w="1701" w:type="dxa"/>
            <w:vMerge/>
          </w:tcPr>
          <w:p w:rsidR="003611C8" w:rsidRPr="003611C8" w:rsidRDefault="003611C8" w:rsidP="00EC79E8">
            <w:pPr>
              <w:spacing w:after="0" w:line="240" w:lineRule="auto"/>
              <w:jc w:val="center"/>
              <w:rPr>
                <w:rFonts w:ascii="Times New Roman" w:hAnsi="Times New Roman" w:cs="Times New Roman"/>
                <w:sz w:val="16"/>
                <w:szCs w:val="18"/>
              </w:rPr>
            </w:pPr>
          </w:p>
        </w:tc>
        <w:tc>
          <w:tcPr>
            <w:tcW w:w="1559" w:type="dxa"/>
            <w:vMerge/>
          </w:tcPr>
          <w:p w:rsidR="003611C8" w:rsidRPr="003611C8" w:rsidRDefault="003611C8" w:rsidP="00EC79E8">
            <w:pPr>
              <w:spacing w:after="0" w:line="240" w:lineRule="auto"/>
              <w:jc w:val="center"/>
              <w:rPr>
                <w:rFonts w:ascii="Times New Roman" w:hAnsi="Times New Roman" w:cs="Times New Roman"/>
                <w:sz w:val="16"/>
                <w:szCs w:val="18"/>
              </w:rPr>
            </w:pPr>
          </w:p>
        </w:tc>
        <w:tc>
          <w:tcPr>
            <w:tcW w:w="1418" w:type="dxa"/>
            <w:vMerge/>
          </w:tcPr>
          <w:p w:rsidR="003611C8" w:rsidRPr="003611C8" w:rsidRDefault="003611C8" w:rsidP="00EC79E8">
            <w:pPr>
              <w:spacing w:after="0" w:line="240" w:lineRule="auto"/>
              <w:jc w:val="center"/>
              <w:rPr>
                <w:rFonts w:ascii="Times New Roman" w:hAnsi="Times New Roman" w:cs="Times New Roman"/>
                <w:sz w:val="16"/>
                <w:szCs w:val="18"/>
              </w:rPr>
            </w:pPr>
          </w:p>
        </w:tc>
        <w:tc>
          <w:tcPr>
            <w:tcW w:w="1417" w:type="dxa"/>
            <w:vMerge/>
          </w:tcPr>
          <w:p w:rsidR="003611C8" w:rsidRPr="003611C8" w:rsidRDefault="003611C8" w:rsidP="00EC79E8">
            <w:pPr>
              <w:spacing w:after="0" w:line="240" w:lineRule="auto"/>
              <w:jc w:val="center"/>
              <w:rPr>
                <w:rFonts w:ascii="Times New Roman" w:hAnsi="Times New Roman" w:cs="Times New Roman"/>
                <w:sz w:val="16"/>
                <w:szCs w:val="18"/>
              </w:rPr>
            </w:pPr>
          </w:p>
        </w:tc>
      </w:tr>
      <w:tr w:rsidR="003611C8" w:rsidRPr="003611C8" w:rsidTr="00EF1D4A">
        <w:trPr>
          <w:cantSplit/>
          <w:trHeight w:val="963"/>
        </w:trPr>
        <w:tc>
          <w:tcPr>
            <w:tcW w:w="434" w:type="dxa"/>
            <w:vMerge/>
          </w:tcPr>
          <w:p w:rsidR="003611C8" w:rsidRPr="00C0322D" w:rsidRDefault="003611C8" w:rsidP="00EC79E8">
            <w:pPr>
              <w:spacing w:after="0" w:line="240" w:lineRule="auto"/>
              <w:jc w:val="center"/>
              <w:rPr>
                <w:rFonts w:ascii="Times New Roman" w:hAnsi="Times New Roman" w:cs="Times New Roman"/>
                <w:sz w:val="18"/>
                <w:szCs w:val="18"/>
              </w:rPr>
            </w:pPr>
          </w:p>
        </w:tc>
        <w:tc>
          <w:tcPr>
            <w:tcW w:w="434" w:type="dxa"/>
            <w:vMerge/>
          </w:tcPr>
          <w:p w:rsidR="003611C8" w:rsidRPr="00C0322D" w:rsidRDefault="003611C8" w:rsidP="00EC79E8">
            <w:pPr>
              <w:spacing w:after="0" w:line="240" w:lineRule="auto"/>
              <w:jc w:val="center"/>
              <w:rPr>
                <w:rFonts w:ascii="Times New Roman" w:hAnsi="Times New Roman" w:cs="Times New Roman"/>
                <w:sz w:val="18"/>
                <w:szCs w:val="18"/>
              </w:rPr>
            </w:pPr>
          </w:p>
        </w:tc>
        <w:tc>
          <w:tcPr>
            <w:tcW w:w="435" w:type="dxa"/>
            <w:vMerge/>
          </w:tcPr>
          <w:p w:rsidR="003611C8" w:rsidRPr="00C0322D" w:rsidRDefault="003611C8" w:rsidP="00EC79E8">
            <w:pPr>
              <w:spacing w:after="0" w:line="240" w:lineRule="auto"/>
              <w:jc w:val="center"/>
              <w:rPr>
                <w:rFonts w:ascii="Times New Roman" w:hAnsi="Times New Roman" w:cs="Times New Roman"/>
                <w:sz w:val="18"/>
                <w:szCs w:val="18"/>
              </w:rPr>
            </w:pPr>
          </w:p>
        </w:tc>
        <w:tc>
          <w:tcPr>
            <w:tcW w:w="570" w:type="dxa"/>
            <w:textDirection w:val="btLr"/>
          </w:tcPr>
          <w:p w:rsidR="003611C8" w:rsidRPr="00536F88" w:rsidRDefault="003611C8" w:rsidP="00EC79E8">
            <w:pPr>
              <w:spacing w:after="0" w:line="240" w:lineRule="auto"/>
              <w:ind w:left="113" w:right="113"/>
              <w:jc w:val="center"/>
              <w:rPr>
                <w:rFonts w:ascii="Times New Roman" w:hAnsi="Times New Roman" w:cs="Times New Roman"/>
                <w:sz w:val="18"/>
                <w:szCs w:val="18"/>
              </w:rPr>
            </w:pPr>
            <w:r w:rsidRPr="00536F88">
              <w:rPr>
                <w:rFonts w:ascii="Times New Roman" w:hAnsi="Times New Roman" w:cs="Times New Roman"/>
                <w:sz w:val="18"/>
                <w:szCs w:val="18"/>
              </w:rPr>
              <w:t>ХЭР</w:t>
            </w:r>
          </w:p>
        </w:tc>
        <w:tc>
          <w:tcPr>
            <w:tcW w:w="540" w:type="dxa"/>
          </w:tcPr>
          <w:p w:rsidR="003611C8" w:rsidRPr="00536F88" w:rsidRDefault="003611C8" w:rsidP="00EC79E8">
            <w:pPr>
              <w:spacing w:after="0" w:line="240" w:lineRule="auto"/>
              <w:jc w:val="center"/>
              <w:rPr>
                <w:rFonts w:ascii="Times New Roman" w:hAnsi="Times New Roman" w:cs="Times New Roman"/>
                <w:sz w:val="18"/>
                <w:szCs w:val="18"/>
              </w:rPr>
            </w:pPr>
          </w:p>
          <w:p w:rsidR="003611C8" w:rsidRPr="00536F88" w:rsidRDefault="003611C8" w:rsidP="00EC79E8">
            <w:pPr>
              <w:spacing w:after="0" w:line="240" w:lineRule="auto"/>
              <w:jc w:val="center"/>
              <w:rPr>
                <w:rFonts w:ascii="Times New Roman" w:hAnsi="Times New Roman" w:cs="Times New Roman"/>
                <w:sz w:val="18"/>
                <w:szCs w:val="18"/>
              </w:rPr>
            </w:pPr>
          </w:p>
          <w:p w:rsidR="003611C8" w:rsidRPr="00536F88" w:rsidRDefault="003611C8" w:rsidP="00EC79E8">
            <w:pPr>
              <w:spacing w:after="0" w:line="240" w:lineRule="auto"/>
              <w:jc w:val="center"/>
              <w:rPr>
                <w:rFonts w:ascii="Times New Roman" w:hAnsi="Times New Roman" w:cs="Times New Roman"/>
                <w:sz w:val="18"/>
                <w:szCs w:val="18"/>
              </w:rPr>
            </w:pPr>
            <w:r w:rsidRPr="00536F88">
              <w:rPr>
                <w:rFonts w:ascii="Times New Roman" w:hAnsi="Times New Roman" w:cs="Times New Roman"/>
                <w:sz w:val="18"/>
                <w:szCs w:val="18"/>
              </w:rPr>
              <w:t>Из</w:t>
            </w:r>
          </w:p>
        </w:tc>
        <w:tc>
          <w:tcPr>
            <w:tcW w:w="7794" w:type="dxa"/>
          </w:tcPr>
          <w:p w:rsidR="003611C8" w:rsidRPr="003611C8" w:rsidRDefault="003611C8" w:rsidP="00EC79E8">
            <w:pPr>
              <w:spacing w:after="0" w:line="240" w:lineRule="auto"/>
              <w:jc w:val="both"/>
              <w:rPr>
                <w:rFonts w:ascii="Times New Roman" w:hAnsi="Times New Roman" w:cs="Times New Roman"/>
                <w:b/>
                <w:sz w:val="16"/>
                <w:szCs w:val="18"/>
              </w:rPr>
            </w:pPr>
            <w:r w:rsidRPr="003611C8">
              <w:rPr>
                <w:rFonts w:ascii="Times New Roman" w:hAnsi="Times New Roman" w:cs="Times New Roman"/>
                <w:b/>
                <w:sz w:val="16"/>
                <w:szCs w:val="18"/>
                <w:u w:val="single"/>
              </w:rPr>
              <w:t xml:space="preserve">Аппликация </w:t>
            </w:r>
            <w:r w:rsidRPr="003611C8">
              <w:rPr>
                <w:rFonts w:ascii="Times New Roman" w:hAnsi="Times New Roman" w:cs="Times New Roman"/>
                <w:b/>
                <w:sz w:val="16"/>
                <w:szCs w:val="18"/>
              </w:rPr>
              <w:t xml:space="preserve">Тема: «Дружные ребята» </w:t>
            </w:r>
          </w:p>
          <w:p w:rsidR="003611C8" w:rsidRPr="003611C8" w:rsidRDefault="003611C8" w:rsidP="00171DF8">
            <w:pPr>
              <w:spacing w:after="0" w:line="240" w:lineRule="auto"/>
              <w:jc w:val="both"/>
              <w:rPr>
                <w:sz w:val="16"/>
              </w:rPr>
            </w:pPr>
            <w:r w:rsidRPr="003611C8">
              <w:rPr>
                <w:rFonts w:ascii="Times New Roman" w:hAnsi="Times New Roman" w:cs="Times New Roman"/>
                <w:b/>
                <w:sz w:val="16"/>
                <w:szCs w:val="18"/>
              </w:rPr>
              <w:t xml:space="preserve">Цель: </w:t>
            </w:r>
            <w:r w:rsidRPr="003611C8">
              <w:rPr>
                <w:rFonts w:ascii="Times New Roman" w:hAnsi="Times New Roman" w:cs="Times New Roman"/>
                <w:sz w:val="16"/>
                <w:szCs w:val="18"/>
              </w:rPr>
              <w:t>учить оформлять коллективный альбом аппликативными элементами, показать декоративные возможности ленточной аппликации, уточнить ее специфику и раскрыть символику, развивать композиционные умения, чувство цвета, воспитывать навыки сотрудничества со сверстниками и взрослыми.</w:t>
            </w:r>
            <w:r w:rsidRPr="003611C8">
              <w:rPr>
                <w:rFonts w:ascii="Times New Roman" w:hAnsi="Times New Roman" w:cs="Times New Roman"/>
                <w:b/>
                <w:sz w:val="16"/>
                <w:szCs w:val="18"/>
              </w:rPr>
              <w:t xml:space="preserve"> </w:t>
            </w:r>
            <w:r w:rsidRPr="003611C8">
              <w:rPr>
                <w:rFonts w:ascii="Times New Roman" w:hAnsi="Times New Roman" w:cs="Times New Roman"/>
                <w:sz w:val="16"/>
                <w:szCs w:val="18"/>
              </w:rPr>
              <w:t>Лыкова И.А. Изобразительная деятельность в детском саду, стр. 124.</w:t>
            </w:r>
          </w:p>
        </w:tc>
        <w:tc>
          <w:tcPr>
            <w:tcW w:w="1701" w:type="dxa"/>
            <w:vMerge/>
          </w:tcPr>
          <w:p w:rsidR="003611C8" w:rsidRPr="003611C8" w:rsidRDefault="003611C8" w:rsidP="00EC79E8">
            <w:pPr>
              <w:spacing w:after="0" w:line="240" w:lineRule="auto"/>
              <w:jc w:val="center"/>
              <w:rPr>
                <w:rFonts w:ascii="Times New Roman" w:hAnsi="Times New Roman" w:cs="Times New Roman"/>
                <w:sz w:val="16"/>
                <w:szCs w:val="18"/>
              </w:rPr>
            </w:pPr>
          </w:p>
        </w:tc>
        <w:tc>
          <w:tcPr>
            <w:tcW w:w="1559" w:type="dxa"/>
            <w:vMerge/>
          </w:tcPr>
          <w:p w:rsidR="003611C8" w:rsidRPr="003611C8" w:rsidRDefault="003611C8" w:rsidP="00EC79E8">
            <w:pPr>
              <w:spacing w:after="0" w:line="240" w:lineRule="auto"/>
              <w:jc w:val="center"/>
              <w:rPr>
                <w:rFonts w:ascii="Times New Roman" w:hAnsi="Times New Roman" w:cs="Times New Roman"/>
                <w:sz w:val="16"/>
                <w:szCs w:val="18"/>
              </w:rPr>
            </w:pPr>
          </w:p>
        </w:tc>
        <w:tc>
          <w:tcPr>
            <w:tcW w:w="1418" w:type="dxa"/>
            <w:vMerge/>
          </w:tcPr>
          <w:p w:rsidR="003611C8" w:rsidRPr="003611C8" w:rsidRDefault="003611C8" w:rsidP="00EC79E8">
            <w:pPr>
              <w:spacing w:after="0" w:line="240" w:lineRule="auto"/>
              <w:jc w:val="center"/>
              <w:rPr>
                <w:rFonts w:ascii="Times New Roman" w:hAnsi="Times New Roman" w:cs="Times New Roman"/>
                <w:sz w:val="16"/>
                <w:szCs w:val="18"/>
              </w:rPr>
            </w:pPr>
          </w:p>
        </w:tc>
        <w:tc>
          <w:tcPr>
            <w:tcW w:w="1417" w:type="dxa"/>
            <w:vMerge/>
          </w:tcPr>
          <w:p w:rsidR="003611C8" w:rsidRPr="003611C8" w:rsidRDefault="003611C8" w:rsidP="00EC79E8">
            <w:pPr>
              <w:spacing w:after="0" w:line="240" w:lineRule="auto"/>
              <w:jc w:val="center"/>
              <w:rPr>
                <w:rFonts w:ascii="Times New Roman" w:hAnsi="Times New Roman" w:cs="Times New Roman"/>
                <w:sz w:val="16"/>
                <w:szCs w:val="18"/>
              </w:rPr>
            </w:pPr>
          </w:p>
        </w:tc>
      </w:tr>
      <w:tr w:rsidR="003611C8" w:rsidRPr="003611C8" w:rsidTr="00EF1D4A">
        <w:trPr>
          <w:cantSplit/>
          <w:trHeight w:val="1095"/>
        </w:trPr>
        <w:tc>
          <w:tcPr>
            <w:tcW w:w="434" w:type="dxa"/>
            <w:vMerge/>
          </w:tcPr>
          <w:p w:rsidR="003611C8" w:rsidRPr="00C0322D" w:rsidRDefault="003611C8" w:rsidP="00EC79E8">
            <w:pPr>
              <w:spacing w:after="0" w:line="240" w:lineRule="auto"/>
              <w:jc w:val="center"/>
              <w:rPr>
                <w:rFonts w:ascii="Times New Roman" w:hAnsi="Times New Roman" w:cs="Times New Roman"/>
                <w:sz w:val="18"/>
                <w:szCs w:val="18"/>
              </w:rPr>
            </w:pPr>
          </w:p>
        </w:tc>
        <w:tc>
          <w:tcPr>
            <w:tcW w:w="434" w:type="dxa"/>
            <w:vMerge/>
          </w:tcPr>
          <w:p w:rsidR="003611C8" w:rsidRPr="00C0322D" w:rsidRDefault="003611C8" w:rsidP="00EC79E8">
            <w:pPr>
              <w:spacing w:after="0" w:line="240" w:lineRule="auto"/>
              <w:jc w:val="center"/>
              <w:rPr>
                <w:rFonts w:ascii="Times New Roman" w:hAnsi="Times New Roman" w:cs="Times New Roman"/>
                <w:sz w:val="18"/>
                <w:szCs w:val="18"/>
              </w:rPr>
            </w:pPr>
          </w:p>
        </w:tc>
        <w:tc>
          <w:tcPr>
            <w:tcW w:w="435" w:type="dxa"/>
            <w:vMerge/>
          </w:tcPr>
          <w:p w:rsidR="003611C8" w:rsidRPr="00C0322D" w:rsidRDefault="003611C8" w:rsidP="00EC79E8">
            <w:pPr>
              <w:spacing w:after="0" w:line="240" w:lineRule="auto"/>
              <w:jc w:val="center"/>
              <w:rPr>
                <w:rFonts w:ascii="Times New Roman" w:hAnsi="Times New Roman" w:cs="Times New Roman"/>
                <w:sz w:val="18"/>
                <w:szCs w:val="18"/>
              </w:rPr>
            </w:pPr>
          </w:p>
        </w:tc>
        <w:tc>
          <w:tcPr>
            <w:tcW w:w="570" w:type="dxa"/>
            <w:textDirection w:val="btLr"/>
          </w:tcPr>
          <w:p w:rsidR="003611C8" w:rsidRPr="00536F88" w:rsidRDefault="003611C8" w:rsidP="00EC79E8">
            <w:pPr>
              <w:spacing w:after="0" w:line="240" w:lineRule="auto"/>
              <w:ind w:left="113" w:right="113"/>
              <w:jc w:val="center"/>
              <w:rPr>
                <w:rFonts w:ascii="Times New Roman" w:hAnsi="Times New Roman" w:cs="Times New Roman"/>
                <w:sz w:val="18"/>
                <w:szCs w:val="18"/>
              </w:rPr>
            </w:pPr>
            <w:r w:rsidRPr="00536F88">
              <w:rPr>
                <w:rFonts w:ascii="Times New Roman" w:hAnsi="Times New Roman" w:cs="Times New Roman"/>
                <w:sz w:val="18"/>
                <w:szCs w:val="18"/>
              </w:rPr>
              <w:t>Познавательное</w:t>
            </w:r>
          </w:p>
        </w:tc>
        <w:tc>
          <w:tcPr>
            <w:tcW w:w="540" w:type="dxa"/>
          </w:tcPr>
          <w:p w:rsidR="003611C8" w:rsidRPr="00536F88" w:rsidRDefault="003611C8" w:rsidP="00EC79E8">
            <w:pPr>
              <w:spacing w:after="0" w:line="240" w:lineRule="auto"/>
              <w:jc w:val="center"/>
              <w:rPr>
                <w:rFonts w:ascii="Times New Roman" w:hAnsi="Times New Roman" w:cs="Times New Roman"/>
                <w:sz w:val="18"/>
                <w:szCs w:val="18"/>
              </w:rPr>
            </w:pPr>
          </w:p>
          <w:p w:rsidR="003611C8" w:rsidRPr="00536F88" w:rsidRDefault="003611C8" w:rsidP="00EC79E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Ч</w:t>
            </w:r>
          </w:p>
          <w:p w:rsidR="003611C8" w:rsidRPr="00536F88" w:rsidRDefault="003611C8" w:rsidP="00EC79E8">
            <w:pPr>
              <w:spacing w:after="0" w:line="240" w:lineRule="auto"/>
              <w:jc w:val="center"/>
              <w:rPr>
                <w:rFonts w:ascii="Times New Roman" w:hAnsi="Times New Roman" w:cs="Times New Roman"/>
                <w:sz w:val="18"/>
                <w:szCs w:val="18"/>
              </w:rPr>
            </w:pPr>
          </w:p>
          <w:p w:rsidR="003611C8" w:rsidRPr="00536F88" w:rsidRDefault="003611C8" w:rsidP="00EC79E8">
            <w:pPr>
              <w:spacing w:after="0" w:line="240" w:lineRule="auto"/>
              <w:rPr>
                <w:rFonts w:ascii="Times New Roman" w:hAnsi="Times New Roman" w:cs="Times New Roman"/>
                <w:sz w:val="18"/>
                <w:szCs w:val="18"/>
              </w:rPr>
            </w:pPr>
          </w:p>
        </w:tc>
        <w:tc>
          <w:tcPr>
            <w:tcW w:w="7794" w:type="dxa"/>
          </w:tcPr>
          <w:p w:rsidR="003611C8" w:rsidRPr="003611C8" w:rsidRDefault="003611C8" w:rsidP="00EC79E8">
            <w:pPr>
              <w:spacing w:after="0" w:line="240" w:lineRule="auto"/>
              <w:jc w:val="both"/>
              <w:rPr>
                <w:rFonts w:ascii="Times New Roman" w:hAnsi="Times New Roman" w:cs="Times New Roman"/>
                <w:b/>
                <w:sz w:val="16"/>
                <w:szCs w:val="18"/>
              </w:rPr>
            </w:pPr>
            <w:r w:rsidRPr="003611C8">
              <w:rPr>
                <w:rFonts w:ascii="Times New Roman" w:hAnsi="Times New Roman" w:cs="Times New Roman"/>
                <w:b/>
                <w:sz w:val="16"/>
                <w:szCs w:val="18"/>
                <w:u w:val="single"/>
              </w:rPr>
              <w:t xml:space="preserve">ФЦКМ </w:t>
            </w:r>
            <w:r w:rsidRPr="003611C8">
              <w:rPr>
                <w:rFonts w:ascii="Times New Roman" w:hAnsi="Times New Roman" w:cs="Times New Roman"/>
                <w:b/>
                <w:sz w:val="16"/>
                <w:szCs w:val="18"/>
              </w:rPr>
              <w:t>Тема: «Один день из жизни казачки»</w:t>
            </w:r>
          </w:p>
          <w:p w:rsidR="003611C8" w:rsidRPr="003611C8" w:rsidRDefault="003611C8" w:rsidP="00171DF8">
            <w:pPr>
              <w:widowControl w:val="0"/>
              <w:spacing w:after="0" w:line="240" w:lineRule="auto"/>
              <w:jc w:val="both"/>
              <w:rPr>
                <w:rFonts w:ascii="Times New Roman" w:hAnsi="Times New Roman" w:cs="Times New Roman"/>
                <w:sz w:val="16"/>
                <w:szCs w:val="18"/>
                <w:lang w:eastAsia="ru-RU"/>
              </w:rPr>
            </w:pPr>
            <w:r w:rsidRPr="003611C8">
              <w:rPr>
                <w:rFonts w:ascii="Times New Roman" w:hAnsi="Times New Roman" w:cs="Times New Roman"/>
                <w:b/>
                <w:sz w:val="16"/>
                <w:szCs w:val="18"/>
              </w:rPr>
              <w:t xml:space="preserve">Цель: </w:t>
            </w:r>
            <w:r w:rsidRPr="003611C8">
              <w:rPr>
                <w:rFonts w:ascii="Times New Roman" w:hAnsi="Times New Roman" w:cs="Times New Roman"/>
                <w:sz w:val="16"/>
                <w:szCs w:val="18"/>
                <w:lang w:eastAsia="ru-RU"/>
              </w:rPr>
              <w:t xml:space="preserve">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Донского края, воспитывать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tc>
        <w:tc>
          <w:tcPr>
            <w:tcW w:w="1701" w:type="dxa"/>
            <w:vMerge/>
          </w:tcPr>
          <w:p w:rsidR="003611C8" w:rsidRPr="003611C8" w:rsidRDefault="003611C8" w:rsidP="00EC79E8">
            <w:pPr>
              <w:spacing w:after="0" w:line="240" w:lineRule="auto"/>
              <w:jc w:val="center"/>
              <w:rPr>
                <w:rFonts w:ascii="Times New Roman" w:hAnsi="Times New Roman" w:cs="Times New Roman"/>
                <w:sz w:val="16"/>
                <w:szCs w:val="18"/>
              </w:rPr>
            </w:pPr>
          </w:p>
        </w:tc>
        <w:tc>
          <w:tcPr>
            <w:tcW w:w="1559" w:type="dxa"/>
            <w:vMerge/>
          </w:tcPr>
          <w:p w:rsidR="003611C8" w:rsidRPr="003611C8" w:rsidRDefault="003611C8" w:rsidP="00EC79E8">
            <w:pPr>
              <w:spacing w:after="0" w:line="240" w:lineRule="auto"/>
              <w:jc w:val="center"/>
              <w:rPr>
                <w:rFonts w:ascii="Times New Roman" w:hAnsi="Times New Roman" w:cs="Times New Roman"/>
                <w:sz w:val="16"/>
                <w:szCs w:val="18"/>
              </w:rPr>
            </w:pPr>
          </w:p>
        </w:tc>
        <w:tc>
          <w:tcPr>
            <w:tcW w:w="1418" w:type="dxa"/>
            <w:vMerge/>
          </w:tcPr>
          <w:p w:rsidR="003611C8" w:rsidRPr="003611C8" w:rsidRDefault="003611C8" w:rsidP="00EC79E8">
            <w:pPr>
              <w:spacing w:after="0" w:line="240" w:lineRule="auto"/>
              <w:jc w:val="center"/>
              <w:rPr>
                <w:rFonts w:ascii="Times New Roman" w:hAnsi="Times New Roman" w:cs="Times New Roman"/>
                <w:sz w:val="16"/>
                <w:szCs w:val="18"/>
              </w:rPr>
            </w:pPr>
          </w:p>
        </w:tc>
        <w:tc>
          <w:tcPr>
            <w:tcW w:w="1417" w:type="dxa"/>
            <w:vMerge/>
          </w:tcPr>
          <w:p w:rsidR="003611C8" w:rsidRPr="003611C8" w:rsidRDefault="003611C8" w:rsidP="00EC79E8">
            <w:pPr>
              <w:spacing w:after="0" w:line="240" w:lineRule="auto"/>
              <w:jc w:val="center"/>
              <w:rPr>
                <w:rFonts w:ascii="Times New Roman" w:hAnsi="Times New Roman" w:cs="Times New Roman"/>
                <w:sz w:val="16"/>
                <w:szCs w:val="18"/>
              </w:rPr>
            </w:pPr>
          </w:p>
        </w:tc>
      </w:tr>
      <w:tr w:rsidR="00821D36" w:rsidRPr="003611C8" w:rsidTr="00EF1D4A">
        <w:trPr>
          <w:cantSplit/>
          <w:trHeight w:val="334"/>
        </w:trPr>
        <w:tc>
          <w:tcPr>
            <w:tcW w:w="434" w:type="dxa"/>
            <w:vMerge/>
          </w:tcPr>
          <w:p w:rsidR="00821D36" w:rsidRPr="00C0322D" w:rsidRDefault="00821D36" w:rsidP="00EC79E8">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EC79E8">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EC79E8">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794" w:type="dxa"/>
          </w:tcPr>
          <w:p w:rsidR="00307FE0" w:rsidRPr="00307FE0" w:rsidRDefault="00307FE0" w:rsidP="00307FE0">
            <w:pPr>
              <w:pStyle w:val="af4"/>
              <w:spacing w:before="0" w:beforeAutospacing="0" w:after="0" w:afterAutospacing="0"/>
              <w:ind w:firstLine="300"/>
              <w:rPr>
                <w:rFonts w:ascii="Georgia" w:hAnsi="Georgia"/>
                <w:color w:val="2A2723"/>
                <w:sz w:val="21"/>
                <w:szCs w:val="21"/>
              </w:rPr>
            </w:pPr>
            <w:r>
              <w:rPr>
                <w:sz w:val="16"/>
                <w:szCs w:val="18"/>
              </w:rPr>
              <w:t xml:space="preserve">Цель: </w:t>
            </w:r>
            <w:r w:rsidRPr="00307FE0">
              <w:rPr>
                <w:color w:val="2A2723"/>
                <w:sz w:val="16"/>
                <w:szCs w:val="21"/>
              </w:rPr>
              <w:t>Повторить игровые упражнения с бегом и прыжками, бросание снежков на дальность и в цель.</w:t>
            </w:r>
          </w:p>
          <w:p w:rsidR="00821D36" w:rsidRPr="00BA62C4" w:rsidRDefault="00821D36" w:rsidP="00B443E6">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w:t>
            </w:r>
            <w:r>
              <w:rPr>
                <w:rFonts w:ascii="Times New Roman" w:hAnsi="Times New Roman" w:cs="Times New Roman"/>
                <w:sz w:val="16"/>
                <w:szCs w:val="18"/>
              </w:rPr>
              <w:t xml:space="preserve"> квартал, февраль, 33</w:t>
            </w:r>
            <w:r w:rsidRPr="00BA62C4">
              <w:rPr>
                <w:rFonts w:ascii="Times New Roman" w:hAnsi="Times New Roman" w:cs="Times New Roman"/>
                <w:sz w:val="16"/>
                <w:szCs w:val="18"/>
              </w:rPr>
              <w:t>**</w:t>
            </w:r>
            <w:r w:rsidR="00307FE0">
              <w:rPr>
                <w:rFonts w:ascii="Times New Roman" w:hAnsi="Times New Roman" w:cs="Times New Roman"/>
                <w:sz w:val="16"/>
                <w:szCs w:val="18"/>
              </w:rPr>
              <w:t>, с.73</w:t>
            </w:r>
          </w:p>
        </w:tc>
        <w:tc>
          <w:tcPr>
            <w:tcW w:w="1701" w:type="dxa"/>
          </w:tcPr>
          <w:p w:rsidR="00821D36" w:rsidRPr="003611C8" w:rsidRDefault="00821D36" w:rsidP="00EC79E8">
            <w:pPr>
              <w:spacing w:after="0" w:line="240" w:lineRule="auto"/>
              <w:jc w:val="center"/>
              <w:rPr>
                <w:rFonts w:ascii="Times New Roman" w:hAnsi="Times New Roman" w:cs="Times New Roman"/>
                <w:sz w:val="16"/>
                <w:szCs w:val="18"/>
              </w:rPr>
            </w:pPr>
          </w:p>
        </w:tc>
        <w:tc>
          <w:tcPr>
            <w:tcW w:w="1559" w:type="dxa"/>
          </w:tcPr>
          <w:p w:rsidR="00821D36" w:rsidRPr="003611C8" w:rsidRDefault="00821D36" w:rsidP="00EC79E8">
            <w:pPr>
              <w:spacing w:after="0" w:line="240" w:lineRule="auto"/>
              <w:jc w:val="center"/>
              <w:rPr>
                <w:rFonts w:ascii="Times New Roman" w:hAnsi="Times New Roman" w:cs="Times New Roman"/>
                <w:sz w:val="16"/>
                <w:szCs w:val="18"/>
              </w:rPr>
            </w:pPr>
          </w:p>
        </w:tc>
        <w:tc>
          <w:tcPr>
            <w:tcW w:w="1418" w:type="dxa"/>
          </w:tcPr>
          <w:p w:rsidR="00821D36" w:rsidRPr="003611C8" w:rsidRDefault="00821D36" w:rsidP="00EC79E8">
            <w:pPr>
              <w:spacing w:after="0" w:line="240" w:lineRule="auto"/>
              <w:jc w:val="center"/>
              <w:rPr>
                <w:rFonts w:ascii="Times New Roman" w:hAnsi="Times New Roman" w:cs="Times New Roman"/>
                <w:sz w:val="16"/>
                <w:szCs w:val="18"/>
              </w:rPr>
            </w:pPr>
          </w:p>
        </w:tc>
        <w:tc>
          <w:tcPr>
            <w:tcW w:w="1417" w:type="dxa"/>
          </w:tcPr>
          <w:p w:rsidR="00821D36" w:rsidRPr="003611C8" w:rsidRDefault="00821D36" w:rsidP="00EC79E8">
            <w:pPr>
              <w:spacing w:after="0" w:line="240" w:lineRule="auto"/>
              <w:jc w:val="center"/>
              <w:rPr>
                <w:rFonts w:ascii="Times New Roman" w:hAnsi="Times New Roman" w:cs="Times New Roman"/>
                <w:sz w:val="16"/>
                <w:szCs w:val="18"/>
              </w:rPr>
            </w:pPr>
          </w:p>
        </w:tc>
      </w:tr>
      <w:tr w:rsidR="00821D36" w:rsidRPr="003611C8" w:rsidTr="00EF1D4A">
        <w:trPr>
          <w:cantSplit/>
          <w:trHeight w:val="510"/>
        </w:trPr>
        <w:tc>
          <w:tcPr>
            <w:tcW w:w="434" w:type="dxa"/>
            <w:vMerge/>
          </w:tcPr>
          <w:p w:rsidR="00821D36" w:rsidRPr="00C0322D" w:rsidRDefault="00821D36" w:rsidP="00EC79E8">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EC79E8">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EC79E8">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794" w:type="dxa"/>
          </w:tcPr>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Песенка «Дед хотел уху сварить»;</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Сказка «Жихаркаа»;</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И. Суриков «Зима»;</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Н. Сладков «Топик и Катя»;</w:t>
            </w:r>
          </w:p>
          <w:p w:rsidR="00821D36" w:rsidRPr="007C68D2"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В. Бианки «Первая охота».</w:t>
            </w:r>
          </w:p>
        </w:tc>
        <w:tc>
          <w:tcPr>
            <w:tcW w:w="1701" w:type="dxa"/>
          </w:tcPr>
          <w:p w:rsidR="00821D36" w:rsidRPr="003611C8" w:rsidRDefault="00821D36" w:rsidP="00EC79E8">
            <w:pPr>
              <w:spacing w:after="0" w:line="240" w:lineRule="auto"/>
              <w:jc w:val="center"/>
              <w:rPr>
                <w:rFonts w:ascii="Times New Roman" w:hAnsi="Times New Roman" w:cs="Times New Roman"/>
                <w:sz w:val="16"/>
                <w:szCs w:val="18"/>
              </w:rPr>
            </w:pPr>
          </w:p>
        </w:tc>
        <w:tc>
          <w:tcPr>
            <w:tcW w:w="1559" w:type="dxa"/>
          </w:tcPr>
          <w:p w:rsidR="00821D36" w:rsidRPr="003611C8" w:rsidRDefault="00821D36" w:rsidP="00EC79E8">
            <w:pPr>
              <w:spacing w:after="0" w:line="240" w:lineRule="auto"/>
              <w:jc w:val="center"/>
              <w:rPr>
                <w:rFonts w:ascii="Times New Roman" w:hAnsi="Times New Roman" w:cs="Times New Roman"/>
                <w:sz w:val="16"/>
                <w:szCs w:val="18"/>
              </w:rPr>
            </w:pPr>
          </w:p>
        </w:tc>
        <w:tc>
          <w:tcPr>
            <w:tcW w:w="1418" w:type="dxa"/>
          </w:tcPr>
          <w:p w:rsidR="00821D36" w:rsidRPr="003611C8" w:rsidRDefault="00821D36" w:rsidP="00EC79E8">
            <w:pPr>
              <w:spacing w:after="0" w:line="240" w:lineRule="auto"/>
              <w:jc w:val="center"/>
              <w:rPr>
                <w:rFonts w:ascii="Times New Roman" w:hAnsi="Times New Roman" w:cs="Times New Roman"/>
                <w:sz w:val="16"/>
                <w:szCs w:val="18"/>
              </w:rPr>
            </w:pPr>
          </w:p>
        </w:tc>
        <w:tc>
          <w:tcPr>
            <w:tcW w:w="1417" w:type="dxa"/>
          </w:tcPr>
          <w:p w:rsidR="00821D36" w:rsidRPr="003611C8" w:rsidRDefault="00821D36" w:rsidP="00EC79E8">
            <w:pPr>
              <w:spacing w:after="0" w:line="240" w:lineRule="auto"/>
              <w:jc w:val="center"/>
              <w:rPr>
                <w:rFonts w:ascii="Times New Roman" w:hAnsi="Times New Roman" w:cs="Times New Roman"/>
                <w:sz w:val="16"/>
                <w:szCs w:val="18"/>
              </w:rPr>
            </w:pPr>
          </w:p>
        </w:tc>
      </w:tr>
    </w:tbl>
    <w:p w:rsidR="00EC79E8" w:rsidRPr="006D24AA" w:rsidRDefault="00EC79E8" w:rsidP="00EC55A7">
      <w:pPr>
        <w:spacing w:after="0" w:line="240" w:lineRule="auto"/>
        <w:jc w:val="center"/>
        <w:rPr>
          <w:rFonts w:ascii="Times New Roman" w:hAnsi="Times New Roman" w:cs="Times New Roman"/>
          <w:sz w:val="20"/>
          <w:szCs w:val="20"/>
        </w:rPr>
      </w:pPr>
      <w:r w:rsidRPr="006D24AA">
        <w:rPr>
          <w:rFonts w:ascii="Times New Roman" w:hAnsi="Times New Roman" w:cs="Times New Roman"/>
          <w:sz w:val="20"/>
          <w:szCs w:val="20"/>
        </w:rPr>
        <w:lastRenderedPageBreak/>
        <w:t>Март</w:t>
      </w:r>
    </w:p>
    <w:tbl>
      <w:tblPr>
        <w:tblStyle w:val="a9"/>
        <w:tblW w:w="16131" w:type="dxa"/>
        <w:tblInd w:w="-318" w:type="dxa"/>
        <w:tblLayout w:type="fixed"/>
        <w:tblLook w:val="04A0" w:firstRow="1" w:lastRow="0" w:firstColumn="1" w:lastColumn="0" w:noHBand="0" w:noVBand="1"/>
      </w:tblPr>
      <w:tblGrid>
        <w:gridCol w:w="435"/>
        <w:gridCol w:w="435"/>
        <w:gridCol w:w="435"/>
        <w:gridCol w:w="570"/>
        <w:gridCol w:w="540"/>
        <w:gridCol w:w="7512"/>
        <w:gridCol w:w="2127"/>
        <w:gridCol w:w="1275"/>
        <w:gridCol w:w="1418"/>
        <w:gridCol w:w="1384"/>
      </w:tblGrid>
      <w:tr w:rsidR="00EC79E8" w:rsidRPr="000F76B7" w:rsidTr="00EF1D4A">
        <w:trPr>
          <w:cantSplit/>
          <w:trHeight w:val="279"/>
        </w:trPr>
        <w:tc>
          <w:tcPr>
            <w:tcW w:w="435" w:type="dxa"/>
            <w:vMerge w:val="restart"/>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435" w:type="dxa"/>
            <w:vMerge w:val="restart"/>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052" w:type="dxa"/>
            <w:gridSpan w:val="2"/>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204" w:type="dxa"/>
            <w:gridSpan w:val="4"/>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EC79E8" w:rsidRPr="000F76B7" w:rsidTr="00EF1D4A">
        <w:trPr>
          <w:cantSplit/>
          <w:trHeight w:val="9"/>
        </w:trPr>
        <w:tc>
          <w:tcPr>
            <w:tcW w:w="435" w:type="dxa"/>
            <w:vMerge/>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7512" w:type="dxa"/>
            <w:vMerge w:val="restart"/>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204" w:type="dxa"/>
            <w:gridSpan w:val="4"/>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EC79E8" w:rsidRPr="000F76B7" w:rsidTr="00EF1D4A">
        <w:trPr>
          <w:cantSplit/>
          <w:trHeight w:val="1058"/>
        </w:trPr>
        <w:tc>
          <w:tcPr>
            <w:tcW w:w="435" w:type="dxa"/>
            <w:vMerge/>
            <w:tcBorders>
              <w:bottom w:val="single" w:sz="4" w:space="0" w:color="auto"/>
            </w:tcBorders>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EC79E8" w:rsidRPr="000F76B7" w:rsidRDefault="00EC79E8" w:rsidP="00EC79E8">
            <w:pPr>
              <w:spacing w:after="0" w:line="240" w:lineRule="auto"/>
              <w:ind w:left="113" w:right="113"/>
              <w:jc w:val="center"/>
              <w:rPr>
                <w:rFonts w:ascii="Times New Roman" w:hAnsi="Times New Roman" w:cs="Times New Roman"/>
                <w:sz w:val="18"/>
                <w:szCs w:val="18"/>
              </w:rPr>
            </w:pPr>
          </w:p>
        </w:tc>
        <w:tc>
          <w:tcPr>
            <w:tcW w:w="7512" w:type="dxa"/>
            <w:vMerge/>
            <w:tcBorders>
              <w:bottom w:val="single" w:sz="4" w:space="0" w:color="auto"/>
            </w:tcBorders>
          </w:tcPr>
          <w:p w:rsidR="00EC79E8" w:rsidRPr="000F76B7" w:rsidRDefault="00EC79E8" w:rsidP="00EC79E8">
            <w:pPr>
              <w:spacing w:after="0" w:line="240" w:lineRule="auto"/>
              <w:jc w:val="center"/>
              <w:rPr>
                <w:rFonts w:ascii="Times New Roman" w:hAnsi="Times New Roman" w:cs="Times New Roman"/>
                <w:sz w:val="18"/>
                <w:szCs w:val="18"/>
              </w:rPr>
            </w:pPr>
          </w:p>
        </w:tc>
        <w:tc>
          <w:tcPr>
            <w:tcW w:w="2127" w:type="dxa"/>
            <w:tcBorders>
              <w:bottom w:val="single" w:sz="4" w:space="0" w:color="auto"/>
            </w:tcBorders>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275" w:type="dxa"/>
            <w:tcBorders>
              <w:bottom w:val="single" w:sz="4" w:space="0" w:color="auto"/>
            </w:tcBorders>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8" w:type="dxa"/>
            <w:tcBorders>
              <w:bottom w:val="single" w:sz="4" w:space="0" w:color="auto"/>
            </w:tcBorders>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384" w:type="dxa"/>
            <w:tcBorders>
              <w:bottom w:val="single" w:sz="4" w:space="0" w:color="auto"/>
            </w:tcBorders>
          </w:tcPr>
          <w:p w:rsidR="00EC79E8" w:rsidRPr="000F76B7" w:rsidRDefault="00EC79E8" w:rsidP="00EC79E8">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EC79E8" w:rsidRPr="00C0322D" w:rsidTr="00EF1D4A">
        <w:tc>
          <w:tcPr>
            <w:tcW w:w="435"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5"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512"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2127"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275"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8"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384" w:type="dxa"/>
          </w:tcPr>
          <w:p w:rsidR="00EC79E8" w:rsidRPr="00C0322D" w:rsidRDefault="00EC79E8" w:rsidP="00EC79E8">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21679F" w:rsidRPr="0021679F" w:rsidTr="00EF1D4A">
        <w:trPr>
          <w:cantSplit/>
          <w:trHeight w:val="1796"/>
        </w:trPr>
        <w:tc>
          <w:tcPr>
            <w:tcW w:w="435" w:type="dxa"/>
            <w:vMerge w:val="restart"/>
            <w:textDirection w:val="btLr"/>
          </w:tcPr>
          <w:p w:rsidR="0021679F" w:rsidRPr="006D24AA" w:rsidRDefault="0021679F" w:rsidP="00EC79E8">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Март 1 неделя (2.03 – 6</w:t>
            </w:r>
            <w:r w:rsidRPr="006D24AA">
              <w:rPr>
                <w:rFonts w:ascii="Times New Roman" w:hAnsi="Times New Roman" w:cs="Times New Roman"/>
                <w:b/>
                <w:sz w:val="18"/>
                <w:szCs w:val="18"/>
              </w:rPr>
              <w:t>.03)</w:t>
            </w:r>
          </w:p>
        </w:tc>
        <w:tc>
          <w:tcPr>
            <w:tcW w:w="435" w:type="dxa"/>
            <w:vMerge w:val="restart"/>
            <w:textDirection w:val="btLr"/>
          </w:tcPr>
          <w:p w:rsidR="0021679F" w:rsidRPr="006D24AA" w:rsidRDefault="0021679F" w:rsidP="00EC79E8">
            <w:pPr>
              <w:spacing w:after="0" w:line="240" w:lineRule="auto"/>
              <w:ind w:left="113" w:right="113"/>
              <w:jc w:val="center"/>
              <w:rPr>
                <w:rFonts w:ascii="Times New Roman" w:hAnsi="Times New Roman" w:cs="Times New Roman"/>
                <w:b/>
                <w:sz w:val="18"/>
                <w:szCs w:val="18"/>
              </w:rPr>
            </w:pPr>
            <w:r w:rsidRPr="006D24AA">
              <w:rPr>
                <w:rFonts w:ascii="Times New Roman" w:hAnsi="Times New Roman" w:cs="Times New Roman"/>
                <w:b/>
                <w:sz w:val="18"/>
                <w:szCs w:val="18"/>
              </w:rPr>
              <w:t>«Весна – красна»</w:t>
            </w:r>
          </w:p>
        </w:tc>
        <w:tc>
          <w:tcPr>
            <w:tcW w:w="435" w:type="dxa"/>
            <w:vMerge w:val="restart"/>
            <w:textDirection w:val="btLr"/>
          </w:tcPr>
          <w:p w:rsidR="0021679F" w:rsidRPr="006D24AA" w:rsidRDefault="0021679F" w:rsidP="00EC79E8">
            <w:pPr>
              <w:spacing w:after="0" w:line="240" w:lineRule="auto"/>
              <w:ind w:left="113" w:right="113"/>
              <w:jc w:val="center"/>
              <w:rPr>
                <w:rFonts w:ascii="Times New Roman" w:hAnsi="Times New Roman" w:cs="Times New Roman"/>
                <w:b/>
                <w:sz w:val="18"/>
                <w:szCs w:val="18"/>
              </w:rPr>
            </w:pPr>
            <w:r w:rsidRPr="006D24AA">
              <w:rPr>
                <w:rFonts w:ascii="Times New Roman" w:hAnsi="Times New Roman" w:cs="Times New Roman"/>
                <w:b/>
                <w:sz w:val="18"/>
                <w:szCs w:val="18"/>
              </w:rPr>
              <w:t>«О любимых мамах. На</w:t>
            </w:r>
            <w:r>
              <w:rPr>
                <w:rFonts w:ascii="Times New Roman" w:hAnsi="Times New Roman" w:cs="Times New Roman"/>
                <w:b/>
                <w:sz w:val="18"/>
                <w:szCs w:val="18"/>
              </w:rPr>
              <w:t>родные праздники на Руси. Масле</w:t>
            </w:r>
            <w:r w:rsidRPr="006D24AA">
              <w:rPr>
                <w:rFonts w:ascii="Times New Roman" w:hAnsi="Times New Roman" w:cs="Times New Roman"/>
                <w:b/>
                <w:sz w:val="18"/>
                <w:szCs w:val="18"/>
              </w:rPr>
              <w:t>ница»</w:t>
            </w:r>
          </w:p>
        </w:tc>
        <w:tc>
          <w:tcPr>
            <w:tcW w:w="570" w:type="dxa"/>
            <w:textDirection w:val="btLr"/>
          </w:tcPr>
          <w:p w:rsidR="0021679F" w:rsidRPr="00FE3701" w:rsidRDefault="0021679F" w:rsidP="00EC79E8">
            <w:pPr>
              <w:spacing w:after="0" w:line="240" w:lineRule="auto"/>
              <w:ind w:left="113" w:right="113"/>
              <w:jc w:val="center"/>
              <w:rPr>
                <w:rFonts w:ascii="Times New Roman" w:hAnsi="Times New Roman" w:cs="Times New Roman"/>
                <w:sz w:val="18"/>
                <w:szCs w:val="18"/>
              </w:rPr>
            </w:pPr>
            <w:r w:rsidRPr="00FE3701">
              <w:rPr>
                <w:rFonts w:ascii="Times New Roman" w:hAnsi="Times New Roman" w:cs="Times New Roman"/>
                <w:sz w:val="18"/>
                <w:szCs w:val="18"/>
              </w:rPr>
              <w:t>ХЭР</w:t>
            </w:r>
          </w:p>
        </w:tc>
        <w:tc>
          <w:tcPr>
            <w:tcW w:w="540" w:type="dxa"/>
          </w:tcPr>
          <w:p w:rsidR="0021679F" w:rsidRPr="00FE3701" w:rsidRDefault="0021679F" w:rsidP="00EC79E8">
            <w:pPr>
              <w:spacing w:after="0" w:line="240" w:lineRule="auto"/>
              <w:jc w:val="center"/>
              <w:rPr>
                <w:rFonts w:ascii="Times New Roman" w:hAnsi="Times New Roman" w:cs="Times New Roman"/>
                <w:sz w:val="18"/>
                <w:szCs w:val="18"/>
              </w:rPr>
            </w:pPr>
          </w:p>
          <w:p w:rsidR="0021679F" w:rsidRPr="00FE3701" w:rsidRDefault="0021679F" w:rsidP="00EC79E8">
            <w:pPr>
              <w:spacing w:after="0" w:line="240" w:lineRule="auto"/>
              <w:jc w:val="center"/>
              <w:rPr>
                <w:rFonts w:ascii="Times New Roman" w:hAnsi="Times New Roman" w:cs="Times New Roman"/>
                <w:sz w:val="18"/>
                <w:szCs w:val="18"/>
              </w:rPr>
            </w:pPr>
          </w:p>
          <w:p w:rsidR="0021679F" w:rsidRPr="00FE3701" w:rsidRDefault="0021679F" w:rsidP="00EC79E8">
            <w:pPr>
              <w:spacing w:after="0" w:line="240" w:lineRule="auto"/>
              <w:jc w:val="center"/>
              <w:rPr>
                <w:rFonts w:ascii="Times New Roman" w:hAnsi="Times New Roman" w:cs="Times New Roman"/>
                <w:sz w:val="18"/>
                <w:szCs w:val="18"/>
              </w:rPr>
            </w:pPr>
            <w:r w:rsidRPr="00FE3701">
              <w:rPr>
                <w:rFonts w:ascii="Times New Roman" w:hAnsi="Times New Roman" w:cs="Times New Roman"/>
                <w:sz w:val="18"/>
                <w:szCs w:val="18"/>
              </w:rPr>
              <w:t>Из</w:t>
            </w:r>
          </w:p>
        </w:tc>
        <w:tc>
          <w:tcPr>
            <w:tcW w:w="7512" w:type="dxa"/>
          </w:tcPr>
          <w:p w:rsidR="0021679F" w:rsidRPr="0021679F" w:rsidRDefault="0021679F" w:rsidP="00006E86">
            <w:pPr>
              <w:pStyle w:val="66"/>
              <w:shd w:val="clear" w:color="auto" w:fill="auto"/>
              <w:spacing w:line="240" w:lineRule="auto"/>
              <w:rPr>
                <w:rStyle w:val="47"/>
                <w:rFonts w:ascii="Times New Roman" w:hAnsi="Times New Roman" w:cs="Times New Roman"/>
                <w:i w:val="0"/>
                <w:iCs w:val="0"/>
                <w:sz w:val="16"/>
                <w:szCs w:val="18"/>
              </w:rPr>
            </w:pPr>
            <w:r w:rsidRPr="0021679F">
              <w:rPr>
                <w:rFonts w:ascii="Times New Roman" w:hAnsi="Times New Roman" w:cs="Times New Roman"/>
                <w:b/>
                <w:bCs/>
                <w:sz w:val="16"/>
                <w:szCs w:val="18"/>
                <w:u w:val="single"/>
              </w:rPr>
              <w:t>Рисование 1</w:t>
            </w:r>
            <w:r w:rsidRPr="0021679F">
              <w:rPr>
                <w:rFonts w:ascii="Times New Roman" w:hAnsi="Times New Roman" w:cs="Times New Roman"/>
                <w:b/>
                <w:bCs/>
                <w:sz w:val="16"/>
                <w:szCs w:val="18"/>
              </w:rPr>
              <w:t xml:space="preserve"> .Тема:  </w:t>
            </w:r>
            <w:r w:rsidRPr="0021679F">
              <w:rPr>
                <w:rStyle w:val="47"/>
                <w:rFonts w:ascii="Times New Roman" w:hAnsi="Times New Roman" w:cs="Times New Roman"/>
                <w:i w:val="0"/>
                <w:iCs w:val="0"/>
                <w:sz w:val="16"/>
                <w:szCs w:val="18"/>
              </w:rPr>
              <w:t>«Картинка маме к празднику 8 марта»</w:t>
            </w:r>
          </w:p>
          <w:p w:rsidR="0021679F" w:rsidRPr="0021679F" w:rsidRDefault="0021679F" w:rsidP="00763D68">
            <w:pPr>
              <w:spacing w:after="0" w:line="240" w:lineRule="auto"/>
              <w:jc w:val="both"/>
              <w:rPr>
                <w:rFonts w:ascii="Times New Roman" w:hAnsi="Times New Roman" w:cs="Times New Roman"/>
                <w:bCs/>
                <w:i/>
                <w:iCs/>
                <w:color w:val="000000"/>
                <w:sz w:val="16"/>
                <w:szCs w:val="18"/>
                <w:shd w:val="clear" w:color="auto" w:fill="FFFFFF"/>
              </w:rPr>
            </w:pPr>
            <w:r w:rsidRPr="0021679F">
              <w:rPr>
                <w:rFonts w:ascii="Times New Roman" w:hAnsi="Times New Roman" w:cs="Times New Roman"/>
                <w:b/>
                <w:sz w:val="16"/>
                <w:szCs w:val="18"/>
              </w:rPr>
              <w:t xml:space="preserve">Цель: </w:t>
            </w:r>
            <w:r w:rsidRPr="0021679F">
              <w:rPr>
                <w:rFonts w:ascii="Times New Roman" w:hAnsi="Times New Roman" w:cs="Times New Roman"/>
                <w:sz w:val="16"/>
                <w:szCs w:val="18"/>
              </w:rPr>
              <w:t xml:space="preserve">вызвать желание нарисовать красиво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  </w:t>
            </w:r>
            <w:r w:rsidRPr="0021679F">
              <w:rPr>
                <w:rStyle w:val="ArialUnicodeMS10"/>
                <w:rFonts w:ascii="Times New Roman" w:hAnsi="Times New Roman" w:cs="Times New Roman"/>
                <w:b w:val="0"/>
                <w:i w:val="0"/>
                <w:sz w:val="16"/>
                <w:szCs w:val="18"/>
              </w:rPr>
              <w:t>Комарова Т. С. «Занятия по изобразительной деятельности», стр. 89.</w:t>
            </w:r>
          </w:p>
          <w:p w:rsidR="0021679F" w:rsidRPr="0021679F" w:rsidRDefault="0021679F" w:rsidP="00EB7439">
            <w:pPr>
              <w:spacing w:after="0" w:line="240" w:lineRule="auto"/>
              <w:rPr>
                <w:rFonts w:ascii="Times New Roman" w:hAnsi="Times New Roman" w:cs="Times New Roman"/>
                <w:sz w:val="16"/>
                <w:szCs w:val="18"/>
              </w:rPr>
            </w:pPr>
            <w:r w:rsidRPr="0021679F">
              <w:rPr>
                <w:rFonts w:ascii="Times New Roman" w:hAnsi="Times New Roman" w:cs="Times New Roman"/>
                <w:b/>
                <w:bCs/>
                <w:sz w:val="16"/>
                <w:szCs w:val="18"/>
                <w:u w:val="single"/>
              </w:rPr>
              <w:t>Рисование 2</w:t>
            </w:r>
            <w:r w:rsidRPr="0021679F">
              <w:rPr>
                <w:rFonts w:ascii="Times New Roman" w:hAnsi="Times New Roman" w:cs="Times New Roman"/>
                <w:b/>
                <w:bCs/>
                <w:sz w:val="16"/>
                <w:szCs w:val="18"/>
              </w:rPr>
              <w:t xml:space="preserve"> .Тема:  </w:t>
            </w:r>
            <w:bookmarkStart w:id="1" w:name="_Hlk488841989"/>
            <w:r w:rsidRPr="0021679F">
              <w:rPr>
                <w:rFonts w:ascii="Times New Roman" w:hAnsi="Times New Roman" w:cs="Times New Roman"/>
                <w:b/>
                <w:sz w:val="16"/>
                <w:szCs w:val="18"/>
              </w:rPr>
              <w:t>«Милой мамочки портрет»</w:t>
            </w:r>
            <w:r w:rsidRPr="0021679F">
              <w:rPr>
                <w:rFonts w:ascii="Times New Roman" w:hAnsi="Times New Roman" w:cs="Times New Roman"/>
                <w:sz w:val="16"/>
                <w:szCs w:val="18"/>
              </w:rPr>
              <w:t>.</w:t>
            </w:r>
          </w:p>
          <w:p w:rsidR="0021679F" w:rsidRPr="0021679F" w:rsidRDefault="0021679F" w:rsidP="004265ED">
            <w:pPr>
              <w:spacing w:after="0" w:line="240" w:lineRule="auto"/>
              <w:jc w:val="both"/>
              <w:rPr>
                <w:rFonts w:ascii="Times New Roman" w:hAnsi="Times New Roman" w:cs="Times New Roman"/>
                <w:b/>
                <w:sz w:val="16"/>
                <w:szCs w:val="20"/>
              </w:rPr>
            </w:pPr>
            <w:r w:rsidRPr="0021679F">
              <w:rPr>
                <w:rFonts w:ascii="Times New Roman" w:hAnsi="Times New Roman" w:cs="Times New Roman"/>
                <w:b/>
                <w:sz w:val="16"/>
                <w:szCs w:val="18"/>
              </w:rPr>
              <w:t>Цель:</w:t>
            </w:r>
            <w:r w:rsidRPr="0021679F">
              <w:rPr>
                <w:rFonts w:ascii="Times New Roman" w:hAnsi="Times New Roman" w:cs="Times New Roman"/>
                <w:sz w:val="16"/>
                <w:szCs w:val="18"/>
              </w:rPr>
              <w:t xml:space="preserve"> рисование женского портрета с передачей характерных особенностей внешнего вида, характера и настроения конкретного человека (мамы</w:t>
            </w:r>
            <w:bookmarkEnd w:id="1"/>
            <w:r w:rsidRPr="0021679F">
              <w:rPr>
                <w:rFonts w:ascii="Times New Roman" w:hAnsi="Times New Roman" w:cs="Times New Roman"/>
                <w:sz w:val="16"/>
                <w:szCs w:val="18"/>
              </w:rPr>
              <w:t>). Лыкова И.А. «Изобразительная деятельность в детском саду. Старшая группа»,  стр. 142.</w:t>
            </w:r>
          </w:p>
        </w:tc>
        <w:tc>
          <w:tcPr>
            <w:tcW w:w="2127" w:type="dxa"/>
            <w:vMerge w:val="restart"/>
          </w:tcPr>
          <w:p w:rsidR="0021679F" w:rsidRPr="0021679F" w:rsidRDefault="0021679F" w:rsidP="00141A24">
            <w:pPr>
              <w:spacing w:after="0" w:line="240" w:lineRule="auto"/>
              <w:ind w:left="-108" w:right="-51"/>
              <w:jc w:val="both"/>
              <w:rPr>
                <w:rFonts w:ascii="Times New Roman" w:hAnsi="Times New Roman" w:cs="Times New Roman"/>
                <w:b/>
                <w:i/>
                <w:sz w:val="16"/>
                <w:szCs w:val="18"/>
                <w:lang w:eastAsia="ru-RU"/>
              </w:rPr>
            </w:pPr>
            <w:r w:rsidRPr="0021679F">
              <w:rPr>
                <w:rFonts w:ascii="Times New Roman" w:hAnsi="Times New Roman" w:cs="Times New Roman"/>
                <w:b/>
                <w:i/>
                <w:sz w:val="16"/>
                <w:szCs w:val="18"/>
                <w:lang w:eastAsia="ru-RU"/>
              </w:rPr>
              <w:t>Самообслуживание:</w:t>
            </w:r>
          </w:p>
          <w:p w:rsidR="0021679F" w:rsidRPr="0021679F" w:rsidRDefault="0021679F" w:rsidP="00141A24">
            <w:pPr>
              <w:spacing w:after="0" w:line="240" w:lineRule="auto"/>
              <w:ind w:right="-51"/>
              <w:jc w:val="both"/>
              <w:rPr>
                <w:rFonts w:ascii="Times New Roman" w:hAnsi="Times New Roman" w:cs="Times New Roman"/>
                <w:sz w:val="16"/>
                <w:szCs w:val="18"/>
                <w:lang w:eastAsia="ru-RU"/>
              </w:rPr>
            </w:pPr>
            <w:r w:rsidRPr="0021679F">
              <w:rPr>
                <w:rFonts w:ascii="Times New Roman" w:hAnsi="Times New Roman" w:cs="Times New Roman"/>
                <w:sz w:val="16"/>
                <w:szCs w:val="18"/>
                <w:lang w:eastAsia="ru-RU"/>
              </w:rPr>
              <w:t>одевание – раздевание;</w:t>
            </w:r>
          </w:p>
          <w:p w:rsidR="0021679F" w:rsidRPr="0021679F" w:rsidRDefault="0021679F" w:rsidP="00141A24">
            <w:pPr>
              <w:spacing w:after="0" w:line="240" w:lineRule="auto"/>
              <w:ind w:right="-51"/>
              <w:jc w:val="both"/>
              <w:rPr>
                <w:rFonts w:ascii="Times New Roman" w:hAnsi="Times New Roman" w:cs="Times New Roman"/>
                <w:sz w:val="16"/>
                <w:szCs w:val="18"/>
                <w:lang w:eastAsia="ru-RU"/>
              </w:rPr>
            </w:pPr>
            <w:r w:rsidRPr="0021679F">
              <w:rPr>
                <w:rFonts w:ascii="Times New Roman" w:hAnsi="Times New Roman" w:cs="Times New Roman"/>
                <w:sz w:val="16"/>
                <w:szCs w:val="18"/>
                <w:lang w:eastAsia="ru-RU"/>
              </w:rPr>
              <w:t>- содержание в порядке одежды и обуви.</w:t>
            </w:r>
          </w:p>
          <w:p w:rsidR="0021679F" w:rsidRPr="0021679F" w:rsidRDefault="0021679F" w:rsidP="00141A24">
            <w:pPr>
              <w:spacing w:after="0" w:line="240" w:lineRule="auto"/>
              <w:ind w:right="-51"/>
              <w:jc w:val="both"/>
              <w:rPr>
                <w:rFonts w:ascii="Times New Roman" w:hAnsi="Times New Roman" w:cs="Times New Roman"/>
                <w:b/>
                <w:i/>
                <w:sz w:val="16"/>
                <w:szCs w:val="18"/>
                <w:lang w:eastAsia="ru-RU"/>
              </w:rPr>
            </w:pPr>
            <w:r w:rsidRPr="0021679F">
              <w:rPr>
                <w:rFonts w:ascii="Times New Roman" w:hAnsi="Times New Roman" w:cs="Times New Roman"/>
                <w:b/>
                <w:i/>
                <w:sz w:val="16"/>
                <w:szCs w:val="18"/>
                <w:lang w:eastAsia="ru-RU"/>
              </w:rPr>
              <w:t>Дежурство:</w:t>
            </w:r>
          </w:p>
          <w:p w:rsidR="0021679F" w:rsidRPr="0021679F" w:rsidRDefault="0021679F" w:rsidP="00141A24">
            <w:pPr>
              <w:spacing w:after="0" w:line="240" w:lineRule="auto"/>
              <w:ind w:right="-51"/>
              <w:jc w:val="both"/>
              <w:rPr>
                <w:rFonts w:ascii="Times New Roman" w:hAnsi="Times New Roman" w:cs="Times New Roman"/>
                <w:sz w:val="16"/>
                <w:szCs w:val="18"/>
                <w:lang w:eastAsia="ru-RU"/>
              </w:rPr>
            </w:pPr>
            <w:r w:rsidRPr="0021679F">
              <w:rPr>
                <w:rFonts w:ascii="Times New Roman" w:hAnsi="Times New Roman" w:cs="Times New Roman"/>
                <w:sz w:val="16"/>
                <w:szCs w:val="18"/>
                <w:lang w:eastAsia="ru-RU"/>
              </w:rPr>
              <w:t>- дежурство по столовой;</w:t>
            </w:r>
          </w:p>
          <w:p w:rsidR="0021679F" w:rsidRPr="0021679F" w:rsidRDefault="0021679F" w:rsidP="00141A24">
            <w:pPr>
              <w:spacing w:after="0" w:line="240" w:lineRule="auto"/>
              <w:ind w:right="-51"/>
              <w:jc w:val="both"/>
              <w:rPr>
                <w:rFonts w:ascii="Times New Roman" w:hAnsi="Times New Roman" w:cs="Times New Roman"/>
                <w:sz w:val="16"/>
                <w:szCs w:val="18"/>
                <w:lang w:eastAsia="ru-RU"/>
              </w:rPr>
            </w:pPr>
            <w:r w:rsidRPr="0021679F">
              <w:rPr>
                <w:rFonts w:ascii="Times New Roman" w:hAnsi="Times New Roman" w:cs="Times New Roman"/>
                <w:sz w:val="16"/>
                <w:szCs w:val="18"/>
                <w:lang w:eastAsia="ru-RU"/>
              </w:rPr>
              <w:t>- дежурство по группе;</w:t>
            </w:r>
          </w:p>
          <w:p w:rsidR="0021679F" w:rsidRPr="0021679F" w:rsidRDefault="0021679F" w:rsidP="00141A24">
            <w:pPr>
              <w:spacing w:after="0" w:line="240" w:lineRule="auto"/>
              <w:ind w:right="-51"/>
              <w:jc w:val="both"/>
              <w:rPr>
                <w:rFonts w:ascii="Times New Roman" w:hAnsi="Times New Roman" w:cs="Times New Roman"/>
                <w:sz w:val="16"/>
                <w:szCs w:val="18"/>
                <w:lang w:eastAsia="ru-RU"/>
              </w:rPr>
            </w:pPr>
            <w:r w:rsidRPr="0021679F">
              <w:rPr>
                <w:rFonts w:ascii="Times New Roman" w:hAnsi="Times New Roman" w:cs="Times New Roman"/>
                <w:sz w:val="16"/>
                <w:szCs w:val="18"/>
                <w:lang w:eastAsia="ru-RU"/>
              </w:rPr>
              <w:t>- дежурство в уголке природы.</w:t>
            </w:r>
          </w:p>
          <w:p w:rsidR="0021679F" w:rsidRPr="0021679F" w:rsidRDefault="0021679F" w:rsidP="00141A24">
            <w:pPr>
              <w:spacing w:after="0" w:line="240" w:lineRule="auto"/>
              <w:ind w:right="-51"/>
              <w:jc w:val="both"/>
              <w:rPr>
                <w:rFonts w:ascii="Times New Roman" w:hAnsi="Times New Roman" w:cs="Times New Roman"/>
                <w:b/>
                <w:i/>
                <w:sz w:val="16"/>
                <w:szCs w:val="18"/>
                <w:lang w:eastAsia="ru-RU"/>
              </w:rPr>
            </w:pPr>
            <w:r w:rsidRPr="0021679F">
              <w:rPr>
                <w:rFonts w:ascii="Times New Roman" w:hAnsi="Times New Roman" w:cs="Times New Roman"/>
                <w:b/>
                <w:i/>
                <w:sz w:val="16"/>
                <w:szCs w:val="18"/>
                <w:lang w:eastAsia="ru-RU"/>
              </w:rPr>
              <w:t>Хоз-бытовой труд:</w:t>
            </w:r>
          </w:p>
          <w:p w:rsidR="0021679F" w:rsidRPr="0021679F" w:rsidRDefault="0021679F" w:rsidP="00141A24">
            <w:pPr>
              <w:spacing w:after="0" w:line="240" w:lineRule="auto"/>
              <w:ind w:right="-51"/>
              <w:jc w:val="both"/>
              <w:rPr>
                <w:rFonts w:ascii="Times New Roman" w:hAnsi="Times New Roman" w:cs="Times New Roman"/>
                <w:sz w:val="16"/>
                <w:szCs w:val="18"/>
                <w:lang w:eastAsia="ru-RU"/>
              </w:rPr>
            </w:pPr>
            <w:r w:rsidRPr="0021679F">
              <w:rPr>
                <w:rFonts w:ascii="Times New Roman" w:hAnsi="Times New Roman" w:cs="Times New Roman"/>
                <w:sz w:val="16"/>
                <w:szCs w:val="18"/>
                <w:lang w:eastAsia="ru-RU"/>
              </w:rPr>
              <w:t xml:space="preserve">- помогать  няне  в  раскладывании  комплектов  белья,  </w:t>
            </w:r>
          </w:p>
          <w:p w:rsidR="0021679F" w:rsidRPr="0021679F" w:rsidRDefault="0021679F" w:rsidP="00141A24">
            <w:pPr>
              <w:spacing w:after="0" w:line="240" w:lineRule="auto"/>
              <w:ind w:right="-51"/>
              <w:jc w:val="both"/>
              <w:rPr>
                <w:rFonts w:ascii="Times New Roman" w:hAnsi="Times New Roman" w:cs="Times New Roman"/>
                <w:sz w:val="16"/>
                <w:szCs w:val="18"/>
                <w:lang w:eastAsia="ru-RU"/>
              </w:rPr>
            </w:pPr>
            <w:r w:rsidRPr="0021679F">
              <w:rPr>
                <w:rFonts w:ascii="Times New Roman" w:hAnsi="Times New Roman" w:cs="Times New Roman"/>
                <w:sz w:val="16"/>
                <w:szCs w:val="18"/>
                <w:lang w:eastAsia="ru-RU"/>
              </w:rPr>
              <w:t xml:space="preserve">- </w:t>
            </w:r>
            <w:proofErr w:type="gramStart"/>
            <w:r w:rsidRPr="0021679F">
              <w:rPr>
                <w:rFonts w:ascii="Times New Roman" w:hAnsi="Times New Roman" w:cs="Times New Roman"/>
                <w:sz w:val="16"/>
                <w:szCs w:val="18"/>
                <w:lang w:eastAsia="ru-RU"/>
              </w:rPr>
              <w:t>развешивании</w:t>
            </w:r>
            <w:proofErr w:type="gramEnd"/>
          </w:p>
          <w:p w:rsidR="0021679F" w:rsidRPr="0021679F" w:rsidRDefault="0021679F" w:rsidP="00141A24">
            <w:pPr>
              <w:spacing w:after="0" w:line="240" w:lineRule="auto"/>
              <w:ind w:right="-50"/>
              <w:jc w:val="both"/>
              <w:rPr>
                <w:rFonts w:ascii="Times New Roman" w:hAnsi="Times New Roman" w:cs="Times New Roman"/>
                <w:sz w:val="16"/>
                <w:szCs w:val="18"/>
                <w:lang w:eastAsia="ru-RU"/>
              </w:rPr>
            </w:pPr>
            <w:r w:rsidRPr="0021679F">
              <w:rPr>
                <w:rFonts w:ascii="Times New Roman" w:hAnsi="Times New Roman" w:cs="Times New Roman"/>
                <w:sz w:val="16"/>
                <w:szCs w:val="18"/>
                <w:lang w:eastAsia="ru-RU"/>
              </w:rPr>
              <w:t xml:space="preserve">полотенец, </w:t>
            </w:r>
          </w:p>
          <w:p w:rsidR="0021679F" w:rsidRPr="0021679F" w:rsidRDefault="0021679F" w:rsidP="00141A24">
            <w:pPr>
              <w:spacing w:after="0" w:line="240" w:lineRule="auto"/>
              <w:ind w:right="-50"/>
              <w:jc w:val="both"/>
              <w:rPr>
                <w:rFonts w:ascii="Times New Roman" w:hAnsi="Times New Roman" w:cs="Times New Roman"/>
                <w:sz w:val="16"/>
                <w:szCs w:val="18"/>
                <w:lang w:eastAsia="ru-RU"/>
              </w:rPr>
            </w:pPr>
            <w:r w:rsidRPr="0021679F">
              <w:rPr>
                <w:rFonts w:ascii="Times New Roman" w:hAnsi="Times New Roman" w:cs="Times New Roman"/>
                <w:sz w:val="16"/>
                <w:szCs w:val="18"/>
                <w:lang w:eastAsia="ru-RU"/>
              </w:rPr>
              <w:t xml:space="preserve">- после сна, самостоятельно убирать постель. </w:t>
            </w:r>
          </w:p>
          <w:p w:rsidR="0021679F" w:rsidRPr="0021679F" w:rsidRDefault="0021679F" w:rsidP="00141A24">
            <w:pPr>
              <w:spacing w:after="0" w:line="240" w:lineRule="auto"/>
              <w:ind w:right="-50"/>
              <w:jc w:val="both"/>
              <w:rPr>
                <w:rFonts w:ascii="Times New Roman" w:hAnsi="Times New Roman" w:cs="Times New Roman"/>
                <w:sz w:val="16"/>
                <w:szCs w:val="18"/>
                <w:lang w:eastAsia="ru-RU"/>
              </w:rPr>
            </w:pPr>
            <w:r w:rsidRPr="0021679F">
              <w:rPr>
                <w:rFonts w:ascii="Times New Roman" w:hAnsi="Times New Roman" w:cs="Times New Roman"/>
                <w:sz w:val="16"/>
                <w:szCs w:val="18"/>
                <w:lang w:eastAsia="ru-RU"/>
              </w:rPr>
              <w:t>-вытирать  пыль  со  шкафов  в  раздевальной,  групповой, умывальной  комнатах,  с  подоконников</w:t>
            </w:r>
          </w:p>
          <w:p w:rsidR="0021679F" w:rsidRPr="0021679F" w:rsidRDefault="0021679F" w:rsidP="00141A24">
            <w:pPr>
              <w:spacing w:after="0" w:line="240" w:lineRule="auto"/>
              <w:ind w:right="-50"/>
              <w:jc w:val="both"/>
              <w:rPr>
                <w:rFonts w:ascii="Times New Roman" w:hAnsi="Times New Roman" w:cs="Times New Roman"/>
                <w:sz w:val="16"/>
                <w:szCs w:val="18"/>
                <w:lang w:eastAsia="ru-RU"/>
              </w:rPr>
            </w:pPr>
            <w:r w:rsidRPr="0021679F">
              <w:rPr>
                <w:rFonts w:ascii="Times New Roman" w:hAnsi="Times New Roman" w:cs="Times New Roman"/>
                <w:b/>
                <w:i/>
                <w:sz w:val="16"/>
                <w:szCs w:val="18"/>
                <w:lang w:eastAsia="ru-RU"/>
              </w:rPr>
              <w:t>Труд в природе</w:t>
            </w:r>
            <w:r w:rsidRPr="0021679F">
              <w:rPr>
                <w:rFonts w:ascii="Times New Roman" w:hAnsi="Times New Roman" w:cs="Times New Roman"/>
                <w:sz w:val="16"/>
                <w:szCs w:val="18"/>
                <w:lang w:eastAsia="ru-RU"/>
              </w:rPr>
              <w:t>:</w:t>
            </w:r>
          </w:p>
          <w:p w:rsidR="0021679F" w:rsidRPr="0021679F" w:rsidRDefault="0021679F" w:rsidP="00141A24">
            <w:pPr>
              <w:spacing w:after="0" w:line="240" w:lineRule="auto"/>
              <w:ind w:right="-50"/>
              <w:jc w:val="both"/>
              <w:rPr>
                <w:rFonts w:ascii="Times New Roman" w:hAnsi="Times New Roman" w:cs="Times New Roman"/>
                <w:sz w:val="16"/>
                <w:szCs w:val="18"/>
                <w:lang w:eastAsia="ru-RU"/>
              </w:rPr>
            </w:pPr>
            <w:r w:rsidRPr="0021679F">
              <w:rPr>
                <w:rFonts w:ascii="Times New Roman" w:hAnsi="Times New Roman" w:cs="Times New Roman"/>
                <w:sz w:val="16"/>
                <w:szCs w:val="18"/>
                <w:lang w:eastAsia="ru-RU"/>
              </w:rPr>
              <w:t xml:space="preserve">-очищать дорожки  от  снега,  </w:t>
            </w:r>
          </w:p>
          <w:p w:rsidR="0021679F" w:rsidRPr="0021679F" w:rsidRDefault="0021679F" w:rsidP="00141A24">
            <w:pPr>
              <w:spacing w:after="0" w:line="240" w:lineRule="auto"/>
              <w:ind w:right="-50"/>
              <w:jc w:val="both"/>
              <w:rPr>
                <w:rFonts w:ascii="Times New Roman" w:hAnsi="Times New Roman" w:cs="Times New Roman"/>
                <w:sz w:val="16"/>
                <w:szCs w:val="18"/>
                <w:lang w:eastAsia="ru-RU"/>
              </w:rPr>
            </w:pPr>
            <w:r w:rsidRPr="0021679F">
              <w:rPr>
                <w:rFonts w:ascii="Times New Roman" w:hAnsi="Times New Roman" w:cs="Times New Roman"/>
                <w:sz w:val="16"/>
                <w:szCs w:val="18"/>
                <w:lang w:eastAsia="ru-RU"/>
              </w:rPr>
              <w:t xml:space="preserve">- собирать  его  в  горки  </w:t>
            </w:r>
          </w:p>
          <w:p w:rsidR="0021679F" w:rsidRPr="0021679F" w:rsidRDefault="0021679F" w:rsidP="00141A24">
            <w:pPr>
              <w:spacing w:after="0" w:line="240" w:lineRule="auto"/>
              <w:ind w:right="-50"/>
              <w:jc w:val="both"/>
              <w:rPr>
                <w:rFonts w:ascii="Times New Roman" w:hAnsi="Times New Roman" w:cs="Times New Roman"/>
                <w:sz w:val="16"/>
                <w:szCs w:val="18"/>
                <w:lang w:eastAsia="ru-RU"/>
              </w:rPr>
            </w:pPr>
            <w:r w:rsidRPr="0021679F">
              <w:rPr>
                <w:rFonts w:ascii="Times New Roman" w:hAnsi="Times New Roman" w:cs="Times New Roman"/>
                <w:sz w:val="16"/>
                <w:szCs w:val="18"/>
                <w:lang w:eastAsia="ru-RU"/>
              </w:rPr>
              <w:t>- сметать  со  скамеек,  веранд.</w:t>
            </w:r>
          </w:p>
        </w:tc>
        <w:tc>
          <w:tcPr>
            <w:tcW w:w="1275" w:type="dxa"/>
            <w:vMerge w:val="restart"/>
          </w:tcPr>
          <w:p w:rsidR="0021679F" w:rsidRPr="0021679F" w:rsidRDefault="0021679F" w:rsidP="00141A24">
            <w:pPr>
              <w:spacing w:after="0" w:line="240" w:lineRule="auto"/>
              <w:jc w:val="both"/>
              <w:rPr>
                <w:rFonts w:ascii="Times New Roman" w:hAnsi="Times New Roman" w:cs="Times New Roman"/>
                <w:sz w:val="16"/>
                <w:szCs w:val="18"/>
              </w:rPr>
            </w:pPr>
            <w:r w:rsidRPr="0021679F">
              <w:rPr>
                <w:rFonts w:ascii="Times New Roman" w:hAnsi="Times New Roman" w:cs="Times New Roman"/>
                <w:sz w:val="16"/>
                <w:szCs w:val="18"/>
              </w:rPr>
              <w:t>С/</w:t>
            </w:r>
            <w:proofErr w:type="gramStart"/>
            <w:r w:rsidRPr="0021679F">
              <w:rPr>
                <w:rFonts w:ascii="Times New Roman" w:hAnsi="Times New Roman" w:cs="Times New Roman"/>
                <w:sz w:val="16"/>
                <w:szCs w:val="18"/>
              </w:rPr>
              <w:t>р</w:t>
            </w:r>
            <w:proofErr w:type="gramEnd"/>
            <w:r w:rsidRPr="0021679F">
              <w:rPr>
                <w:rFonts w:ascii="Times New Roman" w:hAnsi="Times New Roman" w:cs="Times New Roman"/>
                <w:sz w:val="16"/>
                <w:szCs w:val="18"/>
              </w:rPr>
              <w:t xml:space="preserve"> игра «Мы идем в гости», «К нам пришли гости»</w:t>
            </w:r>
          </w:p>
          <w:p w:rsidR="0021679F" w:rsidRPr="0021679F" w:rsidRDefault="0021679F" w:rsidP="00141A24">
            <w:pPr>
              <w:spacing w:after="0" w:line="240" w:lineRule="auto"/>
              <w:jc w:val="both"/>
              <w:rPr>
                <w:rFonts w:ascii="Times New Roman" w:hAnsi="Times New Roman" w:cs="Times New Roman"/>
                <w:sz w:val="16"/>
                <w:szCs w:val="18"/>
              </w:rPr>
            </w:pPr>
            <w:r w:rsidRPr="0021679F">
              <w:rPr>
                <w:rFonts w:ascii="Times New Roman" w:hAnsi="Times New Roman" w:cs="Times New Roman"/>
                <w:sz w:val="16"/>
                <w:szCs w:val="18"/>
              </w:rPr>
              <w:t>Дидактические игры «Что можно делать», Да – нет», «Бабушка укладывает чемодан», Неоконченный рассказ»</w:t>
            </w:r>
          </w:p>
          <w:p w:rsidR="0021679F" w:rsidRPr="0021679F" w:rsidRDefault="0021679F" w:rsidP="00141A24">
            <w:pPr>
              <w:spacing w:after="0" w:line="240" w:lineRule="auto"/>
              <w:jc w:val="both"/>
              <w:rPr>
                <w:rFonts w:ascii="Times New Roman" w:hAnsi="Times New Roman" w:cs="Times New Roman"/>
                <w:sz w:val="16"/>
                <w:szCs w:val="18"/>
              </w:rPr>
            </w:pPr>
            <w:r w:rsidRPr="0021679F">
              <w:rPr>
                <w:rFonts w:ascii="Times New Roman" w:hAnsi="Times New Roman" w:cs="Times New Roman"/>
                <w:sz w:val="16"/>
                <w:szCs w:val="18"/>
              </w:rPr>
              <w:t>Подвижные игры «Карусель», «Салки с ленточкой», «Гори, гори, ясно!», «Ручеек»</w:t>
            </w:r>
          </w:p>
        </w:tc>
        <w:tc>
          <w:tcPr>
            <w:tcW w:w="1418" w:type="dxa"/>
            <w:vMerge w:val="restart"/>
          </w:tcPr>
          <w:p w:rsidR="0021679F" w:rsidRPr="0021679F" w:rsidRDefault="0021679F" w:rsidP="00141A24">
            <w:pPr>
              <w:spacing w:line="240" w:lineRule="auto"/>
              <w:jc w:val="both"/>
              <w:rPr>
                <w:rFonts w:ascii="Times New Roman" w:hAnsi="Times New Roman" w:cs="Times New Roman"/>
                <w:sz w:val="16"/>
                <w:szCs w:val="18"/>
              </w:rPr>
            </w:pPr>
            <w:r w:rsidRPr="0021679F">
              <w:rPr>
                <w:rFonts w:ascii="Times New Roman" w:hAnsi="Times New Roman" w:cs="Times New Roman"/>
                <w:sz w:val="16"/>
                <w:szCs w:val="18"/>
                <w:lang w:eastAsia="ru-RU"/>
              </w:rPr>
              <w:t xml:space="preserve">Блок «Человек в истории»           </w:t>
            </w:r>
            <w:r w:rsidRPr="0021679F">
              <w:rPr>
                <w:rFonts w:ascii="Times New Roman" w:hAnsi="Times New Roman" w:cs="Times New Roman"/>
                <w:sz w:val="16"/>
                <w:szCs w:val="18"/>
              </w:rPr>
              <w:t>Беседа  «Развитие труда  человека»</w:t>
            </w:r>
          </w:p>
          <w:p w:rsidR="0021679F" w:rsidRPr="0021679F" w:rsidRDefault="0021679F" w:rsidP="00141A24">
            <w:pPr>
              <w:spacing w:after="0" w:line="240" w:lineRule="auto"/>
              <w:jc w:val="both"/>
              <w:rPr>
                <w:rFonts w:ascii="Times New Roman" w:hAnsi="Times New Roman" w:cs="Times New Roman"/>
                <w:sz w:val="16"/>
                <w:szCs w:val="18"/>
              </w:rPr>
            </w:pPr>
            <w:r w:rsidRPr="0021679F">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стр107</w:t>
            </w:r>
          </w:p>
        </w:tc>
        <w:tc>
          <w:tcPr>
            <w:tcW w:w="1384" w:type="dxa"/>
            <w:vMerge w:val="restart"/>
          </w:tcPr>
          <w:p w:rsidR="0021679F" w:rsidRPr="0021679F" w:rsidRDefault="0021679F" w:rsidP="00141A24">
            <w:pPr>
              <w:spacing w:after="0" w:line="240" w:lineRule="auto"/>
              <w:jc w:val="both"/>
              <w:rPr>
                <w:rFonts w:ascii="Times New Roman" w:hAnsi="Times New Roman" w:cs="Times New Roman"/>
                <w:sz w:val="16"/>
                <w:szCs w:val="18"/>
              </w:rPr>
            </w:pPr>
            <w:r w:rsidRPr="0021679F">
              <w:rPr>
                <w:rFonts w:ascii="Times New Roman" w:hAnsi="Times New Roman" w:cs="Times New Roman"/>
                <w:i/>
                <w:sz w:val="16"/>
                <w:szCs w:val="18"/>
              </w:rPr>
              <w:t>ИОТ-Б5-006-ОЖЗД-2012 «Правила поведения в гостях»</w:t>
            </w:r>
          </w:p>
        </w:tc>
      </w:tr>
      <w:tr w:rsidR="0021679F" w:rsidRPr="0021679F" w:rsidTr="00EF1D4A">
        <w:trPr>
          <w:cantSplit/>
          <w:trHeight w:val="787"/>
        </w:trPr>
        <w:tc>
          <w:tcPr>
            <w:tcW w:w="435" w:type="dxa"/>
            <w:vMerge/>
          </w:tcPr>
          <w:p w:rsidR="0021679F" w:rsidRPr="00C0322D" w:rsidRDefault="0021679F" w:rsidP="00EC79E8">
            <w:pPr>
              <w:spacing w:after="0" w:line="240" w:lineRule="auto"/>
              <w:jc w:val="center"/>
              <w:rPr>
                <w:rFonts w:ascii="Times New Roman" w:hAnsi="Times New Roman" w:cs="Times New Roman"/>
                <w:sz w:val="18"/>
                <w:szCs w:val="18"/>
              </w:rPr>
            </w:pPr>
          </w:p>
        </w:tc>
        <w:tc>
          <w:tcPr>
            <w:tcW w:w="435" w:type="dxa"/>
            <w:vMerge/>
          </w:tcPr>
          <w:p w:rsidR="0021679F" w:rsidRPr="00C0322D" w:rsidRDefault="0021679F" w:rsidP="00EC79E8">
            <w:pPr>
              <w:spacing w:after="0" w:line="240" w:lineRule="auto"/>
              <w:jc w:val="center"/>
              <w:rPr>
                <w:rFonts w:ascii="Times New Roman" w:hAnsi="Times New Roman" w:cs="Times New Roman"/>
                <w:sz w:val="18"/>
                <w:szCs w:val="18"/>
              </w:rPr>
            </w:pPr>
          </w:p>
        </w:tc>
        <w:tc>
          <w:tcPr>
            <w:tcW w:w="435" w:type="dxa"/>
            <w:vMerge/>
          </w:tcPr>
          <w:p w:rsidR="0021679F" w:rsidRPr="00C0322D" w:rsidRDefault="0021679F" w:rsidP="00EC79E8">
            <w:pPr>
              <w:spacing w:after="0" w:line="240" w:lineRule="auto"/>
              <w:jc w:val="center"/>
              <w:rPr>
                <w:rFonts w:ascii="Times New Roman" w:hAnsi="Times New Roman" w:cs="Times New Roman"/>
                <w:sz w:val="18"/>
                <w:szCs w:val="18"/>
              </w:rPr>
            </w:pPr>
          </w:p>
        </w:tc>
        <w:tc>
          <w:tcPr>
            <w:tcW w:w="570" w:type="dxa"/>
            <w:textDirection w:val="btLr"/>
          </w:tcPr>
          <w:p w:rsidR="0021679F" w:rsidRPr="00FE3701" w:rsidRDefault="0021679F" w:rsidP="00EC79E8">
            <w:pPr>
              <w:spacing w:after="0" w:line="240" w:lineRule="auto"/>
              <w:ind w:left="113" w:right="113"/>
              <w:jc w:val="center"/>
              <w:rPr>
                <w:rFonts w:ascii="Times New Roman" w:hAnsi="Times New Roman" w:cs="Times New Roman"/>
                <w:sz w:val="18"/>
                <w:szCs w:val="18"/>
              </w:rPr>
            </w:pPr>
            <w:r w:rsidRPr="00FE3701">
              <w:rPr>
                <w:rFonts w:ascii="Times New Roman" w:hAnsi="Times New Roman" w:cs="Times New Roman"/>
                <w:sz w:val="18"/>
                <w:szCs w:val="18"/>
              </w:rPr>
              <w:t>Познавательное</w:t>
            </w:r>
          </w:p>
        </w:tc>
        <w:tc>
          <w:tcPr>
            <w:tcW w:w="540" w:type="dxa"/>
          </w:tcPr>
          <w:p w:rsidR="0021679F" w:rsidRPr="00FE3701" w:rsidRDefault="0021679F" w:rsidP="00EC79E8">
            <w:pPr>
              <w:spacing w:after="0" w:line="240" w:lineRule="auto"/>
              <w:jc w:val="center"/>
              <w:rPr>
                <w:rFonts w:ascii="Times New Roman" w:hAnsi="Times New Roman" w:cs="Times New Roman"/>
                <w:sz w:val="18"/>
                <w:szCs w:val="18"/>
              </w:rPr>
            </w:pPr>
          </w:p>
          <w:p w:rsidR="0021679F" w:rsidRPr="00FE3701" w:rsidRDefault="0021679F" w:rsidP="00EC79E8">
            <w:pPr>
              <w:spacing w:after="0" w:line="240" w:lineRule="auto"/>
              <w:jc w:val="center"/>
              <w:rPr>
                <w:rFonts w:ascii="Times New Roman" w:hAnsi="Times New Roman" w:cs="Times New Roman"/>
                <w:sz w:val="18"/>
                <w:szCs w:val="18"/>
              </w:rPr>
            </w:pPr>
          </w:p>
          <w:p w:rsidR="0021679F" w:rsidRPr="00FE3701" w:rsidRDefault="0021679F" w:rsidP="00EC79E8">
            <w:pPr>
              <w:spacing w:after="0" w:line="240" w:lineRule="auto"/>
              <w:jc w:val="center"/>
              <w:rPr>
                <w:rFonts w:ascii="Times New Roman" w:hAnsi="Times New Roman" w:cs="Times New Roman"/>
                <w:sz w:val="18"/>
                <w:szCs w:val="18"/>
              </w:rPr>
            </w:pPr>
            <w:r w:rsidRPr="00FE3701">
              <w:rPr>
                <w:rFonts w:ascii="Times New Roman" w:hAnsi="Times New Roman" w:cs="Times New Roman"/>
                <w:sz w:val="18"/>
                <w:szCs w:val="18"/>
              </w:rPr>
              <w:t>Ма</w:t>
            </w:r>
          </w:p>
        </w:tc>
        <w:tc>
          <w:tcPr>
            <w:tcW w:w="7512" w:type="dxa"/>
          </w:tcPr>
          <w:p w:rsidR="0021679F" w:rsidRPr="0021679F" w:rsidRDefault="0021679F" w:rsidP="00EC79E8">
            <w:pPr>
              <w:spacing w:after="0" w:line="240" w:lineRule="auto"/>
              <w:jc w:val="both"/>
              <w:rPr>
                <w:rFonts w:ascii="Times New Roman" w:hAnsi="Times New Roman" w:cs="Times New Roman"/>
                <w:b/>
                <w:bCs/>
                <w:sz w:val="16"/>
                <w:szCs w:val="18"/>
              </w:rPr>
            </w:pPr>
            <w:r w:rsidRPr="0021679F">
              <w:rPr>
                <w:rFonts w:ascii="Times New Roman" w:hAnsi="Times New Roman" w:cs="Times New Roman"/>
                <w:b/>
                <w:bCs/>
                <w:sz w:val="16"/>
                <w:szCs w:val="18"/>
                <w:u w:val="single"/>
              </w:rPr>
              <w:t>ФЭМП</w:t>
            </w:r>
            <w:r w:rsidRPr="0021679F">
              <w:rPr>
                <w:rFonts w:ascii="Times New Roman" w:hAnsi="Times New Roman" w:cs="Times New Roman"/>
                <w:b/>
                <w:bCs/>
                <w:sz w:val="16"/>
                <w:szCs w:val="18"/>
              </w:rPr>
              <w:t xml:space="preserve"> Тема: «Повторение»</w:t>
            </w:r>
          </w:p>
          <w:p w:rsidR="0021679F" w:rsidRPr="0021679F" w:rsidRDefault="0021679F" w:rsidP="00EC79E8">
            <w:pPr>
              <w:spacing w:after="0" w:line="240" w:lineRule="auto"/>
              <w:jc w:val="both"/>
              <w:rPr>
                <w:rFonts w:ascii="Times New Roman" w:hAnsi="Times New Roman" w:cs="Times New Roman"/>
                <w:sz w:val="16"/>
                <w:szCs w:val="18"/>
              </w:rPr>
            </w:pPr>
            <w:r w:rsidRPr="0021679F">
              <w:rPr>
                <w:rFonts w:ascii="Times New Roman" w:hAnsi="Times New Roman" w:cs="Times New Roman"/>
                <w:b/>
                <w:sz w:val="16"/>
                <w:szCs w:val="18"/>
              </w:rPr>
              <w:t xml:space="preserve">Цель: </w:t>
            </w:r>
            <w:r w:rsidRPr="0021679F">
              <w:rPr>
                <w:rFonts w:ascii="Times New Roman" w:hAnsi="Times New Roman" w:cs="Times New Roman"/>
                <w:sz w:val="16"/>
                <w:szCs w:val="18"/>
              </w:rPr>
              <w:t xml:space="preserve">совершенствовать навыки </w:t>
            </w:r>
            <w:proofErr w:type="gramStart"/>
            <w:r w:rsidRPr="0021679F">
              <w:rPr>
                <w:rFonts w:ascii="Times New Roman" w:hAnsi="Times New Roman" w:cs="Times New Roman"/>
                <w:sz w:val="16"/>
                <w:szCs w:val="18"/>
              </w:rPr>
              <w:t>счете</w:t>
            </w:r>
            <w:proofErr w:type="gramEnd"/>
            <w:r w:rsidRPr="0021679F">
              <w:rPr>
                <w:rFonts w:ascii="Times New Roman" w:hAnsi="Times New Roman" w:cs="Times New Roman"/>
                <w:sz w:val="16"/>
                <w:szCs w:val="18"/>
              </w:rPr>
              <w:t xml:space="preserve"> в пределах 10, закреплять умение называть части, сравнивать целое и часть, закреплять умение ориентировку на листе бумаги. Помораева И.А., В. А. Позина  Занятия по ФЭМП в старшей группе, стр. 58.</w:t>
            </w:r>
          </w:p>
        </w:tc>
        <w:tc>
          <w:tcPr>
            <w:tcW w:w="2127" w:type="dxa"/>
            <w:vMerge/>
          </w:tcPr>
          <w:p w:rsidR="0021679F" w:rsidRPr="0021679F" w:rsidRDefault="0021679F" w:rsidP="00EC79E8">
            <w:pPr>
              <w:spacing w:after="0" w:line="240" w:lineRule="auto"/>
              <w:jc w:val="center"/>
              <w:rPr>
                <w:rFonts w:ascii="Times New Roman" w:hAnsi="Times New Roman" w:cs="Times New Roman"/>
                <w:sz w:val="16"/>
                <w:szCs w:val="18"/>
              </w:rPr>
            </w:pPr>
          </w:p>
        </w:tc>
        <w:tc>
          <w:tcPr>
            <w:tcW w:w="1275" w:type="dxa"/>
            <w:vMerge/>
          </w:tcPr>
          <w:p w:rsidR="0021679F" w:rsidRPr="0021679F" w:rsidRDefault="0021679F" w:rsidP="00EC79E8">
            <w:pPr>
              <w:spacing w:after="0" w:line="240" w:lineRule="auto"/>
              <w:jc w:val="center"/>
              <w:rPr>
                <w:rFonts w:ascii="Times New Roman" w:hAnsi="Times New Roman" w:cs="Times New Roman"/>
                <w:sz w:val="16"/>
                <w:szCs w:val="18"/>
              </w:rPr>
            </w:pPr>
          </w:p>
        </w:tc>
        <w:tc>
          <w:tcPr>
            <w:tcW w:w="1418" w:type="dxa"/>
            <w:vMerge/>
          </w:tcPr>
          <w:p w:rsidR="0021679F" w:rsidRPr="0021679F" w:rsidRDefault="0021679F" w:rsidP="00EC79E8">
            <w:pPr>
              <w:spacing w:after="0" w:line="240" w:lineRule="auto"/>
              <w:jc w:val="center"/>
              <w:rPr>
                <w:rFonts w:ascii="Times New Roman" w:hAnsi="Times New Roman" w:cs="Times New Roman"/>
                <w:sz w:val="16"/>
                <w:szCs w:val="18"/>
              </w:rPr>
            </w:pPr>
          </w:p>
        </w:tc>
        <w:tc>
          <w:tcPr>
            <w:tcW w:w="1384" w:type="dxa"/>
            <w:vMerge/>
          </w:tcPr>
          <w:p w:rsidR="0021679F" w:rsidRPr="0021679F" w:rsidRDefault="0021679F" w:rsidP="00EC79E8">
            <w:pPr>
              <w:spacing w:after="0" w:line="240" w:lineRule="auto"/>
              <w:jc w:val="center"/>
              <w:rPr>
                <w:rFonts w:ascii="Times New Roman" w:hAnsi="Times New Roman" w:cs="Times New Roman"/>
                <w:sz w:val="16"/>
                <w:szCs w:val="18"/>
              </w:rPr>
            </w:pPr>
          </w:p>
        </w:tc>
      </w:tr>
      <w:tr w:rsidR="0021679F" w:rsidRPr="0021679F" w:rsidTr="00EF1D4A">
        <w:trPr>
          <w:cantSplit/>
          <w:trHeight w:val="1636"/>
        </w:trPr>
        <w:tc>
          <w:tcPr>
            <w:tcW w:w="435" w:type="dxa"/>
            <w:vMerge/>
          </w:tcPr>
          <w:p w:rsidR="0021679F" w:rsidRPr="00C0322D" w:rsidRDefault="0021679F" w:rsidP="00EC79E8">
            <w:pPr>
              <w:spacing w:after="0" w:line="240" w:lineRule="auto"/>
              <w:jc w:val="center"/>
              <w:rPr>
                <w:rFonts w:ascii="Times New Roman" w:hAnsi="Times New Roman" w:cs="Times New Roman"/>
                <w:sz w:val="18"/>
                <w:szCs w:val="18"/>
              </w:rPr>
            </w:pPr>
          </w:p>
        </w:tc>
        <w:tc>
          <w:tcPr>
            <w:tcW w:w="435" w:type="dxa"/>
            <w:vMerge/>
          </w:tcPr>
          <w:p w:rsidR="0021679F" w:rsidRPr="00C0322D" w:rsidRDefault="0021679F" w:rsidP="00EC79E8">
            <w:pPr>
              <w:spacing w:after="0" w:line="240" w:lineRule="auto"/>
              <w:jc w:val="center"/>
              <w:rPr>
                <w:rFonts w:ascii="Times New Roman" w:hAnsi="Times New Roman" w:cs="Times New Roman"/>
                <w:sz w:val="18"/>
                <w:szCs w:val="18"/>
              </w:rPr>
            </w:pPr>
          </w:p>
        </w:tc>
        <w:tc>
          <w:tcPr>
            <w:tcW w:w="435" w:type="dxa"/>
            <w:vMerge/>
          </w:tcPr>
          <w:p w:rsidR="0021679F" w:rsidRPr="00C0322D" w:rsidRDefault="0021679F" w:rsidP="00EC79E8">
            <w:pPr>
              <w:spacing w:after="0" w:line="240" w:lineRule="auto"/>
              <w:jc w:val="center"/>
              <w:rPr>
                <w:rFonts w:ascii="Times New Roman" w:hAnsi="Times New Roman" w:cs="Times New Roman"/>
                <w:sz w:val="18"/>
                <w:szCs w:val="18"/>
              </w:rPr>
            </w:pPr>
          </w:p>
        </w:tc>
        <w:tc>
          <w:tcPr>
            <w:tcW w:w="570" w:type="dxa"/>
            <w:textDirection w:val="btLr"/>
          </w:tcPr>
          <w:p w:rsidR="0021679F" w:rsidRPr="00FE3701" w:rsidRDefault="0021679F" w:rsidP="00EC79E8">
            <w:pPr>
              <w:spacing w:after="0" w:line="240" w:lineRule="auto"/>
              <w:ind w:left="113" w:right="113"/>
              <w:jc w:val="center"/>
              <w:rPr>
                <w:rFonts w:ascii="Times New Roman" w:hAnsi="Times New Roman" w:cs="Times New Roman"/>
                <w:sz w:val="18"/>
                <w:szCs w:val="18"/>
              </w:rPr>
            </w:pPr>
            <w:r w:rsidRPr="00FE3701">
              <w:rPr>
                <w:rFonts w:ascii="Times New Roman" w:hAnsi="Times New Roman" w:cs="Times New Roman"/>
                <w:sz w:val="18"/>
                <w:szCs w:val="18"/>
              </w:rPr>
              <w:t>Развитие речи</w:t>
            </w:r>
          </w:p>
        </w:tc>
        <w:tc>
          <w:tcPr>
            <w:tcW w:w="540" w:type="dxa"/>
          </w:tcPr>
          <w:p w:rsidR="0021679F" w:rsidRPr="00FE3701" w:rsidRDefault="0021679F" w:rsidP="00EC79E8">
            <w:pPr>
              <w:spacing w:after="0" w:line="240" w:lineRule="auto"/>
              <w:jc w:val="center"/>
              <w:rPr>
                <w:rFonts w:ascii="Times New Roman" w:hAnsi="Times New Roman" w:cs="Times New Roman"/>
                <w:sz w:val="18"/>
                <w:szCs w:val="18"/>
              </w:rPr>
            </w:pPr>
          </w:p>
          <w:p w:rsidR="0021679F" w:rsidRPr="00FE3701" w:rsidRDefault="0021679F" w:rsidP="00EC79E8">
            <w:pPr>
              <w:spacing w:after="0" w:line="240" w:lineRule="auto"/>
              <w:jc w:val="center"/>
              <w:rPr>
                <w:rFonts w:ascii="Times New Roman" w:hAnsi="Times New Roman" w:cs="Times New Roman"/>
                <w:sz w:val="18"/>
                <w:szCs w:val="18"/>
              </w:rPr>
            </w:pPr>
          </w:p>
          <w:p w:rsidR="0021679F" w:rsidRPr="00FE3701" w:rsidRDefault="0021679F" w:rsidP="00EC79E8">
            <w:pPr>
              <w:spacing w:after="0" w:line="240" w:lineRule="auto"/>
              <w:jc w:val="center"/>
              <w:rPr>
                <w:rFonts w:ascii="Times New Roman" w:hAnsi="Times New Roman" w:cs="Times New Roman"/>
                <w:sz w:val="18"/>
                <w:szCs w:val="18"/>
              </w:rPr>
            </w:pPr>
            <w:r w:rsidRPr="00FE3701">
              <w:rPr>
                <w:rFonts w:ascii="Times New Roman" w:hAnsi="Times New Roman" w:cs="Times New Roman"/>
                <w:sz w:val="18"/>
                <w:szCs w:val="18"/>
              </w:rPr>
              <w:t>Рр</w:t>
            </w:r>
          </w:p>
        </w:tc>
        <w:tc>
          <w:tcPr>
            <w:tcW w:w="7512" w:type="dxa"/>
          </w:tcPr>
          <w:p w:rsidR="0021679F" w:rsidRPr="0021679F" w:rsidRDefault="0021679F" w:rsidP="00B64EF2">
            <w:pPr>
              <w:spacing w:after="0" w:line="240" w:lineRule="auto"/>
              <w:jc w:val="both"/>
              <w:rPr>
                <w:rFonts w:ascii="Times New Roman" w:hAnsi="Times New Roman" w:cs="Times New Roman"/>
                <w:b/>
                <w:sz w:val="16"/>
                <w:szCs w:val="18"/>
              </w:rPr>
            </w:pPr>
            <w:r w:rsidRPr="0021679F">
              <w:rPr>
                <w:rFonts w:ascii="Times New Roman" w:hAnsi="Times New Roman" w:cs="Times New Roman"/>
                <w:b/>
                <w:bCs/>
                <w:sz w:val="16"/>
                <w:szCs w:val="18"/>
                <w:u w:val="single"/>
              </w:rPr>
              <w:t>Развитие речи 1</w:t>
            </w:r>
            <w:r w:rsidRPr="0021679F">
              <w:rPr>
                <w:rFonts w:ascii="Times New Roman" w:hAnsi="Times New Roman" w:cs="Times New Roman"/>
                <w:b/>
                <w:sz w:val="16"/>
                <w:szCs w:val="18"/>
                <w:u w:val="single"/>
              </w:rPr>
              <w:t xml:space="preserve"> </w:t>
            </w:r>
            <w:r w:rsidRPr="0021679F">
              <w:rPr>
                <w:rFonts w:ascii="Times New Roman" w:hAnsi="Times New Roman" w:cs="Times New Roman"/>
                <w:b/>
                <w:sz w:val="16"/>
                <w:szCs w:val="18"/>
              </w:rPr>
              <w:t xml:space="preserve">Тема: «Рассказывание на тему «Как цыпленок заблудился» </w:t>
            </w:r>
          </w:p>
          <w:p w:rsidR="0021679F" w:rsidRPr="0021679F" w:rsidRDefault="0021679F" w:rsidP="00B64EF2">
            <w:pPr>
              <w:spacing w:after="0" w:line="240" w:lineRule="auto"/>
              <w:jc w:val="both"/>
              <w:rPr>
                <w:rFonts w:ascii="Times New Roman" w:hAnsi="Times New Roman" w:cs="Times New Roman"/>
                <w:sz w:val="16"/>
                <w:szCs w:val="18"/>
              </w:rPr>
            </w:pPr>
            <w:r w:rsidRPr="0021679F">
              <w:rPr>
                <w:rFonts w:ascii="Times New Roman" w:hAnsi="Times New Roman" w:cs="Times New Roman"/>
                <w:b/>
                <w:sz w:val="16"/>
                <w:szCs w:val="18"/>
              </w:rPr>
              <w:t xml:space="preserve">Цель: </w:t>
            </w:r>
            <w:r w:rsidRPr="0021679F">
              <w:rPr>
                <w:rFonts w:ascii="Times New Roman" w:hAnsi="Times New Roman" w:cs="Times New Roman"/>
                <w:sz w:val="16"/>
                <w:szCs w:val="18"/>
              </w:rPr>
              <w:t>подвести к сам</w:t>
            </w:r>
            <w:r w:rsidRPr="0021679F">
              <w:rPr>
                <w:rFonts w:ascii="Times New Roman" w:hAnsi="Times New Roman" w:cs="Times New Roman"/>
                <w:bCs/>
                <w:sz w:val="16"/>
                <w:szCs w:val="18"/>
              </w:rPr>
              <w:t xml:space="preserve">остоятельному продолжению и завершению рассказа, начатого воспитателем, учить </w:t>
            </w:r>
            <w:proofErr w:type="gramStart"/>
            <w:r w:rsidRPr="0021679F">
              <w:rPr>
                <w:rFonts w:ascii="Times New Roman" w:hAnsi="Times New Roman" w:cs="Times New Roman"/>
                <w:bCs/>
                <w:sz w:val="16"/>
                <w:szCs w:val="18"/>
              </w:rPr>
              <w:t>последовательно</w:t>
            </w:r>
            <w:proofErr w:type="gramEnd"/>
            <w:r w:rsidRPr="0021679F">
              <w:rPr>
                <w:rFonts w:ascii="Times New Roman" w:hAnsi="Times New Roman" w:cs="Times New Roman"/>
                <w:bCs/>
                <w:sz w:val="16"/>
                <w:szCs w:val="18"/>
              </w:rPr>
              <w:t xml:space="preserve"> заменять слова в предложении, после замены каждого слова «читать» какое предложение получилось, закреплять знания о слоге и ударении. </w:t>
            </w:r>
            <w:r w:rsidRPr="0021679F">
              <w:rPr>
                <w:rFonts w:ascii="Times New Roman" w:hAnsi="Times New Roman" w:cs="Times New Roman"/>
                <w:sz w:val="16"/>
                <w:szCs w:val="18"/>
              </w:rPr>
              <w:t>Ушакова О. С. «Развитие речи детей 5 – 6 лет»,  стр. 94.</w:t>
            </w:r>
          </w:p>
          <w:p w:rsidR="0021679F" w:rsidRPr="0021679F" w:rsidRDefault="0021679F" w:rsidP="00B64EF2">
            <w:pPr>
              <w:spacing w:after="0" w:line="240" w:lineRule="auto"/>
              <w:jc w:val="both"/>
              <w:rPr>
                <w:rFonts w:ascii="Times New Roman" w:hAnsi="Times New Roman" w:cs="Times New Roman"/>
                <w:b/>
                <w:sz w:val="16"/>
                <w:szCs w:val="18"/>
              </w:rPr>
            </w:pPr>
            <w:r w:rsidRPr="0021679F">
              <w:rPr>
                <w:rFonts w:ascii="Times New Roman" w:hAnsi="Times New Roman" w:cs="Times New Roman"/>
                <w:b/>
                <w:bCs/>
                <w:sz w:val="16"/>
                <w:szCs w:val="18"/>
                <w:u w:val="single"/>
              </w:rPr>
              <w:t>Развитие речи 2</w:t>
            </w:r>
            <w:r w:rsidRPr="0021679F">
              <w:rPr>
                <w:rFonts w:ascii="Times New Roman" w:hAnsi="Times New Roman" w:cs="Times New Roman"/>
                <w:b/>
                <w:sz w:val="16"/>
                <w:szCs w:val="18"/>
                <w:u w:val="single"/>
              </w:rPr>
              <w:t xml:space="preserve"> </w:t>
            </w:r>
            <w:r w:rsidRPr="0021679F">
              <w:rPr>
                <w:rFonts w:ascii="Times New Roman" w:hAnsi="Times New Roman" w:cs="Times New Roman"/>
                <w:b/>
                <w:sz w:val="16"/>
                <w:szCs w:val="18"/>
              </w:rPr>
              <w:t xml:space="preserve">Тема: </w:t>
            </w:r>
            <w:r w:rsidRPr="0021679F">
              <w:rPr>
                <w:rFonts w:ascii="Times New Roman" w:hAnsi="Times New Roman" w:cs="Times New Roman"/>
                <w:b/>
                <w:bCs/>
                <w:sz w:val="16"/>
                <w:szCs w:val="18"/>
              </w:rPr>
              <w:t>Обучение рассказыванию Дидактическое упражнение «Что это?»</w:t>
            </w:r>
            <w:r w:rsidRPr="0021679F">
              <w:rPr>
                <w:rFonts w:ascii="Times New Roman" w:hAnsi="Times New Roman" w:cs="Times New Roman"/>
                <w:b/>
                <w:bCs/>
                <w:sz w:val="16"/>
                <w:szCs w:val="18"/>
                <w:u w:val="single"/>
              </w:rPr>
              <w:t xml:space="preserve"> </w:t>
            </w:r>
          </w:p>
          <w:p w:rsidR="0021679F" w:rsidRPr="0021679F" w:rsidRDefault="0021679F" w:rsidP="00E43C28">
            <w:pPr>
              <w:spacing w:after="0" w:line="240" w:lineRule="auto"/>
              <w:jc w:val="both"/>
              <w:rPr>
                <w:rFonts w:ascii="Times New Roman" w:hAnsi="Times New Roman" w:cs="Times New Roman"/>
                <w:sz w:val="16"/>
                <w:szCs w:val="18"/>
              </w:rPr>
            </w:pPr>
            <w:r w:rsidRPr="0021679F">
              <w:rPr>
                <w:rFonts w:ascii="Times New Roman" w:hAnsi="Times New Roman" w:cs="Times New Roman"/>
                <w:b/>
                <w:sz w:val="16"/>
                <w:szCs w:val="18"/>
              </w:rPr>
              <w:t xml:space="preserve">Цель: </w:t>
            </w:r>
            <w:r w:rsidRPr="0021679F">
              <w:rPr>
                <w:rFonts w:ascii="Times New Roman" w:hAnsi="Times New Roman" w:cs="Times New Roman"/>
                <w:sz w:val="16"/>
                <w:szCs w:val="18"/>
              </w:rPr>
              <w:t>упражнять детей в творческом рассказывании; в умении употреблять обобщающие слова</w:t>
            </w:r>
            <w:r w:rsidRPr="0021679F">
              <w:rPr>
                <w:rFonts w:ascii="Times New Roman" w:hAnsi="Times New Roman" w:cs="Times New Roman"/>
                <w:sz w:val="16"/>
                <w:szCs w:val="24"/>
              </w:rPr>
              <w:t xml:space="preserve">. </w:t>
            </w:r>
            <w:r w:rsidRPr="0021679F">
              <w:rPr>
                <w:rFonts w:ascii="Times New Roman" w:hAnsi="Times New Roman" w:cs="Times New Roman"/>
                <w:sz w:val="16"/>
                <w:szCs w:val="18"/>
              </w:rPr>
              <w:t>Гербова В. В. «Развитие речи в детском саду», стр.</w:t>
            </w:r>
            <w:r w:rsidRPr="0021679F">
              <w:rPr>
                <w:rFonts w:ascii="Times New Roman" w:hAnsi="Times New Roman" w:cs="Times New Roman"/>
                <w:b/>
                <w:bCs/>
                <w:sz w:val="16"/>
                <w:szCs w:val="18"/>
              </w:rPr>
              <w:t xml:space="preserve"> </w:t>
            </w:r>
            <w:r w:rsidRPr="0021679F">
              <w:rPr>
                <w:rFonts w:ascii="Times New Roman" w:hAnsi="Times New Roman" w:cs="Times New Roman"/>
                <w:bCs/>
                <w:sz w:val="16"/>
                <w:szCs w:val="18"/>
              </w:rPr>
              <w:t>79.</w:t>
            </w:r>
          </w:p>
        </w:tc>
        <w:tc>
          <w:tcPr>
            <w:tcW w:w="2127" w:type="dxa"/>
            <w:vMerge/>
          </w:tcPr>
          <w:p w:rsidR="0021679F" w:rsidRPr="0021679F" w:rsidRDefault="0021679F" w:rsidP="00EC79E8">
            <w:pPr>
              <w:spacing w:after="0" w:line="240" w:lineRule="auto"/>
              <w:jc w:val="center"/>
              <w:rPr>
                <w:rFonts w:ascii="Times New Roman" w:hAnsi="Times New Roman" w:cs="Times New Roman"/>
                <w:sz w:val="16"/>
                <w:szCs w:val="18"/>
              </w:rPr>
            </w:pPr>
          </w:p>
        </w:tc>
        <w:tc>
          <w:tcPr>
            <w:tcW w:w="1275" w:type="dxa"/>
            <w:vMerge/>
          </w:tcPr>
          <w:p w:rsidR="0021679F" w:rsidRPr="0021679F" w:rsidRDefault="0021679F" w:rsidP="00EC79E8">
            <w:pPr>
              <w:spacing w:after="0" w:line="240" w:lineRule="auto"/>
              <w:jc w:val="center"/>
              <w:rPr>
                <w:rFonts w:ascii="Times New Roman" w:hAnsi="Times New Roman" w:cs="Times New Roman"/>
                <w:sz w:val="16"/>
                <w:szCs w:val="18"/>
              </w:rPr>
            </w:pPr>
          </w:p>
        </w:tc>
        <w:tc>
          <w:tcPr>
            <w:tcW w:w="1418" w:type="dxa"/>
            <w:vMerge/>
          </w:tcPr>
          <w:p w:rsidR="0021679F" w:rsidRPr="0021679F" w:rsidRDefault="0021679F" w:rsidP="00EC79E8">
            <w:pPr>
              <w:spacing w:after="0" w:line="240" w:lineRule="auto"/>
              <w:jc w:val="center"/>
              <w:rPr>
                <w:rFonts w:ascii="Times New Roman" w:hAnsi="Times New Roman" w:cs="Times New Roman"/>
                <w:sz w:val="16"/>
                <w:szCs w:val="18"/>
              </w:rPr>
            </w:pPr>
          </w:p>
        </w:tc>
        <w:tc>
          <w:tcPr>
            <w:tcW w:w="1384" w:type="dxa"/>
            <w:vMerge/>
          </w:tcPr>
          <w:p w:rsidR="0021679F" w:rsidRPr="0021679F" w:rsidRDefault="0021679F" w:rsidP="00EC79E8">
            <w:pPr>
              <w:spacing w:after="0" w:line="240" w:lineRule="auto"/>
              <w:jc w:val="center"/>
              <w:rPr>
                <w:rFonts w:ascii="Times New Roman" w:hAnsi="Times New Roman" w:cs="Times New Roman"/>
                <w:sz w:val="16"/>
                <w:szCs w:val="18"/>
              </w:rPr>
            </w:pPr>
          </w:p>
        </w:tc>
      </w:tr>
      <w:tr w:rsidR="0021679F" w:rsidRPr="0021679F" w:rsidTr="00EF1D4A">
        <w:trPr>
          <w:cantSplit/>
          <w:trHeight w:val="796"/>
        </w:trPr>
        <w:tc>
          <w:tcPr>
            <w:tcW w:w="435" w:type="dxa"/>
            <w:vMerge/>
          </w:tcPr>
          <w:p w:rsidR="0021679F" w:rsidRPr="00C0322D" w:rsidRDefault="0021679F" w:rsidP="00EC79E8">
            <w:pPr>
              <w:spacing w:after="0" w:line="240" w:lineRule="auto"/>
              <w:jc w:val="center"/>
              <w:rPr>
                <w:rFonts w:ascii="Times New Roman" w:hAnsi="Times New Roman" w:cs="Times New Roman"/>
                <w:sz w:val="18"/>
                <w:szCs w:val="18"/>
              </w:rPr>
            </w:pPr>
          </w:p>
        </w:tc>
        <w:tc>
          <w:tcPr>
            <w:tcW w:w="435" w:type="dxa"/>
            <w:vMerge/>
          </w:tcPr>
          <w:p w:rsidR="0021679F" w:rsidRPr="00C0322D" w:rsidRDefault="0021679F" w:rsidP="00EC79E8">
            <w:pPr>
              <w:spacing w:after="0" w:line="240" w:lineRule="auto"/>
              <w:jc w:val="center"/>
              <w:rPr>
                <w:rFonts w:ascii="Times New Roman" w:hAnsi="Times New Roman" w:cs="Times New Roman"/>
                <w:sz w:val="18"/>
                <w:szCs w:val="18"/>
              </w:rPr>
            </w:pPr>
          </w:p>
        </w:tc>
        <w:tc>
          <w:tcPr>
            <w:tcW w:w="435" w:type="dxa"/>
            <w:vMerge/>
          </w:tcPr>
          <w:p w:rsidR="0021679F" w:rsidRPr="00C0322D" w:rsidRDefault="0021679F" w:rsidP="00EC79E8">
            <w:pPr>
              <w:spacing w:after="0" w:line="240" w:lineRule="auto"/>
              <w:jc w:val="center"/>
              <w:rPr>
                <w:rFonts w:ascii="Times New Roman" w:hAnsi="Times New Roman" w:cs="Times New Roman"/>
                <w:sz w:val="18"/>
                <w:szCs w:val="18"/>
              </w:rPr>
            </w:pPr>
          </w:p>
        </w:tc>
        <w:tc>
          <w:tcPr>
            <w:tcW w:w="570" w:type="dxa"/>
            <w:textDirection w:val="btLr"/>
          </w:tcPr>
          <w:p w:rsidR="0021679F" w:rsidRPr="00FE3701" w:rsidRDefault="0021679F" w:rsidP="00EC79E8">
            <w:pPr>
              <w:spacing w:after="0" w:line="240" w:lineRule="auto"/>
              <w:ind w:left="113" w:right="113"/>
              <w:jc w:val="center"/>
              <w:rPr>
                <w:rFonts w:ascii="Times New Roman" w:hAnsi="Times New Roman" w:cs="Times New Roman"/>
                <w:sz w:val="18"/>
                <w:szCs w:val="18"/>
              </w:rPr>
            </w:pPr>
            <w:r w:rsidRPr="00FE3701">
              <w:rPr>
                <w:rFonts w:ascii="Times New Roman" w:hAnsi="Times New Roman" w:cs="Times New Roman"/>
                <w:sz w:val="18"/>
                <w:szCs w:val="18"/>
              </w:rPr>
              <w:t>ХЭР</w:t>
            </w:r>
          </w:p>
        </w:tc>
        <w:tc>
          <w:tcPr>
            <w:tcW w:w="540" w:type="dxa"/>
          </w:tcPr>
          <w:p w:rsidR="0021679F" w:rsidRPr="00FE3701" w:rsidRDefault="0021679F" w:rsidP="00EC79E8">
            <w:pPr>
              <w:spacing w:after="0" w:line="240" w:lineRule="auto"/>
              <w:jc w:val="center"/>
              <w:rPr>
                <w:rFonts w:ascii="Times New Roman" w:hAnsi="Times New Roman" w:cs="Times New Roman"/>
                <w:sz w:val="18"/>
                <w:szCs w:val="18"/>
              </w:rPr>
            </w:pPr>
          </w:p>
          <w:p w:rsidR="0021679F" w:rsidRPr="00FE3701" w:rsidRDefault="0021679F" w:rsidP="00EC79E8">
            <w:pPr>
              <w:spacing w:after="0" w:line="240" w:lineRule="auto"/>
              <w:jc w:val="center"/>
              <w:rPr>
                <w:rFonts w:ascii="Times New Roman" w:hAnsi="Times New Roman" w:cs="Times New Roman"/>
                <w:sz w:val="18"/>
                <w:szCs w:val="18"/>
              </w:rPr>
            </w:pPr>
          </w:p>
          <w:p w:rsidR="0021679F" w:rsidRPr="00FE3701" w:rsidRDefault="0021679F" w:rsidP="00EC79E8">
            <w:pPr>
              <w:spacing w:after="0" w:line="240" w:lineRule="auto"/>
              <w:jc w:val="center"/>
              <w:rPr>
                <w:rFonts w:ascii="Times New Roman" w:hAnsi="Times New Roman" w:cs="Times New Roman"/>
                <w:sz w:val="18"/>
                <w:szCs w:val="18"/>
              </w:rPr>
            </w:pPr>
            <w:r w:rsidRPr="00FE3701">
              <w:rPr>
                <w:rFonts w:ascii="Times New Roman" w:hAnsi="Times New Roman" w:cs="Times New Roman"/>
                <w:sz w:val="18"/>
                <w:szCs w:val="18"/>
              </w:rPr>
              <w:t>Из</w:t>
            </w:r>
          </w:p>
        </w:tc>
        <w:tc>
          <w:tcPr>
            <w:tcW w:w="7512" w:type="dxa"/>
          </w:tcPr>
          <w:p w:rsidR="0021679F" w:rsidRPr="0021679F" w:rsidRDefault="0021679F" w:rsidP="00EC79E8">
            <w:pPr>
              <w:spacing w:after="0" w:line="240" w:lineRule="auto"/>
              <w:rPr>
                <w:rFonts w:ascii="Times New Roman" w:hAnsi="Times New Roman" w:cs="Times New Roman"/>
                <w:b/>
                <w:sz w:val="16"/>
                <w:szCs w:val="18"/>
              </w:rPr>
            </w:pPr>
            <w:r w:rsidRPr="0021679F">
              <w:rPr>
                <w:rFonts w:ascii="Times New Roman" w:hAnsi="Times New Roman" w:cs="Times New Roman"/>
                <w:b/>
                <w:sz w:val="16"/>
                <w:szCs w:val="18"/>
                <w:u w:val="single"/>
              </w:rPr>
              <w:t xml:space="preserve">Аппликация </w:t>
            </w:r>
            <w:r w:rsidRPr="0021679F">
              <w:rPr>
                <w:rFonts w:ascii="Times New Roman" w:hAnsi="Times New Roman" w:cs="Times New Roman"/>
                <w:b/>
                <w:sz w:val="16"/>
                <w:szCs w:val="18"/>
              </w:rPr>
              <w:t>Тема: «Цветные зонтики».</w:t>
            </w:r>
          </w:p>
          <w:p w:rsidR="0021679F" w:rsidRPr="0021679F" w:rsidRDefault="0021679F" w:rsidP="00537F5F">
            <w:pPr>
              <w:widowControl w:val="0"/>
              <w:autoSpaceDE w:val="0"/>
              <w:autoSpaceDN w:val="0"/>
              <w:spacing w:after="0" w:line="240" w:lineRule="auto"/>
              <w:jc w:val="both"/>
              <w:rPr>
                <w:rFonts w:ascii="Times New Roman" w:hAnsi="Times New Roman" w:cs="Times New Roman"/>
                <w:sz w:val="16"/>
                <w:szCs w:val="18"/>
              </w:rPr>
            </w:pPr>
            <w:r w:rsidRPr="0021679F">
              <w:rPr>
                <w:rFonts w:ascii="Times New Roman" w:hAnsi="Times New Roman" w:cs="Times New Roman"/>
                <w:b/>
                <w:sz w:val="16"/>
                <w:szCs w:val="18"/>
              </w:rPr>
              <w:t>Цель:</w:t>
            </w:r>
            <w:r w:rsidRPr="0021679F">
              <w:rPr>
                <w:rFonts w:ascii="Times New Roman" w:hAnsi="Times New Roman" w:cs="Times New Roman"/>
                <w:sz w:val="16"/>
                <w:szCs w:val="18"/>
              </w:rPr>
              <w:t xml:space="preserve"> вырезание купола зонтика приёмом закругления уголков у квадрата или прямоугольника; оформление края “зубчиками” и “маковками”. Лыкова И.А. Изобразительная деятельность в детском саду, стр. 54.</w:t>
            </w:r>
          </w:p>
        </w:tc>
        <w:tc>
          <w:tcPr>
            <w:tcW w:w="2127" w:type="dxa"/>
            <w:vMerge/>
          </w:tcPr>
          <w:p w:rsidR="0021679F" w:rsidRPr="0021679F" w:rsidRDefault="0021679F" w:rsidP="00EC79E8">
            <w:pPr>
              <w:spacing w:after="0" w:line="240" w:lineRule="auto"/>
              <w:jc w:val="center"/>
              <w:rPr>
                <w:rFonts w:ascii="Times New Roman" w:hAnsi="Times New Roman" w:cs="Times New Roman"/>
                <w:sz w:val="16"/>
                <w:szCs w:val="18"/>
              </w:rPr>
            </w:pPr>
          </w:p>
        </w:tc>
        <w:tc>
          <w:tcPr>
            <w:tcW w:w="1275" w:type="dxa"/>
            <w:vMerge/>
          </w:tcPr>
          <w:p w:rsidR="0021679F" w:rsidRPr="0021679F" w:rsidRDefault="0021679F" w:rsidP="00EC79E8">
            <w:pPr>
              <w:spacing w:after="0" w:line="240" w:lineRule="auto"/>
              <w:jc w:val="center"/>
              <w:rPr>
                <w:rFonts w:ascii="Times New Roman" w:hAnsi="Times New Roman" w:cs="Times New Roman"/>
                <w:sz w:val="16"/>
                <w:szCs w:val="18"/>
              </w:rPr>
            </w:pPr>
          </w:p>
        </w:tc>
        <w:tc>
          <w:tcPr>
            <w:tcW w:w="1418" w:type="dxa"/>
            <w:vMerge/>
          </w:tcPr>
          <w:p w:rsidR="0021679F" w:rsidRPr="0021679F" w:rsidRDefault="0021679F" w:rsidP="00EC79E8">
            <w:pPr>
              <w:spacing w:after="0" w:line="240" w:lineRule="auto"/>
              <w:jc w:val="center"/>
              <w:rPr>
                <w:rFonts w:ascii="Times New Roman" w:hAnsi="Times New Roman" w:cs="Times New Roman"/>
                <w:sz w:val="16"/>
                <w:szCs w:val="18"/>
              </w:rPr>
            </w:pPr>
          </w:p>
        </w:tc>
        <w:tc>
          <w:tcPr>
            <w:tcW w:w="1384" w:type="dxa"/>
            <w:vMerge/>
          </w:tcPr>
          <w:p w:rsidR="0021679F" w:rsidRPr="0021679F" w:rsidRDefault="0021679F" w:rsidP="00EC79E8">
            <w:pPr>
              <w:spacing w:after="0" w:line="240" w:lineRule="auto"/>
              <w:jc w:val="center"/>
              <w:rPr>
                <w:rFonts w:ascii="Times New Roman" w:hAnsi="Times New Roman" w:cs="Times New Roman"/>
                <w:sz w:val="16"/>
                <w:szCs w:val="18"/>
              </w:rPr>
            </w:pPr>
          </w:p>
        </w:tc>
      </w:tr>
      <w:tr w:rsidR="0021679F" w:rsidRPr="0021679F" w:rsidTr="00EF1D4A">
        <w:trPr>
          <w:cantSplit/>
          <w:trHeight w:val="1005"/>
        </w:trPr>
        <w:tc>
          <w:tcPr>
            <w:tcW w:w="435" w:type="dxa"/>
            <w:vMerge/>
          </w:tcPr>
          <w:p w:rsidR="0021679F" w:rsidRPr="00C0322D" w:rsidRDefault="0021679F" w:rsidP="00EC79E8">
            <w:pPr>
              <w:spacing w:after="0" w:line="240" w:lineRule="auto"/>
              <w:jc w:val="center"/>
              <w:rPr>
                <w:rFonts w:ascii="Times New Roman" w:hAnsi="Times New Roman" w:cs="Times New Roman"/>
                <w:sz w:val="18"/>
                <w:szCs w:val="18"/>
              </w:rPr>
            </w:pPr>
          </w:p>
        </w:tc>
        <w:tc>
          <w:tcPr>
            <w:tcW w:w="435" w:type="dxa"/>
            <w:vMerge/>
          </w:tcPr>
          <w:p w:rsidR="0021679F" w:rsidRPr="00C0322D" w:rsidRDefault="0021679F" w:rsidP="00EC79E8">
            <w:pPr>
              <w:spacing w:after="0" w:line="240" w:lineRule="auto"/>
              <w:jc w:val="center"/>
              <w:rPr>
                <w:rFonts w:ascii="Times New Roman" w:hAnsi="Times New Roman" w:cs="Times New Roman"/>
                <w:sz w:val="18"/>
                <w:szCs w:val="18"/>
              </w:rPr>
            </w:pPr>
          </w:p>
        </w:tc>
        <w:tc>
          <w:tcPr>
            <w:tcW w:w="435" w:type="dxa"/>
            <w:vMerge/>
          </w:tcPr>
          <w:p w:rsidR="0021679F" w:rsidRPr="00C0322D" w:rsidRDefault="0021679F" w:rsidP="00EC79E8">
            <w:pPr>
              <w:spacing w:after="0" w:line="240" w:lineRule="auto"/>
              <w:jc w:val="center"/>
              <w:rPr>
                <w:rFonts w:ascii="Times New Roman" w:hAnsi="Times New Roman" w:cs="Times New Roman"/>
                <w:sz w:val="18"/>
                <w:szCs w:val="18"/>
              </w:rPr>
            </w:pPr>
          </w:p>
        </w:tc>
        <w:tc>
          <w:tcPr>
            <w:tcW w:w="570" w:type="dxa"/>
            <w:textDirection w:val="btLr"/>
          </w:tcPr>
          <w:p w:rsidR="0021679F" w:rsidRPr="00FE3701" w:rsidRDefault="0021679F" w:rsidP="00EC79E8">
            <w:pPr>
              <w:spacing w:after="0" w:line="240" w:lineRule="auto"/>
              <w:ind w:left="113" w:right="113"/>
              <w:jc w:val="center"/>
              <w:rPr>
                <w:rFonts w:ascii="Times New Roman" w:hAnsi="Times New Roman" w:cs="Times New Roman"/>
                <w:sz w:val="18"/>
                <w:szCs w:val="18"/>
              </w:rPr>
            </w:pPr>
            <w:r w:rsidRPr="00FE3701">
              <w:rPr>
                <w:rFonts w:ascii="Times New Roman" w:hAnsi="Times New Roman" w:cs="Times New Roman"/>
                <w:sz w:val="18"/>
                <w:szCs w:val="18"/>
              </w:rPr>
              <w:t>Познавательное</w:t>
            </w:r>
          </w:p>
        </w:tc>
        <w:tc>
          <w:tcPr>
            <w:tcW w:w="540" w:type="dxa"/>
          </w:tcPr>
          <w:p w:rsidR="0021679F" w:rsidRPr="00FE3701" w:rsidRDefault="0021679F" w:rsidP="00EC79E8">
            <w:pPr>
              <w:spacing w:after="0" w:line="240" w:lineRule="auto"/>
              <w:jc w:val="center"/>
              <w:rPr>
                <w:rFonts w:ascii="Times New Roman" w:hAnsi="Times New Roman" w:cs="Times New Roman"/>
                <w:sz w:val="18"/>
                <w:szCs w:val="18"/>
              </w:rPr>
            </w:pPr>
          </w:p>
          <w:p w:rsidR="0021679F" w:rsidRPr="00FE3701" w:rsidRDefault="0021679F" w:rsidP="00EC79E8">
            <w:pPr>
              <w:spacing w:after="0" w:line="240" w:lineRule="auto"/>
              <w:jc w:val="center"/>
              <w:rPr>
                <w:rFonts w:ascii="Times New Roman" w:hAnsi="Times New Roman" w:cs="Times New Roman"/>
                <w:sz w:val="18"/>
                <w:szCs w:val="18"/>
              </w:rPr>
            </w:pPr>
          </w:p>
          <w:p w:rsidR="0021679F" w:rsidRPr="00FE3701" w:rsidRDefault="0021679F" w:rsidP="00EC79E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Ч</w:t>
            </w:r>
          </w:p>
          <w:p w:rsidR="0021679F" w:rsidRPr="00FE3701" w:rsidRDefault="0021679F" w:rsidP="00EC79E8">
            <w:pPr>
              <w:spacing w:after="0" w:line="240" w:lineRule="auto"/>
              <w:rPr>
                <w:rFonts w:ascii="Times New Roman" w:hAnsi="Times New Roman" w:cs="Times New Roman"/>
                <w:sz w:val="18"/>
                <w:szCs w:val="18"/>
              </w:rPr>
            </w:pPr>
          </w:p>
        </w:tc>
        <w:tc>
          <w:tcPr>
            <w:tcW w:w="7512" w:type="dxa"/>
          </w:tcPr>
          <w:p w:rsidR="0021679F" w:rsidRPr="0021679F" w:rsidRDefault="0021679F" w:rsidP="00EC79E8">
            <w:pPr>
              <w:spacing w:after="0" w:line="240" w:lineRule="auto"/>
              <w:jc w:val="both"/>
              <w:rPr>
                <w:rFonts w:ascii="Times New Roman" w:hAnsi="Times New Roman" w:cs="Times New Roman"/>
                <w:b/>
                <w:sz w:val="16"/>
                <w:szCs w:val="18"/>
              </w:rPr>
            </w:pPr>
            <w:r w:rsidRPr="0021679F">
              <w:rPr>
                <w:rFonts w:ascii="Times New Roman" w:hAnsi="Times New Roman" w:cs="Times New Roman"/>
                <w:b/>
                <w:sz w:val="16"/>
                <w:szCs w:val="18"/>
                <w:u w:val="single"/>
              </w:rPr>
              <w:t xml:space="preserve">ФЦКМ </w:t>
            </w:r>
            <w:r w:rsidRPr="0021679F">
              <w:rPr>
                <w:rFonts w:ascii="Times New Roman" w:hAnsi="Times New Roman" w:cs="Times New Roman"/>
                <w:b/>
                <w:sz w:val="16"/>
                <w:szCs w:val="18"/>
              </w:rPr>
              <w:t>Тема: «Моя семья»</w:t>
            </w:r>
          </w:p>
          <w:p w:rsidR="0021679F" w:rsidRPr="0021679F" w:rsidRDefault="0021679F" w:rsidP="001D3F4B">
            <w:pPr>
              <w:spacing w:after="0" w:line="240" w:lineRule="auto"/>
              <w:jc w:val="both"/>
              <w:rPr>
                <w:rFonts w:ascii="Times New Roman" w:hAnsi="Times New Roman" w:cs="Times New Roman"/>
                <w:sz w:val="16"/>
                <w:szCs w:val="18"/>
              </w:rPr>
            </w:pPr>
            <w:r w:rsidRPr="0021679F">
              <w:rPr>
                <w:rFonts w:ascii="Times New Roman" w:hAnsi="Times New Roman" w:cs="Times New Roman"/>
                <w:b/>
                <w:sz w:val="16"/>
                <w:szCs w:val="18"/>
              </w:rPr>
              <w:t xml:space="preserve">Цель: </w:t>
            </w:r>
            <w:r w:rsidRPr="0021679F">
              <w:rPr>
                <w:rFonts w:ascii="Times New Roman" w:hAnsi="Times New Roman" w:cs="Times New Roman"/>
                <w:sz w:val="16"/>
                <w:szCs w:val="18"/>
              </w:rPr>
              <w:t>продолжать формировать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 Дыбина О. В. «Ознакомление с предметным и социальным окружением», стр. 23.</w:t>
            </w:r>
          </w:p>
        </w:tc>
        <w:tc>
          <w:tcPr>
            <w:tcW w:w="2127" w:type="dxa"/>
            <w:vMerge/>
          </w:tcPr>
          <w:p w:rsidR="0021679F" w:rsidRPr="0021679F" w:rsidRDefault="0021679F" w:rsidP="00EC79E8">
            <w:pPr>
              <w:spacing w:after="0" w:line="240" w:lineRule="auto"/>
              <w:jc w:val="center"/>
              <w:rPr>
                <w:rFonts w:ascii="Times New Roman" w:hAnsi="Times New Roman" w:cs="Times New Roman"/>
                <w:sz w:val="16"/>
                <w:szCs w:val="18"/>
              </w:rPr>
            </w:pPr>
          </w:p>
        </w:tc>
        <w:tc>
          <w:tcPr>
            <w:tcW w:w="1275" w:type="dxa"/>
            <w:vMerge/>
          </w:tcPr>
          <w:p w:rsidR="0021679F" w:rsidRPr="0021679F" w:rsidRDefault="0021679F" w:rsidP="00EC79E8">
            <w:pPr>
              <w:spacing w:after="0" w:line="240" w:lineRule="auto"/>
              <w:jc w:val="center"/>
              <w:rPr>
                <w:rFonts w:ascii="Times New Roman" w:hAnsi="Times New Roman" w:cs="Times New Roman"/>
                <w:sz w:val="16"/>
                <w:szCs w:val="18"/>
              </w:rPr>
            </w:pPr>
          </w:p>
        </w:tc>
        <w:tc>
          <w:tcPr>
            <w:tcW w:w="1418" w:type="dxa"/>
            <w:vMerge/>
          </w:tcPr>
          <w:p w:rsidR="0021679F" w:rsidRPr="0021679F" w:rsidRDefault="0021679F" w:rsidP="00EC79E8">
            <w:pPr>
              <w:spacing w:after="0" w:line="240" w:lineRule="auto"/>
              <w:jc w:val="center"/>
              <w:rPr>
                <w:rFonts w:ascii="Times New Roman" w:hAnsi="Times New Roman" w:cs="Times New Roman"/>
                <w:sz w:val="16"/>
                <w:szCs w:val="18"/>
              </w:rPr>
            </w:pPr>
          </w:p>
        </w:tc>
        <w:tc>
          <w:tcPr>
            <w:tcW w:w="1384" w:type="dxa"/>
            <w:vMerge/>
          </w:tcPr>
          <w:p w:rsidR="0021679F" w:rsidRPr="0021679F" w:rsidRDefault="0021679F" w:rsidP="00EC79E8">
            <w:pPr>
              <w:spacing w:after="0" w:line="240" w:lineRule="auto"/>
              <w:jc w:val="center"/>
              <w:rPr>
                <w:rFonts w:ascii="Times New Roman" w:hAnsi="Times New Roman" w:cs="Times New Roman"/>
                <w:sz w:val="16"/>
                <w:szCs w:val="18"/>
              </w:rPr>
            </w:pPr>
          </w:p>
        </w:tc>
      </w:tr>
      <w:tr w:rsidR="00821D36" w:rsidRPr="0021679F" w:rsidTr="00EF1D4A">
        <w:trPr>
          <w:cantSplit/>
          <w:trHeight w:val="415"/>
        </w:trPr>
        <w:tc>
          <w:tcPr>
            <w:tcW w:w="435" w:type="dxa"/>
            <w:vMerge/>
          </w:tcPr>
          <w:p w:rsidR="00821D36" w:rsidRPr="00C0322D" w:rsidRDefault="00821D36" w:rsidP="00EC79E8">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EC79E8">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EC79E8">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512" w:type="dxa"/>
          </w:tcPr>
          <w:p w:rsidR="00307FE0" w:rsidRPr="00307FE0" w:rsidRDefault="00307FE0" w:rsidP="00307FE0">
            <w:pPr>
              <w:pStyle w:val="af4"/>
              <w:spacing w:before="0" w:beforeAutospacing="0" w:after="0" w:afterAutospacing="0"/>
              <w:ind w:firstLine="300"/>
              <w:rPr>
                <w:color w:val="2A2723"/>
                <w:sz w:val="14"/>
                <w:szCs w:val="21"/>
              </w:rPr>
            </w:pPr>
            <w:r>
              <w:rPr>
                <w:sz w:val="16"/>
                <w:szCs w:val="18"/>
              </w:rPr>
              <w:t xml:space="preserve">Цель: </w:t>
            </w:r>
            <w:r w:rsidRPr="00307FE0">
              <w:rPr>
                <w:color w:val="2A2723"/>
                <w:sz w:val="14"/>
                <w:szCs w:val="21"/>
              </w:rPr>
              <w:t>Повторить игровые упражнения с бегом; упражнять в перебрасывании шайбы друг другу, развивая глазомер и ловкость.</w:t>
            </w:r>
          </w:p>
          <w:p w:rsidR="00821D36" w:rsidRPr="00BA62C4" w:rsidRDefault="00821D36" w:rsidP="007C17F6">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 xml:space="preserve">й группы», </w:t>
            </w:r>
            <w:r>
              <w:rPr>
                <w:rFonts w:ascii="Times New Roman" w:hAnsi="Times New Roman" w:cs="Times New Roman"/>
                <w:sz w:val="16"/>
                <w:szCs w:val="18"/>
                <w:lang w:val="en-US"/>
              </w:rPr>
              <w:t>II</w:t>
            </w:r>
            <w:r>
              <w:rPr>
                <w:rFonts w:ascii="Times New Roman" w:hAnsi="Times New Roman" w:cs="Times New Roman"/>
                <w:sz w:val="16"/>
                <w:szCs w:val="18"/>
              </w:rPr>
              <w:t>1 квартал, март, 3</w:t>
            </w:r>
            <w:r w:rsidRPr="00BA62C4">
              <w:rPr>
                <w:rFonts w:ascii="Times New Roman" w:hAnsi="Times New Roman" w:cs="Times New Roman"/>
                <w:sz w:val="16"/>
                <w:szCs w:val="18"/>
              </w:rPr>
              <w:t>**</w:t>
            </w:r>
            <w:r w:rsidR="00307FE0">
              <w:rPr>
                <w:rFonts w:ascii="Times New Roman" w:hAnsi="Times New Roman" w:cs="Times New Roman"/>
                <w:sz w:val="16"/>
                <w:szCs w:val="18"/>
              </w:rPr>
              <w:t>, с.78</w:t>
            </w:r>
          </w:p>
        </w:tc>
        <w:tc>
          <w:tcPr>
            <w:tcW w:w="2127" w:type="dxa"/>
          </w:tcPr>
          <w:p w:rsidR="00821D36" w:rsidRPr="0021679F" w:rsidRDefault="00821D36" w:rsidP="00EC79E8">
            <w:pPr>
              <w:spacing w:after="0" w:line="240" w:lineRule="auto"/>
              <w:jc w:val="center"/>
              <w:rPr>
                <w:rFonts w:ascii="Times New Roman" w:hAnsi="Times New Roman" w:cs="Times New Roman"/>
                <w:sz w:val="16"/>
                <w:szCs w:val="18"/>
              </w:rPr>
            </w:pPr>
          </w:p>
        </w:tc>
        <w:tc>
          <w:tcPr>
            <w:tcW w:w="1275" w:type="dxa"/>
          </w:tcPr>
          <w:p w:rsidR="00821D36" w:rsidRPr="0021679F" w:rsidRDefault="00821D36" w:rsidP="00EC79E8">
            <w:pPr>
              <w:spacing w:after="0" w:line="240" w:lineRule="auto"/>
              <w:jc w:val="center"/>
              <w:rPr>
                <w:rFonts w:ascii="Times New Roman" w:hAnsi="Times New Roman" w:cs="Times New Roman"/>
                <w:sz w:val="16"/>
                <w:szCs w:val="18"/>
              </w:rPr>
            </w:pPr>
          </w:p>
        </w:tc>
        <w:tc>
          <w:tcPr>
            <w:tcW w:w="1418" w:type="dxa"/>
          </w:tcPr>
          <w:p w:rsidR="00821D36" w:rsidRPr="0021679F" w:rsidRDefault="00821D36" w:rsidP="00EC79E8">
            <w:pPr>
              <w:spacing w:after="0" w:line="240" w:lineRule="auto"/>
              <w:jc w:val="center"/>
              <w:rPr>
                <w:rFonts w:ascii="Times New Roman" w:hAnsi="Times New Roman" w:cs="Times New Roman"/>
                <w:sz w:val="16"/>
                <w:szCs w:val="18"/>
              </w:rPr>
            </w:pPr>
          </w:p>
        </w:tc>
        <w:tc>
          <w:tcPr>
            <w:tcW w:w="1384" w:type="dxa"/>
          </w:tcPr>
          <w:p w:rsidR="00821D36" w:rsidRPr="0021679F" w:rsidRDefault="00821D36" w:rsidP="00EC79E8">
            <w:pPr>
              <w:spacing w:after="0" w:line="240" w:lineRule="auto"/>
              <w:jc w:val="center"/>
              <w:rPr>
                <w:rFonts w:ascii="Times New Roman" w:hAnsi="Times New Roman" w:cs="Times New Roman"/>
                <w:sz w:val="16"/>
                <w:szCs w:val="18"/>
              </w:rPr>
            </w:pPr>
          </w:p>
        </w:tc>
      </w:tr>
      <w:tr w:rsidR="00821D36" w:rsidRPr="0021679F" w:rsidTr="00EF1D4A">
        <w:trPr>
          <w:cantSplit/>
          <w:trHeight w:val="987"/>
        </w:trPr>
        <w:tc>
          <w:tcPr>
            <w:tcW w:w="435" w:type="dxa"/>
            <w:vMerge/>
          </w:tcPr>
          <w:p w:rsidR="00821D36" w:rsidRPr="00C0322D" w:rsidRDefault="00821D36" w:rsidP="00EC79E8">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EC79E8">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EC79E8">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512" w:type="dxa"/>
          </w:tcPr>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«Сивка Бурка» М. Булатова;</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Е. Благина «Посидим в тишине»;</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«Лесная дева» пер. В. Петровой;</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Л. Толстой «Лев и собачка»;</w:t>
            </w:r>
          </w:p>
          <w:p w:rsidR="00821D36" w:rsidRPr="007C68D2"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Н. Телешов «Крупеничка».</w:t>
            </w:r>
          </w:p>
        </w:tc>
        <w:tc>
          <w:tcPr>
            <w:tcW w:w="2127" w:type="dxa"/>
          </w:tcPr>
          <w:p w:rsidR="00821D36" w:rsidRPr="0021679F" w:rsidRDefault="00821D36" w:rsidP="00EC79E8">
            <w:pPr>
              <w:spacing w:after="0" w:line="240" w:lineRule="auto"/>
              <w:jc w:val="center"/>
              <w:rPr>
                <w:rFonts w:ascii="Times New Roman" w:hAnsi="Times New Roman" w:cs="Times New Roman"/>
                <w:sz w:val="16"/>
                <w:szCs w:val="18"/>
              </w:rPr>
            </w:pPr>
          </w:p>
        </w:tc>
        <w:tc>
          <w:tcPr>
            <w:tcW w:w="1275" w:type="dxa"/>
          </w:tcPr>
          <w:p w:rsidR="00821D36" w:rsidRPr="0021679F" w:rsidRDefault="00821D36" w:rsidP="00EC79E8">
            <w:pPr>
              <w:spacing w:after="0" w:line="240" w:lineRule="auto"/>
              <w:jc w:val="center"/>
              <w:rPr>
                <w:rFonts w:ascii="Times New Roman" w:hAnsi="Times New Roman" w:cs="Times New Roman"/>
                <w:sz w:val="16"/>
                <w:szCs w:val="18"/>
              </w:rPr>
            </w:pPr>
          </w:p>
        </w:tc>
        <w:tc>
          <w:tcPr>
            <w:tcW w:w="1418" w:type="dxa"/>
          </w:tcPr>
          <w:p w:rsidR="00821D36" w:rsidRPr="0021679F" w:rsidRDefault="00821D36" w:rsidP="00EC79E8">
            <w:pPr>
              <w:spacing w:after="0" w:line="240" w:lineRule="auto"/>
              <w:jc w:val="center"/>
              <w:rPr>
                <w:rFonts w:ascii="Times New Roman" w:hAnsi="Times New Roman" w:cs="Times New Roman"/>
                <w:sz w:val="16"/>
                <w:szCs w:val="18"/>
              </w:rPr>
            </w:pPr>
          </w:p>
        </w:tc>
        <w:tc>
          <w:tcPr>
            <w:tcW w:w="1384" w:type="dxa"/>
          </w:tcPr>
          <w:p w:rsidR="00821D36" w:rsidRPr="0021679F" w:rsidRDefault="00821D36" w:rsidP="00EC79E8">
            <w:pPr>
              <w:spacing w:after="0" w:line="240" w:lineRule="auto"/>
              <w:jc w:val="center"/>
              <w:rPr>
                <w:rFonts w:ascii="Times New Roman" w:hAnsi="Times New Roman" w:cs="Times New Roman"/>
                <w:sz w:val="16"/>
                <w:szCs w:val="18"/>
              </w:rPr>
            </w:pPr>
          </w:p>
        </w:tc>
      </w:tr>
    </w:tbl>
    <w:p w:rsidR="009D6964" w:rsidRDefault="009D6964" w:rsidP="00EC55A7">
      <w:pPr>
        <w:spacing w:after="0" w:line="240" w:lineRule="auto"/>
        <w:jc w:val="center"/>
        <w:rPr>
          <w:rFonts w:ascii="Times New Roman" w:hAnsi="Times New Roman" w:cs="Times New Roman"/>
          <w:sz w:val="20"/>
          <w:szCs w:val="20"/>
        </w:rPr>
      </w:pPr>
    </w:p>
    <w:p w:rsidR="009D6964" w:rsidRDefault="009D6964" w:rsidP="00EC55A7">
      <w:pPr>
        <w:spacing w:after="0" w:line="240" w:lineRule="auto"/>
        <w:jc w:val="center"/>
        <w:rPr>
          <w:rFonts w:ascii="Times New Roman" w:hAnsi="Times New Roman" w:cs="Times New Roman"/>
          <w:sz w:val="20"/>
          <w:szCs w:val="20"/>
        </w:rPr>
      </w:pPr>
    </w:p>
    <w:p w:rsidR="009D6964" w:rsidRDefault="009D6964" w:rsidP="00EC55A7">
      <w:pPr>
        <w:spacing w:after="0" w:line="240" w:lineRule="auto"/>
        <w:jc w:val="center"/>
        <w:rPr>
          <w:rFonts w:ascii="Times New Roman" w:hAnsi="Times New Roman" w:cs="Times New Roman"/>
          <w:sz w:val="20"/>
          <w:szCs w:val="20"/>
        </w:rPr>
      </w:pPr>
    </w:p>
    <w:p w:rsidR="00376D1E" w:rsidRDefault="00376D1E" w:rsidP="00536F88">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7652"/>
        <w:gridCol w:w="567"/>
        <w:gridCol w:w="1134"/>
        <w:gridCol w:w="567"/>
        <w:gridCol w:w="992"/>
        <w:gridCol w:w="284"/>
        <w:gridCol w:w="1276"/>
        <w:gridCol w:w="141"/>
        <w:gridCol w:w="1276"/>
      </w:tblGrid>
      <w:tr w:rsidR="00EE3076" w:rsidRPr="000F76B7" w:rsidTr="00EF1D4A">
        <w:trPr>
          <w:cantSplit/>
          <w:trHeight w:val="279"/>
        </w:trPr>
        <w:tc>
          <w:tcPr>
            <w:tcW w:w="434" w:type="dxa"/>
            <w:vMerge w:val="restart"/>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EE3076" w:rsidRPr="000F76B7" w:rsidRDefault="00EE3076" w:rsidP="00EE3076">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759" w:type="dxa"/>
            <w:gridSpan w:val="3"/>
          </w:tcPr>
          <w:p w:rsidR="00EE3076" w:rsidRPr="000F76B7" w:rsidRDefault="00EE3076" w:rsidP="00EE307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5670" w:type="dxa"/>
            <w:gridSpan w:val="7"/>
          </w:tcPr>
          <w:p w:rsidR="00EE3076" w:rsidRPr="000F76B7" w:rsidRDefault="00EE3076" w:rsidP="00EE307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EE3076" w:rsidRPr="000F76B7" w:rsidTr="00EF1D4A">
        <w:trPr>
          <w:cantSplit/>
          <w:trHeight w:val="9"/>
        </w:trPr>
        <w:tc>
          <w:tcPr>
            <w:tcW w:w="434" w:type="dxa"/>
            <w:vMerge/>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EE3076" w:rsidRPr="000F76B7" w:rsidRDefault="00EE3076" w:rsidP="00EE3076">
            <w:pPr>
              <w:spacing w:after="0" w:line="240" w:lineRule="auto"/>
              <w:ind w:left="113" w:right="113"/>
              <w:jc w:val="center"/>
              <w:rPr>
                <w:rFonts w:ascii="Times New Roman" w:hAnsi="Times New Roman" w:cs="Times New Roman"/>
                <w:sz w:val="18"/>
                <w:szCs w:val="18"/>
              </w:rPr>
            </w:pPr>
          </w:p>
        </w:tc>
        <w:tc>
          <w:tcPr>
            <w:tcW w:w="8219" w:type="dxa"/>
            <w:gridSpan w:val="2"/>
            <w:vMerge w:val="restart"/>
          </w:tcPr>
          <w:p w:rsidR="00EE3076" w:rsidRPr="000F76B7" w:rsidRDefault="00EE3076" w:rsidP="00EE307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5670" w:type="dxa"/>
            <w:gridSpan w:val="7"/>
          </w:tcPr>
          <w:p w:rsidR="00EE3076" w:rsidRPr="000F76B7" w:rsidRDefault="00EE3076" w:rsidP="00EE307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EE3076" w:rsidRPr="000F76B7" w:rsidTr="00EF1D4A">
        <w:trPr>
          <w:cantSplit/>
          <w:trHeight w:val="1058"/>
        </w:trPr>
        <w:tc>
          <w:tcPr>
            <w:tcW w:w="434" w:type="dxa"/>
            <w:vMerge/>
            <w:tcBorders>
              <w:bottom w:val="single" w:sz="4" w:space="0" w:color="auto"/>
            </w:tcBorders>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EE3076" w:rsidRPr="000F76B7" w:rsidRDefault="00EE3076" w:rsidP="00EE3076">
            <w:pPr>
              <w:spacing w:after="0" w:line="240" w:lineRule="auto"/>
              <w:ind w:left="113" w:right="113"/>
              <w:jc w:val="center"/>
              <w:rPr>
                <w:rFonts w:ascii="Times New Roman" w:hAnsi="Times New Roman" w:cs="Times New Roman"/>
                <w:sz w:val="18"/>
                <w:szCs w:val="18"/>
              </w:rPr>
            </w:pPr>
          </w:p>
        </w:tc>
        <w:tc>
          <w:tcPr>
            <w:tcW w:w="8219" w:type="dxa"/>
            <w:gridSpan w:val="2"/>
            <w:vMerge/>
            <w:tcBorders>
              <w:bottom w:val="single" w:sz="4" w:space="0" w:color="auto"/>
            </w:tcBorders>
          </w:tcPr>
          <w:p w:rsidR="00EE3076" w:rsidRPr="000F76B7" w:rsidRDefault="00EE3076" w:rsidP="00EE3076">
            <w:pPr>
              <w:spacing w:after="0" w:line="240" w:lineRule="auto"/>
              <w:jc w:val="center"/>
              <w:rPr>
                <w:rFonts w:ascii="Times New Roman" w:hAnsi="Times New Roman" w:cs="Times New Roman"/>
                <w:sz w:val="18"/>
                <w:szCs w:val="18"/>
              </w:rPr>
            </w:pPr>
          </w:p>
        </w:tc>
        <w:tc>
          <w:tcPr>
            <w:tcW w:w="1701" w:type="dxa"/>
            <w:gridSpan w:val="2"/>
            <w:tcBorders>
              <w:bottom w:val="single" w:sz="4" w:space="0" w:color="auto"/>
            </w:tcBorders>
          </w:tcPr>
          <w:p w:rsidR="00EE3076" w:rsidRPr="000F76B7" w:rsidRDefault="00EE3076" w:rsidP="00EE307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276" w:type="dxa"/>
            <w:gridSpan w:val="2"/>
            <w:tcBorders>
              <w:bottom w:val="single" w:sz="4" w:space="0" w:color="auto"/>
            </w:tcBorders>
          </w:tcPr>
          <w:p w:rsidR="00EE3076" w:rsidRPr="000F76B7" w:rsidRDefault="00EE3076" w:rsidP="00EE307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gridSpan w:val="2"/>
            <w:tcBorders>
              <w:bottom w:val="single" w:sz="4" w:space="0" w:color="auto"/>
            </w:tcBorders>
          </w:tcPr>
          <w:p w:rsidR="00EE3076" w:rsidRPr="000F76B7" w:rsidRDefault="00EE3076" w:rsidP="00EE307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EE3076" w:rsidRPr="000F76B7" w:rsidRDefault="00EE3076" w:rsidP="00EE307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EE3076" w:rsidRPr="00C0322D" w:rsidTr="00EF1D4A">
        <w:tc>
          <w:tcPr>
            <w:tcW w:w="434" w:type="dxa"/>
          </w:tcPr>
          <w:p w:rsidR="00EE3076" w:rsidRPr="00C0322D" w:rsidRDefault="00EE3076" w:rsidP="00EE307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EE3076" w:rsidRPr="00C0322D" w:rsidRDefault="00EE3076" w:rsidP="00EE307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EE3076" w:rsidRPr="00C0322D" w:rsidRDefault="00EE3076" w:rsidP="00EE307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EE3076" w:rsidRPr="00C0322D" w:rsidRDefault="00EE3076" w:rsidP="00EE307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EE3076" w:rsidRPr="00C0322D" w:rsidRDefault="00EE3076" w:rsidP="00EE307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8219" w:type="dxa"/>
            <w:gridSpan w:val="2"/>
          </w:tcPr>
          <w:p w:rsidR="00EE3076" w:rsidRPr="00C0322D" w:rsidRDefault="00EE3076" w:rsidP="00EE307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701" w:type="dxa"/>
            <w:gridSpan w:val="2"/>
          </w:tcPr>
          <w:p w:rsidR="00EE3076" w:rsidRPr="00C0322D" w:rsidRDefault="00EE3076" w:rsidP="00EE307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276" w:type="dxa"/>
            <w:gridSpan w:val="2"/>
          </w:tcPr>
          <w:p w:rsidR="00EE3076" w:rsidRPr="00C0322D" w:rsidRDefault="00EE3076" w:rsidP="00EE307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gridSpan w:val="2"/>
          </w:tcPr>
          <w:p w:rsidR="00EE3076" w:rsidRPr="00C0322D" w:rsidRDefault="00EE3076" w:rsidP="00EE307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EE3076" w:rsidRPr="00C0322D" w:rsidRDefault="00EE3076" w:rsidP="00EE307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B443E6" w:rsidRPr="00063DE1" w:rsidTr="00EF1D4A">
        <w:trPr>
          <w:cantSplit/>
          <w:trHeight w:val="1134"/>
        </w:trPr>
        <w:tc>
          <w:tcPr>
            <w:tcW w:w="434" w:type="dxa"/>
            <w:vMerge w:val="restart"/>
            <w:textDirection w:val="btLr"/>
          </w:tcPr>
          <w:p w:rsidR="00B443E6" w:rsidRPr="000E2371" w:rsidRDefault="00F31661" w:rsidP="00EE3076">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 xml:space="preserve">Март 2 неделя </w:t>
            </w:r>
            <w:proofErr w:type="gramStart"/>
            <w:r>
              <w:rPr>
                <w:rFonts w:ascii="Times New Roman" w:hAnsi="Times New Roman" w:cs="Times New Roman"/>
                <w:b/>
                <w:sz w:val="18"/>
                <w:szCs w:val="18"/>
              </w:rPr>
              <w:t xml:space="preserve">( </w:t>
            </w:r>
            <w:proofErr w:type="gramEnd"/>
            <w:r>
              <w:rPr>
                <w:rFonts w:ascii="Times New Roman" w:hAnsi="Times New Roman" w:cs="Times New Roman"/>
                <w:b/>
                <w:sz w:val="18"/>
                <w:szCs w:val="18"/>
              </w:rPr>
              <w:t>10</w:t>
            </w:r>
            <w:r w:rsidR="00B443E6">
              <w:rPr>
                <w:rFonts w:ascii="Times New Roman" w:hAnsi="Times New Roman" w:cs="Times New Roman"/>
                <w:b/>
                <w:sz w:val="18"/>
                <w:szCs w:val="18"/>
              </w:rPr>
              <w:t>.03 – 13</w:t>
            </w:r>
            <w:r w:rsidR="00B443E6" w:rsidRPr="000E2371">
              <w:rPr>
                <w:rFonts w:ascii="Times New Roman" w:hAnsi="Times New Roman" w:cs="Times New Roman"/>
                <w:b/>
                <w:sz w:val="18"/>
                <w:szCs w:val="18"/>
              </w:rPr>
              <w:t>.03)</w:t>
            </w:r>
          </w:p>
        </w:tc>
        <w:tc>
          <w:tcPr>
            <w:tcW w:w="434" w:type="dxa"/>
            <w:vMerge w:val="restart"/>
            <w:textDirection w:val="btLr"/>
          </w:tcPr>
          <w:p w:rsidR="00B443E6" w:rsidRPr="000E2371" w:rsidRDefault="00B443E6" w:rsidP="00EE3076">
            <w:pPr>
              <w:spacing w:after="0" w:line="240" w:lineRule="auto"/>
              <w:ind w:left="113" w:right="113"/>
              <w:jc w:val="center"/>
              <w:rPr>
                <w:rFonts w:ascii="Times New Roman" w:hAnsi="Times New Roman" w:cs="Times New Roman"/>
                <w:b/>
                <w:sz w:val="18"/>
                <w:szCs w:val="18"/>
              </w:rPr>
            </w:pPr>
            <w:r w:rsidRPr="000E2371">
              <w:rPr>
                <w:rFonts w:ascii="Times New Roman" w:hAnsi="Times New Roman" w:cs="Times New Roman"/>
                <w:b/>
                <w:sz w:val="18"/>
                <w:szCs w:val="18"/>
              </w:rPr>
              <w:t>«Весна – красна»</w:t>
            </w:r>
          </w:p>
        </w:tc>
        <w:tc>
          <w:tcPr>
            <w:tcW w:w="435" w:type="dxa"/>
            <w:vMerge w:val="restart"/>
            <w:textDirection w:val="btLr"/>
          </w:tcPr>
          <w:p w:rsidR="00B443E6" w:rsidRPr="000E2371" w:rsidRDefault="00B443E6" w:rsidP="00EE3076">
            <w:pPr>
              <w:spacing w:after="0" w:line="240" w:lineRule="auto"/>
              <w:ind w:left="113" w:right="113"/>
              <w:jc w:val="center"/>
              <w:rPr>
                <w:rFonts w:ascii="Times New Roman" w:hAnsi="Times New Roman" w:cs="Times New Roman"/>
                <w:b/>
                <w:sz w:val="18"/>
                <w:szCs w:val="18"/>
              </w:rPr>
            </w:pPr>
            <w:r w:rsidRPr="000E2371">
              <w:rPr>
                <w:rFonts w:ascii="Times New Roman" w:hAnsi="Times New Roman" w:cs="Times New Roman"/>
                <w:b/>
                <w:sz w:val="18"/>
                <w:szCs w:val="18"/>
              </w:rPr>
              <w:t>«Ранняя весна – перелетные птицы»</w:t>
            </w:r>
          </w:p>
        </w:tc>
        <w:tc>
          <w:tcPr>
            <w:tcW w:w="570" w:type="dxa"/>
            <w:textDirection w:val="btLr"/>
          </w:tcPr>
          <w:p w:rsidR="00B443E6" w:rsidRPr="001039AB" w:rsidRDefault="00B443E6" w:rsidP="00EE3076">
            <w:pPr>
              <w:spacing w:after="0" w:line="240" w:lineRule="auto"/>
              <w:ind w:left="113" w:right="113"/>
              <w:jc w:val="center"/>
              <w:rPr>
                <w:rFonts w:ascii="Times New Roman" w:hAnsi="Times New Roman" w:cs="Times New Roman"/>
                <w:sz w:val="18"/>
                <w:szCs w:val="18"/>
              </w:rPr>
            </w:pPr>
            <w:r w:rsidRPr="001039AB">
              <w:rPr>
                <w:rFonts w:ascii="Times New Roman" w:hAnsi="Times New Roman" w:cs="Times New Roman"/>
                <w:sz w:val="18"/>
                <w:szCs w:val="18"/>
              </w:rPr>
              <w:t>ХЭР</w:t>
            </w:r>
          </w:p>
        </w:tc>
        <w:tc>
          <w:tcPr>
            <w:tcW w:w="540" w:type="dxa"/>
          </w:tcPr>
          <w:p w:rsidR="00B443E6" w:rsidRPr="001039AB" w:rsidRDefault="00B443E6" w:rsidP="00EE3076">
            <w:pPr>
              <w:spacing w:after="0" w:line="240" w:lineRule="auto"/>
              <w:jc w:val="center"/>
              <w:rPr>
                <w:rFonts w:ascii="Times New Roman" w:hAnsi="Times New Roman" w:cs="Times New Roman"/>
                <w:sz w:val="18"/>
                <w:szCs w:val="18"/>
              </w:rPr>
            </w:pPr>
          </w:p>
          <w:p w:rsidR="00B443E6" w:rsidRPr="001039AB" w:rsidRDefault="00B443E6" w:rsidP="00EE3076">
            <w:pPr>
              <w:spacing w:after="0" w:line="240" w:lineRule="auto"/>
              <w:jc w:val="center"/>
              <w:rPr>
                <w:rFonts w:ascii="Times New Roman" w:hAnsi="Times New Roman" w:cs="Times New Roman"/>
                <w:sz w:val="18"/>
                <w:szCs w:val="18"/>
              </w:rPr>
            </w:pPr>
          </w:p>
          <w:p w:rsidR="00B443E6" w:rsidRPr="001039AB" w:rsidRDefault="00B443E6" w:rsidP="00EE3076">
            <w:pPr>
              <w:spacing w:after="0" w:line="240" w:lineRule="auto"/>
              <w:jc w:val="center"/>
              <w:rPr>
                <w:rFonts w:ascii="Times New Roman" w:hAnsi="Times New Roman" w:cs="Times New Roman"/>
                <w:sz w:val="18"/>
                <w:szCs w:val="18"/>
              </w:rPr>
            </w:pPr>
            <w:r w:rsidRPr="001039AB">
              <w:rPr>
                <w:rFonts w:ascii="Times New Roman" w:hAnsi="Times New Roman" w:cs="Times New Roman"/>
                <w:sz w:val="18"/>
                <w:szCs w:val="18"/>
              </w:rPr>
              <w:t>Из</w:t>
            </w:r>
          </w:p>
        </w:tc>
        <w:tc>
          <w:tcPr>
            <w:tcW w:w="8219" w:type="dxa"/>
            <w:gridSpan w:val="2"/>
          </w:tcPr>
          <w:p w:rsidR="00B443E6" w:rsidRPr="00063DE1" w:rsidRDefault="00B443E6" w:rsidP="00006E86">
            <w:pPr>
              <w:pStyle w:val="66"/>
              <w:shd w:val="clear" w:color="auto" w:fill="auto"/>
              <w:spacing w:line="240" w:lineRule="auto"/>
              <w:rPr>
                <w:rFonts w:ascii="Times New Roman" w:hAnsi="Times New Roman" w:cs="Times New Roman"/>
                <w:i/>
                <w:sz w:val="16"/>
                <w:szCs w:val="18"/>
              </w:rPr>
            </w:pPr>
            <w:r w:rsidRPr="00063DE1">
              <w:rPr>
                <w:rFonts w:ascii="Times New Roman" w:hAnsi="Times New Roman" w:cs="Times New Roman"/>
                <w:b/>
                <w:bCs/>
                <w:sz w:val="16"/>
                <w:szCs w:val="18"/>
                <w:u w:val="single"/>
              </w:rPr>
              <w:t>Рисование 1</w:t>
            </w:r>
            <w:r w:rsidRPr="00063DE1">
              <w:rPr>
                <w:rFonts w:ascii="Times New Roman" w:hAnsi="Times New Roman" w:cs="Times New Roman"/>
                <w:b/>
                <w:bCs/>
                <w:sz w:val="16"/>
                <w:szCs w:val="18"/>
              </w:rPr>
              <w:t xml:space="preserve"> Тема:  </w:t>
            </w:r>
            <w:r w:rsidRPr="00063DE1">
              <w:rPr>
                <w:rStyle w:val="84"/>
                <w:rFonts w:ascii="Times New Roman" w:hAnsi="Times New Roman" w:cs="Times New Roman"/>
                <w:i w:val="0"/>
                <w:sz w:val="16"/>
                <w:szCs w:val="18"/>
              </w:rPr>
              <w:t>«Ткань для дымковских игрушек»</w:t>
            </w:r>
            <w:r w:rsidRPr="00063DE1">
              <w:rPr>
                <w:rFonts w:ascii="Times New Roman" w:hAnsi="Times New Roman" w:cs="Times New Roman"/>
                <w:i/>
                <w:sz w:val="16"/>
                <w:szCs w:val="18"/>
              </w:rPr>
              <w:t xml:space="preserve"> </w:t>
            </w:r>
          </w:p>
          <w:p w:rsidR="00B443E6" w:rsidRPr="00063DE1" w:rsidRDefault="00B443E6" w:rsidP="00006E86">
            <w:pPr>
              <w:pStyle w:val="66"/>
              <w:shd w:val="clear" w:color="auto" w:fill="auto"/>
              <w:spacing w:line="240" w:lineRule="auto"/>
              <w:rPr>
                <w:rFonts w:ascii="Times New Roman" w:hAnsi="Times New Roman" w:cs="Times New Roman"/>
                <w:b/>
                <w:bCs/>
                <w:iCs/>
                <w:sz w:val="16"/>
                <w:szCs w:val="18"/>
                <w:shd w:val="clear" w:color="auto" w:fill="FFFFFF"/>
              </w:rPr>
            </w:pPr>
            <w:r w:rsidRPr="00063DE1">
              <w:rPr>
                <w:rStyle w:val="84"/>
                <w:rFonts w:ascii="Times New Roman" w:hAnsi="Times New Roman" w:cs="Times New Roman"/>
                <w:i w:val="0"/>
                <w:sz w:val="16"/>
                <w:szCs w:val="18"/>
              </w:rPr>
              <w:t xml:space="preserve">Цель: </w:t>
            </w:r>
            <w:r w:rsidRPr="00063DE1">
              <w:rPr>
                <w:rStyle w:val="84"/>
                <w:rFonts w:ascii="Times New Roman" w:hAnsi="Times New Roman" w:cs="Times New Roman"/>
                <w:b w:val="0"/>
                <w:i w:val="0"/>
                <w:sz w:val="16"/>
                <w:szCs w:val="18"/>
              </w:rPr>
              <w:t>продолжать знакомить с дымковской игрушкой, учить составлять узор, чередуя широкие линии и круги другого цвета, выбрать украшения для кругов, развивать чувство цвета, учить видеть колорит росписи. Грибовская</w:t>
            </w:r>
            <w:r w:rsidRPr="00063DE1">
              <w:rPr>
                <w:rStyle w:val="84"/>
                <w:rFonts w:ascii="Times New Roman" w:hAnsi="Times New Roman" w:cs="Times New Roman"/>
                <w:i w:val="0"/>
                <w:sz w:val="16"/>
                <w:szCs w:val="18"/>
              </w:rPr>
              <w:t xml:space="preserve">  А. А. «</w:t>
            </w:r>
            <w:r w:rsidRPr="00063DE1">
              <w:rPr>
                <w:rStyle w:val="84"/>
                <w:rFonts w:ascii="Times New Roman" w:hAnsi="Times New Roman" w:cs="Times New Roman"/>
                <w:b w:val="0"/>
                <w:i w:val="0"/>
                <w:sz w:val="16"/>
                <w:szCs w:val="18"/>
              </w:rPr>
              <w:t>Обучение дошкольников декоративному рисованию,  лепке, аппликации», стр. 40.</w:t>
            </w:r>
          </w:p>
          <w:p w:rsidR="00B443E6" w:rsidRPr="00063DE1" w:rsidRDefault="00B443E6" w:rsidP="00E47D64">
            <w:pPr>
              <w:pStyle w:val="66"/>
              <w:shd w:val="clear" w:color="auto" w:fill="auto"/>
              <w:spacing w:line="240" w:lineRule="auto"/>
              <w:jc w:val="left"/>
              <w:rPr>
                <w:rFonts w:ascii="Times New Roman" w:hAnsi="Times New Roman" w:cs="Times New Roman"/>
                <w:sz w:val="16"/>
                <w:szCs w:val="18"/>
              </w:rPr>
            </w:pPr>
            <w:r w:rsidRPr="00063DE1">
              <w:rPr>
                <w:rStyle w:val="47"/>
                <w:rFonts w:ascii="Times New Roman" w:hAnsi="Times New Roman" w:cs="Times New Roman"/>
                <w:i w:val="0"/>
                <w:iCs w:val="0"/>
                <w:sz w:val="16"/>
                <w:szCs w:val="18"/>
              </w:rPr>
              <w:t xml:space="preserve"> </w:t>
            </w:r>
            <w:r w:rsidRPr="00063DE1">
              <w:rPr>
                <w:rFonts w:ascii="Times New Roman" w:hAnsi="Times New Roman" w:cs="Times New Roman"/>
                <w:b/>
                <w:sz w:val="16"/>
                <w:szCs w:val="18"/>
                <w:u w:val="single"/>
              </w:rPr>
              <w:t xml:space="preserve">Рисование 2 </w:t>
            </w:r>
            <w:r w:rsidRPr="00063DE1">
              <w:rPr>
                <w:rStyle w:val="3f"/>
                <w:rFonts w:ascii="Times New Roman" w:hAnsi="Times New Roman" w:cs="Times New Roman"/>
                <w:b/>
                <w:i w:val="0"/>
                <w:iCs w:val="0"/>
                <w:sz w:val="16"/>
                <w:szCs w:val="18"/>
              </w:rPr>
              <w:t xml:space="preserve">Тема: «Птицы синие и красные» </w:t>
            </w:r>
          </w:p>
          <w:p w:rsidR="00B443E6" w:rsidRPr="00063DE1" w:rsidRDefault="00B443E6" w:rsidP="008E2E06">
            <w:pPr>
              <w:spacing w:after="0" w:line="240" w:lineRule="auto"/>
              <w:jc w:val="both"/>
              <w:rPr>
                <w:rFonts w:ascii="Times New Roman" w:hAnsi="Times New Roman" w:cs="Times New Roman"/>
                <w:bCs/>
                <w:iCs/>
                <w:color w:val="000000"/>
                <w:sz w:val="16"/>
                <w:szCs w:val="18"/>
                <w:shd w:val="clear" w:color="auto" w:fill="FFFFFF"/>
              </w:rPr>
            </w:pPr>
            <w:r w:rsidRPr="00063DE1">
              <w:rPr>
                <w:rStyle w:val="47"/>
                <w:rFonts w:ascii="Times New Roman" w:hAnsi="Times New Roman" w:cs="Times New Roman"/>
                <w:i w:val="0"/>
                <w:iCs w:val="0"/>
                <w:sz w:val="16"/>
                <w:szCs w:val="18"/>
              </w:rPr>
              <w:t>Цель:</w:t>
            </w:r>
            <w:r w:rsidRPr="00063DE1">
              <w:rPr>
                <w:rFonts w:ascii="Times New Roman" w:hAnsi="Times New Roman" w:cs="Times New Roman"/>
                <w:sz w:val="16"/>
                <w:szCs w:val="18"/>
              </w:rPr>
              <w:t xml:space="preserve">  учить передавать в рисунке поэтический образ, подбирать соответствующую цветовую гамму, красиво располагать птиц на листе, закреплять умение рисовать акварелью, правильно пользоваться кистью и красками, развивать образное, эстетическое восприятие, образные представления. </w:t>
            </w:r>
            <w:r w:rsidRPr="00063DE1">
              <w:rPr>
                <w:rStyle w:val="ArialUnicodeMS10"/>
                <w:rFonts w:ascii="Times New Roman" w:hAnsi="Times New Roman" w:cs="Times New Roman"/>
                <w:b w:val="0"/>
                <w:i w:val="0"/>
                <w:sz w:val="16"/>
                <w:szCs w:val="18"/>
              </w:rPr>
              <w:t>Комарова Т. С. «Занятия по изобразительной деятельности», стр. 64.</w:t>
            </w:r>
          </w:p>
        </w:tc>
        <w:tc>
          <w:tcPr>
            <w:tcW w:w="1701" w:type="dxa"/>
            <w:gridSpan w:val="2"/>
            <w:vMerge w:val="restart"/>
          </w:tcPr>
          <w:p w:rsidR="00B443E6" w:rsidRPr="00063DE1" w:rsidRDefault="00B443E6" w:rsidP="00B443E6">
            <w:pPr>
              <w:spacing w:after="0" w:line="240" w:lineRule="auto"/>
              <w:ind w:left="-108" w:right="-51"/>
              <w:rPr>
                <w:rFonts w:ascii="Times New Roman" w:hAnsi="Times New Roman" w:cs="Times New Roman"/>
                <w:b/>
                <w:i/>
                <w:sz w:val="16"/>
                <w:szCs w:val="18"/>
                <w:lang w:eastAsia="ru-RU"/>
              </w:rPr>
            </w:pPr>
            <w:r w:rsidRPr="00063DE1">
              <w:rPr>
                <w:rFonts w:ascii="Times New Roman" w:hAnsi="Times New Roman" w:cs="Times New Roman"/>
                <w:b/>
                <w:i/>
                <w:sz w:val="16"/>
                <w:szCs w:val="18"/>
                <w:lang w:eastAsia="ru-RU"/>
              </w:rPr>
              <w:t>Самообслуживание:</w:t>
            </w:r>
          </w:p>
          <w:p w:rsidR="00B443E6" w:rsidRPr="00063DE1" w:rsidRDefault="00B443E6" w:rsidP="00B443E6">
            <w:pPr>
              <w:spacing w:after="0" w:line="240" w:lineRule="auto"/>
              <w:ind w:right="-51"/>
              <w:rPr>
                <w:rFonts w:ascii="Times New Roman" w:hAnsi="Times New Roman" w:cs="Times New Roman"/>
                <w:sz w:val="16"/>
                <w:szCs w:val="18"/>
                <w:lang w:eastAsia="ru-RU"/>
              </w:rPr>
            </w:pPr>
            <w:r w:rsidRPr="00063DE1">
              <w:rPr>
                <w:rFonts w:ascii="Times New Roman" w:hAnsi="Times New Roman" w:cs="Times New Roman"/>
                <w:sz w:val="16"/>
                <w:szCs w:val="18"/>
                <w:lang w:eastAsia="ru-RU"/>
              </w:rPr>
              <w:t>одевание – раздевание;</w:t>
            </w:r>
          </w:p>
          <w:p w:rsidR="00B443E6" w:rsidRPr="00063DE1" w:rsidRDefault="00B443E6" w:rsidP="00B443E6">
            <w:pPr>
              <w:spacing w:after="0" w:line="240" w:lineRule="auto"/>
              <w:ind w:right="-51"/>
              <w:rPr>
                <w:rFonts w:ascii="Times New Roman" w:hAnsi="Times New Roman" w:cs="Times New Roman"/>
                <w:sz w:val="16"/>
                <w:szCs w:val="18"/>
                <w:lang w:eastAsia="ru-RU"/>
              </w:rPr>
            </w:pPr>
            <w:r w:rsidRPr="00063DE1">
              <w:rPr>
                <w:rFonts w:ascii="Times New Roman" w:hAnsi="Times New Roman" w:cs="Times New Roman"/>
                <w:sz w:val="16"/>
                <w:szCs w:val="18"/>
                <w:lang w:eastAsia="ru-RU"/>
              </w:rPr>
              <w:t>- содержание в порядке одежды и обуви.</w:t>
            </w:r>
          </w:p>
          <w:p w:rsidR="00B443E6" w:rsidRPr="00063DE1" w:rsidRDefault="00B443E6" w:rsidP="00B443E6">
            <w:pPr>
              <w:spacing w:after="0" w:line="240" w:lineRule="auto"/>
              <w:ind w:right="-51"/>
              <w:rPr>
                <w:rFonts w:ascii="Times New Roman" w:hAnsi="Times New Roman" w:cs="Times New Roman"/>
                <w:b/>
                <w:i/>
                <w:sz w:val="16"/>
                <w:szCs w:val="18"/>
                <w:lang w:eastAsia="ru-RU"/>
              </w:rPr>
            </w:pPr>
            <w:r w:rsidRPr="00063DE1">
              <w:rPr>
                <w:rFonts w:ascii="Times New Roman" w:hAnsi="Times New Roman" w:cs="Times New Roman"/>
                <w:b/>
                <w:i/>
                <w:sz w:val="16"/>
                <w:szCs w:val="18"/>
                <w:lang w:eastAsia="ru-RU"/>
              </w:rPr>
              <w:t>Дежурство:</w:t>
            </w:r>
          </w:p>
          <w:p w:rsidR="00B443E6" w:rsidRPr="00063DE1" w:rsidRDefault="00B443E6" w:rsidP="00B443E6">
            <w:pPr>
              <w:spacing w:after="0" w:line="240" w:lineRule="auto"/>
              <w:ind w:right="-51"/>
              <w:rPr>
                <w:rFonts w:ascii="Times New Roman" w:hAnsi="Times New Roman" w:cs="Times New Roman"/>
                <w:sz w:val="16"/>
                <w:szCs w:val="18"/>
                <w:lang w:eastAsia="ru-RU"/>
              </w:rPr>
            </w:pPr>
            <w:r w:rsidRPr="00063DE1">
              <w:rPr>
                <w:rFonts w:ascii="Times New Roman" w:hAnsi="Times New Roman" w:cs="Times New Roman"/>
                <w:sz w:val="16"/>
                <w:szCs w:val="18"/>
                <w:lang w:eastAsia="ru-RU"/>
              </w:rPr>
              <w:t>- дежурство по столовой;</w:t>
            </w:r>
          </w:p>
          <w:p w:rsidR="00B443E6" w:rsidRPr="00063DE1" w:rsidRDefault="00B443E6" w:rsidP="00B443E6">
            <w:pPr>
              <w:spacing w:after="0" w:line="240" w:lineRule="auto"/>
              <w:ind w:right="-51"/>
              <w:rPr>
                <w:rFonts w:ascii="Times New Roman" w:hAnsi="Times New Roman" w:cs="Times New Roman"/>
                <w:sz w:val="16"/>
                <w:szCs w:val="18"/>
                <w:lang w:eastAsia="ru-RU"/>
              </w:rPr>
            </w:pPr>
            <w:r w:rsidRPr="00063DE1">
              <w:rPr>
                <w:rFonts w:ascii="Times New Roman" w:hAnsi="Times New Roman" w:cs="Times New Roman"/>
                <w:sz w:val="16"/>
                <w:szCs w:val="18"/>
                <w:lang w:eastAsia="ru-RU"/>
              </w:rPr>
              <w:t>- дежурство по группе;</w:t>
            </w:r>
          </w:p>
          <w:p w:rsidR="00B443E6" w:rsidRPr="00063DE1" w:rsidRDefault="00B443E6" w:rsidP="00B443E6">
            <w:pPr>
              <w:spacing w:after="0" w:line="240" w:lineRule="auto"/>
              <w:ind w:right="-51"/>
              <w:rPr>
                <w:rFonts w:ascii="Times New Roman" w:hAnsi="Times New Roman" w:cs="Times New Roman"/>
                <w:sz w:val="16"/>
                <w:szCs w:val="18"/>
                <w:lang w:eastAsia="ru-RU"/>
              </w:rPr>
            </w:pPr>
            <w:r w:rsidRPr="00063DE1">
              <w:rPr>
                <w:rFonts w:ascii="Times New Roman" w:hAnsi="Times New Roman" w:cs="Times New Roman"/>
                <w:sz w:val="16"/>
                <w:szCs w:val="18"/>
                <w:lang w:eastAsia="ru-RU"/>
              </w:rPr>
              <w:t>- дежурство в уголке природы.</w:t>
            </w:r>
          </w:p>
          <w:p w:rsidR="00B443E6" w:rsidRPr="00063DE1" w:rsidRDefault="00B443E6" w:rsidP="00B443E6">
            <w:pPr>
              <w:spacing w:after="0" w:line="240" w:lineRule="auto"/>
              <w:ind w:right="-51"/>
              <w:rPr>
                <w:rFonts w:ascii="Times New Roman" w:hAnsi="Times New Roman" w:cs="Times New Roman"/>
                <w:b/>
                <w:i/>
                <w:sz w:val="16"/>
                <w:szCs w:val="18"/>
                <w:lang w:eastAsia="ru-RU"/>
              </w:rPr>
            </w:pPr>
            <w:r w:rsidRPr="00063DE1">
              <w:rPr>
                <w:rFonts w:ascii="Times New Roman" w:hAnsi="Times New Roman" w:cs="Times New Roman"/>
                <w:b/>
                <w:i/>
                <w:sz w:val="16"/>
                <w:szCs w:val="18"/>
                <w:lang w:eastAsia="ru-RU"/>
              </w:rPr>
              <w:t>Хоз-бытовой труд:</w:t>
            </w:r>
          </w:p>
          <w:p w:rsidR="00B443E6" w:rsidRPr="00063DE1" w:rsidRDefault="00B443E6" w:rsidP="00B443E6">
            <w:pPr>
              <w:spacing w:after="0" w:line="240" w:lineRule="auto"/>
              <w:ind w:right="-51"/>
              <w:rPr>
                <w:rFonts w:ascii="Times New Roman" w:hAnsi="Times New Roman" w:cs="Times New Roman"/>
                <w:sz w:val="16"/>
                <w:szCs w:val="18"/>
                <w:lang w:eastAsia="ru-RU"/>
              </w:rPr>
            </w:pPr>
            <w:r w:rsidRPr="00063DE1">
              <w:rPr>
                <w:rFonts w:ascii="Times New Roman" w:hAnsi="Times New Roman" w:cs="Times New Roman"/>
                <w:sz w:val="16"/>
                <w:szCs w:val="18"/>
                <w:lang w:eastAsia="ru-RU"/>
              </w:rPr>
              <w:t>- помогать  няне  в  раскладывании  комплектов  белья,</w:t>
            </w:r>
          </w:p>
          <w:p w:rsidR="00B443E6" w:rsidRPr="00063DE1" w:rsidRDefault="00B443E6" w:rsidP="00B443E6">
            <w:pPr>
              <w:spacing w:after="0" w:line="240" w:lineRule="auto"/>
              <w:ind w:right="-51"/>
              <w:rPr>
                <w:rFonts w:ascii="Times New Roman" w:hAnsi="Times New Roman" w:cs="Times New Roman"/>
                <w:sz w:val="16"/>
                <w:szCs w:val="18"/>
                <w:lang w:eastAsia="ru-RU"/>
              </w:rPr>
            </w:pPr>
            <w:r w:rsidRPr="00063DE1">
              <w:rPr>
                <w:rFonts w:ascii="Times New Roman" w:hAnsi="Times New Roman" w:cs="Times New Roman"/>
                <w:sz w:val="16"/>
                <w:szCs w:val="18"/>
                <w:lang w:eastAsia="ru-RU"/>
              </w:rPr>
              <w:t xml:space="preserve">- </w:t>
            </w:r>
            <w:proofErr w:type="gramStart"/>
            <w:r w:rsidRPr="00063DE1">
              <w:rPr>
                <w:rFonts w:ascii="Times New Roman" w:hAnsi="Times New Roman" w:cs="Times New Roman"/>
                <w:sz w:val="16"/>
                <w:szCs w:val="18"/>
                <w:lang w:eastAsia="ru-RU"/>
              </w:rPr>
              <w:t>развешивании</w:t>
            </w:r>
            <w:proofErr w:type="gramEnd"/>
          </w:p>
          <w:p w:rsidR="00B443E6" w:rsidRPr="00063DE1" w:rsidRDefault="00B443E6" w:rsidP="00B443E6">
            <w:pPr>
              <w:spacing w:after="0" w:line="240" w:lineRule="auto"/>
              <w:ind w:right="-50"/>
              <w:rPr>
                <w:rFonts w:ascii="Times New Roman" w:hAnsi="Times New Roman" w:cs="Times New Roman"/>
                <w:sz w:val="16"/>
                <w:szCs w:val="18"/>
                <w:lang w:eastAsia="ru-RU"/>
              </w:rPr>
            </w:pPr>
            <w:r w:rsidRPr="00063DE1">
              <w:rPr>
                <w:rFonts w:ascii="Times New Roman" w:hAnsi="Times New Roman" w:cs="Times New Roman"/>
                <w:sz w:val="16"/>
                <w:szCs w:val="18"/>
                <w:lang w:eastAsia="ru-RU"/>
              </w:rPr>
              <w:t>полотенец,</w:t>
            </w:r>
          </w:p>
          <w:p w:rsidR="00B443E6" w:rsidRPr="00063DE1" w:rsidRDefault="00B443E6" w:rsidP="00B443E6">
            <w:pPr>
              <w:spacing w:after="0" w:line="240" w:lineRule="auto"/>
              <w:ind w:right="-50"/>
              <w:rPr>
                <w:rFonts w:ascii="Times New Roman" w:hAnsi="Times New Roman" w:cs="Times New Roman"/>
                <w:sz w:val="16"/>
                <w:szCs w:val="18"/>
                <w:lang w:eastAsia="ru-RU"/>
              </w:rPr>
            </w:pPr>
            <w:r w:rsidRPr="00063DE1">
              <w:rPr>
                <w:rFonts w:ascii="Times New Roman" w:hAnsi="Times New Roman" w:cs="Times New Roman"/>
                <w:sz w:val="16"/>
                <w:szCs w:val="18"/>
                <w:lang w:eastAsia="ru-RU"/>
              </w:rPr>
              <w:t>- после сна, самостоятельно убирать постель.</w:t>
            </w:r>
          </w:p>
          <w:p w:rsidR="00B443E6" w:rsidRPr="00063DE1" w:rsidRDefault="00B443E6" w:rsidP="00B443E6">
            <w:pPr>
              <w:spacing w:after="0" w:line="240" w:lineRule="auto"/>
              <w:ind w:right="-50"/>
              <w:rPr>
                <w:rFonts w:ascii="Times New Roman" w:hAnsi="Times New Roman" w:cs="Times New Roman"/>
                <w:sz w:val="16"/>
                <w:szCs w:val="18"/>
                <w:lang w:eastAsia="ru-RU"/>
              </w:rPr>
            </w:pPr>
            <w:r w:rsidRPr="00063DE1">
              <w:rPr>
                <w:rFonts w:ascii="Times New Roman" w:hAnsi="Times New Roman" w:cs="Times New Roman"/>
                <w:sz w:val="16"/>
                <w:szCs w:val="18"/>
                <w:lang w:eastAsia="ru-RU"/>
              </w:rPr>
              <w:t>-вытирать  пыль  со  шкафов  в  раздевальной,  групповой, умывальной  комнатах,  с  подоконников</w:t>
            </w:r>
          </w:p>
          <w:p w:rsidR="00B443E6" w:rsidRPr="00063DE1" w:rsidRDefault="00B443E6" w:rsidP="00B443E6">
            <w:pPr>
              <w:spacing w:after="0" w:line="240" w:lineRule="auto"/>
              <w:ind w:right="-50"/>
              <w:rPr>
                <w:rFonts w:ascii="Times New Roman" w:hAnsi="Times New Roman" w:cs="Times New Roman"/>
                <w:sz w:val="16"/>
                <w:szCs w:val="18"/>
                <w:lang w:eastAsia="ru-RU"/>
              </w:rPr>
            </w:pPr>
            <w:r w:rsidRPr="00063DE1">
              <w:rPr>
                <w:rFonts w:ascii="Times New Roman" w:hAnsi="Times New Roman" w:cs="Times New Roman"/>
                <w:b/>
                <w:i/>
                <w:sz w:val="16"/>
                <w:szCs w:val="18"/>
                <w:lang w:eastAsia="ru-RU"/>
              </w:rPr>
              <w:t>Труд в природе</w:t>
            </w:r>
            <w:r w:rsidRPr="00063DE1">
              <w:rPr>
                <w:rFonts w:ascii="Times New Roman" w:hAnsi="Times New Roman" w:cs="Times New Roman"/>
                <w:sz w:val="16"/>
                <w:szCs w:val="18"/>
                <w:lang w:eastAsia="ru-RU"/>
              </w:rPr>
              <w:t>:</w:t>
            </w:r>
          </w:p>
          <w:p w:rsidR="00B443E6" w:rsidRPr="00063DE1" w:rsidRDefault="00B443E6" w:rsidP="00B443E6">
            <w:pPr>
              <w:spacing w:after="0" w:line="240" w:lineRule="auto"/>
              <w:ind w:right="-50"/>
              <w:rPr>
                <w:rFonts w:ascii="Times New Roman" w:hAnsi="Times New Roman" w:cs="Times New Roman"/>
                <w:sz w:val="16"/>
                <w:szCs w:val="18"/>
                <w:lang w:eastAsia="ru-RU"/>
              </w:rPr>
            </w:pPr>
            <w:r w:rsidRPr="00063DE1">
              <w:rPr>
                <w:rFonts w:ascii="Times New Roman" w:hAnsi="Times New Roman" w:cs="Times New Roman"/>
                <w:sz w:val="16"/>
                <w:szCs w:val="18"/>
                <w:lang w:eastAsia="ru-RU"/>
              </w:rPr>
              <w:t>-очищать дорожки  от  снега,</w:t>
            </w:r>
          </w:p>
          <w:p w:rsidR="00B443E6" w:rsidRPr="00063DE1" w:rsidRDefault="00B443E6" w:rsidP="00B443E6">
            <w:pPr>
              <w:spacing w:after="0" w:line="240" w:lineRule="auto"/>
              <w:ind w:right="-50"/>
              <w:rPr>
                <w:rFonts w:ascii="Times New Roman" w:hAnsi="Times New Roman" w:cs="Times New Roman"/>
                <w:sz w:val="16"/>
                <w:szCs w:val="18"/>
                <w:lang w:eastAsia="ru-RU"/>
              </w:rPr>
            </w:pPr>
            <w:r w:rsidRPr="00063DE1">
              <w:rPr>
                <w:rFonts w:ascii="Times New Roman" w:hAnsi="Times New Roman" w:cs="Times New Roman"/>
                <w:sz w:val="16"/>
                <w:szCs w:val="18"/>
                <w:lang w:eastAsia="ru-RU"/>
              </w:rPr>
              <w:t>- собирать  его  в  горки</w:t>
            </w:r>
          </w:p>
          <w:p w:rsidR="00B443E6" w:rsidRPr="00063DE1" w:rsidRDefault="00B443E6" w:rsidP="00B443E6">
            <w:pPr>
              <w:spacing w:after="0" w:line="240" w:lineRule="auto"/>
              <w:ind w:right="-50"/>
              <w:rPr>
                <w:rFonts w:ascii="Times New Roman" w:hAnsi="Times New Roman" w:cs="Times New Roman"/>
                <w:sz w:val="16"/>
                <w:szCs w:val="18"/>
                <w:lang w:eastAsia="ru-RU"/>
              </w:rPr>
            </w:pPr>
            <w:r w:rsidRPr="00063DE1">
              <w:rPr>
                <w:rFonts w:ascii="Times New Roman" w:hAnsi="Times New Roman" w:cs="Times New Roman"/>
                <w:sz w:val="16"/>
                <w:szCs w:val="18"/>
                <w:lang w:eastAsia="ru-RU"/>
              </w:rPr>
              <w:t>- сметать  со  скамеек,  веранд.</w:t>
            </w:r>
          </w:p>
        </w:tc>
        <w:tc>
          <w:tcPr>
            <w:tcW w:w="1276" w:type="dxa"/>
            <w:gridSpan w:val="2"/>
            <w:vMerge w:val="restart"/>
          </w:tcPr>
          <w:p w:rsidR="00B443E6" w:rsidRPr="00063DE1" w:rsidRDefault="00B443E6" w:rsidP="00B71606">
            <w:pPr>
              <w:spacing w:after="0" w:line="240" w:lineRule="auto"/>
              <w:jc w:val="both"/>
              <w:rPr>
                <w:rFonts w:ascii="Times New Roman" w:hAnsi="Times New Roman" w:cs="Times New Roman"/>
                <w:sz w:val="16"/>
                <w:szCs w:val="18"/>
              </w:rPr>
            </w:pPr>
            <w:r w:rsidRPr="00063DE1">
              <w:rPr>
                <w:rFonts w:ascii="Times New Roman" w:hAnsi="Times New Roman" w:cs="Times New Roman"/>
                <w:sz w:val="16"/>
                <w:szCs w:val="18"/>
              </w:rPr>
              <w:t>С/</w:t>
            </w:r>
            <w:proofErr w:type="gramStart"/>
            <w:r w:rsidRPr="00063DE1">
              <w:rPr>
                <w:rFonts w:ascii="Times New Roman" w:hAnsi="Times New Roman" w:cs="Times New Roman"/>
                <w:sz w:val="16"/>
                <w:szCs w:val="18"/>
              </w:rPr>
              <w:t>р</w:t>
            </w:r>
            <w:proofErr w:type="gramEnd"/>
            <w:r w:rsidRPr="00063DE1">
              <w:rPr>
                <w:rFonts w:ascii="Times New Roman" w:hAnsi="Times New Roman" w:cs="Times New Roman"/>
                <w:sz w:val="16"/>
                <w:szCs w:val="18"/>
              </w:rPr>
              <w:t xml:space="preserve"> игра «Семья», «Магазин»</w:t>
            </w:r>
          </w:p>
          <w:p w:rsidR="00B443E6" w:rsidRPr="00063DE1" w:rsidRDefault="00B443E6" w:rsidP="00B71606">
            <w:pPr>
              <w:spacing w:after="0" w:line="240" w:lineRule="auto"/>
              <w:jc w:val="both"/>
              <w:rPr>
                <w:rFonts w:ascii="Times New Roman" w:hAnsi="Times New Roman" w:cs="Times New Roman"/>
                <w:sz w:val="16"/>
                <w:szCs w:val="18"/>
              </w:rPr>
            </w:pPr>
            <w:r w:rsidRPr="00063DE1">
              <w:rPr>
                <w:rFonts w:ascii="Times New Roman" w:hAnsi="Times New Roman" w:cs="Times New Roman"/>
                <w:sz w:val="16"/>
                <w:szCs w:val="18"/>
              </w:rPr>
              <w:t>Дидактические игры «Скажи наоборот», «Кто больше назовет действий», «Паровозик», «У зеркала»</w:t>
            </w:r>
          </w:p>
          <w:p w:rsidR="00B443E6" w:rsidRPr="00063DE1" w:rsidRDefault="00B443E6" w:rsidP="00B71606">
            <w:pPr>
              <w:spacing w:after="0" w:line="240" w:lineRule="auto"/>
              <w:jc w:val="both"/>
              <w:rPr>
                <w:rFonts w:ascii="Times New Roman" w:hAnsi="Times New Roman" w:cs="Times New Roman"/>
                <w:sz w:val="16"/>
                <w:szCs w:val="18"/>
              </w:rPr>
            </w:pPr>
            <w:r w:rsidRPr="00063DE1">
              <w:rPr>
                <w:rFonts w:ascii="Times New Roman" w:hAnsi="Times New Roman" w:cs="Times New Roman"/>
                <w:sz w:val="16"/>
                <w:szCs w:val="18"/>
              </w:rPr>
              <w:t>Подвижные игры «Перелет птиц»</w:t>
            </w:r>
          </w:p>
        </w:tc>
        <w:tc>
          <w:tcPr>
            <w:tcW w:w="1417" w:type="dxa"/>
            <w:gridSpan w:val="2"/>
            <w:vMerge w:val="restart"/>
          </w:tcPr>
          <w:p w:rsidR="00B443E6" w:rsidRPr="00063DE1" w:rsidRDefault="00B443E6" w:rsidP="000E2371">
            <w:pPr>
              <w:spacing w:after="0" w:line="240" w:lineRule="auto"/>
              <w:jc w:val="both"/>
              <w:rPr>
                <w:rFonts w:ascii="Times New Roman" w:hAnsi="Times New Roman" w:cs="Times New Roman"/>
                <w:sz w:val="16"/>
                <w:szCs w:val="18"/>
              </w:rPr>
            </w:pPr>
            <w:r w:rsidRPr="00063DE1">
              <w:rPr>
                <w:rFonts w:ascii="Times New Roman" w:hAnsi="Times New Roman" w:cs="Times New Roman"/>
                <w:sz w:val="16"/>
                <w:szCs w:val="18"/>
                <w:lang w:eastAsia="ru-RU"/>
              </w:rPr>
              <w:t>Блок «Человек в истории»</w:t>
            </w:r>
            <w:proofErr w:type="gramStart"/>
            <w:r w:rsidRPr="00063DE1">
              <w:rPr>
                <w:rFonts w:ascii="Times New Roman" w:hAnsi="Times New Roman" w:cs="Times New Roman"/>
                <w:sz w:val="16"/>
                <w:szCs w:val="18"/>
                <w:lang w:eastAsia="ru-RU"/>
              </w:rPr>
              <w:t xml:space="preserve"> .</w:t>
            </w:r>
            <w:proofErr w:type="gramEnd"/>
            <w:r w:rsidRPr="00063DE1">
              <w:rPr>
                <w:rFonts w:ascii="Times New Roman" w:hAnsi="Times New Roman" w:cs="Times New Roman"/>
                <w:sz w:val="16"/>
                <w:szCs w:val="18"/>
                <w:lang w:eastAsia="ru-RU"/>
              </w:rPr>
              <w:t xml:space="preserve">           </w:t>
            </w:r>
            <w:r w:rsidRPr="00063DE1">
              <w:rPr>
                <w:rFonts w:ascii="Times New Roman" w:hAnsi="Times New Roman" w:cs="Times New Roman"/>
                <w:sz w:val="16"/>
                <w:szCs w:val="18"/>
              </w:rPr>
              <w:t xml:space="preserve">Беседа  «Этикет, его история» </w:t>
            </w:r>
            <w:r w:rsidRPr="00063DE1">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стр116</w:t>
            </w:r>
          </w:p>
        </w:tc>
        <w:tc>
          <w:tcPr>
            <w:tcW w:w="1276" w:type="dxa"/>
            <w:vMerge w:val="restart"/>
          </w:tcPr>
          <w:p w:rsidR="00B443E6" w:rsidRPr="00063DE1" w:rsidRDefault="00B443E6" w:rsidP="00376D1E">
            <w:pPr>
              <w:spacing w:after="0" w:line="240" w:lineRule="auto"/>
              <w:jc w:val="both"/>
              <w:rPr>
                <w:rFonts w:ascii="Times New Roman" w:hAnsi="Times New Roman" w:cs="Times New Roman"/>
                <w:sz w:val="16"/>
                <w:szCs w:val="18"/>
              </w:rPr>
            </w:pPr>
            <w:r w:rsidRPr="00063DE1">
              <w:rPr>
                <w:rFonts w:ascii="Times New Roman" w:hAnsi="Times New Roman" w:cs="Times New Roman"/>
                <w:i/>
                <w:sz w:val="16"/>
                <w:szCs w:val="18"/>
              </w:rPr>
              <w:t>ИОТ-Б4-006-ОЖЗД-2012 «Если ты потерялся».</w:t>
            </w:r>
          </w:p>
        </w:tc>
      </w:tr>
      <w:tr w:rsidR="00B443E6" w:rsidRPr="00063DE1" w:rsidTr="00EF1D4A">
        <w:trPr>
          <w:cantSplit/>
          <w:trHeight w:val="1134"/>
        </w:trPr>
        <w:tc>
          <w:tcPr>
            <w:tcW w:w="434" w:type="dxa"/>
            <w:vMerge/>
          </w:tcPr>
          <w:p w:rsidR="00B443E6" w:rsidRPr="00C0322D" w:rsidRDefault="00B443E6" w:rsidP="00EE3076">
            <w:pPr>
              <w:spacing w:after="0" w:line="240" w:lineRule="auto"/>
              <w:jc w:val="center"/>
              <w:rPr>
                <w:rFonts w:ascii="Times New Roman" w:hAnsi="Times New Roman" w:cs="Times New Roman"/>
                <w:sz w:val="18"/>
                <w:szCs w:val="18"/>
              </w:rPr>
            </w:pPr>
          </w:p>
        </w:tc>
        <w:tc>
          <w:tcPr>
            <w:tcW w:w="434" w:type="dxa"/>
            <w:vMerge/>
          </w:tcPr>
          <w:p w:rsidR="00B443E6" w:rsidRPr="00C0322D" w:rsidRDefault="00B443E6" w:rsidP="00EE3076">
            <w:pPr>
              <w:spacing w:after="0" w:line="240" w:lineRule="auto"/>
              <w:jc w:val="center"/>
              <w:rPr>
                <w:rFonts w:ascii="Times New Roman" w:hAnsi="Times New Roman" w:cs="Times New Roman"/>
                <w:sz w:val="18"/>
                <w:szCs w:val="18"/>
              </w:rPr>
            </w:pPr>
          </w:p>
        </w:tc>
        <w:tc>
          <w:tcPr>
            <w:tcW w:w="435" w:type="dxa"/>
            <w:vMerge/>
          </w:tcPr>
          <w:p w:rsidR="00B443E6" w:rsidRPr="00C0322D" w:rsidRDefault="00B443E6" w:rsidP="00EE3076">
            <w:pPr>
              <w:spacing w:after="0" w:line="240" w:lineRule="auto"/>
              <w:jc w:val="center"/>
              <w:rPr>
                <w:rFonts w:ascii="Times New Roman" w:hAnsi="Times New Roman" w:cs="Times New Roman"/>
                <w:sz w:val="18"/>
                <w:szCs w:val="18"/>
              </w:rPr>
            </w:pPr>
          </w:p>
        </w:tc>
        <w:tc>
          <w:tcPr>
            <w:tcW w:w="570" w:type="dxa"/>
            <w:textDirection w:val="btLr"/>
          </w:tcPr>
          <w:p w:rsidR="00B443E6" w:rsidRPr="001039AB" w:rsidRDefault="00B443E6" w:rsidP="00EE3076">
            <w:pPr>
              <w:spacing w:after="0" w:line="240" w:lineRule="auto"/>
              <w:ind w:left="113" w:right="113"/>
              <w:jc w:val="center"/>
              <w:rPr>
                <w:rFonts w:ascii="Times New Roman" w:hAnsi="Times New Roman" w:cs="Times New Roman"/>
                <w:sz w:val="18"/>
                <w:szCs w:val="18"/>
              </w:rPr>
            </w:pPr>
            <w:r w:rsidRPr="001039AB">
              <w:rPr>
                <w:rFonts w:ascii="Times New Roman" w:hAnsi="Times New Roman" w:cs="Times New Roman"/>
                <w:sz w:val="18"/>
                <w:szCs w:val="18"/>
              </w:rPr>
              <w:t>Познавательное</w:t>
            </w:r>
          </w:p>
        </w:tc>
        <w:tc>
          <w:tcPr>
            <w:tcW w:w="540" w:type="dxa"/>
          </w:tcPr>
          <w:p w:rsidR="00B443E6" w:rsidRPr="001039AB" w:rsidRDefault="00B443E6" w:rsidP="00EE3076">
            <w:pPr>
              <w:spacing w:after="0" w:line="240" w:lineRule="auto"/>
              <w:jc w:val="center"/>
              <w:rPr>
                <w:rFonts w:ascii="Times New Roman" w:hAnsi="Times New Roman" w:cs="Times New Roman"/>
                <w:sz w:val="18"/>
                <w:szCs w:val="18"/>
              </w:rPr>
            </w:pPr>
          </w:p>
          <w:p w:rsidR="00B443E6" w:rsidRPr="001039AB" w:rsidRDefault="00B443E6" w:rsidP="00EE3076">
            <w:pPr>
              <w:spacing w:after="0" w:line="240" w:lineRule="auto"/>
              <w:jc w:val="center"/>
              <w:rPr>
                <w:rFonts w:ascii="Times New Roman" w:hAnsi="Times New Roman" w:cs="Times New Roman"/>
                <w:sz w:val="18"/>
                <w:szCs w:val="18"/>
              </w:rPr>
            </w:pPr>
          </w:p>
          <w:p w:rsidR="00B443E6" w:rsidRPr="001039AB" w:rsidRDefault="00B443E6" w:rsidP="00EE3076">
            <w:pPr>
              <w:spacing w:after="0" w:line="240" w:lineRule="auto"/>
              <w:jc w:val="center"/>
              <w:rPr>
                <w:rFonts w:ascii="Times New Roman" w:hAnsi="Times New Roman" w:cs="Times New Roman"/>
                <w:sz w:val="18"/>
                <w:szCs w:val="18"/>
              </w:rPr>
            </w:pPr>
            <w:r w:rsidRPr="001039AB">
              <w:rPr>
                <w:rFonts w:ascii="Times New Roman" w:hAnsi="Times New Roman" w:cs="Times New Roman"/>
                <w:sz w:val="18"/>
                <w:szCs w:val="18"/>
              </w:rPr>
              <w:t>Ма</w:t>
            </w:r>
          </w:p>
        </w:tc>
        <w:tc>
          <w:tcPr>
            <w:tcW w:w="8219" w:type="dxa"/>
            <w:gridSpan w:val="2"/>
          </w:tcPr>
          <w:p w:rsidR="00B443E6" w:rsidRPr="00063DE1" w:rsidRDefault="00B443E6" w:rsidP="00EE3076">
            <w:pPr>
              <w:spacing w:after="0" w:line="240" w:lineRule="auto"/>
              <w:jc w:val="both"/>
              <w:rPr>
                <w:rFonts w:ascii="Times New Roman" w:hAnsi="Times New Roman" w:cs="Times New Roman"/>
                <w:b/>
                <w:bCs/>
                <w:sz w:val="16"/>
                <w:szCs w:val="18"/>
              </w:rPr>
            </w:pPr>
            <w:r w:rsidRPr="00063DE1">
              <w:rPr>
                <w:rFonts w:ascii="Times New Roman" w:hAnsi="Times New Roman" w:cs="Times New Roman"/>
                <w:b/>
                <w:bCs/>
                <w:sz w:val="16"/>
                <w:szCs w:val="18"/>
                <w:u w:val="single"/>
              </w:rPr>
              <w:t>ФЭМП</w:t>
            </w:r>
            <w:r w:rsidRPr="00063DE1">
              <w:rPr>
                <w:rFonts w:ascii="Times New Roman" w:hAnsi="Times New Roman" w:cs="Times New Roman"/>
                <w:b/>
                <w:bCs/>
                <w:sz w:val="16"/>
                <w:szCs w:val="18"/>
              </w:rPr>
              <w:t xml:space="preserve"> Тема: «Кто быстрее составит число»</w:t>
            </w:r>
          </w:p>
          <w:p w:rsidR="00B443E6" w:rsidRPr="00063DE1" w:rsidRDefault="00B443E6" w:rsidP="008D74D4">
            <w:pPr>
              <w:spacing w:after="0" w:line="240" w:lineRule="auto"/>
              <w:jc w:val="both"/>
              <w:rPr>
                <w:rFonts w:ascii="Times New Roman" w:hAnsi="Times New Roman" w:cs="Times New Roman"/>
                <w:sz w:val="16"/>
                <w:szCs w:val="18"/>
              </w:rPr>
            </w:pPr>
            <w:r w:rsidRPr="00063DE1">
              <w:rPr>
                <w:rFonts w:ascii="Times New Roman" w:hAnsi="Times New Roman" w:cs="Times New Roman"/>
                <w:b/>
                <w:sz w:val="16"/>
                <w:szCs w:val="18"/>
              </w:rPr>
              <w:t xml:space="preserve">Цель: </w:t>
            </w:r>
            <w:r w:rsidRPr="00063DE1">
              <w:rPr>
                <w:rFonts w:ascii="Times New Roman" w:hAnsi="Times New Roman" w:cs="Times New Roman"/>
                <w:sz w:val="16"/>
                <w:szCs w:val="18"/>
              </w:rPr>
              <w:t>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пространстве относительно себя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 Помораева И.А., В. А. Позина  «Занятия по ФЭМП в старшей группе», стр. 46.</w:t>
            </w:r>
          </w:p>
        </w:tc>
        <w:tc>
          <w:tcPr>
            <w:tcW w:w="1701" w:type="dxa"/>
            <w:gridSpan w:val="2"/>
            <w:vMerge/>
          </w:tcPr>
          <w:p w:rsidR="00B443E6" w:rsidRPr="00063DE1" w:rsidRDefault="00B443E6" w:rsidP="00EE3076">
            <w:pPr>
              <w:spacing w:after="0" w:line="240" w:lineRule="auto"/>
              <w:jc w:val="center"/>
              <w:rPr>
                <w:rFonts w:ascii="Times New Roman" w:hAnsi="Times New Roman" w:cs="Times New Roman"/>
                <w:sz w:val="16"/>
                <w:szCs w:val="18"/>
              </w:rPr>
            </w:pPr>
          </w:p>
        </w:tc>
        <w:tc>
          <w:tcPr>
            <w:tcW w:w="1276" w:type="dxa"/>
            <w:gridSpan w:val="2"/>
            <w:vMerge/>
          </w:tcPr>
          <w:p w:rsidR="00B443E6" w:rsidRPr="00063DE1" w:rsidRDefault="00B443E6" w:rsidP="00EE3076">
            <w:pPr>
              <w:spacing w:after="0" w:line="240" w:lineRule="auto"/>
              <w:jc w:val="center"/>
              <w:rPr>
                <w:rFonts w:ascii="Times New Roman" w:hAnsi="Times New Roman" w:cs="Times New Roman"/>
                <w:sz w:val="16"/>
                <w:szCs w:val="18"/>
              </w:rPr>
            </w:pPr>
          </w:p>
        </w:tc>
        <w:tc>
          <w:tcPr>
            <w:tcW w:w="1417" w:type="dxa"/>
            <w:gridSpan w:val="2"/>
            <w:vMerge/>
          </w:tcPr>
          <w:p w:rsidR="00B443E6" w:rsidRPr="00063DE1" w:rsidRDefault="00B443E6" w:rsidP="00EE3076">
            <w:pPr>
              <w:spacing w:after="0" w:line="240" w:lineRule="auto"/>
              <w:jc w:val="center"/>
              <w:rPr>
                <w:rFonts w:ascii="Times New Roman" w:hAnsi="Times New Roman" w:cs="Times New Roman"/>
                <w:sz w:val="16"/>
                <w:szCs w:val="18"/>
              </w:rPr>
            </w:pPr>
          </w:p>
        </w:tc>
        <w:tc>
          <w:tcPr>
            <w:tcW w:w="1276" w:type="dxa"/>
            <w:vMerge/>
          </w:tcPr>
          <w:p w:rsidR="00B443E6" w:rsidRPr="00063DE1" w:rsidRDefault="00B443E6" w:rsidP="00EE3076">
            <w:pPr>
              <w:spacing w:after="0" w:line="240" w:lineRule="auto"/>
              <w:jc w:val="center"/>
              <w:rPr>
                <w:rFonts w:ascii="Times New Roman" w:hAnsi="Times New Roman" w:cs="Times New Roman"/>
                <w:sz w:val="16"/>
                <w:szCs w:val="18"/>
              </w:rPr>
            </w:pPr>
          </w:p>
        </w:tc>
      </w:tr>
      <w:tr w:rsidR="00B443E6" w:rsidRPr="00063DE1" w:rsidTr="00EF1D4A">
        <w:trPr>
          <w:cantSplit/>
          <w:trHeight w:val="1134"/>
        </w:trPr>
        <w:tc>
          <w:tcPr>
            <w:tcW w:w="434" w:type="dxa"/>
            <w:vMerge/>
          </w:tcPr>
          <w:p w:rsidR="00B443E6" w:rsidRPr="00C0322D" w:rsidRDefault="00B443E6" w:rsidP="000E2371">
            <w:pPr>
              <w:spacing w:after="0" w:line="240" w:lineRule="auto"/>
              <w:jc w:val="center"/>
              <w:rPr>
                <w:rFonts w:ascii="Times New Roman" w:hAnsi="Times New Roman" w:cs="Times New Roman"/>
                <w:sz w:val="18"/>
                <w:szCs w:val="18"/>
              </w:rPr>
            </w:pPr>
          </w:p>
        </w:tc>
        <w:tc>
          <w:tcPr>
            <w:tcW w:w="434" w:type="dxa"/>
            <w:vMerge/>
          </w:tcPr>
          <w:p w:rsidR="00B443E6" w:rsidRPr="00C0322D" w:rsidRDefault="00B443E6" w:rsidP="000E2371">
            <w:pPr>
              <w:spacing w:after="0" w:line="240" w:lineRule="auto"/>
              <w:jc w:val="center"/>
              <w:rPr>
                <w:rFonts w:ascii="Times New Roman" w:hAnsi="Times New Roman" w:cs="Times New Roman"/>
                <w:sz w:val="18"/>
                <w:szCs w:val="18"/>
              </w:rPr>
            </w:pPr>
          </w:p>
        </w:tc>
        <w:tc>
          <w:tcPr>
            <w:tcW w:w="435" w:type="dxa"/>
            <w:vMerge/>
          </w:tcPr>
          <w:p w:rsidR="00B443E6" w:rsidRPr="00C0322D" w:rsidRDefault="00B443E6" w:rsidP="000E2371">
            <w:pPr>
              <w:spacing w:after="0" w:line="240" w:lineRule="auto"/>
              <w:jc w:val="center"/>
              <w:rPr>
                <w:rFonts w:ascii="Times New Roman" w:hAnsi="Times New Roman" w:cs="Times New Roman"/>
                <w:sz w:val="18"/>
                <w:szCs w:val="18"/>
              </w:rPr>
            </w:pPr>
          </w:p>
        </w:tc>
        <w:tc>
          <w:tcPr>
            <w:tcW w:w="570" w:type="dxa"/>
            <w:textDirection w:val="btLr"/>
          </w:tcPr>
          <w:p w:rsidR="00B443E6" w:rsidRPr="001039AB" w:rsidRDefault="00B443E6" w:rsidP="000E2371">
            <w:pPr>
              <w:spacing w:after="0" w:line="240" w:lineRule="auto"/>
              <w:ind w:left="113" w:right="113"/>
              <w:jc w:val="center"/>
              <w:rPr>
                <w:rFonts w:ascii="Times New Roman" w:hAnsi="Times New Roman" w:cs="Times New Roman"/>
                <w:sz w:val="18"/>
                <w:szCs w:val="18"/>
              </w:rPr>
            </w:pPr>
            <w:r w:rsidRPr="001039AB">
              <w:rPr>
                <w:rFonts w:ascii="Times New Roman" w:hAnsi="Times New Roman" w:cs="Times New Roman"/>
                <w:sz w:val="18"/>
                <w:szCs w:val="18"/>
              </w:rPr>
              <w:t>Развитие речи</w:t>
            </w:r>
          </w:p>
        </w:tc>
        <w:tc>
          <w:tcPr>
            <w:tcW w:w="540" w:type="dxa"/>
          </w:tcPr>
          <w:p w:rsidR="00B443E6" w:rsidRPr="001039AB" w:rsidRDefault="00B443E6" w:rsidP="000E2371">
            <w:pPr>
              <w:spacing w:after="0" w:line="240" w:lineRule="auto"/>
              <w:jc w:val="center"/>
              <w:rPr>
                <w:rFonts w:ascii="Times New Roman" w:hAnsi="Times New Roman" w:cs="Times New Roman"/>
                <w:sz w:val="18"/>
                <w:szCs w:val="18"/>
              </w:rPr>
            </w:pPr>
          </w:p>
          <w:p w:rsidR="00B443E6" w:rsidRPr="001039AB" w:rsidRDefault="00B443E6" w:rsidP="000E2371">
            <w:pPr>
              <w:spacing w:after="0" w:line="240" w:lineRule="auto"/>
              <w:jc w:val="center"/>
              <w:rPr>
                <w:rFonts w:ascii="Times New Roman" w:hAnsi="Times New Roman" w:cs="Times New Roman"/>
                <w:sz w:val="18"/>
                <w:szCs w:val="18"/>
              </w:rPr>
            </w:pPr>
          </w:p>
          <w:p w:rsidR="00B443E6" w:rsidRPr="001039AB" w:rsidRDefault="00B443E6" w:rsidP="000E2371">
            <w:pPr>
              <w:spacing w:after="0" w:line="240" w:lineRule="auto"/>
              <w:jc w:val="center"/>
              <w:rPr>
                <w:rFonts w:ascii="Times New Roman" w:hAnsi="Times New Roman" w:cs="Times New Roman"/>
                <w:sz w:val="18"/>
                <w:szCs w:val="18"/>
              </w:rPr>
            </w:pPr>
            <w:r w:rsidRPr="001039AB">
              <w:rPr>
                <w:rFonts w:ascii="Times New Roman" w:hAnsi="Times New Roman" w:cs="Times New Roman"/>
                <w:sz w:val="18"/>
                <w:szCs w:val="18"/>
              </w:rPr>
              <w:t>Рр</w:t>
            </w:r>
          </w:p>
        </w:tc>
        <w:tc>
          <w:tcPr>
            <w:tcW w:w="8219" w:type="dxa"/>
            <w:gridSpan w:val="2"/>
          </w:tcPr>
          <w:p w:rsidR="00B443E6" w:rsidRPr="00063DE1" w:rsidRDefault="00B443E6" w:rsidP="000E2371">
            <w:pPr>
              <w:spacing w:after="0" w:line="240" w:lineRule="auto"/>
              <w:jc w:val="both"/>
              <w:rPr>
                <w:rFonts w:ascii="Times New Roman" w:hAnsi="Times New Roman" w:cs="Times New Roman"/>
                <w:b/>
                <w:sz w:val="16"/>
                <w:szCs w:val="18"/>
              </w:rPr>
            </w:pPr>
            <w:r w:rsidRPr="00063DE1">
              <w:rPr>
                <w:rFonts w:ascii="Times New Roman" w:hAnsi="Times New Roman" w:cs="Times New Roman"/>
                <w:b/>
                <w:bCs/>
                <w:sz w:val="16"/>
                <w:szCs w:val="18"/>
                <w:u w:val="single"/>
              </w:rPr>
              <w:t>Развитие речи 1</w:t>
            </w:r>
            <w:r w:rsidRPr="00063DE1">
              <w:rPr>
                <w:rFonts w:ascii="Times New Roman" w:hAnsi="Times New Roman" w:cs="Times New Roman"/>
                <w:b/>
                <w:sz w:val="16"/>
                <w:szCs w:val="18"/>
                <w:u w:val="single"/>
              </w:rPr>
              <w:t xml:space="preserve"> </w:t>
            </w:r>
            <w:r w:rsidRPr="00063DE1">
              <w:rPr>
                <w:rFonts w:ascii="Times New Roman" w:hAnsi="Times New Roman" w:cs="Times New Roman"/>
                <w:b/>
                <w:sz w:val="16"/>
                <w:szCs w:val="18"/>
              </w:rPr>
              <w:t xml:space="preserve">Тема: «Рассказы о том, как мы поздравляли  сотрудников детского сада с международным женским днем» </w:t>
            </w:r>
          </w:p>
          <w:p w:rsidR="00B443E6" w:rsidRPr="00063DE1" w:rsidRDefault="00B443E6" w:rsidP="000E2371">
            <w:pPr>
              <w:spacing w:after="0" w:line="240" w:lineRule="auto"/>
              <w:jc w:val="both"/>
              <w:rPr>
                <w:rFonts w:ascii="Times New Roman" w:hAnsi="Times New Roman" w:cs="Times New Roman"/>
                <w:sz w:val="16"/>
                <w:szCs w:val="18"/>
              </w:rPr>
            </w:pPr>
            <w:r w:rsidRPr="00063DE1">
              <w:rPr>
                <w:rFonts w:ascii="Times New Roman" w:hAnsi="Times New Roman" w:cs="Times New Roman"/>
                <w:b/>
                <w:sz w:val="16"/>
                <w:szCs w:val="18"/>
              </w:rPr>
              <w:t>Цель:</w:t>
            </w:r>
            <w:r w:rsidRPr="00063DE1">
              <w:rPr>
                <w:rFonts w:ascii="Times New Roman" w:hAnsi="Times New Roman" w:cs="Times New Roman"/>
                <w:sz w:val="16"/>
                <w:szCs w:val="18"/>
              </w:rPr>
              <w:t xml:space="preserve"> учить составлять подробные и интересные рассказы на темы из личного опыта; развивать инициативу, способность  импровизировать. В. В. Гербова «Развитие речи в детском саду. Старшая группа», стр. 93.</w:t>
            </w:r>
          </w:p>
          <w:p w:rsidR="00B443E6" w:rsidRPr="00063DE1" w:rsidRDefault="00B443E6" w:rsidP="00EC1A62">
            <w:pPr>
              <w:spacing w:after="0" w:line="240" w:lineRule="auto"/>
              <w:jc w:val="both"/>
              <w:rPr>
                <w:rFonts w:ascii="Times New Roman" w:hAnsi="Times New Roman" w:cs="Times New Roman"/>
                <w:b/>
                <w:bCs/>
                <w:sz w:val="16"/>
                <w:szCs w:val="18"/>
              </w:rPr>
            </w:pPr>
            <w:r w:rsidRPr="00063DE1">
              <w:rPr>
                <w:rFonts w:ascii="Times New Roman" w:hAnsi="Times New Roman" w:cs="Times New Roman"/>
                <w:b/>
                <w:bCs/>
                <w:sz w:val="16"/>
                <w:szCs w:val="18"/>
                <w:u w:val="single"/>
              </w:rPr>
              <w:t>Развитие речи 2</w:t>
            </w:r>
            <w:r w:rsidRPr="00063DE1">
              <w:rPr>
                <w:rFonts w:ascii="Times New Roman" w:hAnsi="Times New Roman" w:cs="Times New Roman"/>
                <w:b/>
                <w:sz w:val="16"/>
                <w:szCs w:val="18"/>
                <w:u w:val="single"/>
              </w:rPr>
              <w:t xml:space="preserve"> </w:t>
            </w:r>
            <w:r w:rsidRPr="00063DE1">
              <w:rPr>
                <w:rFonts w:ascii="Times New Roman" w:hAnsi="Times New Roman" w:cs="Times New Roman"/>
                <w:b/>
                <w:sz w:val="16"/>
                <w:szCs w:val="18"/>
              </w:rPr>
              <w:t>Тема: «</w:t>
            </w:r>
            <w:r w:rsidRPr="00063DE1">
              <w:rPr>
                <w:rFonts w:ascii="Times New Roman" w:hAnsi="Times New Roman" w:cs="Times New Roman"/>
                <w:b/>
                <w:bCs/>
                <w:sz w:val="16"/>
                <w:szCs w:val="18"/>
              </w:rPr>
              <w:t xml:space="preserve">Пересказ сказки Э. Шима «Соловей и вороненок» </w:t>
            </w:r>
          </w:p>
          <w:p w:rsidR="00B443E6" w:rsidRPr="00063DE1" w:rsidRDefault="00B443E6" w:rsidP="008D74D4">
            <w:pPr>
              <w:spacing w:after="0" w:line="240" w:lineRule="auto"/>
              <w:jc w:val="both"/>
              <w:rPr>
                <w:rFonts w:ascii="Times New Roman" w:hAnsi="Times New Roman" w:cs="Times New Roman"/>
                <w:sz w:val="16"/>
                <w:szCs w:val="18"/>
              </w:rPr>
            </w:pPr>
            <w:r w:rsidRPr="00063DE1">
              <w:rPr>
                <w:rFonts w:ascii="Times New Roman" w:hAnsi="Times New Roman" w:cs="Times New Roman"/>
                <w:b/>
                <w:sz w:val="16"/>
                <w:szCs w:val="18"/>
              </w:rPr>
              <w:t xml:space="preserve">Цель: </w:t>
            </w:r>
            <w:r w:rsidRPr="00063DE1">
              <w:rPr>
                <w:rFonts w:ascii="Times New Roman" w:hAnsi="Times New Roman" w:cs="Times New Roman"/>
                <w:sz w:val="16"/>
                <w:szCs w:val="18"/>
              </w:rPr>
              <w:t>учить пересказывать текст (целиком и по ролям). Гербова В. В. «Развитие речи в детском саду», стр. 76.</w:t>
            </w:r>
          </w:p>
        </w:tc>
        <w:tc>
          <w:tcPr>
            <w:tcW w:w="1701" w:type="dxa"/>
            <w:gridSpan w:val="2"/>
            <w:vMerge/>
          </w:tcPr>
          <w:p w:rsidR="00B443E6" w:rsidRPr="00063DE1" w:rsidRDefault="00B443E6" w:rsidP="000E2371">
            <w:pPr>
              <w:spacing w:after="0" w:line="240" w:lineRule="auto"/>
              <w:jc w:val="center"/>
              <w:rPr>
                <w:rFonts w:ascii="Times New Roman" w:hAnsi="Times New Roman" w:cs="Times New Roman"/>
                <w:sz w:val="16"/>
                <w:szCs w:val="18"/>
              </w:rPr>
            </w:pPr>
          </w:p>
        </w:tc>
        <w:tc>
          <w:tcPr>
            <w:tcW w:w="1276" w:type="dxa"/>
            <w:gridSpan w:val="2"/>
            <w:vMerge/>
          </w:tcPr>
          <w:p w:rsidR="00B443E6" w:rsidRPr="00063DE1" w:rsidRDefault="00B443E6" w:rsidP="000E2371">
            <w:pPr>
              <w:spacing w:after="0" w:line="240" w:lineRule="auto"/>
              <w:jc w:val="center"/>
              <w:rPr>
                <w:rFonts w:ascii="Times New Roman" w:hAnsi="Times New Roman" w:cs="Times New Roman"/>
                <w:sz w:val="16"/>
                <w:szCs w:val="18"/>
              </w:rPr>
            </w:pPr>
          </w:p>
        </w:tc>
        <w:tc>
          <w:tcPr>
            <w:tcW w:w="1417" w:type="dxa"/>
            <w:gridSpan w:val="2"/>
            <w:vMerge/>
          </w:tcPr>
          <w:p w:rsidR="00B443E6" w:rsidRPr="00063DE1" w:rsidRDefault="00B443E6" w:rsidP="000E2371">
            <w:pPr>
              <w:spacing w:after="0" w:line="240" w:lineRule="auto"/>
              <w:jc w:val="center"/>
              <w:rPr>
                <w:rFonts w:ascii="Times New Roman" w:hAnsi="Times New Roman" w:cs="Times New Roman"/>
                <w:sz w:val="16"/>
                <w:szCs w:val="18"/>
              </w:rPr>
            </w:pPr>
          </w:p>
        </w:tc>
        <w:tc>
          <w:tcPr>
            <w:tcW w:w="1276" w:type="dxa"/>
            <w:vMerge/>
          </w:tcPr>
          <w:p w:rsidR="00B443E6" w:rsidRPr="00063DE1" w:rsidRDefault="00B443E6" w:rsidP="000E2371">
            <w:pPr>
              <w:spacing w:after="0" w:line="240" w:lineRule="auto"/>
              <w:jc w:val="center"/>
              <w:rPr>
                <w:rFonts w:ascii="Times New Roman" w:hAnsi="Times New Roman" w:cs="Times New Roman"/>
                <w:sz w:val="16"/>
                <w:szCs w:val="18"/>
              </w:rPr>
            </w:pPr>
          </w:p>
        </w:tc>
      </w:tr>
      <w:tr w:rsidR="00B443E6" w:rsidRPr="00063DE1" w:rsidTr="00EF1D4A">
        <w:trPr>
          <w:cantSplit/>
          <w:trHeight w:val="621"/>
        </w:trPr>
        <w:tc>
          <w:tcPr>
            <w:tcW w:w="434" w:type="dxa"/>
            <w:vMerge/>
          </w:tcPr>
          <w:p w:rsidR="00B443E6" w:rsidRPr="00C0322D" w:rsidRDefault="00B443E6" w:rsidP="00EE3076">
            <w:pPr>
              <w:spacing w:after="0" w:line="240" w:lineRule="auto"/>
              <w:jc w:val="center"/>
              <w:rPr>
                <w:rFonts w:ascii="Times New Roman" w:hAnsi="Times New Roman" w:cs="Times New Roman"/>
                <w:sz w:val="18"/>
                <w:szCs w:val="18"/>
              </w:rPr>
            </w:pPr>
          </w:p>
        </w:tc>
        <w:tc>
          <w:tcPr>
            <w:tcW w:w="434" w:type="dxa"/>
            <w:vMerge/>
          </w:tcPr>
          <w:p w:rsidR="00B443E6" w:rsidRPr="00C0322D" w:rsidRDefault="00B443E6" w:rsidP="00EE3076">
            <w:pPr>
              <w:spacing w:after="0" w:line="240" w:lineRule="auto"/>
              <w:jc w:val="center"/>
              <w:rPr>
                <w:rFonts w:ascii="Times New Roman" w:hAnsi="Times New Roman" w:cs="Times New Roman"/>
                <w:sz w:val="18"/>
                <w:szCs w:val="18"/>
              </w:rPr>
            </w:pPr>
          </w:p>
        </w:tc>
        <w:tc>
          <w:tcPr>
            <w:tcW w:w="435" w:type="dxa"/>
            <w:vMerge/>
          </w:tcPr>
          <w:p w:rsidR="00B443E6" w:rsidRPr="00C0322D" w:rsidRDefault="00B443E6" w:rsidP="00EE3076">
            <w:pPr>
              <w:spacing w:after="0" w:line="240" w:lineRule="auto"/>
              <w:jc w:val="center"/>
              <w:rPr>
                <w:rFonts w:ascii="Times New Roman" w:hAnsi="Times New Roman" w:cs="Times New Roman"/>
                <w:sz w:val="18"/>
                <w:szCs w:val="18"/>
              </w:rPr>
            </w:pPr>
          </w:p>
        </w:tc>
        <w:tc>
          <w:tcPr>
            <w:tcW w:w="570" w:type="dxa"/>
            <w:textDirection w:val="btLr"/>
          </w:tcPr>
          <w:p w:rsidR="00B443E6" w:rsidRPr="001039AB" w:rsidRDefault="00B443E6" w:rsidP="00ED7A93">
            <w:pPr>
              <w:spacing w:after="0" w:line="240" w:lineRule="auto"/>
              <w:ind w:right="113"/>
              <w:jc w:val="center"/>
              <w:rPr>
                <w:rFonts w:ascii="Times New Roman" w:hAnsi="Times New Roman" w:cs="Times New Roman"/>
                <w:sz w:val="18"/>
                <w:szCs w:val="18"/>
              </w:rPr>
            </w:pPr>
            <w:r w:rsidRPr="001039AB">
              <w:rPr>
                <w:rFonts w:ascii="Times New Roman" w:hAnsi="Times New Roman" w:cs="Times New Roman"/>
                <w:sz w:val="18"/>
                <w:szCs w:val="18"/>
              </w:rPr>
              <w:t>ХЭР</w:t>
            </w:r>
          </w:p>
        </w:tc>
        <w:tc>
          <w:tcPr>
            <w:tcW w:w="540" w:type="dxa"/>
          </w:tcPr>
          <w:p w:rsidR="00B443E6" w:rsidRPr="001039AB" w:rsidRDefault="00B443E6" w:rsidP="00EE3076">
            <w:pPr>
              <w:spacing w:after="0" w:line="240" w:lineRule="auto"/>
              <w:jc w:val="center"/>
              <w:rPr>
                <w:rFonts w:ascii="Times New Roman" w:hAnsi="Times New Roman" w:cs="Times New Roman"/>
                <w:sz w:val="18"/>
                <w:szCs w:val="18"/>
              </w:rPr>
            </w:pPr>
          </w:p>
          <w:p w:rsidR="00B443E6" w:rsidRPr="001039AB" w:rsidRDefault="00B443E6" w:rsidP="00D82A82">
            <w:pPr>
              <w:spacing w:after="0" w:line="240" w:lineRule="auto"/>
              <w:rPr>
                <w:rFonts w:ascii="Times New Roman" w:hAnsi="Times New Roman" w:cs="Times New Roman"/>
                <w:sz w:val="18"/>
                <w:szCs w:val="18"/>
              </w:rPr>
            </w:pPr>
          </w:p>
          <w:p w:rsidR="00B443E6" w:rsidRPr="001039AB" w:rsidRDefault="00B443E6" w:rsidP="00EE3076">
            <w:pPr>
              <w:spacing w:after="0" w:line="240" w:lineRule="auto"/>
              <w:jc w:val="center"/>
              <w:rPr>
                <w:rFonts w:ascii="Times New Roman" w:hAnsi="Times New Roman" w:cs="Times New Roman"/>
                <w:sz w:val="18"/>
                <w:szCs w:val="18"/>
              </w:rPr>
            </w:pPr>
            <w:r w:rsidRPr="001039AB">
              <w:rPr>
                <w:rFonts w:ascii="Times New Roman" w:hAnsi="Times New Roman" w:cs="Times New Roman"/>
                <w:sz w:val="18"/>
                <w:szCs w:val="18"/>
              </w:rPr>
              <w:t>Из</w:t>
            </w:r>
          </w:p>
        </w:tc>
        <w:tc>
          <w:tcPr>
            <w:tcW w:w="8219" w:type="dxa"/>
            <w:gridSpan w:val="2"/>
          </w:tcPr>
          <w:p w:rsidR="00B443E6" w:rsidRPr="00063DE1" w:rsidRDefault="00B443E6" w:rsidP="00D82A82">
            <w:pPr>
              <w:spacing w:after="0" w:line="240" w:lineRule="auto"/>
              <w:jc w:val="both"/>
              <w:rPr>
                <w:rFonts w:ascii="Times New Roman" w:hAnsi="Times New Roman" w:cs="Times New Roman"/>
                <w:b/>
                <w:sz w:val="16"/>
                <w:szCs w:val="18"/>
              </w:rPr>
            </w:pPr>
            <w:r w:rsidRPr="00063DE1">
              <w:rPr>
                <w:rFonts w:ascii="Times New Roman" w:hAnsi="Times New Roman" w:cs="Times New Roman"/>
                <w:b/>
                <w:sz w:val="16"/>
                <w:szCs w:val="18"/>
                <w:u w:val="single"/>
              </w:rPr>
              <w:t xml:space="preserve">Лепка </w:t>
            </w:r>
            <w:r w:rsidRPr="00063DE1">
              <w:rPr>
                <w:rFonts w:ascii="Times New Roman" w:hAnsi="Times New Roman" w:cs="Times New Roman"/>
                <w:b/>
                <w:sz w:val="16"/>
                <w:szCs w:val="18"/>
              </w:rPr>
              <w:t>Тема: «Птицы на кормушке»</w:t>
            </w:r>
          </w:p>
          <w:p w:rsidR="00B443E6" w:rsidRPr="00063DE1" w:rsidRDefault="00B443E6" w:rsidP="008D74D4">
            <w:pPr>
              <w:spacing w:after="0" w:line="240" w:lineRule="auto"/>
              <w:jc w:val="both"/>
              <w:rPr>
                <w:rFonts w:ascii="Times New Roman" w:hAnsi="Times New Roman" w:cs="Times New Roman"/>
                <w:bCs/>
                <w:iCs/>
                <w:color w:val="000000"/>
                <w:sz w:val="16"/>
                <w:szCs w:val="18"/>
                <w:shd w:val="clear" w:color="auto" w:fill="FFFFFF"/>
              </w:rPr>
            </w:pPr>
            <w:proofErr w:type="gramStart"/>
            <w:r w:rsidRPr="00063DE1">
              <w:rPr>
                <w:rFonts w:ascii="Times New Roman" w:hAnsi="Times New Roman" w:cs="Times New Roman"/>
                <w:b/>
                <w:sz w:val="16"/>
                <w:szCs w:val="18"/>
              </w:rPr>
              <w:t xml:space="preserve">Цель: </w:t>
            </w:r>
            <w:r w:rsidRPr="00063DE1">
              <w:rPr>
                <w:rFonts w:ascii="Times New Roman" w:hAnsi="Times New Roman" w:cs="Times New Roman"/>
                <w:sz w:val="16"/>
                <w:szCs w:val="18"/>
              </w:rPr>
              <w:t xml:space="preserve">развивать восприятие, умение выполнять реалистичное изображение птиц (форма, величина, </w:t>
            </w:r>
            <w:r w:rsidRPr="00063DE1">
              <w:rPr>
                <w:rStyle w:val="ArialUnicodeMS12"/>
                <w:rFonts w:ascii="Times New Roman" w:hAnsi="Times New Roman" w:cs="Times New Roman"/>
                <w:i w:val="0"/>
                <w:sz w:val="16"/>
                <w:szCs w:val="18"/>
              </w:rPr>
              <w:t>расположение</w:t>
            </w:r>
            <w:r w:rsidRPr="00063DE1">
              <w:rPr>
                <w:rStyle w:val="ArialUnicodeMS12"/>
                <w:rFonts w:ascii="Times New Roman" w:hAnsi="Times New Roman" w:cs="Times New Roman"/>
                <w:sz w:val="16"/>
                <w:szCs w:val="18"/>
              </w:rPr>
              <w:t xml:space="preserve"> </w:t>
            </w:r>
            <w:r w:rsidRPr="00063DE1">
              <w:rPr>
                <w:rStyle w:val="ArialUnicodeMS12"/>
                <w:rFonts w:ascii="Times New Roman" w:hAnsi="Times New Roman" w:cs="Times New Roman"/>
                <w:i w:val="0"/>
                <w:sz w:val="16"/>
                <w:szCs w:val="18"/>
              </w:rPr>
              <w:t>головы, туловища, кры</w:t>
            </w:r>
            <w:r w:rsidRPr="00063DE1">
              <w:rPr>
                <w:rFonts w:ascii="Times New Roman" w:hAnsi="Times New Roman" w:cs="Times New Roman"/>
                <w:sz w:val="16"/>
                <w:szCs w:val="18"/>
              </w:rPr>
              <w:t>льев, хвоста, развивать умение оценивать результаты лепки, радоваться созданным изображениям.</w:t>
            </w:r>
            <w:proofErr w:type="gramEnd"/>
            <w:r w:rsidRPr="00063DE1">
              <w:rPr>
                <w:rFonts w:ascii="Times New Roman" w:hAnsi="Times New Roman" w:cs="Times New Roman"/>
                <w:sz w:val="16"/>
                <w:szCs w:val="18"/>
              </w:rPr>
              <w:t xml:space="preserve"> </w:t>
            </w:r>
            <w:r w:rsidRPr="00063DE1">
              <w:rPr>
                <w:rStyle w:val="ArialUnicodeMS10"/>
                <w:rFonts w:ascii="Times New Roman" w:hAnsi="Times New Roman" w:cs="Times New Roman"/>
                <w:b w:val="0"/>
                <w:i w:val="0"/>
                <w:sz w:val="16"/>
                <w:szCs w:val="18"/>
              </w:rPr>
              <w:t>Комарова Т. С. «Занятия по изобразительной деятельности», стр. 92.</w:t>
            </w:r>
          </w:p>
        </w:tc>
        <w:tc>
          <w:tcPr>
            <w:tcW w:w="1701" w:type="dxa"/>
            <w:gridSpan w:val="2"/>
            <w:vMerge/>
          </w:tcPr>
          <w:p w:rsidR="00B443E6" w:rsidRPr="00063DE1" w:rsidRDefault="00B443E6" w:rsidP="00EE3076">
            <w:pPr>
              <w:spacing w:after="0" w:line="240" w:lineRule="auto"/>
              <w:jc w:val="center"/>
              <w:rPr>
                <w:rFonts w:ascii="Times New Roman" w:hAnsi="Times New Roman" w:cs="Times New Roman"/>
                <w:sz w:val="16"/>
                <w:szCs w:val="18"/>
              </w:rPr>
            </w:pPr>
          </w:p>
        </w:tc>
        <w:tc>
          <w:tcPr>
            <w:tcW w:w="1276" w:type="dxa"/>
            <w:gridSpan w:val="2"/>
            <w:vMerge/>
          </w:tcPr>
          <w:p w:rsidR="00B443E6" w:rsidRPr="00063DE1" w:rsidRDefault="00B443E6" w:rsidP="00EE3076">
            <w:pPr>
              <w:spacing w:after="0" w:line="240" w:lineRule="auto"/>
              <w:jc w:val="center"/>
              <w:rPr>
                <w:rFonts w:ascii="Times New Roman" w:hAnsi="Times New Roman" w:cs="Times New Roman"/>
                <w:sz w:val="16"/>
                <w:szCs w:val="18"/>
              </w:rPr>
            </w:pPr>
          </w:p>
        </w:tc>
        <w:tc>
          <w:tcPr>
            <w:tcW w:w="1417" w:type="dxa"/>
            <w:gridSpan w:val="2"/>
            <w:vMerge/>
          </w:tcPr>
          <w:p w:rsidR="00B443E6" w:rsidRPr="00063DE1" w:rsidRDefault="00B443E6" w:rsidP="00EE3076">
            <w:pPr>
              <w:spacing w:after="0" w:line="240" w:lineRule="auto"/>
              <w:jc w:val="center"/>
              <w:rPr>
                <w:rFonts w:ascii="Times New Roman" w:hAnsi="Times New Roman" w:cs="Times New Roman"/>
                <w:sz w:val="16"/>
                <w:szCs w:val="18"/>
              </w:rPr>
            </w:pPr>
          </w:p>
        </w:tc>
        <w:tc>
          <w:tcPr>
            <w:tcW w:w="1276" w:type="dxa"/>
            <w:vMerge/>
          </w:tcPr>
          <w:p w:rsidR="00B443E6" w:rsidRPr="00063DE1" w:rsidRDefault="00B443E6" w:rsidP="00EE3076">
            <w:pPr>
              <w:spacing w:after="0" w:line="240" w:lineRule="auto"/>
              <w:jc w:val="center"/>
              <w:rPr>
                <w:rFonts w:ascii="Times New Roman" w:hAnsi="Times New Roman" w:cs="Times New Roman"/>
                <w:sz w:val="16"/>
                <w:szCs w:val="18"/>
              </w:rPr>
            </w:pPr>
          </w:p>
        </w:tc>
      </w:tr>
      <w:tr w:rsidR="00B443E6" w:rsidRPr="00063DE1" w:rsidTr="00EF1D4A">
        <w:trPr>
          <w:cantSplit/>
          <w:trHeight w:val="1845"/>
        </w:trPr>
        <w:tc>
          <w:tcPr>
            <w:tcW w:w="434" w:type="dxa"/>
            <w:vMerge/>
          </w:tcPr>
          <w:p w:rsidR="00B443E6" w:rsidRPr="00C0322D" w:rsidRDefault="00B443E6" w:rsidP="00EE3076">
            <w:pPr>
              <w:spacing w:after="0" w:line="240" w:lineRule="auto"/>
              <w:jc w:val="center"/>
              <w:rPr>
                <w:rFonts w:ascii="Times New Roman" w:hAnsi="Times New Roman" w:cs="Times New Roman"/>
                <w:sz w:val="18"/>
                <w:szCs w:val="18"/>
              </w:rPr>
            </w:pPr>
          </w:p>
        </w:tc>
        <w:tc>
          <w:tcPr>
            <w:tcW w:w="434" w:type="dxa"/>
            <w:vMerge/>
          </w:tcPr>
          <w:p w:rsidR="00B443E6" w:rsidRPr="00C0322D" w:rsidRDefault="00B443E6" w:rsidP="00EE3076">
            <w:pPr>
              <w:spacing w:after="0" w:line="240" w:lineRule="auto"/>
              <w:jc w:val="center"/>
              <w:rPr>
                <w:rFonts w:ascii="Times New Roman" w:hAnsi="Times New Roman" w:cs="Times New Roman"/>
                <w:sz w:val="18"/>
                <w:szCs w:val="18"/>
              </w:rPr>
            </w:pPr>
          </w:p>
        </w:tc>
        <w:tc>
          <w:tcPr>
            <w:tcW w:w="435" w:type="dxa"/>
            <w:vMerge/>
          </w:tcPr>
          <w:p w:rsidR="00B443E6" w:rsidRPr="00C0322D" w:rsidRDefault="00B443E6" w:rsidP="00EE3076">
            <w:pPr>
              <w:spacing w:after="0" w:line="240" w:lineRule="auto"/>
              <w:jc w:val="center"/>
              <w:rPr>
                <w:rFonts w:ascii="Times New Roman" w:hAnsi="Times New Roman" w:cs="Times New Roman"/>
                <w:sz w:val="18"/>
                <w:szCs w:val="18"/>
              </w:rPr>
            </w:pPr>
          </w:p>
        </w:tc>
        <w:tc>
          <w:tcPr>
            <w:tcW w:w="570" w:type="dxa"/>
            <w:textDirection w:val="btLr"/>
          </w:tcPr>
          <w:p w:rsidR="00B443E6" w:rsidRPr="00C0322D" w:rsidRDefault="00B443E6" w:rsidP="00CD7347">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B443E6" w:rsidRDefault="00B443E6" w:rsidP="00CD7347">
            <w:pPr>
              <w:spacing w:after="0" w:line="240" w:lineRule="auto"/>
              <w:jc w:val="center"/>
              <w:rPr>
                <w:rFonts w:ascii="Times New Roman" w:hAnsi="Times New Roman" w:cs="Times New Roman"/>
                <w:sz w:val="18"/>
                <w:szCs w:val="18"/>
              </w:rPr>
            </w:pPr>
          </w:p>
          <w:p w:rsidR="00B443E6" w:rsidRDefault="00B443E6" w:rsidP="00CD7347">
            <w:pPr>
              <w:spacing w:after="0" w:line="240" w:lineRule="auto"/>
              <w:jc w:val="center"/>
              <w:rPr>
                <w:rFonts w:ascii="Times New Roman" w:hAnsi="Times New Roman" w:cs="Times New Roman"/>
                <w:sz w:val="18"/>
                <w:szCs w:val="18"/>
              </w:rPr>
            </w:pPr>
          </w:p>
          <w:p w:rsidR="00B443E6" w:rsidRDefault="00B443E6" w:rsidP="00CD734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p w:rsidR="00B443E6" w:rsidRPr="00C0322D" w:rsidRDefault="00B443E6" w:rsidP="00CD7347">
            <w:pPr>
              <w:spacing w:after="0" w:line="240" w:lineRule="auto"/>
              <w:jc w:val="center"/>
              <w:rPr>
                <w:rFonts w:ascii="Times New Roman" w:hAnsi="Times New Roman" w:cs="Times New Roman"/>
                <w:sz w:val="18"/>
                <w:szCs w:val="18"/>
              </w:rPr>
            </w:pPr>
          </w:p>
        </w:tc>
        <w:tc>
          <w:tcPr>
            <w:tcW w:w="8219" w:type="dxa"/>
            <w:gridSpan w:val="2"/>
          </w:tcPr>
          <w:p w:rsidR="00B443E6" w:rsidRPr="00063DE1" w:rsidRDefault="00B443E6" w:rsidP="00502D9A">
            <w:pPr>
              <w:spacing w:after="0" w:line="240" w:lineRule="auto"/>
              <w:jc w:val="both"/>
              <w:rPr>
                <w:rFonts w:ascii="Times New Roman" w:hAnsi="Times New Roman" w:cs="Times New Roman"/>
                <w:b/>
                <w:sz w:val="16"/>
                <w:szCs w:val="18"/>
              </w:rPr>
            </w:pPr>
            <w:r w:rsidRPr="00063DE1">
              <w:rPr>
                <w:rFonts w:ascii="Times New Roman" w:hAnsi="Times New Roman" w:cs="Times New Roman"/>
                <w:b/>
                <w:sz w:val="16"/>
                <w:szCs w:val="18"/>
                <w:u w:val="single"/>
              </w:rPr>
              <w:t xml:space="preserve">ФЦКМ </w:t>
            </w:r>
            <w:r w:rsidRPr="00063DE1">
              <w:rPr>
                <w:rFonts w:ascii="Times New Roman" w:hAnsi="Times New Roman" w:cs="Times New Roman"/>
                <w:b/>
                <w:sz w:val="16"/>
                <w:szCs w:val="18"/>
              </w:rPr>
              <w:t>Тема:</w:t>
            </w:r>
            <w:r w:rsidRPr="00063DE1">
              <w:rPr>
                <w:rStyle w:val="151"/>
                <w:rFonts w:ascii="Times New Roman" w:hAnsi="Times New Roman" w:cs="Times New Roman"/>
                <w:i w:val="0"/>
                <w:sz w:val="16"/>
                <w:szCs w:val="20"/>
              </w:rPr>
              <w:t xml:space="preserve"> </w:t>
            </w:r>
            <w:r w:rsidRPr="00063DE1">
              <w:rPr>
                <w:rFonts w:ascii="Times New Roman" w:hAnsi="Times New Roman" w:cs="Times New Roman"/>
                <w:b/>
                <w:sz w:val="16"/>
                <w:szCs w:val="18"/>
              </w:rPr>
              <w:t>«Пернатые друзья»</w:t>
            </w:r>
          </w:p>
          <w:p w:rsidR="00B443E6" w:rsidRPr="00063DE1" w:rsidRDefault="00B443E6" w:rsidP="001D3F4B">
            <w:pPr>
              <w:pStyle w:val="66"/>
              <w:spacing w:line="240" w:lineRule="auto"/>
              <w:rPr>
                <w:rFonts w:ascii="Times New Roman" w:hAnsi="Times New Roman" w:cs="Times New Roman"/>
                <w:b/>
                <w:sz w:val="16"/>
                <w:szCs w:val="18"/>
              </w:rPr>
            </w:pPr>
            <w:r w:rsidRPr="00063DE1">
              <w:rPr>
                <w:rFonts w:ascii="Times New Roman" w:hAnsi="Times New Roman" w:cs="Times New Roman"/>
                <w:b/>
                <w:sz w:val="16"/>
                <w:szCs w:val="18"/>
              </w:rPr>
              <w:t xml:space="preserve">Цель: </w:t>
            </w:r>
            <w:r w:rsidRPr="00063DE1">
              <w:rPr>
                <w:rFonts w:ascii="Times New Roman" w:hAnsi="Times New Roman" w:cs="Times New Roman"/>
                <w:sz w:val="16"/>
                <w:szCs w:val="18"/>
              </w:rPr>
              <w:t>формировать представление о зимующих и перелетных птицах, учить отгадывать загадки, развивать интерес к миру пернатых, дать представление о значении птиц для окружающей  природы,                 воспитывать желание заботиться о птицах. Соломенникова О.А. «Ознакомление с природой в детском саду. Старшая группа», стр.49.</w:t>
            </w:r>
          </w:p>
        </w:tc>
        <w:tc>
          <w:tcPr>
            <w:tcW w:w="1701" w:type="dxa"/>
            <w:gridSpan w:val="2"/>
            <w:vMerge/>
          </w:tcPr>
          <w:p w:rsidR="00B443E6" w:rsidRPr="00063DE1" w:rsidRDefault="00B443E6" w:rsidP="00EE3076">
            <w:pPr>
              <w:spacing w:after="0" w:line="240" w:lineRule="auto"/>
              <w:jc w:val="center"/>
              <w:rPr>
                <w:rFonts w:ascii="Times New Roman" w:hAnsi="Times New Roman" w:cs="Times New Roman"/>
                <w:sz w:val="16"/>
                <w:szCs w:val="18"/>
              </w:rPr>
            </w:pPr>
          </w:p>
        </w:tc>
        <w:tc>
          <w:tcPr>
            <w:tcW w:w="1276" w:type="dxa"/>
            <w:gridSpan w:val="2"/>
            <w:vMerge/>
          </w:tcPr>
          <w:p w:rsidR="00B443E6" w:rsidRPr="00063DE1" w:rsidRDefault="00B443E6" w:rsidP="00EE3076">
            <w:pPr>
              <w:spacing w:after="0" w:line="240" w:lineRule="auto"/>
              <w:jc w:val="center"/>
              <w:rPr>
                <w:rFonts w:ascii="Times New Roman" w:hAnsi="Times New Roman" w:cs="Times New Roman"/>
                <w:sz w:val="16"/>
                <w:szCs w:val="18"/>
              </w:rPr>
            </w:pPr>
          </w:p>
        </w:tc>
        <w:tc>
          <w:tcPr>
            <w:tcW w:w="1417" w:type="dxa"/>
            <w:gridSpan w:val="2"/>
            <w:vMerge/>
          </w:tcPr>
          <w:p w:rsidR="00B443E6" w:rsidRPr="00063DE1" w:rsidRDefault="00B443E6" w:rsidP="00EE3076">
            <w:pPr>
              <w:spacing w:after="0" w:line="240" w:lineRule="auto"/>
              <w:jc w:val="center"/>
              <w:rPr>
                <w:rFonts w:ascii="Times New Roman" w:hAnsi="Times New Roman" w:cs="Times New Roman"/>
                <w:sz w:val="16"/>
                <w:szCs w:val="18"/>
              </w:rPr>
            </w:pPr>
          </w:p>
        </w:tc>
        <w:tc>
          <w:tcPr>
            <w:tcW w:w="1276" w:type="dxa"/>
            <w:vMerge/>
          </w:tcPr>
          <w:p w:rsidR="00B443E6" w:rsidRPr="00063DE1" w:rsidRDefault="00B443E6" w:rsidP="00EE3076">
            <w:pPr>
              <w:spacing w:after="0" w:line="240" w:lineRule="auto"/>
              <w:jc w:val="center"/>
              <w:rPr>
                <w:rFonts w:ascii="Times New Roman" w:hAnsi="Times New Roman" w:cs="Times New Roman"/>
                <w:sz w:val="16"/>
                <w:szCs w:val="18"/>
              </w:rPr>
            </w:pPr>
          </w:p>
        </w:tc>
      </w:tr>
      <w:tr w:rsidR="00821D36" w:rsidRPr="00063DE1" w:rsidTr="00821D36">
        <w:trPr>
          <w:cantSplit/>
          <w:trHeight w:val="401"/>
        </w:trPr>
        <w:tc>
          <w:tcPr>
            <w:tcW w:w="434" w:type="dxa"/>
            <w:vMerge/>
          </w:tcPr>
          <w:p w:rsidR="00821D36" w:rsidRPr="00C0322D" w:rsidRDefault="00821D36" w:rsidP="00EE3076">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EE3076">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EE3076">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8219" w:type="dxa"/>
            <w:gridSpan w:val="2"/>
          </w:tcPr>
          <w:p w:rsidR="00307FE0" w:rsidRPr="00307FE0" w:rsidRDefault="00307FE0" w:rsidP="00307FE0">
            <w:pPr>
              <w:pStyle w:val="af4"/>
              <w:spacing w:before="0" w:beforeAutospacing="0" w:after="0" w:afterAutospacing="0"/>
              <w:ind w:firstLine="300"/>
              <w:rPr>
                <w:color w:val="2A2723"/>
                <w:sz w:val="16"/>
                <w:szCs w:val="21"/>
              </w:rPr>
            </w:pPr>
            <w:r>
              <w:rPr>
                <w:sz w:val="16"/>
                <w:szCs w:val="18"/>
              </w:rPr>
              <w:t xml:space="preserve">Цель: </w:t>
            </w:r>
            <w:r w:rsidRPr="00307FE0">
              <w:rPr>
                <w:color w:val="2A2723"/>
                <w:sz w:val="16"/>
                <w:szCs w:val="21"/>
              </w:rPr>
              <w:t>Упражнять детей в непрерывном беге в среднем темпе; повторить игровые упражнения с прыжками, с мячом.</w:t>
            </w:r>
          </w:p>
          <w:p w:rsidR="00821D36" w:rsidRPr="00BA62C4" w:rsidRDefault="00821D36" w:rsidP="00B443E6">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II</w:t>
            </w:r>
            <w:r>
              <w:rPr>
                <w:rFonts w:ascii="Times New Roman" w:hAnsi="Times New Roman" w:cs="Times New Roman"/>
                <w:sz w:val="16"/>
                <w:szCs w:val="18"/>
              </w:rPr>
              <w:t xml:space="preserve"> квартал, март, 6</w:t>
            </w:r>
            <w:r w:rsidRPr="00BA62C4">
              <w:rPr>
                <w:rFonts w:ascii="Times New Roman" w:hAnsi="Times New Roman" w:cs="Times New Roman"/>
                <w:sz w:val="16"/>
                <w:szCs w:val="18"/>
              </w:rPr>
              <w:t>**</w:t>
            </w:r>
            <w:r w:rsidR="00307FE0">
              <w:rPr>
                <w:rFonts w:ascii="Times New Roman" w:hAnsi="Times New Roman" w:cs="Times New Roman"/>
                <w:sz w:val="16"/>
                <w:szCs w:val="18"/>
              </w:rPr>
              <w:t>, с.80</w:t>
            </w:r>
          </w:p>
        </w:tc>
        <w:tc>
          <w:tcPr>
            <w:tcW w:w="1701" w:type="dxa"/>
            <w:gridSpan w:val="2"/>
          </w:tcPr>
          <w:p w:rsidR="00821D36" w:rsidRPr="00063DE1" w:rsidRDefault="00821D36" w:rsidP="00197AC0">
            <w:pPr>
              <w:spacing w:after="0" w:line="240" w:lineRule="auto"/>
              <w:ind w:right="-50"/>
              <w:jc w:val="both"/>
              <w:rPr>
                <w:rFonts w:ascii="Times New Roman" w:hAnsi="Times New Roman" w:cs="Times New Roman"/>
                <w:sz w:val="16"/>
                <w:szCs w:val="18"/>
              </w:rPr>
            </w:pPr>
          </w:p>
        </w:tc>
        <w:tc>
          <w:tcPr>
            <w:tcW w:w="1276" w:type="dxa"/>
            <w:gridSpan w:val="2"/>
          </w:tcPr>
          <w:p w:rsidR="00821D36" w:rsidRPr="00063DE1" w:rsidRDefault="00821D36" w:rsidP="00B71606">
            <w:pPr>
              <w:spacing w:after="0" w:line="240" w:lineRule="auto"/>
              <w:jc w:val="both"/>
              <w:rPr>
                <w:rFonts w:ascii="Times New Roman" w:hAnsi="Times New Roman" w:cs="Times New Roman"/>
                <w:sz w:val="16"/>
                <w:szCs w:val="18"/>
              </w:rPr>
            </w:pPr>
          </w:p>
        </w:tc>
        <w:tc>
          <w:tcPr>
            <w:tcW w:w="1417" w:type="dxa"/>
            <w:gridSpan w:val="2"/>
          </w:tcPr>
          <w:p w:rsidR="00821D36" w:rsidRPr="00063DE1" w:rsidRDefault="00821D36" w:rsidP="000E2371">
            <w:pPr>
              <w:spacing w:after="0" w:line="240" w:lineRule="auto"/>
              <w:jc w:val="both"/>
              <w:rPr>
                <w:rFonts w:ascii="Times New Roman" w:hAnsi="Times New Roman" w:cs="Times New Roman"/>
                <w:sz w:val="16"/>
                <w:szCs w:val="18"/>
              </w:rPr>
            </w:pPr>
          </w:p>
        </w:tc>
        <w:tc>
          <w:tcPr>
            <w:tcW w:w="1276" w:type="dxa"/>
          </w:tcPr>
          <w:p w:rsidR="00821D36" w:rsidRPr="00063DE1" w:rsidRDefault="00821D36" w:rsidP="00376D1E">
            <w:pPr>
              <w:spacing w:after="0" w:line="240" w:lineRule="auto"/>
              <w:jc w:val="both"/>
              <w:rPr>
                <w:rFonts w:ascii="Times New Roman" w:hAnsi="Times New Roman" w:cs="Times New Roman"/>
                <w:sz w:val="16"/>
                <w:szCs w:val="18"/>
              </w:rPr>
            </w:pPr>
          </w:p>
        </w:tc>
      </w:tr>
      <w:tr w:rsidR="00821D36" w:rsidRPr="00063DE1" w:rsidTr="00EF1D4A">
        <w:trPr>
          <w:cantSplit/>
          <w:trHeight w:val="630"/>
        </w:trPr>
        <w:tc>
          <w:tcPr>
            <w:tcW w:w="434" w:type="dxa"/>
            <w:vMerge/>
          </w:tcPr>
          <w:p w:rsidR="00821D36" w:rsidRPr="00C0322D" w:rsidRDefault="00821D36" w:rsidP="00EE3076">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EE3076">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EE3076">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8219" w:type="dxa"/>
            <w:gridSpan w:val="2"/>
          </w:tcPr>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Песенка «Уж ты пташечка, ты залетная…»;</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«Феникс – Ясный сокол</w:t>
            </w:r>
            <w:proofErr w:type="gramStart"/>
            <w:r>
              <w:rPr>
                <w:rFonts w:ascii="Times New Roman" w:hAnsi="Times New Roman" w:cs="Times New Roman"/>
                <w:sz w:val="16"/>
                <w:szCs w:val="18"/>
              </w:rPr>
              <w:t>»о</w:t>
            </w:r>
            <w:proofErr w:type="gramEnd"/>
            <w:r>
              <w:rPr>
                <w:rFonts w:ascii="Times New Roman" w:hAnsi="Times New Roman" w:cs="Times New Roman"/>
                <w:sz w:val="16"/>
                <w:szCs w:val="18"/>
              </w:rPr>
              <w:t>бр. А. Платонова;</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В. Катаев «Цветик семицветик»;</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Ю. Тувим «Письмо ко всем детям по одному важному делу»;</w:t>
            </w:r>
          </w:p>
          <w:p w:rsidR="00821D36" w:rsidRPr="007C68D2"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А Лингрен «Карлсон».</w:t>
            </w:r>
          </w:p>
        </w:tc>
        <w:tc>
          <w:tcPr>
            <w:tcW w:w="1701" w:type="dxa"/>
            <w:gridSpan w:val="2"/>
          </w:tcPr>
          <w:p w:rsidR="00821D36" w:rsidRPr="00063DE1" w:rsidRDefault="00821D36" w:rsidP="00197AC0">
            <w:pPr>
              <w:spacing w:after="0" w:line="240" w:lineRule="auto"/>
              <w:ind w:right="-50"/>
              <w:jc w:val="both"/>
              <w:rPr>
                <w:rFonts w:ascii="Times New Roman" w:hAnsi="Times New Roman" w:cs="Times New Roman"/>
                <w:sz w:val="16"/>
                <w:szCs w:val="18"/>
              </w:rPr>
            </w:pPr>
          </w:p>
        </w:tc>
        <w:tc>
          <w:tcPr>
            <w:tcW w:w="1276" w:type="dxa"/>
            <w:gridSpan w:val="2"/>
          </w:tcPr>
          <w:p w:rsidR="00821D36" w:rsidRPr="00063DE1" w:rsidRDefault="00821D36" w:rsidP="00B71606">
            <w:pPr>
              <w:spacing w:after="0" w:line="240" w:lineRule="auto"/>
              <w:jc w:val="both"/>
              <w:rPr>
                <w:rFonts w:ascii="Times New Roman" w:hAnsi="Times New Roman" w:cs="Times New Roman"/>
                <w:sz w:val="16"/>
                <w:szCs w:val="18"/>
              </w:rPr>
            </w:pPr>
          </w:p>
        </w:tc>
        <w:tc>
          <w:tcPr>
            <w:tcW w:w="1417" w:type="dxa"/>
            <w:gridSpan w:val="2"/>
          </w:tcPr>
          <w:p w:rsidR="00821D36" w:rsidRPr="00063DE1" w:rsidRDefault="00821D36" w:rsidP="000E2371">
            <w:pPr>
              <w:spacing w:after="0" w:line="240" w:lineRule="auto"/>
              <w:jc w:val="both"/>
              <w:rPr>
                <w:rFonts w:ascii="Times New Roman" w:hAnsi="Times New Roman" w:cs="Times New Roman"/>
                <w:sz w:val="16"/>
                <w:szCs w:val="18"/>
              </w:rPr>
            </w:pPr>
          </w:p>
        </w:tc>
        <w:tc>
          <w:tcPr>
            <w:tcW w:w="1276" w:type="dxa"/>
          </w:tcPr>
          <w:p w:rsidR="00821D36" w:rsidRPr="00063DE1" w:rsidRDefault="00821D36" w:rsidP="00376D1E">
            <w:pPr>
              <w:spacing w:after="0" w:line="240" w:lineRule="auto"/>
              <w:jc w:val="both"/>
              <w:rPr>
                <w:rFonts w:ascii="Times New Roman" w:hAnsi="Times New Roman" w:cs="Times New Roman"/>
                <w:sz w:val="16"/>
                <w:szCs w:val="18"/>
              </w:rPr>
            </w:pPr>
          </w:p>
        </w:tc>
      </w:tr>
      <w:tr w:rsidR="00251635" w:rsidRPr="000F76B7" w:rsidTr="00EF1D4A">
        <w:tblPrEx>
          <w:shd w:val="clear" w:color="auto" w:fill="FFFFFF" w:themeFill="background1"/>
        </w:tblPrEx>
        <w:trPr>
          <w:cantSplit/>
          <w:trHeight w:val="279"/>
        </w:trPr>
        <w:tc>
          <w:tcPr>
            <w:tcW w:w="434" w:type="dxa"/>
            <w:vMerge w:val="restart"/>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lastRenderedPageBreak/>
              <w:t>Неделя</w:t>
            </w:r>
          </w:p>
          <w:p w:rsidR="00251635" w:rsidRPr="000F76B7" w:rsidRDefault="00251635" w:rsidP="0082780C">
            <w:pPr>
              <w:spacing w:after="0" w:line="240" w:lineRule="auto"/>
              <w:ind w:left="113" w:right="113"/>
              <w:jc w:val="center"/>
              <w:rPr>
                <w:rFonts w:ascii="Times New Roman" w:hAnsi="Times New Roman" w:cs="Times New Roman"/>
                <w:sz w:val="18"/>
                <w:szCs w:val="18"/>
              </w:rPr>
            </w:pPr>
          </w:p>
        </w:tc>
        <w:tc>
          <w:tcPr>
            <w:tcW w:w="434" w:type="dxa"/>
            <w:vMerge w:val="restart"/>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192" w:type="dxa"/>
            <w:gridSpan w:val="2"/>
            <w:shd w:val="clear" w:color="auto" w:fill="FFFFFF" w:themeFill="background1"/>
          </w:tcPr>
          <w:p w:rsidR="00251635" w:rsidRPr="000F76B7" w:rsidRDefault="00251635" w:rsidP="0082780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237" w:type="dxa"/>
            <w:gridSpan w:val="8"/>
            <w:shd w:val="clear" w:color="auto" w:fill="FFFFFF" w:themeFill="background1"/>
          </w:tcPr>
          <w:p w:rsidR="00251635" w:rsidRPr="000F76B7" w:rsidRDefault="00251635" w:rsidP="0082780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251635" w:rsidRPr="000F76B7" w:rsidTr="00EF1D4A">
        <w:tblPrEx>
          <w:shd w:val="clear" w:color="auto" w:fill="FFFFFF" w:themeFill="background1"/>
        </w:tblPrEx>
        <w:trPr>
          <w:cantSplit/>
          <w:trHeight w:val="9"/>
        </w:trPr>
        <w:tc>
          <w:tcPr>
            <w:tcW w:w="434" w:type="dxa"/>
            <w:vMerge/>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p>
        </w:tc>
        <w:tc>
          <w:tcPr>
            <w:tcW w:w="434" w:type="dxa"/>
            <w:vMerge/>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p>
        </w:tc>
        <w:tc>
          <w:tcPr>
            <w:tcW w:w="435" w:type="dxa"/>
            <w:vMerge/>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p>
        </w:tc>
        <w:tc>
          <w:tcPr>
            <w:tcW w:w="570" w:type="dxa"/>
            <w:vMerge/>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p>
        </w:tc>
        <w:tc>
          <w:tcPr>
            <w:tcW w:w="540" w:type="dxa"/>
            <w:vMerge w:val="restart"/>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251635" w:rsidRPr="000F76B7" w:rsidRDefault="00251635" w:rsidP="0082780C">
            <w:pPr>
              <w:spacing w:after="0" w:line="240" w:lineRule="auto"/>
              <w:ind w:left="113" w:right="113"/>
              <w:jc w:val="center"/>
              <w:rPr>
                <w:rFonts w:ascii="Times New Roman" w:hAnsi="Times New Roman" w:cs="Times New Roman"/>
                <w:sz w:val="18"/>
                <w:szCs w:val="18"/>
              </w:rPr>
            </w:pPr>
          </w:p>
        </w:tc>
        <w:tc>
          <w:tcPr>
            <w:tcW w:w="7652" w:type="dxa"/>
            <w:vMerge w:val="restart"/>
            <w:shd w:val="clear" w:color="auto" w:fill="FFFFFF" w:themeFill="background1"/>
          </w:tcPr>
          <w:p w:rsidR="00251635" w:rsidRPr="000F76B7" w:rsidRDefault="00251635" w:rsidP="0082780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237" w:type="dxa"/>
            <w:gridSpan w:val="8"/>
            <w:shd w:val="clear" w:color="auto" w:fill="FFFFFF" w:themeFill="background1"/>
          </w:tcPr>
          <w:p w:rsidR="00251635" w:rsidRPr="000F76B7" w:rsidRDefault="00251635" w:rsidP="0082780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251635" w:rsidRPr="000F76B7" w:rsidTr="00EF1D4A">
        <w:tblPrEx>
          <w:shd w:val="clear" w:color="auto" w:fill="FFFFFF" w:themeFill="background1"/>
        </w:tblPrEx>
        <w:trPr>
          <w:cantSplit/>
          <w:trHeight w:val="1058"/>
        </w:trPr>
        <w:tc>
          <w:tcPr>
            <w:tcW w:w="434" w:type="dxa"/>
            <w:vMerge/>
            <w:tcBorders>
              <w:bottom w:val="single" w:sz="4" w:space="0" w:color="auto"/>
            </w:tcBorders>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shd w:val="clear" w:color="auto" w:fill="FFFFFF" w:themeFill="background1"/>
            <w:textDirection w:val="btLr"/>
          </w:tcPr>
          <w:p w:rsidR="00251635" w:rsidRPr="000F76B7" w:rsidRDefault="00251635" w:rsidP="0082780C">
            <w:pPr>
              <w:spacing w:after="0" w:line="240" w:lineRule="auto"/>
              <w:ind w:left="113" w:right="113"/>
              <w:jc w:val="center"/>
              <w:rPr>
                <w:rFonts w:ascii="Times New Roman" w:hAnsi="Times New Roman" w:cs="Times New Roman"/>
                <w:sz w:val="18"/>
                <w:szCs w:val="18"/>
              </w:rPr>
            </w:pPr>
          </w:p>
        </w:tc>
        <w:tc>
          <w:tcPr>
            <w:tcW w:w="7652" w:type="dxa"/>
            <w:vMerge/>
            <w:tcBorders>
              <w:bottom w:val="single" w:sz="4" w:space="0" w:color="auto"/>
            </w:tcBorders>
            <w:shd w:val="clear" w:color="auto" w:fill="FFFFFF" w:themeFill="background1"/>
          </w:tcPr>
          <w:p w:rsidR="00251635" w:rsidRPr="000F76B7" w:rsidRDefault="00251635" w:rsidP="0082780C">
            <w:pPr>
              <w:spacing w:after="0" w:line="240" w:lineRule="auto"/>
              <w:jc w:val="center"/>
              <w:rPr>
                <w:rFonts w:ascii="Times New Roman" w:hAnsi="Times New Roman" w:cs="Times New Roman"/>
                <w:sz w:val="18"/>
                <w:szCs w:val="18"/>
              </w:rPr>
            </w:pPr>
          </w:p>
        </w:tc>
        <w:tc>
          <w:tcPr>
            <w:tcW w:w="1701" w:type="dxa"/>
            <w:gridSpan w:val="2"/>
            <w:tcBorders>
              <w:bottom w:val="single" w:sz="4" w:space="0" w:color="auto"/>
            </w:tcBorders>
            <w:shd w:val="clear" w:color="auto" w:fill="FFFFFF" w:themeFill="background1"/>
          </w:tcPr>
          <w:p w:rsidR="00251635" w:rsidRPr="000F76B7" w:rsidRDefault="00251635" w:rsidP="0082780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559" w:type="dxa"/>
            <w:gridSpan w:val="2"/>
            <w:tcBorders>
              <w:bottom w:val="single" w:sz="4" w:space="0" w:color="auto"/>
            </w:tcBorders>
            <w:shd w:val="clear" w:color="auto" w:fill="FFFFFF" w:themeFill="background1"/>
          </w:tcPr>
          <w:p w:rsidR="00251635" w:rsidRPr="000F76B7" w:rsidRDefault="00251635" w:rsidP="0082780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560" w:type="dxa"/>
            <w:gridSpan w:val="2"/>
            <w:tcBorders>
              <w:bottom w:val="single" w:sz="4" w:space="0" w:color="auto"/>
            </w:tcBorders>
            <w:shd w:val="clear" w:color="auto" w:fill="FFFFFF" w:themeFill="background1"/>
          </w:tcPr>
          <w:p w:rsidR="00251635" w:rsidRPr="000F76B7" w:rsidRDefault="00251635" w:rsidP="0082780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417" w:type="dxa"/>
            <w:gridSpan w:val="2"/>
            <w:tcBorders>
              <w:bottom w:val="single" w:sz="4" w:space="0" w:color="auto"/>
            </w:tcBorders>
            <w:shd w:val="clear" w:color="auto" w:fill="FFFFFF" w:themeFill="background1"/>
          </w:tcPr>
          <w:p w:rsidR="00251635" w:rsidRPr="000F76B7" w:rsidRDefault="00251635" w:rsidP="0082780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251635" w:rsidRPr="00C0322D" w:rsidTr="00EF1D4A">
        <w:tblPrEx>
          <w:shd w:val="clear" w:color="auto" w:fill="FFFFFF" w:themeFill="background1"/>
        </w:tblPrEx>
        <w:tc>
          <w:tcPr>
            <w:tcW w:w="434" w:type="dxa"/>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652" w:type="dxa"/>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701" w:type="dxa"/>
            <w:gridSpan w:val="2"/>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559" w:type="dxa"/>
            <w:gridSpan w:val="2"/>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560" w:type="dxa"/>
            <w:gridSpan w:val="2"/>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417" w:type="dxa"/>
            <w:gridSpan w:val="2"/>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251635" w:rsidRPr="00D13C7C" w:rsidTr="00EF1D4A">
        <w:tblPrEx>
          <w:shd w:val="clear" w:color="auto" w:fill="FFFFFF" w:themeFill="background1"/>
        </w:tblPrEx>
        <w:trPr>
          <w:cantSplit/>
          <w:trHeight w:val="1042"/>
        </w:trPr>
        <w:tc>
          <w:tcPr>
            <w:tcW w:w="434" w:type="dxa"/>
            <w:vMerge w:val="restart"/>
            <w:shd w:val="clear" w:color="auto" w:fill="FFFFFF" w:themeFill="background1"/>
            <w:textDirection w:val="btLr"/>
          </w:tcPr>
          <w:p w:rsidR="00251635" w:rsidRPr="000459C9" w:rsidRDefault="00251635" w:rsidP="0082780C">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Март 3 неделя (16.03 – 20</w:t>
            </w:r>
            <w:r w:rsidRPr="000459C9">
              <w:rPr>
                <w:rFonts w:ascii="Times New Roman" w:hAnsi="Times New Roman" w:cs="Times New Roman"/>
                <w:b/>
                <w:sz w:val="18"/>
                <w:szCs w:val="18"/>
              </w:rPr>
              <w:t>.03)</w:t>
            </w:r>
          </w:p>
        </w:tc>
        <w:tc>
          <w:tcPr>
            <w:tcW w:w="434" w:type="dxa"/>
            <w:vMerge w:val="restart"/>
            <w:shd w:val="clear" w:color="auto" w:fill="FFFFFF" w:themeFill="background1"/>
            <w:textDirection w:val="btLr"/>
          </w:tcPr>
          <w:p w:rsidR="00251635" w:rsidRPr="000459C9" w:rsidRDefault="00251635" w:rsidP="0082780C">
            <w:pPr>
              <w:spacing w:after="0" w:line="240" w:lineRule="auto"/>
              <w:ind w:left="113" w:right="113"/>
              <w:jc w:val="center"/>
              <w:rPr>
                <w:rFonts w:ascii="Times New Roman" w:hAnsi="Times New Roman" w:cs="Times New Roman"/>
                <w:b/>
                <w:sz w:val="18"/>
                <w:szCs w:val="18"/>
              </w:rPr>
            </w:pPr>
            <w:r w:rsidRPr="000459C9">
              <w:rPr>
                <w:rFonts w:ascii="Times New Roman" w:hAnsi="Times New Roman" w:cs="Times New Roman"/>
                <w:b/>
                <w:sz w:val="18"/>
                <w:szCs w:val="18"/>
              </w:rPr>
              <w:t>«Весна – красна»</w:t>
            </w:r>
          </w:p>
        </w:tc>
        <w:tc>
          <w:tcPr>
            <w:tcW w:w="435" w:type="dxa"/>
            <w:vMerge w:val="restart"/>
            <w:shd w:val="clear" w:color="auto" w:fill="FFFFFF" w:themeFill="background1"/>
            <w:textDirection w:val="btLr"/>
          </w:tcPr>
          <w:p w:rsidR="00251635" w:rsidRPr="00C05098" w:rsidRDefault="00251635" w:rsidP="0082780C">
            <w:pPr>
              <w:spacing w:after="0" w:line="240" w:lineRule="auto"/>
              <w:ind w:left="113" w:right="113"/>
              <w:jc w:val="center"/>
              <w:rPr>
                <w:rFonts w:ascii="Times New Roman" w:hAnsi="Times New Roman" w:cs="Times New Roman"/>
                <w:b/>
                <w:sz w:val="18"/>
                <w:szCs w:val="18"/>
              </w:rPr>
            </w:pPr>
            <w:r w:rsidRPr="00C05098">
              <w:rPr>
                <w:rFonts w:ascii="Times New Roman" w:hAnsi="Times New Roman" w:cs="Times New Roman"/>
                <w:b/>
                <w:sz w:val="18"/>
                <w:szCs w:val="18"/>
              </w:rPr>
              <w:t>«Детям об огне и пожаре»</w:t>
            </w:r>
          </w:p>
        </w:tc>
        <w:tc>
          <w:tcPr>
            <w:tcW w:w="570" w:type="dxa"/>
            <w:shd w:val="clear" w:color="auto" w:fill="FFFFFF" w:themeFill="background1"/>
            <w:textDirection w:val="btLr"/>
          </w:tcPr>
          <w:p w:rsidR="00251635" w:rsidRPr="00C0322D" w:rsidRDefault="00251635" w:rsidP="0082780C">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shd w:val="clear" w:color="auto" w:fill="FFFFFF" w:themeFill="background1"/>
          </w:tcPr>
          <w:p w:rsidR="00251635" w:rsidRDefault="00251635" w:rsidP="0082780C">
            <w:pPr>
              <w:spacing w:after="0" w:line="240" w:lineRule="auto"/>
              <w:jc w:val="center"/>
              <w:rPr>
                <w:rFonts w:ascii="Times New Roman" w:hAnsi="Times New Roman" w:cs="Times New Roman"/>
                <w:sz w:val="18"/>
                <w:szCs w:val="18"/>
              </w:rPr>
            </w:pPr>
          </w:p>
          <w:p w:rsidR="00251635" w:rsidRDefault="00251635" w:rsidP="0082780C">
            <w:pPr>
              <w:spacing w:after="0" w:line="240" w:lineRule="auto"/>
              <w:jc w:val="center"/>
              <w:rPr>
                <w:rFonts w:ascii="Times New Roman" w:hAnsi="Times New Roman" w:cs="Times New Roman"/>
                <w:sz w:val="18"/>
                <w:szCs w:val="18"/>
              </w:rPr>
            </w:pPr>
          </w:p>
          <w:p w:rsidR="00251635" w:rsidRPr="00C0322D" w:rsidRDefault="00251635" w:rsidP="0082780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652" w:type="dxa"/>
            <w:shd w:val="clear" w:color="auto" w:fill="FFFFFF" w:themeFill="background1"/>
          </w:tcPr>
          <w:p w:rsidR="00251635" w:rsidRPr="00D13C7C" w:rsidRDefault="00251635" w:rsidP="0082780C">
            <w:pPr>
              <w:pStyle w:val="66"/>
              <w:shd w:val="clear" w:color="auto" w:fill="auto"/>
              <w:spacing w:line="240" w:lineRule="auto"/>
              <w:jc w:val="left"/>
              <w:rPr>
                <w:rFonts w:ascii="Times New Roman" w:hAnsi="Times New Roman" w:cs="Times New Roman"/>
                <w:b/>
                <w:bCs/>
                <w:color w:val="auto"/>
                <w:sz w:val="16"/>
                <w:szCs w:val="18"/>
              </w:rPr>
            </w:pPr>
            <w:r w:rsidRPr="00D13C7C">
              <w:rPr>
                <w:rFonts w:ascii="Times New Roman" w:hAnsi="Times New Roman" w:cs="Times New Roman"/>
                <w:b/>
                <w:bCs/>
                <w:sz w:val="16"/>
                <w:szCs w:val="18"/>
                <w:u w:val="single"/>
              </w:rPr>
              <w:t>Рисование 1</w:t>
            </w:r>
            <w:r w:rsidRPr="00D13C7C">
              <w:rPr>
                <w:rFonts w:ascii="Times New Roman" w:hAnsi="Times New Roman" w:cs="Times New Roman"/>
                <w:b/>
                <w:bCs/>
                <w:sz w:val="16"/>
                <w:szCs w:val="18"/>
              </w:rPr>
              <w:t xml:space="preserve"> .Тема</w:t>
            </w:r>
            <w:r w:rsidRPr="00D13C7C">
              <w:rPr>
                <w:rFonts w:ascii="Times New Roman" w:hAnsi="Times New Roman" w:cs="Times New Roman"/>
                <w:b/>
                <w:bCs/>
                <w:color w:val="auto"/>
                <w:sz w:val="16"/>
                <w:szCs w:val="18"/>
              </w:rPr>
              <w:t xml:space="preserve">: «Домики трех поросят» </w:t>
            </w:r>
          </w:p>
          <w:p w:rsidR="00251635" w:rsidRPr="00D13C7C" w:rsidRDefault="00251635" w:rsidP="0082780C">
            <w:pPr>
              <w:spacing w:after="0" w:line="240" w:lineRule="auto"/>
              <w:jc w:val="both"/>
              <w:rPr>
                <w:rFonts w:ascii="Times New Roman" w:hAnsi="Times New Roman" w:cs="Times New Roman"/>
                <w:bCs/>
                <w:iCs/>
                <w:color w:val="000000"/>
                <w:sz w:val="16"/>
                <w:szCs w:val="18"/>
                <w:shd w:val="clear" w:color="auto" w:fill="FFFFFF"/>
              </w:rPr>
            </w:pPr>
            <w:r w:rsidRPr="00D13C7C">
              <w:rPr>
                <w:rFonts w:ascii="Times New Roman" w:hAnsi="Times New Roman" w:cs="Times New Roman"/>
                <w:b/>
                <w:bCs/>
                <w:sz w:val="16"/>
                <w:szCs w:val="18"/>
              </w:rPr>
              <w:t xml:space="preserve">Цель: </w:t>
            </w:r>
            <w:r w:rsidRPr="00D13C7C">
              <w:rPr>
                <w:rFonts w:ascii="Times New Roman" w:hAnsi="Times New Roman" w:cs="Times New Roman"/>
                <w:sz w:val="16"/>
                <w:szCs w:val="18"/>
              </w:rPr>
              <w:t xml:space="preserve">учить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 </w:t>
            </w:r>
            <w:r w:rsidRPr="00D13C7C">
              <w:rPr>
                <w:rStyle w:val="ArialUnicodeMS10"/>
                <w:rFonts w:ascii="Times New Roman" w:hAnsi="Times New Roman" w:cs="Times New Roman"/>
                <w:b w:val="0"/>
                <w:i w:val="0"/>
                <w:sz w:val="16"/>
                <w:szCs w:val="18"/>
              </w:rPr>
              <w:t>Комарова Т. С. «Занятия по изобразительной деятельности», стр. 86.</w:t>
            </w:r>
          </w:p>
          <w:p w:rsidR="00251635" w:rsidRPr="00D13C7C" w:rsidRDefault="00251635" w:rsidP="0082780C">
            <w:pPr>
              <w:spacing w:after="0" w:line="240" w:lineRule="auto"/>
              <w:jc w:val="both"/>
              <w:rPr>
                <w:rFonts w:ascii="Times New Roman" w:hAnsi="Times New Roman" w:cs="Times New Roman"/>
                <w:b/>
                <w:bCs/>
                <w:sz w:val="16"/>
                <w:szCs w:val="18"/>
              </w:rPr>
            </w:pPr>
            <w:r w:rsidRPr="00D13C7C">
              <w:rPr>
                <w:rFonts w:ascii="Times New Roman" w:hAnsi="Times New Roman" w:cs="Times New Roman"/>
                <w:b/>
                <w:sz w:val="16"/>
                <w:szCs w:val="18"/>
                <w:u w:val="single"/>
              </w:rPr>
              <w:t>Рисование  2</w:t>
            </w:r>
            <w:r w:rsidRPr="00D13C7C">
              <w:rPr>
                <w:rFonts w:ascii="Times New Roman" w:hAnsi="Times New Roman" w:cs="Times New Roman"/>
                <w:b/>
                <w:sz w:val="16"/>
                <w:szCs w:val="18"/>
              </w:rPr>
              <w:t xml:space="preserve">. </w:t>
            </w:r>
            <w:r w:rsidRPr="00D13C7C">
              <w:rPr>
                <w:rFonts w:ascii="Times New Roman" w:hAnsi="Times New Roman" w:cs="Times New Roman"/>
                <w:b/>
                <w:bCs/>
                <w:sz w:val="16"/>
                <w:szCs w:val="18"/>
              </w:rPr>
              <w:t xml:space="preserve">Тема: «Рисование по замыслу» </w:t>
            </w:r>
          </w:p>
          <w:p w:rsidR="00251635" w:rsidRPr="00D13C7C" w:rsidRDefault="00251635" w:rsidP="0082780C">
            <w:pPr>
              <w:spacing w:after="0" w:line="240" w:lineRule="auto"/>
              <w:jc w:val="both"/>
              <w:rPr>
                <w:rFonts w:ascii="Times New Roman" w:hAnsi="Times New Roman" w:cs="Times New Roman"/>
                <w:b/>
                <w:bCs/>
                <w:sz w:val="16"/>
                <w:szCs w:val="18"/>
              </w:rPr>
            </w:pPr>
            <w:r w:rsidRPr="00D13C7C">
              <w:rPr>
                <w:rFonts w:ascii="Times New Roman" w:hAnsi="Times New Roman" w:cs="Times New Roman"/>
                <w:b/>
                <w:sz w:val="16"/>
                <w:szCs w:val="18"/>
              </w:rPr>
              <w:t>Цель:</w:t>
            </w:r>
            <w:r w:rsidRPr="00D13C7C">
              <w:rPr>
                <w:rFonts w:ascii="Times New Roman" w:hAnsi="Times New Roman" w:cs="Times New Roman"/>
                <w:b/>
                <w:bCs/>
                <w:sz w:val="16"/>
                <w:szCs w:val="18"/>
              </w:rPr>
              <w:t xml:space="preserve"> </w:t>
            </w:r>
            <w:r w:rsidRPr="00D13C7C">
              <w:rPr>
                <w:rFonts w:ascii="Times New Roman" w:hAnsi="Times New Roman" w:cs="Times New Roman"/>
                <w:sz w:val="16"/>
                <w:szCs w:val="18"/>
              </w:rPr>
              <w:t xml:space="preserve">учить </w:t>
            </w:r>
            <w:proofErr w:type="gramStart"/>
            <w:r w:rsidRPr="00D13C7C">
              <w:rPr>
                <w:rFonts w:ascii="Times New Roman" w:hAnsi="Times New Roman" w:cs="Times New Roman"/>
                <w:sz w:val="16"/>
                <w:szCs w:val="18"/>
              </w:rPr>
              <w:t>самостоятельно</w:t>
            </w:r>
            <w:proofErr w:type="gramEnd"/>
            <w:r w:rsidRPr="00D13C7C">
              <w:rPr>
                <w:rFonts w:ascii="Times New Roman" w:hAnsi="Times New Roman" w:cs="Times New Roman"/>
                <w:sz w:val="16"/>
                <w:szCs w:val="18"/>
              </w:rPr>
              <w:t xml:space="preserve">  намечать содержание  рисунка, выбирать размер и цвет бумаги, краски, карандаши, развивать умение  выделять интересные рисунки. «Занятие по изобразительной деятельности в старшей группе»  Т. С. Комарова, стр. 66.</w:t>
            </w:r>
          </w:p>
        </w:tc>
        <w:tc>
          <w:tcPr>
            <w:tcW w:w="1701" w:type="dxa"/>
            <w:gridSpan w:val="2"/>
            <w:vMerge w:val="restart"/>
            <w:shd w:val="clear" w:color="auto" w:fill="FFFFFF" w:themeFill="background1"/>
          </w:tcPr>
          <w:p w:rsidR="00251635" w:rsidRPr="00D13C7C" w:rsidRDefault="00251635" w:rsidP="0082780C">
            <w:pPr>
              <w:spacing w:after="0" w:line="240" w:lineRule="auto"/>
              <w:ind w:left="-108" w:right="-51"/>
              <w:jc w:val="both"/>
              <w:rPr>
                <w:rFonts w:ascii="Times New Roman" w:hAnsi="Times New Roman" w:cs="Times New Roman"/>
                <w:b/>
                <w:i/>
                <w:sz w:val="16"/>
                <w:szCs w:val="18"/>
                <w:lang w:eastAsia="ru-RU"/>
              </w:rPr>
            </w:pPr>
            <w:r w:rsidRPr="00D13C7C">
              <w:rPr>
                <w:rFonts w:ascii="Times New Roman" w:hAnsi="Times New Roman" w:cs="Times New Roman"/>
                <w:b/>
                <w:i/>
                <w:sz w:val="16"/>
                <w:szCs w:val="18"/>
                <w:lang w:eastAsia="ru-RU"/>
              </w:rPr>
              <w:t>Самообслуживание:</w:t>
            </w:r>
          </w:p>
          <w:p w:rsidR="00251635" w:rsidRPr="00D13C7C" w:rsidRDefault="00251635" w:rsidP="0082780C">
            <w:pPr>
              <w:spacing w:after="0" w:line="240" w:lineRule="auto"/>
              <w:ind w:right="-51"/>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одевание – раздевание;</w:t>
            </w:r>
          </w:p>
          <w:p w:rsidR="00251635" w:rsidRPr="00D13C7C" w:rsidRDefault="00251635" w:rsidP="0082780C">
            <w:pPr>
              <w:spacing w:after="0" w:line="240" w:lineRule="auto"/>
              <w:ind w:right="-51"/>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содержание в порядке одежды и обуви.</w:t>
            </w:r>
          </w:p>
          <w:p w:rsidR="00251635" w:rsidRPr="00D13C7C" w:rsidRDefault="00251635" w:rsidP="0082780C">
            <w:pPr>
              <w:spacing w:after="0" w:line="240" w:lineRule="auto"/>
              <w:ind w:right="-51"/>
              <w:jc w:val="both"/>
              <w:rPr>
                <w:rFonts w:ascii="Times New Roman" w:hAnsi="Times New Roman" w:cs="Times New Roman"/>
                <w:b/>
                <w:i/>
                <w:sz w:val="16"/>
                <w:szCs w:val="18"/>
                <w:lang w:eastAsia="ru-RU"/>
              </w:rPr>
            </w:pPr>
            <w:r w:rsidRPr="00D13C7C">
              <w:rPr>
                <w:rFonts w:ascii="Times New Roman" w:hAnsi="Times New Roman" w:cs="Times New Roman"/>
                <w:b/>
                <w:i/>
                <w:sz w:val="16"/>
                <w:szCs w:val="18"/>
                <w:lang w:eastAsia="ru-RU"/>
              </w:rPr>
              <w:t>Дежурство:</w:t>
            </w:r>
          </w:p>
          <w:p w:rsidR="00251635" w:rsidRPr="00D13C7C" w:rsidRDefault="00251635" w:rsidP="0082780C">
            <w:pPr>
              <w:spacing w:after="0" w:line="240" w:lineRule="auto"/>
              <w:ind w:right="-51"/>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дежурство по столовой;</w:t>
            </w:r>
          </w:p>
          <w:p w:rsidR="00251635" w:rsidRPr="00D13C7C" w:rsidRDefault="00251635" w:rsidP="0082780C">
            <w:pPr>
              <w:spacing w:after="0" w:line="240" w:lineRule="auto"/>
              <w:ind w:right="-51"/>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дежурство по группе;</w:t>
            </w:r>
          </w:p>
          <w:p w:rsidR="00251635" w:rsidRPr="00D13C7C" w:rsidRDefault="00251635" w:rsidP="0082780C">
            <w:pPr>
              <w:spacing w:after="0" w:line="240" w:lineRule="auto"/>
              <w:ind w:right="-51"/>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дежурство в уголке природы.</w:t>
            </w:r>
          </w:p>
          <w:p w:rsidR="00251635" w:rsidRPr="00D13C7C" w:rsidRDefault="00251635" w:rsidP="0082780C">
            <w:pPr>
              <w:spacing w:after="0" w:line="240" w:lineRule="auto"/>
              <w:ind w:right="-51"/>
              <w:jc w:val="both"/>
              <w:rPr>
                <w:rFonts w:ascii="Times New Roman" w:hAnsi="Times New Roman" w:cs="Times New Roman"/>
                <w:b/>
                <w:i/>
                <w:sz w:val="16"/>
                <w:szCs w:val="18"/>
                <w:lang w:eastAsia="ru-RU"/>
              </w:rPr>
            </w:pPr>
            <w:r w:rsidRPr="00D13C7C">
              <w:rPr>
                <w:rFonts w:ascii="Times New Roman" w:hAnsi="Times New Roman" w:cs="Times New Roman"/>
                <w:b/>
                <w:i/>
                <w:sz w:val="16"/>
                <w:szCs w:val="18"/>
                <w:lang w:eastAsia="ru-RU"/>
              </w:rPr>
              <w:t>Хоз-бытовой труд:</w:t>
            </w:r>
          </w:p>
          <w:p w:rsidR="00251635" w:rsidRPr="00D13C7C" w:rsidRDefault="00251635" w:rsidP="0082780C">
            <w:pPr>
              <w:spacing w:after="0" w:line="240" w:lineRule="auto"/>
              <w:ind w:right="-51"/>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xml:space="preserve">- помощь в ремонте книг, </w:t>
            </w:r>
          </w:p>
          <w:p w:rsidR="00251635" w:rsidRPr="00D13C7C" w:rsidRDefault="00251635" w:rsidP="0082780C">
            <w:pPr>
              <w:spacing w:after="0" w:line="240" w:lineRule="auto"/>
              <w:ind w:right="-51"/>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xml:space="preserve">- уход за игрушками, </w:t>
            </w:r>
          </w:p>
          <w:p w:rsidR="00251635" w:rsidRPr="00D13C7C" w:rsidRDefault="00251635" w:rsidP="0082780C">
            <w:pPr>
              <w:spacing w:after="0" w:line="240" w:lineRule="auto"/>
              <w:ind w:right="-50"/>
              <w:jc w:val="both"/>
              <w:rPr>
                <w:rFonts w:ascii="Times New Roman" w:hAnsi="Times New Roman" w:cs="Times New Roman"/>
                <w:sz w:val="16"/>
                <w:szCs w:val="18"/>
                <w:lang w:eastAsia="ru-RU"/>
              </w:rPr>
            </w:pPr>
            <w:r w:rsidRPr="00D13C7C">
              <w:rPr>
                <w:rFonts w:ascii="Times New Roman" w:hAnsi="Times New Roman" w:cs="Times New Roman"/>
                <w:b/>
                <w:i/>
                <w:sz w:val="16"/>
                <w:szCs w:val="18"/>
                <w:lang w:eastAsia="ru-RU"/>
              </w:rPr>
              <w:t>Труд в природе</w:t>
            </w:r>
            <w:r w:rsidRPr="00D13C7C">
              <w:rPr>
                <w:rFonts w:ascii="Times New Roman" w:hAnsi="Times New Roman" w:cs="Times New Roman"/>
                <w:sz w:val="16"/>
                <w:szCs w:val="18"/>
                <w:lang w:eastAsia="ru-RU"/>
              </w:rPr>
              <w:t>:</w:t>
            </w:r>
          </w:p>
          <w:p w:rsidR="00251635" w:rsidRPr="00D13C7C" w:rsidRDefault="00251635" w:rsidP="0082780C">
            <w:pPr>
              <w:spacing w:after="0" w:line="240" w:lineRule="auto"/>
              <w:ind w:right="-50"/>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xml:space="preserve">- постройки из снега </w:t>
            </w:r>
          </w:p>
          <w:p w:rsidR="00251635" w:rsidRPr="00D13C7C" w:rsidRDefault="00251635" w:rsidP="0082780C">
            <w:pPr>
              <w:spacing w:after="0" w:line="240" w:lineRule="auto"/>
              <w:ind w:right="-50"/>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посыпание дорожек песком;</w:t>
            </w:r>
          </w:p>
          <w:p w:rsidR="00251635" w:rsidRPr="00D13C7C" w:rsidRDefault="00251635" w:rsidP="0082780C">
            <w:pPr>
              <w:spacing w:after="0" w:line="240" w:lineRule="auto"/>
              <w:ind w:right="-50"/>
              <w:jc w:val="both"/>
              <w:rPr>
                <w:rFonts w:ascii="Times New Roman" w:hAnsi="Times New Roman" w:cs="Times New Roman"/>
                <w:sz w:val="16"/>
                <w:szCs w:val="18"/>
                <w:lang w:eastAsia="ru-RU"/>
              </w:rPr>
            </w:pPr>
            <w:r w:rsidRPr="00D13C7C">
              <w:rPr>
                <w:rFonts w:ascii="Times New Roman" w:hAnsi="Times New Roman" w:cs="Times New Roman"/>
                <w:sz w:val="16"/>
                <w:szCs w:val="18"/>
                <w:lang w:eastAsia="ru-RU"/>
              </w:rPr>
              <w:t>- постройка снежной горки;</w:t>
            </w:r>
          </w:p>
          <w:p w:rsidR="00251635" w:rsidRPr="00D13C7C" w:rsidRDefault="00251635" w:rsidP="0082780C">
            <w:pPr>
              <w:spacing w:after="0" w:line="240" w:lineRule="auto"/>
              <w:jc w:val="both"/>
              <w:rPr>
                <w:rFonts w:ascii="Times New Roman" w:hAnsi="Times New Roman" w:cs="Times New Roman"/>
                <w:sz w:val="16"/>
                <w:szCs w:val="18"/>
              </w:rPr>
            </w:pPr>
            <w:r w:rsidRPr="00D13C7C">
              <w:rPr>
                <w:rFonts w:ascii="Times New Roman" w:hAnsi="Times New Roman" w:cs="Times New Roman"/>
                <w:sz w:val="16"/>
                <w:szCs w:val="18"/>
                <w:lang w:eastAsia="ru-RU"/>
              </w:rPr>
              <w:t>- сгребание снега</w:t>
            </w:r>
          </w:p>
        </w:tc>
        <w:tc>
          <w:tcPr>
            <w:tcW w:w="1559" w:type="dxa"/>
            <w:gridSpan w:val="2"/>
            <w:vMerge w:val="restart"/>
            <w:shd w:val="clear" w:color="auto" w:fill="FFFFFF" w:themeFill="background1"/>
          </w:tcPr>
          <w:p w:rsidR="00251635" w:rsidRPr="00D13C7C" w:rsidRDefault="00251635" w:rsidP="0082780C">
            <w:pPr>
              <w:spacing w:after="0" w:line="240" w:lineRule="auto"/>
              <w:jc w:val="both"/>
              <w:rPr>
                <w:rFonts w:ascii="Times New Roman" w:hAnsi="Times New Roman" w:cs="Times New Roman"/>
                <w:sz w:val="16"/>
                <w:szCs w:val="18"/>
              </w:rPr>
            </w:pPr>
            <w:r w:rsidRPr="00D13C7C">
              <w:rPr>
                <w:rFonts w:ascii="Times New Roman" w:hAnsi="Times New Roman" w:cs="Times New Roman"/>
                <w:sz w:val="16"/>
                <w:szCs w:val="18"/>
              </w:rPr>
              <w:t>С/</w:t>
            </w:r>
            <w:proofErr w:type="gramStart"/>
            <w:r w:rsidRPr="00D13C7C">
              <w:rPr>
                <w:rFonts w:ascii="Times New Roman" w:hAnsi="Times New Roman" w:cs="Times New Roman"/>
                <w:sz w:val="16"/>
                <w:szCs w:val="18"/>
              </w:rPr>
              <w:t>р</w:t>
            </w:r>
            <w:proofErr w:type="gramEnd"/>
            <w:r w:rsidRPr="00D13C7C">
              <w:rPr>
                <w:rFonts w:ascii="Times New Roman" w:hAnsi="Times New Roman" w:cs="Times New Roman"/>
                <w:sz w:val="16"/>
                <w:szCs w:val="18"/>
              </w:rPr>
              <w:t xml:space="preserve"> игра «Мы – пожарные»</w:t>
            </w:r>
          </w:p>
          <w:p w:rsidR="00251635" w:rsidRPr="00D13C7C" w:rsidRDefault="00251635" w:rsidP="0082780C">
            <w:pPr>
              <w:spacing w:after="0" w:line="240" w:lineRule="auto"/>
              <w:jc w:val="both"/>
              <w:rPr>
                <w:rFonts w:ascii="Times New Roman" w:hAnsi="Times New Roman" w:cs="Times New Roman"/>
                <w:sz w:val="16"/>
                <w:szCs w:val="18"/>
              </w:rPr>
            </w:pPr>
            <w:r w:rsidRPr="00D13C7C">
              <w:rPr>
                <w:rFonts w:ascii="Times New Roman" w:hAnsi="Times New Roman" w:cs="Times New Roman"/>
                <w:sz w:val="16"/>
                <w:szCs w:val="18"/>
              </w:rPr>
              <w:t>Дидактические игры «Кто больше назовет действий», «Неоконченный рассказ», «Кто это?»</w:t>
            </w:r>
          </w:p>
          <w:p w:rsidR="00251635" w:rsidRPr="00D13C7C" w:rsidRDefault="00251635" w:rsidP="0082780C">
            <w:pPr>
              <w:spacing w:after="0" w:line="240" w:lineRule="auto"/>
              <w:jc w:val="both"/>
              <w:rPr>
                <w:rFonts w:ascii="Times New Roman" w:hAnsi="Times New Roman" w:cs="Times New Roman"/>
                <w:sz w:val="16"/>
                <w:szCs w:val="18"/>
              </w:rPr>
            </w:pPr>
            <w:r w:rsidRPr="00D13C7C">
              <w:rPr>
                <w:rFonts w:ascii="Times New Roman" w:hAnsi="Times New Roman" w:cs="Times New Roman"/>
                <w:sz w:val="16"/>
                <w:szCs w:val="18"/>
              </w:rPr>
              <w:t>Подвижные игры «Перебежки», «Космонавты», «Пожарные на учении»</w:t>
            </w:r>
          </w:p>
          <w:p w:rsidR="00251635" w:rsidRPr="00D13C7C" w:rsidRDefault="00251635" w:rsidP="0082780C">
            <w:pPr>
              <w:spacing w:after="0" w:line="240" w:lineRule="auto"/>
              <w:jc w:val="both"/>
              <w:rPr>
                <w:rFonts w:ascii="Times New Roman" w:hAnsi="Times New Roman" w:cs="Times New Roman"/>
                <w:sz w:val="16"/>
                <w:szCs w:val="18"/>
              </w:rPr>
            </w:pPr>
            <w:r w:rsidRPr="00D13C7C">
              <w:rPr>
                <w:rFonts w:ascii="Times New Roman" w:hAnsi="Times New Roman" w:cs="Times New Roman"/>
                <w:sz w:val="16"/>
                <w:szCs w:val="18"/>
              </w:rPr>
              <w:t>Настольно-печатные игры «Геометрическая мозаика»</w:t>
            </w:r>
          </w:p>
        </w:tc>
        <w:tc>
          <w:tcPr>
            <w:tcW w:w="1560" w:type="dxa"/>
            <w:gridSpan w:val="2"/>
            <w:vMerge w:val="restart"/>
            <w:shd w:val="clear" w:color="auto" w:fill="FFFFFF" w:themeFill="background1"/>
          </w:tcPr>
          <w:p w:rsidR="00251635" w:rsidRPr="00D13C7C" w:rsidRDefault="00251635" w:rsidP="0082780C">
            <w:pPr>
              <w:spacing w:after="0" w:line="240" w:lineRule="auto"/>
              <w:jc w:val="both"/>
              <w:rPr>
                <w:rFonts w:ascii="Times New Roman" w:hAnsi="Times New Roman" w:cs="Times New Roman"/>
                <w:sz w:val="16"/>
                <w:szCs w:val="18"/>
              </w:rPr>
            </w:pPr>
            <w:r w:rsidRPr="00D13C7C">
              <w:rPr>
                <w:rFonts w:ascii="Times New Roman" w:hAnsi="Times New Roman" w:cs="Times New Roman"/>
                <w:sz w:val="16"/>
                <w:szCs w:val="18"/>
                <w:lang w:eastAsia="ru-RU"/>
              </w:rPr>
              <w:t>Блок «Человек в истории»</w:t>
            </w:r>
            <w:proofErr w:type="gramStart"/>
            <w:r w:rsidRPr="00D13C7C">
              <w:rPr>
                <w:rFonts w:ascii="Times New Roman" w:hAnsi="Times New Roman" w:cs="Times New Roman"/>
                <w:sz w:val="16"/>
                <w:szCs w:val="18"/>
                <w:lang w:eastAsia="ru-RU"/>
              </w:rPr>
              <w:t xml:space="preserve"> .</w:t>
            </w:r>
            <w:proofErr w:type="gramEnd"/>
            <w:r w:rsidRPr="00D13C7C">
              <w:rPr>
                <w:rFonts w:ascii="Times New Roman" w:hAnsi="Times New Roman" w:cs="Times New Roman"/>
                <w:sz w:val="16"/>
                <w:szCs w:val="18"/>
                <w:lang w:eastAsia="ru-RU"/>
              </w:rPr>
              <w:t xml:space="preserve">           </w:t>
            </w:r>
            <w:r w:rsidRPr="00D13C7C">
              <w:rPr>
                <w:rFonts w:ascii="Times New Roman" w:hAnsi="Times New Roman" w:cs="Times New Roman"/>
                <w:sz w:val="16"/>
                <w:szCs w:val="18"/>
              </w:rPr>
              <w:t>Беседа  «Жилище человека»</w:t>
            </w:r>
          </w:p>
          <w:p w:rsidR="00251635" w:rsidRPr="00D13C7C" w:rsidRDefault="00251635" w:rsidP="0082780C">
            <w:pPr>
              <w:spacing w:after="0" w:line="240" w:lineRule="auto"/>
              <w:jc w:val="both"/>
              <w:rPr>
                <w:rFonts w:ascii="Times New Roman" w:hAnsi="Times New Roman" w:cs="Times New Roman"/>
                <w:sz w:val="16"/>
                <w:szCs w:val="18"/>
              </w:rPr>
            </w:pPr>
            <w:r w:rsidRPr="00D13C7C">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стр101</w:t>
            </w:r>
          </w:p>
        </w:tc>
        <w:tc>
          <w:tcPr>
            <w:tcW w:w="1417" w:type="dxa"/>
            <w:gridSpan w:val="2"/>
            <w:vMerge w:val="restart"/>
            <w:shd w:val="clear" w:color="auto" w:fill="FFFFFF" w:themeFill="background1"/>
          </w:tcPr>
          <w:p w:rsidR="00251635" w:rsidRPr="00D13C7C" w:rsidRDefault="00251635" w:rsidP="00251635">
            <w:pPr>
              <w:spacing w:after="0" w:line="240" w:lineRule="auto"/>
              <w:jc w:val="both"/>
              <w:rPr>
                <w:rFonts w:ascii="Times New Roman" w:hAnsi="Times New Roman" w:cs="Times New Roman"/>
                <w:sz w:val="16"/>
                <w:szCs w:val="18"/>
              </w:rPr>
            </w:pPr>
            <w:r>
              <w:rPr>
                <w:rFonts w:ascii="Times New Roman" w:hAnsi="Times New Roman" w:cs="Times New Roman"/>
                <w:i/>
                <w:sz w:val="16"/>
                <w:szCs w:val="18"/>
              </w:rPr>
              <w:t>ИОТ-Б</w:t>
            </w:r>
            <w:r w:rsidRPr="00D13C7C">
              <w:rPr>
                <w:rFonts w:ascii="Times New Roman" w:hAnsi="Times New Roman" w:cs="Times New Roman"/>
                <w:i/>
                <w:sz w:val="16"/>
                <w:szCs w:val="18"/>
              </w:rPr>
              <w:t>3-00</w:t>
            </w:r>
            <w:r>
              <w:rPr>
                <w:rFonts w:ascii="Times New Roman" w:hAnsi="Times New Roman" w:cs="Times New Roman"/>
                <w:i/>
                <w:sz w:val="16"/>
                <w:szCs w:val="18"/>
              </w:rPr>
              <w:t>4</w:t>
            </w:r>
            <w:r w:rsidRPr="00D13C7C">
              <w:rPr>
                <w:rFonts w:ascii="Times New Roman" w:hAnsi="Times New Roman" w:cs="Times New Roman"/>
                <w:i/>
                <w:sz w:val="16"/>
                <w:szCs w:val="18"/>
              </w:rPr>
              <w:t xml:space="preserve">-ОЖЗД-2012 « </w:t>
            </w:r>
            <w:r>
              <w:rPr>
                <w:rFonts w:ascii="Times New Roman" w:hAnsi="Times New Roman" w:cs="Times New Roman"/>
                <w:i/>
                <w:sz w:val="16"/>
                <w:szCs w:val="18"/>
              </w:rPr>
              <w:t>Витамины я люблю, быть здоровым я хочу</w:t>
            </w:r>
            <w:r w:rsidRPr="00D13C7C">
              <w:rPr>
                <w:rFonts w:ascii="Times New Roman" w:hAnsi="Times New Roman" w:cs="Times New Roman"/>
                <w:i/>
                <w:sz w:val="16"/>
                <w:szCs w:val="18"/>
              </w:rPr>
              <w:t>».</w:t>
            </w:r>
          </w:p>
        </w:tc>
      </w:tr>
      <w:tr w:rsidR="00251635" w:rsidRPr="00D13C7C" w:rsidTr="00EF1D4A">
        <w:tblPrEx>
          <w:shd w:val="clear" w:color="auto" w:fill="FFFFFF" w:themeFill="background1"/>
        </w:tblPrEx>
        <w:trPr>
          <w:cantSplit/>
          <w:trHeight w:val="954"/>
        </w:trPr>
        <w:tc>
          <w:tcPr>
            <w:tcW w:w="434" w:type="dxa"/>
            <w:vMerge/>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p>
        </w:tc>
        <w:tc>
          <w:tcPr>
            <w:tcW w:w="434" w:type="dxa"/>
            <w:vMerge/>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p>
        </w:tc>
        <w:tc>
          <w:tcPr>
            <w:tcW w:w="435" w:type="dxa"/>
            <w:vMerge/>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p>
        </w:tc>
        <w:tc>
          <w:tcPr>
            <w:tcW w:w="570" w:type="dxa"/>
            <w:shd w:val="clear" w:color="auto" w:fill="FFFFFF" w:themeFill="background1"/>
            <w:textDirection w:val="btLr"/>
          </w:tcPr>
          <w:p w:rsidR="00251635" w:rsidRPr="00C0322D" w:rsidRDefault="00251635" w:rsidP="0082780C">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shd w:val="clear" w:color="auto" w:fill="FFFFFF" w:themeFill="background1"/>
          </w:tcPr>
          <w:p w:rsidR="00251635" w:rsidRDefault="00251635" w:rsidP="0082780C">
            <w:pPr>
              <w:spacing w:after="0" w:line="240" w:lineRule="auto"/>
              <w:jc w:val="center"/>
              <w:rPr>
                <w:rFonts w:ascii="Times New Roman" w:hAnsi="Times New Roman" w:cs="Times New Roman"/>
                <w:sz w:val="18"/>
                <w:szCs w:val="18"/>
              </w:rPr>
            </w:pPr>
          </w:p>
          <w:p w:rsidR="00251635" w:rsidRDefault="00251635" w:rsidP="0082780C">
            <w:pPr>
              <w:spacing w:after="0" w:line="240" w:lineRule="auto"/>
              <w:jc w:val="center"/>
              <w:rPr>
                <w:rFonts w:ascii="Times New Roman" w:hAnsi="Times New Roman" w:cs="Times New Roman"/>
                <w:sz w:val="18"/>
                <w:szCs w:val="18"/>
              </w:rPr>
            </w:pPr>
          </w:p>
          <w:p w:rsidR="00251635" w:rsidRPr="00C0322D" w:rsidRDefault="00251635" w:rsidP="0082780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w:t>
            </w:r>
          </w:p>
        </w:tc>
        <w:tc>
          <w:tcPr>
            <w:tcW w:w="7652" w:type="dxa"/>
            <w:shd w:val="clear" w:color="auto" w:fill="FFFFFF" w:themeFill="background1"/>
          </w:tcPr>
          <w:p w:rsidR="00251635" w:rsidRPr="00D13C7C" w:rsidRDefault="00251635" w:rsidP="0082780C">
            <w:pPr>
              <w:spacing w:after="0" w:line="240" w:lineRule="auto"/>
              <w:jc w:val="both"/>
              <w:rPr>
                <w:rFonts w:ascii="Times New Roman" w:hAnsi="Times New Roman" w:cs="Times New Roman"/>
                <w:b/>
                <w:bCs/>
                <w:sz w:val="16"/>
                <w:szCs w:val="18"/>
              </w:rPr>
            </w:pPr>
            <w:r w:rsidRPr="00D13C7C">
              <w:rPr>
                <w:rFonts w:ascii="Times New Roman" w:hAnsi="Times New Roman" w:cs="Times New Roman"/>
                <w:b/>
                <w:bCs/>
                <w:sz w:val="16"/>
                <w:szCs w:val="18"/>
                <w:u w:val="single"/>
              </w:rPr>
              <w:t>ФЭМП</w:t>
            </w:r>
            <w:r w:rsidRPr="00D13C7C">
              <w:rPr>
                <w:rFonts w:ascii="Times New Roman" w:hAnsi="Times New Roman" w:cs="Times New Roman"/>
                <w:b/>
                <w:bCs/>
                <w:sz w:val="16"/>
                <w:szCs w:val="18"/>
              </w:rPr>
              <w:t xml:space="preserve"> Тема: «Игра с веером»</w:t>
            </w:r>
          </w:p>
          <w:p w:rsidR="00251635" w:rsidRPr="00D13C7C" w:rsidRDefault="00251635" w:rsidP="0082780C">
            <w:pPr>
              <w:spacing w:after="0" w:line="240" w:lineRule="auto"/>
              <w:jc w:val="both"/>
              <w:rPr>
                <w:rFonts w:ascii="Times New Roman" w:hAnsi="Times New Roman" w:cs="Times New Roman"/>
                <w:sz w:val="16"/>
                <w:szCs w:val="18"/>
              </w:rPr>
            </w:pPr>
            <w:r w:rsidRPr="00D13C7C">
              <w:rPr>
                <w:rFonts w:ascii="Times New Roman" w:hAnsi="Times New Roman" w:cs="Times New Roman"/>
                <w:b/>
                <w:sz w:val="16"/>
                <w:szCs w:val="18"/>
              </w:rPr>
              <w:t xml:space="preserve">Цель: </w:t>
            </w:r>
            <w:r w:rsidRPr="00D13C7C">
              <w:rPr>
                <w:rFonts w:ascii="Times New Roman" w:hAnsi="Times New Roman" w:cs="Times New Roman"/>
                <w:sz w:val="16"/>
                <w:szCs w:val="18"/>
              </w:rPr>
              <w:t>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 Помораева И.А., В. А. Позина  Занятия по ФЭМП в старшей группе, стр. 41.</w:t>
            </w:r>
          </w:p>
        </w:tc>
        <w:tc>
          <w:tcPr>
            <w:tcW w:w="1701"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c>
          <w:tcPr>
            <w:tcW w:w="1559"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c>
          <w:tcPr>
            <w:tcW w:w="1560"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c>
          <w:tcPr>
            <w:tcW w:w="1417"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r>
      <w:tr w:rsidR="00251635" w:rsidRPr="00D13C7C" w:rsidTr="00EF1D4A">
        <w:tblPrEx>
          <w:shd w:val="clear" w:color="auto" w:fill="FFFFFF" w:themeFill="background1"/>
        </w:tblPrEx>
        <w:trPr>
          <w:cantSplit/>
          <w:trHeight w:val="1134"/>
        </w:trPr>
        <w:tc>
          <w:tcPr>
            <w:tcW w:w="434" w:type="dxa"/>
            <w:vMerge/>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p>
        </w:tc>
        <w:tc>
          <w:tcPr>
            <w:tcW w:w="434" w:type="dxa"/>
            <w:vMerge/>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p>
        </w:tc>
        <w:tc>
          <w:tcPr>
            <w:tcW w:w="435" w:type="dxa"/>
            <w:vMerge/>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p>
        </w:tc>
        <w:tc>
          <w:tcPr>
            <w:tcW w:w="570" w:type="dxa"/>
            <w:shd w:val="clear" w:color="auto" w:fill="FFFFFF" w:themeFill="background1"/>
            <w:textDirection w:val="btLr"/>
          </w:tcPr>
          <w:p w:rsidR="00251635" w:rsidRPr="00C0322D" w:rsidRDefault="00251635" w:rsidP="0082780C">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Развитие речи</w:t>
            </w:r>
          </w:p>
        </w:tc>
        <w:tc>
          <w:tcPr>
            <w:tcW w:w="540" w:type="dxa"/>
            <w:shd w:val="clear" w:color="auto" w:fill="FFFFFF" w:themeFill="background1"/>
          </w:tcPr>
          <w:p w:rsidR="00251635" w:rsidRDefault="00251635" w:rsidP="0082780C">
            <w:pPr>
              <w:spacing w:after="0" w:line="240" w:lineRule="auto"/>
              <w:jc w:val="center"/>
              <w:rPr>
                <w:rFonts w:ascii="Times New Roman" w:hAnsi="Times New Roman" w:cs="Times New Roman"/>
                <w:sz w:val="18"/>
                <w:szCs w:val="18"/>
              </w:rPr>
            </w:pPr>
          </w:p>
          <w:p w:rsidR="00251635" w:rsidRDefault="00251635" w:rsidP="0082780C">
            <w:pPr>
              <w:spacing w:after="0" w:line="240" w:lineRule="auto"/>
              <w:jc w:val="center"/>
              <w:rPr>
                <w:rFonts w:ascii="Times New Roman" w:hAnsi="Times New Roman" w:cs="Times New Roman"/>
                <w:sz w:val="18"/>
                <w:szCs w:val="18"/>
              </w:rPr>
            </w:pPr>
          </w:p>
          <w:p w:rsidR="00251635" w:rsidRPr="00C0322D" w:rsidRDefault="00251635" w:rsidP="0082780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Рр</w:t>
            </w:r>
          </w:p>
        </w:tc>
        <w:tc>
          <w:tcPr>
            <w:tcW w:w="7652" w:type="dxa"/>
            <w:shd w:val="clear" w:color="auto" w:fill="FFFFFF" w:themeFill="background1"/>
          </w:tcPr>
          <w:p w:rsidR="00251635" w:rsidRPr="00D13C7C" w:rsidRDefault="00251635" w:rsidP="0082780C">
            <w:pPr>
              <w:spacing w:after="0" w:line="240" w:lineRule="auto"/>
              <w:jc w:val="both"/>
              <w:rPr>
                <w:rFonts w:ascii="Times New Roman" w:hAnsi="Times New Roman" w:cs="Times New Roman"/>
                <w:b/>
                <w:sz w:val="16"/>
                <w:szCs w:val="18"/>
              </w:rPr>
            </w:pPr>
            <w:r w:rsidRPr="00D13C7C">
              <w:rPr>
                <w:rFonts w:ascii="Times New Roman" w:hAnsi="Times New Roman" w:cs="Times New Roman"/>
                <w:b/>
                <w:bCs/>
                <w:sz w:val="16"/>
                <w:szCs w:val="18"/>
                <w:u w:val="single"/>
              </w:rPr>
              <w:t>Развитие речи 1</w:t>
            </w:r>
            <w:r w:rsidRPr="00D13C7C">
              <w:rPr>
                <w:rFonts w:ascii="Times New Roman" w:hAnsi="Times New Roman" w:cs="Times New Roman"/>
                <w:b/>
                <w:sz w:val="16"/>
                <w:szCs w:val="18"/>
                <w:u w:val="single"/>
              </w:rPr>
              <w:t xml:space="preserve"> </w:t>
            </w:r>
            <w:r w:rsidRPr="00D13C7C">
              <w:rPr>
                <w:rFonts w:ascii="Times New Roman" w:hAnsi="Times New Roman" w:cs="Times New Roman"/>
                <w:b/>
                <w:sz w:val="16"/>
                <w:szCs w:val="18"/>
              </w:rPr>
              <w:t>Тема: «Пересказ рассказа Л. Толстого «Пожарные собаки»</w:t>
            </w:r>
          </w:p>
          <w:p w:rsidR="00251635" w:rsidRPr="00D13C7C" w:rsidRDefault="00251635" w:rsidP="0082780C">
            <w:pPr>
              <w:spacing w:after="0" w:line="240" w:lineRule="auto"/>
              <w:jc w:val="both"/>
              <w:rPr>
                <w:rFonts w:ascii="Times New Roman" w:hAnsi="Times New Roman" w:cs="Times New Roman"/>
                <w:sz w:val="16"/>
                <w:szCs w:val="18"/>
              </w:rPr>
            </w:pPr>
            <w:r w:rsidRPr="00D13C7C">
              <w:rPr>
                <w:rFonts w:ascii="Times New Roman" w:hAnsi="Times New Roman" w:cs="Times New Roman"/>
                <w:b/>
                <w:sz w:val="16"/>
                <w:szCs w:val="18"/>
              </w:rPr>
              <w:t xml:space="preserve">Цель: </w:t>
            </w:r>
            <w:r w:rsidRPr="00D13C7C">
              <w:rPr>
                <w:rFonts w:ascii="Times New Roman" w:hAnsi="Times New Roman" w:cs="Times New Roman"/>
                <w:sz w:val="16"/>
                <w:szCs w:val="18"/>
              </w:rPr>
              <w:t>учить связно, последовательно и выразительно рассказывать текст без наводящих вопросов, учить подбирать определения, близкие и противоположные по смыслу слова, упражнять в составлении предложений, развивать чувство ритма и рифмы. Ушакова О. С. «Развитие речи детей 5 – 6 лет»,  стр. 98.</w:t>
            </w:r>
          </w:p>
          <w:p w:rsidR="00251635" w:rsidRPr="00D13C7C" w:rsidRDefault="00251635" w:rsidP="0082780C">
            <w:pPr>
              <w:spacing w:after="0" w:line="240" w:lineRule="auto"/>
              <w:jc w:val="both"/>
              <w:rPr>
                <w:rFonts w:ascii="Times New Roman" w:hAnsi="Times New Roman" w:cs="Times New Roman"/>
                <w:b/>
                <w:sz w:val="16"/>
                <w:szCs w:val="18"/>
              </w:rPr>
            </w:pPr>
            <w:r w:rsidRPr="00D13C7C">
              <w:rPr>
                <w:rFonts w:ascii="Times New Roman" w:hAnsi="Times New Roman" w:cs="Times New Roman"/>
                <w:b/>
                <w:bCs/>
                <w:sz w:val="16"/>
                <w:szCs w:val="18"/>
                <w:u w:val="single"/>
              </w:rPr>
              <w:t>Развитие речи 2</w:t>
            </w:r>
            <w:r w:rsidRPr="00D13C7C">
              <w:rPr>
                <w:rFonts w:ascii="Times New Roman" w:hAnsi="Times New Roman" w:cs="Times New Roman"/>
                <w:b/>
                <w:sz w:val="16"/>
                <w:szCs w:val="18"/>
                <w:u w:val="single"/>
              </w:rPr>
              <w:t xml:space="preserve"> </w:t>
            </w:r>
            <w:r w:rsidRPr="00D13C7C">
              <w:rPr>
                <w:rFonts w:ascii="Times New Roman" w:hAnsi="Times New Roman" w:cs="Times New Roman"/>
                <w:b/>
                <w:sz w:val="16"/>
                <w:szCs w:val="18"/>
              </w:rPr>
              <w:t xml:space="preserve">Тема: «Звуковая культура речи: дифференциация звуков </w:t>
            </w:r>
            <w:proofErr w:type="gramStart"/>
            <w:r w:rsidRPr="00D13C7C">
              <w:rPr>
                <w:rFonts w:ascii="Times New Roman" w:hAnsi="Times New Roman" w:cs="Times New Roman"/>
                <w:b/>
                <w:sz w:val="16"/>
                <w:szCs w:val="18"/>
              </w:rPr>
              <w:t>ч</w:t>
            </w:r>
            <w:proofErr w:type="gramEnd"/>
            <w:r w:rsidRPr="00D13C7C">
              <w:rPr>
                <w:rFonts w:ascii="Times New Roman" w:hAnsi="Times New Roman" w:cs="Times New Roman"/>
                <w:b/>
                <w:sz w:val="16"/>
                <w:szCs w:val="18"/>
              </w:rPr>
              <w:t xml:space="preserve"> – ш» </w:t>
            </w:r>
          </w:p>
          <w:p w:rsidR="00251635" w:rsidRPr="00D13C7C" w:rsidRDefault="00251635" w:rsidP="0082780C">
            <w:pPr>
              <w:spacing w:after="0" w:line="240" w:lineRule="auto"/>
              <w:jc w:val="both"/>
              <w:rPr>
                <w:rFonts w:ascii="Times New Roman" w:hAnsi="Times New Roman" w:cs="Times New Roman"/>
                <w:sz w:val="16"/>
                <w:szCs w:val="18"/>
              </w:rPr>
            </w:pPr>
            <w:r w:rsidRPr="00D13C7C">
              <w:rPr>
                <w:rFonts w:ascii="Times New Roman" w:hAnsi="Times New Roman" w:cs="Times New Roman"/>
                <w:b/>
                <w:sz w:val="16"/>
                <w:szCs w:val="18"/>
              </w:rPr>
              <w:t>Цель:</w:t>
            </w:r>
            <w:r w:rsidRPr="00D13C7C">
              <w:rPr>
                <w:rFonts w:ascii="Times New Roman" w:hAnsi="Times New Roman" w:cs="Times New Roman"/>
                <w:sz w:val="16"/>
                <w:szCs w:val="18"/>
              </w:rPr>
              <w:t xml:space="preserve"> совершенствовать слуховое восприятие, упражнять в умении различать на слух сходные по артикуляции звуки В. В. Гербова «Развитие речи в детском саду. Старшая группа», стр. 83.</w:t>
            </w:r>
          </w:p>
        </w:tc>
        <w:tc>
          <w:tcPr>
            <w:tcW w:w="1701"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c>
          <w:tcPr>
            <w:tcW w:w="1559"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c>
          <w:tcPr>
            <w:tcW w:w="1560"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c>
          <w:tcPr>
            <w:tcW w:w="1417"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r>
      <w:tr w:rsidR="00251635" w:rsidRPr="00D13C7C" w:rsidTr="00EF1D4A">
        <w:tblPrEx>
          <w:shd w:val="clear" w:color="auto" w:fill="FFFFFF" w:themeFill="background1"/>
        </w:tblPrEx>
        <w:trPr>
          <w:cantSplit/>
          <w:trHeight w:val="738"/>
        </w:trPr>
        <w:tc>
          <w:tcPr>
            <w:tcW w:w="434" w:type="dxa"/>
            <w:vMerge/>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p>
        </w:tc>
        <w:tc>
          <w:tcPr>
            <w:tcW w:w="434" w:type="dxa"/>
            <w:vMerge/>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p>
        </w:tc>
        <w:tc>
          <w:tcPr>
            <w:tcW w:w="435" w:type="dxa"/>
            <w:vMerge/>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p>
        </w:tc>
        <w:tc>
          <w:tcPr>
            <w:tcW w:w="570" w:type="dxa"/>
            <w:shd w:val="clear" w:color="auto" w:fill="FFFFFF" w:themeFill="background1"/>
            <w:textDirection w:val="btLr"/>
          </w:tcPr>
          <w:p w:rsidR="00251635" w:rsidRPr="00C0322D" w:rsidRDefault="00251635" w:rsidP="0082780C">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shd w:val="clear" w:color="auto" w:fill="FFFFFF" w:themeFill="background1"/>
          </w:tcPr>
          <w:p w:rsidR="00251635" w:rsidRDefault="00251635" w:rsidP="0082780C">
            <w:pPr>
              <w:spacing w:after="0" w:line="240" w:lineRule="auto"/>
              <w:jc w:val="center"/>
              <w:rPr>
                <w:rFonts w:ascii="Times New Roman" w:hAnsi="Times New Roman" w:cs="Times New Roman"/>
                <w:sz w:val="18"/>
                <w:szCs w:val="18"/>
              </w:rPr>
            </w:pPr>
          </w:p>
          <w:p w:rsidR="00251635" w:rsidRDefault="00251635" w:rsidP="0082780C">
            <w:pPr>
              <w:spacing w:after="0" w:line="240" w:lineRule="auto"/>
              <w:jc w:val="center"/>
              <w:rPr>
                <w:rFonts w:ascii="Times New Roman" w:hAnsi="Times New Roman" w:cs="Times New Roman"/>
                <w:sz w:val="18"/>
                <w:szCs w:val="18"/>
              </w:rPr>
            </w:pPr>
          </w:p>
          <w:p w:rsidR="00251635" w:rsidRPr="00C0322D" w:rsidRDefault="00251635" w:rsidP="0082780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652" w:type="dxa"/>
            <w:shd w:val="clear" w:color="auto" w:fill="FFFFFF" w:themeFill="background1"/>
          </w:tcPr>
          <w:p w:rsidR="00251635" w:rsidRPr="00D13C7C" w:rsidRDefault="00251635" w:rsidP="0082780C">
            <w:pPr>
              <w:spacing w:after="0" w:line="240" w:lineRule="auto"/>
              <w:jc w:val="both"/>
              <w:rPr>
                <w:rFonts w:ascii="Times New Roman" w:hAnsi="Times New Roman" w:cs="Times New Roman"/>
                <w:b/>
                <w:sz w:val="16"/>
                <w:szCs w:val="18"/>
              </w:rPr>
            </w:pPr>
            <w:r w:rsidRPr="00D13C7C">
              <w:rPr>
                <w:rFonts w:ascii="Times New Roman" w:hAnsi="Times New Roman" w:cs="Times New Roman"/>
                <w:b/>
                <w:sz w:val="16"/>
                <w:szCs w:val="18"/>
                <w:u w:val="single"/>
              </w:rPr>
              <w:t xml:space="preserve">Лепка </w:t>
            </w:r>
            <w:r w:rsidRPr="00D13C7C">
              <w:rPr>
                <w:rFonts w:ascii="Times New Roman" w:hAnsi="Times New Roman" w:cs="Times New Roman"/>
                <w:b/>
                <w:sz w:val="16"/>
                <w:szCs w:val="18"/>
              </w:rPr>
              <w:t xml:space="preserve">Тема: «Лепка по замыслу» </w:t>
            </w:r>
          </w:p>
          <w:p w:rsidR="00251635" w:rsidRPr="00D13C7C" w:rsidRDefault="00251635" w:rsidP="0082780C">
            <w:pPr>
              <w:spacing w:after="0" w:line="240" w:lineRule="auto"/>
              <w:jc w:val="both"/>
              <w:rPr>
                <w:rFonts w:ascii="Times New Roman" w:hAnsi="Times New Roman" w:cs="Times New Roman"/>
                <w:bCs/>
                <w:iCs/>
                <w:color w:val="000000"/>
                <w:sz w:val="16"/>
                <w:szCs w:val="18"/>
                <w:shd w:val="clear" w:color="auto" w:fill="FFFFFF"/>
              </w:rPr>
            </w:pPr>
            <w:r w:rsidRPr="00D13C7C">
              <w:rPr>
                <w:rFonts w:ascii="Times New Roman" w:hAnsi="Times New Roman" w:cs="Times New Roman"/>
                <w:b/>
                <w:sz w:val="16"/>
                <w:szCs w:val="18"/>
              </w:rPr>
              <w:t xml:space="preserve">Цель: </w:t>
            </w:r>
            <w:r w:rsidRPr="00D13C7C">
              <w:rPr>
                <w:rFonts w:ascii="Times New Roman" w:hAnsi="Times New Roman" w:cs="Times New Roman"/>
                <w:sz w:val="16"/>
                <w:szCs w:val="18"/>
              </w:rPr>
              <w:t xml:space="preserve">развивать умение самостоятельно придумывать содержание своей работы и доводить замысел до конца, используя разнообразные приемы лепки, вызывать желание дополнять соответствующими содержанию деталями. </w:t>
            </w:r>
            <w:r w:rsidRPr="00D13C7C">
              <w:rPr>
                <w:rStyle w:val="ArialUnicodeMS10"/>
                <w:rFonts w:ascii="Times New Roman" w:hAnsi="Times New Roman" w:cs="Times New Roman"/>
                <w:b w:val="0"/>
                <w:i w:val="0"/>
                <w:sz w:val="16"/>
                <w:szCs w:val="18"/>
              </w:rPr>
              <w:t>Комарова Т. С. «Занятия по изобразительной деятельности», стр. 87.</w:t>
            </w:r>
          </w:p>
        </w:tc>
        <w:tc>
          <w:tcPr>
            <w:tcW w:w="1701"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c>
          <w:tcPr>
            <w:tcW w:w="1559"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c>
          <w:tcPr>
            <w:tcW w:w="1560"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c>
          <w:tcPr>
            <w:tcW w:w="1417"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r>
      <w:tr w:rsidR="00251635" w:rsidRPr="00D13C7C" w:rsidTr="00EF1D4A">
        <w:tblPrEx>
          <w:shd w:val="clear" w:color="auto" w:fill="FFFFFF" w:themeFill="background1"/>
        </w:tblPrEx>
        <w:trPr>
          <w:cantSplit/>
          <w:trHeight w:val="898"/>
        </w:trPr>
        <w:tc>
          <w:tcPr>
            <w:tcW w:w="434" w:type="dxa"/>
            <w:vMerge/>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p>
        </w:tc>
        <w:tc>
          <w:tcPr>
            <w:tcW w:w="434" w:type="dxa"/>
            <w:vMerge/>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p>
        </w:tc>
        <w:tc>
          <w:tcPr>
            <w:tcW w:w="435" w:type="dxa"/>
            <w:vMerge/>
            <w:shd w:val="clear" w:color="auto" w:fill="FFFFFF" w:themeFill="background1"/>
          </w:tcPr>
          <w:p w:rsidR="00251635" w:rsidRPr="00C0322D" w:rsidRDefault="00251635" w:rsidP="0082780C">
            <w:pPr>
              <w:spacing w:after="0" w:line="240" w:lineRule="auto"/>
              <w:jc w:val="center"/>
              <w:rPr>
                <w:rFonts w:ascii="Times New Roman" w:hAnsi="Times New Roman" w:cs="Times New Roman"/>
                <w:sz w:val="18"/>
                <w:szCs w:val="18"/>
              </w:rPr>
            </w:pPr>
          </w:p>
        </w:tc>
        <w:tc>
          <w:tcPr>
            <w:tcW w:w="570" w:type="dxa"/>
            <w:shd w:val="clear" w:color="auto" w:fill="FFFFFF" w:themeFill="background1"/>
            <w:textDirection w:val="btLr"/>
          </w:tcPr>
          <w:p w:rsidR="00251635" w:rsidRPr="00C0322D" w:rsidRDefault="00251635" w:rsidP="0082780C">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shd w:val="clear" w:color="auto" w:fill="FFFFFF" w:themeFill="background1"/>
          </w:tcPr>
          <w:p w:rsidR="00251635" w:rsidRDefault="00251635" w:rsidP="0082780C">
            <w:pPr>
              <w:spacing w:after="0" w:line="240" w:lineRule="auto"/>
              <w:rPr>
                <w:rFonts w:ascii="Times New Roman" w:hAnsi="Times New Roman" w:cs="Times New Roman"/>
                <w:sz w:val="18"/>
                <w:szCs w:val="18"/>
              </w:rPr>
            </w:pPr>
          </w:p>
          <w:p w:rsidR="00251635" w:rsidRDefault="00251635" w:rsidP="0082780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Ч</w:t>
            </w:r>
          </w:p>
          <w:p w:rsidR="00251635" w:rsidRPr="00C0322D" w:rsidRDefault="00251635" w:rsidP="0082780C">
            <w:pPr>
              <w:spacing w:after="0" w:line="240" w:lineRule="auto"/>
              <w:rPr>
                <w:rFonts w:ascii="Times New Roman" w:hAnsi="Times New Roman" w:cs="Times New Roman"/>
                <w:sz w:val="18"/>
                <w:szCs w:val="18"/>
              </w:rPr>
            </w:pPr>
          </w:p>
        </w:tc>
        <w:tc>
          <w:tcPr>
            <w:tcW w:w="7652" w:type="dxa"/>
            <w:shd w:val="clear" w:color="auto" w:fill="FFFFFF" w:themeFill="background1"/>
          </w:tcPr>
          <w:p w:rsidR="00251635" w:rsidRPr="00D13C7C" w:rsidRDefault="00251635" w:rsidP="0082780C">
            <w:pPr>
              <w:spacing w:after="0" w:line="240" w:lineRule="auto"/>
              <w:jc w:val="both"/>
              <w:rPr>
                <w:rFonts w:ascii="Times New Roman" w:hAnsi="Times New Roman" w:cs="Times New Roman"/>
                <w:b/>
                <w:sz w:val="16"/>
                <w:szCs w:val="18"/>
              </w:rPr>
            </w:pPr>
            <w:r w:rsidRPr="00D13C7C">
              <w:rPr>
                <w:rFonts w:ascii="Times New Roman" w:hAnsi="Times New Roman" w:cs="Times New Roman"/>
                <w:b/>
                <w:sz w:val="16"/>
                <w:szCs w:val="18"/>
                <w:u w:val="single"/>
              </w:rPr>
              <w:t xml:space="preserve">ФЦКМ </w:t>
            </w:r>
            <w:r w:rsidRPr="00D13C7C">
              <w:rPr>
                <w:rFonts w:ascii="Times New Roman" w:hAnsi="Times New Roman" w:cs="Times New Roman"/>
                <w:b/>
                <w:sz w:val="16"/>
                <w:szCs w:val="18"/>
              </w:rPr>
              <w:t>Тема: «Путешествие в прошлое лампочки»</w:t>
            </w:r>
          </w:p>
          <w:p w:rsidR="00251635" w:rsidRPr="00D13C7C" w:rsidRDefault="00251635" w:rsidP="0082780C">
            <w:pPr>
              <w:spacing w:after="0" w:line="240" w:lineRule="auto"/>
              <w:jc w:val="both"/>
              <w:rPr>
                <w:rFonts w:ascii="Times New Roman" w:hAnsi="Times New Roman" w:cs="Times New Roman"/>
                <w:b/>
                <w:sz w:val="16"/>
                <w:szCs w:val="18"/>
              </w:rPr>
            </w:pPr>
            <w:r w:rsidRPr="00D13C7C">
              <w:rPr>
                <w:rFonts w:ascii="Times New Roman" w:hAnsi="Times New Roman" w:cs="Times New Roman"/>
                <w:b/>
                <w:bCs/>
                <w:sz w:val="16"/>
                <w:szCs w:val="18"/>
              </w:rPr>
              <w:t xml:space="preserve">Цель: </w:t>
            </w:r>
            <w:r w:rsidRPr="00D13C7C">
              <w:rPr>
                <w:rFonts w:ascii="Times New Roman" w:hAnsi="Times New Roman" w:cs="Times New Roman"/>
                <w:sz w:val="16"/>
                <w:szCs w:val="18"/>
              </w:rPr>
              <w:t>познакомить с историей электрической лампочки,  вызвать положительный эмоциональный настрой, интерес к прошлому этого  предмета. Дыбина О. В. «Ознакомление с предметным и социальным окружением», стр. 41.</w:t>
            </w:r>
          </w:p>
        </w:tc>
        <w:tc>
          <w:tcPr>
            <w:tcW w:w="1701"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c>
          <w:tcPr>
            <w:tcW w:w="1559"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c>
          <w:tcPr>
            <w:tcW w:w="1560"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c>
          <w:tcPr>
            <w:tcW w:w="1417" w:type="dxa"/>
            <w:gridSpan w:val="2"/>
            <w:vMerge/>
            <w:shd w:val="clear" w:color="auto" w:fill="FFFFFF" w:themeFill="background1"/>
          </w:tcPr>
          <w:p w:rsidR="00251635" w:rsidRPr="00D13C7C" w:rsidRDefault="00251635" w:rsidP="0082780C">
            <w:pPr>
              <w:spacing w:after="0" w:line="240" w:lineRule="auto"/>
              <w:jc w:val="center"/>
              <w:rPr>
                <w:rFonts w:ascii="Times New Roman" w:hAnsi="Times New Roman" w:cs="Times New Roman"/>
                <w:sz w:val="16"/>
                <w:szCs w:val="18"/>
              </w:rPr>
            </w:pPr>
          </w:p>
        </w:tc>
      </w:tr>
      <w:tr w:rsidR="00821D36" w:rsidRPr="00D13C7C" w:rsidTr="00EF1D4A">
        <w:tblPrEx>
          <w:shd w:val="clear" w:color="auto" w:fill="FFFFFF" w:themeFill="background1"/>
        </w:tblPrEx>
        <w:trPr>
          <w:cantSplit/>
          <w:trHeight w:val="352"/>
        </w:trPr>
        <w:tc>
          <w:tcPr>
            <w:tcW w:w="434" w:type="dxa"/>
            <w:vMerge/>
            <w:shd w:val="clear" w:color="auto" w:fill="FFFFFF" w:themeFill="background1"/>
          </w:tcPr>
          <w:p w:rsidR="00821D36" w:rsidRPr="00C0322D" w:rsidRDefault="00821D36" w:rsidP="0082780C">
            <w:pPr>
              <w:spacing w:after="0" w:line="240" w:lineRule="auto"/>
              <w:jc w:val="center"/>
              <w:rPr>
                <w:rFonts w:ascii="Times New Roman" w:hAnsi="Times New Roman" w:cs="Times New Roman"/>
                <w:sz w:val="18"/>
                <w:szCs w:val="18"/>
              </w:rPr>
            </w:pPr>
          </w:p>
        </w:tc>
        <w:tc>
          <w:tcPr>
            <w:tcW w:w="434" w:type="dxa"/>
            <w:vMerge/>
            <w:shd w:val="clear" w:color="auto" w:fill="FFFFFF" w:themeFill="background1"/>
          </w:tcPr>
          <w:p w:rsidR="00821D36" w:rsidRPr="00C0322D" w:rsidRDefault="00821D36" w:rsidP="0082780C">
            <w:pPr>
              <w:spacing w:after="0" w:line="240" w:lineRule="auto"/>
              <w:jc w:val="center"/>
              <w:rPr>
                <w:rFonts w:ascii="Times New Roman" w:hAnsi="Times New Roman" w:cs="Times New Roman"/>
                <w:sz w:val="18"/>
                <w:szCs w:val="18"/>
              </w:rPr>
            </w:pPr>
          </w:p>
        </w:tc>
        <w:tc>
          <w:tcPr>
            <w:tcW w:w="435" w:type="dxa"/>
            <w:vMerge/>
            <w:shd w:val="clear" w:color="auto" w:fill="FFFFFF" w:themeFill="background1"/>
          </w:tcPr>
          <w:p w:rsidR="00821D36" w:rsidRPr="00C0322D" w:rsidRDefault="00821D36" w:rsidP="0082780C">
            <w:pPr>
              <w:spacing w:after="0" w:line="240" w:lineRule="auto"/>
              <w:jc w:val="center"/>
              <w:rPr>
                <w:rFonts w:ascii="Times New Roman" w:hAnsi="Times New Roman" w:cs="Times New Roman"/>
                <w:sz w:val="18"/>
                <w:szCs w:val="18"/>
              </w:rPr>
            </w:pPr>
          </w:p>
        </w:tc>
        <w:tc>
          <w:tcPr>
            <w:tcW w:w="570" w:type="dxa"/>
            <w:shd w:val="clear" w:color="auto" w:fill="FFFFFF" w:themeFill="background1"/>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shd w:val="clear" w:color="auto" w:fill="FFFFFF" w:themeFill="background1"/>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652" w:type="dxa"/>
            <w:shd w:val="clear" w:color="auto" w:fill="FFFFFF" w:themeFill="background1"/>
          </w:tcPr>
          <w:p w:rsidR="00307FE0" w:rsidRPr="00307FE0" w:rsidRDefault="00307FE0" w:rsidP="00307FE0">
            <w:pPr>
              <w:pStyle w:val="af4"/>
              <w:spacing w:before="0" w:beforeAutospacing="0" w:after="0" w:afterAutospacing="0"/>
              <w:ind w:firstLine="300"/>
              <w:rPr>
                <w:color w:val="2A2723"/>
                <w:sz w:val="16"/>
                <w:szCs w:val="21"/>
              </w:rPr>
            </w:pPr>
            <w:r>
              <w:rPr>
                <w:sz w:val="16"/>
                <w:szCs w:val="18"/>
              </w:rPr>
              <w:t xml:space="preserve">Цель: </w:t>
            </w:r>
            <w:r w:rsidRPr="00307FE0">
              <w:rPr>
                <w:color w:val="2A2723"/>
                <w:sz w:val="16"/>
                <w:szCs w:val="21"/>
              </w:rPr>
              <w:t>Упражнять детей в беге на скорость; повторить игровые упражнения с прыжками, с мячом и бегом.</w:t>
            </w:r>
          </w:p>
          <w:p w:rsidR="00821D36" w:rsidRPr="00BA62C4" w:rsidRDefault="00821D36" w:rsidP="00307FE0">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w:t>
            </w:r>
            <w:r w:rsidR="00307FE0">
              <w:rPr>
                <w:rFonts w:ascii="Times New Roman" w:hAnsi="Times New Roman" w:cs="Times New Roman"/>
                <w:sz w:val="16"/>
                <w:szCs w:val="18"/>
              </w:rPr>
              <w:t xml:space="preserve"> квартал, март</w:t>
            </w:r>
            <w:r>
              <w:rPr>
                <w:rFonts w:ascii="Times New Roman" w:hAnsi="Times New Roman" w:cs="Times New Roman"/>
                <w:sz w:val="16"/>
                <w:szCs w:val="18"/>
              </w:rPr>
              <w:t xml:space="preserve">, </w:t>
            </w:r>
            <w:r w:rsidR="00307FE0">
              <w:rPr>
                <w:rFonts w:ascii="Times New Roman" w:hAnsi="Times New Roman" w:cs="Times New Roman"/>
                <w:sz w:val="16"/>
                <w:szCs w:val="18"/>
              </w:rPr>
              <w:t>12</w:t>
            </w:r>
            <w:r w:rsidRPr="00BA62C4">
              <w:rPr>
                <w:rFonts w:ascii="Times New Roman" w:hAnsi="Times New Roman" w:cs="Times New Roman"/>
                <w:sz w:val="16"/>
                <w:szCs w:val="18"/>
              </w:rPr>
              <w:t>**</w:t>
            </w:r>
            <w:r w:rsidR="00307FE0">
              <w:rPr>
                <w:rFonts w:ascii="Times New Roman" w:hAnsi="Times New Roman" w:cs="Times New Roman"/>
                <w:sz w:val="16"/>
                <w:szCs w:val="18"/>
              </w:rPr>
              <w:t>, с.85</w:t>
            </w:r>
          </w:p>
        </w:tc>
        <w:tc>
          <w:tcPr>
            <w:tcW w:w="1701" w:type="dxa"/>
            <w:gridSpan w:val="2"/>
            <w:shd w:val="clear" w:color="auto" w:fill="FFFFFF" w:themeFill="background1"/>
          </w:tcPr>
          <w:p w:rsidR="00821D36" w:rsidRPr="00D13C7C" w:rsidRDefault="00821D36" w:rsidP="0082780C">
            <w:pPr>
              <w:spacing w:after="0" w:line="240" w:lineRule="auto"/>
              <w:jc w:val="center"/>
              <w:rPr>
                <w:rFonts w:ascii="Times New Roman" w:hAnsi="Times New Roman" w:cs="Times New Roman"/>
                <w:sz w:val="16"/>
                <w:szCs w:val="18"/>
              </w:rPr>
            </w:pPr>
          </w:p>
        </w:tc>
        <w:tc>
          <w:tcPr>
            <w:tcW w:w="1559" w:type="dxa"/>
            <w:gridSpan w:val="2"/>
            <w:shd w:val="clear" w:color="auto" w:fill="FFFFFF" w:themeFill="background1"/>
          </w:tcPr>
          <w:p w:rsidR="00821D36" w:rsidRPr="00D13C7C" w:rsidRDefault="00821D36" w:rsidP="0082780C">
            <w:pPr>
              <w:spacing w:after="0" w:line="240" w:lineRule="auto"/>
              <w:jc w:val="center"/>
              <w:rPr>
                <w:rFonts w:ascii="Times New Roman" w:hAnsi="Times New Roman" w:cs="Times New Roman"/>
                <w:sz w:val="16"/>
                <w:szCs w:val="18"/>
              </w:rPr>
            </w:pPr>
          </w:p>
        </w:tc>
        <w:tc>
          <w:tcPr>
            <w:tcW w:w="1560" w:type="dxa"/>
            <w:gridSpan w:val="2"/>
            <w:shd w:val="clear" w:color="auto" w:fill="FFFFFF" w:themeFill="background1"/>
          </w:tcPr>
          <w:p w:rsidR="00821D36" w:rsidRPr="00D13C7C" w:rsidRDefault="00821D36" w:rsidP="0082780C">
            <w:pPr>
              <w:spacing w:after="0" w:line="240" w:lineRule="auto"/>
              <w:jc w:val="center"/>
              <w:rPr>
                <w:rFonts w:ascii="Times New Roman" w:hAnsi="Times New Roman" w:cs="Times New Roman"/>
                <w:sz w:val="16"/>
                <w:szCs w:val="18"/>
              </w:rPr>
            </w:pPr>
          </w:p>
        </w:tc>
        <w:tc>
          <w:tcPr>
            <w:tcW w:w="1417" w:type="dxa"/>
            <w:gridSpan w:val="2"/>
            <w:shd w:val="clear" w:color="auto" w:fill="FFFFFF" w:themeFill="background1"/>
          </w:tcPr>
          <w:p w:rsidR="00821D36" w:rsidRPr="00D13C7C" w:rsidRDefault="00821D36" w:rsidP="0082780C">
            <w:pPr>
              <w:spacing w:after="0" w:line="240" w:lineRule="auto"/>
              <w:jc w:val="center"/>
              <w:rPr>
                <w:rFonts w:ascii="Times New Roman" w:hAnsi="Times New Roman" w:cs="Times New Roman"/>
                <w:sz w:val="16"/>
                <w:szCs w:val="18"/>
              </w:rPr>
            </w:pPr>
          </w:p>
        </w:tc>
      </w:tr>
      <w:tr w:rsidR="00821D36" w:rsidRPr="00D13C7C" w:rsidTr="00EF1D4A">
        <w:tblPrEx>
          <w:shd w:val="clear" w:color="auto" w:fill="FFFFFF" w:themeFill="background1"/>
        </w:tblPrEx>
        <w:trPr>
          <w:cantSplit/>
          <w:trHeight w:val="1170"/>
        </w:trPr>
        <w:tc>
          <w:tcPr>
            <w:tcW w:w="434" w:type="dxa"/>
            <w:vMerge/>
            <w:shd w:val="clear" w:color="auto" w:fill="FFFFFF" w:themeFill="background1"/>
          </w:tcPr>
          <w:p w:rsidR="00821D36" w:rsidRPr="00C0322D" w:rsidRDefault="00821D36" w:rsidP="0082780C">
            <w:pPr>
              <w:spacing w:after="0" w:line="240" w:lineRule="auto"/>
              <w:jc w:val="center"/>
              <w:rPr>
                <w:rFonts w:ascii="Times New Roman" w:hAnsi="Times New Roman" w:cs="Times New Roman"/>
                <w:sz w:val="18"/>
                <w:szCs w:val="18"/>
              </w:rPr>
            </w:pPr>
          </w:p>
        </w:tc>
        <w:tc>
          <w:tcPr>
            <w:tcW w:w="434" w:type="dxa"/>
            <w:vMerge/>
            <w:shd w:val="clear" w:color="auto" w:fill="FFFFFF" w:themeFill="background1"/>
          </w:tcPr>
          <w:p w:rsidR="00821D36" w:rsidRPr="00C0322D" w:rsidRDefault="00821D36" w:rsidP="0082780C">
            <w:pPr>
              <w:spacing w:after="0" w:line="240" w:lineRule="auto"/>
              <w:jc w:val="center"/>
              <w:rPr>
                <w:rFonts w:ascii="Times New Roman" w:hAnsi="Times New Roman" w:cs="Times New Roman"/>
                <w:sz w:val="18"/>
                <w:szCs w:val="18"/>
              </w:rPr>
            </w:pPr>
          </w:p>
        </w:tc>
        <w:tc>
          <w:tcPr>
            <w:tcW w:w="435" w:type="dxa"/>
            <w:vMerge/>
            <w:shd w:val="clear" w:color="auto" w:fill="FFFFFF" w:themeFill="background1"/>
          </w:tcPr>
          <w:p w:rsidR="00821D36" w:rsidRPr="00C0322D" w:rsidRDefault="00821D36" w:rsidP="0082780C">
            <w:pPr>
              <w:spacing w:after="0" w:line="240" w:lineRule="auto"/>
              <w:jc w:val="center"/>
              <w:rPr>
                <w:rFonts w:ascii="Times New Roman" w:hAnsi="Times New Roman" w:cs="Times New Roman"/>
                <w:sz w:val="18"/>
                <w:szCs w:val="18"/>
              </w:rPr>
            </w:pPr>
          </w:p>
        </w:tc>
        <w:tc>
          <w:tcPr>
            <w:tcW w:w="570" w:type="dxa"/>
            <w:shd w:val="clear" w:color="auto" w:fill="FFFFFF" w:themeFill="background1"/>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shd w:val="clear" w:color="auto" w:fill="FFFFFF" w:themeFill="background1"/>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652" w:type="dxa"/>
            <w:shd w:val="clear" w:color="auto" w:fill="FFFFFF" w:themeFill="background1"/>
          </w:tcPr>
          <w:p w:rsidR="00821D36"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Песенка «Гуля-голубочек»;</w:t>
            </w:r>
          </w:p>
          <w:p w:rsidR="00821D36"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Рус</w:t>
            </w:r>
            <w:proofErr w:type="gramStart"/>
            <w:r>
              <w:rPr>
                <w:rFonts w:ascii="Times New Roman" w:hAnsi="Times New Roman" w:cs="Times New Roman"/>
                <w:sz w:val="16"/>
                <w:szCs w:val="18"/>
              </w:rPr>
              <w:t>.с</w:t>
            </w:r>
            <w:proofErr w:type="gramEnd"/>
            <w:r>
              <w:rPr>
                <w:rFonts w:ascii="Times New Roman" w:hAnsi="Times New Roman" w:cs="Times New Roman"/>
                <w:sz w:val="16"/>
                <w:szCs w:val="18"/>
              </w:rPr>
              <w:t>казка «Снегурочка»;</w:t>
            </w:r>
          </w:p>
          <w:p w:rsidR="00821D36"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А. Плещеев «Внучка»;</w:t>
            </w:r>
          </w:p>
          <w:p w:rsidR="00821D36"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Ю. Казаков «Зачем мыши хвост?»;</w:t>
            </w:r>
          </w:p>
          <w:p w:rsidR="00821D36" w:rsidRPr="007C68D2" w:rsidRDefault="00821D36" w:rsidP="0082780C">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С.Козлов «Зимняя сказка».</w:t>
            </w:r>
          </w:p>
        </w:tc>
        <w:tc>
          <w:tcPr>
            <w:tcW w:w="1701" w:type="dxa"/>
            <w:gridSpan w:val="2"/>
            <w:shd w:val="clear" w:color="auto" w:fill="FFFFFF" w:themeFill="background1"/>
          </w:tcPr>
          <w:p w:rsidR="00821D36" w:rsidRPr="00D13C7C" w:rsidRDefault="00821D36" w:rsidP="0082780C">
            <w:pPr>
              <w:spacing w:after="0" w:line="240" w:lineRule="auto"/>
              <w:jc w:val="center"/>
              <w:rPr>
                <w:rFonts w:ascii="Times New Roman" w:hAnsi="Times New Roman" w:cs="Times New Roman"/>
                <w:sz w:val="16"/>
                <w:szCs w:val="18"/>
              </w:rPr>
            </w:pPr>
          </w:p>
        </w:tc>
        <w:tc>
          <w:tcPr>
            <w:tcW w:w="1559" w:type="dxa"/>
            <w:gridSpan w:val="2"/>
            <w:shd w:val="clear" w:color="auto" w:fill="FFFFFF" w:themeFill="background1"/>
          </w:tcPr>
          <w:p w:rsidR="00821D36" w:rsidRPr="00D13C7C" w:rsidRDefault="00821D36" w:rsidP="0082780C">
            <w:pPr>
              <w:spacing w:after="0" w:line="240" w:lineRule="auto"/>
              <w:jc w:val="center"/>
              <w:rPr>
                <w:rFonts w:ascii="Times New Roman" w:hAnsi="Times New Roman" w:cs="Times New Roman"/>
                <w:sz w:val="16"/>
                <w:szCs w:val="18"/>
              </w:rPr>
            </w:pPr>
          </w:p>
        </w:tc>
        <w:tc>
          <w:tcPr>
            <w:tcW w:w="1560" w:type="dxa"/>
            <w:gridSpan w:val="2"/>
            <w:shd w:val="clear" w:color="auto" w:fill="FFFFFF" w:themeFill="background1"/>
          </w:tcPr>
          <w:p w:rsidR="00821D36" w:rsidRPr="00D13C7C" w:rsidRDefault="00821D36" w:rsidP="0082780C">
            <w:pPr>
              <w:spacing w:after="0" w:line="240" w:lineRule="auto"/>
              <w:jc w:val="center"/>
              <w:rPr>
                <w:rFonts w:ascii="Times New Roman" w:hAnsi="Times New Roman" w:cs="Times New Roman"/>
                <w:sz w:val="16"/>
                <w:szCs w:val="18"/>
              </w:rPr>
            </w:pPr>
          </w:p>
        </w:tc>
        <w:tc>
          <w:tcPr>
            <w:tcW w:w="1417" w:type="dxa"/>
            <w:gridSpan w:val="2"/>
            <w:shd w:val="clear" w:color="auto" w:fill="FFFFFF" w:themeFill="background1"/>
          </w:tcPr>
          <w:p w:rsidR="00821D36" w:rsidRPr="00D13C7C" w:rsidRDefault="00821D36" w:rsidP="0082780C">
            <w:pPr>
              <w:spacing w:after="0" w:line="240" w:lineRule="auto"/>
              <w:jc w:val="center"/>
              <w:rPr>
                <w:rFonts w:ascii="Times New Roman" w:hAnsi="Times New Roman" w:cs="Times New Roman"/>
                <w:sz w:val="16"/>
                <w:szCs w:val="18"/>
              </w:rPr>
            </w:pPr>
          </w:p>
        </w:tc>
      </w:tr>
    </w:tbl>
    <w:p w:rsidR="00251635" w:rsidRDefault="00251635" w:rsidP="008C74EA">
      <w:pPr>
        <w:spacing w:after="0" w:line="240" w:lineRule="auto"/>
        <w:rPr>
          <w:rFonts w:ascii="Times New Roman" w:hAnsi="Times New Roman" w:cs="Times New Roman"/>
          <w:sz w:val="20"/>
          <w:szCs w:val="20"/>
        </w:rPr>
      </w:pPr>
    </w:p>
    <w:p w:rsidR="00B71606" w:rsidRDefault="00B71606" w:rsidP="008C74EA">
      <w:pPr>
        <w:spacing w:after="0" w:line="240" w:lineRule="auto"/>
        <w:rPr>
          <w:rFonts w:ascii="Times New Roman" w:hAnsi="Times New Roman" w:cs="Times New Roman"/>
          <w:sz w:val="20"/>
          <w:szCs w:val="20"/>
        </w:rPr>
      </w:pPr>
    </w:p>
    <w:p w:rsidR="00200E77" w:rsidRDefault="00200E77" w:rsidP="008C74EA">
      <w:pPr>
        <w:spacing w:after="0" w:line="240" w:lineRule="auto"/>
        <w:rPr>
          <w:rFonts w:ascii="Times New Roman" w:hAnsi="Times New Roman" w:cs="Times New Roman"/>
          <w:sz w:val="20"/>
          <w:szCs w:val="20"/>
        </w:rPr>
      </w:pPr>
    </w:p>
    <w:p w:rsidR="00EF1D4A" w:rsidRDefault="00EF1D4A" w:rsidP="008C74EA">
      <w:pPr>
        <w:spacing w:after="0" w:line="240" w:lineRule="auto"/>
        <w:rPr>
          <w:rFonts w:ascii="Times New Roman" w:hAnsi="Times New Roman" w:cs="Times New Roman"/>
          <w:sz w:val="20"/>
          <w:szCs w:val="20"/>
        </w:rPr>
      </w:pPr>
    </w:p>
    <w:tbl>
      <w:tblPr>
        <w:tblStyle w:val="a9"/>
        <w:tblW w:w="16131" w:type="dxa"/>
        <w:tblInd w:w="-318" w:type="dxa"/>
        <w:tblLayout w:type="fixed"/>
        <w:tblLook w:val="04A0" w:firstRow="1" w:lastRow="0" w:firstColumn="1" w:lastColumn="0" w:noHBand="0" w:noVBand="1"/>
      </w:tblPr>
      <w:tblGrid>
        <w:gridCol w:w="435"/>
        <w:gridCol w:w="435"/>
        <w:gridCol w:w="435"/>
        <w:gridCol w:w="570"/>
        <w:gridCol w:w="540"/>
        <w:gridCol w:w="7654"/>
        <w:gridCol w:w="1843"/>
        <w:gridCol w:w="1417"/>
        <w:gridCol w:w="1418"/>
        <w:gridCol w:w="1384"/>
      </w:tblGrid>
      <w:tr w:rsidR="00B92380" w:rsidRPr="000F76B7" w:rsidTr="00EF1D4A">
        <w:trPr>
          <w:cantSplit/>
          <w:trHeight w:val="279"/>
        </w:trPr>
        <w:tc>
          <w:tcPr>
            <w:tcW w:w="435" w:type="dxa"/>
            <w:vMerge w:val="restart"/>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B92380" w:rsidRPr="000F76B7" w:rsidRDefault="00B92380" w:rsidP="00B92380">
            <w:pPr>
              <w:spacing w:after="0" w:line="240" w:lineRule="auto"/>
              <w:ind w:left="113" w:right="113"/>
              <w:jc w:val="center"/>
              <w:rPr>
                <w:rFonts w:ascii="Times New Roman" w:hAnsi="Times New Roman" w:cs="Times New Roman"/>
                <w:sz w:val="18"/>
                <w:szCs w:val="18"/>
              </w:rPr>
            </w:pPr>
          </w:p>
        </w:tc>
        <w:tc>
          <w:tcPr>
            <w:tcW w:w="435" w:type="dxa"/>
            <w:vMerge w:val="restart"/>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194" w:type="dxa"/>
            <w:gridSpan w:val="2"/>
          </w:tcPr>
          <w:p w:rsidR="00B92380" w:rsidRPr="000F76B7" w:rsidRDefault="00B92380" w:rsidP="00B923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062" w:type="dxa"/>
            <w:gridSpan w:val="4"/>
          </w:tcPr>
          <w:p w:rsidR="00B92380" w:rsidRPr="000F76B7" w:rsidRDefault="00B92380" w:rsidP="00B923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B92380" w:rsidRPr="000F76B7" w:rsidTr="00EF1D4A">
        <w:trPr>
          <w:cantSplit/>
          <w:trHeight w:val="9"/>
        </w:trPr>
        <w:tc>
          <w:tcPr>
            <w:tcW w:w="435" w:type="dxa"/>
            <w:vMerge/>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B92380" w:rsidRPr="000F76B7" w:rsidRDefault="00B92380" w:rsidP="00B92380">
            <w:pPr>
              <w:spacing w:after="0" w:line="240" w:lineRule="auto"/>
              <w:ind w:left="113" w:right="113"/>
              <w:jc w:val="center"/>
              <w:rPr>
                <w:rFonts w:ascii="Times New Roman" w:hAnsi="Times New Roman" w:cs="Times New Roman"/>
                <w:sz w:val="18"/>
                <w:szCs w:val="18"/>
              </w:rPr>
            </w:pPr>
          </w:p>
        </w:tc>
        <w:tc>
          <w:tcPr>
            <w:tcW w:w="7654" w:type="dxa"/>
            <w:vMerge w:val="restart"/>
          </w:tcPr>
          <w:p w:rsidR="00B92380" w:rsidRPr="000F76B7" w:rsidRDefault="00B92380" w:rsidP="00B923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062" w:type="dxa"/>
            <w:gridSpan w:val="4"/>
          </w:tcPr>
          <w:p w:rsidR="00B92380" w:rsidRPr="000F76B7" w:rsidRDefault="00B92380" w:rsidP="00B923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B92380" w:rsidRPr="000F76B7" w:rsidTr="00EF1D4A">
        <w:trPr>
          <w:cantSplit/>
          <w:trHeight w:val="1058"/>
        </w:trPr>
        <w:tc>
          <w:tcPr>
            <w:tcW w:w="435" w:type="dxa"/>
            <w:vMerge/>
            <w:tcBorders>
              <w:bottom w:val="single" w:sz="4" w:space="0" w:color="auto"/>
            </w:tcBorders>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B92380" w:rsidRPr="000F76B7" w:rsidRDefault="00B92380" w:rsidP="00B92380">
            <w:pPr>
              <w:spacing w:after="0" w:line="240" w:lineRule="auto"/>
              <w:ind w:left="113" w:right="113"/>
              <w:jc w:val="center"/>
              <w:rPr>
                <w:rFonts w:ascii="Times New Roman" w:hAnsi="Times New Roman" w:cs="Times New Roman"/>
                <w:sz w:val="18"/>
                <w:szCs w:val="18"/>
              </w:rPr>
            </w:pPr>
          </w:p>
        </w:tc>
        <w:tc>
          <w:tcPr>
            <w:tcW w:w="7654" w:type="dxa"/>
            <w:vMerge/>
            <w:tcBorders>
              <w:bottom w:val="single" w:sz="4" w:space="0" w:color="auto"/>
            </w:tcBorders>
          </w:tcPr>
          <w:p w:rsidR="00B92380" w:rsidRPr="000F76B7" w:rsidRDefault="00B92380" w:rsidP="00B92380">
            <w:pPr>
              <w:spacing w:after="0" w:line="240" w:lineRule="auto"/>
              <w:jc w:val="center"/>
              <w:rPr>
                <w:rFonts w:ascii="Times New Roman" w:hAnsi="Times New Roman" w:cs="Times New Roman"/>
                <w:sz w:val="18"/>
                <w:szCs w:val="18"/>
              </w:rPr>
            </w:pPr>
          </w:p>
        </w:tc>
        <w:tc>
          <w:tcPr>
            <w:tcW w:w="1843" w:type="dxa"/>
            <w:tcBorders>
              <w:bottom w:val="single" w:sz="4" w:space="0" w:color="auto"/>
            </w:tcBorders>
          </w:tcPr>
          <w:p w:rsidR="00B92380" w:rsidRPr="000F76B7" w:rsidRDefault="00B92380" w:rsidP="00B923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7" w:type="dxa"/>
            <w:tcBorders>
              <w:bottom w:val="single" w:sz="4" w:space="0" w:color="auto"/>
            </w:tcBorders>
          </w:tcPr>
          <w:p w:rsidR="00B92380" w:rsidRPr="000F76B7" w:rsidRDefault="00B92380" w:rsidP="00B923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8" w:type="dxa"/>
            <w:tcBorders>
              <w:bottom w:val="single" w:sz="4" w:space="0" w:color="auto"/>
            </w:tcBorders>
          </w:tcPr>
          <w:p w:rsidR="00B92380" w:rsidRPr="000F76B7" w:rsidRDefault="00B92380" w:rsidP="00B923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384" w:type="dxa"/>
            <w:tcBorders>
              <w:bottom w:val="single" w:sz="4" w:space="0" w:color="auto"/>
            </w:tcBorders>
          </w:tcPr>
          <w:p w:rsidR="00B92380" w:rsidRPr="000F76B7" w:rsidRDefault="00B92380" w:rsidP="00B923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B92380" w:rsidRPr="00C0322D" w:rsidTr="00EF1D4A">
        <w:tc>
          <w:tcPr>
            <w:tcW w:w="435" w:type="dxa"/>
          </w:tcPr>
          <w:p w:rsidR="00B92380" w:rsidRPr="00C0322D" w:rsidRDefault="00B92380" w:rsidP="00B923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5" w:type="dxa"/>
          </w:tcPr>
          <w:p w:rsidR="00B92380" w:rsidRPr="00C0322D" w:rsidRDefault="00B92380" w:rsidP="00B923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B92380" w:rsidRPr="00C0322D" w:rsidRDefault="00B92380" w:rsidP="00B923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B92380" w:rsidRPr="00C0322D" w:rsidRDefault="00B92380" w:rsidP="00B923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B92380" w:rsidRPr="00C0322D" w:rsidRDefault="00B92380" w:rsidP="00B923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654" w:type="dxa"/>
          </w:tcPr>
          <w:p w:rsidR="00B92380" w:rsidRPr="00C0322D" w:rsidRDefault="00B92380" w:rsidP="00B923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843" w:type="dxa"/>
          </w:tcPr>
          <w:p w:rsidR="00B92380" w:rsidRPr="00C0322D" w:rsidRDefault="00B92380" w:rsidP="00B923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7" w:type="dxa"/>
          </w:tcPr>
          <w:p w:rsidR="00B92380" w:rsidRPr="00C0322D" w:rsidRDefault="00B92380" w:rsidP="00B923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8" w:type="dxa"/>
          </w:tcPr>
          <w:p w:rsidR="00B92380" w:rsidRPr="00C0322D" w:rsidRDefault="00B92380" w:rsidP="00B923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384" w:type="dxa"/>
          </w:tcPr>
          <w:p w:rsidR="00B92380" w:rsidRPr="00C0322D" w:rsidRDefault="00B92380" w:rsidP="00B923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251635" w:rsidRPr="00B443E6" w:rsidTr="00EF1D4A">
        <w:trPr>
          <w:cantSplit/>
          <w:trHeight w:val="1134"/>
        </w:trPr>
        <w:tc>
          <w:tcPr>
            <w:tcW w:w="435" w:type="dxa"/>
            <w:vMerge w:val="restart"/>
            <w:textDirection w:val="btLr"/>
          </w:tcPr>
          <w:p w:rsidR="00251635" w:rsidRPr="00E15614" w:rsidRDefault="00251635" w:rsidP="0082780C">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Март 4 неделя (23.03 – 27</w:t>
            </w:r>
            <w:r w:rsidRPr="00E15614">
              <w:rPr>
                <w:rFonts w:ascii="Times New Roman" w:hAnsi="Times New Roman" w:cs="Times New Roman"/>
                <w:b/>
                <w:sz w:val="18"/>
                <w:szCs w:val="18"/>
              </w:rPr>
              <w:t>.03)</w:t>
            </w:r>
          </w:p>
        </w:tc>
        <w:tc>
          <w:tcPr>
            <w:tcW w:w="435" w:type="dxa"/>
            <w:vMerge w:val="restart"/>
            <w:textDirection w:val="btLr"/>
          </w:tcPr>
          <w:p w:rsidR="00251635" w:rsidRPr="00E15614" w:rsidRDefault="00251635" w:rsidP="0082780C">
            <w:pPr>
              <w:spacing w:after="0" w:line="240" w:lineRule="auto"/>
              <w:ind w:left="113" w:right="113"/>
              <w:jc w:val="center"/>
              <w:rPr>
                <w:rFonts w:ascii="Times New Roman" w:hAnsi="Times New Roman" w:cs="Times New Roman"/>
                <w:b/>
                <w:sz w:val="18"/>
                <w:szCs w:val="18"/>
              </w:rPr>
            </w:pPr>
            <w:r w:rsidRPr="00E15614">
              <w:rPr>
                <w:rFonts w:ascii="Times New Roman" w:hAnsi="Times New Roman" w:cs="Times New Roman"/>
                <w:b/>
                <w:sz w:val="18"/>
                <w:szCs w:val="18"/>
              </w:rPr>
              <w:t>«Весна – красна»</w:t>
            </w:r>
          </w:p>
        </w:tc>
        <w:tc>
          <w:tcPr>
            <w:tcW w:w="435" w:type="dxa"/>
            <w:vMerge w:val="restart"/>
            <w:textDirection w:val="btLr"/>
          </w:tcPr>
          <w:p w:rsidR="00251635" w:rsidRPr="000459C9" w:rsidRDefault="00251635" w:rsidP="00344865">
            <w:pPr>
              <w:spacing w:after="0" w:line="240" w:lineRule="auto"/>
              <w:ind w:left="113" w:right="113"/>
              <w:jc w:val="center"/>
              <w:rPr>
                <w:rFonts w:ascii="Times New Roman" w:hAnsi="Times New Roman" w:cs="Times New Roman"/>
                <w:b/>
                <w:sz w:val="18"/>
                <w:szCs w:val="18"/>
              </w:rPr>
            </w:pPr>
            <w:r w:rsidRPr="000459C9">
              <w:rPr>
                <w:rFonts w:ascii="Times New Roman" w:hAnsi="Times New Roman" w:cs="Times New Roman"/>
                <w:b/>
                <w:sz w:val="18"/>
                <w:szCs w:val="18"/>
              </w:rPr>
              <w:t>«Неделя театра»</w:t>
            </w:r>
          </w:p>
        </w:tc>
        <w:tc>
          <w:tcPr>
            <w:tcW w:w="570" w:type="dxa"/>
            <w:textDirection w:val="btLr"/>
          </w:tcPr>
          <w:p w:rsidR="00251635" w:rsidRPr="000459C9" w:rsidRDefault="00251635" w:rsidP="00B92380">
            <w:pPr>
              <w:spacing w:after="0" w:line="240" w:lineRule="auto"/>
              <w:ind w:left="113" w:right="113"/>
              <w:jc w:val="center"/>
              <w:rPr>
                <w:rFonts w:ascii="Times New Roman" w:hAnsi="Times New Roman" w:cs="Times New Roman"/>
                <w:sz w:val="18"/>
                <w:szCs w:val="18"/>
              </w:rPr>
            </w:pPr>
            <w:r w:rsidRPr="000459C9">
              <w:rPr>
                <w:rFonts w:ascii="Times New Roman" w:hAnsi="Times New Roman" w:cs="Times New Roman"/>
                <w:sz w:val="18"/>
                <w:szCs w:val="18"/>
              </w:rPr>
              <w:t>ХЭР</w:t>
            </w:r>
          </w:p>
        </w:tc>
        <w:tc>
          <w:tcPr>
            <w:tcW w:w="540" w:type="dxa"/>
          </w:tcPr>
          <w:p w:rsidR="00251635" w:rsidRPr="000459C9" w:rsidRDefault="00251635" w:rsidP="00B92380">
            <w:pPr>
              <w:spacing w:after="0" w:line="240" w:lineRule="auto"/>
              <w:jc w:val="center"/>
              <w:rPr>
                <w:rFonts w:ascii="Times New Roman" w:hAnsi="Times New Roman" w:cs="Times New Roman"/>
                <w:sz w:val="18"/>
                <w:szCs w:val="18"/>
              </w:rPr>
            </w:pPr>
          </w:p>
          <w:p w:rsidR="00251635" w:rsidRPr="000459C9" w:rsidRDefault="00251635" w:rsidP="00B92380">
            <w:pPr>
              <w:spacing w:after="0" w:line="240" w:lineRule="auto"/>
              <w:jc w:val="center"/>
              <w:rPr>
                <w:rFonts w:ascii="Times New Roman" w:hAnsi="Times New Roman" w:cs="Times New Roman"/>
                <w:sz w:val="18"/>
                <w:szCs w:val="18"/>
              </w:rPr>
            </w:pPr>
          </w:p>
          <w:p w:rsidR="00251635" w:rsidRPr="000459C9" w:rsidRDefault="00251635" w:rsidP="00B92380">
            <w:pPr>
              <w:spacing w:after="0" w:line="240" w:lineRule="auto"/>
              <w:jc w:val="center"/>
              <w:rPr>
                <w:rFonts w:ascii="Times New Roman" w:hAnsi="Times New Roman" w:cs="Times New Roman"/>
                <w:sz w:val="18"/>
                <w:szCs w:val="18"/>
              </w:rPr>
            </w:pPr>
            <w:r w:rsidRPr="000459C9">
              <w:rPr>
                <w:rFonts w:ascii="Times New Roman" w:hAnsi="Times New Roman" w:cs="Times New Roman"/>
                <w:sz w:val="18"/>
                <w:szCs w:val="18"/>
              </w:rPr>
              <w:t>Из</w:t>
            </w:r>
          </w:p>
        </w:tc>
        <w:tc>
          <w:tcPr>
            <w:tcW w:w="7654" w:type="dxa"/>
          </w:tcPr>
          <w:p w:rsidR="00251635" w:rsidRPr="00B443E6" w:rsidRDefault="00251635" w:rsidP="00AF3592">
            <w:pPr>
              <w:spacing w:after="0" w:line="240" w:lineRule="auto"/>
              <w:rPr>
                <w:rFonts w:ascii="Times New Roman" w:hAnsi="Times New Roman" w:cs="Times New Roman"/>
                <w:sz w:val="16"/>
                <w:szCs w:val="18"/>
              </w:rPr>
            </w:pPr>
            <w:r w:rsidRPr="00B443E6">
              <w:rPr>
                <w:rFonts w:ascii="Times New Roman" w:hAnsi="Times New Roman" w:cs="Times New Roman"/>
                <w:b/>
                <w:bCs/>
                <w:sz w:val="16"/>
                <w:szCs w:val="18"/>
                <w:u w:val="single"/>
              </w:rPr>
              <w:t>Рисование 1</w:t>
            </w:r>
            <w:r w:rsidRPr="00B443E6">
              <w:rPr>
                <w:rFonts w:ascii="Times New Roman" w:hAnsi="Times New Roman" w:cs="Times New Roman"/>
                <w:b/>
                <w:bCs/>
                <w:sz w:val="16"/>
                <w:szCs w:val="18"/>
              </w:rPr>
              <w:t xml:space="preserve"> .Тема:  </w:t>
            </w:r>
            <w:r w:rsidRPr="00B443E6">
              <w:rPr>
                <w:rFonts w:ascii="Times New Roman" w:hAnsi="Times New Roman" w:cs="Times New Roman"/>
                <w:b/>
                <w:sz w:val="16"/>
                <w:szCs w:val="18"/>
              </w:rPr>
              <w:t>«Весёлый клоун</w:t>
            </w:r>
            <w:r w:rsidRPr="00B443E6">
              <w:rPr>
                <w:rFonts w:ascii="Times New Roman" w:hAnsi="Times New Roman" w:cs="Times New Roman"/>
                <w:sz w:val="16"/>
                <w:szCs w:val="18"/>
              </w:rPr>
              <w:t>»</w:t>
            </w:r>
          </w:p>
          <w:p w:rsidR="00251635" w:rsidRPr="00B443E6" w:rsidRDefault="00251635" w:rsidP="00AF3592">
            <w:pPr>
              <w:spacing w:after="0" w:line="240" w:lineRule="auto"/>
              <w:jc w:val="both"/>
              <w:rPr>
                <w:rFonts w:ascii="Times New Roman" w:hAnsi="Times New Roman" w:cs="Times New Roman"/>
                <w:sz w:val="16"/>
                <w:szCs w:val="18"/>
              </w:rPr>
            </w:pPr>
            <w:r w:rsidRPr="00B443E6">
              <w:rPr>
                <w:rFonts w:ascii="Times New Roman" w:hAnsi="Times New Roman" w:cs="Times New Roman"/>
                <w:b/>
                <w:sz w:val="16"/>
                <w:szCs w:val="18"/>
              </w:rPr>
              <w:t>Цель:</w:t>
            </w:r>
            <w:r w:rsidRPr="00B443E6">
              <w:rPr>
                <w:rFonts w:ascii="Times New Roman" w:hAnsi="Times New Roman" w:cs="Times New Roman"/>
                <w:sz w:val="16"/>
                <w:szCs w:val="18"/>
              </w:rPr>
              <w:t xml:space="preserve"> рисование выразительной фигуры человека в контрастном костюме – в движении и с передачей мимики. Лыкова И.А. Изобразительная деятельность в детском саду, стр. 120.</w:t>
            </w:r>
          </w:p>
          <w:p w:rsidR="00251635" w:rsidRPr="00B443E6" w:rsidRDefault="00251635" w:rsidP="00AF3592">
            <w:pPr>
              <w:spacing w:after="0" w:line="240" w:lineRule="auto"/>
              <w:rPr>
                <w:rFonts w:ascii="Times New Roman" w:hAnsi="Times New Roman" w:cs="Times New Roman"/>
                <w:sz w:val="16"/>
                <w:szCs w:val="18"/>
              </w:rPr>
            </w:pPr>
            <w:r w:rsidRPr="00B443E6">
              <w:rPr>
                <w:rFonts w:ascii="Times New Roman" w:hAnsi="Times New Roman" w:cs="Times New Roman"/>
                <w:b/>
                <w:sz w:val="16"/>
                <w:szCs w:val="18"/>
                <w:u w:val="single"/>
              </w:rPr>
              <w:t>Рисование  2</w:t>
            </w:r>
            <w:r w:rsidRPr="00B443E6">
              <w:rPr>
                <w:rFonts w:ascii="Times New Roman" w:hAnsi="Times New Roman" w:cs="Times New Roman"/>
                <w:b/>
                <w:sz w:val="16"/>
                <w:szCs w:val="18"/>
              </w:rPr>
              <w:t>. Тема</w:t>
            </w:r>
            <w:r w:rsidRPr="00B443E6">
              <w:rPr>
                <w:b/>
                <w:sz w:val="16"/>
                <w:szCs w:val="18"/>
              </w:rPr>
              <w:t>: «</w:t>
            </w:r>
            <w:r w:rsidRPr="00B443E6">
              <w:rPr>
                <w:rFonts w:ascii="Times New Roman" w:hAnsi="Times New Roman" w:cs="Times New Roman"/>
                <w:b/>
                <w:sz w:val="16"/>
                <w:szCs w:val="18"/>
              </w:rPr>
              <w:t>Чудесное превращение кляксы (кляксография)»</w:t>
            </w:r>
          </w:p>
          <w:p w:rsidR="00251635" w:rsidRPr="00B443E6" w:rsidRDefault="00251635" w:rsidP="00AF3592">
            <w:pPr>
              <w:spacing w:after="0" w:line="240" w:lineRule="auto"/>
              <w:jc w:val="both"/>
              <w:rPr>
                <w:rFonts w:ascii="Times New Roman" w:hAnsi="Times New Roman" w:cs="Times New Roman"/>
                <w:b/>
                <w:bCs/>
                <w:sz w:val="16"/>
                <w:szCs w:val="18"/>
              </w:rPr>
            </w:pPr>
            <w:r w:rsidRPr="00B443E6">
              <w:rPr>
                <w:rFonts w:ascii="Times New Roman" w:hAnsi="Times New Roman" w:cs="Times New Roman"/>
                <w:b/>
                <w:sz w:val="16"/>
                <w:szCs w:val="18"/>
              </w:rPr>
              <w:t>Цель:</w:t>
            </w:r>
            <w:r w:rsidRPr="00B443E6">
              <w:rPr>
                <w:rFonts w:ascii="Times New Roman" w:hAnsi="Times New Roman" w:cs="Times New Roman"/>
                <w:sz w:val="16"/>
                <w:szCs w:val="18"/>
              </w:rPr>
              <w:t xml:space="preserve"> свободное экспериментирование с разными материалами инструментами: опредмечивание – «оживление» необычных форм. Лыкова И.А. Изобразительная деятельность в детском саду, стр. 80.</w:t>
            </w:r>
          </w:p>
        </w:tc>
        <w:tc>
          <w:tcPr>
            <w:tcW w:w="1843" w:type="dxa"/>
            <w:vMerge w:val="restart"/>
          </w:tcPr>
          <w:p w:rsidR="00251635" w:rsidRPr="00B443E6" w:rsidRDefault="00251635" w:rsidP="00197AC0">
            <w:pPr>
              <w:spacing w:after="0" w:line="240" w:lineRule="auto"/>
              <w:ind w:left="-108" w:right="-51"/>
              <w:jc w:val="both"/>
              <w:rPr>
                <w:rFonts w:ascii="Times New Roman" w:hAnsi="Times New Roman" w:cs="Times New Roman"/>
                <w:b/>
                <w:i/>
                <w:sz w:val="16"/>
                <w:szCs w:val="18"/>
                <w:lang w:eastAsia="ru-RU"/>
              </w:rPr>
            </w:pPr>
            <w:r w:rsidRPr="00B443E6">
              <w:rPr>
                <w:rFonts w:ascii="Times New Roman" w:hAnsi="Times New Roman" w:cs="Times New Roman"/>
                <w:b/>
                <w:i/>
                <w:sz w:val="16"/>
                <w:szCs w:val="18"/>
                <w:lang w:eastAsia="ru-RU"/>
              </w:rPr>
              <w:t>Самообслуживание:</w:t>
            </w:r>
          </w:p>
          <w:p w:rsidR="00251635" w:rsidRPr="00B443E6" w:rsidRDefault="00251635" w:rsidP="00197AC0">
            <w:pPr>
              <w:spacing w:after="0" w:line="240" w:lineRule="auto"/>
              <w:ind w:right="-51"/>
              <w:jc w:val="both"/>
              <w:rPr>
                <w:rFonts w:ascii="Times New Roman" w:hAnsi="Times New Roman" w:cs="Times New Roman"/>
                <w:sz w:val="16"/>
                <w:szCs w:val="18"/>
                <w:lang w:eastAsia="ru-RU"/>
              </w:rPr>
            </w:pPr>
            <w:r w:rsidRPr="00B443E6">
              <w:rPr>
                <w:rFonts w:ascii="Times New Roman" w:hAnsi="Times New Roman" w:cs="Times New Roman"/>
                <w:sz w:val="16"/>
                <w:szCs w:val="18"/>
                <w:lang w:eastAsia="ru-RU"/>
              </w:rPr>
              <w:t>одевание – раздевание;</w:t>
            </w:r>
          </w:p>
          <w:p w:rsidR="00251635" w:rsidRPr="00B443E6" w:rsidRDefault="00251635" w:rsidP="00197AC0">
            <w:pPr>
              <w:spacing w:after="0" w:line="240" w:lineRule="auto"/>
              <w:ind w:right="-51"/>
              <w:jc w:val="both"/>
              <w:rPr>
                <w:rFonts w:ascii="Times New Roman" w:hAnsi="Times New Roman" w:cs="Times New Roman"/>
                <w:sz w:val="16"/>
                <w:szCs w:val="18"/>
                <w:lang w:eastAsia="ru-RU"/>
              </w:rPr>
            </w:pPr>
            <w:r w:rsidRPr="00B443E6">
              <w:rPr>
                <w:rFonts w:ascii="Times New Roman" w:hAnsi="Times New Roman" w:cs="Times New Roman"/>
                <w:sz w:val="16"/>
                <w:szCs w:val="18"/>
                <w:lang w:eastAsia="ru-RU"/>
              </w:rPr>
              <w:t>- содержание в порядке одежды и обуви.</w:t>
            </w:r>
          </w:p>
          <w:p w:rsidR="00251635" w:rsidRPr="00B443E6" w:rsidRDefault="00251635" w:rsidP="00197AC0">
            <w:pPr>
              <w:spacing w:after="0" w:line="240" w:lineRule="auto"/>
              <w:ind w:right="-51"/>
              <w:jc w:val="both"/>
              <w:rPr>
                <w:rFonts w:ascii="Times New Roman" w:hAnsi="Times New Roman" w:cs="Times New Roman"/>
                <w:b/>
                <w:i/>
                <w:sz w:val="16"/>
                <w:szCs w:val="18"/>
                <w:lang w:eastAsia="ru-RU"/>
              </w:rPr>
            </w:pPr>
            <w:r w:rsidRPr="00B443E6">
              <w:rPr>
                <w:rFonts w:ascii="Times New Roman" w:hAnsi="Times New Roman" w:cs="Times New Roman"/>
                <w:b/>
                <w:i/>
                <w:sz w:val="16"/>
                <w:szCs w:val="18"/>
                <w:lang w:eastAsia="ru-RU"/>
              </w:rPr>
              <w:t>Дежурство:</w:t>
            </w:r>
          </w:p>
          <w:p w:rsidR="00251635" w:rsidRPr="00B443E6" w:rsidRDefault="00251635" w:rsidP="00197AC0">
            <w:pPr>
              <w:spacing w:after="0" w:line="240" w:lineRule="auto"/>
              <w:ind w:right="-51"/>
              <w:jc w:val="both"/>
              <w:rPr>
                <w:rFonts w:ascii="Times New Roman" w:hAnsi="Times New Roman" w:cs="Times New Roman"/>
                <w:sz w:val="16"/>
                <w:szCs w:val="18"/>
                <w:lang w:eastAsia="ru-RU"/>
              </w:rPr>
            </w:pPr>
            <w:r w:rsidRPr="00B443E6">
              <w:rPr>
                <w:rFonts w:ascii="Times New Roman" w:hAnsi="Times New Roman" w:cs="Times New Roman"/>
                <w:sz w:val="16"/>
                <w:szCs w:val="18"/>
                <w:lang w:eastAsia="ru-RU"/>
              </w:rPr>
              <w:t>- дежурство по столовой;</w:t>
            </w:r>
          </w:p>
          <w:p w:rsidR="00251635" w:rsidRPr="00B443E6" w:rsidRDefault="00251635" w:rsidP="00197AC0">
            <w:pPr>
              <w:spacing w:after="0" w:line="240" w:lineRule="auto"/>
              <w:ind w:right="-51"/>
              <w:jc w:val="both"/>
              <w:rPr>
                <w:rFonts w:ascii="Times New Roman" w:hAnsi="Times New Roman" w:cs="Times New Roman"/>
                <w:sz w:val="16"/>
                <w:szCs w:val="18"/>
                <w:lang w:eastAsia="ru-RU"/>
              </w:rPr>
            </w:pPr>
            <w:r w:rsidRPr="00B443E6">
              <w:rPr>
                <w:rFonts w:ascii="Times New Roman" w:hAnsi="Times New Roman" w:cs="Times New Roman"/>
                <w:sz w:val="16"/>
                <w:szCs w:val="18"/>
                <w:lang w:eastAsia="ru-RU"/>
              </w:rPr>
              <w:t>- дежурство по группе;</w:t>
            </w:r>
          </w:p>
          <w:p w:rsidR="00251635" w:rsidRPr="00B443E6" w:rsidRDefault="00251635" w:rsidP="00197AC0">
            <w:pPr>
              <w:spacing w:after="0" w:line="240" w:lineRule="auto"/>
              <w:ind w:right="-51"/>
              <w:jc w:val="both"/>
              <w:rPr>
                <w:rFonts w:ascii="Times New Roman" w:hAnsi="Times New Roman" w:cs="Times New Roman"/>
                <w:sz w:val="16"/>
                <w:szCs w:val="18"/>
                <w:lang w:eastAsia="ru-RU"/>
              </w:rPr>
            </w:pPr>
            <w:r w:rsidRPr="00B443E6">
              <w:rPr>
                <w:rFonts w:ascii="Times New Roman" w:hAnsi="Times New Roman" w:cs="Times New Roman"/>
                <w:sz w:val="16"/>
                <w:szCs w:val="18"/>
                <w:lang w:eastAsia="ru-RU"/>
              </w:rPr>
              <w:t>- дежурство в уголке природы.</w:t>
            </w:r>
          </w:p>
          <w:p w:rsidR="00251635" w:rsidRPr="00B443E6" w:rsidRDefault="00251635" w:rsidP="00197AC0">
            <w:pPr>
              <w:spacing w:after="0" w:line="240" w:lineRule="auto"/>
              <w:ind w:right="-51"/>
              <w:jc w:val="both"/>
              <w:rPr>
                <w:rFonts w:ascii="Times New Roman" w:hAnsi="Times New Roman" w:cs="Times New Roman"/>
                <w:b/>
                <w:i/>
                <w:sz w:val="16"/>
                <w:szCs w:val="18"/>
                <w:lang w:eastAsia="ru-RU"/>
              </w:rPr>
            </w:pPr>
            <w:r w:rsidRPr="00B443E6">
              <w:rPr>
                <w:rFonts w:ascii="Times New Roman" w:hAnsi="Times New Roman" w:cs="Times New Roman"/>
                <w:b/>
                <w:i/>
                <w:sz w:val="16"/>
                <w:szCs w:val="18"/>
                <w:lang w:eastAsia="ru-RU"/>
              </w:rPr>
              <w:t>Хоз-бытовой труд:</w:t>
            </w:r>
          </w:p>
          <w:p w:rsidR="00251635" w:rsidRPr="00B443E6" w:rsidRDefault="00251635" w:rsidP="00197AC0">
            <w:pPr>
              <w:spacing w:after="0" w:line="240" w:lineRule="auto"/>
              <w:ind w:right="-51"/>
              <w:jc w:val="both"/>
              <w:rPr>
                <w:rFonts w:ascii="Times New Roman" w:hAnsi="Times New Roman" w:cs="Times New Roman"/>
                <w:sz w:val="16"/>
                <w:szCs w:val="18"/>
                <w:lang w:eastAsia="ru-RU"/>
              </w:rPr>
            </w:pPr>
            <w:r w:rsidRPr="00B443E6">
              <w:rPr>
                <w:rFonts w:ascii="Times New Roman" w:hAnsi="Times New Roman" w:cs="Times New Roman"/>
                <w:sz w:val="16"/>
                <w:szCs w:val="18"/>
                <w:lang w:eastAsia="ru-RU"/>
              </w:rPr>
              <w:t xml:space="preserve">- помогать  няне  в  раскладывании  комплектов  белья,  </w:t>
            </w:r>
          </w:p>
          <w:p w:rsidR="00251635" w:rsidRPr="00B443E6" w:rsidRDefault="00251635" w:rsidP="00197AC0">
            <w:pPr>
              <w:spacing w:after="0" w:line="240" w:lineRule="auto"/>
              <w:ind w:right="-51"/>
              <w:jc w:val="both"/>
              <w:rPr>
                <w:rFonts w:ascii="Times New Roman" w:hAnsi="Times New Roman" w:cs="Times New Roman"/>
                <w:sz w:val="16"/>
                <w:szCs w:val="18"/>
                <w:lang w:eastAsia="ru-RU"/>
              </w:rPr>
            </w:pPr>
            <w:r w:rsidRPr="00B443E6">
              <w:rPr>
                <w:rFonts w:ascii="Times New Roman" w:hAnsi="Times New Roman" w:cs="Times New Roman"/>
                <w:sz w:val="16"/>
                <w:szCs w:val="18"/>
                <w:lang w:eastAsia="ru-RU"/>
              </w:rPr>
              <w:t xml:space="preserve">- </w:t>
            </w:r>
            <w:proofErr w:type="gramStart"/>
            <w:r w:rsidRPr="00B443E6">
              <w:rPr>
                <w:rFonts w:ascii="Times New Roman" w:hAnsi="Times New Roman" w:cs="Times New Roman"/>
                <w:sz w:val="16"/>
                <w:szCs w:val="18"/>
                <w:lang w:eastAsia="ru-RU"/>
              </w:rPr>
              <w:t>развешивании</w:t>
            </w:r>
            <w:proofErr w:type="gramEnd"/>
          </w:p>
          <w:p w:rsidR="00251635" w:rsidRPr="00B443E6" w:rsidRDefault="00251635" w:rsidP="00197AC0">
            <w:pPr>
              <w:spacing w:after="0" w:line="240" w:lineRule="auto"/>
              <w:ind w:right="-50"/>
              <w:jc w:val="both"/>
              <w:rPr>
                <w:rFonts w:ascii="Times New Roman" w:hAnsi="Times New Roman" w:cs="Times New Roman"/>
                <w:sz w:val="16"/>
                <w:szCs w:val="18"/>
                <w:lang w:eastAsia="ru-RU"/>
              </w:rPr>
            </w:pPr>
            <w:r w:rsidRPr="00B443E6">
              <w:rPr>
                <w:rFonts w:ascii="Times New Roman" w:hAnsi="Times New Roman" w:cs="Times New Roman"/>
                <w:sz w:val="16"/>
                <w:szCs w:val="18"/>
                <w:lang w:eastAsia="ru-RU"/>
              </w:rPr>
              <w:t xml:space="preserve">полотенец, </w:t>
            </w:r>
          </w:p>
          <w:p w:rsidR="00251635" w:rsidRPr="00B443E6" w:rsidRDefault="00251635" w:rsidP="00197AC0">
            <w:pPr>
              <w:spacing w:after="0" w:line="240" w:lineRule="auto"/>
              <w:ind w:right="-50"/>
              <w:jc w:val="both"/>
              <w:rPr>
                <w:rFonts w:ascii="Times New Roman" w:hAnsi="Times New Roman" w:cs="Times New Roman"/>
                <w:sz w:val="16"/>
                <w:szCs w:val="18"/>
                <w:lang w:eastAsia="ru-RU"/>
              </w:rPr>
            </w:pPr>
            <w:r w:rsidRPr="00B443E6">
              <w:rPr>
                <w:rFonts w:ascii="Times New Roman" w:hAnsi="Times New Roman" w:cs="Times New Roman"/>
                <w:sz w:val="16"/>
                <w:szCs w:val="18"/>
                <w:lang w:eastAsia="ru-RU"/>
              </w:rPr>
              <w:t xml:space="preserve">- после сна, самостоятельно убирать постель. </w:t>
            </w:r>
          </w:p>
          <w:p w:rsidR="00251635" w:rsidRPr="00B443E6" w:rsidRDefault="00251635" w:rsidP="00197AC0">
            <w:pPr>
              <w:spacing w:after="0" w:line="240" w:lineRule="auto"/>
              <w:ind w:right="-50"/>
              <w:jc w:val="both"/>
              <w:rPr>
                <w:rFonts w:ascii="Times New Roman" w:hAnsi="Times New Roman" w:cs="Times New Roman"/>
                <w:sz w:val="16"/>
                <w:szCs w:val="18"/>
                <w:lang w:eastAsia="ru-RU"/>
              </w:rPr>
            </w:pPr>
            <w:r w:rsidRPr="00B443E6">
              <w:rPr>
                <w:rFonts w:ascii="Times New Roman" w:hAnsi="Times New Roman" w:cs="Times New Roman"/>
                <w:sz w:val="16"/>
                <w:szCs w:val="18"/>
                <w:lang w:eastAsia="ru-RU"/>
              </w:rPr>
              <w:t>-вытирать  пыль  со  шкафов  в  раздевальной,  групповой, умывальной  комнатах,  с  подоконников</w:t>
            </w:r>
          </w:p>
          <w:p w:rsidR="00251635" w:rsidRPr="00B443E6" w:rsidRDefault="00251635" w:rsidP="00197AC0">
            <w:pPr>
              <w:spacing w:after="0" w:line="240" w:lineRule="auto"/>
              <w:ind w:right="-50"/>
              <w:jc w:val="both"/>
              <w:rPr>
                <w:rFonts w:ascii="Times New Roman" w:hAnsi="Times New Roman" w:cs="Times New Roman"/>
                <w:sz w:val="16"/>
                <w:szCs w:val="18"/>
                <w:lang w:eastAsia="ru-RU"/>
              </w:rPr>
            </w:pPr>
            <w:r w:rsidRPr="00B443E6">
              <w:rPr>
                <w:rFonts w:ascii="Times New Roman" w:hAnsi="Times New Roman" w:cs="Times New Roman"/>
                <w:b/>
                <w:i/>
                <w:sz w:val="16"/>
                <w:szCs w:val="18"/>
                <w:lang w:eastAsia="ru-RU"/>
              </w:rPr>
              <w:t>Труд в природе</w:t>
            </w:r>
            <w:r w:rsidRPr="00B443E6">
              <w:rPr>
                <w:rFonts w:ascii="Times New Roman" w:hAnsi="Times New Roman" w:cs="Times New Roman"/>
                <w:sz w:val="16"/>
                <w:szCs w:val="18"/>
                <w:lang w:eastAsia="ru-RU"/>
              </w:rPr>
              <w:t>:</w:t>
            </w:r>
          </w:p>
          <w:p w:rsidR="00251635" w:rsidRPr="00B443E6" w:rsidRDefault="00251635" w:rsidP="00197AC0">
            <w:pPr>
              <w:spacing w:after="0" w:line="240" w:lineRule="auto"/>
              <w:ind w:right="-50"/>
              <w:jc w:val="both"/>
              <w:rPr>
                <w:rFonts w:ascii="Times New Roman" w:hAnsi="Times New Roman" w:cs="Times New Roman"/>
                <w:sz w:val="16"/>
                <w:szCs w:val="18"/>
                <w:lang w:eastAsia="ru-RU"/>
              </w:rPr>
            </w:pPr>
            <w:r w:rsidRPr="00B443E6">
              <w:rPr>
                <w:rFonts w:ascii="Times New Roman" w:hAnsi="Times New Roman" w:cs="Times New Roman"/>
                <w:sz w:val="16"/>
                <w:szCs w:val="18"/>
                <w:lang w:eastAsia="ru-RU"/>
              </w:rPr>
              <w:t xml:space="preserve">-очищать дорожки  от  снега,  </w:t>
            </w:r>
          </w:p>
          <w:p w:rsidR="00251635" w:rsidRPr="00B443E6" w:rsidRDefault="00251635" w:rsidP="00197AC0">
            <w:pPr>
              <w:spacing w:after="0" w:line="240" w:lineRule="auto"/>
              <w:ind w:right="-50"/>
              <w:jc w:val="both"/>
              <w:rPr>
                <w:rFonts w:ascii="Times New Roman" w:hAnsi="Times New Roman" w:cs="Times New Roman"/>
                <w:sz w:val="16"/>
                <w:szCs w:val="18"/>
                <w:lang w:eastAsia="ru-RU"/>
              </w:rPr>
            </w:pPr>
            <w:r w:rsidRPr="00B443E6">
              <w:rPr>
                <w:rFonts w:ascii="Times New Roman" w:hAnsi="Times New Roman" w:cs="Times New Roman"/>
                <w:sz w:val="16"/>
                <w:szCs w:val="18"/>
                <w:lang w:eastAsia="ru-RU"/>
              </w:rPr>
              <w:t xml:space="preserve">- собирать  его  в  горки  </w:t>
            </w:r>
          </w:p>
          <w:p w:rsidR="00251635" w:rsidRPr="00B443E6" w:rsidRDefault="00251635" w:rsidP="00197AC0">
            <w:pPr>
              <w:spacing w:after="0" w:line="240" w:lineRule="auto"/>
              <w:jc w:val="both"/>
              <w:rPr>
                <w:rFonts w:ascii="Times New Roman" w:hAnsi="Times New Roman" w:cs="Times New Roman"/>
                <w:sz w:val="16"/>
                <w:szCs w:val="18"/>
              </w:rPr>
            </w:pPr>
            <w:r w:rsidRPr="00B443E6">
              <w:rPr>
                <w:rFonts w:ascii="Times New Roman" w:hAnsi="Times New Roman" w:cs="Times New Roman"/>
                <w:sz w:val="16"/>
                <w:szCs w:val="18"/>
                <w:lang w:eastAsia="ru-RU"/>
              </w:rPr>
              <w:t>- сметать  со  скамеек,  веранд.</w:t>
            </w:r>
          </w:p>
        </w:tc>
        <w:tc>
          <w:tcPr>
            <w:tcW w:w="1417" w:type="dxa"/>
            <w:vMerge w:val="restart"/>
          </w:tcPr>
          <w:p w:rsidR="00251635" w:rsidRPr="00B443E6" w:rsidRDefault="00251635" w:rsidP="009F796D">
            <w:pPr>
              <w:spacing w:after="0" w:line="240" w:lineRule="auto"/>
              <w:jc w:val="both"/>
              <w:rPr>
                <w:rFonts w:ascii="Times New Roman" w:hAnsi="Times New Roman" w:cs="Times New Roman"/>
                <w:sz w:val="16"/>
                <w:szCs w:val="18"/>
              </w:rPr>
            </w:pPr>
            <w:r w:rsidRPr="00B443E6">
              <w:rPr>
                <w:rFonts w:ascii="Times New Roman" w:hAnsi="Times New Roman" w:cs="Times New Roman"/>
                <w:sz w:val="16"/>
                <w:szCs w:val="18"/>
              </w:rPr>
              <w:t>С/дид.  игра «Тележурналисты», «Огородники»</w:t>
            </w:r>
          </w:p>
          <w:p w:rsidR="00251635" w:rsidRPr="00B443E6" w:rsidRDefault="00251635" w:rsidP="009F796D">
            <w:pPr>
              <w:spacing w:after="0" w:line="240" w:lineRule="auto"/>
              <w:jc w:val="both"/>
              <w:rPr>
                <w:rFonts w:ascii="Times New Roman" w:hAnsi="Times New Roman" w:cs="Times New Roman"/>
                <w:sz w:val="16"/>
                <w:szCs w:val="18"/>
              </w:rPr>
            </w:pPr>
            <w:r w:rsidRPr="00B443E6">
              <w:rPr>
                <w:rFonts w:ascii="Times New Roman" w:hAnsi="Times New Roman" w:cs="Times New Roman"/>
                <w:sz w:val="16"/>
                <w:szCs w:val="18"/>
              </w:rPr>
              <w:t xml:space="preserve">Дидактические игры «Да – нет», «Узнай по описанию», </w:t>
            </w:r>
          </w:p>
          <w:p w:rsidR="00251635" w:rsidRPr="00B443E6" w:rsidRDefault="00251635" w:rsidP="009F796D">
            <w:pPr>
              <w:spacing w:after="0" w:line="240" w:lineRule="auto"/>
              <w:jc w:val="both"/>
              <w:rPr>
                <w:rFonts w:ascii="Times New Roman" w:hAnsi="Times New Roman" w:cs="Times New Roman"/>
                <w:sz w:val="16"/>
                <w:szCs w:val="18"/>
              </w:rPr>
            </w:pPr>
            <w:r w:rsidRPr="00B443E6">
              <w:rPr>
                <w:rFonts w:ascii="Times New Roman" w:hAnsi="Times New Roman" w:cs="Times New Roman"/>
                <w:sz w:val="16"/>
                <w:szCs w:val="18"/>
              </w:rPr>
              <w:t>Подвижные игры «Ключи», «Сугроб, сосулька, ручеек»</w:t>
            </w:r>
          </w:p>
        </w:tc>
        <w:tc>
          <w:tcPr>
            <w:tcW w:w="1418" w:type="dxa"/>
            <w:vMerge w:val="restart"/>
          </w:tcPr>
          <w:p w:rsidR="00251635" w:rsidRPr="00B443E6" w:rsidRDefault="00251635" w:rsidP="00977EB0">
            <w:pPr>
              <w:spacing w:after="0" w:line="240" w:lineRule="auto"/>
              <w:jc w:val="both"/>
              <w:rPr>
                <w:rFonts w:ascii="Times New Roman" w:hAnsi="Times New Roman" w:cs="Times New Roman"/>
                <w:sz w:val="16"/>
                <w:szCs w:val="18"/>
              </w:rPr>
            </w:pPr>
            <w:r w:rsidRPr="00B443E6">
              <w:rPr>
                <w:rFonts w:ascii="Times New Roman" w:hAnsi="Times New Roman" w:cs="Times New Roman"/>
                <w:sz w:val="16"/>
                <w:szCs w:val="18"/>
                <w:lang w:eastAsia="ru-RU"/>
              </w:rPr>
              <w:t>Блок «История семьи»</w:t>
            </w:r>
            <w:proofErr w:type="gramStart"/>
            <w:r w:rsidRPr="00B443E6">
              <w:rPr>
                <w:rFonts w:ascii="Times New Roman" w:hAnsi="Times New Roman" w:cs="Times New Roman"/>
                <w:sz w:val="16"/>
                <w:szCs w:val="18"/>
                <w:lang w:eastAsia="ru-RU"/>
              </w:rPr>
              <w:t xml:space="preserve"> .</w:t>
            </w:r>
            <w:proofErr w:type="gramEnd"/>
            <w:r w:rsidRPr="00B443E6">
              <w:rPr>
                <w:rFonts w:ascii="Times New Roman" w:hAnsi="Times New Roman" w:cs="Times New Roman"/>
                <w:sz w:val="16"/>
                <w:szCs w:val="18"/>
                <w:lang w:eastAsia="ru-RU"/>
              </w:rPr>
              <w:t xml:space="preserve">           </w:t>
            </w:r>
            <w:r w:rsidRPr="00B443E6">
              <w:rPr>
                <w:rFonts w:ascii="Times New Roman" w:hAnsi="Times New Roman" w:cs="Times New Roman"/>
                <w:sz w:val="16"/>
                <w:szCs w:val="18"/>
              </w:rPr>
              <w:t xml:space="preserve">Беседа  «Родословная. Генеологическое древо» </w:t>
            </w:r>
            <w:r w:rsidRPr="00B443E6">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стр122</w:t>
            </w:r>
          </w:p>
        </w:tc>
        <w:tc>
          <w:tcPr>
            <w:tcW w:w="1384" w:type="dxa"/>
            <w:vMerge w:val="restart"/>
          </w:tcPr>
          <w:p w:rsidR="00251635" w:rsidRPr="00B443E6" w:rsidRDefault="00251635" w:rsidP="00251635">
            <w:pPr>
              <w:spacing w:after="0" w:line="240" w:lineRule="auto"/>
              <w:jc w:val="both"/>
              <w:rPr>
                <w:rFonts w:ascii="Times New Roman" w:hAnsi="Times New Roman" w:cs="Times New Roman"/>
                <w:sz w:val="16"/>
                <w:szCs w:val="18"/>
              </w:rPr>
            </w:pPr>
            <w:r w:rsidRPr="00B443E6">
              <w:rPr>
                <w:rFonts w:ascii="Times New Roman" w:hAnsi="Times New Roman" w:cs="Times New Roman"/>
                <w:i/>
                <w:sz w:val="16"/>
                <w:szCs w:val="18"/>
              </w:rPr>
              <w:t>ИОТ-Б</w:t>
            </w:r>
            <w:r>
              <w:rPr>
                <w:rFonts w:ascii="Times New Roman" w:hAnsi="Times New Roman" w:cs="Times New Roman"/>
                <w:i/>
                <w:sz w:val="16"/>
                <w:szCs w:val="18"/>
              </w:rPr>
              <w:t>5</w:t>
            </w:r>
            <w:r w:rsidRPr="00B443E6">
              <w:rPr>
                <w:rFonts w:ascii="Times New Roman" w:hAnsi="Times New Roman" w:cs="Times New Roman"/>
                <w:i/>
                <w:sz w:val="16"/>
                <w:szCs w:val="18"/>
              </w:rPr>
              <w:t>-</w:t>
            </w:r>
            <w:r>
              <w:rPr>
                <w:rFonts w:ascii="Times New Roman" w:hAnsi="Times New Roman" w:cs="Times New Roman"/>
                <w:i/>
                <w:sz w:val="16"/>
                <w:szCs w:val="18"/>
              </w:rPr>
              <w:t>011</w:t>
            </w:r>
            <w:r w:rsidRPr="00B443E6">
              <w:rPr>
                <w:rFonts w:ascii="Times New Roman" w:hAnsi="Times New Roman" w:cs="Times New Roman"/>
                <w:i/>
                <w:sz w:val="16"/>
                <w:szCs w:val="18"/>
              </w:rPr>
              <w:t>-ОЖЗД-2012 «</w:t>
            </w:r>
            <w:r>
              <w:rPr>
                <w:rFonts w:ascii="Times New Roman" w:hAnsi="Times New Roman" w:cs="Times New Roman"/>
                <w:i/>
                <w:sz w:val="16"/>
                <w:szCs w:val="18"/>
              </w:rPr>
              <w:t>Опасное угощение</w:t>
            </w:r>
            <w:r w:rsidRPr="00B443E6">
              <w:rPr>
                <w:rFonts w:ascii="Times New Roman" w:hAnsi="Times New Roman" w:cs="Times New Roman"/>
                <w:i/>
                <w:sz w:val="16"/>
                <w:szCs w:val="18"/>
              </w:rPr>
              <w:t>».</w:t>
            </w:r>
          </w:p>
        </w:tc>
      </w:tr>
      <w:tr w:rsidR="00B443E6" w:rsidRPr="00B443E6" w:rsidTr="00EF1D4A">
        <w:trPr>
          <w:cantSplit/>
          <w:trHeight w:val="762"/>
        </w:trPr>
        <w:tc>
          <w:tcPr>
            <w:tcW w:w="435" w:type="dxa"/>
            <w:vMerge/>
          </w:tcPr>
          <w:p w:rsidR="00B443E6" w:rsidRPr="00C0322D" w:rsidRDefault="00B443E6" w:rsidP="00B92380">
            <w:pPr>
              <w:spacing w:after="0" w:line="240" w:lineRule="auto"/>
              <w:jc w:val="center"/>
              <w:rPr>
                <w:rFonts w:ascii="Times New Roman" w:hAnsi="Times New Roman" w:cs="Times New Roman"/>
                <w:sz w:val="18"/>
                <w:szCs w:val="18"/>
              </w:rPr>
            </w:pPr>
          </w:p>
        </w:tc>
        <w:tc>
          <w:tcPr>
            <w:tcW w:w="435" w:type="dxa"/>
            <w:vMerge/>
          </w:tcPr>
          <w:p w:rsidR="00B443E6" w:rsidRPr="00C0322D" w:rsidRDefault="00B443E6" w:rsidP="00B92380">
            <w:pPr>
              <w:spacing w:after="0" w:line="240" w:lineRule="auto"/>
              <w:jc w:val="center"/>
              <w:rPr>
                <w:rFonts w:ascii="Times New Roman" w:hAnsi="Times New Roman" w:cs="Times New Roman"/>
                <w:sz w:val="18"/>
                <w:szCs w:val="18"/>
              </w:rPr>
            </w:pPr>
          </w:p>
        </w:tc>
        <w:tc>
          <w:tcPr>
            <w:tcW w:w="435" w:type="dxa"/>
            <w:vMerge/>
          </w:tcPr>
          <w:p w:rsidR="00B443E6" w:rsidRPr="00C0322D" w:rsidRDefault="00B443E6" w:rsidP="00B92380">
            <w:pPr>
              <w:spacing w:after="0" w:line="240" w:lineRule="auto"/>
              <w:jc w:val="center"/>
              <w:rPr>
                <w:rFonts w:ascii="Times New Roman" w:hAnsi="Times New Roman" w:cs="Times New Roman"/>
                <w:sz w:val="18"/>
                <w:szCs w:val="18"/>
              </w:rPr>
            </w:pPr>
          </w:p>
        </w:tc>
        <w:tc>
          <w:tcPr>
            <w:tcW w:w="570" w:type="dxa"/>
            <w:textDirection w:val="btLr"/>
          </w:tcPr>
          <w:p w:rsidR="00B443E6" w:rsidRPr="000459C9" w:rsidRDefault="00B443E6" w:rsidP="00B92380">
            <w:pPr>
              <w:spacing w:after="0" w:line="240" w:lineRule="auto"/>
              <w:ind w:left="113" w:right="113"/>
              <w:jc w:val="center"/>
              <w:rPr>
                <w:rFonts w:ascii="Times New Roman" w:hAnsi="Times New Roman" w:cs="Times New Roman"/>
                <w:sz w:val="18"/>
                <w:szCs w:val="18"/>
              </w:rPr>
            </w:pPr>
            <w:r w:rsidRPr="000459C9">
              <w:rPr>
                <w:rFonts w:ascii="Times New Roman" w:hAnsi="Times New Roman" w:cs="Times New Roman"/>
                <w:sz w:val="18"/>
                <w:szCs w:val="18"/>
              </w:rPr>
              <w:t>Познавательное</w:t>
            </w:r>
          </w:p>
        </w:tc>
        <w:tc>
          <w:tcPr>
            <w:tcW w:w="540" w:type="dxa"/>
          </w:tcPr>
          <w:p w:rsidR="00B443E6" w:rsidRPr="000459C9" w:rsidRDefault="00B443E6" w:rsidP="00B92380">
            <w:pPr>
              <w:spacing w:after="0" w:line="240" w:lineRule="auto"/>
              <w:jc w:val="center"/>
              <w:rPr>
                <w:rFonts w:ascii="Times New Roman" w:hAnsi="Times New Roman" w:cs="Times New Roman"/>
                <w:sz w:val="18"/>
                <w:szCs w:val="18"/>
              </w:rPr>
            </w:pPr>
          </w:p>
          <w:p w:rsidR="00B443E6" w:rsidRPr="000459C9" w:rsidRDefault="00B443E6" w:rsidP="00B92380">
            <w:pPr>
              <w:spacing w:after="0" w:line="240" w:lineRule="auto"/>
              <w:jc w:val="center"/>
              <w:rPr>
                <w:rFonts w:ascii="Times New Roman" w:hAnsi="Times New Roman" w:cs="Times New Roman"/>
                <w:sz w:val="18"/>
                <w:szCs w:val="18"/>
              </w:rPr>
            </w:pPr>
            <w:r w:rsidRPr="000459C9">
              <w:rPr>
                <w:rFonts w:ascii="Times New Roman" w:hAnsi="Times New Roman" w:cs="Times New Roman"/>
                <w:sz w:val="18"/>
                <w:szCs w:val="18"/>
              </w:rPr>
              <w:t>10</w:t>
            </w:r>
          </w:p>
          <w:p w:rsidR="00B443E6" w:rsidRPr="000459C9" w:rsidRDefault="00B443E6" w:rsidP="00B92380">
            <w:pPr>
              <w:spacing w:after="0" w:line="240" w:lineRule="auto"/>
              <w:jc w:val="center"/>
              <w:rPr>
                <w:rFonts w:ascii="Times New Roman" w:hAnsi="Times New Roman" w:cs="Times New Roman"/>
                <w:sz w:val="18"/>
                <w:szCs w:val="18"/>
              </w:rPr>
            </w:pPr>
            <w:r w:rsidRPr="000459C9">
              <w:rPr>
                <w:rFonts w:ascii="Times New Roman" w:hAnsi="Times New Roman" w:cs="Times New Roman"/>
                <w:sz w:val="18"/>
                <w:szCs w:val="18"/>
              </w:rPr>
              <w:t>Ма</w:t>
            </w:r>
          </w:p>
        </w:tc>
        <w:tc>
          <w:tcPr>
            <w:tcW w:w="7654" w:type="dxa"/>
          </w:tcPr>
          <w:p w:rsidR="00B443E6" w:rsidRPr="00B443E6" w:rsidRDefault="00B443E6" w:rsidP="00B92380">
            <w:pPr>
              <w:spacing w:after="0" w:line="240" w:lineRule="auto"/>
              <w:jc w:val="both"/>
              <w:rPr>
                <w:rFonts w:ascii="Times New Roman" w:hAnsi="Times New Roman" w:cs="Times New Roman"/>
                <w:b/>
                <w:bCs/>
                <w:sz w:val="16"/>
                <w:szCs w:val="18"/>
              </w:rPr>
            </w:pPr>
            <w:r w:rsidRPr="00B443E6">
              <w:rPr>
                <w:rFonts w:ascii="Times New Roman" w:hAnsi="Times New Roman" w:cs="Times New Roman"/>
                <w:b/>
                <w:bCs/>
                <w:sz w:val="16"/>
                <w:szCs w:val="18"/>
                <w:u w:val="single"/>
              </w:rPr>
              <w:t>ФЭМП</w:t>
            </w:r>
            <w:r w:rsidRPr="00B443E6">
              <w:rPr>
                <w:rFonts w:ascii="Times New Roman" w:hAnsi="Times New Roman" w:cs="Times New Roman"/>
                <w:b/>
                <w:bCs/>
                <w:sz w:val="16"/>
                <w:szCs w:val="18"/>
              </w:rPr>
              <w:t xml:space="preserve"> Тема: </w:t>
            </w:r>
            <w:r w:rsidRPr="00B443E6">
              <w:rPr>
                <w:rFonts w:ascii="Times New Roman" w:hAnsi="Times New Roman" w:cs="Times New Roman"/>
                <w:b/>
                <w:color w:val="000000" w:themeColor="text1"/>
                <w:sz w:val="16"/>
                <w:szCs w:val="18"/>
              </w:rPr>
              <w:t>«Строим дорогу для машины»</w:t>
            </w:r>
          </w:p>
          <w:p w:rsidR="00B443E6" w:rsidRPr="00B443E6" w:rsidRDefault="00B443E6" w:rsidP="004E30B0">
            <w:pPr>
              <w:shd w:val="clear" w:color="auto" w:fill="FFFFFF"/>
              <w:spacing w:after="0" w:line="240" w:lineRule="auto"/>
              <w:jc w:val="both"/>
              <w:rPr>
                <w:rFonts w:ascii="Times New Roman" w:hAnsi="Times New Roman" w:cs="Times New Roman"/>
                <w:color w:val="000000" w:themeColor="text1"/>
                <w:sz w:val="16"/>
                <w:szCs w:val="18"/>
              </w:rPr>
            </w:pPr>
            <w:r w:rsidRPr="00B443E6">
              <w:rPr>
                <w:rFonts w:ascii="Times New Roman" w:hAnsi="Times New Roman" w:cs="Times New Roman"/>
                <w:b/>
                <w:sz w:val="16"/>
                <w:szCs w:val="18"/>
              </w:rPr>
              <w:t xml:space="preserve">Цель: </w:t>
            </w:r>
            <w:r w:rsidRPr="00B443E6">
              <w:rPr>
                <w:rFonts w:ascii="Times New Roman" w:hAnsi="Times New Roman" w:cs="Times New Roman"/>
                <w:color w:val="000000" w:themeColor="text1"/>
                <w:sz w:val="16"/>
                <w:szCs w:val="18"/>
              </w:rPr>
              <w:t xml:space="preserve">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w:t>
            </w:r>
            <w:r w:rsidRPr="00B443E6">
              <w:rPr>
                <w:rFonts w:ascii="Times New Roman" w:hAnsi="Times New Roman" w:cs="Times New Roman"/>
                <w:sz w:val="16"/>
                <w:szCs w:val="18"/>
              </w:rPr>
              <w:t>Помораева И.А., В. А. Позина  «Занятия по ФЭМП в старшей группе», стр. 47.</w:t>
            </w:r>
          </w:p>
        </w:tc>
        <w:tc>
          <w:tcPr>
            <w:tcW w:w="1843" w:type="dxa"/>
            <w:vMerge/>
          </w:tcPr>
          <w:p w:rsidR="00B443E6" w:rsidRPr="00B443E6" w:rsidRDefault="00B443E6" w:rsidP="00B92380">
            <w:pPr>
              <w:spacing w:after="0" w:line="240" w:lineRule="auto"/>
              <w:jc w:val="center"/>
              <w:rPr>
                <w:rFonts w:ascii="Times New Roman" w:hAnsi="Times New Roman" w:cs="Times New Roman"/>
                <w:sz w:val="16"/>
                <w:szCs w:val="18"/>
              </w:rPr>
            </w:pPr>
          </w:p>
        </w:tc>
        <w:tc>
          <w:tcPr>
            <w:tcW w:w="1417" w:type="dxa"/>
            <w:vMerge/>
          </w:tcPr>
          <w:p w:rsidR="00B443E6" w:rsidRPr="00B443E6" w:rsidRDefault="00B443E6" w:rsidP="00B92380">
            <w:pPr>
              <w:spacing w:after="0" w:line="240" w:lineRule="auto"/>
              <w:jc w:val="center"/>
              <w:rPr>
                <w:rFonts w:ascii="Times New Roman" w:hAnsi="Times New Roman" w:cs="Times New Roman"/>
                <w:sz w:val="16"/>
                <w:szCs w:val="18"/>
              </w:rPr>
            </w:pPr>
          </w:p>
        </w:tc>
        <w:tc>
          <w:tcPr>
            <w:tcW w:w="1418" w:type="dxa"/>
            <w:vMerge/>
          </w:tcPr>
          <w:p w:rsidR="00B443E6" w:rsidRPr="00B443E6" w:rsidRDefault="00B443E6" w:rsidP="00B92380">
            <w:pPr>
              <w:spacing w:after="0" w:line="240" w:lineRule="auto"/>
              <w:jc w:val="center"/>
              <w:rPr>
                <w:rFonts w:ascii="Times New Roman" w:hAnsi="Times New Roman" w:cs="Times New Roman"/>
                <w:sz w:val="16"/>
                <w:szCs w:val="18"/>
              </w:rPr>
            </w:pPr>
          </w:p>
        </w:tc>
        <w:tc>
          <w:tcPr>
            <w:tcW w:w="1384" w:type="dxa"/>
            <w:vMerge/>
          </w:tcPr>
          <w:p w:rsidR="00B443E6" w:rsidRPr="00B443E6" w:rsidRDefault="00B443E6" w:rsidP="00B92380">
            <w:pPr>
              <w:spacing w:after="0" w:line="240" w:lineRule="auto"/>
              <w:jc w:val="center"/>
              <w:rPr>
                <w:rFonts w:ascii="Times New Roman" w:hAnsi="Times New Roman" w:cs="Times New Roman"/>
                <w:sz w:val="16"/>
                <w:szCs w:val="18"/>
              </w:rPr>
            </w:pPr>
          </w:p>
        </w:tc>
      </w:tr>
      <w:tr w:rsidR="00B443E6" w:rsidRPr="00B443E6" w:rsidTr="00EF1D4A">
        <w:trPr>
          <w:cantSplit/>
          <w:trHeight w:val="1134"/>
        </w:trPr>
        <w:tc>
          <w:tcPr>
            <w:tcW w:w="435" w:type="dxa"/>
            <w:vMerge/>
          </w:tcPr>
          <w:p w:rsidR="00B443E6" w:rsidRPr="00C0322D" w:rsidRDefault="00B443E6" w:rsidP="000459C9">
            <w:pPr>
              <w:spacing w:after="0" w:line="240" w:lineRule="auto"/>
              <w:jc w:val="center"/>
              <w:rPr>
                <w:rFonts w:ascii="Times New Roman" w:hAnsi="Times New Roman" w:cs="Times New Roman"/>
                <w:sz w:val="18"/>
                <w:szCs w:val="18"/>
              </w:rPr>
            </w:pPr>
          </w:p>
        </w:tc>
        <w:tc>
          <w:tcPr>
            <w:tcW w:w="435" w:type="dxa"/>
            <w:vMerge/>
          </w:tcPr>
          <w:p w:rsidR="00B443E6" w:rsidRPr="00C0322D" w:rsidRDefault="00B443E6" w:rsidP="000459C9">
            <w:pPr>
              <w:spacing w:after="0" w:line="240" w:lineRule="auto"/>
              <w:jc w:val="center"/>
              <w:rPr>
                <w:rFonts w:ascii="Times New Roman" w:hAnsi="Times New Roman" w:cs="Times New Roman"/>
                <w:sz w:val="18"/>
                <w:szCs w:val="18"/>
              </w:rPr>
            </w:pPr>
          </w:p>
        </w:tc>
        <w:tc>
          <w:tcPr>
            <w:tcW w:w="435" w:type="dxa"/>
            <w:vMerge/>
          </w:tcPr>
          <w:p w:rsidR="00B443E6" w:rsidRPr="00C0322D" w:rsidRDefault="00B443E6" w:rsidP="000459C9">
            <w:pPr>
              <w:spacing w:after="0" w:line="240" w:lineRule="auto"/>
              <w:jc w:val="center"/>
              <w:rPr>
                <w:rFonts w:ascii="Times New Roman" w:hAnsi="Times New Roman" w:cs="Times New Roman"/>
                <w:sz w:val="18"/>
                <w:szCs w:val="18"/>
              </w:rPr>
            </w:pPr>
          </w:p>
        </w:tc>
        <w:tc>
          <w:tcPr>
            <w:tcW w:w="570" w:type="dxa"/>
            <w:textDirection w:val="btLr"/>
          </w:tcPr>
          <w:p w:rsidR="00B443E6" w:rsidRPr="000459C9" w:rsidRDefault="00B443E6" w:rsidP="000459C9">
            <w:pPr>
              <w:spacing w:after="0" w:line="240" w:lineRule="auto"/>
              <w:ind w:left="113" w:right="113"/>
              <w:jc w:val="center"/>
              <w:rPr>
                <w:rFonts w:ascii="Times New Roman" w:hAnsi="Times New Roman" w:cs="Times New Roman"/>
                <w:sz w:val="18"/>
                <w:szCs w:val="18"/>
              </w:rPr>
            </w:pPr>
            <w:r w:rsidRPr="000459C9">
              <w:rPr>
                <w:rFonts w:ascii="Times New Roman" w:hAnsi="Times New Roman" w:cs="Times New Roman"/>
                <w:sz w:val="18"/>
                <w:szCs w:val="18"/>
              </w:rPr>
              <w:t>Развитие речи</w:t>
            </w:r>
          </w:p>
        </w:tc>
        <w:tc>
          <w:tcPr>
            <w:tcW w:w="540" w:type="dxa"/>
          </w:tcPr>
          <w:p w:rsidR="00B443E6" w:rsidRPr="000459C9" w:rsidRDefault="00B443E6" w:rsidP="000459C9">
            <w:pPr>
              <w:spacing w:after="0" w:line="240" w:lineRule="auto"/>
              <w:jc w:val="center"/>
              <w:rPr>
                <w:rFonts w:ascii="Times New Roman" w:hAnsi="Times New Roman" w:cs="Times New Roman"/>
                <w:sz w:val="18"/>
                <w:szCs w:val="18"/>
              </w:rPr>
            </w:pPr>
          </w:p>
          <w:p w:rsidR="00B443E6" w:rsidRPr="000459C9" w:rsidRDefault="00B443E6" w:rsidP="000459C9">
            <w:pPr>
              <w:spacing w:after="0" w:line="240" w:lineRule="auto"/>
              <w:jc w:val="center"/>
              <w:rPr>
                <w:rFonts w:ascii="Times New Roman" w:hAnsi="Times New Roman" w:cs="Times New Roman"/>
                <w:sz w:val="18"/>
                <w:szCs w:val="18"/>
              </w:rPr>
            </w:pPr>
          </w:p>
          <w:p w:rsidR="00B443E6" w:rsidRPr="000459C9" w:rsidRDefault="00B443E6" w:rsidP="000459C9">
            <w:pPr>
              <w:spacing w:after="0" w:line="240" w:lineRule="auto"/>
              <w:jc w:val="center"/>
              <w:rPr>
                <w:rFonts w:ascii="Times New Roman" w:hAnsi="Times New Roman" w:cs="Times New Roman"/>
                <w:sz w:val="18"/>
                <w:szCs w:val="18"/>
              </w:rPr>
            </w:pPr>
            <w:r w:rsidRPr="000459C9">
              <w:rPr>
                <w:rFonts w:ascii="Times New Roman" w:hAnsi="Times New Roman" w:cs="Times New Roman"/>
                <w:sz w:val="18"/>
                <w:szCs w:val="18"/>
              </w:rPr>
              <w:t>Рр</w:t>
            </w:r>
          </w:p>
        </w:tc>
        <w:tc>
          <w:tcPr>
            <w:tcW w:w="7654" w:type="dxa"/>
          </w:tcPr>
          <w:p w:rsidR="00B443E6" w:rsidRPr="00B443E6" w:rsidRDefault="00B443E6" w:rsidP="00B64EF2">
            <w:pPr>
              <w:spacing w:after="0" w:line="240" w:lineRule="auto"/>
              <w:jc w:val="both"/>
              <w:rPr>
                <w:rFonts w:ascii="Times New Roman" w:hAnsi="Times New Roman" w:cs="Times New Roman"/>
                <w:b/>
                <w:sz w:val="16"/>
                <w:szCs w:val="18"/>
              </w:rPr>
            </w:pPr>
            <w:r w:rsidRPr="00B443E6">
              <w:rPr>
                <w:rFonts w:ascii="Times New Roman" w:hAnsi="Times New Roman" w:cs="Times New Roman"/>
                <w:b/>
                <w:bCs/>
                <w:sz w:val="16"/>
                <w:szCs w:val="18"/>
                <w:u w:val="single"/>
              </w:rPr>
              <w:t>Развитие речи 1</w:t>
            </w:r>
            <w:r w:rsidRPr="00B443E6">
              <w:rPr>
                <w:rFonts w:ascii="Times New Roman" w:hAnsi="Times New Roman" w:cs="Times New Roman"/>
                <w:b/>
                <w:sz w:val="16"/>
                <w:szCs w:val="18"/>
                <w:u w:val="single"/>
              </w:rPr>
              <w:t xml:space="preserve"> </w:t>
            </w:r>
            <w:r w:rsidRPr="00B443E6">
              <w:rPr>
                <w:rFonts w:ascii="Times New Roman" w:hAnsi="Times New Roman" w:cs="Times New Roman"/>
                <w:b/>
                <w:sz w:val="16"/>
                <w:szCs w:val="18"/>
              </w:rPr>
              <w:t xml:space="preserve">Тема: «Звуковая культура речи: дифференциация звуков  «ц»  </w:t>
            </w:r>
            <w:r w:rsidRPr="00B443E6">
              <w:rPr>
                <w:rFonts w:ascii="Times New Roman" w:hAnsi="Times New Roman" w:cs="Times New Roman"/>
                <w:i/>
                <w:sz w:val="16"/>
                <w:szCs w:val="18"/>
              </w:rPr>
              <w:t>и</w:t>
            </w:r>
            <w:r w:rsidRPr="00B443E6">
              <w:rPr>
                <w:rFonts w:ascii="Times New Roman" w:hAnsi="Times New Roman" w:cs="Times New Roman"/>
                <w:b/>
                <w:sz w:val="16"/>
                <w:szCs w:val="18"/>
              </w:rPr>
              <w:t xml:space="preserve"> «ч». Чтение стихотворения   Дж. Ривза «Шумный </w:t>
            </w:r>
            <w:proofErr w:type="gramStart"/>
            <w:r w:rsidRPr="00B443E6">
              <w:rPr>
                <w:rFonts w:ascii="Times New Roman" w:hAnsi="Times New Roman" w:cs="Times New Roman"/>
                <w:b/>
                <w:sz w:val="16"/>
                <w:szCs w:val="18"/>
              </w:rPr>
              <w:t>Ба-бах</w:t>
            </w:r>
            <w:proofErr w:type="gramEnd"/>
            <w:r w:rsidRPr="00B443E6">
              <w:rPr>
                <w:rFonts w:ascii="Times New Roman" w:hAnsi="Times New Roman" w:cs="Times New Roman"/>
                <w:b/>
                <w:sz w:val="16"/>
                <w:szCs w:val="18"/>
              </w:rPr>
              <w:t xml:space="preserve">»                                                                </w:t>
            </w:r>
          </w:p>
          <w:p w:rsidR="00B443E6" w:rsidRPr="00B443E6" w:rsidRDefault="00B443E6" w:rsidP="00B64EF2">
            <w:pPr>
              <w:spacing w:after="0" w:line="240" w:lineRule="auto"/>
              <w:jc w:val="both"/>
              <w:rPr>
                <w:rFonts w:ascii="Times New Roman" w:hAnsi="Times New Roman" w:cs="Times New Roman"/>
                <w:sz w:val="16"/>
                <w:szCs w:val="18"/>
              </w:rPr>
            </w:pPr>
            <w:r w:rsidRPr="00B443E6">
              <w:rPr>
                <w:rFonts w:ascii="Times New Roman" w:hAnsi="Times New Roman" w:cs="Times New Roman"/>
                <w:b/>
                <w:sz w:val="16"/>
                <w:szCs w:val="18"/>
              </w:rPr>
              <w:t>Цель:</w:t>
            </w:r>
            <w:r w:rsidRPr="00B443E6">
              <w:rPr>
                <w:rFonts w:ascii="Times New Roman" w:hAnsi="Times New Roman" w:cs="Times New Roman"/>
                <w:sz w:val="16"/>
                <w:szCs w:val="18"/>
              </w:rPr>
              <w:t xml:space="preserve"> учить дифференцировать звуки «ц» - «ч», познакомить со стихотворением Дж. Ривза «Шумный </w:t>
            </w:r>
            <w:proofErr w:type="gramStart"/>
            <w:r w:rsidRPr="00B443E6">
              <w:rPr>
                <w:rFonts w:ascii="Times New Roman" w:hAnsi="Times New Roman" w:cs="Times New Roman"/>
                <w:sz w:val="16"/>
                <w:szCs w:val="18"/>
              </w:rPr>
              <w:t>Ба-бах</w:t>
            </w:r>
            <w:proofErr w:type="gramEnd"/>
            <w:r w:rsidRPr="00B443E6">
              <w:rPr>
                <w:rFonts w:ascii="Times New Roman" w:hAnsi="Times New Roman" w:cs="Times New Roman"/>
                <w:sz w:val="16"/>
                <w:szCs w:val="18"/>
              </w:rPr>
              <w:t xml:space="preserve">» (перевод с англ.  М. Боровицкой) В. В. Гербова «Развитие речи в детском саду», стр. 96. </w:t>
            </w:r>
          </w:p>
          <w:p w:rsidR="00B443E6" w:rsidRPr="00B443E6" w:rsidRDefault="00B443E6" w:rsidP="000E018E">
            <w:pPr>
              <w:spacing w:after="0" w:line="240" w:lineRule="auto"/>
              <w:jc w:val="both"/>
              <w:rPr>
                <w:rFonts w:ascii="Times New Roman" w:hAnsi="Times New Roman" w:cs="Times New Roman"/>
                <w:b/>
                <w:sz w:val="16"/>
                <w:szCs w:val="18"/>
              </w:rPr>
            </w:pPr>
            <w:r w:rsidRPr="00B443E6">
              <w:rPr>
                <w:rFonts w:ascii="Times New Roman" w:hAnsi="Times New Roman" w:cs="Times New Roman"/>
                <w:b/>
                <w:bCs/>
                <w:sz w:val="16"/>
                <w:szCs w:val="18"/>
                <w:u w:val="single"/>
              </w:rPr>
              <w:t>Развитие речи 2</w:t>
            </w:r>
            <w:r w:rsidRPr="00B443E6">
              <w:rPr>
                <w:rFonts w:ascii="Times New Roman" w:hAnsi="Times New Roman" w:cs="Times New Roman"/>
                <w:b/>
                <w:sz w:val="16"/>
                <w:szCs w:val="18"/>
                <w:u w:val="single"/>
              </w:rPr>
              <w:t xml:space="preserve"> </w:t>
            </w:r>
            <w:r w:rsidRPr="00B443E6">
              <w:rPr>
                <w:rFonts w:ascii="Times New Roman" w:hAnsi="Times New Roman" w:cs="Times New Roman"/>
                <w:b/>
                <w:sz w:val="16"/>
                <w:szCs w:val="18"/>
              </w:rPr>
              <w:t>Тема: «Сочинение на тему «Приключения зайца»</w:t>
            </w:r>
          </w:p>
          <w:p w:rsidR="00B443E6" w:rsidRPr="00B443E6" w:rsidRDefault="00B443E6" w:rsidP="004E30B0">
            <w:pPr>
              <w:spacing w:after="0" w:line="240" w:lineRule="auto"/>
              <w:jc w:val="both"/>
              <w:rPr>
                <w:rFonts w:ascii="Times New Roman" w:hAnsi="Times New Roman" w:cs="Times New Roman"/>
                <w:b/>
                <w:sz w:val="16"/>
                <w:szCs w:val="18"/>
              </w:rPr>
            </w:pPr>
            <w:r w:rsidRPr="00B443E6">
              <w:rPr>
                <w:rFonts w:ascii="Times New Roman" w:hAnsi="Times New Roman" w:cs="Times New Roman"/>
                <w:b/>
                <w:sz w:val="16"/>
                <w:szCs w:val="18"/>
              </w:rPr>
              <w:t>Цель:</w:t>
            </w:r>
            <w:r w:rsidRPr="00B443E6">
              <w:rPr>
                <w:rFonts w:ascii="Times New Roman" w:hAnsi="Times New Roman" w:cs="Times New Roman"/>
                <w:sz w:val="16"/>
                <w:szCs w:val="18"/>
              </w:rPr>
              <w:t xml:space="preserve"> учить придумывать сказку по плану, не отступая от темы, не повторяя сюжетов товарищей; учить подбирать прилагательные и глаголы к  существительному  </w:t>
            </w:r>
            <w:r w:rsidRPr="00B443E6">
              <w:rPr>
                <w:rFonts w:ascii="Times New Roman" w:hAnsi="Times New Roman" w:cs="Times New Roman"/>
                <w:i/>
                <w:sz w:val="16"/>
                <w:szCs w:val="18"/>
              </w:rPr>
              <w:t>заяц;</w:t>
            </w:r>
            <w:r w:rsidRPr="00B443E6">
              <w:rPr>
                <w:rFonts w:ascii="Times New Roman" w:hAnsi="Times New Roman" w:cs="Times New Roman"/>
                <w:b/>
                <w:sz w:val="16"/>
                <w:szCs w:val="18"/>
              </w:rPr>
              <w:t xml:space="preserve"> </w:t>
            </w:r>
            <w:r w:rsidRPr="00B443E6">
              <w:rPr>
                <w:rFonts w:ascii="Times New Roman" w:hAnsi="Times New Roman" w:cs="Times New Roman"/>
                <w:sz w:val="16"/>
                <w:szCs w:val="18"/>
              </w:rPr>
              <w:t>учить согласовывать существительные с прилагательными в роде и числе; добиваться внятного и четкого произнесения слов и фраз, закрепить представления об ударных и безударных слогах. О.С Ушакова «Развитие речи детей 5-7 лет», стр. 102.</w:t>
            </w:r>
            <w:r w:rsidRPr="00B443E6">
              <w:rPr>
                <w:rFonts w:ascii="Times New Roman" w:hAnsi="Times New Roman" w:cs="Times New Roman"/>
                <w:b/>
                <w:sz w:val="16"/>
                <w:szCs w:val="18"/>
              </w:rPr>
              <w:t xml:space="preserve"> </w:t>
            </w:r>
          </w:p>
        </w:tc>
        <w:tc>
          <w:tcPr>
            <w:tcW w:w="1843" w:type="dxa"/>
            <w:vMerge/>
          </w:tcPr>
          <w:p w:rsidR="00B443E6" w:rsidRPr="00B443E6" w:rsidRDefault="00B443E6" w:rsidP="000459C9">
            <w:pPr>
              <w:spacing w:after="0" w:line="240" w:lineRule="auto"/>
              <w:jc w:val="center"/>
              <w:rPr>
                <w:rFonts w:ascii="Times New Roman" w:hAnsi="Times New Roman" w:cs="Times New Roman"/>
                <w:sz w:val="16"/>
                <w:szCs w:val="18"/>
              </w:rPr>
            </w:pPr>
          </w:p>
        </w:tc>
        <w:tc>
          <w:tcPr>
            <w:tcW w:w="1417" w:type="dxa"/>
            <w:vMerge/>
          </w:tcPr>
          <w:p w:rsidR="00B443E6" w:rsidRPr="00B443E6" w:rsidRDefault="00B443E6" w:rsidP="000459C9">
            <w:pPr>
              <w:spacing w:after="0" w:line="240" w:lineRule="auto"/>
              <w:jc w:val="center"/>
              <w:rPr>
                <w:rFonts w:ascii="Times New Roman" w:hAnsi="Times New Roman" w:cs="Times New Roman"/>
                <w:sz w:val="16"/>
                <w:szCs w:val="18"/>
              </w:rPr>
            </w:pPr>
          </w:p>
        </w:tc>
        <w:tc>
          <w:tcPr>
            <w:tcW w:w="1418" w:type="dxa"/>
            <w:vMerge/>
          </w:tcPr>
          <w:p w:rsidR="00B443E6" w:rsidRPr="00B443E6" w:rsidRDefault="00B443E6" w:rsidP="000459C9">
            <w:pPr>
              <w:spacing w:after="0" w:line="240" w:lineRule="auto"/>
              <w:jc w:val="center"/>
              <w:rPr>
                <w:rFonts w:ascii="Times New Roman" w:hAnsi="Times New Roman" w:cs="Times New Roman"/>
                <w:sz w:val="16"/>
                <w:szCs w:val="18"/>
              </w:rPr>
            </w:pPr>
          </w:p>
        </w:tc>
        <w:tc>
          <w:tcPr>
            <w:tcW w:w="1384" w:type="dxa"/>
            <w:vMerge/>
          </w:tcPr>
          <w:p w:rsidR="00B443E6" w:rsidRPr="00B443E6" w:rsidRDefault="00B443E6" w:rsidP="000459C9">
            <w:pPr>
              <w:spacing w:after="0" w:line="240" w:lineRule="auto"/>
              <w:jc w:val="center"/>
              <w:rPr>
                <w:rFonts w:ascii="Times New Roman" w:hAnsi="Times New Roman" w:cs="Times New Roman"/>
                <w:sz w:val="16"/>
                <w:szCs w:val="18"/>
              </w:rPr>
            </w:pPr>
          </w:p>
        </w:tc>
      </w:tr>
      <w:tr w:rsidR="00B443E6" w:rsidRPr="00B443E6" w:rsidTr="00EF1D4A">
        <w:trPr>
          <w:cantSplit/>
          <w:trHeight w:val="534"/>
        </w:trPr>
        <w:tc>
          <w:tcPr>
            <w:tcW w:w="435" w:type="dxa"/>
            <w:vMerge/>
          </w:tcPr>
          <w:p w:rsidR="00B443E6" w:rsidRPr="00C0322D" w:rsidRDefault="00B443E6" w:rsidP="00B92380">
            <w:pPr>
              <w:spacing w:after="0" w:line="240" w:lineRule="auto"/>
              <w:jc w:val="center"/>
              <w:rPr>
                <w:rFonts w:ascii="Times New Roman" w:hAnsi="Times New Roman" w:cs="Times New Roman"/>
                <w:sz w:val="18"/>
                <w:szCs w:val="18"/>
              </w:rPr>
            </w:pPr>
          </w:p>
        </w:tc>
        <w:tc>
          <w:tcPr>
            <w:tcW w:w="435" w:type="dxa"/>
            <w:vMerge/>
          </w:tcPr>
          <w:p w:rsidR="00B443E6" w:rsidRPr="00C0322D" w:rsidRDefault="00B443E6" w:rsidP="00B92380">
            <w:pPr>
              <w:spacing w:after="0" w:line="240" w:lineRule="auto"/>
              <w:jc w:val="center"/>
              <w:rPr>
                <w:rFonts w:ascii="Times New Roman" w:hAnsi="Times New Roman" w:cs="Times New Roman"/>
                <w:sz w:val="18"/>
                <w:szCs w:val="18"/>
              </w:rPr>
            </w:pPr>
          </w:p>
        </w:tc>
        <w:tc>
          <w:tcPr>
            <w:tcW w:w="435" w:type="dxa"/>
            <w:vMerge/>
          </w:tcPr>
          <w:p w:rsidR="00B443E6" w:rsidRPr="00C0322D" w:rsidRDefault="00B443E6" w:rsidP="00B92380">
            <w:pPr>
              <w:spacing w:after="0" w:line="240" w:lineRule="auto"/>
              <w:jc w:val="center"/>
              <w:rPr>
                <w:rFonts w:ascii="Times New Roman" w:hAnsi="Times New Roman" w:cs="Times New Roman"/>
                <w:sz w:val="18"/>
                <w:szCs w:val="18"/>
              </w:rPr>
            </w:pPr>
          </w:p>
        </w:tc>
        <w:tc>
          <w:tcPr>
            <w:tcW w:w="570" w:type="dxa"/>
            <w:textDirection w:val="btLr"/>
          </w:tcPr>
          <w:p w:rsidR="00B443E6" w:rsidRPr="000459C9" w:rsidRDefault="00B443E6" w:rsidP="00B92380">
            <w:pPr>
              <w:spacing w:after="0" w:line="240" w:lineRule="auto"/>
              <w:ind w:left="113" w:right="113"/>
              <w:jc w:val="center"/>
              <w:rPr>
                <w:rFonts w:ascii="Times New Roman" w:hAnsi="Times New Roman" w:cs="Times New Roman"/>
                <w:sz w:val="18"/>
                <w:szCs w:val="18"/>
              </w:rPr>
            </w:pPr>
            <w:r w:rsidRPr="000459C9">
              <w:rPr>
                <w:rFonts w:ascii="Times New Roman" w:hAnsi="Times New Roman" w:cs="Times New Roman"/>
                <w:sz w:val="18"/>
                <w:szCs w:val="18"/>
              </w:rPr>
              <w:t>ХЭР</w:t>
            </w:r>
          </w:p>
        </w:tc>
        <w:tc>
          <w:tcPr>
            <w:tcW w:w="540" w:type="dxa"/>
          </w:tcPr>
          <w:p w:rsidR="00B443E6" w:rsidRPr="000459C9" w:rsidRDefault="00B443E6" w:rsidP="00B92380">
            <w:pPr>
              <w:spacing w:after="0" w:line="240" w:lineRule="auto"/>
              <w:jc w:val="center"/>
              <w:rPr>
                <w:rFonts w:ascii="Times New Roman" w:hAnsi="Times New Roman" w:cs="Times New Roman"/>
                <w:sz w:val="18"/>
                <w:szCs w:val="18"/>
              </w:rPr>
            </w:pPr>
          </w:p>
          <w:p w:rsidR="00B443E6" w:rsidRPr="000459C9" w:rsidRDefault="00B443E6" w:rsidP="00B92380">
            <w:pPr>
              <w:spacing w:after="0" w:line="240" w:lineRule="auto"/>
              <w:jc w:val="center"/>
              <w:rPr>
                <w:rFonts w:ascii="Times New Roman" w:hAnsi="Times New Roman" w:cs="Times New Roman"/>
                <w:sz w:val="18"/>
                <w:szCs w:val="18"/>
              </w:rPr>
            </w:pPr>
          </w:p>
          <w:p w:rsidR="00B443E6" w:rsidRPr="000459C9" w:rsidRDefault="00B443E6" w:rsidP="00B92380">
            <w:pPr>
              <w:spacing w:after="0" w:line="240" w:lineRule="auto"/>
              <w:jc w:val="center"/>
              <w:rPr>
                <w:rFonts w:ascii="Times New Roman" w:hAnsi="Times New Roman" w:cs="Times New Roman"/>
                <w:sz w:val="18"/>
                <w:szCs w:val="18"/>
              </w:rPr>
            </w:pPr>
            <w:r w:rsidRPr="000459C9">
              <w:rPr>
                <w:rFonts w:ascii="Times New Roman" w:hAnsi="Times New Roman" w:cs="Times New Roman"/>
                <w:sz w:val="18"/>
                <w:szCs w:val="18"/>
              </w:rPr>
              <w:t>Из</w:t>
            </w:r>
          </w:p>
        </w:tc>
        <w:tc>
          <w:tcPr>
            <w:tcW w:w="7654" w:type="dxa"/>
          </w:tcPr>
          <w:p w:rsidR="00B443E6" w:rsidRPr="00B443E6" w:rsidRDefault="00B443E6" w:rsidP="00CA5812">
            <w:pPr>
              <w:spacing w:after="0" w:line="240" w:lineRule="auto"/>
              <w:rPr>
                <w:rFonts w:ascii="Times New Roman" w:hAnsi="Times New Roman" w:cs="Times New Roman"/>
                <w:b/>
                <w:sz w:val="16"/>
                <w:szCs w:val="18"/>
              </w:rPr>
            </w:pPr>
            <w:r w:rsidRPr="00B443E6">
              <w:rPr>
                <w:rFonts w:ascii="Times New Roman" w:hAnsi="Times New Roman" w:cs="Times New Roman"/>
                <w:b/>
                <w:sz w:val="16"/>
                <w:szCs w:val="18"/>
                <w:u w:val="single"/>
              </w:rPr>
              <w:t xml:space="preserve">Аппликация </w:t>
            </w:r>
            <w:r w:rsidRPr="00B443E6">
              <w:rPr>
                <w:rFonts w:ascii="Times New Roman" w:hAnsi="Times New Roman" w:cs="Times New Roman"/>
                <w:b/>
                <w:sz w:val="16"/>
                <w:szCs w:val="18"/>
              </w:rPr>
              <w:t>Тема: «Нарядные пальчики»</w:t>
            </w:r>
          </w:p>
          <w:p w:rsidR="00B443E6" w:rsidRPr="00B443E6" w:rsidRDefault="00B443E6" w:rsidP="002B57EA">
            <w:pPr>
              <w:spacing w:after="0" w:line="240" w:lineRule="auto"/>
              <w:jc w:val="both"/>
              <w:rPr>
                <w:rFonts w:ascii="Times New Roman" w:hAnsi="Times New Roman" w:cs="Times New Roman"/>
                <w:b/>
                <w:sz w:val="16"/>
                <w:szCs w:val="18"/>
              </w:rPr>
            </w:pPr>
            <w:r w:rsidRPr="00B443E6">
              <w:rPr>
                <w:rFonts w:ascii="Times New Roman" w:hAnsi="Times New Roman" w:cs="Times New Roman"/>
                <w:b/>
                <w:sz w:val="16"/>
                <w:szCs w:val="18"/>
              </w:rPr>
              <w:t>Цель:</w:t>
            </w:r>
            <w:r w:rsidRPr="00B443E6">
              <w:rPr>
                <w:rFonts w:ascii="Times New Roman" w:hAnsi="Times New Roman" w:cs="Times New Roman"/>
                <w:sz w:val="16"/>
                <w:szCs w:val="18"/>
              </w:rPr>
              <w:t xml:space="preserve"> изготовление персонажей (одежды) для пальчикового театра: активизация симметричного способа в аппликации из бумаги и ткани. Лыкова И.А. «Изобразительная деятельность в детском саду», стр. 86.</w:t>
            </w:r>
          </w:p>
        </w:tc>
        <w:tc>
          <w:tcPr>
            <w:tcW w:w="1843" w:type="dxa"/>
            <w:vMerge/>
          </w:tcPr>
          <w:p w:rsidR="00B443E6" w:rsidRPr="00B443E6" w:rsidRDefault="00B443E6" w:rsidP="00B92380">
            <w:pPr>
              <w:spacing w:after="0" w:line="240" w:lineRule="auto"/>
              <w:jc w:val="center"/>
              <w:rPr>
                <w:rFonts w:ascii="Times New Roman" w:hAnsi="Times New Roman" w:cs="Times New Roman"/>
                <w:sz w:val="16"/>
                <w:szCs w:val="18"/>
              </w:rPr>
            </w:pPr>
          </w:p>
        </w:tc>
        <w:tc>
          <w:tcPr>
            <w:tcW w:w="1417" w:type="dxa"/>
            <w:vMerge/>
          </w:tcPr>
          <w:p w:rsidR="00B443E6" w:rsidRPr="00B443E6" w:rsidRDefault="00B443E6" w:rsidP="00B92380">
            <w:pPr>
              <w:spacing w:after="0" w:line="240" w:lineRule="auto"/>
              <w:jc w:val="center"/>
              <w:rPr>
                <w:rFonts w:ascii="Times New Roman" w:hAnsi="Times New Roman" w:cs="Times New Roman"/>
                <w:sz w:val="16"/>
                <w:szCs w:val="18"/>
              </w:rPr>
            </w:pPr>
          </w:p>
        </w:tc>
        <w:tc>
          <w:tcPr>
            <w:tcW w:w="1418" w:type="dxa"/>
            <w:vMerge/>
          </w:tcPr>
          <w:p w:rsidR="00B443E6" w:rsidRPr="00B443E6" w:rsidRDefault="00B443E6" w:rsidP="00B92380">
            <w:pPr>
              <w:spacing w:after="0" w:line="240" w:lineRule="auto"/>
              <w:jc w:val="center"/>
              <w:rPr>
                <w:rFonts w:ascii="Times New Roman" w:hAnsi="Times New Roman" w:cs="Times New Roman"/>
                <w:sz w:val="16"/>
                <w:szCs w:val="18"/>
              </w:rPr>
            </w:pPr>
          </w:p>
        </w:tc>
        <w:tc>
          <w:tcPr>
            <w:tcW w:w="1384" w:type="dxa"/>
            <w:vMerge/>
          </w:tcPr>
          <w:p w:rsidR="00B443E6" w:rsidRPr="00B443E6" w:rsidRDefault="00B443E6" w:rsidP="00B92380">
            <w:pPr>
              <w:spacing w:after="0" w:line="240" w:lineRule="auto"/>
              <w:jc w:val="center"/>
              <w:rPr>
                <w:rFonts w:ascii="Times New Roman" w:hAnsi="Times New Roman" w:cs="Times New Roman"/>
                <w:sz w:val="16"/>
                <w:szCs w:val="18"/>
              </w:rPr>
            </w:pPr>
          </w:p>
        </w:tc>
      </w:tr>
      <w:tr w:rsidR="00B443E6" w:rsidRPr="00B443E6" w:rsidTr="00EF1D4A">
        <w:trPr>
          <w:cantSplit/>
          <w:trHeight w:val="1440"/>
        </w:trPr>
        <w:tc>
          <w:tcPr>
            <w:tcW w:w="435" w:type="dxa"/>
            <w:vMerge/>
          </w:tcPr>
          <w:p w:rsidR="00B443E6" w:rsidRPr="00C0322D" w:rsidRDefault="00B443E6" w:rsidP="00B92380">
            <w:pPr>
              <w:spacing w:after="0" w:line="240" w:lineRule="auto"/>
              <w:jc w:val="center"/>
              <w:rPr>
                <w:rFonts w:ascii="Times New Roman" w:hAnsi="Times New Roman" w:cs="Times New Roman"/>
                <w:sz w:val="18"/>
                <w:szCs w:val="18"/>
              </w:rPr>
            </w:pPr>
          </w:p>
        </w:tc>
        <w:tc>
          <w:tcPr>
            <w:tcW w:w="435" w:type="dxa"/>
            <w:vMerge/>
          </w:tcPr>
          <w:p w:rsidR="00B443E6" w:rsidRPr="00C0322D" w:rsidRDefault="00B443E6" w:rsidP="00B92380">
            <w:pPr>
              <w:spacing w:after="0" w:line="240" w:lineRule="auto"/>
              <w:jc w:val="center"/>
              <w:rPr>
                <w:rFonts w:ascii="Times New Roman" w:hAnsi="Times New Roman" w:cs="Times New Roman"/>
                <w:sz w:val="18"/>
                <w:szCs w:val="18"/>
              </w:rPr>
            </w:pPr>
          </w:p>
        </w:tc>
        <w:tc>
          <w:tcPr>
            <w:tcW w:w="435" w:type="dxa"/>
            <w:vMerge/>
          </w:tcPr>
          <w:p w:rsidR="00B443E6" w:rsidRPr="00C0322D" w:rsidRDefault="00B443E6" w:rsidP="00B92380">
            <w:pPr>
              <w:spacing w:after="0" w:line="240" w:lineRule="auto"/>
              <w:jc w:val="center"/>
              <w:rPr>
                <w:rFonts w:ascii="Times New Roman" w:hAnsi="Times New Roman" w:cs="Times New Roman"/>
                <w:sz w:val="18"/>
                <w:szCs w:val="18"/>
              </w:rPr>
            </w:pPr>
          </w:p>
        </w:tc>
        <w:tc>
          <w:tcPr>
            <w:tcW w:w="570" w:type="dxa"/>
            <w:textDirection w:val="btLr"/>
          </w:tcPr>
          <w:p w:rsidR="00B443E6" w:rsidRPr="000459C9" w:rsidRDefault="00B443E6" w:rsidP="00B92380">
            <w:pPr>
              <w:spacing w:after="0" w:line="240" w:lineRule="auto"/>
              <w:ind w:left="113" w:right="113"/>
              <w:jc w:val="center"/>
              <w:rPr>
                <w:rFonts w:ascii="Times New Roman" w:hAnsi="Times New Roman" w:cs="Times New Roman"/>
                <w:sz w:val="18"/>
                <w:szCs w:val="18"/>
              </w:rPr>
            </w:pPr>
            <w:r w:rsidRPr="000459C9">
              <w:rPr>
                <w:rFonts w:ascii="Times New Roman" w:hAnsi="Times New Roman" w:cs="Times New Roman"/>
                <w:sz w:val="18"/>
                <w:szCs w:val="18"/>
              </w:rPr>
              <w:t>Познавательное</w:t>
            </w:r>
          </w:p>
        </w:tc>
        <w:tc>
          <w:tcPr>
            <w:tcW w:w="540" w:type="dxa"/>
          </w:tcPr>
          <w:p w:rsidR="00B443E6" w:rsidRPr="000459C9" w:rsidRDefault="00B443E6" w:rsidP="00B92380">
            <w:pPr>
              <w:spacing w:after="0" w:line="240" w:lineRule="auto"/>
              <w:jc w:val="center"/>
              <w:rPr>
                <w:rFonts w:ascii="Times New Roman" w:hAnsi="Times New Roman" w:cs="Times New Roman"/>
                <w:sz w:val="18"/>
                <w:szCs w:val="18"/>
              </w:rPr>
            </w:pPr>
          </w:p>
          <w:p w:rsidR="00B443E6" w:rsidRPr="000459C9" w:rsidRDefault="00B443E6" w:rsidP="00B92380">
            <w:pPr>
              <w:spacing w:after="0" w:line="240" w:lineRule="auto"/>
              <w:jc w:val="center"/>
              <w:rPr>
                <w:rFonts w:ascii="Times New Roman" w:hAnsi="Times New Roman" w:cs="Times New Roman"/>
                <w:sz w:val="18"/>
                <w:szCs w:val="18"/>
              </w:rPr>
            </w:pPr>
          </w:p>
          <w:p w:rsidR="00B443E6" w:rsidRPr="000459C9" w:rsidRDefault="00B443E6" w:rsidP="00B92380">
            <w:pPr>
              <w:spacing w:after="0" w:line="240" w:lineRule="auto"/>
              <w:jc w:val="center"/>
              <w:rPr>
                <w:rFonts w:ascii="Times New Roman" w:hAnsi="Times New Roman" w:cs="Times New Roman"/>
                <w:sz w:val="18"/>
                <w:szCs w:val="18"/>
              </w:rPr>
            </w:pPr>
          </w:p>
          <w:p w:rsidR="00B443E6" w:rsidRPr="000459C9" w:rsidRDefault="00B443E6" w:rsidP="00B92380">
            <w:pPr>
              <w:spacing w:after="0" w:line="240" w:lineRule="auto"/>
              <w:rPr>
                <w:rFonts w:ascii="Times New Roman" w:hAnsi="Times New Roman" w:cs="Times New Roman"/>
                <w:sz w:val="18"/>
                <w:szCs w:val="18"/>
              </w:rPr>
            </w:pPr>
          </w:p>
        </w:tc>
        <w:tc>
          <w:tcPr>
            <w:tcW w:w="7654" w:type="dxa"/>
          </w:tcPr>
          <w:p w:rsidR="00B443E6" w:rsidRPr="00B443E6" w:rsidRDefault="00B443E6" w:rsidP="00B92380">
            <w:pPr>
              <w:spacing w:after="0" w:line="240" w:lineRule="auto"/>
              <w:jc w:val="both"/>
              <w:rPr>
                <w:rFonts w:ascii="Times New Roman" w:hAnsi="Times New Roman" w:cs="Times New Roman"/>
                <w:b/>
                <w:sz w:val="16"/>
                <w:szCs w:val="18"/>
              </w:rPr>
            </w:pPr>
            <w:r w:rsidRPr="00B443E6">
              <w:rPr>
                <w:rFonts w:ascii="Times New Roman" w:hAnsi="Times New Roman" w:cs="Times New Roman"/>
                <w:b/>
                <w:sz w:val="16"/>
                <w:szCs w:val="18"/>
                <w:u w:val="single"/>
              </w:rPr>
              <w:t xml:space="preserve">ФЦКМ </w:t>
            </w:r>
            <w:r w:rsidRPr="00B443E6">
              <w:rPr>
                <w:rFonts w:ascii="Times New Roman" w:hAnsi="Times New Roman" w:cs="Times New Roman"/>
                <w:b/>
                <w:sz w:val="16"/>
                <w:szCs w:val="18"/>
              </w:rPr>
              <w:t xml:space="preserve">Тема: «Профессия – артист»   </w:t>
            </w:r>
          </w:p>
          <w:p w:rsidR="00B443E6" w:rsidRPr="00B443E6" w:rsidRDefault="00B443E6" w:rsidP="00D031D3">
            <w:pPr>
              <w:spacing w:after="0" w:line="240" w:lineRule="auto"/>
              <w:jc w:val="both"/>
              <w:rPr>
                <w:rFonts w:ascii="Times New Roman" w:hAnsi="Times New Roman" w:cs="Times New Roman"/>
                <w:b/>
                <w:sz w:val="16"/>
                <w:szCs w:val="18"/>
              </w:rPr>
            </w:pPr>
            <w:r w:rsidRPr="00B443E6">
              <w:rPr>
                <w:rFonts w:ascii="Times New Roman" w:hAnsi="Times New Roman" w:cs="Times New Roman"/>
                <w:b/>
                <w:sz w:val="16"/>
                <w:szCs w:val="18"/>
              </w:rPr>
              <w:t xml:space="preserve">Цель: </w:t>
            </w:r>
            <w:r w:rsidRPr="00B443E6">
              <w:rPr>
                <w:rFonts w:ascii="Times New Roman" w:hAnsi="Times New Roman" w:cs="Times New Roman"/>
                <w:sz w:val="16"/>
                <w:szCs w:val="18"/>
              </w:rPr>
              <w:t>познакомить с творческой профессией актера, дать представление о том, что актерами становятся талантливые люди, рассказать о деловых качествах представителей этой творческой профессии, ее необходимости для людей,  подвести к пониманию того, что продукт труда артиста отражает его чувства, воспитывать чувство уважения к труду людей творческих профессий. Дыбина О.В. «Ознакомление с предметным и социальным окружением», стр. 49.</w:t>
            </w:r>
          </w:p>
        </w:tc>
        <w:tc>
          <w:tcPr>
            <w:tcW w:w="1843" w:type="dxa"/>
            <w:vMerge/>
          </w:tcPr>
          <w:p w:rsidR="00B443E6" w:rsidRPr="00B443E6" w:rsidRDefault="00B443E6" w:rsidP="00B92380">
            <w:pPr>
              <w:spacing w:after="0" w:line="240" w:lineRule="auto"/>
              <w:jc w:val="center"/>
              <w:rPr>
                <w:rFonts w:ascii="Times New Roman" w:hAnsi="Times New Roman" w:cs="Times New Roman"/>
                <w:sz w:val="16"/>
                <w:szCs w:val="18"/>
              </w:rPr>
            </w:pPr>
          </w:p>
        </w:tc>
        <w:tc>
          <w:tcPr>
            <w:tcW w:w="1417" w:type="dxa"/>
            <w:vMerge/>
          </w:tcPr>
          <w:p w:rsidR="00B443E6" w:rsidRPr="00B443E6" w:rsidRDefault="00B443E6" w:rsidP="00B92380">
            <w:pPr>
              <w:spacing w:after="0" w:line="240" w:lineRule="auto"/>
              <w:jc w:val="center"/>
              <w:rPr>
                <w:rFonts w:ascii="Times New Roman" w:hAnsi="Times New Roman" w:cs="Times New Roman"/>
                <w:sz w:val="16"/>
                <w:szCs w:val="18"/>
              </w:rPr>
            </w:pPr>
          </w:p>
        </w:tc>
        <w:tc>
          <w:tcPr>
            <w:tcW w:w="1418" w:type="dxa"/>
            <w:vMerge/>
          </w:tcPr>
          <w:p w:rsidR="00B443E6" w:rsidRPr="00B443E6" w:rsidRDefault="00B443E6" w:rsidP="00B92380">
            <w:pPr>
              <w:spacing w:after="0" w:line="240" w:lineRule="auto"/>
              <w:jc w:val="center"/>
              <w:rPr>
                <w:rFonts w:ascii="Times New Roman" w:hAnsi="Times New Roman" w:cs="Times New Roman"/>
                <w:sz w:val="16"/>
                <w:szCs w:val="18"/>
              </w:rPr>
            </w:pPr>
          </w:p>
        </w:tc>
        <w:tc>
          <w:tcPr>
            <w:tcW w:w="1384" w:type="dxa"/>
            <w:vMerge/>
          </w:tcPr>
          <w:p w:rsidR="00B443E6" w:rsidRPr="00B443E6" w:rsidRDefault="00B443E6" w:rsidP="00B92380">
            <w:pPr>
              <w:spacing w:after="0" w:line="240" w:lineRule="auto"/>
              <w:jc w:val="center"/>
              <w:rPr>
                <w:rFonts w:ascii="Times New Roman" w:hAnsi="Times New Roman" w:cs="Times New Roman"/>
                <w:sz w:val="16"/>
                <w:szCs w:val="18"/>
              </w:rPr>
            </w:pPr>
          </w:p>
        </w:tc>
      </w:tr>
      <w:tr w:rsidR="00821D36" w:rsidRPr="00B443E6" w:rsidTr="00EF1D4A">
        <w:trPr>
          <w:cantSplit/>
          <w:trHeight w:val="453"/>
        </w:trPr>
        <w:tc>
          <w:tcPr>
            <w:tcW w:w="435" w:type="dxa"/>
            <w:vMerge/>
          </w:tcPr>
          <w:p w:rsidR="00821D36" w:rsidRPr="00C0322D" w:rsidRDefault="00821D36" w:rsidP="00B9238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9238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92380">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654" w:type="dxa"/>
          </w:tcPr>
          <w:p w:rsidR="00C43A29" w:rsidRPr="00C43A29" w:rsidRDefault="00C43A29" w:rsidP="00C43A29">
            <w:pPr>
              <w:pStyle w:val="af4"/>
              <w:spacing w:before="0" w:beforeAutospacing="0" w:after="0" w:afterAutospacing="0"/>
              <w:ind w:firstLine="300"/>
              <w:rPr>
                <w:color w:val="2A2723"/>
                <w:sz w:val="16"/>
                <w:szCs w:val="21"/>
              </w:rPr>
            </w:pPr>
            <w:r>
              <w:rPr>
                <w:sz w:val="16"/>
                <w:szCs w:val="18"/>
              </w:rPr>
              <w:t xml:space="preserve">Цель: </w:t>
            </w:r>
            <w:r w:rsidRPr="00C43A29">
              <w:rPr>
                <w:color w:val="2A2723"/>
                <w:sz w:val="16"/>
                <w:szCs w:val="21"/>
              </w:rPr>
              <w:t>Упражнять детей в ходьбе и беге в чередовании; Повторить игру с бегом «Ловишки-перебежки», эстафету с большим мячом.</w:t>
            </w:r>
          </w:p>
          <w:p w:rsidR="00821D36" w:rsidRPr="00BA62C4" w:rsidRDefault="00821D36" w:rsidP="00C43A29">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II</w:t>
            </w:r>
            <w:r w:rsidR="00C43A29">
              <w:rPr>
                <w:rFonts w:ascii="Times New Roman" w:hAnsi="Times New Roman" w:cs="Times New Roman"/>
                <w:sz w:val="16"/>
                <w:szCs w:val="18"/>
              </w:rPr>
              <w:t xml:space="preserve"> квартал, апрель</w:t>
            </w:r>
            <w:r>
              <w:rPr>
                <w:rFonts w:ascii="Times New Roman" w:hAnsi="Times New Roman" w:cs="Times New Roman"/>
                <w:sz w:val="16"/>
                <w:szCs w:val="18"/>
              </w:rPr>
              <w:t xml:space="preserve">, </w:t>
            </w:r>
            <w:r w:rsidR="00C43A29">
              <w:rPr>
                <w:rFonts w:ascii="Times New Roman" w:hAnsi="Times New Roman" w:cs="Times New Roman"/>
                <w:sz w:val="16"/>
                <w:szCs w:val="18"/>
              </w:rPr>
              <w:t>15</w:t>
            </w:r>
            <w:r w:rsidRPr="00BA62C4">
              <w:rPr>
                <w:rFonts w:ascii="Times New Roman" w:hAnsi="Times New Roman" w:cs="Times New Roman"/>
                <w:sz w:val="16"/>
                <w:szCs w:val="18"/>
              </w:rPr>
              <w:t>**</w:t>
            </w:r>
            <w:r w:rsidR="00C43A29">
              <w:rPr>
                <w:rFonts w:ascii="Times New Roman" w:hAnsi="Times New Roman" w:cs="Times New Roman"/>
                <w:sz w:val="16"/>
                <w:szCs w:val="18"/>
              </w:rPr>
              <w:t>, с.87</w:t>
            </w:r>
          </w:p>
        </w:tc>
        <w:tc>
          <w:tcPr>
            <w:tcW w:w="1843" w:type="dxa"/>
          </w:tcPr>
          <w:p w:rsidR="00821D36" w:rsidRPr="00B443E6" w:rsidRDefault="00821D36" w:rsidP="00B92380">
            <w:pPr>
              <w:spacing w:after="0" w:line="240" w:lineRule="auto"/>
              <w:jc w:val="center"/>
              <w:rPr>
                <w:rFonts w:ascii="Times New Roman" w:hAnsi="Times New Roman" w:cs="Times New Roman"/>
                <w:sz w:val="16"/>
                <w:szCs w:val="18"/>
              </w:rPr>
            </w:pPr>
          </w:p>
        </w:tc>
        <w:tc>
          <w:tcPr>
            <w:tcW w:w="1417" w:type="dxa"/>
          </w:tcPr>
          <w:p w:rsidR="00821D36" w:rsidRPr="00B443E6" w:rsidRDefault="00821D36" w:rsidP="00B92380">
            <w:pPr>
              <w:spacing w:after="0" w:line="240" w:lineRule="auto"/>
              <w:jc w:val="center"/>
              <w:rPr>
                <w:rFonts w:ascii="Times New Roman" w:hAnsi="Times New Roman" w:cs="Times New Roman"/>
                <w:sz w:val="16"/>
                <w:szCs w:val="18"/>
              </w:rPr>
            </w:pPr>
          </w:p>
        </w:tc>
        <w:tc>
          <w:tcPr>
            <w:tcW w:w="1418" w:type="dxa"/>
          </w:tcPr>
          <w:p w:rsidR="00821D36" w:rsidRPr="00B443E6" w:rsidRDefault="00821D36" w:rsidP="00B92380">
            <w:pPr>
              <w:spacing w:after="0" w:line="240" w:lineRule="auto"/>
              <w:jc w:val="center"/>
              <w:rPr>
                <w:rFonts w:ascii="Times New Roman" w:hAnsi="Times New Roman" w:cs="Times New Roman"/>
                <w:sz w:val="16"/>
                <w:szCs w:val="18"/>
              </w:rPr>
            </w:pPr>
          </w:p>
        </w:tc>
        <w:tc>
          <w:tcPr>
            <w:tcW w:w="1384" w:type="dxa"/>
          </w:tcPr>
          <w:p w:rsidR="00821D36" w:rsidRPr="00B443E6" w:rsidRDefault="00821D36" w:rsidP="00B92380">
            <w:pPr>
              <w:spacing w:after="0" w:line="240" w:lineRule="auto"/>
              <w:jc w:val="center"/>
              <w:rPr>
                <w:rFonts w:ascii="Times New Roman" w:hAnsi="Times New Roman" w:cs="Times New Roman"/>
                <w:sz w:val="16"/>
                <w:szCs w:val="18"/>
              </w:rPr>
            </w:pPr>
          </w:p>
        </w:tc>
      </w:tr>
      <w:tr w:rsidR="00821D36" w:rsidRPr="00B443E6" w:rsidTr="00EF1D4A">
        <w:trPr>
          <w:cantSplit/>
          <w:trHeight w:val="810"/>
        </w:trPr>
        <w:tc>
          <w:tcPr>
            <w:tcW w:w="435" w:type="dxa"/>
            <w:vMerge/>
          </w:tcPr>
          <w:p w:rsidR="00821D36" w:rsidRPr="00C0322D" w:rsidRDefault="00821D36" w:rsidP="00B9238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9238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92380">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654" w:type="dxa"/>
          </w:tcPr>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«Три золотых волоска Деда-Всеведа» пер. Н. Аросьевой;</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 Городецкий «Котенок»;</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А Митяев «Сказка о трех питатов»;</w:t>
            </w:r>
          </w:p>
          <w:p w:rsidR="00821D36"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А. Лингрен «Карлсон, </w:t>
            </w:r>
            <w:proofErr w:type="gramStart"/>
            <w:r>
              <w:rPr>
                <w:rFonts w:ascii="Times New Roman" w:hAnsi="Times New Roman" w:cs="Times New Roman"/>
                <w:sz w:val="16"/>
                <w:szCs w:val="18"/>
              </w:rPr>
              <w:t>который</w:t>
            </w:r>
            <w:proofErr w:type="gramEnd"/>
            <w:r>
              <w:rPr>
                <w:rFonts w:ascii="Times New Roman" w:hAnsi="Times New Roman" w:cs="Times New Roman"/>
                <w:sz w:val="16"/>
                <w:szCs w:val="18"/>
              </w:rPr>
              <w:t xml:space="preserve"> живет на крыше, опять прилетел»;</w:t>
            </w:r>
          </w:p>
          <w:p w:rsidR="00821D36" w:rsidRPr="007C68D2" w:rsidRDefault="00821D36" w:rsidP="00B443E6">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Сказка «Журавль и цапля».</w:t>
            </w:r>
          </w:p>
        </w:tc>
        <w:tc>
          <w:tcPr>
            <w:tcW w:w="1843" w:type="dxa"/>
          </w:tcPr>
          <w:p w:rsidR="00821D36" w:rsidRPr="00B443E6" w:rsidRDefault="00821D36" w:rsidP="00B92380">
            <w:pPr>
              <w:spacing w:after="0" w:line="240" w:lineRule="auto"/>
              <w:jc w:val="center"/>
              <w:rPr>
                <w:rFonts w:ascii="Times New Roman" w:hAnsi="Times New Roman" w:cs="Times New Roman"/>
                <w:sz w:val="16"/>
                <w:szCs w:val="18"/>
              </w:rPr>
            </w:pPr>
          </w:p>
        </w:tc>
        <w:tc>
          <w:tcPr>
            <w:tcW w:w="1417" w:type="dxa"/>
          </w:tcPr>
          <w:p w:rsidR="00821D36" w:rsidRPr="00B443E6" w:rsidRDefault="00821D36" w:rsidP="00B92380">
            <w:pPr>
              <w:spacing w:after="0" w:line="240" w:lineRule="auto"/>
              <w:jc w:val="center"/>
              <w:rPr>
                <w:rFonts w:ascii="Times New Roman" w:hAnsi="Times New Roman" w:cs="Times New Roman"/>
                <w:sz w:val="16"/>
                <w:szCs w:val="18"/>
              </w:rPr>
            </w:pPr>
          </w:p>
        </w:tc>
        <w:tc>
          <w:tcPr>
            <w:tcW w:w="1418" w:type="dxa"/>
          </w:tcPr>
          <w:p w:rsidR="00821D36" w:rsidRPr="00B443E6" w:rsidRDefault="00821D36" w:rsidP="00B92380">
            <w:pPr>
              <w:spacing w:after="0" w:line="240" w:lineRule="auto"/>
              <w:jc w:val="center"/>
              <w:rPr>
                <w:rFonts w:ascii="Times New Roman" w:hAnsi="Times New Roman" w:cs="Times New Roman"/>
                <w:sz w:val="16"/>
                <w:szCs w:val="18"/>
              </w:rPr>
            </w:pPr>
          </w:p>
        </w:tc>
        <w:tc>
          <w:tcPr>
            <w:tcW w:w="1384" w:type="dxa"/>
          </w:tcPr>
          <w:p w:rsidR="00821D36" w:rsidRPr="00B443E6" w:rsidRDefault="00821D36" w:rsidP="00B92380">
            <w:pPr>
              <w:spacing w:after="0" w:line="240" w:lineRule="auto"/>
              <w:jc w:val="center"/>
              <w:rPr>
                <w:rFonts w:ascii="Times New Roman" w:hAnsi="Times New Roman" w:cs="Times New Roman"/>
                <w:sz w:val="16"/>
                <w:szCs w:val="18"/>
              </w:rPr>
            </w:pPr>
          </w:p>
        </w:tc>
      </w:tr>
    </w:tbl>
    <w:p w:rsidR="00862F51" w:rsidRDefault="00862F51" w:rsidP="008C74EA">
      <w:pPr>
        <w:spacing w:after="0" w:line="240" w:lineRule="auto"/>
        <w:rPr>
          <w:rFonts w:ascii="Times New Roman" w:hAnsi="Times New Roman" w:cs="Times New Roman"/>
          <w:sz w:val="20"/>
          <w:szCs w:val="20"/>
        </w:rPr>
      </w:pPr>
    </w:p>
    <w:p w:rsidR="00197AC0" w:rsidRDefault="00197AC0" w:rsidP="008C74EA">
      <w:pPr>
        <w:spacing w:after="0" w:line="240" w:lineRule="auto"/>
        <w:rPr>
          <w:rFonts w:ascii="Times New Roman" w:hAnsi="Times New Roman" w:cs="Times New Roman"/>
          <w:sz w:val="20"/>
          <w:szCs w:val="20"/>
        </w:rPr>
      </w:pPr>
    </w:p>
    <w:p w:rsidR="009D6964" w:rsidRDefault="009D6964" w:rsidP="008C74EA">
      <w:pPr>
        <w:spacing w:after="0" w:line="240" w:lineRule="auto"/>
        <w:rPr>
          <w:rFonts w:ascii="Times New Roman" w:hAnsi="Times New Roman" w:cs="Times New Roman"/>
          <w:sz w:val="20"/>
          <w:szCs w:val="20"/>
        </w:rPr>
      </w:pPr>
    </w:p>
    <w:p w:rsidR="00B443E6" w:rsidRDefault="00B443E6" w:rsidP="008C74EA">
      <w:pPr>
        <w:spacing w:after="0" w:line="240" w:lineRule="auto"/>
        <w:rPr>
          <w:rFonts w:ascii="Times New Roman" w:hAnsi="Times New Roman" w:cs="Times New Roman"/>
          <w:sz w:val="20"/>
          <w:szCs w:val="20"/>
        </w:rPr>
      </w:pPr>
    </w:p>
    <w:p w:rsidR="001C5C5C" w:rsidRDefault="001C5C5C" w:rsidP="008C74EA">
      <w:pPr>
        <w:spacing w:after="0" w:line="240" w:lineRule="auto"/>
        <w:rPr>
          <w:rFonts w:ascii="Times New Roman" w:hAnsi="Times New Roman" w:cs="Times New Roman"/>
          <w:sz w:val="20"/>
          <w:szCs w:val="20"/>
        </w:rPr>
      </w:pPr>
    </w:p>
    <w:p w:rsidR="006B3F48" w:rsidRDefault="006B3F48" w:rsidP="008C74EA">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5"/>
        <w:gridCol w:w="435"/>
        <w:gridCol w:w="570"/>
        <w:gridCol w:w="540"/>
        <w:gridCol w:w="7652"/>
        <w:gridCol w:w="2125"/>
        <w:gridCol w:w="1418"/>
        <w:gridCol w:w="1417"/>
        <w:gridCol w:w="1276"/>
      </w:tblGrid>
      <w:tr w:rsidR="008460E6" w:rsidRPr="000F76B7" w:rsidTr="001C5C5C">
        <w:trPr>
          <w:cantSplit/>
          <w:trHeight w:val="279"/>
        </w:trPr>
        <w:tc>
          <w:tcPr>
            <w:tcW w:w="434" w:type="dxa"/>
            <w:vMerge w:val="restart"/>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8460E6" w:rsidRPr="000F76B7" w:rsidRDefault="008460E6" w:rsidP="008460E6">
            <w:pPr>
              <w:spacing w:after="0" w:line="240" w:lineRule="auto"/>
              <w:ind w:left="113" w:right="113"/>
              <w:jc w:val="center"/>
              <w:rPr>
                <w:rFonts w:ascii="Times New Roman" w:hAnsi="Times New Roman" w:cs="Times New Roman"/>
                <w:sz w:val="18"/>
                <w:szCs w:val="18"/>
              </w:rPr>
            </w:pPr>
          </w:p>
        </w:tc>
        <w:tc>
          <w:tcPr>
            <w:tcW w:w="435" w:type="dxa"/>
            <w:vMerge w:val="restart"/>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192" w:type="dxa"/>
            <w:gridSpan w:val="2"/>
          </w:tcPr>
          <w:p w:rsidR="008460E6" w:rsidRPr="000F76B7" w:rsidRDefault="008460E6" w:rsidP="008460E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236" w:type="dxa"/>
            <w:gridSpan w:val="4"/>
          </w:tcPr>
          <w:p w:rsidR="008460E6" w:rsidRPr="000F76B7" w:rsidRDefault="008460E6" w:rsidP="008460E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8460E6" w:rsidRPr="000F76B7" w:rsidTr="001C5C5C">
        <w:trPr>
          <w:cantSplit/>
          <w:trHeight w:val="9"/>
        </w:trPr>
        <w:tc>
          <w:tcPr>
            <w:tcW w:w="434" w:type="dxa"/>
            <w:vMerge/>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8460E6" w:rsidRPr="000F76B7" w:rsidRDefault="008460E6" w:rsidP="008460E6">
            <w:pPr>
              <w:spacing w:after="0" w:line="240" w:lineRule="auto"/>
              <w:ind w:left="113" w:right="113"/>
              <w:jc w:val="center"/>
              <w:rPr>
                <w:rFonts w:ascii="Times New Roman" w:hAnsi="Times New Roman" w:cs="Times New Roman"/>
                <w:sz w:val="18"/>
                <w:szCs w:val="18"/>
              </w:rPr>
            </w:pPr>
          </w:p>
        </w:tc>
        <w:tc>
          <w:tcPr>
            <w:tcW w:w="7652" w:type="dxa"/>
            <w:vMerge w:val="restart"/>
          </w:tcPr>
          <w:p w:rsidR="008460E6" w:rsidRPr="000F76B7" w:rsidRDefault="008460E6" w:rsidP="008460E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236" w:type="dxa"/>
            <w:gridSpan w:val="4"/>
          </w:tcPr>
          <w:p w:rsidR="008460E6" w:rsidRPr="000F76B7" w:rsidRDefault="008460E6" w:rsidP="008460E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8460E6" w:rsidRPr="000F76B7" w:rsidTr="001C5C5C">
        <w:trPr>
          <w:cantSplit/>
          <w:trHeight w:val="1058"/>
        </w:trPr>
        <w:tc>
          <w:tcPr>
            <w:tcW w:w="434" w:type="dxa"/>
            <w:vMerge/>
            <w:tcBorders>
              <w:bottom w:val="single" w:sz="4" w:space="0" w:color="auto"/>
            </w:tcBorders>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8460E6" w:rsidRPr="000F76B7" w:rsidRDefault="008460E6" w:rsidP="008460E6">
            <w:pPr>
              <w:spacing w:after="0" w:line="240" w:lineRule="auto"/>
              <w:ind w:left="113" w:right="113"/>
              <w:jc w:val="center"/>
              <w:rPr>
                <w:rFonts w:ascii="Times New Roman" w:hAnsi="Times New Roman" w:cs="Times New Roman"/>
                <w:sz w:val="18"/>
                <w:szCs w:val="18"/>
              </w:rPr>
            </w:pPr>
          </w:p>
        </w:tc>
        <w:tc>
          <w:tcPr>
            <w:tcW w:w="7652" w:type="dxa"/>
            <w:vMerge/>
            <w:tcBorders>
              <w:bottom w:val="single" w:sz="4" w:space="0" w:color="auto"/>
            </w:tcBorders>
          </w:tcPr>
          <w:p w:rsidR="008460E6" w:rsidRPr="000F76B7" w:rsidRDefault="008460E6" w:rsidP="008460E6">
            <w:pPr>
              <w:spacing w:after="0" w:line="240" w:lineRule="auto"/>
              <w:jc w:val="center"/>
              <w:rPr>
                <w:rFonts w:ascii="Times New Roman" w:hAnsi="Times New Roman" w:cs="Times New Roman"/>
                <w:sz w:val="18"/>
                <w:szCs w:val="18"/>
              </w:rPr>
            </w:pPr>
          </w:p>
        </w:tc>
        <w:tc>
          <w:tcPr>
            <w:tcW w:w="2125" w:type="dxa"/>
            <w:tcBorders>
              <w:bottom w:val="single" w:sz="4" w:space="0" w:color="auto"/>
            </w:tcBorders>
          </w:tcPr>
          <w:p w:rsidR="008460E6" w:rsidRPr="000F76B7" w:rsidRDefault="008460E6" w:rsidP="008460E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8" w:type="dxa"/>
            <w:tcBorders>
              <w:bottom w:val="single" w:sz="4" w:space="0" w:color="auto"/>
            </w:tcBorders>
          </w:tcPr>
          <w:p w:rsidR="008460E6" w:rsidRPr="000F76B7" w:rsidRDefault="008460E6" w:rsidP="008460E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8460E6" w:rsidRPr="000F76B7" w:rsidRDefault="008460E6" w:rsidP="008460E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8460E6" w:rsidRPr="000F76B7" w:rsidRDefault="008460E6" w:rsidP="008460E6">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8460E6" w:rsidRPr="00C0322D" w:rsidTr="001C5C5C">
        <w:tc>
          <w:tcPr>
            <w:tcW w:w="434" w:type="dxa"/>
          </w:tcPr>
          <w:p w:rsidR="008460E6" w:rsidRPr="00C0322D" w:rsidRDefault="008460E6" w:rsidP="008460E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5" w:type="dxa"/>
          </w:tcPr>
          <w:p w:rsidR="008460E6" w:rsidRPr="00C0322D" w:rsidRDefault="008460E6" w:rsidP="008460E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8460E6" w:rsidRPr="00C0322D" w:rsidRDefault="008460E6" w:rsidP="008460E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8460E6" w:rsidRPr="00C0322D" w:rsidRDefault="008460E6" w:rsidP="008460E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8460E6" w:rsidRPr="00C0322D" w:rsidRDefault="008460E6" w:rsidP="008460E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652" w:type="dxa"/>
          </w:tcPr>
          <w:p w:rsidR="008460E6" w:rsidRPr="00C0322D" w:rsidRDefault="008460E6" w:rsidP="008460E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2125" w:type="dxa"/>
          </w:tcPr>
          <w:p w:rsidR="008460E6" w:rsidRPr="00C0322D" w:rsidRDefault="008460E6" w:rsidP="008460E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8" w:type="dxa"/>
          </w:tcPr>
          <w:p w:rsidR="008460E6" w:rsidRPr="00C0322D" w:rsidRDefault="008460E6" w:rsidP="008460E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8460E6" w:rsidRPr="00C0322D" w:rsidRDefault="008460E6" w:rsidP="008460E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8460E6" w:rsidRPr="00C0322D" w:rsidRDefault="008460E6" w:rsidP="008460E6">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251635" w:rsidRPr="000E2A2E" w:rsidTr="001C5C5C">
        <w:trPr>
          <w:cantSplit/>
          <w:trHeight w:val="1134"/>
        </w:trPr>
        <w:tc>
          <w:tcPr>
            <w:tcW w:w="434" w:type="dxa"/>
            <w:vMerge w:val="restart"/>
            <w:textDirection w:val="btLr"/>
          </w:tcPr>
          <w:p w:rsidR="00251635" w:rsidRPr="00C05098" w:rsidRDefault="00251635" w:rsidP="0082780C">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Апрель 1 неделя (30.03 – 3</w:t>
            </w:r>
            <w:r w:rsidRPr="00C05098">
              <w:rPr>
                <w:rFonts w:ascii="Times New Roman" w:hAnsi="Times New Roman" w:cs="Times New Roman"/>
                <w:b/>
                <w:sz w:val="18"/>
                <w:szCs w:val="18"/>
              </w:rPr>
              <w:t>.04)</w:t>
            </w:r>
          </w:p>
        </w:tc>
        <w:tc>
          <w:tcPr>
            <w:tcW w:w="435" w:type="dxa"/>
            <w:vMerge w:val="restart"/>
            <w:textDirection w:val="btLr"/>
          </w:tcPr>
          <w:p w:rsidR="00251635" w:rsidRPr="00C05098" w:rsidRDefault="00251635" w:rsidP="0082780C">
            <w:pPr>
              <w:spacing w:after="0" w:line="240" w:lineRule="auto"/>
              <w:ind w:left="113" w:right="113"/>
              <w:jc w:val="center"/>
              <w:rPr>
                <w:rFonts w:ascii="Times New Roman" w:hAnsi="Times New Roman" w:cs="Times New Roman"/>
                <w:b/>
                <w:sz w:val="18"/>
                <w:szCs w:val="18"/>
              </w:rPr>
            </w:pPr>
            <w:r w:rsidRPr="00C05098">
              <w:rPr>
                <w:rFonts w:ascii="Times New Roman" w:hAnsi="Times New Roman" w:cs="Times New Roman"/>
                <w:b/>
                <w:sz w:val="18"/>
                <w:szCs w:val="18"/>
              </w:rPr>
              <w:t>«Планета Земля»</w:t>
            </w:r>
          </w:p>
        </w:tc>
        <w:tc>
          <w:tcPr>
            <w:tcW w:w="435" w:type="dxa"/>
            <w:vMerge w:val="restart"/>
            <w:textDirection w:val="btLr"/>
          </w:tcPr>
          <w:p w:rsidR="00251635" w:rsidRPr="00E15614" w:rsidRDefault="00251635" w:rsidP="009A7F4D">
            <w:pPr>
              <w:spacing w:after="0" w:line="240" w:lineRule="auto"/>
              <w:ind w:left="113" w:right="113"/>
              <w:jc w:val="center"/>
              <w:rPr>
                <w:rFonts w:ascii="Times New Roman" w:hAnsi="Times New Roman" w:cs="Times New Roman"/>
                <w:b/>
                <w:sz w:val="18"/>
                <w:szCs w:val="18"/>
              </w:rPr>
            </w:pPr>
            <w:r w:rsidRPr="00E15614">
              <w:rPr>
                <w:rFonts w:ascii="Times New Roman" w:hAnsi="Times New Roman" w:cs="Times New Roman"/>
                <w:b/>
                <w:sz w:val="18"/>
                <w:szCs w:val="18"/>
              </w:rPr>
              <w:t>«Что из чего и для чего (инструменты и материалы). Мебель».</w:t>
            </w:r>
          </w:p>
        </w:tc>
        <w:tc>
          <w:tcPr>
            <w:tcW w:w="570" w:type="dxa"/>
            <w:textDirection w:val="btLr"/>
          </w:tcPr>
          <w:p w:rsidR="00251635" w:rsidRPr="00E15614" w:rsidRDefault="00251635" w:rsidP="008460E6">
            <w:pPr>
              <w:spacing w:after="0" w:line="240" w:lineRule="auto"/>
              <w:ind w:left="113" w:right="113"/>
              <w:jc w:val="center"/>
              <w:rPr>
                <w:rFonts w:ascii="Times New Roman" w:hAnsi="Times New Roman" w:cs="Times New Roman"/>
                <w:sz w:val="18"/>
                <w:szCs w:val="18"/>
              </w:rPr>
            </w:pPr>
            <w:r w:rsidRPr="00E15614">
              <w:rPr>
                <w:rFonts w:ascii="Times New Roman" w:hAnsi="Times New Roman" w:cs="Times New Roman"/>
                <w:sz w:val="18"/>
                <w:szCs w:val="18"/>
              </w:rPr>
              <w:t>ХЭР</w:t>
            </w:r>
          </w:p>
        </w:tc>
        <w:tc>
          <w:tcPr>
            <w:tcW w:w="540" w:type="dxa"/>
          </w:tcPr>
          <w:p w:rsidR="00251635" w:rsidRPr="00E15614" w:rsidRDefault="00251635" w:rsidP="008460E6">
            <w:pPr>
              <w:spacing w:after="0" w:line="240" w:lineRule="auto"/>
              <w:jc w:val="center"/>
              <w:rPr>
                <w:rFonts w:ascii="Times New Roman" w:hAnsi="Times New Roman" w:cs="Times New Roman"/>
                <w:sz w:val="18"/>
                <w:szCs w:val="18"/>
              </w:rPr>
            </w:pPr>
          </w:p>
          <w:p w:rsidR="00251635" w:rsidRPr="00E15614" w:rsidRDefault="00251635" w:rsidP="008460E6">
            <w:pPr>
              <w:spacing w:after="0" w:line="240" w:lineRule="auto"/>
              <w:jc w:val="center"/>
              <w:rPr>
                <w:rFonts w:ascii="Times New Roman" w:hAnsi="Times New Roman" w:cs="Times New Roman"/>
                <w:sz w:val="18"/>
                <w:szCs w:val="18"/>
              </w:rPr>
            </w:pPr>
          </w:p>
          <w:p w:rsidR="00251635" w:rsidRPr="00E15614" w:rsidRDefault="00251635" w:rsidP="008460E6">
            <w:pPr>
              <w:spacing w:after="0" w:line="240" w:lineRule="auto"/>
              <w:jc w:val="center"/>
              <w:rPr>
                <w:rFonts w:ascii="Times New Roman" w:hAnsi="Times New Roman" w:cs="Times New Roman"/>
                <w:sz w:val="18"/>
                <w:szCs w:val="18"/>
              </w:rPr>
            </w:pPr>
            <w:r w:rsidRPr="00E15614">
              <w:rPr>
                <w:rFonts w:ascii="Times New Roman" w:hAnsi="Times New Roman" w:cs="Times New Roman"/>
                <w:sz w:val="18"/>
                <w:szCs w:val="18"/>
              </w:rPr>
              <w:t>Из</w:t>
            </w:r>
          </w:p>
        </w:tc>
        <w:tc>
          <w:tcPr>
            <w:tcW w:w="7652" w:type="dxa"/>
          </w:tcPr>
          <w:p w:rsidR="00251635" w:rsidRPr="000E2A2E" w:rsidRDefault="00251635" w:rsidP="00CC72D3">
            <w:pPr>
              <w:spacing w:after="0" w:line="240" w:lineRule="auto"/>
              <w:jc w:val="both"/>
              <w:rPr>
                <w:rFonts w:ascii="Times New Roman" w:hAnsi="Times New Roman" w:cs="Times New Roman"/>
                <w:b/>
                <w:sz w:val="16"/>
                <w:szCs w:val="20"/>
              </w:rPr>
            </w:pPr>
            <w:r w:rsidRPr="000E2A2E">
              <w:rPr>
                <w:rFonts w:ascii="Times New Roman" w:hAnsi="Times New Roman" w:cs="Times New Roman"/>
                <w:b/>
                <w:bCs/>
                <w:sz w:val="16"/>
                <w:szCs w:val="18"/>
                <w:u w:val="single"/>
              </w:rPr>
              <w:t>Рисование 1</w:t>
            </w:r>
            <w:r w:rsidRPr="000E2A2E">
              <w:rPr>
                <w:rFonts w:ascii="Times New Roman" w:hAnsi="Times New Roman" w:cs="Times New Roman"/>
                <w:b/>
                <w:bCs/>
                <w:sz w:val="16"/>
                <w:szCs w:val="18"/>
              </w:rPr>
              <w:t xml:space="preserve"> .Тема: «Была у зайчика избушка лубяная, а у лисы – ледяная» </w:t>
            </w:r>
          </w:p>
          <w:p w:rsidR="00251635" w:rsidRPr="000E2A2E" w:rsidRDefault="00251635" w:rsidP="00CC72D3">
            <w:pPr>
              <w:spacing w:after="0" w:line="240" w:lineRule="auto"/>
              <w:jc w:val="both"/>
              <w:rPr>
                <w:rFonts w:ascii="Times New Roman" w:hAnsi="Times New Roman" w:cs="Times New Roman"/>
                <w:bCs/>
                <w:iCs/>
                <w:color w:val="000000"/>
                <w:sz w:val="16"/>
                <w:szCs w:val="18"/>
                <w:shd w:val="clear" w:color="auto" w:fill="FFFFFF"/>
              </w:rPr>
            </w:pPr>
            <w:r w:rsidRPr="000E2A2E">
              <w:rPr>
                <w:rFonts w:ascii="Times New Roman" w:hAnsi="Times New Roman" w:cs="Times New Roman"/>
                <w:b/>
                <w:sz w:val="16"/>
                <w:szCs w:val="18"/>
              </w:rPr>
              <w:t>Цель:</w:t>
            </w:r>
            <w:r w:rsidRPr="000E2A2E">
              <w:rPr>
                <w:rFonts w:ascii="Times New Roman" w:hAnsi="Times New Roman" w:cs="Times New Roman"/>
                <w:b/>
                <w:sz w:val="16"/>
              </w:rPr>
              <w:t xml:space="preserve"> </w:t>
            </w:r>
            <w:r w:rsidRPr="000E2A2E">
              <w:rPr>
                <w:rFonts w:ascii="Times New Roman" w:hAnsi="Times New Roman" w:cs="Times New Roman"/>
                <w:sz w:val="16"/>
                <w:szCs w:val="18"/>
              </w:rPr>
              <w:t xml:space="preserve">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w:t>
            </w:r>
            <w:r w:rsidRPr="000E2A2E">
              <w:rPr>
                <w:rStyle w:val="ArialUnicodeMS10"/>
                <w:rFonts w:ascii="Times New Roman" w:hAnsi="Times New Roman" w:cs="Times New Roman"/>
                <w:b w:val="0"/>
                <w:i w:val="0"/>
                <w:sz w:val="16"/>
                <w:szCs w:val="18"/>
              </w:rPr>
              <w:t>Комарова Т. С. «Занятия по изобразительной деятельности», стр. 91.</w:t>
            </w:r>
          </w:p>
          <w:p w:rsidR="00251635" w:rsidRPr="000E2A2E" w:rsidRDefault="00251635" w:rsidP="00F010B9">
            <w:pPr>
              <w:spacing w:after="0" w:line="240" w:lineRule="auto"/>
              <w:jc w:val="both"/>
              <w:rPr>
                <w:rFonts w:ascii="Times New Roman" w:hAnsi="Times New Roman" w:cs="Times New Roman"/>
                <w:sz w:val="16"/>
                <w:szCs w:val="18"/>
              </w:rPr>
            </w:pPr>
            <w:r w:rsidRPr="000E2A2E">
              <w:rPr>
                <w:rFonts w:ascii="Times New Roman" w:hAnsi="Times New Roman" w:cs="Times New Roman"/>
                <w:b/>
                <w:sz w:val="16"/>
                <w:szCs w:val="18"/>
                <w:u w:val="single"/>
              </w:rPr>
              <w:t>Рисование 2</w:t>
            </w:r>
            <w:r w:rsidRPr="000E2A2E">
              <w:rPr>
                <w:rFonts w:ascii="Times New Roman" w:hAnsi="Times New Roman" w:cs="Times New Roman"/>
                <w:b/>
                <w:sz w:val="16"/>
                <w:szCs w:val="18"/>
              </w:rPr>
              <w:t xml:space="preserve">. </w:t>
            </w:r>
            <w:r w:rsidRPr="000E2A2E">
              <w:rPr>
                <w:rFonts w:ascii="Times New Roman" w:hAnsi="Times New Roman" w:cs="Times New Roman"/>
                <w:b/>
                <w:bCs/>
                <w:sz w:val="16"/>
                <w:szCs w:val="18"/>
              </w:rPr>
              <w:t>Тема:</w:t>
            </w:r>
            <w:r w:rsidRPr="000E2A2E">
              <w:rPr>
                <w:rFonts w:ascii="Times New Roman" w:hAnsi="Times New Roman" w:cs="Times New Roman"/>
                <w:sz w:val="16"/>
                <w:szCs w:val="18"/>
              </w:rPr>
              <w:t xml:space="preserve"> «</w:t>
            </w:r>
            <w:r w:rsidRPr="000E2A2E">
              <w:rPr>
                <w:rFonts w:ascii="Times New Roman" w:hAnsi="Times New Roman" w:cs="Times New Roman"/>
                <w:b/>
                <w:sz w:val="16"/>
                <w:szCs w:val="18"/>
              </w:rPr>
              <w:t>Роспись силуэтов гжельской посуды»</w:t>
            </w:r>
            <w:r w:rsidRPr="000E2A2E">
              <w:rPr>
                <w:rFonts w:ascii="Times New Roman" w:hAnsi="Times New Roman" w:cs="Times New Roman"/>
                <w:sz w:val="16"/>
                <w:szCs w:val="18"/>
              </w:rPr>
              <w:t xml:space="preserve">  </w:t>
            </w:r>
          </w:p>
          <w:p w:rsidR="00251635" w:rsidRPr="000E2A2E" w:rsidRDefault="00251635" w:rsidP="00F010B9">
            <w:pPr>
              <w:spacing w:after="0" w:line="240" w:lineRule="auto"/>
              <w:jc w:val="both"/>
              <w:rPr>
                <w:rFonts w:ascii="Times New Roman" w:hAnsi="Times New Roman" w:cs="Times New Roman"/>
                <w:b/>
                <w:sz w:val="16"/>
                <w:szCs w:val="20"/>
              </w:rPr>
            </w:pPr>
            <w:r w:rsidRPr="000E2A2E">
              <w:rPr>
                <w:rFonts w:ascii="Times New Roman" w:hAnsi="Times New Roman" w:cs="Times New Roman"/>
                <w:b/>
                <w:sz w:val="16"/>
                <w:szCs w:val="18"/>
              </w:rPr>
              <w:t>Цель:</w:t>
            </w:r>
            <w:r w:rsidRPr="000E2A2E">
              <w:rPr>
                <w:rFonts w:ascii="Times New Roman" w:hAnsi="Times New Roman" w:cs="Times New Roman"/>
                <w:sz w:val="16"/>
                <w:szCs w:val="18"/>
              </w:rPr>
              <w:t xml:space="preserve"> учить  расписывать посуду, располагая узор по форме, развивать эстетическое восприятие произведений народного творчества, чувства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 Занятия по изобразительной деятельности в старшей группе. Т. С. Комарова, стр. 108.</w:t>
            </w:r>
          </w:p>
        </w:tc>
        <w:tc>
          <w:tcPr>
            <w:tcW w:w="2125" w:type="dxa"/>
            <w:vMerge w:val="restart"/>
          </w:tcPr>
          <w:p w:rsidR="00251635" w:rsidRPr="000E2A2E" w:rsidRDefault="00251635" w:rsidP="00197AC0">
            <w:pPr>
              <w:spacing w:after="0" w:line="240" w:lineRule="auto"/>
              <w:ind w:left="-108" w:right="-51"/>
              <w:jc w:val="both"/>
              <w:rPr>
                <w:rFonts w:ascii="Times New Roman" w:hAnsi="Times New Roman" w:cs="Times New Roman"/>
                <w:b/>
                <w:i/>
                <w:sz w:val="16"/>
                <w:szCs w:val="18"/>
                <w:lang w:eastAsia="ru-RU"/>
              </w:rPr>
            </w:pPr>
            <w:r w:rsidRPr="000E2A2E">
              <w:rPr>
                <w:rFonts w:ascii="Times New Roman" w:hAnsi="Times New Roman" w:cs="Times New Roman"/>
                <w:b/>
                <w:i/>
                <w:sz w:val="16"/>
                <w:szCs w:val="18"/>
                <w:lang w:eastAsia="ru-RU"/>
              </w:rPr>
              <w:t>Самообслуживание:</w:t>
            </w:r>
          </w:p>
          <w:p w:rsidR="00251635" w:rsidRPr="000E2A2E" w:rsidRDefault="00251635" w:rsidP="00197AC0">
            <w:pPr>
              <w:spacing w:after="0" w:line="240" w:lineRule="auto"/>
              <w:ind w:right="-51"/>
              <w:jc w:val="both"/>
              <w:rPr>
                <w:rFonts w:ascii="Times New Roman" w:hAnsi="Times New Roman" w:cs="Times New Roman"/>
                <w:sz w:val="16"/>
                <w:szCs w:val="18"/>
                <w:lang w:eastAsia="ru-RU"/>
              </w:rPr>
            </w:pPr>
            <w:r w:rsidRPr="000E2A2E">
              <w:rPr>
                <w:rFonts w:ascii="Times New Roman" w:hAnsi="Times New Roman" w:cs="Times New Roman"/>
                <w:sz w:val="16"/>
                <w:szCs w:val="18"/>
                <w:lang w:eastAsia="ru-RU"/>
              </w:rPr>
              <w:t>одевание – раздевание;</w:t>
            </w:r>
          </w:p>
          <w:p w:rsidR="00251635" w:rsidRPr="000E2A2E" w:rsidRDefault="00251635" w:rsidP="00197AC0">
            <w:pPr>
              <w:spacing w:after="0" w:line="240" w:lineRule="auto"/>
              <w:ind w:right="-51"/>
              <w:jc w:val="both"/>
              <w:rPr>
                <w:rFonts w:ascii="Times New Roman" w:hAnsi="Times New Roman" w:cs="Times New Roman"/>
                <w:sz w:val="16"/>
                <w:szCs w:val="18"/>
                <w:lang w:eastAsia="ru-RU"/>
              </w:rPr>
            </w:pPr>
            <w:r w:rsidRPr="000E2A2E">
              <w:rPr>
                <w:rFonts w:ascii="Times New Roman" w:hAnsi="Times New Roman" w:cs="Times New Roman"/>
                <w:sz w:val="16"/>
                <w:szCs w:val="18"/>
                <w:lang w:eastAsia="ru-RU"/>
              </w:rPr>
              <w:t>- содержание в порядке одежды и обуви.</w:t>
            </w:r>
          </w:p>
          <w:p w:rsidR="00251635" w:rsidRPr="000E2A2E" w:rsidRDefault="00251635" w:rsidP="00197AC0">
            <w:pPr>
              <w:spacing w:after="0" w:line="240" w:lineRule="auto"/>
              <w:ind w:right="-51"/>
              <w:jc w:val="both"/>
              <w:rPr>
                <w:rFonts w:ascii="Times New Roman" w:hAnsi="Times New Roman" w:cs="Times New Roman"/>
                <w:b/>
                <w:i/>
                <w:sz w:val="16"/>
                <w:szCs w:val="18"/>
                <w:lang w:eastAsia="ru-RU"/>
              </w:rPr>
            </w:pPr>
            <w:r w:rsidRPr="000E2A2E">
              <w:rPr>
                <w:rFonts w:ascii="Times New Roman" w:hAnsi="Times New Roman" w:cs="Times New Roman"/>
                <w:b/>
                <w:i/>
                <w:sz w:val="16"/>
                <w:szCs w:val="18"/>
                <w:lang w:eastAsia="ru-RU"/>
              </w:rPr>
              <w:t>Дежурство:</w:t>
            </w:r>
          </w:p>
          <w:p w:rsidR="00251635" w:rsidRPr="000E2A2E" w:rsidRDefault="00251635" w:rsidP="00197AC0">
            <w:pPr>
              <w:spacing w:after="0" w:line="240" w:lineRule="auto"/>
              <w:ind w:right="-51"/>
              <w:jc w:val="both"/>
              <w:rPr>
                <w:rFonts w:ascii="Times New Roman" w:hAnsi="Times New Roman" w:cs="Times New Roman"/>
                <w:sz w:val="16"/>
                <w:szCs w:val="18"/>
                <w:lang w:eastAsia="ru-RU"/>
              </w:rPr>
            </w:pPr>
            <w:r w:rsidRPr="000E2A2E">
              <w:rPr>
                <w:rFonts w:ascii="Times New Roman" w:hAnsi="Times New Roman" w:cs="Times New Roman"/>
                <w:sz w:val="16"/>
                <w:szCs w:val="18"/>
                <w:lang w:eastAsia="ru-RU"/>
              </w:rPr>
              <w:t>- дежурство по столовой;</w:t>
            </w:r>
          </w:p>
          <w:p w:rsidR="00251635" w:rsidRPr="000E2A2E" w:rsidRDefault="00251635" w:rsidP="00197AC0">
            <w:pPr>
              <w:spacing w:after="0" w:line="240" w:lineRule="auto"/>
              <w:ind w:right="-51"/>
              <w:jc w:val="both"/>
              <w:rPr>
                <w:rFonts w:ascii="Times New Roman" w:hAnsi="Times New Roman" w:cs="Times New Roman"/>
                <w:sz w:val="16"/>
                <w:szCs w:val="18"/>
                <w:lang w:eastAsia="ru-RU"/>
              </w:rPr>
            </w:pPr>
            <w:r w:rsidRPr="000E2A2E">
              <w:rPr>
                <w:rFonts w:ascii="Times New Roman" w:hAnsi="Times New Roman" w:cs="Times New Roman"/>
                <w:sz w:val="16"/>
                <w:szCs w:val="18"/>
                <w:lang w:eastAsia="ru-RU"/>
              </w:rPr>
              <w:t>- дежурство по группе;</w:t>
            </w:r>
          </w:p>
          <w:p w:rsidR="00251635" w:rsidRPr="000E2A2E" w:rsidRDefault="00251635" w:rsidP="00197AC0">
            <w:pPr>
              <w:spacing w:after="0" w:line="240" w:lineRule="auto"/>
              <w:ind w:right="-51"/>
              <w:jc w:val="both"/>
              <w:rPr>
                <w:rFonts w:ascii="Times New Roman" w:hAnsi="Times New Roman" w:cs="Times New Roman"/>
                <w:sz w:val="16"/>
                <w:szCs w:val="18"/>
                <w:lang w:eastAsia="ru-RU"/>
              </w:rPr>
            </w:pPr>
            <w:r w:rsidRPr="000E2A2E">
              <w:rPr>
                <w:rFonts w:ascii="Times New Roman" w:hAnsi="Times New Roman" w:cs="Times New Roman"/>
                <w:sz w:val="16"/>
                <w:szCs w:val="18"/>
                <w:lang w:eastAsia="ru-RU"/>
              </w:rPr>
              <w:t>- дежурство в уголке природы.</w:t>
            </w:r>
          </w:p>
          <w:p w:rsidR="00251635" w:rsidRPr="000E2A2E" w:rsidRDefault="00251635" w:rsidP="00197AC0">
            <w:pPr>
              <w:spacing w:after="0" w:line="240" w:lineRule="auto"/>
              <w:ind w:right="-51"/>
              <w:jc w:val="both"/>
              <w:rPr>
                <w:rFonts w:ascii="Times New Roman" w:hAnsi="Times New Roman" w:cs="Times New Roman"/>
                <w:b/>
                <w:i/>
                <w:sz w:val="16"/>
                <w:szCs w:val="18"/>
                <w:lang w:eastAsia="ru-RU"/>
              </w:rPr>
            </w:pPr>
            <w:r w:rsidRPr="000E2A2E">
              <w:rPr>
                <w:rFonts w:ascii="Times New Roman" w:hAnsi="Times New Roman" w:cs="Times New Roman"/>
                <w:b/>
                <w:i/>
                <w:sz w:val="16"/>
                <w:szCs w:val="18"/>
                <w:lang w:eastAsia="ru-RU"/>
              </w:rPr>
              <w:t>Хоз-бытовой труд:</w:t>
            </w:r>
          </w:p>
          <w:p w:rsidR="00251635" w:rsidRPr="000E2A2E" w:rsidRDefault="00251635" w:rsidP="00197AC0">
            <w:pPr>
              <w:spacing w:after="0" w:line="240" w:lineRule="auto"/>
              <w:ind w:right="-51"/>
              <w:jc w:val="both"/>
              <w:rPr>
                <w:rFonts w:ascii="Times New Roman" w:hAnsi="Times New Roman" w:cs="Times New Roman"/>
                <w:sz w:val="16"/>
                <w:szCs w:val="18"/>
                <w:lang w:eastAsia="ru-RU"/>
              </w:rPr>
            </w:pPr>
            <w:r w:rsidRPr="000E2A2E">
              <w:rPr>
                <w:rFonts w:ascii="Times New Roman" w:hAnsi="Times New Roman" w:cs="Times New Roman"/>
                <w:sz w:val="16"/>
                <w:szCs w:val="18"/>
                <w:lang w:eastAsia="ru-RU"/>
              </w:rPr>
              <w:t xml:space="preserve">- помогать  няне  в  раскладывании  комплектов  белья,  </w:t>
            </w:r>
          </w:p>
          <w:p w:rsidR="00251635" w:rsidRPr="000E2A2E" w:rsidRDefault="00251635" w:rsidP="00197AC0">
            <w:pPr>
              <w:spacing w:after="0" w:line="240" w:lineRule="auto"/>
              <w:ind w:right="-51"/>
              <w:jc w:val="both"/>
              <w:rPr>
                <w:rFonts w:ascii="Times New Roman" w:hAnsi="Times New Roman" w:cs="Times New Roman"/>
                <w:sz w:val="16"/>
                <w:szCs w:val="18"/>
                <w:lang w:eastAsia="ru-RU"/>
              </w:rPr>
            </w:pPr>
            <w:r w:rsidRPr="000E2A2E">
              <w:rPr>
                <w:rFonts w:ascii="Times New Roman" w:hAnsi="Times New Roman" w:cs="Times New Roman"/>
                <w:sz w:val="16"/>
                <w:szCs w:val="18"/>
                <w:lang w:eastAsia="ru-RU"/>
              </w:rPr>
              <w:t xml:space="preserve">- </w:t>
            </w:r>
            <w:proofErr w:type="gramStart"/>
            <w:r w:rsidRPr="000E2A2E">
              <w:rPr>
                <w:rFonts w:ascii="Times New Roman" w:hAnsi="Times New Roman" w:cs="Times New Roman"/>
                <w:sz w:val="16"/>
                <w:szCs w:val="18"/>
                <w:lang w:eastAsia="ru-RU"/>
              </w:rPr>
              <w:t>развешивании</w:t>
            </w:r>
            <w:proofErr w:type="gramEnd"/>
          </w:p>
          <w:p w:rsidR="00251635" w:rsidRPr="000E2A2E" w:rsidRDefault="00251635" w:rsidP="00197AC0">
            <w:pPr>
              <w:spacing w:after="0" w:line="240" w:lineRule="auto"/>
              <w:ind w:right="-50"/>
              <w:jc w:val="both"/>
              <w:rPr>
                <w:rFonts w:ascii="Times New Roman" w:hAnsi="Times New Roman" w:cs="Times New Roman"/>
                <w:sz w:val="16"/>
                <w:szCs w:val="18"/>
                <w:lang w:eastAsia="ru-RU"/>
              </w:rPr>
            </w:pPr>
            <w:r w:rsidRPr="000E2A2E">
              <w:rPr>
                <w:rFonts w:ascii="Times New Roman" w:hAnsi="Times New Roman" w:cs="Times New Roman"/>
                <w:sz w:val="16"/>
                <w:szCs w:val="18"/>
                <w:lang w:eastAsia="ru-RU"/>
              </w:rPr>
              <w:t xml:space="preserve">полотенец, </w:t>
            </w:r>
          </w:p>
          <w:p w:rsidR="00251635" w:rsidRPr="000E2A2E" w:rsidRDefault="00251635" w:rsidP="00197AC0">
            <w:pPr>
              <w:spacing w:after="0" w:line="240" w:lineRule="auto"/>
              <w:ind w:right="-50"/>
              <w:jc w:val="both"/>
              <w:rPr>
                <w:rFonts w:ascii="Times New Roman" w:hAnsi="Times New Roman" w:cs="Times New Roman"/>
                <w:sz w:val="16"/>
                <w:szCs w:val="18"/>
                <w:lang w:eastAsia="ru-RU"/>
              </w:rPr>
            </w:pPr>
            <w:r w:rsidRPr="000E2A2E">
              <w:rPr>
                <w:rFonts w:ascii="Times New Roman" w:hAnsi="Times New Roman" w:cs="Times New Roman"/>
                <w:sz w:val="16"/>
                <w:szCs w:val="18"/>
                <w:lang w:eastAsia="ru-RU"/>
              </w:rPr>
              <w:t xml:space="preserve">- после сна, самостоятельно убирать постель. </w:t>
            </w:r>
          </w:p>
          <w:p w:rsidR="00251635" w:rsidRPr="000E2A2E" w:rsidRDefault="00251635" w:rsidP="00197AC0">
            <w:pPr>
              <w:spacing w:after="0" w:line="240" w:lineRule="auto"/>
              <w:ind w:right="-50"/>
              <w:jc w:val="both"/>
              <w:rPr>
                <w:rFonts w:ascii="Times New Roman" w:hAnsi="Times New Roman" w:cs="Times New Roman"/>
                <w:sz w:val="16"/>
                <w:szCs w:val="18"/>
                <w:lang w:eastAsia="ru-RU"/>
              </w:rPr>
            </w:pPr>
            <w:r w:rsidRPr="000E2A2E">
              <w:rPr>
                <w:rFonts w:ascii="Times New Roman" w:hAnsi="Times New Roman" w:cs="Times New Roman"/>
                <w:sz w:val="16"/>
                <w:szCs w:val="18"/>
                <w:lang w:eastAsia="ru-RU"/>
              </w:rPr>
              <w:t>-вытирать  пыль  со  шкафов  в  раздевальной,  групповой, умывальной  комнатах,  с  подоконников</w:t>
            </w:r>
          </w:p>
          <w:p w:rsidR="00251635" w:rsidRPr="000E2A2E" w:rsidRDefault="00251635" w:rsidP="00197AC0">
            <w:pPr>
              <w:spacing w:after="0" w:line="240" w:lineRule="auto"/>
              <w:ind w:right="-50"/>
              <w:jc w:val="both"/>
              <w:rPr>
                <w:rFonts w:ascii="Times New Roman" w:hAnsi="Times New Roman" w:cs="Times New Roman"/>
                <w:sz w:val="16"/>
                <w:szCs w:val="18"/>
                <w:lang w:eastAsia="ru-RU"/>
              </w:rPr>
            </w:pPr>
            <w:r w:rsidRPr="000E2A2E">
              <w:rPr>
                <w:rFonts w:ascii="Times New Roman" w:hAnsi="Times New Roman" w:cs="Times New Roman"/>
                <w:b/>
                <w:i/>
                <w:sz w:val="16"/>
                <w:szCs w:val="18"/>
                <w:lang w:eastAsia="ru-RU"/>
              </w:rPr>
              <w:t>Труд в природе</w:t>
            </w:r>
            <w:r w:rsidRPr="000E2A2E">
              <w:rPr>
                <w:rFonts w:ascii="Times New Roman" w:hAnsi="Times New Roman" w:cs="Times New Roman"/>
                <w:sz w:val="16"/>
                <w:szCs w:val="18"/>
                <w:lang w:eastAsia="ru-RU"/>
              </w:rPr>
              <w:t>:</w:t>
            </w:r>
          </w:p>
          <w:p w:rsidR="00251635" w:rsidRPr="000E2A2E" w:rsidRDefault="00251635" w:rsidP="00197AC0">
            <w:pPr>
              <w:spacing w:after="0" w:line="240" w:lineRule="auto"/>
              <w:ind w:right="-50"/>
              <w:jc w:val="both"/>
              <w:rPr>
                <w:rFonts w:ascii="Times New Roman" w:hAnsi="Times New Roman" w:cs="Times New Roman"/>
                <w:sz w:val="16"/>
                <w:szCs w:val="18"/>
                <w:lang w:eastAsia="ru-RU"/>
              </w:rPr>
            </w:pPr>
            <w:r w:rsidRPr="000E2A2E">
              <w:rPr>
                <w:rFonts w:ascii="Times New Roman" w:hAnsi="Times New Roman" w:cs="Times New Roman"/>
                <w:sz w:val="16"/>
                <w:szCs w:val="18"/>
                <w:lang w:eastAsia="ru-RU"/>
              </w:rPr>
              <w:t xml:space="preserve">-очищать дорожки  от  снега,  </w:t>
            </w:r>
          </w:p>
          <w:p w:rsidR="00251635" w:rsidRPr="000E2A2E" w:rsidRDefault="00251635" w:rsidP="00197AC0">
            <w:pPr>
              <w:spacing w:after="0" w:line="240" w:lineRule="auto"/>
              <w:ind w:right="-50"/>
              <w:jc w:val="both"/>
              <w:rPr>
                <w:rFonts w:ascii="Times New Roman" w:hAnsi="Times New Roman" w:cs="Times New Roman"/>
                <w:sz w:val="16"/>
                <w:szCs w:val="18"/>
                <w:lang w:eastAsia="ru-RU"/>
              </w:rPr>
            </w:pPr>
            <w:r w:rsidRPr="000E2A2E">
              <w:rPr>
                <w:rFonts w:ascii="Times New Roman" w:hAnsi="Times New Roman" w:cs="Times New Roman"/>
                <w:sz w:val="16"/>
                <w:szCs w:val="18"/>
                <w:lang w:eastAsia="ru-RU"/>
              </w:rPr>
              <w:t xml:space="preserve">- собирать  его  в  горки  </w:t>
            </w:r>
          </w:p>
          <w:p w:rsidR="00251635" w:rsidRPr="000E2A2E" w:rsidRDefault="00251635" w:rsidP="00197AC0">
            <w:pPr>
              <w:spacing w:after="0" w:line="240" w:lineRule="auto"/>
              <w:jc w:val="both"/>
              <w:rPr>
                <w:rFonts w:ascii="Times New Roman" w:hAnsi="Times New Roman" w:cs="Times New Roman"/>
                <w:sz w:val="16"/>
                <w:szCs w:val="18"/>
              </w:rPr>
            </w:pPr>
            <w:r w:rsidRPr="000E2A2E">
              <w:rPr>
                <w:rFonts w:ascii="Times New Roman" w:hAnsi="Times New Roman" w:cs="Times New Roman"/>
                <w:sz w:val="16"/>
                <w:szCs w:val="18"/>
                <w:lang w:eastAsia="ru-RU"/>
              </w:rPr>
              <w:t>- сметать  со  скамеек,  веранд.</w:t>
            </w:r>
          </w:p>
        </w:tc>
        <w:tc>
          <w:tcPr>
            <w:tcW w:w="1418" w:type="dxa"/>
            <w:vMerge w:val="restart"/>
          </w:tcPr>
          <w:p w:rsidR="00251635" w:rsidRPr="000E2A2E" w:rsidRDefault="00251635" w:rsidP="00A71B65">
            <w:pPr>
              <w:spacing w:after="0" w:line="240" w:lineRule="auto"/>
              <w:jc w:val="both"/>
              <w:rPr>
                <w:rFonts w:ascii="Times New Roman" w:hAnsi="Times New Roman" w:cs="Times New Roman"/>
                <w:sz w:val="16"/>
                <w:szCs w:val="18"/>
              </w:rPr>
            </w:pPr>
            <w:r w:rsidRPr="000E2A2E">
              <w:rPr>
                <w:rFonts w:ascii="Times New Roman" w:hAnsi="Times New Roman" w:cs="Times New Roman"/>
                <w:sz w:val="16"/>
                <w:szCs w:val="18"/>
              </w:rPr>
              <w:t>С/</w:t>
            </w:r>
            <w:proofErr w:type="gramStart"/>
            <w:r w:rsidRPr="000E2A2E">
              <w:rPr>
                <w:rFonts w:ascii="Times New Roman" w:hAnsi="Times New Roman" w:cs="Times New Roman"/>
                <w:sz w:val="16"/>
                <w:szCs w:val="18"/>
              </w:rPr>
              <w:t>р</w:t>
            </w:r>
            <w:proofErr w:type="gramEnd"/>
            <w:r w:rsidRPr="000E2A2E">
              <w:rPr>
                <w:rFonts w:ascii="Times New Roman" w:hAnsi="Times New Roman" w:cs="Times New Roman"/>
                <w:sz w:val="16"/>
                <w:szCs w:val="18"/>
              </w:rPr>
              <w:t xml:space="preserve"> игра «Ателье» </w:t>
            </w:r>
          </w:p>
          <w:p w:rsidR="00251635" w:rsidRPr="000E2A2E" w:rsidRDefault="00251635" w:rsidP="00A71B65">
            <w:pPr>
              <w:spacing w:after="0" w:line="240" w:lineRule="auto"/>
              <w:jc w:val="both"/>
              <w:rPr>
                <w:rFonts w:ascii="Times New Roman" w:hAnsi="Times New Roman" w:cs="Times New Roman"/>
                <w:sz w:val="16"/>
                <w:szCs w:val="18"/>
              </w:rPr>
            </w:pPr>
            <w:r w:rsidRPr="000E2A2E">
              <w:rPr>
                <w:rFonts w:ascii="Times New Roman" w:hAnsi="Times New Roman" w:cs="Times New Roman"/>
                <w:sz w:val="16"/>
                <w:szCs w:val="18"/>
              </w:rPr>
              <w:t>Дидактические игры «Какой, какая, какое?», «Будь внимателен!», «Кто это?», «Расскажем сказку вместе»</w:t>
            </w:r>
          </w:p>
          <w:p w:rsidR="00251635" w:rsidRPr="000E2A2E" w:rsidRDefault="00251635" w:rsidP="00A71B65">
            <w:pPr>
              <w:spacing w:after="0" w:line="240" w:lineRule="auto"/>
              <w:jc w:val="both"/>
              <w:rPr>
                <w:rFonts w:ascii="Times New Roman" w:hAnsi="Times New Roman" w:cs="Times New Roman"/>
                <w:sz w:val="16"/>
                <w:szCs w:val="18"/>
              </w:rPr>
            </w:pPr>
            <w:r w:rsidRPr="000E2A2E">
              <w:rPr>
                <w:rFonts w:ascii="Times New Roman" w:hAnsi="Times New Roman" w:cs="Times New Roman"/>
                <w:sz w:val="16"/>
                <w:szCs w:val="18"/>
              </w:rPr>
              <w:t>Подвижные игры  «Поезд», «Гусеница с веревочкой»</w:t>
            </w:r>
          </w:p>
          <w:p w:rsidR="00251635" w:rsidRPr="000E2A2E" w:rsidRDefault="00251635" w:rsidP="00A71B65">
            <w:pPr>
              <w:spacing w:after="0" w:line="240" w:lineRule="auto"/>
              <w:jc w:val="both"/>
              <w:rPr>
                <w:rFonts w:ascii="Times New Roman" w:hAnsi="Times New Roman" w:cs="Times New Roman"/>
                <w:sz w:val="16"/>
                <w:szCs w:val="18"/>
              </w:rPr>
            </w:pPr>
            <w:r w:rsidRPr="000E2A2E">
              <w:rPr>
                <w:rFonts w:ascii="Times New Roman" w:hAnsi="Times New Roman" w:cs="Times New Roman"/>
                <w:sz w:val="16"/>
                <w:szCs w:val="18"/>
              </w:rPr>
              <w:t>Настольно-печатные игры «Сложи узор», лото «Профессии», геометрическое лото.</w:t>
            </w:r>
          </w:p>
        </w:tc>
        <w:tc>
          <w:tcPr>
            <w:tcW w:w="1417" w:type="dxa"/>
            <w:vMerge w:val="restart"/>
          </w:tcPr>
          <w:p w:rsidR="00251635" w:rsidRPr="000E2A2E" w:rsidRDefault="00251635" w:rsidP="00A71B65">
            <w:pPr>
              <w:spacing w:line="240" w:lineRule="auto"/>
              <w:jc w:val="both"/>
              <w:rPr>
                <w:rFonts w:ascii="Times New Roman" w:hAnsi="Times New Roman" w:cs="Times New Roman"/>
                <w:sz w:val="16"/>
                <w:szCs w:val="18"/>
              </w:rPr>
            </w:pPr>
            <w:r w:rsidRPr="000E2A2E">
              <w:rPr>
                <w:rFonts w:ascii="Times New Roman" w:hAnsi="Times New Roman" w:cs="Times New Roman"/>
                <w:sz w:val="16"/>
                <w:szCs w:val="18"/>
                <w:lang w:eastAsia="ru-RU"/>
              </w:rPr>
              <w:t>Блок «Русская традиционная культура»</w:t>
            </w:r>
            <w:proofErr w:type="gramStart"/>
            <w:r w:rsidRPr="000E2A2E">
              <w:rPr>
                <w:rFonts w:ascii="Times New Roman" w:hAnsi="Times New Roman" w:cs="Times New Roman"/>
                <w:sz w:val="16"/>
                <w:szCs w:val="18"/>
                <w:lang w:eastAsia="ru-RU"/>
              </w:rPr>
              <w:t xml:space="preserve"> .</w:t>
            </w:r>
            <w:proofErr w:type="gramEnd"/>
            <w:r w:rsidRPr="000E2A2E">
              <w:rPr>
                <w:rFonts w:ascii="Times New Roman" w:hAnsi="Times New Roman" w:cs="Times New Roman"/>
                <w:sz w:val="16"/>
                <w:szCs w:val="18"/>
                <w:lang w:eastAsia="ru-RU"/>
              </w:rPr>
              <w:t xml:space="preserve">           </w:t>
            </w:r>
            <w:r w:rsidRPr="000E2A2E">
              <w:rPr>
                <w:rFonts w:ascii="Times New Roman" w:hAnsi="Times New Roman" w:cs="Times New Roman"/>
                <w:sz w:val="16"/>
                <w:szCs w:val="18"/>
              </w:rPr>
              <w:t>Беседа  «Жилище человека»</w:t>
            </w:r>
          </w:p>
          <w:p w:rsidR="00251635" w:rsidRPr="000E2A2E" w:rsidRDefault="00251635" w:rsidP="00A71B65">
            <w:pPr>
              <w:spacing w:after="0" w:line="240" w:lineRule="auto"/>
              <w:jc w:val="both"/>
              <w:rPr>
                <w:rFonts w:ascii="Times New Roman" w:hAnsi="Times New Roman" w:cs="Times New Roman"/>
                <w:sz w:val="16"/>
                <w:szCs w:val="18"/>
              </w:rPr>
            </w:pPr>
            <w:r w:rsidRPr="000E2A2E">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стр143</w:t>
            </w:r>
          </w:p>
        </w:tc>
        <w:tc>
          <w:tcPr>
            <w:tcW w:w="1276" w:type="dxa"/>
            <w:vMerge w:val="restart"/>
          </w:tcPr>
          <w:p w:rsidR="00251635" w:rsidRPr="000E2A2E" w:rsidRDefault="00251635" w:rsidP="00A71B65">
            <w:pPr>
              <w:spacing w:after="0" w:line="240" w:lineRule="auto"/>
              <w:jc w:val="both"/>
              <w:rPr>
                <w:rFonts w:ascii="Times New Roman" w:hAnsi="Times New Roman" w:cs="Times New Roman"/>
                <w:sz w:val="16"/>
                <w:szCs w:val="18"/>
              </w:rPr>
            </w:pPr>
            <w:r w:rsidRPr="000E2A2E">
              <w:rPr>
                <w:rFonts w:ascii="Times New Roman" w:hAnsi="Times New Roman" w:cs="Times New Roman"/>
                <w:i/>
                <w:sz w:val="16"/>
                <w:szCs w:val="18"/>
              </w:rPr>
              <w:t>ИОТ-Б6-034-ОЖЗД-2012 «Как уберечься от ушибов и падения».</w:t>
            </w:r>
          </w:p>
        </w:tc>
      </w:tr>
      <w:tr w:rsidR="000E2A2E" w:rsidRPr="000E2A2E" w:rsidTr="001C5C5C">
        <w:trPr>
          <w:cantSplit/>
          <w:trHeight w:val="1134"/>
        </w:trPr>
        <w:tc>
          <w:tcPr>
            <w:tcW w:w="434" w:type="dxa"/>
            <w:vMerge/>
          </w:tcPr>
          <w:p w:rsidR="000E2A2E" w:rsidRPr="00C0322D" w:rsidRDefault="000E2A2E" w:rsidP="008460E6">
            <w:pPr>
              <w:spacing w:after="0" w:line="240" w:lineRule="auto"/>
              <w:jc w:val="center"/>
              <w:rPr>
                <w:rFonts w:ascii="Times New Roman" w:hAnsi="Times New Roman" w:cs="Times New Roman"/>
                <w:sz w:val="18"/>
                <w:szCs w:val="18"/>
              </w:rPr>
            </w:pPr>
          </w:p>
        </w:tc>
        <w:tc>
          <w:tcPr>
            <w:tcW w:w="435" w:type="dxa"/>
            <w:vMerge/>
          </w:tcPr>
          <w:p w:rsidR="000E2A2E" w:rsidRPr="00C0322D" w:rsidRDefault="000E2A2E" w:rsidP="008460E6">
            <w:pPr>
              <w:spacing w:after="0" w:line="240" w:lineRule="auto"/>
              <w:jc w:val="center"/>
              <w:rPr>
                <w:rFonts w:ascii="Times New Roman" w:hAnsi="Times New Roman" w:cs="Times New Roman"/>
                <w:sz w:val="18"/>
                <w:szCs w:val="18"/>
              </w:rPr>
            </w:pPr>
          </w:p>
        </w:tc>
        <w:tc>
          <w:tcPr>
            <w:tcW w:w="435" w:type="dxa"/>
            <w:vMerge/>
          </w:tcPr>
          <w:p w:rsidR="000E2A2E" w:rsidRPr="00C0322D" w:rsidRDefault="000E2A2E" w:rsidP="008460E6">
            <w:pPr>
              <w:spacing w:after="0" w:line="240" w:lineRule="auto"/>
              <w:jc w:val="center"/>
              <w:rPr>
                <w:rFonts w:ascii="Times New Roman" w:hAnsi="Times New Roman" w:cs="Times New Roman"/>
                <w:sz w:val="18"/>
                <w:szCs w:val="18"/>
              </w:rPr>
            </w:pPr>
          </w:p>
        </w:tc>
        <w:tc>
          <w:tcPr>
            <w:tcW w:w="570" w:type="dxa"/>
            <w:textDirection w:val="btLr"/>
          </w:tcPr>
          <w:p w:rsidR="000E2A2E" w:rsidRPr="00E15614" w:rsidRDefault="000E2A2E" w:rsidP="008460E6">
            <w:pPr>
              <w:spacing w:after="0" w:line="240" w:lineRule="auto"/>
              <w:ind w:left="113" w:right="113"/>
              <w:jc w:val="center"/>
              <w:rPr>
                <w:rFonts w:ascii="Times New Roman" w:hAnsi="Times New Roman" w:cs="Times New Roman"/>
                <w:sz w:val="18"/>
                <w:szCs w:val="18"/>
              </w:rPr>
            </w:pPr>
            <w:r w:rsidRPr="00E15614">
              <w:rPr>
                <w:rFonts w:ascii="Times New Roman" w:hAnsi="Times New Roman" w:cs="Times New Roman"/>
                <w:sz w:val="18"/>
                <w:szCs w:val="18"/>
              </w:rPr>
              <w:t>Познавательное</w:t>
            </w:r>
          </w:p>
        </w:tc>
        <w:tc>
          <w:tcPr>
            <w:tcW w:w="540" w:type="dxa"/>
          </w:tcPr>
          <w:p w:rsidR="000E2A2E" w:rsidRPr="00E15614" w:rsidRDefault="000E2A2E" w:rsidP="008460E6">
            <w:pPr>
              <w:spacing w:after="0" w:line="240" w:lineRule="auto"/>
              <w:jc w:val="center"/>
              <w:rPr>
                <w:rFonts w:ascii="Times New Roman" w:hAnsi="Times New Roman" w:cs="Times New Roman"/>
                <w:sz w:val="18"/>
                <w:szCs w:val="18"/>
              </w:rPr>
            </w:pPr>
          </w:p>
          <w:p w:rsidR="000E2A2E" w:rsidRPr="00E15614" w:rsidRDefault="000E2A2E" w:rsidP="008460E6">
            <w:pPr>
              <w:spacing w:after="0" w:line="240" w:lineRule="auto"/>
              <w:jc w:val="center"/>
              <w:rPr>
                <w:rFonts w:ascii="Times New Roman" w:hAnsi="Times New Roman" w:cs="Times New Roman"/>
                <w:sz w:val="18"/>
                <w:szCs w:val="18"/>
              </w:rPr>
            </w:pPr>
          </w:p>
          <w:p w:rsidR="000E2A2E" w:rsidRPr="00E15614" w:rsidRDefault="000E2A2E" w:rsidP="008460E6">
            <w:pPr>
              <w:spacing w:after="0" w:line="240" w:lineRule="auto"/>
              <w:jc w:val="center"/>
              <w:rPr>
                <w:rFonts w:ascii="Times New Roman" w:hAnsi="Times New Roman" w:cs="Times New Roman"/>
                <w:sz w:val="18"/>
                <w:szCs w:val="18"/>
              </w:rPr>
            </w:pPr>
            <w:r w:rsidRPr="00E15614">
              <w:rPr>
                <w:rFonts w:ascii="Times New Roman" w:hAnsi="Times New Roman" w:cs="Times New Roman"/>
                <w:sz w:val="18"/>
                <w:szCs w:val="18"/>
              </w:rPr>
              <w:t>Ма</w:t>
            </w:r>
          </w:p>
        </w:tc>
        <w:tc>
          <w:tcPr>
            <w:tcW w:w="7652" w:type="dxa"/>
          </w:tcPr>
          <w:p w:rsidR="000E2A2E" w:rsidRPr="000E2A2E" w:rsidRDefault="000E2A2E" w:rsidP="008460E6">
            <w:pPr>
              <w:spacing w:after="0" w:line="240" w:lineRule="auto"/>
              <w:jc w:val="both"/>
              <w:rPr>
                <w:rFonts w:ascii="Times New Roman" w:hAnsi="Times New Roman" w:cs="Times New Roman"/>
                <w:b/>
                <w:bCs/>
                <w:sz w:val="16"/>
                <w:szCs w:val="18"/>
              </w:rPr>
            </w:pPr>
            <w:r w:rsidRPr="000E2A2E">
              <w:rPr>
                <w:rFonts w:ascii="Times New Roman" w:hAnsi="Times New Roman" w:cs="Times New Roman"/>
                <w:b/>
                <w:bCs/>
                <w:sz w:val="16"/>
                <w:szCs w:val="18"/>
                <w:u w:val="single"/>
              </w:rPr>
              <w:t>ФЭМП</w:t>
            </w:r>
            <w:r w:rsidRPr="000E2A2E">
              <w:rPr>
                <w:rFonts w:ascii="Times New Roman" w:hAnsi="Times New Roman" w:cs="Times New Roman"/>
                <w:b/>
                <w:bCs/>
                <w:sz w:val="16"/>
                <w:szCs w:val="18"/>
              </w:rPr>
              <w:t xml:space="preserve"> Тема: </w:t>
            </w:r>
            <w:r w:rsidRPr="000E2A2E">
              <w:rPr>
                <w:rFonts w:ascii="Times New Roman" w:hAnsi="Times New Roman" w:cs="Times New Roman"/>
                <w:b/>
                <w:color w:val="000000" w:themeColor="text1"/>
                <w:sz w:val="16"/>
                <w:szCs w:val="18"/>
              </w:rPr>
              <w:t>«Строим лодочки»</w:t>
            </w:r>
          </w:p>
          <w:p w:rsidR="000E2A2E" w:rsidRPr="000E2A2E" w:rsidRDefault="000E2A2E" w:rsidP="006B3F48">
            <w:pPr>
              <w:shd w:val="clear" w:color="auto" w:fill="FFFFFF"/>
              <w:spacing w:after="0" w:line="240" w:lineRule="auto"/>
              <w:jc w:val="both"/>
              <w:rPr>
                <w:rFonts w:ascii="Times New Roman" w:hAnsi="Times New Roman" w:cs="Times New Roman"/>
                <w:b/>
                <w:sz w:val="16"/>
                <w:szCs w:val="18"/>
              </w:rPr>
            </w:pPr>
            <w:r w:rsidRPr="000E2A2E">
              <w:rPr>
                <w:rFonts w:ascii="Times New Roman" w:hAnsi="Times New Roman" w:cs="Times New Roman"/>
                <w:b/>
                <w:sz w:val="16"/>
                <w:szCs w:val="18"/>
              </w:rPr>
              <w:t xml:space="preserve">Цель: </w:t>
            </w:r>
            <w:r w:rsidRPr="000E2A2E">
              <w:rPr>
                <w:rFonts w:ascii="Times New Roman" w:hAnsi="Times New Roman" w:cs="Times New Roman"/>
                <w:color w:val="000000" w:themeColor="text1"/>
                <w:sz w:val="16"/>
                <w:szCs w:val="18"/>
              </w:rPr>
              <w:t>учить делить квадрат на две равные части, называть части и сравнивать целое и часть, 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w:t>
            </w:r>
            <w:r w:rsidRPr="000E2A2E">
              <w:rPr>
                <w:rStyle w:val="apple-converted-space"/>
                <w:rFonts w:ascii="Times New Roman" w:hAnsi="Times New Roman" w:cs="Times New Roman"/>
                <w:color w:val="000000" w:themeColor="text1"/>
                <w:sz w:val="16"/>
                <w:szCs w:val="18"/>
              </w:rPr>
              <w:t xml:space="preserve">, развивать пространственное мышление, воображение, формировать конструкторские навыки. </w:t>
            </w:r>
            <w:r w:rsidRPr="000E2A2E">
              <w:rPr>
                <w:rFonts w:ascii="Times New Roman" w:hAnsi="Times New Roman" w:cs="Times New Roman"/>
                <w:sz w:val="16"/>
                <w:szCs w:val="18"/>
              </w:rPr>
              <w:t>Помораева И.А., В. А. Позина  «Занятия по ФЭМП в старшей группе», стр. 48, Куцакова Л. В. «Занятия по конструированию из строительного материала в старшей группе детского сада», стр. 36.</w:t>
            </w:r>
          </w:p>
        </w:tc>
        <w:tc>
          <w:tcPr>
            <w:tcW w:w="2125" w:type="dxa"/>
            <w:vMerge/>
          </w:tcPr>
          <w:p w:rsidR="000E2A2E" w:rsidRPr="000E2A2E" w:rsidRDefault="000E2A2E" w:rsidP="008460E6">
            <w:pPr>
              <w:spacing w:after="0" w:line="240" w:lineRule="auto"/>
              <w:jc w:val="center"/>
              <w:rPr>
                <w:rFonts w:ascii="Times New Roman" w:hAnsi="Times New Roman" w:cs="Times New Roman"/>
                <w:sz w:val="16"/>
                <w:szCs w:val="18"/>
              </w:rPr>
            </w:pPr>
          </w:p>
        </w:tc>
        <w:tc>
          <w:tcPr>
            <w:tcW w:w="1418" w:type="dxa"/>
            <w:vMerge/>
          </w:tcPr>
          <w:p w:rsidR="000E2A2E" w:rsidRPr="000E2A2E" w:rsidRDefault="000E2A2E" w:rsidP="008460E6">
            <w:pPr>
              <w:spacing w:after="0" w:line="240" w:lineRule="auto"/>
              <w:jc w:val="center"/>
              <w:rPr>
                <w:rFonts w:ascii="Times New Roman" w:hAnsi="Times New Roman" w:cs="Times New Roman"/>
                <w:sz w:val="16"/>
                <w:szCs w:val="18"/>
              </w:rPr>
            </w:pPr>
          </w:p>
        </w:tc>
        <w:tc>
          <w:tcPr>
            <w:tcW w:w="1417" w:type="dxa"/>
            <w:vMerge/>
          </w:tcPr>
          <w:p w:rsidR="000E2A2E" w:rsidRPr="000E2A2E" w:rsidRDefault="000E2A2E" w:rsidP="008460E6">
            <w:pPr>
              <w:spacing w:after="0" w:line="240" w:lineRule="auto"/>
              <w:jc w:val="center"/>
              <w:rPr>
                <w:rFonts w:ascii="Times New Roman" w:hAnsi="Times New Roman" w:cs="Times New Roman"/>
                <w:sz w:val="16"/>
                <w:szCs w:val="18"/>
              </w:rPr>
            </w:pPr>
          </w:p>
        </w:tc>
        <w:tc>
          <w:tcPr>
            <w:tcW w:w="1276" w:type="dxa"/>
            <w:vMerge/>
          </w:tcPr>
          <w:p w:rsidR="000E2A2E" w:rsidRPr="000E2A2E" w:rsidRDefault="000E2A2E" w:rsidP="008460E6">
            <w:pPr>
              <w:spacing w:after="0" w:line="240" w:lineRule="auto"/>
              <w:jc w:val="center"/>
              <w:rPr>
                <w:rFonts w:ascii="Times New Roman" w:hAnsi="Times New Roman" w:cs="Times New Roman"/>
                <w:sz w:val="16"/>
                <w:szCs w:val="18"/>
              </w:rPr>
            </w:pPr>
          </w:p>
        </w:tc>
      </w:tr>
      <w:tr w:rsidR="000E2A2E" w:rsidRPr="000E2A2E" w:rsidTr="001C5C5C">
        <w:trPr>
          <w:cantSplit/>
          <w:trHeight w:val="1134"/>
        </w:trPr>
        <w:tc>
          <w:tcPr>
            <w:tcW w:w="434" w:type="dxa"/>
            <w:vMerge/>
          </w:tcPr>
          <w:p w:rsidR="000E2A2E" w:rsidRPr="00C0322D" w:rsidRDefault="000E2A2E" w:rsidP="008460E6">
            <w:pPr>
              <w:spacing w:after="0" w:line="240" w:lineRule="auto"/>
              <w:jc w:val="center"/>
              <w:rPr>
                <w:rFonts w:ascii="Times New Roman" w:hAnsi="Times New Roman" w:cs="Times New Roman"/>
                <w:sz w:val="18"/>
                <w:szCs w:val="18"/>
              </w:rPr>
            </w:pPr>
          </w:p>
        </w:tc>
        <w:tc>
          <w:tcPr>
            <w:tcW w:w="435" w:type="dxa"/>
            <w:vMerge/>
          </w:tcPr>
          <w:p w:rsidR="000E2A2E" w:rsidRPr="00C0322D" w:rsidRDefault="000E2A2E" w:rsidP="008460E6">
            <w:pPr>
              <w:spacing w:after="0" w:line="240" w:lineRule="auto"/>
              <w:jc w:val="center"/>
              <w:rPr>
                <w:rFonts w:ascii="Times New Roman" w:hAnsi="Times New Roman" w:cs="Times New Roman"/>
                <w:sz w:val="18"/>
                <w:szCs w:val="18"/>
              </w:rPr>
            </w:pPr>
          </w:p>
        </w:tc>
        <w:tc>
          <w:tcPr>
            <w:tcW w:w="435" w:type="dxa"/>
            <w:vMerge/>
          </w:tcPr>
          <w:p w:rsidR="000E2A2E" w:rsidRPr="00C0322D" w:rsidRDefault="000E2A2E" w:rsidP="008460E6">
            <w:pPr>
              <w:spacing w:after="0" w:line="240" w:lineRule="auto"/>
              <w:jc w:val="center"/>
              <w:rPr>
                <w:rFonts w:ascii="Times New Roman" w:hAnsi="Times New Roman" w:cs="Times New Roman"/>
                <w:sz w:val="18"/>
                <w:szCs w:val="18"/>
              </w:rPr>
            </w:pPr>
          </w:p>
        </w:tc>
        <w:tc>
          <w:tcPr>
            <w:tcW w:w="570" w:type="dxa"/>
            <w:textDirection w:val="btLr"/>
          </w:tcPr>
          <w:p w:rsidR="000E2A2E" w:rsidRPr="00E15614" w:rsidRDefault="000E2A2E" w:rsidP="008460E6">
            <w:pPr>
              <w:spacing w:after="0" w:line="240" w:lineRule="auto"/>
              <w:ind w:left="113" w:right="113"/>
              <w:jc w:val="center"/>
              <w:rPr>
                <w:rFonts w:ascii="Times New Roman" w:hAnsi="Times New Roman" w:cs="Times New Roman"/>
                <w:sz w:val="18"/>
                <w:szCs w:val="18"/>
              </w:rPr>
            </w:pPr>
            <w:r w:rsidRPr="00E15614">
              <w:rPr>
                <w:rFonts w:ascii="Times New Roman" w:hAnsi="Times New Roman" w:cs="Times New Roman"/>
                <w:sz w:val="18"/>
                <w:szCs w:val="18"/>
              </w:rPr>
              <w:t>Развитие речи</w:t>
            </w:r>
          </w:p>
        </w:tc>
        <w:tc>
          <w:tcPr>
            <w:tcW w:w="540" w:type="dxa"/>
          </w:tcPr>
          <w:p w:rsidR="000E2A2E" w:rsidRPr="00E15614" w:rsidRDefault="000E2A2E" w:rsidP="008460E6">
            <w:pPr>
              <w:spacing w:after="0" w:line="240" w:lineRule="auto"/>
              <w:jc w:val="center"/>
              <w:rPr>
                <w:rFonts w:ascii="Times New Roman" w:hAnsi="Times New Roman" w:cs="Times New Roman"/>
                <w:sz w:val="18"/>
                <w:szCs w:val="18"/>
              </w:rPr>
            </w:pPr>
          </w:p>
          <w:p w:rsidR="000E2A2E" w:rsidRPr="00E15614" w:rsidRDefault="000E2A2E" w:rsidP="008460E6">
            <w:pPr>
              <w:spacing w:after="0" w:line="240" w:lineRule="auto"/>
              <w:jc w:val="center"/>
              <w:rPr>
                <w:rFonts w:ascii="Times New Roman" w:hAnsi="Times New Roman" w:cs="Times New Roman"/>
                <w:sz w:val="18"/>
                <w:szCs w:val="18"/>
              </w:rPr>
            </w:pPr>
          </w:p>
          <w:p w:rsidR="000E2A2E" w:rsidRPr="00E15614" w:rsidRDefault="000E2A2E" w:rsidP="008460E6">
            <w:pPr>
              <w:spacing w:after="0" w:line="240" w:lineRule="auto"/>
              <w:jc w:val="center"/>
              <w:rPr>
                <w:rFonts w:ascii="Times New Roman" w:hAnsi="Times New Roman" w:cs="Times New Roman"/>
                <w:sz w:val="18"/>
                <w:szCs w:val="18"/>
              </w:rPr>
            </w:pPr>
            <w:r w:rsidRPr="00E15614">
              <w:rPr>
                <w:rFonts w:ascii="Times New Roman" w:hAnsi="Times New Roman" w:cs="Times New Roman"/>
                <w:sz w:val="18"/>
                <w:szCs w:val="18"/>
              </w:rPr>
              <w:t>Рр</w:t>
            </w:r>
          </w:p>
        </w:tc>
        <w:tc>
          <w:tcPr>
            <w:tcW w:w="7652" w:type="dxa"/>
          </w:tcPr>
          <w:p w:rsidR="000E2A2E" w:rsidRPr="000E2A2E" w:rsidRDefault="000E2A2E" w:rsidP="000E018E">
            <w:pPr>
              <w:spacing w:after="0" w:line="240" w:lineRule="auto"/>
              <w:jc w:val="both"/>
              <w:rPr>
                <w:rFonts w:ascii="Times New Roman" w:hAnsi="Times New Roman" w:cs="Times New Roman"/>
                <w:b/>
                <w:sz w:val="16"/>
                <w:szCs w:val="18"/>
              </w:rPr>
            </w:pPr>
            <w:r w:rsidRPr="000E2A2E">
              <w:rPr>
                <w:rFonts w:ascii="Times New Roman" w:hAnsi="Times New Roman" w:cs="Times New Roman"/>
                <w:b/>
                <w:bCs/>
                <w:sz w:val="16"/>
                <w:szCs w:val="18"/>
                <w:u w:val="single"/>
              </w:rPr>
              <w:t>Развитие речи 1</w:t>
            </w:r>
            <w:r w:rsidRPr="000E2A2E">
              <w:rPr>
                <w:rFonts w:ascii="Times New Roman" w:hAnsi="Times New Roman" w:cs="Times New Roman"/>
                <w:b/>
                <w:sz w:val="16"/>
                <w:szCs w:val="18"/>
                <w:u w:val="single"/>
              </w:rPr>
              <w:t xml:space="preserve"> </w:t>
            </w:r>
            <w:r w:rsidRPr="000E2A2E">
              <w:rPr>
                <w:rFonts w:ascii="Times New Roman" w:hAnsi="Times New Roman" w:cs="Times New Roman"/>
                <w:b/>
                <w:sz w:val="16"/>
                <w:szCs w:val="18"/>
              </w:rPr>
              <w:t>Тема: «Составление рассказа по картинкам «Купили щенка»</w:t>
            </w:r>
          </w:p>
          <w:p w:rsidR="000E2A2E" w:rsidRPr="000E2A2E" w:rsidRDefault="000E2A2E" w:rsidP="008460E6">
            <w:pPr>
              <w:spacing w:after="0" w:line="240" w:lineRule="auto"/>
              <w:jc w:val="both"/>
              <w:rPr>
                <w:rFonts w:ascii="Times New Roman" w:hAnsi="Times New Roman" w:cs="Times New Roman"/>
                <w:b/>
                <w:sz w:val="16"/>
                <w:szCs w:val="18"/>
              </w:rPr>
            </w:pPr>
            <w:r w:rsidRPr="000E2A2E">
              <w:rPr>
                <w:rFonts w:ascii="Times New Roman" w:hAnsi="Times New Roman" w:cs="Times New Roman"/>
                <w:b/>
                <w:sz w:val="16"/>
                <w:szCs w:val="18"/>
              </w:rPr>
              <w:t xml:space="preserve">Цель: </w:t>
            </w:r>
            <w:r w:rsidRPr="000E2A2E">
              <w:rPr>
                <w:rFonts w:ascii="Times New Roman" w:hAnsi="Times New Roman" w:cs="Times New Roman"/>
                <w:sz w:val="16"/>
                <w:szCs w:val="18"/>
              </w:rPr>
              <w:t>учить детей работать с картинками с последовательно развивающимся действием.</w:t>
            </w:r>
            <w:r w:rsidRPr="000E2A2E">
              <w:rPr>
                <w:rFonts w:ascii="Times New Roman" w:hAnsi="Times New Roman" w:cs="Times New Roman"/>
                <w:b/>
                <w:sz w:val="16"/>
                <w:szCs w:val="18"/>
              </w:rPr>
              <w:t xml:space="preserve"> </w:t>
            </w:r>
            <w:r w:rsidRPr="000E2A2E">
              <w:rPr>
                <w:rFonts w:ascii="Times New Roman" w:hAnsi="Times New Roman" w:cs="Times New Roman"/>
                <w:sz w:val="16"/>
                <w:szCs w:val="18"/>
              </w:rPr>
              <w:t>В. В. Гербова «Развитие речи в детском саду. Старшая группа», стр. 92.</w:t>
            </w:r>
          </w:p>
          <w:p w:rsidR="000E2A2E" w:rsidRPr="000E2A2E" w:rsidRDefault="000E2A2E" w:rsidP="000E018E">
            <w:pPr>
              <w:spacing w:after="0" w:line="240" w:lineRule="auto"/>
              <w:rPr>
                <w:rFonts w:ascii="Times New Roman" w:hAnsi="Times New Roman" w:cs="Times New Roman"/>
                <w:b/>
                <w:sz w:val="16"/>
                <w:szCs w:val="18"/>
              </w:rPr>
            </w:pPr>
            <w:r w:rsidRPr="000E2A2E">
              <w:rPr>
                <w:rFonts w:ascii="Times New Roman" w:hAnsi="Times New Roman" w:cs="Times New Roman"/>
                <w:b/>
                <w:bCs/>
                <w:sz w:val="16"/>
                <w:szCs w:val="18"/>
                <w:u w:val="single"/>
              </w:rPr>
              <w:t>Развитие речи 2</w:t>
            </w:r>
            <w:r w:rsidRPr="000E2A2E">
              <w:rPr>
                <w:rFonts w:ascii="Times New Roman" w:hAnsi="Times New Roman" w:cs="Times New Roman"/>
                <w:b/>
                <w:sz w:val="16"/>
                <w:szCs w:val="18"/>
                <w:u w:val="single"/>
              </w:rPr>
              <w:t xml:space="preserve"> </w:t>
            </w:r>
            <w:r w:rsidRPr="000E2A2E">
              <w:rPr>
                <w:rFonts w:ascii="Times New Roman" w:hAnsi="Times New Roman" w:cs="Times New Roman"/>
                <w:b/>
                <w:sz w:val="16"/>
                <w:szCs w:val="18"/>
              </w:rPr>
              <w:t xml:space="preserve">Тема: «Звуковая культура речи: дифференциация звуков  л-р».      </w:t>
            </w:r>
          </w:p>
          <w:p w:rsidR="000E2A2E" w:rsidRPr="000E2A2E" w:rsidRDefault="000E2A2E" w:rsidP="00F43A40">
            <w:pPr>
              <w:spacing w:after="0" w:line="240" w:lineRule="auto"/>
              <w:jc w:val="both"/>
              <w:rPr>
                <w:rFonts w:ascii="Times New Roman" w:hAnsi="Times New Roman" w:cs="Times New Roman"/>
                <w:sz w:val="16"/>
                <w:szCs w:val="18"/>
                <w:u w:val="single"/>
              </w:rPr>
            </w:pPr>
            <w:r w:rsidRPr="000E2A2E">
              <w:rPr>
                <w:rFonts w:ascii="Times New Roman" w:hAnsi="Times New Roman" w:cs="Times New Roman"/>
                <w:b/>
                <w:sz w:val="16"/>
                <w:szCs w:val="18"/>
              </w:rPr>
              <w:t xml:space="preserve">Цель: </w:t>
            </w:r>
            <w:r w:rsidRPr="000E2A2E">
              <w:rPr>
                <w:rFonts w:ascii="Times New Roman" w:hAnsi="Times New Roman" w:cs="Times New Roman"/>
                <w:sz w:val="16"/>
                <w:szCs w:val="18"/>
              </w:rPr>
              <w:t>упражнять в различении звуков  л-р словах, фразовой речи; учить слышать звук в слове, определять его позицию, называть слова на заданный звук. В. В. Гербова «Развитие речи в детском саду», стр. 98.</w:t>
            </w:r>
          </w:p>
        </w:tc>
        <w:tc>
          <w:tcPr>
            <w:tcW w:w="2125" w:type="dxa"/>
            <w:vMerge/>
          </w:tcPr>
          <w:p w:rsidR="000E2A2E" w:rsidRPr="000E2A2E" w:rsidRDefault="000E2A2E" w:rsidP="008460E6">
            <w:pPr>
              <w:spacing w:after="0" w:line="240" w:lineRule="auto"/>
              <w:jc w:val="center"/>
              <w:rPr>
                <w:rFonts w:ascii="Times New Roman" w:hAnsi="Times New Roman" w:cs="Times New Roman"/>
                <w:sz w:val="16"/>
                <w:szCs w:val="18"/>
              </w:rPr>
            </w:pPr>
          </w:p>
        </w:tc>
        <w:tc>
          <w:tcPr>
            <w:tcW w:w="1418" w:type="dxa"/>
            <w:vMerge/>
          </w:tcPr>
          <w:p w:rsidR="000E2A2E" w:rsidRPr="000E2A2E" w:rsidRDefault="000E2A2E" w:rsidP="008460E6">
            <w:pPr>
              <w:spacing w:after="0" w:line="240" w:lineRule="auto"/>
              <w:jc w:val="center"/>
              <w:rPr>
                <w:rFonts w:ascii="Times New Roman" w:hAnsi="Times New Roman" w:cs="Times New Roman"/>
                <w:sz w:val="16"/>
                <w:szCs w:val="18"/>
              </w:rPr>
            </w:pPr>
          </w:p>
        </w:tc>
        <w:tc>
          <w:tcPr>
            <w:tcW w:w="1417" w:type="dxa"/>
            <w:vMerge/>
          </w:tcPr>
          <w:p w:rsidR="000E2A2E" w:rsidRPr="000E2A2E" w:rsidRDefault="000E2A2E" w:rsidP="008460E6">
            <w:pPr>
              <w:spacing w:after="0" w:line="240" w:lineRule="auto"/>
              <w:jc w:val="center"/>
              <w:rPr>
                <w:rFonts w:ascii="Times New Roman" w:hAnsi="Times New Roman" w:cs="Times New Roman"/>
                <w:sz w:val="16"/>
                <w:szCs w:val="18"/>
              </w:rPr>
            </w:pPr>
          </w:p>
        </w:tc>
        <w:tc>
          <w:tcPr>
            <w:tcW w:w="1276" w:type="dxa"/>
            <w:vMerge/>
          </w:tcPr>
          <w:p w:rsidR="000E2A2E" w:rsidRPr="000E2A2E" w:rsidRDefault="000E2A2E" w:rsidP="008460E6">
            <w:pPr>
              <w:spacing w:after="0" w:line="240" w:lineRule="auto"/>
              <w:jc w:val="center"/>
              <w:rPr>
                <w:rFonts w:ascii="Times New Roman" w:hAnsi="Times New Roman" w:cs="Times New Roman"/>
                <w:sz w:val="16"/>
                <w:szCs w:val="18"/>
              </w:rPr>
            </w:pPr>
          </w:p>
        </w:tc>
      </w:tr>
      <w:tr w:rsidR="000E2A2E" w:rsidRPr="000E2A2E" w:rsidTr="001C5C5C">
        <w:trPr>
          <w:cantSplit/>
          <w:trHeight w:val="927"/>
        </w:trPr>
        <w:tc>
          <w:tcPr>
            <w:tcW w:w="434" w:type="dxa"/>
            <w:vMerge/>
          </w:tcPr>
          <w:p w:rsidR="000E2A2E" w:rsidRPr="00C0322D" w:rsidRDefault="000E2A2E" w:rsidP="008460E6">
            <w:pPr>
              <w:spacing w:after="0" w:line="240" w:lineRule="auto"/>
              <w:jc w:val="center"/>
              <w:rPr>
                <w:rFonts w:ascii="Times New Roman" w:hAnsi="Times New Roman" w:cs="Times New Roman"/>
                <w:sz w:val="18"/>
                <w:szCs w:val="18"/>
              </w:rPr>
            </w:pPr>
          </w:p>
        </w:tc>
        <w:tc>
          <w:tcPr>
            <w:tcW w:w="435" w:type="dxa"/>
            <w:vMerge/>
          </w:tcPr>
          <w:p w:rsidR="000E2A2E" w:rsidRPr="00C0322D" w:rsidRDefault="000E2A2E" w:rsidP="008460E6">
            <w:pPr>
              <w:spacing w:after="0" w:line="240" w:lineRule="auto"/>
              <w:jc w:val="center"/>
              <w:rPr>
                <w:rFonts w:ascii="Times New Roman" w:hAnsi="Times New Roman" w:cs="Times New Roman"/>
                <w:sz w:val="18"/>
                <w:szCs w:val="18"/>
              </w:rPr>
            </w:pPr>
          </w:p>
        </w:tc>
        <w:tc>
          <w:tcPr>
            <w:tcW w:w="435" w:type="dxa"/>
            <w:vMerge/>
          </w:tcPr>
          <w:p w:rsidR="000E2A2E" w:rsidRPr="00C0322D" w:rsidRDefault="000E2A2E" w:rsidP="008460E6">
            <w:pPr>
              <w:spacing w:after="0" w:line="240" w:lineRule="auto"/>
              <w:jc w:val="center"/>
              <w:rPr>
                <w:rFonts w:ascii="Times New Roman" w:hAnsi="Times New Roman" w:cs="Times New Roman"/>
                <w:sz w:val="18"/>
                <w:szCs w:val="18"/>
              </w:rPr>
            </w:pPr>
          </w:p>
        </w:tc>
        <w:tc>
          <w:tcPr>
            <w:tcW w:w="570" w:type="dxa"/>
            <w:textDirection w:val="btLr"/>
          </w:tcPr>
          <w:p w:rsidR="000E2A2E" w:rsidRPr="00E15614" w:rsidRDefault="000E2A2E" w:rsidP="008460E6">
            <w:pPr>
              <w:spacing w:after="0" w:line="240" w:lineRule="auto"/>
              <w:ind w:left="113" w:right="113"/>
              <w:jc w:val="center"/>
              <w:rPr>
                <w:rFonts w:ascii="Times New Roman" w:hAnsi="Times New Roman" w:cs="Times New Roman"/>
                <w:sz w:val="18"/>
                <w:szCs w:val="18"/>
              </w:rPr>
            </w:pPr>
            <w:r w:rsidRPr="00E15614">
              <w:rPr>
                <w:rFonts w:ascii="Times New Roman" w:hAnsi="Times New Roman" w:cs="Times New Roman"/>
                <w:sz w:val="18"/>
                <w:szCs w:val="18"/>
              </w:rPr>
              <w:t>ХЭР</w:t>
            </w:r>
          </w:p>
        </w:tc>
        <w:tc>
          <w:tcPr>
            <w:tcW w:w="540" w:type="dxa"/>
          </w:tcPr>
          <w:p w:rsidR="000E2A2E" w:rsidRPr="00E15614" w:rsidRDefault="000E2A2E" w:rsidP="008460E6">
            <w:pPr>
              <w:spacing w:after="0" w:line="240" w:lineRule="auto"/>
              <w:jc w:val="center"/>
              <w:rPr>
                <w:rFonts w:ascii="Times New Roman" w:hAnsi="Times New Roman" w:cs="Times New Roman"/>
                <w:sz w:val="18"/>
                <w:szCs w:val="18"/>
              </w:rPr>
            </w:pPr>
          </w:p>
          <w:p w:rsidR="000E2A2E" w:rsidRPr="00E15614" w:rsidRDefault="000E2A2E" w:rsidP="008460E6">
            <w:pPr>
              <w:spacing w:after="0" w:line="240" w:lineRule="auto"/>
              <w:jc w:val="center"/>
              <w:rPr>
                <w:rFonts w:ascii="Times New Roman" w:hAnsi="Times New Roman" w:cs="Times New Roman"/>
                <w:sz w:val="18"/>
                <w:szCs w:val="18"/>
              </w:rPr>
            </w:pPr>
          </w:p>
          <w:p w:rsidR="000E2A2E" w:rsidRPr="00E15614" w:rsidRDefault="000E2A2E" w:rsidP="008460E6">
            <w:pPr>
              <w:spacing w:after="0" w:line="240" w:lineRule="auto"/>
              <w:jc w:val="center"/>
              <w:rPr>
                <w:rFonts w:ascii="Times New Roman" w:hAnsi="Times New Roman" w:cs="Times New Roman"/>
                <w:sz w:val="18"/>
                <w:szCs w:val="18"/>
              </w:rPr>
            </w:pPr>
            <w:r w:rsidRPr="00E15614">
              <w:rPr>
                <w:rFonts w:ascii="Times New Roman" w:hAnsi="Times New Roman" w:cs="Times New Roman"/>
                <w:sz w:val="18"/>
                <w:szCs w:val="18"/>
              </w:rPr>
              <w:t>Из</w:t>
            </w:r>
          </w:p>
        </w:tc>
        <w:tc>
          <w:tcPr>
            <w:tcW w:w="7652" w:type="dxa"/>
          </w:tcPr>
          <w:p w:rsidR="000E2A2E" w:rsidRPr="000E2A2E" w:rsidRDefault="000E2A2E" w:rsidP="008460E6">
            <w:pPr>
              <w:spacing w:after="0" w:line="240" w:lineRule="auto"/>
              <w:jc w:val="both"/>
              <w:rPr>
                <w:rFonts w:ascii="Times New Roman" w:hAnsi="Times New Roman" w:cs="Times New Roman"/>
                <w:b/>
                <w:sz w:val="16"/>
                <w:szCs w:val="18"/>
              </w:rPr>
            </w:pPr>
            <w:r w:rsidRPr="000E2A2E">
              <w:rPr>
                <w:rFonts w:ascii="Times New Roman" w:hAnsi="Times New Roman" w:cs="Times New Roman"/>
                <w:b/>
                <w:sz w:val="16"/>
                <w:szCs w:val="18"/>
                <w:u w:val="single"/>
              </w:rPr>
              <w:t xml:space="preserve">Лепка </w:t>
            </w:r>
            <w:r w:rsidRPr="000E2A2E">
              <w:rPr>
                <w:rFonts w:ascii="Times New Roman" w:hAnsi="Times New Roman" w:cs="Times New Roman"/>
                <w:b/>
                <w:sz w:val="16"/>
                <w:szCs w:val="18"/>
              </w:rPr>
              <w:t xml:space="preserve">Тема: «Девочка пляшет» </w:t>
            </w:r>
          </w:p>
          <w:p w:rsidR="000E2A2E" w:rsidRPr="000E2A2E" w:rsidRDefault="000E2A2E" w:rsidP="008460E6">
            <w:pPr>
              <w:spacing w:after="0" w:line="240" w:lineRule="auto"/>
              <w:jc w:val="both"/>
              <w:rPr>
                <w:rFonts w:ascii="Times New Roman" w:hAnsi="Times New Roman" w:cs="Times New Roman"/>
                <w:bCs/>
                <w:iCs/>
                <w:color w:val="000000"/>
                <w:sz w:val="16"/>
                <w:szCs w:val="18"/>
                <w:shd w:val="clear" w:color="auto" w:fill="FFFFFF"/>
              </w:rPr>
            </w:pPr>
            <w:r w:rsidRPr="000E2A2E">
              <w:rPr>
                <w:rFonts w:ascii="Times New Roman" w:hAnsi="Times New Roman" w:cs="Times New Roman"/>
                <w:b/>
                <w:sz w:val="16"/>
                <w:szCs w:val="18"/>
              </w:rPr>
              <w:t xml:space="preserve">Цель: </w:t>
            </w:r>
            <w:r w:rsidRPr="000E2A2E">
              <w:rPr>
                <w:rFonts w:ascii="Times New Roman" w:hAnsi="Times New Roman" w:cs="Times New Roman"/>
                <w:sz w:val="16"/>
                <w:szCs w:val="18"/>
              </w:rPr>
              <w:t xml:space="preserve">развивать умение создавать изображение человека в движении, учить передавать позу, движения,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 </w:t>
            </w:r>
            <w:r w:rsidRPr="000E2A2E">
              <w:rPr>
                <w:rStyle w:val="ArialUnicodeMS10"/>
                <w:rFonts w:ascii="Times New Roman" w:hAnsi="Times New Roman" w:cs="Times New Roman"/>
                <w:b w:val="0"/>
                <w:i w:val="0"/>
                <w:sz w:val="16"/>
                <w:szCs w:val="18"/>
              </w:rPr>
              <w:t>Комарова Т. С. «Занятия по изобразительной деятельности», стр. 103.</w:t>
            </w:r>
          </w:p>
        </w:tc>
        <w:tc>
          <w:tcPr>
            <w:tcW w:w="2125" w:type="dxa"/>
            <w:vMerge/>
          </w:tcPr>
          <w:p w:rsidR="000E2A2E" w:rsidRPr="000E2A2E" w:rsidRDefault="000E2A2E" w:rsidP="008460E6">
            <w:pPr>
              <w:spacing w:after="0" w:line="240" w:lineRule="auto"/>
              <w:jc w:val="center"/>
              <w:rPr>
                <w:rFonts w:ascii="Times New Roman" w:hAnsi="Times New Roman" w:cs="Times New Roman"/>
                <w:sz w:val="16"/>
                <w:szCs w:val="18"/>
              </w:rPr>
            </w:pPr>
          </w:p>
        </w:tc>
        <w:tc>
          <w:tcPr>
            <w:tcW w:w="1418" w:type="dxa"/>
            <w:vMerge/>
          </w:tcPr>
          <w:p w:rsidR="000E2A2E" w:rsidRPr="000E2A2E" w:rsidRDefault="000E2A2E" w:rsidP="008460E6">
            <w:pPr>
              <w:spacing w:after="0" w:line="240" w:lineRule="auto"/>
              <w:jc w:val="center"/>
              <w:rPr>
                <w:rFonts w:ascii="Times New Roman" w:hAnsi="Times New Roman" w:cs="Times New Roman"/>
                <w:sz w:val="16"/>
                <w:szCs w:val="18"/>
              </w:rPr>
            </w:pPr>
          </w:p>
        </w:tc>
        <w:tc>
          <w:tcPr>
            <w:tcW w:w="1417" w:type="dxa"/>
            <w:vMerge/>
          </w:tcPr>
          <w:p w:rsidR="000E2A2E" w:rsidRPr="000E2A2E" w:rsidRDefault="000E2A2E" w:rsidP="008460E6">
            <w:pPr>
              <w:spacing w:after="0" w:line="240" w:lineRule="auto"/>
              <w:jc w:val="center"/>
              <w:rPr>
                <w:rFonts w:ascii="Times New Roman" w:hAnsi="Times New Roman" w:cs="Times New Roman"/>
                <w:sz w:val="16"/>
                <w:szCs w:val="18"/>
              </w:rPr>
            </w:pPr>
          </w:p>
        </w:tc>
        <w:tc>
          <w:tcPr>
            <w:tcW w:w="1276" w:type="dxa"/>
            <w:vMerge/>
          </w:tcPr>
          <w:p w:rsidR="000E2A2E" w:rsidRPr="000E2A2E" w:rsidRDefault="000E2A2E" w:rsidP="008460E6">
            <w:pPr>
              <w:spacing w:after="0" w:line="240" w:lineRule="auto"/>
              <w:jc w:val="center"/>
              <w:rPr>
                <w:rFonts w:ascii="Times New Roman" w:hAnsi="Times New Roman" w:cs="Times New Roman"/>
                <w:sz w:val="16"/>
                <w:szCs w:val="18"/>
              </w:rPr>
            </w:pPr>
          </w:p>
        </w:tc>
      </w:tr>
      <w:tr w:rsidR="000E2A2E" w:rsidRPr="000E2A2E" w:rsidTr="001C5C5C">
        <w:trPr>
          <w:cantSplit/>
          <w:trHeight w:val="915"/>
        </w:trPr>
        <w:tc>
          <w:tcPr>
            <w:tcW w:w="434" w:type="dxa"/>
            <w:vMerge/>
          </w:tcPr>
          <w:p w:rsidR="000E2A2E" w:rsidRPr="00C0322D" w:rsidRDefault="000E2A2E" w:rsidP="00397A48">
            <w:pPr>
              <w:spacing w:after="0" w:line="240" w:lineRule="auto"/>
              <w:jc w:val="center"/>
              <w:rPr>
                <w:rFonts w:ascii="Times New Roman" w:hAnsi="Times New Roman" w:cs="Times New Roman"/>
                <w:sz w:val="18"/>
                <w:szCs w:val="18"/>
              </w:rPr>
            </w:pPr>
          </w:p>
        </w:tc>
        <w:tc>
          <w:tcPr>
            <w:tcW w:w="435" w:type="dxa"/>
            <w:vMerge/>
          </w:tcPr>
          <w:p w:rsidR="000E2A2E" w:rsidRPr="00C0322D" w:rsidRDefault="000E2A2E" w:rsidP="00397A48">
            <w:pPr>
              <w:spacing w:after="0" w:line="240" w:lineRule="auto"/>
              <w:jc w:val="center"/>
              <w:rPr>
                <w:rFonts w:ascii="Times New Roman" w:hAnsi="Times New Roman" w:cs="Times New Roman"/>
                <w:sz w:val="18"/>
                <w:szCs w:val="18"/>
              </w:rPr>
            </w:pPr>
          </w:p>
        </w:tc>
        <w:tc>
          <w:tcPr>
            <w:tcW w:w="435" w:type="dxa"/>
            <w:vMerge/>
          </w:tcPr>
          <w:p w:rsidR="000E2A2E" w:rsidRPr="00C0322D" w:rsidRDefault="000E2A2E" w:rsidP="00397A48">
            <w:pPr>
              <w:spacing w:after="0" w:line="240" w:lineRule="auto"/>
              <w:jc w:val="center"/>
              <w:rPr>
                <w:rFonts w:ascii="Times New Roman" w:hAnsi="Times New Roman" w:cs="Times New Roman"/>
                <w:sz w:val="18"/>
                <w:szCs w:val="18"/>
              </w:rPr>
            </w:pPr>
          </w:p>
        </w:tc>
        <w:tc>
          <w:tcPr>
            <w:tcW w:w="570" w:type="dxa"/>
            <w:textDirection w:val="btLr"/>
          </w:tcPr>
          <w:p w:rsidR="000E2A2E" w:rsidRPr="00E15614" w:rsidRDefault="000E2A2E" w:rsidP="00397A48">
            <w:pPr>
              <w:spacing w:after="0" w:line="240" w:lineRule="auto"/>
              <w:ind w:left="113" w:right="113"/>
              <w:jc w:val="center"/>
              <w:rPr>
                <w:rFonts w:ascii="Times New Roman" w:hAnsi="Times New Roman" w:cs="Times New Roman"/>
                <w:sz w:val="18"/>
                <w:szCs w:val="18"/>
              </w:rPr>
            </w:pPr>
            <w:r w:rsidRPr="00E15614">
              <w:rPr>
                <w:rFonts w:ascii="Times New Roman" w:hAnsi="Times New Roman" w:cs="Times New Roman"/>
                <w:sz w:val="18"/>
                <w:szCs w:val="18"/>
              </w:rPr>
              <w:t>Познавательное</w:t>
            </w:r>
          </w:p>
        </w:tc>
        <w:tc>
          <w:tcPr>
            <w:tcW w:w="540" w:type="dxa"/>
          </w:tcPr>
          <w:p w:rsidR="000E2A2E" w:rsidRPr="00E15614" w:rsidRDefault="000E2A2E" w:rsidP="00397A48">
            <w:pPr>
              <w:spacing w:after="0" w:line="240" w:lineRule="auto"/>
              <w:jc w:val="center"/>
              <w:rPr>
                <w:rFonts w:ascii="Times New Roman" w:hAnsi="Times New Roman" w:cs="Times New Roman"/>
                <w:sz w:val="18"/>
                <w:szCs w:val="18"/>
              </w:rPr>
            </w:pPr>
          </w:p>
          <w:p w:rsidR="000E2A2E" w:rsidRPr="00E15614" w:rsidRDefault="000E2A2E" w:rsidP="00422305">
            <w:pPr>
              <w:spacing w:after="0" w:line="240" w:lineRule="auto"/>
              <w:jc w:val="center"/>
              <w:rPr>
                <w:rFonts w:ascii="Times New Roman" w:hAnsi="Times New Roman" w:cs="Times New Roman"/>
                <w:sz w:val="18"/>
                <w:szCs w:val="18"/>
              </w:rPr>
            </w:pPr>
          </w:p>
          <w:p w:rsidR="000E2A2E" w:rsidRPr="00E15614" w:rsidRDefault="000E2A2E" w:rsidP="004223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tc>
        <w:tc>
          <w:tcPr>
            <w:tcW w:w="7652" w:type="dxa"/>
          </w:tcPr>
          <w:p w:rsidR="000E2A2E" w:rsidRPr="000E2A2E" w:rsidRDefault="000E2A2E" w:rsidP="00397A48">
            <w:pPr>
              <w:widowControl w:val="0"/>
              <w:spacing w:after="0" w:line="240" w:lineRule="auto"/>
              <w:ind w:right="-102"/>
              <w:jc w:val="both"/>
              <w:rPr>
                <w:rFonts w:ascii="Times New Roman" w:eastAsia="Malgun Gothic" w:hAnsi="Times New Roman" w:cs="Times New Roman"/>
                <w:b/>
                <w:bCs/>
                <w:sz w:val="16"/>
                <w:szCs w:val="18"/>
              </w:rPr>
            </w:pPr>
            <w:r w:rsidRPr="000E2A2E">
              <w:rPr>
                <w:rFonts w:ascii="Times New Roman" w:hAnsi="Times New Roman" w:cs="Times New Roman"/>
                <w:b/>
                <w:sz w:val="16"/>
                <w:szCs w:val="18"/>
                <w:u w:val="single"/>
              </w:rPr>
              <w:t xml:space="preserve">ФЦКМ </w:t>
            </w:r>
            <w:r w:rsidRPr="000E2A2E">
              <w:rPr>
                <w:rFonts w:ascii="Times New Roman" w:hAnsi="Times New Roman" w:cs="Times New Roman"/>
                <w:b/>
                <w:sz w:val="16"/>
                <w:szCs w:val="18"/>
              </w:rPr>
              <w:t>Тема:</w:t>
            </w:r>
            <w:r w:rsidRPr="000E2A2E">
              <w:rPr>
                <w:rFonts w:ascii="Times New Roman" w:eastAsia="Malgun Gothic" w:hAnsi="Times New Roman" w:cs="Times New Roman"/>
                <w:b/>
                <w:bCs/>
                <w:sz w:val="16"/>
                <w:szCs w:val="18"/>
              </w:rPr>
              <w:t xml:space="preserve"> «Береги деревянные предметы»                                                                   </w:t>
            </w:r>
          </w:p>
          <w:p w:rsidR="000E2A2E" w:rsidRPr="000E2A2E" w:rsidRDefault="000E2A2E" w:rsidP="006C3500">
            <w:pPr>
              <w:spacing w:after="0" w:line="240" w:lineRule="auto"/>
              <w:jc w:val="both"/>
              <w:rPr>
                <w:rFonts w:ascii="Times New Roman" w:hAnsi="Times New Roman" w:cs="Times New Roman"/>
                <w:sz w:val="16"/>
                <w:szCs w:val="18"/>
              </w:rPr>
            </w:pPr>
            <w:r w:rsidRPr="000E2A2E">
              <w:rPr>
                <w:rFonts w:ascii="Times New Roman" w:eastAsia="Malgun Gothic" w:hAnsi="Times New Roman" w:cs="Times New Roman"/>
                <w:b/>
                <w:bCs/>
                <w:sz w:val="16"/>
                <w:szCs w:val="18"/>
              </w:rPr>
              <w:t xml:space="preserve">Цель: </w:t>
            </w:r>
            <w:r w:rsidRPr="000E2A2E">
              <w:rPr>
                <w:rFonts w:ascii="Times New Roman" w:eastAsia="Malgun Gothic" w:hAnsi="Times New Roman" w:cs="Times New Roman"/>
                <w:bCs/>
                <w:sz w:val="16"/>
                <w:szCs w:val="18"/>
              </w:rPr>
              <w:t>дать представление о том, что дерево является важным строите</w:t>
            </w:r>
            <w:r w:rsidRPr="000E2A2E">
              <w:rPr>
                <w:rFonts w:ascii="Times New Roman" w:hAnsi="Times New Roman" w:cs="Times New Roman"/>
                <w:sz w:val="16"/>
                <w:szCs w:val="18"/>
              </w:rPr>
              <w:t>льным материалом, дерево – легкий, теплый материал, из него получаются удобные и красивые предметы, все предметы, изготовленные из дерева, надо беречь, познакомить с богородской резной игрушкой, Николаева С. Н. «Система работы с детьми в старшей группе детского сада», стр.  87.</w:t>
            </w:r>
          </w:p>
        </w:tc>
        <w:tc>
          <w:tcPr>
            <w:tcW w:w="2125" w:type="dxa"/>
            <w:vMerge/>
          </w:tcPr>
          <w:p w:rsidR="000E2A2E" w:rsidRPr="000E2A2E" w:rsidRDefault="000E2A2E" w:rsidP="00397A48">
            <w:pPr>
              <w:spacing w:after="0" w:line="240" w:lineRule="auto"/>
              <w:jc w:val="center"/>
              <w:rPr>
                <w:rFonts w:ascii="Times New Roman" w:hAnsi="Times New Roman" w:cs="Times New Roman"/>
                <w:sz w:val="16"/>
                <w:szCs w:val="18"/>
              </w:rPr>
            </w:pPr>
          </w:p>
        </w:tc>
        <w:tc>
          <w:tcPr>
            <w:tcW w:w="1418" w:type="dxa"/>
            <w:vMerge/>
          </w:tcPr>
          <w:p w:rsidR="000E2A2E" w:rsidRPr="000E2A2E" w:rsidRDefault="000E2A2E" w:rsidP="00397A48">
            <w:pPr>
              <w:spacing w:after="0" w:line="240" w:lineRule="auto"/>
              <w:jc w:val="center"/>
              <w:rPr>
                <w:rFonts w:ascii="Times New Roman" w:hAnsi="Times New Roman" w:cs="Times New Roman"/>
                <w:sz w:val="16"/>
                <w:szCs w:val="18"/>
              </w:rPr>
            </w:pPr>
          </w:p>
        </w:tc>
        <w:tc>
          <w:tcPr>
            <w:tcW w:w="1417" w:type="dxa"/>
            <w:vMerge/>
          </w:tcPr>
          <w:p w:rsidR="000E2A2E" w:rsidRPr="000E2A2E" w:rsidRDefault="000E2A2E" w:rsidP="00397A48">
            <w:pPr>
              <w:spacing w:after="0" w:line="240" w:lineRule="auto"/>
              <w:jc w:val="center"/>
              <w:rPr>
                <w:rFonts w:ascii="Times New Roman" w:hAnsi="Times New Roman" w:cs="Times New Roman"/>
                <w:sz w:val="16"/>
                <w:szCs w:val="18"/>
              </w:rPr>
            </w:pPr>
          </w:p>
        </w:tc>
        <w:tc>
          <w:tcPr>
            <w:tcW w:w="1276" w:type="dxa"/>
            <w:vMerge/>
          </w:tcPr>
          <w:p w:rsidR="000E2A2E" w:rsidRPr="000E2A2E" w:rsidRDefault="000E2A2E" w:rsidP="00397A48">
            <w:pPr>
              <w:spacing w:after="0" w:line="240" w:lineRule="auto"/>
              <w:jc w:val="center"/>
              <w:rPr>
                <w:rFonts w:ascii="Times New Roman" w:hAnsi="Times New Roman" w:cs="Times New Roman"/>
                <w:sz w:val="16"/>
                <w:szCs w:val="18"/>
              </w:rPr>
            </w:pPr>
          </w:p>
        </w:tc>
      </w:tr>
      <w:tr w:rsidR="00821D36" w:rsidRPr="000E2A2E" w:rsidTr="001C5C5C">
        <w:trPr>
          <w:cantSplit/>
          <w:trHeight w:val="391"/>
        </w:trPr>
        <w:tc>
          <w:tcPr>
            <w:tcW w:w="434" w:type="dxa"/>
            <w:vMerge/>
          </w:tcPr>
          <w:p w:rsidR="00821D36" w:rsidRPr="00C0322D" w:rsidRDefault="00821D36" w:rsidP="00397A48">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397A48">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397A48">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652" w:type="dxa"/>
          </w:tcPr>
          <w:p w:rsidR="00C43A29" w:rsidRPr="00C43A29" w:rsidRDefault="00C43A29" w:rsidP="00C43A29">
            <w:pPr>
              <w:pStyle w:val="af4"/>
              <w:spacing w:before="0" w:beforeAutospacing="0" w:after="0" w:afterAutospacing="0"/>
              <w:ind w:firstLine="300"/>
              <w:rPr>
                <w:color w:val="2A2723"/>
                <w:sz w:val="16"/>
                <w:szCs w:val="21"/>
              </w:rPr>
            </w:pPr>
            <w:r>
              <w:rPr>
                <w:sz w:val="16"/>
                <w:szCs w:val="18"/>
              </w:rPr>
              <w:t xml:space="preserve">Цель: </w:t>
            </w:r>
            <w:r w:rsidRPr="00C43A29">
              <w:rPr>
                <w:color w:val="2A2723"/>
                <w:sz w:val="16"/>
                <w:szCs w:val="21"/>
              </w:rPr>
              <w:t>Упражнять детей в ходьбе и беге в чередовании; Повторить игру с бегом «Ловишки-перебежки», эстафету с большим мячом.</w:t>
            </w:r>
          </w:p>
          <w:p w:rsidR="00821D36" w:rsidRPr="00BA62C4" w:rsidRDefault="00C43A29" w:rsidP="00C43A29">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II</w:t>
            </w:r>
            <w:r>
              <w:rPr>
                <w:rFonts w:ascii="Times New Roman" w:hAnsi="Times New Roman" w:cs="Times New Roman"/>
                <w:sz w:val="16"/>
                <w:szCs w:val="18"/>
              </w:rPr>
              <w:t xml:space="preserve"> квартал, апрель, 15</w:t>
            </w:r>
            <w:r w:rsidRPr="00BA62C4">
              <w:rPr>
                <w:rFonts w:ascii="Times New Roman" w:hAnsi="Times New Roman" w:cs="Times New Roman"/>
                <w:sz w:val="16"/>
                <w:szCs w:val="18"/>
              </w:rPr>
              <w:t>**</w:t>
            </w:r>
            <w:r>
              <w:rPr>
                <w:rFonts w:ascii="Times New Roman" w:hAnsi="Times New Roman" w:cs="Times New Roman"/>
                <w:sz w:val="16"/>
                <w:szCs w:val="18"/>
              </w:rPr>
              <w:t>, с.87</w:t>
            </w:r>
          </w:p>
        </w:tc>
        <w:tc>
          <w:tcPr>
            <w:tcW w:w="2125" w:type="dxa"/>
          </w:tcPr>
          <w:p w:rsidR="00821D36" w:rsidRPr="000E2A2E" w:rsidRDefault="00821D36" w:rsidP="00397A48">
            <w:pPr>
              <w:spacing w:after="0" w:line="240" w:lineRule="auto"/>
              <w:jc w:val="center"/>
              <w:rPr>
                <w:rFonts w:ascii="Times New Roman" w:hAnsi="Times New Roman" w:cs="Times New Roman"/>
                <w:sz w:val="16"/>
                <w:szCs w:val="18"/>
              </w:rPr>
            </w:pPr>
          </w:p>
        </w:tc>
        <w:tc>
          <w:tcPr>
            <w:tcW w:w="1418" w:type="dxa"/>
          </w:tcPr>
          <w:p w:rsidR="00821D36" w:rsidRPr="000E2A2E" w:rsidRDefault="00821D36" w:rsidP="00397A48">
            <w:pPr>
              <w:spacing w:after="0" w:line="240" w:lineRule="auto"/>
              <w:jc w:val="center"/>
              <w:rPr>
                <w:rFonts w:ascii="Times New Roman" w:hAnsi="Times New Roman" w:cs="Times New Roman"/>
                <w:sz w:val="16"/>
                <w:szCs w:val="18"/>
              </w:rPr>
            </w:pPr>
          </w:p>
        </w:tc>
        <w:tc>
          <w:tcPr>
            <w:tcW w:w="1417" w:type="dxa"/>
          </w:tcPr>
          <w:p w:rsidR="00821D36" w:rsidRPr="000E2A2E" w:rsidRDefault="00821D36" w:rsidP="00397A48">
            <w:pPr>
              <w:spacing w:after="0" w:line="240" w:lineRule="auto"/>
              <w:jc w:val="center"/>
              <w:rPr>
                <w:rFonts w:ascii="Times New Roman" w:hAnsi="Times New Roman" w:cs="Times New Roman"/>
                <w:sz w:val="16"/>
                <w:szCs w:val="18"/>
              </w:rPr>
            </w:pPr>
          </w:p>
        </w:tc>
        <w:tc>
          <w:tcPr>
            <w:tcW w:w="1276" w:type="dxa"/>
          </w:tcPr>
          <w:p w:rsidR="00821D36" w:rsidRPr="000E2A2E" w:rsidRDefault="00821D36" w:rsidP="00397A48">
            <w:pPr>
              <w:spacing w:after="0" w:line="240" w:lineRule="auto"/>
              <w:jc w:val="center"/>
              <w:rPr>
                <w:rFonts w:ascii="Times New Roman" w:hAnsi="Times New Roman" w:cs="Times New Roman"/>
                <w:sz w:val="16"/>
                <w:szCs w:val="18"/>
              </w:rPr>
            </w:pPr>
          </w:p>
        </w:tc>
      </w:tr>
      <w:tr w:rsidR="00821D36" w:rsidRPr="000E2A2E" w:rsidTr="001C5C5C">
        <w:trPr>
          <w:cantSplit/>
          <w:trHeight w:val="979"/>
        </w:trPr>
        <w:tc>
          <w:tcPr>
            <w:tcW w:w="434" w:type="dxa"/>
            <w:vMerge/>
          </w:tcPr>
          <w:p w:rsidR="00821D36" w:rsidRPr="00C0322D" w:rsidRDefault="00821D36" w:rsidP="00397A48">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397A48">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397A48">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652" w:type="dxa"/>
          </w:tcPr>
          <w:p w:rsidR="00821D36" w:rsidRDefault="00821D36" w:rsidP="008B2F9A">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Песенка «Веснянка» укр. Обр. Г. Литвака;</w:t>
            </w:r>
          </w:p>
          <w:p w:rsidR="00821D36" w:rsidRDefault="00821D36" w:rsidP="008B2F9A">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 Есенин «Черемуха»;</w:t>
            </w:r>
          </w:p>
          <w:p w:rsidR="00821D36" w:rsidRDefault="00821D36" w:rsidP="008B2F9A">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Сказка «Сестрица Аленушка и братец Иванушка»;</w:t>
            </w:r>
          </w:p>
          <w:p w:rsidR="00821D36" w:rsidRDefault="00821D36" w:rsidP="008B2F9A">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Я. Сегель «Как я был обезьянкой»;</w:t>
            </w:r>
          </w:p>
          <w:p w:rsidR="00821D36" w:rsidRPr="007C68D2" w:rsidRDefault="00821D36" w:rsidP="008B2F9A">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М. Конопницкая «О гномах и сиротке Марысе».</w:t>
            </w:r>
          </w:p>
        </w:tc>
        <w:tc>
          <w:tcPr>
            <w:tcW w:w="2125" w:type="dxa"/>
          </w:tcPr>
          <w:p w:rsidR="00821D36" w:rsidRPr="000E2A2E" w:rsidRDefault="00821D36" w:rsidP="00397A48">
            <w:pPr>
              <w:spacing w:after="0" w:line="240" w:lineRule="auto"/>
              <w:jc w:val="center"/>
              <w:rPr>
                <w:rFonts w:ascii="Times New Roman" w:hAnsi="Times New Roman" w:cs="Times New Roman"/>
                <w:sz w:val="16"/>
                <w:szCs w:val="18"/>
              </w:rPr>
            </w:pPr>
          </w:p>
        </w:tc>
        <w:tc>
          <w:tcPr>
            <w:tcW w:w="1418" w:type="dxa"/>
          </w:tcPr>
          <w:p w:rsidR="00821D36" w:rsidRPr="000E2A2E" w:rsidRDefault="00821D36" w:rsidP="00397A48">
            <w:pPr>
              <w:spacing w:after="0" w:line="240" w:lineRule="auto"/>
              <w:jc w:val="center"/>
              <w:rPr>
                <w:rFonts w:ascii="Times New Roman" w:hAnsi="Times New Roman" w:cs="Times New Roman"/>
                <w:sz w:val="16"/>
                <w:szCs w:val="18"/>
              </w:rPr>
            </w:pPr>
          </w:p>
        </w:tc>
        <w:tc>
          <w:tcPr>
            <w:tcW w:w="1417" w:type="dxa"/>
          </w:tcPr>
          <w:p w:rsidR="00821D36" w:rsidRPr="000E2A2E" w:rsidRDefault="00821D36" w:rsidP="00397A48">
            <w:pPr>
              <w:spacing w:after="0" w:line="240" w:lineRule="auto"/>
              <w:jc w:val="center"/>
              <w:rPr>
                <w:rFonts w:ascii="Times New Roman" w:hAnsi="Times New Roman" w:cs="Times New Roman"/>
                <w:sz w:val="16"/>
                <w:szCs w:val="18"/>
              </w:rPr>
            </w:pPr>
          </w:p>
        </w:tc>
        <w:tc>
          <w:tcPr>
            <w:tcW w:w="1276" w:type="dxa"/>
          </w:tcPr>
          <w:p w:rsidR="00821D36" w:rsidRPr="000E2A2E" w:rsidRDefault="00821D36" w:rsidP="00397A48">
            <w:pPr>
              <w:spacing w:after="0" w:line="240" w:lineRule="auto"/>
              <w:jc w:val="center"/>
              <w:rPr>
                <w:rFonts w:ascii="Times New Roman" w:hAnsi="Times New Roman" w:cs="Times New Roman"/>
                <w:sz w:val="16"/>
                <w:szCs w:val="18"/>
              </w:rPr>
            </w:pPr>
          </w:p>
        </w:tc>
      </w:tr>
    </w:tbl>
    <w:p w:rsidR="00376D1E" w:rsidRDefault="00376D1E" w:rsidP="006D4D96">
      <w:pPr>
        <w:spacing w:after="0" w:line="240" w:lineRule="auto"/>
        <w:rPr>
          <w:rFonts w:ascii="Times New Roman" w:hAnsi="Times New Roman" w:cs="Times New Roman"/>
          <w:sz w:val="20"/>
          <w:szCs w:val="20"/>
        </w:rPr>
      </w:pPr>
    </w:p>
    <w:p w:rsidR="00B60180" w:rsidRDefault="00B60180" w:rsidP="00B601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Апрель</w:t>
      </w:r>
    </w:p>
    <w:tbl>
      <w:tblPr>
        <w:tblStyle w:val="a9"/>
        <w:tblW w:w="16302" w:type="dxa"/>
        <w:tblInd w:w="-318" w:type="dxa"/>
        <w:tblLayout w:type="fixed"/>
        <w:tblLook w:val="04A0" w:firstRow="1" w:lastRow="0" w:firstColumn="1" w:lastColumn="0" w:noHBand="0" w:noVBand="1"/>
      </w:tblPr>
      <w:tblGrid>
        <w:gridCol w:w="434"/>
        <w:gridCol w:w="435"/>
        <w:gridCol w:w="435"/>
        <w:gridCol w:w="570"/>
        <w:gridCol w:w="540"/>
        <w:gridCol w:w="7794"/>
        <w:gridCol w:w="1983"/>
        <w:gridCol w:w="1418"/>
        <w:gridCol w:w="1417"/>
        <w:gridCol w:w="1276"/>
      </w:tblGrid>
      <w:tr w:rsidR="00B60180" w:rsidRPr="000F76B7" w:rsidTr="001C5C5C">
        <w:trPr>
          <w:cantSplit/>
          <w:trHeight w:val="279"/>
        </w:trPr>
        <w:tc>
          <w:tcPr>
            <w:tcW w:w="434" w:type="dxa"/>
            <w:vMerge w:val="restart"/>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435" w:type="dxa"/>
            <w:vMerge w:val="restart"/>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334" w:type="dxa"/>
            <w:gridSpan w:val="2"/>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094" w:type="dxa"/>
            <w:gridSpan w:val="4"/>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B60180" w:rsidRPr="000F76B7" w:rsidTr="001C5C5C">
        <w:trPr>
          <w:cantSplit/>
          <w:trHeight w:val="9"/>
        </w:trPr>
        <w:tc>
          <w:tcPr>
            <w:tcW w:w="434" w:type="dxa"/>
            <w:vMerge/>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7794" w:type="dxa"/>
            <w:vMerge w:val="restart"/>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094" w:type="dxa"/>
            <w:gridSpan w:val="4"/>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B60180" w:rsidRPr="000F76B7" w:rsidTr="001C5C5C">
        <w:trPr>
          <w:cantSplit/>
          <w:trHeight w:val="1058"/>
        </w:trPr>
        <w:tc>
          <w:tcPr>
            <w:tcW w:w="434" w:type="dxa"/>
            <w:vMerge/>
            <w:tcBorders>
              <w:bottom w:val="single" w:sz="4" w:space="0" w:color="auto"/>
            </w:tcBorders>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7794" w:type="dxa"/>
            <w:vMerge/>
            <w:tcBorders>
              <w:bottom w:val="single" w:sz="4" w:space="0" w:color="auto"/>
            </w:tcBorders>
          </w:tcPr>
          <w:p w:rsidR="00B60180" w:rsidRPr="000F76B7" w:rsidRDefault="00B60180" w:rsidP="00B60180">
            <w:pPr>
              <w:spacing w:after="0" w:line="240" w:lineRule="auto"/>
              <w:jc w:val="center"/>
              <w:rPr>
                <w:rFonts w:ascii="Times New Roman" w:hAnsi="Times New Roman" w:cs="Times New Roman"/>
                <w:sz w:val="18"/>
                <w:szCs w:val="18"/>
              </w:rPr>
            </w:pPr>
          </w:p>
        </w:tc>
        <w:tc>
          <w:tcPr>
            <w:tcW w:w="1983" w:type="dxa"/>
            <w:tcBorders>
              <w:bottom w:val="single" w:sz="4" w:space="0" w:color="auto"/>
            </w:tcBorders>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8" w:type="dxa"/>
            <w:tcBorders>
              <w:bottom w:val="single" w:sz="4" w:space="0" w:color="auto"/>
            </w:tcBorders>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B60180" w:rsidRPr="00C0322D" w:rsidTr="001C5C5C">
        <w:tc>
          <w:tcPr>
            <w:tcW w:w="434"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5"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794"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983"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8"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251635" w:rsidRPr="001E673C" w:rsidTr="001C5C5C">
        <w:trPr>
          <w:cantSplit/>
          <w:trHeight w:val="1134"/>
        </w:trPr>
        <w:tc>
          <w:tcPr>
            <w:tcW w:w="434" w:type="dxa"/>
            <w:vMerge w:val="restart"/>
            <w:textDirection w:val="btLr"/>
          </w:tcPr>
          <w:p w:rsidR="00251635" w:rsidRPr="00821D0D" w:rsidRDefault="00251635" w:rsidP="0082780C">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Апрель 2 неделя (6.04 – 10</w:t>
            </w:r>
            <w:r w:rsidRPr="00821D0D">
              <w:rPr>
                <w:rFonts w:ascii="Times New Roman" w:hAnsi="Times New Roman" w:cs="Times New Roman"/>
                <w:b/>
                <w:sz w:val="18"/>
                <w:szCs w:val="18"/>
              </w:rPr>
              <w:t>.04)</w:t>
            </w:r>
          </w:p>
        </w:tc>
        <w:tc>
          <w:tcPr>
            <w:tcW w:w="435" w:type="dxa"/>
            <w:vMerge w:val="restart"/>
            <w:textDirection w:val="btLr"/>
          </w:tcPr>
          <w:p w:rsidR="00251635" w:rsidRPr="00821D0D" w:rsidRDefault="00251635" w:rsidP="0082780C">
            <w:pPr>
              <w:spacing w:after="0" w:line="240" w:lineRule="auto"/>
              <w:ind w:left="113" w:right="113"/>
              <w:jc w:val="center"/>
              <w:rPr>
                <w:rFonts w:ascii="Times New Roman" w:hAnsi="Times New Roman" w:cs="Times New Roman"/>
                <w:b/>
                <w:sz w:val="18"/>
                <w:szCs w:val="18"/>
              </w:rPr>
            </w:pPr>
            <w:r w:rsidRPr="00821D0D">
              <w:rPr>
                <w:rFonts w:ascii="Times New Roman" w:hAnsi="Times New Roman" w:cs="Times New Roman"/>
                <w:b/>
                <w:sz w:val="18"/>
                <w:szCs w:val="18"/>
              </w:rPr>
              <w:t>«Планета Земля»</w:t>
            </w:r>
          </w:p>
        </w:tc>
        <w:tc>
          <w:tcPr>
            <w:tcW w:w="435" w:type="dxa"/>
            <w:vMerge w:val="restart"/>
            <w:textDirection w:val="btLr"/>
          </w:tcPr>
          <w:p w:rsidR="00251635" w:rsidRPr="00C05098" w:rsidRDefault="00251635" w:rsidP="00B60180">
            <w:pPr>
              <w:spacing w:after="0" w:line="240" w:lineRule="auto"/>
              <w:ind w:left="113" w:right="113"/>
              <w:jc w:val="center"/>
              <w:rPr>
                <w:rFonts w:ascii="Times New Roman" w:hAnsi="Times New Roman" w:cs="Times New Roman"/>
                <w:b/>
                <w:sz w:val="18"/>
                <w:szCs w:val="18"/>
              </w:rPr>
            </w:pPr>
            <w:r w:rsidRPr="00C05098">
              <w:rPr>
                <w:rFonts w:ascii="Times New Roman" w:hAnsi="Times New Roman" w:cs="Times New Roman"/>
                <w:b/>
                <w:sz w:val="18"/>
                <w:szCs w:val="18"/>
              </w:rPr>
              <w:t>«Вода»</w:t>
            </w:r>
          </w:p>
        </w:tc>
        <w:tc>
          <w:tcPr>
            <w:tcW w:w="570" w:type="dxa"/>
            <w:textDirection w:val="btLr"/>
          </w:tcPr>
          <w:p w:rsidR="00251635" w:rsidRPr="00C0322D" w:rsidRDefault="00251635" w:rsidP="00B60180">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tcPr>
          <w:p w:rsidR="00251635" w:rsidRDefault="00251635" w:rsidP="00B60180">
            <w:pPr>
              <w:spacing w:after="0" w:line="240" w:lineRule="auto"/>
              <w:jc w:val="center"/>
              <w:rPr>
                <w:rFonts w:ascii="Times New Roman" w:hAnsi="Times New Roman" w:cs="Times New Roman"/>
                <w:sz w:val="18"/>
                <w:szCs w:val="18"/>
              </w:rPr>
            </w:pPr>
          </w:p>
          <w:p w:rsidR="00251635" w:rsidRDefault="00251635" w:rsidP="00B60180">
            <w:pPr>
              <w:spacing w:after="0" w:line="240" w:lineRule="auto"/>
              <w:jc w:val="center"/>
              <w:rPr>
                <w:rFonts w:ascii="Times New Roman" w:hAnsi="Times New Roman" w:cs="Times New Roman"/>
                <w:sz w:val="18"/>
                <w:szCs w:val="18"/>
              </w:rPr>
            </w:pPr>
          </w:p>
          <w:p w:rsidR="00251635" w:rsidRPr="00C0322D" w:rsidRDefault="00251635" w:rsidP="00B6018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794" w:type="dxa"/>
          </w:tcPr>
          <w:p w:rsidR="00251635" w:rsidRPr="001E673C" w:rsidRDefault="00251635" w:rsidP="00E15614">
            <w:pPr>
              <w:spacing w:after="0" w:line="240" w:lineRule="auto"/>
              <w:rPr>
                <w:rFonts w:ascii="Times New Roman" w:hAnsi="Times New Roman" w:cs="Times New Roman"/>
                <w:sz w:val="16"/>
                <w:szCs w:val="18"/>
              </w:rPr>
            </w:pPr>
            <w:r w:rsidRPr="001E673C">
              <w:rPr>
                <w:rFonts w:ascii="Times New Roman" w:hAnsi="Times New Roman" w:cs="Times New Roman"/>
                <w:b/>
                <w:bCs/>
                <w:sz w:val="16"/>
                <w:szCs w:val="18"/>
                <w:u w:val="single"/>
              </w:rPr>
              <w:t>Рисование 1</w:t>
            </w:r>
            <w:r w:rsidRPr="001E673C">
              <w:rPr>
                <w:rFonts w:ascii="Times New Roman" w:hAnsi="Times New Roman" w:cs="Times New Roman"/>
                <w:b/>
                <w:bCs/>
                <w:sz w:val="16"/>
                <w:szCs w:val="18"/>
              </w:rPr>
              <w:t xml:space="preserve"> .Тема: </w:t>
            </w:r>
            <w:r w:rsidRPr="001E673C">
              <w:rPr>
                <w:rFonts w:ascii="Times New Roman" w:hAnsi="Times New Roman" w:cs="Times New Roman"/>
                <w:sz w:val="16"/>
                <w:szCs w:val="18"/>
              </w:rPr>
              <w:t xml:space="preserve"> </w:t>
            </w:r>
            <w:r w:rsidRPr="001E673C">
              <w:rPr>
                <w:rFonts w:ascii="Times New Roman" w:hAnsi="Times New Roman" w:cs="Times New Roman"/>
                <w:b/>
                <w:sz w:val="16"/>
                <w:szCs w:val="18"/>
              </w:rPr>
              <w:t>«Нежные подснежники»</w:t>
            </w:r>
          </w:p>
          <w:p w:rsidR="00251635" w:rsidRPr="001E673C" w:rsidRDefault="00251635" w:rsidP="00DD181A">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rPr>
              <w:t>Цель: воплощение в художественной форме своего представления о первоцветах (подснежниках, пролесках); поиск средств выразительности (тень, ноздреватый снег). Лыкова И.А. «Изобразительная деятельность в детском саду», стр. 170.</w:t>
            </w:r>
          </w:p>
          <w:p w:rsidR="00251635" w:rsidRPr="001E673C" w:rsidRDefault="00251635" w:rsidP="00E15614">
            <w:pPr>
              <w:spacing w:after="0" w:line="240" w:lineRule="auto"/>
              <w:rPr>
                <w:rFonts w:ascii="Times New Roman" w:hAnsi="Times New Roman" w:cs="Times New Roman"/>
                <w:sz w:val="16"/>
                <w:szCs w:val="18"/>
              </w:rPr>
            </w:pPr>
            <w:r w:rsidRPr="001E673C">
              <w:rPr>
                <w:rFonts w:ascii="Times New Roman" w:hAnsi="Times New Roman" w:cs="Times New Roman"/>
                <w:b/>
                <w:sz w:val="16"/>
                <w:szCs w:val="18"/>
                <w:u w:val="single"/>
              </w:rPr>
              <w:t>Рисование 2</w:t>
            </w:r>
            <w:r w:rsidRPr="001E673C">
              <w:rPr>
                <w:rFonts w:ascii="Times New Roman" w:hAnsi="Times New Roman" w:cs="Times New Roman"/>
                <w:b/>
                <w:sz w:val="16"/>
                <w:szCs w:val="18"/>
              </w:rPr>
              <w:t xml:space="preserve"> Тема: «Весеннее небо»</w:t>
            </w:r>
          </w:p>
          <w:p w:rsidR="00251635" w:rsidRPr="001E673C" w:rsidRDefault="00251635" w:rsidP="00E15614">
            <w:pPr>
              <w:spacing w:after="0" w:line="240" w:lineRule="auto"/>
              <w:jc w:val="both"/>
              <w:rPr>
                <w:rFonts w:ascii="Times New Roman" w:hAnsi="Times New Roman" w:cs="Times New Roman"/>
                <w:b/>
                <w:bCs/>
                <w:sz w:val="16"/>
                <w:szCs w:val="18"/>
              </w:rPr>
            </w:pPr>
            <w:r w:rsidRPr="001E673C">
              <w:rPr>
                <w:rFonts w:ascii="Times New Roman" w:hAnsi="Times New Roman" w:cs="Times New Roman"/>
                <w:b/>
                <w:sz w:val="16"/>
                <w:szCs w:val="18"/>
              </w:rPr>
              <w:t>Цель:</w:t>
            </w:r>
            <w:r w:rsidRPr="001E673C">
              <w:rPr>
                <w:rFonts w:ascii="Times New Roman" w:hAnsi="Times New Roman" w:cs="Times New Roman"/>
                <w:sz w:val="16"/>
                <w:szCs w:val="18"/>
              </w:rPr>
              <w:t xml:space="preserve"> свободное экспериментирование с акварельными красками и разными художественными материалами: рисование неба способом цветовой растяжки «по </w:t>
            </w:r>
            <w:proofErr w:type="gramStart"/>
            <w:r w:rsidRPr="001E673C">
              <w:rPr>
                <w:rFonts w:ascii="Times New Roman" w:hAnsi="Times New Roman" w:cs="Times New Roman"/>
                <w:sz w:val="16"/>
                <w:szCs w:val="18"/>
              </w:rPr>
              <w:t>мокрому</w:t>
            </w:r>
            <w:proofErr w:type="gramEnd"/>
            <w:r w:rsidRPr="001E673C">
              <w:rPr>
                <w:rFonts w:ascii="Times New Roman" w:hAnsi="Times New Roman" w:cs="Times New Roman"/>
                <w:sz w:val="16"/>
                <w:szCs w:val="18"/>
              </w:rPr>
              <w:t>». Лыкова И.А. «Изобразительная деятельность в детском саду», стр. 168</w:t>
            </w:r>
          </w:p>
        </w:tc>
        <w:tc>
          <w:tcPr>
            <w:tcW w:w="1983" w:type="dxa"/>
            <w:vMerge w:val="restart"/>
          </w:tcPr>
          <w:p w:rsidR="00251635" w:rsidRPr="001E673C" w:rsidRDefault="00251635" w:rsidP="00197AC0">
            <w:pPr>
              <w:spacing w:after="0" w:line="240" w:lineRule="auto"/>
              <w:ind w:left="-108"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Самообслуживание:</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одевание – раздевание;</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содержание в порядке одежды и обуви.</w:t>
            </w:r>
          </w:p>
          <w:p w:rsidR="00251635" w:rsidRPr="001E673C" w:rsidRDefault="00251635" w:rsidP="00197AC0">
            <w:pPr>
              <w:spacing w:after="0" w:line="240" w:lineRule="auto"/>
              <w:ind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Дежурство:</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по столовой;</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по группе;</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в уголке природы.</w:t>
            </w:r>
          </w:p>
          <w:p w:rsidR="00251635" w:rsidRPr="001E673C" w:rsidRDefault="00251635" w:rsidP="00197AC0">
            <w:pPr>
              <w:spacing w:after="0" w:line="240" w:lineRule="auto"/>
              <w:ind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Хоз-бытовой труд:</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помогать  няне  в  раскладывании  комплектов  белья,  </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w:t>
            </w:r>
            <w:proofErr w:type="gramStart"/>
            <w:r w:rsidRPr="001E673C">
              <w:rPr>
                <w:rFonts w:ascii="Times New Roman" w:hAnsi="Times New Roman" w:cs="Times New Roman"/>
                <w:sz w:val="16"/>
                <w:szCs w:val="18"/>
                <w:lang w:eastAsia="ru-RU"/>
              </w:rPr>
              <w:t>развешивании</w:t>
            </w:r>
            <w:proofErr w:type="gramEnd"/>
          </w:p>
          <w:p w:rsidR="00251635" w:rsidRPr="001E673C" w:rsidRDefault="00251635"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полотенец, </w:t>
            </w:r>
          </w:p>
          <w:p w:rsidR="00251635" w:rsidRPr="001E673C" w:rsidRDefault="00251635"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после сна, самостоятельно убирать постель. </w:t>
            </w:r>
          </w:p>
          <w:p w:rsidR="00251635" w:rsidRPr="001E673C" w:rsidRDefault="00251635"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-вытирать  пыль  со  шкафов  в  раздевальной,  групповой, умывальной  комнатах,  с  подоконников</w:t>
            </w:r>
          </w:p>
          <w:p w:rsidR="00251635" w:rsidRPr="001E673C" w:rsidRDefault="00251635"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b/>
                <w:i/>
                <w:sz w:val="16"/>
                <w:szCs w:val="18"/>
                <w:lang w:eastAsia="ru-RU"/>
              </w:rPr>
              <w:t>Труд в природе</w:t>
            </w:r>
            <w:r w:rsidRPr="001E673C">
              <w:rPr>
                <w:rFonts w:ascii="Times New Roman" w:hAnsi="Times New Roman" w:cs="Times New Roman"/>
                <w:sz w:val="16"/>
                <w:szCs w:val="18"/>
                <w:lang w:eastAsia="ru-RU"/>
              </w:rPr>
              <w:t>:</w:t>
            </w:r>
          </w:p>
          <w:p w:rsidR="00251635" w:rsidRPr="001E673C" w:rsidRDefault="00251635"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подметать и очищать дорожки </w:t>
            </w:r>
          </w:p>
          <w:p w:rsidR="00251635" w:rsidRPr="001E673C" w:rsidRDefault="00251635" w:rsidP="00197AC0">
            <w:pPr>
              <w:spacing w:after="0" w:line="240" w:lineRule="auto"/>
              <w:jc w:val="center"/>
              <w:rPr>
                <w:rFonts w:ascii="Times New Roman" w:hAnsi="Times New Roman" w:cs="Times New Roman"/>
                <w:sz w:val="16"/>
                <w:szCs w:val="18"/>
              </w:rPr>
            </w:pPr>
            <w:r w:rsidRPr="001E673C">
              <w:rPr>
                <w:rFonts w:ascii="Times New Roman" w:hAnsi="Times New Roman" w:cs="Times New Roman"/>
                <w:sz w:val="16"/>
                <w:szCs w:val="18"/>
                <w:lang w:eastAsia="ru-RU"/>
              </w:rPr>
              <w:t>от мусора, поливать песок в песочнице.</w:t>
            </w:r>
          </w:p>
        </w:tc>
        <w:tc>
          <w:tcPr>
            <w:tcW w:w="1418" w:type="dxa"/>
            <w:vMerge w:val="restart"/>
          </w:tcPr>
          <w:p w:rsidR="00251635" w:rsidRPr="001E673C" w:rsidRDefault="00251635" w:rsidP="00B60180">
            <w:pPr>
              <w:pStyle w:val="66"/>
              <w:shd w:val="clear" w:color="auto" w:fill="auto"/>
              <w:spacing w:line="240" w:lineRule="auto"/>
              <w:jc w:val="left"/>
              <w:rPr>
                <w:rFonts w:ascii="Times New Roman" w:hAnsi="Times New Roman" w:cs="Times New Roman"/>
                <w:sz w:val="16"/>
                <w:szCs w:val="18"/>
              </w:rPr>
            </w:pPr>
            <w:r w:rsidRPr="001E673C">
              <w:rPr>
                <w:rStyle w:val="84"/>
                <w:rFonts w:ascii="Times New Roman" w:hAnsi="Times New Roman" w:cs="Times New Roman"/>
                <w:i w:val="0"/>
                <w:sz w:val="16"/>
                <w:szCs w:val="18"/>
              </w:rPr>
              <w:t>Сюжетно-ролевая игра «Отважные мореплаватели</w:t>
            </w:r>
            <w:r w:rsidRPr="001E673C">
              <w:rPr>
                <w:rStyle w:val="84"/>
                <w:rFonts w:ascii="Times New Roman" w:hAnsi="Times New Roman" w:cs="Times New Roman"/>
                <w:sz w:val="16"/>
                <w:szCs w:val="18"/>
              </w:rPr>
              <w:t>»</w:t>
            </w:r>
          </w:p>
          <w:p w:rsidR="00251635" w:rsidRPr="001E673C" w:rsidRDefault="00251635" w:rsidP="00141A24">
            <w:pPr>
              <w:pStyle w:val="66"/>
              <w:shd w:val="clear" w:color="auto" w:fill="auto"/>
              <w:spacing w:line="240" w:lineRule="auto"/>
              <w:rPr>
                <w:rFonts w:ascii="Times New Roman" w:hAnsi="Times New Roman" w:cs="Times New Roman"/>
                <w:sz w:val="16"/>
                <w:szCs w:val="18"/>
              </w:rPr>
            </w:pPr>
            <w:r w:rsidRPr="001E673C">
              <w:rPr>
                <w:rStyle w:val="84"/>
                <w:rFonts w:ascii="Times New Roman" w:hAnsi="Times New Roman" w:cs="Times New Roman"/>
                <w:sz w:val="16"/>
                <w:szCs w:val="18"/>
              </w:rPr>
              <w:t>Цели:</w:t>
            </w:r>
            <w:r w:rsidRPr="001E673C">
              <w:rPr>
                <w:rFonts w:ascii="Times New Roman" w:hAnsi="Times New Roman" w:cs="Times New Roman"/>
                <w:sz w:val="16"/>
                <w:szCs w:val="18"/>
              </w:rPr>
              <w:t xml:space="preserve"> развивать социальные навыки, умение договариваться, сговариваться на игру, распределять роли, искать адекватные выходы из кон</w:t>
            </w:r>
            <w:r w:rsidRPr="001E673C">
              <w:rPr>
                <w:rFonts w:ascii="Times New Roman" w:hAnsi="Times New Roman" w:cs="Times New Roman"/>
                <w:sz w:val="16"/>
                <w:szCs w:val="18"/>
              </w:rPr>
              <w:softHyphen/>
              <w:t>фликтных ситуаций; расширять зна</w:t>
            </w:r>
            <w:r w:rsidRPr="001E673C">
              <w:rPr>
                <w:rFonts w:ascii="Times New Roman" w:hAnsi="Times New Roman" w:cs="Times New Roman"/>
                <w:sz w:val="16"/>
                <w:szCs w:val="18"/>
              </w:rPr>
              <w:softHyphen/>
              <w:t>ния о «морских» профессиях.</w:t>
            </w:r>
            <w:r w:rsidRPr="001E673C">
              <w:rPr>
                <w:rStyle w:val="84"/>
                <w:rFonts w:ascii="Times New Roman" w:hAnsi="Times New Roman" w:cs="Times New Roman"/>
                <w:i w:val="0"/>
                <w:sz w:val="16"/>
                <w:szCs w:val="20"/>
              </w:rPr>
              <w:t xml:space="preserve"> Подвижные игры </w:t>
            </w:r>
            <w:r w:rsidRPr="001E673C">
              <w:rPr>
                <w:rStyle w:val="84"/>
                <w:rFonts w:ascii="Times New Roman" w:hAnsi="Times New Roman" w:cs="Times New Roman"/>
                <w:b w:val="0"/>
                <w:i w:val="0"/>
                <w:sz w:val="16"/>
                <w:szCs w:val="20"/>
              </w:rPr>
              <w:t>«Море волнуется»</w:t>
            </w:r>
          </w:p>
        </w:tc>
        <w:tc>
          <w:tcPr>
            <w:tcW w:w="1417" w:type="dxa"/>
            <w:vMerge w:val="restart"/>
          </w:tcPr>
          <w:p w:rsidR="00251635" w:rsidRPr="001E673C" w:rsidRDefault="00251635" w:rsidP="00B60180">
            <w:pPr>
              <w:spacing w:line="240" w:lineRule="auto"/>
              <w:rPr>
                <w:rFonts w:ascii="Times New Roman" w:hAnsi="Times New Roman" w:cs="Times New Roman"/>
                <w:sz w:val="16"/>
                <w:szCs w:val="18"/>
              </w:rPr>
            </w:pPr>
            <w:r w:rsidRPr="001E673C">
              <w:rPr>
                <w:rFonts w:ascii="Times New Roman" w:hAnsi="Times New Roman" w:cs="Times New Roman"/>
                <w:sz w:val="16"/>
                <w:szCs w:val="18"/>
                <w:lang w:eastAsia="ru-RU"/>
              </w:rPr>
              <w:t xml:space="preserve">Блок «История семьи»           </w:t>
            </w:r>
            <w:r w:rsidRPr="001E673C">
              <w:rPr>
                <w:rFonts w:ascii="Times New Roman" w:hAnsi="Times New Roman" w:cs="Times New Roman"/>
                <w:sz w:val="16"/>
                <w:szCs w:val="18"/>
              </w:rPr>
              <w:t>Беседа  «Родословная»</w:t>
            </w:r>
          </w:p>
          <w:p w:rsidR="00251635" w:rsidRPr="001E673C" w:rsidRDefault="00251635" w:rsidP="00DA3D86">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 122</w:t>
            </w:r>
          </w:p>
        </w:tc>
        <w:tc>
          <w:tcPr>
            <w:tcW w:w="1276" w:type="dxa"/>
            <w:vMerge w:val="restart"/>
          </w:tcPr>
          <w:p w:rsidR="00251635" w:rsidRPr="001E673C" w:rsidRDefault="00251635" w:rsidP="0050514D">
            <w:pPr>
              <w:spacing w:after="0" w:line="240" w:lineRule="auto"/>
              <w:jc w:val="both"/>
              <w:rPr>
                <w:rFonts w:ascii="Times New Roman" w:hAnsi="Times New Roman" w:cs="Times New Roman"/>
                <w:sz w:val="16"/>
                <w:szCs w:val="18"/>
              </w:rPr>
            </w:pPr>
            <w:r>
              <w:rPr>
                <w:rFonts w:ascii="Times New Roman" w:hAnsi="Times New Roman" w:cs="Times New Roman"/>
                <w:i/>
                <w:sz w:val="16"/>
                <w:szCs w:val="18"/>
              </w:rPr>
              <w:t>ИОТ-Б2-007</w:t>
            </w:r>
            <w:r w:rsidRPr="001E673C">
              <w:rPr>
                <w:rFonts w:ascii="Times New Roman" w:hAnsi="Times New Roman" w:cs="Times New Roman"/>
                <w:i/>
                <w:sz w:val="16"/>
                <w:szCs w:val="18"/>
              </w:rPr>
              <w:t>-ОЖЗД-2012 «Гроза»</w:t>
            </w:r>
          </w:p>
        </w:tc>
      </w:tr>
      <w:tr w:rsidR="001E673C" w:rsidRPr="001E673C" w:rsidTr="001C5C5C">
        <w:trPr>
          <w:cantSplit/>
          <w:trHeight w:val="828"/>
        </w:trPr>
        <w:tc>
          <w:tcPr>
            <w:tcW w:w="434"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B60180">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1E673C" w:rsidRDefault="001E673C" w:rsidP="00B60180">
            <w:pPr>
              <w:spacing w:after="0" w:line="240" w:lineRule="auto"/>
              <w:jc w:val="center"/>
              <w:rPr>
                <w:rFonts w:ascii="Times New Roman" w:hAnsi="Times New Roman" w:cs="Times New Roman"/>
                <w:sz w:val="18"/>
                <w:szCs w:val="18"/>
              </w:rPr>
            </w:pPr>
          </w:p>
          <w:p w:rsidR="001E673C" w:rsidRDefault="001E673C" w:rsidP="00B60180">
            <w:pPr>
              <w:spacing w:after="0" w:line="240" w:lineRule="auto"/>
              <w:jc w:val="center"/>
              <w:rPr>
                <w:rFonts w:ascii="Times New Roman" w:hAnsi="Times New Roman" w:cs="Times New Roman"/>
                <w:sz w:val="18"/>
                <w:szCs w:val="18"/>
              </w:rPr>
            </w:pPr>
          </w:p>
          <w:p w:rsidR="001E673C" w:rsidRPr="00C0322D" w:rsidRDefault="001E673C" w:rsidP="00B6018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w:t>
            </w:r>
          </w:p>
        </w:tc>
        <w:tc>
          <w:tcPr>
            <w:tcW w:w="7794" w:type="dxa"/>
          </w:tcPr>
          <w:p w:rsidR="001E673C" w:rsidRPr="001E673C" w:rsidRDefault="001E673C" w:rsidP="00B60180">
            <w:pPr>
              <w:spacing w:after="0" w:line="240" w:lineRule="auto"/>
              <w:jc w:val="both"/>
              <w:rPr>
                <w:rFonts w:ascii="Times New Roman" w:hAnsi="Times New Roman" w:cs="Times New Roman"/>
                <w:b/>
                <w:bCs/>
                <w:sz w:val="16"/>
                <w:szCs w:val="18"/>
              </w:rPr>
            </w:pPr>
            <w:r w:rsidRPr="001E673C">
              <w:rPr>
                <w:rFonts w:ascii="Times New Roman" w:hAnsi="Times New Roman" w:cs="Times New Roman"/>
                <w:b/>
                <w:bCs/>
                <w:sz w:val="16"/>
                <w:szCs w:val="18"/>
                <w:u w:val="single"/>
              </w:rPr>
              <w:t>ФЭМП</w:t>
            </w:r>
            <w:r w:rsidRPr="001E673C">
              <w:rPr>
                <w:rFonts w:ascii="Times New Roman" w:hAnsi="Times New Roman" w:cs="Times New Roman"/>
                <w:b/>
                <w:bCs/>
                <w:sz w:val="16"/>
                <w:szCs w:val="18"/>
              </w:rPr>
              <w:t xml:space="preserve"> Тема: </w:t>
            </w:r>
            <w:r w:rsidRPr="001E673C">
              <w:rPr>
                <w:rFonts w:ascii="Times New Roman" w:hAnsi="Times New Roman" w:cs="Times New Roman"/>
                <w:b/>
                <w:color w:val="000000" w:themeColor="text1"/>
                <w:sz w:val="16"/>
                <w:szCs w:val="18"/>
              </w:rPr>
              <w:t>«Раздели круг на части»</w:t>
            </w:r>
          </w:p>
          <w:p w:rsidR="001E673C" w:rsidRPr="001E673C" w:rsidRDefault="001E673C" w:rsidP="00485156">
            <w:pPr>
              <w:shd w:val="clear" w:color="auto" w:fill="FFFFFF"/>
              <w:spacing w:after="0" w:line="240" w:lineRule="auto"/>
              <w:jc w:val="both"/>
              <w:rPr>
                <w:rFonts w:ascii="Times New Roman" w:hAnsi="Times New Roman" w:cs="Times New Roman"/>
                <w:b/>
                <w:sz w:val="16"/>
                <w:szCs w:val="18"/>
              </w:rPr>
            </w:pPr>
            <w:r w:rsidRPr="001E673C">
              <w:rPr>
                <w:rFonts w:ascii="Times New Roman" w:hAnsi="Times New Roman" w:cs="Times New Roman"/>
                <w:b/>
                <w:sz w:val="16"/>
                <w:szCs w:val="18"/>
              </w:rPr>
              <w:t xml:space="preserve">Цель: </w:t>
            </w:r>
            <w:r w:rsidRPr="001E673C">
              <w:rPr>
                <w:rFonts w:ascii="Times New Roman" w:hAnsi="Times New Roman" w:cs="Times New Roman"/>
                <w:color w:val="000000" w:themeColor="text1"/>
                <w:sz w:val="16"/>
                <w:szCs w:val="18"/>
              </w:rPr>
              <w:t xml:space="preserve">продолжать знакомить с делением круга на 4 равные части, учить называть и сравнивать целое и часть, развивать представление о независимости числа от цвета и пространственного расположения, совершенствовать представления о треугольниках и четырехугольниках. </w:t>
            </w:r>
            <w:r w:rsidRPr="001E673C">
              <w:rPr>
                <w:rFonts w:ascii="Times New Roman" w:hAnsi="Times New Roman" w:cs="Times New Roman"/>
                <w:sz w:val="16"/>
                <w:szCs w:val="18"/>
              </w:rPr>
              <w:t>Помораева И.А., В. А. Позина  «Занятия по ФЭМП в старшей группе», стр. 50.</w:t>
            </w:r>
          </w:p>
        </w:tc>
        <w:tc>
          <w:tcPr>
            <w:tcW w:w="1983"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8"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7"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B60180">
            <w:pPr>
              <w:spacing w:after="0" w:line="240" w:lineRule="auto"/>
              <w:jc w:val="center"/>
              <w:rPr>
                <w:rFonts w:ascii="Times New Roman" w:hAnsi="Times New Roman" w:cs="Times New Roman"/>
                <w:sz w:val="16"/>
                <w:szCs w:val="18"/>
              </w:rPr>
            </w:pPr>
          </w:p>
        </w:tc>
      </w:tr>
      <w:tr w:rsidR="001E673C" w:rsidRPr="001E673C" w:rsidTr="001C5C5C">
        <w:trPr>
          <w:cantSplit/>
          <w:trHeight w:val="1134"/>
        </w:trPr>
        <w:tc>
          <w:tcPr>
            <w:tcW w:w="434"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B60180">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Развитие речи</w:t>
            </w:r>
          </w:p>
        </w:tc>
        <w:tc>
          <w:tcPr>
            <w:tcW w:w="540" w:type="dxa"/>
          </w:tcPr>
          <w:p w:rsidR="001E673C" w:rsidRDefault="001E673C" w:rsidP="00B60180">
            <w:pPr>
              <w:spacing w:after="0" w:line="240" w:lineRule="auto"/>
              <w:jc w:val="center"/>
              <w:rPr>
                <w:rFonts w:ascii="Times New Roman" w:hAnsi="Times New Roman" w:cs="Times New Roman"/>
                <w:sz w:val="18"/>
                <w:szCs w:val="18"/>
              </w:rPr>
            </w:pPr>
          </w:p>
          <w:p w:rsidR="001E673C" w:rsidRDefault="001E673C" w:rsidP="00B60180">
            <w:pPr>
              <w:spacing w:after="0" w:line="240" w:lineRule="auto"/>
              <w:jc w:val="center"/>
              <w:rPr>
                <w:rFonts w:ascii="Times New Roman" w:hAnsi="Times New Roman" w:cs="Times New Roman"/>
                <w:sz w:val="18"/>
                <w:szCs w:val="18"/>
              </w:rPr>
            </w:pPr>
          </w:p>
          <w:p w:rsidR="001E673C" w:rsidRPr="00C0322D" w:rsidRDefault="001E673C" w:rsidP="00B6018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Рр</w:t>
            </w:r>
          </w:p>
        </w:tc>
        <w:tc>
          <w:tcPr>
            <w:tcW w:w="7794" w:type="dxa"/>
          </w:tcPr>
          <w:p w:rsidR="001E673C" w:rsidRPr="001E673C" w:rsidRDefault="001E673C" w:rsidP="000E018E">
            <w:pPr>
              <w:spacing w:after="0" w:line="240" w:lineRule="auto"/>
              <w:jc w:val="both"/>
              <w:rPr>
                <w:rFonts w:ascii="Times New Roman" w:hAnsi="Times New Roman" w:cs="Times New Roman"/>
                <w:b/>
                <w:sz w:val="16"/>
                <w:szCs w:val="18"/>
              </w:rPr>
            </w:pPr>
            <w:r w:rsidRPr="001E673C">
              <w:rPr>
                <w:rFonts w:ascii="Times New Roman" w:hAnsi="Times New Roman" w:cs="Times New Roman"/>
                <w:b/>
                <w:bCs/>
                <w:sz w:val="16"/>
                <w:szCs w:val="18"/>
                <w:u w:val="single"/>
              </w:rPr>
              <w:t>Развитие речи 1</w:t>
            </w:r>
            <w:r w:rsidRPr="001E673C">
              <w:rPr>
                <w:rFonts w:ascii="Times New Roman" w:hAnsi="Times New Roman" w:cs="Times New Roman"/>
                <w:b/>
                <w:sz w:val="16"/>
                <w:szCs w:val="18"/>
                <w:u w:val="single"/>
              </w:rPr>
              <w:t xml:space="preserve"> </w:t>
            </w:r>
            <w:r w:rsidRPr="001E673C">
              <w:rPr>
                <w:rFonts w:ascii="Times New Roman" w:hAnsi="Times New Roman" w:cs="Times New Roman"/>
                <w:b/>
                <w:sz w:val="16"/>
                <w:szCs w:val="18"/>
              </w:rPr>
              <w:t xml:space="preserve">Тема: «Пересказ «загадочных историй» (по  Н. Сладкову)» </w:t>
            </w:r>
          </w:p>
          <w:p w:rsidR="001E673C" w:rsidRPr="001E673C" w:rsidRDefault="001E673C" w:rsidP="000E018E">
            <w:pPr>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18"/>
              </w:rPr>
              <w:t xml:space="preserve"> Цель: </w:t>
            </w:r>
            <w:r w:rsidRPr="001E673C">
              <w:rPr>
                <w:rFonts w:ascii="Times New Roman" w:hAnsi="Times New Roman" w:cs="Times New Roman"/>
                <w:sz w:val="16"/>
                <w:szCs w:val="18"/>
              </w:rPr>
              <w:t>продолжать учить детей пересказывать. Гербова В. В. «Развитие речи в детском саду», стр. 103.</w:t>
            </w:r>
          </w:p>
          <w:p w:rsidR="001E673C" w:rsidRPr="001E673C" w:rsidRDefault="001E673C" w:rsidP="00B60180">
            <w:pPr>
              <w:spacing w:after="0" w:line="240" w:lineRule="auto"/>
              <w:jc w:val="both"/>
              <w:rPr>
                <w:rFonts w:ascii="Times New Roman" w:hAnsi="Times New Roman" w:cs="Times New Roman"/>
                <w:b/>
                <w:sz w:val="16"/>
                <w:szCs w:val="18"/>
              </w:rPr>
            </w:pPr>
            <w:r w:rsidRPr="001E673C">
              <w:rPr>
                <w:rFonts w:ascii="Times New Roman" w:hAnsi="Times New Roman" w:cs="Times New Roman"/>
                <w:b/>
                <w:bCs/>
                <w:sz w:val="16"/>
                <w:szCs w:val="18"/>
                <w:u w:val="single"/>
              </w:rPr>
              <w:t>Развитие речи 2</w:t>
            </w:r>
            <w:r w:rsidRPr="001E673C">
              <w:rPr>
                <w:rFonts w:ascii="Times New Roman" w:hAnsi="Times New Roman" w:cs="Times New Roman"/>
                <w:b/>
                <w:sz w:val="16"/>
                <w:szCs w:val="18"/>
                <w:u w:val="single"/>
              </w:rPr>
              <w:t xml:space="preserve"> </w:t>
            </w:r>
            <w:r w:rsidRPr="001E673C">
              <w:rPr>
                <w:rFonts w:ascii="Times New Roman" w:hAnsi="Times New Roman" w:cs="Times New Roman"/>
                <w:b/>
                <w:sz w:val="16"/>
                <w:szCs w:val="18"/>
              </w:rPr>
              <w:t xml:space="preserve">Тема: «Пересказ рассказа Я. Тайца «Послушный дождик» </w:t>
            </w:r>
          </w:p>
          <w:p w:rsidR="001E673C" w:rsidRPr="001E673C" w:rsidRDefault="001E673C" w:rsidP="000E018E">
            <w:pPr>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учить пересказывать текст в ситуации письменной речи, подвести к умению называть профессии людей исходя из рода деятельности, активизировать в речи названия профессий и действий,  упражнять в назывании предметов, необходимых людям определенной профессии.</w:t>
            </w:r>
            <w:r w:rsidRPr="001E673C">
              <w:rPr>
                <w:rFonts w:ascii="Times New Roman" w:hAnsi="Times New Roman" w:cs="Times New Roman"/>
                <w:b/>
                <w:sz w:val="16"/>
                <w:szCs w:val="18"/>
              </w:rPr>
              <w:t xml:space="preserve"> </w:t>
            </w:r>
            <w:r w:rsidRPr="001E673C">
              <w:rPr>
                <w:rFonts w:ascii="Times New Roman" w:hAnsi="Times New Roman" w:cs="Times New Roman"/>
                <w:sz w:val="16"/>
                <w:szCs w:val="18"/>
              </w:rPr>
              <w:t>Ушакова О. С. «Развитие речи детей 5 – 6 лет»,  стр. 108.</w:t>
            </w:r>
          </w:p>
        </w:tc>
        <w:tc>
          <w:tcPr>
            <w:tcW w:w="1983"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8"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7"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B60180">
            <w:pPr>
              <w:spacing w:after="0" w:line="240" w:lineRule="auto"/>
              <w:jc w:val="center"/>
              <w:rPr>
                <w:rFonts w:ascii="Times New Roman" w:hAnsi="Times New Roman" w:cs="Times New Roman"/>
                <w:sz w:val="16"/>
                <w:szCs w:val="18"/>
              </w:rPr>
            </w:pPr>
          </w:p>
        </w:tc>
      </w:tr>
      <w:tr w:rsidR="001E673C" w:rsidRPr="001E673C" w:rsidTr="001C5C5C">
        <w:trPr>
          <w:cantSplit/>
          <w:trHeight w:val="1019"/>
        </w:trPr>
        <w:tc>
          <w:tcPr>
            <w:tcW w:w="434"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B60180">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tcPr>
          <w:p w:rsidR="001E673C" w:rsidRDefault="001E673C" w:rsidP="00B60180">
            <w:pPr>
              <w:spacing w:after="0" w:line="240" w:lineRule="auto"/>
              <w:jc w:val="center"/>
              <w:rPr>
                <w:rFonts w:ascii="Times New Roman" w:hAnsi="Times New Roman" w:cs="Times New Roman"/>
                <w:sz w:val="18"/>
                <w:szCs w:val="18"/>
              </w:rPr>
            </w:pPr>
          </w:p>
          <w:p w:rsidR="001E673C" w:rsidRDefault="001E673C" w:rsidP="00B60180">
            <w:pPr>
              <w:spacing w:after="0" w:line="240" w:lineRule="auto"/>
              <w:jc w:val="center"/>
              <w:rPr>
                <w:rFonts w:ascii="Times New Roman" w:hAnsi="Times New Roman" w:cs="Times New Roman"/>
                <w:sz w:val="18"/>
                <w:szCs w:val="18"/>
              </w:rPr>
            </w:pPr>
          </w:p>
          <w:p w:rsidR="001E673C" w:rsidRPr="00C0322D" w:rsidRDefault="001E673C" w:rsidP="00B6018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794" w:type="dxa"/>
          </w:tcPr>
          <w:p w:rsidR="001E673C" w:rsidRPr="001E673C" w:rsidRDefault="001E673C" w:rsidP="00B60180">
            <w:pPr>
              <w:spacing w:after="0" w:line="240" w:lineRule="auto"/>
              <w:jc w:val="both"/>
              <w:rPr>
                <w:rFonts w:ascii="Times New Roman" w:hAnsi="Times New Roman" w:cs="Times New Roman"/>
                <w:b/>
                <w:sz w:val="16"/>
                <w:szCs w:val="18"/>
              </w:rPr>
            </w:pPr>
            <w:r w:rsidRPr="001E673C">
              <w:rPr>
                <w:rFonts w:ascii="Times New Roman" w:hAnsi="Times New Roman" w:cs="Times New Roman"/>
                <w:b/>
                <w:sz w:val="16"/>
                <w:szCs w:val="18"/>
                <w:u w:val="single"/>
              </w:rPr>
              <w:t xml:space="preserve">Аппликация </w:t>
            </w:r>
            <w:r w:rsidRPr="001E673C">
              <w:rPr>
                <w:rFonts w:ascii="Times New Roman" w:hAnsi="Times New Roman" w:cs="Times New Roman"/>
                <w:b/>
                <w:sz w:val="16"/>
                <w:szCs w:val="18"/>
              </w:rPr>
              <w:t>Тема: «Наш аквариум»</w:t>
            </w:r>
          </w:p>
          <w:p w:rsidR="001E673C" w:rsidRPr="001E673C" w:rsidRDefault="001E673C" w:rsidP="00B60180">
            <w:pPr>
              <w:spacing w:after="0" w:line="240" w:lineRule="auto"/>
              <w:jc w:val="both"/>
              <w:rPr>
                <w:sz w:val="16"/>
              </w:rPr>
            </w:pP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учить составлять  образы рыбок из отдельных элементов, активизировать способы вырезания кругов и овалов, развивать композиционные умения,  обогащать опыт сотрудничества и сотворчества при создании коллективной композиции. Лыкова И.А. Изобразительная деятельность в детском саду, стр. 194.</w:t>
            </w:r>
          </w:p>
        </w:tc>
        <w:tc>
          <w:tcPr>
            <w:tcW w:w="1983"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8"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7"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B60180">
            <w:pPr>
              <w:spacing w:after="0" w:line="240" w:lineRule="auto"/>
              <w:jc w:val="center"/>
              <w:rPr>
                <w:rFonts w:ascii="Times New Roman" w:hAnsi="Times New Roman" w:cs="Times New Roman"/>
                <w:sz w:val="16"/>
                <w:szCs w:val="18"/>
              </w:rPr>
            </w:pPr>
          </w:p>
        </w:tc>
      </w:tr>
      <w:tr w:rsidR="001E673C" w:rsidRPr="001E673C" w:rsidTr="001C5C5C">
        <w:trPr>
          <w:cantSplit/>
          <w:trHeight w:val="1155"/>
        </w:trPr>
        <w:tc>
          <w:tcPr>
            <w:tcW w:w="434"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B60180">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1E673C" w:rsidRDefault="001E673C" w:rsidP="00B60180">
            <w:pPr>
              <w:spacing w:after="0" w:line="240" w:lineRule="auto"/>
              <w:jc w:val="center"/>
              <w:rPr>
                <w:rFonts w:ascii="Times New Roman" w:hAnsi="Times New Roman" w:cs="Times New Roman"/>
                <w:sz w:val="18"/>
                <w:szCs w:val="18"/>
              </w:rPr>
            </w:pPr>
          </w:p>
          <w:p w:rsidR="001E673C" w:rsidRDefault="001E673C" w:rsidP="00B60180">
            <w:pPr>
              <w:spacing w:after="0" w:line="240" w:lineRule="auto"/>
              <w:jc w:val="center"/>
              <w:rPr>
                <w:rFonts w:ascii="Times New Roman" w:hAnsi="Times New Roman" w:cs="Times New Roman"/>
                <w:sz w:val="18"/>
                <w:szCs w:val="18"/>
              </w:rPr>
            </w:pPr>
          </w:p>
          <w:p w:rsidR="001E673C" w:rsidRDefault="001E673C" w:rsidP="00B6018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p w:rsidR="001E673C" w:rsidRPr="00C0322D" w:rsidRDefault="001E673C" w:rsidP="00B60180">
            <w:pPr>
              <w:spacing w:after="0" w:line="240" w:lineRule="auto"/>
              <w:rPr>
                <w:rFonts w:ascii="Times New Roman" w:hAnsi="Times New Roman" w:cs="Times New Roman"/>
                <w:sz w:val="18"/>
                <w:szCs w:val="18"/>
              </w:rPr>
            </w:pPr>
          </w:p>
        </w:tc>
        <w:tc>
          <w:tcPr>
            <w:tcW w:w="7794" w:type="dxa"/>
          </w:tcPr>
          <w:p w:rsidR="001E673C" w:rsidRPr="001E673C" w:rsidRDefault="001E673C" w:rsidP="00B60180">
            <w:pPr>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18"/>
                <w:u w:val="single"/>
              </w:rPr>
              <w:t xml:space="preserve">ФЦКМ </w:t>
            </w:r>
            <w:r w:rsidRPr="001E673C">
              <w:rPr>
                <w:rFonts w:ascii="Times New Roman" w:hAnsi="Times New Roman" w:cs="Times New Roman"/>
                <w:b/>
                <w:sz w:val="16"/>
                <w:szCs w:val="18"/>
              </w:rPr>
              <w:t>Тема: «Водные ресурсы Земли</w:t>
            </w:r>
            <w:r w:rsidRPr="001E673C">
              <w:rPr>
                <w:rFonts w:ascii="Times New Roman" w:hAnsi="Times New Roman" w:cs="Times New Roman"/>
                <w:sz w:val="16"/>
                <w:szCs w:val="18"/>
              </w:rPr>
              <w:t xml:space="preserve">» </w:t>
            </w:r>
          </w:p>
          <w:p w:rsidR="001E673C" w:rsidRPr="001E673C" w:rsidRDefault="001E673C" w:rsidP="00B60180">
            <w:pPr>
              <w:spacing w:after="0" w:line="240" w:lineRule="auto"/>
              <w:jc w:val="both"/>
              <w:rPr>
                <w:rFonts w:ascii="Times New Roman" w:hAnsi="Times New Roman" w:cs="Times New Roman"/>
                <w:b/>
                <w:sz w:val="16"/>
                <w:szCs w:val="18"/>
              </w:rPr>
            </w:pP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расширять представления о разнообразии водных ресурсов: родники, озера, моря, реки и т.д. о том, как человек может пользоваться водой в своей жизни, знать, что необходимо бережно относиться к водным ресурсам, расширять представления о свойствах воды, закреплять знания о пользе воды для человека, растений и животных. Соломенникова О.А. Ознакомление с природой в детском саду. Старшая группа, стр.69.</w:t>
            </w:r>
          </w:p>
        </w:tc>
        <w:tc>
          <w:tcPr>
            <w:tcW w:w="1983"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8"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7"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B60180">
            <w:pPr>
              <w:spacing w:after="0" w:line="240" w:lineRule="auto"/>
              <w:jc w:val="center"/>
              <w:rPr>
                <w:rFonts w:ascii="Times New Roman" w:hAnsi="Times New Roman" w:cs="Times New Roman"/>
                <w:sz w:val="16"/>
                <w:szCs w:val="18"/>
              </w:rPr>
            </w:pPr>
          </w:p>
        </w:tc>
      </w:tr>
      <w:tr w:rsidR="00821D36" w:rsidRPr="001E673C" w:rsidTr="001C5C5C">
        <w:trPr>
          <w:cantSplit/>
          <w:trHeight w:val="429"/>
        </w:trPr>
        <w:tc>
          <w:tcPr>
            <w:tcW w:w="434" w:type="dxa"/>
            <w:vMerge/>
          </w:tcPr>
          <w:p w:rsidR="00821D36" w:rsidRPr="00C0322D" w:rsidRDefault="00821D36" w:rsidP="00B6018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6018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60180">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794" w:type="dxa"/>
          </w:tcPr>
          <w:p w:rsidR="00C43A29" w:rsidRPr="00C43A29" w:rsidRDefault="00C43A29" w:rsidP="00C43A29">
            <w:pPr>
              <w:pStyle w:val="af4"/>
              <w:spacing w:before="0" w:beforeAutospacing="0" w:after="0" w:afterAutospacing="0"/>
              <w:ind w:firstLine="300"/>
              <w:rPr>
                <w:color w:val="2A2723"/>
                <w:sz w:val="16"/>
                <w:szCs w:val="21"/>
              </w:rPr>
            </w:pPr>
            <w:r>
              <w:rPr>
                <w:sz w:val="16"/>
                <w:szCs w:val="18"/>
              </w:rPr>
              <w:t xml:space="preserve">Цель: </w:t>
            </w:r>
            <w:r w:rsidRPr="00C43A29">
              <w:rPr>
                <w:color w:val="2A2723"/>
                <w:sz w:val="16"/>
                <w:szCs w:val="21"/>
              </w:rPr>
              <w:t>Упражнять детей в прерывном беге, прокатывании обруча; повторить игровые упражнения с прыжками, с мячом.</w:t>
            </w:r>
          </w:p>
          <w:p w:rsidR="00821D36" w:rsidRPr="001E673C" w:rsidRDefault="00821D36" w:rsidP="00200A99">
            <w:pPr>
              <w:spacing w:after="0" w:line="240" w:lineRule="auto"/>
              <w:jc w:val="both"/>
              <w:rPr>
                <w:rFonts w:ascii="Times New Roman" w:hAnsi="Times New Roman" w:cs="Times New Roman"/>
                <w:b/>
                <w:sz w:val="16"/>
                <w:szCs w:val="18"/>
                <w:u w:val="single"/>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II</w:t>
            </w:r>
            <w:r>
              <w:rPr>
                <w:rFonts w:ascii="Times New Roman" w:hAnsi="Times New Roman" w:cs="Times New Roman"/>
                <w:sz w:val="16"/>
                <w:szCs w:val="18"/>
              </w:rPr>
              <w:t xml:space="preserve"> квартал, апрель,  </w:t>
            </w:r>
            <w:r w:rsidR="00C43A29">
              <w:rPr>
                <w:rFonts w:ascii="Times New Roman" w:hAnsi="Times New Roman" w:cs="Times New Roman"/>
                <w:sz w:val="16"/>
                <w:szCs w:val="18"/>
              </w:rPr>
              <w:t>18</w:t>
            </w:r>
            <w:r>
              <w:rPr>
                <w:rFonts w:ascii="Times New Roman" w:hAnsi="Times New Roman" w:cs="Times New Roman"/>
                <w:sz w:val="16"/>
                <w:szCs w:val="18"/>
              </w:rPr>
              <w:t xml:space="preserve"> </w:t>
            </w:r>
            <w:r w:rsidRPr="00BA62C4">
              <w:rPr>
                <w:rFonts w:ascii="Times New Roman" w:hAnsi="Times New Roman" w:cs="Times New Roman"/>
                <w:sz w:val="16"/>
                <w:szCs w:val="18"/>
              </w:rPr>
              <w:t>**</w:t>
            </w:r>
            <w:r w:rsidR="00C43A29">
              <w:rPr>
                <w:rFonts w:ascii="Times New Roman" w:hAnsi="Times New Roman" w:cs="Times New Roman"/>
                <w:sz w:val="16"/>
                <w:szCs w:val="18"/>
              </w:rPr>
              <w:t>, с.89</w:t>
            </w:r>
          </w:p>
        </w:tc>
        <w:tc>
          <w:tcPr>
            <w:tcW w:w="1983" w:type="dxa"/>
          </w:tcPr>
          <w:p w:rsidR="00821D36" w:rsidRPr="001E673C" w:rsidRDefault="00821D36" w:rsidP="00B60180">
            <w:pPr>
              <w:spacing w:after="0" w:line="240" w:lineRule="auto"/>
              <w:jc w:val="center"/>
              <w:rPr>
                <w:rFonts w:ascii="Times New Roman" w:hAnsi="Times New Roman" w:cs="Times New Roman"/>
                <w:sz w:val="16"/>
                <w:szCs w:val="18"/>
              </w:rPr>
            </w:pPr>
          </w:p>
        </w:tc>
        <w:tc>
          <w:tcPr>
            <w:tcW w:w="1418" w:type="dxa"/>
          </w:tcPr>
          <w:p w:rsidR="00821D36" w:rsidRPr="001E673C" w:rsidRDefault="00821D36" w:rsidP="00B60180">
            <w:pPr>
              <w:spacing w:after="0" w:line="240" w:lineRule="auto"/>
              <w:jc w:val="center"/>
              <w:rPr>
                <w:rFonts w:ascii="Times New Roman" w:hAnsi="Times New Roman" w:cs="Times New Roman"/>
                <w:sz w:val="16"/>
                <w:szCs w:val="18"/>
              </w:rPr>
            </w:pPr>
          </w:p>
        </w:tc>
        <w:tc>
          <w:tcPr>
            <w:tcW w:w="1417" w:type="dxa"/>
          </w:tcPr>
          <w:p w:rsidR="00821D36" w:rsidRPr="001E673C" w:rsidRDefault="00821D36" w:rsidP="00B60180">
            <w:pPr>
              <w:spacing w:after="0" w:line="240" w:lineRule="auto"/>
              <w:jc w:val="center"/>
              <w:rPr>
                <w:rFonts w:ascii="Times New Roman" w:hAnsi="Times New Roman" w:cs="Times New Roman"/>
                <w:sz w:val="16"/>
                <w:szCs w:val="18"/>
              </w:rPr>
            </w:pPr>
          </w:p>
        </w:tc>
        <w:tc>
          <w:tcPr>
            <w:tcW w:w="1276" w:type="dxa"/>
          </w:tcPr>
          <w:p w:rsidR="00821D36" w:rsidRPr="001E673C" w:rsidRDefault="00821D36" w:rsidP="00B60180">
            <w:pPr>
              <w:spacing w:after="0" w:line="240" w:lineRule="auto"/>
              <w:jc w:val="center"/>
              <w:rPr>
                <w:rFonts w:ascii="Times New Roman" w:hAnsi="Times New Roman" w:cs="Times New Roman"/>
                <w:sz w:val="16"/>
                <w:szCs w:val="18"/>
              </w:rPr>
            </w:pPr>
          </w:p>
        </w:tc>
      </w:tr>
      <w:tr w:rsidR="00821D36" w:rsidRPr="001E673C" w:rsidTr="001C5C5C">
        <w:trPr>
          <w:cantSplit/>
          <w:trHeight w:val="615"/>
        </w:trPr>
        <w:tc>
          <w:tcPr>
            <w:tcW w:w="434" w:type="dxa"/>
            <w:vMerge/>
          </w:tcPr>
          <w:p w:rsidR="00821D36" w:rsidRPr="00C0322D" w:rsidRDefault="00821D36" w:rsidP="00B6018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6018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60180">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794" w:type="dxa"/>
          </w:tcPr>
          <w:p w:rsidR="00821D36" w:rsidRDefault="00821D36" w:rsidP="00856B93">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Р. Сеф «Сказка о кругленьких и длинненьких человечках»;</w:t>
            </w:r>
          </w:p>
          <w:p w:rsidR="00821D36" w:rsidRDefault="00821D36" w:rsidP="00B60180">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 Маршак «Человек рассеянный;</w:t>
            </w:r>
          </w:p>
          <w:p w:rsidR="00821D36" w:rsidRDefault="00821D36" w:rsidP="00B60180">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Э Успенский «Разгром»;</w:t>
            </w:r>
          </w:p>
          <w:p w:rsidR="00821D36" w:rsidRDefault="00821D36" w:rsidP="00B60180">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Ю. Тувим «Про пана Трулялинского»;</w:t>
            </w:r>
          </w:p>
          <w:p w:rsidR="00821D36" w:rsidRPr="00856B93" w:rsidRDefault="00821D36" w:rsidP="00B60180">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А. Крестинский и Н. Полякова «Заколдованная девочка».</w:t>
            </w:r>
          </w:p>
        </w:tc>
        <w:tc>
          <w:tcPr>
            <w:tcW w:w="1983" w:type="dxa"/>
          </w:tcPr>
          <w:p w:rsidR="00821D36" w:rsidRPr="001E673C" w:rsidRDefault="00821D36" w:rsidP="00B60180">
            <w:pPr>
              <w:spacing w:after="0" w:line="240" w:lineRule="auto"/>
              <w:jc w:val="center"/>
              <w:rPr>
                <w:rFonts w:ascii="Times New Roman" w:hAnsi="Times New Roman" w:cs="Times New Roman"/>
                <w:sz w:val="16"/>
                <w:szCs w:val="18"/>
              </w:rPr>
            </w:pPr>
          </w:p>
        </w:tc>
        <w:tc>
          <w:tcPr>
            <w:tcW w:w="1418" w:type="dxa"/>
          </w:tcPr>
          <w:p w:rsidR="00821D36" w:rsidRPr="001E673C" w:rsidRDefault="00821D36" w:rsidP="00B60180">
            <w:pPr>
              <w:spacing w:after="0" w:line="240" w:lineRule="auto"/>
              <w:jc w:val="center"/>
              <w:rPr>
                <w:rFonts w:ascii="Times New Roman" w:hAnsi="Times New Roman" w:cs="Times New Roman"/>
                <w:sz w:val="16"/>
                <w:szCs w:val="18"/>
              </w:rPr>
            </w:pPr>
          </w:p>
        </w:tc>
        <w:tc>
          <w:tcPr>
            <w:tcW w:w="1417" w:type="dxa"/>
          </w:tcPr>
          <w:p w:rsidR="00821D36" w:rsidRPr="001E673C" w:rsidRDefault="00821D36" w:rsidP="00B60180">
            <w:pPr>
              <w:spacing w:after="0" w:line="240" w:lineRule="auto"/>
              <w:jc w:val="center"/>
              <w:rPr>
                <w:rFonts w:ascii="Times New Roman" w:hAnsi="Times New Roman" w:cs="Times New Roman"/>
                <w:sz w:val="16"/>
                <w:szCs w:val="18"/>
              </w:rPr>
            </w:pPr>
          </w:p>
        </w:tc>
        <w:tc>
          <w:tcPr>
            <w:tcW w:w="1276" w:type="dxa"/>
          </w:tcPr>
          <w:p w:rsidR="00821D36" w:rsidRPr="001E673C" w:rsidRDefault="00821D36" w:rsidP="00B60180">
            <w:pPr>
              <w:spacing w:after="0" w:line="240" w:lineRule="auto"/>
              <w:jc w:val="center"/>
              <w:rPr>
                <w:rFonts w:ascii="Times New Roman" w:hAnsi="Times New Roman" w:cs="Times New Roman"/>
                <w:sz w:val="16"/>
                <w:szCs w:val="18"/>
              </w:rPr>
            </w:pPr>
          </w:p>
        </w:tc>
      </w:tr>
    </w:tbl>
    <w:p w:rsidR="00B60180" w:rsidRDefault="00B60180" w:rsidP="00B60180">
      <w:pPr>
        <w:spacing w:after="0" w:line="240" w:lineRule="auto"/>
        <w:jc w:val="center"/>
        <w:rPr>
          <w:rFonts w:ascii="Times New Roman" w:hAnsi="Times New Roman" w:cs="Times New Roman"/>
          <w:sz w:val="20"/>
          <w:szCs w:val="20"/>
        </w:rPr>
      </w:pPr>
    </w:p>
    <w:p w:rsidR="006B64F4" w:rsidRDefault="006B64F4" w:rsidP="00B60180">
      <w:pPr>
        <w:spacing w:after="0" w:line="240" w:lineRule="auto"/>
        <w:jc w:val="center"/>
        <w:rPr>
          <w:rFonts w:ascii="Times New Roman" w:hAnsi="Times New Roman" w:cs="Times New Roman"/>
          <w:sz w:val="20"/>
          <w:szCs w:val="20"/>
        </w:rPr>
      </w:pPr>
    </w:p>
    <w:p w:rsidR="006B64F4" w:rsidRDefault="006B64F4" w:rsidP="00B60180">
      <w:pPr>
        <w:spacing w:after="0" w:line="240" w:lineRule="auto"/>
        <w:jc w:val="center"/>
        <w:rPr>
          <w:rFonts w:ascii="Times New Roman" w:hAnsi="Times New Roman" w:cs="Times New Roman"/>
          <w:sz w:val="20"/>
          <w:szCs w:val="20"/>
        </w:rPr>
      </w:pPr>
    </w:p>
    <w:p w:rsidR="006B64F4" w:rsidRDefault="006B64F4" w:rsidP="006D4D96">
      <w:pPr>
        <w:spacing w:after="0" w:line="240" w:lineRule="auto"/>
        <w:rPr>
          <w:rFonts w:ascii="Times New Roman" w:hAnsi="Times New Roman" w:cs="Times New Roman"/>
          <w:sz w:val="20"/>
          <w:szCs w:val="20"/>
        </w:rPr>
      </w:pPr>
    </w:p>
    <w:p w:rsidR="006B64F4" w:rsidRDefault="006B64F4" w:rsidP="00821D0D">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5"/>
        <w:gridCol w:w="435"/>
        <w:gridCol w:w="570"/>
        <w:gridCol w:w="540"/>
        <w:gridCol w:w="7794"/>
        <w:gridCol w:w="1983"/>
        <w:gridCol w:w="1418"/>
        <w:gridCol w:w="1417"/>
        <w:gridCol w:w="1276"/>
      </w:tblGrid>
      <w:tr w:rsidR="00B60180" w:rsidRPr="000F76B7" w:rsidTr="001C5C5C">
        <w:trPr>
          <w:cantSplit/>
          <w:trHeight w:val="279"/>
        </w:trPr>
        <w:tc>
          <w:tcPr>
            <w:tcW w:w="434" w:type="dxa"/>
            <w:vMerge w:val="restart"/>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435" w:type="dxa"/>
            <w:vMerge w:val="restart"/>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334" w:type="dxa"/>
            <w:gridSpan w:val="2"/>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094" w:type="dxa"/>
            <w:gridSpan w:val="4"/>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B60180" w:rsidRPr="000F76B7" w:rsidTr="001C5C5C">
        <w:trPr>
          <w:cantSplit/>
          <w:trHeight w:val="9"/>
        </w:trPr>
        <w:tc>
          <w:tcPr>
            <w:tcW w:w="434" w:type="dxa"/>
            <w:vMerge/>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7794" w:type="dxa"/>
            <w:vMerge w:val="restart"/>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094" w:type="dxa"/>
            <w:gridSpan w:val="4"/>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B60180" w:rsidRPr="000F76B7" w:rsidTr="001C5C5C">
        <w:trPr>
          <w:cantSplit/>
          <w:trHeight w:val="1058"/>
        </w:trPr>
        <w:tc>
          <w:tcPr>
            <w:tcW w:w="434" w:type="dxa"/>
            <w:vMerge/>
            <w:tcBorders>
              <w:bottom w:val="single" w:sz="4" w:space="0" w:color="auto"/>
            </w:tcBorders>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B60180" w:rsidRPr="000F76B7" w:rsidRDefault="00B60180" w:rsidP="00B60180">
            <w:pPr>
              <w:spacing w:after="0" w:line="240" w:lineRule="auto"/>
              <w:ind w:left="113" w:right="113"/>
              <w:jc w:val="center"/>
              <w:rPr>
                <w:rFonts w:ascii="Times New Roman" w:hAnsi="Times New Roman" w:cs="Times New Roman"/>
                <w:sz w:val="18"/>
                <w:szCs w:val="18"/>
              </w:rPr>
            </w:pPr>
          </w:p>
        </w:tc>
        <w:tc>
          <w:tcPr>
            <w:tcW w:w="7794" w:type="dxa"/>
            <w:vMerge/>
            <w:tcBorders>
              <w:bottom w:val="single" w:sz="4" w:space="0" w:color="auto"/>
            </w:tcBorders>
          </w:tcPr>
          <w:p w:rsidR="00B60180" w:rsidRPr="000F76B7" w:rsidRDefault="00B60180" w:rsidP="00B60180">
            <w:pPr>
              <w:spacing w:after="0" w:line="240" w:lineRule="auto"/>
              <w:jc w:val="center"/>
              <w:rPr>
                <w:rFonts w:ascii="Times New Roman" w:hAnsi="Times New Roman" w:cs="Times New Roman"/>
                <w:sz w:val="18"/>
                <w:szCs w:val="18"/>
              </w:rPr>
            </w:pPr>
          </w:p>
        </w:tc>
        <w:tc>
          <w:tcPr>
            <w:tcW w:w="1983" w:type="dxa"/>
            <w:tcBorders>
              <w:bottom w:val="single" w:sz="4" w:space="0" w:color="auto"/>
            </w:tcBorders>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8" w:type="dxa"/>
            <w:tcBorders>
              <w:bottom w:val="single" w:sz="4" w:space="0" w:color="auto"/>
            </w:tcBorders>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B60180" w:rsidRPr="000F76B7" w:rsidRDefault="00B60180" w:rsidP="00B60180">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B60180" w:rsidRPr="00C0322D" w:rsidTr="001C5C5C">
        <w:tc>
          <w:tcPr>
            <w:tcW w:w="434"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5"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794"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983"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8"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B60180" w:rsidRPr="00C0322D" w:rsidRDefault="00B60180" w:rsidP="00B60180">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251635" w:rsidRPr="001E673C" w:rsidTr="001C5C5C">
        <w:trPr>
          <w:cantSplit/>
          <w:trHeight w:val="900"/>
        </w:trPr>
        <w:tc>
          <w:tcPr>
            <w:tcW w:w="434" w:type="dxa"/>
            <w:vMerge w:val="restart"/>
            <w:textDirection w:val="btLr"/>
          </w:tcPr>
          <w:p w:rsidR="00251635" w:rsidRPr="00F5160B" w:rsidRDefault="00251635" w:rsidP="0082780C">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Апрель 3 неделя (13.04 -17</w:t>
            </w:r>
            <w:r w:rsidRPr="00F5160B">
              <w:rPr>
                <w:rFonts w:ascii="Times New Roman" w:hAnsi="Times New Roman" w:cs="Times New Roman"/>
                <w:b/>
                <w:sz w:val="18"/>
                <w:szCs w:val="18"/>
              </w:rPr>
              <w:t>.04)</w:t>
            </w:r>
          </w:p>
        </w:tc>
        <w:tc>
          <w:tcPr>
            <w:tcW w:w="435" w:type="dxa"/>
            <w:vMerge w:val="restart"/>
            <w:textDirection w:val="btLr"/>
          </w:tcPr>
          <w:p w:rsidR="00251635" w:rsidRPr="00F5160B" w:rsidRDefault="00251635" w:rsidP="0082780C">
            <w:pPr>
              <w:spacing w:after="0" w:line="240" w:lineRule="auto"/>
              <w:ind w:left="113" w:right="113"/>
              <w:jc w:val="center"/>
              <w:rPr>
                <w:rFonts w:ascii="Times New Roman" w:hAnsi="Times New Roman" w:cs="Times New Roman"/>
                <w:b/>
                <w:sz w:val="18"/>
                <w:szCs w:val="18"/>
              </w:rPr>
            </w:pPr>
            <w:r w:rsidRPr="00F5160B">
              <w:rPr>
                <w:rFonts w:ascii="Times New Roman" w:hAnsi="Times New Roman" w:cs="Times New Roman"/>
                <w:b/>
                <w:sz w:val="18"/>
                <w:szCs w:val="18"/>
              </w:rPr>
              <w:t>«Планета Земля»</w:t>
            </w:r>
          </w:p>
        </w:tc>
        <w:tc>
          <w:tcPr>
            <w:tcW w:w="435" w:type="dxa"/>
            <w:vMerge w:val="restart"/>
            <w:textDirection w:val="btLr"/>
          </w:tcPr>
          <w:p w:rsidR="00251635" w:rsidRPr="00821D0D" w:rsidRDefault="00251635" w:rsidP="00B60180">
            <w:pPr>
              <w:spacing w:after="0" w:line="240" w:lineRule="auto"/>
              <w:ind w:left="113" w:right="113"/>
              <w:jc w:val="center"/>
              <w:rPr>
                <w:rFonts w:ascii="Times New Roman" w:hAnsi="Times New Roman" w:cs="Times New Roman"/>
                <w:b/>
                <w:sz w:val="18"/>
                <w:szCs w:val="18"/>
              </w:rPr>
            </w:pPr>
            <w:r w:rsidRPr="00821D0D">
              <w:rPr>
                <w:rFonts w:ascii="Times New Roman" w:hAnsi="Times New Roman" w:cs="Times New Roman"/>
                <w:b/>
                <w:sz w:val="18"/>
                <w:szCs w:val="18"/>
              </w:rPr>
              <w:t>«Покорение космоса»</w:t>
            </w:r>
          </w:p>
        </w:tc>
        <w:tc>
          <w:tcPr>
            <w:tcW w:w="570" w:type="dxa"/>
            <w:textDirection w:val="btLr"/>
          </w:tcPr>
          <w:p w:rsidR="00251635" w:rsidRPr="00821D0D" w:rsidRDefault="00251635" w:rsidP="00B60180">
            <w:pPr>
              <w:spacing w:after="0" w:line="240" w:lineRule="auto"/>
              <w:ind w:left="113" w:right="113"/>
              <w:jc w:val="center"/>
              <w:rPr>
                <w:rFonts w:ascii="Times New Roman" w:hAnsi="Times New Roman" w:cs="Times New Roman"/>
                <w:sz w:val="18"/>
                <w:szCs w:val="18"/>
              </w:rPr>
            </w:pPr>
            <w:r w:rsidRPr="00821D0D">
              <w:rPr>
                <w:rFonts w:ascii="Times New Roman" w:hAnsi="Times New Roman" w:cs="Times New Roman"/>
                <w:sz w:val="18"/>
                <w:szCs w:val="18"/>
              </w:rPr>
              <w:t>ХЭР</w:t>
            </w:r>
          </w:p>
        </w:tc>
        <w:tc>
          <w:tcPr>
            <w:tcW w:w="540" w:type="dxa"/>
          </w:tcPr>
          <w:p w:rsidR="00251635" w:rsidRPr="00821D0D" w:rsidRDefault="00251635" w:rsidP="00B60180">
            <w:pPr>
              <w:spacing w:after="0" w:line="240" w:lineRule="auto"/>
              <w:jc w:val="center"/>
              <w:rPr>
                <w:rFonts w:ascii="Times New Roman" w:hAnsi="Times New Roman" w:cs="Times New Roman"/>
                <w:sz w:val="18"/>
                <w:szCs w:val="18"/>
              </w:rPr>
            </w:pPr>
          </w:p>
          <w:p w:rsidR="00251635" w:rsidRPr="00821D0D" w:rsidRDefault="00251635" w:rsidP="00B60180">
            <w:pPr>
              <w:spacing w:after="0" w:line="240" w:lineRule="auto"/>
              <w:jc w:val="center"/>
              <w:rPr>
                <w:rFonts w:ascii="Times New Roman" w:hAnsi="Times New Roman" w:cs="Times New Roman"/>
                <w:sz w:val="18"/>
                <w:szCs w:val="18"/>
              </w:rPr>
            </w:pPr>
          </w:p>
          <w:p w:rsidR="00251635" w:rsidRPr="00821D0D" w:rsidRDefault="00251635" w:rsidP="00B60180">
            <w:pPr>
              <w:spacing w:after="0" w:line="240" w:lineRule="auto"/>
              <w:jc w:val="center"/>
              <w:rPr>
                <w:rFonts w:ascii="Times New Roman" w:hAnsi="Times New Roman" w:cs="Times New Roman"/>
                <w:sz w:val="18"/>
                <w:szCs w:val="18"/>
              </w:rPr>
            </w:pPr>
            <w:r w:rsidRPr="00821D0D">
              <w:rPr>
                <w:rFonts w:ascii="Times New Roman" w:hAnsi="Times New Roman" w:cs="Times New Roman"/>
                <w:sz w:val="18"/>
                <w:szCs w:val="18"/>
              </w:rPr>
              <w:t>Из</w:t>
            </w:r>
          </w:p>
        </w:tc>
        <w:tc>
          <w:tcPr>
            <w:tcW w:w="7794" w:type="dxa"/>
          </w:tcPr>
          <w:p w:rsidR="00251635" w:rsidRPr="001E673C" w:rsidRDefault="00251635" w:rsidP="00B964F2">
            <w:pPr>
              <w:pStyle w:val="66"/>
              <w:shd w:val="clear" w:color="auto" w:fill="auto"/>
              <w:spacing w:line="240" w:lineRule="auto"/>
              <w:rPr>
                <w:rFonts w:ascii="Times New Roman" w:hAnsi="Times New Roman" w:cs="Times New Roman"/>
                <w:sz w:val="16"/>
                <w:szCs w:val="18"/>
              </w:rPr>
            </w:pPr>
            <w:r w:rsidRPr="001E673C">
              <w:rPr>
                <w:rFonts w:ascii="Times New Roman" w:hAnsi="Times New Roman" w:cs="Times New Roman"/>
                <w:b/>
                <w:bCs/>
                <w:sz w:val="16"/>
                <w:szCs w:val="18"/>
                <w:u w:val="single"/>
              </w:rPr>
              <w:t>Рисование 1</w:t>
            </w:r>
            <w:r w:rsidRPr="001E673C">
              <w:rPr>
                <w:rFonts w:ascii="Times New Roman" w:hAnsi="Times New Roman" w:cs="Times New Roman"/>
                <w:b/>
                <w:bCs/>
                <w:sz w:val="16"/>
                <w:szCs w:val="18"/>
              </w:rPr>
              <w:t xml:space="preserve"> .Тема:  </w:t>
            </w:r>
            <w:r w:rsidRPr="001E673C">
              <w:rPr>
                <w:rStyle w:val="ArialUnicodeMS2"/>
                <w:rFonts w:ascii="Times New Roman" w:hAnsi="Times New Roman" w:cs="Times New Roman"/>
                <w:b/>
                <w:bCs/>
                <w:i w:val="0"/>
                <w:iCs w:val="0"/>
                <w:sz w:val="16"/>
                <w:szCs w:val="18"/>
              </w:rPr>
              <w:t xml:space="preserve">«Солнечный цвет» </w:t>
            </w:r>
          </w:p>
          <w:p w:rsidR="00251635" w:rsidRPr="001E673C" w:rsidRDefault="00251635" w:rsidP="00DA3D86">
            <w:pPr>
              <w:spacing w:after="0" w:line="240" w:lineRule="auto"/>
              <w:jc w:val="both"/>
              <w:rPr>
                <w:sz w:val="16"/>
              </w:rPr>
            </w:pPr>
            <w:r w:rsidRPr="001E673C">
              <w:rPr>
                <w:rFonts w:ascii="Times New Roman" w:hAnsi="Times New Roman" w:cs="Times New Roman"/>
                <w:b/>
                <w:sz w:val="16"/>
                <w:szCs w:val="18"/>
              </w:rPr>
              <w:t>Цель:</w:t>
            </w:r>
            <w:r w:rsidRPr="001E673C">
              <w:rPr>
                <w:rFonts w:ascii="Times New Roman" w:hAnsi="Times New Roman" w:cs="Times New Roman"/>
                <w:sz w:val="16"/>
                <w:szCs w:val="18"/>
              </w:rPr>
              <w:t xml:space="preserve"> вызвать интерес к опытному освоению цвета, расширить цветовую палитру, развивать воображение, активизировать словарь качественных прилагательных обозначающих цвета и оттенки, воспитывать самостоятельность. Лыкова И.А. Изобразительная деятельность в детском саду, стр. 154.</w:t>
            </w:r>
          </w:p>
          <w:p w:rsidR="00251635" w:rsidRPr="001E673C" w:rsidRDefault="00251635" w:rsidP="00B964F2">
            <w:pPr>
              <w:pStyle w:val="66"/>
              <w:shd w:val="clear" w:color="auto" w:fill="auto"/>
              <w:spacing w:line="240" w:lineRule="auto"/>
              <w:rPr>
                <w:rFonts w:ascii="Times New Roman" w:hAnsi="Times New Roman" w:cs="Times New Roman"/>
                <w:b/>
                <w:sz w:val="16"/>
                <w:szCs w:val="18"/>
              </w:rPr>
            </w:pPr>
            <w:r w:rsidRPr="001E673C">
              <w:rPr>
                <w:rFonts w:ascii="Times New Roman" w:hAnsi="Times New Roman" w:cs="Times New Roman"/>
                <w:b/>
                <w:sz w:val="16"/>
                <w:szCs w:val="18"/>
                <w:u w:val="single"/>
              </w:rPr>
              <w:t xml:space="preserve">Рисование 2. </w:t>
            </w:r>
            <w:r w:rsidRPr="001E673C">
              <w:rPr>
                <w:rFonts w:ascii="Times New Roman" w:hAnsi="Times New Roman" w:cs="Times New Roman"/>
                <w:b/>
                <w:sz w:val="16"/>
                <w:szCs w:val="18"/>
              </w:rPr>
              <w:t xml:space="preserve">Тема: «Как я с мамой (папой) иду из детского сада домой» </w:t>
            </w:r>
          </w:p>
          <w:p w:rsidR="00251635" w:rsidRPr="001E673C" w:rsidRDefault="00251635" w:rsidP="00DA3D86">
            <w:pPr>
              <w:spacing w:after="0" w:line="240" w:lineRule="auto"/>
              <w:jc w:val="both"/>
              <w:rPr>
                <w:rFonts w:ascii="Times New Roman" w:hAnsi="Times New Roman" w:cs="Times New Roman"/>
                <w:bCs/>
                <w:iCs/>
                <w:color w:val="000000"/>
                <w:sz w:val="16"/>
                <w:szCs w:val="18"/>
                <w:shd w:val="clear" w:color="auto" w:fill="FFFFFF"/>
              </w:rPr>
            </w:pP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 xml:space="preserve">вызвать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 </w:t>
            </w:r>
            <w:r w:rsidRPr="001E673C">
              <w:rPr>
                <w:rStyle w:val="ArialUnicodeMS10"/>
                <w:rFonts w:ascii="Times New Roman" w:hAnsi="Times New Roman" w:cs="Times New Roman"/>
                <w:b w:val="0"/>
                <w:i w:val="0"/>
                <w:sz w:val="16"/>
                <w:szCs w:val="18"/>
              </w:rPr>
              <w:t>Комарова Т. С. «Занятия по изобразительной деятельности», стр. 99.</w:t>
            </w:r>
          </w:p>
        </w:tc>
        <w:tc>
          <w:tcPr>
            <w:tcW w:w="1983" w:type="dxa"/>
            <w:vMerge w:val="restart"/>
          </w:tcPr>
          <w:p w:rsidR="00251635" w:rsidRPr="001E673C" w:rsidRDefault="00251635" w:rsidP="00141A24">
            <w:pPr>
              <w:spacing w:after="0" w:line="240" w:lineRule="auto"/>
              <w:ind w:left="-108"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Самообслуживание:</w:t>
            </w:r>
          </w:p>
          <w:p w:rsidR="00251635" w:rsidRPr="001E673C" w:rsidRDefault="00251635"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одевание – раздевание;</w:t>
            </w:r>
          </w:p>
          <w:p w:rsidR="00251635" w:rsidRPr="001E673C" w:rsidRDefault="00251635"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содержание в порядке одежды и обуви.</w:t>
            </w:r>
          </w:p>
          <w:p w:rsidR="00251635" w:rsidRPr="001E673C" w:rsidRDefault="00251635" w:rsidP="00141A24">
            <w:pPr>
              <w:spacing w:after="0" w:line="240" w:lineRule="auto"/>
              <w:ind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Дежурство:</w:t>
            </w:r>
          </w:p>
          <w:p w:rsidR="00251635" w:rsidRPr="001E673C" w:rsidRDefault="00251635"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по столовой;</w:t>
            </w:r>
          </w:p>
          <w:p w:rsidR="00251635" w:rsidRPr="001E673C" w:rsidRDefault="00251635"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по группе;</w:t>
            </w:r>
          </w:p>
          <w:p w:rsidR="00251635" w:rsidRPr="001E673C" w:rsidRDefault="00251635"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в уголке природы.</w:t>
            </w:r>
          </w:p>
          <w:p w:rsidR="00251635" w:rsidRPr="001E673C" w:rsidRDefault="00251635" w:rsidP="00141A24">
            <w:pPr>
              <w:spacing w:after="0" w:line="240" w:lineRule="auto"/>
              <w:ind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Хоз-бытовой труд:</w:t>
            </w:r>
          </w:p>
          <w:p w:rsidR="00251635" w:rsidRPr="001E673C" w:rsidRDefault="00251635"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помогать  няне  в  раскладывании  комплектов  белья,  </w:t>
            </w:r>
          </w:p>
          <w:p w:rsidR="00251635" w:rsidRPr="001E673C" w:rsidRDefault="00251635"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w:t>
            </w:r>
            <w:proofErr w:type="gramStart"/>
            <w:r w:rsidRPr="001E673C">
              <w:rPr>
                <w:rFonts w:ascii="Times New Roman" w:hAnsi="Times New Roman" w:cs="Times New Roman"/>
                <w:sz w:val="16"/>
                <w:szCs w:val="18"/>
                <w:lang w:eastAsia="ru-RU"/>
              </w:rPr>
              <w:t>развешивании</w:t>
            </w:r>
            <w:proofErr w:type="gramEnd"/>
          </w:p>
          <w:p w:rsidR="00251635" w:rsidRPr="001E673C" w:rsidRDefault="00251635"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полотенец, </w:t>
            </w:r>
          </w:p>
          <w:p w:rsidR="00251635" w:rsidRPr="001E673C" w:rsidRDefault="00251635"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после сна, самостоятельно убирать постель. </w:t>
            </w:r>
          </w:p>
          <w:p w:rsidR="00251635" w:rsidRPr="001E673C" w:rsidRDefault="00251635"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-вытирать  пыль  со  шкафов  в  раздевальной,  групповой, умывальной  комнатах,  с  подоконников</w:t>
            </w:r>
          </w:p>
          <w:p w:rsidR="00251635" w:rsidRPr="001E673C" w:rsidRDefault="00251635"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b/>
                <w:i/>
                <w:sz w:val="16"/>
                <w:szCs w:val="18"/>
                <w:lang w:eastAsia="ru-RU"/>
              </w:rPr>
              <w:t>Труд в природе</w:t>
            </w:r>
            <w:r w:rsidRPr="001E673C">
              <w:rPr>
                <w:rFonts w:ascii="Times New Roman" w:hAnsi="Times New Roman" w:cs="Times New Roman"/>
                <w:sz w:val="16"/>
                <w:szCs w:val="18"/>
                <w:lang w:eastAsia="ru-RU"/>
              </w:rPr>
              <w:t>:</w:t>
            </w:r>
          </w:p>
          <w:p w:rsidR="00251635" w:rsidRPr="001E673C" w:rsidRDefault="00251635"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подметать и очищать дорожки </w:t>
            </w:r>
          </w:p>
          <w:p w:rsidR="00251635" w:rsidRPr="001E673C" w:rsidRDefault="00251635" w:rsidP="00141A24">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lang w:eastAsia="ru-RU"/>
              </w:rPr>
              <w:t>от мусора, поливать песок в песочнице.</w:t>
            </w:r>
          </w:p>
        </w:tc>
        <w:tc>
          <w:tcPr>
            <w:tcW w:w="1418" w:type="dxa"/>
            <w:vMerge w:val="restart"/>
          </w:tcPr>
          <w:p w:rsidR="00251635" w:rsidRPr="001E673C" w:rsidRDefault="00251635" w:rsidP="00141A24">
            <w:pPr>
              <w:pStyle w:val="66"/>
              <w:shd w:val="clear" w:color="auto" w:fill="auto"/>
              <w:spacing w:line="240" w:lineRule="auto"/>
              <w:ind w:right="-157"/>
              <w:rPr>
                <w:rFonts w:ascii="Times New Roman" w:hAnsi="Times New Roman" w:cs="Times New Roman"/>
                <w:sz w:val="16"/>
                <w:szCs w:val="18"/>
              </w:rPr>
            </w:pPr>
            <w:proofErr w:type="gramStart"/>
            <w:r w:rsidRPr="001E673C">
              <w:rPr>
                <w:rStyle w:val="47"/>
                <w:rFonts w:ascii="Times New Roman" w:hAnsi="Times New Roman" w:cs="Times New Roman"/>
                <w:b w:val="0"/>
                <w:i w:val="0"/>
                <w:sz w:val="16"/>
                <w:szCs w:val="18"/>
              </w:rPr>
              <w:t>Сюжетно-ролевые игры</w:t>
            </w:r>
            <w:r w:rsidRPr="001E673C">
              <w:rPr>
                <w:rFonts w:ascii="Times New Roman" w:hAnsi="Times New Roman" w:cs="Times New Roman"/>
                <w:b/>
                <w:i/>
                <w:sz w:val="16"/>
                <w:szCs w:val="18"/>
              </w:rPr>
              <w:t xml:space="preserve"> </w:t>
            </w:r>
            <w:r w:rsidRPr="001E673C">
              <w:rPr>
                <w:rStyle w:val="47"/>
                <w:rFonts w:ascii="Times New Roman" w:hAnsi="Times New Roman" w:cs="Times New Roman"/>
                <w:b w:val="0"/>
                <w:i w:val="0"/>
                <w:sz w:val="16"/>
                <w:szCs w:val="18"/>
              </w:rPr>
              <w:t>«Будущие космонавты»</w:t>
            </w:r>
            <w:r w:rsidRPr="001E673C">
              <w:rPr>
                <w:rFonts w:ascii="Times New Roman" w:hAnsi="Times New Roman" w:cs="Times New Roman"/>
                <w:b/>
                <w:i/>
                <w:sz w:val="16"/>
                <w:szCs w:val="18"/>
              </w:rPr>
              <w:t xml:space="preserve"> -</w:t>
            </w:r>
            <w:r w:rsidRPr="001E673C">
              <w:rPr>
                <w:rFonts w:ascii="Times New Roman" w:hAnsi="Times New Roman" w:cs="Times New Roman"/>
                <w:b/>
                <w:sz w:val="16"/>
                <w:szCs w:val="18"/>
              </w:rPr>
              <w:t xml:space="preserve"> </w:t>
            </w:r>
            <w:r w:rsidRPr="001E673C">
              <w:rPr>
                <w:rFonts w:ascii="Times New Roman" w:hAnsi="Times New Roman" w:cs="Times New Roman"/>
                <w:sz w:val="16"/>
                <w:szCs w:val="18"/>
              </w:rPr>
              <w:t>сначала «космонавты» сообща обсужда</w:t>
            </w:r>
            <w:r w:rsidRPr="001E673C">
              <w:rPr>
                <w:rFonts w:ascii="Times New Roman" w:hAnsi="Times New Roman" w:cs="Times New Roman"/>
                <w:sz w:val="16"/>
                <w:szCs w:val="18"/>
              </w:rPr>
              <w:softHyphen/>
              <w:t>ют план полета, разрабатывают его маршрут; назначаются командир корабля, бортинженер, врач, другие члены экипажа.</w:t>
            </w:r>
            <w:proofErr w:type="gramEnd"/>
            <w:r w:rsidRPr="001E673C">
              <w:rPr>
                <w:rFonts w:ascii="Times New Roman" w:hAnsi="Times New Roman" w:cs="Times New Roman"/>
                <w:sz w:val="16"/>
                <w:szCs w:val="18"/>
              </w:rPr>
              <w:t xml:space="preserve"> После возвращения на Землю экипаж составляет отчет о полете (творческое рассказывание).</w:t>
            </w:r>
          </w:p>
          <w:p w:rsidR="00251635" w:rsidRPr="001E673C" w:rsidRDefault="00251635" w:rsidP="00141A24">
            <w:pPr>
              <w:spacing w:after="0" w:line="240" w:lineRule="auto"/>
              <w:jc w:val="both"/>
              <w:rPr>
                <w:rFonts w:ascii="Times New Roman" w:hAnsi="Times New Roman" w:cs="Times New Roman"/>
                <w:sz w:val="16"/>
                <w:szCs w:val="18"/>
              </w:rPr>
            </w:pPr>
          </w:p>
        </w:tc>
        <w:tc>
          <w:tcPr>
            <w:tcW w:w="1417" w:type="dxa"/>
            <w:vMerge w:val="restart"/>
          </w:tcPr>
          <w:p w:rsidR="00251635" w:rsidRPr="001E673C" w:rsidRDefault="00251635" w:rsidP="00141A24">
            <w:pPr>
              <w:pStyle w:val="66"/>
              <w:shd w:val="clear" w:color="auto" w:fill="auto"/>
              <w:spacing w:line="240" w:lineRule="auto"/>
              <w:rPr>
                <w:rFonts w:ascii="Times New Roman" w:hAnsi="Times New Roman" w:cs="Times New Roman"/>
                <w:sz w:val="16"/>
                <w:szCs w:val="18"/>
              </w:rPr>
            </w:pPr>
            <w:r w:rsidRPr="001E673C">
              <w:rPr>
                <w:rFonts w:ascii="Times New Roman" w:hAnsi="Times New Roman" w:cs="Times New Roman"/>
                <w:sz w:val="16"/>
                <w:szCs w:val="18"/>
              </w:rPr>
              <w:t xml:space="preserve">Беседа </w:t>
            </w:r>
            <w:r w:rsidRPr="001E673C">
              <w:rPr>
                <w:rStyle w:val="47"/>
                <w:rFonts w:ascii="Times New Roman" w:hAnsi="Times New Roman" w:cs="Times New Roman"/>
                <w:sz w:val="16"/>
                <w:szCs w:val="18"/>
              </w:rPr>
              <w:t>«Наш дом во Вселенной»</w:t>
            </w:r>
          </w:p>
          <w:p w:rsidR="00251635" w:rsidRPr="001E673C" w:rsidRDefault="00251635" w:rsidP="00141A24">
            <w:pPr>
              <w:pStyle w:val="66"/>
              <w:shd w:val="clear" w:color="auto" w:fill="auto"/>
              <w:spacing w:line="240" w:lineRule="auto"/>
              <w:rPr>
                <w:rFonts w:ascii="Times New Roman" w:hAnsi="Times New Roman" w:cs="Times New Roman"/>
                <w:sz w:val="16"/>
                <w:szCs w:val="18"/>
              </w:rPr>
            </w:pPr>
            <w:r w:rsidRPr="001E673C">
              <w:rPr>
                <w:rFonts w:ascii="Times New Roman" w:hAnsi="Times New Roman" w:cs="Times New Roman"/>
                <w:sz w:val="16"/>
                <w:szCs w:val="18"/>
              </w:rPr>
              <w:t xml:space="preserve">Вопросы </w:t>
            </w:r>
          </w:p>
          <w:p w:rsidR="00251635" w:rsidRPr="001E673C" w:rsidRDefault="00251635" w:rsidP="00141A24">
            <w:pPr>
              <w:pStyle w:val="66"/>
              <w:shd w:val="clear" w:color="auto" w:fill="auto"/>
              <w:tabs>
                <w:tab w:val="left" w:pos="34"/>
                <w:tab w:val="left" w:pos="176"/>
              </w:tabs>
              <w:spacing w:line="240" w:lineRule="auto"/>
              <w:ind w:left="34"/>
              <w:rPr>
                <w:rFonts w:ascii="Times New Roman" w:hAnsi="Times New Roman" w:cs="Times New Roman"/>
                <w:sz w:val="16"/>
                <w:szCs w:val="18"/>
              </w:rPr>
            </w:pPr>
            <w:r w:rsidRPr="001E673C">
              <w:rPr>
                <w:rFonts w:ascii="Times New Roman" w:hAnsi="Times New Roman" w:cs="Times New Roman"/>
                <w:sz w:val="16"/>
                <w:szCs w:val="18"/>
              </w:rPr>
              <w:t>Как называется:</w:t>
            </w:r>
          </w:p>
          <w:p w:rsidR="00251635" w:rsidRPr="001E673C" w:rsidRDefault="00251635" w:rsidP="00141A24">
            <w:pPr>
              <w:pStyle w:val="66"/>
              <w:shd w:val="clear" w:color="auto" w:fill="auto"/>
              <w:tabs>
                <w:tab w:val="left" w:pos="34"/>
                <w:tab w:val="left" w:pos="176"/>
              </w:tabs>
              <w:spacing w:line="240" w:lineRule="auto"/>
              <w:ind w:left="34"/>
              <w:rPr>
                <w:rFonts w:ascii="Times New Roman" w:hAnsi="Times New Roman" w:cs="Times New Roman"/>
                <w:sz w:val="16"/>
                <w:szCs w:val="18"/>
              </w:rPr>
            </w:pPr>
            <w:r w:rsidRPr="001E673C">
              <w:rPr>
                <w:rFonts w:ascii="Times New Roman" w:hAnsi="Times New Roman" w:cs="Times New Roman"/>
                <w:sz w:val="16"/>
                <w:szCs w:val="18"/>
              </w:rPr>
              <w:t>-наша планета?</w:t>
            </w:r>
          </w:p>
          <w:p w:rsidR="00251635" w:rsidRPr="001E673C" w:rsidRDefault="00251635" w:rsidP="00141A24">
            <w:pPr>
              <w:pStyle w:val="66"/>
              <w:shd w:val="clear" w:color="auto" w:fill="auto"/>
              <w:tabs>
                <w:tab w:val="left" w:pos="331"/>
              </w:tabs>
              <w:spacing w:line="240" w:lineRule="auto"/>
              <w:ind w:left="34"/>
              <w:rPr>
                <w:rFonts w:ascii="Times New Roman" w:hAnsi="Times New Roman" w:cs="Times New Roman"/>
                <w:sz w:val="16"/>
                <w:szCs w:val="18"/>
              </w:rPr>
            </w:pPr>
            <w:r w:rsidRPr="001E673C">
              <w:rPr>
                <w:rFonts w:ascii="Times New Roman" w:hAnsi="Times New Roman" w:cs="Times New Roman"/>
                <w:sz w:val="16"/>
                <w:szCs w:val="18"/>
              </w:rPr>
              <w:t>-ближайшая к нам звезда?</w:t>
            </w:r>
          </w:p>
          <w:p w:rsidR="00251635" w:rsidRPr="001E673C" w:rsidRDefault="00251635" w:rsidP="00141A24">
            <w:pPr>
              <w:pStyle w:val="66"/>
              <w:shd w:val="clear" w:color="auto" w:fill="auto"/>
              <w:tabs>
                <w:tab w:val="left" w:pos="346"/>
              </w:tabs>
              <w:spacing w:line="240" w:lineRule="auto"/>
              <w:rPr>
                <w:rFonts w:ascii="Times New Roman" w:hAnsi="Times New Roman" w:cs="Times New Roman"/>
                <w:sz w:val="16"/>
                <w:szCs w:val="18"/>
              </w:rPr>
            </w:pPr>
            <w:r w:rsidRPr="001E673C">
              <w:rPr>
                <w:rFonts w:ascii="Times New Roman" w:hAnsi="Times New Roman" w:cs="Times New Roman"/>
                <w:sz w:val="16"/>
                <w:szCs w:val="18"/>
              </w:rPr>
              <w:t>-Что такое Солнечная система? Какие планеты ты знаешь? Какая из них самая большая?</w:t>
            </w:r>
          </w:p>
          <w:p w:rsidR="00251635" w:rsidRPr="001E673C" w:rsidRDefault="00251635" w:rsidP="00141A24">
            <w:pPr>
              <w:pStyle w:val="66"/>
              <w:shd w:val="clear" w:color="auto" w:fill="auto"/>
              <w:tabs>
                <w:tab w:val="left" w:pos="326"/>
              </w:tabs>
              <w:spacing w:line="240" w:lineRule="auto"/>
              <w:rPr>
                <w:rStyle w:val="3f0"/>
                <w:rFonts w:ascii="Times New Roman" w:hAnsi="Times New Roman"/>
                <w:sz w:val="16"/>
                <w:szCs w:val="18"/>
              </w:rPr>
            </w:pPr>
            <w:r w:rsidRPr="001E673C">
              <w:rPr>
                <w:rFonts w:ascii="Times New Roman" w:hAnsi="Times New Roman" w:cs="Times New Roman"/>
                <w:sz w:val="16"/>
                <w:szCs w:val="18"/>
              </w:rPr>
              <w:t xml:space="preserve">-Какую планету называют красной? Почему? </w:t>
            </w:r>
          </w:p>
          <w:p w:rsidR="00251635" w:rsidRPr="001E673C" w:rsidRDefault="00251635" w:rsidP="00141A24">
            <w:pPr>
              <w:spacing w:after="0" w:line="240" w:lineRule="auto"/>
              <w:jc w:val="both"/>
              <w:rPr>
                <w:rFonts w:ascii="Times New Roman" w:hAnsi="Times New Roman" w:cs="Times New Roman"/>
                <w:sz w:val="16"/>
                <w:szCs w:val="18"/>
              </w:rPr>
            </w:pPr>
          </w:p>
        </w:tc>
        <w:tc>
          <w:tcPr>
            <w:tcW w:w="1276" w:type="dxa"/>
            <w:vMerge w:val="restart"/>
          </w:tcPr>
          <w:p w:rsidR="00251635" w:rsidRPr="001E673C" w:rsidRDefault="00251635" w:rsidP="00141A24">
            <w:pPr>
              <w:spacing w:after="0" w:line="240" w:lineRule="auto"/>
              <w:jc w:val="both"/>
              <w:rPr>
                <w:rFonts w:ascii="Times New Roman" w:hAnsi="Times New Roman" w:cs="Times New Roman"/>
                <w:sz w:val="16"/>
                <w:szCs w:val="18"/>
              </w:rPr>
            </w:pPr>
            <w:r w:rsidRPr="001E673C">
              <w:rPr>
                <w:rFonts w:ascii="Times New Roman" w:hAnsi="Times New Roman" w:cs="Times New Roman"/>
                <w:i/>
                <w:sz w:val="16"/>
                <w:szCs w:val="18"/>
              </w:rPr>
              <w:t>ИОТ-Б2-010-ОЖЗД-2012 «Безопасность при общении с животными. Правила поведения с животными».</w:t>
            </w:r>
          </w:p>
        </w:tc>
      </w:tr>
      <w:tr w:rsidR="001E673C" w:rsidRPr="001E673C" w:rsidTr="001C5C5C">
        <w:trPr>
          <w:cantSplit/>
          <w:trHeight w:val="895"/>
        </w:trPr>
        <w:tc>
          <w:tcPr>
            <w:tcW w:w="434"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570" w:type="dxa"/>
            <w:textDirection w:val="btLr"/>
          </w:tcPr>
          <w:p w:rsidR="001E673C" w:rsidRPr="00821D0D" w:rsidRDefault="001E673C" w:rsidP="00B60180">
            <w:pPr>
              <w:spacing w:after="0" w:line="240" w:lineRule="auto"/>
              <w:ind w:left="113" w:right="113"/>
              <w:jc w:val="center"/>
              <w:rPr>
                <w:rFonts w:ascii="Times New Roman" w:hAnsi="Times New Roman" w:cs="Times New Roman"/>
                <w:sz w:val="18"/>
                <w:szCs w:val="18"/>
              </w:rPr>
            </w:pPr>
            <w:r w:rsidRPr="00821D0D">
              <w:rPr>
                <w:rFonts w:ascii="Times New Roman" w:hAnsi="Times New Roman" w:cs="Times New Roman"/>
                <w:sz w:val="18"/>
                <w:szCs w:val="18"/>
              </w:rPr>
              <w:t>Познавательное</w:t>
            </w:r>
          </w:p>
        </w:tc>
        <w:tc>
          <w:tcPr>
            <w:tcW w:w="540" w:type="dxa"/>
          </w:tcPr>
          <w:p w:rsidR="001E673C" w:rsidRPr="00821D0D" w:rsidRDefault="001E673C" w:rsidP="00B60180">
            <w:pPr>
              <w:spacing w:after="0" w:line="240" w:lineRule="auto"/>
              <w:jc w:val="center"/>
              <w:rPr>
                <w:rFonts w:ascii="Times New Roman" w:hAnsi="Times New Roman" w:cs="Times New Roman"/>
                <w:sz w:val="18"/>
                <w:szCs w:val="18"/>
              </w:rPr>
            </w:pPr>
          </w:p>
          <w:p w:rsidR="001E673C" w:rsidRPr="00821D0D" w:rsidRDefault="001E673C" w:rsidP="00B60180">
            <w:pPr>
              <w:spacing w:after="0" w:line="240" w:lineRule="auto"/>
              <w:jc w:val="center"/>
              <w:rPr>
                <w:rFonts w:ascii="Times New Roman" w:hAnsi="Times New Roman" w:cs="Times New Roman"/>
                <w:sz w:val="18"/>
                <w:szCs w:val="18"/>
              </w:rPr>
            </w:pPr>
          </w:p>
          <w:p w:rsidR="001E673C" w:rsidRPr="00821D0D" w:rsidRDefault="001E673C" w:rsidP="00B60180">
            <w:pPr>
              <w:spacing w:after="0" w:line="240" w:lineRule="auto"/>
              <w:jc w:val="center"/>
              <w:rPr>
                <w:rFonts w:ascii="Times New Roman" w:hAnsi="Times New Roman" w:cs="Times New Roman"/>
                <w:sz w:val="18"/>
                <w:szCs w:val="18"/>
              </w:rPr>
            </w:pPr>
            <w:r w:rsidRPr="00821D0D">
              <w:rPr>
                <w:rFonts w:ascii="Times New Roman" w:hAnsi="Times New Roman" w:cs="Times New Roman"/>
                <w:sz w:val="18"/>
                <w:szCs w:val="18"/>
              </w:rPr>
              <w:t>Ма</w:t>
            </w:r>
          </w:p>
        </w:tc>
        <w:tc>
          <w:tcPr>
            <w:tcW w:w="7794" w:type="dxa"/>
          </w:tcPr>
          <w:p w:rsidR="001E673C" w:rsidRPr="001E673C" w:rsidRDefault="001E673C" w:rsidP="00B60180">
            <w:pPr>
              <w:spacing w:after="0" w:line="240" w:lineRule="auto"/>
              <w:jc w:val="both"/>
              <w:rPr>
                <w:rFonts w:ascii="Times New Roman" w:hAnsi="Times New Roman" w:cs="Times New Roman"/>
                <w:b/>
                <w:bCs/>
                <w:sz w:val="16"/>
                <w:szCs w:val="18"/>
              </w:rPr>
            </w:pPr>
            <w:r w:rsidRPr="001E673C">
              <w:rPr>
                <w:rFonts w:ascii="Times New Roman" w:hAnsi="Times New Roman" w:cs="Times New Roman"/>
                <w:b/>
                <w:bCs/>
                <w:sz w:val="16"/>
                <w:szCs w:val="18"/>
                <w:u w:val="single"/>
              </w:rPr>
              <w:t>ФЭМП</w:t>
            </w:r>
            <w:r w:rsidRPr="001E673C">
              <w:rPr>
                <w:rFonts w:ascii="Times New Roman" w:hAnsi="Times New Roman" w:cs="Times New Roman"/>
                <w:b/>
                <w:bCs/>
                <w:sz w:val="16"/>
                <w:szCs w:val="18"/>
              </w:rPr>
              <w:t xml:space="preserve"> Тема: </w:t>
            </w:r>
            <w:r w:rsidRPr="001E673C">
              <w:rPr>
                <w:rFonts w:ascii="Times New Roman" w:hAnsi="Times New Roman" w:cs="Times New Roman"/>
                <w:b/>
                <w:color w:val="000000" w:themeColor="text1"/>
                <w:sz w:val="16"/>
                <w:szCs w:val="18"/>
              </w:rPr>
              <w:t>«Раздели квадрат на части».</w:t>
            </w:r>
          </w:p>
          <w:p w:rsidR="001E673C" w:rsidRPr="001E673C" w:rsidRDefault="001E673C" w:rsidP="00DB33B3">
            <w:pPr>
              <w:shd w:val="clear" w:color="auto" w:fill="FFFFFF"/>
              <w:spacing w:after="0" w:line="240" w:lineRule="auto"/>
              <w:jc w:val="both"/>
              <w:rPr>
                <w:rFonts w:ascii="Times New Roman" w:hAnsi="Times New Roman" w:cs="Times New Roman"/>
                <w:color w:val="000000" w:themeColor="text1"/>
                <w:sz w:val="16"/>
                <w:szCs w:val="18"/>
              </w:rPr>
            </w:pPr>
            <w:r w:rsidRPr="001E673C">
              <w:rPr>
                <w:rFonts w:ascii="Times New Roman" w:hAnsi="Times New Roman" w:cs="Times New Roman"/>
                <w:b/>
                <w:sz w:val="16"/>
                <w:szCs w:val="18"/>
              </w:rPr>
              <w:t xml:space="preserve">Цель: </w:t>
            </w:r>
            <w:r w:rsidRPr="001E673C">
              <w:rPr>
                <w:rFonts w:ascii="Times New Roman" w:hAnsi="Times New Roman" w:cs="Times New Roman"/>
                <w:color w:val="000000" w:themeColor="text1"/>
                <w:sz w:val="16"/>
                <w:szCs w:val="18"/>
              </w:rPr>
              <w:t xml:space="preserve">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w:t>
            </w:r>
            <w:r w:rsidRPr="001E673C">
              <w:rPr>
                <w:rFonts w:ascii="Times New Roman" w:hAnsi="Times New Roman" w:cs="Times New Roman"/>
                <w:sz w:val="16"/>
                <w:szCs w:val="18"/>
              </w:rPr>
              <w:t>Помораева И.А., В. А. Позина  «Занятия по ФЭМП в старшей группе», стр. 51.</w:t>
            </w:r>
          </w:p>
        </w:tc>
        <w:tc>
          <w:tcPr>
            <w:tcW w:w="1983"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8"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7"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B60180">
            <w:pPr>
              <w:spacing w:after="0" w:line="240" w:lineRule="auto"/>
              <w:jc w:val="center"/>
              <w:rPr>
                <w:rFonts w:ascii="Times New Roman" w:hAnsi="Times New Roman" w:cs="Times New Roman"/>
                <w:sz w:val="16"/>
                <w:szCs w:val="18"/>
              </w:rPr>
            </w:pPr>
          </w:p>
        </w:tc>
      </w:tr>
      <w:tr w:rsidR="001E673C" w:rsidRPr="001E673C" w:rsidTr="001C5C5C">
        <w:trPr>
          <w:cantSplit/>
          <w:trHeight w:val="965"/>
        </w:trPr>
        <w:tc>
          <w:tcPr>
            <w:tcW w:w="434"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570" w:type="dxa"/>
            <w:textDirection w:val="btLr"/>
          </w:tcPr>
          <w:p w:rsidR="001E673C" w:rsidRPr="00821D0D" w:rsidRDefault="001E673C" w:rsidP="00B60180">
            <w:pPr>
              <w:spacing w:after="0" w:line="240" w:lineRule="auto"/>
              <w:ind w:left="113" w:right="113"/>
              <w:jc w:val="center"/>
              <w:rPr>
                <w:rFonts w:ascii="Times New Roman" w:hAnsi="Times New Roman" w:cs="Times New Roman"/>
                <w:sz w:val="18"/>
                <w:szCs w:val="18"/>
              </w:rPr>
            </w:pPr>
            <w:r w:rsidRPr="00821D0D">
              <w:rPr>
                <w:rFonts w:ascii="Times New Roman" w:hAnsi="Times New Roman" w:cs="Times New Roman"/>
                <w:sz w:val="18"/>
                <w:szCs w:val="18"/>
              </w:rPr>
              <w:t>Развитие речи</w:t>
            </w:r>
          </w:p>
        </w:tc>
        <w:tc>
          <w:tcPr>
            <w:tcW w:w="540" w:type="dxa"/>
          </w:tcPr>
          <w:p w:rsidR="001E673C" w:rsidRPr="00821D0D" w:rsidRDefault="001E673C" w:rsidP="00B60180">
            <w:pPr>
              <w:spacing w:after="0" w:line="240" w:lineRule="auto"/>
              <w:jc w:val="center"/>
              <w:rPr>
                <w:rFonts w:ascii="Times New Roman" w:hAnsi="Times New Roman" w:cs="Times New Roman"/>
                <w:sz w:val="18"/>
                <w:szCs w:val="18"/>
              </w:rPr>
            </w:pPr>
          </w:p>
          <w:p w:rsidR="001E673C" w:rsidRPr="00821D0D" w:rsidRDefault="001E673C" w:rsidP="00B60180">
            <w:pPr>
              <w:spacing w:after="0" w:line="240" w:lineRule="auto"/>
              <w:jc w:val="center"/>
              <w:rPr>
                <w:rFonts w:ascii="Times New Roman" w:hAnsi="Times New Roman" w:cs="Times New Roman"/>
                <w:sz w:val="18"/>
                <w:szCs w:val="18"/>
              </w:rPr>
            </w:pPr>
          </w:p>
          <w:p w:rsidR="001E673C" w:rsidRPr="00821D0D" w:rsidRDefault="001E673C" w:rsidP="00B60180">
            <w:pPr>
              <w:spacing w:after="0" w:line="240" w:lineRule="auto"/>
              <w:jc w:val="center"/>
              <w:rPr>
                <w:rFonts w:ascii="Times New Roman" w:hAnsi="Times New Roman" w:cs="Times New Roman"/>
                <w:sz w:val="18"/>
                <w:szCs w:val="18"/>
              </w:rPr>
            </w:pPr>
            <w:r w:rsidRPr="00821D0D">
              <w:rPr>
                <w:rFonts w:ascii="Times New Roman" w:hAnsi="Times New Roman" w:cs="Times New Roman"/>
                <w:sz w:val="18"/>
                <w:szCs w:val="18"/>
              </w:rPr>
              <w:t>Рр</w:t>
            </w:r>
          </w:p>
        </w:tc>
        <w:tc>
          <w:tcPr>
            <w:tcW w:w="7794" w:type="dxa"/>
          </w:tcPr>
          <w:p w:rsidR="001E673C" w:rsidRPr="001E673C" w:rsidRDefault="001E673C" w:rsidP="00B60180">
            <w:pPr>
              <w:spacing w:after="0" w:line="240" w:lineRule="auto"/>
              <w:jc w:val="both"/>
              <w:rPr>
                <w:rFonts w:ascii="Times New Roman" w:hAnsi="Times New Roman" w:cs="Times New Roman"/>
                <w:b/>
                <w:sz w:val="16"/>
                <w:szCs w:val="18"/>
              </w:rPr>
            </w:pPr>
            <w:r w:rsidRPr="001E673C">
              <w:rPr>
                <w:rFonts w:ascii="Times New Roman" w:hAnsi="Times New Roman" w:cs="Times New Roman"/>
                <w:b/>
                <w:bCs/>
                <w:sz w:val="16"/>
                <w:szCs w:val="18"/>
                <w:u w:val="single"/>
              </w:rPr>
              <w:t>Развитие речи 1</w:t>
            </w:r>
            <w:r w:rsidRPr="001E673C">
              <w:rPr>
                <w:rFonts w:ascii="Times New Roman" w:hAnsi="Times New Roman" w:cs="Times New Roman"/>
                <w:b/>
                <w:sz w:val="16"/>
                <w:szCs w:val="18"/>
                <w:u w:val="single"/>
              </w:rPr>
              <w:t xml:space="preserve"> </w:t>
            </w:r>
            <w:r w:rsidRPr="001E673C">
              <w:rPr>
                <w:rFonts w:ascii="Times New Roman" w:hAnsi="Times New Roman" w:cs="Times New Roman"/>
                <w:b/>
                <w:sz w:val="16"/>
                <w:szCs w:val="18"/>
              </w:rPr>
              <w:t>Тема</w:t>
            </w:r>
            <w:proofErr w:type="gramStart"/>
            <w:r w:rsidRPr="001E673C">
              <w:rPr>
                <w:rFonts w:ascii="Times New Roman" w:hAnsi="Times New Roman" w:cs="Times New Roman"/>
                <w:b/>
                <w:sz w:val="16"/>
                <w:szCs w:val="18"/>
              </w:rPr>
              <w:t>:«</w:t>
            </w:r>
            <w:proofErr w:type="gramEnd"/>
            <w:r w:rsidRPr="001E673C">
              <w:rPr>
                <w:rFonts w:ascii="Times New Roman" w:hAnsi="Times New Roman" w:cs="Times New Roman"/>
                <w:b/>
                <w:sz w:val="16"/>
                <w:szCs w:val="18"/>
              </w:rPr>
              <w:t>Составление</w:t>
            </w:r>
            <w:r>
              <w:rPr>
                <w:rFonts w:ascii="Times New Roman" w:hAnsi="Times New Roman" w:cs="Times New Roman"/>
                <w:b/>
                <w:sz w:val="16"/>
                <w:szCs w:val="18"/>
              </w:rPr>
              <w:t xml:space="preserve"> рассказа по эпизодам сказки У.</w:t>
            </w:r>
            <w:r w:rsidRPr="001E673C">
              <w:rPr>
                <w:rFonts w:ascii="Times New Roman" w:hAnsi="Times New Roman" w:cs="Times New Roman"/>
                <w:b/>
                <w:sz w:val="16"/>
                <w:szCs w:val="18"/>
              </w:rPr>
              <w:t>Диснея «Новоселье гномов»</w:t>
            </w:r>
          </w:p>
          <w:p w:rsidR="001E673C" w:rsidRPr="001E673C" w:rsidRDefault="001E673C" w:rsidP="00B60180">
            <w:pPr>
              <w:spacing w:after="0" w:line="240" w:lineRule="auto"/>
              <w:jc w:val="both"/>
              <w:rPr>
                <w:rFonts w:ascii="Times New Roman" w:hAnsi="Times New Roman" w:cs="Times New Roman"/>
                <w:sz w:val="16"/>
                <w:szCs w:val="18"/>
              </w:rPr>
            </w:pPr>
            <w:proofErr w:type="gramStart"/>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учить составлять рассказ по эпизодам прочитанной сказки, уточнять и закрепля</w:t>
            </w:r>
            <w:r w:rsidRPr="001E673C">
              <w:rPr>
                <w:rFonts w:ascii="Times New Roman" w:hAnsi="Times New Roman" w:cs="Times New Roman"/>
                <w:color w:val="000000" w:themeColor="text1"/>
                <w:sz w:val="16"/>
                <w:szCs w:val="18"/>
              </w:rPr>
              <w:t>ть правильное произношение звуков «р», «рь», «л», «ль» в изолированном виде, в словах и фразах, учить различать эти звуки на слух и в произношении, выделяя из фраз слова с этими звуками, учить легко и внятно произносить их, самостоятельно соотносить название сказочных персонажей с их изображениями,  анализируя смысл слов-названий и характе</w:t>
            </w:r>
            <w:r>
              <w:rPr>
                <w:rFonts w:ascii="Times New Roman" w:hAnsi="Times New Roman" w:cs="Times New Roman"/>
                <w:color w:val="000000" w:themeColor="text1"/>
                <w:sz w:val="16"/>
                <w:szCs w:val="18"/>
              </w:rPr>
              <w:t>рных</w:t>
            </w:r>
            <w:proofErr w:type="gramEnd"/>
            <w:r>
              <w:rPr>
                <w:rFonts w:ascii="Times New Roman" w:hAnsi="Times New Roman" w:cs="Times New Roman"/>
                <w:color w:val="000000" w:themeColor="text1"/>
                <w:sz w:val="16"/>
                <w:szCs w:val="18"/>
              </w:rPr>
              <w:t xml:space="preserve"> особенностей персонажей</w:t>
            </w:r>
            <w:proofErr w:type="gramStart"/>
            <w:r>
              <w:rPr>
                <w:rFonts w:ascii="Times New Roman" w:hAnsi="Times New Roman" w:cs="Times New Roman"/>
                <w:color w:val="000000" w:themeColor="text1"/>
                <w:sz w:val="16"/>
                <w:szCs w:val="18"/>
              </w:rPr>
              <w:t>.</w:t>
            </w:r>
            <w:r w:rsidRPr="001E673C">
              <w:rPr>
                <w:rFonts w:ascii="Times New Roman" w:hAnsi="Times New Roman" w:cs="Times New Roman"/>
                <w:sz w:val="16"/>
                <w:szCs w:val="18"/>
              </w:rPr>
              <w:t>У</w:t>
            </w:r>
            <w:proofErr w:type="gramEnd"/>
            <w:r w:rsidRPr="001E673C">
              <w:rPr>
                <w:rFonts w:ascii="Times New Roman" w:hAnsi="Times New Roman" w:cs="Times New Roman"/>
                <w:sz w:val="16"/>
                <w:szCs w:val="18"/>
              </w:rPr>
              <w:t>шакова</w:t>
            </w:r>
            <w:r>
              <w:rPr>
                <w:rFonts w:ascii="Times New Roman" w:hAnsi="Times New Roman" w:cs="Times New Roman"/>
                <w:sz w:val="16"/>
                <w:szCs w:val="18"/>
              </w:rPr>
              <w:t xml:space="preserve"> О.</w:t>
            </w:r>
            <w:r w:rsidRPr="001E673C">
              <w:rPr>
                <w:rFonts w:ascii="Times New Roman" w:hAnsi="Times New Roman" w:cs="Times New Roman"/>
                <w:sz w:val="16"/>
                <w:szCs w:val="18"/>
              </w:rPr>
              <w:t>С.«Р</w:t>
            </w:r>
            <w:r>
              <w:rPr>
                <w:rFonts w:ascii="Times New Roman" w:hAnsi="Times New Roman" w:cs="Times New Roman"/>
                <w:sz w:val="16"/>
                <w:szCs w:val="18"/>
              </w:rPr>
              <w:t>азвитие речи детей 5–6 лет»,</w:t>
            </w:r>
            <w:r w:rsidRPr="001E673C">
              <w:rPr>
                <w:rFonts w:ascii="Times New Roman" w:hAnsi="Times New Roman" w:cs="Times New Roman"/>
                <w:sz w:val="16"/>
                <w:szCs w:val="18"/>
              </w:rPr>
              <w:t>стр. 104.</w:t>
            </w:r>
          </w:p>
          <w:p w:rsidR="001E673C" w:rsidRPr="001E673C" w:rsidRDefault="001E673C" w:rsidP="00B60180">
            <w:pPr>
              <w:spacing w:after="0" w:line="240" w:lineRule="auto"/>
              <w:jc w:val="both"/>
              <w:rPr>
                <w:rFonts w:ascii="Times New Roman" w:hAnsi="Times New Roman" w:cs="Times New Roman"/>
                <w:b/>
                <w:sz w:val="16"/>
                <w:szCs w:val="18"/>
              </w:rPr>
            </w:pPr>
            <w:r w:rsidRPr="001E673C">
              <w:rPr>
                <w:rFonts w:ascii="Times New Roman" w:hAnsi="Times New Roman" w:cs="Times New Roman"/>
                <w:b/>
                <w:bCs/>
                <w:sz w:val="16"/>
                <w:szCs w:val="18"/>
                <w:u w:val="single"/>
              </w:rPr>
              <w:t>Развитие речи 2</w:t>
            </w:r>
            <w:r w:rsidRPr="001E673C">
              <w:rPr>
                <w:rFonts w:ascii="Times New Roman" w:hAnsi="Times New Roman" w:cs="Times New Roman"/>
                <w:b/>
                <w:sz w:val="16"/>
                <w:szCs w:val="18"/>
                <w:u w:val="single"/>
              </w:rPr>
              <w:t xml:space="preserve"> </w:t>
            </w:r>
            <w:r w:rsidRPr="001E673C">
              <w:rPr>
                <w:rFonts w:ascii="Times New Roman" w:hAnsi="Times New Roman" w:cs="Times New Roman"/>
                <w:b/>
                <w:sz w:val="16"/>
                <w:szCs w:val="18"/>
              </w:rPr>
              <w:t xml:space="preserve">Тема: «Пересказ рассказов из книги Г. Снегирева «Про пингвинов» </w:t>
            </w:r>
          </w:p>
          <w:p w:rsidR="001E673C" w:rsidRPr="001E673C" w:rsidRDefault="001E673C" w:rsidP="000E018E">
            <w:pPr>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 xml:space="preserve">учить свободно, без повторов и ненужных (мешающих восприятию) слов пересказывать </w:t>
            </w:r>
            <w:r>
              <w:rPr>
                <w:rFonts w:ascii="Times New Roman" w:hAnsi="Times New Roman" w:cs="Times New Roman"/>
                <w:sz w:val="16"/>
                <w:szCs w:val="18"/>
              </w:rPr>
              <w:t>эпизоды из книги Г.Снегирева «Про пингвинов»(по своему выбору)Гербова</w:t>
            </w:r>
            <w:proofErr w:type="gramStart"/>
            <w:r>
              <w:rPr>
                <w:rFonts w:ascii="Times New Roman" w:hAnsi="Times New Roman" w:cs="Times New Roman"/>
                <w:sz w:val="16"/>
                <w:szCs w:val="18"/>
              </w:rPr>
              <w:t xml:space="preserve"> В</w:t>
            </w:r>
            <w:proofErr w:type="gramEnd"/>
            <w:r w:rsidRPr="001E673C">
              <w:rPr>
                <w:rFonts w:ascii="Times New Roman" w:hAnsi="Times New Roman" w:cs="Times New Roman"/>
                <w:sz w:val="16"/>
                <w:szCs w:val="18"/>
              </w:rPr>
              <w:t xml:space="preserve"> В. «Развитие речи в детском саду», стр. 95.</w:t>
            </w:r>
          </w:p>
        </w:tc>
        <w:tc>
          <w:tcPr>
            <w:tcW w:w="1983"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8"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7"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B60180">
            <w:pPr>
              <w:spacing w:after="0" w:line="240" w:lineRule="auto"/>
              <w:jc w:val="center"/>
              <w:rPr>
                <w:rFonts w:ascii="Times New Roman" w:hAnsi="Times New Roman" w:cs="Times New Roman"/>
                <w:sz w:val="16"/>
                <w:szCs w:val="18"/>
              </w:rPr>
            </w:pPr>
          </w:p>
        </w:tc>
      </w:tr>
      <w:tr w:rsidR="001E673C" w:rsidRPr="001E673C" w:rsidTr="001C5C5C">
        <w:trPr>
          <w:cantSplit/>
          <w:trHeight w:val="679"/>
        </w:trPr>
        <w:tc>
          <w:tcPr>
            <w:tcW w:w="434"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570" w:type="dxa"/>
            <w:textDirection w:val="btLr"/>
          </w:tcPr>
          <w:p w:rsidR="001E673C" w:rsidRPr="00821D0D" w:rsidRDefault="001E673C" w:rsidP="00B60180">
            <w:pPr>
              <w:spacing w:after="0" w:line="240" w:lineRule="auto"/>
              <w:ind w:left="113" w:right="113"/>
              <w:jc w:val="center"/>
              <w:rPr>
                <w:rFonts w:ascii="Times New Roman" w:hAnsi="Times New Roman" w:cs="Times New Roman"/>
                <w:sz w:val="18"/>
                <w:szCs w:val="18"/>
              </w:rPr>
            </w:pPr>
            <w:r w:rsidRPr="00821D0D">
              <w:rPr>
                <w:rFonts w:ascii="Times New Roman" w:hAnsi="Times New Roman" w:cs="Times New Roman"/>
                <w:sz w:val="18"/>
                <w:szCs w:val="18"/>
              </w:rPr>
              <w:t>ХЭР</w:t>
            </w:r>
          </w:p>
        </w:tc>
        <w:tc>
          <w:tcPr>
            <w:tcW w:w="540" w:type="dxa"/>
          </w:tcPr>
          <w:p w:rsidR="001E673C" w:rsidRPr="00821D0D" w:rsidRDefault="001E673C" w:rsidP="00B60180">
            <w:pPr>
              <w:spacing w:after="0" w:line="240" w:lineRule="auto"/>
              <w:jc w:val="center"/>
              <w:rPr>
                <w:rFonts w:ascii="Times New Roman" w:hAnsi="Times New Roman" w:cs="Times New Roman"/>
                <w:sz w:val="18"/>
                <w:szCs w:val="18"/>
              </w:rPr>
            </w:pPr>
          </w:p>
          <w:p w:rsidR="001E673C" w:rsidRPr="00821D0D" w:rsidRDefault="001E673C" w:rsidP="00B60180">
            <w:pPr>
              <w:spacing w:after="0" w:line="240" w:lineRule="auto"/>
              <w:jc w:val="center"/>
              <w:rPr>
                <w:rFonts w:ascii="Times New Roman" w:hAnsi="Times New Roman" w:cs="Times New Roman"/>
                <w:sz w:val="18"/>
                <w:szCs w:val="18"/>
              </w:rPr>
            </w:pPr>
          </w:p>
          <w:p w:rsidR="001E673C" w:rsidRPr="00821D0D" w:rsidRDefault="001E673C" w:rsidP="00B60180">
            <w:pPr>
              <w:spacing w:after="0" w:line="240" w:lineRule="auto"/>
              <w:jc w:val="center"/>
              <w:rPr>
                <w:rFonts w:ascii="Times New Roman" w:hAnsi="Times New Roman" w:cs="Times New Roman"/>
                <w:sz w:val="18"/>
                <w:szCs w:val="18"/>
              </w:rPr>
            </w:pPr>
            <w:r w:rsidRPr="00821D0D">
              <w:rPr>
                <w:rFonts w:ascii="Times New Roman" w:hAnsi="Times New Roman" w:cs="Times New Roman"/>
                <w:sz w:val="18"/>
                <w:szCs w:val="18"/>
              </w:rPr>
              <w:t>Из</w:t>
            </w:r>
          </w:p>
        </w:tc>
        <w:tc>
          <w:tcPr>
            <w:tcW w:w="7794" w:type="dxa"/>
          </w:tcPr>
          <w:p w:rsidR="001E673C" w:rsidRPr="001E673C" w:rsidRDefault="001E673C" w:rsidP="00D57D81">
            <w:pPr>
              <w:spacing w:after="0" w:line="240" w:lineRule="auto"/>
              <w:jc w:val="both"/>
              <w:rPr>
                <w:rFonts w:ascii="Times New Roman" w:hAnsi="Times New Roman" w:cs="Times New Roman"/>
                <w:b/>
                <w:sz w:val="16"/>
                <w:szCs w:val="18"/>
              </w:rPr>
            </w:pPr>
            <w:r w:rsidRPr="001E673C">
              <w:rPr>
                <w:rFonts w:ascii="Times New Roman" w:hAnsi="Times New Roman" w:cs="Times New Roman"/>
                <w:b/>
                <w:sz w:val="16"/>
                <w:szCs w:val="18"/>
                <w:u w:val="single"/>
              </w:rPr>
              <w:t xml:space="preserve">Лепка </w:t>
            </w:r>
            <w:r w:rsidRPr="001E673C">
              <w:rPr>
                <w:rFonts w:ascii="Times New Roman" w:hAnsi="Times New Roman" w:cs="Times New Roman"/>
                <w:b/>
                <w:sz w:val="16"/>
                <w:szCs w:val="18"/>
              </w:rPr>
              <w:t xml:space="preserve">Тема: «Солнышко покажись!» </w:t>
            </w:r>
          </w:p>
          <w:p w:rsidR="001E673C" w:rsidRPr="001E673C" w:rsidRDefault="001E673C" w:rsidP="00D57D81">
            <w:pPr>
              <w:spacing w:after="0" w:line="240" w:lineRule="auto"/>
              <w:jc w:val="both"/>
              <w:rPr>
                <w:sz w:val="16"/>
              </w:rPr>
            </w:pP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учить создавать солнечные образы пластическими средствами, продолжать освоение техники рельефной лепки, показать варианты изображения солнечных лучей, развивать чувство ритма и композиции.</w:t>
            </w:r>
            <w:r w:rsidRPr="001E673C">
              <w:rPr>
                <w:rFonts w:ascii="Times New Roman" w:hAnsi="Times New Roman" w:cs="Times New Roman"/>
                <w:b/>
                <w:sz w:val="16"/>
                <w:szCs w:val="18"/>
              </w:rPr>
              <w:t xml:space="preserve"> </w:t>
            </w:r>
            <w:r w:rsidRPr="001E673C">
              <w:rPr>
                <w:rFonts w:ascii="Times New Roman" w:hAnsi="Times New Roman" w:cs="Times New Roman"/>
                <w:sz w:val="16"/>
                <w:szCs w:val="18"/>
              </w:rPr>
              <w:t>Лыкова И.А. Изобразительная деятельность в детском саду, стр. 148.</w:t>
            </w:r>
          </w:p>
        </w:tc>
        <w:tc>
          <w:tcPr>
            <w:tcW w:w="1983"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8"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7"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B60180">
            <w:pPr>
              <w:spacing w:after="0" w:line="240" w:lineRule="auto"/>
              <w:jc w:val="center"/>
              <w:rPr>
                <w:rFonts w:ascii="Times New Roman" w:hAnsi="Times New Roman" w:cs="Times New Roman"/>
                <w:sz w:val="16"/>
                <w:szCs w:val="18"/>
              </w:rPr>
            </w:pPr>
          </w:p>
        </w:tc>
      </w:tr>
      <w:tr w:rsidR="001E673C" w:rsidRPr="001E673C" w:rsidTr="001C5C5C">
        <w:trPr>
          <w:cantSplit/>
          <w:trHeight w:val="1058"/>
        </w:trPr>
        <w:tc>
          <w:tcPr>
            <w:tcW w:w="434"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B60180">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B60180">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1E673C" w:rsidRDefault="001E673C" w:rsidP="00B60180">
            <w:pPr>
              <w:spacing w:after="0" w:line="240" w:lineRule="auto"/>
              <w:jc w:val="center"/>
              <w:rPr>
                <w:rFonts w:ascii="Times New Roman" w:hAnsi="Times New Roman" w:cs="Times New Roman"/>
                <w:sz w:val="18"/>
                <w:szCs w:val="18"/>
              </w:rPr>
            </w:pPr>
          </w:p>
          <w:p w:rsidR="001E673C" w:rsidRDefault="001E673C" w:rsidP="00B60180">
            <w:pPr>
              <w:spacing w:after="0" w:line="240" w:lineRule="auto"/>
              <w:jc w:val="center"/>
              <w:rPr>
                <w:rFonts w:ascii="Times New Roman" w:hAnsi="Times New Roman" w:cs="Times New Roman"/>
                <w:sz w:val="18"/>
                <w:szCs w:val="18"/>
              </w:rPr>
            </w:pPr>
          </w:p>
          <w:p w:rsidR="001E673C" w:rsidRDefault="001E673C" w:rsidP="00B6018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p w:rsidR="001E673C" w:rsidRPr="00C0322D" w:rsidRDefault="001E673C" w:rsidP="00B60180">
            <w:pPr>
              <w:spacing w:after="0" w:line="240" w:lineRule="auto"/>
              <w:rPr>
                <w:rFonts w:ascii="Times New Roman" w:hAnsi="Times New Roman" w:cs="Times New Roman"/>
                <w:sz w:val="18"/>
                <w:szCs w:val="18"/>
              </w:rPr>
            </w:pPr>
          </w:p>
        </w:tc>
        <w:tc>
          <w:tcPr>
            <w:tcW w:w="7794" w:type="dxa"/>
          </w:tcPr>
          <w:p w:rsidR="001E673C" w:rsidRPr="001E673C" w:rsidRDefault="001E673C" w:rsidP="001D3F4B">
            <w:pPr>
              <w:spacing w:after="0" w:line="240" w:lineRule="auto"/>
              <w:jc w:val="both"/>
              <w:rPr>
                <w:rFonts w:ascii="Times New Roman" w:hAnsi="Times New Roman" w:cs="Times New Roman"/>
                <w:b/>
                <w:sz w:val="16"/>
                <w:szCs w:val="18"/>
              </w:rPr>
            </w:pPr>
            <w:r w:rsidRPr="001E673C">
              <w:rPr>
                <w:rFonts w:ascii="Times New Roman" w:hAnsi="Times New Roman" w:cs="Times New Roman"/>
                <w:b/>
                <w:sz w:val="16"/>
                <w:szCs w:val="18"/>
                <w:u w:val="single"/>
              </w:rPr>
              <w:t xml:space="preserve">ФЦКМ </w:t>
            </w:r>
            <w:r w:rsidRPr="001E673C">
              <w:rPr>
                <w:rFonts w:ascii="Times New Roman" w:hAnsi="Times New Roman" w:cs="Times New Roman"/>
                <w:b/>
                <w:sz w:val="16"/>
                <w:szCs w:val="18"/>
              </w:rPr>
              <w:t>Тема: «Покорение космоса»</w:t>
            </w:r>
          </w:p>
          <w:p w:rsidR="001E673C" w:rsidRPr="001E673C" w:rsidRDefault="001E673C" w:rsidP="00B60180">
            <w:pPr>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18"/>
              </w:rPr>
              <w:t>Цель:</w:t>
            </w:r>
            <w:r w:rsidRPr="001E673C">
              <w:rPr>
                <w:rFonts w:ascii="Times New Roman" w:hAnsi="Times New Roman" w:cs="Times New Roman"/>
                <w:sz w:val="16"/>
                <w:szCs w:val="18"/>
              </w:rPr>
              <w:t xml:space="preserve"> формировать понятия «космос», объяснить, что </w:t>
            </w:r>
            <w:proofErr w:type="gramStart"/>
            <w:r w:rsidRPr="001E673C">
              <w:rPr>
                <w:rFonts w:ascii="Times New Roman" w:hAnsi="Times New Roman" w:cs="Times New Roman"/>
                <w:sz w:val="16"/>
                <w:szCs w:val="18"/>
              </w:rPr>
              <w:t>из себя представляет</w:t>
            </w:r>
            <w:proofErr w:type="gramEnd"/>
            <w:r w:rsidRPr="001E673C">
              <w:rPr>
                <w:rFonts w:ascii="Times New Roman" w:hAnsi="Times New Roman" w:cs="Times New Roman"/>
                <w:sz w:val="16"/>
                <w:szCs w:val="18"/>
              </w:rPr>
              <w:t xml:space="preserve"> Солнечная система, развивать навыки творческого рассказывания, воспитывать уважение к трудной и опасной профессии космонавта, учить фантазировать и мечтать. Скоролупова О. А. «Тематическое планирование образовательного</w:t>
            </w:r>
            <w:r w:rsidRPr="001E673C">
              <w:rPr>
                <w:rFonts w:ascii="Times New Roman" w:hAnsi="Times New Roman" w:cs="Times New Roman"/>
                <w:color w:val="000000" w:themeColor="text1"/>
                <w:sz w:val="16"/>
                <w:szCs w:val="18"/>
              </w:rPr>
              <w:t xml:space="preserve"> процесса в ДОО», 2 часть, стр. 116.</w:t>
            </w:r>
          </w:p>
        </w:tc>
        <w:tc>
          <w:tcPr>
            <w:tcW w:w="1983"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8"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417" w:type="dxa"/>
            <w:vMerge/>
          </w:tcPr>
          <w:p w:rsidR="001E673C" w:rsidRPr="001E673C" w:rsidRDefault="001E673C" w:rsidP="00B60180">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B60180">
            <w:pPr>
              <w:spacing w:after="0" w:line="240" w:lineRule="auto"/>
              <w:jc w:val="center"/>
              <w:rPr>
                <w:rFonts w:ascii="Times New Roman" w:hAnsi="Times New Roman" w:cs="Times New Roman"/>
                <w:sz w:val="16"/>
                <w:szCs w:val="18"/>
              </w:rPr>
            </w:pPr>
          </w:p>
        </w:tc>
      </w:tr>
      <w:tr w:rsidR="00821D36" w:rsidRPr="001E673C" w:rsidTr="001C5C5C">
        <w:trPr>
          <w:cantSplit/>
          <w:trHeight w:val="300"/>
        </w:trPr>
        <w:tc>
          <w:tcPr>
            <w:tcW w:w="434" w:type="dxa"/>
            <w:vMerge/>
          </w:tcPr>
          <w:p w:rsidR="00821D36" w:rsidRPr="00C0322D" w:rsidRDefault="00821D36" w:rsidP="00B6018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6018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60180">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794" w:type="dxa"/>
          </w:tcPr>
          <w:p w:rsidR="00C43A29" w:rsidRPr="00C43A29" w:rsidRDefault="00C43A29" w:rsidP="00C43A29">
            <w:pPr>
              <w:pStyle w:val="af4"/>
              <w:spacing w:before="0" w:beforeAutospacing="0" w:after="0" w:afterAutospacing="0"/>
              <w:ind w:firstLine="300"/>
              <w:rPr>
                <w:color w:val="2A2723"/>
                <w:sz w:val="16"/>
                <w:szCs w:val="21"/>
              </w:rPr>
            </w:pPr>
            <w:r>
              <w:rPr>
                <w:sz w:val="16"/>
                <w:szCs w:val="18"/>
              </w:rPr>
              <w:t xml:space="preserve">Цель: </w:t>
            </w:r>
            <w:r w:rsidRPr="00C43A29">
              <w:rPr>
                <w:color w:val="2A2723"/>
                <w:sz w:val="16"/>
                <w:szCs w:val="21"/>
              </w:rPr>
              <w:t xml:space="preserve">Повторить с детьми бег на скорость; повторить игровые упражнения с мячом, с прыжками </w:t>
            </w:r>
            <w:proofErr w:type="gramStart"/>
            <w:r w:rsidRPr="00C43A29">
              <w:rPr>
                <w:color w:val="2A2723"/>
                <w:sz w:val="16"/>
                <w:szCs w:val="21"/>
              </w:rPr>
              <w:t>в</w:t>
            </w:r>
            <w:proofErr w:type="gramEnd"/>
            <w:r w:rsidRPr="00C43A29">
              <w:rPr>
                <w:color w:val="2A2723"/>
                <w:sz w:val="16"/>
                <w:szCs w:val="21"/>
              </w:rPr>
              <w:t xml:space="preserve"> с бегом.</w:t>
            </w:r>
          </w:p>
          <w:p w:rsidR="00821D36" w:rsidRPr="001E673C" w:rsidRDefault="00821D36" w:rsidP="0015100F">
            <w:pPr>
              <w:spacing w:after="0" w:line="240" w:lineRule="auto"/>
              <w:jc w:val="both"/>
              <w:rPr>
                <w:rFonts w:ascii="Times New Roman" w:hAnsi="Times New Roman" w:cs="Times New Roman"/>
                <w:b/>
                <w:sz w:val="16"/>
                <w:szCs w:val="18"/>
                <w:u w:val="single"/>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II</w:t>
            </w:r>
            <w:r>
              <w:rPr>
                <w:rFonts w:ascii="Times New Roman" w:hAnsi="Times New Roman" w:cs="Times New Roman"/>
                <w:sz w:val="16"/>
                <w:szCs w:val="18"/>
              </w:rPr>
              <w:t xml:space="preserve"> квартал, апрель,   </w:t>
            </w:r>
            <w:r w:rsidR="00C43A29">
              <w:rPr>
                <w:rFonts w:ascii="Times New Roman" w:hAnsi="Times New Roman" w:cs="Times New Roman"/>
                <w:sz w:val="16"/>
                <w:szCs w:val="18"/>
              </w:rPr>
              <w:t>21</w:t>
            </w:r>
            <w:r w:rsidRPr="00BA62C4">
              <w:rPr>
                <w:rFonts w:ascii="Times New Roman" w:hAnsi="Times New Roman" w:cs="Times New Roman"/>
                <w:sz w:val="16"/>
                <w:szCs w:val="18"/>
              </w:rPr>
              <w:t>**</w:t>
            </w:r>
            <w:r w:rsidR="00C43A29">
              <w:rPr>
                <w:rFonts w:ascii="Times New Roman" w:hAnsi="Times New Roman" w:cs="Times New Roman"/>
                <w:sz w:val="16"/>
                <w:szCs w:val="18"/>
              </w:rPr>
              <w:t>, с.91</w:t>
            </w:r>
          </w:p>
        </w:tc>
        <w:tc>
          <w:tcPr>
            <w:tcW w:w="1983" w:type="dxa"/>
          </w:tcPr>
          <w:p w:rsidR="00821D36" w:rsidRPr="001E673C" w:rsidRDefault="00821D36" w:rsidP="00B60180">
            <w:pPr>
              <w:spacing w:after="0" w:line="240" w:lineRule="auto"/>
              <w:jc w:val="center"/>
              <w:rPr>
                <w:rFonts w:ascii="Times New Roman" w:hAnsi="Times New Roman" w:cs="Times New Roman"/>
                <w:sz w:val="16"/>
                <w:szCs w:val="18"/>
              </w:rPr>
            </w:pPr>
          </w:p>
        </w:tc>
        <w:tc>
          <w:tcPr>
            <w:tcW w:w="1418" w:type="dxa"/>
          </w:tcPr>
          <w:p w:rsidR="00821D36" w:rsidRPr="001E673C" w:rsidRDefault="00821D36" w:rsidP="00B60180">
            <w:pPr>
              <w:spacing w:after="0" w:line="240" w:lineRule="auto"/>
              <w:jc w:val="center"/>
              <w:rPr>
                <w:rFonts w:ascii="Times New Roman" w:hAnsi="Times New Roman" w:cs="Times New Roman"/>
                <w:sz w:val="16"/>
                <w:szCs w:val="18"/>
              </w:rPr>
            </w:pPr>
          </w:p>
        </w:tc>
        <w:tc>
          <w:tcPr>
            <w:tcW w:w="1417" w:type="dxa"/>
          </w:tcPr>
          <w:p w:rsidR="00821D36" w:rsidRPr="001E673C" w:rsidRDefault="00821D36" w:rsidP="00B60180">
            <w:pPr>
              <w:spacing w:after="0" w:line="240" w:lineRule="auto"/>
              <w:jc w:val="center"/>
              <w:rPr>
                <w:rFonts w:ascii="Times New Roman" w:hAnsi="Times New Roman" w:cs="Times New Roman"/>
                <w:sz w:val="16"/>
                <w:szCs w:val="18"/>
              </w:rPr>
            </w:pPr>
          </w:p>
        </w:tc>
        <w:tc>
          <w:tcPr>
            <w:tcW w:w="1276" w:type="dxa"/>
          </w:tcPr>
          <w:p w:rsidR="00821D36" w:rsidRPr="001E673C" w:rsidRDefault="00821D36" w:rsidP="00B60180">
            <w:pPr>
              <w:spacing w:after="0" w:line="240" w:lineRule="auto"/>
              <w:jc w:val="center"/>
              <w:rPr>
                <w:rFonts w:ascii="Times New Roman" w:hAnsi="Times New Roman" w:cs="Times New Roman"/>
                <w:sz w:val="16"/>
                <w:szCs w:val="18"/>
              </w:rPr>
            </w:pPr>
          </w:p>
        </w:tc>
      </w:tr>
      <w:tr w:rsidR="00821D36" w:rsidRPr="001E673C" w:rsidTr="001C5C5C">
        <w:trPr>
          <w:cantSplit/>
          <w:trHeight w:val="945"/>
        </w:trPr>
        <w:tc>
          <w:tcPr>
            <w:tcW w:w="434" w:type="dxa"/>
            <w:vMerge/>
          </w:tcPr>
          <w:p w:rsidR="00821D36" w:rsidRPr="00C0322D" w:rsidRDefault="00821D36" w:rsidP="00B6018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60180">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B60180">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794" w:type="dxa"/>
          </w:tcPr>
          <w:p w:rsidR="00821D36"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«Три золотых волоска Деда-Всеведа» пер. Н. Аросьевой;</w:t>
            </w:r>
          </w:p>
          <w:p w:rsidR="00821D36"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 Городецкий «Котенок»;</w:t>
            </w:r>
          </w:p>
          <w:p w:rsidR="00821D36"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А Митяев «Сказка о трех питатов»;</w:t>
            </w:r>
          </w:p>
          <w:p w:rsidR="00821D36"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А. Лингрен «Карлсон, </w:t>
            </w:r>
            <w:proofErr w:type="gramStart"/>
            <w:r>
              <w:rPr>
                <w:rFonts w:ascii="Times New Roman" w:hAnsi="Times New Roman" w:cs="Times New Roman"/>
                <w:sz w:val="16"/>
                <w:szCs w:val="18"/>
              </w:rPr>
              <w:t>который</w:t>
            </w:r>
            <w:proofErr w:type="gramEnd"/>
            <w:r>
              <w:rPr>
                <w:rFonts w:ascii="Times New Roman" w:hAnsi="Times New Roman" w:cs="Times New Roman"/>
                <w:sz w:val="16"/>
                <w:szCs w:val="18"/>
              </w:rPr>
              <w:t xml:space="preserve"> живет на крыше, опять прилетел»;</w:t>
            </w:r>
          </w:p>
          <w:p w:rsidR="00821D36" w:rsidRPr="007C68D2"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Сказка «Журавль и цапля».</w:t>
            </w:r>
          </w:p>
        </w:tc>
        <w:tc>
          <w:tcPr>
            <w:tcW w:w="1983" w:type="dxa"/>
          </w:tcPr>
          <w:p w:rsidR="00821D36" w:rsidRPr="001E673C" w:rsidRDefault="00821D36" w:rsidP="00B60180">
            <w:pPr>
              <w:spacing w:after="0" w:line="240" w:lineRule="auto"/>
              <w:jc w:val="center"/>
              <w:rPr>
                <w:rFonts w:ascii="Times New Roman" w:hAnsi="Times New Roman" w:cs="Times New Roman"/>
                <w:sz w:val="16"/>
                <w:szCs w:val="18"/>
              </w:rPr>
            </w:pPr>
          </w:p>
        </w:tc>
        <w:tc>
          <w:tcPr>
            <w:tcW w:w="1418" w:type="dxa"/>
          </w:tcPr>
          <w:p w:rsidR="00821D36" w:rsidRPr="001E673C" w:rsidRDefault="00821D36" w:rsidP="00B60180">
            <w:pPr>
              <w:spacing w:after="0" w:line="240" w:lineRule="auto"/>
              <w:jc w:val="center"/>
              <w:rPr>
                <w:rFonts w:ascii="Times New Roman" w:hAnsi="Times New Roman" w:cs="Times New Roman"/>
                <w:sz w:val="16"/>
                <w:szCs w:val="18"/>
              </w:rPr>
            </w:pPr>
          </w:p>
        </w:tc>
        <w:tc>
          <w:tcPr>
            <w:tcW w:w="1417" w:type="dxa"/>
          </w:tcPr>
          <w:p w:rsidR="00821D36" w:rsidRPr="001E673C" w:rsidRDefault="00821D36" w:rsidP="00B60180">
            <w:pPr>
              <w:spacing w:after="0" w:line="240" w:lineRule="auto"/>
              <w:jc w:val="center"/>
              <w:rPr>
                <w:rFonts w:ascii="Times New Roman" w:hAnsi="Times New Roman" w:cs="Times New Roman"/>
                <w:sz w:val="16"/>
                <w:szCs w:val="18"/>
              </w:rPr>
            </w:pPr>
          </w:p>
        </w:tc>
        <w:tc>
          <w:tcPr>
            <w:tcW w:w="1276" w:type="dxa"/>
          </w:tcPr>
          <w:p w:rsidR="00821D36" w:rsidRPr="001E673C" w:rsidRDefault="00821D36" w:rsidP="00B60180">
            <w:pPr>
              <w:spacing w:after="0" w:line="240" w:lineRule="auto"/>
              <w:jc w:val="center"/>
              <w:rPr>
                <w:rFonts w:ascii="Times New Roman" w:hAnsi="Times New Roman" w:cs="Times New Roman"/>
                <w:sz w:val="16"/>
                <w:szCs w:val="18"/>
              </w:rPr>
            </w:pPr>
          </w:p>
        </w:tc>
      </w:tr>
    </w:tbl>
    <w:p w:rsidR="00197AC0" w:rsidRDefault="00197AC0" w:rsidP="00006944">
      <w:pPr>
        <w:spacing w:after="0" w:line="240" w:lineRule="auto"/>
        <w:rPr>
          <w:rFonts w:ascii="Times New Roman" w:hAnsi="Times New Roman" w:cs="Times New Roman"/>
          <w:sz w:val="20"/>
          <w:szCs w:val="20"/>
        </w:rPr>
      </w:pPr>
    </w:p>
    <w:p w:rsidR="001E673C" w:rsidRDefault="001E673C" w:rsidP="00006944">
      <w:pPr>
        <w:spacing w:after="0" w:line="240" w:lineRule="auto"/>
        <w:rPr>
          <w:rFonts w:ascii="Times New Roman" w:hAnsi="Times New Roman" w:cs="Times New Roman"/>
          <w:sz w:val="20"/>
          <w:szCs w:val="20"/>
        </w:rPr>
      </w:pPr>
    </w:p>
    <w:p w:rsidR="009D6964" w:rsidRDefault="009D6964" w:rsidP="00006944">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5"/>
        <w:gridCol w:w="435"/>
        <w:gridCol w:w="570"/>
        <w:gridCol w:w="540"/>
        <w:gridCol w:w="7509"/>
        <w:gridCol w:w="284"/>
        <w:gridCol w:w="1559"/>
        <w:gridCol w:w="566"/>
        <w:gridCol w:w="993"/>
        <w:gridCol w:w="283"/>
        <w:gridCol w:w="1277"/>
        <w:gridCol w:w="140"/>
        <w:gridCol w:w="1277"/>
      </w:tblGrid>
      <w:tr w:rsidR="006C62BD" w:rsidRPr="000F76B7" w:rsidTr="001C5C5C">
        <w:trPr>
          <w:cantSplit/>
          <w:trHeight w:val="279"/>
        </w:trPr>
        <w:tc>
          <w:tcPr>
            <w:tcW w:w="434" w:type="dxa"/>
            <w:vMerge w:val="restart"/>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6C62BD" w:rsidRPr="000F76B7" w:rsidRDefault="006C62BD" w:rsidP="006C62BD">
            <w:pPr>
              <w:spacing w:after="0" w:line="240" w:lineRule="auto"/>
              <w:ind w:left="113" w:right="113"/>
              <w:jc w:val="center"/>
              <w:rPr>
                <w:rFonts w:ascii="Times New Roman" w:hAnsi="Times New Roman" w:cs="Times New Roman"/>
                <w:sz w:val="18"/>
                <w:szCs w:val="18"/>
              </w:rPr>
            </w:pPr>
          </w:p>
        </w:tc>
        <w:tc>
          <w:tcPr>
            <w:tcW w:w="435" w:type="dxa"/>
            <w:vMerge w:val="restart"/>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334" w:type="dxa"/>
            <w:gridSpan w:val="3"/>
          </w:tcPr>
          <w:p w:rsidR="006C62BD" w:rsidRPr="000F76B7" w:rsidRDefault="006C62BD" w:rsidP="006C62BD">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094" w:type="dxa"/>
            <w:gridSpan w:val="7"/>
          </w:tcPr>
          <w:p w:rsidR="006C62BD" w:rsidRPr="000F76B7" w:rsidRDefault="006C62BD" w:rsidP="006C62BD">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6C62BD" w:rsidRPr="000F76B7" w:rsidTr="001C5C5C">
        <w:trPr>
          <w:cantSplit/>
          <w:trHeight w:val="9"/>
        </w:trPr>
        <w:tc>
          <w:tcPr>
            <w:tcW w:w="434" w:type="dxa"/>
            <w:vMerge/>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6C62BD" w:rsidRPr="000F76B7" w:rsidRDefault="006C62BD" w:rsidP="006C62BD">
            <w:pPr>
              <w:spacing w:after="0" w:line="240" w:lineRule="auto"/>
              <w:ind w:left="113" w:right="113"/>
              <w:jc w:val="center"/>
              <w:rPr>
                <w:rFonts w:ascii="Times New Roman" w:hAnsi="Times New Roman" w:cs="Times New Roman"/>
                <w:sz w:val="18"/>
                <w:szCs w:val="18"/>
              </w:rPr>
            </w:pPr>
          </w:p>
        </w:tc>
        <w:tc>
          <w:tcPr>
            <w:tcW w:w="7794" w:type="dxa"/>
            <w:gridSpan w:val="2"/>
            <w:vMerge w:val="restart"/>
          </w:tcPr>
          <w:p w:rsidR="006C62BD" w:rsidRPr="000F76B7" w:rsidRDefault="006C62BD" w:rsidP="006C62BD">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094" w:type="dxa"/>
            <w:gridSpan w:val="7"/>
          </w:tcPr>
          <w:p w:rsidR="006C62BD" w:rsidRPr="000F76B7" w:rsidRDefault="006C62BD" w:rsidP="006C62BD">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6C62BD" w:rsidRPr="000F76B7" w:rsidTr="001C5C5C">
        <w:trPr>
          <w:cantSplit/>
          <w:trHeight w:val="1058"/>
        </w:trPr>
        <w:tc>
          <w:tcPr>
            <w:tcW w:w="434" w:type="dxa"/>
            <w:vMerge/>
            <w:tcBorders>
              <w:bottom w:val="single" w:sz="4" w:space="0" w:color="auto"/>
            </w:tcBorders>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6C62BD" w:rsidRPr="000F76B7" w:rsidRDefault="006C62BD" w:rsidP="006C62BD">
            <w:pPr>
              <w:spacing w:after="0" w:line="240" w:lineRule="auto"/>
              <w:ind w:left="113" w:right="113"/>
              <w:jc w:val="center"/>
              <w:rPr>
                <w:rFonts w:ascii="Times New Roman" w:hAnsi="Times New Roman" w:cs="Times New Roman"/>
                <w:sz w:val="18"/>
                <w:szCs w:val="18"/>
              </w:rPr>
            </w:pPr>
          </w:p>
        </w:tc>
        <w:tc>
          <w:tcPr>
            <w:tcW w:w="7794" w:type="dxa"/>
            <w:gridSpan w:val="2"/>
            <w:vMerge/>
            <w:tcBorders>
              <w:bottom w:val="single" w:sz="4" w:space="0" w:color="auto"/>
            </w:tcBorders>
          </w:tcPr>
          <w:p w:rsidR="006C62BD" w:rsidRPr="000F76B7" w:rsidRDefault="006C62BD" w:rsidP="006C62BD">
            <w:pPr>
              <w:spacing w:after="0" w:line="240" w:lineRule="auto"/>
              <w:jc w:val="center"/>
              <w:rPr>
                <w:rFonts w:ascii="Times New Roman" w:hAnsi="Times New Roman" w:cs="Times New Roman"/>
                <w:sz w:val="18"/>
                <w:szCs w:val="18"/>
              </w:rPr>
            </w:pPr>
          </w:p>
        </w:tc>
        <w:tc>
          <w:tcPr>
            <w:tcW w:w="2125" w:type="dxa"/>
            <w:gridSpan w:val="2"/>
            <w:tcBorders>
              <w:bottom w:val="single" w:sz="4" w:space="0" w:color="auto"/>
            </w:tcBorders>
          </w:tcPr>
          <w:p w:rsidR="006C62BD" w:rsidRPr="000F76B7" w:rsidRDefault="006C62BD" w:rsidP="006C62BD">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276" w:type="dxa"/>
            <w:gridSpan w:val="2"/>
            <w:tcBorders>
              <w:bottom w:val="single" w:sz="4" w:space="0" w:color="auto"/>
            </w:tcBorders>
          </w:tcPr>
          <w:p w:rsidR="006C62BD" w:rsidRPr="000F76B7" w:rsidRDefault="006C62BD" w:rsidP="006C62BD">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gridSpan w:val="2"/>
            <w:tcBorders>
              <w:bottom w:val="single" w:sz="4" w:space="0" w:color="auto"/>
            </w:tcBorders>
          </w:tcPr>
          <w:p w:rsidR="006C62BD" w:rsidRPr="000F76B7" w:rsidRDefault="006C62BD" w:rsidP="006C62BD">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6C62BD" w:rsidRPr="000F76B7" w:rsidRDefault="006C62BD" w:rsidP="006C62BD">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6C62BD" w:rsidRPr="00C0322D" w:rsidTr="001C5C5C">
        <w:tc>
          <w:tcPr>
            <w:tcW w:w="434" w:type="dxa"/>
          </w:tcPr>
          <w:p w:rsidR="006C62BD" w:rsidRPr="00C0322D" w:rsidRDefault="006C62BD" w:rsidP="006C62BD">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5" w:type="dxa"/>
          </w:tcPr>
          <w:p w:rsidR="006C62BD" w:rsidRPr="00C0322D" w:rsidRDefault="006C62BD" w:rsidP="006C62BD">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6C62BD" w:rsidRPr="00C0322D" w:rsidRDefault="006C62BD" w:rsidP="006C62BD">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6C62BD" w:rsidRPr="00C0322D" w:rsidRDefault="006C62BD" w:rsidP="006C62BD">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6C62BD" w:rsidRPr="00C0322D" w:rsidRDefault="006C62BD" w:rsidP="006C62BD">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794" w:type="dxa"/>
            <w:gridSpan w:val="2"/>
          </w:tcPr>
          <w:p w:rsidR="006C62BD" w:rsidRPr="00C0322D" w:rsidRDefault="006C62BD" w:rsidP="006C62BD">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2125" w:type="dxa"/>
            <w:gridSpan w:val="2"/>
          </w:tcPr>
          <w:p w:rsidR="006C62BD" w:rsidRPr="00C0322D" w:rsidRDefault="006C62BD" w:rsidP="006C62BD">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276" w:type="dxa"/>
            <w:gridSpan w:val="2"/>
          </w:tcPr>
          <w:p w:rsidR="006C62BD" w:rsidRPr="00C0322D" w:rsidRDefault="006C62BD" w:rsidP="006C62BD">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gridSpan w:val="2"/>
          </w:tcPr>
          <w:p w:rsidR="006C62BD" w:rsidRPr="00C0322D" w:rsidRDefault="006C62BD" w:rsidP="006C62BD">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6C62BD" w:rsidRPr="00C0322D" w:rsidRDefault="006C62BD" w:rsidP="006C62BD">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251635" w:rsidRPr="001E673C" w:rsidTr="00EE0D6B">
        <w:trPr>
          <w:cantSplit/>
          <w:trHeight w:val="1928"/>
        </w:trPr>
        <w:tc>
          <w:tcPr>
            <w:tcW w:w="434" w:type="dxa"/>
            <w:vMerge w:val="restart"/>
            <w:textDirection w:val="btLr"/>
          </w:tcPr>
          <w:p w:rsidR="00251635" w:rsidRPr="00F5160B" w:rsidRDefault="00251635" w:rsidP="0082780C">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Апрель 4 неделя (20.04 – 24</w:t>
            </w:r>
            <w:r w:rsidRPr="00F5160B">
              <w:rPr>
                <w:rFonts w:ascii="Times New Roman" w:hAnsi="Times New Roman" w:cs="Times New Roman"/>
                <w:b/>
                <w:sz w:val="18"/>
                <w:szCs w:val="18"/>
              </w:rPr>
              <w:t>.04)</w:t>
            </w:r>
          </w:p>
        </w:tc>
        <w:tc>
          <w:tcPr>
            <w:tcW w:w="435" w:type="dxa"/>
            <w:vMerge w:val="restart"/>
            <w:textDirection w:val="btLr"/>
          </w:tcPr>
          <w:p w:rsidR="00251635" w:rsidRPr="00F5160B" w:rsidRDefault="00251635" w:rsidP="0082780C">
            <w:pPr>
              <w:spacing w:after="0" w:line="240" w:lineRule="auto"/>
              <w:ind w:left="113" w:right="113"/>
              <w:jc w:val="center"/>
              <w:rPr>
                <w:rFonts w:ascii="Times New Roman" w:hAnsi="Times New Roman" w:cs="Times New Roman"/>
                <w:b/>
                <w:sz w:val="18"/>
                <w:szCs w:val="18"/>
              </w:rPr>
            </w:pPr>
            <w:r w:rsidRPr="00F5160B">
              <w:rPr>
                <w:rFonts w:ascii="Times New Roman" w:hAnsi="Times New Roman" w:cs="Times New Roman"/>
                <w:b/>
                <w:sz w:val="18"/>
                <w:szCs w:val="18"/>
              </w:rPr>
              <w:t>«Планета Земля»</w:t>
            </w:r>
          </w:p>
        </w:tc>
        <w:tc>
          <w:tcPr>
            <w:tcW w:w="435" w:type="dxa"/>
            <w:vMerge w:val="restart"/>
            <w:textDirection w:val="btLr"/>
          </w:tcPr>
          <w:p w:rsidR="00251635" w:rsidRPr="00F5160B" w:rsidRDefault="00251635" w:rsidP="006C62BD">
            <w:pPr>
              <w:spacing w:after="0" w:line="240" w:lineRule="auto"/>
              <w:ind w:left="113" w:right="113"/>
              <w:jc w:val="center"/>
              <w:rPr>
                <w:rFonts w:ascii="Times New Roman" w:hAnsi="Times New Roman" w:cs="Times New Roman"/>
                <w:b/>
                <w:sz w:val="18"/>
                <w:szCs w:val="18"/>
              </w:rPr>
            </w:pPr>
            <w:r w:rsidRPr="00F5160B">
              <w:rPr>
                <w:rFonts w:ascii="Times New Roman" w:hAnsi="Times New Roman" w:cs="Times New Roman"/>
                <w:b/>
                <w:sz w:val="18"/>
                <w:szCs w:val="18"/>
              </w:rPr>
              <w:t>«Цветущая весна»</w:t>
            </w:r>
          </w:p>
        </w:tc>
        <w:tc>
          <w:tcPr>
            <w:tcW w:w="570" w:type="dxa"/>
            <w:textDirection w:val="btLr"/>
          </w:tcPr>
          <w:p w:rsidR="00251635" w:rsidRPr="00C0322D" w:rsidRDefault="00251635" w:rsidP="006C62BD">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tcPr>
          <w:p w:rsidR="00251635" w:rsidRDefault="00251635" w:rsidP="006C62BD">
            <w:pPr>
              <w:spacing w:after="0" w:line="240" w:lineRule="auto"/>
              <w:jc w:val="center"/>
              <w:rPr>
                <w:rFonts w:ascii="Times New Roman" w:hAnsi="Times New Roman" w:cs="Times New Roman"/>
                <w:sz w:val="18"/>
                <w:szCs w:val="18"/>
              </w:rPr>
            </w:pPr>
          </w:p>
          <w:p w:rsidR="00251635" w:rsidRDefault="00251635" w:rsidP="006C62BD">
            <w:pPr>
              <w:spacing w:after="0" w:line="240" w:lineRule="auto"/>
              <w:jc w:val="center"/>
              <w:rPr>
                <w:rFonts w:ascii="Times New Roman" w:hAnsi="Times New Roman" w:cs="Times New Roman"/>
                <w:sz w:val="18"/>
                <w:szCs w:val="18"/>
              </w:rPr>
            </w:pPr>
          </w:p>
          <w:p w:rsidR="00251635" w:rsidRPr="00C0322D" w:rsidRDefault="00251635" w:rsidP="006C62B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794" w:type="dxa"/>
            <w:gridSpan w:val="2"/>
          </w:tcPr>
          <w:p w:rsidR="00251635" w:rsidRPr="001E673C" w:rsidRDefault="00251635" w:rsidP="00281F38">
            <w:pPr>
              <w:spacing w:after="0" w:line="240" w:lineRule="auto"/>
              <w:jc w:val="both"/>
              <w:rPr>
                <w:rFonts w:ascii="Times New Roman" w:hAnsi="Times New Roman" w:cs="Times New Roman"/>
                <w:sz w:val="16"/>
                <w:szCs w:val="18"/>
              </w:rPr>
            </w:pPr>
            <w:r w:rsidRPr="001E673C">
              <w:rPr>
                <w:rFonts w:ascii="Times New Roman" w:hAnsi="Times New Roman" w:cs="Times New Roman"/>
                <w:b/>
                <w:bCs/>
                <w:sz w:val="16"/>
                <w:szCs w:val="18"/>
                <w:u w:val="single"/>
              </w:rPr>
              <w:t>Рисование 1</w:t>
            </w:r>
            <w:r w:rsidRPr="001E673C">
              <w:rPr>
                <w:rFonts w:ascii="Times New Roman" w:hAnsi="Times New Roman" w:cs="Times New Roman"/>
                <w:b/>
                <w:bCs/>
                <w:sz w:val="16"/>
                <w:szCs w:val="18"/>
              </w:rPr>
              <w:t xml:space="preserve"> Тема: «</w:t>
            </w:r>
            <w:r w:rsidRPr="001E673C">
              <w:rPr>
                <w:rFonts w:ascii="Times New Roman" w:hAnsi="Times New Roman" w:cs="Times New Roman"/>
                <w:b/>
                <w:sz w:val="16"/>
                <w:szCs w:val="18"/>
              </w:rPr>
              <w:t>Цветут сады»</w:t>
            </w:r>
            <w:r w:rsidR="00EE0D6B">
              <w:rPr>
                <w:rFonts w:ascii="Times New Roman" w:hAnsi="Times New Roman" w:cs="Times New Roman"/>
                <w:b/>
                <w:sz w:val="16"/>
                <w:szCs w:val="18"/>
              </w:rPr>
              <w:t xml:space="preserve"> </w:t>
            </w:r>
            <w:r w:rsidRPr="001E673C">
              <w:rPr>
                <w:rFonts w:ascii="Times New Roman" w:hAnsi="Times New Roman" w:cs="Times New Roman"/>
                <w:b/>
                <w:sz w:val="16"/>
                <w:szCs w:val="18"/>
              </w:rPr>
              <w:t>Цель:</w:t>
            </w:r>
            <w:r w:rsidRPr="001E673C">
              <w:rPr>
                <w:rFonts w:ascii="Times New Roman" w:hAnsi="Times New Roman" w:cs="Times New Roman"/>
                <w:sz w:val="16"/>
                <w:szCs w:val="18"/>
              </w:rPr>
              <w:t xml:space="preserve"> закреплять умение  изображать картины природы, передавая её характерные особенности</w:t>
            </w:r>
            <w:proofErr w:type="gramStart"/>
            <w:r w:rsidRPr="001E673C">
              <w:rPr>
                <w:rFonts w:ascii="Times New Roman" w:hAnsi="Times New Roman" w:cs="Times New Roman"/>
                <w:sz w:val="16"/>
                <w:szCs w:val="18"/>
              </w:rPr>
              <w:t>.</w:t>
            </w:r>
            <w:proofErr w:type="gramEnd"/>
            <w:r w:rsidRPr="001E673C">
              <w:rPr>
                <w:rFonts w:ascii="Times New Roman" w:hAnsi="Times New Roman" w:cs="Times New Roman"/>
                <w:sz w:val="16"/>
                <w:szCs w:val="18"/>
              </w:rPr>
              <w:t xml:space="preserve"> </w:t>
            </w:r>
            <w:proofErr w:type="gramStart"/>
            <w:r w:rsidRPr="001E673C">
              <w:rPr>
                <w:rFonts w:ascii="Times New Roman" w:hAnsi="Times New Roman" w:cs="Times New Roman"/>
                <w:sz w:val="16"/>
                <w:szCs w:val="18"/>
              </w:rPr>
              <w:t>у</w:t>
            </w:r>
            <w:proofErr w:type="gramEnd"/>
            <w:r w:rsidRPr="001E673C">
              <w:rPr>
                <w:rFonts w:ascii="Times New Roman" w:hAnsi="Times New Roman" w:cs="Times New Roman"/>
                <w:sz w:val="16"/>
                <w:szCs w:val="18"/>
              </w:rPr>
              <w:t>чить располагать изображения по всему листу, развивать умение рисовать разными красками, развивать эстетическое восприятие, образные представления. Занятия по изобразительной деятельности в старшей группе. Т. С. Комарова, стр. 109.</w:t>
            </w:r>
          </w:p>
          <w:p w:rsidR="00251635" w:rsidRPr="001E673C" w:rsidRDefault="00251635" w:rsidP="00281F38">
            <w:pPr>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18"/>
                <w:u w:val="single"/>
              </w:rPr>
              <w:t>Рисование 2</w:t>
            </w:r>
            <w:r w:rsidRPr="001E673C">
              <w:rPr>
                <w:rFonts w:ascii="Times New Roman" w:hAnsi="Times New Roman" w:cs="Times New Roman"/>
                <w:b/>
                <w:sz w:val="16"/>
                <w:szCs w:val="18"/>
              </w:rPr>
              <w:t xml:space="preserve"> Тема: «Красивые цветы»</w:t>
            </w:r>
          </w:p>
          <w:p w:rsidR="00251635" w:rsidRPr="001E673C" w:rsidRDefault="00251635" w:rsidP="006747F2">
            <w:pPr>
              <w:spacing w:after="0" w:line="240" w:lineRule="auto"/>
              <w:jc w:val="both"/>
              <w:rPr>
                <w:rFonts w:ascii="Times New Roman" w:hAnsi="Times New Roman" w:cs="Times New Roman"/>
                <w:b/>
                <w:sz w:val="16"/>
                <w:szCs w:val="20"/>
              </w:rPr>
            </w:pPr>
            <w:proofErr w:type="gramStart"/>
            <w:r w:rsidRPr="001E673C">
              <w:rPr>
                <w:rFonts w:ascii="Times New Roman" w:hAnsi="Times New Roman" w:cs="Times New Roman"/>
                <w:b/>
                <w:sz w:val="16"/>
                <w:szCs w:val="18"/>
              </w:rPr>
              <w:t>Цель:</w:t>
            </w:r>
            <w:r w:rsidRPr="001E673C">
              <w:rPr>
                <w:rFonts w:ascii="Times New Roman" w:hAnsi="Times New Roman" w:cs="Times New Roman"/>
                <w:sz w:val="16"/>
                <w:szCs w:val="18"/>
              </w:rPr>
              <w:t xml:space="preserve"> закреплять представления и знания о разных видах 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 занятия по изобразительной деятельности</w:t>
            </w:r>
            <w:r w:rsidRPr="001E673C">
              <w:rPr>
                <w:sz w:val="16"/>
                <w:szCs w:val="18"/>
              </w:rPr>
              <w:t xml:space="preserve"> в </w:t>
            </w:r>
            <w:r w:rsidRPr="001E673C">
              <w:rPr>
                <w:rFonts w:ascii="Times New Roman" w:hAnsi="Times New Roman" w:cs="Times New Roman"/>
                <w:sz w:val="16"/>
                <w:szCs w:val="18"/>
              </w:rPr>
              <w:t>старшей группе.</w:t>
            </w:r>
            <w:proofErr w:type="gramEnd"/>
            <w:r w:rsidRPr="001E673C">
              <w:rPr>
                <w:rFonts w:ascii="Times New Roman" w:hAnsi="Times New Roman" w:cs="Times New Roman"/>
                <w:sz w:val="16"/>
                <w:szCs w:val="18"/>
              </w:rPr>
              <w:t xml:space="preserve"> Т. С. Комарова, стр. 105.</w:t>
            </w:r>
          </w:p>
        </w:tc>
        <w:tc>
          <w:tcPr>
            <w:tcW w:w="2125" w:type="dxa"/>
            <w:gridSpan w:val="2"/>
            <w:vMerge w:val="restart"/>
          </w:tcPr>
          <w:p w:rsidR="00251635" w:rsidRPr="001E673C" w:rsidRDefault="00251635" w:rsidP="00197AC0">
            <w:pPr>
              <w:spacing w:after="0" w:line="240" w:lineRule="auto"/>
              <w:ind w:left="-108"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Самообслуживание:</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одевание – раздевание;</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содержание в порядке одежды и обуви.</w:t>
            </w:r>
          </w:p>
          <w:p w:rsidR="00251635" w:rsidRPr="001E673C" w:rsidRDefault="00251635" w:rsidP="00197AC0">
            <w:pPr>
              <w:spacing w:after="0" w:line="240" w:lineRule="auto"/>
              <w:ind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Дежурство:</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по столовой;</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по группе;</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в уголке природы.</w:t>
            </w:r>
          </w:p>
          <w:p w:rsidR="00251635" w:rsidRPr="001E673C" w:rsidRDefault="00251635" w:rsidP="00197AC0">
            <w:pPr>
              <w:spacing w:after="0" w:line="240" w:lineRule="auto"/>
              <w:ind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Хоз-бытовой труд:</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помогать  няне  в  раскладывании  комплектов  белья,  </w:t>
            </w:r>
          </w:p>
          <w:p w:rsidR="00251635" w:rsidRPr="001E673C" w:rsidRDefault="00251635"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w:t>
            </w:r>
            <w:proofErr w:type="gramStart"/>
            <w:r w:rsidRPr="001E673C">
              <w:rPr>
                <w:rFonts w:ascii="Times New Roman" w:hAnsi="Times New Roman" w:cs="Times New Roman"/>
                <w:sz w:val="16"/>
                <w:szCs w:val="18"/>
                <w:lang w:eastAsia="ru-RU"/>
              </w:rPr>
              <w:t>развешивании</w:t>
            </w:r>
            <w:proofErr w:type="gramEnd"/>
          </w:p>
          <w:p w:rsidR="00251635" w:rsidRPr="001E673C" w:rsidRDefault="00251635"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полотенец, </w:t>
            </w:r>
          </w:p>
          <w:p w:rsidR="00251635" w:rsidRPr="001E673C" w:rsidRDefault="00251635"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после сна, самостоятельно убирать постель. </w:t>
            </w:r>
          </w:p>
          <w:p w:rsidR="00251635" w:rsidRPr="001E673C" w:rsidRDefault="00251635"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-вытирать  пыль  со  шкафов  в  раздевальной,  групповой, умывальной  комнатах,  с  подоконников</w:t>
            </w:r>
          </w:p>
          <w:p w:rsidR="00251635" w:rsidRPr="001E673C" w:rsidRDefault="00251635"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b/>
                <w:i/>
                <w:sz w:val="16"/>
                <w:szCs w:val="18"/>
                <w:lang w:eastAsia="ru-RU"/>
              </w:rPr>
              <w:t>Труд в природе</w:t>
            </w:r>
            <w:r w:rsidRPr="001E673C">
              <w:rPr>
                <w:rFonts w:ascii="Times New Roman" w:hAnsi="Times New Roman" w:cs="Times New Roman"/>
                <w:sz w:val="16"/>
                <w:szCs w:val="18"/>
                <w:lang w:eastAsia="ru-RU"/>
              </w:rPr>
              <w:t>:</w:t>
            </w:r>
          </w:p>
          <w:p w:rsidR="00251635" w:rsidRPr="001E673C" w:rsidRDefault="00251635"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подметать и очищать дорожки </w:t>
            </w:r>
          </w:p>
          <w:p w:rsidR="00251635" w:rsidRPr="001E673C" w:rsidRDefault="00251635" w:rsidP="00485156">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lang w:eastAsia="ru-RU"/>
              </w:rPr>
              <w:t>от мусора, поливать песок в песочнице.</w:t>
            </w:r>
          </w:p>
        </w:tc>
        <w:tc>
          <w:tcPr>
            <w:tcW w:w="1276" w:type="dxa"/>
            <w:gridSpan w:val="2"/>
            <w:vMerge w:val="restart"/>
          </w:tcPr>
          <w:p w:rsidR="00251635" w:rsidRPr="001E673C" w:rsidRDefault="00251635" w:rsidP="0072671B">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rPr>
              <w:t>С/</w:t>
            </w:r>
            <w:proofErr w:type="gramStart"/>
            <w:r w:rsidRPr="001E673C">
              <w:rPr>
                <w:rFonts w:ascii="Times New Roman" w:hAnsi="Times New Roman" w:cs="Times New Roman"/>
                <w:sz w:val="16"/>
                <w:szCs w:val="18"/>
              </w:rPr>
              <w:t>р</w:t>
            </w:r>
            <w:proofErr w:type="gramEnd"/>
            <w:r w:rsidRPr="001E673C">
              <w:rPr>
                <w:rFonts w:ascii="Times New Roman" w:hAnsi="Times New Roman" w:cs="Times New Roman"/>
                <w:sz w:val="16"/>
                <w:szCs w:val="18"/>
              </w:rPr>
              <w:t xml:space="preserve"> игра «Поездка по весеннему городу», «Путешествие на автобусе»</w:t>
            </w:r>
          </w:p>
          <w:p w:rsidR="00251635" w:rsidRPr="001E673C" w:rsidRDefault="00251635" w:rsidP="0072671B">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rPr>
              <w:t>Дидактические игры «Скажи наоборот», «Повтори мои движения», «У зеркала»</w:t>
            </w:r>
          </w:p>
          <w:p w:rsidR="00251635" w:rsidRPr="001E673C" w:rsidRDefault="00251635" w:rsidP="0072671B">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rPr>
              <w:t>Подвижные игры «Эй, ловишка, выходи!», «Горелки»</w:t>
            </w:r>
          </w:p>
        </w:tc>
        <w:tc>
          <w:tcPr>
            <w:tcW w:w="1417" w:type="dxa"/>
            <w:gridSpan w:val="2"/>
            <w:vMerge w:val="restart"/>
          </w:tcPr>
          <w:p w:rsidR="00251635" w:rsidRPr="001E673C" w:rsidRDefault="00251635" w:rsidP="006C62BD">
            <w:pPr>
              <w:spacing w:line="240" w:lineRule="auto"/>
              <w:jc w:val="both"/>
              <w:rPr>
                <w:rFonts w:ascii="Times New Roman" w:hAnsi="Times New Roman" w:cs="Times New Roman"/>
                <w:sz w:val="16"/>
                <w:szCs w:val="18"/>
              </w:rPr>
            </w:pPr>
            <w:r w:rsidRPr="001E673C">
              <w:rPr>
                <w:rFonts w:ascii="Times New Roman" w:hAnsi="Times New Roman" w:cs="Times New Roman"/>
                <w:sz w:val="16"/>
                <w:szCs w:val="18"/>
                <w:lang w:eastAsia="ru-RU"/>
              </w:rPr>
              <w:t>Блок «Русская традиционная культура»</w:t>
            </w:r>
            <w:proofErr w:type="gramStart"/>
            <w:r w:rsidRPr="001E673C">
              <w:rPr>
                <w:rFonts w:ascii="Times New Roman" w:hAnsi="Times New Roman" w:cs="Times New Roman"/>
                <w:sz w:val="16"/>
                <w:szCs w:val="18"/>
                <w:lang w:eastAsia="ru-RU"/>
              </w:rPr>
              <w:t xml:space="preserve"> .</w:t>
            </w:r>
            <w:proofErr w:type="gramEnd"/>
            <w:r w:rsidRPr="001E673C">
              <w:rPr>
                <w:rFonts w:ascii="Times New Roman" w:hAnsi="Times New Roman" w:cs="Times New Roman"/>
                <w:sz w:val="16"/>
                <w:szCs w:val="18"/>
                <w:lang w:eastAsia="ru-RU"/>
              </w:rPr>
              <w:t xml:space="preserve">           </w:t>
            </w:r>
            <w:r w:rsidRPr="001E673C">
              <w:rPr>
                <w:rFonts w:ascii="Times New Roman" w:hAnsi="Times New Roman" w:cs="Times New Roman"/>
                <w:sz w:val="16"/>
                <w:szCs w:val="18"/>
              </w:rPr>
              <w:t>Беседа  «Одежда русского человека»</w:t>
            </w:r>
          </w:p>
          <w:p w:rsidR="00251635" w:rsidRPr="001E673C" w:rsidRDefault="00251635" w:rsidP="006C62BD">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стр163</w:t>
            </w:r>
          </w:p>
        </w:tc>
        <w:tc>
          <w:tcPr>
            <w:tcW w:w="1276" w:type="dxa"/>
            <w:vMerge w:val="restart"/>
          </w:tcPr>
          <w:p w:rsidR="00251635" w:rsidRPr="001E673C" w:rsidRDefault="00251635" w:rsidP="00191560">
            <w:pPr>
              <w:spacing w:line="240" w:lineRule="auto"/>
              <w:rPr>
                <w:rFonts w:ascii="Times New Roman" w:hAnsi="Times New Roman" w:cs="Times New Roman"/>
                <w:sz w:val="16"/>
                <w:szCs w:val="18"/>
                <w:lang w:eastAsia="ru-RU"/>
              </w:rPr>
            </w:pPr>
            <w:r w:rsidRPr="001E673C">
              <w:rPr>
                <w:rFonts w:ascii="Times New Roman" w:hAnsi="Times New Roman" w:cs="Times New Roman"/>
                <w:i/>
                <w:sz w:val="16"/>
                <w:szCs w:val="18"/>
              </w:rPr>
              <w:t>ИО</w:t>
            </w:r>
            <w:proofErr w:type="gramStart"/>
            <w:r w:rsidRPr="001E673C">
              <w:rPr>
                <w:rFonts w:ascii="Times New Roman" w:hAnsi="Times New Roman" w:cs="Times New Roman"/>
                <w:i/>
                <w:sz w:val="16"/>
                <w:szCs w:val="18"/>
              </w:rPr>
              <w:t>Т-</w:t>
            </w:r>
            <w:proofErr w:type="gramEnd"/>
            <w:r w:rsidRPr="001E673C">
              <w:rPr>
                <w:rFonts w:ascii="Times New Roman" w:hAnsi="Times New Roman" w:cs="Times New Roman"/>
                <w:i/>
                <w:sz w:val="16"/>
                <w:szCs w:val="18"/>
              </w:rPr>
              <w:t xml:space="preserve"> Б3 – 011 - ОЖЗД-2012 «Если хочешь быть здоровым -закаляйся!»</w:t>
            </w:r>
          </w:p>
        </w:tc>
      </w:tr>
      <w:tr w:rsidR="001E673C" w:rsidRPr="001E673C" w:rsidTr="001C5C5C">
        <w:trPr>
          <w:cantSplit/>
          <w:trHeight w:val="975"/>
        </w:trPr>
        <w:tc>
          <w:tcPr>
            <w:tcW w:w="434" w:type="dxa"/>
            <w:vMerge/>
          </w:tcPr>
          <w:p w:rsidR="001E673C" w:rsidRPr="00C0322D" w:rsidRDefault="001E673C" w:rsidP="006C62BD">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6C62BD">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6C62BD">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6C62BD">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1E673C" w:rsidRDefault="001E673C" w:rsidP="006C62BD">
            <w:pPr>
              <w:spacing w:after="0" w:line="240" w:lineRule="auto"/>
              <w:jc w:val="center"/>
              <w:rPr>
                <w:rFonts w:ascii="Times New Roman" w:hAnsi="Times New Roman" w:cs="Times New Roman"/>
                <w:sz w:val="18"/>
                <w:szCs w:val="18"/>
              </w:rPr>
            </w:pPr>
          </w:p>
          <w:p w:rsidR="001E673C" w:rsidRDefault="001E673C" w:rsidP="006C62BD">
            <w:pPr>
              <w:spacing w:after="0" w:line="240" w:lineRule="auto"/>
              <w:jc w:val="center"/>
              <w:rPr>
                <w:rFonts w:ascii="Times New Roman" w:hAnsi="Times New Roman" w:cs="Times New Roman"/>
                <w:sz w:val="18"/>
                <w:szCs w:val="18"/>
              </w:rPr>
            </w:pPr>
          </w:p>
          <w:p w:rsidR="001E673C" w:rsidRPr="00C0322D" w:rsidRDefault="001E673C" w:rsidP="006C62B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w:t>
            </w:r>
          </w:p>
        </w:tc>
        <w:tc>
          <w:tcPr>
            <w:tcW w:w="7794" w:type="dxa"/>
            <w:gridSpan w:val="2"/>
          </w:tcPr>
          <w:p w:rsidR="001E673C" w:rsidRPr="001E673C" w:rsidRDefault="001E673C" w:rsidP="006C62BD">
            <w:pPr>
              <w:spacing w:after="0" w:line="240" w:lineRule="auto"/>
              <w:jc w:val="both"/>
              <w:rPr>
                <w:rFonts w:ascii="Times New Roman" w:hAnsi="Times New Roman" w:cs="Times New Roman"/>
                <w:b/>
                <w:bCs/>
                <w:sz w:val="16"/>
                <w:szCs w:val="18"/>
              </w:rPr>
            </w:pPr>
            <w:r w:rsidRPr="001E673C">
              <w:rPr>
                <w:rFonts w:ascii="Times New Roman" w:hAnsi="Times New Roman" w:cs="Times New Roman"/>
                <w:b/>
                <w:bCs/>
                <w:sz w:val="16"/>
                <w:szCs w:val="18"/>
                <w:u w:val="single"/>
              </w:rPr>
              <w:t>ФЭМП</w:t>
            </w:r>
            <w:r w:rsidRPr="001E673C">
              <w:rPr>
                <w:rFonts w:ascii="Times New Roman" w:hAnsi="Times New Roman" w:cs="Times New Roman"/>
                <w:b/>
                <w:bCs/>
                <w:sz w:val="16"/>
                <w:szCs w:val="18"/>
              </w:rPr>
              <w:t xml:space="preserve"> Тема: </w:t>
            </w:r>
            <w:r w:rsidRPr="001E673C">
              <w:rPr>
                <w:rFonts w:ascii="Times New Roman" w:hAnsi="Times New Roman" w:cs="Times New Roman"/>
                <w:b/>
                <w:color w:val="000000" w:themeColor="text1"/>
                <w:sz w:val="16"/>
                <w:szCs w:val="18"/>
              </w:rPr>
              <w:t>«Полет в космос»</w:t>
            </w:r>
          </w:p>
          <w:p w:rsidR="001E673C" w:rsidRPr="001E673C" w:rsidRDefault="001E673C" w:rsidP="00A82611">
            <w:pPr>
              <w:shd w:val="clear" w:color="auto" w:fill="FFFFFF"/>
              <w:spacing w:after="0" w:line="240" w:lineRule="auto"/>
              <w:jc w:val="both"/>
              <w:rPr>
                <w:rFonts w:ascii="Times New Roman" w:hAnsi="Times New Roman" w:cs="Times New Roman"/>
                <w:color w:val="000000" w:themeColor="text1"/>
                <w:sz w:val="16"/>
                <w:szCs w:val="18"/>
              </w:rPr>
            </w:pPr>
            <w:r w:rsidRPr="001E673C">
              <w:rPr>
                <w:rFonts w:ascii="Times New Roman" w:hAnsi="Times New Roman" w:cs="Times New Roman"/>
                <w:b/>
                <w:sz w:val="16"/>
                <w:szCs w:val="18"/>
              </w:rPr>
              <w:t xml:space="preserve">Цель: </w:t>
            </w:r>
            <w:r w:rsidRPr="001E673C">
              <w:rPr>
                <w:rFonts w:ascii="Times New Roman" w:hAnsi="Times New Roman" w:cs="Times New Roman"/>
                <w:color w:val="000000" w:themeColor="text1"/>
                <w:sz w:val="16"/>
                <w:szCs w:val="18"/>
              </w:rPr>
              <w:t>совершенствовать навыки счета в пределах 10; учить понимать отношения рядом стоящих чисел: 6 и 7, 7 и 8, 8 и 9, 9 и 10, развивать умение ориентироваться на листе, определять стороны, углы и середину листа</w:t>
            </w:r>
            <w:proofErr w:type="gramStart"/>
            <w:r w:rsidRPr="001E673C">
              <w:rPr>
                <w:rFonts w:ascii="Times New Roman" w:hAnsi="Times New Roman" w:cs="Times New Roman"/>
                <w:color w:val="000000" w:themeColor="text1"/>
                <w:sz w:val="16"/>
                <w:szCs w:val="18"/>
              </w:rPr>
              <w:t>.</w:t>
            </w:r>
            <w:proofErr w:type="gramEnd"/>
            <w:r w:rsidRPr="001E673C">
              <w:rPr>
                <w:rFonts w:ascii="Times New Roman" w:hAnsi="Times New Roman" w:cs="Times New Roman"/>
                <w:color w:val="000000" w:themeColor="text1"/>
                <w:sz w:val="16"/>
                <w:szCs w:val="18"/>
              </w:rPr>
              <w:t xml:space="preserve"> </w:t>
            </w:r>
            <w:proofErr w:type="gramStart"/>
            <w:r w:rsidRPr="001E673C">
              <w:rPr>
                <w:rFonts w:ascii="Times New Roman" w:hAnsi="Times New Roman" w:cs="Times New Roman"/>
                <w:color w:val="000000" w:themeColor="text1"/>
                <w:sz w:val="16"/>
                <w:szCs w:val="18"/>
              </w:rPr>
              <w:t>п</w:t>
            </w:r>
            <w:proofErr w:type="gramEnd"/>
            <w:r w:rsidRPr="001E673C">
              <w:rPr>
                <w:rFonts w:ascii="Times New Roman" w:hAnsi="Times New Roman" w:cs="Times New Roman"/>
                <w:color w:val="000000" w:themeColor="text1"/>
                <w:sz w:val="16"/>
                <w:szCs w:val="18"/>
              </w:rPr>
              <w:t xml:space="preserve">родолжать формировать умение видеть в окружающих предметах форму знакомых геометрических фигур (плоских). </w:t>
            </w:r>
            <w:r w:rsidRPr="001E673C">
              <w:rPr>
                <w:rFonts w:ascii="Times New Roman" w:hAnsi="Times New Roman" w:cs="Times New Roman"/>
                <w:sz w:val="16"/>
                <w:szCs w:val="18"/>
              </w:rPr>
              <w:t>Помораева И.А., В. А. Позина  «Занятия по ФЭМП в старшей группе», стр. 53.</w:t>
            </w:r>
          </w:p>
        </w:tc>
        <w:tc>
          <w:tcPr>
            <w:tcW w:w="2125" w:type="dxa"/>
            <w:gridSpan w:val="2"/>
            <w:vMerge/>
          </w:tcPr>
          <w:p w:rsidR="001E673C" w:rsidRPr="001E673C" w:rsidRDefault="001E673C" w:rsidP="006C62BD">
            <w:pPr>
              <w:spacing w:after="0" w:line="240" w:lineRule="auto"/>
              <w:jc w:val="center"/>
              <w:rPr>
                <w:rFonts w:ascii="Times New Roman" w:hAnsi="Times New Roman" w:cs="Times New Roman"/>
                <w:sz w:val="16"/>
                <w:szCs w:val="18"/>
              </w:rPr>
            </w:pPr>
          </w:p>
        </w:tc>
        <w:tc>
          <w:tcPr>
            <w:tcW w:w="1276" w:type="dxa"/>
            <w:gridSpan w:val="2"/>
            <w:vMerge/>
          </w:tcPr>
          <w:p w:rsidR="001E673C" w:rsidRPr="001E673C" w:rsidRDefault="001E673C" w:rsidP="006C62BD">
            <w:pPr>
              <w:spacing w:after="0" w:line="240" w:lineRule="auto"/>
              <w:jc w:val="center"/>
              <w:rPr>
                <w:rFonts w:ascii="Times New Roman" w:hAnsi="Times New Roman" w:cs="Times New Roman"/>
                <w:sz w:val="16"/>
                <w:szCs w:val="18"/>
              </w:rPr>
            </w:pPr>
          </w:p>
        </w:tc>
        <w:tc>
          <w:tcPr>
            <w:tcW w:w="1417" w:type="dxa"/>
            <w:gridSpan w:val="2"/>
            <w:vMerge/>
          </w:tcPr>
          <w:p w:rsidR="001E673C" w:rsidRPr="001E673C" w:rsidRDefault="001E673C" w:rsidP="006C62BD">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6C62BD">
            <w:pPr>
              <w:spacing w:after="0" w:line="240" w:lineRule="auto"/>
              <w:jc w:val="center"/>
              <w:rPr>
                <w:rFonts w:ascii="Times New Roman" w:hAnsi="Times New Roman" w:cs="Times New Roman"/>
                <w:sz w:val="16"/>
                <w:szCs w:val="18"/>
              </w:rPr>
            </w:pPr>
          </w:p>
        </w:tc>
      </w:tr>
      <w:tr w:rsidR="001E673C" w:rsidRPr="001E673C" w:rsidTr="001C5C5C">
        <w:trPr>
          <w:cantSplit/>
          <w:trHeight w:val="1134"/>
        </w:trPr>
        <w:tc>
          <w:tcPr>
            <w:tcW w:w="434" w:type="dxa"/>
            <w:vMerge/>
          </w:tcPr>
          <w:p w:rsidR="001E673C" w:rsidRPr="00C0322D" w:rsidRDefault="001E673C" w:rsidP="008F06C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8F06C0">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8F06C0">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8F06C0">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Развитие речи</w:t>
            </w:r>
          </w:p>
        </w:tc>
        <w:tc>
          <w:tcPr>
            <w:tcW w:w="540" w:type="dxa"/>
          </w:tcPr>
          <w:p w:rsidR="001E673C" w:rsidRDefault="001E673C" w:rsidP="008F06C0">
            <w:pPr>
              <w:spacing w:after="0" w:line="240" w:lineRule="auto"/>
              <w:jc w:val="center"/>
              <w:rPr>
                <w:rFonts w:ascii="Times New Roman" w:hAnsi="Times New Roman" w:cs="Times New Roman"/>
                <w:sz w:val="18"/>
                <w:szCs w:val="18"/>
              </w:rPr>
            </w:pPr>
          </w:p>
          <w:p w:rsidR="001E673C" w:rsidRDefault="001E673C" w:rsidP="008F06C0">
            <w:pPr>
              <w:spacing w:after="0" w:line="240" w:lineRule="auto"/>
              <w:jc w:val="center"/>
              <w:rPr>
                <w:rFonts w:ascii="Times New Roman" w:hAnsi="Times New Roman" w:cs="Times New Roman"/>
                <w:sz w:val="18"/>
                <w:szCs w:val="18"/>
              </w:rPr>
            </w:pPr>
          </w:p>
          <w:p w:rsidR="001E673C" w:rsidRPr="00C0322D" w:rsidRDefault="001E673C" w:rsidP="008F06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Рр</w:t>
            </w:r>
          </w:p>
        </w:tc>
        <w:tc>
          <w:tcPr>
            <w:tcW w:w="7794" w:type="dxa"/>
            <w:gridSpan w:val="2"/>
          </w:tcPr>
          <w:p w:rsidR="001E673C" w:rsidRPr="001E673C" w:rsidRDefault="001E673C" w:rsidP="008F06C0">
            <w:pPr>
              <w:pStyle w:val="66"/>
              <w:shd w:val="clear" w:color="auto" w:fill="auto"/>
              <w:spacing w:line="240" w:lineRule="auto"/>
              <w:jc w:val="left"/>
              <w:rPr>
                <w:rFonts w:ascii="Times New Roman" w:hAnsi="Times New Roman" w:cs="Times New Roman"/>
                <w:b/>
                <w:sz w:val="16"/>
                <w:szCs w:val="18"/>
              </w:rPr>
            </w:pPr>
            <w:r w:rsidRPr="001E673C">
              <w:rPr>
                <w:rFonts w:ascii="Times New Roman" w:hAnsi="Times New Roman" w:cs="Times New Roman"/>
                <w:b/>
                <w:bCs/>
                <w:sz w:val="16"/>
                <w:szCs w:val="18"/>
                <w:u w:val="single"/>
              </w:rPr>
              <w:t>Развитие речи 1</w:t>
            </w:r>
            <w:r w:rsidRPr="001E673C">
              <w:rPr>
                <w:rFonts w:ascii="Times New Roman" w:hAnsi="Times New Roman" w:cs="Times New Roman"/>
                <w:b/>
                <w:sz w:val="16"/>
                <w:szCs w:val="18"/>
                <w:u w:val="single"/>
              </w:rPr>
              <w:t xml:space="preserve"> </w:t>
            </w:r>
            <w:r w:rsidRPr="001E673C">
              <w:rPr>
                <w:rFonts w:ascii="Times New Roman" w:hAnsi="Times New Roman" w:cs="Times New Roman"/>
                <w:b/>
                <w:sz w:val="16"/>
                <w:szCs w:val="18"/>
              </w:rPr>
              <w:t xml:space="preserve">Тема: Рассказывание по картине «Зайцы» </w:t>
            </w:r>
          </w:p>
          <w:p w:rsidR="001E673C" w:rsidRPr="001E673C" w:rsidRDefault="001E673C" w:rsidP="00021528">
            <w:pPr>
              <w:spacing w:after="0" w:line="240" w:lineRule="auto"/>
              <w:jc w:val="both"/>
              <w:rPr>
                <w:rFonts w:ascii="Times New Roman" w:hAnsi="Times New Roman" w:cs="Times New Roman"/>
                <w:sz w:val="16"/>
                <w:szCs w:val="18"/>
              </w:rPr>
            </w:pPr>
            <w:r w:rsidRPr="001E673C">
              <w:rPr>
                <w:rStyle w:val="ArialUnicodeMS2"/>
                <w:rFonts w:ascii="Times New Roman" w:hAnsi="Times New Roman" w:cs="Times New Roman"/>
                <w:b/>
                <w:bCs/>
                <w:i w:val="0"/>
                <w:iCs w:val="0"/>
                <w:sz w:val="16"/>
                <w:szCs w:val="18"/>
              </w:rPr>
              <w:t xml:space="preserve"> </w:t>
            </w: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учить составлять рассказ по картинке, включая в него  описание персонажей и их характеристики,  учить образовывать существительные, указывающие на род занятий и профессию, учить определять местонахождение ударения в двухсложном слове.</w:t>
            </w:r>
            <w:r w:rsidRPr="001E673C">
              <w:rPr>
                <w:rFonts w:ascii="Times New Roman" w:hAnsi="Times New Roman" w:cs="Times New Roman"/>
                <w:b/>
                <w:sz w:val="16"/>
                <w:szCs w:val="18"/>
              </w:rPr>
              <w:t xml:space="preserve">  </w:t>
            </w:r>
            <w:r w:rsidRPr="001E673C">
              <w:rPr>
                <w:rFonts w:ascii="Times New Roman" w:hAnsi="Times New Roman" w:cs="Times New Roman"/>
                <w:sz w:val="16"/>
                <w:szCs w:val="18"/>
              </w:rPr>
              <w:t>Ушакова О. С. «Развитие речи детей 5 – 6 лет»,  стр. 110.</w:t>
            </w:r>
          </w:p>
          <w:p w:rsidR="001E673C" w:rsidRPr="001E673C" w:rsidRDefault="001E673C" w:rsidP="006D4D96">
            <w:pPr>
              <w:spacing w:after="0" w:line="240" w:lineRule="auto"/>
              <w:jc w:val="both"/>
              <w:rPr>
                <w:rFonts w:ascii="Times New Roman" w:hAnsi="Times New Roman" w:cs="Times New Roman"/>
                <w:b/>
                <w:sz w:val="16"/>
                <w:szCs w:val="18"/>
              </w:rPr>
            </w:pPr>
            <w:r w:rsidRPr="001E673C">
              <w:rPr>
                <w:rFonts w:ascii="Times New Roman" w:hAnsi="Times New Roman" w:cs="Times New Roman"/>
                <w:b/>
                <w:bCs/>
                <w:sz w:val="16"/>
                <w:szCs w:val="18"/>
                <w:u w:val="single"/>
              </w:rPr>
              <w:t>Развитие речи 2</w:t>
            </w:r>
            <w:r w:rsidRPr="001E673C">
              <w:rPr>
                <w:rFonts w:ascii="Times New Roman" w:hAnsi="Times New Roman" w:cs="Times New Roman"/>
                <w:b/>
                <w:sz w:val="16"/>
                <w:szCs w:val="18"/>
                <w:u w:val="single"/>
              </w:rPr>
              <w:t xml:space="preserve"> </w:t>
            </w:r>
            <w:r w:rsidRPr="001E673C">
              <w:rPr>
                <w:rFonts w:ascii="Times New Roman" w:hAnsi="Times New Roman" w:cs="Times New Roman"/>
                <w:b/>
                <w:sz w:val="16"/>
                <w:szCs w:val="18"/>
              </w:rPr>
              <w:t xml:space="preserve">Тема: «Обучение рассказыванию по картинкам» </w:t>
            </w:r>
          </w:p>
          <w:p w:rsidR="001E673C" w:rsidRPr="001E673C" w:rsidRDefault="001E673C" w:rsidP="001B0380">
            <w:pPr>
              <w:spacing w:after="0" w:line="240" w:lineRule="auto"/>
              <w:jc w:val="both"/>
              <w:rPr>
                <w:rFonts w:ascii="Times New Roman" w:hAnsi="Times New Roman" w:cs="Times New Roman"/>
                <w:b/>
                <w:sz w:val="16"/>
                <w:szCs w:val="18"/>
              </w:rPr>
            </w:pPr>
            <w:r w:rsidRPr="001E673C">
              <w:rPr>
                <w:rFonts w:ascii="Times New Roman" w:hAnsi="Times New Roman" w:cs="Times New Roman"/>
                <w:b/>
                <w:sz w:val="16"/>
                <w:szCs w:val="18"/>
              </w:rPr>
              <w:t>Цель:</w:t>
            </w:r>
            <w:r w:rsidRPr="001E673C">
              <w:rPr>
                <w:rFonts w:ascii="Times New Roman" w:hAnsi="Times New Roman" w:cs="Times New Roman"/>
                <w:sz w:val="16"/>
                <w:szCs w:val="20"/>
              </w:rPr>
              <w:t xml:space="preserve"> закреплять умение  составлять рассказ по картинкам с последовательно развивающимся действием. В.В. Гербова «Развитие речи в детском саду. Старшая группа», стр. 107.</w:t>
            </w:r>
          </w:p>
        </w:tc>
        <w:tc>
          <w:tcPr>
            <w:tcW w:w="2125" w:type="dxa"/>
            <w:gridSpan w:val="2"/>
            <w:vMerge/>
          </w:tcPr>
          <w:p w:rsidR="001E673C" w:rsidRPr="001E673C" w:rsidRDefault="001E673C" w:rsidP="008F06C0">
            <w:pPr>
              <w:spacing w:after="0" w:line="240" w:lineRule="auto"/>
              <w:jc w:val="center"/>
              <w:rPr>
                <w:rFonts w:ascii="Times New Roman" w:hAnsi="Times New Roman" w:cs="Times New Roman"/>
                <w:sz w:val="16"/>
                <w:szCs w:val="18"/>
              </w:rPr>
            </w:pPr>
          </w:p>
        </w:tc>
        <w:tc>
          <w:tcPr>
            <w:tcW w:w="1276" w:type="dxa"/>
            <w:gridSpan w:val="2"/>
            <w:vMerge/>
          </w:tcPr>
          <w:p w:rsidR="001E673C" w:rsidRPr="001E673C" w:rsidRDefault="001E673C" w:rsidP="008F06C0">
            <w:pPr>
              <w:spacing w:after="0" w:line="240" w:lineRule="auto"/>
              <w:jc w:val="center"/>
              <w:rPr>
                <w:rFonts w:ascii="Times New Roman" w:hAnsi="Times New Roman" w:cs="Times New Roman"/>
                <w:sz w:val="16"/>
                <w:szCs w:val="18"/>
              </w:rPr>
            </w:pPr>
          </w:p>
        </w:tc>
        <w:tc>
          <w:tcPr>
            <w:tcW w:w="1417" w:type="dxa"/>
            <w:gridSpan w:val="2"/>
            <w:vMerge/>
          </w:tcPr>
          <w:p w:rsidR="001E673C" w:rsidRPr="001E673C" w:rsidRDefault="001E673C" w:rsidP="008F06C0">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8F06C0">
            <w:pPr>
              <w:spacing w:after="0" w:line="240" w:lineRule="auto"/>
              <w:jc w:val="center"/>
              <w:rPr>
                <w:rFonts w:ascii="Times New Roman" w:hAnsi="Times New Roman" w:cs="Times New Roman"/>
                <w:sz w:val="16"/>
                <w:szCs w:val="18"/>
              </w:rPr>
            </w:pPr>
          </w:p>
        </w:tc>
      </w:tr>
      <w:tr w:rsidR="001E673C" w:rsidRPr="001E673C" w:rsidTr="00C43A29">
        <w:trPr>
          <w:cantSplit/>
          <w:trHeight w:val="956"/>
        </w:trPr>
        <w:tc>
          <w:tcPr>
            <w:tcW w:w="434" w:type="dxa"/>
            <w:vMerge/>
          </w:tcPr>
          <w:p w:rsidR="001E673C" w:rsidRPr="00C0322D" w:rsidRDefault="001E673C" w:rsidP="006C62BD">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6C62BD">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6C62BD">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6C62BD">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tcPr>
          <w:p w:rsidR="001E673C" w:rsidRDefault="001E673C" w:rsidP="006C62BD">
            <w:pPr>
              <w:spacing w:after="0" w:line="240" w:lineRule="auto"/>
              <w:jc w:val="center"/>
              <w:rPr>
                <w:rFonts w:ascii="Times New Roman" w:hAnsi="Times New Roman" w:cs="Times New Roman"/>
                <w:sz w:val="18"/>
                <w:szCs w:val="18"/>
              </w:rPr>
            </w:pPr>
          </w:p>
          <w:p w:rsidR="001E673C" w:rsidRDefault="001E673C" w:rsidP="006C62BD">
            <w:pPr>
              <w:spacing w:after="0" w:line="240" w:lineRule="auto"/>
              <w:jc w:val="center"/>
              <w:rPr>
                <w:rFonts w:ascii="Times New Roman" w:hAnsi="Times New Roman" w:cs="Times New Roman"/>
                <w:sz w:val="18"/>
                <w:szCs w:val="18"/>
              </w:rPr>
            </w:pPr>
          </w:p>
          <w:p w:rsidR="001E673C" w:rsidRPr="00C0322D" w:rsidRDefault="001E673C" w:rsidP="006C62B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794" w:type="dxa"/>
            <w:gridSpan w:val="2"/>
          </w:tcPr>
          <w:p w:rsidR="001E673C" w:rsidRPr="001E673C" w:rsidRDefault="001E673C" w:rsidP="006C62BD">
            <w:pPr>
              <w:spacing w:after="0" w:line="240" w:lineRule="auto"/>
              <w:jc w:val="both"/>
              <w:rPr>
                <w:rFonts w:ascii="Times New Roman" w:hAnsi="Times New Roman" w:cs="Times New Roman"/>
                <w:b/>
                <w:sz w:val="16"/>
                <w:szCs w:val="18"/>
              </w:rPr>
            </w:pPr>
            <w:r w:rsidRPr="001E673C">
              <w:rPr>
                <w:rFonts w:ascii="Times New Roman" w:hAnsi="Times New Roman" w:cs="Times New Roman"/>
                <w:b/>
                <w:sz w:val="16"/>
                <w:szCs w:val="18"/>
                <w:u w:val="single"/>
              </w:rPr>
              <w:t xml:space="preserve">Аппликация </w:t>
            </w:r>
            <w:r w:rsidRPr="001E673C">
              <w:rPr>
                <w:rFonts w:ascii="Times New Roman" w:hAnsi="Times New Roman" w:cs="Times New Roman"/>
                <w:b/>
                <w:sz w:val="16"/>
                <w:szCs w:val="18"/>
              </w:rPr>
              <w:t xml:space="preserve">Тема: «Солнышко улыбнись»  </w:t>
            </w:r>
          </w:p>
          <w:p w:rsidR="001E673C" w:rsidRPr="001E673C" w:rsidRDefault="001E673C" w:rsidP="006C62BD">
            <w:pPr>
              <w:spacing w:after="0" w:line="240" w:lineRule="auto"/>
              <w:jc w:val="both"/>
              <w:rPr>
                <w:sz w:val="16"/>
              </w:rPr>
            </w:pP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 xml:space="preserve">вызывать интерес к созданию образов в технике аппликации, учить вырезать солнышко из бумажных квадратов и составлять из них многоцветные образы, </w:t>
            </w:r>
            <w:proofErr w:type="gramStart"/>
            <w:r w:rsidRPr="001E673C">
              <w:rPr>
                <w:rFonts w:ascii="Times New Roman" w:hAnsi="Times New Roman" w:cs="Times New Roman"/>
                <w:sz w:val="16"/>
                <w:szCs w:val="18"/>
              </w:rPr>
              <w:t>накладывая формы друг на</w:t>
            </w:r>
            <w:proofErr w:type="gramEnd"/>
            <w:r w:rsidRPr="001E673C">
              <w:rPr>
                <w:rFonts w:ascii="Times New Roman" w:hAnsi="Times New Roman" w:cs="Times New Roman"/>
                <w:sz w:val="16"/>
                <w:szCs w:val="18"/>
              </w:rPr>
              <w:t xml:space="preserve"> друга, показать варианты лучиков и способы их изготовления,  развивать чувство цвета, формы и композиции. Лыкова И.А. Изобразительная деятельность в детском саду, стр. 150</w:t>
            </w:r>
          </w:p>
        </w:tc>
        <w:tc>
          <w:tcPr>
            <w:tcW w:w="2125" w:type="dxa"/>
            <w:gridSpan w:val="2"/>
            <w:vMerge/>
          </w:tcPr>
          <w:p w:rsidR="001E673C" w:rsidRPr="001E673C" w:rsidRDefault="001E673C" w:rsidP="006C62BD">
            <w:pPr>
              <w:spacing w:after="0" w:line="240" w:lineRule="auto"/>
              <w:jc w:val="center"/>
              <w:rPr>
                <w:rFonts w:ascii="Times New Roman" w:hAnsi="Times New Roman" w:cs="Times New Roman"/>
                <w:sz w:val="16"/>
                <w:szCs w:val="18"/>
              </w:rPr>
            </w:pPr>
          </w:p>
        </w:tc>
        <w:tc>
          <w:tcPr>
            <w:tcW w:w="1276" w:type="dxa"/>
            <w:gridSpan w:val="2"/>
            <w:vMerge/>
          </w:tcPr>
          <w:p w:rsidR="001E673C" w:rsidRPr="001E673C" w:rsidRDefault="001E673C" w:rsidP="006C62BD">
            <w:pPr>
              <w:spacing w:after="0" w:line="240" w:lineRule="auto"/>
              <w:jc w:val="center"/>
              <w:rPr>
                <w:rFonts w:ascii="Times New Roman" w:hAnsi="Times New Roman" w:cs="Times New Roman"/>
                <w:sz w:val="16"/>
                <w:szCs w:val="18"/>
              </w:rPr>
            </w:pPr>
          </w:p>
        </w:tc>
        <w:tc>
          <w:tcPr>
            <w:tcW w:w="1417" w:type="dxa"/>
            <w:gridSpan w:val="2"/>
            <w:vMerge/>
          </w:tcPr>
          <w:p w:rsidR="001E673C" w:rsidRPr="001E673C" w:rsidRDefault="001E673C" w:rsidP="006C62BD">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6C62BD">
            <w:pPr>
              <w:spacing w:after="0" w:line="240" w:lineRule="auto"/>
              <w:jc w:val="center"/>
              <w:rPr>
                <w:rFonts w:ascii="Times New Roman" w:hAnsi="Times New Roman" w:cs="Times New Roman"/>
                <w:sz w:val="16"/>
                <w:szCs w:val="18"/>
              </w:rPr>
            </w:pPr>
          </w:p>
        </w:tc>
      </w:tr>
      <w:tr w:rsidR="001E673C" w:rsidRPr="001E673C" w:rsidTr="00EE0D6B">
        <w:trPr>
          <w:cantSplit/>
          <w:trHeight w:val="559"/>
        </w:trPr>
        <w:tc>
          <w:tcPr>
            <w:tcW w:w="434" w:type="dxa"/>
            <w:vMerge/>
          </w:tcPr>
          <w:p w:rsidR="001E673C" w:rsidRPr="00C0322D" w:rsidRDefault="001E673C" w:rsidP="006C62BD">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6C62BD">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6C62BD">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6C62BD">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1E673C" w:rsidRDefault="001E673C" w:rsidP="00AE201C">
            <w:pPr>
              <w:spacing w:after="0" w:line="240" w:lineRule="auto"/>
              <w:rPr>
                <w:rFonts w:ascii="Times New Roman" w:hAnsi="Times New Roman" w:cs="Times New Roman"/>
                <w:sz w:val="18"/>
                <w:szCs w:val="18"/>
              </w:rPr>
            </w:pPr>
          </w:p>
          <w:p w:rsidR="001E673C" w:rsidRDefault="001E673C" w:rsidP="006C62B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p w:rsidR="001E673C" w:rsidRPr="00C0322D" w:rsidRDefault="001E673C" w:rsidP="006C62BD">
            <w:pPr>
              <w:spacing w:after="0" w:line="240" w:lineRule="auto"/>
              <w:rPr>
                <w:rFonts w:ascii="Times New Roman" w:hAnsi="Times New Roman" w:cs="Times New Roman"/>
                <w:sz w:val="18"/>
                <w:szCs w:val="18"/>
              </w:rPr>
            </w:pPr>
          </w:p>
        </w:tc>
        <w:tc>
          <w:tcPr>
            <w:tcW w:w="7794" w:type="dxa"/>
            <w:gridSpan w:val="2"/>
          </w:tcPr>
          <w:p w:rsidR="001E673C" w:rsidRPr="001E673C" w:rsidRDefault="001E673C" w:rsidP="00C43A29">
            <w:pPr>
              <w:pStyle w:val="66"/>
              <w:shd w:val="clear" w:color="auto" w:fill="auto"/>
              <w:spacing w:line="240" w:lineRule="auto"/>
              <w:jc w:val="left"/>
              <w:rPr>
                <w:rFonts w:ascii="Times New Roman" w:hAnsi="Times New Roman" w:cs="Times New Roman"/>
                <w:sz w:val="16"/>
                <w:szCs w:val="18"/>
              </w:rPr>
            </w:pPr>
            <w:r w:rsidRPr="001E673C">
              <w:rPr>
                <w:rFonts w:ascii="Times New Roman" w:hAnsi="Times New Roman" w:cs="Times New Roman"/>
                <w:b/>
                <w:sz w:val="16"/>
                <w:szCs w:val="18"/>
                <w:u w:val="single"/>
              </w:rPr>
              <w:t xml:space="preserve">ФЦКМ </w:t>
            </w:r>
            <w:r w:rsidRPr="001E673C">
              <w:rPr>
                <w:rFonts w:ascii="Times New Roman" w:hAnsi="Times New Roman" w:cs="Times New Roman"/>
                <w:b/>
                <w:sz w:val="16"/>
                <w:szCs w:val="18"/>
              </w:rPr>
              <w:t xml:space="preserve">Тема: </w:t>
            </w:r>
            <w:r w:rsidRPr="001E673C">
              <w:rPr>
                <w:rStyle w:val="84"/>
                <w:rFonts w:ascii="Times New Roman" w:hAnsi="Times New Roman" w:cs="Times New Roman"/>
                <w:i w:val="0"/>
                <w:sz w:val="16"/>
                <w:szCs w:val="18"/>
              </w:rPr>
              <w:t xml:space="preserve">«Весна в жизни лесных зверей»  </w:t>
            </w:r>
            <w:r w:rsidR="00C43A29">
              <w:rPr>
                <w:rStyle w:val="84"/>
                <w:rFonts w:ascii="Times New Roman" w:hAnsi="Times New Roman" w:cs="Times New Roman"/>
                <w:i w:val="0"/>
                <w:sz w:val="16"/>
                <w:szCs w:val="18"/>
              </w:rPr>
              <w:t xml:space="preserve"> </w:t>
            </w:r>
            <w:r w:rsidRPr="001E673C">
              <w:rPr>
                <w:rStyle w:val="84"/>
                <w:rFonts w:ascii="Times New Roman" w:hAnsi="Times New Roman" w:cs="Times New Roman"/>
                <w:i w:val="0"/>
                <w:sz w:val="16"/>
                <w:szCs w:val="18"/>
              </w:rPr>
              <w:t xml:space="preserve">Цель: </w:t>
            </w:r>
            <w:r w:rsidRPr="001E673C">
              <w:rPr>
                <w:rStyle w:val="84"/>
                <w:rFonts w:ascii="Times New Roman" w:hAnsi="Times New Roman" w:cs="Times New Roman"/>
                <w:b w:val="0"/>
                <w:i w:val="0"/>
                <w:sz w:val="16"/>
                <w:szCs w:val="18"/>
              </w:rPr>
              <w:t>уточнять и расширять представления о том, как в лесу оживает жизнь в весеннее время, весна создает для всех хорошие условия.</w:t>
            </w:r>
            <w:r w:rsidRPr="001E673C">
              <w:rPr>
                <w:rFonts w:ascii="Times New Roman" w:hAnsi="Times New Roman" w:cs="Times New Roman"/>
                <w:b/>
                <w:i/>
                <w:sz w:val="16"/>
                <w:szCs w:val="18"/>
              </w:rPr>
              <w:t xml:space="preserve"> </w:t>
            </w:r>
            <w:r w:rsidRPr="001E673C">
              <w:rPr>
                <w:rFonts w:ascii="Times New Roman" w:hAnsi="Times New Roman" w:cs="Times New Roman"/>
                <w:sz w:val="16"/>
                <w:szCs w:val="18"/>
              </w:rPr>
              <w:t>Николаева С. Н. «Система работы с детьми в старшей группе детского сада», стр. 82.</w:t>
            </w:r>
          </w:p>
        </w:tc>
        <w:tc>
          <w:tcPr>
            <w:tcW w:w="2125" w:type="dxa"/>
            <w:gridSpan w:val="2"/>
            <w:vMerge/>
          </w:tcPr>
          <w:p w:rsidR="001E673C" w:rsidRPr="001E673C" w:rsidRDefault="001E673C" w:rsidP="006C62BD">
            <w:pPr>
              <w:spacing w:after="0" w:line="240" w:lineRule="auto"/>
              <w:jc w:val="center"/>
              <w:rPr>
                <w:rFonts w:ascii="Times New Roman" w:hAnsi="Times New Roman" w:cs="Times New Roman"/>
                <w:sz w:val="16"/>
                <w:szCs w:val="18"/>
              </w:rPr>
            </w:pPr>
          </w:p>
        </w:tc>
        <w:tc>
          <w:tcPr>
            <w:tcW w:w="1276" w:type="dxa"/>
            <w:gridSpan w:val="2"/>
            <w:vMerge/>
          </w:tcPr>
          <w:p w:rsidR="001E673C" w:rsidRPr="001E673C" w:rsidRDefault="001E673C" w:rsidP="006C62BD">
            <w:pPr>
              <w:spacing w:after="0" w:line="240" w:lineRule="auto"/>
              <w:jc w:val="center"/>
              <w:rPr>
                <w:rFonts w:ascii="Times New Roman" w:hAnsi="Times New Roman" w:cs="Times New Roman"/>
                <w:sz w:val="16"/>
                <w:szCs w:val="18"/>
              </w:rPr>
            </w:pPr>
          </w:p>
        </w:tc>
        <w:tc>
          <w:tcPr>
            <w:tcW w:w="1417" w:type="dxa"/>
            <w:gridSpan w:val="2"/>
            <w:vMerge/>
          </w:tcPr>
          <w:p w:rsidR="001E673C" w:rsidRPr="001E673C" w:rsidRDefault="001E673C" w:rsidP="006C62BD">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6C62BD">
            <w:pPr>
              <w:spacing w:after="0" w:line="240" w:lineRule="auto"/>
              <w:jc w:val="center"/>
              <w:rPr>
                <w:rFonts w:ascii="Times New Roman" w:hAnsi="Times New Roman" w:cs="Times New Roman"/>
                <w:sz w:val="16"/>
                <w:szCs w:val="18"/>
              </w:rPr>
            </w:pPr>
          </w:p>
        </w:tc>
      </w:tr>
      <w:tr w:rsidR="00821D36" w:rsidRPr="001E673C" w:rsidTr="001C5C5C">
        <w:trPr>
          <w:cantSplit/>
          <w:trHeight w:val="330"/>
        </w:trPr>
        <w:tc>
          <w:tcPr>
            <w:tcW w:w="434" w:type="dxa"/>
            <w:vMerge/>
          </w:tcPr>
          <w:p w:rsidR="00821D36" w:rsidRPr="00C0322D" w:rsidRDefault="00821D36" w:rsidP="006C62BD">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6C62BD">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6C62BD">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794" w:type="dxa"/>
            <w:gridSpan w:val="2"/>
          </w:tcPr>
          <w:p w:rsidR="00B93D2A" w:rsidRDefault="00B93D2A" w:rsidP="00EE0D6B">
            <w:pPr>
              <w:pStyle w:val="af4"/>
              <w:spacing w:before="0" w:beforeAutospacing="0" w:after="0" w:afterAutospacing="0"/>
              <w:ind w:firstLine="300"/>
              <w:rPr>
                <w:sz w:val="16"/>
                <w:szCs w:val="18"/>
              </w:rPr>
            </w:pPr>
          </w:p>
          <w:p w:rsidR="00821D36" w:rsidRDefault="00C43A29" w:rsidP="00EE0D6B">
            <w:pPr>
              <w:pStyle w:val="af4"/>
              <w:spacing w:before="0" w:beforeAutospacing="0" w:after="0" w:afterAutospacing="0"/>
              <w:ind w:firstLine="300"/>
              <w:rPr>
                <w:sz w:val="16"/>
                <w:szCs w:val="18"/>
              </w:rPr>
            </w:pPr>
            <w:r>
              <w:rPr>
                <w:sz w:val="16"/>
                <w:szCs w:val="18"/>
              </w:rPr>
              <w:t xml:space="preserve">Цель: </w:t>
            </w:r>
            <w:r w:rsidRPr="00C43A29">
              <w:rPr>
                <w:color w:val="2A2723"/>
                <w:sz w:val="16"/>
                <w:szCs w:val="21"/>
              </w:rPr>
              <w:t>Продолжать учить детей бегу на скорость; повторить игровые упражнения с мячом, прыжкам в равновесии.</w:t>
            </w:r>
            <w:r w:rsidR="00EE0D6B">
              <w:rPr>
                <w:color w:val="2A2723"/>
                <w:sz w:val="16"/>
                <w:szCs w:val="21"/>
              </w:rPr>
              <w:t xml:space="preserve"> </w:t>
            </w:r>
            <w:r w:rsidR="00821D36" w:rsidRPr="00BA62C4">
              <w:rPr>
                <w:sz w:val="16"/>
                <w:szCs w:val="18"/>
              </w:rPr>
              <w:t>Л.Пензулаева «Физическая культура для старше</w:t>
            </w:r>
            <w:r w:rsidR="00821D36">
              <w:rPr>
                <w:sz w:val="16"/>
                <w:szCs w:val="18"/>
              </w:rPr>
              <w:t>й группы», 1</w:t>
            </w:r>
            <w:r w:rsidR="00821D36">
              <w:rPr>
                <w:sz w:val="16"/>
                <w:szCs w:val="18"/>
                <w:lang w:val="en-US"/>
              </w:rPr>
              <w:t>II</w:t>
            </w:r>
            <w:r w:rsidR="00821D36">
              <w:rPr>
                <w:sz w:val="16"/>
                <w:szCs w:val="18"/>
              </w:rPr>
              <w:t xml:space="preserve"> квартал, апрель,  </w:t>
            </w:r>
            <w:r w:rsidR="00EE0D6B">
              <w:rPr>
                <w:sz w:val="16"/>
                <w:szCs w:val="18"/>
              </w:rPr>
              <w:t>24</w:t>
            </w:r>
            <w:r w:rsidR="00821D36">
              <w:rPr>
                <w:sz w:val="16"/>
                <w:szCs w:val="18"/>
              </w:rPr>
              <w:t xml:space="preserve"> </w:t>
            </w:r>
            <w:r w:rsidR="00821D36" w:rsidRPr="00BA62C4">
              <w:rPr>
                <w:sz w:val="16"/>
                <w:szCs w:val="18"/>
              </w:rPr>
              <w:t>**</w:t>
            </w:r>
            <w:r w:rsidR="00EE0D6B">
              <w:rPr>
                <w:sz w:val="16"/>
                <w:szCs w:val="18"/>
              </w:rPr>
              <w:t>, с.93</w:t>
            </w:r>
          </w:p>
          <w:p w:rsidR="00B93D2A" w:rsidRPr="001E673C" w:rsidRDefault="00B93D2A" w:rsidP="00EE0D6B">
            <w:pPr>
              <w:pStyle w:val="af4"/>
              <w:spacing w:before="0" w:beforeAutospacing="0" w:after="0" w:afterAutospacing="0"/>
              <w:ind w:firstLine="300"/>
              <w:rPr>
                <w:b/>
                <w:sz w:val="16"/>
                <w:szCs w:val="18"/>
                <w:u w:val="single"/>
              </w:rPr>
            </w:pPr>
          </w:p>
        </w:tc>
        <w:tc>
          <w:tcPr>
            <w:tcW w:w="2125" w:type="dxa"/>
            <w:gridSpan w:val="2"/>
          </w:tcPr>
          <w:p w:rsidR="00821D36" w:rsidRPr="001E673C" w:rsidRDefault="00821D36" w:rsidP="006C62BD">
            <w:pPr>
              <w:spacing w:after="0" w:line="240" w:lineRule="auto"/>
              <w:jc w:val="center"/>
              <w:rPr>
                <w:rFonts w:ascii="Times New Roman" w:hAnsi="Times New Roman" w:cs="Times New Roman"/>
                <w:sz w:val="16"/>
                <w:szCs w:val="18"/>
              </w:rPr>
            </w:pPr>
          </w:p>
        </w:tc>
        <w:tc>
          <w:tcPr>
            <w:tcW w:w="1276" w:type="dxa"/>
            <w:gridSpan w:val="2"/>
          </w:tcPr>
          <w:p w:rsidR="00821D36" w:rsidRPr="001E673C" w:rsidRDefault="00821D36" w:rsidP="006C62BD">
            <w:pPr>
              <w:spacing w:after="0" w:line="240" w:lineRule="auto"/>
              <w:jc w:val="center"/>
              <w:rPr>
                <w:rFonts w:ascii="Times New Roman" w:hAnsi="Times New Roman" w:cs="Times New Roman"/>
                <w:sz w:val="16"/>
                <w:szCs w:val="18"/>
              </w:rPr>
            </w:pPr>
          </w:p>
        </w:tc>
        <w:tc>
          <w:tcPr>
            <w:tcW w:w="1417" w:type="dxa"/>
            <w:gridSpan w:val="2"/>
          </w:tcPr>
          <w:p w:rsidR="00821D36" w:rsidRPr="001E673C" w:rsidRDefault="00821D36" w:rsidP="006C62BD">
            <w:pPr>
              <w:spacing w:after="0" w:line="240" w:lineRule="auto"/>
              <w:jc w:val="center"/>
              <w:rPr>
                <w:rFonts w:ascii="Times New Roman" w:hAnsi="Times New Roman" w:cs="Times New Roman"/>
                <w:sz w:val="16"/>
                <w:szCs w:val="18"/>
              </w:rPr>
            </w:pPr>
          </w:p>
        </w:tc>
        <w:tc>
          <w:tcPr>
            <w:tcW w:w="1276" w:type="dxa"/>
          </w:tcPr>
          <w:p w:rsidR="00821D36" w:rsidRPr="001E673C" w:rsidRDefault="00821D36" w:rsidP="006C62BD">
            <w:pPr>
              <w:spacing w:after="0" w:line="240" w:lineRule="auto"/>
              <w:jc w:val="center"/>
              <w:rPr>
                <w:rFonts w:ascii="Times New Roman" w:hAnsi="Times New Roman" w:cs="Times New Roman"/>
                <w:sz w:val="16"/>
                <w:szCs w:val="18"/>
              </w:rPr>
            </w:pPr>
          </w:p>
        </w:tc>
      </w:tr>
      <w:tr w:rsidR="00821D36" w:rsidRPr="001E673C" w:rsidTr="00EE0D6B">
        <w:trPr>
          <w:cantSplit/>
          <w:trHeight w:val="561"/>
        </w:trPr>
        <w:tc>
          <w:tcPr>
            <w:tcW w:w="434" w:type="dxa"/>
            <w:vMerge/>
          </w:tcPr>
          <w:p w:rsidR="00821D36" w:rsidRPr="00C0322D" w:rsidRDefault="00821D36" w:rsidP="006C62BD">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6C62BD">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6C62BD">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794" w:type="dxa"/>
            <w:gridSpan w:val="2"/>
          </w:tcPr>
          <w:p w:rsidR="00B93D2A" w:rsidRDefault="00B93D2A" w:rsidP="0015100F">
            <w:pPr>
              <w:spacing w:after="0" w:line="240" w:lineRule="auto"/>
              <w:jc w:val="both"/>
              <w:rPr>
                <w:rFonts w:ascii="Times New Roman" w:hAnsi="Times New Roman" w:cs="Times New Roman"/>
                <w:sz w:val="16"/>
                <w:szCs w:val="18"/>
              </w:rPr>
            </w:pPr>
          </w:p>
          <w:p w:rsidR="00B93D2A"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Песенка «Уж ты пташечка, ты залетная…»;</w:t>
            </w:r>
          </w:p>
          <w:p w:rsidR="00821D36" w:rsidRDefault="00EE0D6B"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 </w:t>
            </w:r>
            <w:r w:rsidR="00821D36">
              <w:rPr>
                <w:rFonts w:ascii="Times New Roman" w:hAnsi="Times New Roman" w:cs="Times New Roman"/>
                <w:sz w:val="16"/>
                <w:szCs w:val="18"/>
              </w:rPr>
              <w:t>«Феникс – Ясный сокол</w:t>
            </w:r>
            <w:proofErr w:type="gramStart"/>
            <w:r w:rsidR="00821D36">
              <w:rPr>
                <w:rFonts w:ascii="Times New Roman" w:hAnsi="Times New Roman" w:cs="Times New Roman"/>
                <w:sz w:val="16"/>
                <w:szCs w:val="18"/>
              </w:rPr>
              <w:t>»о</w:t>
            </w:r>
            <w:proofErr w:type="gramEnd"/>
            <w:r w:rsidR="00821D36">
              <w:rPr>
                <w:rFonts w:ascii="Times New Roman" w:hAnsi="Times New Roman" w:cs="Times New Roman"/>
                <w:sz w:val="16"/>
                <w:szCs w:val="18"/>
              </w:rPr>
              <w:t>бр. А. Платонова;</w:t>
            </w:r>
          </w:p>
          <w:p w:rsidR="00B93D2A"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В. Катаев «Цветик семицветик»;</w:t>
            </w:r>
            <w:r w:rsidR="00EE0D6B">
              <w:rPr>
                <w:rFonts w:ascii="Times New Roman" w:hAnsi="Times New Roman" w:cs="Times New Roman"/>
                <w:sz w:val="16"/>
                <w:szCs w:val="18"/>
              </w:rPr>
              <w:t xml:space="preserve"> </w:t>
            </w:r>
          </w:p>
          <w:p w:rsidR="00821D36"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Ю. Тувим «Письмо ко всем детям по одному важному делу»;</w:t>
            </w:r>
          </w:p>
          <w:p w:rsidR="00821D36"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А Лингрен «Карлсон».</w:t>
            </w:r>
          </w:p>
          <w:p w:rsidR="00B93D2A" w:rsidRDefault="00B93D2A" w:rsidP="0015100F">
            <w:pPr>
              <w:spacing w:after="0" w:line="240" w:lineRule="auto"/>
              <w:jc w:val="both"/>
              <w:rPr>
                <w:rFonts w:ascii="Times New Roman" w:hAnsi="Times New Roman" w:cs="Times New Roman"/>
                <w:sz w:val="16"/>
                <w:szCs w:val="18"/>
              </w:rPr>
            </w:pPr>
          </w:p>
          <w:p w:rsidR="00B93D2A" w:rsidRPr="007C68D2" w:rsidRDefault="00B93D2A" w:rsidP="0015100F">
            <w:pPr>
              <w:spacing w:after="0" w:line="240" w:lineRule="auto"/>
              <w:jc w:val="both"/>
              <w:rPr>
                <w:rFonts w:ascii="Times New Roman" w:hAnsi="Times New Roman" w:cs="Times New Roman"/>
                <w:sz w:val="16"/>
                <w:szCs w:val="18"/>
              </w:rPr>
            </w:pPr>
          </w:p>
        </w:tc>
        <w:tc>
          <w:tcPr>
            <w:tcW w:w="2125" w:type="dxa"/>
            <w:gridSpan w:val="2"/>
          </w:tcPr>
          <w:p w:rsidR="00821D36" w:rsidRPr="001E673C" w:rsidRDefault="00821D36" w:rsidP="006C62BD">
            <w:pPr>
              <w:spacing w:after="0" w:line="240" w:lineRule="auto"/>
              <w:jc w:val="center"/>
              <w:rPr>
                <w:rFonts w:ascii="Times New Roman" w:hAnsi="Times New Roman" w:cs="Times New Roman"/>
                <w:sz w:val="16"/>
                <w:szCs w:val="18"/>
              </w:rPr>
            </w:pPr>
          </w:p>
        </w:tc>
        <w:tc>
          <w:tcPr>
            <w:tcW w:w="1276" w:type="dxa"/>
            <w:gridSpan w:val="2"/>
          </w:tcPr>
          <w:p w:rsidR="00821D36" w:rsidRPr="001E673C" w:rsidRDefault="00821D36" w:rsidP="006C62BD">
            <w:pPr>
              <w:spacing w:after="0" w:line="240" w:lineRule="auto"/>
              <w:jc w:val="center"/>
              <w:rPr>
                <w:rFonts w:ascii="Times New Roman" w:hAnsi="Times New Roman" w:cs="Times New Roman"/>
                <w:sz w:val="16"/>
                <w:szCs w:val="18"/>
              </w:rPr>
            </w:pPr>
          </w:p>
        </w:tc>
        <w:tc>
          <w:tcPr>
            <w:tcW w:w="1417" w:type="dxa"/>
            <w:gridSpan w:val="2"/>
          </w:tcPr>
          <w:p w:rsidR="00821D36" w:rsidRPr="001E673C" w:rsidRDefault="00821D36" w:rsidP="006C62BD">
            <w:pPr>
              <w:spacing w:after="0" w:line="240" w:lineRule="auto"/>
              <w:jc w:val="center"/>
              <w:rPr>
                <w:rFonts w:ascii="Times New Roman" w:hAnsi="Times New Roman" w:cs="Times New Roman"/>
                <w:sz w:val="16"/>
                <w:szCs w:val="18"/>
              </w:rPr>
            </w:pPr>
          </w:p>
        </w:tc>
        <w:tc>
          <w:tcPr>
            <w:tcW w:w="1276" w:type="dxa"/>
          </w:tcPr>
          <w:p w:rsidR="00821D36" w:rsidRPr="001E673C" w:rsidRDefault="00821D36" w:rsidP="006C62BD">
            <w:pPr>
              <w:spacing w:after="0" w:line="240" w:lineRule="auto"/>
              <w:jc w:val="center"/>
              <w:rPr>
                <w:rFonts w:ascii="Times New Roman" w:hAnsi="Times New Roman" w:cs="Times New Roman"/>
                <w:sz w:val="16"/>
                <w:szCs w:val="18"/>
              </w:rPr>
            </w:pPr>
          </w:p>
        </w:tc>
      </w:tr>
      <w:tr w:rsidR="00443524" w:rsidRPr="000F76B7" w:rsidTr="001C5C5C">
        <w:trPr>
          <w:cantSplit/>
          <w:trHeight w:val="279"/>
        </w:trPr>
        <w:tc>
          <w:tcPr>
            <w:tcW w:w="434" w:type="dxa"/>
            <w:vMerge w:val="restart"/>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lastRenderedPageBreak/>
              <w:t>Неделя</w:t>
            </w:r>
          </w:p>
          <w:p w:rsidR="00443524" w:rsidRPr="000F76B7" w:rsidRDefault="00443524" w:rsidP="00443524">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050" w:type="dxa"/>
            <w:gridSpan w:val="2"/>
          </w:tcPr>
          <w:p w:rsidR="00443524" w:rsidRPr="000F76B7" w:rsidRDefault="00443524" w:rsidP="0044352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379" w:type="dxa"/>
            <w:gridSpan w:val="8"/>
          </w:tcPr>
          <w:p w:rsidR="00443524" w:rsidRPr="000F76B7" w:rsidRDefault="00443524" w:rsidP="0044352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443524" w:rsidRPr="000F76B7" w:rsidTr="001C5C5C">
        <w:trPr>
          <w:cantSplit/>
          <w:trHeight w:val="9"/>
        </w:trPr>
        <w:tc>
          <w:tcPr>
            <w:tcW w:w="434" w:type="dxa"/>
            <w:vMerge/>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443524" w:rsidRPr="000F76B7" w:rsidRDefault="00443524" w:rsidP="00443524">
            <w:pPr>
              <w:spacing w:after="0" w:line="240" w:lineRule="auto"/>
              <w:ind w:left="113" w:right="113"/>
              <w:jc w:val="center"/>
              <w:rPr>
                <w:rFonts w:ascii="Times New Roman" w:hAnsi="Times New Roman" w:cs="Times New Roman"/>
                <w:sz w:val="18"/>
                <w:szCs w:val="18"/>
              </w:rPr>
            </w:pPr>
          </w:p>
        </w:tc>
        <w:tc>
          <w:tcPr>
            <w:tcW w:w="7510" w:type="dxa"/>
            <w:vMerge w:val="restart"/>
          </w:tcPr>
          <w:p w:rsidR="00443524" w:rsidRPr="000F76B7" w:rsidRDefault="00443524" w:rsidP="0044352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379" w:type="dxa"/>
            <w:gridSpan w:val="8"/>
          </w:tcPr>
          <w:p w:rsidR="00443524" w:rsidRPr="000F76B7" w:rsidRDefault="00443524" w:rsidP="0044352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443524" w:rsidRPr="000F76B7" w:rsidTr="001C5C5C">
        <w:trPr>
          <w:cantSplit/>
          <w:trHeight w:val="1058"/>
        </w:trPr>
        <w:tc>
          <w:tcPr>
            <w:tcW w:w="434" w:type="dxa"/>
            <w:vMerge/>
            <w:tcBorders>
              <w:bottom w:val="single" w:sz="4" w:space="0" w:color="auto"/>
            </w:tcBorders>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443524" w:rsidRPr="000F76B7" w:rsidRDefault="00443524" w:rsidP="00443524">
            <w:pPr>
              <w:spacing w:after="0" w:line="240" w:lineRule="auto"/>
              <w:ind w:left="113" w:right="113"/>
              <w:jc w:val="center"/>
              <w:rPr>
                <w:rFonts w:ascii="Times New Roman" w:hAnsi="Times New Roman" w:cs="Times New Roman"/>
                <w:sz w:val="18"/>
                <w:szCs w:val="18"/>
              </w:rPr>
            </w:pPr>
          </w:p>
        </w:tc>
        <w:tc>
          <w:tcPr>
            <w:tcW w:w="7510" w:type="dxa"/>
            <w:vMerge/>
            <w:tcBorders>
              <w:bottom w:val="single" w:sz="4" w:space="0" w:color="auto"/>
            </w:tcBorders>
          </w:tcPr>
          <w:p w:rsidR="00443524" w:rsidRPr="000F76B7" w:rsidRDefault="00443524" w:rsidP="00443524">
            <w:pPr>
              <w:spacing w:after="0" w:line="240" w:lineRule="auto"/>
              <w:jc w:val="center"/>
              <w:rPr>
                <w:rFonts w:ascii="Times New Roman" w:hAnsi="Times New Roman" w:cs="Times New Roman"/>
                <w:sz w:val="18"/>
                <w:szCs w:val="18"/>
              </w:rPr>
            </w:pPr>
          </w:p>
        </w:tc>
        <w:tc>
          <w:tcPr>
            <w:tcW w:w="1843" w:type="dxa"/>
            <w:gridSpan w:val="2"/>
            <w:tcBorders>
              <w:bottom w:val="single" w:sz="4" w:space="0" w:color="auto"/>
            </w:tcBorders>
          </w:tcPr>
          <w:p w:rsidR="00443524" w:rsidRPr="000F76B7" w:rsidRDefault="00443524" w:rsidP="0044352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559" w:type="dxa"/>
            <w:gridSpan w:val="2"/>
            <w:tcBorders>
              <w:bottom w:val="single" w:sz="4" w:space="0" w:color="auto"/>
            </w:tcBorders>
          </w:tcPr>
          <w:p w:rsidR="00443524" w:rsidRPr="000F76B7" w:rsidRDefault="00443524" w:rsidP="0044352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560" w:type="dxa"/>
            <w:gridSpan w:val="2"/>
            <w:tcBorders>
              <w:bottom w:val="single" w:sz="4" w:space="0" w:color="auto"/>
            </w:tcBorders>
          </w:tcPr>
          <w:p w:rsidR="00443524" w:rsidRPr="000F76B7" w:rsidRDefault="00443524" w:rsidP="0044352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417" w:type="dxa"/>
            <w:gridSpan w:val="2"/>
            <w:tcBorders>
              <w:bottom w:val="single" w:sz="4" w:space="0" w:color="auto"/>
            </w:tcBorders>
          </w:tcPr>
          <w:p w:rsidR="00443524" w:rsidRPr="000F76B7" w:rsidRDefault="00443524" w:rsidP="00443524">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443524" w:rsidRPr="00C0322D" w:rsidTr="001C5C5C">
        <w:tc>
          <w:tcPr>
            <w:tcW w:w="434" w:type="dxa"/>
          </w:tcPr>
          <w:p w:rsidR="00443524" w:rsidRPr="00C0322D" w:rsidRDefault="00443524" w:rsidP="0044352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443524" w:rsidRPr="00C0322D" w:rsidRDefault="00443524" w:rsidP="0044352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443524" w:rsidRPr="00C0322D" w:rsidRDefault="00443524" w:rsidP="0044352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443524" w:rsidRPr="00C0322D" w:rsidRDefault="00443524" w:rsidP="0044352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443524" w:rsidRPr="00C0322D" w:rsidRDefault="00443524" w:rsidP="0044352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510" w:type="dxa"/>
          </w:tcPr>
          <w:p w:rsidR="00443524" w:rsidRPr="00C0322D" w:rsidRDefault="00443524" w:rsidP="0044352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843" w:type="dxa"/>
            <w:gridSpan w:val="2"/>
          </w:tcPr>
          <w:p w:rsidR="00443524" w:rsidRPr="00C0322D" w:rsidRDefault="00443524" w:rsidP="0044352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559" w:type="dxa"/>
            <w:gridSpan w:val="2"/>
          </w:tcPr>
          <w:p w:rsidR="00443524" w:rsidRPr="00C0322D" w:rsidRDefault="00443524" w:rsidP="0044352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560" w:type="dxa"/>
            <w:gridSpan w:val="2"/>
          </w:tcPr>
          <w:p w:rsidR="00443524" w:rsidRPr="00C0322D" w:rsidRDefault="00443524" w:rsidP="0044352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417" w:type="dxa"/>
            <w:gridSpan w:val="2"/>
          </w:tcPr>
          <w:p w:rsidR="00443524" w:rsidRPr="00C0322D" w:rsidRDefault="00443524" w:rsidP="00443524">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1E673C" w:rsidRPr="001E673C" w:rsidTr="001C5C5C">
        <w:trPr>
          <w:cantSplit/>
          <w:trHeight w:val="1134"/>
        </w:trPr>
        <w:tc>
          <w:tcPr>
            <w:tcW w:w="434" w:type="dxa"/>
            <w:vMerge w:val="restart"/>
            <w:textDirection w:val="btLr"/>
          </w:tcPr>
          <w:p w:rsidR="001E673C" w:rsidRPr="00F5160B" w:rsidRDefault="00251635" w:rsidP="00251635">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Апрель 5</w:t>
            </w:r>
            <w:r w:rsidR="001E673C">
              <w:rPr>
                <w:rFonts w:ascii="Times New Roman" w:hAnsi="Times New Roman" w:cs="Times New Roman"/>
                <w:b/>
                <w:sz w:val="18"/>
                <w:szCs w:val="18"/>
              </w:rPr>
              <w:t xml:space="preserve"> неделя (2</w:t>
            </w:r>
            <w:r>
              <w:rPr>
                <w:rFonts w:ascii="Times New Roman" w:hAnsi="Times New Roman" w:cs="Times New Roman"/>
                <w:b/>
                <w:sz w:val="18"/>
                <w:szCs w:val="18"/>
              </w:rPr>
              <w:t>7</w:t>
            </w:r>
            <w:r w:rsidR="001E673C">
              <w:rPr>
                <w:rFonts w:ascii="Times New Roman" w:hAnsi="Times New Roman" w:cs="Times New Roman"/>
                <w:b/>
                <w:sz w:val="18"/>
                <w:szCs w:val="18"/>
              </w:rPr>
              <w:t xml:space="preserve">.04 – </w:t>
            </w:r>
            <w:r>
              <w:rPr>
                <w:rFonts w:ascii="Times New Roman" w:hAnsi="Times New Roman" w:cs="Times New Roman"/>
                <w:b/>
                <w:sz w:val="18"/>
                <w:szCs w:val="18"/>
              </w:rPr>
              <w:t>30</w:t>
            </w:r>
            <w:r w:rsidR="001E673C" w:rsidRPr="00F5160B">
              <w:rPr>
                <w:rFonts w:ascii="Times New Roman" w:hAnsi="Times New Roman" w:cs="Times New Roman"/>
                <w:b/>
                <w:sz w:val="18"/>
                <w:szCs w:val="18"/>
              </w:rPr>
              <w:t>.04)</w:t>
            </w:r>
          </w:p>
        </w:tc>
        <w:tc>
          <w:tcPr>
            <w:tcW w:w="434" w:type="dxa"/>
            <w:vMerge w:val="restart"/>
            <w:textDirection w:val="btLr"/>
          </w:tcPr>
          <w:p w:rsidR="001E673C" w:rsidRPr="00F5160B" w:rsidRDefault="001E673C" w:rsidP="000C04B3">
            <w:pPr>
              <w:spacing w:after="0" w:line="240" w:lineRule="auto"/>
              <w:ind w:left="113" w:right="113"/>
              <w:jc w:val="center"/>
              <w:rPr>
                <w:rFonts w:ascii="Times New Roman" w:hAnsi="Times New Roman" w:cs="Times New Roman"/>
                <w:b/>
                <w:sz w:val="18"/>
                <w:szCs w:val="18"/>
              </w:rPr>
            </w:pPr>
            <w:r w:rsidRPr="00F5160B">
              <w:rPr>
                <w:rFonts w:ascii="Times New Roman" w:hAnsi="Times New Roman" w:cs="Times New Roman"/>
                <w:b/>
                <w:sz w:val="18"/>
                <w:szCs w:val="18"/>
              </w:rPr>
              <w:t>«Планета Земля»</w:t>
            </w:r>
          </w:p>
        </w:tc>
        <w:tc>
          <w:tcPr>
            <w:tcW w:w="435" w:type="dxa"/>
            <w:vMerge w:val="restart"/>
            <w:textDirection w:val="btLr"/>
          </w:tcPr>
          <w:p w:rsidR="001E673C" w:rsidRPr="00F5160B" w:rsidRDefault="001E673C" w:rsidP="000C04B3">
            <w:pPr>
              <w:spacing w:after="0" w:line="240" w:lineRule="auto"/>
              <w:ind w:left="113" w:right="113"/>
              <w:jc w:val="center"/>
              <w:rPr>
                <w:rFonts w:ascii="Times New Roman" w:hAnsi="Times New Roman" w:cs="Times New Roman"/>
                <w:b/>
                <w:sz w:val="18"/>
                <w:szCs w:val="18"/>
              </w:rPr>
            </w:pPr>
            <w:r w:rsidRPr="00F5160B">
              <w:rPr>
                <w:rFonts w:ascii="Times New Roman" w:hAnsi="Times New Roman" w:cs="Times New Roman"/>
                <w:b/>
                <w:sz w:val="18"/>
                <w:szCs w:val="18"/>
              </w:rPr>
              <w:t>«Травы»</w:t>
            </w:r>
          </w:p>
        </w:tc>
        <w:tc>
          <w:tcPr>
            <w:tcW w:w="570" w:type="dxa"/>
            <w:textDirection w:val="btLr"/>
          </w:tcPr>
          <w:p w:rsidR="001E673C" w:rsidRPr="00C0322D" w:rsidRDefault="001E673C" w:rsidP="000C04B3">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tcPr>
          <w:p w:rsidR="001E673C" w:rsidRDefault="001E673C" w:rsidP="000C04B3">
            <w:pPr>
              <w:spacing w:after="0" w:line="240" w:lineRule="auto"/>
              <w:jc w:val="center"/>
              <w:rPr>
                <w:rFonts w:ascii="Times New Roman" w:hAnsi="Times New Roman" w:cs="Times New Roman"/>
                <w:sz w:val="18"/>
                <w:szCs w:val="18"/>
              </w:rPr>
            </w:pPr>
          </w:p>
          <w:p w:rsidR="001E673C" w:rsidRDefault="001E673C" w:rsidP="000C04B3">
            <w:pPr>
              <w:spacing w:after="0" w:line="240" w:lineRule="auto"/>
              <w:jc w:val="center"/>
              <w:rPr>
                <w:rFonts w:ascii="Times New Roman" w:hAnsi="Times New Roman" w:cs="Times New Roman"/>
                <w:sz w:val="18"/>
                <w:szCs w:val="18"/>
              </w:rPr>
            </w:pPr>
          </w:p>
          <w:p w:rsidR="001E673C" w:rsidRPr="00C0322D" w:rsidRDefault="001E673C" w:rsidP="000C04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510" w:type="dxa"/>
          </w:tcPr>
          <w:p w:rsidR="001E673C" w:rsidRPr="001E673C" w:rsidRDefault="001E673C" w:rsidP="000C04B3">
            <w:pPr>
              <w:widowControl w:val="0"/>
              <w:spacing w:after="0" w:line="240" w:lineRule="auto"/>
              <w:ind w:right="-108"/>
              <w:rPr>
                <w:rFonts w:ascii="Times New Roman" w:hAnsi="Times New Roman" w:cs="Times New Roman"/>
                <w:b/>
                <w:sz w:val="16"/>
                <w:szCs w:val="18"/>
              </w:rPr>
            </w:pPr>
            <w:r w:rsidRPr="001E673C">
              <w:rPr>
                <w:rFonts w:ascii="Times New Roman" w:hAnsi="Times New Roman" w:cs="Times New Roman"/>
                <w:b/>
                <w:bCs/>
                <w:sz w:val="16"/>
                <w:szCs w:val="18"/>
                <w:u w:val="single"/>
              </w:rPr>
              <w:t>Рисование 1</w:t>
            </w:r>
            <w:r w:rsidRPr="001E673C">
              <w:rPr>
                <w:rFonts w:ascii="Times New Roman" w:hAnsi="Times New Roman" w:cs="Times New Roman"/>
                <w:b/>
                <w:bCs/>
                <w:sz w:val="16"/>
                <w:szCs w:val="18"/>
              </w:rPr>
              <w:t xml:space="preserve"> .Тема:  </w:t>
            </w:r>
            <w:r w:rsidRPr="001E673C">
              <w:rPr>
                <w:rFonts w:ascii="Times New Roman" w:hAnsi="Times New Roman" w:cs="Times New Roman"/>
                <w:b/>
                <w:sz w:val="16"/>
                <w:szCs w:val="18"/>
              </w:rPr>
              <w:t>«Фантастические цветы»</w:t>
            </w:r>
          </w:p>
          <w:p w:rsidR="001E673C" w:rsidRPr="001E673C" w:rsidRDefault="001E673C" w:rsidP="00FD0909">
            <w:pPr>
              <w:spacing w:after="0" w:line="240" w:lineRule="auto"/>
              <w:jc w:val="both"/>
              <w:rPr>
                <w:sz w:val="16"/>
              </w:rPr>
            </w:pPr>
            <w:r w:rsidRPr="001E673C">
              <w:rPr>
                <w:rFonts w:ascii="Times New Roman" w:hAnsi="Times New Roman" w:cs="Times New Roman"/>
                <w:b/>
                <w:sz w:val="16"/>
                <w:szCs w:val="18"/>
              </w:rPr>
              <w:t>Цель</w:t>
            </w:r>
            <w:r w:rsidRPr="001E673C">
              <w:rPr>
                <w:rFonts w:ascii="Times New Roman" w:hAnsi="Times New Roman" w:cs="Times New Roman"/>
                <w:sz w:val="16"/>
                <w:szCs w:val="18"/>
              </w:rPr>
              <w:t>: вызвать интерес к рисованию фантазийных цветов по мотивам экзотических растений, показать способы видоизменения и декорирования лепестков, развивать творческое воображение, чувство цвета и композиции, активизировать в речи  детей прилагательные, пробудить интерес к цветковым растениям, желание любоваться ими. Лыкова И.А. Изобразительная деятельность в детском саду, стр.</w:t>
            </w:r>
            <w:r w:rsidRPr="001E673C">
              <w:rPr>
                <w:sz w:val="16"/>
              </w:rPr>
              <w:t xml:space="preserve"> </w:t>
            </w:r>
            <w:r w:rsidRPr="001E673C">
              <w:rPr>
                <w:rFonts w:ascii="Times New Roman" w:hAnsi="Times New Roman" w:cs="Times New Roman"/>
                <w:sz w:val="16"/>
                <w:szCs w:val="18"/>
              </w:rPr>
              <w:t>132.</w:t>
            </w:r>
          </w:p>
          <w:p w:rsidR="001E673C" w:rsidRPr="001E673C" w:rsidRDefault="001E673C" w:rsidP="000C04B3">
            <w:pPr>
              <w:pStyle w:val="66"/>
              <w:shd w:val="clear" w:color="auto" w:fill="auto"/>
              <w:spacing w:line="240" w:lineRule="auto"/>
              <w:rPr>
                <w:rStyle w:val="af"/>
                <w:sz w:val="16"/>
              </w:rPr>
            </w:pPr>
            <w:r w:rsidRPr="001E673C">
              <w:rPr>
                <w:rFonts w:ascii="Times New Roman" w:hAnsi="Times New Roman" w:cs="Times New Roman"/>
                <w:b/>
                <w:sz w:val="16"/>
                <w:szCs w:val="18"/>
                <w:u w:val="single"/>
              </w:rPr>
              <w:t>Рисование  2</w:t>
            </w:r>
            <w:r w:rsidRPr="001E673C">
              <w:rPr>
                <w:rFonts w:ascii="Times New Roman" w:hAnsi="Times New Roman" w:cs="Times New Roman"/>
                <w:b/>
                <w:sz w:val="16"/>
                <w:szCs w:val="18"/>
              </w:rPr>
              <w:t>. Тема «Украсим тарелочку гжельским цветком»</w:t>
            </w:r>
          </w:p>
          <w:p w:rsidR="001E673C" w:rsidRPr="001E673C" w:rsidRDefault="001E673C" w:rsidP="002C70C2">
            <w:pPr>
              <w:pStyle w:val="66"/>
              <w:shd w:val="clear" w:color="auto" w:fill="auto"/>
              <w:spacing w:line="240" w:lineRule="auto"/>
              <w:rPr>
                <w:rFonts w:ascii="Times New Roman" w:hAnsi="Times New Roman" w:cs="Times New Roman"/>
                <w:sz w:val="16"/>
                <w:szCs w:val="18"/>
              </w:rPr>
            </w:pPr>
            <w:r w:rsidRPr="001E673C">
              <w:rPr>
                <w:rStyle w:val="67"/>
                <w:rFonts w:ascii="Times New Roman" w:hAnsi="Times New Roman" w:cs="Times New Roman"/>
                <w:i w:val="0"/>
                <w:sz w:val="16"/>
                <w:szCs w:val="18"/>
              </w:rPr>
              <w:t>Цель:</w:t>
            </w:r>
            <w:r w:rsidRPr="001E673C">
              <w:rPr>
                <w:rFonts w:ascii="Times New Roman" w:hAnsi="Times New Roman" w:cs="Times New Roman"/>
                <w:sz w:val="16"/>
                <w:szCs w:val="18"/>
              </w:rPr>
              <w:t xml:space="preserve">  знакомить с промыслом «Гжель», учить рассматривать узор, выделять цветок, его элементы, выделять украшения развивать эстетические чувства. Грибовская А. А. «Обучение дошкольников декоративному рисованию, лепке, аппликации», стр. 55. </w:t>
            </w:r>
          </w:p>
        </w:tc>
        <w:tc>
          <w:tcPr>
            <w:tcW w:w="1843" w:type="dxa"/>
            <w:gridSpan w:val="2"/>
            <w:vMerge w:val="restart"/>
          </w:tcPr>
          <w:p w:rsidR="001E673C" w:rsidRPr="001E673C" w:rsidRDefault="001E673C" w:rsidP="00197AC0">
            <w:pPr>
              <w:spacing w:after="0" w:line="240" w:lineRule="auto"/>
              <w:ind w:left="-108"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Самообслуживание:</w:t>
            </w:r>
          </w:p>
          <w:p w:rsidR="001E673C" w:rsidRPr="001E673C" w:rsidRDefault="001E673C"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одевание – раздевание;</w:t>
            </w:r>
          </w:p>
          <w:p w:rsidR="001E673C" w:rsidRPr="001E673C" w:rsidRDefault="001E673C"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содержание в порядке одежды и обуви.</w:t>
            </w:r>
          </w:p>
          <w:p w:rsidR="001E673C" w:rsidRPr="001E673C" w:rsidRDefault="001E673C" w:rsidP="00197AC0">
            <w:pPr>
              <w:spacing w:after="0" w:line="240" w:lineRule="auto"/>
              <w:ind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Дежурство:</w:t>
            </w:r>
          </w:p>
          <w:p w:rsidR="001E673C" w:rsidRPr="001E673C" w:rsidRDefault="001E673C"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по столовой;</w:t>
            </w:r>
          </w:p>
          <w:p w:rsidR="001E673C" w:rsidRPr="001E673C" w:rsidRDefault="001E673C"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по группе;</w:t>
            </w:r>
          </w:p>
          <w:p w:rsidR="001E673C" w:rsidRPr="001E673C" w:rsidRDefault="001E673C"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в уголке природы.</w:t>
            </w:r>
          </w:p>
          <w:p w:rsidR="001E673C" w:rsidRPr="001E673C" w:rsidRDefault="001E673C" w:rsidP="00197AC0">
            <w:pPr>
              <w:spacing w:after="0" w:line="240" w:lineRule="auto"/>
              <w:ind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Хоз-бытовой труд:</w:t>
            </w:r>
          </w:p>
          <w:p w:rsidR="001E673C" w:rsidRPr="001E673C" w:rsidRDefault="001E673C"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помогать  няне  в  раскладывании  комплектов  белья,  </w:t>
            </w:r>
          </w:p>
          <w:p w:rsidR="001E673C" w:rsidRPr="001E673C" w:rsidRDefault="001E673C" w:rsidP="00197AC0">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w:t>
            </w:r>
            <w:proofErr w:type="gramStart"/>
            <w:r w:rsidRPr="001E673C">
              <w:rPr>
                <w:rFonts w:ascii="Times New Roman" w:hAnsi="Times New Roman" w:cs="Times New Roman"/>
                <w:sz w:val="16"/>
                <w:szCs w:val="18"/>
                <w:lang w:eastAsia="ru-RU"/>
              </w:rPr>
              <w:t>развешивании</w:t>
            </w:r>
            <w:proofErr w:type="gramEnd"/>
          </w:p>
          <w:p w:rsidR="001E673C" w:rsidRPr="001E673C" w:rsidRDefault="001E673C"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полотенец, </w:t>
            </w:r>
          </w:p>
          <w:p w:rsidR="001E673C" w:rsidRPr="001E673C" w:rsidRDefault="001E673C"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после сна, самостоятельно убирать постель. </w:t>
            </w:r>
          </w:p>
          <w:p w:rsidR="001E673C" w:rsidRPr="001E673C" w:rsidRDefault="001E673C"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-вытирать  пыль  со  шкафов  в  раздевальной,  групповой, умывальной  комнатах,  с  подоконников</w:t>
            </w:r>
          </w:p>
          <w:p w:rsidR="001E673C" w:rsidRPr="001E673C" w:rsidRDefault="001E673C"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b/>
                <w:i/>
                <w:sz w:val="16"/>
                <w:szCs w:val="18"/>
                <w:lang w:eastAsia="ru-RU"/>
              </w:rPr>
              <w:t>Труд в природе</w:t>
            </w:r>
            <w:r w:rsidRPr="001E673C">
              <w:rPr>
                <w:rFonts w:ascii="Times New Roman" w:hAnsi="Times New Roman" w:cs="Times New Roman"/>
                <w:sz w:val="16"/>
                <w:szCs w:val="18"/>
                <w:lang w:eastAsia="ru-RU"/>
              </w:rPr>
              <w:t>:</w:t>
            </w:r>
          </w:p>
          <w:p w:rsidR="001E673C" w:rsidRPr="001E673C" w:rsidRDefault="001E673C" w:rsidP="00197AC0">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подметать и очищать дорожки </w:t>
            </w:r>
          </w:p>
          <w:p w:rsidR="001E673C" w:rsidRPr="001E673C" w:rsidRDefault="001E673C" w:rsidP="00197AC0">
            <w:pPr>
              <w:spacing w:after="0" w:line="240" w:lineRule="auto"/>
              <w:jc w:val="center"/>
              <w:rPr>
                <w:rFonts w:ascii="Times New Roman" w:hAnsi="Times New Roman" w:cs="Times New Roman"/>
                <w:sz w:val="16"/>
                <w:szCs w:val="18"/>
              </w:rPr>
            </w:pPr>
            <w:r w:rsidRPr="001E673C">
              <w:rPr>
                <w:rFonts w:ascii="Times New Roman" w:hAnsi="Times New Roman" w:cs="Times New Roman"/>
                <w:sz w:val="16"/>
                <w:szCs w:val="18"/>
                <w:lang w:eastAsia="ru-RU"/>
              </w:rPr>
              <w:t>от мусора, поливать песок в песочнице.</w:t>
            </w:r>
          </w:p>
        </w:tc>
        <w:tc>
          <w:tcPr>
            <w:tcW w:w="1559" w:type="dxa"/>
            <w:gridSpan w:val="2"/>
            <w:vMerge w:val="restart"/>
          </w:tcPr>
          <w:p w:rsidR="001E673C" w:rsidRPr="001E673C" w:rsidRDefault="001E673C" w:rsidP="006A0EC9">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rPr>
              <w:t>С/</w:t>
            </w:r>
            <w:proofErr w:type="gramStart"/>
            <w:r w:rsidRPr="001E673C">
              <w:rPr>
                <w:rFonts w:ascii="Times New Roman" w:hAnsi="Times New Roman" w:cs="Times New Roman"/>
                <w:sz w:val="16"/>
                <w:szCs w:val="18"/>
              </w:rPr>
              <w:t>р</w:t>
            </w:r>
            <w:proofErr w:type="gramEnd"/>
            <w:r w:rsidRPr="001E673C">
              <w:rPr>
                <w:rFonts w:ascii="Times New Roman" w:hAnsi="Times New Roman" w:cs="Times New Roman"/>
                <w:sz w:val="16"/>
                <w:szCs w:val="18"/>
              </w:rPr>
              <w:t xml:space="preserve"> игра «Аптека», «Поликлиника»</w:t>
            </w:r>
          </w:p>
          <w:p w:rsidR="001E673C" w:rsidRPr="001E673C" w:rsidRDefault="001E673C" w:rsidP="006A0EC9">
            <w:pPr>
              <w:spacing w:after="0" w:line="240" w:lineRule="auto"/>
              <w:jc w:val="both"/>
              <w:rPr>
                <w:rFonts w:ascii="Times New Roman" w:hAnsi="Times New Roman" w:cs="Times New Roman"/>
                <w:sz w:val="16"/>
                <w:szCs w:val="18"/>
              </w:rPr>
            </w:pPr>
            <w:proofErr w:type="gramStart"/>
            <w:r w:rsidRPr="001E673C">
              <w:rPr>
                <w:rFonts w:ascii="Times New Roman" w:hAnsi="Times New Roman" w:cs="Times New Roman"/>
                <w:sz w:val="16"/>
                <w:szCs w:val="18"/>
              </w:rPr>
              <w:t>Дидактические игры «Четвертый лишний», «Слово – фраза – предложение», «Кузовок», «Узнай по описанию»</w:t>
            </w:r>
            <w:proofErr w:type="gramEnd"/>
          </w:p>
          <w:p w:rsidR="001E673C" w:rsidRPr="001E673C" w:rsidRDefault="001E673C" w:rsidP="006A0EC9">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rPr>
              <w:t xml:space="preserve">Настольно-печатные игры « «Растительное лото», «Домино из растений и цветов», «Что где растет» </w:t>
            </w:r>
          </w:p>
          <w:p w:rsidR="001E673C" w:rsidRPr="001E673C" w:rsidRDefault="001E673C" w:rsidP="006A0EC9">
            <w:pPr>
              <w:spacing w:after="0" w:line="240" w:lineRule="auto"/>
              <w:jc w:val="both"/>
              <w:rPr>
                <w:rFonts w:ascii="Times New Roman" w:hAnsi="Times New Roman" w:cs="Times New Roman"/>
                <w:sz w:val="16"/>
                <w:szCs w:val="18"/>
              </w:rPr>
            </w:pPr>
          </w:p>
        </w:tc>
        <w:tc>
          <w:tcPr>
            <w:tcW w:w="1560" w:type="dxa"/>
            <w:gridSpan w:val="2"/>
            <w:vMerge w:val="restart"/>
          </w:tcPr>
          <w:p w:rsidR="001E673C" w:rsidRPr="001E673C" w:rsidRDefault="001E673C" w:rsidP="000C04B3">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lang w:eastAsia="ru-RU"/>
              </w:rPr>
              <w:t>Блок «Русская традиционная культура»</w:t>
            </w:r>
            <w:proofErr w:type="gramStart"/>
            <w:r w:rsidRPr="001E673C">
              <w:rPr>
                <w:rFonts w:ascii="Times New Roman" w:hAnsi="Times New Roman" w:cs="Times New Roman"/>
                <w:sz w:val="16"/>
                <w:szCs w:val="18"/>
                <w:lang w:eastAsia="ru-RU"/>
              </w:rPr>
              <w:t xml:space="preserve"> .</w:t>
            </w:r>
            <w:proofErr w:type="gramEnd"/>
            <w:r w:rsidRPr="001E673C">
              <w:rPr>
                <w:rFonts w:ascii="Times New Roman" w:hAnsi="Times New Roman" w:cs="Times New Roman"/>
                <w:sz w:val="16"/>
                <w:szCs w:val="18"/>
                <w:lang w:eastAsia="ru-RU"/>
              </w:rPr>
              <w:t xml:space="preserve">           </w:t>
            </w:r>
            <w:r w:rsidRPr="001E673C">
              <w:rPr>
                <w:rFonts w:ascii="Times New Roman" w:hAnsi="Times New Roman" w:cs="Times New Roman"/>
                <w:sz w:val="16"/>
                <w:szCs w:val="18"/>
              </w:rPr>
              <w:t>Беседа  «Одежда донских казаков»</w:t>
            </w:r>
          </w:p>
          <w:p w:rsidR="001E673C" w:rsidRPr="001E673C" w:rsidRDefault="001E673C" w:rsidP="000C04B3">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стр163</w:t>
            </w:r>
          </w:p>
        </w:tc>
        <w:tc>
          <w:tcPr>
            <w:tcW w:w="1417" w:type="dxa"/>
            <w:gridSpan w:val="2"/>
            <w:vMerge w:val="restart"/>
          </w:tcPr>
          <w:p w:rsidR="001E673C" w:rsidRPr="001E673C" w:rsidRDefault="001E673C" w:rsidP="000C04B3">
            <w:pPr>
              <w:spacing w:after="0" w:line="240" w:lineRule="auto"/>
              <w:jc w:val="both"/>
              <w:rPr>
                <w:rFonts w:ascii="Times New Roman" w:hAnsi="Times New Roman" w:cs="Times New Roman"/>
                <w:sz w:val="16"/>
                <w:szCs w:val="18"/>
              </w:rPr>
            </w:pPr>
            <w:r w:rsidRPr="001E673C">
              <w:rPr>
                <w:rFonts w:ascii="Times New Roman" w:hAnsi="Times New Roman" w:cs="Times New Roman"/>
                <w:i/>
                <w:sz w:val="16"/>
                <w:szCs w:val="18"/>
              </w:rPr>
              <w:t>ИОТ-Б4-011-ОЖЗД-2012 «Правила поведения в толпе»</w:t>
            </w:r>
          </w:p>
        </w:tc>
      </w:tr>
      <w:tr w:rsidR="001E673C" w:rsidRPr="001E673C" w:rsidTr="001C5C5C">
        <w:trPr>
          <w:cantSplit/>
          <w:trHeight w:val="1134"/>
        </w:trPr>
        <w:tc>
          <w:tcPr>
            <w:tcW w:w="434" w:type="dxa"/>
            <w:vMerge/>
          </w:tcPr>
          <w:p w:rsidR="001E673C" w:rsidRPr="00C0322D" w:rsidRDefault="001E673C" w:rsidP="000C04B3">
            <w:pPr>
              <w:spacing w:after="0" w:line="240" w:lineRule="auto"/>
              <w:jc w:val="center"/>
              <w:rPr>
                <w:rFonts w:ascii="Times New Roman" w:hAnsi="Times New Roman" w:cs="Times New Roman"/>
                <w:sz w:val="18"/>
                <w:szCs w:val="18"/>
              </w:rPr>
            </w:pPr>
          </w:p>
        </w:tc>
        <w:tc>
          <w:tcPr>
            <w:tcW w:w="434" w:type="dxa"/>
            <w:vMerge/>
          </w:tcPr>
          <w:p w:rsidR="001E673C" w:rsidRPr="00C0322D" w:rsidRDefault="001E673C" w:rsidP="000C04B3">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0C04B3">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0C04B3">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1E673C" w:rsidRDefault="001E673C" w:rsidP="000C04B3">
            <w:pPr>
              <w:spacing w:after="0" w:line="240" w:lineRule="auto"/>
              <w:jc w:val="center"/>
              <w:rPr>
                <w:rFonts w:ascii="Times New Roman" w:hAnsi="Times New Roman" w:cs="Times New Roman"/>
                <w:sz w:val="18"/>
                <w:szCs w:val="18"/>
              </w:rPr>
            </w:pPr>
          </w:p>
          <w:p w:rsidR="001E673C" w:rsidRDefault="001E673C" w:rsidP="000C04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p w:rsidR="001E673C" w:rsidRPr="00C0322D" w:rsidRDefault="001E673C" w:rsidP="000C04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w:t>
            </w:r>
          </w:p>
        </w:tc>
        <w:tc>
          <w:tcPr>
            <w:tcW w:w="7510" w:type="dxa"/>
          </w:tcPr>
          <w:p w:rsidR="001E673C" w:rsidRPr="001E673C" w:rsidRDefault="001E673C" w:rsidP="000C04B3">
            <w:pPr>
              <w:spacing w:after="0" w:line="240" w:lineRule="auto"/>
              <w:jc w:val="both"/>
              <w:rPr>
                <w:rFonts w:ascii="Times New Roman" w:hAnsi="Times New Roman" w:cs="Times New Roman"/>
                <w:b/>
                <w:bCs/>
                <w:sz w:val="16"/>
                <w:szCs w:val="18"/>
              </w:rPr>
            </w:pPr>
            <w:r w:rsidRPr="001E673C">
              <w:rPr>
                <w:rFonts w:ascii="Times New Roman" w:hAnsi="Times New Roman" w:cs="Times New Roman"/>
                <w:b/>
                <w:bCs/>
                <w:sz w:val="16"/>
                <w:szCs w:val="18"/>
                <w:u w:val="single"/>
              </w:rPr>
              <w:t>ФЭМП</w:t>
            </w:r>
            <w:r w:rsidRPr="001E673C">
              <w:rPr>
                <w:rFonts w:ascii="Times New Roman" w:hAnsi="Times New Roman" w:cs="Times New Roman"/>
                <w:b/>
                <w:bCs/>
                <w:sz w:val="16"/>
                <w:szCs w:val="18"/>
              </w:rPr>
              <w:t xml:space="preserve"> Тема: </w:t>
            </w:r>
            <w:r w:rsidRPr="001E673C">
              <w:rPr>
                <w:rFonts w:ascii="Times New Roman" w:hAnsi="Times New Roman" w:cs="Times New Roman"/>
                <w:b/>
                <w:color w:val="000000" w:themeColor="text1"/>
                <w:sz w:val="16"/>
                <w:szCs w:val="18"/>
              </w:rPr>
              <w:t>«Отсчитай-ка»</w:t>
            </w:r>
          </w:p>
          <w:p w:rsidR="001E673C" w:rsidRPr="001E673C" w:rsidRDefault="001E673C" w:rsidP="00300A08">
            <w:pPr>
              <w:shd w:val="clear" w:color="auto" w:fill="FFFFFF"/>
              <w:spacing w:after="0" w:line="240" w:lineRule="auto"/>
              <w:jc w:val="both"/>
              <w:rPr>
                <w:rFonts w:ascii="Times New Roman" w:hAnsi="Times New Roman" w:cs="Times New Roman"/>
                <w:color w:val="000000" w:themeColor="text1"/>
                <w:sz w:val="16"/>
                <w:szCs w:val="18"/>
              </w:rPr>
            </w:pPr>
            <w:r w:rsidRPr="001E673C">
              <w:rPr>
                <w:rFonts w:ascii="Times New Roman" w:hAnsi="Times New Roman" w:cs="Times New Roman"/>
                <w:b/>
                <w:sz w:val="16"/>
                <w:szCs w:val="18"/>
              </w:rPr>
              <w:t xml:space="preserve">Цель: </w:t>
            </w:r>
            <w:r w:rsidRPr="001E673C">
              <w:rPr>
                <w:rFonts w:ascii="Times New Roman" w:hAnsi="Times New Roman" w:cs="Times New Roman"/>
                <w:color w:val="000000" w:themeColor="text1"/>
                <w:sz w:val="16"/>
                <w:szCs w:val="18"/>
              </w:rPr>
              <w:t xml:space="preserve">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 </w:t>
            </w:r>
            <w:r w:rsidRPr="001E673C">
              <w:rPr>
                <w:rFonts w:ascii="Times New Roman" w:hAnsi="Times New Roman" w:cs="Times New Roman"/>
                <w:sz w:val="16"/>
                <w:szCs w:val="18"/>
              </w:rPr>
              <w:t>Помораева И.А., В. А. Позина  «Занятия по ФЭМП в старшей группе», стр. 55, Куцакова Л. В. «Занятия по конструированию из строительного материала в старшей группе детского сада», стр. 39.</w:t>
            </w:r>
          </w:p>
        </w:tc>
        <w:tc>
          <w:tcPr>
            <w:tcW w:w="1843" w:type="dxa"/>
            <w:gridSpan w:val="2"/>
            <w:vMerge/>
          </w:tcPr>
          <w:p w:rsidR="001E673C" w:rsidRPr="001E673C" w:rsidRDefault="001E673C" w:rsidP="000C04B3">
            <w:pPr>
              <w:spacing w:after="0" w:line="240" w:lineRule="auto"/>
              <w:jc w:val="center"/>
              <w:rPr>
                <w:rFonts w:ascii="Times New Roman" w:hAnsi="Times New Roman" w:cs="Times New Roman"/>
                <w:sz w:val="16"/>
                <w:szCs w:val="18"/>
              </w:rPr>
            </w:pPr>
          </w:p>
        </w:tc>
        <w:tc>
          <w:tcPr>
            <w:tcW w:w="1559" w:type="dxa"/>
            <w:gridSpan w:val="2"/>
            <w:vMerge/>
          </w:tcPr>
          <w:p w:rsidR="001E673C" w:rsidRPr="001E673C" w:rsidRDefault="001E673C" w:rsidP="000C04B3">
            <w:pPr>
              <w:spacing w:after="0" w:line="240" w:lineRule="auto"/>
              <w:jc w:val="center"/>
              <w:rPr>
                <w:rFonts w:ascii="Times New Roman" w:hAnsi="Times New Roman" w:cs="Times New Roman"/>
                <w:sz w:val="16"/>
                <w:szCs w:val="18"/>
              </w:rPr>
            </w:pPr>
          </w:p>
        </w:tc>
        <w:tc>
          <w:tcPr>
            <w:tcW w:w="1560" w:type="dxa"/>
            <w:gridSpan w:val="2"/>
            <w:vMerge/>
          </w:tcPr>
          <w:p w:rsidR="001E673C" w:rsidRPr="001E673C" w:rsidRDefault="001E673C" w:rsidP="000C04B3">
            <w:pPr>
              <w:spacing w:after="0" w:line="240" w:lineRule="auto"/>
              <w:jc w:val="center"/>
              <w:rPr>
                <w:rFonts w:ascii="Times New Roman" w:hAnsi="Times New Roman" w:cs="Times New Roman"/>
                <w:sz w:val="16"/>
                <w:szCs w:val="18"/>
              </w:rPr>
            </w:pPr>
          </w:p>
        </w:tc>
        <w:tc>
          <w:tcPr>
            <w:tcW w:w="1417" w:type="dxa"/>
            <w:gridSpan w:val="2"/>
            <w:vMerge/>
          </w:tcPr>
          <w:p w:rsidR="001E673C" w:rsidRPr="001E673C" w:rsidRDefault="001E673C" w:rsidP="000C04B3">
            <w:pPr>
              <w:spacing w:after="0" w:line="240" w:lineRule="auto"/>
              <w:jc w:val="center"/>
              <w:rPr>
                <w:rFonts w:ascii="Times New Roman" w:hAnsi="Times New Roman" w:cs="Times New Roman"/>
                <w:sz w:val="16"/>
                <w:szCs w:val="18"/>
              </w:rPr>
            </w:pPr>
          </w:p>
        </w:tc>
      </w:tr>
      <w:tr w:rsidR="001E673C" w:rsidRPr="001E673C" w:rsidTr="001C5C5C">
        <w:trPr>
          <w:cantSplit/>
          <w:trHeight w:val="941"/>
        </w:trPr>
        <w:tc>
          <w:tcPr>
            <w:tcW w:w="434" w:type="dxa"/>
            <w:vMerge/>
          </w:tcPr>
          <w:p w:rsidR="001E673C" w:rsidRPr="00C0322D" w:rsidRDefault="001E673C" w:rsidP="000C04B3">
            <w:pPr>
              <w:spacing w:after="0" w:line="240" w:lineRule="auto"/>
              <w:jc w:val="center"/>
              <w:rPr>
                <w:rFonts w:ascii="Times New Roman" w:hAnsi="Times New Roman" w:cs="Times New Roman"/>
                <w:sz w:val="18"/>
                <w:szCs w:val="18"/>
              </w:rPr>
            </w:pPr>
          </w:p>
        </w:tc>
        <w:tc>
          <w:tcPr>
            <w:tcW w:w="434" w:type="dxa"/>
            <w:vMerge/>
          </w:tcPr>
          <w:p w:rsidR="001E673C" w:rsidRPr="00C0322D" w:rsidRDefault="001E673C" w:rsidP="000C04B3">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0C04B3">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0C04B3">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Развитие речи</w:t>
            </w:r>
          </w:p>
        </w:tc>
        <w:tc>
          <w:tcPr>
            <w:tcW w:w="540" w:type="dxa"/>
          </w:tcPr>
          <w:p w:rsidR="001E673C" w:rsidRDefault="001E673C" w:rsidP="000C04B3">
            <w:pPr>
              <w:spacing w:after="0" w:line="240" w:lineRule="auto"/>
              <w:jc w:val="center"/>
              <w:rPr>
                <w:rFonts w:ascii="Times New Roman" w:hAnsi="Times New Roman" w:cs="Times New Roman"/>
                <w:sz w:val="18"/>
                <w:szCs w:val="18"/>
              </w:rPr>
            </w:pPr>
          </w:p>
          <w:p w:rsidR="001E673C" w:rsidRDefault="001E673C" w:rsidP="000C04B3">
            <w:pPr>
              <w:spacing w:after="0" w:line="240" w:lineRule="auto"/>
              <w:jc w:val="center"/>
              <w:rPr>
                <w:rFonts w:ascii="Times New Roman" w:hAnsi="Times New Roman" w:cs="Times New Roman"/>
                <w:sz w:val="18"/>
                <w:szCs w:val="18"/>
              </w:rPr>
            </w:pPr>
          </w:p>
          <w:p w:rsidR="001E673C" w:rsidRPr="00C0322D" w:rsidRDefault="001E673C" w:rsidP="000C04B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Рр</w:t>
            </w:r>
          </w:p>
        </w:tc>
        <w:tc>
          <w:tcPr>
            <w:tcW w:w="7510" w:type="dxa"/>
          </w:tcPr>
          <w:p w:rsidR="001E673C" w:rsidRPr="001E673C" w:rsidRDefault="001E673C" w:rsidP="00021528">
            <w:pPr>
              <w:widowControl w:val="0"/>
              <w:spacing w:after="0" w:line="240" w:lineRule="auto"/>
              <w:rPr>
                <w:rFonts w:ascii="Times New Roman" w:hAnsi="Times New Roman" w:cs="Times New Roman"/>
                <w:b/>
                <w:sz w:val="16"/>
                <w:szCs w:val="18"/>
              </w:rPr>
            </w:pPr>
            <w:r w:rsidRPr="001E673C">
              <w:rPr>
                <w:rFonts w:ascii="Times New Roman" w:hAnsi="Times New Roman" w:cs="Times New Roman"/>
                <w:b/>
                <w:bCs/>
                <w:sz w:val="16"/>
                <w:szCs w:val="18"/>
                <w:u w:val="single"/>
              </w:rPr>
              <w:t>Развитие речи 1</w:t>
            </w:r>
            <w:r w:rsidRPr="001E673C">
              <w:rPr>
                <w:rFonts w:ascii="Times New Roman" w:hAnsi="Times New Roman" w:cs="Times New Roman"/>
                <w:b/>
                <w:sz w:val="16"/>
                <w:szCs w:val="18"/>
                <w:u w:val="single"/>
              </w:rPr>
              <w:t xml:space="preserve"> </w:t>
            </w:r>
            <w:r w:rsidRPr="001E673C">
              <w:rPr>
                <w:rFonts w:ascii="Times New Roman" w:hAnsi="Times New Roman" w:cs="Times New Roman"/>
                <w:b/>
                <w:sz w:val="16"/>
                <w:szCs w:val="18"/>
              </w:rPr>
              <w:t xml:space="preserve">Тема: «Звуковая культура речи» </w:t>
            </w:r>
          </w:p>
          <w:p w:rsidR="001E673C" w:rsidRPr="001E673C" w:rsidRDefault="001E673C" w:rsidP="00FC0F28">
            <w:pPr>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18"/>
              </w:rPr>
              <w:t xml:space="preserve"> Цель: </w:t>
            </w:r>
            <w:r w:rsidRPr="001E673C">
              <w:rPr>
                <w:rFonts w:ascii="Times New Roman" w:hAnsi="Times New Roman" w:cs="Times New Roman"/>
                <w:sz w:val="16"/>
                <w:szCs w:val="18"/>
              </w:rPr>
              <w:t>проверить, умеют ли дети различать звуки и четко и правильно произносить их. Гербова В. В. «Развитие речи в детском саду», стр. 109.</w:t>
            </w:r>
          </w:p>
          <w:p w:rsidR="001E673C" w:rsidRPr="001E673C" w:rsidRDefault="001E673C" w:rsidP="000C04B3">
            <w:pPr>
              <w:spacing w:after="0" w:line="240" w:lineRule="auto"/>
              <w:jc w:val="both"/>
              <w:rPr>
                <w:rFonts w:ascii="Times New Roman" w:hAnsi="Times New Roman" w:cs="Times New Roman"/>
                <w:b/>
                <w:sz w:val="16"/>
                <w:szCs w:val="18"/>
              </w:rPr>
            </w:pPr>
            <w:r w:rsidRPr="001E673C">
              <w:rPr>
                <w:rFonts w:ascii="Times New Roman" w:hAnsi="Times New Roman" w:cs="Times New Roman"/>
                <w:b/>
                <w:bCs/>
                <w:sz w:val="16"/>
                <w:szCs w:val="18"/>
                <w:u w:val="single"/>
              </w:rPr>
              <w:t xml:space="preserve">Развитие речи </w:t>
            </w:r>
            <w:r w:rsidRPr="001E673C">
              <w:rPr>
                <w:rFonts w:ascii="Times New Roman" w:hAnsi="Times New Roman" w:cs="Times New Roman"/>
                <w:b/>
                <w:bCs/>
                <w:sz w:val="16"/>
                <w:szCs w:val="18"/>
              </w:rPr>
              <w:t>2</w:t>
            </w:r>
            <w:r w:rsidRPr="001E673C">
              <w:rPr>
                <w:rFonts w:ascii="Times New Roman" w:hAnsi="Times New Roman" w:cs="Times New Roman"/>
                <w:b/>
                <w:sz w:val="16"/>
                <w:szCs w:val="18"/>
              </w:rPr>
              <w:t xml:space="preserve"> «Составление рассказа по пословицам» </w:t>
            </w:r>
          </w:p>
          <w:p w:rsidR="001E673C" w:rsidRPr="001E673C" w:rsidRDefault="001E673C" w:rsidP="000C04B3">
            <w:pPr>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дать представления о жанровых особенностях, назначении пословиц и поговорок, их отличии от других произведений, учить осмысливать значение пословиц, составлять по ним небольшой рассказы, сказки, отражающие их значение. Ушакова О. С. «Развитие речи детей 5 – 6 лет»,  стр. 187.</w:t>
            </w:r>
          </w:p>
        </w:tc>
        <w:tc>
          <w:tcPr>
            <w:tcW w:w="1843" w:type="dxa"/>
            <w:gridSpan w:val="2"/>
            <w:vMerge/>
          </w:tcPr>
          <w:p w:rsidR="001E673C" w:rsidRPr="001E673C" w:rsidRDefault="001E673C" w:rsidP="000C04B3">
            <w:pPr>
              <w:spacing w:after="0" w:line="240" w:lineRule="auto"/>
              <w:jc w:val="center"/>
              <w:rPr>
                <w:rFonts w:ascii="Times New Roman" w:hAnsi="Times New Roman" w:cs="Times New Roman"/>
                <w:sz w:val="16"/>
                <w:szCs w:val="18"/>
              </w:rPr>
            </w:pPr>
          </w:p>
        </w:tc>
        <w:tc>
          <w:tcPr>
            <w:tcW w:w="1559" w:type="dxa"/>
            <w:gridSpan w:val="2"/>
            <w:vMerge/>
          </w:tcPr>
          <w:p w:rsidR="001E673C" w:rsidRPr="001E673C" w:rsidRDefault="001E673C" w:rsidP="000C04B3">
            <w:pPr>
              <w:spacing w:after="0" w:line="240" w:lineRule="auto"/>
              <w:jc w:val="center"/>
              <w:rPr>
                <w:rFonts w:ascii="Times New Roman" w:hAnsi="Times New Roman" w:cs="Times New Roman"/>
                <w:sz w:val="16"/>
                <w:szCs w:val="18"/>
              </w:rPr>
            </w:pPr>
          </w:p>
        </w:tc>
        <w:tc>
          <w:tcPr>
            <w:tcW w:w="1560" w:type="dxa"/>
            <w:gridSpan w:val="2"/>
            <w:vMerge/>
          </w:tcPr>
          <w:p w:rsidR="001E673C" w:rsidRPr="001E673C" w:rsidRDefault="001E673C" w:rsidP="000C04B3">
            <w:pPr>
              <w:spacing w:after="0" w:line="240" w:lineRule="auto"/>
              <w:jc w:val="center"/>
              <w:rPr>
                <w:rFonts w:ascii="Times New Roman" w:hAnsi="Times New Roman" w:cs="Times New Roman"/>
                <w:sz w:val="16"/>
                <w:szCs w:val="18"/>
              </w:rPr>
            </w:pPr>
          </w:p>
        </w:tc>
        <w:tc>
          <w:tcPr>
            <w:tcW w:w="1417" w:type="dxa"/>
            <w:gridSpan w:val="2"/>
            <w:vMerge/>
          </w:tcPr>
          <w:p w:rsidR="001E673C" w:rsidRPr="001E673C" w:rsidRDefault="001E673C" w:rsidP="000C04B3">
            <w:pPr>
              <w:spacing w:after="0" w:line="240" w:lineRule="auto"/>
              <w:jc w:val="center"/>
              <w:rPr>
                <w:rFonts w:ascii="Times New Roman" w:hAnsi="Times New Roman" w:cs="Times New Roman"/>
                <w:sz w:val="16"/>
                <w:szCs w:val="18"/>
              </w:rPr>
            </w:pPr>
          </w:p>
        </w:tc>
      </w:tr>
      <w:tr w:rsidR="001E673C" w:rsidRPr="001E673C" w:rsidTr="001C5C5C">
        <w:trPr>
          <w:cantSplit/>
          <w:trHeight w:val="622"/>
        </w:trPr>
        <w:tc>
          <w:tcPr>
            <w:tcW w:w="434" w:type="dxa"/>
            <w:vMerge/>
          </w:tcPr>
          <w:p w:rsidR="001E673C" w:rsidRPr="00C0322D" w:rsidRDefault="001E673C" w:rsidP="00443524">
            <w:pPr>
              <w:spacing w:after="0" w:line="240" w:lineRule="auto"/>
              <w:jc w:val="center"/>
              <w:rPr>
                <w:rFonts w:ascii="Times New Roman" w:hAnsi="Times New Roman" w:cs="Times New Roman"/>
                <w:sz w:val="18"/>
                <w:szCs w:val="18"/>
              </w:rPr>
            </w:pPr>
          </w:p>
        </w:tc>
        <w:tc>
          <w:tcPr>
            <w:tcW w:w="434" w:type="dxa"/>
            <w:vMerge/>
          </w:tcPr>
          <w:p w:rsidR="001E673C" w:rsidRPr="00C0322D" w:rsidRDefault="001E673C" w:rsidP="00443524">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443524">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443524">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tcPr>
          <w:p w:rsidR="001E673C" w:rsidRDefault="001E673C" w:rsidP="00443524">
            <w:pPr>
              <w:spacing w:after="0" w:line="240" w:lineRule="auto"/>
              <w:jc w:val="center"/>
              <w:rPr>
                <w:rFonts w:ascii="Times New Roman" w:hAnsi="Times New Roman" w:cs="Times New Roman"/>
                <w:sz w:val="18"/>
                <w:szCs w:val="18"/>
              </w:rPr>
            </w:pPr>
          </w:p>
          <w:p w:rsidR="001E673C" w:rsidRDefault="001E673C" w:rsidP="00443524">
            <w:pPr>
              <w:spacing w:after="0" w:line="240" w:lineRule="auto"/>
              <w:jc w:val="center"/>
              <w:rPr>
                <w:rFonts w:ascii="Times New Roman" w:hAnsi="Times New Roman" w:cs="Times New Roman"/>
                <w:sz w:val="18"/>
                <w:szCs w:val="18"/>
              </w:rPr>
            </w:pPr>
          </w:p>
          <w:p w:rsidR="001E673C" w:rsidRPr="00C0322D" w:rsidRDefault="001E673C" w:rsidP="0044352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510" w:type="dxa"/>
          </w:tcPr>
          <w:p w:rsidR="001E673C" w:rsidRPr="001E673C" w:rsidRDefault="001E673C" w:rsidP="00443524">
            <w:pPr>
              <w:spacing w:after="0" w:line="240" w:lineRule="auto"/>
              <w:jc w:val="both"/>
              <w:rPr>
                <w:rFonts w:ascii="Times New Roman" w:hAnsi="Times New Roman" w:cs="Times New Roman"/>
                <w:b/>
                <w:sz w:val="16"/>
                <w:szCs w:val="18"/>
              </w:rPr>
            </w:pPr>
            <w:r w:rsidRPr="001E673C">
              <w:rPr>
                <w:rFonts w:ascii="Times New Roman" w:hAnsi="Times New Roman" w:cs="Times New Roman"/>
                <w:b/>
                <w:sz w:val="16"/>
                <w:szCs w:val="18"/>
                <w:u w:val="single"/>
              </w:rPr>
              <w:t xml:space="preserve">Аппликация </w:t>
            </w:r>
            <w:r w:rsidRPr="001E673C">
              <w:rPr>
                <w:rFonts w:ascii="Times New Roman" w:hAnsi="Times New Roman" w:cs="Times New Roman"/>
                <w:b/>
                <w:sz w:val="16"/>
                <w:szCs w:val="18"/>
              </w:rPr>
              <w:t xml:space="preserve">Тема: Весенний ковер» </w:t>
            </w:r>
          </w:p>
          <w:p w:rsidR="001E673C" w:rsidRPr="001E673C" w:rsidRDefault="001E673C" w:rsidP="00443524">
            <w:pPr>
              <w:spacing w:after="0" w:line="240" w:lineRule="auto"/>
              <w:jc w:val="both"/>
              <w:rPr>
                <w:rFonts w:ascii="Times New Roman" w:hAnsi="Times New Roman" w:cs="Times New Roman"/>
                <w:b/>
                <w:sz w:val="16"/>
                <w:szCs w:val="18"/>
              </w:rPr>
            </w:pPr>
            <w:r w:rsidRPr="001E673C">
              <w:rPr>
                <w:rFonts w:ascii="Times New Roman" w:hAnsi="Times New Roman" w:cs="Times New Roman"/>
                <w:b/>
                <w:sz w:val="16"/>
                <w:szCs w:val="18"/>
              </w:rPr>
              <w:t xml:space="preserve">Цель: 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и эстетическое восприятие. </w:t>
            </w:r>
            <w:r w:rsidRPr="001E673C">
              <w:rPr>
                <w:rStyle w:val="ArialUnicodeMS10"/>
                <w:rFonts w:ascii="Times New Roman" w:hAnsi="Times New Roman" w:cs="Times New Roman"/>
                <w:b w:val="0"/>
                <w:i w:val="0"/>
                <w:sz w:val="16"/>
                <w:szCs w:val="18"/>
              </w:rPr>
              <w:t>Комарова Т. С. «Занятия по изобразительной деятельности», стр. 107.</w:t>
            </w:r>
          </w:p>
        </w:tc>
        <w:tc>
          <w:tcPr>
            <w:tcW w:w="1843" w:type="dxa"/>
            <w:gridSpan w:val="2"/>
            <w:vMerge/>
          </w:tcPr>
          <w:p w:rsidR="001E673C" w:rsidRPr="001E673C" w:rsidRDefault="001E673C" w:rsidP="00443524">
            <w:pPr>
              <w:spacing w:after="0" w:line="240" w:lineRule="auto"/>
              <w:jc w:val="center"/>
              <w:rPr>
                <w:rFonts w:ascii="Times New Roman" w:hAnsi="Times New Roman" w:cs="Times New Roman"/>
                <w:sz w:val="16"/>
                <w:szCs w:val="18"/>
              </w:rPr>
            </w:pPr>
          </w:p>
        </w:tc>
        <w:tc>
          <w:tcPr>
            <w:tcW w:w="1559" w:type="dxa"/>
            <w:gridSpan w:val="2"/>
            <w:vMerge/>
          </w:tcPr>
          <w:p w:rsidR="001E673C" w:rsidRPr="001E673C" w:rsidRDefault="001E673C" w:rsidP="00443524">
            <w:pPr>
              <w:spacing w:after="0" w:line="240" w:lineRule="auto"/>
              <w:jc w:val="center"/>
              <w:rPr>
                <w:rFonts w:ascii="Times New Roman" w:hAnsi="Times New Roman" w:cs="Times New Roman"/>
                <w:sz w:val="16"/>
                <w:szCs w:val="18"/>
              </w:rPr>
            </w:pPr>
          </w:p>
        </w:tc>
        <w:tc>
          <w:tcPr>
            <w:tcW w:w="1560" w:type="dxa"/>
            <w:gridSpan w:val="2"/>
            <w:vMerge/>
          </w:tcPr>
          <w:p w:rsidR="001E673C" w:rsidRPr="001E673C" w:rsidRDefault="001E673C" w:rsidP="00443524">
            <w:pPr>
              <w:spacing w:after="0" w:line="240" w:lineRule="auto"/>
              <w:jc w:val="center"/>
              <w:rPr>
                <w:rFonts w:ascii="Times New Roman" w:hAnsi="Times New Roman" w:cs="Times New Roman"/>
                <w:sz w:val="16"/>
                <w:szCs w:val="18"/>
              </w:rPr>
            </w:pPr>
          </w:p>
        </w:tc>
        <w:tc>
          <w:tcPr>
            <w:tcW w:w="1417" w:type="dxa"/>
            <w:gridSpan w:val="2"/>
            <w:vMerge/>
          </w:tcPr>
          <w:p w:rsidR="001E673C" w:rsidRPr="001E673C" w:rsidRDefault="001E673C" w:rsidP="00443524">
            <w:pPr>
              <w:spacing w:after="0" w:line="240" w:lineRule="auto"/>
              <w:jc w:val="center"/>
              <w:rPr>
                <w:rFonts w:ascii="Times New Roman" w:hAnsi="Times New Roman" w:cs="Times New Roman"/>
                <w:sz w:val="16"/>
                <w:szCs w:val="18"/>
              </w:rPr>
            </w:pPr>
          </w:p>
        </w:tc>
      </w:tr>
      <w:tr w:rsidR="001E673C" w:rsidRPr="001E673C" w:rsidTr="001C5C5C">
        <w:trPr>
          <w:cantSplit/>
          <w:trHeight w:val="1090"/>
        </w:trPr>
        <w:tc>
          <w:tcPr>
            <w:tcW w:w="434" w:type="dxa"/>
            <w:vMerge/>
          </w:tcPr>
          <w:p w:rsidR="001E673C" w:rsidRPr="00C0322D" w:rsidRDefault="001E673C" w:rsidP="00443524">
            <w:pPr>
              <w:spacing w:after="0" w:line="240" w:lineRule="auto"/>
              <w:jc w:val="center"/>
              <w:rPr>
                <w:rFonts w:ascii="Times New Roman" w:hAnsi="Times New Roman" w:cs="Times New Roman"/>
                <w:sz w:val="18"/>
                <w:szCs w:val="18"/>
              </w:rPr>
            </w:pPr>
          </w:p>
        </w:tc>
        <w:tc>
          <w:tcPr>
            <w:tcW w:w="434" w:type="dxa"/>
            <w:vMerge/>
          </w:tcPr>
          <w:p w:rsidR="001E673C" w:rsidRPr="00C0322D" w:rsidRDefault="001E673C" w:rsidP="00443524">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443524">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443524">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1E673C" w:rsidRDefault="001E673C" w:rsidP="00443524">
            <w:pPr>
              <w:spacing w:after="0" w:line="240" w:lineRule="auto"/>
              <w:jc w:val="center"/>
              <w:rPr>
                <w:rFonts w:ascii="Times New Roman" w:hAnsi="Times New Roman" w:cs="Times New Roman"/>
                <w:sz w:val="18"/>
                <w:szCs w:val="18"/>
              </w:rPr>
            </w:pPr>
          </w:p>
          <w:p w:rsidR="001E673C" w:rsidRDefault="001E673C" w:rsidP="00443524">
            <w:pPr>
              <w:spacing w:after="0" w:line="240" w:lineRule="auto"/>
              <w:jc w:val="center"/>
              <w:rPr>
                <w:rFonts w:ascii="Times New Roman" w:hAnsi="Times New Roman" w:cs="Times New Roman"/>
                <w:sz w:val="18"/>
                <w:szCs w:val="18"/>
              </w:rPr>
            </w:pPr>
          </w:p>
          <w:p w:rsidR="001E673C" w:rsidRPr="00C0322D" w:rsidRDefault="001E673C" w:rsidP="00B613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tc>
        <w:tc>
          <w:tcPr>
            <w:tcW w:w="7510" w:type="dxa"/>
          </w:tcPr>
          <w:p w:rsidR="001E673C" w:rsidRPr="001E673C" w:rsidRDefault="001E673C" w:rsidP="009F1A11">
            <w:pPr>
              <w:spacing w:after="0" w:line="240" w:lineRule="auto"/>
              <w:rPr>
                <w:rFonts w:ascii="Times New Roman" w:hAnsi="Times New Roman" w:cs="Times New Roman"/>
                <w:b/>
                <w:sz w:val="16"/>
                <w:szCs w:val="20"/>
              </w:rPr>
            </w:pPr>
            <w:r w:rsidRPr="001E673C">
              <w:rPr>
                <w:rFonts w:ascii="Times New Roman" w:hAnsi="Times New Roman" w:cs="Times New Roman"/>
                <w:b/>
                <w:sz w:val="16"/>
                <w:szCs w:val="18"/>
                <w:u w:val="single"/>
              </w:rPr>
              <w:t xml:space="preserve">ФЦКМ </w:t>
            </w:r>
            <w:r w:rsidRPr="001E673C">
              <w:rPr>
                <w:rFonts w:ascii="Times New Roman" w:hAnsi="Times New Roman" w:cs="Times New Roman"/>
                <w:b/>
                <w:sz w:val="16"/>
                <w:szCs w:val="18"/>
              </w:rPr>
              <w:t>Тема:</w:t>
            </w:r>
            <w:r w:rsidRPr="001E673C">
              <w:rPr>
                <w:rFonts w:ascii="Times New Roman" w:hAnsi="Times New Roman" w:cs="Times New Roman"/>
                <w:b/>
                <w:sz w:val="16"/>
                <w:szCs w:val="20"/>
              </w:rPr>
              <w:t xml:space="preserve"> «Весенняя страда</w:t>
            </w:r>
            <w:r w:rsidRPr="001E673C">
              <w:rPr>
                <w:rFonts w:ascii="Times New Roman" w:hAnsi="Times New Roman" w:cs="Times New Roman"/>
                <w:sz w:val="16"/>
                <w:szCs w:val="20"/>
              </w:rPr>
              <w:t>»</w:t>
            </w:r>
          </w:p>
          <w:p w:rsidR="001E673C" w:rsidRPr="001E673C" w:rsidRDefault="001E673C" w:rsidP="002E113E">
            <w:pPr>
              <w:spacing w:line="240" w:lineRule="auto"/>
              <w:jc w:val="both"/>
              <w:rPr>
                <w:rFonts w:ascii="Times New Roman" w:hAnsi="Times New Roman" w:cs="Times New Roman"/>
                <w:b/>
                <w:sz w:val="16"/>
                <w:szCs w:val="20"/>
              </w:rPr>
            </w:pPr>
            <w:r w:rsidRPr="001E673C">
              <w:rPr>
                <w:rFonts w:ascii="Times New Roman" w:hAnsi="Times New Roman" w:cs="Times New Roman"/>
                <w:b/>
                <w:sz w:val="16"/>
                <w:szCs w:val="20"/>
              </w:rPr>
              <w:t xml:space="preserve">Цель: </w:t>
            </w:r>
            <w:r w:rsidRPr="001E673C">
              <w:rPr>
                <w:rFonts w:ascii="Times New Roman" w:hAnsi="Times New Roman" w:cs="Times New Roman"/>
                <w:sz w:val="16"/>
                <w:szCs w:val="20"/>
              </w:rPr>
              <w:t>закреплять знания о весенних изменениях в природе, об особенностях сельскохозяйственных работ в весенний период,  воспитывать уважительное отношение к людям, которые занимаются сельским хозяйством, активизировать словарный запас (комбайн, агроном). Соломенникова О. А. «Ознакомление с природой в детском саду. Старшая группа», стр.73.</w:t>
            </w:r>
          </w:p>
        </w:tc>
        <w:tc>
          <w:tcPr>
            <w:tcW w:w="1843" w:type="dxa"/>
            <w:gridSpan w:val="2"/>
            <w:vMerge/>
          </w:tcPr>
          <w:p w:rsidR="001E673C" w:rsidRPr="001E673C" w:rsidRDefault="001E673C" w:rsidP="00443524">
            <w:pPr>
              <w:spacing w:after="0" w:line="240" w:lineRule="auto"/>
              <w:jc w:val="center"/>
              <w:rPr>
                <w:rFonts w:ascii="Times New Roman" w:hAnsi="Times New Roman" w:cs="Times New Roman"/>
                <w:sz w:val="16"/>
                <w:szCs w:val="18"/>
              </w:rPr>
            </w:pPr>
          </w:p>
        </w:tc>
        <w:tc>
          <w:tcPr>
            <w:tcW w:w="1559" w:type="dxa"/>
            <w:gridSpan w:val="2"/>
            <w:vMerge/>
          </w:tcPr>
          <w:p w:rsidR="001E673C" w:rsidRPr="001E673C" w:rsidRDefault="001E673C" w:rsidP="00443524">
            <w:pPr>
              <w:spacing w:after="0" w:line="240" w:lineRule="auto"/>
              <w:jc w:val="center"/>
              <w:rPr>
                <w:rFonts w:ascii="Times New Roman" w:hAnsi="Times New Roman" w:cs="Times New Roman"/>
                <w:sz w:val="16"/>
                <w:szCs w:val="18"/>
              </w:rPr>
            </w:pPr>
          </w:p>
        </w:tc>
        <w:tc>
          <w:tcPr>
            <w:tcW w:w="1560" w:type="dxa"/>
            <w:gridSpan w:val="2"/>
            <w:vMerge/>
          </w:tcPr>
          <w:p w:rsidR="001E673C" w:rsidRPr="001E673C" w:rsidRDefault="001E673C" w:rsidP="00443524">
            <w:pPr>
              <w:spacing w:after="0" w:line="240" w:lineRule="auto"/>
              <w:jc w:val="center"/>
              <w:rPr>
                <w:rFonts w:ascii="Times New Roman" w:hAnsi="Times New Roman" w:cs="Times New Roman"/>
                <w:sz w:val="16"/>
                <w:szCs w:val="18"/>
              </w:rPr>
            </w:pPr>
          </w:p>
        </w:tc>
        <w:tc>
          <w:tcPr>
            <w:tcW w:w="1417" w:type="dxa"/>
            <w:gridSpan w:val="2"/>
            <w:vMerge/>
          </w:tcPr>
          <w:p w:rsidR="001E673C" w:rsidRPr="001E673C" w:rsidRDefault="001E673C" w:rsidP="00443524">
            <w:pPr>
              <w:spacing w:after="0" w:line="240" w:lineRule="auto"/>
              <w:jc w:val="center"/>
              <w:rPr>
                <w:rFonts w:ascii="Times New Roman" w:hAnsi="Times New Roman" w:cs="Times New Roman"/>
                <w:sz w:val="16"/>
                <w:szCs w:val="18"/>
              </w:rPr>
            </w:pPr>
          </w:p>
        </w:tc>
      </w:tr>
      <w:tr w:rsidR="00821D36" w:rsidRPr="001E673C" w:rsidTr="001C5C5C">
        <w:trPr>
          <w:cantSplit/>
          <w:trHeight w:val="540"/>
        </w:trPr>
        <w:tc>
          <w:tcPr>
            <w:tcW w:w="434" w:type="dxa"/>
            <w:vMerge/>
          </w:tcPr>
          <w:p w:rsidR="00821D36" w:rsidRPr="00C0322D" w:rsidRDefault="00821D36" w:rsidP="00443524">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443524">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443524">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510" w:type="dxa"/>
          </w:tcPr>
          <w:p w:rsidR="00EE0D6B" w:rsidRPr="00EE0D6B" w:rsidRDefault="00EE0D6B" w:rsidP="00EE0D6B">
            <w:pPr>
              <w:pStyle w:val="af4"/>
              <w:spacing w:before="0" w:beforeAutospacing="0" w:after="0" w:afterAutospacing="0"/>
              <w:ind w:firstLine="300"/>
              <w:rPr>
                <w:color w:val="2A2723"/>
                <w:sz w:val="16"/>
                <w:szCs w:val="21"/>
              </w:rPr>
            </w:pPr>
            <w:r>
              <w:rPr>
                <w:sz w:val="16"/>
                <w:szCs w:val="18"/>
              </w:rPr>
              <w:t xml:space="preserve">Цель: </w:t>
            </w:r>
            <w:r w:rsidRPr="00EE0D6B">
              <w:rPr>
                <w:color w:val="2A2723"/>
                <w:sz w:val="16"/>
                <w:szCs w:val="21"/>
              </w:rPr>
              <w:t>Упражнять детей в беге с высоким подниманием колен, в непрерывном беге до 1,5 мин; повторить игровые упражнения с мячом, бегом.</w:t>
            </w:r>
          </w:p>
          <w:p w:rsidR="00821D36" w:rsidRPr="001E673C" w:rsidRDefault="00821D36" w:rsidP="00EE0D6B">
            <w:pPr>
              <w:spacing w:after="0" w:line="240" w:lineRule="auto"/>
              <w:jc w:val="both"/>
              <w:rPr>
                <w:rFonts w:ascii="Times New Roman" w:hAnsi="Times New Roman" w:cs="Times New Roman"/>
                <w:b/>
                <w:sz w:val="16"/>
                <w:szCs w:val="18"/>
                <w:u w:val="single"/>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II</w:t>
            </w:r>
            <w:r w:rsidR="00EE0D6B">
              <w:rPr>
                <w:rFonts w:ascii="Times New Roman" w:hAnsi="Times New Roman" w:cs="Times New Roman"/>
                <w:sz w:val="16"/>
                <w:szCs w:val="18"/>
              </w:rPr>
              <w:t xml:space="preserve"> квартал, май</w:t>
            </w:r>
            <w:r>
              <w:rPr>
                <w:rFonts w:ascii="Times New Roman" w:hAnsi="Times New Roman" w:cs="Times New Roman"/>
                <w:sz w:val="16"/>
                <w:szCs w:val="18"/>
              </w:rPr>
              <w:t xml:space="preserve">,  </w:t>
            </w:r>
            <w:r w:rsidR="00EE0D6B">
              <w:rPr>
                <w:rFonts w:ascii="Times New Roman" w:hAnsi="Times New Roman" w:cs="Times New Roman"/>
                <w:sz w:val="16"/>
                <w:szCs w:val="18"/>
              </w:rPr>
              <w:t>27</w:t>
            </w:r>
            <w:r>
              <w:rPr>
                <w:rFonts w:ascii="Times New Roman" w:hAnsi="Times New Roman" w:cs="Times New Roman"/>
                <w:sz w:val="16"/>
                <w:szCs w:val="18"/>
              </w:rPr>
              <w:t xml:space="preserve"> </w:t>
            </w:r>
            <w:r w:rsidRPr="00BA62C4">
              <w:rPr>
                <w:rFonts w:ascii="Times New Roman" w:hAnsi="Times New Roman" w:cs="Times New Roman"/>
                <w:sz w:val="16"/>
                <w:szCs w:val="18"/>
              </w:rPr>
              <w:t>**</w:t>
            </w:r>
            <w:r w:rsidR="00EE0D6B">
              <w:rPr>
                <w:rFonts w:ascii="Times New Roman" w:hAnsi="Times New Roman" w:cs="Times New Roman"/>
                <w:sz w:val="16"/>
                <w:szCs w:val="18"/>
              </w:rPr>
              <w:t>, с. 96</w:t>
            </w:r>
          </w:p>
        </w:tc>
        <w:tc>
          <w:tcPr>
            <w:tcW w:w="1843" w:type="dxa"/>
            <w:gridSpan w:val="2"/>
          </w:tcPr>
          <w:p w:rsidR="00821D36" w:rsidRPr="001E673C" w:rsidRDefault="00821D36" w:rsidP="00197AC0">
            <w:pPr>
              <w:spacing w:after="0" w:line="240" w:lineRule="auto"/>
              <w:jc w:val="center"/>
              <w:rPr>
                <w:rFonts w:ascii="Times New Roman" w:hAnsi="Times New Roman" w:cs="Times New Roman"/>
                <w:sz w:val="16"/>
                <w:szCs w:val="18"/>
              </w:rPr>
            </w:pPr>
          </w:p>
        </w:tc>
        <w:tc>
          <w:tcPr>
            <w:tcW w:w="1559" w:type="dxa"/>
            <w:gridSpan w:val="2"/>
          </w:tcPr>
          <w:p w:rsidR="00821D36" w:rsidRPr="001E673C" w:rsidRDefault="00821D36" w:rsidP="006A0EC9">
            <w:pPr>
              <w:spacing w:after="0" w:line="240" w:lineRule="auto"/>
              <w:jc w:val="both"/>
              <w:rPr>
                <w:rFonts w:ascii="Times New Roman" w:hAnsi="Times New Roman" w:cs="Times New Roman"/>
                <w:sz w:val="16"/>
                <w:szCs w:val="18"/>
              </w:rPr>
            </w:pPr>
          </w:p>
        </w:tc>
        <w:tc>
          <w:tcPr>
            <w:tcW w:w="1560" w:type="dxa"/>
            <w:gridSpan w:val="2"/>
          </w:tcPr>
          <w:p w:rsidR="00821D36" w:rsidRPr="001E673C" w:rsidRDefault="00821D36" w:rsidP="000C04B3">
            <w:pPr>
              <w:spacing w:after="0" w:line="240" w:lineRule="auto"/>
              <w:jc w:val="both"/>
              <w:rPr>
                <w:rFonts w:ascii="Times New Roman" w:hAnsi="Times New Roman" w:cs="Times New Roman"/>
                <w:sz w:val="16"/>
                <w:szCs w:val="18"/>
              </w:rPr>
            </w:pPr>
          </w:p>
        </w:tc>
        <w:tc>
          <w:tcPr>
            <w:tcW w:w="1417" w:type="dxa"/>
            <w:gridSpan w:val="2"/>
          </w:tcPr>
          <w:p w:rsidR="00821D36" w:rsidRPr="001E673C" w:rsidRDefault="00821D36" w:rsidP="000C04B3">
            <w:pPr>
              <w:spacing w:after="0" w:line="240" w:lineRule="auto"/>
              <w:jc w:val="both"/>
              <w:rPr>
                <w:rFonts w:ascii="Times New Roman" w:hAnsi="Times New Roman" w:cs="Times New Roman"/>
                <w:sz w:val="16"/>
                <w:szCs w:val="18"/>
              </w:rPr>
            </w:pPr>
          </w:p>
        </w:tc>
      </w:tr>
      <w:tr w:rsidR="00821D36" w:rsidRPr="001E673C" w:rsidTr="001C5C5C">
        <w:trPr>
          <w:cantSplit/>
          <w:trHeight w:val="952"/>
        </w:trPr>
        <w:tc>
          <w:tcPr>
            <w:tcW w:w="434" w:type="dxa"/>
            <w:vMerge/>
          </w:tcPr>
          <w:p w:rsidR="00821D36" w:rsidRPr="00C0322D" w:rsidRDefault="00821D36" w:rsidP="00443524">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443524">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443524">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510" w:type="dxa"/>
          </w:tcPr>
          <w:p w:rsidR="00821D36" w:rsidRDefault="00821D36" w:rsidP="00856B93">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Сивка Бурка» М. Булатова;</w:t>
            </w:r>
          </w:p>
          <w:p w:rsidR="00821D36" w:rsidRDefault="00821D36" w:rsidP="00856B93">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Е. Благина «Посидим в тишине»;</w:t>
            </w:r>
          </w:p>
          <w:p w:rsidR="00821D36" w:rsidRDefault="00821D36" w:rsidP="00856B93">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 Городецкий «Котенок»;</w:t>
            </w:r>
          </w:p>
          <w:p w:rsidR="00821D36" w:rsidRDefault="00821D36" w:rsidP="00856B93">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А Митяев «Сказка о трех питатов»;</w:t>
            </w:r>
          </w:p>
          <w:p w:rsidR="00821D36" w:rsidRPr="00856B93" w:rsidRDefault="00821D36" w:rsidP="002E113E">
            <w:pPr>
              <w:spacing w:line="240" w:lineRule="auto"/>
              <w:jc w:val="both"/>
              <w:rPr>
                <w:rFonts w:ascii="Times New Roman" w:hAnsi="Times New Roman" w:cs="Times New Roman"/>
                <w:sz w:val="16"/>
                <w:szCs w:val="18"/>
              </w:rPr>
            </w:pPr>
            <w:r>
              <w:rPr>
                <w:rFonts w:ascii="Times New Roman" w:hAnsi="Times New Roman" w:cs="Times New Roman"/>
                <w:sz w:val="16"/>
                <w:szCs w:val="18"/>
              </w:rPr>
              <w:t>Г. Цыферов «Град».</w:t>
            </w:r>
          </w:p>
        </w:tc>
        <w:tc>
          <w:tcPr>
            <w:tcW w:w="1843" w:type="dxa"/>
            <w:gridSpan w:val="2"/>
          </w:tcPr>
          <w:p w:rsidR="00821D36" w:rsidRPr="001E673C" w:rsidRDefault="00821D36" w:rsidP="00197AC0">
            <w:pPr>
              <w:spacing w:after="0" w:line="240" w:lineRule="auto"/>
              <w:jc w:val="center"/>
              <w:rPr>
                <w:rFonts w:ascii="Times New Roman" w:hAnsi="Times New Roman" w:cs="Times New Roman"/>
                <w:sz w:val="16"/>
                <w:szCs w:val="18"/>
              </w:rPr>
            </w:pPr>
          </w:p>
        </w:tc>
        <w:tc>
          <w:tcPr>
            <w:tcW w:w="1559" w:type="dxa"/>
            <w:gridSpan w:val="2"/>
          </w:tcPr>
          <w:p w:rsidR="00821D36" w:rsidRPr="001E673C" w:rsidRDefault="00821D36" w:rsidP="006A0EC9">
            <w:pPr>
              <w:spacing w:after="0" w:line="240" w:lineRule="auto"/>
              <w:jc w:val="both"/>
              <w:rPr>
                <w:rFonts w:ascii="Times New Roman" w:hAnsi="Times New Roman" w:cs="Times New Roman"/>
                <w:sz w:val="16"/>
                <w:szCs w:val="18"/>
              </w:rPr>
            </w:pPr>
          </w:p>
        </w:tc>
        <w:tc>
          <w:tcPr>
            <w:tcW w:w="1560" w:type="dxa"/>
            <w:gridSpan w:val="2"/>
          </w:tcPr>
          <w:p w:rsidR="00821D36" w:rsidRPr="001E673C" w:rsidRDefault="00821D36" w:rsidP="000C04B3">
            <w:pPr>
              <w:spacing w:after="0" w:line="240" w:lineRule="auto"/>
              <w:jc w:val="both"/>
              <w:rPr>
                <w:rFonts w:ascii="Times New Roman" w:hAnsi="Times New Roman" w:cs="Times New Roman"/>
                <w:sz w:val="16"/>
                <w:szCs w:val="18"/>
              </w:rPr>
            </w:pPr>
          </w:p>
        </w:tc>
        <w:tc>
          <w:tcPr>
            <w:tcW w:w="1417" w:type="dxa"/>
            <w:gridSpan w:val="2"/>
          </w:tcPr>
          <w:p w:rsidR="00821D36" w:rsidRPr="001E673C" w:rsidRDefault="00821D36" w:rsidP="000C04B3">
            <w:pPr>
              <w:spacing w:after="0" w:line="240" w:lineRule="auto"/>
              <w:jc w:val="both"/>
              <w:rPr>
                <w:rFonts w:ascii="Times New Roman" w:hAnsi="Times New Roman" w:cs="Times New Roman"/>
                <w:sz w:val="16"/>
                <w:szCs w:val="18"/>
              </w:rPr>
            </w:pPr>
          </w:p>
        </w:tc>
      </w:tr>
    </w:tbl>
    <w:p w:rsidR="00D747B2" w:rsidRDefault="00D747B2" w:rsidP="000E597F">
      <w:pPr>
        <w:spacing w:after="0" w:line="240" w:lineRule="auto"/>
        <w:rPr>
          <w:rFonts w:ascii="Times New Roman" w:hAnsi="Times New Roman" w:cs="Times New Roman"/>
          <w:sz w:val="20"/>
          <w:szCs w:val="20"/>
        </w:rPr>
      </w:pPr>
    </w:p>
    <w:p w:rsidR="00786864" w:rsidRDefault="00786864" w:rsidP="000E597F">
      <w:pPr>
        <w:spacing w:after="0" w:line="240" w:lineRule="auto"/>
        <w:rPr>
          <w:rFonts w:ascii="Times New Roman" w:hAnsi="Times New Roman" w:cs="Times New Roman"/>
          <w:sz w:val="20"/>
          <w:szCs w:val="20"/>
        </w:rPr>
      </w:pPr>
    </w:p>
    <w:p w:rsidR="003F0F8A" w:rsidRDefault="003F0F8A" w:rsidP="00443524">
      <w:pPr>
        <w:spacing w:after="0" w:line="240" w:lineRule="auto"/>
        <w:jc w:val="center"/>
        <w:rPr>
          <w:rFonts w:ascii="Times New Roman" w:hAnsi="Times New Roman" w:cs="Times New Roman"/>
          <w:sz w:val="20"/>
          <w:szCs w:val="20"/>
        </w:rPr>
      </w:pPr>
    </w:p>
    <w:p w:rsidR="00F33D15" w:rsidRDefault="00F33D15" w:rsidP="004435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Май</w:t>
      </w: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7794"/>
        <w:gridCol w:w="1843"/>
        <w:gridCol w:w="1559"/>
        <w:gridCol w:w="1417"/>
        <w:gridCol w:w="1276"/>
      </w:tblGrid>
      <w:tr w:rsidR="00E349DE" w:rsidRPr="000F76B7" w:rsidTr="001C5C5C">
        <w:trPr>
          <w:cantSplit/>
          <w:trHeight w:val="279"/>
        </w:trPr>
        <w:tc>
          <w:tcPr>
            <w:tcW w:w="434" w:type="dxa"/>
            <w:vMerge w:val="restart"/>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E349DE" w:rsidRPr="000F76B7" w:rsidRDefault="00E349DE" w:rsidP="00E349DE">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334" w:type="dxa"/>
            <w:gridSpan w:val="2"/>
          </w:tcPr>
          <w:p w:rsidR="00E349DE" w:rsidRPr="000F76B7" w:rsidRDefault="00E349DE" w:rsidP="00E349DE">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095" w:type="dxa"/>
            <w:gridSpan w:val="4"/>
          </w:tcPr>
          <w:p w:rsidR="00E349DE" w:rsidRPr="000F76B7" w:rsidRDefault="00E349DE" w:rsidP="00E349DE">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E349DE" w:rsidRPr="000F76B7" w:rsidTr="001C5C5C">
        <w:trPr>
          <w:cantSplit/>
          <w:trHeight w:val="9"/>
        </w:trPr>
        <w:tc>
          <w:tcPr>
            <w:tcW w:w="434" w:type="dxa"/>
            <w:vMerge/>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E349DE" w:rsidRPr="000F76B7" w:rsidRDefault="00E349DE" w:rsidP="00E349DE">
            <w:pPr>
              <w:spacing w:after="0" w:line="240" w:lineRule="auto"/>
              <w:ind w:left="113" w:right="113"/>
              <w:jc w:val="center"/>
              <w:rPr>
                <w:rFonts w:ascii="Times New Roman" w:hAnsi="Times New Roman" w:cs="Times New Roman"/>
                <w:sz w:val="18"/>
                <w:szCs w:val="18"/>
              </w:rPr>
            </w:pPr>
          </w:p>
        </w:tc>
        <w:tc>
          <w:tcPr>
            <w:tcW w:w="7794" w:type="dxa"/>
            <w:vMerge w:val="restart"/>
          </w:tcPr>
          <w:p w:rsidR="00E349DE" w:rsidRPr="000F76B7" w:rsidRDefault="00E349DE" w:rsidP="00E349DE">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095" w:type="dxa"/>
            <w:gridSpan w:val="4"/>
          </w:tcPr>
          <w:p w:rsidR="00E349DE" w:rsidRPr="000F76B7" w:rsidRDefault="00E349DE" w:rsidP="00E349DE">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E349DE" w:rsidRPr="000F76B7" w:rsidTr="001C5C5C">
        <w:trPr>
          <w:cantSplit/>
          <w:trHeight w:val="1058"/>
        </w:trPr>
        <w:tc>
          <w:tcPr>
            <w:tcW w:w="434" w:type="dxa"/>
            <w:vMerge/>
            <w:tcBorders>
              <w:bottom w:val="single" w:sz="4" w:space="0" w:color="auto"/>
            </w:tcBorders>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E349DE" w:rsidRPr="000F76B7" w:rsidRDefault="00E349DE" w:rsidP="00E349DE">
            <w:pPr>
              <w:spacing w:after="0" w:line="240" w:lineRule="auto"/>
              <w:ind w:left="113" w:right="113"/>
              <w:jc w:val="center"/>
              <w:rPr>
                <w:rFonts w:ascii="Times New Roman" w:hAnsi="Times New Roman" w:cs="Times New Roman"/>
                <w:sz w:val="18"/>
                <w:szCs w:val="18"/>
              </w:rPr>
            </w:pPr>
          </w:p>
        </w:tc>
        <w:tc>
          <w:tcPr>
            <w:tcW w:w="7794" w:type="dxa"/>
            <w:vMerge/>
            <w:tcBorders>
              <w:bottom w:val="single" w:sz="4" w:space="0" w:color="auto"/>
            </w:tcBorders>
          </w:tcPr>
          <w:p w:rsidR="00E349DE" w:rsidRPr="000F76B7" w:rsidRDefault="00E349DE" w:rsidP="00E349DE">
            <w:pPr>
              <w:spacing w:after="0" w:line="240" w:lineRule="auto"/>
              <w:jc w:val="center"/>
              <w:rPr>
                <w:rFonts w:ascii="Times New Roman" w:hAnsi="Times New Roman" w:cs="Times New Roman"/>
                <w:sz w:val="18"/>
                <w:szCs w:val="18"/>
              </w:rPr>
            </w:pPr>
          </w:p>
        </w:tc>
        <w:tc>
          <w:tcPr>
            <w:tcW w:w="1843" w:type="dxa"/>
            <w:tcBorders>
              <w:bottom w:val="single" w:sz="4" w:space="0" w:color="auto"/>
            </w:tcBorders>
          </w:tcPr>
          <w:p w:rsidR="00E349DE" w:rsidRPr="000F76B7" w:rsidRDefault="00E349DE" w:rsidP="00E349DE">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559" w:type="dxa"/>
            <w:tcBorders>
              <w:bottom w:val="single" w:sz="4" w:space="0" w:color="auto"/>
            </w:tcBorders>
          </w:tcPr>
          <w:p w:rsidR="00E349DE" w:rsidRPr="000F76B7" w:rsidRDefault="00E349DE" w:rsidP="00E349DE">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E349DE" w:rsidRPr="000F76B7" w:rsidRDefault="00E349DE" w:rsidP="00E349DE">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E349DE" w:rsidRPr="000F76B7" w:rsidRDefault="00E349DE" w:rsidP="00E349DE">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E349DE" w:rsidRPr="00C0322D" w:rsidTr="001C5C5C">
        <w:tc>
          <w:tcPr>
            <w:tcW w:w="434" w:type="dxa"/>
          </w:tcPr>
          <w:p w:rsidR="00E349DE" w:rsidRPr="00C0322D" w:rsidRDefault="00E349DE" w:rsidP="00E349DE">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4" w:type="dxa"/>
          </w:tcPr>
          <w:p w:rsidR="00E349DE" w:rsidRPr="00C0322D" w:rsidRDefault="00E349DE" w:rsidP="00E349DE">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E349DE" w:rsidRPr="00C0322D" w:rsidRDefault="00E349DE" w:rsidP="00E349DE">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E349DE" w:rsidRPr="00C0322D" w:rsidRDefault="00E349DE" w:rsidP="00E349DE">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E349DE" w:rsidRPr="00C0322D" w:rsidRDefault="00E349DE" w:rsidP="00E349DE">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794" w:type="dxa"/>
          </w:tcPr>
          <w:p w:rsidR="00E349DE" w:rsidRPr="00C0322D" w:rsidRDefault="00E349DE" w:rsidP="00E349DE">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1843" w:type="dxa"/>
          </w:tcPr>
          <w:p w:rsidR="00E349DE" w:rsidRPr="00C0322D" w:rsidRDefault="00E349DE" w:rsidP="00E349DE">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559" w:type="dxa"/>
          </w:tcPr>
          <w:p w:rsidR="00E349DE" w:rsidRPr="00C0322D" w:rsidRDefault="00E349DE" w:rsidP="00E349DE">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E349DE" w:rsidRPr="00C0322D" w:rsidRDefault="00E349DE" w:rsidP="00E349DE">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E349DE" w:rsidRPr="00C0322D" w:rsidRDefault="00E349DE" w:rsidP="00E349DE">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1E673C" w:rsidRPr="001E673C" w:rsidTr="001C5C5C">
        <w:trPr>
          <w:cantSplit/>
          <w:trHeight w:val="1134"/>
        </w:trPr>
        <w:tc>
          <w:tcPr>
            <w:tcW w:w="434" w:type="dxa"/>
            <w:vMerge w:val="restart"/>
            <w:textDirection w:val="btLr"/>
          </w:tcPr>
          <w:p w:rsidR="001E673C" w:rsidRPr="00F5160B" w:rsidRDefault="001E673C" w:rsidP="00E349DE">
            <w:pPr>
              <w:spacing w:after="0" w:line="240" w:lineRule="auto"/>
              <w:ind w:left="113" w:right="113"/>
              <w:jc w:val="center"/>
              <w:rPr>
                <w:rFonts w:ascii="Times New Roman" w:hAnsi="Times New Roman" w:cs="Times New Roman"/>
                <w:b/>
                <w:sz w:val="18"/>
                <w:szCs w:val="18"/>
              </w:rPr>
            </w:pPr>
            <w:r>
              <w:rPr>
                <w:rFonts w:ascii="Times New Roman" w:hAnsi="Times New Roman" w:cs="Times New Roman"/>
                <w:b/>
                <w:sz w:val="18"/>
                <w:szCs w:val="18"/>
              </w:rPr>
              <w:t>Май 1 неделя (27.04 - 30.04</w:t>
            </w:r>
            <w:r w:rsidRPr="00F5160B">
              <w:rPr>
                <w:rFonts w:ascii="Times New Roman" w:hAnsi="Times New Roman" w:cs="Times New Roman"/>
                <w:b/>
                <w:sz w:val="18"/>
                <w:szCs w:val="18"/>
              </w:rPr>
              <w:t>)</w:t>
            </w:r>
          </w:p>
        </w:tc>
        <w:tc>
          <w:tcPr>
            <w:tcW w:w="434" w:type="dxa"/>
            <w:vMerge w:val="restart"/>
            <w:textDirection w:val="btLr"/>
          </w:tcPr>
          <w:p w:rsidR="001E673C" w:rsidRPr="00F5160B" w:rsidRDefault="001E673C" w:rsidP="00E349DE">
            <w:pPr>
              <w:spacing w:after="0" w:line="240" w:lineRule="auto"/>
              <w:ind w:left="113" w:right="113"/>
              <w:jc w:val="center"/>
              <w:rPr>
                <w:rFonts w:ascii="Times New Roman" w:hAnsi="Times New Roman" w:cs="Times New Roman"/>
                <w:b/>
                <w:sz w:val="18"/>
                <w:szCs w:val="18"/>
              </w:rPr>
            </w:pPr>
            <w:r w:rsidRPr="00F5160B">
              <w:rPr>
                <w:rFonts w:ascii="Times New Roman" w:hAnsi="Times New Roman" w:cs="Times New Roman"/>
                <w:b/>
                <w:sz w:val="18"/>
                <w:szCs w:val="18"/>
              </w:rPr>
              <w:t>«Цветущая весна»</w:t>
            </w:r>
          </w:p>
        </w:tc>
        <w:tc>
          <w:tcPr>
            <w:tcW w:w="435" w:type="dxa"/>
            <w:vMerge w:val="restart"/>
            <w:textDirection w:val="btLr"/>
          </w:tcPr>
          <w:p w:rsidR="001E673C" w:rsidRPr="00F5160B" w:rsidRDefault="001E673C" w:rsidP="00E349DE">
            <w:pPr>
              <w:spacing w:after="0" w:line="240" w:lineRule="auto"/>
              <w:ind w:left="113" w:right="113"/>
              <w:jc w:val="center"/>
              <w:rPr>
                <w:rFonts w:ascii="Times New Roman" w:hAnsi="Times New Roman" w:cs="Times New Roman"/>
                <w:b/>
                <w:sz w:val="18"/>
                <w:szCs w:val="18"/>
              </w:rPr>
            </w:pPr>
            <w:r w:rsidRPr="00F5160B">
              <w:rPr>
                <w:rFonts w:ascii="Times New Roman" w:hAnsi="Times New Roman" w:cs="Times New Roman"/>
                <w:b/>
                <w:sz w:val="18"/>
                <w:szCs w:val="18"/>
              </w:rPr>
              <w:t>«Великая Победа»</w:t>
            </w:r>
          </w:p>
        </w:tc>
        <w:tc>
          <w:tcPr>
            <w:tcW w:w="570" w:type="dxa"/>
            <w:textDirection w:val="btLr"/>
          </w:tcPr>
          <w:p w:rsidR="001E673C" w:rsidRPr="00C0322D" w:rsidRDefault="001E673C" w:rsidP="00E349DE">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tcPr>
          <w:p w:rsidR="001E673C" w:rsidRDefault="001E673C" w:rsidP="00E349DE">
            <w:pPr>
              <w:spacing w:after="0" w:line="240" w:lineRule="auto"/>
              <w:jc w:val="center"/>
              <w:rPr>
                <w:rFonts w:ascii="Times New Roman" w:hAnsi="Times New Roman" w:cs="Times New Roman"/>
                <w:sz w:val="18"/>
                <w:szCs w:val="18"/>
              </w:rPr>
            </w:pPr>
          </w:p>
          <w:p w:rsidR="001E673C" w:rsidRDefault="001E673C" w:rsidP="00E349DE">
            <w:pPr>
              <w:spacing w:after="0" w:line="240" w:lineRule="auto"/>
              <w:jc w:val="center"/>
              <w:rPr>
                <w:rFonts w:ascii="Times New Roman" w:hAnsi="Times New Roman" w:cs="Times New Roman"/>
                <w:sz w:val="18"/>
                <w:szCs w:val="18"/>
              </w:rPr>
            </w:pPr>
          </w:p>
          <w:p w:rsidR="001E673C" w:rsidRPr="00C0322D" w:rsidRDefault="001E673C" w:rsidP="00E349D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794" w:type="dxa"/>
          </w:tcPr>
          <w:p w:rsidR="001E673C" w:rsidRPr="001E673C" w:rsidRDefault="001E673C" w:rsidP="00137ECD">
            <w:pPr>
              <w:pStyle w:val="66"/>
              <w:shd w:val="clear" w:color="auto" w:fill="auto"/>
              <w:tabs>
                <w:tab w:val="left" w:pos="132"/>
              </w:tabs>
              <w:spacing w:line="240" w:lineRule="auto"/>
              <w:jc w:val="left"/>
              <w:rPr>
                <w:rFonts w:ascii="Times New Roman" w:hAnsi="Times New Roman" w:cs="Times New Roman"/>
                <w:i/>
                <w:iCs/>
                <w:sz w:val="16"/>
                <w:szCs w:val="20"/>
              </w:rPr>
            </w:pPr>
            <w:r w:rsidRPr="001E673C">
              <w:rPr>
                <w:rFonts w:ascii="Times New Roman" w:hAnsi="Times New Roman" w:cs="Times New Roman"/>
                <w:b/>
                <w:bCs/>
                <w:sz w:val="16"/>
                <w:szCs w:val="18"/>
                <w:u w:val="single"/>
              </w:rPr>
              <w:t>Рисование 1</w:t>
            </w:r>
            <w:r w:rsidRPr="001E673C">
              <w:rPr>
                <w:rFonts w:ascii="Times New Roman" w:hAnsi="Times New Roman" w:cs="Times New Roman"/>
                <w:b/>
                <w:bCs/>
                <w:sz w:val="16"/>
                <w:szCs w:val="18"/>
              </w:rPr>
              <w:t xml:space="preserve"> .Тема:  </w:t>
            </w:r>
            <w:r w:rsidRPr="001E673C">
              <w:rPr>
                <w:rStyle w:val="67"/>
                <w:rFonts w:ascii="Times New Roman" w:hAnsi="Times New Roman" w:cs="Times New Roman"/>
                <w:i w:val="0"/>
                <w:iCs w:val="0"/>
                <w:sz w:val="16"/>
                <w:szCs w:val="20"/>
              </w:rPr>
              <w:t xml:space="preserve">«Салют над городом в честь праздника Победы» </w:t>
            </w:r>
            <w:r w:rsidRPr="001E673C">
              <w:rPr>
                <w:rFonts w:ascii="Times New Roman" w:hAnsi="Times New Roman" w:cs="Times New Roman"/>
                <w:i/>
                <w:iCs/>
                <w:sz w:val="16"/>
                <w:szCs w:val="20"/>
              </w:rPr>
              <w:t xml:space="preserve"> </w:t>
            </w:r>
          </w:p>
          <w:p w:rsidR="001E673C" w:rsidRPr="001E673C" w:rsidRDefault="001E673C" w:rsidP="00E349DE">
            <w:pPr>
              <w:spacing w:after="0" w:line="240" w:lineRule="auto"/>
              <w:jc w:val="both"/>
              <w:rPr>
                <w:rFonts w:ascii="Times New Roman" w:hAnsi="Times New Roman" w:cs="Times New Roman"/>
                <w:bCs/>
                <w:iCs/>
                <w:color w:val="000000"/>
                <w:sz w:val="16"/>
                <w:szCs w:val="18"/>
                <w:shd w:val="clear" w:color="auto" w:fill="FFFFFF"/>
              </w:rPr>
            </w:pP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 xml:space="preserve">учить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w:t>
            </w:r>
            <w:r w:rsidRPr="001E673C">
              <w:rPr>
                <w:rStyle w:val="ArialUnicodeMS10"/>
                <w:rFonts w:ascii="Times New Roman" w:hAnsi="Times New Roman" w:cs="Times New Roman"/>
                <w:b w:val="0"/>
                <w:i w:val="0"/>
                <w:sz w:val="16"/>
                <w:szCs w:val="18"/>
              </w:rPr>
              <w:t>Комарова Т. С. «Занятия по изобразительной деятельности», стр. 106.</w:t>
            </w:r>
          </w:p>
          <w:p w:rsidR="001E673C" w:rsidRPr="001E673C" w:rsidRDefault="001E673C" w:rsidP="00E349DE">
            <w:pPr>
              <w:spacing w:after="0" w:line="240" w:lineRule="auto"/>
              <w:jc w:val="both"/>
              <w:rPr>
                <w:rFonts w:ascii="Times New Roman" w:hAnsi="Times New Roman" w:cs="Times New Roman"/>
                <w:b/>
                <w:bCs/>
                <w:sz w:val="16"/>
                <w:szCs w:val="18"/>
              </w:rPr>
            </w:pPr>
            <w:r w:rsidRPr="001E673C">
              <w:rPr>
                <w:rFonts w:ascii="Times New Roman" w:hAnsi="Times New Roman" w:cs="Times New Roman"/>
                <w:b/>
                <w:bCs/>
                <w:sz w:val="16"/>
                <w:szCs w:val="18"/>
                <w:u w:val="single"/>
              </w:rPr>
              <w:t>Рисование 2</w:t>
            </w:r>
            <w:r w:rsidRPr="001E673C">
              <w:rPr>
                <w:rFonts w:ascii="Times New Roman" w:hAnsi="Times New Roman" w:cs="Times New Roman"/>
                <w:b/>
                <w:bCs/>
                <w:sz w:val="16"/>
                <w:szCs w:val="18"/>
              </w:rPr>
              <w:t xml:space="preserve"> .Тема:  «Радуга-дуга»</w:t>
            </w:r>
          </w:p>
          <w:p w:rsidR="001E673C" w:rsidRPr="001E673C" w:rsidRDefault="001E673C" w:rsidP="00E349DE">
            <w:pPr>
              <w:spacing w:after="0" w:line="240" w:lineRule="auto"/>
              <w:jc w:val="both"/>
              <w:rPr>
                <w:sz w:val="16"/>
              </w:rPr>
            </w:pP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продолжать учить самостоятельно и творчески отражать свои представления о красивых природных явлениях разными изобразительными средствами, вызвать интерес к изображению радуги, дать элементарные сведения по цветоведению, развивать чувство цвета, воспитывать эстетическое отношение к природе.</w:t>
            </w:r>
            <w:r w:rsidRPr="001E673C">
              <w:rPr>
                <w:rFonts w:ascii="Times New Roman" w:hAnsi="Times New Roman" w:cs="Times New Roman"/>
                <w:b/>
                <w:sz w:val="16"/>
                <w:szCs w:val="18"/>
              </w:rPr>
              <w:t xml:space="preserve"> </w:t>
            </w:r>
            <w:r w:rsidRPr="001E673C">
              <w:rPr>
                <w:rFonts w:ascii="Times New Roman" w:hAnsi="Times New Roman" w:cs="Times New Roman"/>
                <w:sz w:val="16"/>
                <w:szCs w:val="18"/>
              </w:rPr>
              <w:t>Лыкова И.А. Изобразительная деятельность в детском саду, стр. 202.</w:t>
            </w:r>
          </w:p>
        </w:tc>
        <w:tc>
          <w:tcPr>
            <w:tcW w:w="1843" w:type="dxa"/>
            <w:vMerge w:val="restart"/>
          </w:tcPr>
          <w:p w:rsidR="001E673C" w:rsidRPr="001E673C" w:rsidRDefault="001E673C" w:rsidP="00141A24">
            <w:pPr>
              <w:spacing w:after="0" w:line="240" w:lineRule="auto"/>
              <w:ind w:left="-108"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Самообслуживание:</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одевание – раздевание;</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содержание в порядке одежды и обуви.</w:t>
            </w:r>
          </w:p>
          <w:p w:rsidR="001E673C" w:rsidRPr="001E673C" w:rsidRDefault="001E673C" w:rsidP="00141A24">
            <w:pPr>
              <w:spacing w:after="0" w:line="240" w:lineRule="auto"/>
              <w:ind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Дежурство:</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по столовой;</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по группе;</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в уголке природы.</w:t>
            </w:r>
          </w:p>
          <w:p w:rsidR="001E673C" w:rsidRPr="001E673C" w:rsidRDefault="001E673C" w:rsidP="00141A24">
            <w:pPr>
              <w:spacing w:after="0" w:line="240" w:lineRule="auto"/>
              <w:ind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Хоз-бытовой труд:</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помогать  няне  в  раскладывании  комплектов  белья,  </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w:t>
            </w:r>
            <w:proofErr w:type="gramStart"/>
            <w:r w:rsidRPr="001E673C">
              <w:rPr>
                <w:rFonts w:ascii="Times New Roman" w:hAnsi="Times New Roman" w:cs="Times New Roman"/>
                <w:sz w:val="16"/>
                <w:szCs w:val="18"/>
                <w:lang w:eastAsia="ru-RU"/>
              </w:rPr>
              <w:t>развешивании</w:t>
            </w:r>
            <w:proofErr w:type="gramEnd"/>
          </w:p>
          <w:p w:rsidR="001E673C" w:rsidRPr="001E673C" w:rsidRDefault="001E673C"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полотенец, </w:t>
            </w:r>
          </w:p>
          <w:p w:rsidR="001E673C" w:rsidRPr="001E673C" w:rsidRDefault="001E673C"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после сна, самостоятельно убирать постель. </w:t>
            </w:r>
          </w:p>
          <w:p w:rsidR="001E673C" w:rsidRPr="001E673C" w:rsidRDefault="001E673C"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-вытирать  пыль  со  шкафов  в  раздевальной,  групповой, умывальной  комнатах,  с  подоконников</w:t>
            </w:r>
          </w:p>
          <w:p w:rsidR="001E673C" w:rsidRPr="001E673C" w:rsidRDefault="001E673C"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b/>
                <w:i/>
                <w:sz w:val="16"/>
                <w:szCs w:val="18"/>
                <w:lang w:eastAsia="ru-RU"/>
              </w:rPr>
              <w:t>Труд в природе</w:t>
            </w:r>
            <w:r w:rsidRPr="001E673C">
              <w:rPr>
                <w:rFonts w:ascii="Times New Roman" w:hAnsi="Times New Roman" w:cs="Times New Roman"/>
                <w:sz w:val="16"/>
                <w:szCs w:val="18"/>
                <w:lang w:eastAsia="ru-RU"/>
              </w:rPr>
              <w:t>:</w:t>
            </w:r>
          </w:p>
          <w:p w:rsidR="001E673C" w:rsidRPr="001E673C" w:rsidRDefault="001E673C"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подметать и очищать дорожки </w:t>
            </w:r>
            <w:proofErr w:type="gramStart"/>
            <w:r w:rsidRPr="001E673C">
              <w:rPr>
                <w:rFonts w:ascii="Times New Roman" w:hAnsi="Times New Roman" w:cs="Times New Roman"/>
                <w:sz w:val="16"/>
                <w:szCs w:val="18"/>
                <w:lang w:eastAsia="ru-RU"/>
              </w:rPr>
              <w:t>от</w:t>
            </w:r>
            <w:proofErr w:type="gramEnd"/>
            <w:r w:rsidRPr="001E673C">
              <w:rPr>
                <w:rFonts w:ascii="Times New Roman" w:hAnsi="Times New Roman" w:cs="Times New Roman"/>
                <w:sz w:val="16"/>
                <w:szCs w:val="18"/>
                <w:lang w:eastAsia="ru-RU"/>
              </w:rPr>
              <w:t xml:space="preserve"> </w:t>
            </w:r>
          </w:p>
          <w:p w:rsidR="001E673C" w:rsidRPr="001E673C" w:rsidRDefault="001E673C" w:rsidP="00141A24">
            <w:pPr>
              <w:spacing w:after="0" w:line="240" w:lineRule="auto"/>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мусора, </w:t>
            </w:r>
          </w:p>
          <w:p w:rsidR="001E673C" w:rsidRPr="001E673C" w:rsidRDefault="001E673C" w:rsidP="00141A24">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lang w:eastAsia="ru-RU"/>
              </w:rPr>
              <w:t>- поливать песок в песочнице</w:t>
            </w:r>
          </w:p>
        </w:tc>
        <w:tc>
          <w:tcPr>
            <w:tcW w:w="1559" w:type="dxa"/>
            <w:vMerge w:val="restart"/>
          </w:tcPr>
          <w:p w:rsidR="001E673C" w:rsidRPr="001E673C" w:rsidRDefault="001E673C" w:rsidP="00141A24">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rPr>
              <w:t>С\</w:t>
            </w:r>
            <w:proofErr w:type="gramStart"/>
            <w:r w:rsidRPr="001E673C">
              <w:rPr>
                <w:rFonts w:ascii="Times New Roman" w:hAnsi="Times New Roman" w:cs="Times New Roman"/>
                <w:sz w:val="16"/>
                <w:szCs w:val="18"/>
              </w:rPr>
              <w:t>р</w:t>
            </w:r>
            <w:proofErr w:type="gramEnd"/>
            <w:r w:rsidRPr="001E673C">
              <w:rPr>
                <w:rFonts w:ascii="Times New Roman" w:hAnsi="Times New Roman" w:cs="Times New Roman"/>
                <w:sz w:val="16"/>
                <w:szCs w:val="18"/>
              </w:rPr>
              <w:t xml:space="preserve"> игра «Парад на Красной площади», «Поездка по весеннему городу»</w:t>
            </w:r>
          </w:p>
          <w:p w:rsidR="001E673C" w:rsidRPr="001E673C" w:rsidRDefault="001E673C" w:rsidP="00141A24">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rPr>
              <w:t>Дидактические игры «</w:t>
            </w:r>
            <w:proofErr w:type="gramStart"/>
            <w:r w:rsidRPr="001E673C">
              <w:rPr>
                <w:rFonts w:ascii="Times New Roman" w:hAnsi="Times New Roman" w:cs="Times New Roman"/>
                <w:sz w:val="16"/>
                <w:szCs w:val="18"/>
              </w:rPr>
              <w:t>Скажи</w:t>
            </w:r>
            <w:proofErr w:type="gramEnd"/>
            <w:r w:rsidRPr="001E673C">
              <w:rPr>
                <w:rFonts w:ascii="Times New Roman" w:hAnsi="Times New Roman" w:cs="Times New Roman"/>
                <w:sz w:val="16"/>
                <w:szCs w:val="18"/>
              </w:rPr>
              <w:t xml:space="preserve"> наоборот», «У зеркала», «Выиграй приз»</w:t>
            </w:r>
          </w:p>
          <w:p w:rsidR="001E673C" w:rsidRPr="001E673C" w:rsidRDefault="001E673C" w:rsidP="00141A24">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rPr>
              <w:t>Подвижные игры «Эй, ловишка, выходи!»,  «Горелки»</w:t>
            </w:r>
          </w:p>
        </w:tc>
        <w:tc>
          <w:tcPr>
            <w:tcW w:w="1417" w:type="dxa"/>
            <w:vMerge w:val="restart"/>
          </w:tcPr>
          <w:p w:rsidR="001E673C" w:rsidRPr="001E673C" w:rsidRDefault="001E673C" w:rsidP="00141A24">
            <w:pPr>
              <w:spacing w:line="240" w:lineRule="auto"/>
              <w:jc w:val="both"/>
              <w:rPr>
                <w:rFonts w:ascii="Times New Roman" w:hAnsi="Times New Roman" w:cs="Times New Roman"/>
                <w:sz w:val="16"/>
                <w:szCs w:val="18"/>
              </w:rPr>
            </w:pPr>
            <w:r w:rsidRPr="001E673C">
              <w:rPr>
                <w:rFonts w:ascii="Times New Roman" w:hAnsi="Times New Roman" w:cs="Times New Roman"/>
                <w:sz w:val="16"/>
                <w:szCs w:val="18"/>
                <w:lang w:eastAsia="ru-RU"/>
              </w:rPr>
              <w:t>Блок «Русская традиционная культура»</w:t>
            </w:r>
            <w:proofErr w:type="gramStart"/>
            <w:r w:rsidRPr="001E673C">
              <w:rPr>
                <w:rFonts w:ascii="Times New Roman" w:hAnsi="Times New Roman" w:cs="Times New Roman"/>
                <w:sz w:val="16"/>
                <w:szCs w:val="18"/>
                <w:lang w:eastAsia="ru-RU"/>
              </w:rPr>
              <w:t xml:space="preserve"> .</w:t>
            </w:r>
            <w:proofErr w:type="gramEnd"/>
            <w:r w:rsidRPr="001E673C">
              <w:rPr>
                <w:rFonts w:ascii="Times New Roman" w:hAnsi="Times New Roman" w:cs="Times New Roman"/>
                <w:sz w:val="16"/>
                <w:szCs w:val="18"/>
                <w:lang w:eastAsia="ru-RU"/>
              </w:rPr>
              <w:t xml:space="preserve">           </w:t>
            </w:r>
            <w:r w:rsidRPr="001E673C">
              <w:rPr>
                <w:rFonts w:ascii="Times New Roman" w:hAnsi="Times New Roman" w:cs="Times New Roman"/>
                <w:sz w:val="16"/>
                <w:szCs w:val="18"/>
              </w:rPr>
              <w:t>Беседа   «Ремесло и рукоделие»</w:t>
            </w:r>
          </w:p>
          <w:p w:rsidR="001E673C" w:rsidRPr="001E673C" w:rsidRDefault="001E673C" w:rsidP="00141A24">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стр158</w:t>
            </w:r>
          </w:p>
        </w:tc>
        <w:tc>
          <w:tcPr>
            <w:tcW w:w="1276" w:type="dxa"/>
            <w:vMerge w:val="restart"/>
          </w:tcPr>
          <w:p w:rsidR="001E673C" w:rsidRPr="001E673C" w:rsidRDefault="001E673C" w:rsidP="00125BDF">
            <w:pPr>
              <w:jc w:val="both"/>
              <w:rPr>
                <w:rFonts w:ascii="Times New Roman" w:hAnsi="Times New Roman" w:cs="Times New Roman"/>
                <w:i/>
                <w:sz w:val="16"/>
                <w:szCs w:val="18"/>
              </w:rPr>
            </w:pPr>
            <w:r w:rsidRPr="001E673C">
              <w:rPr>
                <w:rFonts w:ascii="Times New Roman" w:hAnsi="Times New Roman" w:cs="Times New Roman"/>
                <w:i/>
                <w:sz w:val="16"/>
                <w:szCs w:val="18"/>
              </w:rPr>
              <w:t>ИОТ-Б4-003-ОЖЗД-2012 «Правила поведения во время экскурсий по городу».</w:t>
            </w:r>
          </w:p>
          <w:p w:rsidR="001E673C" w:rsidRPr="001E673C" w:rsidRDefault="001E673C" w:rsidP="00125BDF">
            <w:pPr>
              <w:spacing w:line="240" w:lineRule="auto"/>
              <w:jc w:val="both"/>
              <w:rPr>
                <w:rFonts w:ascii="Times New Roman" w:hAnsi="Times New Roman" w:cs="Times New Roman"/>
                <w:sz w:val="16"/>
                <w:szCs w:val="18"/>
              </w:rPr>
            </w:pPr>
          </w:p>
        </w:tc>
      </w:tr>
      <w:tr w:rsidR="001E673C" w:rsidRPr="001E673C" w:rsidTr="001C5C5C">
        <w:trPr>
          <w:cantSplit/>
          <w:trHeight w:val="829"/>
        </w:trPr>
        <w:tc>
          <w:tcPr>
            <w:tcW w:w="434" w:type="dxa"/>
            <w:vMerge/>
          </w:tcPr>
          <w:p w:rsidR="001E673C" w:rsidRPr="00C0322D" w:rsidRDefault="001E673C" w:rsidP="00E349DE">
            <w:pPr>
              <w:spacing w:after="0" w:line="240" w:lineRule="auto"/>
              <w:jc w:val="center"/>
              <w:rPr>
                <w:rFonts w:ascii="Times New Roman" w:hAnsi="Times New Roman" w:cs="Times New Roman"/>
                <w:sz w:val="18"/>
                <w:szCs w:val="18"/>
              </w:rPr>
            </w:pPr>
          </w:p>
        </w:tc>
        <w:tc>
          <w:tcPr>
            <w:tcW w:w="434" w:type="dxa"/>
            <w:vMerge/>
          </w:tcPr>
          <w:p w:rsidR="001E673C" w:rsidRPr="00C0322D" w:rsidRDefault="001E673C" w:rsidP="00E349DE">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E349DE">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E349DE">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1E673C" w:rsidRDefault="001E673C" w:rsidP="00E349DE">
            <w:pPr>
              <w:spacing w:after="0" w:line="240" w:lineRule="auto"/>
              <w:jc w:val="center"/>
              <w:rPr>
                <w:rFonts w:ascii="Times New Roman" w:hAnsi="Times New Roman" w:cs="Times New Roman"/>
                <w:sz w:val="18"/>
                <w:szCs w:val="18"/>
              </w:rPr>
            </w:pPr>
          </w:p>
          <w:p w:rsidR="001E673C" w:rsidRDefault="001E673C" w:rsidP="00E349D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p w:rsidR="001E673C" w:rsidRPr="00C0322D" w:rsidRDefault="001E673C" w:rsidP="00E349D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w:t>
            </w:r>
          </w:p>
        </w:tc>
        <w:tc>
          <w:tcPr>
            <w:tcW w:w="7794" w:type="dxa"/>
          </w:tcPr>
          <w:p w:rsidR="001E673C" w:rsidRPr="001E673C" w:rsidRDefault="001E673C" w:rsidP="00E349DE">
            <w:pPr>
              <w:spacing w:after="0" w:line="240" w:lineRule="auto"/>
              <w:jc w:val="both"/>
              <w:rPr>
                <w:rFonts w:ascii="Times New Roman" w:hAnsi="Times New Roman" w:cs="Times New Roman"/>
                <w:b/>
                <w:bCs/>
                <w:sz w:val="16"/>
                <w:szCs w:val="18"/>
              </w:rPr>
            </w:pPr>
            <w:r w:rsidRPr="001E673C">
              <w:rPr>
                <w:rFonts w:ascii="Times New Roman" w:hAnsi="Times New Roman" w:cs="Times New Roman"/>
                <w:b/>
                <w:bCs/>
                <w:sz w:val="16"/>
                <w:szCs w:val="18"/>
                <w:u w:val="single"/>
              </w:rPr>
              <w:t>ФЭМП</w:t>
            </w:r>
            <w:r w:rsidRPr="001E673C">
              <w:rPr>
                <w:rFonts w:ascii="Times New Roman" w:hAnsi="Times New Roman" w:cs="Times New Roman"/>
                <w:b/>
                <w:bCs/>
                <w:sz w:val="16"/>
                <w:szCs w:val="18"/>
              </w:rPr>
              <w:t xml:space="preserve"> Тема: </w:t>
            </w:r>
            <w:r w:rsidRPr="001E673C">
              <w:rPr>
                <w:rFonts w:ascii="Times New Roman" w:hAnsi="Times New Roman" w:cs="Times New Roman"/>
                <w:b/>
                <w:color w:val="000000" w:themeColor="text1"/>
                <w:sz w:val="16"/>
                <w:szCs w:val="18"/>
              </w:rPr>
              <w:t>«Составь целое по его части»</w:t>
            </w:r>
          </w:p>
          <w:p w:rsidR="001E673C" w:rsidRPr="001E673C" w:rsidRDefault="001E673C" w:rsidP="00E349DE">
            <w:pPr>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18"/>
              </w:rPr>
              <w:t xml:space="preserve">Цель: </w:t>
            </w:r>
            <w:r w:rsidRPr="001E673C">
              <w:rPr>
                <w:rFonts w:ascii="Times New Roman" w:hAnsi="Times New Roman" w:cs="Times New Roman"/>
                <w:color w:val="000000" w:themeColor="text1"/>
                <w:sz w:val="16"/>
                <w:szCs w:val="18"/>
              </w:rPr>
              <w:t xml:space="preserve">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 </w:t>
            </w:r>
            <w:r w:rsidRPr="001E673C">
              <w:rPr>
                <w:rFonts w:ascii="Times New Roman" w:hAnsi="Times New Roman" w:cs="Times New Roman"/>
                <w:sz w:val="16"/>
                <w:szCs w:val="18"/>
              </w:rPr>
              <w:t>Помораева И.А., В. А. Позина  «Занятия по ФЭМП в старшей группе», стр. 56.</w:t>
            </w:r>
          </w:p>
        </w:tc>
        <w:tc>
          <w:tcPr>
            <w:tcW w:w="1843" w:type="dxa"/>
            <w:vMerge/>
          </w:tcPr>
          <w:p w:rsidR="001E673C" w:rsidRPr="001E673C" w:rsidRDefault="001E673C" w:rsidP="00E349DE">
            <w:pPr>
              <w:spacing w:after="0" w:line="240" w:lineRule="auto"/>
              <w:jc w:val="center"/>
              <w:rPr>
                <w:rFonts w:ascii="Times New Roman" w:hAnsi="Times New Roman" w:cs="Times New Roman"/>
                <w:sz w:val="16"/>
                <w:szCs w:val="18"/>
              </w:rPr>
            </w:pPr>
          </w:p>
        </w:tc>
        <w:tc>
          <w:tcPr>
            <w:tcW w:w="1559" w:type="dxa"/>
            <w:vMerge/>
          </w:tcPr>
          <w:p w:rsidR="001E673C" w:rsidRPr="001E673C" w:rsidRDefault="001E673C" w:rsidP="00E349DE">
            <w:pPr>
              <w:spacing w:after="0" w:line="240" w:lineRule="auto"/>
              <w:jc w:val="center"/>
              <w:rPr>
                <w:rFonts w:ascii="Times New Roman" w:hAnsi="Times New Roman" w:cs="Times New Roman"/>
                <w:sz w:val="16"/>
                <w:szCs w:val="18"/>
              </w:rPr>
            </w:pPr>
          </w:p>
        </w:tc>
        <w:tc>
          <w:tcPr>
            <w:tcW w:w="1417" w:type="dxa"/>
            <w:vMerge/>
          </w:tcPr>
          <w:p w:rsidR="001E673C" w:rsidRPr="001E673C" w:rsidRDefault="001E673C" w:rsidP="00E349DE">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E349DE">
            <w:pPr>
              <w:spacing w:after="0" w:line="240" w:lineRule="auto"/>
              <w:jc w:val="center"/>
              <w:rPr>
                <w:rFonts w:ascii="Times New Roman" w:hAnsi="Times New Roman" w:cs="Times New Roman"/>
                <w:sz w:val="16"/>
                <w:szCs w:val="18"/>
              </w:rPr>
            </w:pPr>
          </w:p>
        </w:tc>
      </w:tr>
      <w:tr w:rsidR="001E673C" w:rsidRPr="001E673C" w:rsidTr="001C5C5C">
        <w:trPr>
          <w:cantSplit/>
          <w:trHeight w:val="1451"/>
        </w:trPr>
        <w:tc>
          <w:tcPr>
            <w:tcW w:w="434" w:type="dxa"/>
            <w:vMerge/>
          </w:tcPr>
          <w:p w:rsidR="001E673C" w:rsidRPr="00C0322D" w:rsidRDefault="001E673C" w:rsidP="00E349DE">
            <w:pPr>
              <w:spacing w:after="0" w:line="240" w:lineRule="auto"/>
              <w:jc w:val="center"/>
              <w:rPr>
                <w:rFonts w:ascii="Times New Roman" w:hAnsi="Times New Roman" w:cs="Times New Roman"/>
                <w:sz w:val="18"/>
                <w:szCs w:val="18"/>
              </w:rPr>
            </w:pPr>
          </w:p>
        </w:tc>
        <w:tc>
          <w:tcPr>
            <w:tcW w:w="434" w:type="dxa"/>
            <w:vMerge/>
          </w:tcPr>
          <w:p w:rsidR="001E673C" w:rsidRPr="00C0322D" w:rsidRDefault="001E673C" w:rsidP="00E349DE">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E349DE">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E349DE">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Развитие речи</w:t>
            </w:r>
          </w:p>
        </w:tc>
        <w:tc>
          <w:tcPr>
            <w:tcW w:w="540" w:type="dxa"/>
          </w:tcPr>
          <w:p w:rsidR="001E673C" w:rsidRDefault="001E673C" w:rsidP="00E349DE">
            <w:pPr>
              <w:spacing w:after="0" w:line="240" w:lineRule="auto"/>
              <w:jc w:val="center"/>
              <w:rPr>
                <w:rFonts w:ascii="Times New Roman" w:hAnsi="Times New Roman" w:cs="Times New Roman"/>
                <w:sz w:val="18"/>
                <w:szCs w:val="18"/>
              </w:rPr>
            </w:pPr>
          </w:p>
          <w:p w:rsidR="001E673C" w:rsidRDefault="001E673C" w:rsidP="00E349DE">
            <w:pPr>
              <w:spacing w:after="0" w:line="240" w:lineRule="auto"/>
              <w:jc w:val="center"/>
              <w:rPr>
                <w:rFonts w:ascii="Times New Roman" w:hAnsi="Times New Roman" w:cs="Times New Roman"/>
                <w:sz w:val="18"/>
                <w:szCs w:val="18"/>
              </w:rPr>
            </w:pPr>
          </w:p>
          <w:p w:rsidR="001E673C" w:rsidRPr="00C0322D" w:rsidRDefault="001E673C" w:rsidP="00E349D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Рр</w:t>
            </w:r>
          </w:p>
          <w:p w:rsidR="001E673C" w:rsidRDefault="001E673C" w:rsidP="00E349DE">
            <w:pPr>
              <w:spacing w:after="0" w:line="240" w:lineRule="auto"/>
              <w:jc w:val="center"/>
              <w:rPr>
                <w:rFonts w:ascii="Times New Roman" w:hAnsi="Times New Roman" w:cs="Times New Roman"/>
                <w:sz w:val="18"/>
                <w:szCs w:val="18"/>
              </w:rPr>
            </w:pPr>
          </w:p>
          <w:p w:rsidR="001E673C" w:rsidRDefault="001E673C" w:rsidP="00E349DE">
            <w:pPr>
              <w:spacing w:after="0" w:line="240" w:lineRule="auto"/>
              <w:jc w:val="center"/>
              <w:rPr>
                <w:rFonts w:ascii="Times New Roman" w:hAnsi="Times New Roman" w:cs="Times New Roman"/>
                <w:sz w:val="18"/>
                <w:szCs w:val="18"/>
              </w:rPr>
            </w:pPr>
          </w:p>
          <w:p w:rsidR="001E673C" w:rsidRPr="00C0322D" w:rsidRDefault="001E673C" w:rsidP="00E349DE">
            <w:pPr>
              <w:spacing w:after="0" w:line="240" w:lineRule="auto"/>
              <w:jc w:val="center"/>
              <w:rPr>
                <w:rFonts w:ascii="Times New Roman" w:hAnsi="Times New Roman" w:cs="Times New Roman"/>
                <w:sz w:val="18"/>
                <w:szCs w:val="18"/>
              </w:rPr>
            </w:pPr>
          </w:p>
        </w:tc>
        <w:tc>
          <w:tcPr>
            <w:tcW w:w="7794" w:type="dxa"/>
          </w:tcPr>
          <w:p w:rsidR="001E673C" w:rsidRPr="001E673C" w:rsidRDefault="001E673C" w:rsidP="004D1084">
            <w:pPr>
              <w:spacing w:after="0" w:line="240" w:lineRule="auto"/>
              <w:jc w:val="both"/>
              <w:rPr>
                <w:rFonts w:ascii="Times New Roman" w:hAnsi="Times New Roman" w:cs="Times New Roman"/>
                <w:b/>
                <w:sz w:val="16"/>
                <w:szCs w:val="18"/>
              </w:rPr>
            </w:pPr>
            <w:r w:rsidRPr="001E673C">
              <w:rPr>
                <w:rFonts w:ascii="Times New Roman" w:hAnsi="Times New Roman" w:cs="Times New Roman"/>
                <w:b/>
                <w:bCs/>
                <w:sz w:val="16"/>
                <w:szCs w:val="18"/>
                <w:u w:val="single"/>
              </w:rPr>
              <w:t>Развитие речи 1</w:t>
            </w:r>
            <w:r w:rsidRPr="001E673C">
              <w:rPr>
                <w:rFonts w:ascii="Times New Roman" w:hAnsi="Times New Roman" w:cs="Times New Roman"/>
                <w:b/>
                <w:sz w:val="16"/>
                <w:szCs w:val="18"/>
                <w:u w:val="single"/>
              </w:rPr>
              <w:t xml:space="preserve"> </w:t>
            </w:r>
            <w:r w:rsidRPr="001E673C">
              <w:rPr>
                <w:rFonts w:ascii="Times New Roman" w:hAnsi="Times New Roman" w:cs="Times New Roman"/>
                <w:b/>
                <w:sz w:val="16"/>
                <w:szCs w:val="18"/>
              </w:rPr>
              <w:t xml:space="preserve">Тема: Тема: «Придумывание рассказа  «Как Сережа нашел щенка» </w:t>
            </w:r>
          </w:p>
          <w:p w:rsidR="001E673C" w:rsidRPr="001E673C" w:rsidRDefault="001E673C" w:rsidP="00E349DE">
            <w:pPr>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учить составлять рассказ образно описывая место действия, настроение героя, активировать употребление в речи сложных предложений, упражнять в образовании существительных, указывающих на род деятельности. Ушакова О. С. «Развитие речи детей 5 – 6 лет»,  стр. 112.</w:t>
            </w:r>
          </w:p>
          <w:p w:rsidR="001E673C" w:rsidRPr="001E673C" w:rsidRDefault="001E673C" w:rsidP="00F8640A">
            <w:pPr>
              <w:pStyle w:val="66"/>
              <w:shd w:val="clear" w:color="auto" w:fill="auto"/>
              <w:spacing w:line="240" w:lineRule="auto"/>
              <w:jc w:val="left"/>
              <w:rPr>
                <w:rFonts w:ascii="Times New Roman" w:hAnsi="Times New Roman" w:cs="Times New Roman"/>
                <w:b/>
                <w:sz w:val="16"/>
                <w:szCs w:val="18"/>
              </w:rPr>
            </w:pPr>
            <w:r w:rsidRPr="001E673C">
              <w:rPr>
                <w:rFonts w:ascii="Times New Roman" w:hAnsi="Times New Roman" w:cs="Times New Roman"/>
                <w:b/>
                <w:bCs/>
                <w:sz w:val="16"/>
                <w:szCs w:val="18"/>
                <w:u w:val="single"/>
              </w:rPr>
              <w:t>Развитие речи 2</w:t>
            </w:r>
            <w:r w:rsidRPr="001E673C">
              <w:rPr>
                <w:rFonts w:ascii="Times New Roman" w:hAnsi="Times New Roman" w:cs="Times New Roman"/>
                <w:b/>
                <w:sz w:val="16"/>
                <w:szCs w:val="18"/>
                <w:u w:val="single"/>
              </w:rPr>
              <w:t xml:space="preserve"> </w:t>
            </w:r>
            <w:r w:rsidRPr="001E673C">
              <w:rPr>
                <w:rFonts w:ascii="Times New Roman" w:hAnsi="Times New Roman" w:cs="Times New Roman"/>
                <w:b/>
                <w:sz w:val="16"/>
                <w:szCs w:val="18"/>
              </w:rPr>
              <w:t>Тема: «Составление рассказа по пословицам»</w:t>
            </w:r>
          </w:p>
          <w:p w:rsidR="001E673C" w:rsidRPr="001E673C" w:rsidRDefault="001E673C" w:rsidP="00806ED3">
            <w:pPr>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18"/>
              </w:rPr>
              <w:t>Цель:</w:t>
            </w:r>
            <w:r w:rsidRPr="001E673C">
              <w:rPr>
                <w:rStyle w:val="ArialUnicodeMS2"/>
                <w:rFonts w:ascii="Times New Roman" w:hAnsi="Times New Roman" w:cs="Times New Roman"/>
                <w:b/>
                <w:bCs/>
                <w:i w:val="0"/>
                <w:iCs w:val="0"/>
                <w:sz w:val="16"/>
                <w:szCs w:val="18"/>
              </w:rPr>
              <w:t xml:space="preserve"> </w:t>
            </w:r>
            <w:r w:rsidRPr="001E673C">
              <w:rPr>
                <w:rStyle w:val="ArialUnicodeMS2"/>
                <w:rFonts w:ascii="Times New Roman" w:hAnsi="Times New Roman" w:cs="Times New Roman"/>
                <w:bCs/>
                <w:i w:val="0"/>
                <w:iCs w:val="0"/>
                <w:sz w:val="16"/>
                <w:szCs w:val="18"/>
              </w:rPr>
              <w:t xml:space="preserve">закреплять знания о произведениях малых фольклорных форм,  учить понимать переносное значение образных выражений, развивать умение составлять рассказы, сказки по пословицам с использованием образных выражений, формировать выразительность и точность речи. </w:t>
            </w:r>
            <w:r w:rsidRPr="001E673C">
              <w:rPr>
                <w:rFonts w:ascii="Times New Roman" w:hAnsi="Times New Roman" w:cs="Times New Roman"/>
                <w:sz w:val="16"/>
                <w:szCs w:val="18"/>
              </w:rPr>
              <w:t>Ушакова О. С. «Развитие речи детей 5 – 6 лет»,  стр. 210.</w:t>
            </w:r>
          </w:p>
        </w:tc>
        <w:tc>
          <w:tcPr>
            <w:tcW w:w="1843" w:type="dxa"/>
            <w:vMerge/>
          </w:tcPr>
          <w:p w:rsidR="001E673C" w:rsidRPr="001E673C" w:rsidRDefault="001E673C" w:rsidP="00E349DE">
            <w:pPr>
              <w:spacing w:after="0" w:line="240" w:lineRule="auto"/>
              <w:jc w:val="center"/>
              <w:rPr>
                <w:rFonts w:ascii="Times New Roman" w:hAnsi="Times New Roman" w:cs="Times New Roman"/>
                <w:sz w:val="16"/>
                <w:szCs w:val="18"/>
              </w:rPr>
            </w:pPr>
          </w:p>
        </w:tc>
        <w:tc>
          <w:tcPr>
            <w:tcW w:w="1559" w:type="dxa"/>
            <w:vMerge/>
          </w:tcPr>
          <w:p w:rsidR="001E673C" w:rsidRPr="001E673C" w:rsidRDefault="001E673C" w:rsidP="00E349DE">
            <w:pPr>
              <w:spacing w:after="0" w:line="240" w:lineRule="auto"/>
              <w:jc w:val="center"/>
              <w:rPr>
                <w:rFonts w:ascii="Times New Roman" w:hAnsi="Times New Roman" w:cs="Times New Roman"/>
                <w:sz w:val="16"/>
                <w:szCs w:val="18"/>
              </w:rPr>
            </w:pPr>
          </w:p>
        </w:tc>
        <w:tc>
          <w:tcPr>
            <w:tcW w:w="1417" w:type="dxa"/>
            <w:vMerge/>
          </w:tcPr>
          <w:p w:rsidR="001E673C" w:rsidRPr="001E673C" w:rsidRDefault="001E673C" w:rsidP="00E349DE">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E349DE">
            <w:pPr>
              <w:spacing w:after="0" w:line="240" w:lineRule="auto"/>
              <w:jc w:val="center"/>
              <w:rPr>
                <w:rFonts w:ascii="Times New Roman" w:hAnsi="Times New Roman" w:cs="Times New Roman"/>
                <w:sz w:val="16"/>
                <w:szCs w:val="18"/>
              </w:rPr>
            </w:pPr>
          </w:p>
        </w:tc>
      </w:tr>
      <w:tr w:rsidR="001E673C" w:rsidRPr="001E673C" w:rsidTr="001C5C5C">
        <w:trPr>
          <w:cantSplit/>
          <w:trHeight w:val="1440"/>
        </w:trPr>
        <w:tc>
          <w:tcPr>
            <w:tcW w:w="434" w:type="dxa"/>
            <w:vMerge/>
          </w:tcPr>
          <w:p w:rsidR="001E673C" w:rsidRPr="00C0322D" w:rsidRDefault="001E673C" w:rsidP="005D12AF">
            <w:pPr>
              <w:spacing w:after="0" w:line="240" w:lineRule="auto"/>
              <w:jc w:val="center"/>
              <w:rPr>
                <w:rFonts w:ascii="Times New Roman" w:hAnsi="Times New Roman" w:cs="Times New Roman"/>
                <w:sz w:val="18"/>
                <w:szCs w:val="18"/>
              </w:rPr>
            </w:pPr>
          </w:p>
        </w:tc>
        <w:tc>
          <w:tcPr>
            <w:tcW w:w="434" w:type="dxa"/>
            <w:vMerge/>
          </w:tcPr>
          <w:p w:rsidR="001E673C" w:rsidRPr="00C0322D" w:rsidRDefault="001E673C" w:rsidP="005D12AF">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5D12AF">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5D12AF">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1E673C" w:rsidRDefault="001E673C" w:rsidP="005D12AF">
            <w:pPr>
              <w:spacing w:after="0" w:line="240" w:lineRule="auto"/>
              <w:jc w:val="center"/>
              <w:rPr>
                <w:rFonts w:ascii="Times New Roman" w:hAnsi="Times New Roman" w:cs="Times New Roman"/>
                <w:sz w:val="18"/>
                <w:szCs w:val="18"/>
              </w:rPr>
            </w:pPr>
          </w:p>
          <w:p w:rsidR="001E673C" w:rsidRDefault="001E673C" w:rsidP="005D12AF">
            <w:pPr>
              <w:spacing w:after="0" w:line="240" w:lineRule="auto"/>
              <w:jc w:val="center"/>
              <w:rPr>
                <w:rFonts w:ascii="Times New Roman" w:hAnsi="Times New Roman" w:cs="Times New Roman"/>
                <w:sz w:val="18"/>
                <w:szCs w:val="18"/>
              </w:rPr>
            </w:pPr>
          </w:p>
          <w:p w:rsidR="001E673C" w:rsidRDefault="001E673C" w:rsidP="005D12AF">
            <w:pPr>
              <w:spacing w:after="0" w:line="240" w:lineRule="auto"/>
              <w:jc w:val="center"/>
              <w:rPr>
                <w:rFonts w:ascii="Times New Roman" w:hAnsi="Times New Roman" w:cs="Times New Roman"/>
                <w:sz w:val="18"/>
                <w:szCs w:val="18"/>
              </w:rPr>
            </w:pPr>
          </w:p>
          <w:p w:rsidR="001E673C" w:rsidRPr="00C0322D" w:rsidRDefault="001E673C" w:rsidP="004223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Ч</w:t>
            </w:r>
          </w:p>
        </w:tc>
        <w:tc>
          <w:tcPr>
            <w:tcW w:w="7794" w:type="dxa"/>
          </w:tcPr>
          <w:p w:rsidR="001E673C" w:rsidRPr="001E673C" w:rsidRDefault="001E673C" w:rsidP="005D12AF">
            <w:pPr>
              <w:widowControl w:val="0"/>
              <w:spacing w:after="0" w:line="240" w:lineRule="auto"/>
              <w:ind w:right="-102"/>
              <w:rPr>
                <w:rFonts w:ascii="Times New Roman" w:hAnsi="Times New Roman" w:cs="Times New Roman"/>
                <w:sz w:val="16"/>
                <w:szCs w:val="18"/>
              </w:rPr>
            </w:pPr>
            <w:r w:rsidRPr="001E673C">
              <w:rPr>
                <w:rFonts w:ascii="Times New Roman" w:hAnsi="Times New Roman" w:cs="Times New Roman"/>
                <w:b/>
                <w:sz w:val="16"/>
                <w:szCs w:val="18"/>
                <w:u w:val="single"/>
              </w:rPr>
              <w:t xml:space="preserve">ФЦКМ </w:t>
            </w:r>
            <w:r w:rsidRPr="001E673C">
              <w:rPr>
                <w:rFonts w:ascii="Times New Roman" w:hAnsi="Times New Roman" w:cs="Times New Roman"/>
                <w:b/>
                <w:sz w:val="16"/>
                <w:szCs w:val="18"/>
              </w:rPr>
              <w:t>Тема:</w:t>
            </w:r>
            <w:r w:rsidRPr="001E673C">
              <w:rPr>
                <w:rFonts w:ascii="Times New Roman" w:hAnsi="Times New Roman" w:cs="Times New Roman"/>
                <w:b/>
                <w:bCs/>
                <w:sz w:val="16"/>
                <w:szCs w:val="18"/>
              </w:rPr>
              <w:t xml:space="preserve"> «День Победы»</w:t>
            </w:r>
            <w:r w:rsidRPr="001E673C">
              <w:rPr>
                <w:rFonts w:ascii="Times New Roman" w:hAnsi="Times New Roman" w:cs="Times New Roman"/>
                <w:sz w:val="16"/>
                <w:szCs w:val="18"/>
              </w:rPr>
              <w:t xml:space="preserve">  </w:t>
            </w:r>
          </w:p>
          <w:p w:rsidR="001E673C" w:rsidRPr="001E673C" w:rsidRDefault="001E673C" w:rsidP="00197AC0">
            <w:pPr>
              <w:widowControl w:val="0"/>
              <w:spacing w:after="0" w:line="240" w:lineRule="auto"/>
              <w:jc w:val="both"/>
              <w:rPr>
                <w:rFonts w:ascii="Times New Roman" w:hAnsi="Times New Roman" w:cs="Times New Roman"/>
                <w:sz w:val="16"/>
                <w:szCs w:val="18"/>
              </w:rPr>
            </w:pPr>
            <w:r w:rsidRPr="001E673C">
              <w:rPr>
                <w:rFonts w:ascii="Times New Roman" w:hAnsi="Times New Roman" w:cs="Times New Roman"/>
                <w:b/>
                <w:bCs/>
                <w:iCs/>
                <w:sz w:val="16"/>
                <w:szCs w:val="18"/>
              </w:rPr>
              <w:t>Цель</w:t>
            </w:r>
            <w:r w:rsidRPr="001E673C">
              <w:rPr>
                <w:rFonts w:ascii="Times New Roman" w:hAnsi="Times New Roman" w:cs="Times New Roman"/>
                <w:sz w:val="16"/>
                <w:szCs w:val="18"/>
              </w:rPr>
              <w:t xml:space="preserve">: </w:t>
            </w:r>
            <w:r w:rsidRPr="001E673C">
              <w:rPr>
                <w:rStyle w:val="c5"/>
                <w:rFonts w:ascii="Times New Roman" w:hAnsi="Times New Roman" w:cs="Times New Roman"/>
                <w:sz w:val="16"/>
                <w:szCs w:val="18"/>
              </w:rPr>
              <w:t>дать представление о значении победы нашего народа в Великой Отечественной войне; познакомить с историческими фактами военных лет, обогащать и развивать словарный запас</w:t>
            </w:r>
            <w:proofErr w:type="gramStart"/>
            <w:r w:rsidRPr="001E673C">
              <w:rPr>
                <w:rStyle w:val="c5"/>
                <w:rFonts w:ascii="Times New Roman" w:hAnsi="Times New Roman" w:cs="Times New Roman"/>
                <w:sz w:val="16"/>
                <w:szCs w:val="18"/>
              </w:rPr>
              <w:t xml:space="preserve"> ,</w:t>
            </w:r>
            <w:proofErr w:type="gramEnd"/>
            <w:r w:rsidRPr="001E673C">
              <w:rPr>
                <w:rStyle w:val="c5"/>
                <w:rFonts w:ascii="Times New Roman" w:hAnsi="Times New Roman" w:cs="Times New Roman"/>
                <w:sz w:val="16"/>
                <w:szCs w:val="18"/>
              </w:rPr>
              <w:t xml:space="preserve"> познакомить с произведениями художественной литературы и музыки военных лет; — проводить работу с родителями, привлекая их к патриотическому воспитанию в семье; осуществлять работу по патриотическому воспитанию дошкольников, формировать гражданскую позицию, чувство любви к Родине; сохранять трепетное отношение к празднику Победы, уважение к заслугам и подвигам воинов Великой Отечественной войны</w:t>
            </w:r>
            <w:r w:rsidRPr="001E673C">
              <w:rPr>
                <w:rFonts w:ascii="Times New Roman" w:hAnsi="Times New Roman" w:cs="Times New Roman"/>
                <w:sz w:val="16"/>
                <w:szCs w:val="18"/>
              </w:rPr>
              <w:t>. О.А. Скоролупова «Тематическое планирование  образовательного  процесса в ДОО. Часть 2», стр. 20.</w:t>
            </w:r>
          </w:p>
        </w:tc>
        <w:tc>
          <w:tcPr>
            <w:tcW w:w="1843" w:type="dxa"/>
            <w:vMerge/>
          </w:tcPr>
          <w:p w:rsidR="001E673C" w:rsidRPr="001E673C" w:rsidRDefault="001E673C" w:rsidP="005D12AF">
            <w:pPr>
              <w:spacing w:after="0" w:line="240" w:lineRule="auto"/>
              <w:jc w:val="center"/>
              <w:rPr>
                <w:rFonts w:ascii="Times New Roman" w:hAnsi="Times New Roman" w:cs="Times New Roman"/>
                <w:sz w:val="16"/>
                <w:szCs w:val="18"/>
              </w:rPr>
            </w:pPr>
          </w:p>
        </w:tc>
        <w:tc>
          <w:tcPr>
            <w:tcW w:w="1559" w:type="dxa"/>
            <w:vMerge/>
          </w:tcPr>
          <w:p w:rsidR="001E673C" w:rsidRPr="001E673C" w:rsidRDefault="001E673C" w:rsidP="005D12AF">
            <w:pPr>
              <w:spacing w:after="0" w:line="240" w:lineRule="auto"/>
              <w:jc w:val="center"/>
              <w:rPr>
                <w:rFonts w:ascii="Times New Roman" w:hAnsi="Times New Roman" w:cs="Times New Roman"/>
                <w:sz w:val="16"/>
                <w:szCs w:val="18"/>
              </w:rPr>
            </w:pPr>
          </w:p>
        </w:tc>
        <w:tc>
          <w:tcPr>
            <w:tcW w:w="1417" w:type="dxa"/>
            <w:vMerge/>
          </w:tcPr>
          <w:p w:rsidR="001E673C" w:rsidRPr="001E673C" w:rsidRDefault="001E673C" w:rsidP="005D12AF">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5D12AF">
            <w:pPr>
              <w:spacing w:after="0" w:line="240" w:lineRule="auto"/>
              <w:jc w:val="center"/>
              <w:rPr>
                <w:rFonts w:ascii="Times New Roman" w:hAnsi="Times New Roman" w:cs="Times New Roman"/>
                <w:sz w:val="16"/>
                <w:szCs w:val="18"/>
              </w:rPr>
            </w:pPr>
          </w:p>
        </w:tc>
      </w:tr>
      <w:tr w:rsidR="00821D36" w:rsidRPr="001E673C" w:rsidTr="001C5C5C">
        <w:trPr>
          <w:cantSplit/>
          <w:trHeight w:val="249"/>
        </w:trPr>
        <w:tc>
          <w:tcPr>
            <w:tcW w:w="434" w:type="dxa"/>
            <w:vMerge/>
          </w:tcPr>
          <w:p w:rsidR="00821D36" w:rsidRPr="00C0322D" w:rsidRDefault="00821D36" w:rsidP="005D12AF">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5D12AF">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5D12AF">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794" w:type="dxa"/>
          </w:tcPr>
          <w:p w:rsidR="00EE0D6B" w:rsidRPr="00EE0D6B" w:rsidRDefault="00EE0D6B" w:rsidP="00EE0D6B">
            <w:pPr>
              <w:pStyle w:val="af4"/>
              <w:spacing w:before="0" w:beforeAutospacing="0" w:after="0" w:afterAutospacing="0"/>
              <w:ind w:firstLine="300"/>
              <w:rPr>
                <w:color w:val="2A2723"/>
                <w:sz w:val="16"/>
                <w:szCs w:val="21"/>
              </w:rPr>
            </w:pPr>
            <w:r>
              <w:rPr>
                <w:sz w:val="16"/>
                <w:szCs w:val="18"/>
              </w:rPr>
              <w:t xml:space="preserve">Цель: </w:t>
            </w:r>
            <w:r w:rsidRPr="00EE0D6B">
              <w:rPr>
                <w:color w:val="2A2723"/>
                <w:sz w:val="16"/>
                <w:szCs w:val="21"/>
              </w:rPr>
              <w:t>Упражнять детей в беге с высоким подниманием колен, в непрерывном беге до 1,5 мин; повторить игровые упражнения с мячом, бегом.</w:t>
            </w:r>
          </w:p>
          <w:p w:rsidR="00821D36" w:rsidRPr="001E673C" w:rsidRDefault="00EE0D6B" w:rsidP="00EE0D6B">
            <w:pPr>
              <w:spacing w:after="0" w:line="240" w:lineRule="auto"/>
              <w:jc w:val="both"/>
              <w:rPr>
                <w:rFonts w:ascii="Times New Roman" w:hAnsi="Times New Roman" w:cs="Times New Roman"/>
                <w:b/>
                <w:sz w:val="16"/>
                <w:szCs w:val="18"/>
                <w:u w:val="single"/>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II</w:t>
            </w:r>
            <w:r>
              <w:rPr>
                <w:rFonts w:ascii="Times New Roman" w:hAnsi="Times New Roman" w:cs="Times New Roman"/>
                <w:sz w:val="16"/>
                <w:szCs w:val="18"/>
              </w:rPr>
              <w:t xml:space="preserve"> квартал, май,  27 </w:t>
            </w:r>
            <w:r w:rsidRPr="00BA62C4">
              <w:rPr>
                <w:rFonts w:ascii="Times New Roman" w:hAnsi="Times New Roman" w:cs="Times New Roman"/>
                <w:sz w:val="16"/>
                <w:szCs w:val="18"/>
              </w:rPr>
              <w:t>**</w:t>
            </w:r>
            <w:r>
              <w:rPr>
                <w:rFonts w:ascii="Times New Roman" w:hAnsi="Times New Roman" w:cs="Times New Roman"/>
                <w:sz w:val="16"/>
                <w:szCs w:val="18"/>
              </w:rPr>
              <w:t>, с. 96</w:t>
            </w:r>
          </w:p>
        </w:tc>
        <w:tc>
          <w:tcPr>
            <w:tcW w:w="1843" w:type="dxa"/>
          </w:tcPr>
          <w:p w:rsidR="00821D36" w:rsidRPr="001E673C" w:rsidRDefault="00821D36" w:rsidP="00141A24">
            <w:pPr>
              <w:spacing w:after="0" w:line="240" w:lineRule="auto"/>
              <w:jc w:val="both"/>
              <w:rPr>
                <w:rFonts w:ascii="Times New Roman" w:hAnsi="Times New Roman" w:cs="Times New Roman"/>
                <w:sz w:val="16"/>
                <w:szCs w:val="18"/>
              </w:rPr>
            </w:pPr>
          </w:p>
        </w:tc>
        <w:tc>
          <w:tcPr>
            <w:tcW w:w="1559" w:type="dxa"/>
          </w:tcPr>
          <w:p w:rsidR="00821D36" w:rsidRPr="001E673C" w:rsidRDefault="00821D36" w:rsidP="00141A24">
            <w:pPr>
              <w:spacing w:after="0" w:line="240" w:lineRule="auto"/>
              <w:jc w:val="both"/>
              <w:rPr>
                <w:rFonts w:ascii="Times New Roman" w:hAnsi="Times New Roman" w:cs="Times New Roman"/>
                <w:sz w:val="16"/>
                <w:szCs w:val="18"/>
              </w:rPr>
            </w:pPr>
          </w:p>
        </w:tc>
        <w:tc>
          <w:tcPr>
            <w:tcW w:w="1417" w:type="dxa"/>
          </w:tcPr>
          <w:p w:rsidR="00821D36" w:rsidRPr="001E673C" w:rsidRDefault="00821D36" w:rsidP="00141A24">
            <w:pPr>
              <w:spacing w:after="0" w:line="240" w:lineRule="auto"/>
              <w:jc w:val="both"/>
              <w:rPr>
                <w:rFonts w:ascii="Times New Roman" w:hAnsi="Times New Roman" w:cs="Times New Roman"/>
                <w:sz w:val="16"/>
                <w:szCs w:val="18"/>
              </w:rPr>
            </w:pPr>
          </w:p>
        </w:tc>
        <w:tc>
          <w:tcPr>
            <w:tcW w:w="1276" w:type="dxa"/>
          </w:tcPr>
          <w:p w:rsidR="00821D36" w:rsidRPr="001E673C" w:rsidRDefault="00821D36" w:rsidP="00125BDF">
            <w:pPr>
              <w:spacing w:line="240" w:lineRule="auto"/>
              <w:jc w:val="both"/>
              <w:rPr>
                <w:rFonts w:ascii="Times New Roman" w:hAnsi="Times New Roman" w:cs="Times New Roman"/>
                <w:sz w:val="16"/>
                <w:szCs w:val="18"/>
              </w:rPr>
            </w:pPr>
          </w:p>
        </w:tc>
      </w:tr>
      <w:tr w:rsidR="00821D36" w:rsidRPr="001E673C" w:rsidTr="001C5C5C">
        <w:trPr>
          <w:cantSplit/>
          <w:trHeight w:val="795"/>
        </w:trPr>
        <w:tc>
          <w:tcPr>
            <w:tcW w:w="434" w:type="dxa"/>
            <w:vMerge/>
          </w:tcPr>
          <w:p w:rsidR="00821D36" w:rsidRPr="00C0322D" w:rsidRDefault="00821D36" w:rsidP="005D12AF">
            <w:pPr>
              <w:spacing w:after="0" w:line="240" w:lineRule="auto"/>
              <w:jc w:val="center"/>
              <w:rPr>
                <w:rFonts w:ascii="Times New Roman" w:hAnsi="Times New Roman" w:cs="Times New Roman"/>
                <w:sz w:val="18"/>
                <w:szCs w:val="18"/>
              </w:rPr>
            </w:pPr>
          </w:p>
        </w:tc>
        <w:tc>
          <w:tcPr>
            <w:tcW w:w="434" w:type="dxa"/>
            <w:vMerge/>
          </w:tcPr>
          <w:p w:rsidR="00821D36" w:rsidRPr="00C0322D" w:rsidRDefault="00821D36" w:rsidP="005D12AF">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5D12AF">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794" w:type="dxa"/>
          </w:tcPr>
          <w:p w:rsidR="00821D36"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Песенка «Счастливого пути»</w:t>
            </w:r>
            <w:proofErr w:type="gramStart"/>
            <w:r>
              <w:rPr>
                <w:rFonts w:ascii="Times New Roman" w:hAnsi="Times New Roman" w:cs="Times New Roman"/>
                <w:sz w:val="16"/>
                <w:szCs w:val="18"/>
              </w:rPr>
              <w:t xml:space="preserve"> ,</w:t>
            </w:r>
            <w:proofErr w:type="gramEnd"/>
            <w:r>
              <w:rPr>
                <w:rFonts w:ascii="Times New Roman" w:hAnsi="Times New Roman" w:cs="Times New Roman"/>
                <w:sz w:val="16"/>
                <w:szCs w:val="18"/>
              </w:rPr>
              <w:t xml:space="preserve"> голл., обр. И. Токмаковой;</w:t>
            </w:r>
          </w:p>
          <w:p w:rsidR="00821D36"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Сказка «Златовласка» пер. </w:t>
            </w:r>
            <w:proofErr w:type="gramStart"/>
            <w:r>
              <w:rPr>
                <w:rFonts w:ascii="Times New Roman" w:hAnsi="Times New Roman" w:cs="Times New Roman"/>
                <w:sz w:val="16"/>
                <w:szCs w:val="18"/>
              </w:rPr>
              <w:t>К</w:t>
            </w:r>
            <w:proofErr w:type="gramEnd"/>
            <w:r>
              <w:rPr>
                <w:rFonts w:ascii="Times New Roman" w:hAnsi="Times New Roman" w:cs="Times New Roman"/>
                <w:sz w:val="16"/>
                <w:szCs w:val="18"/>
              </w:rPr>
              <w:t xml:space="preserve"> Паустовский;</w:t>
            </w:r>
          </w:p>
          <w:p w:rsidR="00821D36"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С. Есенин «Береза»;</w:t>
            </w:r>
          </w:p>
          <w:p w:rsidR="00821D36"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Братья Гримм «Заяц и еж»;</w:t>
            </w:r>
          </w:p>
          <w:p w:rsidR="00821D36" w:rsidRPr="007C68D2" w:rsidRDefault="00821D36" w:rsidP="0015100F">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М. Яснов «Мирная считалочка».</w:t>
            </w:r>
          </w:p>
        </w:tc>
        <w:tc>
          <w:tcPr>
            <w:tcW w:w="1843" w:type="dxa"/>
          </w:tcPr>
          <w:p w:rsidR="00821D36" w:rsidRPr="001E673C" w:rsidRDefault="00821D36" w:rsidP="00141A24">
            <w:pPr>
              <w:spacing w:after="0" w:line="240" w:lineRule="auto"/>
              <w:jc w:val="both"/>
              <w:rPr>
                <w:rFonts w:ascii="Times New Roman" w:hAnsi="Times New Roman" w:cs="Times New Roman"/>
                <w:sz w:val="16"/>
                <w:szCs w:val="18"/>
              </w:rPr>
            </w:pPr>
          </w:p>
        </w:tc>
        <w:tc>
          <w:tcPr>
            <w:tcW w:w="1559" w:type="dxa"/>
          </w:tcPr>
          <w:p w:rsidR="00821D36" w:rsidRPr="001E673C" w:rsidRDefault="00821D36" w:rsidP="00141A24">
            <w:pPr>
              <w:spacing w:after="0" w:line="240" w:lineRule="auto"/>
              <w:jc w:val="both"/>
              <w:rPr>
                <w:rFonts w:ascii="Times New Roman" w:hAnsi="Times New Roman" w:cs="Times New Roman"/>
                <w:sz w:val="16"/>
                <w:szCs w:val="18"/>
              </w:rPr>
            </w:pPr>
          </w:p>
        </w:tc>
        <w:tc>
          <w:tcPr>
            <w:tcW w:w="1417" w:type="dxa"/>
          </w:tcPr>
          <w:p w:rsidR="00821D36" w:rsidRPr="001E673C" w:rsidRDefault="00821D36" w:rsidP="00141A24">
            <w:pPr>
              <w:spacing w:after="0" w:line="240" w:lineRule="auto"/>
              <w:jc w:val="both"/>
              <w:rPr>
                <w:rFonts w:ascii="Times New Roman" w:hAnsi="Times New Roman" w:cs="Times New Roman"/>
                <w:sz w:val="16"/>
                <w:szCs w:val="18"/>
              </w:rPr>
            </w:pPr>
          </w:p>
        </w:tc>
        <w:tc>
          <w:tcPr>
            <w:tcW w:w="1276" w:type="dxa"/>
          </w:tcPr>
          <w:p w:rsidR="00821D36" w:rsidRPr="001E673C" w:rsidRDefault="00821D36" w:rsidP="00125BDF">
            <w:pPr>
              <w:spacing w:line="240" w:lineRule="auto"/>
              <w:jc w:val="both"/>
              <w:rPr>
                <w:rFonts w:ascii="Times New Roman" w:hAnsi="Times New Roman" w:cs="Times New Roman"/>
                <w:sz w:val="16"/>
                <w:szCs w:val="18"/>
              </w:rPr>
            </w:pPr>
          </w:p>
        </w:tc>
      </w:tr>
    </w:tbl>
    <w:p w:rsidR="009D6964" w:rsidRDefault="009D6964" w:rsidP="00443524">
      <w:pPr>
        <w:spacing w:after="0" w:line="240" w:lineRule="auto"/>
        <w:jc w:val="center"/>
        <w:rPr>
          <w:rFonts w:ascii="Times New Roman" w:hAnsi="Times New Roman" w:cs="Times New Roman"/>
          <w:sz w:val="20"/>
          <w:szCs w:val="20"/>
        </w:rPr>
      </w:pPr>
    </w:p>
    <w:p w:rsidR="00EE0D6B" w:rsidRDefault="00EE0D6B" w:rsidP="00443524">
      <w:pPr>
        <w:spacing w:after="0" w:line="240" w:lineRule="auto"/>
        <w:jc w:val="center"/>
        <w:rPr>
          <w:rFonts w:ascii="Times New Roman" w:hAnsi="Times New Roman" w:cs="Times New Roman"/>
          <w:sz w:val="20"/>
          <w:szCs w:val="20"/>
        </w:rPr>
      </w:pPr>
    </w:p>
    <w:p w:rsidR="00F8640A" w:rsidRDefault="00F8640A" w:rsidP="000E597F">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5"/>
        <w:gridCol w:w="435"/>
        <w:gridCol w:w="570"/>
        <w:gridCol w:w="540"/>
        <w:gridCol w:w="7794"/>
        <w:gridCol w:w="2125"/>
        <w:gridCol w:w="1418"/>
        <w:gridCol w:w="1275"/>
        <w:gridCol w:w="1276"/>
      </w:tblGrid>
      <w:tr w:rsidR="00C740FC" w:rsidRPr="000F76B7" w:rsidTr="001C5C5C">
        <w:trPr>
          <w:cantSplit/>
          <w:trHeight w:val="279"/>
        </w:trPr>
        <w:tc>
          <w:tcPr>
            <w:tcW w:w="434" w:type="dxa"/>
            <w:vMerge w:val="restart"/>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lastRenderedPageBreak/>
              <w:t>Неделя</w:t>
            </w:r>
          </w:p>
          <w:p w:rsidR="00C740FC" w:rsidRPr="000F76B7" w:rsidRDefault="00C740FC" w:rsidP="00C740FC">
            <w:pPr>
              <w:spacing w:after="0" w:line="240" w:lineRule="auto"/>
              <w:ind w:left="113" w:right="113"/>
              <w:jc w:val="center"/>
              <w:rPr>
                <w:rFonts w:ascii="Times New Roman" w:hAnsi="Times New Roman" w:cs="Times New Roman"/>
                <w:sz w:val="18"/>
                <w:szCs w:val="18"/>
              </w:rPr>
            </w:pPr>
          </w:p>
        </w:tc>
        <w:tc>
          <w:tcPr>
            <w:tcW w:w="435" w:type="dxa"/>
            <w:vMerge w:val="restart"/>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334" w:type="dxa"/>
            <w:gridSpan w:val="2"/>
          </w:tcPr>
          <w:p w:rsidR="00C740FC" w:rsidRPr="000F76B7" w:rsidRDefault="00C740FC" w:rsidP="00C740F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094" w:type="dxa"/>
            <w:gridSpan w:val="4"/>
          </w:tcPr>
          <w:p w:rsidR="00C740FC" w:rsidRPr="000F76B7" w:rsidRDefault="00C740FC" w:rsidP="00C740F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C740FC" w:rsidRPr="000F76B7" w:rsidTr="001C5C5C">
        <w:trPr>
          <w:cantSplit/>
          <w:trHeight w:val="9"/>
        </w:trPr>
        <w:tc>
          <w:tcPr>
            <w:tcW w:w="434" w:type="dxa"/>
            <w:vMerge/>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C740FC" w:rsidRPr="000F76B7" w:rsidRDefault="00C740FC" w:rsidP="00C740FC">
            <w:pPr>
              <w:spacing w:after="0" w:line="240" w:lineRule="auto"/>
              <w:ind w:left="113" w:right="113"/>
              <w:jc w:val="center"/>
              <w:rPr>
                <w:rFonts w:ascii="Times New Roman" w:hAnsi="Times New Roman" w:cs="Times New Roman"/>
                <w:sz w:val="18"/>
                <w:szCs w:val="18"/>
              </w:rPr>
            </w:pPr>
          </w:p>
        </w:tc>
        <w:tc>
          <w:tcPr>
            <w:tcW w:w="7794" w:type="dxa"/>
            <w:vMerge w:val="restart"/>
          </w:tcPr>
          <w:p w:rsidR="00C740FC" w:rsidRPr="000F76B7" w:rsidRDefault="00C740FC" w:rsidP="00C740F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094" w:type="dxa"/>
            <w:gridSpan w:val="4"/>
          </w:tcPr>
          <w:p w:rsidR="00C740FC" w:rsidRPr="000F76B7" w:rsidRDefault="00C740FC" w:rsidP="00C740F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C740FC" w:rsidRPr="000F76B7" w:rsidTr="001C5C5C">
        <w:trPr>
          <w:cantSplit/>
          <w:trHeight w:val="1058"/>
        </w:trPr>
        <w:tc>
          <w:tcPr>
            <w:tcW w:w="434" w:type="dxa"/>
            <w:vMerge/>
            <w:tcBorders>
              <w:bottom w:val="single" w:sz="4" w:space="0" w:color="auto"/>
            </w:tcBorders>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C740FC" w:rsidRPr="000F76B7" w:rsidRDefault="00C740FC" w:rsidP="00C740FC">
            <w:pPr>
              <w:spacing w:after="0" w:line="240" w:lineRule="auto"/>
              <w:ind w:left="113" w:right="113"/>
              <w:jc w:val="center"/>
              <w:rPr>
                <w:rFonts w:ascii="Times New Roman" w:hAnsi="Times New Roman" w:cs="Times New Roman"/>
                <w:sz w:val="18"/>
                <w:szCs w:val="18"/>
              </w:rPr>
            </w:pPr>
          </w:p>
        </w:tc>
        <w:tc>
          <w:tcPr>
            <w:tcW w:w="7794" w:type="dxa"/>
            <w:vMerge/>
            <w:tcBorders>
              <w:bottom w:val="single" w:sz="4" w:space="0" w:color="auto"/>
            </w:tcBorders>
          </w:tcPr>
          <w:p w:rsidR="00C740FC" w:rsidRPr="000F76B7" w:rsidRDefault="00C740FC" w:rsidP="00C740FC">
            <w:pPr>
              <w:spacing w:after="0" w:line="240" w:lineRule="auto"/>
              <w:jc w:val="center"/>
              <w:rPr>
                <w:rFonts w:ascii="Times New Roman" w:hAnsi="Times New Roman" w:cs="Times New Roman"/>
                <w:sz w:val="18"/>
                <w:szCs w:val="18"/>
              </w:rPr>
            </w:pPr>
          </w:p>
        </w:tc>
        <w:tc>
          <w:tcPr>
            <w:tcW w:w="2125" w:type="dxa"/>
            <w:tcBorders>
              <w:bottom w:val="single" w:sz="4" w:space="0" w:color="auto"/>
            </w:tcBorders>
          </w:tcPr>
          <w:p w:rsidR="00C740FC" w:rsidRPr="000F76B7" w:rsidRDefault="00C740FC" w:rsidP="00C740F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8" w:type="dxa"/>
            <w:tcBorders>
              <w:bottom w:val="single" w:sz="4" w:space="0" w:color="auto"/>
            </w:tcBorders>
          </w:tcPr>
          <w:p w:rsidR="00C740FC" w:rsidRPr="000F76B7" w:rsidRDefault="00C740FC" w:rsidP="00C740F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275" w:type="dxa"/>
            <w:tcBorders>
              <w:bottom w:val="single" w:sz="4" w:space="0" w:color="auto"/>
            </w:tcBorders>
          </w:tcPr>
          <w:p w:rsidR="00C740FC" w:rsidRPr="000F76B7" w:rsidRDefault="00C740FC" w:rsidP="00C740F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C740FC" w:rsidRPr="000F76B7" w:rsidRDefault="00C740FC" w:rsidP="00C740FC">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C740FC" w:rsidRPr="00C0322D" w:rsidTr="001C5C5C">
        <w:tc>
          <w:tcPr>
            <w:tcW w:w="434" w:type="dxa"/>
          </w:tcPr>
          <w:p w:rsidR="00C740FC" w:rsidRPr="00C0322D" w:rsidRDefault="00C740FC" w:rsidP="00C740F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5" w:type="dxa"/>
          </w:tcPr>
          <w:p w:rsidR="00C740FC" w:rsidRPr="00C0322D" w:rsidRDefault="00C740FC" w:rsidP="00C740F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C740FC" w:rsidRPr="00C0322D" w:rsidRDefault="00C740FC" w:rsidP="00C740F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C740FC" w:rsidRPr="00C0322D" w:rsidRDefault="00C740FC" w:rsidP="00C740F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C740FC" w:rsidRPr="00C0322D" w:rsidRDefault="00C740FC" w:rsidP="00C740F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794" w:type="dxa"/>
          </w:tcPr>
          <w:p w:rsidR="00C740FC" w:rsidRPr="00C0322D" w:rsidRDefault="00C740FC" w:rsidP="00C740F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2125" w:type="dxa"/>
          </w:tcPr>
          <w:p w:rsidR="00C740FC" w:rsidRPr="00C0322D" w:rsidRDefault="00C740FC" w:rsidP="00C740F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8" w:type="dxa"/>
          </w:tcPr>
          <w:p w:rsidR="00C740FC" w:rsidRPr="00C0322D" w:rsidRDefault="00C740FC" w:rsidP="00C740F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275" w:type="dxa"/>
          </w:tcPr>
          <w:p w:rsidR="00C740FC" w:rsidRPr="00C0322D" w:rsidRDefault="00C740FC" w:rsidP="00C740F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C740FC" w:rsidRPr="00C0322D" w:rsidRDefault="00C740FC" w:rsidP="00C740FC">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1E673C" w:rsidRPr="001E673C" w:rsidTr="001C5C5C">
        <w:trPr>
          <w:cantSplit/>
          <w:trHeight w:val="1134"/>
        </w:trPr>
        <w:tc>
          <w:tcPr>
            <w:tcW w:w="434" w:type="dxa"/>
            <w:vMerge w:val="restart"/>
            <w:textDirection w:val="btLr"/>
          </w:tcPr>
          <w:p w:rsidR="001E673C" w:rsidRPr="00F5160B" w:rsidRDefault="001E673C" w:rsidP="00C740FC">
            <w:pPr>
              <w:spacing w:after="0" w:line="240" w:lineRule="auto"/>
              <w:ind w:left="113" w:right="113"/>
              <w:jc w:val="center"/>
              <w:rPr>
                <w:rFonts w:ascii="Times New Roman" w:hAnsi="Times New Roman" w:cs="Times New Roman"/>
                <w:b/>
                <w:sz w:val="18"/>
                <w:szCs w:val="18"/>
              </w:rPr>
            </w:pPr>
            <w:r w:rsidRPr="00F5160B">
              <w:rPr>
                <w:rFonts w:ascii="Times New Roman" w:hAnsi="Times New Roman" w:cs="Times New Roman"/>
                <w:b/>
                <w:sz w:val="18"/>
                <w:szCs w:val="18"/>
              </w:rPr>
              <w:t>Май 2 неделя (13.05 – 17.05)</w:t>
            </w:r>
          </w:p>
        </w:tc>
        <w:tc>
          <w:tcPr>
            <w:tcW w:w="435" w:type="dxa"/>
            <w:vMerge w:val="restart"/>
            <w:textDirection w:val="btLr"/>
          </w:tcPr>
          <w:p w:rsidR="001E673C" w:rsidRPr="00F5160B" w:rsidRDefault="001E673C" w:rsidP="00C740FC">
            <w:pPr>
              <w:spacing w:after="0" w:line="240" w:lineRule="auto"/>
              <w:ind w:left="113" w:right="113"/>
              <w:jc w:val="center"/>
              <w:rPr>
                <w:rFonts w:ascii="Times New Roman" w:hAnsi="Times New Roman" w:cs="Times New Roman"/>
                <w:b/>
                <w:sz w:val="18"/>
                <w:szCs w:val="18"/>
              </w:rPr>
            </w:pPr>
            <w:r w:rsidRPr="00F5160B">
              <w:rPr>
                <w:rFonts w:ascii="Times New Roman" w:hAnsi="Times New Roman" w:cs="Times New Roman"/>
                <w:b/>
                <w:sz w:val="18"/>
                <w:szCs w:val="18"/>
              </w:rPr>
              <w:t>«Цветущая весна»</w:t>
            </w:r>
          </w:p>
        </w:tc>
        <w:tc>
          <w:tcPr>
            <w:tcW w:w="435" w:type="dxa"/>
            <w:vMerge w:val="restart"/>
            <w:textDirection w:val="btLr"/>
          </w:tcPr>
          <w:p w:rsidR="001E673C" w:rsidRPr="00F5160B" w:rsidRDefault="001E673C" w:rsidP="00C740FC">
            <w:pPr>
              <w:spacing w:after="0" w:line="240" w:lineRule="auto"/>
              <w:ind w:left="113" w:right="113"/>
              <w:jc w:val="center"/>
              <w:rPr>
                <w:rFonts w:ascii="Times New Roman" w:hAnsi="Times New Roman" w:cs="Times New Roman"/>
                <w:b/>
                <w:sz w:val="18"/>
                <w:szCs w:val="18"/>
              </w:rPr>
            </w:pPr>
            <w:r w:rsidRPr="00F5160B">
              <w:rPr>
                <w:rFonts w:ascii="Times New Roman" w:hAnsi="Times New Roman" w:cs="Times New Roman"/>
                <w:b/>
                <w:sz w:val="18"/>
                <w:szCs w:val="18"/>
              </w:rPr>
              <w:t>«Насекомые»</w:t>
            </w:r>
          </w:p>
        </w:tc>
        <w:tc>
          <w:tcPr>
            <w:tcW w:w="570" w:type="dxa"/>
            <w:textDirection w:val="btLr"/>
          </w:tcPr>
          <w:p w:rsidR="001E673C" w:rsidRPr="00C0322D" w:rsidRDefault="001E673C" w:rsidP="00C740FC">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tcPr>
          <w:p w:rsidR="001E673C" w:rsidRDefault="001E673C" w:rsidP="00C740FC">
            <w:pPr>
              <w:spacing w:after="0" w:line="240" w:lineRule="auto"/>
              <w:jc w:val="center"/>
              <w:rPr>
                <w:rFonts w:ascii="Times New Roman" w:hAnsi="Times New Roman" w:cs="Times New Roman"/>
                <w:sz w:val="18"/>
                <w:szCs w:val="18"/>
              </w:rPr>
            </w:pPr>
          </w:p>
          <w:p w:rsidR="001E673C" w:rsidRDefault="001E673C" w:rsidP="00C740FC">
            <w:pPr>
              <w:spacing w:after="0" w:line="240" w:lineRule="auto"/>
              <w:jc w:val="center"/>
              <w:rPr>
                <w:rFonts w:ascii="Times New Roman" w:hAnsi="Times New Roman" w:cs="Times New Roman"/>
                <w:sz w:val="18"/>
                <w:szCs w:val="18"/>
              </w:rPr>
            </w:pPr>
          </w:p>
          <w:p w:rsidR="001E673C" w:rsidRPr="00C0322D" w:rsidRDefault="001E673C" w:rsidP="00C740F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794" w:type="dxa"/>
          </w:tcPr>
          <w:p w:rsidR="001E673C" w:rsidRPr="001E673C" w:rsidRDefault="001E673C" w:rsidP="00AC3EA3">
            <w:pPr>
              <w:spacing w:after="0" w:line="240" w:lineRule="auto"/>
              <w:jc w:val="both"/>
              <w:rPr>
                <w:rFonts w:ascii="Times New Roman" w:hAnsi="Times New Roman" w:cs="Times New Roman"/>
                <w:b/>
                <w:sz w:val="16"/>
                <w:szCs w:val="18"/>
              </w:rPr>
            </w:pPr>
            <w:r w:rsidRPr="001E673C">
              <w:rPr>
                <w:rFonts w:ascii="Times New Roman" w:hAnsi="Times New Roman" w:cs="Times New Roman"/>
                <w:b/>
                <w:sz w:val="16"/>
                <w:szCs w:val="18"/>
                <w:u w:val="single"/>
              </w:rPr>
              <w:t>Рисование 1</w:t>
            </w:r>
            <w:r w:rsidRPr="001E673C">
              <w:rPr>
                <w:rFonts w:ascii="Times New Roman" w:hAnsi="Times New Roman" w:cs="Times New Roman"/>
                <w:b/>
                <w:sz w:val="16"/>
                <w:szCs w:val="18"/>
              </w:rPr>
              <w:t>. Тема: «Бабочки летают над лугом»</w:t>
            </w:r>
          </w:p>
          <w:p w:rsidR="001E673C" w:rsidRPr="001E673C" w:rsidRDefault="001E673C" w:rsidP="00AC3EA3">
            <w:pPr>
              <w:widowControl w:val="0"/>
              <w:autoSpaceDE w:val="0"/>
              <w:autoSpaceDN w:val="0"/>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18"/>
              </w:rPr>
              <w:t>Цель:</w:t>
            </w:r>
            <w:r w:rsidRPr="001E673C">
              <w:rPr>
                <w:rFonts w:ascii="Times New Roman" w:hAnsi="Times New Roman" w:cs="Times New Roman"/>
                <w:sz w:val="16"/>
                <w:szCs w:val="18"/>
              </w:rPr>
              <w:t xml:space="preserve"> учить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уметь видеть красоту окружающей природы, желание отразить её в своём творчестве. Т. С. Комарова «Занятия по изобразительной деятельности в старшей группе», стр. 110.</w:t>
            </w:r>
          </w:p>
          <w:p w:rsidR="001E673C" w:rsidRPr="001E673C" w:rsidRDefault="001E673C" w:rsidP="00CC72D3">
            <w:pPr>
              <w:spacing w:after="0" w:line="240" w:lineRule="auto"/>
              <w:jc w:val="both"/>
              <w:rPr>
                <w:rFonts w:ascii="Times New Roman" w:hAnsi="Times New Roman" w:cs="Times New Roman"/>
                <w:sz w:val="16"/>
                <w:szCs w:val="20"/>
              </w:rPr>
            </w:pPr>
            <w:r w:rsidRPr="001E673C">
              <w:rPr>
                <w:rFonts w:ascii="Times New Roman" w:hAnsi="Times New Roman" w:cs="Times New Roman"/>
                <w:b/>
                <w:sz w:val="16"/>
                <w:szCs w:val="18"/>
                <w:u w:val="single"/>
              </w:rPr>
              <w:t xml:space="preserve">Рисование </w:t>
            </w:r>
            <w:r w:rsidRPr="001E673C">
              <w:rPr>
                <w:rFonts w:ascii="Times New Roman" w:hAnsi="Times New Roman" w:cs="Times New Roman"/>
                <w:b/>
                <w:sz w:val="16"/>
                <w:szCs w:val="18"/>
              </w:rPr>
              <w:t xml:space="preserve"> Тема:</w:t>
            </w:r>
            <w:r w:rsidRPr="001E673C">
              <w:rPr>
                <w:rFonts w:ascii="Times New Roman" w:hAnsi="Times New Roman" w:cs="Times New Roman"/>
                <w:b/>
                <w:bCs/>
                <w:sz w:val="16"/>
                <w:szCs w:val="18"/>
              </w:rPr>
              <w:t xml:space="preserve"> </w:t>
            </w:r>
            <w:r w:rsidRPr="001E673C">
              <w:rPr>
                <w:rFonts w:ascii="Times New Roman" w:hAnsi="Times New Roman" w:cs="Times New Roman"/>
                <w:b/>
                <w:sz w:val="16"/>
                <w:szCs w:val="20"/>
              </w:rPr>
              <w:t>«Превращения камешков</w:t>
            </w:r>
            <w:r w:rsidRPr="001E673C">
              <w:rPr>
                <w:rFonts w:ascii="Times New Roman" w:hAnsi="Times New Roman" w:cs="Times New Roman"/>
                <w:sz w:val="16"/>
                <w:szCs w:val="20"/>
              </w:rPr>
              <w:t xml:space="preserve">» </w:t>
            </w:r>
          </w:p>
          <w:p w:rsidR="001E673C" w:rsidRPr="001E673C" w:rsidRDefault="001E673C" w:rsidP="00CC3829">
            <w:pPr>
              <w:spacing w:after="0" w:line="240" w:lineRule="auto"/>
              <w:jc w:val="both"/>
              <w:rPr>
                <w:rFonts w:ascii="Times New Roman" w:hAnsi="Times New Roman" w:cs="Times New Roman"/>
                <w:sz w:val="16"/>
                <w:szCs w:val="20"/>
              </w:rPr>
            </w:pPr>
            <w:r w:rsidRPr="001E673C">
              <w:rPr>
                <w:rFonts w:ascii="Times New Roman" w:hAnsi="Times New Roman" w:cs="Times New Roman"/>
                <w:b/>
                <w:sz w:val="16"/>
                <w:szCs w:val="20"/>
              </w:rPr>
              <w:t>Цель:</w:t>
            </w:r>
            <w:r w:rsidRPr="001E673C">
              <w:rPr>
                <w:rFonts w:ascii="Times New Roman" w:hAnsi="Times New Roman" w:cs="Times New Roman"/>
                <w:sz w:val="16"/>
                <w:szCs w:val="20"/>
              </w:rPr>
              <w:t xml:space="preserve"> создание художественных образов на основе природных форм (камешков), освоение разных приёмов рисования на камешках различной формы. Лыкова И.А. Изобразительная деятельность в детском саду, стр. 190.</w:t>
            </w:r>
          </w:p>
        </w:tc>
        <w:tc>
          <w:tcPr>
            <w:tcW w:w="2125" w:type="dxa"/>
            <w:vMerge w:val="restart"/>
          </w:tcPr>
          <w:p w:rsidR="001E673C" w:rsidRPr="001E673C" w:rsidRDefault="001E673C" w:rsidP="00141A24">
            <w:pPr>
              <w:spacing w:after="0" w:line="240" w:lineRule="auto"/>
              <w:ind w:left="-108"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Самообслуживание:</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одевание – раздевание;</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содержание в порядке одежды и обуви.</w:t>
            </w:r>
          </w:p>
          <w:p w:rsidR="001E673C" w:rsidRPr="001E673C" w:rsidRDefault="001E673C" w:rsidP="00141A24">
            <w:pPr>
              <w:spacing w:after="0" w:line="240" w:lineRule="auto"/>
              <w:ind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Дежурство:</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по столовой;</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по группе;</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дежурство в уголке природы.</w:t>
            </w:r>
          </w:p>
          <w:p w:rsidR="001E673C" w:rsidRPr="001E673C" w:rsidRDefault="001E673C" w:rsidP="00141A24">
            <w:pPr>
              <w:spacing w:after="0" w:line="240" w:lineRule="auto"/>
              <w:ind w:right="-51"/>
              <w:jc w:val="both"/>
              <w:rPr>
                <w:rFonts w:ascii="Times New Roman" w:hAnsi="Times New Roman" w:cs="Times New Roman"/>
                <w:b/>
                <w:i/>
                <w:sz w:val="16"/>
                <w:szCs w:val="18"/>
                <w:lang w:eastAsia="ru-RU"/>
              </w:rPr>
            </w:pPr>
            <w:r w:rsidRPr="001E673C">
              <w:rPr>
                <w:rFonts w:ascii="Times New Roman" w:hAnsi="Times New Roman" w:cs="Times New Roman"/>
                <w:b/>
                <w:i/>
                <w:sz w:val="16"/>
                <w:szCs w:val="18"/>
                <w:lang w:eastAsia="ru-RU"/>
              </w:rPr>
              <w:t>Хоз-бытовой труд:</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помогать  няне  в  раскладывании  комплектов  белья,  </w:t>
            </w:r>
          </w:p>
          <w:p w:rsidR="001E673C" w:rsidRPr="001E673C" w:rsidRDefault="001E673C" w:rsidP="00141A24">
            <w:pPr>
              <w:spacing w:after="0" w:line="240" w:lineRule="auto"/>
              <w:ind w:right="-51"/>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w:t>
            </w:r>
            <w:proofErr w:type="gramStart"/>
            <w:r w:rsidRPr="001E673C">
              <w:rPr>
                <w:rFonts w:ascii="Times New Roman" w:hAnsi="Times New Roman" w:cs="Times New Roman"/>
                <w:sz w:val="16"/>
                <w:szCs w:val="18"/>
                <w:lang w:eastAsia="ru-RU"/>
              </w:rPr>
              <w:t>развешивании</w:t>
            </w:r>
            <w:proofErr w:type="gramEnd"/>
          </w:p>
          <w:p w:rsidR="001E673C" w:rsidRPr="001E673C" w:rsidRDefault="001E673C"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полотенец, </w:t>
            </w:r>
          </w:p>
          <w:p w:rsidR="001E673C" w:rsidRPr="001E673C" w:rsidRDefault="001E673C"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после сна, самостоятельно убирать постель. </w:t>
            </w:r>
          </w:p>
          <w:p w:rsidR="001E673C" w:rsidRPr="001E673C" w:rsidRDefault="001E673C"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-вытирать  пыль  со  шкафов  в  раздевальной,  групповой, умывальной  комнатах,  с  подоконников</w:t>
            </w:r>
          </w:p>
          <w:p w:rsidR="001E673C" w:rsidRPr="001E673C" w:rsidRDefault="001E673C"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b/>
                <w:i/>
                <w:sz w:val="16"/>
                <w:szCs w:val="18"/>
                <w:lang w:eastAsia="ru-RU"/>
              </w:rPr>
              <w:t>Труд в природе</w:t>
            </w:r>
            <w:r w:rsidRPr="001E673C">
              <w:rPr>
                <w:rFonts w:ascii="Times New Roman" w:hAnsi="Times New Roman" w:cs="Times New Roman"/>
                <w:sz w:val="16"/>
                <w:szCs w:val="18"/>
                <w:lang w:eastAsia="ru-RU"/>
              </w:rPr>
              <w:t>:</w:t>
            </w:r>
          </w:p>
          <w:p w:rsidR="001E673C" w:rsidRPr="001E673C" w:rsidRDefault="001E673C" w:rsidP="00141A24">
            <w:pPr>
              <w:spacing w:after="0" w:line="240" w:lineRule="auto"/>
              <w:ind w:right="-50"/>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 подметать и очищать дорожки </w:t>
            </w:r>
            <w:proofErr w:type="gramStart"/>
            <w:r w:rsidRPr="001E673C">
              <w:rPr>
                <w:rFonts w:ascii="Times New Roman" w:hAnsi="Times New Roman" w:cs="Times New Roman"/>
                <w:sz w:val="16"/>
                <w:szCs w:val="18"/>
                <w:lang w:eastAsia="ru-RU"/>
              </w:rPr>
              <w:t>от</w:t>
            </w:r>
            <w:proofErr w:type="gramEnd"/>
            <w:r w:rsidRPr="001E673C">
              <w:rPr>
                <w:rFonts w:ascii="Times New Roman" w:hAnsi="Times New Roman" w:cs="Times New Roman"/>
                <w:sz w:val="16"/>
                <w:szCs w:val="18"/>
                <w:lang w:eastAsia="ru-RU"/>
              </w:rPr>
              <w:t xml:space="preserve"> </w:t>
            </w:r>
          </w:p>
          <w:p w:rsidR="001E673C" w:rsidRPr="001E673C" w:rsidRDefault="001E673C" w:rsidP="00141A24">
            <w:pPr>
              <w:spacing w:after="0" w:line="240" w:lineRule="auto"/>
              <w:jc w:val="both"/>
              <w:rPr>
                <w:rFonts w:ascii="Times New Roman" w:hAnsi="Times New Roman" w:cs="Times New Roman"/>
                <w:sz w:val="16"/>
                <w:szCs w:val="18"/>
                <w:lang w:eastAsia="ru-RU"/>
              </w:rPr>
            </w:pPr>
            <w:r w:rsidRPr="001E673C">
              <w:rPr>
                <w:rFonts w:ascii="Times New Roman" w:hAnsi="Times New Roman" w:cs="Times New Roman"/>
                <w:sz w:val="16"/>
                <w:szCs w:val="18"/>
                <w:lang w:eastAsia="ru-RU"/>
              </w:rPr>
              <w:t xml:space="preserve">мусора, </w:t>
            </w:r>
          </w:p>
          <w:p w:rsidR="001E673C" w:rsidRPr="001E673C" w:rsidRDefault="001E673C" w:rsidP="00141A24">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lang w:eastAsia="ru-RU"/>
              </w:rPr>
              <w:t>- поливать песок в песочнице</w:t>
            </w:r>
          </w:p>
        </w:tc>
        <w:tc>
          <w:tcPr>
            <w:tcW w:w="1418" w:type="dxa"/>
            <w:vMerge w:val="restart"/>
          </w:tcPr>
          <w:p w:rsidR="001E673C" w:rsidRPr="001E673C" w:rsidRDefault="001E673C" w:rsidP="00141A24">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rPr>
              <w:t>С/</w:t>
            </w:r>
            <w:proofErr w:type="gramStart"/>
            <w:r w:rsidRPr="001E673C">
              <w:rPr>
                <w:rFonts w:ascii="Times New Roman" w:hAnsi="Times New Roman" w:cs="Times New Roman"/>
                <w:sz w:val="16"/>
                <w:szCs w:val="18"/>
              </w:rPr>
              <w:t>р</w:t>
            </w:r>
            <w:proofErr w:type="gramEnd"/>
            <w:r w:rsidRPr="001E673C">
              <w:rPr>
                <w:rFonts w:ascii="Times New Roman" w:hAnsi="Times New Roman" w:cs="Times New Roman"/>
                <w:sz w:val="16"/>
                <w:szCs w:val="18"/>
              </w:rPr>
              <w:t xml:space="preserve"> игры «Путешествие, «Семья»</w:t>
            </w:r>
          </w:p>
          <w:p w:rsidR="001E673C" w:rsidRPr="001E673C" w:rsidRDefault="001E673C" w:rsidP="00141A24">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rPr>
              <w:t>С/дидактические игры «Прогулка в весенний лес», «Собираем малыша на прогулку»</w:t>
            </w:r>
          </w:p>
          <w:p w:rsidR="001E673C" w:rsidRPr="001E673C" w:rsidRDefault="001E673C" w:rsidP="00141A24">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rPr>
              <w:t>Дидактические игры «Сходство и различия», «Будь внимателен», «Что изменилось?», «Фантазеры»</w:t>
            </w:r>
          </w:p>
          <w:p w:rsidR="001E673C" w:rsidRPr="001E673C" w:rsidRDefault="001E673C" w:rsidP="00141A24">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rPr>
              <w:t>Подвижные игры «Паук и мухи», «Ловля бабочек», «Медведи и пчеклы»</w:t>
            </w:r>
          </w:p>
        </w:tc>
        <w:tc>
          <w:tcPr>
            <w:tcW w:w="1275" w:type="dxa"/>
            <w:vMerge w:val="restart"/>
          </w:tcPr>
          <w:p w:rsidR="001E673C" w:rsidRPr="001E673C" w:rsidRDefault="001E673C" w:rsidP="00141A24">
            <w:pPr>
              <w:spacing w:line="240" w:lineRule="auto"/>
              <w:jc w:val="both"/>
              <w:rPr>
                <w:rFonts w:ascii="Times New Roman" w:hAnsi="Times New Roman" w:cs="Times New Roman"/>
                <w:sz w:val="16"/>
                <w:szCs w:val="18"/>
              </w:rPr>
            </w:pPr>
            <w:r w:rsidRPr="001E673C">
              <w:rPr>
                <w:rFonts w:ascii="Times New Roman" w:hAnsi="Times New Roman" w:cs="Times New Roman"/>
                <w:sz w:val="16"/>
                <w:szCs w:val="18"/>
                <w:lang w:eastAsia="ru-RU"/>
              </w:rPr>
              <w:t xml:space="preserve">Блок «Родная страна»          </w:t>
            </w:r>
            <w:r w:rsidRPr="001E673C">
              <w:rPr>
                <w:rFonts w:ascii="Times New Roman" w:hAnsi="Times New Roman" w:cs="Times New Roman"/>
                <w:sz w:val="16"/>
                <w:szCs w:val="18"/>
              </w:rPr>
              <w:t>Беседа   «Защитники Отечества»</w:t>
            </w:r>
          </w:p>
          <w:p w:rsidR="001E673C" w:rsidRPr="001E673C" w:rsidRDefault="001E673C" w:rsidP="00141A24">
            <w:pPr>
              <w:spacing w:after="0" w:line="240" w:lineRule="auto"/>
              <w:jc w:val="both"/>
              <w:rPr>
                <w:rFonts w:ascii="Times New Roman" w:hAnsi="Times New Roman" w:cs="Times New Roman"/>
                <w:sz w:val="16"/>
                <w:szCs w:val="18"/>
              </w:rPr>
            </w:pPr>
            <w:r w:rsidRPr="001E673C">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 стр137</w:t>
            </w:r>
          </w:p>
        </w:tc>
        <w:tc>
          <w:tcPr>
            <w:tcW w:w="1276" w:type="dxa"/>
            <w:vMerge w:val="restart"/>
          </w:tcPr>
          <w:p w:rsidR="001E673C" w:rsidRPr="001E673C" w:rsidRDefault="001E673C" w:rsidP="00125BDF">
            <w:pPr>
              <w:spacing w:line="240" w:lineRule="auto"/>
              <w:jc w:val="both"/>
              <w:rPr>
                <w:rFonts w:ascii="Times New Roman" w:hAnsi="Times New Roman" w:cs="Times New Roman"/>
                <w:sz w:val="16"/>
                <w:szCs w:val="18"/>
              </w:rPr>
            </w:pPr>
            <w:r w:rsidRPr="001E673C">
              <w:rPr>
                <w:rFonts w:ascii="Times New Roman" w:hAnsi="Times New Roman" w:cs="Times New Roman"/>
                <w:i/>
                <w:sz w:val="16"/>
                <w:szCs w:val="18"/>
              </w:rPr>
              <w:t>ИОТ-Б4-004-ОЖЗД-2012 «Правила поведения в автобусе во время экскурсий».</w:t>
            </w:r>
          </w:p>
        </w:tc>
      </w:tr>
      <w:tr w:rsidR="001E673C" w:rsidRPr="001E673C" w:rsidTr="001C5C5C">
        <w:trPr>
          <w:cantSplit/>
          <w:trHeight w:val="851"/>
        </w:trPr>
        <w:tc>
          <w:tcPr>
            <w:tcW w:w="434" w:type="dxa"/>
            <w:vMerge/>
          </w:tcPr>
          <w:p w:rsidR="001E673C" w:rsidRPr="00C0322D" w:rsidRDefault="001E673C" w:rsidP="00C740FC">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C740FC">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C740FC">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C740FC">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1E673C" w:rsidRDefault="001E673C" w:rsidP="00C740FC">
            <w:pPr>
              <w:spacing w:after="0" w:line="240" w:lineRule="auto"/>
              <w:jc w:val="center"/>
              <w:rPr>
                <w:rFonts w:ascii="Times New Roman" w:hAnsi="Times New Roman" w:cs="Times New Roman"/>
                <w:sz w:val="18"/>
                <w:szCs w:val="18"/>
              </w:rPr>
            </w:pPr>
          </w:p>
          <w:p w:rsidR="001E673C" w:rsidRDefault="001E673C" w:rsidP="00C740FC">
            <w:pPr>
              <w:spacing w:after="0" w:line="240" w:lineRule="auto"/>
              <w:jc w:val="center"/>
              <w:rPr>
                <w:rFonts w:ascii="Times New Roman" w:hAnsi="Times New Roman" w:cs="Times New Roman"/>
                <w:sz w:val="18"/>
                <w:szCs w:val="18"/>
              </w:rPr>
            </w:pPr>
          </w:p>
          <w:p w:rsidR="001E673C" w:rsidRPr="00C0322D" w:rsidRDefault="001E673C" w:rsidP="00C740F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w:t>
            </w:r>
          </w:p>
        </w:tc>
        <w:tc>
          <w:tcPr>
            <w:tcW w:w="7794" w:type="dxa"/>
          </w:tcPr>
          <w:p w:rsidR="001E673C" w:rsidRPr="001E673C" w:rsidRDefault="001E673C" w:rsidP="00C740FC">
            <w:pPr>
              <w:spacing w:after="0" w:line="240" w:lineRule="auto"/>
              <w:jc w:val="both"/>
              <w:rPr>
                <w:rFonts w:ascii="Times New Roman" w:hAnsi="Times New Roman" w:cs="Times New Roman"/>
                <w:b/>
                <w:bCs/>
                <w:sz w:val="16"/>
                <w:szCs w:val="18"/>
              </w:rPr>
            </w:pPr>
            <w:r w:rsidRPr="001E673C">
              <w:rPr>
                <w:rFonts w:ascii="Times New Roman" w:hAnsi="Times New Roman" w:cs="Times New Roman"/>
                <w:b/>
                <w:bCs/>
                <w:sz w:val="16"/>
                <w:szCs w:val="18"/>
                <w:u w:val="single"/>
              </w:rPr>
              <w:t>ФЭМП</w:t>
            </w:r>
            <w:r w:rsidRPr="001E673C">
              <w:rPr>
                <w:rFonts w:ascii="Times New Roman" w:hAnsi="Times New Roman" w:cs="Times New Roman"/>
                <w:b/>
                <w:bCs/>
                <w:sz w:val="16"/>
                <w:szCs w:val="18"/>
              </w:rPr>
              <w:t xml:space="preserve"> Тема: </w:t>
            </w:r>
            <w:r w:rsidRPr="001E673C">
              <w:rPr>
                <w:rFonts w:ascii="Times New Roman" w:hAnsi="Times New Roman" w:cs="Times New Roman"/>
                <w:b/>
                <w:color w:val="000000" w:themeColor="text1"/>
                <w:sz w:val="16"/>
                <w:szCs w:val="18"/>
              </w:rPr>
              <w:t>«Составь число правильно»</w:t>
            </w:r>
          </w:p>
          <w:p w:rsidR="001E673C" w:rsidRPr="001E673C" w:rsidRDefault="001E673C" w:rsidP="000E6DD6">
            <w:pPr>
              <w:shd w:val="clear" w:color="auto" w:fill="FFFFFF"/>
              <w:spacing w:after="0" w:line="240" w:lineRule="auto"/>
              <w:jc w:val="both"/>
              <w:rPr>
                <w:rFonts w:ascii="Times New Roman" w:hAnsi="Times New Roman" w:cs="Times New Roman"/>
                <w:color w:val="000000" w:themeColor="text1"/>
                <w:sz w:val="16"/>
                <w:szCs w:val="18"/>
              </w:rPr>
            </w:pPr>
            <w:r w:rsidRPr="001E673C">
              <w:rPr>
                <w:rFonts w:ascii="Times New Roman" w:hAnsi="Times New Roman" w:cs="Times New Roman"/>
                <w:b/>
                <w:sz w:val="16"/>
                <w:szCs w:val="18"/>
              </w:rPr>
              <w:t>Цель: с</w:t>
            </w:r>
            <w:r w:rsidRPr="001E673C">
              <w:rPr>
                <w:rFonts w:ascii="Times New Roman" w:hAnsi="Times New Roman" w:cs="Times New Roman"/>
                <w:color w:val="000000" w:themeColor="text1"/>
                <w:sz w:val="16"/>
                <w:szCs w:val="18"/>
              </w:rPr>
              <w:t xml:space="preserve">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 </w:t>
            </w:r>
            <w:r w:rsidRPr="001E673C">
              <w:rPr>
                <w:rFonts w:ascii="Times New Roman" w:hAnsi="Times New Roman" w:cs="Times New Roman"/>
                <w:sz w:val="16"/>
                <w:szCs w:val="18"/>
              </w:rPr>
              <w:t>Помораева И.А., В. А. Позина  «Занятия по ФЭМП в старшей группе», стр. 56.</w:t>
            </w:r>
          </w:p>
        </w:tc>
        <w:tc>
          <w:tcPr>
            <w:tcW w:w="2125" w:type="dxa"/>
            <w:vMerge/>
          </w:tcPr>
          <w:p w:rsidR="001E673C" w:rsidRPr="001E673C" w:rsidRDefault="001E673C" w:rsidP="00C740FC">
            <w:pPr>
              <w:spacing w:after="0" w:line="240" w:lineRule="auto"/>
              <w:jc w:val="center"/>
              <w:rPr>
                <w:rFonts w:ascii="Times New Roman" w:hAnsi="Times New Roman" w:cs="Times New Roman"/>
                <w:sz w:val="16"/>
                <w:szCs w:val="18"/>
              </w:rPr>
            </w:pPr>
          </w:p>
        </w:tc>
        <w:tc>
          <w:tcPr>
            <w:tcW w:w="1418" w:type="dxa"/>
            <w:vMerge/>
          </w:tcPr>
          <w:p w:rsidR="001E673C" w:rsidRPr="001E673C" w:rsidRDefault="001E673C" w:rsidP="00C740FC">
            <w:pPr>
              <w:spacing w:after="0" w:line="240" w:lineRule="auto"/>
              <w:jc w:val="center"/>
              <w:rPr>
                <w:rFonts w:ascii="Times New Roman" w:hAnsi="Times New Roman" w:cs="Times New Roman"/>
                <w:sz w:val="16"/>
                <w:szCs w:val="18"/>
              </w:rPr>
            </w:pPr>
          </w:p>
        </w:tc>
        <w:tc>
          <w:tcPr>
            <w:tcW w:w="1275" w:type="dxa"/>
            <w:vMerge/>
          </w:tcPr>
          <w:p w:rsidR="001E673C" w:rsidRPr="001E673C" w:rsidRDefault="001E673C" w:rsidP="00C740FC">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C740FC">
            <w:pPr>
              <w:spacing w:after="0" w:line="240" w:lineRule="auto"/>
              <w:jc w:val="center"/>
              <w:rPr>
                <w:rFonts w:ascii="Times New Roman" w:hAnsi="Times New Roman" w:cs="Times New Roman"/>
                <w:sz w:val="16"/>
                <w:szCs w:val="18"/>
              </w:rPr>
            </w:pPr>
          </w:p>
        </w:tc>
      </w:tr>
      <w:tr w:rsidR="001E673C" w:rsidRPr="001E673C" w:rsidTr="001C5C5C">
        <w:trPr>
          <w:cantSplit/>
          <w:trHeight w:val="937"/>
        </w:trPr>
        <w:tc>
          <w:tcPr>
            <w:tcW w:w="434" w:type="dxa"/>
            <w:vMerge/>
          </w:tcPr>
          <w:p w:rsidR="001E673C" w:rsidRPr="00C0322D" w:rsidRDefault="001E673C" w:rsidP="00C740FC">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C740FC">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C740FC">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C740FC">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Развитие речи</w:t>
            </w:r>
          </w:p>
        </w:tc>
        <w:tc>
          <w:tcPr>
            <w:tcW w:w="540" w:type="dxa"/>
          </w:tcPr>
          <w:p w:rsidR="001E673C" w:rsidRDefault="001E673C" w:rsidP="00C740FC">
            <w:pPr>
              <w:spacing w:after="0" w:line="240" w:lineRule="auto"/>
              <w:jc w:val="center"/>
              <w:rPr>
                <w:rFonts w:ascii="Times New Roman" w:hAnsi="Times New Roman" w:cs="Times New Roman"/>
                <w:sz w:val="18"/>
                <w:szCs w:val="18"/>
              </w:rPr>
            </w:pPr>
          </w:p>
          <w:p w:rsidR="001E673C" w:rsidRDefault="001E673C" w:rsidP="00C740FC">
            <w:pPr>
              <w:spacing w:after="0" w:line="240" w:lineRule="auto"/>
              <w:jc w:val="center"/>
              <w:rPr>
                <w:rFonts w:ascii="Times New Roman" w:hAnsi="Times New Roman" w:cs="Times New Roman"/>
                <w:sz w:val="18"/>
                <w:szCs w:val="18"/>
              </w:rPr>
            </w:pPr>
          </w:p>
          <w:p w:rsidR="001E673C" w:rsidRPr="00C0322D" w:rsidRDefault="001E673C" w:rsidP="00C740F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Рр</w:t>
            </w:r>
          </w:p>
        </w:tc>
        <w:tc>
          <w:tcPr>
            <w:tcW w:w="7794" w:type="dxa"/>
          </w:tcPr>
          <w:p w:rsidR="001E673C" w:rsidRPr="001E673C" w:rsidRDefault="001E673C" w:rsidP="00F8640A">
            <w:pPr>
              <w:spacing w:after="0" w:line="240" w:lineRule="auto"/>
              <w:jc w:val="both"/>
              <w:rPr>
                <w:rFonts w:ascii="Times New Roman" w:hAnsi="Times New Roman" w:cs="Times New Roman"/>
                <w:b/>
                <w:sz w:val="16"/>
                <w:szCs w:val="20"/>
              </w:rPr>
            </w:pPr>
            <w:r w:rsidRPr="001E673C">
              <w:rPr>
                <w:rFonts w:ascii="Times New Roman" w:hAnsi="Times New Roman" w:cs="Times New Roman"/>
                <w:b/>
                <w:bCs/>
                <w:sz w:val="16"/>
                <w:szCs w:val="18"/>
                <w:u w:val="single"/>
              </w:rPr>
              <w:t xml:space="preserve">Развитие речи </w:t>
            </w:r>
            <w:r w:rsidRPr="001E673C">
              <w:rPr>
                <w:rFonts w:ascii="Times New Roman" w:hAnsi="Times New Roman" w:cs="Times New Roman"/>
                <w:b/>
                <w:sz w:val="16"/>
                <w:szCs w:val="18"/>
                <w:u w:val="single"/>
              </w:rPr>
              <w:t xml:space="preserve"> </w:t>
            </w:r>
            <w:r w:rsidRPr="001E673C">
              <w:rPr>
                <w:rFonts w:ascii="Times New Roman" w:hAnsi="Times New Roman" w:cs="Times New Roman"/>
                <w:b/>
                <w:sz w:val="16"/>
                <w:szCs w:val="18"/>
              </w:rPr>
              <w:t>Тема: «</w:t>
            </w:r>
            <w:r w:rsidRPr="001E673C">
              <w:rPr>
                <w:rFonts w:ascii="Times New Roman" w:hAnsi="Times New Roman" w:cs="Times New Roman"/>
                <w:b/>
                <w:sz w:val="16"/>
                <w:szCs w:val="20"/>
              </w:rPr>
              <w:t xml:space="preserve">Рассказывание на тему «Забавные истории из моей жизни»                     </w:t>
            </w:r>
          </w:p>
          <w:p w:rsidR="001E673C" w:rsidRPr="001E673C" w:rsidRDefault="001E673C" w:rsidP="00FC0F28">
            <w:pPr>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20"/>
              </w:rPr>
              <w:t xml:space="preserve">Цель: </w:t>
            </w:r>
            <w:r w:rsidRPr="001E673C">
              <w:rPr>
                <w:rFonts w:ascii="Times New Roman" w:hAnsi="Times New Roman" w:cs="Times New Roman"/>
                <w:sz w:val="16"/>
                <w:szCs w:val="18"/>
              </w:rPr>
              <w:t>проверить, умеют ли дети составлять подробные и логичные рассказы на темы из личного опыта. Гербова В. В. «Развитие речи в детском саду», стр. 110.</w:t>
            </w:r>
          </w:p>
          <w:p w:rsidR="001E673C" w:rsidRPr="001E673C" w:rsidRDefault="001E673C" w:rsidP="00412C38">
            <w:pPr>
              <w:spacing w:after="0" w:line="240" w:lineRule="auto"/>
              <w:jc w:val="both"/>
              <w:rPr>
                <w:rFonts w:ascii="Times New Roman" w:hAnsi="Times New Roman" w:cs="Times New Roman"/>
                <w:b/>
                <w:sz w:val="16"/>
                <w:szCs w:val="18"/>
              </w:rPr>
            </w:pPr>
            <w:r w:rsidRPr="001E673C">
              <w:rPr>
                <w:rFonts w:ascii="Times New Roman" w:hAnsi="Times New Roman" w:cs="Times New Roman"/>
                <w:b/>
                <w:bCs/>
                <w:sz w:val="16"/>
                <w:szCs w:val="18"/>
                <w:u w:val="single"/>
              </w:rPr>
              <w:t xml:space="preserve">Развитие речи </w:t>
            </w:r>
            <w:r w:rsidRPr="001E673C">
              <w:rPr>
                <w:rFonts w:ascii="Times New Roman" w:hAnsi="Times New Roman" w:cs="Times New Roman"/>
                <w:b/>
                <w:sz w:val="16"/>
                <w:szCs w:val="18"/>
                <w:u w:val="single"/>
              </w:rPr>
              <w:t xml:space="preserve"> </w:t>
            </w:r>
            <w:r w:rsidRPr="001E673C">
              <w:rPr>
                <w:rFonts w:ascii="Times New Roman" w:hAnsi="Times New Roman" w:cs="Times New Roman"/>
                <w:b/>
                <w:sz w:val="16"/>
                <w:szCs w:val="18"/>
              </w:rPr>
              <w:t xml:space="preserve">Тема: «Рассказ по пословицам и поговоркам» </w:t>
            </w:r>
          </w:p>
          <w:p w:rsidR="001E673C" w:rsidRPr="001E673C" w:rsidRDefault="001E673C" w:rsidP="00412C38">
            <w:pPr>
              <w:spacing w:after="0" w:line="240" w:lineRule="auto"/>
              <w:jc w:val="both"/>
              <w:rPr>
                <w:rFonts w:ascii="Times New Roman" w:hAnsi="Times New Roman" w:cs="Times New Roman"/>
                <w:b/>
                <w:sz w:val="16"/>
                <w:szCs w:val="18"/>
              </w:rPr>
            </w:pP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развивать умение воспринимать образное содержание произведений разных жанров, закрепить знания о произведениях малых фольклорных форм, учить составлять рассказы по пословицам с использованием образных выражений</w:t>
            </w:r>
            <w:r w:rsidRPr="001E673C">
              <w:rPr>
                <w:rFonts w:ascii="Times New Roman" w:hAnsi="Times New Roman" w:cs="Times New Roman"/>
                <w:b/>
                <w:sz w:val="16"/>
                <w:szCs w:val="18"/>
              </w:rPr>
              <w:t xml:space="preserve">. </w:t>
            </w:r>
            <w:r w:rsidRPr="001E673C">
              <w:rPr>
                <w:rFonts w:ascii="Times New Roman" w:hAnsi="Times New Roman" w:cs="Times New Roman"/>
                <w:sz w:val="16"/>
                <w:szCs w:val="18"/>
              </w:rPr>
              <w:t>Ушакова О. С. «Развитие речи детей 5 – 6 лет»,  стр. 230.</w:t>
            </w:r>
          </w:p>
        </w:tc>
        <w:tc>
          <w:tcPr>
            <w:tcW w:w="2125" w:type="dxa"/>
            <w:vMerge/>
          </w:tcPr>
          <w:p w:rsidR="001E673C" w:rsidRPr="001E673C" w:rsidRDefault="001E673C" w:rsidP="00C740FC">
            <w:pPr>
              <w:spacing w:after="0" w:line="240" w:lineRule="auto"/>
              <w:jc w:val="center"/>
              <w:rPr>
                <w:rFonts w:ascii="Times New Roman" w:hAnsi="Times New Roman" w:cs="Times New Roman"/>
                <w:sz w:val="16"/>
                <w:szCs w:val="18"/>
              </w:rPr>
            </w:pPr>
          </w:p>
        </w:tc>
        <w:tc>
          <w:tcPr>
            <w:tcW w:w="1418" w:type="dxa"/>
            <w:vMerge/>
          </w:tcPr>
          <w:p w:rsidR="001E673C" w:rsidRPr="001E673C" w:rsidRDefault="001E673C" w:rsidP="00C740FC">
            <w:pPr>
              <w:spacing w:after="0" w:line="240" w:lineRule="auto"/>
              <w:jc w:val="center"/>
              <w:rPr>
                <w:rFonts w:ascii="Times New Roman" w:hAnsi="Times New Roman" w:cs="Times New Roman"/>
                <w:sz w:val="16"/>
                <w:szCs w:val="18"/>
              </w:rPr>
            </w:pPr>
          </w:p>
        </w:tc>
        <w:tc>
          <w:tcPr>
            <w:tcW w:w="1275" w:type="dxa"/>
            <w:vMerge/>
          </w:tcPr>
          <w:p w:rsidR="001E673C" w:rsidRPr="001E673C" w:rsidRDefault="001E673C" w:rsidP="00C740FC">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C740FC">
            <w:pPr>
              <w:spacing w:after="0" w:line="240" w:lineRule="auto"/>
              <w:jc w:val="center"/>
              <w:rPr>
                <w:rFonts w:ascii="Times New Roman" w:hAnsi="Times New Roman" w:cs="Times New Roman"/>
                <w:sz w:val="16"/>
                <w:szCs w:val="18"/>
              </w:rPr>
            </w:pPr>
          </w:p>
        </w:tc>
      </w:tr>
      <w:tr w:rsidR="001E673C" w:rsidRPr="001E673C" w:rsidTr="001C5C5C">
        <w:trPr>
          <w:cantSplit/>
          <w:trHeight w:val="774"/>
        </w:trPr>
        <w:tc>
          <w:tcPr>
            <w:tcW w:w="434" w:type="dxa"/>
            <w:vMerge/>
          </w:tcPr>
          <w:p w:rsidR="001E673C" w:rsidRPr="00C0322D" w:rsidRDefault="001E673C" w:rsidP="00544529">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544529">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544529">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544529">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tcPr>
          <w:p w:rsidR="001E673C" w:rsidRDefault="001E673C" w:rsidP="00544529">
            <w:pPr>
              <w:spacing w:after="0" w:line="240" w:lineRule="auto"/>
              <w:jc w:val="center"/>
              <w:rPr>
                <w:rFonts w:ascii="Times New Roman" w:hAnsi="Times New Roman" w:cs="Times New Roman"/>
                <w:sz w:val="18"/>
                <w:szCs w:val="18"/>
              </w:rPr>
            </w:pPr>
          </w:p>
          <w:p w:rsidR="001E673C" w:rsidRDefault="001E673C" w:rsidP="00544529">
            <w:pPr>
              <w:spacing w:after="0" w:line="240" w:lineRule="auto"/>
              <w:jc w:val="center"/>
              <w:rPr>
                <w:rFonts w:ascii="Times New Roman" w:hAnsi="Times New Roman" w:cs="Times New Roman"/>
                <w:sz w:val="18"/>
                <w:szCs w:val="18"/>
              </w:rPr>
            </w:pPr>
          </w:p>
          <w:p w:rsidR="001E673C" w:rsidRPr="00C0322D" w:rsidRDefault="001E673C" w:rsidP="0054452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794" w:type="dxa"/>
          </w:tcPr>
          <w:p w:rsidR="001E673C" w:rsidRPr="001E673C" w:rsidRDefault="001E673C" w:rsidP="00544529">
            <w:pPr>
              <w:spacing w:after="0" w:line="240" w:lineRule="auto"/>
              <w:rPr>
                <w:rFonts w:ascii="Times New Roman" w:hAnsi="Times New Roman" w:cs="Times New Roman"/>
                <w:b/>
                <w:sz w:val="16"/>
                <w:szCs w:val="18"/>
              </w:rPr>
            </w:pPr>
            <w:r w:rsidRPr="001E673C">
              <w:rPr>
                <w:rFonts w:ascii="Times New Roman" w:hAnsi="Times New Roman" w:cs="Times New Roman"/>
                <w:b/>
                <w:sz w:val="16"/>
                <w:szCs w:val="18"/>
                <w:u w:val="single"/>
              </w:rPr>
              <w:t xml:space="preserve">Лепка </w:t>
            </w:r>
            <w:r w:rsidRPr="001E673C">
              <w:rPr>
                <w:rFonts w:ascii="Times New Roman" w:hAnsi="Times New Roman" w:cs="Times New Roman"/>
                <w:b/>
                <w:sz w:val="16"/>
                <w:szCs w:val="18"/>
              </w:rPr>
              <w:t>Тема:</w:t>
            </w:r>
            <w:r w:rsidRPr="001E673C">
              <w:rPr>
                <w:rFonts w:ascii="Times New Roman" w:hAnsi="Times New Roman" w:cs="Times New Roman"/>
                <w:sz w:val="16"/>
                <w:szCs w:val="18"/>
              </w:rPr>
              <w:t xml:space="preserve"> </w:t>
            </w:r>
            <w:r w:rsidRPr="001E673C">
              <w:rPr>
                <w:rFonts w:ascii="Times New Roman" w:hAnsi="Times New Roman" w:cs="Times New Roman"/>
                <w:b/>
                <w:sz w:val="16"/>
                <w:szCs w:val="18"/>
              </w:rPr>
              <w:t>«Мы на луг ходили, мы лужок лепили»</w:t>
            </w:r>
          </w:p>
          <w:p w:rsidR="001E673C" w:rsidRPr="001E673C" w:rsidRDefault="001E673C" w:rsidP="00544529">
            <w:pPr>
              <w:spacing w:after="0" w:line="240" w:lineRule="auto"/>
              <w:jc w:val="both"/>
              <w:rPr>
                <w:rFonts w:ascii="Times New Roman" w:hAnsi="Times New Roman" w:cs="Times New Roman"/>
                <w:b/>
                <w:sz w:val="16"/>
                <w:szCs w:val="18"/>
                <w:u w:val="single"/>
              </w:rPr>
            </w:pPr>
            <w:r w:rsidRPr="001E673C">
              <w:rPr>
                <w:rFonts w:ascii="Times New Roman" w:hAnsi="Times New Roman" w:cs="Times New Roman"/>
                <w:b/>
                <w:sz w:val="16"/>
                <w:szCs w:val="18"/>
              </w:rPr>
              <w:t>Цель:</w:t>
            </w:r>
            <w:r w:rsidRPr="001E673C">
              <w:rPr>
                <w:rFonts w:ascii="Times New Roman" w:hAnsi="Times New Roman" w:cs="Times New Roman"/>
                <w:sz w:val="16"/>
                <w:szCs w:val="18"/>
              </w:rPr>
              <w:t xml:space="preserve"> лепка луговых растений и насекомых по выбору с передачей характерных особенностей их строения и окраски; придание поделкам устойчивости. Лыкова И. А. «Изобразительная деятельность в детском саду. Старшая группа»,  стр. 200.</w:t>
            </w:r>
          </w:p>
        </w:tc>
        <w:tc>
          <w:tcPr>
            <w:tcW w:w="2125" w:type="dxa"/>
            <w:vMerge/>
          </w:tcPr>
          <w:p w:rsidR="001E673C" w:rsidRPr="001E673C" w:rsidRDefault="001E673C" w:rsidP="00544529">
            <w:pPr>
              <w:spacing w:after="0" w:line="240" w:lineRule="auto"/>
              <w:jc w:val="center"/>
              <w:rPr>
                <w:rFonts w:ascii="Times New Roman" w:hAnsi="Times New Roman" w:cs="Times New Roman"/>
                <w:sz w:val="16"/>
                <w:szCs w:val="18"/>
              </w:rPr>
            </w:pPr>
          </w:p>
        </w:tc>
        <w:tc>
          <w:tcPr>
            <w:tcW w:w="1418" w:type="dxa"/>
            <w:vMerge/>
          </w:tcPr>
          <w:p w:rsidR="001E673C" w:rsidRPr="001E673C" w:rsidRDefault="001E673C" w:rsidP="00544529">
            <w:pPr>
              <w:spacing w:after="0" w:line="240" w:lineRule="auto"/>
              <w:jc w:val="center"/>
              <w:rPr>
                <w:rFonts w:ascii="Times New Roman" w:hAnsi="Times New Roman" w:cs="Times New Roman"/>
                <w:sz w:val="16"/>
                <w:szCs w:val="18"/>
              </w:rPr>
            </w:pPr>
          </w:p>
        </w:tc>
        <w:tc>
          <w:tcPr>
            <w:tcW w:w="1275" w:type="dxa"/>
            <w:vMerge/>
          </w:tcPr>
          <w:p w:rsidR="001E673C" w:rsidRPr="001E673C" w:rsidRDefault="001E673C" w:rsidP="00544529">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544529">
            <w:pPr>
              <w:spacing w:after="0" w:line="240" w:lineRule="auto"/>
              <w:jc w:val="center"/>
              <w:rPr>
                <w:rFonts w:ascii="Times New Roman" w:hAnsi="Times New Roman" w:cs="Times New Roman"/>
                <w:sz w:val="16"/>
                <w:szCs w:val="18"/>
              </w:rPr>
            </w:pPr>
          </w:p>
        </w:tc>
      </w:tr>
      <w:tr w:rsidR="001E673C" w:rsidRPr="001E673C" w:rsidTr="001C5C5C">
        <w:trPr>
          <w:cantSplit/>
          <w:trHeight w:val="1173"/>
        </w:trPr>
        <w:tc>
          <w:tcPr>
            <w:tcW w:w="434" w:type="dxa"/>
            <w:vMerge/>
          </w:tcPr>
          <w:p w:rsidR="001E673C" w:rsidRPr="00C0322D" w:rsidRDefault="001E673C" w:rsidP="00C740FC">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C740FC">
            <w:pPr>
              <w:spacing w:after="0" w:line="240" w:lineRule="auto"/>
              <w:jc w:val="center"/>
              <w:rPr>
                <w:rFonts w:ascii="Times New Roman" w:hAnsi="Times New Roman" w:cs="Times New Roman"/>
                <w:sz w:val="18"/>
                <w:szCs w:val="18"/>
              </w:rPr>
            </w:pPr>
          </w:p>
        </w:tc>
        <w:tc>
          <w:tcPr>
            <w:tcW w:w="435" w:type="dxa"/>
            <w:vMerge/>
          </w:tcPr>
          <w:p w:rsidR="001E673C" w:rsidRPr="00C0322D" w:rsidRDefault="001E673C" w:rsidP="00C740FC">
            <w:pPr>
              <w:spacing w:after="0" w:line="240" w:lineRule="auto"/>
              <w:jc w:val="center"/>
              <w:rPr>
                <w:rFonts w:ascii="Times New Roman" w:hAnsi="Times New Roman" w:cs="Times New Roman"/>
                <w:sz w:val="18"/>
                <w:szCs w:val="18"/>
              </w:rPr>
            </w:pPr>
          </w:p>
        </w:tc>
        <w:tc>
          <w:tcPr>
            <w:tcW w:w="570" w:type="dxa"/>
            <w:textDirection w:val="btLr"/>
          </w:tcPr>
          <w:p w:rsidR="001E673C" w:rsidRPr="00C0322D" w:rsidRDefault="001E673C" w:rsidP="00C740FC">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1E673C" w:rsidRDefault="001E673C" w:rsidP="00C740FC">
            <w:pPr>
              <w:spacing w:after="0" w:line="240" w:lineRule="auto"/>
              <w:jc w:val="center"/>
              <w:rPr>
                <w:rFonts w:ascii="Times New Roman" w:hAnsi="Times New Roman" w:cs="Times New Roman"/>
                <w:sz w:val="18"/>
                <w:szCs w:val="18"/>
              </w:rPr>
            </w:pPr>
          </w:p>
          <w:p w:rsidR="001E673C" w:rsidRDefault="001E673C" w:rsidP="00C740FC">
            <w:pPr>
              <w:spacing w:after="0" w:line="240" w:lineRule="auto"/>
              <w:jc w:val="center"/>
              <w:rPr>
                <w:rFonts w:ascii="Times New Roman" w:hAnsi="Times New Roman" w:cs="Times New Roman"/>
                <w:sz w:val="18"/>
                <w:szCs w:val="18"/>
              </w:rPr>
            </w:pPr>
          </w:p>
          <w:p w:rsidR="001E673C" w:rsidRDefault="001E673C" w:rsidP="00C740F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p w:rsidR="001E673C" w:rsidRPr="00C0322D" w:rsidRDefault="001E673C" w:rsidP="00C740FC">
            <w:pPr>
              <w:spacing w:after="0" w:line="240" w:lineRule="auto"/>
              <w:rPr>
                <w:rFonts w:ascii="Times New Roman" w:hAnsi="Times New Roman" w:cs="Times New Roman"/>
                <w:sz w:val="18"/>
                <w:szCs w:val="18"/>
              </w:rPr>
            </w:pPr>
          </w:p>
        </w:tc>
        <w:tc>
          <w:tcPr>
            <w:tcW w:w="7794" w:type="dxa"/>
          </w:tcPr>
          <w:p w:rsidR="001E673C" w:rsidRPr="001E673C" w:rsidRDefault="001E673C" w:rsidP="005E5C2D">
            <w:pPr>
              <w:spacing w:after="0" w:line="240" w:lineRule="auto"/>
              <w:jc w:val="both"/>
              <w:rPr>
                <w:rFonts w:ascii="Times New Roman" w:hAnsi="Times New Roman" w:cs="Times New Roman"/>
                <w:b/>
                <w:sz w:val="16"/>
                <w:szCs w:val="18"/>
              </w:rPr>
            </w:pPr>
            <w:r w:rsidRPr="001E673C">
              <w:rPr>
                <w:rFonts w:ascii="Times New Roman" w:hAnsi="Times New Roman" w:cs="Times New Roman"/>
                <w:b/>
                <w:sz w:val="16"/>
                <w:szCs w:val="18"/>
                <w:u w:val="single"/>
              </w:rPr>
              <w:t xml:space="preserve">ФЦКМ </w:t>
            </w:r>
            <w:r w:rsidRPr="001E673C">
              <w:rPr>
                <w:rFonts w:ascii="Times New Roman" w:hAnsi="Times New Roman" w:cs="Times New Roman"/>
                <w:b/>
                <w:sz w:val="16"/>
                <w:szCs w:val="18"/>
              </w:rPr>
              <w:t>Тема: «Леса и луга нашей Родины»</w:t>
            </w:r>
          </w:p>
          <w:p w:rsidR="001E673C" w:rsidRPr="001E673C" w:rsidRDefault="001E673C" w:rsidP="00021528">
            <w:pPr>
              <w:spacing w:after="0" w:line="240" w:lineRule="auto"/>
              <w:jc w:val="both"/>
              <w:rPr>
                <w:rFonts w:ascii="Times New Roman" w:hAnsi="Times New Roman" w:cs="Times New Roman"/>
                <w:sz w:val="16"/>
                <w:szCs w:val="18"/>
              </w:rPr>
            </w:pPr>
            <w:r w:rsidRPr="001E673C">
              <w:rPr>
                <w:rFonts w:ascii="Times New Roman" w:hAnsi="Times New Roman" w:cs="Times New Roman"/>
                <w:b/>
                <w:sz w:val="16"/>
                <w:szCs w:val="18"/>
              </w:rPr>
              <w:t xml:space="preserve">Цель: </w:t>
            </w:r>
            <w:r w:rsidRPr="001E673C">
              <w:rPr>
                <w:rFonts w:ascii="Times New Roman" w:hAnsi="Times New Roman" w:cs="Times New Roman"/>
                <w:sz w:val="16"/>
                <w:szCs w:val="18"/>
              </w:rPr>
              <w:t>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взаимосвязи растительного и животного мира, развивать познавательную активность, творчество, инициативность, воспитывать бережное отношение к природе, формировать эстетическое отношение к окружающей действительности, развивать чувство коллективизма. Соломенникова О. А. «Ознакомление с природой в детском саду», стр. 71.</w:t>
            </w:r>
          </w:p>
          <w:p w:rsidR="001E673C" w:rsidRPr="001E673C" w:rsidRDefault="001E673C" w:rsidP="00021528">
            <w:pPr>
              <w:spacing w:after="0" w:line="240" w:lineRule="auto"/>
              <w:jc w:val="both"/>
              <w:rPr>
                <w:rFonts w:ascii="Times New Roman" w:eastAsia="Malgun Gothic" w:hAnsi="Times New Roman" w:cs="Times New Roman"/>
                <w:bCs/>
                <w:sz w:val="16"/>
                <w:szCs w:val="18"/>
              </w:rPr>
            </w:pPr>
          </w:p>
        </w:tc>
        <w:tc>
          <w:tcPr>
            <w:tcW w:w="2125" w:type="dxa"/>
            <w:vMerge/>
          </w:tcPr>
          <w:p w:rsidR="001E673C" w:rsidRPr="001E673C" w:rsidRDefault="001E673C" w:rsidP="00C740FC">
            <w:pPr>
              <w:spacing w:after="0" w:line="240" w:lineRule="auto"/>
              <w:jc w:val="center"/>
              <w:rPr>
                <w:rFonts w:ascii="Times New Roman" w:hAnsi="Times New Roman" w:cs="Times New Roman"/>
                <w:sz w:val="16"/>
                <w:szCs w:val="18"/>
              </w:rPr>
            </w:pPr>
          </w:p>
        </w:tc>
        <w:tc>
          <w:tcPr>
            <w:tcW w:w="1418" w:type="dxa"/>
            <w:vMerge/>
          </w:tcPr>
          <w:p w:rsidR="001E673C" w:rsidRPr="001E673C" w:rsidRDefault="001E673C" w:rsidP="00C740FC">
            <w:pPr>
              <w:spacing w:after="0" w:line="240" w:lineRule="auto"/>
              <w:jc w:val="center"/>
              <w:rPr>
                <w:rFonts w:ascii="Times New Roman" w:hAnsi="Times New Roman" w:cs="Times New Roman"/>
                <w:sz w:val="16"/>
                <w:szCs w:val="18"/>
              </w:rPr>
            </w:pPr>
          </w:p>
        </w:tc>
        <w:tc>
          <w:tcPr>
            <w:tcW w:w="1275" w:type="dxa"/>
            <w:vMerge/>
          </w:tcPr>
          <w:p w:rsidR="001E673C" w:rsidRPr="001E673C" w:rsidRDefault="001E673C" w:rsidP="00C740FC">
            <w:pPr>
              <w:spacing w:after="0" w:line="240" w:lineRule="auto"/>
              <w:jc w:val="center"/>
              <w:rPr>
                <w:rFonts w:ascii="Times New Roman" w:hAnsi="Times New Roman" w:cs="Times New Roman"/>
                <w:sz w:val="16"/>
                <w:szCs w:val="18"/>
              </w:rPr>
            </w:pPr>
          </w:p>
        </w:tc>
        <w:tc>
          <w:tcPr>
            <w:tcW w:w="1276" w:type="dxa"/>
            <w:vMerge/>
          </w:tcPr>
          <w:p w:rsidR="001E673C" w:rsidRPr="001E673C" w:rsidRDefault="001E673C" w:rsidP="00C740FC">
            <w:pPr>
              <w:spacing w:after="0" w:line="240" w:lineRule="auto"/>
              <w:jc w:val="center"/>
              <w:rPr>
                <w:rFonts w:ascii="Times New Roman" w:hAnsi="Times New Roman" w:cs="Times New Roman"/>
                <w:sz w:val="16"/>
                <w:szCs w:val="18"/>
              </w:rPr>
            </w:pPr>
          </w:p>
        </w:tc>
      </w:tr>
      <w:tr w:rsidR="00821D36" w:rsidRPr="001E673C" w:rsidTr="001C5C5C">
        <w:trPr>
          <w:cantSplit/>
          <w:trHeight w:val="420"/>
        </w:trPr>
        <w:tc>
          <w:tcPr>
            <w:tcW w:w="434" w:type="dxa"/>
            <w:vMerge/>
          </w:tcPr>
          <w:p w:rsidR="00821D36" w:rsidRPr="00C0322D" w:rsidRDefault="00821D36" w:rsidP="00C740FC">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C740FC">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C740FC">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794" w:type="dxa"/>
          </w:tcPr>
          <w:p w:rsidR="00EE0D6B" w:rsidRPr="00EE0D6B" w:rsidRDefault="00EE0D6B" w:rsidP="00EE0D6B">
            <w:pPr>
              <w:pStyle w:val="af4"/>
              <w:spacing w:before="0" w:beforeAutospacing="0" w:after="0" w:afterAutospacing="0"/>
              <w:ind w:firstLine="300"/>
              <w:rPr>
                <w:color w:val="2A2723"/>
                <w:sz w:val="16"/>
                <w:szCs w:val="21"/>
              </w:rPr>
            </w:pPr>
            <w:r>
              <w:rPr>
                <w:sz w:val="16"/>
                <w:szCs w:val="18"/>
              </w:rPr>
              <w:t xml:space="preserve">Цель: </w:t>
            </w:r>
            <w:r w:rsidRPr="00EE0D6B">
              <w:rPr>
                <w:color w:val="2A2723"/>
                <w:sz w:val="16"/>
                <w:szCs w:val="21"/>
              </w:rPr>
              <w:t>Программное содержание: упражнять в непрерывном беге между предметами до 2 мин; упражнять в прокатывании плоских обручей; повторить игровые упражнения с мячом и прыжками.</w:t>
            </w:r>
          </w:p>
          <w:p w:rsidR="00821D36" w:rsidRPr="001E673C" w:rsidRDefault="00821D36" w:rsidP="00EE0D6B">
            <w:pPr>
              <w:spacing w:after="0" w:line="240" w:lineRule="auto"/>
              <w:jc w:val="both"/>
              <w:rPr>
                <w:rFonts w:ascii="Times New Roman" w:hAnsi="Times New Roman" w:cs="Times New Roman"/>
                <w:b/>
                <w:sz w:val="16"/>
                <w:szCs w:val="18"/>
                <w:u w:val="single"/>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II</w:t>
            </w:r>
            <w:r>
              <w:rPr>
                <w:rFonts w:ascii="Times New Roman" w:hAnsi="Times New Roman" w:cs="Times New Roman"/>
                <w:sz w:val="16"/>
                <w:szCs w:val="18"/>
              </w:rPr>
              <w:t xml:space="preserve"> квартал, май,  </w:t>
            </w:r>
            <w:r w:rsidR="00EE0D6B">
              <w:rPr>
                <w:rFonts w:ascii="Times New Roman" w:hAnsi="Times New Roman" w:cs="Times New Roman"/>
                <w:sz w:val="16"/>
                <w:szCs w:val="18"/>
              </w:rPr>
              <w:t>30</w:t>
            </w:r>
            <w:r w:rsidRPr="00BA62C4">
              <w:rPr>
                <w:rFonts w:ascii="Times New Roman" w:hAnsi="Times New Roman" w:cs="Times New Roman"/>
                <w:sz w:val="16"/>
                <w:szCs w:val="18"/>
              </w:rPr>
              <w:t>**</w:t>
            </w:r>
            <w:r w:rsidR="00EE0D6B">
              <w:rPr>
                <w:rFonts w:ascii="Times New Roman" w:hAnsi="Times New Roman" w:cs="Times New Roman"/>
                <w:sz w:val="16"/>
                <w:szCs w:val="18"/>
              </w:rPr>
              <w:t>, с.97</w:t>
            </w:r>
          </w:p>
        </w:tc>
        <w:tc>
          <w:tcPr>
            <w:tcW w:w="2125" w:type="dxa"/>
          </w:tcPr>
          <w:p w:rsidR="00821D36" w:rsidRPr="001E673C" w:rsidRDefault="00821D36" w:rsidP="00141A24">
            <w:pPr>
              <w:spacing w:after="0" w:line="240" w:lineRule="auto"/>
              <w:jc w:val="both"/>
              <w:rPr>
                <w:rFonts w:ascii="Times New Roman" w:hAnsi="Times New Roman" w:cs="Times New Roman"/>
                <w:sz w:val="16"/>
                <w:szCs w:val="18"/>
              </w:rPr>
            </w:pPr>
          </w:p>
        </w:tc>
        <w:tc>
          <w:tcPr>
            <w:tcW w:w="1418" w:type="dxa"/>
          </w:tcPr>
          <w:p w:rsidR="00821D36" w:rsidRPr="001E673C" w:rsidRDefault="00821D36" w:rsidP="00141A24">
            <w:pPr>
              <w:spacing w:after="0" w:line="240" w:lineRule="auto"/>
              <w:jc w:val="both"/>
              <w:rPr>
                <w:rFonts w:ascii="Times New Roman" w:hAnsi="Times New Roman" w:cs="Times New Roman"/>
                <w:sz w:val="16"/>
                <w:szCs w:val="18"/>
              </w:rPr>
            </w:pPr>
          </w:p>
        </w:tc>
        <w:tc>
          <w:tcPr>
            <w:tcW w:w="1275" w:type="dxa"/>
          </w:tcPr>
          <w:p w:rsidR="00821D36" w:rsidRPr="001E673C" w:rsidRDefault="00821D36" w:rsidP="00141A24">
            <w:pPr>
              <w:spacing w:after="0" w:line="240" w:lineRule="auto"/>
              <w:jc w:val="both"/>
              <w:rPr>
                <w:rFonts w:ascii="Times New Roman" w:hAnsi="Times New Roman" w:cs="Times New Roman"/>
                <w:sz w:val="16"/>
                <w:szCs w:val="18"/>
              </w:rPr>
            </w:pPr>
          </w:p>
        </w:tc>
        <w:tc>
          <w:tcPr>
            <w:tcW w:w="1276" w:type="dxa"/>
          </w:tcPr>
          <w:p w:rsidR="00821D36" w:rsidRPr="001E673C" w:rsidRDefault="00821D36" w:rsidP="00125BDF">
            <w:pPr>
              <w:spacing w:line="240" w:lineRule="auto"/>
              <w:jc w:val="both"/>
              <w:rPr>
                <w:rFonts w:ascii="Times New Roman" w:hAnsi="Times New Roman" w:cs="Times New Roman"/>
                <w:sz w:val="16"/>
                <w:szCs w:val="18"/>
              </w:rPr>
            </w:pPr>
          </w:p>
        </w:tc>
      </w:tr>
      <w:tr w:rsidR="00821D36" w:rsidRPr="001E673C" w:rsidTr="001C5C5C">
        <w:trPr>
          <w:cantSplit/>
          <w:trHeight w:val="1230"/>
        </w:trPr>
        <w:tc>
          <w:tcPr>
            <w:tcW w:w="434" w:type="dxa"/>
            <w:vMerge/>
          </w:tcPr>
          <w:p w:rsidR="00821D36" w:rsidRPr="00C0322D" w:rsidRDefault="00821D36" w:rsidP="00C740FC">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C740FC">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C740FC">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794" w:type="dxa"/>
          </w:tcPr>
          <w:p w:rsidR="00821D36" w:rsidRPr="00BA62C4" w:rsidRDefault="00821D36" w:rsidP="00856B93">
            <w:pPr>
              <w:spacing w:after="0" w:line="240" w:lineRule="auto"/>
              <w:jc w:val="both"/>
              <w:rPr>
                <w:rFonts w:ascii="Times New Roman" w:hAnsi="Times New Roman" w:cs="Times New Roman"/>
                <w:sz w:val="16"/>
                <w:szCs w:val="18"/>
              </w:rPr>
            </w:pPr>
            <w:r w:rsidRPr="00BA62C4">
              <w:rPr>
                <w:rFonts w:ascii="Times New Roman" w:hAnsi="Times New Roman" w:cs="Times New Roman"/>
                <w:sz w:val="16"/>
                <w:szCs w:val="18"/>
              </w:rPr>
              <w:t>В. Житков «Белый домик»;</w:t>
            </w:r>
          </w:p>
          <w:p w:rsidR="00821D36" w:rsidRPr="00BA62C4" w:rsidRDefault="00821D36" w:rsidP="00856B93">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З. Александрова «Дождик</w:t>
            </w:r>
            <w:r w:rsidRPr="00BA62C4">
              <w:rPr>
                <w:rFonts w:ascii="Times New Roman" w:hAnsi="Times New Roman" w:cs="Times New Roman"/>
                <w:sz w:val="16"/>
                <w:szCs w:val="18"/>
              </w:rPr>
              <w:t>»;</w:t>
            </w:r>
          </w:p>
          <w:p w:rsidR="00821D36" w:rsidRDefault="00821D36" w:rsidP="00856B93">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М. Пришвин «Ребята и утята»;</w:t>
            </w:r>
          </w:p>
          <w:p w:rsidR="00821D36" w:rsidRDefault="00821D36" w:rsidP="00856B93">
            <w:pPr>
              <w:spacing w:after="0" w:line="240" w:lineRule="auto"/>
              <w:jc w:val="both"/>
              <w:rPr>
                <w:rFonts w:ascii="Times New Roman" w:hAnsi="Times New Roman" w:cs="Times New Roman"/>
                <w:sz w:val="16"/>
                <w:szCs w:val="18"/>
              </w:rPr>
            </w:pPr>
            <w:r>
              <w:rPr>
                <w:rFonts w:ascii="Times New Roman" w:hAnsi="Times New Roman" w:cs="Times New Roman"/>
                <w:sz w:val="16"/>
                <w:szCs w:val="18"/>
              </w:rPr>
              <w:t>Э. Аттли «Про маленького поросенка Плюха»;</w:t>
            </w:r>
          </w:p>
          <w:p w:rsidR="00821D36" w:rsidRPr="001E673C" w:rsidRDefault="00821D36" w:rsidP="00856B93">
            <w:pPr>
              <w:spacing w:after="0" w:line="240" w:lineRule="auto"/>
              <w:jc w:val="both"/>
              <w:rPr>
                <w:rFonts w:ascii="Times New Roman" w:hAnsi="Times New Roman" w:cs="Times New Roman"/>
                <w:b/>
                <w:sz w:val="16"/>
                <w:szCs w:val="18"/>
                <w:u w:val="single"/>
              </w:rPr>
            </w:pPr>
            <w:r>
              <w:rPr>
                <w:rFonts w:ascii="Times New Roman" w:hAnsi="Times New Roman" w:cs="Times New Roman"/>
                <w:sz w:val="16"/>
                <w:szCs w:val="18"/>
              </w:rPr>
              <w:t>Д.Эдвардс «Шалунья-сестричка».</w:t>
            </w:r>
          </w:p>
        </w:tc>
        <w:tc>
          <w:tcPr>
            <w:tcW w:w="2125" w:type="dxa"/>
          </w:tcPr>
          <w:p w:rsidR="00821D36" w:rsidRPr="001E673C" w:rsidRDefault="00821D36" w:rsidP="00141A24">
            <w:pPr>
              <w:spacing w:after="0" w:line="240" w:lineRule="auto"/>
              <w:jc w:val="both"/>
              <w:rPr>
                <w:rFonts w:ascii="Times New Roman" w:hAnsi="Times New Roman" w:cs="Times New Roman"/>
                <w:sz w:val="16"/>
                <w:szCs w:val="18"/>
              </w:rPr>
            </w:pPr>
          </w:p>
        </w:tc>
        <w:tc>
          <w:tcPr>
            <w:tcW w:w="1418" w:type="dxa"/>
          </w:tcPr>
          <w:p w:rsidR="00821D36" w:rsidRPr="001E673C" w:rsidRDefault="00821D36" w:rsidP="00141A24">
            <w:pPr>
              <w:spacing w:after="0" w:line="240" w:lineRule="auto"/>
              <w:jc w:val="both"/>
              <w:rPr>
                <w:rFonts w:ascii="Times New Roman" w:hAnsi="Times New Roman" w:cs="Times New Roman"/>
                <w:sz w:val="16"/>
                <w:szCs w:val="18"/>
              </w:rPr>
            </w:pPr>
          </w:p>
        </w:tc>
        <w:tc>
          <w:tcPr>
            <w:tcW w:w="1275" w:type="dxa"/>
          </w:tcPr>
          <w:p w:rsidR="00821D36" w:rsidRPr="001E673C" w:rsidRDefault="00821D36" w:rsidP="00141A24">
            <w:pPr>
              <w:spacing w:after="0" w:line="240" w:lineRule="auto"/>
              <w:jc w:val="both"/>
              <w:rPr>
                <w:rFonts w:ascii="Times New Roman" w:hAnsi="Times New Roman" w:cs="Times New Roman"/>
                <w:sz w:val="16"/>
                <w:szCs w:val="18"/>
              </w:rPr>
            </w:pPr>
          </w:p>
        </w:tc>
        <w:tc>
          <w:tcPr>
            <w:tcW w:w="1276" w:type="dxa"/>
          </w:tcPr>
          <w:p w:rsidR="00821D36" w:rsidRPr="001E673C" w:rsidRDefault="00821D36" w:rsidP="00125BDF">
            <w:pPr>
              <w:spacing w:line="240" w:lineRule="auto"/>
              <w:jc w:val="both"/>
              <w:rPr>
                <w:rFonts w:ascii="Times New Roman" w:hAnsi="Times New Roman" w:cs="Times New Roman"/>
                <w:sz w:val="16"/>
                <w:szCs w:val="18"/>
              </w:rPr>
            </w:pPr>
          </w:p>
        </w:tc>
      </w:tr>
    </w:tbl>
    <w:p w:rsidR="00021528" w:rsidRDefault="00021528" w:rsidP="00840903">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5"/>
        <w:gridCol w:w="435"/>
        <w:gridCol w:w="570"/>
        <w:gridCol w:w="540"/>
        <w:gridCol w:w="7652"/>
        <w:gridCol w:w="2125"/>
        <w:gridCol w:w="1418"/>
        <w:gridCol w:w="1417"/>
        <w:gridCol w:w="1276"/>
      </w:tblGrid>
      <w:tr w:rsidR="00CF776A" w:rsidRPr="000F76B7" w:rsidTr="001C5C5C">
        <w:trPr>
          <w:cantSplit/>
          <w:trHeight w:val="279"/>
        </w:trPr>
        <w:tc>
          <w:tcPr>
            <w:tcW w:w="434" w:type="dxa"/>
            <w:vMerge w:val="restart"/>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Неделя</w:t>
            </w:r>
          </w:p>
          <w:p w:rsidR="00CF776A" w:rsidRPr="000F76B7" w:rsidRDefault="00CF776A" w:rsidP="00CF776A">
            <w:pPr>
              <w:spacing w:after="0" w:line="240" w:lineRule="auto"/>
              <w:ind w:left="113" w:right="113"/>
              <w:jc w:val="center"/>
              <w:rPr>
                <w:rFonts w:ascii="Times New Roman" w:hAnsi="Times New Roman" w:cs="Times New Roman"/>
                <w:sz w:val="18"/>
                <w:szCs w:val="18"/>
              </w:rPr>
            </w:pPr>
          </w:p>
        </w:tc>
        <w:tc>
          <w:tcPr>
            <w:tcW w:w="435" w:type="dxa"/>
            <w:vMerge w:val="restart"/>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r>
              <w:rPr>
                <w:rFonts w:ascii="Times New Roman" w:hAnsi="Times New Roman" w:cs="Times New Roman"/>
                <w:sz w:val="18"/>
                <w:szCs w:val="18"/>
              </w:rPr>
              <w:t>Тема месяца</w:t>
            </w:r>
          </w:p>
        </w:tc>
        <w:tc>
          <w:tcPr>
            <w:tcW w:w="435" w:type="dxa"/>
            <w:vMerge w:val="restart"/>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Тема  недели</w:t>
            </w:r>
          </w:p>
        </w:tc>
        <w:tc>
          <w:tcPr>
            <w:tcW w:w="570" w:type="dxa"/>
            <w:vMerge w:val="restart"/>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Образовательное             направление</w:t>
            </w:r>
          </w:p>
        </w:tc>
        <w:tc>
          <w:tcPr>
            <w:tcW w:w="8192" w:type="dxa"/>
            <w:gridSpan w:val="2"/>
          </w:tcPr>
          <w:p w:rsidR="00CF776A" w:rsidRPr="000F76B7" w:rsidRDefault="00CF776A" w:rsidP="00CF776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Регламентированная деятельность</w:t>
            </w:r>
          </w:p>
        </w:tc>
        <w:tc>
          <w:tcPr>
            <w:tcW w:w="6236" w:type="dxa"/>
            <w:gridSpan w:val="4"/>
          </w:tcPr>
          <w:p w:rsidR="00CF776A" w:rsidRPr="000F76B7" w:rsidRDefault="00CF776A" w:rsidP="00CF776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Нерегламентированная деятельность</w:t>
            </w:r>
          </w:p>
        </w:tc>
      </w:tr>
      <w:tr w:rsidR="00CF776A" w:rsidRPr="000F76B7" w:rsidTr="001C5C5C">
        <w:trPr>
          <w:cantSplit/>
          <w:trHeight w:val="9"/>
        </w:trPr>
        <w:tc>
          <w:tcPr>
            <w:tcW w:w="434" w:type="dxa"/>
            <w:vMerge/>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r w:rsidRPr="000F76B7">
              <w:rPr>
                <w:rFonts w:ascii="Times New Roman" w:hAnsi="Times New Roman" w:cs="Times New Roman"/>
                <w:sz w:val="18"/>
                <w:szCs w:val="18"/>
              </w:rPr>
              <w:t>Вид деятельности</w:t>
            </w:r>
          </w:p>
          <w:p w:rsidR="00CF776A" w:rsidRPr="000F76B7" w:rsidRDefault="00CF776A" w:rsidP="00CF776A">
            <w:pPr>
              <w:spacing w:after="0" w:line="240" w:lineRule="auto"/>
              <w:ind w:left="113" w:right="113"/>
              <w:jc w:val="center"/>
              <w:rPr>
                <w:rFonts w:ascii="Times New Roman" w:hAnsi="Times New Roman" w:cs="Times New Roman"/>
                <w:sz w:val="18"/>
                <w:szCs w:val="18"/>
              </w:rPr>
            </w:pPr>
          </w:p>
        </w:tc>
        <w:tc>
          <w:tcPr>
            <w:tcW w:w="7652" w:type="dxa"/>
            <w:vMerge w:val="restart"/>
          </w:tcPr>
          <w:p w:rsidR="00CF776A" w:rsidRPr="000F76B7" w:rsidRDefault="00CF776A" w:rsidP="00CF776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Тема занятия</w:t>
            </w:r>
          </w:p>
        </w:tc>
        <w:tc>
          <w:tcPr>
            <w:tcW w:w="6236" w:type="dxa"/>
            <w:gridSpan w:val="4"/>
          </w:tcPr>
          <w:p w:rsidR="00CF776A" w:rsidRPr="000F76B7" w:rsidRDefault="00CF776A" w:rsidP="00CF776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Социально-коммуникативное развитие</w:t>
            </w:r>
          </w:p>
        </w:tc>
      </w:tr>
      <w:tr w:rsidR="00CF776A" w:rsidRPr="000F76B7" w:rsidTr="001C5C5C">
        <w:trPr>
          <w:cantSplit/>
          <w:trHeight w:val="1058"/>
        </w:trPr>
        <w:tc>
          <w:tcPr>
            <w:tcW w:w="434" w:type="dxa"/>
            <w:vMerge/>
            <w:tcBorders>
              <w:bottom w:val="single" w:sz="4" w:space="0" w:color="auto"/>
            </w:tcBorders>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CF776A" w:rsidRPr="000F76B7" w:rsidRDefault="00CF776A" w:rsidP="00CF776A">
            <w:pPr>
              <w:spacing w:after="0" w:line="240" w:lineRule="auto"/>
              <w:ind w:left="113" w:right="113"/>
              <w:jc w:val="center"/>
              <w:rPr>
                <w:rFonts w:ascii="Times New Roman" w:hAnsi="Times New Roman" w:cs="Times New Roman"/>
                <w:sz w:val="18"/>
                <w:szCs w:val="18"/>
              </w:rPr>
            </w:pPr>
          </w:p>
        </w:tc>
        <w:tc>
          <w:tcPr>
            <w:tcW w:w="7652" w:type="dxa"/>
            <w:vMerge/>
            <w:tcBorders>
              <w:bottom w:val="single" w:sz="4" w:space="0" w:color="auto"/>
            </w:tcBorders>
          </w:tcPr>
          <w:p w:rsidR="00CF776A" w:rsidRPr="000F76B7" w:rsidRDefault="00CF776A" w:rsidP="00CF776A">
            <w:pPr>
              <w:spacing w:after="0" w:line="240" w:lineRule="auto"/>
              <w:jc w:val="center"/>
              <w:rPr>
                <w:rFonts w:ascii="Times New Roman" w:hAnsi="Times New Roman" w:cs="Times New Roman"/>
                <w:sz w:val="18"/>
                <w:szCs w:val="18"/>
              </w:rPr>
            </w:pPr>
          </w:p>
        </w:tc>
        <w:tc>
          <w:tcPr>
            <w:tcW w:w="2125" w:type="dxa"/>
            <w:tcBorders>
              <w:bottom w:val="single" w:sz="4" w:space="0" w:color="auto"/>
            </w:tcBorders>
          </w:tcPr>
          <w:p w:rsidR="00CF776A" w:rsidRPr="000F76B7" w:rsidRDefault="00CF776A" w:rsidP="00CF776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Труд</w:t>
            </w:r>
          </w:p>
        </w:tc>
        <w:tc>
          <w:tcPr>
            <w:tcW w:w="1418" w:type="dxa"/>
            <w:tcBorders>
              <w:bottom w:val="single" w:sz="4" w:space="0" w:color="auto"/>
            </w:tcBorders>
          </w:tcPr>
          <w:p w:rsidR="00CF776A" w:rsidRPr="000F76B7" w:rsidRDefault="00CF776A" w:rsidP="00CF776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Игра</w:t>
            </w:r>
          </w:p>
        </w:tc>
        <w:tc>
          <w:tcPr>
            <w:tcW w:w="1417" w:type="dxa"/>
            <w:tcBorders>
              <w:bottom w:val="single" w:sz="4" w:space="0" w:color="auto"/>
            </w:tcBorders>
          </w:tcPr>
          <w:p w:rsidR="00CF776A" w:rsidRPr="000F76B7" w:rsidRDefault="00CF776A" w:rsidP="00CF776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Социализация</w:t>
            </w:r>
          </w:p>
        </w:tc>
        <w:tc>
          <w:tcPr>
            <w:tcW w:w="1276" w:type="dxa"/>
            <w:tcBorders>
              <w:bottom w:val="single" w:sz="4" w:space="0" w:color="auto"/>
            </w:tcBorders>
          </w:tcPr>
          <w:p w:rsidR="00CF776A" w:rsidRPr="000F76B7" w:rsidRDefault="00CF776A" w:rsidP="00CF776A">
            <w:pPr>
              <w:spacing w:after="0" w:line="240" w:lineRule="auto"/>
              <w:jc w:val="center"/>
              <w:rPr>
                <w:rFonts w:ascii="Times New Roman" w:hAnsi="Times New Roman" w:cs="Times New Roman"/>
                <w:sz w:val="18"/>
                <w:szCs w:val="18"/>
              </w:rPr>
            </w:pPr>
            <w:r w:rsidRPr="000F76B7">
              <w:rPr>
                <w:rFonts w:ascii="Times New Roman" w:hAnsi="Times New Roman" w:cs="Times New Roman"/>
                <w:sz w:val="18"/>
                <w:szCs w:val="18"/>
              </w:rPr>
              <w:t>Безопасность</w:t>
            </w:r>
          </w:p>
        </w:tc>
      </w:tr>
      <w:tr w:rsidR="00CF776A" w:rsidRPr="00C0322D" w:rsidTr="001C5C5C">
        <w:tc>
          <w:tcPr>
            <w:tcW w:w="434" w:type="dxa"/>
          </w:tcPr>
          <w:p w:rsidR="00CF776A" w:rsidRPr="00C0322D" w:rsidRDefault="00CF776A" w:rsidP="00CF776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w:t>
            </w:r>
          </w:p>
        </w:tc>
        <w:tc>
          <w:tcPr>
            <w:tcW w:w="435" w:type="dxa"/>
          </w:tcPr>
          <w:p w:rsidR="00CF776A" w:rsidRPr="00C0322D" w:rsidRDefault="00CF776A" w:rsidP="00CF776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2</w:t>
            </w:r>
          </w:p>
        </w:tc>
        <w:tc>
          <w:tcPr>
            <w:tcW w:w="435" w:type="dxa"/>
          </w:tcPr>
          <w:p w:rsidR="00CF776A" w:rsidRPr="00C0322D" w:rsidRDefault="00CF776A" w:rsidP="00CF776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3</w:t>
            </w:r>
          </w:p>
        </w:tc>
        <w:tc>
          <w:tcPr>
            <w:tcW w:w="570" w:type="dxa"/>
          </w:tcPr>
          <w:p w:rsidR="00CF776A" w:rsidRPr="00C0322D" w:rsidRDefault="00CF776A" w:rsidP="00CF776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4</w:t>
            </w:r>
          </w:p>
        </w:tc>
        <w:tc>
          <w:tcPr>
            <w:tcW w:w="540" w:type="dxa"/>
          </w:tcPr>
          <w:p w:rsidR="00CF776A" w:rsidRPr="00C0322D" w:rsidRDefault="00CF776A" w:rsidP="00CF776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5</w:t>
            </w:r>
          </w:p>
        </w:tc>
        <w:tc>
          <w:tcPr>
            <w:tcW w:w="7652" w:type="dxa"/>
          </w:tcPr>
          <w:p w:rsidR="00CF776A" w:rsidRPr="00C0322D" w:rsidRDefault="00CF776A" w:rsidP="00CF776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6</w:t>
            </w:r>
          </w:p>
        </w:tc>
        <w:tc>
          <w:tcPr>
            <w:tcW w:w="2125" w:type="dxa"/>
          </w:tcPr>
          <w:p w:rsidR="00CF776A" w:rsidRPr="00C0322D" w:rsidRDefault="00CF776A" w:rsidP="00CF776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7</w:t>
            </w:r>
          </w:p>
        </w:tc>
        <w:tc>
          <w:tcPr>
            <w:tcW w:w="1418" w:type="dxa"/>
          </w:tcPr>
          <w:p w:rsidR="00CF776A" w:rsidRPr="00C0322D" w:rsidRDefault="00CF776A" w:rsidP="00CF776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8</w:t>
            </w:r>
          </w:p>
        </w:tc>
        <w:tc>
          <w:tcPr>
            <w:tcW w:w="1417" w:type="dxa"/>
          </w:tcPr>
          <w:p w:rsidR="00CF776A" w:rsidRPr="00C0322D" w:rsidRDefault="00CF776A" w:rsidP="00CF776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9</w:t>
            </w:r>
          </w:p>
        </w:tc>
        <w:tc>
          <w:tcPr>
            <w:tcW w:w="1276" w:type="dxa"/>
          </w:tcPr>
          <w:p w:rsidR="00CF776A" w:rsidRPr="00C0322D" w:rsidRDefault="00CF776A" w:rsidP="00CF776A">
            <w:pPr>
              <w:spacing w:after="0" w:line="240" w:lineRule="auto"/>
              <w:jc w:val="center"/>
              <w:rPr>
                <w:rFonts w:ascii="Times New Roman" w:hAnsi="Times New Roman" w:cs="Times New Roman"/>
                <w:sz w:val="18"/>
                <w:szCs w:val="18"/>
              </w:rPr>
            </w:pPr>
            <w:r w:rsidRPr="00C0322D">
              <w:rPr>
                <w:rFonts w:ascii="Times New Roman" w:hAnsi="Times New Roman" w:cs="Times New Roman"/>
                <w:sz w:val="18"/>
                <w:szCs w:val="18"/>
              </w:rPr>
              <w:t>10</w:t>
            </w:r>
          </w:p>
        </w:tc>
      </w:tr>
      <w:tr w:rsidR="00E12EEC" w:rsidRPr="00E12EEC" w:rsidTr="001C5C5C">
        <w:trPr>
          <w:cantSplit/>
          <w:trHeight w:val="1134"/>
        </w:trPr>
        <w:tc>
          <w:tcPr>
            <w:tcW w:w="434" w:type="dxa"/>
            <w:vMerge w:val="restart"/>
            <w:textDirection w:val="btLr"/>
          </w:tcPr>
          <w:p w:rsidR="00E12EEC" w:rsidRPr="00F5160B" w:rsidRDefault="00E12EEC" w:rsidP="00CF776A">
            <w:pPr>
              <w:spacing w:after="0" w:line="240" w:lineRule="auto"/>
              <w:ind w:left="113" w:right="113"/>
              <w:jc w:val="center"/>
              <w:rPr>
                <w:rFonts w:ascii="Times New Roman" w:hAnsi="Times New Roman" w:cs="Times New Roman"/>
                <w:b/>
                <w:sz w:val="18"/>
                <w:szCs w:val="18"/>
              </w:rPr>
            </w:pPr>
            <w:r w:rsidRPr="00F5160B">
              <w:rPr>
                <w:rFonts w:ascii="Times New Roman" w:hAnsi="Times New Roman" w:cs="Times New Roman"/>
                <w:b/>
                <w:sz w:val="18"/>
                <w:szCs w:val="18"/>
              </w:rPr>
              <w:t>Май 3 неделя (20.05 – 24.05)</w:t>
            </w:r>
          </w:p>
        </w:tc>
        <w:tc>
          <w:tcPr>
            <w:tcW w:w="435" w:type="dxa"/>
            <w:vMerge w:val="restart"/>
            <w:textDirection w:val="btLr"/>
          </w:tcPr>
          <w:p w:rsidR="00E12EEC" w:rsidRPr="00F5160B" w:rsidRDefault="00E12EEC" w:rsidP="002E1320">
            <w:pPr>
              <w:spacing w:after="0" w:line="240" w:lineRule="auto"/>
              <w:ind w:left="113" w:right="113"/>
              <w:jc w:val="center"/>
              <w:rPr>
                <w:rFonts w:ascii="Times New Roman" w:hAnsi="Times New Roman" w:cs="Times New Roman"/>
                <w:b/>
                <w:sz w:val="18"/>
                <w:szCs w:val="18"/>
              </w:rPr>
            </w:pPr>
            <w:r w:rsidRPr="00F5160B">
              <w:rPr>
                <w:rFonts w:ascii="Times New Roman" w:hAnsi="Times New Roman" w:cs="Times New Roman"/>
                <w:b/>
                <w:sz w:val="18"/>
                <w:szCs w:val="18"/>
              </w:rPr>
              <w:t>«Цветущая весна»</w:t>
            </w:r>
          </w:p>
        </w:tc>
        <w:tc>
          <w:tcPr>
            <w:tcW w:w="435" w:type="dxa"/>
            <w:vMerge w:val="restart"/>
            <w:textDirection w:val="btLr"/>
          </w:tcPr>
          <w:p w:rsidR="00E12EEC" w:rsidRPr="00F5160B" w:rsidRDefault="00E12EEC" w:rsidP="002E1320">
            <w:pPr>
              <w:spacing w:after="0" w:line="240" w:lineRule="auto"/>
              <w:ind w:left="113" w:right="113"/>
              <w:jc w:val="center"/>
              <w:rPr>
                <w:rFonts w:ascii="Times New Roman" w:hAnsi="Times New Roman" w:cs="Times New Roman"/>
                <w:b/>
                <w:sz w:val="18"/>
                <w:szCs w:val="18"/>
              </w:rPr>
            </w:pPr>
            <w:r w:rsidRPr="00F5160B">
              <w:rPr>
                <w:rFonts w:ascii="Times New Roman" w:hAnsi="Times New Roman" w:cs="Times New Roman"/>
                <w:b/>
                <w:sz w:val="18"/>
                <w:szCs w:val="18"/>
              </w:rPr>
              <w:t>«Школа здоровья»</w:t>
            </w:r>
          </w:p>
        </w:tc>
        <w:tc>
          <w:tcPr>
            <w:tcW w:w="570" w:type="dxa"/>
            <w:textDirection w:val="btLr"/>
          </w:tcPr>
          <w:p w:rsidR="00E12EEC" w:rsidRPr="00C0322D" w:rsidRDefault="00E12EEC" w:rsidP="00CF776A">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tcPr>
          <w:p w:rsidR="00E12EEC" w:rsidRDefault="00E12EEC" w:rsidP="00CF776A">
            <w:pPr>
              <w:spacing w:after="0" w:line="240" w:lineRule="auto"/>
              <w:jc w:val="center"/>
              <w:rPr>
                <w:rFonts w:ascii="Times New Roman" w:hAnsi="Times New Roman" w:cs="Times New Roman"/>
                <w:sz w:val="18"/>
                <w:szCs w:val="18"/>
              </w:rPr>
            </w:pPr>
          </w:p>
          <w:p w:rsidR="00E12EEC" w:rsidRDefault="00E12EEC" w:rsidP="00CF776A">
            <w:pPr>
              <w:spacing w:after="0" w:line="240" w:lineRule="auto"/>
              <w:jc w:val="center"/>
              <w:rPr>
                <w:rFonts w:ascii="Times New Roman" w:hAnsi="Times New Roman" w:cs="Times New Roman"/>
                <w:sz w:val="18"/>
                <w:szCs w:val="18"/>
              </w:rPr>
            </w:pPr>
          </w:p>
          <w:p w:rsidR="00E12EEC" w:rsidRPr="00C0322D" w:rsidRDefault="00E12EEC" w:rsidP="00CF776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652" w:type="dxa"/>
          </w:tcPr>
          <w:p w:rsidR="00E12EEC" w:rsidRPr="00E12EEC" w:rsidRDefault="00E12EEC" w:rsidP="00CF776A">
            <w:pPr>
              <w:spacing w:after="0" w:line="240" w:lineRule="auto"/>
              <w:jc w:val="both"/>
              <w:rPr>
                <w:rFonts w:ascii="Times New Roman" w:hAnsi="Times New Roman" w:cs="Times New Roman"/>
                <w:b/>
                <w:bCs/>
                <w:sz w:val="16"/>
                <w:szCs w:val="18"/>
              </w:rPr>
            </w:pPr>
            <w:r w:rsidRPr="00E12EEC">
              <w:rPr>
                <w:rFonts w:ascii="Times New Roman" w:hAnsi="Times New Roman" w:cs="Times New Roman"/>
                <w:b/>
                <w:bCs/>
                <w:sz w:val="16"/>
                <w:szCs w:val="18"/>
                <w:u w:val="single"/>
              </w:rPr>
              <w:t>Рисование 1</w:t>
            </w:r>
            <w:r w:rsidRPr="00E12EEC">
              <w:rPr>
                <w:rFonts w:ascii="Times New Roman" w:hAnsi="Times New Roman" w:cs="Times New Roman"/>
                <w:b/>
                <w:bCs/>
                <w:sz w:val="16"/>
                <w:szCs w:val="18"/>
              </w:rPr>
              <w:t xml:space="preserve"> .Тема:  «Зеленый май» </w:t>
            </w:r>
          </w:p>
          <w:p w:rsidR="00E12EEC" w:rsidRPr="00E12EEC" w:rsidRDefault="00E12EEC" w:rsidP="00CF776A">
            <w:pPr>
              <w:spacing w:after="0" w:line="240" w:lineRule="auto"/>
              <w:jc w:val="both"/>
              <w:rPr>
                <w:sz w:val="16"/>
              </w:rPr>
            </w:pPr>
            <w:r w:rsidRPr="00E12EEC">
              <w:rPr>
                <w:rFonts w:ascii="Times New Roman" w:hAnsi="Times New Roman" w:cs="Times New Roman"/>
                <w:b/>
                <w:sz w:val="16"/>
                <w:szCs w:val="18"/>
              </w:rPr>
              <w:t xml:space="preserve">Цель: </w:t>
            </w:r>
            <w:r w:rsidRPr="00E12EEC">
              <w:rPr>
                <w:rFonts w:ascii="Times New Roman" w:hAnsi="Times New Roman" w:cs="Times New Roman"/>
                <w:sz w:val="16"/>
                <w:szCs w:val="18"/>
              </w:rPr>
              <w:t>вызвать интерес к опытному освоению цвета, развивать чувство цвета, воспитывать самостоятельность и инициативность. Лыкова И.А. Изобразительная деятельность в детском саду, стр. 196.</w:t>
            </w:r>
          </w:p>
          <w:p w:rsidR="00E12EEC" w:rsidRPr="00E12EEC" w:rsidRDefault="00E12EEC" w:rsidP="00CF776A">
            <w:pPr>
              <w:spacing w:after="0" w:line="240" w:lineRule="auto"/>
              <w:jc w:val="both"/>
              <w:rPr>
                <w:rFonts w:ascii="Times New Roman" w:hAnsi="Times New Roman" w:cs="Times New Roman"/>
                <w:b/>
                <w:bCs/>
                <w:sz w:val="16"/>
                <w:szCs w:val="18"/>
              </w:rPr>
            </w:pPr>
            <w:r w:rsidRPr="00E12EEC">
              <w:rPr>
                <w:rFonts w:ascii="Times New Roman" w:hAnsi="Times New Roman" w:cs="Times New Roman"/>
                <w:b/>
                <w:bCs/>
                <w:sz w:val="16"/>
                <w:szCs w:val="18"/>
                <w:u w:val="single"/>
              </w:rPr>
              <w:t>Рисование 2</w:t>
            </w:r>
            <w:r w:rsidRPr="00E12EEC">
              <w:rPr>
                <w:rFonts w:ascii="Times New Roman" w:hAnsi="Times New Roman" w:cs="Times New Roman"/>
                <w:b/>
                <w:bCs/>
                <w:sz w:val="16"/>
                <w:szCs w:val="18"/>
              </w:rPr>
              <w:t xml:space="preserve"> .Тема:  «Солнышко нарядись» </w:t>
            </w:r>
          </w:p>
          <w:p w:rsidR="00E12EEC" w:rsidRPr="00E12EEC" w:rsidRDefault="00E12EEC" w:rsidP="00CF776A">
            <w:pPr>
              <w:spacing w:after="0" w:line="240" w:lineRule="auto"/>
              <w:jc w:val="both"/>
              <w:rPr>
                <w:sz w:val="16"/>
              </w:rPr>
            </w:pPr>
            <w:r w:rsidRPr="00E12EEC">
              <w:rPr>
                <w:rFonts w:ascii="Times New Roman" w:hAnsi="Times New Roman" w:cs="Times New Roman"/>
                <w:b/>
                <w:sz w:val="16"/>
                <w:szCs w:val="18"/>
              </w:rPr>
              <w:t xml:space="preserve">Цель: </w:t>
            </w:r>
            <w:r w:rsidRPr="00E12EEC">
              <w:rPr>
                <w:rFonts w:ascii="Times New Roman" w:hAnsi="Times New Roman" w:cs="Times New Roman"/>
                <w:sz w:val="16"/>
                <w:szCs w:val="18"/>
              </w:rPr>
              <w:t>вызвать желание создать образ солнышка по мотивам декоративно-прикладного искусства,  обратить внимание на декоративные элементы, развивать воображение, воспитывать интерес к народному искусству. Лыкова И.А. Изобразительная деятельность в детском саду, стр. 152.</w:t>
            </w:r>
          </w:p>
        </w:tc>
        <w:tc>
          <w:tcPr>
            <w:tcW w:w="2125" w:type="dxa"/>
            <w:vMerge w:val="restart"/>
          </w:tcPr>
          <w:p w:rsidR="00E12EEC" w:rsidRPr="00E12EEC" w:rsidRDefault="00E12EEC" w:rsidP="00D97DE9">
            <w:pPr>
              <w:spacing w:after="0" w:line="240" w:lineRule="auto"/>
              <w:ind w:left="-108" w:right="-51"/>
              <w:jc w:val="both"/>
              <w:rPr>
                <w:rFonts w:ascii="Times New Roman" w:hAnsi="Times New Roman" w:cs="Times New Roman"/>
                <w:b/>
                <w:i/>
                <w:sz w:val="16"/>
                <w:szCs w:val="18"/>
                <w:lang w:eastAsia="ru-RU"/>
              </w:rPr>
            </w:pPr>
            <w:r w:rsidRPr="00E12EEC">
              <w:rPr>
                <w:rFonts w:ascii="Times New Roman" w:hAnsi="Times New Roman" w:cs="Times New Roman"/>
                <w:b/>
                <w:i/>
                <w:sz w:val="16"/>
                <w:szCs w:val="18"/>
                <w:lang w:eastAsia="ru-RU"/>
              </w:rPr>
              <w:t>Самообслуживание:</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одевание – раздевание;</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содержание в порядке одежды и обуви.</w:t>
            </w:r>
          </w:p>
          <w:p w:rsidR="00E12EEC" w:rsidRPr="00E12EEC" w:rsidRDefault="00E12EEC" w:rsidP="00D97DE9">
            <w:pPr>
              <w:spacing w:after="0" w:line="240" w:lineRule="auto"/>
              <w:ind w:right="-51"/>
              <w:jc w:val="both"/>
              <w:rPr>
                <w:rFonts w:ascii="Times New Roman" w:hAnsi="Times New Roman" w:cs="Times New Roman"/>
                <w:b/>
                <w:i/>
                <w:sz w:val="16"/>
                <w:szCs w:val="18"/>
                <w:lang w:eastAsia="ru-RU"/>
              </w:rPr>
            </w:pPr>
            <w:r w:rsidRPr="00E12EEC">
              <w:rPr>
                <w:rFonts w:ascii="Times New Roman" w:hAnsi="Times New Roman" w:cs="Times New Roman"/>
                <w:b/>
                <w:i/>
                <w:sz w:val="16"/>
                <w:szCs w:val="18"/>
                <w:lang w:eastAsia="ru-RU"/>
              </w:rPr>
              <w:t>Дежурство:</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дежурство по столовой;</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дежурство по группе;</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дежурство в уголке природы.</w:t>
            </w:r>
          </w:p>
          <w:p w:rsidR="00E12EEC" w:rsidRPr="00E12EEC" w:rsidRDefault="00E12EEC" w:rsidP="00D97DE9">
            <w:pPr>
              <w:spacing w:after="0" w:line="240" w:lineRule="auto"/>
              <w:ind w:right="-51"/>
              <w:jc w:val="both"/>
              <w:rPr>
                <w:rFonts w:ascii="Times New Roman" w:hAnsi="Times New Roman" w:cs="Times New Roman"/>
                <w:b/>
                <w:i/>
                <w:sz w:val="16"/>
                <w:szCs w:val="18"/>
                <w:lang w:eastAsia="ru-RU"/>
              </w:rPr>
            </w:pPr>
            <w:r w:rsidRPr="00E12EEC">
              <w:rPr>
                <w:rFonts w:ascii="Times New Roman" w:hAnsi="Times New Roman" w:cs="Times New Roman"/>
                <w:b/>
                <w:i/>
                <w:sz w:val="16"/>
                <w:szCs w:val="18"/>
                <w:lang w:eastAsia="ru-RU"/>
              </w:rPr>
              <w:t>Хоз-бытовой труд:</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xml:space="preserve">- помогать  няне  в  раскладывании  комплектов  белья,  </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xml:space="preserve">- </w:t>
            </w:r>
            <w:proofErr w:type="gramStart"/>
            <w:r w:rsidRPr="00E12EEC">
              <w:rPr>
                <w:rFonts w:ascii="Times New Roman" w:hAnsi="Times New Roman" w:cs="Times New Roman"/>
                <w:sz w:val="16"/>
                <w:szCs w:val="18"/>
                <w:lang w:eastAsia="ru-RU"/>
              </w:rPr>
              <w:t>развешивании</w:t>
            </w:r>
            <w:proofErr w:type="gramEnd"/>
          </w:p>
          <w:p w:rsidR="00E12EEC" w:rsidRPr="00E12EEC" w:rsidRDefault="00E12EEC" w:rsidP="00D97DE9">
            <w:pPr>
              <w:spacing w:after="0" w:line="240" w:lineRule="auto"/>
              <w:ind w:right="-50"/>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xml:space="preserve">полотенец, </w:t>
            </w:r>
          </w:p>
          <w:p w:rsidR="00E12EEC" w:rsidRPr="00E12EEC" w:rsidRDefault="00E12EEC" w:rsidP="00D97DE9">
            <w:pPr>
              <w:spacing w:after="0" w:line="240" w:lineRule="auto"/>
              <w:ind w:right="-50"/>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xml:space="preserve">- после сна, самостоятельно убирать постель. </w:t>
            </w:r>
          </w:p>
          <w:p w:rsidR="00E12EEC" w:rsidRPr="00E12EEC" w:rsidRDefault="00E12EEC" w:rsidP="00D97DE9">
            <w:pPr>
              <w:spacing w:after="0" w:line="240" w:lineRule="auto"/>
              <w:ind w:right="-50"/>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-вытирать  пыль  со  шкафов  в  раздевальной,  групповой, умывальной  комнатах,  с  подоконников</w:t>
            </w:r>
          </w:p>
          <w:p w:rsidR="00E12EEC" w:rsidRPr="00E12EEC" w:rsidRDefault="00E12EEC" w:rsidP="00D97DE9">
            <w:pPr>
              <w:spacing w:after="0" w:line="240" w:lineRule="auto"/>
              <w:ind w:right="-50"/>
              <w:jc w:val="both"/>
              <w:rPr>
                <w:rFonts w:ascii="Times New Roman" w:hAnsi="Times New Roman" w:cs="Times New Roman"/>
                <w:sz w:val="16"/>
                <w:szCs w:val="18"/>
                <w:lang w:eastAsia="ru-RU"/>
              </w:rPr>
            </w:pPr>
            <w:r w:rsidRPr="00E12EEC">
              <w:rPr>
                <w:rFonts w:ascii="Times New Roman" w:hAnsi="Times New Roman" w:cs="Times New Roman"/>
                <w:b/>
                <w:i/>
                <w:sz w:val="16"/>
                <w:szCs w:val="18"/>
                <w:lang w:eastAsia="ru-RU"/>
              </w:rPr>
              <w:t>Труд в природе</w:t>
            </w:r>
            <w:r w:rsidRPr="00E12EEC">
              <w:rPr>
                <w:rFonts w:ascii="Times New Roman" w:hAnsi="Times New Roman" w:cs="Times New Roman"/>
                <w:sz w:val="16"/>
                <w:szCs w:val="18"/>
                <w:lang w:eastAsia="ru-RU"/>
              </w:rPr>
              <w:t>:</w:t>
            </w:r>
          </w:p>
          <w:p w:rsidR="00E12EEC" w:rsidRPr="00E12EEC" w:rsidRDefault="00E12EEC" w:rsidP="00D97DE9">
            <w:pPr>
              <w:spacing w:after="0" w:line="240" w:lineRule="auto"/>
              <w:ind w:right="-50"/>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xml:space="preserve">- подметать и очищать дорожки </w:t>
            </w:r>
            <w:proofErr w:type="gramStart"/>
            <w:r w:rsidRPr="00E12EEC">
              <w:rPr>
                <w:rFonts w:ascii="Times New Roman" w:hAnsi="Times New Roman" w:cs="Times New Roman"/>
                <w:sz w:val="16"/>
                <w:szCs w:val="18"/>
                <w:lang w:eastAsia="ru-RU"/>
              </w:rPr>
              <w:t>от</w:t>
            </w:r>
            <w:proofErr w:type="gramEnd"/>
            <w:r w:rsidRPr="00E12EEC">
              <w:rPr>
                <w:rFonts w:ascii="Times New Roman" w:hAnsi="Times New Roman" w:cs="Times New Roman"/>
                <w:sz w:val="16"/>
                <w:szCs w:val="18"/>
                <w:lang w:eastAsia="ru-RU"/>
              </w:rPr>
              <w:t xml:space="preserve"> </w:t>
            </w:r>
          </w:p>
          <w:p w:rsidR="00E12EEC" w:rsidRPr="00E12EEC" w:rsidRDefault="00E12EEC" w:rsidP="00D97DE9">
            <w:pPr>
              <w:spacing w:after="0" w:line="240" w:lineRule="auto"/>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xml:space="preserve">мусора, </w:t>
            </w:r>
          </w:p>
          <w:p w:rsidR="00E12EEC" w:rsidRPr="00E12EEC" w:rsidRDefault="00E12EEC" w:rsidP="00D97DE9">
            <w:pPr>
              <w:spacing w:after="0" w:line="240" w:lineRule="auto"/>
              <w:jc w:val="both"/>
              <w:rPr>
                <w:rFonts w:ascii="Times New Roman" w:hAnsi="Times New Roman" w:cs="Times New Roman"/>
                <w:sz w:val="16"/>
                <w:szCs w:val="18"/>
              </w:rPr>
            </w:pPr>
            <w:r w:rsidRPr="00E12EEC">
              <w:rPr>
                <w:rFonts w:ascii="Times New Roman" w:hAnsi="Times New Roman" w:cs="Times New Roman"/>
                <w:sz w:val="16"/>
                <w:szCs w:val="18"/>
                <w:lang w:eastAsia="ru-RU"/>
              </w:rPr>
              <w:t>- поливать песок в песочнице</w:t>
            </w:r>
          </w:p>
        </w:tc>
        <w:tc>
          <w:tcPr>
            <w:tcW w:w="1418" w:type="dxa"/>
            <w:vMerge w:val="restart"/>
          </w:tcPr>
          <w:p w:rsidR="00E12EEC" w:rsidRPr="00E12EEC" w:rsidRDefault="00E12EEC" w:rsidP="003C083A">
            <w:pPr>
              <w:spacing w:after="0" w:line="240" w:lineRule="auto"/>
              <w:jc w:val="both"/>
              <w:rPr>
                <w:rFonts w:ascii="Times New Roman" w:hAnsi="Times New Roman" w:cs="Times New Roman"/>
                <w:sz w:val="16"/>
                <w:szCs w:val="18"/>
              </w:rPr>
            </w:pPr>
            <w:r w:rsidRPr="00E12EEC">
              <w:rPr>
                <w:rFonts w:ascii="Times New Roman" w:hAnsi="Times New Roman" w:cs="Times New Roman"/>
                <w:sz w:val="16"/>
                <w:szCs w:val="18"/>
              </w:rPr>
              <w:t>С/</w:t>
            </w:r>
            <w:proofErr w:type="gramStart"/>
            <w:r w:rsidRPr="00E12EEC">
              <w:rPr>
                <w:rFonts w:ascii="Times New Roman" w:hAnsi="Times New Roman" w:cs="Times New Roman"/>
                <w:sz w:val="16"/>
                <w:szCs w:val="18"/>
              </w:rPr>
              <w:t>р</w:t>
            </w:r>
            <w:proofErr w:type="gramEnd"/>
            <w:r w:rsidRPr="00E12EEC">
              <w:rPr>
                <w:rFonts w:ascii="Times New Roman" w:hAnsi="Times New Roman" w:cs="Times New Roman"/>
                <w:sz w:val="16"/>
                <w:szCs w:val="18"/>
              </w:rPr>
              <w:t xml:space="preserve"> игра «Семья»</w:t>
            </w:r>
          </w:p>
          <w:p w:rsidR="00E12EEC" w:rsidRPr="00E12EEC" w:rsidRDefault="00E12EEC" w:rsidP="003C083A">
            <w:pPr>
              <w:spacing w:after="0" w:line="240" w:lineRule="auto"/>
              <w:jc w:val="both"/>
              <w:rPr>
                <w:rFonts w:ascii="Times New Roman" w:hAnsi="Times New Roman" w:cs="Times New Roman"/>
                <w:sz w:val="16"/>
                <w:szCs w:val="18"/>
              </w:rPr>
            </w:pPr>
            <w:r w:rsidRPr="00E12EEC">
              <w:rPr>
                <w:rFonts w:ascii="Times New Roman" w:hAnsi="Times New Roman" w:cs="Times New Roman"/>
                <w:sz w:val="16"/>
                <w:szCs w:val="18"/>
              </w:rPr>
              <w:t>Дидактические игры «Четвертый лишний», «Эстафета», «Неоконченный рассказ»</w:t>
            </w:r>
          </w:p>
          <w:p w:rsidR="00E12EEC" w:rsidRPr="00E12EEC" w:rsidRDefault="00E12EEC" w:rsidP="003C083A">
            <w:pPr>
              <w:spacing w:after="0" w:line="240" w:lineRule="auto"/>
              <w:jc w:val="both"/>
              <w:rPr>
                <w:rFonts w:ascii="Times New Roman" w:hAnsi="Times New Roman" w:cs="Times New Roman"/>
                <w:sz w:val="16"/>
                <w:szCs w:val="18"/>
              </w:rPr>
            </w:pPr>
            <w:r w:rsidRPr="00E12EEC">
              <w:rPr>
                <w:rFonts w:ascii="Times New Roman" w:hAnsi="Times New Roman" w:cs="Times New Roman"/>
                <w:sz w:val="16"/>
                <w:szCs w:val="18"/>
              </w:rPr>
              <w:t>Подвижные игры «Класики», «Мы веселые ребята», «Перелет птиц»</w:t>
            </w:r>
          </w:p>
        </w:tc>
        <w:tc>
          <w:tcPr>
            <w:tcW w:w="1417" w:type="dxa"/>
            <w:vMerge w:val="restart"/>
          </w:tcPr>
          <w:p w:rsidR="00E12EEC" w:rsidRPr="00E12EEC" w:rsidRDefault="00E12EEC" w:rsidP="00233A2E">
            <w:pPr>
              <w:spacing w:line="240" w:lineRule="auto"/>
              <w:jc w:val="both"/>
              <w:rPr>
                <w:rFonts w:ascii="Times New Roman" w:hAnsi="Times New Roman" w:cs="Times New Roman"/>
                <w:sz w:val="16"/>
                <w:szCs w:val="18"/>
              </w:rPr>
            </w:pPr>
            <w:r w:rsidRPr="00E12EEC">
              <w:rPr>
                <w:rFonts w:ascii="Times New Roman" w:hAnsi="Times New Roman" w:cs="Times New Roman"/>
                <w:sz w:val="16"/>
                <w:szCs w:val="18"/>
                <w:lang w:eastAsia="ru-RU"/>
              </w:rPr>
              <w:t xml:space="preserve">Блок «Родная страна»          </w:t>
            </w:r>
            <w:r w:rsidRPr="00E12EEC">
              <w:rPr>
                <w:rFonts w:ascii="Times New Roman" w:hAnsi="Times New Roman" w:cs="Times New Roman"/>
                <w:sz w:val="16"/>
                <w:szCs w:val="18"/>
              </w:rPr>
              <w:t>Беседа   «Защитники Отечества»</w:t>
            </w:r>
          </w:p>
          <w:p w:rsidR="00E12EEC" w:rsidRPr="00E12EEC" w:rsidRDefault="00E12EEC" w:rsidP="00233A2E">
            <w:pPr>
              <w:spacing w:after="0" w:line="240" w:lineRule="auto"/>
              <w:jc w:val="both"/>
              <w:rPr>
                <w:rFonts w:ascii="Times New Roman" w:hAnsi="Times New Roman" w:cs="Times New Roman"/>
                <w:sz w:val="16"/>
                <w:szCs w:val="18"/>
              </w:rPr>
            </w:pPr>
            <w:r w:rsidRPr="00E12EEC">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w:t>
            </w:r>
          </w:p>
        </w:tc>
        <w:tc>
          <w:tcPr>
            <w:tcW w:w="1276" w:type="dxa"/>
            <w:vMerge w:val="restart"/>
          </w:tcPr>
          <w:p w:rsidR="00E12EEC" w:rsidRPr="00E12EEC" w:rsidRDefault="00E12EEC" w:rsidP="008A3A07">
            <w:pPr>
              <w:spacing w:after="0" w:line="240" w:lineRule="auto"/>
              <w:jc w:val="both"/>
              <w:rPr>
                <w:rFonts w:ascii="Times New Roman" w:hAnsi="Times New Roman" w:cs="Times New Roman"/>
                <w:sz w:val="16"/>
                <w:szCs w:val="18"/>
              </w:rPr>
            </w:pPr>
            <w:r w:rsidRPr="00E12EEC">
              <w:rPr>
                <w:rFonts w:ascii="Times New Roman" w:hAnsi="Times New Roman" w:cs="Times New Roman"/>
                <w:i/>
                <w:sz w:val="16"/>
                <w:szCs w:val="18"/>
              </w:rPr>
              <w:t>ИОТ-Б4-005-ОЖЗД-2012 «Если тебе на улице повстречался незнакомый человек».</w:t>
            </w:r>
          </w:p>
        </w:tc>
      </w:tr>
      <w:tr w:rsidR="00E12EEC" w:rsidRPr="00E12EEC" w:rsidTr="001C5C5C">
        <w:trPr>
          <w:cantSplit/>
          <w:trHeight w:val="942"/>
        </w:trPr>
        <w:tc>
          <w:tcPr>
            <w:tcW w:w="434" w:type="dxa"/>
            <w:vMerge/>
          </w:tcPr>
          <w:p w:rsidR="00E12EEC" w:rsidRPr="00C0322D" w:rsidRDefault="00E12EEC" w:rsidP="00CF776A">
            <w:pPr>
              <w:spacing w:after="0" w:line="240" w:lineRule="auto"/>
              <w:jc w:val="center"/>
              <w:rPr>
                <w:rFonts w:ascii="Times New Roman" w:hAnsi="Times New Roman" w:cs="Times New Roman"/>
                <w:sz w:val="18"/>
                <w:szCs w:val="18"/>
              </w:rPr>
            </w:pPr>
          </w:p>
        </w:tc>
        <w:tc>
          <w:tcPr>
            <w:tcW w:w="435" w:type="dxa"/>
            <w:vMerge/>
          </w:tcPr>
          <w:p w:rsidR="00E12EEC" w:rsidRPr="00C0322D" w:rsidRDefault="00E12EEC" w:rsidP="00CF776A">
            <w:pPr>
              <w:spacing w:after="0" w:line="240" w:lineRule="auto"/>
              <w:jc w:val="center"/>
              <w:rPr>
                <w:rFonts w:ascii="Times New Roman" w:hAnsi="Times New Roman" w:cs="Times New Roman"/>
                <w:sz w:val="18"/>
                <w:szCs w:val="18"/>
              </w:rPr>
            </w:pPr>
          </w:p>
        </w:tc>
        <w:tc>
          <w:tcPr>
            <w:tcW w:w="435" w:type="dxa"/>
            <w:vMerge/>
          </w:tcPr>
          <w:p w:rsidR="00E12EEC" w:rsidRPr="00C0322D" w:rsidRDefault="00E12EEC" w:rsidP="00CF776A">
            <w:pPr>
              <w:spacing w:after="0" w:line="240" w:lineRule="auto"/>
              <w:jc w:val="center"/>
              <w:rPr>
                <w:rFonts w:ascii="Times New Roman" w:hAnsi="Times New Roman" w:cs="Times New Roman"/>
                <w:sz w:val="18"/>
                <w:szCs w:val="18"/>
              </w:rPr>
            </w:pPr>
          </w:p>
        </w:tc>
        <w:tc>
          <w:tcPr>
            <w:tcW w:w="570" w:type="dxa"/>
            <w:textDirection w:val="btLr"/>
          </w:tcPr>
          <w:p w:rsidR="00E12EEC" w:rsidRPr="00C0322D" w:rsidRDefault="00E12EEC" w:rsidP="00CF776A">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E12EEC" w:rsidRDefault="00E12EEC" w:rsidP="00CF776A">
            <w:pPr>
              <w:spacing w:after="0" w:line="240" w:lineRule="auto"/>
              <w:jc w:val="center"/>
              <w:rPr>
                <w:rFonts w:ascii="Times New Roman" w:hAnsi="Times New Roman" w:cs="Times New Roman"/>
                <w:sz w:val="18"/>
                <w:szCs w:val="18"/>
              </w:rPr>
            </w:pPr>
          </w:p>
          <w:p w:rsidR="00E12EEC" w:rsidRDefault="00E12EEC" w:rsidP="00CF776A">
            <w:pPr>
              <w:spacing w:after="0" w:line="240" w:lineRule="auto"/>
              <w:jc w:val="center"/>
              <w:rPr>
                <w:rFonts w:ascii="Times New Roman" w:hAnsi="Times New Roman" w:cs="Times New Roman"/>
                <w:sz w:val="18"/>
                <w:szCs w:val="18"/>
              </w:rPr>
            </w:pPr>
          </w:p>
          <w:p w:rsidR="00E12EEC" w:rsidRPr="00C0322D" w:rsidRDefault="00E12EEC" w:rsidP="00CF776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w:t>
            </w:r>
          </w:p>
        </w:tc>
        <w:tc>
          <w:tcPr>
            <w:tcW w:w="7652" w:type="dxa"/>
          </w:tcPr>
          <w:p w:rsidR="00E12EEC" w:rsidRPr="00E12EEC" w:rsidRDefault="00E12EEC" w:rsidP="00CF776A">
            <w:pPr>
              <w:spacing w:after="0" w:line="240" w:lineRule="auto"/>
              <w:jc w:val="both"/>
              <w:rPr>
                <w:rFonts w:ascii="Times New Roman" w:hAnsi="Times New Roman" w:cs="Times New Roman"/>
                <w:b/>
                <w:bCs/>
                <w:sz w:val="16"/>
                <w:szCs w:val="18"/>
              </w:rPr>
            </w:pPr>
            <w:r w:rsidRPr="00E12EEC">
              <w:rPr>
                <w:rFonts w:ascii="Times New Roman" w:hAnsi="Times New Roman" w:cs="Times New Roman"/>
                <w:b/>
                <w:bCs/>
                <w:sz w:val="16"/>
                <w:szCs w:val="18"/>
                <w:u w:val="single"/>
              </w:rPr>
              <w:t>ФЭМП</w:t>
            </w:r>
            <w:r w:rsidRPr="00E12EEC">
              <w:rPr>
                <w:rFonts w:ascii="Times New Roman" w:hAnsi="Times New Roman" w:cs="Times New Roman"/>
                <w:b/>
                <w:bCs/>
                <w:sz w:val="16"/>
                <w:szCs w:val="18"/>
              </w:rPr>
              <w:t xml:space="preserve"> Тема:</w:t>
            </w:r>
            <w:r w:rsidRPr="00E12EEC">
              <w:rPr>
                <w:color w:val="000000" w:themeColor="text1"/>
                <w:sz w:val="16"/>
              </w:rPr>
              <w:t xml:space="preserve"> «Составь целое по его части». Занятие 3 апрель</w:t>
            </w:r>
          </w:p>
          <w:p w:rsidR="00E12EEC" w:rsidRPr="00E12EEC" w:rsidRDefault="00E12EEC" w:rsidP="00935A0E">
            <w:pPr>
              <w:shd w:val="clear" w:color="auto" w:fill="FFFFFF"/>
              <w:spacing w:after="0" w:line="240" w:lineRule="auto"/>
              <w:jc w:val="both"/>
              <w:rPr>
                <w:rFonts w:ascii="Times New Roman" w:hAnsi="Times New Roman" w:cs="Times New Roman"/>
                <w:color w:val="000000" w:themeColor="text1"/>
                <w:sz w:val="16"/>
                <w:szCs w:val="18"/>
              </w:rPr>
            </w:pPr>
            <w:r w:rsidRPr="00E12EEC">
              <w:rPr>
                <w:rFonts w:ascii="Times New Roman" w:hAnsi="Times New Roman" w:cs="Times New Roman"/>
                <w:b/>
                <w:sz w:val="16"/>
                <w:szCs w:val="18"/>
              </w:rPr>
              <w:t xml:space="preserve">Цель: </w:t>
            </w:r>
            <w:r w:rsidRPr="00E12EEC">
              <w:rPr>
                <w:rFonts w:ascii="Times New Roman" w:hAnsi="Times New Roman" w:cs="Times New Roman"/>
                <w:color w:val="000000" w:themeColor="text1"/>
                <w:sz w:val="16"/>
                <w:szCs w:val="18"/>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roofErr w:type="gramStart"/>
            <w:r w:rsidRPr="00E12EEC">
              <w:rPr>
                <w:rFonts w:ascii="Times New Roman" w:hAnsi="Times New Roman" w:cs="Times New Roman"/>
                <w:color w:val="000000" w:themeColor="text1"/>
                <w:sz w:val="16"/>
                <w:szCs w:val="18"/>
              </w:rPr>
              <w:t xml:space="preserve">.. </w:t>
            </w:r>
            <w:proofErr w:type="gramEnd"/>
            <w:r w:rsidRPr="00E12EEC">
              <w:rPr>
                <w:rFonts w:ascii="Times New Roman" w:hAnsi="Times New Roman" w:cs="Times New Roman"/>
                <w:sz w:val="16"/>
                <w:szCs w:val="18"/>
              </w:rPr>
              <w:t>Помораева И.А., В. А. Позина  «Занятия по ФЭМП в старшей группе», стр. 56.</w:t>
            </w:r>
          </w:p>
        </w:tc>
        <w:tc>
          <w:tcPr>
            <w:tcW w:w="2125" w:type="dxa"/>
            <w:vMerge/>
          </w:tcPr>
          <w:p w:rsidR="00E12EEC" w:rsidRPr="00E12EEC" w:rsidRDefault="00E12EEC" w:rsidP="00CF776A">
            <w:pPr>
              <w:spacing w:after="0" w:line="240" w:lineRule="auto"/>
              <w:jc w:val="center"/>
              <w:rPr>
                <w:rFonts w:ascii="Times New Roman" w:hAnsi="Times New Roman" w:cs="Times New Roman"/>
                <w:sz w:val="16"/>
                <w:szCs w:val="18"/>
              </w:rPr>
            </w:pPr>
          </w:p>
        </w:tc>
        <w:tc>
          <w:tcPr>
            <w:tcW w:w="1418" w:type="dxa"/>
            <w:vMerge/>
          </w:tcPr>
          <w:p w:rsidR="00E12EEC" w:rsidRPr="00E12EEC" w:rsidRDefault="00E12EEC" w:rsidP="00CF776A">
            <w:pPr>
              <w:spacing w:after="0" w:line="240" w:lineRule="auto"/>
              <w:jc w:val="center"/>
              <w:rPr>
                <w:rFonts w:ascii="Times New Roman" w:hAnsi="Times New Roman" w:cs="Times New Roman"/>
                <w:sz w:val="16"/>
                <w:szCs w:val="18"/>
              </w:rPr>
            </w:pPr>
          </w:p>
        </w:tc>
        <w:tc>
          <w:tcPr>
            <w:tcW w:w="1417" w:type="dxa"/>
            <w:vMerge/>
          </w:tcPr>
          <w:p w:rsidR="00E12EEC" w:rsidRPr="00E12EEC" w:rsidRDefault="00E12EEC" w:rsidP="00CF776A">
            <w:pPr>
              <w:spacing w:after="0" w:line="240" w:lineRule="auto"/>
              <w:jc w:val="center"/>
              <w:rPr>
                <w:rFonts w:ascii="Times New Roman" w:hAnsi="Times New Roman" w:cs="Times New Roman"/>
                <w:sz w:val="16"/>
                <w:szCs w:val="18"/>
              </w:rPr>
            </w:pPr>
          </w:p>
        </w:tc>
        <w:tc>
          <w:tcPr>
            <w:tcW w:w="1276" w:type="dxa"/>
            <w:vMerge/>
          </w:tcPr>
          <w:p w:rsidR="00E12EEC" w:rsidRPr="00E12EEC" w:rsidRDefault="00E12EEC" w:rsidP="00CF776A">
            <w:pPr>
              <w:spacing w:after="0" w:line="240" w:lineRule="auto"/>
              <w:jc w:val="center"/>
              <w:rPr>
                <w:rFonts w:ascii="Times New Roman" w:hAnsi="Times New Roman" w:cs="Times New Roman"/>
                <w:sz w:val="16"/>
                <w:szCs w:val="18"/>
              </w:rPr>
            </w:pPr>
          </w:p>
        </w:tc>
      </w:tr>
      <w:tr w:rsidR="00E12EEC" w:rsidRPr="00E12EEC" w:rsidTr="001C5C5C">
        <w:trPr>
          <w:cantSplit/>
          <w:trHeight w:val="1134"/>
        </w:trPr>
        <w:tc>
          <w:tcPr>
            <w:tcW w:w="434" w:type="dxa"/>
            <w:vMerge/>
          </w:tcPr>
          <w:p w:rsidR="00E12EEC" w:rsidRPr="00C0322D" w:rsidRDefault="00E12EEC" w:rsidP="00CF776A">
            <w:pPr>
              <w:spacing w:after="0" w:line="240" w:lineRule="auto"/>
              <w:jc w:val="center"/>
              <w:rPr>
                <w:rFonts w:ascii="Times New Roman" w:hAnsi="Times New Roman" w:cs="Times New Roman"/>
                <w:sz w:val="18"/>
                <w:szCs w:val="18"/>
              </w:rPr>
            </w:pPr>
          </w:p>
        </w:tc>
        <w:tc>
          <w:tcPr>
            <w:tcW w:w="435" w:type="dxa"/>
            <w:vMerge/>
          </w:tcPr>
          <w:p w:rsidR="00E12EEC" w:rsidRPr="00C0322D" w:rsidRDefault="00E12EEC" w:rsidP="00CF776A">
            <w:pPr>
              <w:spacing w:after="0" w:line="240" w:lineRule="auto"/>
              <w:jc w:val="center"/>
              <w:rPr>
                <w:rFonts w:ascii="Times New Roman" w:hAnsi="Times New Roman" w:cs="Times New Roman"/>
                <w:sz w:val="18"/>
                <w:szCs w:val="18"/>
              </w:rPr>
            </w:pPr>
          </w:p>
        </w:tc>
        <w:tc>
          <w:tcPr>
            <w:tcW w:w="435" w:type="dxa"/>
            <w:vMerge/>
          </w:tcPr>
          <w:p w:rsidR="00E12EEC" w:rsidRPr="00C0322D" w:rsidRDefault="00E12EEC" w:rsidP="00CF776A">
            <w:pPr>
              <w:spacing w:after="0" w:line="240" w:lineRule="auto"/>
              <w:jc w:val="center"/>
              <w:rPr>
                <w:rFonts w:ascii="Times New Roman" w:hAnsi="Times New Roman" w:cs="Times New Roman"/>
                <w:sz w:val="18"/>
                <w:szCs w:val="18"/>
              </w:rPr>
            </w:pPr>
          </w:p>
        </w:tc>
        <w:tc>
          <w:tcPr>
            <w:tcW w:w="570" w:type="dxa"/>
            <w:textDirection w:val="btLr"/>
          </w:tcPr>
          <w:p w:rsidR="00E12EEC" w:rsidRPr="00C0322D" w:rsidRDefault="00E12EEC" w:rsidP="00CF776A">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Развитие речи</w:t>
            </w:r>
          </w:p>
        </w:tc>
        <w:tc>
          <w:tcPr>
            <w:tcW w:w="540" w:type="dxa"/>
          </w:tcPr>
          <w:p w:rsidR="00E12EEC" w:rsidRDefault="00E12EEC" w:rsidP="00CF776A">
            <w:pPr>
              <w:spacing w:after="0" w:line="240" w:lineRule="auto"/>
              <w:jc w:val="center"/>
              <w:rPr>
                <w:rFonts w:ascii="Times New Roman" w:hAnsi="Times New Roman" w:cs="Times New Roman"/>
                <w:sz w:val="18"/>
                <w:szCs w:val="18"/>
              </w:rPr>
            </w:pPr>
          </w:p>
          <w:p w:rsidR="00E12EEC" w:rsidRDefault="00E12EEC" w:rsidP="00CF776A">
            <w:pPr>
              <w:spacing w:after="0" w:line="240" w:lineRule="auto"/>
              <w:jc w:val="center"/>
              <w:rPr>
                <w:rFonts w:ascii="Times New Roman" w:hAnsi="Times New Roman" w:cs="Times New Roman"/>
                <w:sz w:val="18"/>
                <w:szCs w:val="18"/>
              </w:rPr>
            </w:pPr>
          </w:p>
          <w:p w:rsidR="00E12EEC" w:rsidRPr="00C0322D" w:rsidRDefault="00E12EEC" w:rsidP="00CF776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Рр</w:t>
            </w:r>
          </w:p>
        </w:tc>
        <w:tc>
          <w:tcPr>
            <w:tcW w:w="7652" w:type="dxa"/>
          </w:tcPr>
          <w:p w:rsidR="00E12EEC" w:rsidRPr="00E12EEC" w:rsidRDefault="00E12EEC" w:rsidP="00CF776A">
            <w:pPr>
              <w:spacing w:after="0" w:line="240" w:lineRule="auto"/>
              <w:jc w:val="both"/>
              <w:rPr>
                <w:rFonts w:ascii="Times New Roman" w:hAnsi="Times New Roman" w:cs="Times New Roman"/>
                <w:b/>
                <w:sz w:val="16"/>
                <w:szCs w:val="18"/>
              </w:rPr>
            </w:pPr>
            <w:r w:rsidRPr="00E12EEC">
              <w:rPr>
                <w:rFonts w:ascii="Times New Roman" w:hAnsi="Times New Roman" w:cs="Times New Roman"/>
                <w:b/>
                <w:bCs/>
                <w:sz w:val="16"/>
                <w:szCs w:val="18"/>
                <w:u w:val="single"/>
              </w:rPr>
              <w:t>Развитие речи 1</w:t>
            </w:r>
            <w:r w:rsidRPr="00E12EEC">
              <w:rPr>
                <w:rFonts w:ascii="Times New Roman" w:hAnsi="Times New Roman" w:cs="Times New Roman"/>
                <w:b/>
                <w:sz w:val="16"/>
                <w:szCs w:val="18"/>
                <w:u w:val="single"/>
              </w:rPr>
              <w:t xml:space="preserve"> </w:t>
            </w:r>
            <w:r w:rsidRPr="00E12EEC">
              <w:rPr>
                <w:rFonts w:ascii="Times New Roman" w:hAnsi="Times New Roman" w:cs="Times New Roman"/>
                <w:b/>
                <w:sz w:val="16"/>
                <w:szCs w:val="18"/>
              </w:rPr>
              <w:t xml:space="preserve">Тема: «Пересказ сказки «Лиса и рак» </w:t>
            </w:r>
          </w:p>
          <w:p w:rsidR="00E12EEC" w:rsidRPr="00E12EEC" w:rsidRDefault="00E12EEC" w:rsidP="00CF776A">
            <w:pPr>
              <w:spacing w:after="0" w:line="240" w:lineRule="auto"/>
              <w:jc w:val="both"/>
              <w:rPr>
                <w:rFonts w:ascii="Times New Roman" w:hAnsi="Times New Roman" w:cs="Times New Roman"/>
                <w:sz w:val="16"/>
                <w:szCs w:val="18"/>
              </w:rPr>
            </w:pPr>
            <w:r w:rsidRPr="00E12EEC">
              <w:rPr>
                <w:rFonts w:ascii="Times New Roman" w:hAnsi="Times New Roman" w:cs="Times New Roman"/>
                <w:b/>
                <w:sz w:val="16"/>
                <w:szCs w:val="18"/>
              </w:rPr>
              <w:t xml:space="preserve">Цель: </w:t>
            </w:r>
            <w:r w:rsidRPr="00E12EEC">
              <w:rPr>
                <w:rFonts w:ascii="Times New Roman" w:hAnsi="Times New Roman" w:cs="Times New Roman"/>
                <w:sz w:val="16"/>
                <w:szCs w:val="18"/>
              </w:rPr>
              <w:t>учить связно, последовательно и выразительно рассказывать сказку без вопросов воспитателя, подвести к составлению описательного рассказа по картинке «Лиса», учить образовывать близкие по смыслу однокоренные слова, учить использовать слова с противоположным значением, развивать голосовой аппарат.</w:t>
            </w:r>
            <w:r w:rsidRPr="00E12EEC">
              <w:rPr>
                <w:rFonts w:ascii="Times New Roman" w:hAnsi="Times New Roman" w:cs="Times New Roman"/>
                <w:b/>
                <w:sz w:val="16"/>
                <w:szCs w:val="18"/>
              </w:rPr>
              <w:t xml:space="preserve"> </w:t>
            </w:r>
            <w:r w:rsidRPr="00E12EEC">
              <w:rPr>
                <w:rFonts w:ascii="Times New Roman" w:hAnsi="Times New Roman" w:cs="Times New Roman"/>
                <w:sz w:val="16"/>
                <w:szCs w:val="18"/>
              </w:rPr>
              <w:t>Ушакова О. С. «Развитие речи детей 5 – 6 лет»,  стр. 41.</w:t>
            </w:r>
          </w:p>
          <w:p w:rsidR="00E12EEC" w:rsidRPr="00E12EEC" w:rsidRDefault="00E12EEC" w:rsidP="00CF776A">
            <w:pPr>
              <w:spacing w:after="0" w:line="240" w:lineRule="auto"/>
              <w:jc w:val="both"/>
              <w:rPr>
                <w:rFonts w:ascii="Times New Roman" w:hAnsi="Times New Roman" w:cs="Times New Roman"/>
                <w:b/>
                <w:sz w:val="16"/>
                <w:szCs w:val="18"/>
              </w:rPr>
            </w:pPr>
            <w:r w:rsidRPr="00E12EEC">
              <w:rPr>
                <w:rFonts w:ascii="Times New Roman" w:hAnsi="Times New Roman" w:cs="Times New Roman"/>
                <w:b/>
                <w:bCs/>
                <w:sz w:val="16"/>
                <w:szCs w:val="18"/>
                <w:u w:val="single"/>
              </w:rPr>
              <w:t>Развитие речи 2</w:t>
            </w:r>
            <w:r w:rsidRPr="00E12EEC">
              <w:rPr>
                <w:rFonts w:ascii="Times New Roman" w:hAnsi="Times New Roman" w:cs="Times New Roman"/>
                <w:b/>
                <w:sz w:val="16"/>
                <w:szCs w:val="18"/>
                <w:u w:val="single"/>
              </w:rPr>
              <w:t xml:space="preserve"> </w:t>
            </w:r>
            <w:r w:rsidRPr="00E12EEC">
              <w:rPr>
                <w:rFonts w:ascii="Times New Roman" w:hAnsi="Times New Roman" w:cs="Times New Roman"/>
                <w:b/>
                <w:sz w:val="16"/>
                <w:szCs w:val="18"/>
              </w:rPr>
              <w:t xml:space="preserve">Тема: «Пересказ сказки «Петух и собака» </w:t>
            </w:r>
          </w:p>
          <w:p w:rsidR="00E12EEC" w:rsidRPr="00E12EEC" w:rsidRDefault="00E12EEC" w:rsidP="00CF776A">
            <w:pPr>
              <w:spacing w:after="0" w:line="240" w:lineRule="auto"/>
              <w:jc w:val="both"/>
              <w:rPr>
                <w:rFonts w:ascii="Times New Roman" w:hAnsi="Times New Roman" w:cs="Times New Roman"/>
                <w:sz w:val="16"/>
                <w:szCs w:val="18"/>
              </w:rPr>
            </w:pPr>
            <w:r w:rsidRPr="00E12EEC">
              <w:rPr>
                <w:rFonts w:ascii="Times New Roman" w:hAnsi="Times New Roman" w:cs="Times New Roman"/>
                <w:b/>
                <w:sz w:val="16"/>
                <w:szCs w:val="18"/>
              </w:rPr>
              <w:t xml:space="preserve">Цель: </w:t>
            </w:r>
            <w:r w:rsidRPr="00E12EEC">
              <w:rPr>
                <w:rFonts w:ascii="Times New Roman" w:hAnsi="Times New Roman" w:cs="Times New Roman"/>
                <w:sz w:val="16"/>
                <w:szCs w:val="18"/>
              </w:rPr>
              <w:t xml:space="preserve">учить </w:t>
            </w:r>
            <w:proofErr w:type="gramStart"/>
            <w:r w:rsidRPr="00E12EEC">
              <w:rPr>
                <w:rFonts w:ascii="Times New Roman" w:hAnsi="Times New Roman" w:cs="Times New Roman"/>
                <w:sz w:val="16"/>
                <w:szCs w:val="18"/>
              </w:rPr>
              <w:t>выразительно</w:t>
            </w:r>
            <w:proofErr w:type="gramEnd"/>
            <w:r w:rsidRPr="00E12EEC">
              <w:rPr>
                <w:rFonts w:ascii="Times New Roman" w:hAnsi="Times New Roman" w:cs="Times New Roman"/>
                <w:sz w:val="16"/>
                <w:szCs w:val="18"/>
              </w:rPr>
              <w:t xml:space="preserve"> передавать диалог действующих лиц при пересказе сказки, без наводящих вопросов воспитателя, учить подбирать определения к одушевленным существительным, учить использовать сложноподчиненные и вопросительные предложения при пересказе, закреплять умение согласовывать прилагательные с существительными в роде, закреплять знания об окончаниях прилагательных, закреплять умение образовывать формы родит. Падежа мн. числа существительных, упражнять в подборе слов</w:t>
            </w:r>
            <w:proofErr w:type="gramStart"/>
            <w:r w:rsidRPr="00E12EEC">
              <w:rPr>
                <w:rFonts w:ascii="Times New Roman" w:hAnsi="Times New Roman" w:cs="Times New Roman"/>
                <w:sz w:val="16"/>
                <w:szCs w:val="18"/>
              </w:rPr>
              <w:t>.</w:t>
            </w:r>
            <w:proofErr w:type="gramEnd"/>
            <w:r w:rsidRPr="00E12EEC">
              <w:rPr>
                <w:rFonts w:ascii="Times New Roman" w:hAnsi="Times New Roman" w:cs="Times New Roman"/>
                <w:sz w:val="16"/>
                <w:szCs w:val="18"/>
              </w:rPr>
              <w:t xml:space="preserve"> </w:t>
            </w:r>
            <w:proofErr w:type="gramStart"/>
            <w:r w:rsidRPr="00E12EEC">
              <w:rPr>
                <w:rFonts w:ascii="Times New Roman" w:hAnsi="Times New Roman" w:cs="Times New Roman"/>
                <w:sz w:val="16"/>
                <w:szCs w:val="18"/>
              </w:rPr>
              <w:t>с</w:t>
            </w:r>
            <w:proofErr w:type="gramEnd"/>
            <w:r w:rsidRPr="00E12EEC">
              <w:rPr>
                <w:rFonts w:ascii="Times New Roman" w:hAnsi="Times New Roman" w:cs="Times New Roman"/>
                <w:sz w:val="16"/>
                <w:szCs w:val="18"/>
              </w:rPr>
              <w:t>ходных по звучанию. Ушакова О. С. «Развитие речи детей 5 – 6 лет»,  стр. 76.</w:t>
            </w:r>
          </w:p>
        </w:tc>
        <w:tc>
          <w:tcPr>
            <w:tcW w:w="2125" w:type="dxa"/>
            <w:vMerge/>
          </w:tcPr>
          <w:p w:rsidR="00E12EEC" w:rsidRPr="00E12EEC" w:rsidRDefault="00E12EEC" w:rsidP="00CF776A">
            <w:pPr>
              <w:spacing w:after="0" w:line="240" w:lineRule="auto"/>
              <w:jc w:val="center"/>
              <w:rPr>
                <w:rFonts w:ascii="Times New Roman" w:hAnsi="Times New Roman" w:cs="Times New Roman"/>
                <w:sz w:val="16"/>
                <w:szCs w:val="18"/>
              </w:rPr>
            </w:pPr>
          </w:p>
        </w:tc>
        <w:tc>
          <w:tcPr>
            <w:tcW w:w="1418" w:type="dxa"/>
            <w:vMerge/>
          </w:tcPr>
          <w:p w:rsidR="00E12EEC" w:rsidRPr="00E12EEC" w:rsidRDefault="00E12EEC" w:rsidP="00CF776A">
            <w:pPr>
              <w:spacing w:after="0" w:line="240" w:lineRule="auto"/>
              <w:jc w:val="center"/>
              <w:rPr>
                <w:rFonts w:ascii="Times New Roman" w:hAnsi="Times New Roman" w:cs="Times New Roman"/>
                <w:sz w:val="16"/>
                <w:szCs w:val="18"/>
              </w:rPr>
            </w:pPr>
          </w:p>
        </w:tc>
        <w:tc>
          <w:tcPr>
            <w:tcW w:w="1417" w:type="dxa"/>
            <w:vMerge/>
          </w:tcPr>
          <w:p w:rsidR="00E12EEC" w:rsidRPr="00E12EEC" w:rsidRDefault="00E12EEC" w:rsidP="00CF776A">
            <w:pPr>
              <w:spacing w:after="0" w:line="240" w:lineRule="auto"/>
              <w:jc w:val="center"/>
              <w:rPr>
                <w:rFonts w:ascii="Times New Roman" w:hAnsi="Times New Roman" w:cs="Times New Roman"/>
                <w:sz w:val="16"/>
                <w:szCs w:val="18"/>
              </w:rPr>
            </w:pPr>
          </w:p>
        </w:tc>
        <w:tc>
          <w:tcPr>
            <w:tcW w:w="1276" w:type="dxa"/>
            <w:vMerge/>
          </w:tcPr>
          <w:p w:rsidR="00E12EEC" w:rsidRPr="00E12EEC" w:rsidRDefault="00E12EEC" w:rsidP="00CF776A">
            <w:pPr>
              <w:spacing w:after="0" w:line="240" w:lineRule="auto"/>
              <w:jc w:val="center"/>
              <w:rPr>
                <w:rFonts w:ascii="Times New Roman" w:hAnsi="Times New Roman" w:cs="Times New Roman"/>
                <w:sz w:val="16"/>
                <w:szCs w:val="18"/>
              </w:rPr>
            </w:pPr>
          </w:p>
        </w:tc>
      </w:tr>
      <w:tr w:rsidR="00E12EEC" w:rsidRPr="00E12EEC" w:rsidTr="001C5C5C">
        <w:trPr>
          <w:cantSplit/>
          <w:trHeight w:val="805"/>
        </w:trPr>
        <w:tc>
          <w:tcPr>
            <w:tcW w:w="434" w:type="dxa"/>
            <w:vMerge/>
          </w:tcPr>
          <w:p w:rsidR="00E12EEC" w:rsidRPr="00C0322D" w:rsidRDefault="00E12EEC" w:rsidP="00CF776A">
            <w:pPr>
              <w:spacing w:after="0" w:line="240" w:lineRule="auto"/>
              <w:jc w:val="center"/>
              <w:rPr>
                <w:rFonts w:ascii="Times New Roman" w:hAnsi="Times New Roman" w:cs="Times New Roman"/>
                <w:sz w:val="18"/>
                <w:szCs w:val="18"/>
              </w:rPr>
            </w:pPr>
          </w:p>
        </w:tc>
        <w:tc>
          <w:tcPr>
            <w:tcW w:w="435" w:type="dxa"/>
            <w:vMerge/>
          </w:tcPr>
          <w:p w:rsidR="00E12EEC" w:rsidRPr="00C0322D" w:rsidRDefault="00E12EEC" w:rsidP="00CF776A">
            <w:pPr>
              <w:spacing w:after="0" w:line="240" w:lineRule="auto"/>
              <w:jc w:val="center"/>
              <w:rPr>
                <w:rFonts w:ascii="Times New Roman" w:hAnsi="Times New Roman" w:cs="Times New Roman"/>
                <w:sz w:val="18"/>
                <w:szCs w:val="18"/>
              </w:rPr>
            </w:pPr>
          </w:p>
        </w:tc>
        <w:tc>
          <w:tcPr>
            <w:tcW w:w="435" w:type="dxa"/>
            <w:vMerge/>
          </w:tcPr>
          <w:p w:rsidR="00E12EEC" w:rsidRPr="00C0322D" w:rsidRDefault="00E12EEC" w:rsidP="00CF776A">
            <w:pPr>
              <w:spacing w:after="0" w:line="240" w:lineRule="auto"/>
              <w:jc w:val="center"/>
              <w:rPr>
                <w:rFonts w:ascii="Times New Roman" w:hAnsi="Times New Roman" w:cs="Times New Roman"/>
                <w:sz w:val="18"/>
                <w:szCs w:val="18"/>
              </w:rPr>
            </w:pPr>
          </w:p>
        </w:tc>
        <w:tc>
          <w:tcPr>
            <w:tcW w:w="570" w:type="dxa"/>
            <w:textDirection w:val="btLr"/>
          </w:tcPr>
          <w:p w:rsidR="00E12EEC" w:rsidRPr="00C0322D" w:rsidRDefault="00E12EEC" w:rsidP="00CF776A">
            <w:pPr>
              <w:spacing w:after="0" w:line="240" w:lineRule="auto"/>
              <w:ind w:left="113" w:right="113"/>
              <w:jc w:val="center"/>
              <w:rPr>
                <w:rFonts w:ascii="Times New Roman" w:hAnsi="Times New Roman" w:cs="Times New Roman"/>
                <w:sz w:val="18"/>
                <w:szCs w:val="18"/>
              </w:rPr>
            </w:pPr>
            <w:r>
              <w:rPr>
                <w:rFonts w:ascii="Times New Roman" w:hAnsi="Times New Roman" w:cs="Times New Roman"/>
              </w:rPr>
              <w:t>ХЭР</w:t>
            </w:r>
          </w:p>
        </w:tc>
        <w:tc>
          <w:tcPr>
            <w:tcW w:w="540" w:type="dxa"/>
          </w:tcPr>
          <w:p w:rsidR="00E12EEC" w:rsidRDefault="00E12EEC" w:rsidP="00CF776A">
            <w:pPr>
              <w:spacing w:after="0" w:line="240" w:lineRule="auto"/>
              <w:jc w:val="center"/>
              <w:rPr>
                <w:rFonts w:ascii="Times New Roman" w:hAnsi="Times New Roman" w:cs="Times New Roman"/>
                <w:sz w:val="18"/>
                <w:szCs w:val="18"/>
              </w:rPr>
            </w:pPr>
          </w:p>
          <w:p w:rsidR="00E12EEC" w:rsidRDefault="00E12EEC" w:rsidP="00CF776A">
            <w:pPr>
              <w:spacing w:after="0" w:line="240" w:lineRule="auto"/>
              <w:jc w:val="center"/>
              <w:rPr>
                <w:rFonts w:ascii="Times New Roman" w:hAnsi="Times New Roman" w:cs="Times New Roman"/>
                <w:sz w:val="18"/>
                <w:szCs w:val="18"/>
              </w:rPr>
            </w:pPr>
          </w:p>
          <w:p w:rsidR="00E12EEC" w:rsidRPr="00C0322D" w:rsidRDefault="00E12EEC" w:rsidP="00CF776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w:t>
            </w:r>
          </w:p>
        </w:tc>
        <w:tc>
          <w:tcPr>
            <w:tcW w:w="7652" w:type="dxa"/>
          </w:tcPr>
          <w:p w:rsidR="00E12EEC" w:rsidRPr="00E12EEC" w:rsidRDefault="00E12EEC" w:rsidP="00CF776A">
            <w:pPr>
              <w:spacing w:after="0" w:line="240" w:lineRule="auto"/>
              <w:jc w:val="both"/>
              <w:rPr>
                <w:rFonts w:ascii="Times New Roman" w:hAnsi="Times New Roman" w:cs="Times New Roman"/>
                <w:b/>
                <w:sz w:val="16"/>
                <w:szCs w:val="18"/>
              </w:rPr>
            </w:pPr>
            <w:r w:rsidRPr="00E12EEC">
              <w:rPr>
                <w:rFonts w:ascii="Times New Roman" w:hAnsi="Times New Roman" w:cs="Times New Roman"/>
                <w:b/>
                <w:sz w:val="16"/>
                <w:szCs w:val="18"/>
                <w:u w:val="single"/>
              </w:rPr>
              <w:t xml:space="preserve">Лепка </w:t>
            </w:r>
            <w:r w:rsidRPr="00E12EEC">
              <w:rPr>
                <w:rFonts w:ascii="Times New Roman" w:hAnsi="Times New Roman" w:cs="Times New Roman"/>
                <w:b/>
                <w:sz w:val="16"/>
                <w:szCs w:val="18"/>
              </w:rPr>
              <w:t>Тема: «Весенний ковер»</w:t>
            </w:r>
          </w:p>
          <w:p w:rsidR="00E12EEC" w:rsidRPr="00E12EEC" w:rsidRDefault="00E12EEC" w:rsidP="00E12EEC">
            <w:pPr>
              <w:spacing w:after="0" w:line="240" w:lineRule="auto"/>
              <w:rPr>
                <w:sz w:val="16"/>
              </w:rPr>
            </w:pPr>
            <w:r w:rsidRPr="00E12EEC">
              <w:rPr>
                <w:rFonts w:ascii="Times New Roman" w:hAnsi="Times New Roman" w:cs="Times New Roman"/>
                <w:b/>
                <w:sz w:val="16"/>
                <w:szCs w:val="18"/>
              </w:rPr>
              <w:t xml:space="preserve">Цель: </w:t>
            </w:r>
            <w:r w:rsidRPr="00E12EEC">
              <w:rPr>
                <w:rFonts w:ascii="Times New Roman" w:hAnsi="Times New Roman" w:cs="Times New Roman"/>
                <w:sz w:val="16"/>
                <w:szCs w:val="18"/>
              </w:rPr>
              <w:t xml:space="preserve">продолжать знакомить с  видами народного декоративно-прикладного искусства (ковроделием), учить лепить ковер из жгутиков, имитируя технику плетения,  развивать мелкую моторику и </w:t>
            </w:r>
            <w:proofErr w:type="gramStart"/>
            <w:r w:rsidRPr="00E12EEC">
              <w:rPr>
                <w:rFonts w:ascii="Times New Roman" w:hAnsi="Times New Roman" w:cs="Times New Roman"/>
                <w:sz w:val="16"/>
                <w:szCs w:val="18"/>
              </w:rPr>
              <w:t>синхро</w:t>
            </w:r>
            <w:r>
              <w:rPr>
                <w:rFonts w:ascii="Times New Roman" w:hAnsi="Times New Roman" w:cs="Times New Roman"/>
                <w:sz w:val="16"/>
                <w:szCs w:val="18"/>
              </w:rPr>
              <w:t>-</w:t>
            </w:r>
            <w:r w:rsidRPr="00E12EEC">
              <w:rPr>
                <w:rFonts w:ascii="Times New Roman" w:hAnsi="Times New Roman" w:cs="Times New Roman"/>
                <w:sz w:val="16"/>
                <w:szCs w:val="18"/>
              </w:rPr>
              <w:t>низировать</w:t>
            </w:r>
            <w:proofErr w:type="gramEnd"/>
            <w:r w:rsidRPr="00E12EEC">
              <w:rPr>
                <w:rFonts w:ascii="Times New Roman" w:hAnsi="Times New Roman" w:cs="Times New Roman"/>
                <w:sz w:val="16"/>
                <w:szCs w:val="18"/>
              </w:rPr>
              <w:t xml:space="preserve"> движения обеих рук. Лыкова И.А. Изобразительная деятельность в детском саду, стр. 166.</w:t>
            </w:r>
          </w:p>
        </w:tc>
        <w:tc>
          <w:tcPr>
            <w:tcW w:w="2125" w:type="dxa"/>
            <w:vMerge/>
          </w:tcPr>
          <w:p w:rsidR="00E12EEC" w:rsidRPr="00E12EEC" w:rsidRDefault="00E12EEC" w:rsidP="00CF776A">
            <w:pPr>
              <w:spacing w:after="0" w:line="240" w:lineRule="auto"/>
              <w:jc w:val="center"/>
              <w:rPr>
                <w:rFonts w:ascii="Times New Roman" w:hAnsi="Times New Roman" w:cs="Times New Roman"/>
                <w:sz w:val="16"/>
                <w:szCs w:val="18"/>
              </w:rPr>
            </w:pPr>
          </w:p>
        </w:tc>
        <w:tc>
          <w:tcPr>
            <w:tcW w:w="1418" w:type="dxa"/>
            <w:vMerge/>
          </w:tcPr>
          <w:p w:rsidR="00E12EEC" w:rsidRPr="00E12EEC" w:rsidRDefault="00E12EEC" w:rsidP="00CF776A">
            <w:pPr>
              <w:spacing w:after="0" w:line="240" w:lineRule="auto"/>
              <w:jc w:val="center"/>
              <w:rPr>
                <w:rFonts w:ascii="Times New Roman" w:hAnsi="Times New Roman" w:cs="Times New Roman"/>
                <w:sz w:val="16"/>
                <w:szCs w:val="18"/>
              </w:rPr>
            </w:pPr>
          </w:p>
        </w:tc>
        <w:tc>
          <w:tcPr>
            <w:tcW w:w="1417" w:type="dxa"/>
            <w:vMerge/>
          </w:tcPr>
          <w:p w:rsidR="00E12EEC" w:rsidRPr="00E12EEC" w:rsidRDefault="00E12EEC" w:rsidP="00CF776A">
            <w:pPr>
              <w:spacing w:after="0" w:line="240" w:lineRule="auto"/>
              <w:jc w:val="center"/>
              <w:rPr>
                <w:rFonts w:ascii="Times New Roman" w:hAnsi="Times New Roman" w:cs="Times New Roman"/>
                <w:sz w:val="16"/>
                <w:szCs w:val="18"/>
              </w:rPr>
            </w:pPr>
          </w:p>
        </w:tc>
        <w:tc>
          <w:tcPr>
            <w:tcW w:w="1276" w:type="dxa"/>
            <w:vMerge/>
          </w:tcPr>
          <w:p w:rsidR="00E12EEC" w:rsidRPr="00E12EEC" w:rsidRDefault="00E12EEC" w:rsidP="00CF776A">
            <w:pPr>
              <w:spacing w:after="0" w:line="240" w:lineRule="auto"/>
              <w:jc w:val="center"/>
              <w:rPr>
                <w:rFonts w:ascii="Times New Roman" w:hAnsi="Times New Roman" w:cs="Times New Roman"/>
                <w:sz w:val="16"/>
                <w:szCs w:val="18"/>
              </w:rPr>
            </w:pPr>
          </w:p>
        </w:tc>
      </w:tr>
      <w:tr w:rsidR="00E12EEC" w:rsidRPr="00E12EEC" w:rsidTr="001C5C5C">
        <w:trPr>
          <w:cantSplit/>
          <w:trHeight w:val="959"/>
        </w:trPr>
        <w:tc>
          <w:tcPr>
            <w:tcW w:w="434" w:type="dxa"/>
            <w:vMerge/>
          </w:tcPr>
          <w:p w:rsidR="00E12EEC" w:rsidRPr="00C0322D" w:rsidRDefault="00E12EEC" w:rsidP="00CF776A">
            <w:pPr>
              <w:spacing w:after="0" w:line="240" w:lineRule="auto"/>
              <w:jc w:val="center"/>
              <w:rPr>
                <w:rFonts w:ascii="Times New Roman" w:hAnsi="Times New Roman" w:cs="Times New Roman"/>
                <w:sz w:val="18"/>
                <w:szCs w:val="18"/>
              </w:rPr>
            </w:pPr>
          </w:p>
        </w:tc>
        <w:tc>
          <w:tcPr>
            <w:tcW w:w="435" w:type="dxa"/>
            <w:vMerge/>
          </w:tcPr>
          <w:p w:rsidR="00E12EEC" w:rsidRPr="00C0322D" w:rsidRDefault="00E12EEC" w:rsidP="00CF776A">
            <w:pPr>
              <w:spacing w:after="0" w:line="240" w:lineRule="auto"/>
              <w:jc w:val="center"/>
              <w:rPr>
                <w:rFonts w:ascii="Times New Roman" w:hAnsi="Times New Roman" w:cs="Times New Roman"/>
                <w:sz w:val="18"/>
                <w:szCs w:val="18"/>
              </w:rPr>
            </w:pPr>
          </w:p>
        </w:tc>
        <w:tc>
          <w:tcPr>
            <w:tcW w:w="435" w:type="dxa"/>
            <w:vMerge/>
          </w:tcPr>
          <w:p w:rsidR="00E12EEC" w:rsidRPr="00C0322D" w:rsidRDefault="00E12EEC" w:rsidP="00CF776A">
            <w:pPr>
              <w:spacing w:after="0" w:line="240" w:lineRule="auto"/>
              <w:jc w:val="center"/>
              <w:rPr>
                <w:rFonts w:ascii="Times New Roman" w:hAnsi="Times New Roman" w:cs="Times New Roman"/>
                <w:sz w:val="18"/>
                <w:szCs w:val="18"/>
              </w:rPr>
            </w:pPr>
          </w:p>
        </w:tc>
        <w:tc>
          <w:tcPr>
            <w:tcW w:w="570" w:type="dxa"/>
            <w:textDirection w:val="btLr"/>
          </w:tcPr>
          <w:p w:rsidR="00E12EEC" w:rsidRPr="00C0322D" w:rsidRDefault="00E12EEC" w:rsidP="00CF776A">
            <w:pPr>
              <w:spacing w:after="0" w:line="240" w:lineRule="auto"/>
              <w:ind w:left="113" w:right="113"/>
              <w:jc w:val="center"/>
              <w:rPr>
                <w:rFonts w:ascii="Times New Roman" w:hAnsi="Times New Roman" w:cs="Times New Roman"/>
                <w:sz w:val="18"/>
                <w:szCs w:val="18"/>
              </w:rPr>
            </w:pPr>
            <w:r w:rsidRPr="008D2D8C">
              <w:rPr>
                <w:rFonts w:ascii="Times New Roman" w:hAnsi="Times New Roman" w:cs="Times New Roman"/>
                <w:sz w:val="18"/>
                <w:szCs w:val="18"/>
              </w:rPr>
              <w:t>Познавательное</w:t>
            </w:r>
          </w:p>
        </w:tc>
        <w:tc>
          <w:tcPr>
            <w:tcW w:w="540" w:type="dxa"/>
          </w:tcPr>
          <w:p w:rsidR="00E12EEC" w:rsidRDefault="00E12EEC" w:rsidP="00CF776A">
            <w:pPr>
              <w:spacing w:after="0" w:line="240" w:lineRule="auto"/>
              <w:jc w:val="center"/>
              <w:rPr>
                <w:rFonts w:ascii="Times New Roman" w:hAnsi="Times New Roman" w:cs="Times New Roman"/>
                <w:sz w:val="18"/>
                <w:szCs w:val="18"/>
              </w:rPr>
            </w:pPr>
          </w:p>
          <w:p w:rsidR="00E12EEC" w:rsidRDefault="00E12EEC" w:rsidP="00CF776A">
            <w:pPr>
              <w:spacing w:after="0" w:line="240" w:lineRule="auto"/>
              <w:jc w:val="center"/>
              <w:rPr>
                <w:rFonts w:ascii="Times New Roman" w:hAnsi="Times New Roman" w:cs="Times New Roman"/>
                <w:sz w:val="18"/>
                <w:szCs w:val="18"/>
              </w:rPr>
            </w:pPr>
          </w:p>
          <w:p w:rsidR="00E12EEC" w:rsidRDefault="00E12EEC" w:rsidP="00CF776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p w:rsidR="00E12EEC" w:rsidRPr="00C0322D" w:rsidRDefault="00E12EEC" w:rsidP="00CF776A">
            <w:pPr>
              <w:spacing w:after="0" w:line="240" w:lineRule="auto"/>
              <w:rPr>
                <w:rFonts w:ascii="Times New Roman" w:hAnsi="Times New Roman" w:cs="Times New Roman"/>
                <w:sz w:val="18"/>
                <w:szCs w:val="18"/>
              </w:rPr>
            </w:pPr>
          </w:p>
        </w:tc>
        <w:tc>
          <w:tcPr>
            <w:tcW w:w="7652" w:type="dxa"/>
          </w:tcPr>
          <w:p w:rsidR="00E12EEC" w:rsidRPr="00E12EEC" w:rsidRDefault="00E12EEC" w:rsidP="002E1320">
            <w:pPr>
              <w:spacing w:after="0" w:line="240" w:lineRule="auto"/>
              <w:rPr>
                <w:rFonts w:ascii="Times New Roman" w:hAnsi="Times New Roman" w:cs="Times New Roman"/>
                <w:b/>
                <w:sz w:val="16"/>
                <w:szCs w:val="18"/>
              </w:rPr>
            </w:pPr>
            <w:r w:rsidRPr="00E12EEC">
              <w:rPr>
                <w:rFonts w:ascii="Times New Roman" w:hAnsi="Times New Roman" w:cs="Times New Roman"/>
                <w:b/>
                <w:sz w:val="16"/>
                <w:szCs w:val="18"/>
                <w:u w:val="single"/>
              </w:rPr>
              <w:t xml:space="preserve">ФЦКМ </w:t>
            </w:r>
            <w:r w:rsidRPr="00E12EEC">
              <w:rPr>
                <w:rFonts w:ascii="Times New Roman" w:hAnsi="Times New Roman" w:cs="Times New Roman"/>
                <w:b/>
                <w:sz w:val="16"/>
                <w:szCs w:val="18"/>
              </w:rPr>
              <w:t>Тема: «Солнце, воздух и вода - наши верные друзья»</w:t>
            </w:r>
          </w:p>
          <w:p w:rsidR="00E12EEC" w:rsidRPr="00E12EEC" w:rsidRDefault="00E12EEC" w:rsidP="00CF776A">
            <w:pPr>
              <w:spacing w:after="0" w:line="240" w:lineRule="auto"/>
              <w:jc w:val="both"/>
              <w:rPr>
                <w:rFonts w:ascii="Times New Roman" w:hAnsi="Times New Roman" w:cs="Times New Roman"/>
                <w:sz w:val="16"/>
                <w:szCs w:val="18"/>
              </w:rPr>
            </w:pPr>
            <w:r w:rsidRPr="00E12EEC">
              <w:rPr>
                <w:rFonts w:ascii="Times New Roman" w:hAnsi="Times New Roman" w:cs="Times New Roman"/>
                <w:b/>
                <w:sz w:val="16"/>
                <w:szCs w:val="18"/>
              </w:rPr>
              <w:t xml:space="preserve">Цель: </w:t>
            </w:r>
            <w:r w:rsidRPr="00E12EEC">
              <w:rPr>
                <w:rFonts w:ascii="Times New Roman" w:hAnsi="Times New Roman" w:cs="Times New Roman"/>
                <w:sz w:val="16"/>
                <w:szCs w:val="18"/>
              </w:rPr>
              <w:t>расширять представление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пробуждать чувство радости, умение видеть красоту. Соломенникова О. А. «Ознакомление с природой в детском саду», стр.77.</w:t>
            </w:r>
          </w:p>
        </w:tc>
        <w:tc>
          <w:tcPr>
            <w:tcW w:w="2125" w:type="dxa"/>
            <w:vMerge/>
          </w:tcPr>
          <w:p w:rsidR="00E12EEC" w:rsidRPr="00E12EEC" w:rsidRDefault="00E12EEC" w:rsidP="00CF776A">
            <w:pPr>
              <w:spacing w:after="0" w:line="240" w:lineRule="auto"/>
              <w:jc w:val="center"/>
              <w:rPr>
                <w:rFonts w:ascii="Times New Roman" w:hAnsi="Times New Roman" w:cs="Times New Roman"/>
                <w:sz w:val="16"/>
                <w:szCs w:val="18"/>
              </w:rPr>
            </w:pPr>
          </w:p>
        </w:tc>
        <w:tc>
          <w:tcPr>
            <w:tcW w:w="1418" w:type="dxa"/>
            <w:vMerge/>
          </w:tcPr>
          <w:p w:rsidR="00E12EEC" w:rsidRPr="00E12EEC" w:rsidRDefault="00E12EEC" w:rsidP="00CF776A">
            <w:pPr>
              <w:spacing w:after="0" w:line="240" w:lineRule="auto"/>
              <w:jc w:val="center"/>
              <w:rPr>
                <w:rFonts w:ascii="Times New Roman" w:hAnsi="Times New Roman" w:cs="Times New Roman"/>
                <w:sz w:val="16"/>
                <w:szCs w:val="18"/>
              </w:rPr>
            </w:pPr>
          </w:p>
        </w:tc>
        <w:tc>
          <w:tcPr>
            <w:tcW w:w="1417" w:type="dxa"/>
            <w:vMerge/>
          </w:tcPr>
          <w:p w:rsidR="00E12EEC" w:rsidRPr="00E12EEC" w:rsidRDefault="00E12EEC" w:rsidP="00CF776A">
            <w:pPr>
              <w:spacing w:after="0" w:line="240" w:lineRule="auto"/>
              <w:jc w:val="center"/>
              <w:rPr>
                <w:rFonts w:ascii="Times New Roman" w:hAnsi="Times New Roman" w:cs="Times New Roman"/>
                <w:sz w:val="16"/>
                <w:szCs w:val="18"/>
              </w:rPr>
            </w:pPr>
          </w:p>
        </w:tc>
        <w:tc>
          <w:tcPr>
            <w:tcW w:w="1276" w:type="dxa"/>
            <w:vMerge/>
          </w:tcPr>
          <w:p w:rsidR="00E12EEC" w:rsidRPr="00E12EEC" w:rsidRDefault="00E12EEC" w:rsidP="00CF776A">
            <w:pPr>
              <w:spacing w:after="0" w:line="240" w:lineRule="auto"/>
              <w:jc w:val="center"/>
              <w:rPr>
                <w:rFonts w:ascii="Times New Roman" w:hAnsi="Times New Roman" w:cs="Times New Roman"/>
                <w:sz w:val="16"/>
                <w:szCs w:val="18"/>
              </w:rPr>
            </w:pPr>
          </w:p>
        </w:tc>
      </w:tr>
      <w:tr w:rsidR="00821D36" w:rsidRPr="00E12EEC" w:rsidTr="001C5C5C">
        <w:trPr>
          <w:cantSplit/>
          <w:trHeight w:val="540"/>
        </w:trPr>
        <w:tc>
          <w:tcPr>
            <w:tcW w:w="434" w:type="dxa"/>
            <w:vMerge/>
          </w:tcPr>
          <w:p w:rsidR="00821D36" w:rsidRPr="00C0322D" w:rsidRDefault="00821D36" w:rsidP="00CF776A">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CF776A">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CF776A">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652" w:type="dxa"/>
          </w:tcPr>
          <w:p w:rsidR="00EE0D6B" w:rsidRPr="00EE0D6B" w:rsidRDefault="00EE0D6B" w:rsidP="00EE0D6B">
            <w:pPr>
              <w:pStyle w:val="af4"/>
              <w:spacing w:before="0" w:beforeAutospacing="0" w:after="0" w:afterAutospacing="0"/>
              <w:ind w:firstLine="300"/>
              <w:rPr>
                <w:color w:val="2A2723"/>
                <w:sz w:val="16"/>
                <w:szCs w:val="21"/>
              </w:rPr>
            </w:pPr>
            <w:r>
              <w:rPr>
                <w:sz w:val="16"/>
                <w:szCs w:val="18"/>
              </w:rPr>
              <w:t xml:space="preserve">Цель: </w:t>
            </w:r>
            <w:r w:rsidRPr="00EE0D6B">
              <w:rPr>
                <w:color w:val="2A2723"/>
                <w:sz w:val="16"/>
                <w:szCs w:val="21"/>
              </w:rPr>
              <w:t>Упражнять в беге на скорость; упражнять в бросании мяча в ходьбе и ловле его одной рукой; Повторить игровые упражнения с бегом и прыжками.</w:t>
            </w:r>
          </w:p>
          <w:p w:rsidR="00821D36" w:rsidRPr="001E673C" w:rsidRDefault="00821D36" w:rsidP="0015100F">
            <w:pPr>
              <w:spacing w:after="0" w:line="240" w:lineRule="auto"/>
              <w:jc w:val="both"/>
              <w:rPr>
                <w:rFonts w:ascii="Times New Roman" w:hAnsi="Times New Roman" w:cs="Times New Roman"/>
                <w:b/>
                <w:sz w:val="16"/>
                <w:szCs w:val="18"/>
                <w:u w:val="single"/>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II</w:t>
            </w:r>
            <w:r>
              <w:rPr>
                <w:rFonts w:ascii="Times New Roman" w:hAnsi="Times New Roman" w:cs="Times New Roman"/>
                <w:sz w:val="16"/>
                <w:szCs w:val="18"/>
              </w:rPr>
              <w:t xml:space="preserve"> квартал, май,  </w:t>
            </w:r>
            <w:r w:rsidR="00EE0D6B">
              <w:rPr>
                <w:rFonts w:ascii="Times New Roman" w:hAnsi="Times New Roman" w:cs="Times New Roman"/>
                <w:sz w:val="16"/>
                <w:szCs w:val="18"/>
              </w:rPr>
              <w:t>33</w:t>
            </w:r>
            <w:r>
              <w:rPr>
                <w:rFonts w:ascii="Times New Roman" w:hAnsi="Times New Roman" w:cs="Times New Roman"/>
                <w:sz w:val="16"/>
                <w:szCs w:val="18"/>
              </w:rPr>
              <w:t xml:space="preserve"> </w:t>
            </w:r>
            <w:r w:rsidRPr="00BA62C4">
              <w:rPr>
                <w:rFonts w:ascii="Times New Roman" w:hAnsi="Times New Roman" w:cs="Times New Roman"/>
                <w:sz w:val="16"/>
                <w:szCs w:val="18"/>
              </w:rPr>
              <w:t>**</w:t>
            </w:r>
            <w:r w:rsidR="00EE0D6B">
              <w:rPr>
                <w:rFonts w:ascii="Times New Roman" w:hAnsi="Times New Roman" w:cs="Times New Roman"/>
                <w:sz w:val="16"/>
                <w:szCs w:val="18"/>
              </w:rPr>
              <w:t>, с.99</w:t>
            </w:r>
          </w:p>
        </w:tc>
        <w:tc>
          <w:tcPr>
            <w:tcW w:w="2125" w:type="dxa"/>
          </w:tcPr>
          <w:p w:rsidR="00821D36" w:rsidRPr="00E12EEC" w:rsidRDefault="00821D36" w:rsidP="00CF776A">
            <w:pPr>
              <w:spacing w:after="0" w:line="240" w:lineRule="auto"/>
              <w:jc w:val="center"/>
              <w:rPr>
                <w:rFonts w:ascii="Times New Roman" w:hAnsi="Times New Roman" w:cs="Times New Roman"/>
                <w:sz w:val="16"/>
                <w:szCs w:val="18"/>
              </w:rPr>
            </w:pPr>
          </w:p>
        </w:tc>
        <w:tc>
          <w:tcPr>
            <w:tcW w:w="1418" w:type="dxa"/>
          </w:tcPr>
          <w:p w:rsidR="00821D36" w:rsidRPr="00E12EEC" w:rsidRDefault="00821D36" w:rsidP="00CF776A">
            <w:pPr>
              <w:spacing w:after="0" w:line="240" w:lineRule="auto"/>
              <w:jc w:val="center"/>
              <w:rPr>
                <w:rFonts w:ascii="Times New Roman" w:hAnsi="Times New Roman" w:cs="Times New Roman"/>
                <w:sz w:val="16"/>
                <w:szCs w:val="18"/>
              </w:rPr>
            </w:pPr>
          </w:p>
        </w:tc>
        <w:tc>
          <w:tcPr>
            <w:tcW w:w="1417" w:type="dxa"/>
          </w:tcPr>
          <w:p w:rsidR="00821D36" w:rsidRPr="00E12EEC" w:rsidRDefault="00821D36" w:rsidP="00CF776A">
            <w:pPr>
              <w:spacing w:after="0" w:line="240" w:lineRule="auto"/>
              <w:jc w:val="center"/>
              <w:rPr>
                <w:rFonts w:ascii="Times New Roman" w:hAnsi="Times New Roman" w:cs="Times New Roman"/>
                <w:sz w:val="16"/>
                <w:szCs w:val="18"/>
              </w:rPr>
            </w:pPr>
          </w:p>
        </w:tc>
        <w:tc>
          <w:tcPr>
            <w:tcW w:w="1276" w:type="dxa"/>
          </w:tcPr>
          <w:p w:rsidR="00821D36" w:rsidRPr="00E12EEC" w:rsidRDefault="00821D36" w:rsidP="00CF776A">
            <w:pPr>
              <w:spacing w:after="0" w:line="240" w:lineRule="auto"/>
              <w:jc w:val="center"/>
              <w:rPr>
                <w:rFonts w:ascii="Times New Roman" w:hAnsi="Times New Roman" w:cs="Times New Roman"/>
                <w:sz w:val="16"/>
                <w:szCs w:val="18"/>
              </w:rPr>
            </w:pPr>
          </w:p>
        </w:tc>
      </w:tr>
      <w:tr w:rsidR="00821D36" w:rsidRPr="00E12EEC" w:rsidTr="001C5C5C">
        <w:trPr>
          <w:cantSplit/>
          <w:trHeight w:val="945"/>
        </w:trPr>
        <w:tc>
          <w:tcPr>
            <w:tcW w:w="434" w:type="dxa"/>
            <w:vMerge/>
          </w:tcPr>
          <w:p w:rsidR="00821D36" w:rsidRPr="00C0322D" w:rsidRDefault="00821D36" w:rsidP="00CF776A">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CF776A">
            <w:pPr>
              <w:spacing w:after="0" w:line="240" w:lineRule="auto"/>
              <w:jc w:val="center"/>
              <w:rPr>
                <w:rFonts w:ascii="Times New Roman" w:hAnsi="Times New Roman" w:cs="Times New Roman"/>
                <w:sz w:val="18"/>
                <w:szCs w:val="18"/>
              </w:rPr>
            </w:pPr>
          </w:p>
        </w:tc>
        <w:tc>
          <w:tcPr>
            <w:tcW w:w="435" w:type="dxa"/>
            <w:vMerge/>
          </w:tcPr>
          <w:p w:rsidR="00821D36" w:rsidRPr="00C0322D" w:rsidRDefault="00821D36" w:rsidP="00CF776A">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652" w:type="dxa"/>
          </w:tcPr>
          <w:p w:rsidR="00821D36" w:rsidRDefault="00821D36" w:rsidP="0015100F">
            <w:pPr>
              <w:widowControl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Г. Цыферов «Как ослик купался»;</w:t>
            </w:r>
          </w:p>
          <w:p w:rsidR="00821D36" w:rsidRDefault="00821D36" w:rsidP="0015100F">
            <w:pPr>
              <w:widowControl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Сказка «Три поросенка»;</w:t>
            </w:r>
          </w:p>
          <w:p w:rsidR="00821D36" w:rsidRDefault="00821D36" w:rsidP="0015100F">
            <w:pPr>
              <w:widowControl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Л.Берг «Пит и воробей»;</w:t>
            </w:r>
          </w:p>
          <w:p w:rsidR="00821D36" w:rsidRDefault="00821D36" w:rsidP="0015100F">
            <w:pPr>
              <w:widowControl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Х.А. Лаиглесия «Крокодиловы слезы»;</w:t>
            </w:r>
          </w:p>
          <w:p w:rsidR="00821D36" w:rsidRPr="00057AB4" w:rsidRDefault="00821D36" w:rsidP="0015100F">
            <w:pPr>
              <w:widowControl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Г. Сапгир «Садовник».</w:t>
            </w:r>
          </w:p>
        </w:tc>
        <w:tc>
          <w:tcPr>
            <w:tcW w:w="2125" w:type="dxa"/>
          </w:tcPr>
          <w:p w:rsidR="00821D36" w:rsidRPr="00E12EEC" w:rsidRDefault="00821D36" w:rsidP="00CF776A">
            <w:pPr>
              <w:spacing w:after="0" w:line="240" w:lineRule="auto"/>
              <w:jc w:val="center"/>
              <w:rPr>
                <w:rFonts w:ascii="Times New Roman" w:hAnsi="Times New Roman" w:cs="Times New Roman"/>
                <w:sz w:val="16"/>
                <w:szCs w:val="18"/>
              </w:rPr>
            </w:pPr>
          </w:p>
        </w:tc>
        <w:tc>
          <w:tcPr>
            <w:tcW w:w="1418" w:type="dxa"/>
          </w:tcPr>
          <w:p w:rsidR="00821D36" w:rsidRPr="00E12EEC" w:rsidRDefault="00821D36" w:rsidP="00CF776A">
            <w:pPr>
              <w:spacing w:after="0" w:line="240" w:lineRule="auto"/>
              <w:jc w:val="center"/>
              <w:rPr>
                <w:rFonts w:ascii="Times New Roman" w:hAnsi="Times New Roman" w:cs="Times New Roman"/>
                <w:sz w:val="16"/>
                <w:szCs w:val="18"/>
              </w:rPr>
            </w:pPr>
          </w:p>
        </w:tc>
        <w:tc>
          <w:tcPr>
            <w:tcW w:w="1417" w:type="dxa"/>
          </w:tcPr>
          <w:p w:rsidR="00821D36" w:rsidRPr="00E12EEC" w:rsidRDefault="00821D36" w:rsidP="00CF776A">
            <w:pPr>
              <w:spacing w:after="0" w:line="240" w:lineRule="auto"/>
              <w:jc w:val="center"/>
              <w:rPr>
                <w:rFonts w:ascii="Times New Roman" w:hAnsi="Times New Roman" w:cs="Times New Roman"/>
                <w:sz w:val="16"/>
                <w:szCs w:val="18"/>
              </w:rPr>
            </w:pPr>
          </w:p>
        </w:tc>
        <w:tc>
          <w:tcPr>
            <w:tcW w:w="1276" w:type="dxa"/>
          </w:tcPr>
          <w:p w:rsidR="00821D36" w:rsidRPr="00E12EEC" w:rsidRDefault="00821D36" w:rsidP="00CF776A">
            <w:pPr>
              <w:spacing w:after="0" w:line="240" w:lineRule="auto"/>
              <w:jc w:val="center"/>
              <w:rPr>
                <w:rFonts w:ascii="Times New Roman" w:hAnsi="Times New Roman" w:cs="Times New Roman"/>
                <w:sz w:val="16"/>
                <w:szCs w:val="18"/>
              </w:rPr>
            </w:pPr>
          </w:p>
        </w:tc>
      </w:tr>
    </w:tbl>
    <w:p w:rsidR="00A27588" w:rsidRDefault="00A27588" w:rsidP="00B613F6">
      <w:pPr>
        <w:spacing w:after="0" w:line="240" w:lineRule="auto"/>
        <w:rPr>
          <w:rFonts w:ascii="Times New Roman" w:hAnsi="Times New Roman" w:cs="Times New Roman"/>
          <w:sz w:val="20"/>
          <w:szCs w:val="20"/>
        </w:rPr>
      </w:pPr>
    </w:p>
    <w:p w:rsidR="00E12EEC" w:rsidRDefault="00E12EEC" w:rsidP="00B613F6">
      <w:pPr>
        <w:spacing w:after="0" w:line="240" w:lineRule="auto"/>
        <w:rPr>
          <w:rFonts w:ascii="Times New Roman" w:hAnsi="Times New Roman" w:cs="Times New Roman"/>
          <w:sz w:val="20"/>
          <w:szCs w:val="20"/>
        </w:rPr>
      </w:pPr>
    </w:p>
    <w:p w:rsidR="009D6964" w:rsidRDefault="009D6964" w:rsidP="00B613F6">
      <w:pPr>
        <w:spacing w:after="0" w:line="240" w:lineRule="auto"/>
        <w:rPr>
          <w:rFonts w:ascii="Times New Roman" w:hAnsi="Times New Roman" w:cs="Times New Roman"/>
          <w:sz w:val="20"/>
          <w:szCs w:val="20"/>
        </w:rPr>
      </w:pPr>
    </w:p>
    <w:tbl>
      <w:tblPr>
        <w:tblStyle w:val="a9"/>
        <w:tblW w:w="16302" w:type="dxa"/>
        <w:tblInd w:w="-318" w:type="dxa"/>
        <w:tblLayout w:type="fixed"/>
        <w:tblLook w:val="04A0" w:firstRow="1" w:lastRow="0" w:firstColumn="1" w:lastColumn="0" w:noHBand="0" w:noVBand="1"/>
      </w:tblPr>
      <w:tblGrid>
        <w:gridCol w:w="434"/>
        <w:gridCol w:w="434"/>
        <w:gridCol w:w="435"/>
        <w:gridCol w:w="570"/>
        <w:gridCol w:w="540"/>
        <w:gridCol w:w="7794"/>
        <w:gridCol w:w="1843"/>
        <w:gridCol w:w="1559"/>
        <w:gridCol w:w="1417"/>
        <w:gridCol w:w="1276"/>
      </w:tblGrid>
      <w:tr w:rsidR="000F788A" w:rsidRPr="000F788A" w:rsidTr="001C5C5C">
        <w:trPr>
          <w:cantSplit/>
          <w:trHeight w:val="279"/>
        </w:trPr>
        <w:tc>
          <w:tcPr>
            <w:tcW w:w="434" w:type="dxa"/>
            <w:vMerge w:val="restart"/>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r w:rsidRPr="000F788A">
              <w:rPr>
                <w:rFonts w:ascii="Times New Roman" w:hAnsi="Times New Roman" w:cs="Times New Roman"/>
                <w:sz w:val="18"/>
                <w:szCs w:val="18"/>
              </w:rPr>
              <w:t>Неделя</w:t>
            </w:r>
          </w:p>
          <w:p w:rsidR="000F788A" w:rsidRPr="000F788A" w:rsidRDefault="000F788A" w:rsidP="000F788A">
            <w:pPr>
              <w:spacing w:after="0" w:line="240" w:lineRule="auto"/>
              <w:ind w:left="113" w:right="113"/>
              <w:jc w:val="center"/>
              <w:rPr>
                <w:rFonts w:ascii="Times New Roman" w:hAnsi="Times New Roman" w:cs="Times New Roman"/>
                <w:sz w:val="18"/>
                <w:szCs w:val="18"/>
              </w:rPr>
            </w:pPr>
          </w:p>
        </w:tc>
        <w:tc>
          <w:tcPr>
            <w:tcW w:w="434" w:type="dxa"/>
            <w:vMerge w:val="restart"/>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r w:rsidRPr="000F788A">
              <w:rPr>
                <w:rFonts w:ascii="Times New Roman" w:hAnsi="Times New Roman" w:cs="Times New Roman"/>
                <w:sz w:val="18"/>
                <w:szCs w:val="18"/>
              </w:rPr>
              <w:t>Тема месяца</w:t>
            </w:r>
          </w:p>
        </w:tc>
        <w:tc>
          <w:tcPr>
            <w:tcW w:w="435" w:type="dxa"/>
            <w:vMerge w:val="restart"/>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r w:rsidRPr="000F788A">
              <w:rPr>
                <w:rFonts w:ascii="Times New Roman" w:hAnsi="Times New Roman" w:cs="Times New Roman"/>
                <w:sz w:val="18"/>
                <w:szCs w:val="18"/>
              </w:rPr>
              <w:t>Тема  недели</w:t>
            </w:r>
          </w:p>
        </w:tc>
        <w:tc>
          <w:tcPr>
            <w:tcW w:w="570" w:type="dxa"/>
            <w:vMerge w:val="restart"/>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r w:rsidRPr="000F788A">
              <w:rPr>
                <w:rFonts w:ascii="Times New Roman" w:hAnsi="Times New Roman" w:cs="Times New Roman"/>
                <w:sz w:val="18"/>
                <w:szCs w:val="18"/>
              </w:rPr>
              <w:t>Образовательное             направление</w:t>
            </w:r>
          </w:p>
        </w:tc>
        <w:tc>
          <w:tcPr>
            <w:tcW w:w="8334" w:type="dxa"/>
            <w:gridSpan w:val="2"/>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Регламентированная деятельность</w:t>
            </w:r>
          </w:p>
        </w:tc>
        <w:tc>
          <w:tcPr>
            <w:tcW w:w="6095" w:type="dxa"/>
            <w:gridSpan w:val="4"/>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Нерегламентированная деятельность</w:t>
            </w:r>
          </w:p>
        </w:tc>
      </w:tr>
      <w:tr w:rsidR="000F788A" w:rsidRPr="000F788A" w:rsidTr="001C5C5C">
        <w:trPr>
          <w:cantSplit/>
          <w:trHeight w:val="9"/>
        </w:trPr>
        <w:tc>
          <w:tcPr>
            <w:tcW w:w="434" w:type="dxa"/>
            <w:vMerge/>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p>
        </w:tc>
        <w:tc>
          <w:tcPr>
            <w:tcW w:w="434" w:type="dxa"/>
            <w:vMerge/>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p>
        </w:tc>
        <w:tc>
          <w:tcPr>
            <w:tcW w:w="435" w:type="dxa"/>
            <w:vMerge/>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p>
        </w:tc>
        <w:tc>
          <w:tcPr>
            <w:tcW w:w="570" w:type="dxa"/>
            <w:vMerge/>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p>
        </w:tc>
        <w:tc>
          <w:tcPr>
            <w:tcW w:w="540" w:type="dxa"/>
            <w:vMerge w:val="restart"/>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r w:rsidRPr="000F788A">
              <w:rPr>
                <w:rFonts w:ascii="Times New Roman" w:hAnsi="Times New Roman" w:cs="Times New Roman"/>
                <w:sz w:val="18"/>
                <w:szCs w:val="18"/>
              </w:rPr>
              <w:t>Вид деятельности</w:t>
            </w:r>
          </w:p>
          <w:p w:rsidR="000F788A" w:rsidRPr="000F788A" w:rsidRDefault="000F788A" w:rsidP="000F788A">
            <w:pPr>
              <w:spacing w:after="0" w:line="240" w:lineRule="auto"/>
              <w:ind w:left="113" w:right="113"/>
              <w:jc w:val="center"/>
              <w:rPr>
                <w:rFonts w:ascii="Times New Roman" w:hAnsi="Times New Roman" w:cs="Times New Roman"/>
                <w:sz w:val="18"/>
                <w:szCs w:val="18"/>
              </w:rPr>
            </w:pPr>
          </w:p>
        </w:tc>
        <w:tc>
          <w:tcPr>
            <w:tcW w:w="7794" w:type="dxa"/>
            <w:vMerge w:val="restart"/>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Тема занятия</w:t>
            </w:r>
          </w:p>
        </w:tc>
        <w:tc>
          <w:tcPr>
            <w:tcW w:w="6095" w:type="dxa"/>
            <w:gridSpan w:val="4"/>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Социально-коммуникативное развитие</w:t>
            </w:r>
          </w:p>
        </w:tc>
      </w:tr>
      <w:tr w:rsidR="000F788A" w:rsidRPr="000F788A" w:rsidTr="001C5C5C">
        <w:trPr>
          <w:cantSplit/>
          <w:trHeight w:val="1058"/>
        </w:trPr>
        <w:tc>
          <w:tcPr>
            <w:tcW w:w="434" w:type="dxa"/>
            <w:vMerge/>
            <w:tcBorders>
              <w:bottom w:val="single" w:sz="4" w:space="0" w:color="auto"/>
            </w:tcBorders>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p>
        </w:tc>
        <w:tc>
          <w:tcPr>
            <w:tcW w:w="434" w:type="dxa"/>
            <w:vMerge/>
            <w:tcBorders>
              <w:bottom w:val="single" w:sz="4" w:space="0" w:color="auto"/>
            </w:tcBorders>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p>
        </w:tc>
        <w:tc>
          <w:tcPr>
            <w:tcW w:w="435" w:type="dxa"/>
            <w:vMerge/>
            <w:tcBorders>
              <w:bottom w:val="single" w:sz="4" w:space="0" w:color="auto"/>
            </w:tcBorders>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p>
        </w:tc>
        <w:tc>
          <w:tcPr>
            <w:tcW w:w="570" w:type="dxa"/>
            <w:vMerge/>
            <w:tcBorders>
              <w:bottom w:val="single" w:sz="4" w:space="0" w:color="auto"/>
            </w:tcBorders>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p>
        </w:tc>
        <w:tc>
          <w:tcPr>
            <w:tcW w:w="540" w:type="dxa"/>
            <w:vMerge/>
            <w:tcBorders>
              <w:bottom w:val="single" w:sz="4" w:space="0" w:color="auto"/>
            </w:tcBorders>
            <w:textDirection w:val="btLr"/>
          </w:tcPr>
          <w:p w:rsidR="000F788A" w:rsidRPr="000F788A" w:rsidRDefault="000F788A" w:rsidP="000F788A">
            <w:pPr>
              <w:spacing w:after="0" w:line="240" w:lineRule="auto"/>
              <w:ind w:left="113" w:right="113"/>
              <w:jc w:val="center"/>
              <w:rPr>
                <w:rFonts w:ascii="Times New Roman" w:hAnsi="Times New Roman" w:cs="Times New Roman"/>
                <w:sz w:val="18"/>
                <w:szCs w:val="18"/>
              </w:rPr>
            </w:pPr>
          </w:p>
        </w:tc>
        <w:tc>
          <w:tcPr>
            <w:tcW w:w="7794" w:type="dxa"/>
            <w:vMerge/>
            <w:tcBorders>
              <w:bottom w:val="single" w:sz="4" w:space="0" w:color="auto"/>
            </w:tcBorders>
          </w:tcPr>
          <w:p w:rsidR="000F788A" w:rsidRPr="000F788A" w:rsidRDefault="000F788A" w:rsidP="000F788A">
            <w:pPr>
              <w:spacing w:after="0" w:line="240" w:lineRule="auto"/>
              <w:jc w:val="center"/>
              <w:rPr>
                <w:rFonts w:ascii="Times New Roman" w:hAnsi="Times New Roman" w:cs="Times New Roman"/>
                <w:sz w:val="18"/>
                <w:szCs w:val="18"/>
              </w:rPr>
            </w:pPr>
          </w:p>
        </w:tc>
        <w:tc>
          <w:tcPr>
            <w:tcW w:w="1843" w:type="dxa"/>
            <w:tcBorders>
              <w:bottom w:val="single" w:sz="4" w:space="0" w:color="auto"/>
            </w:tcBorders>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Труд</w:t>
            </w:r>
          </w:p>
        </w:tc>
        <w:tc>
          <w:tcPr>
            <w:tcW w:w="1559" w:type="dxa"/>
            <w:tcBorders>
              <w:bottom w:val="single" w:sz="4" w:space="0" w:color="auto"/>
            </w:tcBorders>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Игра</w:t>
            </w:r>
          </w:p>
        </w:tc>
        <w:tc>
          <w:tcPr>
            <w:tcW w:w="1417" w:type="dxa"/>
            <w:tcBorders>
              <w:bottom w:val="single" w:sz="4" w:space="0" w:color="auto"/>
            </w:tcBorders>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Социализация</w:t>
            </w:r>
          </w:p>
        </w:tc>
        <w:tc>
          <w:tcPr>
            <w:tcW w:w="1276" w:type="dxa"/>
            <w:tcBorders>
              <w:bottom w:val="single" w:sz="4" w:space="0" w:color="auto"/>
            </w:tcBorders>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Безопасность</w:t>
            </w:r>
          </w:p>
        </w:tc>
      </w:tr>
      <w:tr w:rsidR="000F788A" w:rsidRPr="000F788A" w:rsidTr="001C5C5C">
        <w:tc>
          <w:tcPr>
            <w:tcW w:w="434" w:type="dxa"/>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1</w:t>
            </w:r>
          </w:p>
        </w:tc>
        <w:tc>
          <w:tcPr>
            <w:tcW w:w="434" w:type="dxa"/>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2</w:t>
            </w:r>
          </w:p>
        </w:tc>
        <w:tc>
          <w:tcPr>
            <w:tcW w:w="435" w:type="dxa"/>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3</w:t>
            </w:r>
          </w:p>
        </w:tc>
        <w:tc>
          <w:tcPr>
            <w:tcW w:w="570" w:type="dxa"/>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4</w:t>
            </w:r>
          </w:p>
        </w:tc>
        <w:tc>
          <w:tcPr>
            <w:tcW w:w="540" w:type="dxa"/>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5</w:t>
            </w:r>
          </w:p>
        </w:tc>
        <w:tc>
          <w:tcPr>
            <w:tcW w:w="7794" w:type="dxa"/>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6</w:t>
            </w:r>
          </w:p>
        </w:tc>
        <w:tc>
          <w:tcPr>
            <w:tcW w:w="1843" w:type="dxa"/>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7</w:t>
            </w:r>
          </w:p>
        </w:tc>
        <w:tc>
          <w:tcPr>
            <w:tcW w:w="1559" w:type="dxa"/>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8</w:t>
            </w:r>
          </w:p>
        </w:tc>
        <w:tc>
          <w:tcPr>
            <w:tcW w:w="1417" w:type="dxa"/>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9</w:t>
            </w:r>
          </w:p>
        </w:tc>
        <w:tc>
          <w:tcPr>
            <w:tcW w:w="1276" w:type="dxa"/>
          </w:tcPr>
          <w:p w:rsidR="000F788A" w:rsidRPr="000F788A" w:rsidRDefault="000F788A"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10</w:t>
            </w:r>
          </w:p>
        </w:tc>
      </w:tr>
      <w:tr w:rsidR="00E12EEC" w:rsidRPr="00E12EEC" w:rsidTr="001C5C5C">
        <w:trPr>
          <w:cantSplit/>
          <w:trHeight w:val="1134"/>
        </w:trPr>
        <w:tc>
          <w:tcPr>
            <w:tcW w:w="434" w:type="dxa"/>
            <w:vMerge w:val="restart"/>
            <w:textDirection w:val="btLr"/>
          </w:tcPr>
          <w:p w:rsidR="00E12EEC" w:rsidRPr="008B5725" w:rsidRDefault="00E12EEC" w:rsidP="00992367">
            <w:pPr>
              <w:spacing w:after="0" w:line="240" w:lineRule="auto"/>
              <w:ind w:left="113" w:right="113"/>
              <w:jc w:val="center"/>
              <w:rPr>
                <w:rFonts w:ascii="Times New Roman" w:hAnsi="Times New Roman" w:cs="Times New Roman"/>
                <w:b/>
                <w:sz w:val="18"/>
                <w:szCs w:val="18"/>
              </w:rPr>
            </w:pPr>
            <w:r w:rsidRPr="008B5725">
              <w:rPr>
                <w:rFonts w:ascii="Times New Roman" w:hAnsi="Times New Roman" w:cs="Times New Roman"/>
                <w:b/>
                <w:sz w:val="18"/>
                <w:szCs w:val="18"/>
              </w:rPr>
              <w:t>Май 4 неделя (27.05 – 31.05)</w:t>
            </w:r>
          </w:p>
        </w:tc>
        <w:tc>
          <w:tcPr>
            <w:tcW w:w="434" w:type="dxa"/>
            <w:vMerge w:val="restart"/>
            <w:textDirection w:val="btLr"/>
          </w:tcPr>
          <w:p w:rsidR="00E12EEC" w:rsidRPr="008B5725" w:rsidRDefault="00E12EEC" w:rsidP="00992367">
            <w:pPr>
              <w:spacing w:after="0" w:line="240" w:lineRule="auto"/>
              <w:ind w:left="113" w:right="113"/>
              <w:jc w:val="center"/>
              <w:rPr>
                <w:rFonts w:ascii="Times New Roman" w:hAnsi="Times New Roman" w:cs="Times New Roman"/>
                <w:b/>
                <w:sz w:val="18"/>
                <w:szCs w:val="18"/>
              </w:rPr>
            </w:pPr>
            <w:r w:rsidRPr="008B5725">
              <w:rPr>
                <w:rFonts w:ascii="Times New Roman" w:hAnsi="Times New Roman" w:cs="Times New Roman"/>
                <w:b/>
                <w:sz w:val="18"/>
                <w:szCs w:val="18"/>
              </w:rPr>
              <w:t>«Цветущая весна»</w:t>
            </w:r>
          </w:p>
        </w:tc>
        <w:tc>
          <w:tcPr>
            <w:tcW w:w="435" w:type="dxa"/>
            <w:vMerge w:val="restart"/>
            <w:textDirection w:val="btLr"/>
          </w:tcPr>
          <w:p w:rsidR="00E12EEC" w:rsidRPr="008B5725" w:rsidRDefault="00E12EEC" w:rsidP="00992367">
            <w:pPr>
              <w:spacing w:after="0" w:line="240" w:lineRule="auto"/>
              <w:ind w:left="113" w:right="113"/>
              <w:jc w:val="center"/>
              <w:rPr>
                <w:rFonts w:ascii="Times New Roman" w:hAnsi="Times New Roman" w:cs="Times New Roman"/>
                <w:b/>
                <w:sz w:val="18"/>
                <w:szCs w:val="18"/>
              </w:rPr>
            </w:pPr>
            <w:r w:rsidRPr="008B5725">
              <w:rPr>
                <w:rFonts w:ascii="Times New Roman" w:hAnsi="Times New Roman" w:cs="Times New Roman"/>
                <w:b/>
                <w:sz w:val="18"/>
                <w:szCs w:val="18"/>
              </w:rPr>
              <w:t>«Здравствуй, лето!»</w:t>
            </w:r>
          </w:p>
        </w:tc>
        <w:tc>
          <w:tcPr>
            <w:tcW w:w="570" w:type="dxa"/>
            <w:textDirection w:val="btLr"/>
          </w:tcPr>
          <w:p w:rsidR="00E12EEC" w:rsidRPr="000F788A" w:rsidRDefault="00E12EEC" w:rsidP="000F788A">
            <w:pPr>
              <w:spacing w:after="0" w:line="240" w:lineRule="auto"/>
              <w:ind w:left="113" w:right="113"/>
              <w:jc w:val="center"/>
              <w:rPr>
                <w:rFonts w:ascii="Times New Roman" w:hAnsi="Times New Roman" w:cs="Times New Roman"/>
                <w:sz w:val="18"/>
                <w:szCs w:val="18"/>
              </w:rPr>
            </w:pPr>
            <w:r w:rsidRPr="000F788A">
              <w:rPr>
                <w:rFonts w:ascii="Times New Roman" w:hAnsi="Times New Roman" w:cs="Times New Roman"/>
                <w:sz w:val="18"/>
                <w:szCs w:val="18"/>
              </w:rPr>
              <w:t>ХЭР</w:t>
            </w:r>
          </w:p>
        </w:tc>
        <w:tc>
          <w:tcPr>
            <w:tcW w:w="540" w:type="dxa"/>
          </w:tcPr>
          <w:p w:rsidR="00E12EEC" w:rsidRPr="000F788A" w:rsidRDefault="00E12EEC" w:rsidP="000F788A">
            <w:pPr>
              <w:spacing w:after="0" w:line="240" w:lineRule="auto"/>
              <w:jc w:val="center"/>
              <w:rPr>
                <w:rFonts w:ascii="Times New Roman" w:hAnsi="Times New Roman" w:cs="Times New Roman"/>
                <w:sz w:val="18"/>
                <w:szCs w:val="18"/>
              </w:rPr>
            </w:pPr>
          </w:p>
          <w:p w:rsidR="00E12EEC" w:rsidRPr="000F788A" w:rsidRDefault="00E12EEC" w:rsidP="000F788A">
            <w:pPr>
              <w:spacing w:after="0" w:line="240" w:lineRule="auto"/>
              <w:jc w:val="center"/>
              <w:rPr>
                <w:rFonts w:ascii="Times New Roman" w:hAnsi="Times New Roman" w:cs="Times New Roman"/>
                <w:sz w:val="18"/>
                <w:szCs w:val="18"/>
              </w:rPr>
            </w:pPr>
          </w:p>
          <w:p w:rsidR="00E12EEC" w:rsidRPr="000F788A" w:rsidRDefault="00E12EEC"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Из</w:t>
            </w:r>
          </w:p>
        </w:tc>
        <w:tc>
          <w:tcPr>
            <w:tcW w:w="7794" w:type="dxa"/>
          </w:tcPr>
          <w:p w:rsidR="00E12EEC" w:rsidRPr="00E12EEC" w:rsidRDefault="00E12EEC" w:rsidP="00CD551B">
            <w:pPr>
              <w:widowControl w:val="0"/>
              <w:spacing w:after="0" w:line="240" w:lineRule="auto"/>
              <w:ind w:right="-102"/>
              <w:jc w:val="both"/>
              <w:rPr>
                <w:rFonts w:ascii="Times New Roman" w:hAnsi="Times New Roman" w:cs="Times New Roman"/>
                <w:b/>
                <w:bCs/>
                <w:sz w:val="16"/>
                <w:szCs w:val="18"/>
              </w:rPr>
            </w:pPr>
            <w:r w:rsidRPr="00E12EEC">
              <w:rPr>
                <w:rFonts w:ascii="Times New Roman" w:hAnsi="Times New Roman" w:cs="Times New Roman"/>
                <w:b/>
                <w:bCs/>
                <w:sz w:val="16"/>
                <w:szCs w:val="18"/>
                <w:u w:val="single"/>
              </w:rPr>
              <w:t>Рисование 1</w:t>
            </w:r>
            <w:r w:rsidRPr="00E12EEC">
              <w:rPr>
                <w:rFonts w:ascii="Times New Roman" w:hAnsi="Times New Roman" w:cs="Times New Roman"/>
                <w:b/>
                <w:bCs/>
                <w:sz w:val="16"/>
                <w:szCs w:val="18"/>
              </w:rPr>
              <w:t xml:space="preserve"> .Тема: «Я рисую море» Лыкова 172</w:t>
            </w:r>
          </w:p>
          <w:p w:rsidR="00E12EEC" w:rsidRPr="00E12EEC" w:rsidRDefault="00E12EEC" w:rsidP="00754A7E">
            <w:pPr>
              <w:spacing w:after="0" w:line="240" w:lineRule="auto"/>
              <w:jc w:val="both"/>
              <w:rPr>
                <w:sz w:val="16"/>
              </w:rPr>
            </w:pPr>
            <w:r w:rsidRPr="00E12EEC">
              <w:rPr>
                <w:rFonts w:ascii="Times New Roman" w:hAnsi="Times New Roman" w:cs="Times New Roman"/>
                <w:sz w:val="16"/>
                <w:szCs w:val="18"/>
              </w:rPr>
              <w:t>Цель: вызвать интерес к созданию моря различными нетрадиционными техниками, создать условия для экспериментирования различными материала и инструментами, развивать воображение, чувство ритма и композиции, учить детей договариваться и планировать коллективную работу. Лыкова И.А. «Изобразительная деятельность в детском саду», стр. 172.</w:t>
            </w:r>
          </w:p>
          <w:p w:rsidR="00E12EEC" w:rsidRPr="00E12EEC" w:rsidRDefault="00E12EEC" w:rsidP="00CC3829">
            <w:pPr>
              <w:pStyle w:val="66"/>
              <w:shd w:val="clear" w:color="auto" w:fill="auto"/>
              <w:spacing w:line="240" w:lineRule="auto"/>
              <w:rPr>
                <w:rFonts w:ascii="Times New Roman" w:hAnsi="Times New Roman" w:cs="Times New Roman"/>
                <w:b/>
                <w:bCs/>
                <w:sz w:val="16"/>
                <w:szCs w:val="18"/>
              </w:rPr>
            </w:pPr>
            <w:r w:rsidRPr="00E12EEC">
              <w:rPr>
                <w:rFonts w:ascii="Times New Roman" w:hAnsi="Times New Roman" w:cs="Times New Roman"/>
                <w:b/>
                <w:sz w:val="16"/>
                <w:szCs w:val="18"/>
                <w:u w:val="single"/>
              </w:rPr>
              <w:t>Рисование  2</w:t>
            </w:r>
            <w:r w:rsidRPr="00E12EEC">
              <w:rPr>
                <w:rFonts w:ascii="Times New Roman" w:hAnsi="Times New Roman" w:cs="Times New Roman"/>
                <w:b/>
                <w:sz w:val="16"/>
                <w:szCs w:val="18"/>
              </w:rPr>
              <w:t>. Тема</w:t>
            </w:r>
            <w:r w:rsidRPr="00E12EEC">
              <w:rPr>
                <w:rStyle w:val="90"/>
                <w:rFonts w:ascii="Times New Roman" w:hAnsi="Times New Roman" w:cs="Times New Roman"/>
                <w:bCs/>
                <w:i w:val="0"/>
                <w:sz w:val="16"/>
              </w:rPr>
              <w:t xml:space="preserve"> </w:t>
            </w:r>
            <w:r w:rsidRPr="00E12EEC">
              <w:rPr>
                <w:rStyle w:val="151"/>
                <w:rFonts w:ascii="Times New Roman" w:hAnsi="Times New Roman" w:cs="Times New Roman"/>
                <w:i w:val="0"/>
                <w:sz w:val="16"/>
                <w:szCs w:val="18"/>
              </w:rPr>
              <w:t>«Картинка про лето»</w:t>
            </w:r>
            <w:r w:rsidRPr="00E12EEC">
              <w:rPr>
                <w:rStyle w:val="151"/>
                <w:b w:val="0"/>
                <w:sz w:val="16"/>
              </w:rPr>
              <w:t xml:space="preserve"> </w:t>
            </w:r>
          </w:p>
          <w:p w:rsidR="00E12EEC" w:rsidRPr="00E12EEC" w:rsidRDefault="00E12EEC" w:rsidP="00CC3829">
            <w:pPr>
              <w:spacing w:after="0" w:line="240" w:lineRule="auto"/>
              <w:jc w:val="both"/>
              <w:rPr>
                <w:rFonts w:ascii="Times New Roman" w:hAnsi="Times New Roman" w:cs="Times New Roman"/>
                <w:bCs/>
                <w:iCs/>
                <w:color w:val="000000"/>
                <w:sz w:val="16"/>
                <w:szCs w:val="18"/>
                <w:shd w:val="clear" w:color="auto" w:fill="FFFFFF"/>
              </w:rPr>
            </w:pPr>
            <w:r w:rsidRPr="00E12EEC">
              <w:rPr>
                <w:rFonts w:ascii="Times New Roman" w:hAnsi="Times New Roman" w:cs="Times New Roman"/>
                <w:b/>
                <w:bCs/>
                <w:sz w:val="16"/>
                <w:szCs w:val="18"/>
              </w:rPr>
              <w:t>Ц</w:t>
            </w:r>
            <w:r w:rsidRPr="00E12EEC">
              <w:rPr>
                <w:b/>
                <w:bCs/>
                <w:sz w:val="16"/>
                <w:szCs w:val="18"/>
              </w:rPr>
              <w:t>ель:</w:t>
            </w:r>
            <w:r w:rsidRPr="00E12EEC">
              <w:rPr>
                <w:rStyle w:val="ArialUnicodeMS12"/>
                <w:sz w:val="16"/>
              </w:rPr>
              <w:t xml:space="preserve"> </w:t>
            </w:r>
            <w:r w:rsidRPr="00E12EEC">
              <w:rPr>
                <w:rFonts w:ascii="Times New Roman" w:hAnsi="Times New Roman" w:cs="Times New Roman"/>
                <w:sz w:val="16"/>
                <w:szCs w:val="18"/>
              </w:rPr>
              <w:t xml:space="preserve">продолжать развивать образное восприятие, образные представления, учить отражать в рисунке впечатления, полученные летом; рисовать различные деревья, кусты, цветы, закреплять умение располагать изображения на полосе внизу листа, и по всему листу: ближе к нижней части листа и дальше от нее, учить оценивать свои рисунки и рисунки товарищей, развивать творческую активность. </w:t>
            </w:r>
            <w:r w:rsidRPr="00E12EEC">
              <w:rPr>
                <w:rStyle w:val="ArialUnicodeMS10"/>
                <w:rFonts w:ascii="Times New Roman" w:hAnsi="Times New Roman" w:cs="Times New Roman"/>
                <w:b w:val="0"/>
                <w:i w:val="0"/>
                <w:sz w:val="16"/>
                <w:szCs w:val="18"/>
              </w:rPr>
              <w:t>Комарова Т. С. «Занятия по изобразительной деятельности», стр. 35.</w:t>
            </w:r>
          </w:p>
        </w:tc>
        <w:tc>
          <w:tcPr>
            <w:tcW w:w="1843" w:type="dxa"/>
            <w:vMerge w:val="restart"/>
          </w:tcPr>
          <w:p w:rsidR="00E12EEC" w:rsidRPr="00E12EEC" w:rsidRDefault="00E12EEC" w:rsidP="00D97DE9">
            <w:pPr>
              <w:spacing w:after="0" w:line="240" w:lineRule="auto"/>
              <w:ind w:left="-108" w:right="-51"/>
              <w:jc w:val="both"/>
              <w:rPr>
                <w:rFonts w:ascii="Times New Roman" w:hAnsi="Times New Roman" w:cs="Times New Roman"/>
                <w:b/>
                <w:i/>
                <w:sz w:val="16"/>
                <w:szCs w:val="18"/>
                <w:lang w:eastAsia="ru-RU"/>
              </w:rPr>
            </w:pPr>
            <w:r w:rsidRPr="00E12EEC">
              <w:rPr>
                <w:rFonts w:ascii="Times New Roman" w:hAnsi="Times New Roman" w:cs="Times New Roman"/>
                <w:b/>
                <w:i/>
                <w:sz w:val="16"/>
                <w:szCs w:val="18"/>
                <w:lang w:eastAsia="ru-RU"/>
              </w:rPr>
              <w:t>Самообслуживание:</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одевание – раздевание;</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содержание в порядке одежды и обуви.</w:t>
            </w:r>
          </w:p>
          <w:p w:rsidR="00E12EEC" w:rsidRPr="00E12EEC" w:rsidRDefault="00E12EEC" w:rsidP="00D97DE9">
            <w:pPr>
              <w:spacing w:after="0" w:line="240" w:lineRule="auto"/>
              <w:ind w:right="-51"/>
              <w:jc w:val="both"/>
              <w:rPr>
                <w:rFonts w:ascii="Times New Roman" w:hAnsi="Times New Roman" w:cs="Times New Roman"/>
                <w:b/>
                <w:i/>
                <w:sz w:val="16"/>
                <w:szCs w:val="18"/>
                <w:lang w:eastAsia="ru-RU"/>
              </w:rPr>
            </w:pPr>
            <w:r w:rsidRPr="00E12EEC">
              <w:rPr>
                <w:rFonts w:ascii="Times New Roman" w:hAnsi="Times New Roman" w:cs="Times New Roman"/>
                <w:b/>
                <w:i/>
                <w:sz w:val="16"/>
                <w:szCs w:val="18"/>
                <w:lang w:eastAsia="ru-RU"/>
              </w:rPr>
              <w:t>Дежурство:</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дежурство по столовой;</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дежурство по группе;</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дежурство в уголке природы.</w:t>
            </w:r>
          </w:p>
          <w:p w:rsidR="00E12EEC" w:rsidRPr="00E12EEC" w:rsidRDefault="00E12EEC" w:rsidP="00D97DE9">
            <w:pPr>
              <w:spacing w:after="0" w:line="240" w:lineRule="auto"/>
              <w:ind w:right="-51"/>
              <w:jc w:val="both"/>
              <w:rPr>
                <w:rFonts w:ascii="Times New Roman" w:hAnsi="Times New Roman" w:cs="Times New Roman"/>
                <w:b/>
                <w:i/>
                <w:sz w:val="16"/>
                <w:szCs w:val="18"/>
                <w:lang w:eastAsia="ru-RU"/>
              </w:rPr>
            </w:pPr>
            <w:r w:rsidRPr="00E12EEC">
              <w:rPr>
                <w:rFonts w:ascii="Times New Roman" w:hAnsi="Times New Roman" w:cs="Times New Roman"/>
                <w:b/>
                <w:i/>
                <w:sz w:val="16"/>
                <w:szCs w:val="18"/>
                <w:lang w:eastAsia="ru-RU"/>
              </w:rPr>
              <w:t>Хоз-бытовой труд:</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xml:space="preserve">- помогать  няне  в  раскладывании  комплектов  белья,  </w:t>
            </w:r>
          </w:p>
          <w:p w:rsidR="00E12EEC" w:rsidRPr="00E12EEC" w:rsidRDefault="00E12EEC" w:rsidP="00D97DE9">
            <w:pPr>
              <w:spacing w:after="0" w:line="240" w:lineRule="auto"/>
              <w:ind w:right="-51"/>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xml:space="preserve">- </w:t>
            </w:r>
            <w:proofErr w:type="gramStart"/>
            <w:r w:rsidRPr="00E12EEC">
              <w:rPr>
                <w:rFonts w:ascii="Times New Roman" w:hAnsi="Times New Roman" w:cs="Times New Roman"/>
                <w:sz w:val="16"/>
                <w:szCs w:val="18"/>
                <w:lang w:eastAsia="ru-RU"/>
              </w:rPr>
              <w:t>развешивании</w:t>
            </w:r>
            <w:proofErr w:type="gramEnd"/>
          </w:p>
          <w:p w:rsidR="00E12EEC" w:rsidRPr="00E12EEC" w:rsidRDefault="00E12EEC" w:rsidP="00D97DE9">
            <w:pPr>
              <w:spacing w:after="0" w:line="240" w:lineRule="auto"/>
              <w:ind w:right="-50"/>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xml:space="preserve">полотенец, </w:t>
            </w:r>
          </w:p>
          <w:p w:rsidR="00E12EEC" w:rsidRPr="00E12EEC" w:rsidRDefault="00E12EEC" w:rsidP="00D97DE9">
            <w:pPr>
              <w:spacing w:after="0" w:line="240" w:lineRule="auto"/>
              <w:ind w:right="-50"/>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xml:space="preserve">- после сна, самостоятельно убирать постель. </w:t>
            </w:r>
          </w:p>
          <w:p w:rsidR="00E12EEC" w:rsidRPr="00E12EEC" w:rsidRDefault="00E12EEC" w:rsidP="00D97DE9">
            <w:pPr>
              <w:spacing w:after="0" w:line="240" w:lineRule="auto"/>
              <w:ind w:right="-50"/>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-вытирать  пыль  со  шкафов  в  раздевальной,  групповой, умывальной  комнатах,  с  подоконников</w:t>
            </w:r>
          </w:p>
          <w:p w:rsidR="00E12EEC" w:rsidRPr="00E12EEC" w:rsidRDefault="00E12EEC" w:rsidP="00D97DE9">
            <w:pPr>
              <w:spacing w:after="0" w:line="240" w:lineRule="auto"/>
              <w:ind w:right="-50"/>
              <w:jc w:val="both"/>
              <w:rPr>
                <w:rFonts w:ascii="Times New Roman" w:hAnsi="Times New Roman" w:cs="Times New Roman"/>
                <w:sz w:val="16"/>
                <w:szCs w:val="18"/>
                <w:lang w:eastAsia="ru-RU"/>
              </w:rPr>
            </w:pPr>
            <w:r w:rsidRPr="00E12EEC">
              <w:rPr>
                <w:rFonts w:ascii="Times New Roman" w:hAnsi="Times New Roman" w:cs="Times New Roman"/>
                <w:b/>
                <w:i/>
                <w:sz w:val="16"/>
                <w:szCs w:val="18"/>
                <w:lang w:eastAsia="ru-RU"/>
              </w:rPr>
              <w:t>Труд в природе</w:t>
            </w:r>
            <w:r w:rsidRPr="00E12EEC">
              <w:rPr>
                <w:rFonts w:ascii="Times New Roman" w:hAnsi="Times New Roman" w:cs="Times New Roman"/>
                <w:sz w:val="16"/>
                <w:szCs w:val="18"/>
                <w:lang w:eastAsia="ru-RU"/>
              </w:rPr>
              <w:t>:</w:t>
            </w:r>
          </w:p>
          <w:p w:rsidR="00E12EEC" w:rsidRPr="00E12EEC" w:rsidRDefault="00E12EEC" w:rsidP="00D97DE9">
            <w:pPr>
              <w:spacing w:after="0" w:line="240" w:lineRule="auto"/>
              <w:ind w:right="-50"/>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xml:space="preserve">- подметать и очищать дорожки </w:t>
            </w:r>
            <w:proofErr w:type="gramStart"/>
            <w:r w:rsidRPr="00E12EEC">
              <w:rPr>
                <w:rFonts w:ascii="Times New Roman" w:hAnsi="Times New Roman" w:cs="Times New Roman"/>
                <w:sz w:val="16"/>
                <w:szCs w:val="18"/>
                <w:lang w:eastAsia="ru-RU"/>
              </w:rPr>
              <w:t>от</w:t>
            </w:r>
            <w:proofErr w:type="gramEnd"/>
            <w:r w:rsidRPr="00E12EEC">
              <w:rPr>
                <w:rFonts w:ascii="Times New Roman" w:hAnsi="Times New Roman" w:cs="Times New Roman"/>
                <w:sz w:val="16"/>
                <w:szCs w:val="18"/>
                <w:lang w:eastAsia="ru-RU"/>
              </w:rPr>
              <w:t xml:space="preserve"> </w:t>
            </w:r>
          </w:p>
          <w:p w:rsidR="00E12EEC" w:rsidRPr="00E12EEC" w:rsidRDefault="00E12EEC" w:rsidP="00D97DE9">
            <w:pPr>
              <w:spacing w:after="0" w:line="240" w:lineRule="auto"/>
              <w:jc w:val="both"/>
              <w:rPr>
                <w:rFonts w:ascii="Times New Roman" w:hAnsi="Times New Roman" w:cs="Times New Roman"/>
                <w:sz w:val="16"/>
                <w:szCs w:val="18"/>
                <w:lang w:eastAsia="ru-RU"/>
              </w:rPr>
            </w:pPr>
            <w:r w:rsidRPr="00E12EEC">
              <w:rPr>
                <w:rFonts w:ascii="Times New Roman" w:hAnsi="Times New Roman" w:cs="Times New Roman"/>
                <w:sz w:val="16"/>
                <w:szCs w:val="18"/>
                <w:lang w:eastAsia="ru-RU"/>
              </w:rPr>
              <w:t xml:space="preserve">мусора, </w:t>
            </w:r>
          </w:p>
          <w:p w:rsidR="00E12EEC" w:rsidRPr="00E12EEC" w:rsidRDefault="00E12EEC" w:rsidP="00D97DE9">
            <w:pPr>
              <w:spacing w:after="0" w:line="240" w:lineRule="auto"/>
              <w:jc w:val="both"/>
              <w:rPr>
                <w:rFonts w:ascii="Times New Roman" w:hAnsi="Times New Roman" w:cs="Times New Roman"/>
                <w:sz w:val="16"/>
                <w:szCs w:val="18"/>
              </w:rPr>
            </w:pPr>
            <w:r w:rsidRPr="00E12EEC">
              <w:rPr>
                <w:rFonts w:ascii="Times New Roman" w:hAnsi="Times New Roman" w:cs="Times New Roman"/>
                <w:sz w:val="16"/>
                <w:szCs w:val="18"/>
                <w:lang w:eastAsia="ru-RU"/>
              </w:rPr>
              <w:t>- поливать песок в песочнице</w:t>
            </w:r>
          </w:p>
        </w:tc>
        <w:tc>
          <w:tcPr>
            <w:tcW w:w="1559" w:type="dxa"/>
            <w:vMerge w:val="restart"/>
          </w:tcPr>
          <w:p w:rsidR="00E12EEC" w:rsidRPr="00E12EEC" w:rsidRDefault="00E12EEC" w:rsidP="00C7334D">
            <w:pPr>
              <w:pStyle w:val="66"/>
              <w:shd w:val="clear" w:color="auto" w:fill="auto"/>
              <w:spacing w:line="240" w:lineRule="auto"/>
              <w:rPr>
                <w:rFonts w:ascii="Times New Roman" w:hAnsi="Times New Roman" w:cs="Times New Roman"/>
                <w:i/>
                <w:iCs/>
                <w:sz w:val="16"/>
                <w:szCs w:val="18"/>
              </w:rPr>
            </w:pPr>
            <w:r w:rsidRPr="00E12EEC">
              <w:rPr>
                <w:rStyle w:val="3f"/>
                <w:rFonts w:ascii="Times New Roman" w:hAnsi="Times New Roman" w:cs="Times New Roman"/>
                <w:i w:val="0"/>
                <w:sz w:val="16"/>
                <w:szCs w:val="18"/>
              </w:rPr>
              <w:t>С/</w:t>
            </w:r>
            <w:proofErr w:type="gramStart"/>
            <w:r w:rsidRPr="00E12EEC">
              <w:rPr>
                <w:rStyle w:val="3f"/>
                <w:rFonts w:ascii="Times New Roman" w:hAnsi="Times New Roman" w:cs="Times New Roman"/>
                <w:i w:val="0"/>
                <w:sz w:val="16"/>
                <w:szCs w:val="18"/>
              </w:rPr>
              <w:t>р</w:t>
            </w:r>
            <w:proofErr w:type="gramEnd"/>
            <w:r w:rsidRPr="00E12EEC">
              <w:rPr>
                <w:rStyle w:val="3f"/>
                <w:rFonts w:ascii="Times New Roman" w:hAnsi="Times New Roman" w:cs="Times New Roman"/>
                <w:i w:val="0"/>
                <w:sz w:val="16"/>
                <w:szCs w:val="18"/>
              </w:rPr>
              <w:t xml:space="preserve">  игры</w:t>
            </w:r>
          </w:p>
          <w:p w:rsidR="00E12EEC" w:rsidRPr="00E12EEC" w:rsidRDefault="00E12EEC" w:rsidP="00C7334D">
            <w:pPr>
              <w:pStyle w:val="66"/>
              <w:shd w:val="clear" w:color="auto" w:fill="auto"/>
              <w:spacing w:line="240" w:lineRule="auto"/>
              <w:rPr>
                <w:rFonts w:ascii="Times New Roman" w:hAnsi="Times New Roman" w:cs="Times New Roman"/>
                <w:b/>
                <w:bCs/>
                <w:iCs/>
                <w:sz w:val="16"/>
                <w:szCs w:val="18"/>
              </w:rPr>
            </w:pPr>
            <w:r w:rsidRPr="00E12EEC">
              <w:rPr>
                <w:rStyle w:val="3f"/>
                <w:rFonts w:ascii="Times New Roman" w:hAnsi="Times New Roman" w:cs="Times New Roman"/>
                <w:b/>
                <w:bCs/>
                <w:i w:val="0"/>
                <w:sz w:val="16"/>
                <w:szCs w:val="18"/>
              </w:rPr>
              <w:t>«Прогулка в весенний лес»</w:t>
            </w:r>
          </w:p>
          <w:p w:rsidR="00E12EEC" w:rsidRPr="00E12EEC" w:rsidRDefault="00E12EEC" w:rsidP="00C7334D">
            <w:pPr>
              <w:pStyle w:val="66"/>
              <w:shd w:val="clear" w:color="auto" w:fill="auto"/>
              <w:spacing w:line="240" w:lineRule="auto"/>
              <w:rPr>
                <w:rFonts w:ascii="Times New Roman" w:hAnsi="Times New Roman" w:cs="Times New Roman"/>
                <w:iCs/>
                <w:sz w:val="16"/>
                <w:szCs w:val="18"/>
              </w:rPr>
            </w:pPr>
            <w:r w:rsidRPr="00E12EEC">
              <w:rPr>
                <w:rStyle w:val="3f"/>
                <w:rFonts w:ascii="Times New Roman" w:hAnsi="Times New Roman" w:cs="Times New Roman"/>
                <w:sz w:val="16"/>
                <w:szCs w:val="18"/>
              </w:rPr>
              <w:t>Цели:</w:t>
            </w:r>
            <w:r w:rsidRPr="00E12EEC">
              <w:rPr>
                <w:rStyle w:val="3f0"/>
                <w:rFonts w:ascii="Times New Roman" w:hAnsi="Times New Roman"/>
                <w:iCs/>
                <w:sz w:val="16"/>
                <w:szCs w:val="18"/>
              </w:rPr>
              <w:t xml:space="preserve"> </w:t>
            </w:r>
            <w:r w:rsidRPr="00E12EEC">
              <w:rPr>
                <w:rFonts w:ascii="Times New Roman" w:hAnsi="Times New Roman" w:cs="Times New Roman"/>
                <w:iCs/>
                <w:sz w:val="16"/>
                <w:szCs w:val="18"/>
              </w:rPr>
              <w:t>закрепить знания о различных насекомых, их поведении в разное время года; вспомнить, каких насеко</w:t>
            </w:r>
            <w:r w:rsidRPr="00E12EEC">
              <w:rPr>
                <w:rFonts w:ascii="Times New Roman" w:hAnsi="Times New Roman" w:cs="Times New Roman"/>
                <w:iCs/>
                <w:sz w:val="16"/>
                <w:szCs w:val="18"/>
              </w:rPr>
              <w:softHyphen/>
              <w:t>мых мы можем встретить в весеннем лесу, когда они пробуждаются от зимнего анабиоза.</w:t>
            </w:r>
          </w:p>
          <w:p w:rsidR="00E12EEC" w:rsidRPr="00E12EEC" w:rsidRDefault="00E12EEC" w:rsidP="00C7334D">
            <w:pPr>
              <w:pStyle w:val="66"/>
              <w:shd w:val="clear" w:color="auto" w:fill="auto"/>
              <w:spacing w:line="240" w:lineRule="auto"/>
              <w:rPr>
                <w:rFonts w:ascii="Times New Roman" w:hAnsi="Times New Roman" w:cs="Times New Roman"/>
                <w:i/>
                <w:iCs/>
                <w:sz w:val="16"/>
                <w:szCs w:val="18"/>
              </w:rPr>
            </w:pPr>
            <w:r w:rsidRPr="00E12EEC">
              <w:rPr>
                <w:rStyle w:val="3f"/>
                <w:rFonts w:ascii="Times New Roman" w:hAnsi="Times New Roman" w:cs="Times New Roman"/>
                <w:i w:val="0"/>
                <w:sz w:val="16"/>
                <w:szCs w:val="18"/>
              </w:rPr>
              <w:t xml:space="preserve">«Семья» </w:t>
            </w:r>
            <w:r w:rsidRPr="00E12EEC">
              <w:rPr>
                <w:rStyle w:val="84"/>
                <w:rFonts w:ascii="Times New Roman" w:hAnsi="Times New Roman" w:cs="Times New Roman"/>
                <w:i w:val="0"/>
                <w:sz w:val="16"/>
                <w:szCs w:val="18"/>
              </w:rPr>
              <w:t xml:space="preserve">- </w:t>
            </w:r>
            <w:r w:rsidRPr="00E12EEC">
              <w:rPr>
                <w:rStyle w:val="3f"/>
                <w:rFonts w:ascii="Times New Roman" w:hAnsi="Times New Roman" w:cs="Times New Roman"/>
                <w:i w:val="0"/>
                <w:sz w:val="16"/>
                <w:szCs w:val="18"/>
              </w:rPr>
              <w:t>«Собираем малышей на весеннюю прогулку»</w:t>
            </w:r>
          </w:p>
          <w:p w:rsidR="00E12EEC" w:rsidRPr="00E12EEC" w:rsidRDefault="00E12EEC" w:rsidP="000F788A">
            <w:pPr>
              <w:spacing w:after="0" w:line="240" w:lineRule="auto"/>
              <w:jc w:val="center"/>
              <w:rPr>
                <w:rFonts w:ascii="Times New Roman" w:hAnsi="Times New Roman" w:cs="Times New Roman"/>
                <w:sz w:val="16"/>
                <w:szCs w:val="18"/>
              </w:rPr>
            </w:pPr>
          </w:p>
        </w:tc>
        <w:tc>
          <w:tcPr>
            <w:tcW w:w="1417" w:type="dxa"/>
            <w:vMerge w:val="restart"/>
          </w:tcPr>
          <w:p w:rsidR="00E12EEC" w:rsidRPr="00E12EEC" w:rsidRDefault="00E12EEC" w:rsidP="00233A2E">
            <w:pPr>
              <w:spacing w:line="240" w:lineRule="auto"/>
              <w:jc w:val="both"/>
              <w:rPr>
                <w:rFonts w:ascii="Times New Roman" w:hAnsi="Times New Roman" w:cs="Times New Roman"/>
                <w:sz w:val="16"/>
                <w:szCs w:val="18"/>
              </w:rPr>
            </w:pPr>
            <w:r w:rsidRPr="00E12EEC">
              <w:rPr>
                <w:rFonts w:ascii="Times New Roman" w:hAnsi="Times New Roman" w:cs="Times New Roman"/>
                <w:sz w:val="16"/>
                <w:szCs w:val="18"/>
                <w:lang w:eastAsia="ru-RU"/>
              </w:rPr>
              <w:t xml:space="preserve">Блок «Родная страна»          </w:t>
            </w:r>
            <w:r w:rsidRPr="00E12EEC">
              <w:rPr>
                <w:rFonts w:ascii="Times New Roman" w:hAnsi="Times New Roman" w:cs="Times New Roman"/>
                <w:sz w:val="16"/>
                <w:szCs w:val="18"/>
              </w:rPr>
              <w:t>Беседа   «Защитники Отечества»</w:t>
            </w:r>
          </w:p>
          <w:p w:rsidR="00E12EEC" w:rsidRPr="00E12EEC" w:rsidRDefault="00E12EEC" w:rsidP="00233A2E">
            <w:pPr>
              <w:spacing w:after="0" w:line="240" w:lineRule="auto"/>
              <w:jc w:val="both"/>
              <w:rPr>
                <w:rFonts w:ascii="Times New Roman" w:hAnsi="Times New Roman" w:cs="Times New Roman"/>
                <w:sz w:val="16"/>
                <w:szCs w:val="18"/>
              </w:rPr>
            </w:pPr>
            <w:r w:rsidRPr="00E12EEC">
              <w:rPr>
                <w:rFonts w:ascii="Times New Roman" w:hAnsi="Times New Roman" w:cs="Times New Roman"/>
                <w:sz w:val="16"/>
                <w:szCs w:val="18"/>
                <w:lang w:eastAsia="ru-RU"/>
              </w:rPr>
              <w:t>Л.В. Коломийченко, Г.И. Чугаева,               Л.И. Югова «Дорогою добра. Занятия для детей  5-6 лет по социально-коммуникативному  развитию»</w:t>
            </w:r>
          </w:p>
        </w:tc>
        <w:tc>
          <w:tcPr>
            <w:tcW w:w="1276" w:type="dxa"/>
            <w:vMerge w:val="restart"/>
          </w:tcPr>
          <w:p w:rsidR="00E12EEC" w:rsidRPr="00E12EEC" w:rsidRDefault="00E12EEC" w:rsidP="00121A24">
            <w:pPr>
              <w:spacing w:line="240" w:lineRule="auto"/>
              <w:rPr>
                <w:rFonts w:ascii="Times New Roman" w:hAnsi="Times New Roman" w:cs="Times New Roman"/>
                <w:sz w:val="16"/>
                <w:szCs w:val="18"/>
                <w:lang w:eastAsia="ru-RU"/>
              </w:rPr>
            </w:pPr>
            <w:r w:rsidRPr="00E12EEC">
              <w:rPr>
                <w:rFonts w:ascii="Times New Roman" w:hAnsi="Times New Roman" w:cs="Times New Roman"/>
                <w:i/>
                <w:sz w:val="16"/>
                <w:szCs w:val="18"/>
              </w:rPr>
              <w:t>ИОТ-Б4-007-ОЖЗД-2012 «Как вести себя с незнакомцем». «Правила поведения с незнакомыми людьми».</w:t>
            </w:r>
          </w:p>
        </w:tc>
      </w:tr>
      <w:tr w:rsidR="00E12EEC" w:rsidRPr="00E12EEC" w:rsidTr="001C5C5C">
        <w:trPr>
          <w:cantSplit/>
          <w:trHeight w:val="381"/>
        </w:trPr>
        <w:tc>
          <w:tcPr>
            <w:tcW w:w="434" w:type="dxa"/>
            <w:vMerge/>
          </w:tcPr>
          <w:p w:rsidR="00E12EEC" w:rsidRPr="000F788A" w:rsidRDefault="00E12EEC" w:rsidP="000F788A">
            <w:pPr>
              <w:spacing w:after="0" w:line="240" w:lineRule="auto"/>
              <w:jc w:val="center"/>
              <w:rPr>
                <w:rFonts w:ascii="Times New Roman" w:hAnsi="Times New Roman" w:cs="Times New Roman"/>
                <w:sz w:val="18"/>
                <w:szCs w:val="18"/>
              </w:rPr>
            </w:pPr>
          </w:p>
        </w:tc>
        <w:tc>
          <w:tcPr>
            <w:tcW w:w="434" w:type="dxa"/>
            <w:vMerge/>
          </w:tcPr>
          <w:p w:rsidR="00E12EEC" w:rsidRPr="000F788A" w:rsidRDefault="00E12EEC" w:rsidP="000F788A">
            <w:pPr>
              <w:spacing w:after="0" w:line="240" w:lineRule="auto"/>
              <w:jc w:val="center"/>
              <w:rPr>
                <w:rFonts w:ascii="Times New Roman" w:hAnsi="Times New Roman" w:cs="Times New Roman"/>
                <w:sz w:val="18"/>
                <w:szCs w:val="18"/>
              </w:rPr>
            </w:pPr>
          </w:p>
        </w:tc>
        <w:tc>
          <w:tcPr>
            <w:tcW w:w="435" w:type="dxa"/>
            <w:vMerge/>
          </w:tcPr>
          <w:p w:rsidR="00E12EEC" w:rsidRPr="000F788A" w:rsidRDefault="00E12EEC" w:rsidP="000F788A">
            <w:pPr>
              <w:spacing w:after="0" w:line="240" w:lineRule="auto"/>
              <w:jc w:val="center"/>
              <w:rPr>
                <w:rFonts w:ascii="Times New Roman" w:hAnsi="Times New Roman" w:cs="Times New Roman"/>
                <w:sz w:val="18"/>
                <w:szCs w:val="18"/>
              </w:rPr>
            </w:pPr>
          </w:p>
        </w:tc>
        <w:tc>
          <w:tcPr>
            <w:tcW w:w="570" w:type="dxa"/>
            <w:textDirection w:val="btLr"/>
          </w:tcPr>
          <w:p w:rsidR="00E12EEC" w:rsidRPr="000F788A" w:rsidRDefault="00E12EEC" w:rsidP="000F788A">
            <w:pPr>
              <w:spacing w:after="0" w:line="240" w:lineRule="auto"/>
              <w:ind w:left="113" w:right="113"/>
              <w:jc w:val="center"/>
              <w:rPr>
                <w:rFonts w:ascii="Times New Roman" w:hAnsi="Times New Roman" w:cs="Times New Roman"/>
                <w:sz w:val="18"/>
                <w:szCs w:val="18"/>
              </w:rPr>
            </w:pPr>
            <w:r w:rsidRPr="000F788A">
              <w:rPr>
                <w:rFonts w:ascii="Times New Roman" w:hAnsi="Times New Roman" w:cs="Times New Roman"/>
                <w:sz w:val="18"/>
                <w:szCs w:val="18"/>
              </w:rPr>
              <w:t>Познавательное</w:t>
            </w:r>
          </w:p>
        </w:tc>
        <w:tc>
          <w:tcPr>
            <w:tcW w:w="540" w:type="dxa"/>
          </w:tcPr>
          <w:p w:rsidR="00E12EEC" w:rsidRPr="000F788A" w:rsidRDefault="00E12EEC" w:rsidP="002013F8">
            <w:pPr>
              <w:spacing w:after="0" w:line="240" w:lineRule="auto"/>
              <w:rPr>
                <w:rFonts w:ascii="Times New Roman" w:hAnsi="Times New Roman" w:cs="Times New Roman"/>
                <w:sz w:val="18"/>
                <w:szCs w:val="18"/>
              </w:rPr>
            </w:pPr>
          </w:p>
          <w:p w:rsidR="00E12EEC" w:rsidRPr="000F788A" w:rsidRDefault="00E12EEC"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Ма</w:t>
            </w:r>
          </w:p>
        </w:tc>
        <w:tc>
          <w:tcPr>
            <w:tcW w:w="7794" w:type="dxa"/>
          </w:tcPr>
          <w:p w:rsidR="00E12EEC" w:rsidRPr="00E12EEC" w:rsidRDefault="00E12EEC" w:rsidP="000F788A">
            <w:pPr>
              <w:spacing w:after="0" w:line="240" w:lineRule="auto"/>
              <w:jc w:val="both"/>
              <w:rPr>
                <w:rFonts w:ascii="Times New Roman" w:hAnsi="Times New Roman" w:cs="Times New Roman"/>
                <w:b/>
                <w:bCs/>
                <w:sz w:val="16"/>
                <w:szCs w:val="18"/>
              </w:rPr>
            </w:pPr>
            <w:r w:rsidRPr="00E12EEC">
              <w:rPr>
                <w:rFonts w:ascii="Times New Roman" w:hAnsi="Times New Roman" w:cs="Times New Roman"/>
                <w:b/>
                <w:bCs/>
                <w:sz w:val="16"/>
                <w:szCs w:val="18"/>
                <w:u w:val="single"/>
              </w:rPr>
              <w:t>ФЭМП</w:t>
            </w:r>
            <w:r w:rsidRPr="00E12EEC">
              <w:rPr>
                <w:rFonts w:ascii="Times New Roman" w:hAnsi="Times New Roman" w:cs="Times New Roman"/>
                <w:b/>
                <w:bCs/>
                <w:sz w:val="16"/>
                <w:szCs w:val="18"/>
              </w:rPr>
              <w:t xml:space="preserve"> Тема: «Повторение»</w:t>
            </w:r>
          </w:p>
          <w:p w:rsidR="00E12EEC" w:rsidRPr="00E12EEC" w:rsidRDefault="00E12EEC" w:rsidP="00300A08">
            <w:pPr>
              <w:spacing w:after="0" w:line="240" w:lineRule="auto"/>
              <w:jc w:val="both"/>
              <w:rPr>
                <w:rFonts w:ascii="Times New Roman" w:hAnsi="Times New Roman" w:cs="Times New Roman"/>
                <w:sz w:val="16"/>
                <w:szCs w:val="18"/>
              </w:rPr>
            </w:pPr>
            <w:r w:rsidRPr="00E12EEC">
              <w:rPr>
                <w:rFonts w:ascii="Times New Roman" w:hAnsi="Times New Roman" w:cs="Times New Roman"/>
                <w:b/>
                <w:sz w:val="16"/>
                <w:szCs w:val="18"/>
              </w:rPr>
              <w:t xml:space="preserve">Цель: </w:t>
            </w:r>
            <w:r w:rsidRPr="00E12EEC">
              <w:rPr>
                <w:rFonts w:ascii="Times New Roman" w:hAnsi="Times New Roman" w:cs="Times New Roman"/>
                <w:color w:val="000000" w:themeColor="text1"/>
                <w:sz w:val="16"/>
                <w:szCs w:val="18"/>
              </w:rPr>
              <w:t xml:space="preserve">работа по закреплению пройденного материала, развивать причинно-следственные связии логические отношения, внимание, память. </w:t>
            </w:r>
            <w:r w:rsidRPr="00E12EEC">
              <w:rPr>
                <w:rFonts w:ascii="Times New Roman" w:hAnsi="Times New Roman" w:cs="Times New Roman"/>
                <w:sz w:val="16"/>
                <w:szCs w:val="18"/>
              </w:rPr>
              <w:t>Помораева И. А., В. А. Позина  «Занятия по ФЭМП в старшей группе», стр. 60,   Куцакова Л. В. «Занятия по конструированию из строительного материала в старшей группе детского сада», стр. 42.</w:t>
            </w:r>
          </w:p>
        </w:tc>
        <w:tc>
          <w:tcPr>
            <w:tcW w:w="1843" w:type="dxa"/>
            <w:vMerge/>
          </w:tcPr>
          <w:p w:rsidR="00E12EEC" w:rsidRPr="00E12EEC" w:rsidRDefault="00E12EEC" w:rsidP="000F788A">
            <w:pPr>
              <w:spacing w:after="0" w:line="240" w:lineRule="auto"/>
              <w:jc w:val="center"/>
              <w:rPr>
                <w:rFonts w:ascii="Times New Roman" w:hAnsi="Times New Roman" w:cs="Times New Roman"/>
                <w:sz w:val="16"/>
                <w:szCs w:val="18"/>
              </w:rPr>
            </w:pPr>
          </w:p>
        </w:tc>
        <w:tc>
          <w:tcPr>
            <w:tcW w:w="1559" w:type="dxa"/>
            <w:vMerge/>
          </w:tcPr>
          <w:p w:rsidR="00E12EEC" w:rsidRPr="00E12EEC" w:rsidRDefault="00E12EEC" w:rsidP="000F788A">
            <w:pPr>
              <w:spacing w:after="0" w:line="240" w:lineRule="auto"/>
              <w:jc w:val="center"/>
              <w:rPr>
                <w:rFonts w:ascii="Times New Roman" w:hAnsi="Times New Roman" w:cs="Times New Roman"/>
                <w:sz w:val="16"/>
                <w:szCs w:val="18"/>
              </w:rPr>
            </w:pPr>
          </w:p>
        </w:tc>
        <w:tc>
          <w:tcPr>
            <w:tcW w:w="1417" w:type="dxa"/>
            <w:vMerge/>
          </w:tcPr>
          <w:p w:rsidR="00E12EEC" w:rsidRPr="00E12EEC" w:rsidRDefault="00E12EEC" w:rsidP="000F788A">
            <w:pPr>
              <w:spacing w:after="0" w:line="240" w:lineRule="auto"/>
              <w:jc w:val="center"/>
              <w:rPr>
                <w:rFonts w:ascii="Times New Roman" w:hAnsi="Times New Roman" w:cs="Times New Roman"/>
                <w:sz w:val="16"/>
                <w:szCs w:val="18"/>
              </w:rPr>
            </w:pPr>
          </w:p>
        </w:tc>
        <w:tc>
          <w:tcPr>
            <w:tcW w:w="1276" w:type="dxa"/>
            <w:vMerge/>
          </w:tcPr>
          <w:p w:rsidR="00E12EEC" w:rsidRPr="00E12EEC" w:rsidRDefault="00E12EEC" w:rsidP="000F788A">
            <w:pPr>
              <w:spacing w:after="0" w:line="240" w:lineRule="auto"/>
              <w:jc w:val="center"/>
              <w:rPr>
                <w:rFonts w:ascii="Times New Roman" w:hAnsi="Times New Roman" w:cs="Times New Roman"/>
                <w:sz w:val="16"/>
                <w:szCs w:val="18"/>
              </w:rPr>
            </w:pPr>
          </w:p>
        </w:tc>
      </w:tr>
      <w:tr w:rsidR="00E12EEC" w:rsidRPr="00E12EEC" w:rsidTr="001C5C5C">
        <w:trPr>
          <w:cantSplit/>
          <w:trHeight w:val="640"/>
        </w:trPr>
        <w:tc>
          <w:tcPr>
            <w:tcW w:w="434" w:type="dxa"/>
            <w:vMerge/>
          </w:tcPr>
          <w:p w:rsidR="00E12EEC" w:rsidRPr="000F788A" w:rsidRDefault="00E12EEC" w:rsidP="008B5725">
            <w:pPr>
              <w:spacing w:after="0" w:line="240" w:lineRule="auto"/>
              <w:jc w:val="center"/>
              <w:rPr>
                <w:rFonts w:ascii="Times New Roman" w:hAnsi="Times New Roman" w:cs="Times New Roman"/>
                <w:sz w:val="18"/>
                <w:szCs w:val="18"/>
              </w:rPr>
            </w:pPr>
          </w:p>
        </w:tc>
        <w:tc>
          <w:tcPr>
            <w:tcW w:w="434" w:type="dxa"/>
            <w:vMerge/>
          </w:tcPr>
          <w:p w:rsidR="00E12EEC" w:rsidRPr="000F788A" w:rsidRDefault="00E12EEC" w:rsidP="008B5725">
            <w:pPr>
              <w:spacing w:after="0" w:line="240" w:lineRule="auto"/>
              <w:jc w:val="center"/>
              <w:rPr>
                <w:rFonts w:ascii="Times New Roman" w:hAnsi="Times New Roman" w:cs="Times New Roman"/>
                <w:sz w:val="18"/>
                <w:szCs w:val="18"/>
              </w:rPr>
            </w:pPr>
          </w:p>
        </w:tc>
        <w:tc>
          <w:tcPr>
            <w:tcW w:w="435" w:type="dxa"/>
            <w:vMerge/>
          </w:tcPr>
          <w:p w:rsidR="00E12EEC" w:rsidRPr="000F788A" w:rsidRDefault="00E12EEC" w:rsidP="008B5725">
            <w:pPr>
              <w:spacing w:after="0" w:line="240" w:lineRule="auto"/>
              <w:jc w:val="center"/>
              <w:rPr>
                <w:rFonts w:ascii="Times New Roman" w:hAnsi="Times New Roman" w:cs="Times New Roman"/>
                <w:sz w:val="18"/>
                <w:szCs w:val="18"/>
              </w:rPr>
            </w:pPr>
          </w:p>
        </w:tc>
        <w:tc>
          <w:tcPr>
            <w:tcW w:w="570" w:type="dxa"/>
            <w:textDirection w:val="btLr"/>
          </w:tcPr>
          <w:p w:rsidR="00E12EEC" w:rsidRPr="000F788A" w:rsidRDefault="00E12EEC" w:rsidP="008B5725">
            <w:pPr>
              <w:spacing w:after="0" w:line="240" w:lineRule="auto"/>
              <w:ind w:left="113" w:right="113"/>
              <w:jc w:val="center"/>
              <w:rPr>
                <w:rFonts w:ascii="Times New Roman" w:hAnsi="Times New Roman" w:cs="Times New Roman"/>
                <w:sz w:val="18"/>
                <w:szCs w:val="18"/>
              </w:rPr>
            </w:pPr>
            <w:r w:rsidRPr="000F788A">
              <w:rPr>
                <w:rFonts w:ascii="Times New Roman" w:hAnsi="Times New Roman" w:cs="Times New Roman"/>
                <w:sz w:val="18"/>
                <w:szCs w:val="18"/>
              </w:rPr>
              <w:t>Развитие речи</w:t>
            </w:r>
          </w:p>
        </w:tc>
        <w:tc>
          <w:tcPr>
            <w:tcW w:w="540" w:type="dxa"/>
          </w:tcPr>
          <w:p w:rsidR="00E12EEC" w:rsidRPr="000F788A" w:rsidRDefault="00E12EEC" w:rsidP="008B5725">
            <w:pPr>
              <w:spacing w:after="0" w:line="240" w:lineRule="auto"/>
              <w:jc w:val="center"/>
              <w:rPr>
                <w:rFonts w:ascii="Times New Roman" w:hAnsi="Times New Roman" w:cs="Times New Roman"/>
                <w:sz w:val="18"/>
                <w:szCs w:val="18"/>
              </w:rPr>
            </w:pPr>
          </w:p>
          <w:p w:rsidR="00E12EEC" w:rsidRPr="000F788A" w:rsidRDefault="00E12EEC" w:rsidP="008B5725">
            <w:pPr>
              <w:spacing w:after="0" w:line="240" w:lineRule="auto"/>
              <w:jc w:val="center"/>
              <w:rPr>
                <w:rFonts w:ascii="Times New Roman" w:hAnsi="Times New Roman" w:cs="Times New Roman"/>
                <w:sz w:val="18"/>
                <w:szCs w:val="18"/>
              </w:rPr>
            </w:pPr>
          </w:p>
          <w:p w:rsidR="00E12EEC" w:rsidRPr="000F788A" w:rsidRDefault="00E12EEC" w:rsidP="008B5725">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Рр</w:t>
            </w:r>
          </w:p>
        </w:tc>
        <w:tc>
          <w:tcPr>
            <w:tcW w:w="7794" w:type="dxa"/>
          </w:tcPr>
          <w:p w:rsidR="00E12EEC" w:rsidRPr="00E12EEC" w:rsidRDefault="00E12EEC" w:rsidP="00E67422">
            <w:pPr>
              <w:pStyle w:val="66"/>
              <w:shd w:val="clear" w:color="auto" w:fill="auto"/>
              <w:spacing w:line="240" w:lineRule="auto"/>
              <w:rPr>
                <w:rFonts w:ascii="Times New Roman" w:hAnsi="Times New Roman" w:cs="Times New Roman"/>
                <w:b/>
                <w:sz w:val="16"/>
                <w:szCs w:val="18"/>
              </w:rPr>
            </w:pPr>
            <w:r w:rsidRPr="00E12EEC">
              <w:rPr>
                <w:rFonts w:ascii="Times New Roman" w:hAnsi="Times New Roman" w:cs="Times New Roman"/>
                <w:b/>
                <w:bCs/>
                <w:sz w:val="16"/>
                <w:szCs w:val="18"/>
                <w:u w:val="single"/>
              </w:rPr>
              <w:t xml:space="preserve">Развитие речи </w:t>
            </w:r>
            <w:r w:rsidRPr="00E12EEC">
              <w:rPr>
                <w:rFonts w:ascii="Times New Roman" w:hAnsi="Times New Roman" w:cs="Times New Roman"/>
                <w:b/>
                <w:bCs/>
                <w:sz w:val="16"/>
                <w:szCs w:val="18"/>
              </w:rPr>
              <w:t>1</w:t>
            </w:r>
            <w:r w:rsidRPr="00E12EEC">
              <w:rPr>
                <w:rFonts w:ascii="Times New Roman" w:hAnsi="Times New Roman" w:cs="Times New Roman"/>
                <w:b/>
                <w:sz w:val="16"/>
                <w:szCs w:val="18"/>
              </w:rPr>
              <w:t xml:space="preserve"> Тема: «Составление рассказа на предложенную тему» </w:t>
            </w:r>
          </w:p>
          <w:p w:rsidR="00E12EEC" w:rsidRPr="00E12EEC" w:rsidRDefault="00E12EEC" w:rsidP="00540372">
            <w:pPr>
              <w:spacing w:after="0" w:line="240" w:lineRule="auto"/>
              <w:jc w:val="both"/>
              <w:rPr>
                <w:rFonts w:ascii="Times New Roman" w:hAnsi="Times New Roman" w:cs="Times New Roman"/>
                <w:sz w:val="16"/>
                <w:szCs w:val="18"/>
              </w:rPr>
            </w:pPr>
            <w:r w:rsidRPr="00E12EEC">
              <w:rPr>
                <w:rFonts w:ascii="Times New Roman" w:hAnsi="Times New Roman" w:cs="Times New Roman"/>
                <w:b/>
                <w:sz w:val="16"/>
                <w:szCs w:val="18"/>
              </w:rPr>
              <w:t xml:space="preserve">Цель: </w:t>
            </w:r>
            <w:r w:rsidRPr="00E12EEC">
              <w:rPr>
                <w:rFonts w:ascii="Times New Roman" w:hAnsi="Times New Roman" w:cs="Times New Roman"/>
                <w:sz w:val="16"/>
                <w:szCs w:val="18"/>
              </w:rPr>
              <w:t>учить составлять рассказ на предложенную тему, уточнить понимание обобщающих понятий, учить сравнивать предметы, находить сходства и различия, находить несоответствия в тексте, объяснять, почему так не бывает, закреплять умение образовывать названия предметов посуды,  продолжать знакомить с предложением, упражнять в последовательной замене слов, чтобы предложение стало осмысленным. Ушакова О. С. «Развитие речи детей 5 – 6 лет»,  стр. 95.</w:t>
            </w:r>
          </w:p>
          <w:p w:rsidR="00E12EEC" w:rsidRPr="00E12EEC" w:rsidRDefault="00E12EEC" w:rsidP="008B5725">
            <w:pPr>
              <w:spacing w:after="0" w:line="240" w:lineRule="auto"/>
              <w:jc w:val="both"/>
              <w:rPr>
                <w:rFonts w:ascii="Times New Roman" w:hAnsi="Times New Roman" w:cs="Times New Roman"/>
                <w:b/>
                <w:sz w:val="16"/>
                <w:szCs w:val="18"/>
              </w:rPr>
            </w:pPr>
            <w:r w:rsidRPr="00E12EEC">
              <w:rPr>
                <w:rFonts w:ascii="Times New Roman" w:hAnsi="Times New Roman" w:cs="Times New Roman"/>
                <w:b/>
                <w:bCs/>
                <w:sz w:val="16"/>
                <w:szCs w:val="18"/>
                <w:u w:val="single"/>
              </w:rPr>
              <w:t>Развитие речи 2</w:t>
            </w:r>
            <w:r w:rsidRPr="00E12EEC">
              <w:rPr>
                <w:rFonts w:ascii="Times New Roman" w:hAnsi="Times New Roman" w:cs="Times New Roman"/>
                <w:b/>
                <w:sz w:val="16"/>
                <w:szCs w:val="18"/>
                <w:u w:val="single"/>
              </w:rPr>
              <w:t xml:space="preserve"> </w:t>
            </w:r>
            <w:r w:rsidRPr="00E12EEC">
              <w:rPr>
                <w:rFonts w:ascii="Times New Roman" w:hAnsi="Times New Roman" w:cs="Times New Roman"/>
                <w:b/>
                <w:sz w:val="16"/>
                <w:szCs w:val="18"/>
              </w:rPr>
              <w:t>Тема: «Повторение пройденного материала»</w:t>
            </w:r>
          </w:p>
          <w:p w:rsidR="00E12EEC" w:rsidRPr="00E12EEC" w:rsidRDefault="00E12EEC" w:rsidP="008B5725">
            <w:pPr>
              <w:spacing w:after="0" w:line="240" w:lineRule="auto"/>
              <w:jc w:val="both"/>
              <w:rPr>
                <w:rFonts w:ascii="Times New Roman" w:hAnsi="Times New Roman" w:cs="Times New Roman"/>
                <w:sz w:val="16"/>
                <w:szCs w:val="18"/>
              </w:rPr>
            </w:pPr>
            <w:r w:rsidRPr="00E12EEC">
              <w:rPr>
                <w:rFonts w:ascii="Times New Roman" w:hAnsi="Times New Roman" w:cs="Times New Roman"/>
                <w:b/>
                <w:sz w:val="16"/>
                <w:szCs w:val="18"/>
              </w:rPr>
              <w:t xml:space="preserve">Цель: </w:t>
            </w:r>
            <w:r w:rsidRPr="00E12EEC">
              <w:rPr>
                <w:rFonts w:ascii="Times New Roman" w:hAnsi="Times New Roman" w:cs="Times New Roman"/>
                <w:color w:val="000000" w:themeColor="text1"/>
                <w:sz w:val="16"/>
                <w:szCs w:val="18"/>
              </w:rPr>
              <w:t xml:space="preserve">работа по закреплению пройденного материала. </w:t>
            </w:r>
            <w:r w:rsidRPr="00E12EEC">
              <w:rPr>
                <w:rFonts w:ascii="Times New Roman" w:hAnsi="Times New Roman" w:cs="Times New Roman"/>
                <w:sz w:val="16"/>
                <w:szCs w:val="18"/>
              </w:rPr>
              <w:t>Гербова В. В. «Развитие речи в детском саду», стр. 110.</w:t>
            </w:r>
          </w:p>
        </w:tc>
        <w:tc>
          <w:tcPr>
            <w:tcW w:w="1843" w:type="dxa"/>
            <w:vMerge/>
          </w:tcPr>
          <w:p w:rsidR="00E12EEC" w:rsidRPr="00E12EEC" w:rsidRDefault="00E12EEC" w:rsidP="008B5725">
            <w:pPr>
              <w:spacing w:after="0" w:line="240" w:lineRule="auto"/>
              <w:jc w:val="center"/>
              <w:rPr>
                <w:rFonts w:ascii="Times New Roman" w:hAnsi="Times New Roman" w:cs="Times New Roman"/>
                <w:sz w:val="16"/>
                <w:szCs w:val="18"/>
              </w:rPr>
            </w:pPr>
          </w:p>
        </w:tc>
        <w:tc>
          <w:tcPr>
            <w:tcW w:w="1559" w:type="dxa"/>
            <w:vMerge/>
          </w:tcPr>
          <w:p w:rsidR="00E12EEC" w:rsidRPr="00E12EEC" w:rsidRDefault="00E12EEC" w:rsidP="008B5725">
            <w:pPr>
              <w:spacing w:after="0" w:line="240" w:lineRule="auto"/>
              <w:jc w:val="center"/>
              <w:rPr>
                <w:rFonts w:ascii="Times New Roman" w:hAnsi="Times New Roman" w:cs="Times New Roman"/>
                <w:sz w:val="16"/>
                <w:szCs w:val="18"/>
              </w:rPr>
            </w:pPr>
          </w:p>
        </w:tc>
        <w:tc>
          <w:tcPr>
            <w:tcW w:w="1417" w:type="dxa"/>
            <w:vMerge/>
          </w:tcPr>
          <w:p w:rsidR="00E12EEC" w:rsidRPr="00E12EEC" w:rsidRDefault="00E12EEC" w:rsidP="008B5725">
            <w:pPr>
              <w:spacing w:after="0" w:line="240" w:lineRule="auto"/>
              <w:jc w:val="center"/>
              <w:rPr>
                <w:rFonts w:ascii="Times New Roman" w:hAnsi="Times New Roman" w:cs="Times New Roman"/>
                <w:sz w:val="16"/>
                <w:szCs w:val="18"/>
              </w:rPr>
            </w:pPr>
          </w:p>
        </w:tc>
        <w:tc>
          <w:tcPr>
            <w:tcW w:w="1276" w:type="dxa"/>
            <w:vMerge/>
          </w:tcPr>
          <w:p w:rsidR="00E12EEC" w:rsidRPr="00E12EEC" w:rsidRDefault="00E12EEC" w:rsidP="008B5725">
            <w:pPr>
              <w:spacing w:after="0" w:line="240" w:lineRule="auto"/>
              <w:jc w:val="center"/>
              <w:rPr>
                <w:rFonts w:ascii="Times New Roman" w:hAnsi="Times New Roman" w:cs="Times New Roman"/>
                <w:sz w:val="16"/>
                <w:szCs w:val="18"/>
              </w:rPr>
            </w:pPr>
          </w:p>
        </w:tc>
      </w:tr>
      <w:tr w:rsidR="00E12EEC" w:rsidRPr="00E12EEC" w:rsidTr="001C5C5C">
        <w:trPr>
          <w:cantSplit/>
          <w:trHeight w:val="983"/>
        </w:trPr>
        <w:tc>
          <w:tcPr>
            <w:tcW w:w="434" w:type="dxa"/>
            <w:vMerge/>
          </w:tcPr>
          <w:p w:rsidR="00E12EEC" w:rsidRPr="000F788A" w:rsidRDefault="00E12EEC" w:rsidP="000F788A">
            <w:pPr>
              <w:spacing w:after="0" w:line="240" w:lineRule="auto"/>
              <w:jc w:val="center"/>
              <w:rPr>
                <w:rFonts w:ascii="Times New Roman" w:hAnsi="Times New Roman" w:cs="Times New Roman"/>
                <w:sz w:val="18"/>
                <w:szCs w:val="18"/>
              </w:rPr>
            </w:pPr>
          </w:p>
        </w:tc>
        <w:tc>
          <w:tcPr>
            <w:tcW w:w="434" w:type="dxa"/>
            <w:vMerge/>
          </w:tcPr>
          <w:p w:rsidR="00E12EEC" w:rsidRPr="000F788A" w:rsidRDefault="00E12EEC" w:rsidP="000F788A">
            <w:pPr>
              <w:spacing w:after="0" w:line="240" w:lineRule="auto"/>
              <w:jc w:val="center"/>
              <w:rPr>
                <w:rFonts w:ascii="Times New Roman" w:hAnsi="Times New Roman" w:cs="Times New Roman"/>
                <w:sz w:val="18"/>
                <w:szCs w:val="18"/>
              </w:rPr>
            </w:pPr>
          </w:p>
        </w:tc>
        <w:tc>
          <w:tcPr>
            <w:tcW w:w="435" w:type="dxa"/>
            <w:vMerge/>
          </w:tcPr>
          <w:p w:rsidR="00E12EEC" w:rsidRPr="000F788A" w:rsidRDefault="00E12EEC" w:rsidP="000F788A">
            <w:pPr>
              <w:spacing w:after="0" w:line="240" w:lineRule="auto"/>
              <w:jc w:val="center"/>
              <w:rPr>
                <w:rFonts w:ascii="Times New Roman" w:hAnsi="Times New Roman" w:cs="Times New Roman"/>
                <w:sz w:val="18"/>
                <w:szCs w:val="18"/>
              </w:rPr>
            </w:pPr>
          </w:p>
        </w:tc>
        <w:tc>
          <w:tcPr>
            <w:tcW w:w="570" w:type="dxa"/>
            <w:textDirection w:val="btLr"/>
          </w:tcPr>
          <w:p w:rsidR="00E12EEC" w:rsidRPr="000F788A" w:rsidRDefault="00E12EEC" w:rsidP="000F788A">
            <w:pPr>
              <w:spacing w:after="0" w:line="240" w:lineRule="auto"/>
              <w:ind w:left="113" w:right="113"/>
              <w:jc w:val="center"/>
              <w:rPr>
                <w:rFonts w:ascii="Times New Roman" w:hAnsi="Times New Roman" w:cs="Times New Roman"/>
                <w:sz w:val="18"/>
                <w:szCs w:val="18"/>
              </w:rPr>
            </w:pPr>
            <w:r w:rsidRPr="000F788A">
              <w:rPr>
                <w:rFonts w:ascii="Times New Roman" w:hAnsi="Times New Roman" w:cs="Times New Roman"/>
                <w:sz w:val="18"/>
                <w:szCs w:val="18"/>
              </w:rPr>
              <w:t>ХЭР</w:t>
            </w:r>
          </w:p>
        </w:tc>
        <w:tc>
          <w:tcPr>
            <w:tcW w:w="540" w:type="dxa"/>
          </w:tcPr>
          <w:p w:rsidR="00E12EEC" w:rsidRPr="000F788A" w:rsidRDefault="00E12EEC" w:rsidP="000F788A">
            <w:pPr>
              <w:spacing w:after="0" w:line="240" w:lineRule="auto"/>
              <w:jc w:val="center"/>
              <w:rPr>
                <w:rFonts w:ascii="Times New Roman" w:hAnsi="Times New Roman" w:cs="Times New Roman"/>
                <w:sz w:val="18"/>
                <w:szCs w:val="18"/>
              </w:rPr>
            </w:pPr>
          </w:p>
          <w:p w:rsidR="00E12EEC" w:rsidRPr="000F788A" w:rsidRDefault="00E12EEC" w:rsidP="000F788A">
            <w:pPr>
              <w:spacing w:after="0" w:line="240" w:lineRule="auto"/>
              <w:jc w:val="center"/>
              <w:rPr>
                <w:rFonts w:ascii="Times New Roman" w:hAnsi="Times New Roman" w:cs="Times New Roman"/>
                <w:sz w:val="18"/>
                <w:szCs w:val="18"/>
              </w:rPr>
            </w:pPr>
          </w:p>
          <w:p w:rsidR="00E12EEC" w:rsidRPr="000F788A" w:rsidRDefault="00E12EEC" w:rsidP="000F788A">
            <w:pPr>
              <w:spacing w:after="0" w:line="240" w:lineRule="auto"/>
              <w:jc w:val="center"/>
              <w:rPr>
                <w:rFonts w:ascii="Times New Roman" w:hAnsi="Times New Roman" w:cs="Times New Roman"/>
                <w:sz w:val="18"/>
                <w:szCs w:val="18"/>
              </w:rPr>
            </w:pPr>
            <w:r w:rsidRPr="000F788A">
              <w:rPr>
                <w:rFonts w:ascii="Times New Roman" w:hAnsi="Times New Roman" w:cs="Times New Roman"/>
                <w:sz w:val="18"/>
                <w:szCs w:val="18"/>
              </w:rPr>
              <w:t>Из</w:t>
            </w:r>
          </w:p>
        </w:tc>
        <w:tc>
          <w:tcPr>
            <w:tcW w:w="7794" w:type="dxa"/>
          </w:tcPr>
          <w:p w:rsidR="00E12EEC" w:rsidRPr="00E12EEC" w:rsidRDefault="00E12EEC" w:rsidP="000F788A">
            <w:pPr>
              <w:spacing w:after="0" w:line="240" w:lineRule="auto"/>
              <w:jc w:val="both"/>
              <w:rPr>
                <w:rFonts w:ascii="Times New Roman" w:hAnsi="Times New Roman" w:cs="Times New Roman"/>
                <w:b/>
                <w:sz w:val="16"/>
                <w:szCs w:val="18"/>
              </w:rPr>
            </w:pPr>
            <w:r w:rsidRPr="00E12EEC">
              <w:rPr>
                <w:rFonts w:ascii="Times New Roman" w:hAnsi="Times New Roman" w:cs="Times New Roman"/>
                <w:b/>
                <w:sz w:val="16"/>
                <w:szCs w:val="18"/>
                <w:u w:val="single"/>
              </w:rPr>
              <w:t xml:space="preserve">Лепка </w:t>
            </w:r>
            <w:r w:rsidRPr="00E12EEC">
              <w:rPr>
                <w:rFonts w:ascii="Times New Roman" w:hAnsi="Times New Roman" w:cs="Times New Roman"/>
                <w:b/>
                <w:sz w:val="16"/>
                <w:szCs w:val="18"/>
              </w:rPr>
              <w:t xml:space="preserve">Тема: «Вылепи свою любимую игрушку» </w:t>
            </w:r>
          </w:p>
          <w:p w:rsidR="00E12EEC" w:rsidRPr="00E12EEC" w:rsidRDefault="00E12EEC" w:rsidP="002E6A83">
            <w:pPr>
              <w:pStyle w:val="213"/>
              <w:shd w:val="clear" w:color="auto" w:fill="auto"/>
              <w:spacing w:before="0" w:line="240" w:lineRule="auto"/>
              <w:ind w:right="34" w:firstLine="0"/>
              <w:rPr>
                <w:sz w:val="16"/>
                <w:szCs w:val="18"/>
              </w:rPr>
            </w:pPr>
            <w:r w:rsidRPr="00E12EEC">
              <w:rPr>
                <w:b/>
                <w:sz w:val="16"/>
                <w:szCs w:val="18"/>
              </w:rPr>
              <w:t xml:space="preserve">Цель: </w:t>
            </w:r>
            <w:r w:rsidRPr="00E12EEC">
              <w:rPr>
                <w:sz w:val="16"/>
                <w:szCs w:val="18"/>
              </w:rPr>
              <w:t>учить создавать в лепке образ любимой игрушки, закреплять разнообразные приемы лепки ладошками и п</w:t>
            </w:r>
            <w:r w:rsidRPr="00E12EEC">
              <w:rPr>
                <w:rStyle w:val="ArialUnicodeMS8"/>
                <w:rFonts w:ascii="Times New Roman" w:hAnsi="Times New Roman" w:cs="Times New Roman"/>
                <w:sz w:val="16"/>
                <w:szCs w:val="18"/>
              </w:rPr>
              <w:t>альцами, в</w:t>
            </w:r>
            <w:r w:rsidRPr="00E12EEC">
              <w:rPr>
                <w:sz w:val="16"/>
                <w:szCs w:val="18"/>
              </w:rPr>
              <w:t>оспитывать стремление доводить начатое до</w:t>
            </w:r>
            <w:r w:rsidRPr="00E12EEC">
              <w:rPr>
                <w:b/>
                <w:sz w:val="16"/>
                <w:szCs w:val="18"/>
              </w:rPr>
              <w:t xml:space="preserve"> </w:t>
            </w:r>
            <w:r w:rsidRPr="00E12EEC">
              <w:rPr>
                <w:sz w:val="16"/>
                <w:szCs w:val="18"/>
              </w:rPr>
              <w:t>конца,</w:t>
            </w:r>
            <w:r w:rsidRPr="00E12EEC">
              <w:rPr>
                <w:b/>
                <w:sz w:val="16"/>
                <w:szCs w:val="18"/>
              </w:rPr>
              <w:t xml:space="preserve"> </w:t>
            </w:r>
            <w:r w:rsidRPr="00E12EEC">
              <w:rPr>
                <w:rStyle w:val="1011pt"/>
                <w:b w:val="0"/>
                <w:sz w:val="16"/>
                <w:szCs w:val="18"/>
              </w:rPr>
              <w:t>формировать</w:t>
            </w:r>
          </w:p>
          <w:p w:rsidR="00E12EEC" w:rsidRPr="00E12EEC" w:rsidRDefault="00E12EEC" w:rsidP="002E6A83">
            <w:pPr>
              <w:pStyle w:val="213"/>
              <w:shd w:val="clear" w:color="auto" w:fill="auto"/>
              <w:spacing w:before="0" w:line="240" w:lineRule="auto"/>
              <w:ind w:firstLine="0"/>
              <w:rPr>
                <w:sz w:val="16"/>
                <w:szCs w:val="18"/>
              </w:rPr>
            </w:pPr>
            <w:r w:rsidRPr="00E12EEC">
              <w:rPr>
                <w:sz w:val="16"/>
                <w:szCs w:val="18"/>
              </w:rPr>
              <w:t xml:space="preserve">эстетическое отношение к своим работам, учить оценивать их. </w:t>
            </w:r>
            <w:r w:rsidRPr="00E12EEC">
              <w:rPr>
                <w:rStyle w:val="ArialUnicodeMS10"/>
                <w:rFonts w:ascii="Times New Roman" w:hAnsi="Times New Roman" w:cs="Times New Roman"/>
                <w:b w:val="0"/>
                <w:i w:val="0"/>
                <w:sz w:val="16"/>
                <w:szCs w:val="18"/>
              </w:rPr>
              <w:t>Комарова Т. С. «Занятия по изобразительной деятельности», стр. 57.</w:t>
            </w:r>
          </w:p>
        </w:tc>
        <w:tc>
          <w:tcPr>
            <w:tcW w:w="1843" w:type="dxa"/>
            <w:vMerge/>
          </w:tcPr>
          <w:p w:rsidR="00E12EEC" w:rsidRPr="00E12EEC" w:rsidRDefault="00E12EEC" w:rsidP="000F788A">
            <w:pPr>
              <w:spacing w:after="0" w:line="240" w:lineRule="auto"/>
              <w:jc w:val="center"/>
              <w:rPr>
                <w:rFonts w:ascii="Times New Roman" w:hAnsi="Times New Roman" w:cs="Times New Roman"/>
                <w:sz w:val="16"/>
                <w:szCs w:val="18"/>
              </w:rPr>
            </w:pPr>
          </w:p>
        </w:tc>
        <w:tc>
          <w:tcPr>
            <w:tcW w:w="1559" w:type="dxa"/>
            <w:vMerge/>
          </w:tcPr>
          <w:p w:rsidR="00E12EEC" w:rsidRPr="00E12EEC" w:rsidRDefault="00E12EEC" w:rsidP="000F788A">
            <w:pPr>
              <w:spacing w:after="0" w:line="240" w:lineRule="auto"/>
              <w:jc w:val="center"/>
              <w:rPr>
                <w:rFonts w:ascii="Times New Roman" w:hAnsi="Times New Roman" w:cs="Times New Roman"/>
                <w:sz w:val="16"/>
                <w:szCs w:val="18"/>
              </w:rPr>
            </w:pPr>
          </w:p>
        </w:tc>
        <w:tc>
          <w:tcPr>
            <w:tcW w:w="1417" w:type="dxa"/>
            <w:vMerge/>
          </w:tcPr>
          <w:p w:rsidR="00E12EEC" w:rsidRPr="00E12EEC" w:rsidRDefault="00E12EEC" w:rsidP="000F788A">
            <w:pPr>
              <w:spacing w:after="0" w:line="240" w:lineRule="auto"/>
              <w:jc w:val="center"/>
              <w:rPr>
                <w:rFonts w:ascii="Times New Roman" w:hAnsi="Times New Roman" w:cs="Times New Roman"/>
                <w:sz w:val="16"/>
                <w:szCs w:val="18"/>
              </w:rPr>
            </w:pPr>
          </w:p>
        </w:tc>
        <w:tc>
          <w:tcPr>
            <w:tcW w:w="1276" w:type="dxa"/>
            <w:vMerge/>
          </w:tcPr>
          <w:p w:rsidR="00E12EEC" w:rsidRPr="00E12EEC" w:rsidRDefault="00E12EEC" w:rsidP="000F788A">
            <w:pPr>
              <w:spacing w:after="0" w:line="240" w:lineRule="auto"/>
              <w:jc w:val="center"/>
              <w:rPr>
                <w:rFonts w:ascii="Times New Roman" w:hAnsi="Times New Roman" w:cs="Times New Roman"/>
                <w:sz w:val="16"/>
                <w:szCs w:val="18"/>
              </w:rPr>
            </w:pPr>
          </w:p>
        </w:tc>
      </w:tr>
      <w:tr w:rsidR="00E12EEC" w:rsidRPr="00E12EEC" w:rsidTr="001C5C5C">
        <w:trPr>
          <w:cantSplit/>
          <w:trHeight w:val="1245"/>
        </w:trPr>
        <w:tc>
          <w:tcPr>
            <w:tcW w:w="434" w:type="dxa"/>
            <w:vMerge/>
          </w:tcPr>
          <w:p w:rsidR="00E12EEC" w:rsidRPr="000F788A" w:rsidRDefault="00E12EEC" w:rsidP="000F788A">
            <w:pPr>
              <w:spacing w:after="0" w:line="240" w:lineRule="auto"/>
              <w:jc w:val="center"/>
              <w:rPr>
                <w:rFonts w:ascii="Times New Roman" w:hAnsi="Times New Roman" w:cs="Times New Roman"/>
                <w:sz w:val="18"/>
                <w:szCs w:val="18"/>
              </w:rPr>
            </w:pPr>
          </w:p>
        </w:tc>
        <w:tc>
          <w:tcPr>
            <w:tcW w:w="434" w:type="dxa"/>
            <w:vMerge/>
          </w:tcPr>
          <w:p w:rsidR="00E12EEC" w:rsidRPr="000F788A" w:rsidRDefault="00E12EEC" w:rsidP="000F788A">
            <w:pPr>
              <w:spacing w:after="0" w:line="240" w:lineRule="auto"/>
              <w:jc w:val="center"/>
              <w:rPr>
                <w:rFonts w:ascii="Times New Roman" w:hAnsi="Times New Roman" w:cs="Times New Roman"/>
                <w:sz w:val="18"/>
                <w:szCs w:val="18"/>
              </w:rPr>
            </w:pPr>
          </w:p>
        </w:tc>
        <w:tc>
          <w:tcPr>
            <w:tcW w:w="435" w:type="dxa"/>
            <w:vMerge/>
          </w:tcPr>
          <w:p w:rsidR="00E12EEC" w:rsidRPr="000F788A" w:rsidRDefault="00E12EEC" w:rsidP="000F788A">
            <w:pPr>
              <w:spacing w:after="0" w:line="240" w:lineRule="auto"/>
              <w:jc w:val="center"/>
              <w:rPr>
                <w:rFonts w:ascii="Times New Roman" w:hAnsi="Times New Roman" w:cs="Times New Roman"/>
                <w:sz w:val="18"/>
                <w:szCs w:val="18"/>
              </w:rPr>
            </w:pPr>
          </w:p>
        </w:tc>
        <w:tc>
          <w:tcPr>
            <w:tcW w:w="570" w:type="dxa"/>
            <w:textDirection w:val="btLr"/>
          </w:tcPr>
          <w:p w:rsidR="00E12EEC" w:rsidRPr="000F788A" w:rsidRDefault="00E12EEC" w:rsidP="000F788A">
            <w:pPr>
              <w:spacing w:after="0" w:line="240" w:lineRule="auto"/>
              <w:ind w:left="113" w:right="113"/>
              <w:jc w:val="center"/>
              <w:rPr>
                <w:rFonts w:ascii="Times New Roman" w:hAnsi="Times New Roman" w:cs="Times New Roman"/>
                <w:sz w:val="18"/>
                <w:szCs w:val="18"/>
              </w:rPr>
            </w:pPr>
            <w:r w:rsidRPr="000F788A">
              <w:rPr>
                <w:rFonts w:ascii="Times New Roman" w:hAnsi="Times New Roman" w:cs="Times New Roman"/>
                <w:sz w:val="18"/>
                <w:szCs w:val="18"/>
              </w:rPr>
              <w:t>Познавательное</w:t>
            </w:r>
          </w:p>
        </w:tc>
        <w:tc>
          <w:tcPr>
            <w:tcW w:w="540" w:type="dxa"/>
          </w:tcPr>
          <w:p w:rsidR="00E12EEC" w:rsidRPr="000F788A" w:rsidRDefault="00E12EEC" w:rsidP="000F788A">
            <w:pPr>
              <w:spacing w:after="0" w:line="240" w:lineRule="auto"/>
              <w:jc w:val="center"/>
              <w:rPr>
                <w:rFonts w:ascii="Times New Roman" w:hAnsi="Times New Roman" w:cs="Times New Roman"/>
                <w:sz w:val="18"/>
                <w:szCs w:val="18"/>
              </w:rPr>
            </w:pPr>
          </w:p>
          <w:p w:rsidR="00E12EEC" w:rsidRPr="000F788A" w:rsidRDefault="00E12EEC" w:rsidP="000F788A">
            <w:pPr>
              <w:spacing w:after="0" w:line="240" w:lineRule="auto"/>
              <w:jc w:val="center"/>
              <w:rPr>
                <w:rFonts w:ascii="Times New Roman" w:hAnsi="Times New Roman" w:cs="Times New Roman"/>
                <w:sz w:val="18"/>
                <w:szCs w:val="18"/>
              </w:rPr>
            </w:pPr>
          </w:p>
          <w:p w:rsidR="00E12EEC" w:rsidRPr="000F788A" w:rsidRDefault="00E12EEC" w:rsidP="000F788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w:t>
            </w:r>
          </w:p>
          <w:p w:rsidR="00E12EEC" w:rsidRPr="000F788A" w:rsidRDefault="00E12EEC" w:rsidP="000F788A">
            <w:pPr>
              <w:spacing w:after="0" w:line="240" w:lineRule="auto"/>
              <w:rPr>
                <w:rFonts w:ascii="Times New Roman" w:hAnsi="Times New Roman" w:cs="Times New Roman"/>
                <w:sz w:val="18"/>
                <w:szCs w:val="18"/>
              </w:rPr>
            </w:pPr>
          </w:p>
        </w:tc>
        <w:tc>
          <w:tcPr>
            <w:tcW w:w="7794" w:type="dxa"/>
          </w:tcPr>
          <w:p w:rsidR="00E12EEC" w:rsidRPr="00E12EEC" w:rsidRDefault="00E12EEC" w:rsidP="005E5C2D">
            <w:pPr>
              <w:spacing w:after="0" w:line="240" w:lineRule="auto"/>
              <w:jc w:val="both"/>
              <w:rPr>
                <w:rFonts w:ascii="Times New Roman" w:hAnsi="Times New Roman" w:cs="Times New Roman"/>
                <w:b/>
                <w:sz w:val="16"/>
                <w:szCs w:val="18"/>
              </w:rPr>
            </w:pPr>
            <w:r w:rsidRPr="00E12EEC">
              <w:rPr>
                <w:rFonts w:ascii="Times New Roman" w:hAnsi="Times New Roman" w:cs="Times New Roman"/>
                <w:b/>
                <w:sz w:val="16"/>
                <w:szCs w:val="18"/>
                <w:u w:val="single"/>
              </w:rPr>
              <w:t xml:space="preserve">ФЦКМ </w:t>
            </w:r>
            <w:r w:rsidRPr="00E12EEC">
              <w:rPr>
                <w:rFonts w:ascii="Times New Roman" w:hAnsi="Times New Roman" w:cs="Times New Roman"/>
                <w:b/>
                <w:sz w:val="16"/>
                <w:szCs w:val="18"/>
              </w:rPr>
              <w:t>Тема:</w:t>
            </w:r>
            <w:r w:rsidRPr="00E12EEC">
              <w:rPr>
                <w:rFonts w:ascii="Times New Roman" w:hAnsi="Times New Roman" w:cs="Times New Roman"/>
                <w:b/>
                <w:sz w:val="16"/>
                <w:szCs w:val="20"/>
              </w:rPr>
              <w:t xml:space="preserve"> </w:t>
            </w:r>
            <w:r w:rsidRPr="00E12EEC">
              <w:rPr>
                <w:rFonts w:ascii="Times New Roman" w:hAnsi="Times New Roman" w:cs="Times New Roman"/>
                <w:b/>
                <w:sz w:val="16"/>
                <w:szCs w:val="18"/>
              </w:rPr>
              <w:t>«Весна кончается – лето начинается»</w:t>
            </w:r>
          </w:p>
          <w:p w:rsidR="00E12EEC" w:rsidRPr="00E12EEC" w:rsidRDefault="00E12EEC" w:rsidP="00E70486">
            <w:pPr>
              <w:pStyle w:val="66"/>
              <w:shd w:val="clear" w:color="auto" w:fill="auto"/>
              <w:spacing w:line="240" w:lineRule="auto"/>
              <w:rPr>
                <w:rFonts w:ascii="Times New Roman" w:hAnsi="Times New Roman" w:cs="Times New Roman"/>
                <w:sz w:val="16"/>
                <w:szCs w:val="18"/>
              </w:rPr>
            </w:pPr>
            <w:r w:rsidRPr="00E12EEC">
              <w:rPr>
                <w:rFonts w:ascii="Times New Roman" w:hAnsi="Times New Roman" w:cs="Times New Roman"/>
                <w:b/>
                <w:sz w:val="16"/>
                <w:szCs w:val="18"/>
              </w:rPr>
              <w:t xml:space="preserve">Цель: </w:t>
            </w:r>
            <w:r w:rsidRPr="00E12EEC">
              <w:rPr>
                <w:rFonts w:ascii="Times New Roman" w:hAnsi="Times New Roman" w:cs="Times New Roman"/>
                <w:sz w:val="16"/>
                <w:szCs w:val="18"/>
              </w:rPr>
              <w:t>уточнить представления  о весне как о сезоне, когда в природе быстро меняются условия жизни, поэтому оживают все растения и животные, распускаются листья, цветы, оживают насекомые, возвращаются перелетные птицы, которые вьют гнезда, выводят потомство, весна красивое время года, поэтому про весну поэты писали много стихотворений, художники создали замечательные картины. С. Н  Николаева «Система работы с детьми в старшей группе детского сада», стр. 111.</w:t>
            </w:r>
          </w:p>
        </w:tc>
        <w:tc>
          <w:tcPr>
            <w:tcW w:w="1843" w:type="dxa"/>
            <w:vMerge/>
          </w:tcPr>
          <w:p w:rsidR="00E12EEC" w:rsidRPr="00E12EEC" w:rsidRDefault="00E12EEC" w:rsidP="000F788A">
            <w:pPr>
              <w:spacing w:after="0" w:line="240" w:lineRule="auto"/>
              <w:jc w:val="center"/>
              <w:rPr>
                <w:rFonts w:ascii="Times New Roman" w:hAnsi="Times New Roman" w:cs="Times New Roman"/>
                <w:sz w:val="16"/>
                <w:szCs w:val="18"/>
              </w:rPr>
            </w:pPr>
          </w:p>
        </w:tc>
        <w:tc>
          <w:tcPr>
            <w:tcW w:w="1559" w:type="dxa"/>
            <w:vMerge/>
          </w:tcPr>
          <w:p w:rsidR="00E12EEC" w:rsidRPr="00E12EEC" w:rsidRDefault="00E12EEC" w:rsidP="000F788A">
            <w:pPr>
              <w:spacing w:after="0" w:line="240" w:lineRule="auto"/>
              <w:jc w:val="center"/>
              <w:rPr>
                <w:rFonts w:ascii="Times New Roman" w:hAnsi="Times New Roman" w:cs="Times New Roman"/>
                <w:sz w:val="16"/>
                <w:szCs w:val="18"/>
              </w:rPr>
            </w:pPr>
          </w:p>
        </w:tc>
        <w:tc>
          <w:tcPr>
            <w:tcW w:w="1417" w:type="dxa"/>
            <w:vMerge/>
          </w:tcPr>
          <w:p w:rsidR="00E12EEC" w:rsidRPr="00E12EEC" w:rsidRDefault="00E12EEC" w:rsidP="000F788A">
            <w:pPr>
              <w:spacing w:after="0" w:line="240" w:lineRule="auto"/>
              <w:jc w:val="center"/>
              <w:rPr>
                <w:rFonts w:ascii="Times New Roman" w:hAnsi="Times New Roman" w:cs="Times New Roman"/>
                <w:sz w:val="16"/>
                <w:szCs w:val="18"/>
              </w:rPr>
            </w:pPr>
          </w:p>
        </w:tc>
        <w:tc>
          <w:tcPr>
            <w:tcW w:w="1276" w:type="dxa"/>
            <w:vMerge/>
          </w:tcPr>
          <w:p w:rsidR="00E12EEC" w:rsidRPr="00E12EEC" w:rsidRDefault="00E12EEC" w:rsidP="000F788A">
            <w:pPr>
              <w:spacing w:after="0" w:line="240" w:lineRule="auto"/>
              <w:jc w:val="center"/>
              <w:rPr>
                <w:rFonts w:ascii="Times New Roman" w:hAnsi="Times New Roman" w:cs="Times New Roman"/>
                <w:sz w:val="16"/>
                <w:szCs w:val="18"/>
              </w:rPr>
            </w:pPr>
          </w:p>
        </w:tc>
      </w:tr>
      <w:tr w:rsidR="00821D36" w:rsidRPr="00E12EEC" w:rsidTr="001C5C5C">
        <w:trPr>
          <w:cantSplit/>
          <w:trHeight w:val="376"/>
        </w:trPr>
        <w:tc>
          <w:tcPr>
            <w:tcW w:w="434" w:type="dxa"/>
            <w:vMerge/>
          </w:tcPr>
          <w:p w:rsidR="00821D36" w:rsidRPr="000F788A" w:rsidRDefault="00821D36" w:rsidP="000F788A">
            <w:pPr>
              <w:spacing w:after="0" w:line="240" w:lineRule="auto"/>
              <w:jc w:val="center"/>
              <w:rPr>
                <w:rFonts w:ascii="Times New Roman" w:hAnsi="Times New Roman" w:cs="Times New Roman"/>
                <w:sz w:val="18"/>
                <w:szCs w:val="18"/>
              </w:rPr>
            </w:pPr>
          </w:p>
        </w:tc>
        <w:tc>
          <w:tcPr>
            <w:tcW w:w="434" w:type="dxa"/>
            <w:vMerge/>
          </w:tcPr>
          <w:p w:rsidR="00821D36" w:rsidRPr="000F788A" w:rsidRDefault="00821D36" w:rsidP="000F788A">
            <w:pPr>
              <w:spacing w:after="0" w:line="240" w:lineRule="auto"/>
              <w:jc w:val="center"/>
              <w:rPr>
                <w:rFonts w:ascii="Times New Roman" w:hAnsi="Times New Roman" w:cs="Times New Roman"/>
                <w:sz w:val="18"/>
                <w:szCs w:val="18"/>
              </w:rPr>
            </w:pPr>
          </w:p>
        </w:tc>
        <w:tc>
          <w:tcPr>
            <w:tcW w:w="435" w:type="dxa"/>
            <w:vMerge/>
          </w:tcPr>
          <w:p w:rsidR="00821D36" w:rsidRPr="000F788A" w:rsidRDefault="00821D36" w:rsidP="000F788A">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Ф. Р. (физ. на улице)</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Динамическая прогулка</w:t>
            </w:r>
          </w:p>
        </w:tc>
        <w:tc>
          <w:tcPr>
            <w:tcW w:w="7794" w:type="dxa"/>
          </w:tcPr>
          <w:p w:rsidR="00EE0D6B" w:rsidRPr="00EE0D6B" w:rsidRDefault="00EE0D6B" w:rsidP="00EE0D6B">
            <w:pPr>
              <w:pStyle w:val="af4"/>
              <w:spacing w:before="0" w:beforeAutospacing="0" w:after="0" w:afterAutospacing="0"/>
              <w:ind w:firstLine="300"/>
              <w:rPr>
                <w:color w:val="2A2723"/>
                <w:sz w:val="16"/>
                <w:szCs w:val="21"/>
              </w:rPr>
            </w:pPr>
            <w:r>
              <w:rPr>
                <w:sz w:val="16"/>
                <w:szCs w:val="18"/>
              </w:rPr>
              <w:t xml:space="preserve">Цель: </w:t>
            </w:r>
            <w:r w:rsidRPr="00EE0D6B">
              <w:rPr>
                <w:color w:val="2A2723"/>
                <w:sz w:val="16"/>
                <w:szCs w:val="21"/>
              </w:rPr>
              <w:t>Упражнять детей в ходьбе и беге с изменением темпа движения; повторить подвижную игру «Не оставайся на земле», игровые упражнения с мячом.</w:t>
            </w:r>
          </w:p>
          <w:p w:rsidR="00821D36" w:rsidRPr="001E673C" w:rsidRDefault="00821D36" w:rsidP="0015100F">
            <w:pPr>
              <w:spacing w:after="0" w:line="240" w:lineRule="auto"/>
              <w:jc w:val="both"/>
              <w:rPr>
                <w:rFonts w:ascii="Times New Roman" w:hAnsi="Times New Roman" w:cs="Times New Roman"/>
                <w:b/>
                <w:sz w:val="16"/>
                <w:szCs w:val="18"/>
                <w:u w:val="single"/>
              </w:rPr>
            </w:pPr>
            <w:r w:rsidRPr="00BA62C4">
              <w:rPr>
                <w:rFonts w:ascii="Times New Roman" w:hAnsi="Times New Roman" w:cs="Times New Roman"/>
                <w:sz w:val="16"/>
                <w:szCs w:val="18"/>
              </w:rPr>
              <w:t>Л.Пензулаева «Физическая культура для старше</w:t>
            </w:r>
            <w:r>
              <w:rPr>
                <w:rFonts w:ascii="Times New Roman" w:hAnsi="Times New Roman" w:cs="Times New Roman"/>
                <w:sz w:val="16"/>
                <w:szCs w:val="18"/>
              </w:rPr>
              <w:t>й группы», 1</w:t>
            </w:r>
            <w:r>
              <w:rPr>
                <w:rFonts w:ascii="Times New Roman" w:hAnsi="Times New Roman" w:cs="Times New Roman"/>
                <w:sz w:val="16"/>
                <w:szCs w:val="18"/>
                <w:lang w:val="en-US"/>
              </w:rPr>
              <w:t>II</w:t>
            </w:r>
            <w:r w:rsidR="00C1620E">
              <w:rPr>
                <w:rFonts w:ascii="Times New Roman" w:hAnsi="Times New Roman" w:cs="Times New Roman"/>
                <w:sz w:val="16"/>
                <w:szCs w:val="18"/>
              </w:rPr>
              <w:t xml:space="preserve"> квартал, май,  36</w:t>
            </w:r>
            <w:r w:rsidRPr="00BA62C4">
              <w:rPr>
                <w:rFonts w:ascii="Times New Roman" w:hAnsi="Times New Roman" w:cs="Times New Roman"/>
                <w:sz w:val="16"/>
                <w:szCs w:val="18"/>
              </w:rPr>
              <w:t>**</w:t>
            </w:r>
            <w:r w:rsidR="00C1620E">
              <w:rPr>
                <w:rFonts w:ascii="Times New Roman" w:hAnsi="Times New Roman" w:cs="Times New Roman"/>
                <w:sz w:val="16"/>
                <w:szCs w:val="18"/>
              </w:rPr>
              <w:t>,с.101</w:t>
            </w:r>
          </w:p>
        </w:tc>
        <w:tc>
          <w:tcPr>
            <w:tcW w:w="1843" w:type="dxa"/>
          </w:tcPr>
          <w:p w:rsidR="00821D36" w:rsidRPr="00E12EEC" w:rsidRDefault="00821D36" w:rsidP="000F788A">
            <w:pPr>
              <w:spacing w:after="0" w:line="240" w:lineRule="auto"/>
              <w:jc w:val="center"/>
              <w:rPr>
                <w:rFonts w:ascii="Times New Roman" w:hAnsi="Times New Roman" w:cs="Times New Roman"/>
                <w:sz w:val="16"/>
                <w:szCs w:val="18"/>
              </w:rPr>
            </w:pPr>
          </w:p>
        </w:tc>
        <w:tc>
          <w:tcPr>
            <w:tcW w:w="1559" w:type="dxa"/>
          </w:tcPr>
          <w:p w:rsidR="00821D36" w:rsidRPr="00E12EEC" w:rsidRDefault="00821D36" w:rsidP="000F788A">
            <w:pPr>
              <w:spacing w:after="0" w:line="240" w:lineRule="auto"/>
              <w:jc w:val="center"/>
              <w:rPr>
                <w:rFonts w:ascii="Times New Roman" w:hAnsi="Times New Roman" w:cs="Times New Roman"/>
                <w:sz w:val="16"/>
                <w:szCs w:val="18"/>
              </w:rPr>
            </w:pPr>
          </w:p>
        </w:tc>
        <w:tc>
          <w:tcPr>
            <w:tcW w:w="1417" w:type="dxa"/>
          </w:tcPr>
          <w:p w:rsidR="00821D36" w:rsidRPr="00E12EEC" w:rsidRDefault="00821D36" w:rsidP="000F788A">
            <w:pPr>
              <w:spacing w:after="0" w:line="240" w:lineRule="auto"/>
              <w:jc w:val="center"/>
              <w:rPr>
                <w:rFonts w:ascii="Times New Roman" w:hAnsi="Times New Roman" w:cs="Times New Roman"/>
                <w:sz w:val="16"/>
                <w:szCs w:val="18"/>
              </w:rPr>
            </w:pPr>
          </w:p>
        </w:tc>
        <w:tc>
          <w:tcPr>
            <w:tcW w:w="1276" w:type="dxa"/>
          </w:tcPr>
          <w:p w:rsidR="00821D36" w:rsidRPr="00E12EEC" w:rsidRDefault="00821D36" w:rsidP="000F788A">
            <w:pPr>
              <w:spacing w:after="0" w:line="240" w:lineRule="auto"/>
              <w:jc w:val="center"/>
              <w:rPr>
                <w:rFonts w:ascii="Times New Roman" w:hAnsi="Times New Roman" w:cs="Times New Roman"/>
                <w:sz w:val="16"/>
                <w:szCs w:val="18"/>
              </w:rPr>
            </w:pPr>
          </w:p>
        </w:tc>
      </w:tr>
      <w:tr w:rsidR="00821D36" w:rsidRPr="00E12EEC" w:rsidTr="001C5C5C">
        <w:trPr>
          <w:cantSplit/>
          <w:trHeight w:val="615"/>
        </w:trPr>
        <w:tc>
          <w:tcPr>
            <w:tcW w:w="434" w:type="dxa"/>
            <w:vMerge/>
          </w:tcPr>
          <w:p w:rsidR="00821D36" w:rsidRPr="000F788A" w:rsidRDefault="00821D36" w:rsidP="000F788A">
            <w:pPr>
              <w:spacing w:after="0" w:line="240" w:lineRule="auto"/>
              <w:jc w:val="center"/>
              <w:rPr>
                <w:rFonts w:ascii="Times New Roman" w:hAnsi="Times New Roman" w:cs="Times New Roman"/>
                <w:sz w:val="18"/>
                <w:szCs w:val="18"/>
              </w:rPr>
            </w:pPr>
          </w:p>
        </w:tc>
        <w:tc>
          <w:tcPr>
            <w:tcW w:w="434" w:type="dxa"/>
            <w:vMerge/>
          </w:tcPr>
          <w:p w:rsidR="00821D36" w:rsidRPr="000F788A" w:rsidRDefault="00821D36" w:rsidP="000F788A">
            <w:pPr>
              <w:spacing w:after="0" w:line="240" w:lineRule="auto"/>
              <w:jc w:val="center"/>
              <w:rPr>
                <w:rFonts w:ascii="Times New Roman" w:hAnsi="Times New Roman" w:cs="Times New Roman"/>
                <w:sz w:val="18"/>
                <w:szCs w:val="18"/>
              </w:rPr>
            </w:pPr>
          </w:p>
        </w:tc>
        <w:tc>
          <w:tcPr>
            <w:tcW w:w="435" w:type="dxa"/>
            <w:vMerge/>
          </w:tcPr>
          <w:p w:rsidR="00821D36" w:rsidRPr="000F788A" w:rsidRDefault="00821D36" w:rsidP="000F788A">
            <w:pPr>
              <w:spacing w:after="0" w:line="240" w:lineRule="auto"/>
              <w:jc w:val="center"/>
              <w:rPr>
                <w:rFonts w:ascii="Times New Roman" w:hAnsi="Times New Roman" w:cs="Times New Roman"/>
                <w:sz w:val="18"/>
                <w:szCs w:val="18"/>
              </w:rPr>
            </w:pPr>
          </w:p>
        </w:tc>
        <w:tc>
          <w:tcPr>
            <w:tcW w:w="57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Р. Р.</w:t>
            </w:r>
          </w:p>
        </w:tc>
        <w:tc>
          <w:tcPr>
            <w:tcW w:w="540" w:type="dxa"/>
            <w:textDirection w:val="btLr"/>
          </w:tcPr>
          <w:p w:rsidR="00821D36" w:rsidRPr="00821D36" w:rsidRDefault="00821D36" w:rsidP="00EE46E7">
            <w:pPr>
              <w:jc w:val="center"/>
              <w:rPr>
                <w:rFonts w:ascii="Times New Roman" w:hAnsi="Times New Roman" w:cs="Times New Roman"/>
                <w:sz w:val="20"/>
                <w:szCs w:val="20"/>
              </w:rPr>
            </w:pPr>
            <w:r w:rsidRPr="00821D36">
              <w:rPr>
                <w:rFonts w:ascii="Times New Roman" w:hAnsi="Times New Roman" w:cs="Times New Roman"/>
                <w:sz w:val="20"/>
                <w:szCs w:val="20"/>
              </w:rPr>
              <w:t>Худ. Лит.</w:t>
            </w:r>
          </w:p>
        </w:tc>
        <w:tc>
          <w:tcPr>
            <w:tcW w:w="7794" w:type="dxa"/>
          </w:tcPr>
          <w:p w:rsidR="00821D36" w:rsidRPr="0015100F" w:rsidRDefault="00821D36" w:rsidP="005E5C2D">
            <w:pPr>
              <w:spacing w:after="0" w:line="240" w:lineRule="auto"/>
              <w:jc w:val="both"/>
              <w:rPr>
                <w:rFonts w:ascii="Times New Roman" w:hAnsi="Times New Roman" w:cs="Times New Roman"/>
                <w:sz w:val="16"/>
                <w:szCs w:val="18"/>
              </w:rPr>
            </w:pPr>
            <w:r w:rsidRPr="0015100F">
              <w:rPr>
                <w:rFonts w:ascii="Times New Roman" w:hAnsi="Times New Roman" w:cs="Times New Roman"/>
                <w:sz w:val="16"/>
                <w:szCs w:val="18"/>
              </w:rPr>
              <w:t>Сказка «</w:t>
            </w:r>
            <w:proofErr w:type="gramStart"/>
            <w:r w:rsidRPr="0015100F">
              <w:rPr>
                <w:rFonts w:ascii="Times New Roman" w:hAnsi="Times New Roman" w:cs="Times New Roman"/>
                <w:sz w:val="16"/>
                <w:szCs w:val="18"/>
              </w:rPr>
              <w:t>Чудесные</w:t>
            </w:r>
            <w:proofErr w:type="gramEnd"/>
            <w:r w:rsidRPr="0015100F">
              <w:rPr>
                <w:rFonts w:ascii="Times New Roman" w:hAnsi="Times New Roman" w:cs="Times New Roman"/>
                <w:sz w:val="16"/>
                <w:szCs w:val="18"/>
              </w:rPr>
              <w:t xml:space="preserve"> лапоточки»;</w:t>
            </w:r>
          </w:p>
          <w:p w:rsidR="00821D36" w:rsidRDefault="00821D36" w:rsidP="005E5C2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М. Яснов «Считалочка с фамилиями»;</w:t>
            </w:r>
          </w:p>
          <w:p w:rsidR="00821D36" w:rsidRDefault="00821D36" w:rsidP="005E5C2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К.Ушинский «Бодливая корова»;</w:t>
            </w:r>
          </w:p>
          <w:p w:rsidR="00821D36" w:rsidRPr="0015100F" w:rsidRDefault="00821D36" w:rsidP="005E5C2D">
            <w:pPr>
              <w:spacing w:after="0" w:line="240" w:lineRule="auto"/>
              <w:jc w:val="both"/>
              <w:rPr>
                <w:rFonts w:ascii="Times New Roman" w:hAnsi="Times New Roman" w:cs="Times New Roman"/>
                <w:sz w:val="16"/>
                <w:szCs w:val="18"/>
              </w:rPr>
            </w:pPr>
            <w:r>
              <w:rPr>
                <w:rFonts w:ascii="Times New Roman" w:hAnsi="Times New Roman" w:cs="Times New Roman"/>
                <w:sz w:val="16"/>
                <w:szCs w:val="18"/>
              </w:rPr>
              <w:t xml:space="preserve">Г. Остров «Эхо»;   </w:t>
            </w:r>
          </w:p>
        </w:tc>
        <w:tc>
          <w:tcPr>
            <w:tcW w:w="1843" w:type="dxa"/>
          </w:tcPr>
          <w:p w:rsidR="00821D36" w:rsidRPr="00E12EEC" w:rsidRDefault="00821D36" w:rsidP="000F788A">
            <w:pPr>
              <w:spacing w:after="0" w:line="240" w:lineRule="auto"/>
              <w:jc w:val="center"/>
              <w:rPr>
                <w:rFonts w:ascii="Times New Roman" w:hAnsi="Times New Roman" w:cs="Times New Roman"/>
                <w:sz w:val="16"/>
                <w:szCs w:val="18"/>
              </w:rPr>
            </w:pPr>
          </w:p>
        </w:tc>
        <w:tc>
          <w:tcPr>
            <w:tcW w:w="1559" w:type="dxa"/>
          </w:tcPr>
          <w:p w:rsidR="00821D36" w:rsidRPr="00E12EEC" w:rsidRDefault="00821D36" w:rsidP="000F788A">
            <w:pPr>
              <w:spacing w:after="0" w:line="240" w:lineRule="auto"/>
              <w:jc w:val="center"/>
              <w:rPr>
                <w:rFonts w:ascii="Times New Roman" w:hAnsi="Times New Roman" w:cs="Times New Roman"/>
                <w:sz w:val="16"/>
                <w:szCs w:val="18"/>
              </w:rPr>
            </w:pPr>
          </w:p>
        </w:tc>
        <w:tc>
          <w:tcPr>
            <w:tcW w:w="1417" w:type="dxa"/>
          </w:tcPr>
          <w:p w:rsidR="00821D36" w:rsidRPr="00E12EEC" w:rsidRDefault="00821D36" w:rsidP="000F788A">
            <w:pPr>
              <w:spacing w:after="0" w:line="240" w:lineRule="auto"/>
              <w:jc w:val="center"/>
              <w:rPr>
                <w:rFonts w:ascii="Times New Roman" w:hAnsi="Times New Roman" w:cs="Times New Roman"/>
                <w:sz w:val="16"/>
                <w:szCs w:val="18"/>
              </w:rPr>
            </w:pPr>
          </w:p>
        </w:tc>
        <w:tc>
          <w:tcPr>
            <w:tcW w:w="1276" w:type="dxa"/>
          </w:tcPr>
          <w:p w:rsidR="00821D36" w:rsidRPr="00E12EEC" w:rsidRDefault="00821D36" w:rsidP="000F788A">
            <w:pPr>
              <w:spacing w:after="0" w:line="240" w:lineRule="auto"/>
              <w:jc w:val="center"/>
              <w:rPr>
                <w:rFonts w:ascii="Times New Roman" w:hAnsi="Times New Roman" w:cs="Times New Roman"/>
                <w:sz w:val="16"/>
                <w:szCs w:val="18"/>
              </w:rPr>
            </w:pPr>
          </w:p>
        </w:tc>
      </w:tr>
    </w:tbl>
    <w:p w:rsidR="00F071BA" w:rsidRPr="00F071BA" w:rsidRDefault="00EB0BA5" w:rsidP="00F071BA">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2.4</w:t>
      </w:r>
      <w:r w:rsidR="0046512F">
        <w:rPr>
          <w:rFonts w:ascii="Times New Roman" w:eastAsia="Times New Roman" w:hAnsi="Times New Roman" w:cs="Times New Roman"/>
          <w:b/>
          <w:sz w:val="24"/>
          <w:szCs w:val="28"/>
          <w:lang w:eastAsia="ru-RU"/>
        </w:rPr>
        <w:t xml:space="preserve">. </w:t>
      </w:r>
      <w:r w:rsidR="00F071BA" w:rsidRPr="00F071BA">
        <w:rPr>
          <w:rFonts w:ascii="Times New Roman" w:eastAsia="Times New Roman" w:hAnsi="Times New Roman" w:cs="Times New Roman"/>
          <w:b/>
          <w:sz w:val="24"/>
          <w:szCs w:val="28"/>
          <w:lang w:eastAsia="ru-RU"/>
        </w:rPr>
        <w:t>Приоритетное направление</w:t>
      </w:r>
    </w:p>
    <w:p w:rsidR="00F071BA" w:rsidRPr="00F071BA" w:rsidRDefault="00F071BA" w:rsidP="00F071BA">
      <w:pPr>
        <w:spacing w:after="0" w:line="240" w:lineRule="auto"/>
        <w:jc w:val="center"/>
        <w:rPr>
          <w:rFonts w:ascii="Times New Roman" w:eastAsia="Times New Roman" w:hAnsi="Times New Roman" w:cs="Times New Roman"/>
          <w:b/>
          <w:sz w:val="24"/>
          <w:szCs w:val="28"/>
          <w:lang w:eastAsia="ru-RU"/>
        </w:rPr>
      </w:pPr>
      <w:r w:rsidRPr="00F071BA">
        <w:rPr>
          <w:rFonts w:ascii="Times New Roman" w:eastAsia="Times New Roman" w:hAnsi="Times New Roman" w:cs="Times New Roman"/>
          <w:b/>
          <w:sz w:val="24"/>
          <w:szCs w:val="28"/>
          <w:lang w:eastAsia="ru-RU"/>
        </w:rPr>
        <w:t xml:space="preserve"> «Развитие </w:t>
      </w:r>
      <w:r w:rsidRPr="00DA0581">
        <w:rPr>
          <w:rFonts w:ascii="Times New Roman" w:eastAsia="Times New Roman" w:hAnsi="Times New Roman" w:cs="Times New Roman"/>
          <w:b/>
          <w:sz w:val="24"/>
          <w:szCs w:val="28"/>
          <w:lang w:eastAsia="ru-RU"/>
        </w:rPr>
        <w:t>речи</w:t>
      </w:r>
      <w:r w:rsidRPr="00F071BA">
        <w:rPr>
          <w:rFonts w:ascii="Times New Roman" w:eastAsia="Times New Roman" w:hAnsi="Times New Roman" w:cs="Times New Roman"/>
          <w:b/>
          <w:sz w:val="24"/>
          <w:szCs w:val="28"/>
          <w:lang w:eastAsia="ru-RU"/>
        </w:rPr>
        <w:t xml:space="preserve"> детей</w:t>
      </w:r>
      <w:r w:rsidRPr="00DA0581">
        <w:rPr>
          <w:rFonts w:ascii="Times New Roman" w:eastAsia="Times New Roman" w:hAnsi="Times New Roman" w:cs="Times New Roman"/>
          <w:b/>
          <w:sz w:val="24"/>
          <w:szCs w:val="28"/>
          <w:lang w:eastAsia="ru-RU"/>
        </w:rPr>
        <w:t xml:space="preserve"> старшего дошкольного возраста средствами театрализованной</w:t>
      </w:r>
      <w:r w:rsidRPr="00F071BA">
        <w:rPr>
          <w:rFonts w:ascii="Times New Roman" w:eastAsia="Times New Roman" w:hAnsi="Times New Roman" w:cs="Times New Roman"/>
          <w:b/>
          <w:sz w:val="24"/>
          <w:szCs w:val="28"/>
          <w:lang w:eastAsia="ru-RU"/>
        </w:rPr>
        <w:t xml:space="preserve"> </w:t>
      </w:r>
      <w:r w:rsidRPr="00DA0581">
        <w:rPr>
          <w:rFonts w:ascii="Times New Roman" w:eastAsia="Times New Roman" w:hAnsi="Times New Roman" w:cs="Times New Roman"/>
          <w:b/>
          <w:sz w:val="24"/>
          <w:szCs w:val="28"/>
          <w:lang w:eastAsia="ru-RU"/>
        </w:rPr>
        <w:t>деятельности</w:t>
      </w:r>
      <w:r w:rsidRPr="00F071BA">
        <w:rPr>
          <w:rFonts w:ascii="Times New Roman" w:eastAsia="Times New Roman" w:hAnsi="Times New Roman" w:cs="Times New Roman"/>
          <w:b/>
          <w:sz w:val="24"/>
          <w:szCs w:val="28"/>
          <w:lang w:eastAsia="ru-RU"/>
        </w:rPr>
        <w:t>»</w:t>
      </w:r>
    </w:p>
    <w:p w:rsidR="00F071BA" w:rsidRPr="00F071BA" w:rsidRDefault="00F071BA" w:rsidP="00F071BA">
      <w:pPr>
        <w:spacing w:after="0" w:line="240" w:lineRule="auto"/>
        <w:jc w:val="center"/>
        <w:rPr>
          <w:rFonts w:ascii="Times New Roman" w:eastAsia="Times New Roman" w:hAnsi="Times New Roman" w:cs="Times New Roman"/>
          <w:b/>
          <w:sz w:val="24"/>
          <w:szCs w:val="28"/>
          <w:lang w:eastAsia="ru-RU"/>
        </w:rPr>
      </w:pPr>
      <w:r w:rsidRPr="00F071BA">
        <w:rPr>
          <w:rFonts w:ascii="Times New Roman" w:eastAsia="Times New Roman" w:hAnsi="Times New Roman" w:cs="Times New Roman"/>
          <w:b/>
          <w:sz w:val="24"/>
          <w:szCs w:val="28"/>
          <w:lang w:eastAsia="ru-RU"/>
        </w:rPr>
        <w:t xml:space="preserve"> с</w:t>
      </w:r>
      <w:r w:rsidRPr="00DA0581">
        <w:rPr>
          <w:rFonts w:ascii="Times New Roman" w:eastAsia="Times New Roman" w:hAnsi="Times New Roman" w:cs="Times New Roman"/>
          <w:b/>
          <w:sz w:val="24"/>
          <w:szCs w:val="28"/>
          <w:lang w:eastAsia="ru-RU"/>
        </w:rPr>
        <w:t>тарше</w:t>
      </w:r>
      <w:r w:rsidRPr="00F071BA">
        <w:rPr>
          <w:rFonts w:ascii="Times New Roman" w:eastAsia="Times New Roman" w:hAnsi="Times New Roman" w:cs="Times New Roman"/>
          <w:b/>
          <w:sz w:val="24"/>
          <w:szCs w:val="28"/>
          <w:lang w:eastAsia="ru-RU"/>
        </w:rPr>
        <w:t>й  группы общеразвивающего</w:t>
      </w:r>
      <w:r w:rsidRPr="00DA0581">
        <w:rPr>
          <w:rFonts w:ascii="Times New Roman" w:eastAsia="Times New Roman" w:hAnsi="Times New Roman" w:cs="Times New Roman"/>
          <w:b/>
          <w:sz w:val="24"/>
          <w:szCs w:val="28"/>
          <w:lang w:eastAsia="ru-RU"/>
        </w:rPr>
        <w:t xml:space="preserve"> вида № 2</w:t>
      </w:r>
      <w:r w:rsidRPr="00F071BA">
        <w:rPr>
          <w:rFonts w:ascii="Times New Roman" w:eastAsia="Times New Roman" w:hAnsi="Times New Roman" w:cs="Times New Roman"/>
          <w:b/>
          <w:sz w:val="24"/>
          <w:szCs w:val="28"/>
          <w:lang w:eastAsia="ru-RU"/>
        </w:rPr>
        <w:t xml:space="preserve"> «</w:t>
      </w:r>
      <w:r w:rsidRPr="00DA0581">
        <w:rPr>
          <w:rFonts w:ascii="Times New Roman" w:eastAsia="Times New Roman" w:hAnsi="Times New Roman" w:cs="Times New Roman"/>
          <w:b/>
          <w:sz w:val="24"/>
          <w:szCs w:val="28"/>
          <w:lang w:eastAsia="ru-RU"/>
        </w:rPr>
        <w:t>Сказка</w:t>
      </w:r>
      <w:r w:rsidRPr="00F071BA">
        <w:rPr>
          <w:rFonts w:ascii="Times New Roman" w:eastAsia="Times New Roman" w:hAnsi="Times New Roman" w:cs="Times New Roman"/>
          <w:b/>
          <w:sz w:val="24"/>
          <w:szCs w:val="28"/>
          <w:lang w:eastAsia="ru-RU"/>
        </w:rPr>
        <w:t>» на 2019 - 2020 уч</w:t>
      </w:r>
      <w:r w:rsidRPr="00DA0581">
        <w:rPr>
          <w:rFonts w:ascii="Times New Roman" w:eastAsia="Times New Roman" w:hAnsi="Times New Roman" w:cs="Times New Roman"/>
          <w:b/>
          <w:sz w:val="24"/>
          <w:szCs w:val="28"/>
          <w:lang w:eastAsia="ru-RU"/>
        </w:rPr>
        <w:t>.</w:t>
      </w:r>
      <w:r w:rsidRPr="00F071BA">
        <w:rPr>
          <w:rFonts w:ascii="Times New Roman" w:eastAsia="Times New Roman" w:hAnsi="Times New Roman" w:cs="Times New Roman"/>
          <w:b/>
          <w:sz w:val="24"/>
          <w:szCs w:val="28"/>
          <w:lang w:eastAsia="ru-RU"/>
        </w:rPr>
        <w:t xml:space="preserve"> год.</w:t>
      </w:r>
    </w:p>
    <w:p w:rsidR="00F071BA" w:rsidRPr="00F071BA" w:rsidRDefault="00F071BA" w:rsidP="00F071BA">
      <w:pPr>
        <w:spacing w:after="0" w:line="240" w:lineRule="auto"/>
        <w:jc w:val="both"/>
        <w:rPr>
          <w:rFonts w:ascii="Times New Roman" w:eastAsia="Times New Roman" w:hAnsi="Times New Roman" w:cs="Times New Roman"/>
          <w:sz w:val="20"/>
          <w:szCs w:val="20"/>
          <w:lang w:eastAsia="ru-RU"/>
        </w:rPr>
      </w:pPr>
    </w:p>
    <w:p w:rsidR="00DA0581" w:rsidRPr="00DA0581" w:rsidRDefault="00DA0581" w:rsidP="00DA0581">
      <w:pPr>
        <w:spacing w:after="0" w:line="240" w:lineRule="auto"/>
        <w:ind w:firstLine="708"/>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b/>
          <w:sz w:val="24"/>
          <w:szCs w:val="24"/>
          <w:lang w:eastAsia="ru-RU"/>
        </w:rPr>
        <w:t>Цель:</w:t>
      </w:r>
      <w:r w:rsidRPr="00DA0581">
        <w:rPr>
          <w:rFonts w:ascii="Times New Roman" w:eastAsia="Times New Roman" w:hAnsi="Times New Roman" w:cs="Times New Roman"/>
          <w:color w:val="FF0000"/>
          <w:sz w:val="24"/>
          <w:szCs w:val="24"/>
          <w:lang w:eastAsia="ru-RU"/>
        </w:rPr>
        <w:t xml:space="preserve">  </w:t>
      </w:r>
      <w:r w:rsidRPr="00DA0581">
        <w:rPr>
          <w:rFonts w:ascii="Times New Roman" w:eastAsia="Times New Roman" w:hAnsi="Times New Roman" w:cs="Times New Roman"/>
          <w:sz w:val="24"/>
          <w:szCs w:val="24"/>
          <w:lang w:eastAsia="ru-RU"/>
        </w:rPr>
        <w:t xml:space="preserve">Развитие речи </w:t>
      </w:r>
      <w:r>
        <w:rPr>
          <w:rFonts w:ascii="Times New Roman" w:eastAsia="Times New Roman" w:hAnsi="Times New Roman" w:cs="Times New Roman"/>
          <w:sz w:val="24"/>
          <w:szCs w:val="24"/>
          <w:lang w:eastAsia="ru-RU"/>
        </w:rPr>
        <w:t>детей дошкольного возраста</w:t>
      </w:r>
      <w:r w:rsidRPr="00DA0581">
        <w:rPr>
          <w:rFonts w:ascii="Times New Roman" w:eastAsia="Times New Roman" w:hAnsi="Times New Roman" w:cs="Times New Roman"/>
          <w:sz w:val="24"/>
          <w:szCs w:val="24"/>
          <w:lang w:eastAsia="ru-RU"/>
        </w:rPr>
        <w:t xml:space="preserve"> посредством сказки с элементами театрализованной деятельности.</w:t>
      </w:r>
    </w:p>
    <w:p w:rsidR="00DA0581" w:rsidRPr="00DA0581" w:rsidRDefault="00DA0581" w:rsidP="00DA0581">
      <w:pPr>
        <w:spacing w:after="0" w:line="240" w:lineRule="auto"/>
        <w:ind w:firstLine="720"/>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b/>
          <w:sz w:val="24"/>
          <w:szCs w:val="24"/>
          <w:lang w:eastAsia="ru-RU"/>
        </w:rPr>
        <w:t>Задачи</w:t>
      </w:r>
      <w:r w:rsidRPr="00DA0581">
        <w:rPr>
          <w:rFonts w:ascii="Times New Roman" w:eastAsia="Times New Roman" w:hAnsi="Times New Roman" w:cs="Times New Roman"/>
          <w:sz w:val="24"/>
          <w:szCs w:val="24"/>
          <w:lang w:eastAsia="ru-RU"/>
        </w:rPr>
        <w:t xml:space="preserve"> (конкретные результаты реализации программы, суммарным выражением которых и является поставленная цель):</w:t>
      </w:r>
    </w:p>
    <w:p w:rsidR="00DA0581" w:rsidRPr="00DA0581" w:rsidRDefault="00DA0581" w:rsidP="00362D12">
      <w:pPr>
        <w:numPr>
          <w:ilvl w:val="0"/>
          <w:numId w:val="57"/>
        </w:num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Формировать связную речь, грамматический строй речи.</w:t>
      </w:r>
    </w:p>
    <w:p w:rsidR="00DA0581" w:rsidRPr="00DA0581" w:rsidRDefault="00DA0581" w:rsidP="00362D12">
      <w:pPr>
        <w:numPr>
          <w:ilvl w:val="0"/>
          <w:numId w:val="57"/>
        </w:num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Обогащать и активизировать словарь детей.</w:t>
      </w:r>
    </w:p>
    <w:p w:rsidR="00DA0581" w:rsidRPr="00DA0581" w:rsidRDefault="00DA0581" w:rsidP="00362D12">
      <w:pPr>
        <w:numPr>
          <w:ilvl w:val="0"/>
          <w:numId w:val="57"/>
        </w:numPr>
        <w:spacing w:after="0" w:line="240" w:lineRule="auto"/>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Отрабатывать дикцию, интонационно-выразительную сторону речи. </w:t>
      </w:r>
    </w:p>
    <w:p w:rsidR="00DA0581" w:rsidRPr="00DA0581" w:rsidRDefault="00DA0581" w:rsidP="00362D12">
      <w:pPr>
        <w:numPr>
          <w:ilvl w:val="0"/>
          <w:numId w:val="57"/>
        </w:num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Знакомить с основами театральной культуры.</w:t>
      </w:r>
    </w:p>
    <w:p w:rsidR="00DA0581" w:rsidRPr="00DA0581" w:rsidRDefault="00DA0581" w:rsidP="00362D12">
      <w:pPr>
        <w:numPr>
          <w:ilvl w:val="0"/>
          <w:numId w:val="57"/>
        </w:num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Прививать желание участвовать в коллективной творческой театрализованной деятельности.</w:t>
      </w:r>
    </w:p>
    <w:p w:rsidR="00DA0581" w:rsidRPr="00DA0581" w:rsidRDefault="00DA0581" w:rsidP="00362D12">
      <w:pPr>
        <w:numPr>
          <w:ilvl w:val="0"/>
          <w:numId w:val="57"/>
        </w:num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Совершенствовать умение связно и выразительно пересказывать сказки без помощи взрослого;</w:t>
      </w:r>
    </w:p>
    <w:p w:rsidR="00DA0581" w:rsidRPr="00DA0581" w:rsidRDefault="00DA0581" w:rsidP="00362D12">
      <w:pPr>
        <w:numPr>
          <w:ilvl w:val="0"/>
          <w:numId w:val="57"/>
        </w:num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Воспитывать культуру речевого общения.</w:t>
      </w:r>
    </w:p>
    <w:p w:rsidR="00DA0581" w:rsidRPr="00DA0581" w:rsidRDefault="00DA0581" w:rsidP="00362D12">
      <w:pPr>
        <w:numPr>
          <w:ilvl w:val="0"/>
          <w:numId w:val="57"/>
        </w:numPr>
        <w:spacing w:after="0" w:line="240" w:lineRule="auto"/>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Развивать речь и психические процессы: память, внимание, воображение, мышление в играх и упражнениях.</w:t>
      </w:r>
    </w:p>
    <w:p w:rsidR="00DA0581" w:rsidRPr="00DA0581" w:rsidRDefault="00DA0581" w:rsidP="00362D12">
      <w:pPr>
        <w:pStyle w:val="aa"/>
        <w:numPr>
          <w:ilvl w:val="0"/>
          <w:numId w:val="57"/>
        </w:numPr>
        <w:spacing w:after="0" w:line="240" w:lineRule="auto"/>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Воспитывать интерес к театрализованной деятельности.</w:t>
      </w:r>
    </w:p>
    <w:p w:rsidR="00DA0581" w:rsidRPr="00DA0581" w:rsidRDefault="00DA0581" w:rsidP="00DA0581">
      <w:pPr>
        <w:pStyle w:val="aa"/>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b/>
          <w:sz w:val="24"/>
          <w:szCs w:val="24"/>
          <w:lang w:eastAsia="ru-RU"/>
        </w:rPr>
        <w:t>Перспективное планирование</w:t>
      </w:r>
    </w:p>
    <w:p w:rsidR="00DA0581" w:rsidRPr="00DA0581" w:rsidRDefault="00DA0581" w:rsidP="00DA0581">
      <w:pPr>
        <w:pStyle w:val="aa"/>
        <w:spacing w:after="0" w:line="240" w:lineRule="auto"/>
        <w:jc w:val="center"/>
        <w:rPr>
          <w:rFonts w:ascii="Times New Roman" w:eastAsia="Times New Roman" w:hAnsi="Times New Roman" w:cs="Times New Roman"/>
          <w:b/>
          <w:sz w:val="24"/>
          <w:szCs w:val="24"/>
          <w:lang w:eastAsia="ru-RU"/>
        </w:rPr>
      </w:pPr>
    </w:p>
    <w:tbl>
      <w:tblPr>
        <w:tblW w:w="45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2"/>
        <w:gridCol w:w="12157"/>
      </w:tblGrid>
      <w:tr w:rsidR="00DA0581" w:rsidRPr="00DA0581" w:rsidTr="0073097C">
        <w:tc>
          <w:tcPr>
            <w:tcW w:w="731" w:type="pct"/>
          </w:tcPr>
          <w:p w:rsidR="00DA0581" w:rsidRPr="00DA0581" w:rsidRDefault="00DA0581" w:rsidP="00DA0581">
            <w:pPr>
              <w:spacing w:after="0" w:line="240" w:lineRule="auto"/>
              <w:jc w:val="center"/>
              <w:rPr>
                <w:rFonts w:ascii="Times New Roman" w:eastAsia="Times New Roman" w:hAnsi="Times New Roman" w:cs="Times New Roman"/>
                <w:b/>
                <w:lang w:eastAsia="ru-RU"/>
              </w:rPr>
            </w:pPr>
            <w:r w:rsidRPr="00DA0581">
              <w:rPr>
                <w:rFonts w:ascii="Times New Roman" w:eastAsia="Times New Roman" w:hAnsi="Times New Roman" w:cs="Times New Roman"/>
                <w:b/>
                <w:lang w:eastAsia="ru-RU"/>
              </w:rPr>
              <w:t>Месяц</w:t>
            </w:r>
          </w:p>
        </w:tc>
        <w:tc>
          <w:tcPr>
            <w:tcW w:w="4269" w:type="pct"/>
          </w:tcPr>
          <w:p w:rsidR="00DA0581" w:rsidRPr="00DA0581" w:rsidRDefault="00DA0581" w:rsidP="00DA0581">
            <w:pPr>
              <w:spacing w:after="0" w:line="240" w:lineRule="auto"/>
              <w:jc w:val="center"/>
              <w:rPr>
                <w:rFonts w:ascii="Times New Roman" w:eastAsia="Times New Roman" w:hAnsi="Times New Roman" w:cs="Times New Roman"/>
                <w:b/>
                <w:lang w:eastAsia="ru-RU"/>
              </w:rPr>
            </w:pPr>
            <w:r w:rsidRPr="00DA0581">
              <w:rPr>
                <w:rFonts w:ascii="Times New Roman" w:eastAsia="Times New Roman" w:hAnsi="Times New Roman" w:cs="Times New Roman"/>
                <w:b/>
                <w:lang w:eastAsia="ru-RU"/>
              </w:rPr>
              <w:t>Тема занятия</w:t>
            </w:r>
          </w:p>
        </w:tc>
      </w:tr>
      <w:tr w:rsidR="00DA0581" w:rsidRPr="00DA0581" w:rsidTr="0073097C">
        <w:tc>
          <w:tcPr>
            <w:tcW w:w="731" w:type="pct"/>
          </w:tcPr>
          <w:p w:rsidR="00DA0581" w:rsidRPr="00DA0581" w:rsidRDefault="00DA0581" w:rsidP="00DA0581">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Сентябрь</w:t>
            </w:r>
          </w:p>
        </w:tc>
        <w:tc>
          <w:tcPr>
            <w:tcW w:w="4269" w:type="pct"/>
          </w:tcPr>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A0581">
              <w:rPr>
                <w:rFonts w:ascii="Times New Roman" w:eastAsia="Times New Roman" w:hAnsi="Times New Roman" w:cs="Times New Roman"/>
                <w:sz w:val="24"/>
                <w:szCs w:val="24"/>
                <w:lang w:eastAsia="ru-RU"/>
              </w:rPr>
              <w:t>. Вспоминаем сказки</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A0581">
              <w:rPr>
                <w:rFonts w:ascii="Times New Roman" w:eastAsia="Times New Roman" w:hAnsi="Times New Roman" w:cs="Times New Roman"/>
                <w:sz w:val="24"/>
                <w:szCs w:val="24"/>
                <w:lang w:eastAsia="ru-RU"/>
              </w:rPr>
              <w:t xml:space="preserve">. Пальчиковый театр </w:t>
            </w:r>
          </w:p>
        </w:tc>
      </w:tr>
      <w:tr w:rsidR="00DA0581" w:rsidRPr="00DA0581" w:rsidTr="0073097C">
        <w:tc>
          <w:tcPr>
            <w:tcW w:w="731" w:type="pct"/>
          </w:tcPr>
          <w:p w:rsidR="00DA0581" w:rsidRPr="00DA0581" w:rsidRDefault="00DA0581" w:rsidP="00DA0581">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Октябрь</w:t>
            </w:r>
          </w:p>
        </w:tc>
        <w:tc>
          <w:tcPr>
            <w:tcW w:w="4269" w:type="pct"/>
          </w:tcPr>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1.  Попробуем измениться</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2. Слушание и пересказ сказки с использованием </w:t>
            </w:r>
            <w:proofErr w:type="gramStart"/>
            <w:r w:rsidRPr="00DA0581">
              <w:rPr>
                <w:rFonts w:ascii="Times New Roman" w:eastAsia="Times New Roman" w:hAnsi="Times New Roman" w:cs="Times New Roman"/>
                <w:sz w:val="24"/>
                <w:szCs w:val="24"/>
                <w:lang w:eastAsia="ru-RU"/>
              </w:rPr>
              <w:t>настольного</w:t>
            </w:r>
            <w:proofErr w:type="gramEnd"/>
            <w:r w:rsidRPr="00DA0581">
              <w:rPr>
                <w:rFonts w:ascii="Times New Roman" w:eastAsia="Times New Roman" w:hAnsi="Times New Roman" w:cs="Times New Roman"/>
                <w:sz w:val="24"/>
                <w:szCs w:val="24"/>
                <w:lang w:eastAsia="ru-RU"/>
              </w:rPr>
              <w:t xml:space="preserve"> тетра</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3. Игра «Сказки из коробочки»</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4. Рассказывание сказки по картине «Кот, петух и лиса»</w:t>
            </w:r>
          </w:p>
        </w:tc>
      </w:tr>
      <w:tr w:rsidR="00DA0581" w:rsidRPr="00DA0581" w:rsidTr="0073097C">
        <w:tc>
          <w:tcPr>
            <w:tcW w:w="731" w:type="pct"/>
          </w:tcPr>
          <w:p w:rsidR="00DA0581" w:rsidRPr="00DA0581" w:rsidRDefault="00DA0581" w:rsidP="00DA0581">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Ноябрь</w:t>
            </w:r>
          </w:p>
        </w:tc>
        <w:tc>
          <w:tcPr>
            <w:tcW w:w="4269" w:type="pct"/>
          </w:tcPr>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1.  Раз, два, три, четыре, пять – вы хотите поиграть?</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2. Управление верховыми куклами</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3. У медведя </w:t>
            </w:r>
            <w:proofErr w:type="gramStart"/>
            <w:r w:rsidRPr="00DA0581">
              <w:rPr>
                <w:rFonts w:ascii="Times New Roman" w:eastAsia="Times New Roman" w:hAnsi="Times New Roman" w:cs="Times New Roman"/>
                <w:sz w:val="24"/>
                <w:szCs w:val="24"/>
                <w:lang w:eastAsia="ru-RU"/>
              </w:rPr>
              <w:t>во</w:t>
            </w:r>
            <w:proofErr w:type="gramEnd"/>
            <w:r w:rsidRPr="00DA0581">
              <w:rPr>
                <w:rFonts w:ascii="Times New Roman" w:eastAsia="Times New Roman" w:hAnsi="Times New Roman" w:cs="Times New Roman"/>
                <w:sz w:val="24"/>
                <w:szCs w:val="24"/>
                <w:lang w:eastAsia="ru-RU"/>
              </w:rPr>
              <w:t xml:space="preserve"> бору</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4. Путешествие в сказку</w:t>
            </w:r>
          </w:p>
        </w:tc>
      </w:tr>
      <w:tr w:rsidR="00DA0581" w:rsidRPr="00DA0581" w:rsidTr="0073097C">
        <w:tc>
          <w:tcPr>
            <w:tcW w:w="731" w:type="pct"/>
          </w:tcPr>
          <w:p w:rsidR="00DA0581" w:rsidRPr="00DA0581" w:rsidRDefault="00DA0581" w:rsidP="00DA0581">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Декабрь</w:t>
            </w:r>
          </w:p>
        </w:tc>
        <w:tc>
          <w:tcPr>
            <w:tcW w:w="4269" w:type="pct"/>
          </w:tcPr>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1. Чтение сказки Ш.Перро «Красная Шапочка». Беседа и пересказ по ролям</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2. Игра «Закончи сказку», игра «Угадай героя сказки»</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3. Рассматривание иллюстраций и пересказ сказки «Зимовье зверей»</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4. Драматизация сказки «Зимовье зверей»</w:t>
            </w:r>
          </w:p>
        </w:tc>
      </w:tr>
      <w:tr w:rsidR="00DA0581" w:rsidRPr="00DA0581" w:rsidTr="0073097C">
        <w:tc>
          <w:tcPr>
            <w:tcW w:w="731" w:type="pct"/>
          </w:tcPr>
          <w:p w:rsidR="00DA0581" w:rsidRPr="00DA0581" w:rsidRDefault="00DA0581" w:rsidP="00DA0581">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Январь</w:t>
            </w:r>
          </w:p>
        </w:tc>
        <w:tc>
          <w:tcPr>
            <w:tcW w:w="4269" w:type="pct"/>
          </w:tcPr>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1. Наши эмоции</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2. Учимся четко говорить</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3. Угадай героя сказки</w:t>
            </w:r>
          </w:p>
        </w:tc>
      </w:tr>
      <w:tr w:rsidR="00DA0581" w:rsidRPr="00DA0581" w:rsidTr="0073097C">
        <w:tc>
          <w:tcPr>
            <w:tcW w:w="731" w:type="pct"/>
          </w:tcPr>
          <w:p w:rsidR="00DA0581" w:rsidRPr="00DA0581" w:rsidRDefault="00DA0581" w:rsidP="00DA0581">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Февраль</w:t>
            </w:r>
          </w:p>
        </w:tc>
        <w:tc>
          <w:tcPr>
            <w:tcW w:w="4269" w:type="pct"/>
          </w:tcPr>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1. Драматизация сказки (теневой театр)</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2. Рассказываем про любимые игры и сказки</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3. Драматизация диалогов зайца и ежа по сказке «Храбрый еж» Д.Хармса</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4. Чтение русско-народной сказки «Снегурушка и лиса». Игра «А что было бы, если…?»</w:t>
            </w:r>
          </w:p>
        </w:tc>
      </w:tr>
      <w:tr w:rsidR="00DA0581" w:rsidRPr="00DA0581" w:rsidTr="0073097C">
        <w:tc>
          <w:tcPr>
            <w:tcW w:w="731" w:type="pct"/>
          </w:tcPr>
          <w:p w:rsidR="00DA0581" w:rsidRPr="00DA0581" w:rsidRDefault="00DA0581" w:rsidP="00DA0581">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Март</w:t>
            </w:r>
          </w:p>
        </w:tc>
        <w:tc>
          <w:tcPr>
            <w:tcW w:w="4269" w:type="pct"/>
          </w:tcPr>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1. Этюды: «Волшебный напиток» (доброта) «Драка» (гнев, злость), «Неожиданный подарок» (удивление, радость)</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2. «Одну простую сказку хотим вам показать»</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3.Просмотр мультипликационной сказки «Сестрица Аленушка и братец Иванушка»</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4. Рассматривание картины Васнецова «Сестрица Аленушка»</w:t>
            </w:r>
          </w:p>
        </w:tc>
      </w:tr>
      <w:tr w:rsidR="00DA0581" w:rsidRPr="00DA0581" w:rsidTr="0073097C">
        <w:tc>
          <w:tcPr>
            <w:tcW w:w="731" w:type="pct"/>
          </w:tcPr>
          <w:p w:rsidR="00DA0581" w:rsidRPr="00DA0581" w:rsidRDefault="00DA0581" w:rsidP="00DA0581">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Апрель</w:t>
            </w:r>
          </w:p>
        </w:tc>
        <w:tc>
          <w:tcPr>
            <w:tcW w:w="4269" w:type="pct"/>
          </w:tcPr>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1.«Когда страшно, видится то, чего нет» Знакомство с русско-народной сказкой «У страха глаза велики»</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2. Драматизация сказки «У страха глаза велики»</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3. Чтение сказки А.С.Пушкина «Сказка о рыбаке и рыбке»</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4. Драматизация отрывка из сказки А.С.Пушкина «Сказка о рыбаке и рыбке»</w:t>
            </w:r>
          </w:p>
        </w:tc>
      </w:tr>
      <w:tr w:rsidR="00DA0581" w:rsidRPr="00DA0581" w:rsidTr="0073097C">
        <w:trPr>
          <w:trHeight w:val="686"/>
        </w:trPr>
        <w:tc>
          <w:tcPr>
            <w:tcW w:w="731" w:type="pct"/>
          </w:tcPr>
          <w:p w:rsidR="00DA0581" w:rsidRPr="00DA0581" w:rsidRDefault="00DA0581" w:rsidP="00DA0581">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Май</w:t>
            </w:r>
          </w:p>
        </w:tc>
        <w:tc>
          <w:tcPr>
            <w:tcW w:w="4269" w:type="pct"/>
          </w:tcPr>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1. «Сочиняем новую сказку»</w:t>
            </w:r>
          </w:p>
          <w:p w:rsidR="00DA0581" w:rsidRPr="00DA0581" w:rsidRDefault="00DA0581" w:rsidP="00DA0581">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2. Драматизация авторской сказки «Под грибом»</w:t>
            </w:r>
          </w:p>
        </w:tc>
      </w:tr>
    </w:tbl>
    <w:p w:rsidR="00F071BA" w:rsidRDefault="00F071BA" w:rsidP="00443524">
      <w:pPr>
        <w:spacing w:after="0" w:line="240" w:lineRule="auto"/>
        <w:jc w:val="center"/>
        <w:rPr>
          <w:rFonts w:ascii="Times New Roman" w:hAnsi="Times New Roman" w:cs="Times New Roman"/>
          <w:b/>
          <w:sz w:val="24"/>
          <w:szCs w:val="24"/>
        </w:rPr>
      </w:pPr>
    </w:p>
    <w:p w:rsidR="00C1620E" w:rsidRDefault="00C1620E" w:rsidP="00443524">
      <w:pPr>
        <w:spacing w:after="0" w:line="240" w:lineRule="auto"/>
        <w:jc w:val="center"/>
        <w:rPr>
          <w:rFonts w:ascii="Times New Roman" w:eastAsia="Times New Roman" w:hAnsi="Times New Roman" w:cs="Times New Roman"/>
          <w:b/>
          <w:sz w:val="24"/>
          <w:szCs w:val="24"/>
          <w:lang w:eastAsia="ru-RU"/>
        </w:rPr>
      </w:pPr>
    </w:p>
    <w:p w:rsidR="00F071BA" w:rsidRDefault="0073097C" w:rsidP="00443524">
      <w:pPr>
        <w:spacing w:after="0" w:line="240" w:lineRule="auto"/>
        <w:jc w:val="center"/>
        <w:rPr>
          <w:rFonts w:ascii="Times New Roman" w:hAnsi="Times New Roman" w:cs="Times New Roman"/>
          <w:b/>
          <w:sz w:val="24"/>
          <w:szCs w:val="24"/>
        </w:rPr>
      </w:pPr>
      <w:r w:rsidRPr="0073097C">
        <w:rPr>
          <w:rFonts w:ascii="Times New Roman" w:eastAsia="Times New Roman" w:hAnsi="Times New Roman" w:cs="Times New Roman"/>
          <w:b/>
          <w:sz w:val="24"/>
          <w:szCs w:val="24"/>
          <w:lang w:eastAsia="ru-RU"/>
        </w:rPr>
        <w:t>Тематический план</w:t>
      </w:r>
    </w:p>
    <w:tbl>
      <w:tblPr>
        <w:tblpPr w:leftFromText="180" w:rightFromText="180" w:vertAnchor="text" w:horzAnchor="page" w:tblpX="1246" w:tblpY="159"/>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6345"/>
        <w:gridCol w:w="2693"/>
        <w:gridCol w:w="2552"/>
      </w:tblGrid>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b/>
                <w:sz w:val="24"/>
                <w:szCs w:val="24"/>
                <w:lang w:eastAsia="ru-RU"/>
              </w:rPr>
              <w:t>Недели</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b/>
                <w:sz w:val="24"/>
                <w:szCs w:val="24"/>
                <w:lang w:eastAsia="ru-RU"/>
              </w:rPr>
              <w:t>Тема занятия</w:t>
            </w:r>
          </w:p>
        </w:tc>
        <w:tc>
          <w:tcPr>
            <w:tcW w:w="6345"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b/>
                <w:sz w:val="24"/>
                <w:szCs w:val="24"/>
                <w:lang w:eastAsia="ru-RU"/>
              </w:rPr>
              <w:t>Образовательные задачи</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b/>
                <w:sz w:val="24"/>
                <w:szCs w:val="24"/>
                <w:lang w:eastAsia="ru-RU"/>
              </w:rPr>
              <w:t>Материал</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b/>
                <w:sz w:val="24"/>
                <w:szCs w:val="24"/>
                <w:lang w:eastAsia="ru-RU"/>
              </w:rPr>
              <w:t>Литература</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Сентябрь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3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Вспоминаем сказки</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Выяснить имеющиеся у детей знания названий сказок, их героев. Формировать умение пересказать знакомые сказки. Познакомить с куклами и игрушками театра.  </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Атрибуты, куклы к сказкам </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Журнал «Дошкольное воспитание» №7/02 стр.108</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Сентябрь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4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Пальчиковый театр </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Знакомить детей с пальчиковым театром. Развивать активную речь. Обогащать словарь. Развивать интонационную выразительность речи</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Пальчиковые куклы, атрибуты к сказке, иллюстрации.</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Октябрь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1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Попробуем измениться</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Создать благоприятную атмосферу для дружеских взаимоотношений; познакомить детей с понятиями «мимика», «жест»; упражнять в умении изобразить героев с помощью мимики и жеста. Совершенствовать диалогическую и монологическую речь. Развивать мелкую моторику.</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Иллюстрации сказочных героев</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М.Д. Маханёва «Театрализованные занятия в детском саду»</w:t>
            </w:r>
          </w:p>
          <w:p w:rsidR="00DA0581" w:rsidRPr="00DA0581" w:rsidRDefault="00DA0581" w:rsidP="0046512F">
            <w:pPr>
              <w:spacing w:after="0" w:line="240" w:lineRule="auto"/>
              <w:jc w:val="center"/>
              <w:rPr>
                <w:rFonts w:ascii="Times New Roman" w:eastAsia="Times New Roman" w:hAnsi="Times New Roman" w:cs="Times New Roman"/>
                <w:b/>
                <w:color w:val="FF0000"/>
                <w:sz w:val="24"/>
                <w:szCs w:val="24"/>
                <w:lang w:eastAsia="ru-RU"/>
              </w:rPr>
            </w:pP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Октябрь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2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«Маша и медведь</w:t>
            </w:r>
            <w:r w:rsidRPr="00DA0581">
              <w:rPr>
                <w:rFonts w:ascii="Times New Roman" w:eastAsia="Times New Roman" w:hAnsi="Times New Roman" w:cs="Times New Roman"/>
                <w:b/>
                <w:sz w:val="24"/>
                <w:szCs w:val="24"/>
                <w:lang w:eastAsia="ru-RU"/>
              </w:rPr>
              <w:t>»</w:t>
            </w:r>
          </w:p>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Слушание и пересказ сказки с использованием настольного театра.</w:t>
            </w:r>
          </w:p>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Этюд «Машенька» (страх, испуг)</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Развивать умение слушать и воспринимать сказки в аудиозаписи, запоминать интонационную выразительность голоса, тембр, высоту, громкость голоса. Формировать умение</w:t>
            </w:r>
            <w:r w:rsidRPr="00DA0581">
              <w:rPr>
                <w:rFonts w:ascii="Times New Roman" w:eastAsia="Times New Roman" w:hAnsi="Times New Roman" w:cs="Times New Roman"/>
                <w:color w:val="FF0000"/>
                <w:sz w:val="24"/>
                <w:szCs w:val="24"/>
                <w:lang w:eastAsia="ru-RU"/>
              </w:rPr>
              <w:t xml:space="preserve"> </w:t>
            </w:r>
            <w:r w:rsidRPr="00DA0581">
              <w:rPr>
                <w:rFonts w:ascii="Times New Roman" w:eastAsia="Times New Roman" w:hAnsi="Times New Roman" w:cs="Times New Roman"/>
                <w:sz w:val="24"/>
                <w:szCs w:val="24"/>
                <w:lang w:eastAsia="ru-RU"/>
              </w:rPr>
              <w:t>пересказывать сказку близко к тексту, используя настольный театр. Совершенствовать отчетливое произношение звуков и слов.</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Аудиозапись сказки «Маша и медведь». Куклы настольного театра</w:t>
            </w:r>
            <w:r w:rsidRPr="00DA0581">
              <w:rPr>
                <w:rFonts w:ascii="Times New Roman" w:eastAsia="Times New Roman" w:hAnsi="Times New Roman" w:cs="Times New Roman"/>
                <w:b/>
                <w:sz w:val="24"/>
                <w:szCs w:val="24"/>
                <w:lang w:eastAsia="ru-RU"/>
              </w:rPr>
              <w:t>.</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Октябрь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3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Игра «Сказки из коробочки»</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Развивать творческое мышление, умение сочинять и дополнять сказку. Развивать связную речь. Совершенствовать интонационн</w:t>
            </w:r>
            <w:proofErr w:type="gramStart"/>
            <w:r w:rsidRPr="00DA0581">
              <w:rPr>
                <w:rFonts w:ascii="Times New Roman" w:eastAsia="Times New Roman" w:hAnsi="Times New Roman" w:cs="Times New Roman"/>
                <w:sz w:val="24"/>
                <w:szCs w:val="24"/>
                <w:lang w:eastAsia="ru-RU"/>
              </w:rPr>
              <w:t>о-</w:t>
            </w:r>
            <w:proofErr w:type="gramEnd"/>
            <w:r w:rsidRPr="00DA0581">
              <w:rPr>
                <w:rFonts w:ascii="Times New Roman" w:eastAsia="Times New Roman" w:hAnsi="Times New Roman" w:cs="Times New Roman"/>
                <w:sz w:val="24"/>
                <w:szCs w:val="24"/>
                <w:lang w:eastAsia="ru-RU"/>
              </w:rPr>
              <w:t xml:space="preserve"> выразительную речь</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Коробочка с различными мелкими игрушками, героев из сказок, атрибутов.</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Октябрь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4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Рассказывание по картине сказки «Кот, петух и лиса»</w:t>
            </w:r>
          </w:p>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Игра «Самолеты загудели»</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Развивать речь, активизировать словарь. Совершенствовать умение рассказывать сказку по картине. Развивать монологическую речь. Активизировать психические процессы.</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Картина к сказке </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Журнал «Дошкольное воспитание» №7/02, стр.109</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Ноябрь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1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«Раз, два, три, четыре, пять – вы хотите поиграть?»</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Развивать фантазию, творческое мышление. Умение проявлять свою индивидуальность. Упражнять в изображении героев с помощью мимики и жестов. Развивать связную речь.</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Элементы костюмов к сказке «Курочка Ряба» (платок, шляпа, шапочка курочки, ушки мышки и т.д.)</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Ноябрь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2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«Управление верховыми куклами»</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Познакомить с верховыми куклами, с приемами действия с ними. Побуждать включаться в беседу, отвечать на вопросы. Воспитывать интерес к театральному искусству, желание участвовать в кукольном спектакле. Развивать грамотную связную речь. Совершенствовать умение отчетливо произносить звуки, слова. Совершенствовать интонационно-выразительную сторону речи. </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Аудиозапись песни «Паровозик» (муз</w:t>
            </w:r>
            <w:proofErr w:type="gramStart"/>
            <w:r w:rsidRPr="00DA0581">
              <w:rPr>
                <w:rFonts w:ascii="Times New Roman" w:eastAsia="Times New Roman" w:hAnsi="Times New Roman" w:cs="Times New Roman"/>
                <w:sz w:val="24"/>
                <w:szCs w:val="24"/>
                <w:lang w:eastAsia="ru-RU"/>
              </w:rPr>
              <w:t>.М</w:t>
            </w:r>
            <w:proofErr w:type="gramEnd"/>
            <w:r w:rsidRPr="00DA0581">
              <w:rPr>
                <w:rFonts w:ascii="Times New Roman" w:eastAsia="Times New Roman" w:hAnsi="Times New Roman" w:cs="Times New Roman"/>
                <w:sz w:val="24"/>
                <w:szCs w:val="24"/>
                <w:lang w:eastAsia="ru-RU"/>
              </w:rPr>
              <w:t>.Протасова), верховые куклы на гапите</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Ноябрь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3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«У медведя </w:t>
            </w:r>
            <w:proofErr w:type="gramStart"/>
            <w:r w:rsidRPr="00DA0581">
              <w:rPr>
                <w:rFonts w:ascii="Times New Roman" w:eastAsia="Times New Roman" w:hAnsi="Times New Roman" w:cs="Times New Roman"/>
                <w:sz w:val="24"/>
                <w:szCs w:val="24"/>
                <w:lang w:eastAsia="ru-RU"/>
              </w:rPr>
              <w:t>во</w:t>
            </w:r>
            <w:proofErr w:type="gramEnd"/>
            <w:r w:rsidRPr="00DA0581">
              <w:rPr>
                <w:rFonts w:ascii="Times New Roman" w:eastAsia="Times New Roman" w:hAnsi="Times New Roman" w:cs="Times New Roman"/>
                <w:sz w:val="24"/>
                <w:szCs w:val="24"/>
                <w:lang w:eastAsia="ru-RU"/>
              </w:rPr>
              <w:t xml:space="preserve"> бору»</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Продолжать знакомство с театральной ширмой, с верховыми куклами. Разучить первый фрагмент спектакля «Путешествие в сказку «Теремок» (встреча мышки и лягушки)</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Театральная ширма, верховые куклы: мышка, лягушка, медведь</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Ноябрь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4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«Путешествие в сказку» </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Прививать интерес к театру, как к виду искусства; воспринимать сказку в игре актеров. Развивать речь, умение развернуто отвечать на вопросы по сказке.</w:t>
            </w:r>
          </w:p>
          <w:p w:rsidR="00DA0581" w:rsidRPr="00DA0581" w:rsidRDefault="00DA0581" w:rsidP="0046512F">
            <w:pPr>
              <w:spacing w:after="0" w:line="240" w:lineRule="auto"/>
              <w:jc w:val="both"/>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 xml:space="preserve">Воспитывать культуру речевого общения. </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Плоскостной теремок, верховые куклы героев сказки</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Декабрь</w:t>
            </w:r>
          </w:p>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1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Чтение сказки Ш.Перро «Красная Шапочка». </w:t>
            </w:r>
            <w:r w:rsidRPr="00DA0581">
              <w:rPr>
                <w:rFonts w:ascii="Times New Roman" w:eastAsia="Times New Roman" w:hAnsi="Times New Roman" w:cs="Times New Roman"/>
                <w:sz w:val="24"/>
                <w:szCs w:val="24"/>
                <w:lang w:eastAsia="ru-RU"/>
              </w:rPr>
              <w:lastRenderedPageBreak/>
              <w:t>Беседа и пересказ по ролям.</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lastRenderedPageBreak/>
              <w:t xml:space="preserve">Познакомить детей с автором сказки, ее содержанием. Развивать умение правильно отвечать на вопросы по содержанию, пересказывать близко к тексту. Совершенствовать монологическую и диалогическую речь. </w:t>
            </w:r>
            <w:r w:rsidRPr="00DA0581">
              <w:rPr>
                <w:rFonts w:ascii="Times New Roman" w:eastAsia="Times New Roman" w:hAnsi="Times New Roman" w:cs="Times New Roman"/>
                <w:sz w:val="24"/>
                <w:szCs w:val="24"/>
                <w:lang w:eastAsia="ru-RU"/>
              </w:rPr>
              <w:lastRenderedPageBreak/>
              <w:t>Развивать память, образное мышление.</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lastRenderedPageBreak/>
              <w:t>Те</w:t>
            </w:r>
            <w:proofErr w:type="gramStart"/>
            <w:r w:rsidRPr="00DA0581">
              <w:rPr>
                <w:rFonts w:ascii="Times New Roman" w:eastAsia="Times New Roman" w:hAnsi="Times New Roman" w:cs="Times New Roman"/>
                <w:sz w:val="24"/>
                <w:szCs w:val="24"/>
                <w:lang w:eastAsia="ru-RU"/>
              </w:rPr>
              <w:t>кст ск</w:t>
            </w:r>
            <w:proofErr w:type="gramEnd"/>
            <w:r w:rsidRPr="00DA0581">
              <w:rPr>
                <w:rFonts w:ascii="Times New Roman" w:eastAsia="Times New Roman" w:hAnsi="Times New Roman" w:cs="Times New Roman"/>
                <w:sz w:val="24"/>
                <w:szCs w:val="24"/>
                <w:lang w:eastAsia="ru-RU"/>
              </w:rPr>
              <w:t>азки, иллюстрации.</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Декабрь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2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Игра «Закончи сказку»</w:t>
            </w:r>
          </w:p>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Игра «Угадай героя сказки»</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Развивать умение правильно воспроизводить знакомую сказку, правильно угадывать и называть героев, давать им характеристику. Закреплять правильное произношение звуков в словах. Развивать связную речь. </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Иллюстрации к русско-народным сказкам.</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Декабрь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3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Рассматривание иллюстраций и пересказ сказки «Зимовье зверей»</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Вспомнить сказку, умение ответить на вопросы по содержанию. Развивать  умение пересказывать близко к тексту по опорным картинкам. Совершенствовать отчетливое произношение слов, словосочетаний. Согласовывать слова в предложениях в роде, числе, падеже.</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Иллюстрации к сказке «Зимовье зверей»</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Декабрь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4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Драматизация сказки «Зимовье зверей»</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Совершенствовать навыки театрализованной деятельности, продолжать работу над дикцией, выразительностью речи. Закреплять приемы действия с игрушкой.</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Игрушки к сказке </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Январь</w:t>
            </w:r>
          </w:p>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2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«Наши эмоции»</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Развивать умение распознавать эмоциональные состояния по мимике. Формировать умение подбирать нужную графическую карточку с эмоциями по конкретной ситуации; передавать эмоцию мимикой своего лица. Совершенствовать умение описывать словами эмоции. Развивать монологическую речь. </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Сюжетные картинки по эмоциям, графические карточки с эмоциями.</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М.Д. Маханёва «Театрализованные занятия в детском саду»</w:t>
            </w:r>
          </w:p>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 стр.103</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Январь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3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«Учимся четко говорить»</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Отрабатывать дикцию проговариванием скороговорок.  С помощью сказки развивать фантазию и речь детей. Развивать монологическую и диалогическую речь. Совершенствовать четкое произношение звуков. </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Аудиозапись спокойной музыки, скороговорки.</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Январь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4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«Угадай героя сказки»</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Познакомить детей с теневым театром. Закреплять умение отгадывать загадки о героях сказок. Формировать умение отвечать, из какой сказки герой. Совершенствовать связную речь. Умение давать характеристику герою. Какой он?</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Ширма, лампа, теневые фигуры волка, зайца, лисы, медведя</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Февраль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1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«Драматизация сказки (теневой театр)</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Развивать умение действовать с фигурами теневого театра. Совершенствовать навыки диалогической речи, употребление простых, сложносочиненных предложений. Развивать память, внимание, мышление.</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proofErr w:type="gramStart"/>
            <w:r w:rsidRPr="00DA0581">
              <w:rPr>
                <w:rFonts w:ascii="Times New Roman" w:eastAsia="Times New Roman" w:hAnsi="Times New Roman" w:cs="Times New Roman"/>
                <w:sz w:val="24"/>
                <w:szCs w:val="24"/>
                <w:lang w:eastAsia="ru-RU"/>
              </w:rPr>
              <w:t>Ширма, лампа, теневые фигуры волка, зайца, лисы, медведя, колобка, дедушки, бабушки, домик.</w:t>
            </w:r>
            <w:proofErr w:type="gramEnd"/>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Февраль</w:t>
            </w:r>
          </w:p>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2 неделя</w:t>
            </w:r>
          </w:p>
        </w:tc>
        <w:tc>
          <w:tcPr>
            <w:tcW w:w="1985" w:type="dxa"/>
          </w:tcPr>
          <w:p w:rsidR="00DA0581" w:rsidRPr="00DA0581" w:rsidRDefault="00DA0581" w:rsidP="0046512F">
            <w:pPr>
              <w:spacing w:after="0" w:line="240" w:lineRule="auto"/>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 xml:space="preserve">«Рассказываем </w:t>
            </w:r>
            <w:r w:rsidRPr="00DA0581">
              <w:rPr>
                <w:rFonts w:ascii="Times New Roman" w:eastAsia="Times New Roman" w:hAnsi="Times New Roman" w:cs="Times New Roman"/>
                <w:sz w:val="24"/>
                <w:szCs w:val="24"/>
                <w:lang w:eastAsia="ru-RU"/>
              </w:rPr>
              <w:lastRenderedPageBreak/>
              <w:t xml:space="preserve">про любимые игры и сказки» </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 xml:space="preserve">Познакомить со сказкой Д.Хармса «Храбрый еж». </w:t>
            </w:r>
            <w:r w:rsidRPr="00DA0581">
              <w:rPr>
                <w:rFonts w:ascii="Times New Roman" w:eastAsia="Times New Roman" w:hAnsi="Times New Roman" w:cs="Times New Roman"/>
                <w:sz w:val="24"/>
                <w:szCs w:val="24"/>
                <w:lang w:eastAsia="ru-RU"/>
              </w:rPr>
              <w:lastRenderedPageBreak/>
              <w:t>Совершенствовать умение связно и логично передавать мысли. Развивать способность понимать смысл сказки. Развивать связную речь.</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 xml:space="preserve">Иллюстрации к сказке </w:t>
            </w:r>
            <w:r w:rsidRPr="00DA0581">
              <w:rPr>
                <w:rFonts w:ascii="Times New Roman" w:eastAsia="Times New Roman" w:hAnsi="Times New Roman" w:cs="Times New Roman"/>
                <w:sz w:val="24"/>
                <w:szCs w:val="24"/>
                <w:lang w:eastAsia="ru-RU"/>
              </w:rPr>
              <w:lastRenderedPageBreak/>
              <w:t xml:space="preserve">«Храбрый еж» Д.Хармса. </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 xml:space="preserve">М.Д. Маханёва </w:t>
            </w:r>
            <w:r w:rsidRPr="00DA0581">
              <w:rPr>
                <w:rFonts w:ascii="Times New Roman" w:eastAsia="Times New Roman" w:hAnsi="Times New Roman" w:cs="Times New Roman"/>
                <w:sz w:val="24"/>
                <w:szCs w:val="24"/>
                <w:lang w:eastAsia="ru-RU"/>
              </w:rPr>
              <w:lastRenderedPageBreak/>
              <w:t>«Театрализованные занятия в детском саду»</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Февраль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3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«Драматизация диалогов зайца и ежа» по сказке «Храбрый еж» Д.Хармса</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Развивать коммуникативные навыки, совершенствовать диалогическую речь. Развивать память, мышление. Поощрять желание участвовать в театрально-игровой деятельности.</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Маски ежа, зайца</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Февраль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4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Чтение русско-народной сказки «Снегурушка и лиса».</w:t>
            </w:r>
          </w:p>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Игра «А что было бы, если…?»</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Прививать умение слушать внимательно, понимать смысл сказки. Формировать умение отвечать на вопросы по содержанию. Развивать память, мышление. Воображение, активизировать словарь, совершенствовать монологическую речь.</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Иллюстрации к сказке «Снегурушка и лиса»</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Март</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1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Этюды: «Волшебный напиток» (доброта) «Драка» (гнев, злость), «Неожиданный подарок» (удивление, радость)</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Настроить детей на положительный лад. Совершенствовать умение мимикой показать эмоцию. Прививать желание участвовать в обсуждении этюдов. Совершенствовать связную речь. </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Графические картинки эмоций</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Март</w:t>
            </w:r>
          </w:p>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2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«Одну простую сказку хотим вам показать»</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Способствовать объединению детей в совместной деятельности. Закреплять умение мимикой и жестами передавать характерные черты персонажа сказки.</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Графические картинки эмоций, иллюстрации сказок</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Март</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3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Просмотр мультипликационной сказки «Сестрица Аленушка и братец Иванушка»</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Прививать умение воспринимать другой вид сказки, мультипликационный. Совершенствовать навыки отвечать на вопросы по сказке, пересказывать выразительно и близко к тексту отрывки из сказки. Обогащать словарь детей за счет объяснения новых слов. </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Видеоплеер, диск с записью мультфильма, телевизор.</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Март</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lastRenderedPageBreak/>
              <w:t>4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 xml:space="preserve">Рассматривание </w:t>
            </w:r>
            <w:r w:rsidRPr="00DA0581">
              <w:rPr>
                <w:rFonts w:ascii="Times New Roman" w:eastAsia="Times New Roman" w:hAnsi="Times New Roman" w:cs="Times New Roman"/>
                <w:sz w:val="24"/>
                <w:szCs w:val="24"/>
                <w:lang w:eastAsia="ru-RU"/>
              </w:rPr>
              <w:lastRenderedPageBreak/>
              <w:t xml:space="preserve">картины Васнецова «Сестрица Аленушка» </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 xml:space="preserve">Вспомнить сказку и ответить на вопросы по содержанию. </w:t>
            </w:r>
            <w:r w:rsidRPr="00DA0581">
              <w:rPr>
                <w:rFonts w:ascii="Times New Roman" w:eastAsia="Times New Roman" w:hAnsi="Times New Roman" w:cs="Times New Roman"/>
                <w:sz w:val="24"/>
                <w:szCs w:val="24"/>
                <w:lang w:eastAsia="ru-RU"/>
              </w:rPr>
              <w:lastRenderedPageBreak/>
              <w:t xml:space="preserve">Совершенствовать </w:t>
            </w:r>
            <w:proofErr w:type="gramStart"/>
            <w:r w:rsidRPr="00DA0581">
              <w:rPr>
                <w:rFonts w:ascii="Times New Roman" w:eastAsia="Times New Roman" w:hAnsi="Times New Roman" w:cs="Times New Roman"/>
                <w:sz w:val="24"/>
                <w:szCs w:val="24"/>
                <w:lang w:eastAsia="ru-RU"/>
              </w:rPr>
              <w:t>отчетливое</w:t>
            </w:r>
            <w:proofErr w:type="gramEnd"/>
            <w:r w:rsidRPr="00DA0581">
              <w:rPr>
                <w:rFonts w:ascii="Times New Roman" w:eastAsia="Times New Roman" w:hAnsi="Times New Roman" w:cs="Times New Roman"/>
                <w:sz w:val="24"/>
                <w:szCs w:val="24"/>
                <w:lang w:eastAsia="ru-RU"/>
              </w:rPr>
              <w:t xml:space="preserve"> произношения звуков в словах. Упражнять в умении мимикой изобразить Аленушку, склонившуюся над рекой. Развивать умение составить рассказ по изображению.</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 xml:space="preserve">Картина Васнецова </w:t>
            </w:r>
            <w:r w:rsidRPr="00DA0581">
              <w:rPr>
                <w:rFonts w:ascii="Times New Roman" w:eastAsia="Times New Roman" w:hAnsi="Times New Roman" w:cs="Times New Roman"/>
                <w:sz w:val="24"/>
                <w:szCs w:val="24"/>
                <w:lang w:eastAsia="ru-RU"/>
              </w:rPr>
              <w:lastRenderedPageBreak/>
              <w:t>«Сестрица Аленушка»</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lastRenderedPageBreak/>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lastRenderedPageBreak/>
              <w:t>Апрель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1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«Когда страшно, видится то, чего нет»</w:t>
            </w:r>
          </w:p>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Знакомство с русско-народной сказкой «У страха глаза велики»</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Вызвать у детей эмоциональный настрой на сказку. Совершенствовать умение грамотно отвечать на вопросы по содержанию сказки.</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Те</w:t>
            </w:r>
            <w:proofErr w:type="gramStart"/>
            <w:r w:rsidRPr="00DA0581">
              <w:rPr>
                <w:rFonts w:ascii="Times New Roman" w:eastAsia="Times New Roman" w:hAnsi="Times New Roman" w:cs="Times New Roman"/>
                <w:sz w:val="24"/>
                <w:szCs w:val="24"/>
                <w:lang w:eastAsia="ru-RU"/>
              </w:rPr>
              <w:t>кст ск</w:t>
            </w:r>
            <w:proofErr w:type="gramEnd"/>
            <w:r w:rsidRPr="00DA0581">
              <w:rPr>
                <w:rFonts w:ascii="Times New Roman" w:eastAsia="Times New Roman" w:hAnsi="Times New Roman" w:cs="Times New Roman"/>
                <w:sz w:val="24"/>
                <w:szCs w:val="24"/>
                <w:lang w:eastAsia="ru-RU"/>
              </w:rPr>
              <w:t>азки, иллюстрации, графические изображение эмоций.</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М.Д. Маханёва «Театрализованные занятия в детском саду»</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 xml:space="preserve"> </w:t>
            </w:r>
            <w:proofErr w:type="gramStart"/>
            <w:r w:rsidRPr="00DA0581">
              <w:rPr>
                <w:rFonts w:ascii="Times New Roman" w:eastAsia="Times New Roman" w:hAnsi="Times New Roman" w:cs="Times New Roman"/>
                <w:sz w:val="24"/>
                <w:szCs w:val="24"/>
                <w:lang w:eastAsia="ru-RU"/>
              </w:rPr>
              <w:t>стр</w:t>
            </w:r>
            <w:proofErr w:type="gramEnd"/>
            <w:r w:rsidRPr="00DA0581">
              <w:rPr>
                <w:rFonts w:ascii="Times New Roman" w:eastAsia="Times New Roman" w:hAnsi="Times New Roman" w:cs="Times New Roman"/>
                <w:sz w:val="24"/>
                <w:szCs w:val="24"/>
                <w:lang w:eastAsia="ru-RU"/>
              </w:rPr>
              <w:t xml:space="preserve"> 112</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p>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Апрель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2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Драматизация сказки «У страха глаза велики»</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Совершенствовать выразительность мимики, жестов, голоса при драматизации. Закреплять умение распределять роли. Совершенствовать диалогическую речь. </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Иллюстрации к сказке, костюмы для ряжения.</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М.Д. Маханёва «Театрализованные занятия в детском саду»</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 xml:space="preserve"> </w:t>
            </w:r>
            <w:proofErr w:type="gramStart"/>
            <w:r w:rsidRPr="00DA0581">
              <w:rPr>
                <w:rFonts w:ascii="Times New Roman" w:eastAsia="Times New Roman" w:hAnsi="Times New Roman" w:cs="Times New Roman"/>
                <w:sz w:val="24"/>
                <w:szCs w:val="24"/>
                <w:lang w:eastAsia="ru-RU"/>
              </w:rPr>
              <w:t>стр</w:t>
            </w:r>
            <w:proofErr w:type="gramEnd"/>
            <w:r w:rsidRPr="00DA0581">
              <w:rPr>
                <w:rFonts w:ascii="Times New Roman" w:eastAsia="Times New Roman" w:hAnsi="Times New Roman" w:cs="Times New Roman"/>
                <w:sz w:val="24"/>
                <w:szCs w:val="24"/>
                <w:lang w:eastAsia="ru-RU"/>
              </w:rPr>
              <w:t xml:space="preserve"> 115</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Апрель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3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Чтение сказки А.С.Пушкина «Сказка о рыбаке и рыбке»</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Продолжать прививать умение слушать и воспринимать сказку в стихах. Умение отвечать развернуто на вопросы. Совершенствовать монологическую речь.</w:t>
            </w:r>
          </w:p>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Закреплять умение пересказывать понравившийся отрывок. Вводить в словарь детей новые слова.</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Иллюстрации к сказке</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Апрель</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4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Драматизация отрывка из сказки А.С.Пушкина «Сказка о рыбаке и рыбке»</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Развивать умение рассказывать наизусть заранее выученные понравившиеся отрывки из сказки. Поощрять желание детей участвовать в театрально-игровой деятельности, совершенствовать интонационную выразительность речи, жесты, мимику. Закреплять навыки диалогической речи.</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 xml:space="preserve">Материал: платок на голову для роли старухи, шапка для роли деда, корона для рыбки. </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Конспект</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Май</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1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«Сочиняем новую сказку»</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Развивать творческое мышление, совершенствовать умение излагать мысли по ходу сюжета. Совершенствовать навыки групповой работы.</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Сказка В.Сутеева «Кораблик»</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М.Д. Маханёва «Театрализованные занятия в детском саду»</w:t>
            </w:r>
          </w:p>
          <w:p w:rsidR="00DA0581" w:rsidRPr="00DA0581" w:rsidRDefault="00DA0581" w:rsidP="0046512F">
            <w:pPr>
              <w:spacing w:after="0" w:line="240" w:lineRule="auto"/>
              <w:jc w:val="center"/>
              <w:rPr>
                <w:rFonts w:ascii="Times New Roman" w:eastAsia="Times New Roman" w:hAnsi="Times New Roman" w:cs="Times New Roman"/>
                <w:b/>
                <w:sz w:val="24"/>
                <w:szCs w:val="24"/>
                <w:lang w:eastAsia="ru-RU"/>
              </w:rPr>
            </w:pPr>
            <w:r w:rsidRPr="00DA0581">
              <w:rPr>
                <w:rFonts w:ascii="Times New Roman" w:eastAsia="Times New Roman" w:hAnsi="Times New Roman" w:cs="Times New Roman"/>
                <w:sz w:val="24"/>
                <w:szCs w:val="24"/>
                <w:lang w:eastAsia="ru-RU"/>
              </w:rPr>
              <w:t xml:space="preserve"> </w:t>
            </w:r>
            <w:proofErr w:type="gramStart"/>
            <w:r w:rsidRPr="00DA0581">
              <w:rPr>
                <w:rFonts w:ascii="Times New Roman" w:eastAsia="Times New Roman" w:hAnsi="Times New Roman" w:cs="Times New Roman"/>
                <w:sz w:val="24"/>
                <w:szCs w:val="24"/>
                <w:lang w:eastAsia="ru-RU"/>
              </w:rPr>
              <w:t>стр</w:t>
            </w:r>
            <w:proofErr w:type="gramEnd"/>
            <w:r w:rsidRPr="00DA0581">
              <w:rPr>
                <w:rFonts w:ascii="Times New Roman" w:eastAsia="Times New Roman" w:hAnsi="Times New Roman" w:cs="Times New Roman"/>
                <w:sz w:val="24"/>
                <w:szCs w:val="24"/>
                <w:lang w:eastAsia="ru-RU"/>
              </w:rPr>
              <w:t xml:space="preserve"> 101</w:t>
            </w:r>
          </w:p>
        </w:tc>
      </w:tr>
      <w:tr w:rsidR="00DA0581" w:rsidRPr="00DA0581" w:rsidTr="00EB0BA5">
        <w:tc>
          <w:tcPr>
            <w:tcW w:w="1701"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Май</w:t>
            </w:r>
          </w:p>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2 неделя</w:t>
            </w:r>
          </w:p>
        </w:tc>
        <w:tc>
          <w:tcPr>
            <w:tcW w:w="1985"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Драматизация авторской сказки «Под грибом»</w:t>
            </w:r>
          </w:p>
        </w:tc>
        <w:tc>
          <w:tcPr>
            <w:tcW w:w="6345" w:type="dxa"/>
          </w:tcPr>
          <w:p w:rsidR="00DA0581" w:rsidRPr="00DA0581" w:rsidRDefault="00DA0581" w:rsidP="0046512F">
            <w:pPr>
              <w:spacing w:after="0" w:line="240" w:lineRule="auto"/>
              <w:jc w:val="both"/>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Совершенствовать полученные навыки театрально-игровой деятельности. Развивать интонационную выразительность речи. Воспитывать культуру общения.</w:t>
            </w:r>
          </w:p>
        </w:tc>
        <w:tc>
          <w:tcPr>
            <w:tcW w:w="2693"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Костюмы, видеопрезентация, аудиозаписи.</w:t>
            </w:r>
          </w:p>
        </w:tc>
        <w:tc>
          <w:tcPr>
            <w:tcW w:w="2552" w:type="dxa"/>
          </w:tcPr>
          <w:p w:rsidR="00DA0581" w:rsidRPr="00DA0581" w:rsidRDefault="00DA0581" w:rsidP="0046512F">
            <w:pPr>
              <w:spacing w:after="0" w:line="240" w:lineRule="auto"/>
              <w:jc w:val="center"/>
              <w:rPr>
                <w:rFonts w:ascii="Times New Roman" w:eastAsia="Times New Roman" w:hAnsi="Times New Roman" w:cs="Times New Roman"/>
                <w:sz w:val="24"/>
                <w:szCs w:val="24"/>
                <w:lang w:eastAsia="ru-RU"/>
              </w:rPr>
            </w:pPr>
            <w:r w:rsidRPr="00DA0581">
              <w:rPr>
                <w:rFonts w:ascii="Times New Roman" w:eastAsia="Times New Roman" w:hAnsi="Times New Roman" w:cs="Times New Roman"/>
                <w:sz w:val="24"/>
                <w:szCs w:val="24"/>
                <w:lang w:eastAsia="ru-RU"/>
              </w:rPr>
              <w:t>Сценарий</w:t>
            </w:r>
          </w:p>
        </w:tc>
      </w:tr>
    </w:tbl>
    <w:p w:rsidR="0073097C" w:rsidRDefault="0073097C" w:rsidP="00443524">
      <w:pPr>
        <w:spacing w:after="0" w:line="240" w:lineRule="auto"/>
        <w:jc w:val="center"/>
        <w:rPr>
          <w:rFonts w:ascii="Times New Roman" w:hAnsi="Times New Roman" w:cs="Times New Roman"/>
          <w:b/>
          <w:sz w:val="24"/>
          <w:szCs w:val="24"/>
        </w:rPr>
      </w:pPr>
    </w:p>
    <w:p w:rsidR="00121A24" w:rsidRPr="00121A24" w:rsidRDefault="003F0F8A" w:rsidP="004435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EB0BA5">
        <w:rPr>
          <w:rFonts w:ascii="Times New Roman" w:hAnsi="Times New Roman" w:cs="Times New Roman"/>
          <w:b/>
          <w:sz w:val="24"/>
          <w:szCs w:val="24"/>
        </w:rPr>
        <w:t>5.</w:t>
      </w:r>
      <w:r>
        <w:rPr>
          <w:rFonts w:ascii="Times New Roman" w:hAnsi="Times New Roman" w:cs="Times New Roman"/>
          <w:b/>
          <w:sz w:val="24"/>
          <w:szCs w:val="24"/>
        </w:rPr>
        <w:t xml:space="preserve"> </w:t>
      </w:r>
      <w:r w:rsidR="00121A24" w:rsidRPr="00121A24">
        <w:rPr>
          <w:rFonts w:ascii="Times New Roman" w:hAnsi="Times New Roman" w:cs="Times New Roman"/>
          <w:b/>
          <w:sz w:val="24"/>
          <w:szCs w:val="24"/>
        </w:rPr>
        <w:t xml:space="preserve">Тематическое планирование </w:t>
      </w:r>
    </w:p>
    <w:p w:rsidR="00B93D2A" w:rsidRDefault="00851A37" w:rsidP="000B226A">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работы</w:t>
      </w:r>
      <w:r w:rsidR="00121A24" w:rsidRPr="00121A24">
        <w:rPr>
          <w:rFonts w:ascii="Times New Roman" w:hAnsi="Times New Roman" w:cs="Times New Roman"/>
          <w:b/>
          <w:sz w:val="24"/>
          <w:szCs w:val="24"/>
        </w:rPr>
        <w:t xml:space="preserve"> для поддержки детской, творческой, коммуникативной инициативы </w:t>
      </w:r>
      <w:r w:rsidR="00155C3B">
        <w:rPr>
          <w:rFonts w:ascii="Times New Roman" w:hAnsi="Times New Roman" w:cs="Times New Roman"/>
          <w:b/>
          <w:sz w:val="24"/>
          <w:szCs w:val="24"/>
        </w:rPr>
        <w:t xml:space="preserve">в </w:t>
      </w:r>
      <w:r w:rsidR="000B226A" w:rsidRPr="000B226A">
        <w:rPr>
          <w:rFonts w:ascii="Times New Roman" w:eastAsia="Times New Roman" w:hAnsi="Times New Roman" w:cs="Times New Roman"/>
          <w:b/>
          <w:sz w:val="24"/>
          <w:szCs w:val="24"/>
          <w:lang w:eastAsia="ru-RU"/>
        </w:rPr>
        <w:t>творческой мастерской «Волшебный сундучок»</w:t>
      </w:r>
    </w:p>
    <w:p w:rsidR="00155C3B" w:rsidRDefault="00B93D2A" w:rsidP="000B22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художественно-эстетической направленности с использованием </w:t>
      </w:r>
      <w:r w:rsidR="000B226A" w:rsidRPr="000B226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декоративно прикладного искусства</w:t>
      </w:r>
    </w:p>
    <w:p w:rsidR="002A5817" w:rsidRPr="002A5817" w:rsidRDefault="000B226A" w:rsidP="00155C3B">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lang w:eastAsia="ru-RU"/>
        </w:rPr>
        <w:t xml:space="preserve">в старшей группе </w:t>
      </w:r>
      <w:r w:rsidRPr="00045C38">
        <w:rPr>
          <w:rFonts w:ascii="Times New Roman" w:hAnsi="Times New Roman" w:cs="Times New Roman"/>
          <w:b/>
          <w:bCs/>
          <w:sz w:val="24"/>
          <w:szCs w:val="24"/>
        </w:rPr>
        <w:t>общеразвивающего вида</w:t>
      </w:r>
      <w:r>
        <w:rPr>
          <w:rFonts w:ascii="Times New Roman" w:hAnsi="Times New Roman" w:cs="Times New Roman"/>
          <w:b/>
          <w:bCs/>
          <w:sz w:val="24"/>
          <w:szCs w:val="24"/>
        </w:rPr>
        <w:t xml:space="preserve"> </w:t>
      </w:r>
      <w:r w:rsidR="00155C3B">
        <w:rPr>
          <w:rFonts w:ascii="Times New Roman" w:hAnsi="Times New Roman" w:cs="Times New Roman"/>
          <w:b/>
          <w:bCs/>
          <w:sz w:val="24"/>
          <w:szCs w:val="24"/>
        </w:rPr>
        <w:t>№ 2</w:t>
      </w:r>
      <w:r>
        <w:rPr>
          <w:rFonts w:ascii="Times New Roman" w:hAnsi="Times New Roman" w:cs="Times New Roman"/>
          <w:b/>
          <w:bCs/>
          <w:sz w:val="24"/>
          <w:szCs w:val="24"/>
        </w:rPr>
        <w:t xml:space="preserve"> «</w:t>
      </w:r>
      <w:r w:rsidR="00155C3B">
        <w:rPr>
          <w:rFonts w:ascii="Times New Roman" w:hAnsi="Times New Roman" w:cs="Times New Roman"/>
          <w:b/>
          <w:bCs/>
          <w:sz w:val="24"/>
          <w:szCs w:val="24"/>
        </w:rPr>
        <w:t>Сказка</w:t>
      </w:r>
      <w:r>
        <w:rPr>
          <w:rFonts w:ascii="Times New Roman" w:hAnsi="Times New Roman" w:cs="Times New Roman"/>
          <w:b/>
          <w:bCs/>
          <w:sz w:val="24"/>
          <w:szCs w:val="24"/>
        </w:rPr>
        <w:t xml:space="preserve">» </w:t>
      </w:r>
      <w:r w:rsidRPr="000B226A">
        <w:rPr>
          <w:rFonts w:ascii="Times New Roman" w:eastAsia="Times New Roman" w:hAnsi="Times New Roman" w:cs="Times New Roman"/>
          <w:sz w:val="24"/>
          <w:szCs w:val="24"/>
          <w:lang w:eastAsia="ru-RU"/>
        </w:rPr>
        <w:t xml:space="preserve"> </w:t>
      </w:r>
      <w:r w:rsidRPr="000B226A">
        <w:rPr>
          <w:rFonts w:ascii="Times New Roman" w:eastAsia="Times New Roman" w:hAnsi="Times New Roman" w:cs="Times New Roman"/>
          <w:b/>
          <w:sz w:val="24"/>
          <w:szCs w:val="24"/>
          <w:lang w:eastAsia="ru-RU"/>
        </w:rPr>
        <w:t>на 2019-2020</w:t>
      </w:r>
      <w:r w:rsidR="00155C3B">
        <w:rPr>
          <w:rFonts w:ascii="Times New Roman" w:eastAsia="Times New Roman" w:hAnsi="Times New Roman" w:cs="Times New Roman"/>
          <w:b/>
          <w:sz w:val="24"/>
          <w:szCs w:val="24"/>
          <w:lang w:eastAsia="ru-RU"/>
        </w:rPr>
        <w:t xml:space="preserve"> уч.</w:t>
      </w:r>
      <w:r w:rsidRPr="000B226A">
        <w:rPr>
          <w:rFonts w:ascii="Times New Roman" w:eastAsia="Times New Roman" w:hAnsi="Times New Roman" w:cs="Times New Roman"/>
          <w:b/>
          <w:sz w:val="24"/>
          <w:szCs w:val="24"/>
          <w:lang w:eastAsia="ru-RU"/>
        </w:rPr>
        <w:t xml:space="preserve"> год.</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b/>
          <w:sz w:val="24"/>
          <w:szCs w:val="24"/>
          <w:lang w:eastAsia="ru-RU"/>
        </w:rPr>
        <w:t>Цель:</w:t>
      </w:r>
      <w:r w:rsidRPr="000B226A">
        <w:rPr>
          <w:rFonts w:ascii="Times New Roman" w:eastAsia="Times New Roman" w:hAnsi="Times New Roman" w:cs="Times New Roman"/>
          <w:sz w:val="24"/>
          <w:szCs w:val="24"/>
          <w:lang w:eastAsia="ru-RU"/>
        </w:rPr>
        <w:t xml:space="preserve"> создавать условия для формирования всесторонне интеллектуальной, эстетически развитой творческой личности,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 Развивать познавательные, конструктивные, творческие и художественные способности в процессе деятельности с различными материалами. Воспитывать самостоятельность, уверенность, инициативность, интерес к художественному экспериментированию.</w:t>
      </w:r>
    </w:p>
    <w:p w:rsidR="000B226A" w:rsidRPr="000B226A" w:rsidRDefault="000B226A" w:rsidP="000B226A">
      <w:pPr>
        <w:spacing w:after="0" w:line="240" w:lineRule="auto"/>
        <w:jc w:val="both"/>
        <w:rPr>
          <w:rFonts w:ascii="Times New Roman" w:eastAsia="Times New Roman" w:hAnsi="Times New Roman" w:cs="Times New Roman"/>
          <w:b/>
          <w:sz w:val="24"/>
          <w:szCs w:val="24"/>
          <w:lang w:eastAsia="ru-RU"/>
        </w:rPr>
      </w:pPr>
      <w:r w:rsidRPr="000B226A">
        <w:rPr>
          <w:rFonts w:ascii="Times New Roman" w:eastAsia="Times New Roman" w:hAnsi="Times New Roman" w:cs="Times New Roman"/>
          <w:b/>
          <w:sz w:val="24"/>
          <w:szCs w:val="24"/>
          <w:lang w:eastAsia="ru-RU"/>
        </w:rPr>
        <w:t>Задачи по обучению технике работы по ручному труду:</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1. Сформировать у детей интерес к разнообразным видам художественного искусства.</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 xml:space="preserve">2. Познакомить со свойствами материалов. </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3. 3накомить с новыми для детей основными приёмами работы, приспособлениями и инструментами, разнообразными видами техник, постепенно осваивать более сложные приёмы работы, подвести к созданию работ по собственному замыслу.</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4. Развивать общую ручную умелость. Координировать работу глаз и обеих рук.</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5. Развитие творческих способностей детей, оригинальности подхода к решению художественных задач.</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6. Воспитание интереса к ручному труду, желания сделать поделки, украшения своими руками.</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Задачи по сенсорному воспитанию.</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1. Повышать сенсорную чувствительность.</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2. Способствовать тонкому восприятию формы, фактуры, цвета.</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b/>
          <w:bCs/>
          <w:sz w:val="24"/>
          <w:szCs w:val="24"/>
          <w:lang w:eastAsia="ru-RU"/>
        </w:rPr>
        <w:t>Задачи по развитию речи:</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1. Активизировать пассивный словарь детей, обогащать словарь детей.</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2. Развивать монологическую и диалогическую речь.</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 xml:space="preserve">3. Учить </w:t>
      </w:r>
      <w:proofErr w:type="gramStart"/>
      <w:r w:rsidRPr="000B226A">
        <w:rPr>
          <w:rFonts w:ascii="Times New Roman" w:eastAsia="Times New Roman" w:hAnsi="Times New Roman" w:cs="Times New Roman"/>
          <w:sz w:val="24"/>
          <w:szCs w:val="24"/>
          <w:lang w:eastAsia="ru-RU"/>
        </w:rPr>
        <w:t>активно</w:t>
      </w:r>
      <w:proofErr w:type="gramEnd"/>
      <w:r w:rsidRPr="000B226A">
        <w:rPr>
          <w:rFonts w:ascii="Times New Roman" w:eastAsia="Times New Roman" w:hAnsi="Times New Roman" w:cs="Times New Roman"/>
          <w:sz w:val="24"/>
          <w:szCs w:val="24"/>
          <w:lang w:eastAsia="ru-RU"/>
        </w:rPr>
        <w:t xml:space="preserve"> употреблять слова, обозначающие действия, свойства предметов; объекты и явления природы.  Называть материалы, используемые для работы.</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b/>
          <w:bCs/>
          <w:sz w:val="24"/>
          <w:szCs w:val="24"/>
          <w:lang w:eastAsia="ru-RU"/>
        </w:rPr>
        <w:t>Задачи по эстетическому воспитанию:</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1. Учить создавать выразительные образы.</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2. Развивать чувства цвета, цветового восприятия, учить подбирать цветовую гамму в соответствии задуманным образом.</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 xml:space="preserve">3. Учить видеть, чувствовать, оценивать и созидать </w:t>
      </w:r>
      <w:proofErr w:type="gramStart"/>
      <w:r w:rsidRPr="000B226A">
        <w:rPr>
          <w:rFonts w:ascii="Times New Roman" w:eastAsia="Times New Roman" w:hAnsi="Times New Roman" w:cs="Times New Roman"/>
          <w:sz w:val="24"/>
          <w:szCs w:val="24"/>
          <w:lang w:eastAsia="ru-RU"/>
        </w:rPr>
        <w:t>прекрасное</w:t>
      </w:r>
      <w:proofErr w:type="gramEnd"/>
      <w:r w:rsidRPr="000B226A">
        <w:rPr>
          <w:rFonts w:ascii="Times New Roman" w:eastAsia="Times New Roman" w:hAnsi="Times New Roman" w:cs="Times New Roman"/>
          <w:sz w:val="24"/>
          <w:szCs w:val="24"/>
          <w:lang w:eastAsia="ru-RU"/>
        </w:rPr>
        <w:t>.</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4. Формировать композиционные навыки</w:t>
      </w:r>
      <w:proofErr w:type="gramStart"/>
      <w:r w:rsidRPr="000B226A">
        <w:rPr>
          <w:rFonts w:ascii="Times New Roman" w:eastAsia="Times New Roman" w:hAnsi="Times New Roman" w:cs="Times New Roman"/>
          <w:sz w:val="24"/>
          <w:szCs w:val="24"/>
          <w:lang w:eastAsia="ru-RU"/>
        </w:rPr>
        <w:t>.</w:t>
      </w:r>
      <w:proofErr w:type="gramEnd"/>
      <w:r w:rsidRPr="000B226A">
        <w:rPr>
          <w:rFonts w:ascii="Times New Roman" w:eastAsia="Times New Roman" w:hAnsi="Times New Roman" w:cs="Times New Roman"/>
          <w:sz w:val="24"/>
          <w:szCs w:val="24"/>
          <w:lang w:eastAsia="ru-RU"/>
        </w:rPr>
        <w:t xml:space="preserve"> </w:t>
      </w:r>
      <w:proofErr w:type="gramStart"/>
      <w:r w:rsidRPr="000B226A">
        <w:rPr>
          <w:rFonts w:ascii="Times New Roman" w:eastAsia="Times New Roman" w:hAnsi="Times New Roman" w:cs="Times New Roman"/>
          <w:sz w:val="24"/>
          <w:szCs w:val="24"/>
          <w:lang w:eastAsia="ru-RU"/>
        </w:rPr>
        <w:t>ф</w:t>
      </w:r>
      <w:proofErr w:type="gramEnd"/>
      <w:r w:rsidRPr="000B226A">
        <w:rPr>
          <w:rFonts w:ascii="Times New Roman" w:eastAsia="Times New Roman" w:hAnsi="Times New Roman" w:cs="Times New Roman"/>
          <w:sz w:val="24"/>
          <w:szCs w:val="24"/>
          <w:lang w:eastAsia="ru-RU"/>
        </w:rPr>
        <w:t xml:space="preserve">ормировать эстетического отношения детей к окружающему. развивать умение видеть и чувствовать красоту в искусстве, понимать прекрасное; </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 xml:space="preserve">5. Воспитывать художественный вкус, потребность в познании </w:t>
      </w:r>
      <w:proofErr w:type="gramStart"/>
      <w:r w:rsidRPr="000B226A">
        <w:rPr>
          <w:rFonts w:ascii="Times New Roman" w:eastAsia="Times New Roman" w:hAnsi="Times New Roman" w:cs="Times New Roman"/>
          <w:sz w:val="24"/>
          <w:szCs w:val="24"/>
          <w:lang w:eastAsia="ru-RU"/>
        </w:rPr>
        <w:t>прекрасного</w:t>
      </w:r>
      <w:proofErr w:type="gramEnd"/>
      <w:r w:rsidRPr="000B226A">
        <w:rPr>
          <w:rFonts w:ascii="Times New Roman" w:eastAsia="Times New Roman" w:hAnsi="Times New Roman" w:cs="Times New Roman"/>
          <w:sz w:val="24"/>
          <w:szCs w:val="24"/>
          <w:lang w:eastAsia="ru-RU"/>
        </w:rPr>
        <w:t xml:space="preserve">. </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6. Формировать художественные умения и навыки работы в разных изобразительных техниках.</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b/>
          <w:bCs/>
          <w:sz w:val="24"/>
          <w:szCs w:val="24"/>
          <w:lang w:eastAsia="ru-RU"/>
        </w:rPr>
        <w:t>Задачи по нравственному воспитанию:</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1. Формировать у детей умение трудится в коллективе.</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2. Воспитывать усидчивость, терпение, внимательность, старательность, самостоятельность.</w:t>
      </w:r>
    </w:p>
    <w:p w:rsidR="000B226A" w:rsidRPr="000B226A" w:rsidRDefault="000B226A" w:rsidP="000B226A">
      <w:pPr>
        <w:spacing w:after="0" w:line="240" w:lineRule="auto"/>
        <w:jc w:val="both"/>
        <w:rPr>
          <w:rFonts w:ascii="Times New Roman" w:eastAsia="Times New Roman" w:hAnsi="Times New Roman" w:cs="Times New Roman"/>
          <w:sz w:val="24"/>
          <w:szCs w:val="24"/>
          <w:lang w:eastAsia="ru-RU"/>
        </w:rPr>
      </w:pPr>
      <w:r w:rsidRPr="000B226A">
        <w:rPr>
          <w:rFonts w:ascii="Times New Roman" w:eastAsia="Times New Roman" w:hAnsi="Times New Roman" w:cs="Times New Roman"/>
          <w:sz w:val="24"/>
          <w:szCs w:val="24"/>
          <w:lang w:eastAsia="ru-RU"/>
        </w:rPr>
        <w:t>3. Воспитывать товарищеские взаимоотношения, взаимопомощь.</w:t>
      </w:r>
    </w:p>
    <w:p w:rsidR="00FE641D" w:rsidRPr="006403B8" w:rsidRDefault="00155C3B" w:rsidP="00155C3B">
      <w:pPr>
        <w:spacing w:after="0" w:line="240" w:lineRule="auto"/>
        <w:jc w:val="both"/>
        <w:rPr>
          <w:rFonts w:ascii="Times New Roman" w:hAnsi="Times New Roman" w:cs="Times New Roman"/>
          <w:b/>
          <w:bCs/>
          <w:sz w:val="16"/>
          <w:szCs w:val="16"/>
        </w:rPr>
      </w:pPr>
      <w:r>
        <w:rPr>
          <w:rFonts w:ascii="Times New Roman" w:eastAsia="Times New Roman" w:hAnsi="Times New Roman" w:cs="Times New Roman"/>
          <w:sz w:val="24"/>
          <w:szCs w:val="24"/>
          <w:lang w:eastAsia="ru-RU"/>
        </w:rPr>
        <w:lastRenderedPageBreak/>
        <w:t>4.</w:t>
      </w:r>
      <w:r w:rsidR="000B226A" w:rsidRPr="000B226A">
        <w:rPr>
          <w:rFonts w:ascii="Times New Roman" w:eastAsia="Times New Roman" w:hAnsi="Times New Roman" w:cs="Times New Roman"/>
          <w:sz w:val="24"/>
          <w:szCs w:val="24"/>
          <w:lang w:eastAsia="ru-RU"/>
        </w:rPr>
        <w:t xml:space="preserve"> Повышать самооценку детей через достижения в изобразительной деятельности.</w:t>
      </w:r>
    </w:p>
    <w:p w:rsidR="00AB6CE6" w:rsidRDefault="00DE345E" w:rsidP="006403B8">
      <w:pPr>
        <w:autoSpaceDE w:val="0"/>
        <w:autoSpaceDN w:val="0"/>
        <w:adjustRightInd w:val="0"/>
        <w:spacing w:after="0" w:line="240" w:lineRule="auto"/>
        <w:jc w:val="center"/>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54144" behindDoc="0" locked="0" layoutInCell="1" allowOverlap="1" wp14:anchorId="469CD1DB" wp14:editId="092BABCF">
                <wp:simplePos x="0" y="0"/>
                <wp:positionH relativeFrom="column">
                  <wp:posOffset>6438900</wp:posOffset>
                </wp:positionH>
                <wp:positionV relativeFrom="paragraph">
                  <wp:posOffset>-249555</wp:posOffset>
                </wp:positionV>
                <wp:extent cx="3119755" cy="704850"/>
                <wp:effectExtent l="0" t="0" r="4445" b="190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0F7" w:rsidRDefault="008060F7" w:rsidP="009D6964">
                            <w:pPr>
                              <w:spacing w:after="0"/>
                              <w:ind w:right="-45"/>
                              <w:jc w:val="right"/>
                              <w:rPr>
                                <w:sz w:val="20"/>
                                <w:szCs w:val="20"/>
                              </w:rPr>
                            </w:pPr>
                            <w:r>
                              <w:rPr>
                                <w:rFonts w:ascii="Times New Roman" w:hAnsi="Times New Roman" w:cs="Times New Roman"/>
                                <w:sz w:val="20"/>
                                <w:szCs w:val="20"/>
                              </w:rPr>
                              <w:t>УТВЕРЖДАЮ</w:t>
                            </w:r>
                          </w:p>
                          <w:p w:rsidR="008060F7" w:rsidRPr="00061BBE" w:rsidRDefault="008060F7" w:rsidP="00265FD3">
                            <w:pPr>
                              <w:spacing w:after="0"/>
                              <w:ind w:right="-45"/>
                              <w:rPr>
                                <w:sz w:val="20"/>
                                <w:szCs w:val="20"/>
                              </w:rPr>
                            </w:pPr>
                            <w:r>
                              <w:rPr>
                                <w:rFonts w:ascii="Times New Roman" w:hAnsi="Times New Roman" w:cs="Times New Roman"/>
                                <w:sz w:val="20"/>
                                <w:szCs w:val="20"/>
                              </w:rPr>
                              <w:t>Заведующий МБДОУ ДС</w:t>
                            </w:r>
                            <w:r w:rsidRPr="00061BBE">
                              <w:rPr>
                                <w:rFonts w:ascii="Times New Roman" w:hAnsi="Times New Roman" w:cs="Times New Roman"/>
                                <w:sz w:val="20"/>
                                <w:szCs w:val="20"/>
                              </w:rPr>
                              <w:t xml:space="preserve"> «Зоренька»</w:t>
                            </w:r>
                            <w:r>
                              <w:rPr>
                                <w:rFonts w:ascii="Times New Roman" w:hAnsi="Times New Roman" w:cs="Times New Roman"/>
                                <w:sz w:val="20"/>
                                <w:szCs w:val="20"/>
                              </w:rPr>
                              <w:t xml:space="preserve"> г. Волгодонска</w:t>
                            </w:r>
                          </w:p>
                          <w:p w:rsidR="008060F7" w:rsidRPr="00061BBE" w:rsidRDefault="008060F7" w:rsidP="00265FD3">
                            <w:pPr>
                              <w:widowControl w:val="0"/>
                              <w:spacing w:after="0" w:line="240" w:lineRule="auto"/>
                              <w:ind w:right="-45"/>
                              <w:jc w:val="right"/>
                              <w:rPr>
                                <w:rFonts w:ascii="Times New Roman" w:hAnsi="Times New Roman" w:cs="Times New Roman"/>
                                <w:sz w:val="20"/>
                                <w:szCs w:val="20"/>
                              </w:rPr>
                            </w:pPr>
                            <w:r w:rsidRPr="00061BBE">
                              <w:rPr>
                                <w:rFonts w:ascii="Times New Roman" w:hAnsi="Times New Roman" w:cs="Times New Roman"/>
                                <w:sz w:val="20"/>
                                <w:szCs w:val="20"/>
                              </w:rPr>
                              <w:t>_________________  Е.Н. Колбешкина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07pt;margin-top:-19.65pt;width:245.65pt;height: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sutgIAALk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" filled="f" stroked="f">
                <v:textbox>
                  <w:txbxContent>
                    <w:p w:rsidR="008060F7" w:rsidRDefault="008060F7" w:rsidP="009D6964">
                      <w:pPr>
                        <w:spacing w:after="0"/>
                        <w:ind w:right="-45"/>
                        <w:jc w:val="right"/>
                        <w:rPr>
                          <w:sz w:val="20"/>
                          <w:szCs w:val="20"/>
                        </w:rPr>
                      </w:pPr>
                      <w:r>
                        <w:rPr>
                          <w:rFonts w:ascii="Times New Roman" w:hAnsi="Times New Roman" w:cs="Times New Roman"/>
                          <w:sz w:val="20"/>
                          <w:szCs w:val="20"/>
                        </w:rPr>
                        <w:t>УТВЕРЖДАЮ</w:t>
                      </w:r>
                    </w:p>
                    <w:p w:rsidR="008060F7" w:rsidRPr="00061BBE" w:rsidRDefault="008060F7" w:rsidP="00265FD3">
                      <w:pPr>
                        <w:spacing w:after="0"/>
                        <w:ind w:right="-45"/>
                        <w:rPr>
                          <w:sz w:val="20"/>
                          <w:szCs w:val="20"/>
                        </w:rPr>
                      </w:pPr>
                      <w:r>
                        <w:rPr>
                          <w:rFonts w:ascii="Times New Roman" w:hAnsi="Times New Roman" w:cs="Times New Roman"/>
                          <w:sz w:val="20"/>
                          <w:szCs w:val="20"/>
                        </w:rPr>
                        <w:t>Заведующий МБДОУ ДС</w:t>
                      </w:r>
                      <w:r w:rsidRPr="00061BBE">
                        <w:rPr>
                          <w:rFonts w:ascii="Times New Roman" w:hAnsi="Times New Roman" w:cs="Times New Roman"/>
                          <w:sz w:val="20"/>
                          <w:szCs w:val="20"/>
                        </w:rPr>
                        <w:t xml:space="preserve"> «Зоренька»</w:t>
                      </w:r>
                      <w:r>
                        <w:rPr>
                          <w:rFonts w:ascii="Times New Roman" w:hAnsi="Times New Roman" w:cs="Times New Roman"/>
                          <w:sz w:val="20"/>
                          <w:szCs w:val="20"/>
                        </w:rPr>
                        <w:t xml:space="preserve"> г. Волгодонска</w:t>
                      </w:r>
                    </w:p>
                    <w:p w:rsidR="008060F7" w:rsidRPr="00061BBE" w:rsidRDefault="008060F7" w:rsidP="00265FD3">
                      <w:pPr>
                        <w:widowControl w:val="0"/>
                        <w:spacing w:after="0" w:line="240" w:lineRule="auto"/>
                        <w:ind w:right="-45"/>
                        <w:jc w:val="right"/>
                        <w:rPr>
                          <w:rFonts w:ascii="Times New Roman" w:hAnsi="Times New Roman" w:cs="Times New Roman"/>
                          <w:sz w:val="20"/>
                          <w:szCs w:val="20"/>
                        </w:rPr>
                      </w:pPr>
                      <w:r w:rsidRPr="00061BBE">
                        <w:rPr>
                          <w:rFonts w:ascii="Times New Roman" w:hAnsi="Times New Roman" w:cs="Times New Roman"/>
                          <w:sz w:val="20"/>
                          <w:szCs w:val="20"/>
                        </w:rPr>
                        <w:t>_________________  Е.Н. Колбешкина</w:t>
                      </w:r>
                    </w:p>
                  </w:txbxContent>
                </v:textbox>
              </v:shape>
            </w:pict>
          </mc:Fallback>
        </mc:AlternateContent>
      </w:r>
    </w:p>
    <w:p w:rsidR="00AB6CE6" w:rsidRDefault="00AB6CE6" w:rsidP="0040460F">
      <w:pPr>
        <w:autoSpaceDE w:val="0"/>
        <w:autoSpaceDN w:val="0"/>
        <w:adjustRightInd w:val="0"/>
        <w:spacing w:after="0" w:line="360" w:lineRule="auto"/>
        <w:rPr>
          <w:rFonts w:ascii="Times New Roman" w:hAnsi="Times New Roman" w:cs="Times New Roman"/>
          <w:b/>
          <w:bCs/>
          <w:sz w:val="24"/>
          <w:szCs w:val="24"/>
        </w:rPr>
      </w:pPr>
    </w:p>
    <w:p w:rsidR="00155C3B" w:rsidRPr="00121A24" w:rsidRDefault="00155C3B" w:rsidP="00155C3B">
      <w:pPr>
        <w:spacing w:after="0" w:line="240" w:lineRule="auto"/>
        <w:jc w:val="center"/>
        <w:rPr>
          <w:rFonts w:ascii="Times New Roman" w:hAnsi="Times New Roman" w:cs="Times New Roman"/>
          <w:b/>
          <w:sz w:val="24"/>
          <w:szCs w:val="24"/>
        </w:rPr>
      </w:pPr>
      <w:r w:rsidRPr="00121A24">
        <w:rPr>
          <w:rFonts w:ascii="Times New Roman" w:hAnsi="Times New Roman" w:cs="Times New Roman"/>
          <w:b/>
          <w:sz w:val="24"/>
          <w:szCs w:val="24"/>
        </w:rPr>
        <w:t xml:space="preserve">Тематическое планирование </w:t>
      </w:r>
    </w:p>
    <w:p w:rsidR="00155C3B" w:rsidRDefault="00155C3B" w:rsidP="003A1A9B">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работы</w:t>
      </w:r>
      <w:r w:rsidRPr="00121A24">
        <w:rPr>
          <w:rFonts w:ascii="Times New Roman" w:hAnsi="Times New Roman" w:cs="Times New Roman"/>
          <w:b/>
          <w:sz w:val="24"/>
          <w:szCs w:val="24"/>
        </w:rPr>
        <w:t xml:space="preserve"> для поддержки детской, творческой, коммуникативной инициативы </w:t>
      </w:r>
      <w:r>
        <w:rPr>
          <w:rFonts w:ascii="Times New Roman" w:hAnsi="Times New Roman" w:cs="Times New Roman"/>
          <w:b/>
          <w:sz w:val="24"/>
          <w:szCs w:val="24"/>
        </w:rPr>
        <w:t xml:space="preserve">в </w:t>
      </w:r>
      <w:r w:rsidRPr="000B226A">
        <w:rPr>
          <w:rFonts w:ascii="Times New Roman" w:eastAsia="Times New Roman" w:hAnsi="Times New Roman" w:cs="Times New Roman"/>
          <w:b/>
          <w:sz w:val="24"/>
          <w:szCs w:val="24"/>
          <w:lang w:eastAsia="ru-RU"/>
        </w:rPr>
        <w:t xml:space="preserve">творческой мастерской «Волшебный сундучок» </w:t>
      </w:r>
    </w:p>
    <w:p w:rsidR="00B93D2A" w:rsidRDefault="00B93D2A" w:rsidP="00B93D2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художественно-эстетической направленности с использованием </w:t>
      </w:r>
      <w:r w:rsidRPr="000B226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декоративно прикладного искусства</w:t>
      </w:r>
    </w:p>
    <w:p w:rsidR="00155C3B" w:rsidRPr="002A5817" w:rsidRDefault="00155C3B" w:rsidP="00155C3B">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lang w:eastAsia="ru-RU"/>
        </w:rPr>
        <w:t xml:space="preserve">в старшей группе </w:t>
      </w:r>
      <w:r w:rsidRPr="00045C38">
        <w:rPr>
          <w:rFonts w:ascii="Times New Roman" w:hAnsi="Times New Roman" w:cs="Times New Roman"/>
          <w:b/>
          <w:bCs/>
          <w:sz w:val="24"/>
          <w:szCs w:val="24"/>
        </w:rPr>
        <w:t>общеразвивающего вида</w:t>
      </w:r>
      <w:r>
        <w:rPr>
          <w:rFonts w:ascii="Times New Roman" w:hAnsi="Times New Roman" w:cs="Times New Roman"/>
          <w:b/>
          <w:bCs/>
          <w:sz w:val="24"/>
          <w:szCs w:val="24"/>
        </w:rPr>
        <w:t xml:space="preserve"> № 2 «Сказка» </w:t>
      </w:r>
      <w:r w:rsidRPr="000B226A">
        <w:rPr>
          <w:rFonts w:ascii="Times New Roman" w:eastAsia="Times New Roman" w:hAnsi="Times New Roman" w:cs="Times New Roman"/>
          <w:sz w:val="24"/>
          <w:szCs w:val="24"/>
          <w:lang w:eastAsia="ru-RU"/>
        </w:rPr>
        <w:t xml:space="preserve"> </w:t>
      </w:r>
      <w:r w:rsidRPr="000B226A">
        <w:rPr>
          <w:rFonts w:ascii="Times New Roman" w:eastAsia="Times New Roman" w:hAnsi="Times New Roman" w:cs="Times New Roman"/>
          <w:b/>
          <w:sz w:val="24"/>
          <w:szCs w:val="24"/>
          <w:lang w:eastAsia="ru-RU"/>
        </w:rPr>
        <w:t>на 2019-2020</w:t>
      </w:r>
      <w:r>
        <w:rPr>
          <w:rFonts w:ascii="Times New Roman" w:eastAsia="Times New Roman" w:hAnsi="Times New Roman" w:cs="Times New Roman"/>
          <w:b/>
          <w:sz w:val="24"/>
          <w:szCs w:val="24"/>
          <w:lang w:eastAsia="ru-RU"/>
        </w:rPr>
        <w:t xml:space="preserve"> уч.</w:t>
      </w:r>
      <w:r w:rsidRPr="000B226A">
        <w:rPr>
          <w:rFonts w:ascii="Times New Roman" w:eastAsia="Times New Roman" w:hAnsi="Times New Roman" w:cs="Times New Roman"/>
          <w:b/>
          <w:sz w:val="24"/>
          <w:szCs w:val="24"/>
          <w:lang w:eastAsia="ru-RU"/>
        </w:rPr>
        <w:t xml:space="preserve"> год.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540"/>
        <w:gridCol w:w="1993"/>
        <w:gridCol w:w="3387"/>
        <w:gridCol w:w="8930"/>
      </w:tblGrid>
      <w:tr w:rsidR="00155C3B" w:rsidRPr="00155C3B" w:rsidTr="00155C3B">
        <w:trPr>
          <w:trHeight w:val="70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proofErr w:type="gramStart"/>
            <w:r w:rsidRPr="00155C3B">
              <w:rPr>
                <w:rFonts w:ascii="Times New Roman" w:eastAsia="Times New Roman" w:hAnsi="Times New Roman" w:cs="Times New Roman"/>
                <w:sz w:val="24"/>
                <w:szCs w:val="24"/>
                <w:lang w:eastAsia="ru-RU"/>
              </w:rPr>
              <w:t>п</w:t>
            </w:r>
            <w:proofErr w:type="gramEnd"/>
            <w:r w:rsidRPr="00155C3B">
              <w:rPr>
                <w:rFonts w:ascii="Times New Roman" w:eastAsia="Times New Roman" w:hAnsi="Times New Roman" w:cs="Times New Roman"/>
                <w:sz w:val="24"/>
                <w:szCs w:val="24"/>
                <w:lang w:eastAsia="ru-RU"/>
              </w:rPr>
              <w:t>/п</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Тема занятия</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Материалы</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Программное содержание</w:t>
            </w:r>
          </w:p>
        </w:tc>
      </w:tr>
      <w:tr w:rsidR="00155C3B" w:rsidRPr="00155C3B" w:rsidTr="00155C3B">
        <w:trPr>
          <w:trHeight w:val="885"/>
        </w:trPr>
        <w:tc>
          <w:tcPr>
            <w:tcW w:w="14850" w:type="dxa"/>
            <w:gridSpan w:val="4"/>
            <w:shd w:val="clear" w:color="auto" w:fill="auto"/>
            <w:tcMar>
              <w:left w:w="103" w:type="dxa"/>
            </w:tcMar>
            <w:vAlign w:val="center"/>
          </w:tcPr>
          <w:p w:rsidR="00155C3B" w:rsidRPr="00155C3B" w:rsidRDefault="00155C3B" w:rsidP="00155C3B">
            <w:pPr>
              <w:spacing w:after="0" w:line="240" w:lineRule="auto"/>
              <w:jc w:val="center"/>
              <w:rPr>
                <w:rFonts w:ascii="Times New Roman" w:eastAsia="Times New Roman" w:hAnsi="Times New Roman" w:cs="Times New Roman"/>
                <w:b/>
                <w:i/>
                <w:sz w:val="24"/>
                <w:szCs w:val="24"/>
                <w:lang w:eastAsia="ru-RU"/>
              </w:rPr>
            </w:pPr>
            <w:r w:rsidRPr="00155C3B">
              <w:rPr>
                <w:rFonts w:ascii="Times New Roman" w:eastAsia="Times New Roman" w:hAnsi="Times New Roman" w:cs="Times New Roman"/>
                <w:b/>
                <w:i/>
                <w:sz w:val="24"/>
                <w:szCs w:val="24"/>
                <w:lang w:eastAsia="ru-RU"/>
              </w:rPr>
              <w:t>Октябрь. Экопластика.</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«Подсолнухи»</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Засушенные листья разных деревьев, готовые шаблоны, клей</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Учить детей создавать несложную композицию, отрабатывать приёмы наклеивания. Вызывать интерес к самостоятельному поиску и выбору изобразительно-выразительных средств.</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«Семейство ежей»</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Шишки, пластилин</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Развивать мышление, фантазию, мелкую моторику рук, развивать эстетическое восприятие.  Скатывание пластилина  «колбаской», шариком. Использование приема примазывания, вытягивания. </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3</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«Лягушка»</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Засушенные листья разных растений, цветной картон, красная бумага, фломастеры, клей ПВА, кисть.</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Учить детей создавать несложную композицию, отрабатывать приёмы наклеивания. Вызывать интерес к самостоятельному поиску и выбору изобразительно-выразительных средств.</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4</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«Старичок-Лесовичок»</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Каштаны, палочки,  шишки, пластилин.</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Ознакомление с  новыми приемами работы с природным материалом, соединение частей с помощью деревянных палочек. Развивать способности к формообразованию и сюжетосложению.</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5</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«Осенняя открытка»</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Засушенные разных деревьев, готовые шаблоны, клей</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Продолжать формировать аппликативные умения в приложении к творческой задаче, воспитывать художественный вкус.</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6</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«Гусеница»</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Свежие листья, проволока, шаблоны, палочки, клей, пластилин</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Знакомство с новым изобразительным приемом нанизывание на палочку свежих листьев. Развивать ручную умелость. </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7</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«Осенняя фантазия»</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Листья клена, дуба, краски, кисти тонкие</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Создание ритмичного рисунка. Формировать точные графические умения, показать зависимость декора от формы листа. Познакомить с необычным использованием знакомых материалов. </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lastRenderedPageBreak/>
              <w:t>8</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«Морской аквариум»</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Листья различных деревьев, картон, клей ПВА, ножницы, краски, тонкие кисти</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Создание ритмичного рисунка. Формировать точные графические умения, показать зависимость декора от формы листа. Познакомить с необычным использованием знакомых материалов.</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9</w:t>
            </w:r>
          </w:p>
        </w:tc>
        <w:tc>
          <w:tcPr>
            <w:tcW w:w="1993"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«Насекомые»</w:t>
            </w:r>
          </w:p>
        </w:tc>
        <w:tc>
          <w:tcPr>
            <w:tcW w:w="3387"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Палочки, семена клена, сушеные листья, желуди, пластилин.</w:t>
            </w:r>
          </w:p>
        </w:tc>
        <w:tc>
          <w:tcPr>
            <w:tcW w:w="8930"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Продолжать знакомство с разнообразными способами присоединения деталей с помощью пластилина. Развивать чувство цвета и композиции  </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10</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«Цветочная полянка»</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Каштаны, желуди, семена клена, пробка.</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Закрепление приемов работы с пластилином,  Совершенствовать технику лепки: знакомство с новым способом скрепления частей с помощью пластилина.</w:t>
            </w:r>
          </w:p>
        </w:tc>
      </w:tr>
      <w:tr w:rsidR="00155C3B" w:rsidRPr="00155C3B" w:rsidTr="00155C3B">
        <w:trPr>
          <w:trHeight w:val="885"/>
        </w:trPr>
        <w:tc>
          <w:tcPr>
            <w:tcW w:w="14850" w:type="dxa"/>
            <w:gridSpan w:val="4"/>
            <w:shd w:val="clear" w:color="auto" w:fill="auto"/>
            <w:tcMar>
              <w:left w:w="103" w:type="dxa"/>
            </w:tcMar>
            <w:vAlign w:val="center"/>
          </w:tcPr>
          <w:p w:rsidR="00155C3B" w:rsidRPr="00155C3B" w:rsidRDefault="00155C3B" w:rsidP="00155C3B">
            <w:pPr>
              <w:spacing w:after="0" w:line="240" w:lineRule="auto"/>
              <w:jc w:val="center"/>
              <w:rPr>
                <w:rFonts w:ascii="Times New Roman" w:eastAsia="Times New Roman" w:hAnsi="Times New Roman" w:cs="Times New Roman"/>
                <w:b/>
                <w:i/>
                <w:sz w:val="24"/>
                <w:szCs w:val="24"/>
                <w:lang w:eastAsia="ru-RU"/>
              </w:rPr>
            </w:pPr>
            <w:r w:rsidRPr="00155C3B">
              <w:rPr>
                <w:rFonts w:ascii="Times New Roman" w:eastAsia="Times New Roman" w:hAnsi="Times New Roman" w:cs="Times New Roman"/>
                <w:b/>
                <w:i/>
                <w:sz w:val="24"/>
                <w:szCs w:val="24"/>
                <w:lang w:eastAsia="ru-RU"/>
              </w:rPr>
              <w:t>Ноябрь. Пластика</w:t>
            </w:r>
          </w:p>
          <w:p w:rsidR="00155C3B" w:rsidRPr="00155C3B" w:rsidRDefault="00155C3B" w:rsidP="00155C3B">
            <w:pPr>
              <w:spacing w:after="0" w:line="240" w:lineRule="auto"/>
              <w:jc w:val="center"/>
              <w:rPr>
                <w:rFonts w:ascii="Times New Roman" w:eastAsia="Times New Roman" w:hAnsi="Times New Roman" w:cs="Times New Roman"/>
                <w:sz w:val="24"/>
                <w:szCs w:val="24"/>
                <w:lang w:eastAsia="ru-RU"/>
              </w:rPr>
            </w:pPr>
            <w:r w:rsidRPr="00155C3B">
              <w:rPr>
                <w:rFonts w:ascii="Times New Roman" w:eastAsia="Times New Roman" w:hAnsi="Times New Roman" w:cs="Times New Roman"/>
                <w:b/>
                <w:i/>
                <w:sz w:val="24"/>
                <w:szCs w:val="24"/>
                <w:lang w:eastAsia="ru-RU"/>
              </w:rPr>
              <w:t>(работа с пластилином, соленым тестом, глина)</w:t>
            </w:r>
          </w:p>
        </w:tc>
      </w:tr>
      <w:tr w:rsidR="00155C3B" w:rsidRPr="00155C3B" w:rsidTr="00155C3B">
        <w:trPr>
          <w:trHeight w:val="274"/>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11</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«Дерево жизни»</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Соленое тесто, шаблоны листьев,  фруктов,  шляпки от желудей </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Знакомство с новым материалом, его свойствами. Учить детей создавать в лепке модели деревьев, передавая пластическими средствами свои представления об их  внешнем виде. </w:t>
            </w:r>
            <w:proofErr w:type="gramStart"/>
            <w:r w:rsidRPr="00155C3B">
              <w:rPr>
                <w:rFonts w:ascii="Times New Roman" w:eastAsia="Times New Roman" w:hAnsi="Times New Roman" w:cs="Times New Roman"/>
                <w:sz w:val="24"/>
                <w:szCs w:val="24"/>
                <w:lang w:eastAsia="ru-RU"/>
              </w:rPr>
              <w:t>Украшать композицию используя</w:t>
            </w:r>
            <w:proofErr w:type="gramEnd"/>
            <w:r w:rsidRPr="00155C3B">
              <w:rPr>
                <w:rFonts w:ascii="Times New Roman" w:eastAsia="Times New Roman" w:hAnsi="Times New Roman" w:cs="Times New Roman"/>
                <w:sz w:val="24"/>
                <w:szCs w:val="24"/>
                <w:lang w:eastAsia="ru-RU"/>
              </w:rPr>
              <w:t xml:space="preserve"> разнообразный природный материал.</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12</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«Розочки»</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Пластилин, цветной картон</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Закреплять приемы работы с пластилином: скатывание, расплющивание. Познакомить с новым способом лепки </w:t>
            </w:r>
            <w:proofErr w:type="gramStart"/>
            <w:r w:rsidRPr="00155C3B">
              <w:rPr>
                <w:rFonts w:ascii="Times New Roman" w:eastAsia="Times New Roman" w:hAnsi="Times New Roman" w:cs="Times New Roman"/>
                <w:sz w:val="24"/>
                <w:szCs w:val="24"/>
                <w:lang w:eastAsia="ru-RU"/>
              </w:rPr>
              <w:t>из</w:t>
            </w:r>
            <w:proofErr w:type="gramEnd"/>
            <w:r w:rsidRPr="00155C3B">
              <w:rPr>
                <w:rFonts w:ascii="Times New Roman" w:eastAsia="Times New Roman" w:hAnsi="Times New Roman" w:cs="Times New Roman"/>
                <w:sz w:val="24"/>
                <w:szCs w:val="24"/>
                <w:lang w:eastAsia="ru-RU"/>
              </w:rPr>
              <w:t xml:space="preserve"> </w:t>
            </w:r>
            <w:proofErr w:type="gramStart"/>
            <w:r w:rsidRPr="00155C3B">
              <w:rPr>
                <w:rFonts w:ascii="Times New Roman" w:eastAsia="Times New Roman" w:hAnsi="Times New Roman" w:cs="Times New Roman"/>
                <w:sz w:val="24"/>
                <w:szCs w:val="24"/>
                <w:lang w:eastAsia="ru-RU"/>
              </w:rPr>
              <w:t>пластина</w:t>
            </w:r>
            <w:proofErr w:type="gramEnd"/>
            <w:r w:rsidRPr="00155C3B">
              <w:rPr>
                <w:rFonts w:ascii="Times New Roman" w:eastAsia="Times New Roman" w:hAnsi="Times New Roman" w:cs="Times New Roman"/>
                <w:sz w:val="24"/>
                <w:szCs w:val="24"/>
                <w:lang w:eastAsia="ru-RU"/>
              </w:rPr>
              <w:t xml:space="preserve"> методом скручивания. Показать возможность моделирования формы изделия. Развитие фантазии, эстетического вкуса.</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13</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«Крендельки»</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Соленое тесто, стека</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Учить детей использовать разнообразные приемы лепки: скатывание, скручивание, прищипывание, примазывание. Учить декорировать изделие, создавая единую композицию.</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14</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«Черепашка»</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Глина, вода</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Учить детей лепить черепаху, передавая характерные особенности внешнего вида, экспериментировать с художественными материалами для изображения панциря черепахи. Знакомство с видом изобразительного искусства контррельефом.</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15</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«Золотая рыбка»</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 часть</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пластилин, трафарет</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Подготовка фона для создания композиции. Обучение приемам примазывания, смешивания разных цветов пластилина для получения необходимого оттенка, плавного перехода от одного цвета к другому. Учить работать с трафаретом. </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16</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«Золотая рыбка»</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 часть</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пластилин, трафарет</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Создание образа рыбки, передавая ее характерные особенности (форма, цвет и соотношение частей). Учить планировать работу – отбирать нужное количество материала, определять способ лепки.</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17</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«Веселые </w:t>
            </w:r>
            <w:proofErr w:type="gramStart"/>
            <w:r w:rsidRPr="00155C3B">
              <w:rPr>
                <w:rFonts w:ascii="Times New Roman" w:eastAsia="Times New Roman" w:hAnsi="Times New Roman" w:cs="Times New Roman"/>
                <w:sz w:val="24"/>
                <w:szCs w:val="24"/>
                <w:lang w:eastAsia="ru-RU"/>
              </w:rPr>
              <w:t>зверята</w:t>
            </w:r>
            <w:proofErr w:type="gramEnd"/>
            <w:r w:rsidRPr="00155C3B">
              <w:rPr>
                <w:rFonts w:ascii="Times New Roman" w:eastAsia="Times New Roman" w:hAnsi="Times New Roman" w:cs="Times New Roman"/>
                <w:sz w:val="24"/>
                <w:szCs w:val="24"/>
                <w:lang w:eastAsia="ru-RU"/>
              </w:rPr>
              <w:t>»</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Соленое тесто, пуговицы, бусинки, цветной картон</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Создание образов животных, учитывая их характерные особенности.  Закрепление навыков работы с пластичным материалом. Комбинирование техник лепки.</w:t>
            </w:r>
          </w:p>
        </w:tc>
      </w:tr>
      <w:tr w:rsidR="00155C3B" w:rsidRPr="00155C3B" w:rsidTr="00155C3B">
        <w:trPr>
          <w:trHeight w:val="885"/>
        </w:trPr>
        <w:tc>
          <w:tcPr>
            <w:tcW w:w="14850" w:type="dxa"/>
            <w:gridSpan w:val="4"/>
            <w:shd w:val="clear" w:color="auto" w:fill="auto"/>
            <w:tcMar>
              <w:left w:w="103" w:type="dxa"/>
            </w:tcMar>
            <w:vAlign w:val="center"/>
          </w:tcPr>
          <w:p w:rsidR="00155C3B" w:rsidRPr="00155C3B" w:rsidRDefault="00155C3B" w:rsidP="00155C3B">
            <w:pPr>
              <w:spacing w:after="0" w:line="240" w:lineRule="auto"/>
              <w:jc w:val="center"/>
              <w:rPr>
                <w:rFonts w:ascii="Times New Roman" w:eastAsia="Times New Roman" w:hAnsi="Times New Roman" w:cs="Times New Roman"/>
                <w:b/>
                <w:i/>
                <w:sz w:val="24"/>
                <w:szCs w:val="24"/>
                <w:lang w:eastAsia="ru-RU"/>
              </w:rPr>
            </w:pPr>
            <w:r w:rsidRPr="00155C3B">
              <w:rPr>
                <w:rFonts w:ascii="Times New Roman" w:eastAsia="Times New Roman" w:hAnsi="Times New Roman" w:cs="Times New Roman"/>
                <w:b/>
                <w:i/>
                <w:sz w:val="24"/>
                <w:szCs w:val="24"/>
                <w:lang w:eastAsia="ru-RU"/>
              </w:rPr>
              <w:lastRenderedPageBreak/>
              <w:t>Декабрь. Изготовление новогодних поделок, различные техники.</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18</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«Волшебные снежинки»</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Макароны различных видов и форм, клей концелярский, акриловая краска белая, блестки</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Составление композиции из различных повторяющихся элементов. Формировать умение создавать ритмичные узоры, Воспитывать аккуратность при работе с клеем </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19</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«Письмо Деду морозу»</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Шаблоны открыток,</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Вата, клей, цветная бумага, фломастеры</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Формирование образа Деда Мороза, используя шаблон, вату и цветную бумагу. Учить дополнять работу рисованными элементами. </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20</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«Елочка»</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Лента упаковочная, шпажки деревянные, капсулы от киндер-сюрприза</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Закрепление приемов бумагопластики, нанизывание ленты на деревянную шпажку.  Развивать композиционные умения, фантазию.</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21</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«Новогодние шары»</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Нитки разноцветные, клей ПВА, шарики воздушные</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Знакомство с нетрадиционной техникой работы с нитками, накручивание ниток смоченных клеем на объемную основу - шар. Побуждать к поиску средств образной выразительности.</w:t>
            </w:r>
          </w:p>
        </w:tc>
      </w:tr>
      <w:tr w:rsidR="00155C3B" w:rsidRPr="00155C3B" w:rsidTr="00155C3B">
        <w:trPr>
          <w:trHeight w:val="557"/>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22</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«Елочные игрушки»</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Мука, соль, вода, формы для печенья и пластилина для формирования игрушек</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Знакомство с соленым тестом, способом его приготовления, замешивания, раскатывания, создание различных силуэтов с  помощью готовых форм. Расширить спектр скульптурных приемов лепки.</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23</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«Декорирование игрушек»</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Готовые формы игрушек, краски, кисти, клей с блестками</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Закрепление приемов раскрашивания. Учить оформлять созданные формы ритмом красочных мазков и пятен. Развивать чувство цвета (находить красивые сочетания цветов и оттенков в зависимости от фона).</w:t>
            </w:r>
          </w:p>
        </w:tc>
      </w:tr>
      <w:tr w:rsidR="00155C3B" w:rsidRPr="00155C3B" w:rsidTr="00155C3B">
        <w:trPr>
          <w:trHeight w:val="1720"/>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24</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«Новогодний декупаж» </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 часть</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Основа пластиковая, губки паралоновые, краски акриловые.</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Знакомство с новой изобразительной техникой «декупаж». Обучение нанесению акрилового слоя на пластиковую основу, используя губку примакивающими движениями, равномерному нанесению белого акрилового слоя на всю форму. </w:t>
            </w:r>
          </w:p>
        </w:tc>
      </w:tr>
      <w:tr w:rsidR="00155C3B" w:rsidRPr="00155C3B" w:rsidTr="00155C3B">
        <w:trPr>
          <w:trHeight w:val="1134"/>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25</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«Новогодний декупаж»</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 часть</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Фрагменты салфеток с новогодними сюжетами, клей ПВА, кисточки</w:t>
            </w:r>
          </w:p>
        </w:tc>
        <w:tc>
          <w:tcPr>
            <w:tcW w:w="8930" w:type="dxa"/>
            <w:shd w:val="clear" w:color="auto" w:fill="auto"/>
            <w:tcMar>
              <w:left w:w="103" w:type="dxa"/>
            </w:tcMar>
          </w:tcPr>
          <w:p w:rsid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Нанесение фрагментов салфеток на основу. Развивать композиционные умения, декорировать блестками форму частично перекрывая изображение.</w:t>
            </w:r>
          </w:p>
          <w:p w:rsidR="00B93D2A" w:rsidRDefault="00B93D2A" w:rsidP="00155C3B">
            <w:pPr>
              <w:spacing w:after="0" w:line="240" w:lineRule="auto"/>
              <w:jc w:val="both"/>
              <w:rPr>
                <w:rFonts w:ascii="Times New Roman" w:eastAsia="Times New Roman" w:hAnsi="Times New Roman" w:cs="Times New Roman"/>
                <w:sz w:val="24"/>
                <w:szCs w:val="24"/>
                <w:lang w:eastAsia="ru-RU"/>
              </w:rPr>
            </w:pPr>
          </w:p>
          <w:p w:rsidR="00B93D2A" w:rsidRDefault="00B93D2A" w:rsidP="00155C3B">
            <w:pPr>
              <w:spacing w:after="0" w:line="240" w:lineRule="auto"/>
              <w:jc w:val="both"/>
              <w:rPr>
                <w:rFonts w:ascii="Times New Roman" w:eastAsia="Times New Roman" w:hAnsi="Times New Roman" w:cs="Times New Roman"/>
                <w:sz w:val="24"/>
                <w:szCs w:val="24"/>
                <w:lang w:eastAsia="ru-RU"/>
              </w:rPr>
            </w:pPr>
          </w:p>
          <w:p w:rsidR="00B93D2A" w:rsidRPr="00155C3B" w:rsidRDefault="00B93D2A" w:rsidP="00155C3B">
            <w:pPr>
              <w:spacing w:after="0" w:line="240" w:lineRule="auto"/>
              <w:jc w:val="both"/>
              <w:rPr>
                <w:rFonts w:ascii="Times New Roman" w:eastAsia="Times New Roman" w:hAnsi="Times New Roman" w:cs="Times New Roman"/>
                <w:sz w:val="24"/>
                <w:szCs w:val="24"/>
                <w:lang w:eastAsia="ru-RU"/>
              </w:rPr>
            </w:pPr>
          </w:p>
        </w:tc>
      </w:tr>
      <w:tr w:rsidR="00155C3B" w:rsidRPr="00155C3B" w:rsidTr="00155C3B">
        <w:trPr>
          <w:trHeight w:val="885"/>
        </w:trPr>
        <w:tc>
          <w:tcPr>
            <w:tcW w:w="14850" w:type="dxa"/>
            <w:gridSpan w:val="4"/>
            <w:shd w:val="clear" w:color="auto" w:fill="auto"/>
            <w:tcMar>
              <w:left w:w="103" w:type="dxa"/>
            </w:tcMar>
            <w:vAlign w:val="center"/>
          </w:tcPr>
          <w:p w:rsidR="00155C3B" w:rsidRPr="00155C3B" w:rsidRDefault="00155C3B" w:rsidP="00155C3B">
            <w:pPr>
              <w:spacing w:after="0" w:line="240" w:lineRule="auto"/>
              <w:jc w:val="center"/>
              <w:rPr>
                <w:rFonts w:ascii="Times New Roman" w:eastAsia="Times New Roman" w:hAnsi="Times New Roman" w:cs="Times New Roman"/>
                <w:b/>
                <w:i/>
                <w:sz w:val="24"/>
                <w:szCs w:val="24"/>
                <w:lang w:eastAsia="ru-RU"/>
              </w:rPr>
            </w:pPr>
            <w:r w:rsidRPr="00155C3B">
              <w:rPr>
                <w:rFonts w:ascii="Times New Roman" w:eastAsia="Times New Roman" w:hAnsi="Times New Roman" w:cs="Times New Roman"/>
                <w:b/>
                <w:i/>
                <w:sz w:val="24"/>
                <w:szCs w:val="24"/>
                <w:lang w:eastAsia="ru-RU"/>
              </w:rPr>
              <w:lastRenderedPageBreak/>
              <w:t>Январь. Работа с бумагой.</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26</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«Снежинки»</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Полоски из белой бумаги, клей</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Продолжать обучение приемам моделирования из полосок бумаги в технике бумагопластики. Развивать воображение, чувство формы и пропорций. Координировать движение глаз и рук. Закреплять навыки использования.</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27</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«Бабочка»</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Картонные шаблоны, цветная бумага</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Закрепление приема складывания бумаги «гармошкой», закрепление приемов вырезания по контуру. Знакомство с рациональным способом вырезывания из бумаги силуэта.</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28</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«Волшебные</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узоры»</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Декоративная салфетка, бумага креповая разноцветная, клей</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Знакомство с приемом скручивания в жгутик креповой бумаги, расположение на салфетке спиралью. Учить, пользуясь клеем, правильно закреплять элементы композиции. </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29</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«Варежки»</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Бумага цветная, картонная основа, вата</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Знакомство с обрывной техникой аппликации, Развивать мелкую моторику рук, ручную умелость, терпение. Воспитывать волевые качества, учить доводить </w:t>
            </w:r>
            <w:proofErr w:type="gramStart"/>
            <w:r w:rsidRPr="00155C3B">
              <w:rPr>
                <w:rFonts w:ascii="Times New Roman" w:eastAsia="Times New Roman" w:hAnsi="Times New Roman" w:cs="Times New Roman"/>
                <w:sz w:val="24"/>
                <w:szCs w:val="24"/>
                <w:lang w:eastAsia="ru-RU"/>
              </w:rPr>
              <w:t>начатое</w:t>
            </w:r>
            <w:proofErr w:type="gramEnd"/>
            <w:r w:rsidRPr="00155C3B">
              <w:rPr>
                <w:rFonts w:ascii="Times New Roman" w:eastAsia="Times New Roman" w:hAnsi="Times New Roman" w:cs="Times New Roman"/>
                <w:sz w:val="24"/>
                <w:szCs w:val="24"/>
                <w:lang w:eastAsia="ru-RU"/>
              </w:rPr>
              <w:t xml:space="preserve"> до конца. Вызвать интерес к созданию выразительного цветового образа.</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30</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«Кошечки и котики»</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Бумага офисная цветная, (или бумага для оригами)</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Закрепление приемов складывания бумаги способом оригами, развитие пространственного мышления. Координация работы обеих рук. Инициировать декоративное оформление готовой работы.</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31</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«Гусеница»</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Основа из полоски цветного картона,</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Цветные салфетки, клей ПВА</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Закрепление приема складывания «гармошкой», скручивание шариков из кусочков салфеток. Знакомство с новым материалом (вата) и способами работы с ним. Побуждать к декоративному оформлению созданного образа с добавлением элементов аппликации.</w:t>
            </w:r>
          </w:p>
        </w:tc>
      </w:tr>
      <w:tr w:rsidR="00155C3B" w:rsidRPr="00155C3B" w:rsidTr="00155C3B">
        <w:trPr>
          <w:trHeight w:val="885"/>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32</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«Снежные вершины»</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Бумага белая, картон цветной, клей</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Формировать навыки создания объемной композиции из мятой, жатой бумаги. Воспитывать интерес к природе. Расширить спектр технических приемов работы с бумагой.</w:t>
            </w:r>
          </w:p>
        </w:tc>
      </w:tr>
      <w:tr w:rsidR="00155C3B" w:rsidRPr="00155C3B" w:rsidTr="00155C3B">
        <w:trPr>
          <w:trHeight w:val="885"/>
        </w:trPr>
        <w:tc>
          <w:tcPr>
            <w:tcW w:w="14850" w:type="dxa"/>
            <w:gridSpan w:val="4"/>
            <w:shd w:val="clear" w:color="auto" w:fill="auto"/>
            <w:tcMar>
              <w:left w:w="103" w:type="dxa"/>
            </w:tcMar>
            <w:vAlign w:val="center"/>
          </w:tcPr>
          <w:p w:rsidR="00155C3B" w:rsidRPr="00155C3B" w:rsidRDefault="00155C3B" w:rsidP="00155C3B">
            <w:pPr>
              <w:spacing w:after="0" w:line="240" w:lineRule="auto"/>
              <w:jc w:val="center"/>
              <w:rPr>
                <w:rFonts w:ascii="Times New Roman" w:eastAsia="Times New Roman" w:hAnsi="Times New Roman" w:cs="Times New Roman"/>
                <w:b/>
                <w:i/>
                <w:sz w:val="24"/>
                <w:szCs w:val="24"/>
                <w:lang w:eastAsia="ru-RU"/>
              </w:rPr>
            </w:pPr>
            <w:r w:rsidRPr="00155C3B">
              <w:rPr>
                <w:rFonts w:ascii="Times New Roman" w:eastAsia="Times New Roman" w:hAnsi="Times New Roman" w:cs="Times New Roman"/>
                <w:b/>
                <w:i/>
                <w:sz w:val="24"/>
                <w:szCs w:val="24"/>
                <w:lang w:eastAsia="ru-RU"/>
              </w:rPr>
              <w:t>Февраль. Различные техники рисования.</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33</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«Витраж»</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1 часть</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Бумага, гуашь, кисти</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Знакомство с техникой витраж. Рисование контура. Воспитывать интерес к искусству. Обогащать кругозор детей. Учить </w:t>
            </w:r>
            <w:proofErr w:type="gramStart"/>
            <w:r w:rsidRPr="00155C3B">
              <w:rPr>
                <w:rFonts w:ascii="Times New Roman" w:eastAsia="Times New Roman" w:hAnsi="Times New Roman" w:cs="Times New Roman"/>
                <w:sz w:val="24"/>
                <w:szCs w:val="24"/>
                <w:lang w:eastAsia="ru-RU"/>
              </w:rPr>
              <w:t>умело</w:t>
            </w:r>
            <w:proofErr w:type="gramEnd"/>
            <w:r w:rsidRPr="00155C3B">
              <w:rPr>
                <w:rFonts w:ascii="Times New Roman" w:eastAsia="Times New Roman" w:hAnsi="Times New Roman" w:cs="Times New Roman"/>
                <w:sz w:val="24"/>
                <w:szCs w:val="24"/>
                <w:lang w:eastAsia="ru-RU"/>
              </w:rPr>
              <w:t xml:space="preserve"> рисовать кистью, рисовать кончиком кисти.</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34</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«Витраж»</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2 часть</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Бумага, гуашь, кисти</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Развитие воображения. Учить детей создавать образ из частей. Развивать чувство цвета (находить красивые сочетания цветов и оттенков).</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lastRenderedPageBreak/>
              <w:t>35</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«Подводный мир»</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Бумага для акварели, карандаши простые, ластики</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Знакомство с новой техникой рисования с помощью ластика по заретушированному простым карандашом фону, развивать чувство формы, пропорции. Учить детей регулировать нажим.</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36</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«Морозные узоры»</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Жидкое цветное тесто, деревянные шпажки, тарелки одноразовые </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Знакомство с новой техникой рисования по жидкому тесту контрастными цветами. Познакомить с  приемом «вливания одного цвета в другой», познакомить с новым приемом рисования деревянной шпажкой по жидкому соленому тесту. </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37</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«Ночной полет»</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Часть 1</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Бумага плотная, цветные восковые мелки, гуашь черная + ПВА (=акрил)</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Знакомство с новой техникой рисования граттаж. Подготовка фона (нанесение фона-основы разноцветными мелками, покрытие черной краской). Развитие мелкой моторики, воображение, усидчивость, самостоятельность.</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38</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«Ночной полет»</w:t>
            </w:r>
          </w:p>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Часть 2</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Готовая основа, деревянные шпажки</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Продолжение знакомства с новой техникой рисования граттаж: процарапывание узора заостренным концом шпажки. Учить анализировать особенности соотношения частей рисунка по величине и пропорциям. Развивать глазомер и чувство композиции. </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39</w:t>
            </w:r>
          </w:p>
        </w:tc>
        <w:tc>
          <w:tcPr>
            <w:tcW w:w="1993"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«Корабли пустыни»</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Удлинённые листы бумаги жёлтого или светло-оранжевого цвета, бумажные прямоугольники для вырезания верблюдов, простые карандаши, краски гуашевые или фломастеры для раскрашивания, кисти, банки с водой, салфетки.</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Учить детей отражать в рисунке представление о пустыне и её обитателях. Вызвать интерес к рисованию каравана верблюдов (5-7 животных) на полосе бумаги или длинном прямоугольнике. Уточнить представление о внешнем виде верблюда и способах его изображения (создание аппликативного силуэта и многократная обводка по контуру для получения нескольких одинаковых образов). Продолжать освоение техники изготовления шаблона и трафарета как взаимосвязанных опорных форм для изображения одинаковых элементов. Продолжать знакомство с явлением контраста. Развивать чувство цвета и композиции. Воспитывать любознательность, художественный вкус.</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40</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«Фантастические цветы»</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Бумага белая и цветна</w:t>
            </w:r>
            <w:proofErr w:type="gramStart"/>
            <w:r w:rsidRPr="00155C3B">
              <w:rPr>
                <w:rFonts w:ascii="Times New Roman" w:eastAsia="Times New Roman" w:hAnsi="Times New Roman" w:cs="Times New Roman"/>
                <w:sz w:val="24"/>
                <w:szCs w:val="24"/>
                <w:lang w:eastAsia="ru-RU"/>
              </w:rPr>
              <w:t>я(</w:t>
            </w:r>
            <w:proofErr w:type="gramEnd"/>
            <w:r w:rsidRPr="00155C3B">
              <w:rPr>
                <w:rFonts w:ascii="Times New Roman" w:eastAsia="Times New Roman" w:hAnsi="Times New Roman" w:cs="Times New Roman"/>
                <w:sz w:val="24"/>
                <w:szCs w:val="24"/>
                <w:lang w:eastAsia="ru-RU"/>
              </w:rPr>
              <w:t>тонированная) для фона, художественные материалы на выбор детям – краски гуашевые и акварельные, пастель, фломастеры, гелиевые ручки, цветные карандаши, ватные палочки, пёрышки, лак для ногтей с блёстками.</w:t>
            </w:r>
          </w:p>
        </w:tc>
        <w:tc>
          <w:tcPr>
            <w:tcW w:w="8930" w:type="dxa"/>
            <w:shd w:val="clear" w:color="auto" w:fill="auto"/>
            <w:tcMar>
              <w:left w:w="103" w:type="dxa"/>
            </w:tcMar>
          </w:tcPr>
          <w:p w:rsid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Вызвать интерес к рисованию фантазийных цветов по мотивам экзотических растений. Показать приёмы видоизменения и декорирования лепестков с целью создания оригинальных образов. Развивать творческое воображение, чувство цвет</w:t>
            </w:r>
            <w:proofErr w:type="gramStart"/>
            <w:r w:rsidRPr="00155C3B">
              <w:rPr>
                <w:rFonts w:ascii="Times New Roman" w:eastAsia="Times New Roman" w:hAnsi="Times New Roman" w:cs="Times New Roman"/>
                <w:sz w:val="24"/>
                <w:szCs w:val="24"/>
                <w:lang w:eastAsia="ru-RU"/>
              </w:rPr>
              <w:t>а(</w:t>
            </w:r>
            <w:proofErr w:type="gramEnd"/>
            <w:r w:rsidRPr="00155C3B">
              <w:rPr>
                <w:rFonts w:ascii="Times New Roman" w:eastAsia="Times New Roman" w:hAnsi="Times New Roman" w:cs="Times New Roman"/>
                <w:sz w:val="24"/>
                <w:szCs w:val="24"/>
                <w:lang w:eastAsia="ru-RU"/>
              </w:rPr>
              <w:t xml:space="preserve">контраст, нюанс) и композиции. Активизировать в речи детей прилагательные (качественные и сравнительные). Пробудить интерес к цветковым растениям, желание любоваться ими, рассматривать и переносить полученные представления в </w:t>
            </w:r>
            <w:proofErr w:type="gramStart"/>
            <w:r w:rsidRPr="00155C3B">
              <w:rPr>
                <w:rFonts w:ascii="Times New Roman" w:eastAsia="Times New Roman" w:hAnsi="Times New Roman" w:cs="Times New Roman"/>
                <w:sz w:val="24"/>
                <w:szCs w:val="24"/>
                <w:lang w:eastAsia="ru-RU"/>
              </w:rPr>
              <w:t>художественную</w:t>
            </w:r>
            <w:proofErr w:type="gramEnd"/>
            <w:r w:rsidRPr="00155C3B">
              <w:rPr>
                <w:rFonts w:ascii="Times New Roman" w:eastAsia="Times New Roman" w:hAnsi="Times New Roman" w:cs="Times New Roman"/>
                <w:sz w:val="24"/>
                <w:szCs w:val="24"/>
                <w:lang w:eastAsia="ru-RU"/>
              </w:rPr>
              <w:t xml:space="preserve"> деятельность.</w:t>
            </w:r>
          </w:p>
          <w:p w:rsidR="00B93D2A" w:rsidRDefault="00B93D2A" w:rsidP="00155C3B">
            <w:pPr>
              <w:spacing w:after="0" w:line="240" w:lineRule="auto"/>
              <w:jc w:val="both"/>
              <w:rPr>
                <w:rFonts w:ascii="Times New Roman" w:eastAsia="Times New Roman" w:hAnsi="Times New Roman" w:cs="Times New Roman"/>
                <w:sz w:val="24"/>
                <w:szCs w:val="24"/>
                <w:lang w:eastAsia="ru-RU"/>
              </w:rPr>
            </w:pPr>
          </w:p>
          <w:p w:rsidR="00B93D2A" w:rsidRDefault="00B93D2A" w:rsidP="00155C3B">
            <w:pPr>
              <w:spacing w:after="0" w:line="240" w:lineRule="auto"/>
              <w:jc w:val="both"/>
              <w:rPr>
                <w:rFonts w:ascii="Times New Roman" w:eastAsia="Times New Roman" w:hAnsi="Times New Roman" w:cs="Times New Roman"/>
                <w:sz w:val="24"/>
                <w:szCs w:val="24"/>
                <w:lang w:eastAsia="ru-RU"/>
              </w:rPr>
            </w:pPr>
          </w:p>
          <w:p w:rsidR="00B93D2A" w:rsidRDefault="00B93D2A" w:rsidP="00155C3B">
            <w:pPr>
              <w:spacing w:after="0" w:line="240" w:lineRule="auto"/>
              <w:jc w:val="both"/>
              <w:rPr>
                <w:rFonts w:ascii="Times New Roman" w:eastAsia="Times New Roman" w:hAnsi="Times New Roman" w:cs="Times New Roman"/>
                <w:sz w:val="24"/>
                <w:szCs w:val="24"/>
                <w:lang w:eastAsia="ru-RU"/>
              </w:rPr>
            </w:pPr>
          </w:p>
          <w:p w:rsidR="00B93D2A" w:rsidRDefault="00B93D2A" w:rsidP="00155C3B">
            <w:pPr>
              <w:spacing w:after="0" w:line="240" w:lineRule="auto"/>
              <w:jc w:val="both"/>
              <w:rPr>
                <w:rFonts w:ascii="Times New Roman" w:eastAsia="Times New Roman" w:hAnsi="Times New Roman" w:cs="Times New Roman"/>
                <w:sz w:val="24"/>
                <w:szCs w:val="24"/>
                <w:lang w:eastAsia="ru-RU"/>
              </w:rPr>
            </w:pPr>
          </w:p>
          <w:p w:rsidR="00B93D2A" w:rsidRPr="00155C3B" w:rsidRDefault="00B93D2A" w:rsidP="00155C3B">
            <w:pPr>
              <w:spacing w:after="0" w:line="240" w:lineRule="auto"/>
              <w:jc w:val="both"/>
              <w:rPr>
                <w:rFonts w:ascii="Times New Roman" w:eastAsia="Times New Roman" w:hAnsi="Times New Roman" w:cs="Times New Roman"/>
                <w:sz w:val="24"/>
                <w:szCs w:val="24"/>
                <w:lang w:eastAsia="ru-RU"/>
              </w:rPr>
            </w:pPr>
          </w:p>
        </w:tc>
      </w:tr>
      <w:tr w:rsidR="00155C3B" w:rsidRPr="00155C3B" w:rsidTr="00155C3B">
        <w:trPr>
          <w:trHeight w:val="899"/>
        </w:trPr>
        <w:tc>
          <w:tcPr>
            <w:tcW w:w="14850" w:type="dxa"/>
            <w:gridSpan w:val="4"/>
            <w:shd w:val="clear" w:color="auto" w:fill="auto"/>
            <w:tcMar>
              <w:left w:w="103" w:type="dxa"/>
            </w:tcMar>
            <w:vAlign w:val="center"/>
          </w:tcPr>
          <w:p w:rsidR="00155C3B" w:rsidRPr="00155C3B" w:rsidRDefault="00155C3B" w:rsidP="00155C3B">
            <w:pPr>
              <w:spacing w:after="0" w:line="240" w:lineRule="auto"/>
              <w:jc w:val="center"/>
              <w:rPr>
                <w:rFonts w:ascii="Times New Roman" w:eastAsia="Times New Roman" w:hAnsi="Times New Roman" w:cs="Times New Roman"/>
                <w:b/>
                <w:i/>
                <w:sz w:val="24"/>
                <w:szCs w:val="24"/>
                <w:lang w:eastAsia="ru-RU"/>
              </w:rPr>
            </w:pPr>
            <w:r w:rsidRPr="00155C3B">
              <w:rPr>
                <w:rFonts w:ascii="Times New Roman" w:eastAsia="Times New Roman" w:hAnsi="Times New Roman" w:cs="Times New Roman"/>
                <w:b/>
                <w:i/>
                <w:sz w:val="24"/>
                <w:szCs w:val="24"/>
                <w:lang w:eastAsia="ru-RU"/>
              </w:rPr>
              <w:lastRenderedPageBreak/>
              <w:t>Март. Работа с тканью и нитками.</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41</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«Пушистики»</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Нитки для вязания, картонная основа для создания помпонов, ножницы</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Учить детей передавать форму и придавать ей дополнительные черты выразительности, в соответствии с творческой задачей (знакомство с приемом формирования помпонов, накручивание на картонную основу разноцветных нитей).</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42</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«Сердечко для любимой мамочки»</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бумага цветная, картонная основа, шаблон, клей, ножницы</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Познакомить детей с элементами техники квиллинг. Учить детей скатывать полоски бумаги. Ритмично располагать заготовки на шаблоне. Развивать восприятие объемных форм в трехмерном пространстве.</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43</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«Кукла»</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Разноцветные отрезы тканей, нитки, деревянные палочки</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Знакомство с приемами изготовления тряпичной куклы, складывание ткани, обучение навыкам закрепления нитками с помощью узелков.</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44</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«Закладка»</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Картон с контуром, разноцветные полоски ткани</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Знакомство детей с новой техникой – плетение. Развитие мелкой моторики руки.  Синхронизировать работу обеих рук.</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45</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«Цветик-семицветик»</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Круглая основа из картона с дырочками, нитки для вязания, ножницы, клей</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Продолжать формировать умение детей работать с ножницами и нитками с использованием элементов макраме. Синхронизировать работу обеих рук, воспитывать усидчивость, терпение.</w:t>
            </w:r>
          </w:p>
        </w:tc>
      </w:tr>
      <w:tr w:rsidR="00155C3B" w:rsidRPr="00155C3B" w:rsidTr="00155C3B">
        <w:trPr>
          <w:trHeight w:val="273"/>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46</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«Яблочки»</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Картонные основы, разноцветные нитки,  пушистая проволока</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Продолжение обучения детей использованию различных материалов и уже знакомых техник при изготовлении изделия, передавая его характерные особенности. Развитие пространственного мышления и воображения.</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47</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«Мороженое рожок»</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Разноцветные отрезы ткани, синтепон, нитки, клей, цветные конусы из картона</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Продолжать формировать умение детей работать с тканью ножницами. Обогащать опыт сотрудничества и сотворчества при создании композиции.</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48</w:t>
            </w:r>
          </w:p>
        </w:tc>
        <w:tc>
          <w:tcPr>
            <w:tcW w:w="1993"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«Браслетик-амулетик»</w:t>
            </w:r>
          </w:p>
        </w:tc>
        <w:tc>
          <w:tcPr>
            <w:tcW w:w="3387"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Разноцветные нити, английские булавки.</w:t>
            </w:r>
          </w:p>
        </w:tc>
        <w:tc>
          <w:tcPr>
            <w:tcW w:w="893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Обучать умению плести </w:t>
            </w:r>
            <w:proofErr w:type="gramStart"/>
            <w:r w:rsidRPr="00155C3B">
              <w:rPr>
                <w:rFonts w:ascii="Times New Roman" w:eastAsia="Times New Roman" w:hAnsi="Times New Roman" w:cs="Times New Roman"/>
                <w:sz w:val="24"/>
                <w:szCs w:val="24"/>
                <w:lang w:eastAsia="ru-RU"/>
              </w:rPr>
              <w:t>браслеты</w:t>
            </w:r>
            <w:proofErr w:type="gramEnd"/>
            <w:r w:rsidRPr="00155C3B">
              <w:rPr>
                <w:rFonts w:ascii="Times New Roman" w:eastAsia="Times New Roman" w:hAnsi="Times New Roman" w:cs="Times New Roman"/>
                <w:sz w:val="24"/>
                <w:szCs w:val="24"/>
                <w:lang w:eastAsia="ru-RU"/>
              </w:rPr>
              <w:t xml:space="preserve"> из узелков используя технику макраме. Делать на концах косички и закреплять их с помощью узелков.</w:t>
            </w:r>
          </w:p>
        </w:tc>
      </w:tr>
      <w:tr w:rsidR="00155C3B" w:rsidRPr="00155C3B" w:rsidTr="00155C3B">
        <w:trPr>
          <w:trHeight w:val="899"/>
        </w:trPr>
        <w:tc>
          <w:tcPr>
            <w:tcW w:w="14850" w:type="dxa"/>
            <w:gridSpan w:val="4"/>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p>
          <w:p w:rsidR="00155C3B" w:rsidRPr="00155C3B" w:rsidRDefault="00155C3B" w:rsidP="00155C3B">
            <w:pPr>
              <w:spacing w:after="0" w:line="240" w:lineRule="auto"/>
              <w:jc w:val="center"/>
              <w:rPr>
                <w:rFonts w:ascii="Times New Roman" w:eastAsia="Times New Roman" w:hAnsi="Times New Roman" w:cs="Times New Roman"/>
                <w:b/>
                <w:i/>
                <w:sz w:val="24"/>
                <w:szCs w:val="24"/>
                <w:lang w:eastAsia="ru-RU"/>
              </w:rPr>
            </w:pPr>
            <w:r w:rsidRPr="00155C3B">
              <w:rPr>
                <w:rFonts w:ascii="Times New Roman" w:eastAsia="Times New Roman" w:hAnsi="Times New Roman" w:cs="Times New Roman"/>
                <w:b/>
                <w:i/>
                <w:sz w:val="24"/>
                <w:szCs w:val="24"/>
                <w:lang w:eastAsia="ru-RU"/>
              </w:rPr>
              <w:t>Апрель. Работа нетрадиционными материалами</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49</w:t>
            </w:r>
          </w:p>
        </w:tc>
        <w:tc>
          <w:tcPr>
            <w:tcW w:w="1993"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«Леопард»</w:t>
            </w:r>
          </w:p>
        </w:tc>
        <w:tc>
          <w:tcPr>
            <w:tcW w:w="3387"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Распечатанный  рисунок леопарда на плотной бумаге, клей ПВА, пшено, гречка. </w:t>
            </w:r>
          </w:p>
        </w:tc>
        <w:tc>
          <w:tcPr>
            <w:tcW w:w="8930"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Знакомство с  новой техникой аппликации с использованием нестандартных материалов. Развитие глазомера, мелкой моторики рук. Воспитывать интерес к живой природе, прилежность, аккуратность.</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lastRenderedPageBreak/>
              <w:t>50</w:t>
            </w:r>
          </w:p>
        </w:tc>
        <w:tc>
          <w:tcPr>
            <w:tcW w:w="1993"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«НЛО»</w:t>
            </w:r>
          </w:p>
        </w:tc>
        <w:tc>
          <w:tcPr>
            <w:tcW w:w="3387"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Плотный картон, пластилин холодных оттенков, упаковки от йогуртов, деревянные палочки и др.</w:t>
            </w:r>
          </w:p>
        </w:tc>
        <w:tc>
          <w:tcPr>
            <w:tcW w:w="8930"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Учить детей создавать различные летательные (космические) аппараты конструктивным и комбинированными способами используя разнообразные материалы и знакомые способы соединения деталей. Развитие фантазии и пространственного мышления. </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51</w:t>
            </w:r>
          </w:p>
        </w:tc>
        <w:tc>
          <w:tcPr>
            <w:tcW w:w="1993"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«Дракончик»</w:t>
            </w:r>
          </w:p>
        </w:tc>
        <w:tc>
          <w:tcPr>
            <w:tcW w:w="3387"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Бумага цветная, клей, ножницы, цветной картон, глазки</w:t>
            </w:r>
          </w:p>
        </w:tc>
        <w:tc>
          <w:tcPr>
            <w:tcW w:w="8930"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Учить склеивать прямоугольник в цилиндр, учить преобразовывать и дополнять цилиндрическую форму для получения образа дракона, используя полоски и разнообразные материалы.</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52</w:t>
            </w:r>
          </w:p>
        </w:tc>
        <w:tc>
          <w:tcPr>
            <w:tcW w:w="1993"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«Макарония»</w:t>
            </w:r>
          </w:p>
        </w:tc>
        <w:tc>
          <w:tcPr>
            <w:tcW w:w="3387"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Макароны разных видов</w:t>
            </w:r>
            <w:proofErr w:type="gramStart"/>
            <w:r w:rsidRPr="00155C3B">
              <w:rPr>
                <w:rFonts w:ascii="Times New Roman" w:eastAsia="Times New Roman" w:hAnsi="Times New Roman" w:cs="Times New Roman"/>
                <w:sz w:val="24"/>
                <w:szCs w:val="24"/>
                <w:lang w:eastAsia="ru-RU"/>
              </w:rPr>
              <w:t>.</w:t>
            </w:r>
            <w:proofErr w:type="gramEnd"/>
            <w:r w:rsidRPr="00155C3B">
              <w:rPr>
                <w:rFonts w:ascii="Times New Roman" w:eastAsia="Times New Roman" w:hAnsi="Times New Roman" w:cs="Times New Roman"/>
                <w:sz w:val="24"/>
                <w:szCs w:val="24"/>
                <w:lang w:eastAsia="ru-RU"/>
              </w:rPr>
              <w:t xml:space="preserve"> </w:t>
            </w:r>
            <w:proofErr w:type="gramStart"/>
            <w:r w:rsidRPr="00155C3B">
              <w:rPr>
                <w:rFonts w:ascii="Times New Roman" w:eastAsia="Times New Roman" w:hAnsi="Times New Roman" w:cs="Times New Roman"/>
                <w:sz w:val="24"/>
                <w:szCs w:val="24"/>
                <w:lang w:eastAsia="ru-RU"/>
              </w:rPr>
              <w:t>к</w:t>
            </w:r>
            <w:proofErr w:type="gramEnd"/>
            <w:r w:rsidRPr="00155C3B">
              <w:rPr>
                <w:rFonts w:ascii="Times New Roman" w:eastAsia="Times New Roman" w:hAnsi="Times New Roman" w:cs="Times New Roman"/>
                <w:sz w:val="24"/>
                <w:szCs w:val="24"/>
                <w:lang w:eastAsia="ru-RU"/>
              </w:rPr>
              <w:t>артонная основа, гуашь, клей.</w:t>
            </w:r>
          </w:p>
        </w:tc>
        <w:tc>
          <w:tcPr>
            <w:tcW w:w="8930"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Развивать комбинаторные и композиционные умения детей: составлять изображение из нескольких частей, красиво размещать на основе. Воспитывать самостоятельность инициативность.</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53</w:t>
            </w:r>
          </w:p>
        </w:tc>
        <w:tc>
          <w:tcPr>
            <w:tcW w:w="1993"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«Кит»</w:t>
            </w:r>
          </w:p>
        </w:tc>
        <w:tc>
          <w:tcPr>
            <w:tcW w:w="3387"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Бумага цветная, клей, ножницы, цветной картон, глазки</w:t>
            </w:r>
          </w:p>
        </w:tc>
        <w:tc>
          <w:tcPr>
            <w:tcW w:w="8930"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Учить работать детей с шаблоном, придавать бумаге объемную форму путем складывания и склеивания в определенных местах. Дополнять форму деталями. Развивать воображение пространственное, мышление.</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54</w:t>
            </w:r>
          </w:p>
        </w:tc>
        <w:tc>
          <w:tcPr>
            <w:tcW w:w="1993"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«Ромашки»</w:t>
            </w:r>
          </w:p>
        </w:tc>
        <w:tc>
          <w:tcPr>
            <w:tcW w:w="3387"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Ватные диски, клей, ножницы, цветной картон</w:t>
            </w:r>
          </w:p>
        </w:tc>
        <w:tc>
          <w:tcPr>
            <w:tcW w:w="8930"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Учить использовать новый материал, работать с ним разными инструментами (складывать и наклеивать). </w:t>
            </w:r>
            <w:proofErr w:type="gramStart"/>
            <w:r w:rsidRPr="00155C3B">
              <w:rPr>
                <w:rFonts w:ascii="Times New Roman" w:eastAsia="Times New Roman" w:hAnsi="Times New Roman" w:cs="Times New Roman"/>
                <w:sz w:val="24"/>
                <w:szCs w:val="24"/>
                <w:lang w:eastAsia="ru-RU"/>
              </w:rPr>
              <w:t>Создавать композицию используя</w:t>
            </w:r>
            <w:proofErr w:type="gramEnd"/>
            <w:r w:rsidRPr="00155C3B">
              <w:rPr>
                <w:rFonts w:ascii="Times New Roman" w:eastAsia="Times New Roman" w:hAnsi="Times New Roman" w:cs="Times New Roman"/>
                <w:sz w:val="24"/>
                <w:szCs w:val="24"/>
                <w:lang w:eastAsia="ru-RU"/>
              </w:rPr>
              <w:t xml:space="preserve"> одинаковые части, развивать чувство ритма, эстетический вкус.</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55</w:t>
            </w:r>
          </w:p>
        </w:tc>
        <w:tc>
          <w:tcPr>
            <w:tcW w:w="1993"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«Стрекозы»</w:t>
            </w:r>
          </w:p>
        </w:tc>
        <w:tc>
          <w:tcPr>
            <w:tcW w:w="3387"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Ложки деревянные бумага с контуром крыльев, ножницы, клей, гуашь </w:t>
            </w:r>
          </w:p>
        </w:tc>
        <w:tc>
          <w:tcPr>
            <w:tcW w:w="8930"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 xml:space="preserve">Продолжать знакомить с приемами использования бросового материала. Продолжать учить детей самостоятельно и творчески отражать свои представления создаваемом </w:t>
            </w:r>
            <w:proofErr w:type="gramStart"/>
            <w:r w:rsidRPr="00155C3B">
              <w:rPr>
                <w:rFonts w:ascii="Times New Roman" w:eastAsia="Times New Roman" w:hAnsi="Times New Roman" w:cs="Times New Roman"/>
                <w:sz w:val="24"/>
                <w:szCs w:val="24"/>
                <w:lang w:eastAsia="ru-RU"/>
              </w:rPr>
              <w:t>образе</w:t>
            </w:r>
            <w:proofErr w:type="gramEnd"/>
            <w:r w:rsidRPr="00155C3B">
              <w:rPr>
                <w:rFonts w:ascii="Times New Roman" w:eastAsia="Times New Roman" w:hAnsi="Times New Roman" w:cs="Times New Roman"/>
                <w:sz w:val="24"/>
                <w:szCs w:val="24"/>
                <w:lang w:eastAsia="ru-RU"/>
              </w:rPr>
              <w:t xml:space="preserve"> разными изобразительно-выразительными средствами.</w:t>
            </w:r>
          </w:p>
        </w:tc>
      </w:tr>
      <w:tr w:rsidR="00155C3B" w:rsidRPr="00155C3B" w:rsidTr="00155C3B">
        <w:trPr>
          <w:trHeight w:val="899"/>
        </w:trPr>
        <w:tc>
          <w:tcPr>
            <w:tcW w:w="540" w:type="dxa"/>
            <w:shd w:val="clear" w:color="auto" w:fill="auto"/>
            <w:tcMar>
              <w:left w:w="103" w:type="dxa"/>
            </w:tcMar>
          </w:tcPr>
          <w:p w:rsidR="00155C3B" w:rsidRPr="00155C3B" w:rsidRDefault="00155C3B" w:rsidP="00155C3B">
            <w:pPr>
              <w:spacing w:after="0" w:line="240" w:lineRule="auto"/>
              <w:jc w:val="both"/>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56</w:t>
            </w:r>
          </w:p>
        </w:tc>
        <w:tc>
          <w:tcPr>
            <w:tcW w:w="1993"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«Мальвина и Буратино»</w:t>
            </w:r>
          </w:p>
        </w:tc>
        <w:tc>
          <w:tcPr>
            <w:tcW w:w="3387"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Ложки пластиковые, конус из картона, гуашь, пластилин</w:t>
            </w:r>
          </w:p>
        </w:tc>
        <w:tc>
          <w:tcPr>
            <w:tcW w:w="8930" w:type="dxa"/>
            <w:shd w:val="clear" w:color="auto" w:fill="auto"/>
            <w:tcMar>
              <w:left w:w="103" w:type="dxa"/>
            </w:tcMar>
          </w:tcPr>
          <w:p w:rsidR="00155C3B" w:rsidRPr="00155C3B" w:rsidRDefault="00155C3B" w:rsidP="00155C3B">
            <w:pPr>
              <w:spacing w:after="0" w:line="240" w:lineRule="auto"/>
              <w:rPr>
                <w:rFonts w:ascii="Times New Roman" w:eastAsia="Times New Roman" w:hAnsi="Times New Roman" w:cs="Times New Roman"/>
                <w:sz w:val="24"/>
                <w:szCs w:val="24"/>
                <w:lang w:eastAsia="ru-RU"/>
              </w:rPr>
            </w:pPr>
            <w:r w:rsidRPr="00155C3B">
              <w:rPr>
                <w:rFonts w:ascii="Times New Roman" w:eastAsia="Times New Roman" w:hAnsi="Times New Roman" w:cs="Times New Roman"/>
                <w:sz w:val="24"/>
                <w:szCs w:val="24"/>
                <w:lang w:eastAsia="ru-RU"/>
              </w:rPr>
              <w:t>Учить создавать образ, используя пластилин и ложки как основу.  Закреплять умения детей применять разнообразные способы лепки для получения художественного образа. Дополнять работу деталями.</w:t>
            </w:r>
          </w:p>
        </w:tc>
      </w:tr>
    </w:tbl>
    <w:p w:rsidR="00480426" w:rsidRPr="00480426" w:rsidRDefault="00480426" w:rsidP="00480426">
      <w:pPr>
        <w:spacing w:after="0" w:line="240" w:lineRule="auto"/>
        <w:ind w:left="720"/>
        <w:jc w:val="both"/>
        <w:rPr>
          <w:rFonts w:ascii="Times New Roman" w:eastAsia="Times New Roman" w:hAnsi="Times New Roman" w:cs="Times New Roman"/>
          <w:sz w:val="28"/>
          <w:szCs w:val="24"/>
          <w:lang w:eastAsia="ru-RU"/>
        </w:rPr>
      </w:pPr>
      <w:r w:rsidRPr="00480426">
        <w:rPr>
          <w:rFonts w:ascii="Times New Roman" w:hAnsi="Times New Roman" w:cs="Times New Roman"/>
          <w:b/>
          <w:sz w:val="24"/>
        </w:rPr>
        <w:t>Список литературы:</w:t>
      </w:r>
    </w:p>
    <w:p w:rsidR="00480426" w:rsidRPr="00480426" w:rsidRDefault="00480426" w:rsidP="00362D12">
      <w:pPr>
        <w:numPr>
          <w:ilvl w:val="0"/>
          <w:numId w:val="54"/>
        </w:numPr>
        <w:spacing w:after="0" w:line="240" w:lineRule="auto"/>
        <w:jc w:val="both"/>
        <w:rPr>
          <w:rFonts w:ascii="Times New Roman" w:eastAsia="Times New Roman" w:hAnsi="Times New Roman" w:cs="Times New Roman"/>
          <w:sz w:val="24"/>
          <w:szCs w:val="24"/>
          <w:lang w:eastAsia="ru-RU"/>
        </w:rPr>
      </w:pPr>
      <w:r w:rsidRPr="00480426">
        <w:rPr>
          <w:rFonts w:ascii="Times New Roman" w:eastAsia="Times New Roman" w:hAnsi="Times New Roman" w:cs="Times New Roman"/>
          <w:sz w:val="24"/>
          <w:szCs w:val="24"/>
          <w:lang w:eastAsia="ru-RU"/>
        </w:rPr>
        <w:t>Программа воспитания и обучения в детском саду «От рождения до школы» /Н. Е. Веракса, Т. С. Комарова, М.А.Васильева, М.: «Мозаика-синтез», 2011 г.</w:t>
      </w:r>
    </w:p>
    <w:p w:rsidR="00480426" w:rsidRPr="00480426" w:rsidRDefault="00480426" w:rsidP="00362D12">
      <w:pPr>
        <w:numPr>
          <w:ilvl w:val="0"/>
          <w:numId w:val="54"/>
        </w:numPr>
        <w:spacing w:after="0" w:line="240" w:lineRule="auto"/>
        <w:jc w:val="both"/>
        <w:rPr>
          <w:rFonts w:ascii="Times New Roman" w:eastAsia="Times New Roman" w:hAnsi="Times New Roman" w:cs="Times New Roman"/>
          <w:sz w:val="24"/>
          <w:szCs w:val="24"/>
          <w:lang w:eastAsia="ru-RU"/>
        </w:rPr>
      </w:pPr>
      <w:r w:rsidRPr="00480426">
        <w:rPr>
          <w:rFonts w:ascii="Times New Roman" w:eastAsia="Times New Roman" w:hAnsi="Times New Roman" w:cs="Times New Roman"/>
          <w:sz w:val="24"/>
          <w:szCs w:val="24"/>
          <w:lang w:eastAsia="ru-RU"/>
        </w:rPr>
        <w:t xml:space="preserve">«Изобразительное творчество в детском саду» И.А.Лыковой, </w:t>
      </w:r>
    </w:p>
    <w:p w:rsidR="00480426" w:rsidRPr="00480426" w:rsidRDefault="00480426" w:rsidP="00362D12">
      <w:pPr>
        <w:numPr>
          <w:ilvl w:val="0"/>
          <w:numId w:val="54"/>
        </w:numPr>
        <w:spacing w:after="0" w:line="240" w:lineRule="auto"/>
        <w:jc w:val="both"/>
        <w:rPr>
          <w:rFonts w:ascii="Times New Roman" w:eastAsia="Times New Roman" w:hAnsi="Times New Roman" w:cs="Times New Roman"/>
          <w:sz w:val="24"/>
          <w:szCs w:val="24"/>
          <w:lang w:eastAsia="ru-RU"/>
        </w:rPr>
      </w:pPr>
      <w:r w:rsidRPr="00480426">
        <w:rPr>
          <w:rFonts w:ascii="Times New Roman" w:eastAsia="Times New Roman" w:hAnsi="Times New Roman" w:cs="Times New Roman"/>
          <w:sz w:val="24"/>
          <w:szCs w:val="24"/>
          <w:lang w:eastAsia="ru-RU"/>
        </w:rPr>
        <w:t xml:space="preserve">«Бумагопластика. Цветочные мотивы» Г.Н.Давыдовой, </w:t>
      </w:r>
    </w:p>
    <w:p w:rsidR="00480426" w:rsidRPr="00480426" w:rsidRDefault="00480426" w:rsidP="00362D12">
      <w:pPr>
        <w:numPr>
          <w:ilvl w:val="0"/>
          <w:numId w:val="54"/>
        </w:numPr>
        <w:spacing w:after="0" w:line="240" w:lineRule="auto"/>
        <w:jc w:val="both"/>
        <w:rPr>
          <w:rFonts w:ascii="Times New Roman" w:eastAsia="Times New Roman" w:hAnsi="Times New Roman" w:cs="Times New Roman"/>
          <w:sz w:val="24"/>
          <w:szCs w:val="24"/>
          <w:lang w:eastAsia="ru-RU"/>
        </w:rPr>
      </w:pPr>
      <w:r w:rsidRPr="00480426">
        <w:rPr>
          <w:rFonts w:ascii="Times New Roman" w:eastAsia="Times New Roman" w:hAnsi="Times New Roman" w:cs="Times New Roman"/>
          <w:sz w:val="24"/>
          <w:szCs w:val="24"/>
          <w:lang w:eastAsia="ru-RU"/>
        </w:rPr>
        <w:t xml:space="preserve">«Волшебные полоски» И.М.Петровой, Т.М.Геронимус </w:t>
      </w:r>
    </w:p>
    <w:p w:rsidR="00480426" w:rsidRPr="00480426" w:rsidRDefault="00480426" w:rsidP="00362D12">
      <w:pPr>
        <w:numPr>
          <w:ilvl w:val="0"/>
          <w:numId w:val="54"/>
        </w:numPr>
        <w:spacing w:after="0" w:line="240" w:lineRule="auto"/>
        <w:jc w:val="both"/>
        <w:rPr>
          <w:rFonts w:ascii="Times New Roman" w:eastAsia="Times New Roman" w:hAnsi="Times New Roman" w:cs="Times New Roman"/>
          <w:sz w:val="24"/>
          <w:szCs w:val="24"/>
          <w:lang w:eastAsia="ru-RU"/>
        </w:rPr>
      </w:pPr>
      <w:r w:rsidRPr="00480426">
        <w:rPr>
          <w:rFonts w:ascii="Times New Roman" w:eastAsia="Times New Roman" w:hAnsi="Times New Roman" w:cs="Times New Roman"/>
          <w:sz w:val="24"/>
          <w:szCs w:val="24"/>
          <w:lang w:eastAsia="ru-RU"/>
        </w:rPr>
        <w:t>Лыкова И.А. Программа художественного воспитания, обучения и развития детей 2-7 лет «Цветные ладошки», Москва, «Карапуз – дидактика», 2006г.</w:t>
      </w:r>
    </w:p>
    <w:p w:rsidR="00480426" w:rsidRPr="00480426" w:rsidRDefault="00480426" w:rsidP="00362D12">
      <w:pPr>
        <w:numPr>
          <w:ilvl w:val="0"/>
          <w:numId w:val="54"/>
        </w:numPr>
        <w:spacing w:after="0" w:line="240" w:lineRule="auto"/>
        <w:jc w:val="both"/>
        <w:rPr>
          <w:rFonts w:ascii="Times New Roman" w:eastAsia="Times New Roman" w:hAnsi="Times New Roman" w:cs="Times New Roman"/>
          <w:sz w:val="24"/>
          <w:szCs w:val="24"/>
          <w:lang w:eastAsia="ru-RU"/>
        </w:rPr>
      </w:pPr>
      <w:r w:rsidRPr="00480426">
        <w:rPr>
          <w:rFonts w:ascii="Times New Roman" w:eastAsia="Times New Roman" w:hAnsi="Times New Roman" w:cs="Times New Roman"/>
          <w:sz w:val="24"/>
          <w:szCs w:val="24"/>
          <w:lang w:eastAsia="ru-RU"/>
        </w:rPr>
        <w:t>Лыкова И.А., Грушина Л.В. «Чудо-остров» - Москва, «Цветной мир», 2012г.</w:t>
      </w:r>
    </w:p>
    <w:p w:rsidR="00480426" w:rsidRPr="00480426" w:rsidRDefault="00480426" w:rsidP="00362D12">
      <w:pPr>
        <w:numPr>
          <w:ilvl w:val="0"/>
          <w:numId w:val="54"/>
        </w:numPr>
        <w:spacing w:after="0" w:line="240" w:lineRule="auto"/>
        <w:jc w:val="both"/>
        <w:rPr>
          <w:rFonts w:ascii="Times New Roman" w:eastAsia="Times New Roman" w:hAnsi="Times New Roman" w:cs="Times New Roman"/>
          <w:sz w:val="24"/>
          <w:szCs w:val="24"/>
          <w:lang w:eastAsia="ru-RU"/>
        </w:rPr>
      </w:pPr>
      <w:r w:rsidRPr="00480426">
        <w:rPr>
          <w:rFonts w:ascii="Times New Roman" w:eastAsia="Times New Roman" w:hAnsi="Times New Roman" w:cs="Times New Roman"/>
          <w:sz w:val="24"/>
          <w:szCs w:val="24"/>
          <w:lang w:eastAsia="ru-RU"/>
        </w:rPr>
        <w:t>Лыкова И.А. «Художественный труд в детском саду. Учебно-методическое пособие», М., «Цветной мир», 2010г.</w:t>
      </w:r>
    </w:p>
    <w:p w:rsidR="00155C3B" w:rsidRPr="00B93D2A" w:rsidRDefault="00480426" w:rsidP="00B93D2A">
      <w:pPr>
        <w:pStyle w:val="aa"/>
        <w:numPr>
          <w:ilvl w:val="0"/>
          <w:numId w:val="54"/>
        </w:numPr>
        <w:spacing w:after="0" w:line="240" w:lineRule="auto"/>
        <w:rPr>
          <w:rFonts w:ascii="Times New Roman" w:hAnsi="Times New Roman" w:cs="Times New Roman"/>
          <w:b/>
          <w:sz w:val="24"/>
          <w:szCs w:val="24"/>
        </w:rPr>
      </w:pPr>
      <w:r w:rsidRPr="00B93D2A">
        <w:rPr>
          <w:rFonts w:ascii="Times New Roman" w:eastAsia="Times New Roman" w:hAnsi="Times New Roman" w:cs="Times New Roman"/>
          <w:sz w:val="24"/>
          <w:szCs w:val="24"/>
          <w:lang w:eastAsia="ru-RU"/>
        </w:rPr>
        <w:t>Зайцев В.Б. «Гербарий» - Москва, «РИПОЛ классик», 2011г.</w:t>
      </w:r>
    </w:p>
    <w:p w:rsidR="00B93D2A" w:rsidRDefault="00B93D2A" w:rsidP="002E696E">
      <w:pPr>
        <w:spacing w:after="0" w:line="240" w:lineRule="auto"/>
        <w:jc w:val="center"/>
        <w:rPr>
          <w:rFonts w:ascii="Times New Roman" w:hAnsi="Times New Roman" w:cs="Times New Roman"/>
          <w:b/>
          <w:sz w:val="24"/>
          <w:szCs w:val="24"/>
        </w:rPr>
      </w:pPr>
    </w:p>
    <w:p w:rsidR="00B93D2A" w:rsidRDefault="00B93D2A" w:rsidP="002E696E">
      <w:pPr>
        <w:spacing w:after="0" w:line="240" w:lineRule="auto"/>
        <w:jc w:val="center"/>
        <w:rPr>
          <w:rFonts w:ascii="Times New Roman" w:hAnsi="Times New Roman" w:cs="Times New Roman"/>
          <w:b/>
          <w:sz w:val="24"/>
          <w:szCs w:val="24"/>
        </w:rPr>
      </w:pPr>
    </w:p>
    <w:p w:rsidR="002E696E" w:rsidRPr="00121A24" w:rsidRDefault="002E696E" w:rsidP="002E69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График </w:t>
      </w:r>
    </w:p>
    <w:p w:rsidR="00155C3B" w:rsidRDefault="00155C3B" w:rsidP="00155C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работы</w:t>
      </w:r>
      <w:r w:rsidRPr="00121A24">
        <w:rPr>
          <w:rFonts w:ascii="Times New Roman" w:hAnsi="Times New Roman" w:cs="Times New Roman"/>
          <w:b/>
          <w:sz w:val="24"/>
          <w:szCs w:val="24"/>
        </w:rPr>
        <w:t xml:space="preserve"> для поддержки детской, творческой, коммуникативной инициативы </w:t>
      </w:r>
    </w:p>
    <w:p w:rsidR="00155C3B" w:rsidRDefault="00155C3B" w:rsidP="00155C3B">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в </w:t>
      </w:r>
      <w:r w:rsidRPr="000B226A">
        <w:rPr>
          <w:rFonts w:ascii="Times New Roman" w:eastAsia="Times New Roman" w:hAnsi="Times New Roman" w:cs="Times New Roman"/>
          <w:b/>
          <w:sz w:val="24"/>
          <w:szCs w:val="24"/>
          <w:lang w:eastAsia="ru-RU"/>
        </w:rPr>
        <w:t xml:space="preserve">творческой мастерской «Волшебный сундучок» </w:t>
      </w:r>
    </w:p>
    <w:p w:rsidR="00155C3B" w:rsidRPr="002A5817" w:rsidRDefault="00155C3B" w:rsidP="00155C3B">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lang w:eastAsia="ru-RU"/>
        </w:rPr>
        <w:t xml:space="preserve">в старшей группе </w:t>
      </w:r>
      <w:r w:rsidRPr="00045C38">
        <w:rPr>
          <w:rFonts w:ascii="Times New Roman" w:hAnsi="Times New Roman" w:cs="Times New Roman"/>
          <w:b/>
          <w:bCs/>
          <w:sz w:val="24"/>
          <w:szCs w:val="24"/>
        </w:rPr>
        <w:t>общеразвивающего вида</w:t>
      </w:r>
      <w:r>
        <w:rPr>
          <w:rFonts w:ascii="Times New Roman" w:hAnsi="Times New Roman" w:cs="Times New Roman"/>
          <w:b/>
          <w:bCs/>
          <w:sz w:val="24"/>
          <w:szCs w:val="24"/>
        </w:rPr>
        <w:t xml:space="preserve"> № 2 «Сказка» </w:t>
      </w:r>
      <w:r w:rsidRPr="000B226A">
        <w:rPr>
          <w:rFonts w:ascii="Times New Roman" w:eastAsia="Times New Roman" w:hAnsi="Times New Roman" w:cs="Times New Roman"/>
          <w:sz w:val="24"/>
          <w:szCs w:val="24"/>
          <w:lang w:eastAsia="ru-RU"/>
        </w:rPr>
        <w:t xml:space="preserve"> </w:t>
      </w:r>
      <w:r w:rsidRPr="000B226A">
        <w:rPr>
          <w:rFonts w:ascii="Times New Roman" w:eastAsia="Times New Roman" w:hAnsi="Times New Roman" w:cs="Times New Roman"/>
          <w:b/>
          <w:sz w:val="24"/>
          <w:szCs w:val="24"/>
          <w:lang w:eastAsia="ru-RU"/>
        </w:rPr>
        <w:t>на 2019-2020</w:t>
      </w:r>
      <w:r>
        <w:rPr>
          <w:rFonts w:ascii="Times New Roman" w:eastAsia="Times New Roman" w:hAnsi="Times New Roman" w:cs="Times New Roman"/>
          <w:b/>
          <w:sz w:val="24"/>
          <w:szCs w:val="24"/>
          <w:lang w:eastAsia="ru-RU"/>
        </w:rPr>
        <w:t xml:space="preserve"> уч.</w:t>
      </w:r>
      <w:r w:rsidRPr="000B226A">
        <w:rPr>
          <w:rFonts w:ascii="Times New Roman" w:eastAsia="Times New Roman" w:hAnsi="Times New Roman" w:cs="Times New Roman"/>
          <w:b/>
          <w:sz w:val="24"/>
          <w:szCs w:val="24"/>
          <w:lang w:eastAsia="ru-RU"/>
        </w:rPr>
        <w:t xml:space="preserve"> год.</w:t>
      </w:r>
    </w:p>
    <w:p w:rsidR="00AD150E" w:rsidRDefault="00AD150E" w:rsidP="002E696E">
      <w:pPr>
        <w:autoSpaceDE w:val="0"/>
        <w:autoSpaceDN w:val="0"/>
        <w:adjustRightInd w:val="0"/>
        <w:spacing w:after="0"/>
        <w:jc w:val="center"/>
        <w:rPr>
          <w:rFonts w:ascii="Times New Roman" w:hAnsi="Times New Roman" w:cs="Times New Roman"/>
          <w:b/>
          <w:bCs/>
          <w:sz w:val="24"/>
          <w:szCs w:val="24"/>
        </w:rPr>
      </w:pPr>
    </w:p>
    <w:tbl>
      <w:tblPr>
        <w:tblStyle w:val="a9"/>
        <w:tblW w:w="0" w:type="auto"/>
        <w:tblLook w:val="04A0" w:firstRow="1" w:lastRow="0" w:firstColumn="1" w:lastColumn="0" w:noHBand="0" w:noVBand="1"/>
      </w:tblPr>
      <w:tblGrid>
        <w:gridCol w:w="3369"/>
        <w:gridCol w:w="2409"/>
        <w:gridCol w:w="3969"/>
        <w:gridCol w:w="5103"/>
      </w:tblGrid>
      <w:tr w:rsidR="002E696E" w:rsidRPr="00377C4C" w:rsidTr="00FF4075">
        <w:tc>
          <w:tcPr>
            <w:tcW w:w="3369" w:type="dxa"/>
            <w:shd w:val="clear" w:color="auto" w:fill="C6D9F1" w:themeFill="text2" w:themeFillTint="33"/>
          </w:tcPr>
          <w:p w:rsidR="002E696E" w:rsidRPr="00377C4C" w:rsidRDefault="002E696E" w:rsidP="002E696E">
            <w:pPr>
              <w:autoSpaceDE w:val="0"/>
              <w:autoSpaceDN w:val="0"/>
              <w:adjustRightInd w:val="0"/>
              <w:spacing w:after="0"/>
              <w:jc w:val="center"/>
              <w:rPr>
                <w:rFonts w:ascii="Times New Roman" w:hAnsi="Times New Roman" w:cs="Times New Roman"/>
                <w:b/>
                <w:bCs/>
                <w:sz w:val="24"/>
                <w:szCs w:val="24"/>
              </w:rPr>
            </w:pPr>
            <w:r w:rsidRPr="00377C4C">
              <w:rPr>
                <w:rFonts w:ascii="Times New Roman" w:hAnsi="Times New Roman" w:cs="Times New Roman"/>
                <w:b/>
                <w:bCs/>
                <w:sz w:val="24"/>
                <w:szCs w:val="24"/>
              </w:rPr>
              <w:t>Название</w:t>
            </w:r>
          </w:p>
        </w:tc>
        <w:tc>
          <w:tcPr>
            <w:tcW w:w="2409" w:type="dxa"/>
            <w:shd w:val="clear" w:color="auto" w:fill="C6D9F1" w:themeFill="text2" w:themeFillTint="33"/>
          </w:tcPr>
          <w:p w:rsidR="002E696E" w:rsidRPr="00377C4C" w:rsidRDefault="002E696E" w:rsidP="002E696E">
            <w:pPr>
              <w:autoSpaceDE w:val="0"/>
              <w:autoSpaceDN w:val="0"/>
              <w:adjustRightInd w:val="0"/>
              <w:spacing w:after="0"/>
              <w:jc w:val="center"/>
              <w:rPr>
                <w:rFonts w:ascii="Times New Roman" w:hAnsi="Times New Roman" w:cs="Times New Roman"/>
                <w:b/>
                <w:bCs/>
                <w:sz w:val="24"/>
                <w:szCs w:val="24"/>
              </w:rPr>
            </w:pPr>
            <w:r w:rsidRPr="00377C4C">
              <w:rPr>
                <w:rFonts w:ascii="Times New Roman" w:hAnsi="Times New Roman" w:cs="Times New Roman"/>
                <w:b/>
                <w:bCs/>
                <w:sz w:val="24"/>
                <w:szCs w:val="24"/>
              </w:rPr>
              <w:t>Время проведения</w:t>
            </w:r>
          </w:p>
        </w:tc>
        <w:tc>
          <w:tcPr>
            <w:tcW w:w="3969" w:type="dxa"/>
            <w:shd w:val="clear" w:color="auto" w:fill="C6D9F1" w:themeFill="text2" w:themeFillTint="33"/>
          </w:tcPr>
          <w:p w:rsidR="002E696E" w:rsidRPr="00377C4C" w:rsidRDefault="002E696E" w:rsidP="002E696E">
            <w:pPr>
              <w:autoSpaceDE w:val="0"/>
              <w:autoSpaceDN w:val="0"/>
              <w:adjustRightInd w:val="0"/>
              <w:spacing w:after="0"/>
              <w:jc w:val="center"/>
              <w:rPr>
                <w:rFonts w:ascii="Times New Roman" w:hAnsi="Times New Roman" w:cs="Times New Roman"/>
                <w:b/>
                <w:bCs/>
                <w:sz w:val="24"/>
                <w:szCs w:val="24"/>
              </w:rPr>
            </w:pPr>
            <w:r w:rsidRPr="00377C4C">
              <w:rPr>
                <w:rFonts w:ascii="Times New Roman" w:hAnsi="Times New Roman" w:cs="Times New Roman"/>
                <w:b/>
                <w:bCs/>
                <w:sz w:val="24"/>
                <w:szCs w:val="24"/>
              </w:rPr>
              <w:t>Место проведения</w:t>
            </w:r>
          </w:p>
        </w:tc>
        <w:tc>
          <w:tcPr>
            <w:tcW w:w="5103" w:type="dxa"/>
            <w:shd w:val="clear" w:color="auto" w:fill="C6D9F1" w:themeFill="text2" w:themeFillTint="33"/>
          </w:tcPr>
          <w:p w:rsidR="002E696E" w:rsidRPr="00377C4C" w:rsidRDefault="002E696E" w:rsidP="002E696E">
            <w:pPr>
              <w:autoSpaceDE w:val="0"/>
              <w:autoSpaceDN w:val="0"/>
              <w:adjustRightInd w:val="0"/>
              <w:spacing w:after="0"/>
              <w:jc w:val="center"/>
              <w:rPr>
                <w:rFonts w:ascii="Times New Roman" w:hAnsi="Times New Roman" w:cs="Times New Roman"/>
                <w:b/>
                <w:bCs/>
                <w:sz w:val="24"/>
                <w:szCs w:val="24"/>
              </w:rPr>
            </w:pPr>
            <w:r w:rsidRPr="00377C4C">
              <w:rPr>
                <w:rFonts w:ascii="Times New Roman" w:hAnsi="Times New Roman" w:cs="Times New Roman"/>
                <w:b/>
                <w:bCs/>
                <w:sz w:val="24"/>
                <w:szCs w:val="24"/>
              </w:rPr>
              <w:t>Ответственные</w:t>
            </w:r>
          </w:p>
        </w:tc>
      </w:tr>
      <w:tr w:rsidR="002E696E" w:rsidRPr="00377C4C" w:rsidTr="00FF4075">
        <w:tc>
          <w:tcPr>
            <w:tcW w:w="3369" w:type="dxa"/>
          </w:tcPr>
          <w:p w:rsidR="002E696E" w:rsidRPr="00377C4C" w:rsidRDefault="00377C4C" w:rsidP="0015100F">
            <w:pPr>
              <w:autoSpaceDE w:val="0"/>
              <w:autoSpaceDN w:val="0"/>
              <w:adjustRightInd w:val="0"/>
              <w:spacing w:after="0"/>
              <w:jc w:val="center"/>
              <w:rPr>
                <w:rFonts w:ascii="Times New Roman" w:hAnsi="Times New Roman" w:cs="Times New Roman"/>
                <w:bCs/>
                <w:sz w:val="24"/>
                <w:szCs w:val="24"/>
              </w:rPr>
            </w:pPr>
            <w:r w:rsidRPr="00377C4C">
              <w:rPr>
                <w:rFonts w:ascii="Times New Roman" w:eastAsia="Times New Roman" w:hAnsi="Times New Roman" w:cs="Times New Roman"/>
                <w:sz w:val="24"/>
                <w:szCs w:val="24"/>
                <w:lang w:eastAsia="ru-RU"/>
              </w:rPr>
              <w:t>творческая мастерская</w:t>
            </w:r>
            <w:r w:rsidRPr="000B226A">
              <w:rPr>
                <w:rFonts w:ascii="Times New Roman" w:eastAsia="Times New Roman" w:hAnsi="Times New Roman" w:cs="Times New Roman"/>
                <w:sz w:val="24"/>
                <w:szCs w:val="24"/>
                <w:lang w:eastAsia="ru-RU"/>
              </w:rPr>
              <w:t xml:space="preserve"> «Волшебный сундучок»</w:t>
            </w:r>
          </w:p>
        </w:tc>
        <w:tc>
          <w:tcPr>
            <w:tcW w:w="2409" w:type="dxa"/>
          </w:tcPr>
          <w:p w:rsidR="002E696E" w:rsidRPr="00377C4C" w:rsidRDefault="00AD150E" w:rsidP="002E696E">
            <w:pPr>
              <w:autoSpaceDE w:val="0"/>
              <w:autoSpaceDN w:val="0"/>
              <w:adjustRightInd w:val="0"/>
              <w:spacing w:after="0"/>
              <w:jc w:val="center"/>
              <w:rPr>
                <w:rFonts w:ascii="Times New Roman" w:hAnsi="Times New Roman" w:cs="Times New Roman"/>
                <w:bCs/>
                <w:sz w:val="24"/>
                <w:szCs w:val="24"/>
              </w:rPr>
            </w:pPr>
            <w:r w:rsidRPr="00377C4C">
              <w:rPr>
                <w:rFonts w:ascii="Times New Roman" w:hAnsi="Times New Roman" w:cs="Times New Roman"/>
                <w:bCs/>
                <w:sz w:val="24"/>
                <w:szCs w:val="24"/>
              </w:rPr>
              <w:t>Пятница</w:t>
            </w:r>
          </w:p>
          <w:p w:rsidR="00AD150E" w:rsidRPr="00377C4C" w:rsidRDefault="00AD150E" w:rsidP="002E696E">
            <w:pPr>
              <w:autoSpaceDE w:val="0"/>
              <w:autoSpaceDN w:val="0"/>
              <w:adjustRightInd w:val="0"/>
              <w:spacing w:after="0"/>
              <w:jc w:val="center"/>
              <w:rPr>
                <w:rFonts w:ascii="Times New Roman" w:hAnsi="Times New Roman" w:cs="Times New Roman"/>
                <w:bCs/>
                <w:sz w:val="24"/>
                <w:szCs w:val="24"/>
              </w:rPr>
            </w:pPr>
            <w:r w:rsidRPr="00377C4C">
              <w:rPr>
                <w:rFonts w:ascii="Times New Roman" w:hAnsi="Times New Roman" w:cs="Times New Roman"/>
                <w:bCs/>
                <w:sz w:val="24"/>
                <w:szCs w:val="24"/>
              </w:rPr>
              <w:t>16:00 – 16:20</w:t>
            </w:r>
          </w:p>
        </w:tc>
        <w:tc>
          <w:tcPr>
            <w:tcW w:w="3969" w:type="dxa"/>
          </w:tcPr>
          <w:p w:rsidR="002E696E" w:rsidRPr="00377C4C" w:rsidRDefault="00AD150E" w:rsidP="002E696E">
            <w:pPr>
              <w:autoSpaceDE w:val="0"/>
              <w:autoSpaceDN w:val="0"/>
              <w:adjustRightInd w:val="0"/>
              <w:spacing w:after="0"/>
              <w:jc w:val="center"/>
              <w:rPr>
                <w:rFonts w:ascii="Times New Roman" w:hAnsi="Times New Roman" w:cs="Times New Roman"/>
                <w:bCs/>
                <w:sz w:val="24"/>
                <w:szCs w:val="24"/>
              </w:rPr>
            </w:pPr>
            <w:r w:rsidRPr="00377C4C">
              <w:rPr>
                <w:rFonts w:ascii="Times New Roman" w:hAnsi="Times New Roman" w:cs="Times New Roman"/>
                <w:bCs/>
                <w:sz w:val="24"/>
                <w:szCs w:val="24"/>
              </w:rPr>
              <w:t>Групповое помещение</w:t>
            </w:r>
          </w:p>
        </w:tc>
        <w:tc>
          <w:tcPr>
            <w:tcW w:w="5103" w:type="dxa"/>
          </w:tcPr>
          <w:p w:rsidR="002E696E" w:rsidRPr="00377C4C" w:rsidRDefault="00AD150E" w:rsidP="002E696E">
            <w:pPr>
              <w:autoSpaceDE w:val="0"/>
              <w:autoSpaceDN w:val="0"/>
              <w:adjustRightInd w:val="0"/>
              <w:spacing w:after="0"/>
              <w:jc w:val="center"/>
              <w:rPr>
                <w:rFonts w:ascii="Times New Roman" w:hAnsi="Times New Roman" w:cs="Times New Roman"/>
                <w:bCs/>
                <w:sz w:val="24"/>
                <w:szCs w:val="24"/>
              </w:rPr>
            </w:pPr>
            <w:r w:rsidRPr="00377C4C">
              <w:rPr>
                <w:rFonts w:ascii="Times New Roman" w:hAnsi="Times New Roman" w:cs="Times New Roman"/>
                <w:bCs/>
                <w:sz w:val="24"/>
                <w:szCs w:val="24"/>
              </w:rPr>
              <w:t>М</w:t>
            </w:r>
            <w:r w:rsidR="0015100F" w:rsidRPr="00377C4C">
              <w:rPr>
                <w:rFonts w:ascii="Times New Roman" w:hAnsi="Times New Roman" w:cs="Times New Roman"/>
                <w:bCs/>
                <w:sz w:val="24"/>
                <w:szCs w:val="24"/>
              </w:rPr>
              <w:t>иргородская Е.</w:t>
            </w:r>
            <w:r w:rsidRPr="00377C4C">
              <w:rPr>
                <w:rFonts w:ascii="Times New Roman" w:hAnsi="Times New Roman" w:cs="Times New Roman"/>
                <w:bCs/>
                <w:sz w:val="24"/>
                <w:szCs w:val="24"/>
              </w:rPr>
              <w:t xml:space="preserve"> А.</w:t>
            </w:r>
          </w:p>
          <w:p w:rsidR="00AD150E" w:rsidRPr="00377C4C" w:rsidRDefault="0015100F" w:rsidP="002E696E">
            <w:pPr>
              <w:autoSpaceDE w:val="0"/>
              <w:autoSpaceDN w:val="0"/>
              <w:adjustRightInd w:val="0"/>
              <w:spacing w:after="0"/>
              <w:jc w:val="center"/>
              <w:rPr>
                <w:rFonts w:ascii="Times New Roman" w:hAnsi="Times New Roman" w:cs="Times New Roman"/>
                <w:bCs/>
                <w:sz w:val="24"/>
                <w:szCs w:val="24"/>
              </w:rPr>
            </w:pPr>
            <w:r w:rsidRPr="00377C4C">
              <w:rPr>
                <w:rFonts w:ascii="Times New Roman" w:hAnsi="Times New Roman" w:cs="Times New Roman"/>
                <w:bCs/>
                <w:sz w:val="24"/>
                <w:szCs w:val="24"/>
              </w:rPr>
              <w:t>Белозерова И.С</w:t>
            </w:r>
            <w:r w:rsidR="00AD150E" w:rsidRPr="00377C4C">
              <w:rPr>
                <w:rFonts w:ascii="Times New Roman" w:hAnsi="Times New Roman" w:cs="Times New Roman"/>
                <w:bCs/>
                <w:sz w:val="24"/>
                <w:szCs w:val="24"/>
              </w:rPr>
              <w:t>.</w:t>
            </w:r>
          </w:p>
        </w:tc>
      </w:tr>
    </w:tbl>
    <w:p w:rsidR="006403B8" w:rsidRPr="006403B8" w:rsidRDefault="006403B8" w:rsidP="00AD150E">
      <w:pPr>
        <w:widowControl w:val="0"/>
        <w:tabs>
          <w:tab w:val="left" w:pos="5760"/>
        </w:tabs>
        <w:spacing w:after="0" w:line="240" w:lineRule="auto"/>
        <w:rPr>
          <w:rFonts w:ascii="Times New Roman" w:hAnsi="Times New Roman" w:cs="Times New Roman"/>
          <w:sz w:val="16"/>
          <w:szCs w:val="16"/>
        </w:rPr>
      </w:pPr>
    </w:p>
    <w:p w:rsidR="001C5C5C" w:rsidRDefault="001C5C5C"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93D2A" w:rsidRDefault="00B93D2A" w:rsidP="00FF4075">
      <w:pPr>
        <w:widowControl w:val="0"/>
        <w:tabs>
          <w:tab w:val="left" w:pos="7371"/>
        </w:tabs>
        <w:spacing w:after="0" w:line="240" w:lineRule="auto"/>
        <w:jc w:val="center"/>
        <w:rPr>
          <w:rFonts w:ascii="Times New Roman" w:hAnsi="Times New Roman" w:cs="Times New Roman"/>
          <w:b/>
          <w:bCs/>
          <w:sz w:val="24"/>
          <w:szCs w:val="24"/>
        </w:rPr>
      </w:pPr>
    </w:p>
    <w:p w:rsidR="00B01371" w:rsidRDefault="003F0F8A" w:rsidP="00FF4075">
      <w:pPr>
        <w:widowControl w:val="0"/>
        <w:tabs>
          <w:tab w:val="left" w:pos="737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2.6</w:t>
      </w:r>
      <w:r w:rsidR="00FE641D" w:rsidRPr="00253F35">
        <w:rPr>
          <w:rFonts w:ascii="Times New Roman" w:hAnsi="Times New Roman" w:cs="Times New Roman"/>
          <w:b/>
          <w:bCs/>
          <w:sz w:val="24"/>
          <w:szCs w:val="24"/>
        </w:rPr>
        <w:t xml:space="preserve"> Планирование </w:t>
      </w:r>
    </w:p>
    <w:p w:rsidR="00FE641D" w:rsidRPr="00253F35" w:rsidRDefault="00FE641D" w:rsidP="00FF4075">
      <w:pPr>
        <w:widowControl w:val="0"/>
        <w:tabs>
          <w:tab w:val="left" w:pos="7371"/>
        </w:tabs>
        <w:spacing w:after="0" w:line="240" w:lineRule="auto"/>
        <w:jc w:val="center"/>
        <w:rPr>
          <w:rFonts w:ascii="Times New Roman" w:hAnsi="Times New Roman" w:cs="Times New Roman"/>
          <w:b/>
          <w:bCs/>
          <w:sz w:val="24"/>
          <w:szCs w:val="24"/>
        </w:rPr>
      </w:pPr>
      <w:r w:rsidRPr="00253F35">
        <w:rPr>
          <w:rFonts w:ascii="Times New Roman" w:hAnsi="Times New Roman" w:cs="Times New Roman"/>
          <w:b/>
          <w:bCs/>
          <w:sz w:val="24"/>
          <w:szCs w:val="24"/>
        </w:rPr>
        <w:t>взаимодействия с семьями воспитанников старше</w:t>
      </w:r>
      <w:r w:rsidR="00526DE8">
        <w:rPr>
          <w:rFonts w:ascii="Times New Roman" w:hAnsi="Times New Roman" w:cs="Times New Roman"/>
          <w:b/>
          <w:bCs/>
          <w:sz w:val="24"/>
          <w:szCs w:val="24"/>
        </w:rPr>
        <w:t>й</w:t>
      </w:r>
      <w:r w:rsidR="00B01371">
        <w:rPr>
          <w:rFonts w:ascii="Times New Roman" w:hAnsi="Times New Roman" w:cs="Times New Roman"/>
          <w:b/>
          <w:bCs/>
          <w:sz w:val="24"/>
          <w:szCs w:val="24"/>
        </w:rPr>
        <w:t xml:space="preserve"> группы общеразвивающего вида </w:t>
      </w:r>
      <w:r w:rsidR="0015100F">
        <w:rPr>
          <w:rFonts w:ascii="Times New Roman" w:hAnsi="Times New Roman" w:cs="Times New Roman"/>
          <w:b/>
          <w:bCs/>
          <w:sz w:val="24"/>
          <w:szCs w:val="24"/>
        </w:rPr>
        <w:t>№2</w:t>
      </w:r>
      <w:r w:rsidR="006403B8">
        <w:rPr>
          <w:rFonts w:ascii="Times New Roman" w:hAnsi="Times New Roman" w:cs="Times New Roman"/>
          <w:b/>
          <w:bCs/>
          <w:sz w:val="24"/>
          <w:szCs w:val="24"/>
        </w:rPr>
        <w:t xml:space="preserve"> «</w:t>
      </w:r>
      <w:r w:rsidR="0015100F">
        <w:rPr>
          <w:rFonts w:ascii="Times New Roman" w:hAnsi="Times New Roman" w:cs="Times New Roman"/>
          <w:b/>
          <w:bCs/>
          <w:sz w:val="24"/>
          <w:szCs w:val="24"/>
        </w:rPr>
        <w:t>Сказка</w:t>
      </w:r>
      <w:r w:rsidR="006403B8">
        <w:rPr>
          <w:rFonts w:ascii="Times New Roman" w:hAnsi="Times New Roman" w:cs="Times New Roman"/>
          <w:b/>
          <w:bCs/>
          <w:sz w:val="24"/>
          <w:szCs w:val="24"/>
        </w:rPr>
        <w:t>» на 201</w:t>
      </w:r>
      <w:r w:rsidR="0015100F">
        <w:rPr>
          <w:rFonts w:ascii="Times New Roman" w:hAnsi="Times New Roman" w:cs="Times New Roman"/>
          <w:b/>
          <w:bCs/>
          <w:sz w:val="24"/>
          <w:szCs w:val="24"/>
        </w:rPr>
        <w:t>9</w:t>
      </w:r>
      <w:r w:rsidR="000C6225">
        <w:rPr>
          <w:rFonts w:ascii="Times New Roman" w:hAnsi="Times New Roman" w:cs="Times New Roman"/>
          <w:b/>
          <w:bCs/>
          <w:sz w:val="24"/>
          <w:szCs w:val="24"/>
        </w:rPr>
        <w:t>-20</w:t>
      </w:r>
      <w:r w:rsidR="0015100F">
        <w:rPr>
          <w:rFonts w:ascii="Times New Roman" w:hAnsi="Times New Roman" w:cs="Times New Roman"/>
          <w:b/>
          <w:bCs/>
          <w:sz w:val="24"/>
          <w:szCs w:val="24"/>
        </w:rPr>
        <w:t>20</w:t>
      </w:r>
      <w:r w:rsidR="00704331">
        <w:rPr>
          <w:rFonts w:ascii="Times New Roman" w:hAnsi="Times New Roman" w:cs="Times New Roman"/>
          <w:b/>
          <w:bCs/>
          <w:sz w:val="24"/>
          <w:szCs w:val="24"/>
        </w:rPr>
        <w:t xml:space="preserve"> уч.</w:t>
      </w:r>
      <w:r w:rsidRPr="00253F35">
        <w:rPr>
          <w:rFonts w:ascii="Times New Roman" w:hAnsi="Times New Roman" w:cs="Times New Roman"/>
          <w:b/>
          <w:bCs/>
          <w:sz w:val="24"/>
          <w:szCs w:val="24"/>
        </w:rPr>
        <w:t xml:space="preserve"> год</w:t>
      </w:r>
    </w:p>
    <w:p w:rsidR="00FE641D" w:rsidRPr="00253F35" w:rsidRDefault="00FE641D" w:rsidP="00253F35">
      <w:pPr>
        <w:widowControl w:val="0"/>
        <w:shd w:val="clear" w:color="auto" w:fill="FFFFFF"/>
        <w:spacing w:after="0" w:line="240" w:lineRule="auto"/>
        <w:rPr>
          <w:rFonts w:ascii="Times New Roman" w:hAnsi="Times New Roman" w:cs="Times New Roman"/>
          <w:b/>
          <w:bCs/>
          <w:color w:val="000000"/>
          <w:sz w:val="24"/>
          <w:szCs w:val="24"/>
          <w:highlight w:val="yellow"/>
          <w:lang w:eastAsia="ru-RU"/>
        </w:rPr>
      </w:pPr>
    </w:p>
    <w:p w:rsidR="00FE641D" w:rsidRPr="00253F35" w:rsidRDefault="00FE641D" w:rsidP="00253F35">
      <w:pPr>
        <w:widowControl w:val="0"/>
        <w:spacing w:after="0" w:line="240" w:lineRule="auto"/>
        <w:ind w:firstLine="426"/>
        <w:jc w:val="both"/>
        <w:rPr>
          <w:rFonts w:ascii="Times New Roman" w:hAnsi="Times New Roman" w:cs="Times New Roman"/>
          <w:sz w:val="24"/>
          <w:szCs w:val="24"/>
        </w:rPr>
      </w:pPr>
      <w:r w:rsidRPr="00253F35">
        <w:rPr>
          <w:rFonts w:ascii="Times New Roman" w:hAnsi="Times New Roman" w:cs="Times New Roman"/>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E641D" w:rsidRPr="00253F35" w:rsidRDefault="00FE641D" w:rsidP="00253F35">
      <w:pPr>
        <w:widowControl w:val="0"/>
        <w:spacing w:after="0" w:line="240" w:lineRule="auto"/>
        <w:ind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В основу совместной деятельности семьи и дошкольного учреждения заложены следующие принципы:</w:t>
      </w:r>
    </w:p>
    <w:p w:rsidR="00FE641D" w:rsidRPr="00253F35" w:rsidRDefault="00FE641D" w:rsidP="00362D12">
      <w:pPr>
        <w:widowControl w:val="0"/>
        <w:numPr>
          <w:ilvl w:val="0"/>
          <w:numId w:val="21"/>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единый подход к процессу воспитания ребёнка;</w:t>
      </w:r>
    </w:p>
    <w:p w:rsidR="00FE641D" w:rsidRPr="00253F35" w:rsidRDefault="00FE641D" w:rsidP="00362D12">
      <w:pPr>
        <w:widowControl w:val="0"/>
        <w:numPr>
          <w:ilvl w:val="0"/>
          <w:numId w:val="21"/>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открытость дошкольного учреждения для родителей;</w:t>
      </w:r>
    </w:p>
    <w:p w:rsidR="00FE641D" w:rsidRPr="00253F35" w:rsidRDefault="00FE641D" w:rsidP="00362D12">
      <w:pPr>
        <w:widowControl w:val="0"/>
        <w:numPr>
          <w:ilvl w:val="0"/>
          <w:numId w:val="21"/>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взаимное доверие  во взаимоотношениях педагогов и родителей;</w:t>
      </w:r>
    </w:p>
    <w:p w:rsidR="00FE641D" w:rsidRPr="00253F35" w:rsidRDefault="00FE641D" w:rsidP="00362D12">
      <w:pPr>
        <w:widowControl w:val="0"/>
        <w:numPr>
          <w:ilvl w:val="0"/>
          <w:numId w:val="21"/>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уважение и доброжелательность друг к другу;</w:t>
      </w:r>
    </w:p>
    <w:p w:rsidR="00FE641D" w:rsidRPr="00253F35" w:rsidRDefault="00FE641D" w:rsidP="00362D12">
      <w:pPr>
        <w:widowControl w:val="0"/>
        <w:numPr>
          <w:ilvl w:val="0"/>
          <w:numId w:val="21"/>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дифференцированный подход к каждой семье;</w:t>
      </w:r>
    </w:p>
    <w:p w:rsidR="00FE641D" w:rsidRPr="00253F35" w:rsidRDefault="00FE641D" w:rsidP="00362D12">
      <w:pPr>
        <w:widowControl w:val="0"/>
        <w:numPr>
          <w:ilvl w:val="0"/>
          <w:numId w:val="21"/>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равно ответственность родителей и педагогов.</w:t>
      </w:r>
    </w:p>
    <w:p w:rsidR="00FE641D" w:rsidRPr="00253F35" w:rsidRDefault="00FE641D" w:rsidP="00253F35">
      <w:pPr>
        <w:widowControl w:val="0"/>
        <w:spacing w:after="0" w:line="240" w:lineRule="auto"/>
        <w:ind w:firstLine="426"/>
        <w:jc w:val="both"/>
        <w:rPr>
          <w:rFonts w:ascii="Times New Roman" w:hAnsi="Times New Roman" w:cs="Times New Roman"/>
          <w:sz w:val="24"/>
          <w:szCs w:val="24"/>
        </w:rPr>
      </w:pPr>
      <w:r w:rsidRPr="00253F35">
        <w:rPr>
          <w:rFonts w:ascii="Times New Roman" w:hAnsi="Times New Roman" w:cs="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FE641D" w:rsidRPr="00253F35" w:rsidRDefault="00FE641D" w:rsidP="00362D12">
      <w:pPr>
        <w:widowControl w:val="0"/>
        <w:numPr>
          <w:ilvl w:val="0"/>
          <w:numId w:val="22"/>
        </w:numPr>
        <w:spacing w:after="0" w:line="240" w:lineRule="auto"/>
        <w:jc w:val="both"/>
        <w:rPr>
          <w:rFonts w:ascii="Times New Roman" w:hAnsi="Times New Roman" w:cs="Times New Roman"/>
          <w:sz w:val="24"/>
          <w:szCs w:val="24"/>
        </w:rPr>
      </w:pPr>
      <w:r w:rsidRPr="00253F35">
        <w:rPr>
          <w:rFonts w:ascii="Times New Roman" w:hAnsi="Times New Roman" w:cs="Times New Roman"/>
          <w:sz w:val="24"/>
          <w:szCs w:val="24"/>
        </w:rPr>
        <w:t>с семьями воспитанников;</w:t>
      </w:r>
    </w:p>
    <w:p w:rsidR="00FE641D" w:rsidRPr="00253F35" w:rsidRDefault="00FE641D" w:rsidP="00362D12">
      <w:pPr>
        <w:widowControl w:val="0"/>
        <w:numPr>
          <w:ilvl w:val="0"/>
          <w:numId w:val="22"/>
        </w:numPr>
        <w:spacing w:after="0" w:line="240" w:lineRule="auto"/>
        <w:jc w:val="both"/>
        <w:rPr>
          <w:rFonts w:ascii="Times New Roman" w:hAnsi="Times New Roman" w:cs="Times New Roman"/>
          <w:sz w:val="24"/>
          <w:szCs w:val="24"/>
        </w:rPr>
      </w:pPr>
      <w:r w:rsidRPr="00253F35">
        <w:rPr>
          <w:rFonts w:ascii="Times New Roman" w:hAnsi="Times New Roman" w:cs="Times New Roman"/>
          <w:sz w:val="24"/>
          <w:szCs w:val="24"/>
        </w:rPr>
        <w:t xml:space="preserve">с  будущими родителями. </w:t>
      </w:r>
    </w:p>
    <w:p w:rsidR="00FE641D" w:rsidRPr="00253F35" w:rsidRDefault="00FE641D" w:rsidP="00253F35">
      <w:pPr>
        <w:widowControl w:val="0"/>
        <w:spacing w:after="0" w:line="240" w:lineRule="auto"/>
        <w:ind w:firstLine="426"/>
        <w:jc w:val="both"/>
        <w:rPr>
          <w:rFonts w:ascii="Times New Roman" w:hAnsi="Times New Roman" w:cs="Times New Roman"/>
          <w:b/>
          <w:bCs/>
          <w:sz w:val="24"/>
          <w:szCs w:val="24"/>
          <w:lang w:eastAsia="ru-RU"/>
        </w:rPr>
      </w:pPr>
    </w:p>
    <w:p w:rsidR="00FE641D" w:rsidRPr="00253F35" w:rsidRDefault="00FE641D" w:rsidP="00253F35">
      <w:pPr>
        <w:widowControl w:val="0"/>
        <w:spacing w:after="0" w:line="240" w:lineRule="auto"/>
        <w:ind w:firstLine="426"/>
        <w:jc w:val="both"/>
        <w:rPr>
          <w:rFonts w:ascii="Times New Roman" w:hAnsi="Times New Roman" w:cs="Times New Roman"/>
          <w:sz w:val="24"/>
          <w:szCs w:val="24"/>
          <w:lang w:eastAsia="ru-RU"/>
        </w:rPr>
      </w:pPr>
      <w:r w:rsidRPr="00253F35">
        <w:rPr>
          <w:rFonts w:ascii="Times New Roman" w:hAnsi="Times New Roman" w:cs="Times New Roman"/>
          <w:b/>
          <w:bCs/>
          <w:sz w:val="24"/>
          <w:szCs w:val="24"/>
          <w:lang w:eastAsia="ru-RU"/>
        </w:rPr>
        <w:t>Задачи</w:t>
      </w:r>
      <w:r w:rsidRPr="00253F35">
        <w:rPr>
          <w:rFonts w:ascii="Times New Roman" w:hAnsi="Times New Roman" w:cs="Times New Roman"/>
          <w:sz w:val="24"/>
          <w:szCs w:val="24"/>
          <w:lang w:eastAsia="ru-RU"/>
        </w:rPr>
        <w:t>:</w:t>
      </w:r>
    </w:p>
    <w:p w:rsidR="00FE641D" w:rsidRPr="00253F35" w:rsidRDefault="00896727" w:rsidP="00362D12">
      <w:pPr>
        <w:widowControl w:val="0"/>
        <w:numPr>
          <w:ilvl w:val="0"/>
          <w:numId w:val="23"/>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психолого-</w:t>
      </w:r>
      <w:r w:rsidR="00FE641D" w:rsidRPr="00253F35">
        <w:rPr>
          <w:rFonts w:ascii="Times New Roman" w:hAnsi="Times New Roman" w:cs="Times New Roman"/>
          <w:sz w:val="24"/>
          <w:szCs w:val="24"/>
          <w:lang w:eastAsia="ru-RU"/>
        </w:rPr>
        <w:t>педагогических знаний родителей;</w:t>
      </w:r>
    </w:p>
    <w:p w:rsidR="00FE641D" w:rsidRPr="00253F35" w:rsidRDefault="00FE641D" w:rsidP="00362D12">
      <w:pPr>
        <w:widowControl w:val="0"/>
        <w:numPr>
          <w:ilvl w:val="0"/>
          <w:numId w:val="23"/>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приобщение родителей к участию  в жизни ДОУ;</w:t>
      </w:r>
    </w:p>
    <w:p w:rsidR="00FE641D" w:rsidRPr="00253F35" w:rsidRDefault="00FE641D" w:rsidP="00362D12">
      <w:pPr>
        <w:widowControl w:val="0"/>
        <w:numPr>
          <w:ilvl w:val="0"/>
          <w:numId w:val="23"/>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оказание помощи семьям воспитанников в развитии, воспитании и обучении детей;</w:t>
      </w:r>
    </w:p>
    <w:p w:rsidR="00FE641D" w:rsidRPr="00253F35" w:rsidRDefault="00FE641D" w:rsidP="00362D12">
      <w:pPr>
        <w:widowControl w:val="0"/>
        <w:numPr>
          <w:ilvl w:val="0"/>
          <w:numId w:val="23"/>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изучение и пропаганда лучшего семейного опыта.</w:t>
      </w:r>
    </w:p>
    <w:p w:rsidR="00FE641D" w:rsidRPr="00253F35" w:rsidRDefault="00FE641D" w:rsidP="00253F35">
      <w:pPr>
        <w:widowControl w:val="0"/>
        <w:spacing w:after="0" w:line="240" w:lineRule="auto"/>
        <w:ind w:firstLine="426"/>
        <w:jc w:val="both"/>
        <w:rPr>
          <w:rFonts w:ascii="Times New Roman" w:hAnsi="Times New Roman" w:cs="Times New Roman"/>
          <w:sz w:val="24"/>
          <w:szCs w:val="24"/>
          <w:lang w:eastAsia="ru-RU"/>
        </w:rPr>
      </w:pPr>
    </w:p>
    <w:p w:rsidR="00FE641D" w:rsidRPr="00253F35" w:rsidRDefault="00FE641D" w:rsidP="00253F35">
      <w:pPr>
        <w:widowControl w:val="0"/>
        <w:spacing w:after="0" w:line="240" w:lineRule="auto"/>
        <w:ind w:firstLine="426"/>
        <w:jc w:val="both"/>
        <w:rPr>
          <w:rFonts w:ascii="Times New Roman" w:hAnsi="Times New Roman" w:cs="Times New Roman"/>
          <w:b/>
          <w:bCs/>
          <w:sz w:val="24"/>
          <w:szCs w:val="24"/>
          <w:lang w:eastAsia="ru-RU"/>
        </w:rPr>
      </w:pPr>
      <w:r w:rsidRPr="00253F35">
        <w:rPr>
          <w:rFonts w:ascii="Times New Roman" w:hAnsi="Times New Roman" w:cs="Times New Roman"/>
          <w:b/>
          <w:bCs/>
          <w:sz w:val="24"/>
          <w:szCs w:val="24"/>
          <w:lang w:eastAsia="ru-RU"/>
        </w:rPr>
        <w:t>Система  взаимодействия  с родителями  включает:</w:t>
      </w:r>
    </w:p>
    <w:p w:rsidR="00FE641D" w:rsidRPr="00253F35" w:rsidRDefault="00FE641D" w:rsidP="00362D12">
      <w:pPr>
        <w:widowControl w:val="0"/>
        <w:numPr>
          <w:ilvl w:val="0"/>
          <w:numId w:val="24"/>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E641D" w:rsidRPr="00253F35" w:rsidRDefault="00FE641D" w:rsidP="00362D12">
      <w:pPr>
        <w:widowControl w:val="0"/>
        <w:numPr>
          <w:ilvl w:val="0"/>
          <w:numId w:val="24"/>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FE641D" w:rsidRPr="00253F35" w:rsidRDefault="00FE641D" w:rsidP="00362D12">
      <w:pPr>
        <w:widowControl w:val="0"/>
        <w:numPr>
          <w:ilvl w:val="0"/>
          <w:numId w:val="24"/>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FE641D" w:rsidRPr="00253F35" w:rsidRDefault="00FE641D" w:rsidP="00362D12">
      <w:pPr>
        <w:widowControl w:val="0"/>
        <w:numPr>
          <w:ilvl w:val="0"/>
          <w:numId w:val="24"/>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целенаправленную работу, пропагандирующую общественное дошкольное воспитание в его разных формах;</w:t>
      </w:r>
    </w:p>
    <w:p w:rsidR="002A5817" w:rsidRDefault="00FE641D" w:rsidP="00362D12">
      <w:pPr>
        <w:widowControl w:val="0"/>
        <w:numPr>
          <w:ilvl w:val="0"/>
          <w:numId w:val="24"/>
        </w:numPr>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обучение конкретным приемам и методам воспитания и развития ребенка в разных видах детской деятельности.</w:t>
      </w:r>
    </w:p>
    <w:p w:rsidR="002A5817" w:rsidRDefault="002A5817" w:rsidP="00253F35">
      <w:pPr>
        <w:widowControl w:val="0"/>
        <w:tabs>
          <w:tab w:val="left" w:pos="7371"/>
        </w:tabs>
        <w:spacing w:after="0" w:line="240" w:lineRule="auto"/>
        <w:jc w:val="center"/>
        <w:rPr>
          <w:rFonts w:ascii="Times New Roman" w:hAnsi="Times New Roman" w:cs="Times New Roman"/>
          <w:sz w:val="24"/>
          <w:szCs w:val="24"/>
          <w:lang w:eastAsia="ru-RU"/>
        </w:rPr>
      </w:pPr>
    </w:p>
    <w:p w:rsidR="001C5C5C" w:rsidRDefault="001C5C5C" w:rsidP="00E347E2">
      <w:pPr>
        <w:spacing w:after="0" w:line="240" w:lineRule="auto"/>
        <w:rPr>
          <w:rFonts w:ascii="Times New Roman" w:eastAsia="Times New Roman" w:hAnsi="Times New Roman" w:cs="Times New Roman"/>
          <w:color w:val="000000"/>
          <w:lang w:eastAsia="ru-RU"/>
        </w:rPr>
      </w:pPr>
    </w:p>
    <w:p w:rsidR="00EB71B0" w:rsidRDefault="00EB71B0" w:rsidP="00E347E2">
      <w:pPr>
        <w:spacing w:after="0" w:line="240" w:lineRule="auto"/>
        <w:rPr>
          <w:rFonts w:ascii="Times New Roman" w:eastAsia="Times New Roman" w:hAnsi="Times New Roman" w:cs="Times New Roman"/>
          <w:color w:val="000000"/>
          <w:lang w:eastAsia="ru-RU"/>
        </w:rPr>
      </w:pPr>
    </w:p>
    <w:p w:rsidR="00B93D2A" w:rsidRDefault="00B93D2A" w:rsidP="00E347E2">
      <w:pPr>
        <w:spacing w:after="0" w:line="240" w:lineRule="auto"/>
        <w:rPr>
          <w:rFonts w:ascii="Times New Roman" w:eastAsia="Times New Roman" w:hAnsi="Times New Roman" w:cs="Times New Roman"/>
          <w:color w:val="000000"/>
          <w:lang w:eastAsia="ru-RU"/>
        </w:rPr>
      </w:pPr>
    </w:p>
    <w:p w:rsidR="00480426" w:rsidRDefault="00480426" w:rsidP="00E347E2">
      <w:pPr>
        <w:spacing w:after="0" w:line="240" w:lineRule="auto"/>
        <w:rPr>
          <w:rFonts w:ascii="Times New Roman" w:eastAsia="Times New Roman" w:hAnsi="Times New Roman" w:cs="Times New Roman"/>
          <w:color w:val="000000"/>
          <w:lang w:eastAsia="ru-RU"/>
        </w:rPr>
      </w:pPr>
    </w:p>
    <w:p w:rsidR="00480426" w:rsidRDefault="00480426" w:rsidP="00E347E2">
      <w:pPr>
        <w:spacing w:after="0" w:line="240" w:lineRule="auto"/>
        <w:rPr>
          <w:rFonts w:ascii="Times New Roman" w:eastAsia="Times New Roman" w:hAnsi="Times New Roman" w:cs="Times New Roman"/>
          <w:color w:val="000000"/>
          <w:lang w:eastAsia="ru-RU"/>
        </w:rPr>
      </w:pPr>
    </w:p>
    <w:p w:rsidR="00E347E2" w:rsidRPr="005434BD" w:rsidRDefault="00DE345E" w:rsidP="00E347E2">
      <w:pPr>
        <w:spacing w:after="0" w:line="240" w:lineRule="auto"/>
        <w:rPr>
          <w:rFonts w:ascii="Times New Roman" w:eastAsia="Times New Roman" w:hAnsi="Times New Roman" w:cs="Times New Roman"/>
          <w:color w:val="000000"/>
          <w:lang w:eastAsia="ru-RU"/>
        </w:rPr>
      </w:pPr>
      <w:r>
        <w:rPr>
          <w:noProof/>
          <w:lang w:eastAsia="ru-RU"/>
        </w:rPr>
        <w:lastRenderedPageBreak/>
        <mc:AlternateContent>
          <mc:Choice Requires="wps">
            <w:drawing>
              <wp:anchor distT="0" distB="0" distL="114300" distR="114300" simplePos="0" relativeHeight="251655168" behindDoc="0" locked="0" layoutInCell="1" allowOverlap="1" wp14:anchorId="6B6AD13B" wp14:editId="7BE9A4A3">
                <wp:simplePos x="0" y="0"/>
                <wp:positionH relativeFrom="column">
                  <wp:posOffset>6210300</wp:posOffset>
                </wp:positionH>
                <wp:positionV relativeFrom="paragraph">
                  <wp:posOffset>27940</wp:posOffset>
                </wp:positionV>
                <wp:extent cx="3262630" cy="628650"/>
                <wp:effectExtent l="0" t="0" r="4445" b="63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0F7" w:rsidRPr="00061BBE" w:rsidRDefault="008060F7" w:rsidP="00DE4CED">
                            <w:pPr>
                              <w:spacing w:after="0"/>
                              <w:rPr>
                                <w:sz w:val="24"/>
                                <w:szCs w:val="24"/>
                              </w:rPr>
                            </w:pPr>
                            <w:r>
                              <w:rPr>
                                <w:rFonts w:ascii="Times New Roman" w:hAnsi="Times New Roman" w:cs="Times New Roman"/>
                                <w:sz w:val="20"/>
                                <w:szCs w:val="20"/>
                              </w:rPr>
                              <w:t xml:space="preserve">                                                                       УТВЕРЖДАЮ</w:t>
                            </w:r>
                          </w:p>
                          <w:p w:rsidR="008060F7" w:rsidRPr="00061BBE" w:rsidRDefault="008060F7" w:rsidP="00265FD3">
                            <w:pPr>
                              <w:spacing w:after="0"/>
                              <w:rPr>
                                <w:sz w:val="24"/>
                                <w:szCs w:val="24"/>
                              </w:rPr>
                            </w:pPr>
                            <w:r>
                              <w:rPr>
                                <w:rFonts w:ascii="Times New Roman" w:hAnsi="Times New Roman" w:cs="Times New Roman"/>
                                <w:sz w:val="20"/>
                                <w:szCs w:val="20"/>
                              </w:rPr>
                              <w:t xml:space="preserve">      Заведующий МБДОУ ДС </w:t>
                            </w:r>
                            <w:r w:rsidRPr="00061BBE">
                              <w:rPr>
                                <w:rFonts w:ascii="Times New Roman" w:hAnsi="Times New Roman" w:cs="Times New Roman"/>
                                <w:sz w:val="20"/>
                                <w:szCs w:val="20"/>
                              </w:rPr>
                              <w:t>«Зоренька»</w:t>
                            </w:r>
                            <w:r>
                              <w:rPr>
                                <w:rFonts w:ascii="Times New Roman" w:hAnsi="Times New Roman" w:cs="Times New Roman"/>
                                <w:sz w:val="20"/>
                                <w:szCs w:val="20"/>
                              </w:rPr>
                              <w:t xml:space="preserve"> г. Волгодонска </w:t>
                            </w:r>
                          </w:p>
                          <w:p w:rsidR="008060F7" w:rsidRDefault="008060F7" w:rsidP="00061BBE">
                            <w:pPr>
                              <w:widowControl w:val="0"/>
                              <w:spacing w:after="0" w:line="240" w:lineRule="auto"/>
                              <w:jc w:val="right"/>
                            </w:pPr>
                            <w:r w:rsidRPr="00061BBE">
                              <w:rPr>
                                <w:rFonts w:ascii="Times New Roman" w:hAnsi="Times New Roman" w:cs="Times New Roman"/>
                                <w:sz w:val="20"/>
                                <w:szCs w:val="20"/>
                              </w:rPr>
                              <w:t>_________________  Е.Н. Колбешкина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89pt;margin-top:2.2pt;width:256.9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TmuAIAAMA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" filled="f" stroked="f">
                <v:textbox>
                  <w:txbxContent>
                    <w:p w:rsidR="008060F7" w:rsidRPr="00061BBE" w:rsidRDefault="008060F7" w:rsidP="00DE4CED">
                      <w:pPr>
                        <w:spacing w:after="0"/>
                        <w:rPr>
                          <w:sz w:val="24"/>
                          <w:szCs w:val="24"/>
                        </w:rPr>
                      </w:pPr>
                      <w:r>
                        <w:rPr>
                          <w:rFonts w:ascii="Times New Roman" w:hAnsi="Times New Roman" w:cs="Times New Roman"/>
                          <w:sz w:val="20"/>
                          <w:szCs w:val="20"/>
                        </w:rPr>
                        <w:t xml:space="preserve">                                                                       УТВЕРЖДАЮ</w:t>
                      </w:r>
                    </w:p>
                    <w:p w:rsidR="008060F7" w:rsidRPr="00061BBE" w:rsidRDefault="008060F7" w:rsidP="00265FD3">
                      <w:pPr>
                        <w:spacing w:after="0"/>
                        <w:rPr>
                          <w:sz w:val="24"/>
                          <w:szCs w:val="24"/>
                        </w:rPr>
                      </w:pPr>
                      <w:r>
                        <w:rPr>
                          <w:rFonts w:ascii="Times New Roman" w:hAnsi="Times New Roman" w:cs="Times New Roman"/>
                          <w:sz w:val="20"/>
                          <w:szCs w:val="20"/>
                        </w:rPr>
                        <w:t xml:space="preserve">      Заведующий МБДОУ ДС </w:t>
                      </w:r>
                      <w:r w:rsidRPr="00061BBE">
                        <w:rPr>
                          <w:rFonts w:ascii="Times New Roman" w:hAnsi="Times New Roman" w:cs="Times New Roman"/>
                          <w:sz w:val="20"/>
                          <w:szCs w:val="20"/>
                        </w:rPr>
                        <w:t>«Зоренька»</w:t>
                      </w:r>
                      <w:r>
                        <w:rPr>
                          <w:rFonts w:ascii="Times New Roman" w:hAnsi="Times New Roman" w:cs="Times New Roman"/>
                          <w:sz w:val="20"/>
                          <w:szCs w:val="20"/>
                        </w:rPr>
                        <w:t xml:space="preserve"> г. Волгодонска </w:t>
                      </w:r>
                    </w:p>
                    <w:p w:rsidR="008060F7" w:rsidRDefault="008060F7" w:rsidP="00061BBE">
                      <w:pPr>
                        <w:widowControl w:val="0"/>
                        <w:spacing w:after="0" w:line="240" w:lineRule="auto"/>
                        <w:jc w:val="right"/>
                      </w:pPr>
                      <w:r w:rsidRPr="00061BBE">
                        <w:rPr>
                          <w:rFonts w:ascii="Times New Roman" w:hAnsi="Times New Roman" w:cs="Times New Roman"/>
                          <w:sz w:val="20"/>
                          <w:szCs w:val="20"/>
                        </w:rPr>
                        <w:t>_________________  Е.Н. Колбешкина</w:t>
                      </w:r>
                    </w:p>
                  </w:txbxContent>
                </v:textbox>
              </v:shape>
            </w:pict>
          </mc:Fallback>
        </mc:AlternateContent>
      </w:r>
      <w:proofErr w:type="gramStart"/>
      <w:r w:rsidR="00E347E2" w:rsidRPr="005434BD">
        <w:rPr>
          <w:rFonts w:ascii="Times New Roman" w:eastAsia="Times New Roman" w:hAnsi="Times New Roman" w:cs="Times New Roman"/>
          <w:color w:val="000000"/>
          <w:lang w:eastAsia="ru-RU"/>
        </w:rPr>
        <w:t>ПРИНЯТ</w:t>
      </w:r>
      <w:proofErr w:type="gramEnd"/>
    </w:p>
    <w:p w:rsidR="00E347E2" w:rsidRPr="005434BD" w:rsidRDefault="00E347E2" w:rsidP="00E347E2">
      <w:pPr>
        <w:spacing w:after="0" w:line="240" w:lineRule="auto"/>
        <w:rPr>
          <w:rFonts w:ascii="Times New Roman" w:eastAsia="Times New Roman" w:hAnsi="Times New Roman" w:cs="Times New Roman"/>
          <w:color w:val="000000"/>
          <w:lang w:eastAsia="ru-RU"/>
        </w:rPr>
      </w:pPr>
      <w:r w:rsidRPr="005434BD">
        <w:rPr>
          <w:rFonts w:ascii="Times New Roman" w:eastAsia="Times New Roman" w:hAnsi="Times New Roman" w:cs="Times New Roman"/>
          <w:color w:val="000000"/>
          <w:lang w:eastAsia="ru-RU"/>
        </w:rPr>
        <w:t xml:space="preserve">С учетом мнения педагогического совета </w:t>
      </w:r>
    </w:p>
    <w:p w:rsidR="00962AEA" w:rsidRPr="00253F35" w:rsidRDefault="00E347E2" w:rsidP="00E347E2">
      <w:pPr>
        <w:widowControl w:val="0"/>
        <w:tabs>
          <w:tab w:val="left" w:pos="7371"/>
        </w:tabs>
        <w:spacing w:after="0" w:line="240" w:lineRule="auto"/>
        <w:rPr>
          <w:rFonts w:ascii="Times New Roman" w:hAnsi="Times New Roman" w:cs="Times New Roman"/>
          <w:b/>
          <w:bCs/>
          <w:sz w:val="24"/>
          <w:szCs w:val="24"/>
        </w:rPr>
      </w:pPr>
      <w:r w:rsidRPr="003F0F8A">
        <w:rPr>
          <w:rFonts w:ascii="Times New Roman" w:eastAsia="Times New Roman" w:hAnsi="Times New Roman" w:cs="Times New Roman"/>
          <w:color w:val="000000"/>
          <w:lang w:eastAsia="ru-RU"/>
        </w:rPr>
        <w:t>проток</w:t>
      </w:r>
      <w:r w:rsidR="00C97554" w:rsidRPr="003F0F8A">
        <w:rPr>
          <w:rFonts w:ascii="Times New Roman" w:eastAsia="Times New Roman" w:hAnsi="Times New Roman" w:cs="Times New Roman"/>
          <w:color w:val="000000"/>
          <w:lang w:eastAsia="ru-RU"/>
        </w:rPr>
        <w:t>ол №___ от «</w:t>
      </w:r>
      <w:r w:rsidR="00D7522A">
        <w:rPr>
          <w:rFonts w:ascii="Times New Roman" w:eastAsia="Times New Roman" w:hAnsi="Times New Roman" w:cs="Times New Roman"/>
          <w:color w:val="000000"/>
          <w:lang w:eastAsia="ru-RU"/>
        </w:rPr>
        <w:t>0</w:t>
      </w:r>
      <w:r w:rsidR="00C97554" w:rsidRPr="003F0F8A">
        <w:rPr>
          <w:rFonts w:ascii="Times New Roman" w:eastAsia="Times New Roman" w:hAnsi="Times New Roman" w:cs="Times New Roman"/>
          <w:color w:val="000000"/>
          <w:lang w:eastAsia="ru-RU"/>
        </w:rPr>
        <w:t>2</w:t>
      </w:r>
      <w:r w:rsidRPr="003F0F8A">
        <w:rPr>
          <w:rFonts w:ascii="Times New Roman" w:eastAsia="Times New Roman" w:hAnsi="Times New Roman" w:cs="Times New Roman"/>
          <w:color w:val="000000"/>
          <w:lang w:eastAsia="ru-RU"/>
        </w:rPr>
        <w:t xml:space="preserve">» </w:t>
      </w:r>
      <w:r w:rsidR="00377C4C">
        <w:rPr>
          <w:rFonts w:ascii="Times New Roman" w:eastAsia="Times New Roman" w:hAnsi="Times New Roman" w:cs="Times New Roman"/>
          <w:color w:val="000000"/>
          <w:lang w:eastAsia="ru-RU"/>
        </w:rPr>
        <w:t>сентября 2019</w:t>
      </w:r>
      <w:r w:rsidRPr="003F0F8A">
        <w:rPr>
          <w:rFonts w:ascii="Times New Roman" w:eastAsia="Times New Roman" w:hAnsi="Times New Roman" w:cs="Times New Roman"/>
          <w:color w:val="000000"/>
          <w:lang w:eastAsia="ru-RU"/>
        </w:rPr>
        <w:t xml:space="preserve"> г</w:t>
      </w:r>
    </w:p>
    <w:p w:rsidR="00FE641D" w:rsidRDefault="00FE641D" w:rsidP="0040460F">
      <w:pPr>
        <w:widowControl w:val="0"/>
        <w:tabs>
          <w:tab w:val="left" w:pos="7371"/>
        </w:tabs>
        <w:spacing w:after="0" w:line="240" w:lineRule="auto"/>
        <w:rPr>
          <w:rFonts w:ascii="Times New Roman" w:hAnsi="Times New Roman" w:cs="Times New Roman"/>
          <w:b/>
          <w:bCs/>
          <w:sz w:val="24"/>
          <w:szCs w:val="24"/>
        </w:rPr>
      </w:pPr>
    </w:p>
    <w:p w:rsidR="00B179B4" w:rsidRDefault="00FE641D" w:rsidP="00D42078">
      <w:pPr>
        <w:widowControl w:val="0"/>
        <w:tabs>
          <w:tab w:val="left" w:pos="7371"/>
        </w:tabs>
        <w:spacing w:after="0" w:line="240" w:lineRule="auto"/>
        <w:jc w:val="center"/>
        <w:rPr>
          <w:rFonts w:ascii="Times New Roman" w:hAnsi="Times New Roman" w:cs="Times New Roman"/>
          <w:b/>
          <w:bCs/>
          <w:sz w:val="24"/>
          <w:szCs w:val="24"/>
        </w:rPr>
      </w:pPr>
      <w:r w:rsidRPr="00253F35">
        <w:rPr>
          <w:rFonts w:ascii="Times New Roman" w:hAnsi="Times New Roman" w:cs="Times New Roman"/>
          <w:b/>
          <w:bCs/>
          <w:sz w:val="24"/>
          <w:szCs w:val="24"/>
        </w:rPr>
        <w:t xml:space="preserve">Планирование </w:t>
      </w:r>
    </w:p>
    <w:p w:rsidR="00FE641D" w:rsidRDefault="00FE641D" w:rsidP="00B01371">
      <w:pPr>
        <w:widowControl w:val="0"/>
        <w:tabs>
          <w:tab w:val="left" w:pos="7371"/>
        </w:tabs>
        <w:spacing w:after="0" w:line="240" w:lineRule="auto"/>
        <w:jc w:val="center"/>
        <w:rPr>
          <w:rFonts w:ascii="Times New Roman" w:hAnsi="Times New Roman" w:cs="Times New Roman"/>
          <w:b/>
          <w:bCs/>
          <w:sz w:val="24"/>
          <w:szCs w:val="24"/>
        </w:rPr>
      </w:pPr>
      <w:r w:rsidRPr="00253F35">
        <w:rPr>
          <w:rFonts w:ascii="Times New Roman" w:hAnsi="Times New Roman" w:cs="Times New Roman"/>
          <w:b/>
          <w:bCs/>
          <w:sz w:val="24"/>
          <w:szCs w:val="24"/>
        </w:rPr>
        <w:t>взаимодействия с семьями воспитанников старше</w:t>
      </w:r>
      <w:r w:rsidR="00542C09">
        <w:rPr>
          <w:rFonts w:ascii="Times New Roman" w:hAnsi="Times New Roman" w:cs="Times New Roman"/>
          <w:b/>
          <w:bCs/>
          <w:sz w:val="24"/>
          <w:szCs w:val="24"/>
        </w:rPr>
        <w:t>й</w:t>
      </w:r>
      <w:r w:rsidRPr="00253F35">
        <w:rPr>
          <w:rFonts w:ascii="Times New Roman" w:hAnsi="Times New Roman" w:cs="Times New Roman"/>
          <w:b/>
          <w:bCs/>
          <w:sz w:val="24"/>
          <w:szCs w:val="24"/>
        </w:rPr>
        <w:t xml:space="preserve"> группы</w:t>
      </w:r>
      <w:r w:rsidR="00B01371">
        <w:rPr>
          <w:rFonts w:ascii="Times New Roman" w:hAnsi="Times New Roman" w:cs="Times New Roman"/>
          <w:b/>
          <w:bCs/>
          <w:sz w:val="24"/>
          <w:szCs w:val="24"/>
        </w:rPr>
        <w:t xml:space="preserve"> </w:t>
      </w:r>
      <w:r w:rsidRPr="00253F35">
        <w:rPr>
          <w:rFonts w:ascii="Times New Roman" w:hAnsi="Times New Roman" w:cs="Times New Roman"/>
          <w:b/>
          <w:bCs/>
          <w:sz w:val="24"/>
          <w:szCs w:val="24"/>
        </w:rPr>
        <w:t>общеразвивающего вида</w:t>
      </w:r>
      <w:r w:rsidR="00250854">
        <w:rPr>
          <w:rFonts w:ascii="Times New Roman" w:hAnsi="Times New Roman" w:cs="Times New Roman"/>
          <w:b/>
          <w:bCs/>
          <w:sz w:val="24"/>
          <w:szCs w:val="24"/>
        </w:rPr>
        <w:t xml:space="preserve"> №2</w:t>
      </w:r>
      <w:r w:rsidR="00542C09">
        <w:rPr>
          <w:rFonts w:ascii="Times New Roman" w:hAnsi="Times New Roman" w:cs="Times New Roman"/>
          <w:b/>
          <w:bCs/>
          <w:sz w:val="24"/>
          <w:szCs w:val="24"/>
        </w:rPr>
        <w:t xml:space="preserve"> </w:t>
      </w:r>
      <w:r w:rsidR="00DE4CED">
        <w:rPr>
          <w:rFonts w:ascii="Times New Roman" w:hAnsi="Times New Roman" w:cs="Times New Roman"/>
          <w:b/>
          <w:bCs/>
          <w:sz w:val="24"/>
          <w:szCs w:val="24"/>
        </w:rPr>
        <w:t xml:space="preserve"> «</w:t>
      </w:r>
      <w:r w:rsidR="00250854">
        <w:rPr>
          <w:rFonts w:ascii="Times New Roman" w:hAnsi="Times New Roman" w:cs="Times New Roman"/>
          <w:b/>
          <w:bCs/>
          <w:sz w:val="24"/>
          <w:szCs w:val="24"/>
        </w:rPr>
        <w:t>Сказка</w:t>
      </w:r>
      <w:r w:rsidR="00542C09">
        <w:rPr>
          <w:rFonts w:ascii="Times New Roman" w:hAnsi="Times New Roman" w:cs="Times New Roman"/>
          <w:b/>
          <w:bCs/>
          <w:sz w:val="24"/>
          <w:szCs w:val="24"/>
        </w:rPr>
        <w:t>» на 201</w:t>
      </w:r>
      <w:r w:rsidR="00250854">
        <w:rPr>
          <w:rFonts w:ascii="Times New Roman" w:hAnsi="Times New Roman" w:cs="Times New Roman"/>
          <w:b/>
          <w:bCs/>
          <w:sz w:val="24"/>
          <w:szCs w:val="24"/>
        </w:rPr>
        <w:t>9</w:t>
      </w:r>
      <w:r w:rsidR="00542C09">
        <w:rPr>
          <w:rFonts w:ascii="Times New Roman" w:hAnsi="Times New Roman" w:cs="Times New Roman"/>
          <w:b/>
          <w:bCs/>
          <w:sz w:val="24"/>
          <w:szCs w:val="24"/>
        </w:rPr>
        <w:t xml:space="preserve"> - 20</w:t>
      </w:r>
      <w:r w:rsidR="00250854">
        <w:rPr>
          <w:rFonts w:ascii="Times New Roman" w:hAnsi="Times New Roman" w:cs="Times New Roman"/>
          <w:b/>
          <w:bCs/>
          <w:sz w:val="24"/>
          <w:szCs w:val="24"/>
        </w:rPr>
        <w:t>20</w:t>
      </w:r>
      <w:r w:rsidR="00171DF8">
        <w:rPr>
          <w:rFonts w:ascii="Times New Roman" w:hAnsi="Times New Roman" w:cs="Times New Roman"/>
          <w:b/>
          <w:bCs/>
          <w:sz w:val="24"/>
          <w:szCs w:val="24"/>
        </w:rPr>
        <w:t xml:space="preserve"> уч.</w:t>
      </w:r>
      <w:r w:rsidRPr="00253F35">
        <w:rPr>
          <w:rFonts w:ascii="Times New Roman" w:hAnsi="Times New Roman" w:cs="Times New Roman"/>
          <w:b/>
          <w:bCs/>
          <w:sz w:val="24"/>
          <w:szCs w:val="24"/>
        </w:rPr>
        <w:t xml:space="preserve"> год</w:t>
      </w:r>
    </w:p>
    <w:p w:rsidR="006403B8" w:rsidRDefault="006403B8" w:rsidP="00265FD3">
      <w:pPr>
        <w:widowControl w:val="0"/>
        <w:tabs>
          <w:tab w:val="left" w:pos="7371"/>
        </w:tabs>
        <w:spacing w:after="0" w:line="240" w:lineRule="auto"/>
        <w:jc w:val="center"/>
        <w:rPr>
          <w:rFonts w:ascii="Times New Roman" w:hAnsi="Times New Roman" w:cs="Times New Roman"/>
          <w:b/>
          <w:bCs/>
          <w:sz w:val="24"/>
          <w:szCs w:val="24"/>
        </w:rPr>
      </w:pPr>
    </w:p>
    <w:tbl>
      <w:tblPr>
        <w:tblW w:w="15735" w:type="dxa"/>
        <w:tblInd w:w="-310" w:type="dxa"/>
        <w:shd w:val="clear" w:color="auto" w:fill="FFFFFF"/>
        <w:tblLayout w:type="fixed"/>
        <w:tblCellMar>
          <w:left w:w="0" w:type="dxa"/>
          <w:right w:w="0" w:type="dxa"/>
        </w:tblCellMar>
        <w:tblLook w:val="04A0" w:firstRow="1" w:lastRow="0" w:firstColumn="1" w:lastColumn="0" w:noHBand="0" w:noVBand="1"/>
      </w:tblPr>
      <w:tblGrid>
        <w:gridCol w:w="1560"/>
        <w:gridCol w:w="6096"/>
        <w:gridCol w:w="5670"/>
        <w:gridCol w:w="2409"/>
      </w:tblGrid>
      <w:tr w:rsidR="006403B8" w:rsidRPr="00503F0F" w:rsidTr="0015100F">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403B8" w:rsidRPr="00503F0F" w:rsidRDefault="006403B8" w:rsidP="00CA78D8">
            <w:pPr>
              <w:spacing w:after="0" w:line="240" w:lineRule="auto"/>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b/>
                <w:bCs/>
                <w:color w:val="000000"/>
                <w:sz w:val="24"/>
                <w:szCs w:val="24"/>
                <w:lang w:eastAsia="ru-RU"/>
              </w:rPr>
              <w:t>Месяц</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403B8" w:rsidRPr="00503F0F" w:rsidRDefault="006403B8" w:rsidP="00A17EA7">
            <w:pPr>
              <w:spacing w:after="0" w:line="240" w:lineRule="auto"/>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b/>
                <w:bCs/>
                <w:color w:val="000000"/>
                <w:sz w:val="24"/>
                <w:szCs w:val="24"/>
                <w:lang w:eastAsia="ru-RU"/>
              </w:rPr>
              <w:t>Мероприятия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403B8" w:rsidRPr="00503F0F" w:rsidRDefault="006403B8" w:rsidP="006403B8">
            <w:pPr>
              <w:spacing w:after="0" w:line="240" w:lineRule="auto"/>
              <w:ind w:left="-116" w:right="-144" w:hanging="6"/>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b/>
                <w:bCs/>
                <w:color w:val="000000"/>
                <w:sz w:val="24"/>
                <w:szCs w:val="24"/>
                <w:lang w:eastAsia="ru-RU"/>
              </w:rPr>
              <w:t>Цель мероприятия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403B8" w:rsidRPr="00503F0F" w:rsidRDefault="006403B8" w:rsidP="006403B8">
            <w:pPr>
              <w:spacing w:after="0" w:line="240" w:lineRule="auto"/>
              <w:ind w:left="-116" w:right="-144" w:hanging="6"/>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b/>
                <w:bCs/>
                <w:color w:val="000000"/>
                <w:sz w:val="24"/>
                <w:szCs w:val="24"/>
                <w:lang w:eastAsia="ru-RU"/>
              </w:rPr>
              <w:t>Ответственные</w:t>
            </w:r>
          </w:p>
        </w:tc>
      </w:tr>
      <w:tr w:rsidR="006403B8" w:rsidRPr="00503F0F" w:rsidTr="0015100F">
        <w:trPr>
          <w:trHeight w:val="112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403B8" w:rsidRPr="00503F0F" w:rsidRDefault="006403B8" w:rsidP="00D0037A">
            <w:pPr>
              <w:spacing w:after="0" w:line="240" w:lineRule="auto"/>
              <w:ind w:right="114"/>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b/>
                <w:bCs/>
                <w:color w:val="000000"/>
                <w:sz w:val="24"/>
                <w:szCs w:val="24"/>
                <w:lang w:eastAsia="ru-RU"/>
              </w:rPr>
              <w:t>Сентябрь</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7EA7" w:rsidRDefault="00A17EA7" w:rsidP="00B93D2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знаний» развлечение</w:t>
            </w:r>
          </w:p>
          <w:p w:rsidR="00A17EA7" w:rsidRPr="00D0037A" w:rsidRDefault="00A17EA7" w:rsidP="00B93D2A">
            <w:pPr>
              <w:spacing w:after="0" w:line="240" w:lineRule="auto"/>
              <w:rPr>
                <w:rFonts w:ascii="Times New Roman" w:eastAsia="Times New Roman" w:hAnsi="Times New Roman" w:cs="Times New Roman"/>
                <w:color w:val="000000"/>
                <w:sz w:val="16"/>
                <w:szCs w:val="16"/>
                <w:lang w:eastAsia="ru-RU"/>
              </w:rPr>
            </w:pPr>
          </w:p>
          <w:p w:rsidR="006403B8" w:rsidRPr="00A17EA7" w:rsidRDefault="006403B8" w:rsidP="00B93D2A">
            <w:pPr>
              <w:spacing w:after="0" w:line="240" w:lineRule="auto"/>
              <w:rPr>
                <w:rFonts w:ascii="Times New Roman" w:eastAsia="Times New Roman" w:hAnsi="Times New Roman" w:cs="Times New Roman"/>
                <w:color w:val="000000"/>
                <w:sz w:val="24"/>
                <w:szCs w:val="24"/>
                <w:lang w:eastAsia="ru-RU"/>
              </w:rPr>
            </w:pPr>
            <w:r w:rsidRPr="00A17EA7">
              <w:rPr>
                <w:rFonts w:ascii="Times New Roman" w:eastAsia="Times New Roman" w:hAnsi="Times New Roman" w:cs="Times New Roman"/>
                <w:color w:val="000000"/>
                <w:sz w:val="24"/>
                <w:szCs w:val="24"/>
                <w:lang w:eastAsia="ru-RU"/>
              </w:rPr>
              <w:t>Организационное родительское собрание:</w:t>
            </w:r>
          </w:p>
          <w:p w:rsidR="00A17EA7" w:rsidRDefault="006403B8"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«Подготовка к новому учебному году».</w:t>
            </w:r>
          </w:p>
          <w:p w:rsidR="007A7FBE" w:rsidRPr="00D0037A" w:rsidRDefault="007A7FBE" w:rsidP="00B93D2A">
            <w:pPr>
              <w:spacing w:after="0" w:line="240" w:lineRule="auto"/>
              <w:rPr>
                <w:rFonts w:ascii="Times New Roman" w:eastAsia="Times New Roman" w:hAnsi="Times New Roman" w:cs="Times New Roman"/>
                <w:color w:val="000000"/>
                <w:sz w:val="16"/>
                <w:szCs w:val="16"/>
                <w:lang w:eastAsia="ru-RU"/>
              </w:rPr>
            </w:pPr>
          </w:p>
          <w:p w:rsidR="00A17EA7" w:rsidRDefault="006403B8"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xml:space="preserve">Проведение анкетирования </w:t>
            </w:r>
          </w:p>
          <w:p w:rsidR="006403B8" w:rsidRDefault="006403B8"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«Что вы ждёте от детского сада в этом году»</w:t>
            </w:r>
          </w:p>
          <w:p w:rsidR="007A7FBE" w:rsidRPr="00D0037A" w:rsidRDefault="007A7FBE" w:rsidP="00B93D2A">
            <w:pPr>
              <w:spacing w:after="0" w:line="240" w:lineRule="auto"/>
              <w:rPr>
                <w:rFonts w:ascii="Times New Roman" w:eastAsia="Times New Roman" w:hAnsi="Times New Roman" w:cs="Times New Roman"/>
                <w:color w:val="000000"/>
                <w:sz w:val="16"/>
                <w:szCs w:val="16"/>
                <w:lang w:eastAsia="ru-RU"/>
              </w:rPr>
            </w:pPr>
          </w:p>
          <w:p w:rsidR="006403B8" w:rsidRDefault="006403B8"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Сбор и анализ сведений о родителях и детях.</w:t>
            </w:r>
          </w:p>
          <w:p w:rsidR="007A7FBE" w:rsidRPr="00D0037A" w:rsidRDefault="007A7FBE" w:rsidP="00B93D2A">
            <w:pPr>
              <w:spacing w:after="0" w:line="240" w:lineRule="auto"/>
              <w:rPr>
                <w:rFonts w:ascii="Times New Roman" w:eastAsia="Times New Roman" w:hAnsi="Times New Roman" w:cs="Times New Roman"/>
                <w:color w:val="000000"/>
                <w:sz w:val="16"/>
                <w:szCs w:val="16"/>
                <w:lang w:eastAsia="ru-RU"/>
              </w:rPr>
            </w:pPr>
          </w:p>
          <w:p w:rsidR="00A17EA7" w:rsidRDefault="006403B8"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xml:space="preserve">Папка - передвижка: </w:t>
            </w:r>
          </w:p>
          <w:p w:rsidR="006403B8" w:rsidRDefault="006403B8"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«Особенности развития детей 5-6 лет».</w:t>
            </w:r>
          </w:p>
          <w:p w:rsidR="006403B8" w:rsidRPr="00503F0F" w:rsidRDefault="006403B8" w:rsidP="00B93D2A">
            <w:pPr>
              <w:spacing w:after="0" w:line="240" w:lineRule="auto"/>
              <w:rPr>
                <w:rFonts w:ascii="Times New Roman" w:eastAsia="Times New Roman" w:hAnsi="Times New Roman" w:cs="Times New Roman"/>
                <w:color w:val="000000"/>
                <w:sz w:val="24"/>
                <w:szCs w:val="24"/>
                <w:lang w:eastAsia="ru-RU"/>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7EA7" w:rsidRDefault="00A17EA7" w:rsidP="00CA78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Обобщить з</w:t>
            </w:r>
            <w:r w:rsidR="00D0037A">
              <w:rPr>
                <w:rFonts w:ascii="Times New Roman" w:eastAsia="Times New Roman" w:hAnsi="Times New Roman" w:cs="Times New Roman"/>
                <w:color w:val="000000"/>
                <w:sz w:val="24"/>
                <w:szCs w:val="24"/>
                <w:lang w:eastAsia="ru-RU"/>
              </w:rPr>
              <w:t>нания о празднике «День знаний»</w:t>
            </w:r>
          </w:p>
          <w:p w:rsidR="00A17EA7" w:rsidRDefault="006403B8" w:rsidP="00CA78D8">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xml:space="preserve">Знакомство родителей с требованиями программы ФГОС воспитания </w:t>
            </w:r>
            <w:r w:rsidR="00D0037A">
              <w:rPr>
                <w:rFonts w:ascii="Times New Roman" w:eastAsia="Times New Roman" w:hAnsi="Times New Roman" w:cs="Times New Roman"/>
                <w:color w:val="000000"/>
                <w:sz w:val="24"/>
                <w:szCs w:val="24"/>
                <w:lang w:eastAsia="ru-RU"/>
              </w:rPr>
              <w:t>в детском саду детей 5 – 6 лет.</w:t>
            </w:r>
          </w:p>
          <w:p w:rsidR="009F4DAC" w:rsidRDefault="009F4DAC" w:rsidP="00CA78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и анализ информации об отношении родителей</w:t>
            </w:r>
            <w:r w:rsidR="007A7FBE">
              <w:rPr>
                <w:rFonts w:ascii="Times New Roman" w:eastAsia="Times New Roman" w:hAnsi="Times New Roman" w:cs="Times New Roman"/>
                <w:color w:val="000000"/>
                <w:sz w:val="24"/>
                <w:szCs w:val="24"/>
                <w:lang w:eastAsia="ru-RU"/>
              </w:rPr>
              <w:t xml:space="preserve"> к характеру и формам взаимодействия детского с семьей, о готовности родителей участвовать в жизни детского сада. </w:t>
            </w:r>
          </w:p>
          <w:p w:rsidR="007A7FBE" w:rsidRDefault="00A17EA7" w:rsidP="00CA78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w:t>
            </w:r>
            <w:r w:rsidR="009F4DAC">
              <w:rPr>
                <w:rFonts w:ascii="Times New Roman" w:eastAsia="Times New Roman" w:hAnsi="Times New Roman" w:cs="Times New Roman"/>
                <w:color w:val="000000"/>
                <w:sz w:val="24"/>
                <w:szCs w:val="24"/>
                <w:lang w:eastAsia="ru-RU"/>
              </w:rPr>
              <w:t>лучение необходимой информации о ребенке и его семье.</w:t>
            </w:r>
          </w:p>
          <w:p w:rsidR="007A7FBE" w:rsidRDefault="006403B8" w:rsidP="00CA78D8">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Ознак</w:t>
            </w:r>
            <w:r w:rsidR="00D0037A">
              <w:rPr>
                <w:rFonts w:ascii="Times New Roman" w:eastAsia="Times New Roman" w:hAnsi="Times New Roman" w:cs="Times New Roman"/>
                <w:color w:val="000000"/>
                <w:sz w:val="24"/>
                <w:szCs w:val="24"/>
                <w:lang w:eastAsia="ru-RU"/>
              </w:rPr>
              <w:t>омление родителей с информацией.</w:t>
            </w:r>
          </w:p>
          <w:p w:rsidR="00B179B4" w:rsidRPr="00503F0F" w:rsidRDefault="006403B8" w:rsidP="00542C09">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Психолога – педагогическое просвещение родителей по воп</w:t>
            </w:r>
            <w:r w:rsidR="007A7FBE">
              <w:rPr>
                <w:rFonts w:ascii="Times New Roman" w:eastAsia="Times New Roman" w:hAnsi="Times New Roman" w:cs="Times New Roman"/>
                <w:color w:val="000000"/>
                <w:sz w:val="24"/>
                <w:szCs w:val="24"/>
                <w:lang w:eastAsia="ru-RU"/>
              </w:rPr>
              <w:t xml:space="preserve">росам развития ребёнка 5-6 лет.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403B8" w:rsidRPr="00503F0F" w:rsidRDefault="006403B8" w:rsidP="00CA78D8">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w:t>
            </w:r>
          </w:p>
          <w:p w:rsidR="006403B8" w:rsidRPr="00503F0F" w:rsidRDefault="006403B8" w:rsidP="00CA78D8">
            <w:pPr>
              <w:spacing w:after="0" w:line="240" w:lineRule="auto"/>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воспитатели</w:t>
            </w:r>
          </w:p>
          <w:p w:rsidR="0015100F" w:rsidRPr="00AD150E" w:rsidRDefault="0015100F" w:rsidP="0015100F">
            <w:pPr>
              <w:autoSpaceDE w:val="0"/>
              <w:autoSpaceDN w:val="0"/>
              <w:adjustRightInd w:val="0"/>
              <w:spacing w:after="0"/>
              <w:jc w:val="center"/>
              <w:rPr>
                <w:rFonts w:ascii="Times New Roman" w:hAnsi="Times New Roman" w:cs="Times New Roman"/>
                <w:bCs/>
                <w:sz w:val="24"/>
                <w:szCs w:val="24"/>
              </w:rPr>
            </w:pPr>
            <w:r w:rsidRPr="00AD150E">
              <w:rPr>
                <w:rFonts w:ascii="Times New Roman" w:hAnsi="Times New Roman" w:cs="Times New Roman"/>
                <w:bCs/>
                <w:sz w:val="24"/>
                <w:szCs w:val="24"/>
              </w:rPr>
              <w:t>М</w:t>
            </w:r>
            <w:r>
              <w:rPr>
                <w:rFonts w:ascii="Times New Roman" w:hAnsi="Times New Roman" w:cs="Times New Roman"/>
                <w:bCs/>
                <w:sz w:val="24"/>
                <w:szCs w:val="24"/>
              </w:rPr>
              <w:t>иргородская Е.</w:t>
            </w:r>
            <w:r w:rsidRPr="00AD150E">
              <w:rPr>
                <w:rFonts w:ascii="Times New Roman" w:hAnsi="Times New Roman" w:cs="Times New Roman"/>
                <w:bCs/>
                <w:sz w:val="24"/>
                <w:szCs w:val="24"/>
              </w:rPr>
              <w:t xml:space="preserve"> А.</w:t>
            </w:r>
          </w:p>
          <w:p w:rsidR="002D0A5E" w:rsidRPr="00503F0F" w:rsidRDefault="0015100F" w:rsidP="0015100F">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Белозерова И.С</w:t>
            </w:r>
            <w:r w:rsidRPr="00AD150E">
              <w:rPr>
                <w:rFonts w:ascii="Times New Roman" w:hAnsi="Times New Roman" w:cs="Times New Roman"/>
                <w:bCs/>
                <w:sz w:val="24"/>
                <w:szCs w:val="24"/>
              </w:rPr>
              <w:t>.</w:t>
            </w:r>
          </w:p>
        </w:tc>
      </w:tr>
      <w:tr w:rsidR="006403B8" w:rsidRPr="00503F0F" w:rsidTr="0015100F">
        <w:trPr>
          <w:trHeight w:val="126"/>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403B8" w:rsidRPr="00503F0F" w:rsidRDefault="006403B8" w:rsidP="00CA78D8">
            <w:pPr>
              <w:spacing w:after="0" w:line="240" w:lineRule="auto"/>
              <w:ind w:left="114" w:right="114"/>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b/>
                <w:bCs/>
                <w:color w:val="000000"/>
                <w:sz w:val="24"/>
                <w:szCs w:val="24"/>
                <w:lang w:eastAsia="ru-RU"/>
              </w:rPr>
              <w:t>Октябрь</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403B8" w:rsidRDefault="006403B8"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Организация выставки поделок «Осенние фантазии».</w:t>
            </w:r>
          </w:p>
          <w:p w:rsidR="00832EAA" w:rsidRPr="00503F0F" w:rsidRDefault="00832EAA" w:rsidP="00B93D2A">
            <w:pPr>
              <w:spacing w:after="0" w:line="240" w:lineRule="auto"/>
              <w:rPr>
                <w:rFonts w:ascii="Times New Roman" w:eastAsia="Times New Roman" w:hAnsi="Times New Roman" w:cs="Times New Roman"/>
                <w:color w:val="000000"/>
                <w:sz w:val="24"/>
                <w:szCs w:val="24"/>
                <w:lang w:eastAsia="ru-RU"/>
              </w:rPr>
            </w:pPr>
          </w:p>
          <w:p w:rsidR="00542C09" w:rsidRDefault="00832EAA" w:rsidP="00B93D2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 «Посади дерево»</w:t>
            </w:r>
          </w:p>
          <w:p w:rsidR="00832EAA" w:rsidRDefault="00832EAA" w:rsidP="00B93D2A">
            <w:pPr>
              <w:spacing w:after="0" w:line="240" w:lineRule="auto"/>
              <w:rPr>
                <w:rFonts w:ascii="Times New Roman" w:eastAsia="Times New Roman" w:hAnsi="Times New Roman" w:cs="Times New Roman"/>
                <w:color w:val="000000"/>
                <w:sz w:val="24"/>
                <w:szCs w:val="24"/>
                <w:lang w:eastAsia="ru-RU"/>
              </w:rPr>
            </w:pPr>
          </w:p>
          <w:p w:rsidR="006403B8" w:rsidRPr="00503F0F" w:rsidRDefault="006403B8"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Консультация «Игра, как средство воспитания дошкольников».</w:t>
            </w:r>
          </w:p>
          <w:p w:rsidR="00542C09" w:rsidRPr="00503F0F" w:rsidRDefault="00542C09" w:rsidP="00B93D2A">
            <w:pPr>
              <w:spacing w:after="0" w:line="240" w:lineRule="auto"/>
              <w:rPr>
                <w:rFonts w:ascii="Times New Roman" w:eastAsia="Times New Roman" w:hAnsi="Times New Roman" w:cs="Times New Roman"/>
                <w:color w:val="000000"/>
                <w:sz w:val="24"/>
                <w:szCs w:val="24"/>
                <w:lang w:eastAsia="ru-RU"/>
              </w:rPr>
            </w:pPr>
          </w:p>
          <w:p w:rsidR="006403B8" w:rsidRDefault="006403B8"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Праздничное мероприятие «Золотая Осень».</w:t>
            </w:r>
          </w:p>
          <w:p w:rsidR="00D0037A" w:rsidRDefault="00D0037A" w:rsidP="00B93D2A">
            <w:pPr>
              <w:spacing w:after="0" w:line="240" w:lineRule="auto"/>
              <w:rPr>
                <w:rFonts w:ascii="Times New Roman" w:eastAsia="Times New Roman" w:hAnsi="Times New Roman" w:cs="Times New Roman"/>
                <w:color w:val="000000"/>
                <w:sz w:val="24"/>
                <w:szCs w:val="24"/>
                <w:lang w:eastAsia="ru-RU"/>
              </w:rPr>
            </w:pPr>
          </w:p>
          <w:p w:rsidR="005A26DA" w:rsidRDefault="00832EAA" w:rsidP="00B93D2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 «Хлеб – всему голова»</w:t>
            </w:r>
          </w:p>
          <w:p w:rsidR="00B179B4" w:rsidRDefault="00B179B4" w:rsidP="00B93D2A">
            <w:pPr>
              <w:spacing w:after="0" w:line="240" w:lineRule="auto"/>
              <w:rPr>
                <w:rFonts w:ascii="Times New Roman" w:eastAsia="Times New Roman" w:hAnsi="Times New Roman" w:cs="Times New Roman"/>
                <w:color w:val="000000"/>
                <w:sz w:val="24"/>
                <w:szCs w:val="24"/>
                <w:lang w:eastAsia="ru-RU"/>
              </w:rPr>
            </w:pPr>
          </w:p>
          <w:p w:rsidR="00B179B4" w:rsidRDefault="00B179B4" w:rsidP="00B93D2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здоровья «Витаминки с грядки»</w:t>
            </w:r>
          </w:p>
          <w:p w:rsidR="00B01371" w:rsidRDefault="00B01371" w:rsidP="00B93D2A">
            <w:pPr>
              <w:spacing w:after="0" w:line="240" w:lineRule="auto"/>
              <w:rPr>
                <w:rFonts w:ascii="Times New Roman" w:eastAsia="Times New Roman" w:hAnsi="Times New Roman" w:cs="Times New Roman"/>
                <w:color w:val="000000"/>
                <w:sz w:val="24"/>
                <w:szCs w:val="24"/>
                <w:lang w:eastAsia="ru-RU"/>
              </w:rPr>
            </w:pPr>
          </w:p>
          <w:p w:rsidR="00171DF8" w:rsidRPr="00503F0F" w:rsidRDefault="00171DF8" w:rsidP="00B93D2A">
            <w:pPr>
              <w:spacing w:after="0" w:line="240" w:lineRule="auto"/>
              <w:rPr>
                <w:rFonts w:ascii="Times New Roman" w:eastAsia="Times New Roman" w:hAnsi="Times New Roman" w:cs="Times New Roman"/>
                <w:color w:val="000000"/>
                <w:sz w:val="24"/>
                <w:szCs w:val="24"/>
                <w:lang w:eastAsia="ru-RU"/>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2C09" w:rsidRPr="00503F0F" w:rsidRDefault="006403B8" w:rsidP="00CA78D8">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Вовлечение воспитанников и родителей в творческую деятельность, связанную  с созданием изделий и композиций из природного материала.</w:t>
            </w:r>
          </w:p>
          <w:p w:rsidR="00542C09" w:rsidRPr="00503F0F" w:rsidRDefault="00542C09" w:rsidP="00542C09">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Распространение педагогических знаний среди родителей, теоретическая помощь родителям в вопросах воспитания детей.</w:t>
            </w:r>
          </w:p>
          <w:p w:rsidR="006403B8" w:rsidRDefault="006403B8" w:rsidP="00542C09">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xml:space="preserve">Развитие музыкально </w:t>
            </w:r>
            <w:r w:rsidR="00542C09">
              <w:rPr>
                <w:rFonts w:ascii="Times New Roman" w:eastAsia="Times New Roman" w:hAnsi="Times New Roman" w:cs="Times New Roman"/>
                <w:color w:val="000000"/>
                <w:sz w:val="24"/>
                <w:szCs w:val="24"/>
                <w:lang w:eastAsia="ru-RU"/>
              </w:rPr>
              <w:t>– творческих способностей детей</w:t>
            </w:r>
            <w:r w:rsidR="00832EAA">
              <w:rPr>
                <w:rFonts w:ascii="Times New Roman" w:eastAsia="Times New Roman" w:hAnsi="Times New Roman" w:cs="Times New Roman"/>
                <w:color w:val="000000"/>
                <w:sz w:val="24"/>
                <w:szCs w:val="24"/>
                <w:lang w:eastAsia="ru-RU"/>
              </w:rPr>
              <w:t>.</w:t>
            </w:r>
          </w:p>
          <w:p w:rsidR="00832EAA" w:rsidRPr="00503F0F" w:rsidRDefault="00832EAA" w:rsidP="00CD1165">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Развитие творческих способностей</w:t>
            </w:r>
            <w:r w:rsidR="005112FE">
              <w:rPr>
                <w:rFonts w:ascii="Times New Roman" w:eastAsia="Times New Roman" w:hAnsi="Times New Roman" w:cs="Times New Roman"/>
                <w:color w:val="000000"/>
                <w:sz w:val="24"/>
                <w:szCs w:val="24"/>
                <w:lang w:eastAsia="ru-RU"/>
              </w:rPr>
              <w:t xml:space="preserve"> и обогащение знаний детей </w:t>
            </w:r>
            <w:r w:rsidRPr="00503F0F">
              <w:rPr>
                <w:rFonts w:ascii="Times New Roman" w:eastAsia="Times New Roman" w:hAnsi="Times New Roman" w:cs="Times New Roman"/>
                <w:color w:val="000000"/>
                <w:sz w:val="24"/>
                <w:szCs w:val="24"/>
                <w:lang w:eastAsia="ru-RU"/>
              </w:rPr>
              <w:t>в совместной деятельности</w:t>
            </w:r>
            <w:r>
              <w:rPr>
                <w:rFonts w:ascii="Times New Roman" w:eastAsia="Times New Roman" w:hAnsi="Times New Roman" w:cs="Times New Roman"/>
                <w:color w:val="000000"/>
                <w:sz w:val="24"/>
                <w:szCs w:val="24"/>
                <w:lang w:eastAsia="ru-RU"/>
              </w:rPr>
              <w:t xml:space="preserve"> детей и родителей.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2C09" w:rsidRPr="00503F0F" w:rsidRDefault="00542C09" w:rsidP="00542C09">
            <w:pPr>
              <w:spacing w:after="0" w:line="240" w:lineRule="auto"/>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воспитатели</w:t>
            </w:r>
          </w:p>
          <w:p w:rsidR="0015100F" w:rsidRPr="00AD150E" w:rsidRDefault="0015100F" w:rsidP="0015100F">
            <w:pPr>
              <w:autoSpaceDE w:val="0"/>
              <w:autoSpaceDN w:val="0"/>
              <w:adjustRightInd w:val="0"/>
              <w:spacing w:after="0"/>
              <w:jc w:val="center"/>
              <w:rPr>
                <w:rFonts w:ascii="Times New Roman" w:hAnsi="Times New Roman" w:cs="Times New Roman"/>
                <w:bCs/>
                <w:sz w:val="24"/>
                <w:szCs w:val="24"/>
              </w:rPr>
            </w:pPr>
            <w:r w:rsidRPr="00AD150E">
              <w:rPr>
                <w:rFonts w:ascii="Times New Roman" w:hAnsi="Times New Roman" w:cs="Times New Roman"/>
                <w:bCs/>
                <w:sz w:val="24"/>
                <w:szCs w:val="24"/>
              </w:rPr>
              <w:t>М</w:t>
            </w:r>
            <w:r>
              <w:rPr>
                <w:rFonts w:ascii="Times New Roman" w:hAnsi="Times New Roman" w:cs="Times New Roman"/>
                <w:bCs/>
                <w:sz w:val="24"/>
                <w:szCs w:val="24"/>
              </w:rPr>
              <w:t>иргородская Е.</w:t>
            </w:r>
            <w:r w:rsidRPr="00AD150E">
              <w:rPr>
                <w:rFonts w:ascii="Times New Roman" w:hAnsi="Times New Roman" w:cs="Times New Roman"/>
                <w:bCs/>
                <w:sz w:val="24"/>
                <w:szCs w:val="24"/>
              </w:rPr>
              <w:t xml:space="preserve"> А.</w:t>
            </w:r>
          </w:p>
          <w:p w:rsidR="0015100F" w:rsidRDefault="0015100F" w:rsidP="0015100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Белозерова И.С</w:t>
            </w:r>
            <w:r w:rsidRPr="00AD150E">
              <w:rPr>
                <w:rFonts w:ascii="Times New Roman" w:hAnsi="Times New Roman" w:cs="Times New Roman"/>
                <w:bCs/>
                <w:sz w:val="24"/>
                <w:szCs w:val="24"/>
              </w:rPr>
              <w:t>.</w:t>
            </w:r>
          </w:p>
          <w:p w:rsidR="0015100F" w:rsidRDefault="009633B7" w:rsidP="001510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465D2F">
              <w:rPr>
                <w:rFonts w:ascii="Times New Roman" w:eastAsia="Times New Roman" w:hAnsi="Times New Roman" w:cs="Times New Roman"/>
                <w:color w:val="000000"/>
                <w:sz w:val="24"/>
                <w:szCs w:val="24"/>
                <w:lang w:eastAsia="ru-RU"/>
              </w:rPr>
              <w:t>уз</w:t>
            </w:r>
            <w:proofErr w:type="gramStart"/>
            <w:r w:rsidR="00465D2F">
              <w:rPr>
                <w:rFonts w:ascii="Times New Roman" w:eastAsia="Times New Roman" w:hAnsi="Times New Roman" w:cs="Times New Roman"/>
                <w:color w:val="000000"/>
                <w:sz w:val="24"/>
                <w:szCs w:val="24"/>
                <w:lang w:eastAsia="ru-RU"/>
              </w:rPr>
              <w:t>.</w:t>
            </w:r>
            <w:proofErr w:type="gramEnd"/>
            <w:r w:rsidR="00465D2F">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w:t>
            </w:r>
            <w:proofErr w:type="gramEnd"/>
            <w:r w:rsidR="00465D2F">
              <w:rPr>
                <w:rFonts w:ascii="Times New Roman" w:eastAsia="Times New Roman" w:hAnsi="Times New Roman" w:cs="Times New Roman"/>
                <w:color w:val="000000"/>
                <w:sz w:val="24"/>
                <w:szCs w:val="24"/>
                <w:lang w:eastAsia="ru-RU"/>
              </w:rPr>
              <w:t xml:space="preserve">уководитель </w:t>
            </w:r>
          </w:p>
          <w:p w:rsidR="00465D2F" w:rsidRDefault="0015100F" w:rsidP="001510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Ким В.Л.</w:t>
            </w:r>
          </w:p>
          <w:p w:rsidR="00465D2F" w:rsidRPr="00503F0F" w:rsidRDefault="009633B7" w:rsidP="00542C09">
            <w:pPr>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м</w:t>
            </w:r>
            <w:r w:rsidR="00465D2F">
              <w:rPr>
                <w:rFonts w:ascii="Times New Roman" w:eastAsia="Times New Roman" w:hAnsi="Times New Roman" w:cs="Times New Roman"/>
                <w:color w:val="000000"/>
                <w:sz w:val="24"/>
                <w:szCs w:val="24"/>
                <w:lang w:eastAsia="ru-RU"/>
              </w:rPr>
              <w:t>ед сестра</w:t>
            </w:r>
            <w:proofErr w:type="gramEnd"/>
            <w:r w:rsidR="00465D2F">
              <w:rPr>
                <w:rFonts w:ascii="Times New Roman" w:eastAsia="Times New Roman" w:hAnsi="Times New Roman" w:cs="Times New Roman"/>
                <w:color w:val="000000"/>
                <w:sz w:val="24"/>
                <w:szCs w:val="24"/>
                <w:lang w:eastAsia="ru-RU"/>
              </w:rPr>
              <w:t xml:space="preserve"> Грянникова З. Г.</w:t>
            </w:r>
          </w:p>
        </w:tc>
      </w:tr>
      <w:tr w:rsidR="006403B8" w:rsidRPr="00503F0F" w:rsidTr="0015100F">
        <w:trPr>
          <w:trHeight w:val="295"/>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403B8" w:rsidRPr="00503F0F" w:rsidRDefault="006403B8" w:rsidP="00CA78D8">
            <w:pPr>
              <w:spacing w:after="0" w:line="240" w:lineRule="auto"/>
              <w:ind w:left="114" w:right="114"/>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b/>
                <w:bCs/>
                <w:color w:val="000000"/>
                <w:sz w:val="24"/>
                <w:szCs w:val="24"/>
                <w:lang w:eastAsia="ru-RU"/>
              </w:rPr>
              <w:t>Ноябрь</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2C09" w:rsidRDefault="006403B8"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xml:space="preserve">Консультация </w:t>
            </w:r>
          </w:p>
          <w:p w:rsidR="006403B8" w:rsidRDefault="006403B8"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«Как провести выходной день с ребёнком?».</w:t>
            </w:r>
          </w:p>
          <w:p w:rsidR="00542C09" w:rsidRPr="00B179B4" w:rsidRDefault="00542C09" w:rsidP="00B93D2A">
            <w:pPr>
              <w:spacing w:after="0" w:line="240" w:lineRule="auto"/>
              <w:rPr>
                <w:rFonts w:ascii="Times New Roman" w:eastAsia="Times New Roman" w:hAnsi="Times New Roman" w:cs="Times New Roman"/>
                <w:color w:val="000000"/>
                <w:sz w:val="16"/>
                <w:szCs w:val="16"/>
                <w:lang w:eastAsia="ru-RU"/>
              </w:rPr>
            </w:pPr>
          </w:p>
          <w:p w:rsidR="00542C09" w:rsidRDefault="006403B8" w:rsidP="00B93D2A">
            <w:pPr>
              <w:spacing w:after="0" w:line="240" w:lineRule="auto"/>
              <w:ind w:left="375"/>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lastRenderedPageBreak/>
              <w:t>Фото стенд ко Дню Матери.</w:t>
            </w:r>
          </w:p>
          <w:p w:rsidR="00B179B4" w:rsidRPr="00B179B4" w:rsidRDefault="00B179B4" w:rsidP="00B93D2A">
            <w:pPr>
              <w:spacing w:after="0" w:line="240" w:lineRule="auto"/>
              <w:ind w:left="375"/>
              <w:rPr>
                <w:rFonts w:ascii="Times New Roman" w:eastAsia="Times New Roman" w:hAnsi="Times New Roman" w:cs="Times New Roman"/>
                <w:color w:val="000000"/>
                <w:sz w:val="16"/>
                <w:szCs w:val="16"/>
                <w:lang w:eastAsia="ru-RU"/>
              </w:rPr>
            </w:pPr>
          </w:p>
          <w:p w:rsidR="00B179B4" w:rsidRDefault="00B179B4" w:rsidP="00B93D2A">
            <w:pPr>
              <w:spacing w:after="0" w:line="240" w:lineRule="auto"/>
              <w:ind w:left="3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Тематический вечер «День матери»</w:t>
            </w:r>
          </w:p>
          <w:p w:rsidR="00542C09" w:rsidRPr="00B179B4" w:rsidRDefault="00542C09" w:rsidP="00B93D2A">
            <w:pPr>
              <w:spacing w:after="0" w:line="240" w:lineRule="auto"/>
              <w:rPr>
                <w:rFonts w:ascii="Times New Roman" w:eastAsia="Times New Roman" w:hAnsi="Times New Roman" w:cs="Times New Roman"/>
                <w:color w:val="000000"/>
                <w:sz w:val="16"/>
                <w:szCs w:val="16"/>
                <w:lang w:eastAsia="ru-RU"/>
              </w:rPr>
            </w:pPr>
          </w:p>
          <w:p w:rsidR="006403B8" w:rsidRDefault="006403B8" w:rsidP="00B93D2A">
            <w:pPr>
              <w:spacing w:after="0" w:line="240" w:lineRule="auto"/>
              <w:ind w:left="375"/>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Акция: «Покорми птиц»</w:t>
            </w:r>
          </w:p>
          <w:p w:rsidR="00680FB7" w:rsidRPr="00503F0F" w:rsidRDefault="00680FB7" w:rsidP="00B93D2A">
            <w:pPr>
              <w:spacing w:after="0" w:line="240" w:lineRule="auto"/>
              <w:ind w:left="375"/>
              <w:rPr>
                <w:rFonts w:ascii="Times New Roman" w:eastAsia="Times New Roman" w:hAnsi="Times New Roman" w:cs="Times New Roman"/>
                <w:color w:val="000000"/>
                <w:sz w:val="24"/>
                <w:szCs w:val="24"/>
                <w:lang w:eastAsia="ru-RU"/>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2C09" w:rsidRDefault="006403B8" w:rsidP="00D0037A">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lastRenderedPageBreak/>
              <w:t>Предложение разных вариантов совместного отдыха</w:t>
            </w:r>
            <w:r w:rsidR="00542C09">
              <w:rPr>
                <w:rFonts w:ascii="Times New Roman" w:eastAsia="Times New Roman" w:hAnsi="Times New Roman" w:cs="Times New Roman"/>
                <w:color w:val="000000"/>
                <w:sz w:val="24"/>
                <w:szCs w:val="24"/>
                <w:lang w:eastAsia="ru-RU"/>
              </w:rPr>
              <w:t>.</w:t>
            </w:r>
          </w:p>
          <w:p w:rsidR="00B01371" w:rsidRDefault="00B01371" w:rsidP="00542C09">
            <w:pPr>
              <w:spacing w:after="0" w:line="240" w:lineRule="auto"/>
              <w:jc w:val="both"/>
              <w:rPr>
                <w:rFonts w:ascii="Times New Roman" w:eastAsia="Times New Roman" w:hAnsi="Times New Roman" w:cs="Times New Roman"/>
                <w:color w:val="000000"/>
                <w:sz w:val="24"/>
                <w:szCs w:val="24"/>
                <w:lang w:eastAsia="ru-RU"/>
              </w:rPr>
            </w:pPr>
          </w:p>
          <w:p w:rsidR="00542C09" w:rsidRPr="00503F0F" w:rsidRDefault="006403B8" w:rsidP="00542C09">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lastRenderedPageBreak/>
              <w:t>Воспитание любви к своей м</w:t>
            </w:r>
            <w:r w:rsidR="00542C09">
              <w:rPr>
                <w:rFonts w:ascii="Times New Roman" w:eastAsia="Times New Roman" w:hAnsi="Times New Roman" w:cs="Times New Roman"/>
                <w:color w:val="000000"/>
                <w:sz w:val="24"/>
                <w:szCs w:val="24"/>
                <w:lang w:eastAsia="ru-RU"/>
              </w:rPr>
              <w:t>аме, радость и гордость за нее.</w:t>
            </w:r>
          </w:p>
          <w:p w:rsidR="00B01371" w:rsidRDefault="00B01371" w:rsidP="00CA78D8">
            <w:pPr>
              <w:spacing w:after="0" w:line="240" w:lineRule="auto"/>
              <w:rPr>
                <w:rFonts w:ascii="Times New Roman" w:eastAsia="Times New Roman" w:hAnsi="Times New Roman" w:cs="Times New Roman"/>
                <w:color w:val="000000"/>
                <w:sz w:val="24"/>
                <w:szCs w:val="24"/>
                <w:lang w:eastAsia="ru-RU"/>
              </w:rPr>
            </w:pPr>
          </w:p>
          <w:p w:rsidR="006403B8" w:rsidRPr="00503F0F" w:rsidRDefault="006403B8" w:rsidP="00CA78D8">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Воспитание любови к птицам своего региона,</w:t>
            </w:r>
            <w:r w:rsidR="00542C09" w:rsidRPr="00503F0F">
              <w:rPr>
                <w:rFonts w:ascii="Times New Roman" w:eastAsia="Times New Roman" w:hAnsi="Times New Roman" w:cs="Times New Roman"/>
                <w:color w:val="000000"/>
                <w:sz w:val="24"/>
                <w:szCs w:val="24"/>
                <w:lang w:eastAsia="ru-RU"/>
              </w:rPr>
              <w:t xml:space="preserve"> пр</w:t>
            </w:r>
            <w:r w:rsidR="00542C09">
              <w:rPr>
                <w:rFonts w:ascii="Times New Roman" w:eastAsia="Times New Roman" w:hAnsi="Times New Roman" w:cs="Times New Roman"/>
                <w:color w:val="000000"/>
                <w:sz w:val="24"/>
                <w:szCs w:val="24"/>
                <w:lang w:eastAsia="ru-RU"/>
              </w:rPr>
              <w:t>ивитие  экологической культуры.</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42C09" w:rsidRPr="00503F0F" w:rsidRDefault="00542C09" w:rsidP="00542C09">
            <w:pPr>
              <w:spacing w:after="0" w:line="240" w:lineRule="auto"/>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lastRenderedPageBreak/>
              <w:t>воспитатели</w:t>
            </w:r>
          </w:p>
          <w:p w:rsidR="0015100F" w:rsidRPr="00AD150E" w:rsidRDefault="0015100F" w:rsidP="0015100F">
            <w:pPr>
              <w:autoSpaceDE w:val="0"/>
              <w:autoSpaceDN w:val="0"/>
              <w:adjustRightInd w:val="0"/>
              <w:spacing w:after="0"/>
              <w:jc w:val="center"/>
              <w:rPr>
                <w:rFonts w:ascii="Times New Roman" w:hAnsi="Times New Roman" w:cs="Times New Roman"/>
                <w:bCs/>
                <w:sz w:val="24"/>
                <w:szCs w:val="24"/>
              </w:rPr>
            </w:pPr>
            <w:r w:rsidRPr="00AD150E">
              <w:rPr>
                <w:rFonts w:ascii="Times New Roman" w:hAnsi="Times New Roman" w:cs="Times New Roman"/>
                <w:bCs/>
                <w:sz w:val="24"/>
                <w:szCs w:val="24"/>
              </w:rPr>
              <w:t>М</w:t>
            </w:r>
            <w:r>
              <w:rPr>
                <w:rFonts w:ascii="Times New Roman" w:hAnsi="Times New Roman" w:cs="Times New Roman"/>
                <w:bCs/>
                <w:sz w:val="24"/>
                <w:szCs w:val="24"/>
              </w:rPr>
              <w:t>иргородская Е.</w:t>
            </w:r>
            <w:r w:rsidRPr="00AD150E">
              <w:rPr>
                <w:rFonts w:ascii="Times New Roman" w:hAnsi="Times New Roman" w:cs="Times New Roman"/>
                <w:bCs/>
                <w:sz w:val="24"/>
                <w:szCs w:val="24"/>
              </w:rPr>
              <w:t xml:space="preserve"> А.</w:t>
            </w:r>
          </w:p>
          <w:p w:rsidR="0015100F" w:rsidRDefault="0015100F" w:rsidP="0015100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Белозерова И.С</w:t>
            </w:r>
            <w:r w:rsidRPr="00AD150E">
              <w:rPr>
                <w:rFonts w:ascii="Times New Roman" w:hAnsi="Times New Roman" w:cs="Times New Roman"/>
                <w:bCs/>
                <w:sz w:val="24"/>
                <w:szCs w:val="24"/>
              </w:rPr>
              <w:t>.</w:t>
            </w:r>
          </w:p>
          <w:p w:rsidR="00680FB7" w:rsidRDefault="00680FB7" w:rsidP="001510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муз</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 xml:space="preserve">уководитель </w:t>
            </w:r>
            <w:r w:rsidR="0015100F">
              <w:rPr>
                <w:rFonts w:ascii="Times New Roman" w:eastAsia="Times New Roman" w:hAnsi="Times New Roman" w:cs="Times New Roman"/>
                <w:color w:val="000000"/>
                <w:sz w:val="24"/>
                <w:szCs w:val="24"/>
                <w:lang w:eastAsia="ru-RU"/>
              </w:rPr>
              <w:t>Ким В.Л.</w:t>
            </w:r>
            <w:r>
              <w:rPr>
                <w:rFonts w:ascii="Times New Roman" w:eastAsia="Times New Roman" w:hAnsi="Times New Roman" w:cs="Times New Roman"/>
                <w:color w:val="000000"/>
                <w:sz w:val="24"/>
                <w:szCs w:val="24"/>
                <w:lang w:eastAsia="ru-RU"/>
              </w:rPr>
              <w:t>.</w:t>
            </w:r>
          </w:p>
          <w:p w:rsidR="00680FB7" w:rsidRPr="00503F0F" w:rsidRDefault="00680FB7" w:rsidP="00542C09">
            <w:pPr>
              <w:spacing w:after="0" w:line="240" w:lineRule="auto"/>
              <w:jc w:val="center"/>
              <w:rPr>
                <w:rFonts w:ascii="Times New Roman" w:eastAsia="Times New Roman" w:hAnsi="Times New Roman" w:cs="Times New Roman"/>
                <w:color w:val="000000"/>
                <w:sz w:val="24"/>
                <w:szCs w:val="24"/>
                <w:lang w:eastAsia="ru-RU"/>
              </w:rPr>
            </w:pPr>
          </w:p>
        </w:tc>
      </w:tr>
      <w:tr w:rsidR="00B179B4" w:rsidRPr="00503F0F" w:rsidTr="0015100F">
        <w:trPr>
          <w:trHeight w:val="112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503F0F" w:rsidRDefault="00B179B4" w:rsidP="00CA78D8">
            <w:pPr>
              <w:spacing w:after="0" w:line="240" w:lineRule="auto"/>
              <w:ind w:left="114" w:right="114"/>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b/>
                <w:bCs/>
                <w:color w:val="000000"/>
                <w:sz w:val="24"/>
                <w:szCs w:val="24"/>
                <w:lang w:eastAsia="ru-RU"/>
              </w:rPr>
              <w:lastRenderedPageBreak/>
              <w:t>Декабрь</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503F0F"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Памятка для родителей:</w:t>
            </w:r>
          </w:p>
          <w:p w:rsidR="00B179B4"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«Помогите детям запомнить</w:t>
            </w:r>
            <w:r>
              <w:rPr>
                <w:rFonts w:ascii="Times New Roman" w:eastAsia="Times New Roman" w:hAnsi="Times New Roman" w:cs="Times New Roman"/>
                <w:color w:val="000000"/>
                <w:sz w:val="24"/>
                <w:szCs w:val="24"/>
                <w:lang w:eastAsia="ru-RU"/>
              </w:rPr>
              <w:t xml:space="preserve"> правила пожарной безопасности».</w:t>
            </w:r>
          </w:p>
          <w:p w:rsidR="00B179B4" w:rsidRPr="00503F0F" w:rsidRDefault="00B179B4" w:rsidP="00B93D2A">
            <w:pPr>
              <w:spacing w:after="0" w:line="240" w:lineRule="auto"/>
              <w:rPr>
                <w:rFonts w:ascii="Times New Roman" w:eastAsia="Times New Roman" w:hAnsi="Times New Roman" w:cs="Times New Roman"/>
                <w:color w:val="000000"/>
                <w:sz w:val="24"/>
                <w:szCs w:val="24"/>
                <w:lang w:eastAsia="ru-RU"/>
              </w:rPr>
            </w:pPr>
          </w:p>
          <w:p w:rsidR="00B179B4" w:rsidRPr="00503F0F" w:rsidRDefault="00B179B4" w:rsidP="00B93D2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Папка-перед</w:t>
            </w:r>
            <w:r w:rsidR="00465D2F">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ижка</w:t>
            </w:r>
          </w:p>
          <w:p w:rsidR="00B179B4"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xml:space="preserve"> «Осторожно, гололед».</w:t>
            </w:r>
          </w:p>
          <w:p w:rsidR="00B179B4" w:rsidRPr="00503F0F" w:rsidRDefault="00B179B4" w:rsidP="00B93D2A">
            <w:pPr>
              <w:spacing w:after="0" w:line="240" w:lineRule="auto"/>
              <w:rPr>
                <w:rFonts w:ascii="Times New Roman" w:eastAsia="Times New Roman" w:hAnsi="Times New Roman" w:cs="Times New Roman"/>
                <w:color w:val="000000"/>
                <w:sz w:val="24"/>
                <w:szCs w:val="24"/>
                <w:lang w:eastAsia="ru-RU"/>
              </w:rPr>
            </w:pPr>
          </w:p>
          <w:p w:rsidR="00B179B4" w:rsidRPr="00503F0F"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Родительское собрание:</w:t>
            </w:r>
          </w:p>
          <w:p w:rsidR="00B179B4"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«Формирование здорового образа жизни».</w:t>
            </w:r>
          </w:p>
          <w:p w:rsidR="00B179B4" w:rsidRPr="00503F0F" w:rsidRDefault="00B179B4" w:rsidP="00B93D2A">
            <w:pPr>
              <w:spacing w:after="0" w:line="240" w:lineRule="auto"/>
              <w:rPr>
                <w:rFonts w:ascii="Times New Roman" w:eastAsia="Times New Roman" w:hAnsi="Times New Roman" w:cs="Times New Roman"/>
                <w:color w:val="000000"/>
                <w:sz w:val="24"/>
                <w:szCs w:val="24"/>
                <w:lang w:eastAsia="ru-RU"/>
              </w:rPr>
            </w:pPr>
          </w:p>
          <w:p w:rsidR="00465D2F"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xml:space="preserve">Участие в выставке новогодних поделок: </w:t>
            </w:r>
          </w:p>
          <w:p w:rsidR="00B179B4"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w:t>
            </w:r>
            <w:r w:rsidR="00465D2F">
              <w:rPr>
                <w:rFonts w:ascii="Times New Roman" w:eastAsia="Times New Roman" w:hAnsi="Times New Roman" w:cs="Times New Roman"/>
                <w:color w:val="000000"/>
                <w:sz w:val="24"/>
                <w:szCs w:val="24"/>
                <w:lang w:eastAsia="ru-RU"/>
              </w:rPr>
              <w:t>Мастерская Деда Мороза</w:t>
            </w:r>
          </w:p>
          <w:p w:rsidR="00680FB7" w:rsidRPr="00503F0F" w:rsidRDefault="00680FB7" w:rsidP="00B93D2A">
            <w:pPr>
              <w:spacing w:after="0" w:line="240" w:lineRule="auto"/>
              <w:rPr>
                <w:rFonts w:ascii="Times New Roman" w:eastAsia="Times New Roman" w:hAnsi="Times New Roman" w:cs="Times New Roman"/>
                <w:color w:val="000000"/>
                <w:sz w:val="24"/>
                <w:szCs w:val="24"/>
                <w:lang w:eastAsia="ru-RU"/>
              </w:rPr>
            </w:pPr>
          </w:p>
          <w:p w:rsidR="00680FB7"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Привлечение родителей к уборке снега на территории участка.</w:t>
            </w:r>
          </w:p>
          <w:p w:rsidR="00680FB7" w:rsidRDefault="00680FB7" w:rsidP="00B93D2A">
            <w:pPr>
              <w:spacing w:after="0" w:line="240" w:lineRule="auto"/>
              <w:rPr>
                <w:rFonts w:ascii="Times New Roman" w:eastAsia="Times New Roman" w:hAnsi="Times New Roman" w:cs="Times New Roman"/>
                <w:color w:val="000000"/>
                <w:sz w:val="24"/>
                <w:szCs w:val="24"/>
                <w:lang w:eastAsia="ru-RU"/>
              </w:rPr>
            </w:pPr>
          </w:p>
          <w:p w:rsidR="00B179B4"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Празд</w:t>
            </w:r>
            <w:r w:rsidR="00680FB7">
              <w:rPr>
                <w:rFonts w:ascii="Times New Roman" w:eastAsia="Times New Roman" w:hAnsi="Times New Roman" w:cs="Times New Roman"/>
                <w:color w:val="000000"/>
                <w:sz w:val="24"/>
                <w:szCs w:val="24"/>
                <w:lang w:eastAsia="ru-RU"/>
              </w:rPr>
              <w:t>ничное мероприятие «Новый год».</w:t>
            </w:r>
          </w:p>
          <w:p w:rsidR="00680FB7" w:rsidRPr="00503F0F" w:rsidRDefault="00680FB7" w:rsidP="00B93D2A">
            <w:pPr>
              <w:spacing w:after="0" w:line="240" w:lineRule="auto"/>
              <w:rPr>
                <w:rFonts w:ascii="Times New Roman" w:eastAsia="Times New Roman" w:hAnsi="Times New Roman" w:cs="Times New Roman"/>
                <w:color w:val="000000"/>
                <w:sz w:val="24"/>
                <w:szCs w:val="24"/>
                <w:lang w:eastAsia="ru-RU"/>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503F0F" w:rsidRDefault="00B179B4" w:rsidP="00CA78D8">
            <w:pPr>
              <w:spacing w:after="0" w:line="240" w:lineRule="auto"/>
              <w:rPr>
                <w:rFonts w:ascii="Times New Roman" w:eastAsia="Times New Roman" w:hAnsi="Times New Roman" w:cs="Times New Roman"/>
                <w:color w:val="000000"/>
                <w:sz w:val="24"/>
                <w:szCs w:val="24"/>
                <w:lang w:eastAsia="ru-RU"/>
              </w:rPr>
            </w:pPr>
          </w:p>
          <w:p w:rsidR="00B01371" w:rsidRDefault="00B179B4" w:rsidP="00465D2F">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Ознакомление родителей с задачами по сохранен</w:t>
            </w:r>
            <w:r w:rsidR="00B01371">
              <w:rPr>
                <w:rFonts w:ascii="Times New Roman" w:eastAsia="Times New Roman" w:hAnsi="Times New Roman" w:cs="Times New Roman"/>
                <w:color w:val="000000"/>
                <w:sz w:val="24"/>
                <w:szCs w:val="24"/>
                <w:lang w:eastAsia="ru-RU"/>
              </w:rPr>
              <w:t>ию и укреплению здоровья детей.</w:t>
            </w:r>
          </w:p>
          <w:p w:rsidR="00B01371" w:rsidRDefault="00B01371" w:rsidP="00465D2F">
            <w:pPr>
              <w:spacing w:after="0" w:line="240" w:lineRule="auto"/>
              <w:jc w:val="both"/>
              <w:rPr>
                <w:rFonts w:ascii="Times New Roman" w:eastAsia="Times New Roman" w:hAnsi="Times New Roman" w:cs="Times New Roman"/>
                <w:color w:val="000000"/>
                <w:sz w:val="24"/>
                <w:szCs w:val="24"/>
                <w:lang w:eastAsia="ru-RU"/>
              </w:rPr>
            </w:pPr>
          </w:p>
          <w:p w:rsidR="00B179B4" w:rsidRPr="00503F0F" w:rsidRDefault="00B179B4" w:rsidP="00465D2F">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xml:space="preserve">Украшение группы, </w:t>
            </w:r>
            <w:r w:rsidR="00465D2F">
              <w:rPr>
                <w:rFonts w:ascii="Times New Roman" w:eastAsia="Times New Roman" w:hAnsi="Times New Roman" w:cs="Times New Roman"/>
                <w:color w:val="000000"/>
                <w:sz w:val="24"/>
                <w:szCs w:val="24"/>
                <w:lang w:eastAsia="ru-RU"/>
              </w:rPr>
              <w:t xml:space="preserve">музыкального </w:t>
            </w:r>
            <w:r w:rsidRPr="00503F0F">
              <w:rPr>
                <w:rFonts w:ascii="Times New Roman" w:eastAsia="Times New Roman" w:hAnsi="Times New Roman" w:cs="Times New Roman"/>
                <w:color w:val="000000"/>
                <w:sz w:val="24"/>
                <w:szCs w:val="24"/>
                <w:lang w:eastAsia="ru-RU"/>
              </w:rPr>
              <w:t xml:space="preserve"> зала, </w:t>
            </w:r>
            <w:r w:rsidR="00465D2F">
              <w:rPr>
                <w:rFonts w:ascii="Times New Roman" w:eastAsia="Times New Roman" w:hAnsi="Times New Roman" w:cs="Times New Roman"/>
                <w:color w:val="000000"/>
                <w:sz w:val="24"/>
                <w:szCs w:val="24"/>
                <w:lang w:eastAsia="ru-RU"/>
              </w:rPr>
              <w:t>создание костюм</w:t>
            </w:r>
            <w:r w:rsidR="00680FB7">
              <w:rPr>
                <w:rFonts w:ascii="Times New Roman" w:eastAsia="Times New Roman" w:hAnsi="Times New Roman" w:cs="Times New Roman"/>
                <w:color w:val="000000"/>
                <w:sz w:val="24"/>
                <w:szCs w:val="24"/>
                <w:lang w:eastAsia="ru-RU"/>
              </w:rPr>
              <w:t>ов, а</w:t>
            </w:r>
            <w:r w:rsidR="00465D2F">
              <w:rPr>
                <w:rFonts w:ascii="Times New Roman" w:eastAsia="Times New Roman" w:hAnsi="Times New Roman" w:cs="Times New Roman"/>
                <w:color w:val="000000"/>
                <w:sz w:val="24"/>
                <w:szCs w:val="24"/>
                <w:lang w:eastAsia="ru-RU"/>
              </w:rPr>
              <w:t>трибутов.</w:t>
            </w:r>
          </w:p>
          <w:p w:rsidR="00B01371" w:rsidRDefault="00B01371" w:rsidP="00465D2F">
            <w:pPr>
              <w:spacing w:after="0" w:line="240" w:lineRule="auto"/>
              <w:jc w:val="both"/>
              <w:rPr>
                <w:rFonts w:ascii="Times New Roman" w:eastAsia="Times New Roman" w:hAnsi="Times New Roman" w:cs="Times New Roman"/>
                <w:color w:val="000000"/>
                <w:sz w:val="24"/>
                <w:szCs w:val="24"/>
                <w:lang w:eastAsia="ru-RU"/>
              </w:rPr>
            </w:pPr>
          </w:p>
          <w:p w:rsidR="00B179B4" w:rsidRPr="00503F0F" w:rsidRDefault="00B179B4" w:rsidP="00465D2F">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Вовлечение воспитанников и родителей в творческую деятельность, связанную  с созданием изделий на новогоднюю тематику.</w:t>
            </w:r>
          </w:p>
          <w:p w:rsidR="00B01371" w:rsidRDefault="00B01371" w:rsidP="00465D2F">
            <w:pPr>
              <w:spacing w:after="0" w:line="240" w:lineRule="auto"/>
              <w:jc w:val="both"/>
              <w:rPr>
                <w:rFonts w:ascii="Times New Roman" w:eastAsia="Times New Roman" w:hAnsi="Times New Roman" w:cs="Times New Roman"/>
                <w:color w:val="000000"/>
                <w:sz w:val="24"/>
                <w:szCs w:val="24"/>
                <w:lang w:eastAsia="ru-RU"/>
              </w:rPr>
            </w:pPr>
          </w:p>
          <w:p w:rsidR="00B179B4" w:rsidRPr="00503F0F" w:rsidRDefault="00B179B4" w:rsidP="00465D2F">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Сотрудничество с родителями</w:t>
            </w:r>
            <w:r w:rsidR="00680FB7">
              <w:rPr>
                <w:rFonts w:ascii="Times New Roman" w:eastAsia="Times New Roman" w:hAnsi="Times New Roman" w:cs="Times New Roman"/>
                <w:color w:val="000000"/>
                <w:sz w:val="24"/>
                <w:szCs w:val="24"/>
                <w:lang w:eastAsia="ru-RU"/>
              </w:rPr>
              <w:t>.</w:t>
            </w:r>
          </w:p>
          <w:p w:rsidR="00B01371" w:rsidRDefault="00B01371" w:rsidP="00465D2F">
            <w:pPr>
              <w:spacing w:after="0" w:line="240" w:lineRule="auto"/>
              <w:jc w:val="both"/>
              <w:rPr>
                <w:rFonts w:ascii="Times New Roman" w:eastAsia="Times New Roman" w:hAnsi="Times New Roman" w:cs="Times New Roman"/>
                <w:color w:val="000000"/>
                <w:sz w:val="24"/>
                <w:szCs w:val="24"/>
                <w:lang w:eastAsia="ru-RU"/>
              </w:rPr>
            </w:pPr>
          </w:p>
          <w:p w:rsidR="00B179B4" w:rsidRPr="00503F0F" w:rsidRDefault="00B179B4" w:rsidP="00465D2F">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Развитие музыкально – творческих способностей детей</w:t>
            </w:r>
            <w:r w:rsidR="00680FB7">
              <w:rPr>
                <w:rFonts w:ascii="Times New Roman" w:eastAsia="Times New Roman" w:hAnsi="Times New Roman" w:cs="Times New Roman"/>
                <w:color w:val="000000"/>
                <w:sz w:val="24"/>
                <w:szCs w:val="24"/>
                <w:lang w:eastAsia="ru-RU"/>
              </w:rPr>
              <w:t>.</w:t>
            </w:r>
          </w:p>
          <w:p w:rsidR="00B179B4" w:rsidRPr="00503F0F" w:rsidRDefault="00B179B4" w:rsidP="00465D2F">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Индивидуальная работа с родителями</w:t>
            </w:r>
            <w:r w:rsidR="00680FB7">
              <w:rPr>
                <w:rFonts w:ascii="Times New Roman" w:eastAsia="Times New Roman" w:hAnsi="Times New Roman" w:cs="Times New Roman"/>
                <w:color w:val="000000"/>
                <w:sz w:val="24"/>
                <w:szCs w:val="24"/>
                <w:lang w:eastAsia="ru-RU"/>
              </w:rPr>
              <w: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503F0F" w:rsidRDefault="00B179B4" w:rsidP="00B179B4">
            <w:pPr>
              <w:spacing w:after="0" w:line="240" w:lineRule="auto"/>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воспитатели</w:t>
            </w:r>
          </w:p>
          <w:p w:rsidR="0015100F" w:rsidRPr="00AD150E" w:rsidRDefault="0015100F" w:rsidP="0015100F">
            <w:pPr>
              <w:autoSpaceDE w:val="0"/>
              <w:autoSpaceDN w:val="0"/>
              <w:adjustRightInd w:val="0"/>
              <w:spacing w:after="0"/>
              <w:jc w:val="center"/>
              <w:rPr>
                <w:rFonts w:ascii="Times New Roman" w:hAnsi="Times New Roman" w:cs="Times New Roman"/>
                <w:bCs/>
                <w:sz w:val="24"/>
                <w:szCs w:val="24"/>
              </w:rPr>
            </w:pPr>
            <w:r w:rsidRPr="00AD150E">
              <w:rPr>
                <w:rFonts w:ascii="Times New Roman" w:hAnsi="Times New Roman" w:cs="Times New Roman"/>
                <w:bCs/>
                <w:sz w:val="24"/>
                <w:szCs w:val="24"/>
              </w:rPr>
              <w:t>М</w:t>
            </w:r>
            <w:r>
              <w:rPr>
                <w:rFonts w:ascii="Times New Roman" w:hAnsi="Times New Roman" w:cs="Times New Roman"/>
                <w:bCs/>
                <w:sz w:val="24"/>
                <w:szCs w:val="24"/>
              </w:rPr>
              <w:t>иргородская Е.</w:t>
            </w:r>
            <w:r w:rsidRPr="00AD150E">
              <w:rPr>
                <w:rFonts w:ascii="Times New Roman" w:hAnsi="Times New Roman" w:cs="Times New Roman"/>
                <w:bCs/>
                <w:sz w:val="24"/>
                <w:szCs w:val="24"/>
              </w:rPr>
              <w:t xml:space="preserve"> А.</w:t>
            </w:r>
          </w:p>
          <w:p w:rsidR="0015100F" w:rsidRDefault="0015100F" w:rsidP="0015100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Белозерова И.С</w:t>
            </w:r>
            <w:r w:rsidRPr="00AD150E">
              <w:rPr>
                <w:rFonts w:ascii="Times New Roman" w:hAnsi="Times New Roman" w:cs="Times New Roman"/>
                <w:bCs/>
                <w:sz w:val="24"/>
                <w:szCs w:val="24"/>
              </w:rPr>
              <w:t>.</w:t>
            </w:r>
          </w:p>
          <w:p w:rsidR="0015100F" w:rsidRDefault="0015100F" w:rsidP="001510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уководитель Ким В.Л..</w:t>
            </w:r>
          </w:p>
          <w:p w:rsidR="00680FB7" w:rsidRPr="00503F0F" w:rsidRDefault="00680FB7" w:rsidP="00B179B4">
            <w:pPr>
              <w:spacing w:after="0" w:line="240" w:lineRule="auto"/>
              <w:jc w:val="center"/>
              <w:rPr>
                <w:rFonts w:ascii="Times New Roman" w:eastAsia="Times New Roman" w:hAnsi="Times New Roman" w:cs="Times New Roman"/>
                <w:color w:val="000000"/>
                <w:sz w:val="24"/>
                <w:szCs w:val="24"/>
                <w:lang w:eastAsia="ru-RU"/>
              </w:rPr>
            </w:pPr>
          </w:p>
        </w:tc>
      </w:tr>
      <w:tr w:rsidR="00B179B4" w:rsidRPr="00503F0F" w:rsidTr="0015100F">
        <w:trPr>
          <w:trHeight w:val="222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503F0F" w:rsidRDefault="00B179B4" w:rsidP="00037D86">
            <w:pPr>
              <w:spacing w:after="0" w:line="240" w:lineRule="auto"/>
              <w:ind w:right="114"/>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b/>
                <w:bCs/>
                <w:color w:val="000000"/>
                <w:sz w:val="24"/>
                <w:szCs w:val="24"/>
                <w:lang w:eastAsia="ru-RU"/>
              </w:rPr>
              <w:t>Январь</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1CF5"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xml:space="preserve">Участие родителей в развлечении </w:t>
            </w:r>
          </w:p>
          <w:p w:rsidR="00B179B4"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«Рождественские колядки»</w:t>
            </w:r>
          </w:p>
          <w:p w:rsidR="00701CF5" w:rsidRPr="00503F0F" w:rsidRDefault="00701CF5" w:rsidP="00B93D2A">
            <w:pPr>
              <w:spacing w:after="0" w:line="240" w:lineRule="auto"/>
              <w:rPr>
                <w:rFonts w:ascii="Times New Roman" w:eastAsia="Times New Roman" w:hAnsi="Times New Roman" w:cs="Times New Roman"/>
                <w:color w:val="000000"/>
                <w:sz w:val="24"/>
                <w:szCs w:val="24"/>
                <w:lang w:eastAsia="ru-RU"/>
              </w:rPr>
            </w:pPr>
          </w:p>
          <w:p w:rsidR="00701CF5"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Оформление папки-передвижки: </w:t>
            </w:r>
          </w:p>
          <w:p w:rsidR="00B179B4"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«Советы родителям по закаливанию ребенка».</w:t>
            </w:r>
          </w:p>
          <w:p w:rsidR="00701CF5" w:rsidRPr="00503F0F" w:rsidRDefault="00701CF5" w:rsidP="00B93D2A">
            <w:pPr>
              <w:spacing w:after="0" w:line="240" w:lineRule="auto"/>
              <w:rPr>
                <w:rFonts w:ascii="Times New Roman" w:eastAsia="Times New Roman" w:hAnsi="Times New Roman" w:cs="Times New Roman"/>
                <w:color w:val="000000"/>
                <w:sz w:val="24"/>
                <w:szCs w:val="24"/>
                <w:lang w:eastAsia="ru-RU"/>
              </w:rPr>
            </w:pPr>
          </w:p>
          <w:p w:rsidR="00B179B4"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Консультация «Самостоятельность ребёнка. Её границы».</w:t>
            </w:r>
          </w:p>
          <w:p w:rsidR="00701CF5" w:rsidRPr="00503F0F" w:rsidRDefault="00701CF5" w:rsidP="00B93D2A">
            <w:pPr>
              <w:spacing w:after="0" w:line="240" w:lineRule="auto"/>
              <w:rPr>
                <w:rFonts w:ascii="Times New Roman" w:eastAsia="Times New Roman" w:hAnsi="Times New Roman" w:cs="Times New Roman"/>
                <w:color w:val="000000"/>
                <w:sz w:val="24"/>
                <w:szCs w:val="24"/>
                <w:lang w:eastAsia="ru-RU"/>
              </w:rPr>
            </w:pPr>
          </w:p>
          <w:p w:rsidR="00B179B4" w:rsidRPr="00503F0F"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Фотовыставка. «Зимние развлечения всей семьей».</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503F0F" w:rsidRDefault="00B179B4" w:rsidP="00CA78D8">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Повышение педагогической культуры родителей, взаимодействие семьи и детского сада.</w:t>
            </w:r>
          </w:p>
          <w:p w:rsidR="00FA2932" w:rsidRDefault="00FA2932" w:rsidP="00CA78D8">
            <w:pPr>
              <w:spacing w:after="0" w:line="240" w:lineRule="auto"/>
              <w:jc w:val="both"/>
              <w:rPr>
                <w:rFonts w:ascii="Times New Roman" w:eastAsia="Times New Roman" w:hAnsi="Times New Roman" w:cs="Times New Roman"/>
                <w:color w:val="000000"/>
                <w:sz w:val="24"/>
                <w:szCs w:val="24"/>
                <w:lang w:eastAsia="ru-RU"/>
              </w:rPr>
            </w:pPr>
          </w:p>
          <w:p w:rsidR="00FA2932" w:rsidRDefault="00B179B4" w:rsidP="00CA78D8">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Совершенствование психолого-п</w:t>
            </w:r>
            <w:r w:rsidR="00FA2932">
              <w:rPr>
                <w:rFonts w:ascii="Times New Roman" w:eastAsia="Times New Roman" w:hAnsi="Times New Roman" w:cs="Times New Roman"/>
                <w:color w:val="000000"/>
                <w:sz w:val="24"/>
                <w:szCs w:val="24"/>
                <w:lang w:eastAsia="ru-RU"/>
              </w:rPr>
              <w:t>едагогических знаний родителей.</w:t>
            </w:r>
          </w:p>
          <w:p w:rsidR="00B179B4" w:rsidRPr="00503F0F" w:rsidRDefault="00B179B4" w:rsidP="00CA78D8">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Ознакомление родителей с информацией</w:t>
            </w:r>
            <w:r w:rsidR="00701CF5">
              <w:rPr>
                <w:rFonts w:ascii="Times New Roman" w:eastAsia="Times New Roman" w:hAnsi="Times New Roman" w:cs="Times New Roman"/>
                <w:color w:val="000000"/>
                <w:sz w:val="24"/>
                <w:szCs w:val="24"/>
                <w:lang w:eastAsia="ru-RU"/>
              </w:rPr>
              <w:t>.</w:t>
            </w:r>
          </w:p>
          <w:p w:rsidR="00FA2932" w:rsidRDefault="00FA2932" w:rsidP="00CA78D8">
            <w:pPr>
              <w:spacing w:after="0" w:line="240" w:lineRule="auto"/>
              <w:rPr>
                <w:rFonts w:ascii="Times New Roman" w:eastAsia="Times New Roman" w:hAnsi="Times New Roman" w:cs="Times New Roman"/>
                <w:color w:val="000000"/>
                <w:sz w:val="24"/>
                <w:szCs w:val="24"/>
                <w:lang w:eastAsia="ru-RU"/>
              </w:rPr>
            </w:pPr>
          </w:p>
          <w:p w:rsidR="00B179B4" w:rsidRPr="00503F0F" w:rsidRDefault="00B179B4" w:rsidP="00CA78D8">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Сотрудничество с родителями</w:t>
            </w:r>
            <w:r w:rsidR="00701CF5">
              <w:rPr>
                <w:rFonts w:ascii="Times New Roman" w:eastAsia="Times New Roman" w:hAnsi="Times New Roman" w:cs="Times New Roman"/>
                <w:color w:val="000000"/>
                <w:sz w:val="24"/>
                <w:szCs w:val="24"/>
                <w:lang w:eastAsia="ru-RU"/>
              </w:rPr>
              <w:t>.</w:t>
            </w:r>
          </w:p>
          <w:p w:rsidR="00B179B4" w:rsidRPr="00503F0F" w:rsidRDefault="00B179B4" w:rsidP="00CA78D8">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Индивидуальная работа с родителями</w:t>
            </w:r>
            <w:r w:rsidR="00701CF5">
              <w:rPr>
                <w:rFonts w:ascii="Times New Roman" w:eastAsia="Times New Roman" w:hAnsi="Times New Roman" w:cs="Times New Roman"/>
                <w:color w:val="000000"/>
                <w:sz w:val="24"/>
                <w:szCs w:val="24"/>
                <w:lang w:eastAsia="ru-RU"/>
              </w:rPr>
              <w: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5D2F" w:rsidRPr="00503F0F" w:rsidRDefault="00465D2F" w:rsidP="00465D2F">
            <w:pPr>
              <w:spacing w:after="0" w:line="240" w:lineRule="auto"/>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воспитатели</w:t>
            </w:r>
          </w:p>
          <w:p w:rsidR="0015100F" w:rsidRPr="00AD150E" w:rsidRDefault="0015100F" w:rsidP="0015100F">
            <w:pPr>
              <w:autoSpaceDE w:val="0"/>
              <w:autoSpaceDN w:val="0"/>
              <w:adjustRightInd w:val="0"/>
              <w:spacing w:after="0"/>
              <w:jc w:val="center"/>
              <w:rPr>
                <w:rFonts w:ascii="Times New Roman" w:hAnsi="Times New Roman" w:cs="Times New Roman"/>
                <w:bCs/>
                <w:sz w:val="24"/>
                <w:szCs w:val="24"/>
              </w:rPr>
            </w:pPr>
            <w:r w:rsidRPr="00AD150E">
              <w:rPr>
                <w:rFonts w:ascii="Times New Roman" w:hAnsi="Times New Roman" w:cs="Times New Roman"/>
                <w:bCs/>
                <w:sz w:val="24"/>
                <w:szCs w:val="24"/>
              </w:rPr>
              <w:t>М</w:t>
            </w:r>
            <w:r>
              <w:rPr>
                <w:rFonts w:ascii="Times New Roman" w:hAnsi="Times New Roman" w:cs="Times New Roman"/>
                <w:bCs/>
                <w:sz w:val="24"/>
                <w:szCs w:val="24"/>
              </w:rPr>
              <w:t>иргородская Е.</w:t>
            </w:r>
            <w:r w:rsidRPr="00AD150E">
              <w:rPr>
                <w:rFonts w:ascii="Times New Roman" w:hAnsi="Times New Roman" w:cs="Times New Roman"/>
                <w:bCs/>
                <w:sz w:val="24"/>
                <w:szCs w:val="24"/>
              </w:rPr>
              <w:t xml:space="preserve"> А.</w:t>
            </w:r>
          </w:p>
          <w:p w:rsidR="0015100F" w:rsidRDefault="0015100F" w:rsidP="0015100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Белозерова И.С</w:t>
            </w:r>
            <w:r w:rsidRPr="00AD150E">
              <w:rPr>
                <w:rFonts w:ascii="Times New Roman" w:hAnsi="Times New Roman" w:cs="Times New Roman"/>
                <w:bCs/>
                <w:sz w:val="24"/>
                <w:szCs w:val="24"/>
              </w:rPr>
              <w:t>.</w:t>
            </w:r>
          </w:p>
          <w:p w:rsidR="0015100F" w:rsidRDefault="0015100F" w:rsidP="001510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уководитель Ким В.Л..</w:t>
            </w:r>
          </w:p>
          <w:p w:rsidR="00E80344" w:rsidRDefault="00E80344" w:rsidP="00465D2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педагог-психолог </w:t>
            </w:r>
          </w:p>
          <w:p w:rsidR="00E80344" w:rsidRPr="00503F0F" w:rsidRDefault="003110D4" w:rsidP="00465D2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Головешко Е. В.</w:t>
            </w:r>
          </w:p>
        </w:tc>
      </w:tr>
      <w:tr w:rsidR="00B179B4" w:rsidRPr="00503F0F" w:rsidTr="0015100F">
        <w:trPr>
          <w:trHeight w:val="72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503F0F" w:rsidRDefault="00B179B4" w:rsidP="00CA78D8">
            <w:pPr>
              <w:spacing w:after="0" w:line="240" w:lineRule="auto"/>
              <w:ind w:left="114" w:right="114"/>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b/>
                <w:bCs/>
                <w:color w:val="000000"/>
                <w:sz w:val="24"/>
                <w:szCs w:val="24"/>
                <w:lang w:eastAsia="ru-RU"/>
              </w:rPr>
              <w:t>Февраль</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Default="00B179B4" w:rsidP="00B93D2A">
            <w:pPr>
              <w:spacing w:after="0" w:line="240" w:lineRule="auto"/>
              <w:rPr>
                <w:rFonts w:ascii="Times New Roman" w:eastAsia="Times New Roman" w:hAnsi="Times New Roman" w:cs="Times New Roman"/>
                <w:sz w:val="24"/>
                <w:szCs w:val="24"/>
                <w:lang w:eastAsia="ru-RU"/>
              </w:rPr>
            </w:pPr>
            <w:r w:rsidRPr="00B27323">
              <w:rPr>
                <w:rFonts w:ascii="Times New Roman" w:eastAsia="Times New Roman" w:hAnsi="Times New Roman" w:cs="Times New Roman"/>
                <w:sz w:val="24"/>
                <w:szCs w:val="24"/>
                <w:lang w:eastAsia="ru-RU"/>
              </w:rPr>
              <w:t xml:space="preserve">Родительское собрание </w:t>
            </w:r>
          </w:p>
          <w:p w:rsidR="00FA1524" w:rsidRPr="00B27323" w:rsidRDefault="00FA1524" w:rsidP="00B93D2A">
            <w:pPr>
              <w:spacing w:after="0" w:line="240" w:lineRule="auto"/>
              <w:rPr>
                <w:rFonts w:ascii="Times New Roman" w:eastAsia="Times New Roman" w:hAnsi="Times New Roman" w:cs="Times New Roman"/>
                <w:sz w:val="24"/>
                <w:szCs w:val="24"/>
                <w:lang w:eastAsia="ru-RU"/>
              </w:rPr>
            </w:pPr>
          </w:p>
          <w:p w:rsidR="00B179B4" w:rsidRPr="00B27323" w:rsidRDefault="00B179B4" w:rsidP="00B93D2A">
            <w:pPr>
              <w:spacing w:after="0" w:line="240" w:lineRule="auto"/>
              <w:rPr>
                <w:rFonts w:ascii="Times New Roman" w:eastAsia="Times New Roman" w:hAnsi="Times New Roman" w:cs="Times New Roman"/>
                <w:sz w:val="24"/>
                <w:szCs w:val="24"/>
                <w:lang w:eastAsia="ru-RU"/>
              </w:rPr>
            </w:pPr>
            <w:r w:rsidRPr="00B27323">
              <w:rPr>
                <w:rFonts w:ascii="Times New Roman" w:eastAsia="Times New Roman" w:hAnsi="Times New Roman" w:cs="Times New Roman"/>
                <w:sz w:val="24"/>
                <w:szCs w:val="24"/>
                <w:lang w:eastAsia="ru-RU"/>
              </w:rPr>
              <w:t>Анкетирование пап.</w:t>
            </w:r>
          </w:p>
          <w:p w:rsidR="00B179B4" w:rsidRDefault="00B179B4" w:rsidP="00B93D2A">
            <w:pPr>
              <w:spacing w:after="0" w:line="240" w:lineRule="auto"/>
              <w:rPr>
                <w:rFonts w:ascii="Times New Roman" w:eastAsia="Times New Roman" w:hAnsi="Times New Roman" w:cs="Times New Roman"/>
                <w:sz w:val="24"/>
                <w:szCs w:val="24"/>
                <w:lang w:eastAsia="ru-RU"/>
              </w:rPr>
            </w:pPr>
            <w:r w:rsidRPr="00B27323">
              <w:rPr>
                <w:rFonts w:ascii="Times New Roman" w:eastAsia="Times New Roman" w:hAnsi="Times New Roman" w:cs="Times New Roman"/>
                <w:sz w:val="24"/>
                <w:szCs w:val="24"/>
                <w:lang w:eastAsia="ru-RU"/>
              </w:rPr>
              <w:lastRenderedPageBreak/>
              <w:t>- «Я знаю своего ребенка…»</w:t>
            </w:r>
          </w:p>
          <w:p w:rsidR="00FA1524" w:rsidRDefault="00FA1524" w:rsidP="00B93D2A">
            <w:pPr>
              <w:spacing w:after="0" w:line="240" w:lineRule="auto"/>
              <w:rPr>
                <w:rFonts w:ascii="Times New Roman" w:eastAsia="Times New Roman" w:hAnsi="Times New Roman" w:cs="Times New Roman"/>
                <w:sz w:val="24"/>
                <w:szCs w:val="24"/>
                <w:lang w:eastAsia="ru-RU"/>
              </w:rPr>
            </w:pPr>
          </w:p>
          <w:p w:rsidR="007B3B25" w:rsidRDefault="007B3B25" w:rsidP="00B93D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в пожарную часть</w:t>
            </w:r>
          </w:p>
          <w:p w:rsidR="00FA1524" w:rsidRPr="00B27323" w:rsidRDefault="00FA1524" w:rsidP="00B93D2A">
            <w:pPr>
              <w:spacing w:after="0" w:line="240" w:lineRule="auto"/>
              <w:rPr>
                <w:rFonts w:ascii="Times New Roman" w:eastAsia="Times New Roman" w:hAnsi="Times New Roman" w:cs="Times New Roman"/>
                <w:sz w:val="24"/>
                <w:szCs w:val="24"/>
                <w:lang w:eastAsia="ru-RU"/>
              </w:rPr>
            </w:pPr>
          </w:p>
          <w:p w:rsidR="00B179B4" w:rsidRDefault="00B179B4" w:rsidP="00B93D2A">
            <w:pPr>
              <w:spacing w:after="0" w:line="240" w:lineRule="auto"/>
              <w:rPr>
                <w:rFonts w:ascii="Times New Roman" w:eastAsia="Times New Roman" w:hAnsi="Times New Roman" w:cs="Times New Roman"/>
                <w:sz w:val="24"/>
                <w:szCs w:val="24"/>
                <w:lang w:eastAsia="ru-RU"/>
              </w:rPr>
            </w:pPr>
            <w:r w:rsidRPr="00B27323">
              <w:rPr>
                <w:rFonts w:ascii="Times New Roman" w:eastAsia="Times New Roman" w:hAnsi="Times New Roman" w:cs="Times New Roman"/>
                <w:sz w:val="24"/>
                <w:szCs w:val="24"/>
                <w:lang w:eastAsia="ru-RU"/>
              </w:rPr>
              <w:t>Стенгазета «Мой папа лучше всех!».</w:t>
            </w:r>
          </w:p>
          <w:p w:rsidR="006C37A3" w:rsidRPr="00B27323" w:rsidRDefault="006C37A3" w:rsidP="00B93D2A">
            <w:pPr>
              <w:spacing w:after="0" w:line="240" w:lineRule="auto"/>
              <w:rPr>
                <w:rFonts w:ascii="Times New Roman" w:eastAsia="Times New Roman" w:hAnsi="Times New Roman" w:cs="Times New Roman"/>
                <w:sz w:val="24"/>
                <w:szCs w:val="24"/>
                <w:lang w:eastAsia="ru-RU"/>
              </w:rPr>
            </w:pPr>
          </w:p>
          <w:p w:rsidR="00B179B4" w:rsidRDefault="007B3B25" w:rsidP="00B93D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досуг с папами и дедушками</w:t>
            </w:r>
          </w:p>
          <w:p w:rsidR="00FA1524" w:rsidRPr="00B27323" w:rsidRDefault="00FA1524" w:rsidP="00B93D2A">
            <w:pPr>
              <w:spacing w:after="0" w:line="240" w:lineRule="auto"/>
              <w:rPr>
                <w:rFonts w:ascii="Times New Roman" w:eastAsia="Times New Roman" w:hAnsi="Times New Roman" w:cs="Times New Roman"/>
                <w:sz w:val="24"/>
                <w:szCs w:val="24"/>
                <w:lang w:eastAsia="ru-RU"/>
              </w:rPr>
            </w:pPr>
          </w:p>
          <w:p w:rsidR="00FA1524"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xml:space="preserve">Памятка для родителей </w:t>
            </w:r>
          </w:p>
          <w:p w:rsidR="00B179B4" w:rsidRPr="00503F0F"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«Как отвечать на детские вопросы?».</w:t>
            </w:r>
          </w:p>
          <w:p w:rsidR="00B179B4" w:rsidRPr="00276EB1" w:rsidRDefault="00B179B4" w:rsidP="00B93D2A">
            <w:pPr>
              <w:spacing w:after="0" w:line="240" w:lineRule="auto"/>
              <w:rPr>
                <w:rFonts w:ascii="Times New Roman" w:eastAsia="Times New Roman" w:hAnsi="Times New Roman" w:cs="Times New Roman"/>
                <w:color w:val="000000"/>
                <w:sz w:val="16"/>
                <w:szCs w:val="16"/>
                <w:lang w:eastAsia="ru-RU"/>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503F0F" w:rsidRDefault="00B179B4" w:rsidP="00CA78D8">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lastRenderedPageBreak/>
              <w:t>Повышение педагогической культуры родителей.</w:t>
            </w:r>
          </w:p>
          <w:p w:rsidR="00FA2932" w:rsidRDefault="00FA2932" w:rsidP="00FA1524">
            <w:pPr>
              <w:spacing w:after="0" w:line="240" w:lineRule="auto"/>
              <w:jc w:val="both"/>
              <w:rPr>
                <w:rFonts w:ascii="Times New Roman" w:eastAsia="Times New Roman" w:hAnsi="Times New Roman" w:cs="Times New Roman"/>
                <w:color w:val="000000"/>
                <w:sz w:val="24"/>
                <w:szCs w:val="24"/>
                <w:lang w:eastAsia="ru-RU"/>
              </w:rPr>
            </w:pPr>
          </w:p>
          <w:p w:rsidR="00B179B4" w:rsidRPr="00503F0F" w:rsidRDefault="00B179B4" w:rsidP="00FA1524">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xml:space="preserve">Выявление и анализ информации о том, какую роль </w:t>
            </w:r>
            <w:r w:rsidRPr="00503F0F">
              <w:rPr>
                <w:rFonts w:ascii="Times New Roman" w:eastAsia="Times New Roman" w:hAnsi="Times New Roman" w:cs="Times New Roman"/>
                <w:color w:val="000000"/>
                <w:sz w:val="24"/>
                <w:szCs w:val="24"/>
                <w:lang w:eastAsia="ru-RU"/>
              </w:rPr>
              <w:lastRenderedPageBreak/>
              <w:t>в воспитании детей занимает папа.</w:t>
            </w:r>
          </w:p>
          <w:p w:rsidR="00FA2932" w:rsidRDefault="00FA2932" w:rsidP="00FA2932">
            <w:pPr>
              <w:spacing w:after="0" w:line="240" w:lineRule="auto"/>
              <w:jc w:val="both"/>
              <w:rPr>
                <w:rFonts w:ascii="Times New Roman" w:eastAsia="Times New Roman" w:hAnsi="Times New Roman" w:cs="Times New Roman"/>
                <w:color w:val="000000"/>
                <w:sz w:val="24"/>
                <w:szCs w:val="24"/>
                <w:lang w:eastAsia="ru-RU"/>
              </w:rPr>
            </w:pPr>
          </w:p>
          <w:p w:rsidR="00B179B4" w:rsidRPr="00503F0F" w:rsidRDefault="00B179B4" w:rsidP="00FA2932">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Создание условий для осознания родителями необходимости совместной работы детского сада и семьи</w:t>
            </w:r>
          </w:p>
          <w:p w:rsidR="00FA2932" w:rsidRDefault="00FA2932" w:rsidP="00CA78D8">
            <w:pPr>
              <w:spacing w:after="0" w:line="240" w:lineRule="auto"/>
              <w:rPr>
                <w:rFonts w:ascii="Times New Roman" w:eastAsia="Times New Roman" w:hAnsi="Times New Roman" w:cs="Times New Roman"/>
                <w:color w:val="000000"/>
                <w:sz w:val="24"/>
                <w:szCs w:val="24"/>
                <w:lang w:eastAsia="ru-RU"/>
              </w:rPr>
            </w:pPr>
          </w:p>
          <w:p w:rsidR="00B179B4" w:rsidRPr="00503F0F" w:rsidRDefault="00B179B4" w:rsidP="00CA78D8">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Индивидуальная работа с родителями</w:t>
            </w:r>
          </w:p>
          <w:p w:rsidR="00FA2932" w:rsidRDefault="00FA2932" w:rsidP="00FA1524">
            <w:pPr>
              <w:spacing w:after="0" w:line="240" w:lineRule="auto"/>
              <w:jc w:val="both"/>
              <w:rPr>
                <w:rFonts w:ascii="Times New Roman" w:eastAsia="Times New Roman" w:hAnsi="Times New Roman" w:cs="Times New Roman"/>
                <w:color w:val="000000"/>
                <w:sz w:val="24"/>
                <w:szCs w:val="24"/>
                <w:lang w:eastAsia="ru-RU"/>
              </w:rPr>
            </w:pPr>
          </w:p>
          <w:p w:rsidR="00B179B4" w:rsidRPr="00503F0F" w:rsidRDefault="00B179B4" w:rsidP="00FA1524">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Сотрудничество с родителями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A1524" w:rsidRPr="00503F0F" w:rsidRDefault="00FA1524" w:rsidP="00FA1524">
            <w:pPr>
              <w:spacing w:after="0" w:line="240" w:lineRule="auto"/>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lastRenderedPageBreak/>
              <w:t>воспитатели</w:t>
            </w:r>
          </w:p>
          <w:p w:rsidR="0015100F" w:rsidRPr="00AD150E" w:rsidRDefault="0015100F" w:rsidP="0015100F">
            <w:pPr>
              <w:autoSpaceDE w:val="0"/>
              <w:autoSpaceDN w:val="0"/>
              <w:adjustRightInd w:val="0"/>
              <w:spacing w:after="0"/>
              <w:jc w:val="center"/>
              <w:rPr>
                <w:rFonts w:ascii="Times New Roman" w:hAnsi="Times New Roman" w:cs="Times New Roman"/>
                <w:bCs/>
                <w:sz w:val="24"/>
                <w:szCs w:val="24"/>
              </w:rPr>
            </w:pPr>
            <w:r w:rsidRPr="00AD150E">
              <w:rPr>
                <w:rFonts w:ascii="Times New Roman" w:hAnsi="Times New Roman" w:cs="Times New Roman"/>
                <w:bCs/>
                <w:sz w:val="24"/>
                <w:szCs w:val="24"/>
              </w:rPr>
              <w:t>М</w:t>
            </w:r>
            <w:r>
              <w:rPr>
                <w:rFonts w:ascii="Times New Roman" w:hAnsi="Times New Roman" w:cs="Times New Roman"/>
                <w:bCs/>
                <w:sz w:val="24"/>
                <w:szCs w:val="24"/>
              </w:rPr>
              <w:t>иргородская Е.</w:t>
            </w:r>
            <w:r w:rsidRPr="00AD150E">
              <w:rPr>
                <w:rFonts w:ascii="Times New Roman" w:hAnsi="Times New Roman" w:cs="Times New Roman"/>
                <w:bCs/>
                <w:sz w:val="24"/>
                <w:szCs w:val="24"/>
              </w:rPr>
              <w:t xml:space="preserve"> А.</w:t>
            </w:r>
          </w:p>
          <w:p w:rsidR="0015100F" w:rsidRDefault="0015100F" w:rsidP="0015100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Белозерова И.С</w:t>
            </w:r>
            <w:r w:rsidRPr="00AD150E">
              <w:rPr>
                <w:rFonts w:ascii="Times New Roman" w:hAnsi="Times New Roman" w:cs="Times New Roman"/>
                <w:bCs/>
                <w:sz w:val="24"/>
                <w:szCs w:val="24"/>
              </w:rPr>
              <w:t>.</w:t>
            </w:r>
          </w:p>
          <w:p w:rsidR="00FA1524" w:rsidRDefault="00FA1524" w:rsidP="00FA1524">
            <w:pPr>
              <w:spacing w:after="0" w:line="240" w:lineRule="auto"/>
              <w:jc w:val="center"/>
              <w:rPr>
                <w:rFonts w:ascii="Times New Roman" w:eastAsia="Times New Roman" w:hAnsi="Times New Roman" w:cs="Times New Roman"/>
                <w:color w:val="000000"/>
                <w:sz w:val="24"/>
                <w:szCs w:val="24"/>
                <w:lang w:eastAsia="ru-RU"/>
              </w:rPr>
            </w:pPr>
          </w:p>
          <w:p w:rsidR="00B179B4" w:rsidRPr="00503F0F" w:rsidRDefault="00FA1524" w:rsidP="00FA15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 руководитель Юровских В. А.</w:t>
            </w:r>
          </w:p>
        </w:tc>
      </w:tr>
      <w:tr w:rsidR="00B179B4" w:rsidRPr="00503F0F" w:rsidTr="0015100F">
        <w:trPr>
          <w:trHeight w:val="112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503F0F" w:rsidRDefault="00B179B4" w:rsidP="00CA78D8">
            <w:pPr>
              <w:spacing w:after="0" w:line="240" w:lineRule="auto"/>
              <w:ind w:left="114" w:right="114"/>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b/>
                <w:bCs/>
                <w:color w:val="000000"/>
                <w:sz w:val="24"/>
                <w:szCs w:val="24"/>
                <w:lang w:eastAsia="ru-RU"/>
              </w:rPr>
              <w:lastRenderedPageBreak/>
              <w:t>Март</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503F0F"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Утренник, посвященный международному женскому дню.</w:t>
            </w:r>
          </w:p>
          <w:p w:rsidR="00AE5C7A" w:rsidRDefault="00AE5C7A" w:rsidP="00B93D2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«Лучше мамы – нет на свете!»</w:t>
            </w:r>
          </w:p>
          <w:p w:rsidR="00AE5C7A" w:rsidRPr="00276EB1" w:rsidRDefault="00AE5C7A" w:rsidP="00B93D2A">
            <w:pPr>
              <w:spacing w:after="0" w:line="240" w:lineRule="auto"/>
              <w:rPr>
                <w:rFonts w:ascii="Times New Roman" w:eastAsia="Times New Roman" w:hAnsi="Times New Roman" w:cs="Times New Roman"/>
                <w:color w:val="000000"/>
                <w:sz w:val="16"/>
                <w:szCs w:val="16"/>
                <w:lang w:eastAsia="ru-RU"/>
              </w:rPr>
            </w:pPr>
          </w:p>
          <w:p w:rsidR="00B179B4" w:rsidRPr="00503F0F" w:rsidRDefault="00AB2701" w:rsidP="00B93D2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Выставка работ детей «Любимой мамочки портрет»</w:t>
            </w:r>
          </w:p>
          <w:p w:rsidR="00AE5C7A" w:rsidRPr="00276EB1" w:rsidRDefault="00AE5C7A" w:rsidP="00B93D2A">
            <w:pPr>
              <w:spacing w:after="0" w:line="240" w:lineRule="auto"/>
              <w:rPr>
                <w:rFonts w:ascii="Times New Roman" w:eastAsia="Times New Roman" w:hAnsi="Times New Roman" w:cs="Times New Roman"/>
                <w:color w:val="000000"/>
                <w:sz w:val="16"/>
                <w:szCs w:val="16"/>
                <w:lang w:eastAsia="ru-RU"/>
              </w:rPr>
            </w:pPr>
          </w:p>
          <w:p w:rsidR="00AE5C7A" w:rsidRDefault="00AE5C7A" w:rsidP="00B93D2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«Масленница»</w:t>
            </w:r>
          </w:p>
          <w:p w:rsidR="00AE5C7A" w:rsidRPr="00276EB1" w:rsidRDefault="00AE5C7A" w:rsidP="00B93D2A">
            <w:pPr>
              <w:spacing w:after="0" w:line="240" w:lineRule="auto"/>
              <w:rPr>
                <w:rFonts w:ascii="Times New Roman" w:eastAsia="Times New Roman" w:hAnsi="Times New Roman" w:cs="Times New Roman"/>
                <w:color w:val="000000"/>
                <w:sz w:val="16"/>
                <w:szCs w:val="16"/>
                <w:lang w:eastAsia="ru-RU"/>
              </w:rPr>
            </w:pPr>
          </w:p>
          <w:p w:rsidR="00AE5C7A" w:rsidRPr="00503F0F"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Консультация.</w:t>
            </w:r>
          </w:p>
          <w:p w:rsidR="00B179B4"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«Ребенок и дорога. Правила поведения на улицах города».</w:t>
            </w:r>
          </w:p>
          <w:p w:rsidR="00AE5C7A" w:rsidRPr="00276EB1" w:rsidRDefault="00AE5C7A" w:rsidP="00B93D2A">
            <w:pPr>
              <w:spacing w:after="0" w:line="240" w:lineRule="auto"/>
              <w:rPr>
                <w:rFonts w:ascii="Times New Roman" w:eastAsia="Times New Roman" w:hAnsi="Times New Roman" w:cs="Times New Roman"/>
                <w:color w:val="000000"/>
                <w:sz w:val="16"/>
                <w:szCs w:val="16"/>
                <w:lang w:eastAsia="ru-RU"/>
              </w:rPr>
            </w:pPr>
          </w:p>
          <w:p w:rsidR="00B179B4" w:rsidRPr="00503F0F"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Выставка детских работ.</w:t>
            </w:r>
          </w:p>
          <w:p w:rsidR="00B179B4" w:rsidRPr="00503F0F"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«Красный, желтый, зеленый…»</w:t>
            </w:r>
          </w:p>
          <w:p w:rsidR="00B179B4" w:rsidRPr="00276EB1" w:rsidRDefault="00B179B4" w:rsidP="00B93D2A">
            <w:pPr>
              <w:spacing w:after="0" w:line="240" w:lineRule="auto"/>
              <w:rPr>
                <w:rFonts w:ascii="Times New Roman" w:eastAsia="Times New Roman" w:hAnsi="Times New Roman" w:cs="Times New Roman"/>
                <w:color w:val="000000"/>
                <w:sz w:val="16"/>
                <w:szCs w:val="16"/>
                <w:lang w:eastAsia="ru-RU"/>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503F0F" w:rsidRDefault="00B179B4" w:rsidP="00AE5C7A">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Развитие творческих способностей в совместной деятельности с родителями</w:t>
            </w:r>
          </w:p>
          <w:p w:rsidR="00FA2932" w:rsidRDefault="00FA2932" w:rsidP="00AE5C7A">
            <w:pPr>
              <w:spacing w:after="0" w:line="240" w:lineRule="auto"/>
              <w:jc w:val="both"/>
              <w:rPr>
                <w:rFonts w:ascii="Times New Roman" w:eastAsia="Times New Roman" w:hAnsi="Times New Roman" w:cs="Times New Roman"/>
                <w:color w:val="000000"/>
                <w:sz w:val="24"/>
                <w:szCs w:val="24"/>
                <w:lang w:eastAsia="ru-RU"/>
              </w:rPr>
            </w:pPr>
          </w:p>
          <w:p w:rsidR="00B179B4" w:rsidRPr="00503F0F" w:rsidRDefault="00B179B4" w:rsidP="00AE5C7A">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Реализация единого воспитательного подхода по обучению детей правилам дорожного движения в детском саду и дома.</w:t>
            </w:r>
          </w:p>
          <w:p w:rsidR="00FA2932" w:rsidRDefault="00FA2932" w:rsidP="00AE5C7A">
            <w:pPr>
              <w:spacing w:after="0" w:line="240" w:lineRule="auto"/>
              <w:jc w:val="both"/>
              <w:rPr>
                <w:rFonts w:ascii="Times New Roman" w:eastAsia="Times New Roman" w:hAnsi="Times New Roman" w:cs="Times New Roman"/>
                <w:color w:val="000000"/>
                <w:sz w:val="24"/>
                <w:szCs w:val="24"/>
                <w:lang w:eastAsia="ru-RU"/>
              </w:rPr>
            </w:pPr>
          </w:p>
          <w:p w:rsidR="00B179B4" w:rsidRPr="00503F0F" w:rsidRDefault="00B179B4" w:rsidP="00AE5C7A">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Индивидуальная работа с родителями</w:t>
            </w:r>
          </w:p>
          <w:p w:rsidR="00FA2932" w:rsidRDefault="00FA2932" w:rsidP="00AE5C7A">
            <w:pPr>
              <w:spacing w:after="0" w:line="240" w:lineRule="auto"/>
              <w:jc w:val="both"/>
              <w:rPr>
                <w:rFonts w:ascii="Times New Roman" w:eastAsia="Times New Roman" w:hAnsi="Times New Roman" w:cs="Times New Roman"/>
                <w:color w:val="000000"/>
                <w:sz w:val="24"/>
                <w:szCs w:val="24"/>
                <w:lang w:eastAsia="ru-RU"/>
              </w:rPr>
            </w:pPr>
          </w:p>
          <w:p w:rsidR="00B179B4" w:rsidRPr="00503F0F" w:rsidRDefault="00B179B4" w:rsidP="00AE5C7A">
            <w:pPr>
              <w:spacing w:after="0" w:line="240" w:lineRule="auto"/>
              <w:jc w:val="both"/>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Сотрудничество с родителями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A1524" w:rsidRPr="00503F0F" w:rsidRDefault="00FA1524" w:rsidP="00FA1524">
            <w:pPr>
              <w:spacing w:after="0" w:line="240" w:lineRule="auto"/>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воспитатели</w:t>
            </w:r>
          </w:p>
          <w:p w:rsidR="0015100F" w:rsidRPr="00AD150E" w:rsidRDefault="0015100F" w:rsidP="0015100F">
            <w:pPr>
              <w:autoSpaceDE w:val="0"/>
              <w:autoSpaceDN w:val="0"/>
              <w:adjustRightInd w:val="0"/>
              <w:spacing w:after="0"/>
              <w:jc w:val="center"/>
              <w:rPr>
                <w:rFonts w:ascii="Times New Roman" w:hAnsi="Times New Roman" w:cs="Times New Roman"/>
                <w:bCs/>
                <w:sz w:val="24"/>
                <w:szCs w:val="24"/>
              </w:rPr>
            </w:pPr>
            <w:r w:rsidRPr="00AD150E">
              <w:rPr>
                <w:rFonts w:ascii="Times New Roman" w:hAnsi="Times New Roman" w:cs="Times New Roman"/>
                <w:bCs/>
                <w:sz w:val="24"/>
                <w:szCs w:val="24"/>
              </w:rPr>
              <w:t>М</w:t>
            </w:r>
            <w:r>
              <w:rPr>
                <w:rFonts w:ascii="Times New Roman" w:hAnsi="Times New Roman" w:cs="Times New Roman"/>
                <w:bCs/>
                <w:sz w:val="24"/>
                <w:szCs w:val="24"/>
              </w:rPr>
              <w:t>иргородская Е.</w:t>
            </w:r>
            <w:r w:rsidRPr="00AD150E">
              <w:rPr>
                <w:rFonts w:ascii="Times New Roman" w:hAnsi="Times New Roman" w:cs="Times New Roman"/>
                <w:bCs/>
                <w:sz w:val="24"/>
                <w:szCs w:val="24"/>
              </w:rPr>
              <w:t xml:space="preserve"> А.</w:t>
            </w:r>
          </w:p>
          <w:p w:rsidR="0015100F" w:rsidRDefault="0015100F" w:rsidP="0015100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Белозерова И.С</w:t>
            </w:r>
            <w:r w:rsidRPr="00AD150E">
              <w:rPr>
                <w:rFonts w:ascii="Times New Roman" w:hAnsi="Times New Roman" w:cs="Times New Roman"/>
                <w:bCs/>
                <w:sz w:val="24"/>
                <w:szCs w:val="24"/>
              </w:rPr>
              <w:t>.</w:t>
            </w:r>
          </w:p>
          <w:p w:rsidR="0015100F" w:rsidRDefault="0015100F" w:rsidP="001510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уководитель Ким В.Л..</w:t>
            </w:r>
          </w:p>
          <w:p w:rsidR="00B179B4" w:rsidRPr="00503F0F" w:rsidRDefault="00B179B4" w:rsidP="00CA78D8">
            <w:pPr>
              <w:spacing w:after="0" w:line="240" w:lineRule="auto"/>
              <w:jc w:val="center"/>
              <w:rPr>
                <w:rFonts w:ascii="Times New Roman" w:eastAsia="Times New Roman" w:hAnsi="Times New Roman" w:cs="Times New Roman"/>
                <w:color w:val="000000"/>
                <w:sz w:val="24"/>
                <w:szCs w:val="24"/>
                <w:lang w:eastAsia="ru-RU"/>
              </w:rPr>
            </w:pPr>
          </w:p>
        </w:tc>
      </w:tr>
      <w:tr w:rsidR="00B179B4" w:rsidRPr="00503F0F" w:rsidTr="0015100F">
        <w:trPr>
          <w:trHeight w:val="112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503F0F" w:rsidRDefault="00B179B4" w:rsidP="00CA78D8">
            <w:pPr>
              <w:spacing w:after="0" w:line="240" w:lineRule="auto"/>
              <w:ind w:left="114" w:right="114"/>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b/>
                <w:bCs/>
                <w:color w:val="000000"/>
                <w:sz w:val="24"/>
                <w:szCs w:val="24"/>
                <w:lang w:eastAsia="ru-RU"/>
              </w:rPr>
              <w:t>Апрель</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EB1" w:rsidRDefault="00276EB1" w:rsidP="00B93D2A">
            <w:pPr>
              <w:spacing w:after="0" w:line="240" w:lineRule="auto"/>
              <w:rPr>
                <w:rFonts w:ascii="Times New Roman" w:hAnsi="Times New Roman" w:cs="Times New Roman"/>
                <w:sz w:val="24"/>
                <w:szCs w:val="24"/>
              </w:rPr>
            </w:pPr>
            <w:r w:rsidRPr="00276EB1">
              <w:rPr>
                <w:rFonts w:ascii="Times New Roman" w:hAnsi="Times New Roman" w:cs="Times New Roman"/>
                <w:sz w:val="24"/>
                <w:szCs w:val="24"/>
              </w:rPr>
              <w:t>Игровой проект «Морское кругосветное путешествие»</w:t>
            </w:r>
          </w:p>
          <w:p w:rsidR="00276EB1" w:rsidRPr="00276EB1" w:rsidRDefault="00276EB1" w:rsidP="00B93D2A">
            <w:pPr>
              <w:spacing w:after="0" w:line="240" w:lineRule="auto"/>
              <w:rPr>
                <w:rFonts w:ascii="Times New Roman" w:eastAsia="Times New Roman" w:hAnsi="Times New Roman" w:cs="Times New Roman"/>
                <w:color w:val="000000"/>
                <w:sz w:val="16"/>
                <w:szCs w:val="16"/>
                <w:lang w:eastAsia="ru-RU"/>
              </w:rPr>
            </w:pPr>
          </w:p>
          <w:p w:rsidR="00276EB1" w:rsidRDefault="00276EB1" w:rsidP="00B93D2A">
            <w:pPr>
              <w:spacing w:after="0" w:line="240" w:lineRule="auto"/>
              <w:rPr>
                <w:rFonts w:ascii="Times New Roman" w:hAnsi="Times New Roman" w:cs="Times New Roman"/>
                <w:sz w:val="24"/>
                <w:szCs w:val="24"/>
              </w:rPr>
            </w:pPr>
            <w:r w:rsidRPr="00276EB1">
              <w:rPr>
                <w:rFonts w:ascii="Times New Roman" w:hAnsi="Times New Roman" w:cs="Times New Roman"/>
                <w:sz w:val="24"/>
                <w:szCs w:val="24"/>
              </w:rPr>
              <w:t>Выставка работ из бросового материала «Космос»</w:t>
            </w:r>
          </w:p>
          <w:p w:rsidR="00276EB1" w:rsidRDefault="00276EB1" w:rsidP="00B93D2A">
            <w:pPr>
              <w:spacing w:after="0" w:line="240" w:lineRule="auto"/>
              <w:rPr>
                <w:rFonts w:ascii="Times New Roman" w:hAnsi="Times New Roman" w:cs="Times New Roman"/>
                <w:sz w:val="24"/>
                <w:szCs w:val="24"/>
              </w:rPr>
            </w:pPr>
          </w:p>
          <w:p w:rsidR="00276EB1" w:rsidRDefault="00276EB1" w:rsidP="00B93D2A">
            <w:pPr>
              <w:spacing w:after="0" w:line="240" w:lineRule="auto"/>
              <w:rPr>
                <w:rFonts w:ascii="Times New Roman" w:hAnsi="Times New Roman" w:cs="Times New Roman"/>
                <w:sz w:val="24"/>
                <w:szCs w:val="24"/>
              </w:rPr>
            </w:pPr>
            <w:r>
              <w:rPr>
                <w:rFonts w:ascii="Times New Roman" w:hAnsi="Times New Roman" w:cs="Times New Roman"/>
                <w:sz w:val="24"/>
                <w:szCs w:val="24"/>
              </w:rPr>
              <w:t>Досуг «Космическое путешествие»</w:t>
            </w:r>
          </w:p>
          <w:p w:rsidR="00276EB1" w:rsidRPr="00276EB1" w:rsidRDefault="00276EB1" w:rsidP="00B93D2A">
            <w:pPr>
              <w:spacing w:after="0" w:line="240" w:lineRule="auto"/>
              <w:rPr>
                <w:rFonts w:ascii="Times New Roman" w:hAnsi="Times New Roman" w:cs="Times New Roman"/>
                <w:sz w:val="16"/>
                <w:szCs w:val="16"/>
              </w:rPr>
            </w:pPr>
          </w:p>
          <w:p w:rsidR="00B179B4"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Памятка «Безопасные шаги к безопасности на дороге».</w:t>
            </w:r>
          </w:p>
          <w:p w:rsidR="00276EB1" w:rsidRPr="00276EB1" w:rsidRDefault="00276EB1" w:rsidP="00B93D2A">
            <w:pPr>
              <w:spacing w:after="0" w:line="240" w:lineRule="auto"/>
              <w:rPr>
                <w:rFonts w:ascii="Times New Roman" w:eastAsia="Times New Roman" w:hAnsi="Times New Roman" w:cs="Times New Roman"/>
                <w:color w:val="000000"/>
                <w:sz w:val="16"/>
                <w:szCs w:val="16"/>
                <w:lang w:eastAsia="ru-RU"/>
              </w:rPr>
            </w:pPr>
          </w:p>
          <w:p w:rsidR="00B179B4"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 xml:space="preserve"> Субботник совместно с родителями на участке.</w:t>
            </w:r>
          </w:p>
          <w:p w:rsidR="00276EB1" w:rsidRPr="00276EB1" w:rsidRDefault="00276EB1" w:rsidP="00B93D2A">
            <w:pPr>
              <w:spacing w:after="0" w:line="240" w:lineRule="auto"/>
              <w:rPr>
                <w:rFonts w:ascii="Times New Roman" w:eastAsia="Times New Roman" w:hAnsi="Times New Roman" w:cs="Times New Roman"/>
                <w:color w:val="000000"/>
                <w:sz w:val="16"/>
                <w:szCs w:val="16"/>
                <w:lang w:eastAsia="ru-RU"/>
              </w:rPr>
            </w:pPr>
          </w:p>
          <w:p w:rsidR="00B179B4" w:rsidRDefault="006C37A3" w:rsidP="00B93D2A">
            <w:pPr>
              <w:spacing w:after="0" w:line="240" w:lineRule="auto"/>
              <w:rPr>
                <w:rFonts w:ascii="Times New Roman" w:hAnsi="Times New Roman" w:cs="Times New Roman"/>
                <w:color w:val="111111"/>
                <w:sz w:val="24"/>
                <w:szCs w:val="24"/>
                <w:shd w:val="clear" w:color="auto" w:fill="FFFFFF"/>
              </w:rPr>
            </w:pPr>
            <w:r w:rsidRPr="00276EB1">
              <w:rPr>
                <w:rFonts w:ascii="Times New Roman" w:hAnsi="Times New Roman" w:cs="Times New Roman"/>
                <w:color w:val="111111"/>
                <w:sz w:val="24"/>
                <w:szCs w:val="24"/>
                <w:shd w:val="clear" w:color="auto" w:fill="FFFFFF"/>
              </w:rPr>
              <w:t>Консультация </w:t>
            </w:r>
            <w:r w:rsidRPr="00276EB1">
              <w:rPr>
                <w:rFonts w:ascii="Times New Roman" w:hAnsi="Times New Roman" w:cs="Times New Roman"/>
                <w:iCs/>
                <w:color w:val="111111"/>
                <w:sz w:val="24"/>
                <w:szCs w:val="24"/>
                <w:bdr w:val="none" w:sz="0" w:space="0" w:color="auto" w:frame="1"/>
                <w:shd w:val="clear" w:color="auto" w:fill="FFFFFF"/>
              </w:rPr>
              <w:t>«Всё о детском питании»</w:t>
            </w:r>
            <w:r w:rsidRPr="00276EB1">
              <w:rPr>
                <w:rFonts w:ascii="Times New Roman" w:hAnsi="Times New Roman" w:cs="Times New Roman"/>
                <w:color w:val="111111"/>
                <w:sz w:val="24"/>
                <w:szCs w:val="24"/>
                <w:shd w:val="clear" w:color="auto" w:fill="FFFFFF"/>
              </w:rPr>
              <w:t> </w:t>
            </w:r>
          </w:p>
          <w:p w:rsidR="00276EB1" w:rsidRPr="00276EB1" w:rsidRDefault="00276EB1" w:rsidP="00B93D2A">
            <w:pPr>
              <w:spacing w:after="0" w:line="240" w:lineRule="auto"/>
              <w:rPr>
                <w:rFonts w:ascii="Times New Roman" w:eastAsia="Times New Roman" w:hAnsi="Times New Roman" w:cs="Times New Roman"/>
                <w:color w:val="000000"/>
                <w:sz w:val="24"/>
                <w:szCs w:val="24"/>
                <w:lang w:eastAsia="ru-RU"/>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AB2701" w:rsidRDefault="00B179B4" w:rsidP="00276EB1">
            <w:pPr>
              <w:spacing w:after="0" w:line="240" w:lineRule="auto"/>
              <w:jc w:val="both"/>
              <w:rPr>
                <w:rFonts w:ascii="Times New Roman" w:eastAsia="Times New Roman" w:hAnsi="Times New Roman" w:cs="Times New Roman"/>
                <w:color w:val="000000"/>
                <w:sz w:val="24"/>
                <w:szCs w:val="24"/>
                <w:lang w:eastAsia="ru-RU"/>
              </w:rPr>
            </w:pPr>
            <w:r w:rsidRPr="00AB2701">
              <w:rPr>
                <w:rFonts w:ascii="Times New Roman" w:eastAsia="Times New Roman" w:hAnsi="Times New Roman" w:cs="Times New Roman"/>
                <w:color w:val="000000"/>
                <w:sz w:val="24"/>
                <w:szCs w:val="24"/>
                <w:lang w:eastAsia="ru-RU"/>
              </w:rPr>
              <w:t>Развитие творческих способностей в совместной деятельности с родителями</w:t>
            </w:r>
          </w:p>
          <w:p w:rsidR="00FA2932" w:rsidRDefault="00FA2932" w:rsidP="00276EB1">
            <w:pPr>
              <w:spacing w:after="0" w:line="240" w:lineRule="auto"/>
              <w:jc w:val="both"/>
              <w:rPr>
                <w:rFonts w:ascii="Times New Roman" w:eastAsia="Times New Roman" w:hAnsi="Times New Roman" w:cs="Times New Roman"/>
                <w:color w:val="000000"/>
                <w:sz w:val="24"/>
                <w:szCs w:val="24"/>
                <w:lang w:eastAsia="ru-RU"/>
              </w:rPr>
            </w:pPr>
          </w:p>
          <w:p w:rsidR="00B179B4" w:rsidRPr="00AB2701" w:rsidRDefault="00B179B4" w:rsidP="00276EB1">
            <w:pPr>
              <w:spacing w:after="0" w:line="240" w:lineRule="auto"/>
              <w:jc w:val="both"/>
              <w:rPr>
                <w:rFonts w:ascii="Times New Roman" w:eastAsia="Times New Roman" w:hAnsi="Times New Roman" w:cs="Times New Roman"/>
                <w:color w:val="000000"/>
                <w:sz w:val="24"/>
                <w:szCs w:val="24"/>
                <w:lang w:eastAsia="ru-RU"/>
              </w:rPr>
            </w:pPr>
            <w:r w:rsidRPr="00AB2701">
              <w:rPr>
                <w:rFonts w:ascii="Times New Roman" w:eastAsia="Times New Roman" w:hAnsi="Times New Roman" w:cs="Times New Roman"/>
                <w:color w:val="000000"/>
                <w:sz w:val="24"/>
                <w:szCs w:val="24"/>
                <w:lang w:eastAsia="ru-RU"/>
              </w:rPr>
              <w:t>Реализация единого воспитательного подхода по обучению детей правилам дорожного движения в детском саду и дома.</w:t>
            </w:r>
          </w:p>
          <w:p w:rsidR="00FA2932" w:rsidRDefault="00FA2932" w:rsidP="00276EB1">
            <w:pPr>
              <w:spacing w:after="0" w:line="240" w:lineRule="auto"/>
              <w:jc w:val="both"/>
              <w:rPr>
                <w:rFonts w:ascii="Times New Roman" w:hAnsi="Times New Roman" w:cs="Times New Roman"/>
                <w:color w:val="111111"/>
                <w:sz w:val="24"/>
                <w:szCs w:val="24"/>
                <w:shd w:val="clear" w:color="auto" w:fill="FFFFFF"/>
              </w:rPr>
            </w:pPr>
          </w:p>
          <w:p w:rsidR="00B179B4" w:rsidRPr="00503F0F" w:rsidRDefault="006C37A3" w:rsidP="00276EB1">
            <w:pPr>
              <w:spacing w:after="0" w:line="240" w:lineRule="auto"/>
              <w:jc w:val="both"/>
              <w:rPr>
                <w:rFonts w:ascii="Times New Roman" w:eastAsia="Times New Roman" w:hAnsi="Times New Roman" w:cs="Times New Roman"/>
                <w:color w:val="000000"/>
                <w:sz w:val="24"/>
                <w:szCs w:val="24"/>
                <w:lang w:eastAsia="ru-RU"/>
              </w:rPr>
            </w:pPr>
            <w:r w:rsidRPr="00AB2701">
              <w:rPr>
                <w:rFonts w:ascii="Times New Roman" w:hAnsi="Times New Roman" w:cs="Times New Roman"/>
                <w:color w:val="111111"/>
                <w:sz w:val="24"/>
                <w:szCs w:val="24"/>
                <w:shd w:val="clear" w:color="auto" w:fill="FFFFFF"/>
              </w:rPr>
              <w:t>Формирование единого подхода к правилам питания в детском саду и дома.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5C7A" w:rsidRPr="00503F0F" w:rsidRDefault="00AE5C7A" w:rsidP="00AE5C7A">
            <w:pPr>
              <w:spacing w:after="0" w:line="240" w:lineRule="auto"/>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воспитатели</w:t>
            </w:r>
          </w:p>
          <w:p w:rsidR="0015100F" w:rsidRPr="00AD150E" w:rsidRDefault="0015100F" w:rsidP="0015100F">
            <w:pPr>
              <w:autoSpaceDE w:val="0"/>
              <w:autoSpaceDN w:val="0"/>
              <w:adjustRightInd w:val="0"/>
              <w:spacing w:after="0"/>
              <w:jc w:val="center"/>
              <w:rPr>
                <w:rFonts w:ascii="Times New Roman" w:hAnsi="Times New Roman" w:cs="Times New Roman"/>
                <w:bCs/>
                <w:sz w:val="24"/>
                <w:szCs w:val="24"/>
              </w:rPr>
            </w:pPr>
            <w:r w:rsidRPr="00AD150E">
              <w:rPr>
                <w:rFonts w:ascii="Times New Roman" w:hAnsi="Times New Roman" w:cs="Times New Roman"/>
                <w:bCs/>
                <w:sz w:val="24"/>
                <w:szCs w:val="24"/>
              </w:rPr>
              <w:t>М</w:t>
            </w:r>
            <w:r>
              <w:rPr>
                <w:rFonts w:ascii="Times New Roman" w:hAnsi="Times New Roman" w:cs="Times New Roman"/>
                <w:bCs/>
                <w:sz w:val="24"/>
                <w:szCs w:val="24"/>
              </w:rPr>
              <w:t>иргородская Е.</w:t>
            </w:r>
            <w:r w:rsidRPr="00AD150E">
              <w:rPr>
                <w:rFonts w:ascii="Times New Roman" w:hAnsi="Times New Roman" w:cs="Times New Roman"/>
                <w:bCs/>
                <w:sz w:val="24"/>
                <w:szCs w:val="24"/>
              </w:rPr>
              <w:t xml:space="preserve"> А.</w:t>
            </w:r>
          </w:p>
          <w:p w:rsidR="0015100F" w:rsidRDefault="0015100F" w:rsidP="0015100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Белозерова И.С</w:t>
            </w:r>
            <w:r w:rsidRPr="00AD150E">
              <w:rPr>
                <w:rFonts w:ascii="Times New Roman" w:hAnsi="Times New Roman" w:cs="Times New Roman"/>
                <w:bCs/>
                <w:sz w:val="24"/>
                <w:szCs w:val="24"/>
              </w:rPr>
              <w:t>.</w:t>
            </w:r>
          </w:p>
          <w:p w:rsidR="00B179B4" w:rsidRPr="00503F0F" w:rsidRDefault="00AE5C7A" w:rsidP="00CA78D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естра Грянникова З. Г.</w:t>
            </w:r>
          </w:p>
        </w:tc>
      </w:tr>
      <w:tr w:rsidR="00B179B4" w:rsidRPr="00503F0F" w:rsidTr="0015100F">
        <w:trPr>
          <w:trHeight w:val="112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503F0F" w:rsidRDefault="00B179B4" w:rsidP="00CA78D8">
            <w:pPr>
              <w:spacing w:after="0" w:line="240" w:lineRule="auto"/>
              <w:ind w:left="114" w:right="114"/>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b/>
                <w:bCs/>
                <w:color w:val="000000"/>
                <w:sz w:val="24"/>
                <w:szCs w:val="24"/>
                <w:lang w:eastAsia="ru-RU"/>
              </w:rPr>
              <w:lastRenderedPageBreak/>
              <w:t>Май</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EB1" w:rsidRDefault="00276EB1" w:rsidP="00B93D2A">
            <w:pPr>
              <w:spacing w:after="0" w:line="240" w:lineRule="auto"/>
              <w:rPr>
                <w:rFonts w:ascii="Times New Roman" w:hAnsi="Times New Roman" w:cs="Times New Roman"/>
                <w:sz w:val="24"/>
                <w:szCs w:val="24"/>
              </w:rPr>
            </w:pPr>
            <w:r w:rsidRPr="00276EB1">
              <w:rPr>
                <w:rFonts w:ascii="Times New Roman" w:hAnsi="Times New Roman" w:cs="Times New Roman"/>
                <w:sz w:val="24"/>
                <w:szCs w:val="24"/>
              </w:rPr>
              <w:t>Акция «Мы помним, мы гордимся!»</w:t>
            </w:r>
          </w:p>
          <w:p w:rsidR="00276EB1" w:rsidRPr="00276EB1" w:rsidRDefault="00276EB1" w:rsidP="00B93D2A">
            <w:pPr>
              <w:spacing w:after="0" w:line="240" w:lineRule="auto"/>
              <w:rPr>
                <w:rFonts w:ascii="Times New Roman" w:eastAsia="Times New Roman" w:hAnsi="Times New Roman" w:cs="Times New Roman"/>
                <w:color w:val="000000"/>
                <w:sz w:val="24"/>
                <w:szCs w:val="24"/>
                <w:lang w:eastAsia="ru-RU"/>
              </w:rPr>
            </w:pPr>
          </w:p>
          <w:p w:rsidR="00B179B4" w:rsidRPr="00503F0F"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Родительское собрание:</w:t>
            </w:r>
          </w:p>
          <w:p w:rsidR="00B179B4" w:rsidRDefault="00B179B4" w:rsidP="00B93D2A">
            <w:pPr>
              <w:spacing w:after="0" w:line="240" w:lineRule="auto"/>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«Как повзрослели и чему научились наши дети за этот год».</w:t>
            </w:r>
          </w:p>
          <w:p w:rsidR="004E42DB" w:rsidRDefault="004E42DB" w:rsidP="00B93D2A">
            <w:pPr>
              <w:spacing w:after="0" w:line="240" w:lineRule="auto"/>
              <w:rPr>
                <w:rFonts w:ascii="Times New Roman" w:eastAsia="Times New Roman" w:hAnsi="Times New Roman" w:cs="Times New Roman"/>
                <w:color w:val="000000"/>
                <w:sz w:val="24"/>
                <w:szCs w:val="24"/>
                <w:lang w:eastAsia="ru-RU"/>
              </w:rPr>
            </w:pPr>
          </w:p>
          <w:p w:rsidR="00276EB1" w:rsidRDefault="004E42DB" w:rsidP="00B93D2A">
            <w:pPr>
              <w:spacing w:after="0" w:line="240" w:lineRule="auto"/>
              <w:rPr>
                <w:rFonts w:ascii="Times New Roman" w:hAnsi="Times New Roman" w:cs="Times New Roman"/>
                <w:sz w:val="24"/>
                <w:szCs w:val="24"/>
              </w:rPr>
            </w:pPr>
            <w:r w:rsidRPr="004E42DB">
              <w:rPr>
                <w:rFonts w:ascii="Times New Roman" w:hAnsi="Times New Roman" w:cs="Times New Roman"/>
                <w:sz w:val="24"/>
                <w:szCs w:val="24"/>
              </w:rPr>
              <w:t>Проект «Летнее путешествие в мир насекомых»</w:t>
            </w:r>
          </w:p>
          <w:p w:rsidR="004E42DB" w:rsidRDefault="004E42DB" w:rsidP="00B93D2A">
            <w:pPr>
              <w:spacing w:after="0" w:line="240" w:lineRule="auto"/>
              <w:rPr>
                <w:rFonts w:ascii="Times New Roman" w:hAnsi="Times New Roman" w:cs="Times New Roman"/>
                <w:sz w:val="24"/>
                <w:szCs w:val="24"/>
              </w:rPr>
            </w:pPr>
          </w:p>
          <w:p w:rsidR="004E42DB" w:rsidRDefault="004E42DB" w:rsidP="00B93D2A">
            <w:pPr>
              <w:spacing w:after="0" w:line="240" w:lineRule="auto"/>
              <w:rPr>
                <w:rFonts w:ascii="Times New Roman" w:hAnsi="Times New Roman" w:cs="Times New Roman"/>
                <w:sz w:val="24"/>
                <w:szCs w:val="24"/>
              </w:rPr>
            </w:pPr>
            <w:r w:rsidRPr="004E42DB">
              <w:rPr>
                <w:rFonts w:ascii="Times New Roman" w:hAnsi="Times New Roman" w:cs="Times New Roman"/>
                <w:sz w:val="24"/>
                <w:szCs w:val="24"/>
              </w:rPr>
              <w:t>Акция «Безопасное лето!»</w:t>
            </w:r>
          </w:p>
          <w:p w:rsidR="004E42DB" w:rsidRPr="004E42DB" w:rsidRDefault="004E42DB" w:rsidP="00B93D2A">
            <w:pPr>
              <w:spacing w:after="0" w:line="240" w:lineRule="auto"/>
              <w:rPr>
                <w:rFonts w:ascii="Times New Roman" w:eastAsia="Times New Roman" w:hAnsi="Times New Roman" w:cs="Times New Roman"/>
                <w:color w:val="000000"/>
                <w:sz w:val="24"/>
                <w:szCs w:val="24"/>
                <w:lang w:eastAsia="ru-RU"/>
              </w:rPr>
            </w:pPr>
          </w:p>
          <w:p w:rsidR="00B179B4" w:rsidRPr="00276EB1" w:rsidRDefault="00B179B4" w:rsidP="00B93D2A">
            <w:pPr>
              <w:spacing w:after="0" w:line="240" w:lineRule="auto"/>
              <w:rPr>
                <w:rFonts w:ascii="Times New Roman" w:eastAsia="Times New Roman" w:hAnsi="Times New Roman" w:cs="Times New Roman"/>
                <w:color w:val="000000"/>
                <w:sz w:val="24"/>
                <w:szCs w:val="24"/>
                <w:lang w:eastAsia="ru-RU"/>
              </w:rPr>
            </w:pPr>
            <w:r w:rsidRPr="00276EB1">
              <w:rPr>
                <w:rFonts w:ascii="Times New Roman" w:eastAsia="Times New Roman" w:hAnsi="Times New Roman" w:cs="Times New Roman"/>
                <w:color w:val="000000"/>
                <w:sz w:val="24"/>
                <w:szCs w:val="24"/>
                <w:lang w:eastAsia="ru-RU"/>
              </w:rPr>
              <w:t>Папка-ширма.</w:t>
            </w:r>
          </w:p>
          <w:p w:rsidR="00B179B4" w:rsidRPr="00276EB1" w:rsidRDefault="00B179B4" w:rsidP="00B93D2A">
            <w:pPr>
              <w:spacing w:after="0" w:line="240" w:lineRule="auto"/>
              <w:rPr>
                <w:rFonts w:ascii="Times New Roman" w:eastAsia="Times New Roman" w:hAnsi="Times New Roman" w:cs="Times New Roman"/>
                <w:color w:val="000000"/>
                <w:sz w:val="24"/>
                <w:szCs w:val="24"/>
                <w:lang w:eastAsia="ru-RU"/>
              </w:rPr>
            </w:pPr>
            <w:r w:rsidRPr="00276EB1">
              <w:rPr>
                <w:rFonts w:ascii="Times New Roman" w:eastAsia="Times New Roman" w:hAnsi="Times New Roman" w:cs="Times New Roman"/>
                <w:color w:val="000000"/>
                <w:sz w:val="24"/>
                <w:szCs w:val="24"/>
                <w:lang w:eastAsia="ru-RU"/>
              </w:rPr>
              <w:t>- «Организация летнего отдыха».</w:t>
            </w:r>
          </w:p>
          <w:p w:rsidR="00B179B4" w:rsidRPr="00503F0F" w:rsidRDefault="00B179B4" w:rsidP="00B93D2A">
            <w:pPr>
              <w:spacing w:after="0" w:line="240" w:lineRule="auto"/>
              <w:rPr>
                <w:rFonts w:ascii="Times New Roman" w:eastAsia="Times New Roman" w:hAnsi="Times New Roman" w:cs="Times New Roman"/>
                <w:color w:val="000000"/>
                <w:sz w:val="24"/>
                <w:szCs w:val="24"/>
                <w:lang w:eastAsia="ru-RU"/>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9B4" w:rsidRPr="00C36A85" w:rsidRDefault="00B179B4" w:rsidP="00C36A85">
            <w:pPr>
              <w:spacing w:after="0" w:line="240" w:lineRule="auto"/>
              <w:jc w:val="both"/>
              <w:rPr>
                <w:rFonts w:ascii="Times New Roman" w:eastAsia="Times New Roman" w:hAnsi="Times New Roman" w:cs="Times New Roman"/>
                <w:color w:val="000000"/>
                <w:sz w:val="24"/>
                <w:szCs w:val="24"/>
                <w:lang w:eastAsia="ru-RU"/>
              </w:rPr>
            </w:pPr>
            <w:r w:rsidRPr="00C36A85">
              <w:rPr>
                <w:rFonts w:ascii="Times New Roman" w:eastAsia="Times New Roman" w:hAnsi="Times New Roman" w:cs="Times New Roman"/>
                <w:color w:val="000000"/>
                <w:sz w:val="24"/>
                <w:szCs w:val="24"/>
                <w:lang w:eastAsia="ru-RU"/>
              </w:rPr>
              <w:t>Распространение педагогических знаний среди родителей, теоретическая помощь родителям в вопросах воспитания детей.</w:t>
            </w:r>
          </w:p>
          <w:p w:rsidR="00FA2932" w:rsidRDefault="00FA2932" w:rsidP="00C36A85">
            <w:pPr>
              <w:spacing w:after="0" w:line="240" w:lineRule="auto"/>
              <w:jc w:val="both"/>
              <w:rPr>
                <w:rFonts w:ascii="Times New Roman" w:eastAsia="Times New Roman" w:hAnsi="Times New Roman" w:cs="Times New Roman"/>
                <w:color w:val="000000"/>
                <w:sz w:val="24"/>
                <w:szCs w:val="24"/>
                <w:lang w:eastAsia="ru-RU"/>
              </w:rPr>
            </w:pPr>
          </w:p>
          <w:p w:rsidR="00B179B4" w:rsidRPr="00C36A85" w:rsidRDefault="00B179B4" w:rsidP="00C36A85">
            <w:pPr>
              <w:spacing w:after="0" w:line="240" w:lineRule="auto"/>
              <w:jc w:val="both"/>
              <w:rPr>
                <w:rFonts w:ascii="Times New Roman" w:eastAsia="Times New Roman" w:hAnsi="Times New Roman" w:cs="Times New Roman"/>
                <w:color w:val="000000"/>
                <w:sz w:val="24"/>
                <w:szCs w:val="24"/>
                <w:lang w:eastAsia="ru-RU"/>
              </w:rPr>
            </w:pPr>
            <w:r w:rsidRPr="00C36A85">
              <w:rPr>
                <w:rFonts w:ascii="Times New Roman" w:eastAsia="Times New Roman" w:hAnsi="Times New Roman" w:cs="Times New Roman"/>
                <w:color w:val="000000"/>
                <w:sz w:val="24"/>
                <w:szCs w:val="24"/>
                <w:lang w:eastAsia="ru-RU"/>
              </w:rPr>
              <w:t>Воспитание патриотизма</w:t>
            </w:r>
          </w:p>
          <w:p w:rsidR="00FA2932" w:rsidRDefault="00FA2932" w:rsidP="00C36A85">
            <w:pPr>
              <w:spacing w:after="0" w:line="240" w:lineRule="auto"/>
              <w:jc w:val="both"/>
              <w:rPr>
                <w:rFonts w:ascii="Times New Roman" w:eastAsia="Times New Roman" w:hAnsi="Times New Roman" w:cs="Times New Roman"/>
                <w:color w:val="000000"/>
                <w:sz w:val="24"/>
                <w:szCs w:val="24"/>
                <w:lang w:eastAsia="ru-RU"/>
              </w:rPr>
            </w:pPr>
          </w:p>
          <w:p w:rsidR="00B179B4" w:rsidRPr="00C36A85" w:rsidRDefault="00B179B4" w:rsidP="00C36A85">
            <w:pPr>
              <w:spacing w:after="0" w:line="240" w:lineRule="auto"/>
              <w:jc w:val="both"/>
              <w:rPr>
                <w:rFonts w:ascii="Times New Roman" w:eastAsia="Times New Roman" w:hAnsi="Times New Roman" w:cs="Times New Roman"/>
                <w:color w:val="000000"/>
                <w:sz w:val="24"/>
                <w:szCs w:val="24"/>
                <w:lang w:eastAsia="ru-RU"/>
              </w:rPr>
            </w:pPr>
            <w:r w:rsidRPr="00C36A85">
              <w:rPr>
                <w:rFonts w:ascii="Times New Roman" w:eastAsia="Times New Roman" w:hAnsi="Times New Roman" w:cs="Times New Roman"/>
                <w:color w:val="000000"/>
                <w:sz w:val="24"/>
                <w:szCs w:val="24"/>
                <w:lang w:eastAsia="ru-RU"/>
              </w:rPr>
              <w:t>Сотрудничество с родителями</w:t>
            </w:r>
          </w:p>
          <w:p w:rsidR="00FA2932" w:rsidRDefault="00FA2932" w:rsidP="00C36A85">
            <w:pPr>
              <w:spacing w:after="0" w:line="240" w:lineRule="auto"/>
              <w:jc w:val="both"/>
              <w:rPr>
                <w:rFonts w:ascii="Times New Roman" w:eastAsia="Times New Roman" w:hAnsi="Times New Roman" w:cs="Times New Roman"/>
                <w:color w:val="000000"/>
                <w:sz w:val="24"/>
                <w:szCs w:val="24"/>
                <w:lang w:eastAsia="ru-RU"/>
              </w:rPr>
            </w:pPr>
          </w:p>
          <w:p w:rsidR="00B179B4" w:rsidRPr="00C36A85" w:rsidRDefault="00B179B4" w:rsidP="00C36A85">
            <w:pPr>
              <w:spacing w:after="0" w:line="240" w:lineRule="auto"/>
              <w:jc w:val="both"/>
              <w:rPr>
                <w:rFonts w:ascii="Times New Roman" w:eastAsia="Times New Roman" w:hAnsi="Times New Roman" w:cs="Times New Roman"/>
                <w:color w:val="000000"/>
                <w:sz w:val="24"/>
                <w:szCs w:val="24"/>
                <w:lang w:eastAsia="ru-RU"/>
              </w:rPr>
            </w:pPr>
            <w:r w:rsidRPr="00C36A85">
              <w:rPr>
                <w:rFonts w:ascii="Times New Roman" w:eastAsia="Times New Roman" w:hAnsi="Times New Roman" w:cs="Times New Roman"/>
                <w:color w:val="000000"/>
                <w:sz w:val="24"/>
                <w:szCs w:val="24"/>
                <w:lang w:eastAsia="ru-RU"/>
              </w:rPr>
              <w:t>Ознакомление родителей с информацией</w:t>
            </w:r>
          </w:p>
          <w:p w:rsidR="00FA2932" w:rsidRDefault="00FA2932" w:rsidP="00C36A85">
            <w:pPr>
              <w:spacing w:after="0" w:line="240" w:lineRule="auto"/>
              <w:jc w:val="both"/>
              <w:rPr>
                <w:rFonts w:ascii="Times New Roman" w:hAnsi="Times New Roman" w:cs="Times New Roman"/>
                <w:color w:val="111111"/>
                <w:sz w:val="24"/>
                <w:szCs w:val="24"/>
                <w:shd w:val="clear" w:color="auto" w:fill="FFFFFF"/>
              </w:rPr>
            </w:pPr>
          </w:p>
          <w:p w:rsidR="00B179B4" w:rsidRPr="00C36A85" w:rsidRDefault="00E80344" w:rsidP="00C36A85">
            <w:pPr>
              <w:spacing w:after="0" w:line="240" w:lineRule="auto"/>
              <w:jc w:val="both"/>
              <w:rPr>
                <w:rFonts w:ascii="Times New Roman" w:eastAsia="Times New Roman" w:hAnsi="Times New Roman" w:cs="Times New Roman"/>
                <w:color w:val="000000"/>
                <w:sz w:val="24"/>
                <w:szCs w:val="24"/>
                <w:lang w:eastAsia="ru-RU"/>
              </w:rPr>
            </w:pPr>
            <w:r w:rsidRPr="00C36A85">
              <w:rPr>
                <w:rFonts w:ascii="Times New Roman" w:hAnsi="Times New Roman" w:cs="Times New Roman"/>
                <w:color w:val="111111"/>
                <w:sz w:val="24"/>
                <w:szCs w:val="24"/>
                <w:shd w:val="clear" w:color="auto" w:fill="FFFFFF"/>
              </w:rPr>
              <w:t>Ознакомление </w:t>
            </w:r>
            <w:r w:rsidRPr="00C36A85">
              <w:rPr>
                <w:rStyle w:val="aff2"/>
                <w:rFonts w:ascii="Times New Roman" w:hAnsi="Times New Roman" w:cs="Times New Roman"/>
                <w:b w:val="0"/>
                <w:color w:val="111111"/>
                <w:sz w:val="24"/>
                <w:szCs w:val="24"/>
                <w:bdr w:val="none" w:sz="0" w:space="0" w:color="auto" w:frame="1"/>
                <w:shd w:val="clear" w:color="auto" w:fill="FFFFFF"/>
              </w:rPr>
              <w:t>родителей</w:t>
            </w:r>
            <w:r w:rsidRPr="00C36A85">
              <w:rPr>
                <w:rFonts w:ascii="Times New Roman" w:hAnsi="Times New Roman" w:cs="Times New Roman"/>
                <w:color w:val="111111"/>
                <w:sz w:val="24"/>
                <w:szCs w:val="24"/>
                <w:shd w:val="clear" w:color="auto" w:fill="FFFFFF"/>
              </w:rPr>
              <w:t xml:space="preserve"> с задачами по правильному воспитанию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6A85" w:rsidRPr="00503F0F" w:rsidRDefault="00C36A85" w:rsidP="00C36A85">
            <w:pPr>
              <w:spacing w:after="0" w:line="240" w:lineRule="auto"/>
              <w:jc w:val="center"/>
              <w:rPr>
                <w:rFonts w:ascii="Times New Roman" w:eastAsia="Times New Roman" w:hAnsi="Times New Roman" w:cs="Times New Roman"/>
                <w:color w:val="000000"/>
                <w:sz w:val="24"/>
                <w:szCs w:val="24"/>
                <w:lang w:eastAsia="ru-RU"/>
              </w:rPr>
            </w:pPr>
            <w:r w:rsidRPr="00503F0F">
              <w:rPr>
                <w:rFonts w:ascii="Times New Roman" w:eastAsia="Times New Roman" w:hAnsi="Times New Roman" w:cs="Times New Roman"/>
                <w:color w:val="000000"/>
                <w:sz w:val="24"/>
                <w:szCs w:val="24"/>
                <w:lang w:eastAsia="ru-RU"/>
              </w:rPr>
              <w:t>воспитатели</w:t>
            </w:r>
          </w:p>
          <w:p w:rsidR="0015100F" w:rsidRPr="00AD150E" w:rsidRDefault="0015100F" w:rsidP="0015100F">
            <w:pPr>
              <w:autoSpaceDE w:val="0"/>
              <w:autoSpaceDN w:val="0"/>
              <w:adjustRightInd w:val="0"/>
              <w:spacing w:after="0"/>
              <w:jc w:val="center"/>
              <w:rPr>
                <w:rFonts w:ascii="Times New Roman" w:hAnsi="Times New Roman" w:cs="Times New Roman"/>
                <w:bCs/>
                <w:sz w:val="24"/>
                <w:szCs w:val="24"/>
              </w:rPr>
            </w:pPr>
            <w:r w:rsidRPr="00AD150E">
              <w:rPr>
                <w:rFonts w:ascii="Times New Roman" w:hAnsi="Times New Roman" w:cs="Times New Roman"/>
                <w:bCs/>
                <w:sz w:val="24"/>
                <w:szCs w:val="24"/>
              </w:rPr>
              <w:t>М</w:t>
            </w:r>
            <w:r>
              <w:rPr>
                <w:rFonts w:ascii="Times New Roman" w:hAnsi="Times New Roman" w:cs="Times New Roman"/>
                <w:bCs/>
                <w:sz w:val="24"/>
                <w:szCs w:val="24"/>
              </w:rPr>
              <w:t>иргородская Е.</w:t>
            </w:r>
            <w:r w:rsidRPr="00AD150E">
              <w:rPr>
                <w:rFonts w:ascii="Times New Roman" w:hAnsi="Times New Roman" w:cs="Times New Roman"/>
                <w:bCs/>
                <w:sz w:val="24"/>
                <w:szCs w:val="24"/>
              </w:rPr>
              <w:t xml:space="preserve"> А.</w:t>
            </w:r>
          </w:p>
          <w:p w:rsidR="0015100F" w:rsidRDefault="0015100F" w:rsidP="0015100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Белозерова И.С</w:t>
            </w:r>
            <w:r w:rsidRPr="00AD150E">
              <w:rPr>
                <w:rFonts w:ascii="Times New Roman" w:hAnsi="Times New Roman" w:cs="Times New Roman"/>
                <w:bCs/>
                <w:sz w:val="24"/>
                <w:szCs w:val="24"/>
              </w:rPr>
              <w:t>.</w:t>
            </w:r>
          </w:p>
          <w:p w:rsidR="0015100F" w:rsidRDefault="0015100F" w:rsidP="001510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уководитель Ким В.Л..</w:t>
            </w:r>
          </w:p>
          <w:p w:rsidR="00B179B4" w:rsidRPr="00503F0F" w:rsidRDefault="00B179B4" w:rsidP="00CA78D8">
            <w:pPr>
              <w:spacing w:after="0" w:line="240" w:lineRule="auto"/>
              <w:jc w:val="center"/>
              <w:rPr>
                <w:rFonts w:ascii="Times New Roman" w:eastAsia="Times New Roman" w:hAnsi="Times New Roman" w:cs="Times New Roman"/>
                <w:color w:val="000000"/>
                <w:sz w:val="24"/>
                <w:szCs w:val="24"/>
                <w:lang w:eastAsia="ru-RU"/>
              </w:rPr>
            </w:pPr>
          </w:p>
        </w:tc>
      </w:tr>
    </w:tbl>
    <w:p w:rsidR="006403B8" w:rsidRDefault="006403B8" w:rsidP="006403B8">
      <w:pPr>
        <w:widowControl w:val="0"/>
        <w:tabs>
          <w:tab w:val="left" w:pos="0"/>
        </w:tabs>
        <w:spacing w:after="0" w:line="240" w:lineRule="auto"/>
        <w:jc w:val="center"/>
        <w:rPr>
          <w:rFonts w:ascii="Times New Roman" w:hAnsi="Times New Roman" w:cs="Times New Roman"/>
          <w:b/>
          <w:bCs/>
          <w:sz w:val="24"/>
          <w:szCs w:val="24"/>
        </w:rPr>
      </w:pPr>
    </w:p>
    <w:p w:rsidR="00FE641D" w:rsidRDefault="00FE641D" w:rsidP="00D42078">
      <w:pPr>
        <w:widowControl w:val="0"/>
        <w:spacing w:after="0" w:line="240" w:lineRule="auto"/>
        <w:rPr>
          <w:rFonts w:ascii="Times New Roman" w:hAnsi="Times New Roman" w:cs="Times New Roman"/>
          <w:b/>
          <w:bCs/>
          <w:sz w:val="24"/>
          <w:szCs w:val="24"/>
          <w:lang w:eastAsia="ru-RU"/>
        </w:rPr>
      </w:pPr>
    </w:p>
    <w:p w:rsidR="00E347E2" w:rsidRDefault="00E347E2" w:rsidP="00D42078">
      <w:pPr>
        <w:widowControl w:val="0"/>
        <w:spacing w:after="0" w:line="240" w:lineRule="auto"/>
        <w:rPr>
          <w:rFonts w:ascii="Times New Roman" w:hAnsi="Times New Roman" w:cs="Times New Roman"/>
          <w:b/>
          <w:bCs/>
          <w:sz w:val="24"/>
          <w:szCs w:val="24"/>
          <w:lang w:eastAsia="ru-RU"/>
        </w:rPr>
      </w:pPr>
    </w:p>
    <w:p w:rsidR="00E347E2" w:rsidRDefault="00E347E2" w:rsidP="00D42078">
      <w:pPr>
        <w:widowControl w:val="0"/>
        <w:spacing w:after="0" w:line="240" w:lineRule="auto"/>
        <w:rPr>
          <w:rFonts w:ascii="Times New Roman" w:hAnsi="Times New Roman" w:cs="Times New Roman"/>
          <w:b/>
          <w:bCs/>
          <w:sz w:val="24"/>
          <w:szCs w:val="24"/>
          <w:lang w:eastAsia="ru-RU"/>
        </w:rPr>
      </w:pPr>
    </w:p>
    <w:p w:rsidR="00E347E2" w:rsidRDefault="00E347E2" w:rsidP="00D42078">
      <w:pPr>
        <w:widowControl w:val="0"/>
        <w:spacing w:after="0" w:line="240" w:lineRule="auto"/>
        <w:rPr>
          <w:rFonts w:ascii="Times New Roman" w:hAnsi="Times New Roman" w:cs="Times New Roman"/>
          <w:b/>
          <w:bCs/>
          <w:sz w:val="24"/>
          <w:szCs w:val="24"/>
          <w:lang w:eastAsia="ru-RU"/>
        </w:rPr>
      </w:pPr>
    </w:p>
    <w:p w:rsidR="00E347E2" w:rsidRDefault="00E347E2" w:rsidP="00D42078">
      <w:pPr>
        <w:widowControl w:val="0"/>
        <w:spacing w:after="0" w:line="240" w:lineRule="auto"/>
        <w:rPr>
          <w:rFonts w:ascii="Times New Roman" w:hAnsi="Times New Roman" w:cs="Times New Roman"/>
          <w:b/>
          <w:bCs/>
          <w:sz w:val="24"/>
          <w:szCs w:val="24"/>
          <w:lang w:eastAsia="ru-RU"/>
        </w:rPr>
      </w:pPr>
    </w:p>
    <w:p w:rsidR="00526DE8" w:rsidRPr="00D42078" w:rsidRDefault="00526DE8" w:rsidP="00D42078">
      <w:pPr>
        <w:widowControl w:val="0"/>
        <w:spacing w:after="0" w:line="240" w:lineRule="auto"/>
        <w:rPr>
          <w:rFonts w:ascii="Times New Roman" w:hAnsi="Times New Roman" w:cs="Times New Roman"/>
          <w:sz w:val="24"/>
          <w:szCs w:val="24"/>
          <w:lang w:eastAsia="ru-RU"/>
        </w:rPr>
      </w:pPr>
    </w:p>
    <w:p w:rsidR="00E347E2" w:rsidRDefault="00E347E2" w:rsidP="00253F35">
      <w:pPr>
        <w:widowControl w:val="0"/>
        <w:tabs>
          <w:tab w:val="left" w:pos="7371"/>
        </w:tabs>
        <w:spacing w:after="0" w:line="240" w:lineRule="auto"/>
        <w:jc w:val="center"/>
        <w:rPr>
          <w:rFonts w:ascii="Times New Roman" w:hAnsi="Times New Roman" w:cs="Times New Roman"/>
          <w:b/>
          <w:bCs/>
          <w:sz w:val="24"/>
          <w:szCs w:val="24"/>
        </w:rPr>
      </w:pPr>
    </w:p>
    <w:p w:rsidR="00E347E2" w:rsidRDefault="00E347E2" w:rsidP="00253F35">
      <w:pPr>
        <w:widowControl w:val="0"/>
        <w:tabs>
          <w:tab w:val="left" w:pos="7371"/>
        </w:tabs>
        <w:spacing w:after="0" w:line="240" w:lineRule="auto"/>
        <w:jc w:val="center"/>
        <w:rPr>
          <w:rFonts w:ascii="Times New Roman" w:hAnsi="Times New Roman" w:cs="Times New Roman"/>
          <w:b/>
          <w:bCs/>
          <w:sz w:val="24"/>
          <w:szCs w:val="24"/>
        </w:rPr>
      </w:pPr>
    </w:p>
    <w:p w:rsidR="00E347E2" w:rsidRDefault="00E347E2" w:rsidP="00253F35">
      <w:pPr>
        <w:widowControl w:val="0"/>
        <w:tabs>
          <w:tab w:val="left" w:pos="7371"/>
        </w:tabs>
        <w:spacing w:after="0" w:line="240" w:lineRule="auto"/>
        <w:jc w:val="center"/>
        <w:rPr>
          <w:rFonts w:ascii="Times New Roman" w:hAnsi="Times New Roman" w:cs="Times New Roman"/>
          <w:b/>
          <w:bCs/>
          <w:sz w:val="24"/>
          <w:szCs w:val="24"/>
        </w:rPr>
      </w:pPr>
    </w:p>
    <w:p w:rsidR="00E347E2" w:rsidRDefault="00E347E2" w:rsidP="00253F35">
      <w:pPr>
        <w:widowControl w:val="0"/>
        <w:tabs>
          <w:tab w:val="left" w:pos="7371"/>
        </w:tabs>
        <w:spacing w:after="0" w:line="240" w:lineRule="auto"/>
        <w:jc w:val="center"/>
        <w:rPr>
          <w:rFonts w:ascii="Times New Roman" w:hAnsi="Times New Roman" w:cs="Times New Roman"/>
          <w:b/>
          <w:bCs/>
          <w:sz w:val="24"/>
          <w:szCs w:val="24"/>
        </w:rPr>
      </w:pPr>
    </w:p>
    <w:p w:rsidR="00E347E2" w:rsidRDefault="00E347E2" w:rsidP="00253F35">
      <w:pPr>
        <w:widowControl w:val="0"/>
        <w:tabs>
          <w:tab w:val="left" w:pos="7371"/>
        </w:tabs>
        <w:spacing w:after="0" w:line="240" w:lineRule="auto"/>
        <w:jc w:val="center"/>
        <w:rPr>
          <w:rFonts w:ascii="Times New Roman" w:hAnsi="Times New Roman" w:cs="Times New Roman"/>
          <w:b/>
          <w:bCs/>
          <w:sz w:val="24"/>
          <w:szCs w:val="24"/>
        </w:rPr>
      </w:pPr>
    </w:p>
    <w:p w:rsidR="00E347E2" w:rsidRDefault="00E347E2" w:rsidP="00253F35">
      <w:pPr>
        <w:widowControl w:val="0"/>
        <w:tabs>
          <w:tab w:val="left" w:pos="7371"/>
        </w:tabs>
        <w:spacing w:after="0" w:line="240" w:lineRule="auto"/>
        <w:jc w:val="center"/>
        <w:rPr>
          <w:rFonts w:ascii="Times New Roman" w:hAnsi="Times New Roman" w:cs="Times New Roman"/>
          <w:b/>
          <w:bCs/>
          <w:sz w:val="24"/>
          <w:szCs w:val="24"/>
        </w:rPr>
      </w:pPr>
    </w:p>
    <w:p w:rsidR="00E347E2" w:rsidRDefault="00E347E2" w:rsidP="00253F35">
      <w:pPr>
        <w:widowControl w:val="0"/>
        <w:tabs>
          <w:tab w:val="left" w:pos="7371"/>
        </w:tabs>
        <w:spacing w:after="0" w:line="240" w:lineRule="auto"/>
        <w:jc w:val="center"/>
        <w:rPr>
          <w:rFonts w:ascii="Times New Roman" w:hAnsi="Times New Roman" w:cs="Times New Roman"/>
          <w:b/>
          <w:bCs/>
          <w:sz w:val="24"/>
          <w:szCs w:val="24"/>
        </w:rPr>
      </w:pPr>
    </w:p>
    <w:p w:rsidR="00E347E2" w:rsidRDefault="00E347E2" w:rsidP="00253F35">
      <w:pPr>
        <w:widowControl w:val="0"/>
        <w:tabs>
          <w:tab w:val="left" w:pos="7371"/>
        </w:tabs>
        <w:spacing w:after="0" w:line="240" w:lineRule="auto"/>
        <w:jc w:val="center"/>
        <w:rPr>
          <w:rFonts w:ascii="Times New Roman" w:hAnsi="Times New Roman" w:cs="Times New Roman"/>
          <w:b/>
          <w:bCs/>
          <w:sz w:val="24"/>
          <w:szCs w:val="24"/>
        </w:rPr>
      </w:pPr>
    </w:p>
    <w:p w:rsidR="00E347E2" w:rsidRDefault="00E347E2" w:rsidP="00253F35">
      <w:pPr>
        <w:widowControl w:val="0"/>
        <w:tabs>
          <w:tab w:val="left" w:pos="7371"/>
        </w:tabs>
        <w:spacing w:after="0" w:line="240" w:lineRule="auto"/>
        <w:jc w:val="center"/>
        <w:rPr>
          <w:rFonts w:ascii="Times New Roman" w:hAnsi="Times New Roman" w:cs="Times New Roman"/>
          <w:b/>
          <w:bCs/>
          <w:sz w:val="24"/>
          <w:szCs w:val="24"/>
        </w:rPr>
      </w:pPr>
    </w:p>
    <w:p w:rsidR="00EB71B0" w:rsidRDefault="00EB71B0" w:rsidP="00253F35">
      <w:pPr>
        <w:widowControl w:val="0"/>
        <w:tabs>
          <w:tab w:val="left" w:pos="7371"/>
        </w:tabs>
        <w:spacing w:after="0" w:line="240" w:lineRule="auto"/>
        <w:jc w:val="center"/>
        <w:rPr>
          <w:rFonts w:ascii="Times New Roman" w:hAnsi="Times New Roman" w:cs="Times New Roman"/>
          <w:b/>
          <w:bCs/>
          <w:sz w:val="24"/>
          <w:szCs w:val="24"/>
        </w:rPr>
      </w:pPr>
    </w:p>
    <w:p w:rsidR="00EB71B0" w:rsidRDefault="00EB71B0" w:rsidP="00253F35">
      <w:pPr>
        <w:widowControl w:val="0"/>
        <w:tabs>
          <w:tab w:val="left" w:pos="7371"/>
        </w:tabs>
        <w:spacing w:after="0" w:line="240" w:lineRule="auto"/>
        <w:jc w:val="center"/>
        <w:rPr>
          <w:rFonts w:ascii="Times New Roman" w:hAnsi="Times New Roman" w:cs="Times New Roman"/>
          <w:b/>
          <w:bCs/>
          <w:sz w:val="24"/>
          <w:szCs w:val="24"/>
        </w:rPr>
      </w:pPr>
    </w:p>
    <w:p w:rsidR="00EB71B0" w:rsidRDefault="00EB71B0" w:rsidP="00253F35">
      <w:pPr>
        <w:widowControl w:val="0"/>
        <w:tabs>
          <w:tab w:val="left" w:pos="7371"/>
        </w:tabs>
        <w:spacing w:after="0" w:line="240" w:lineRule="auto"/>
        <w:jc w:val="center"/>
        <w:rPr>
          <w:rFonts w:ascii="Times New Roman" w:hAnsi="Times New Roman" w:cs="Times New Roman"/>
          <w:b/>
          <w:bCs/>
          <w:sz w:val="24"/>
          <w:szCs w:val="24"/>
        </w:rPr>
      </w:pPr>
    </w:p>
    <w:p w:rsidR="00EB71B0" w:rsidRDefault="00EB71B0" w:rsidP="00253F35">
      <w:pPr>
        <w:widowControl w:val="0"/>
        <w:tabs>
          <w:tab w:val="left" w:pos="7371"/>
        </w:tabs>
        <w:spacing w:after="0" w:line="240" w:lineRule="auto"/>
        <w:jc w:val="center"/>
        <w:rPr>
          <w:rFonts w:ascii="Times New Roman" w:hAnsi="Times New Roman" w:cs="Times New Roman"/>
          <w:b/>
          <w:bCs/>
          <w:sz w:val="24"/>
          <w:szCs w:val="24"/>
        </w:rPr>
      </w:pPr>
    </w:p>
    <w:p w:rsidR="00FA2932" w:rsidRDefault="00FA2932" w:rsidP="00253F35">
      <w:pPr>
        <w:widowControl w:val="0"/>
        <w:tabs>
          <w:tab w:val="left" w:pos="7371"/>
        </w:tabs>
        <w:spacing w:after="0" w:line="240" w:lineRule="auto"/>
        <w:jc w:val="center"/>
        <w:rPr>
          <w:rFonts w:ascii="Times New Roman" w:hAnsi="Times New Roman" w:cs="Times New Roman"/>
          <w:b/>
          <w:bCs/>
          <w:sz w:val="24"/>
          <w:szCs w:val="24"/>
        </w:rPr>
      </w:pPr>
    </w:p>
    <w:p w:rsidR="00171DF8" w:rsidRDefault="00171DF8" w:rsidP="00253F35">
      <w:pPr>
        <w:widowControl w:val="0"/>
        <w:tabs>
          <w:tab w:val="left" w:pos="7371"/>
        </w:tabs>
        <w:spacing w:after="0" w:line="240" w:lineRule="auto"/>
        <w:jc w:val="center"/>
        <w:rPr>
          <w:rFonts w:ascii="Times New Roman" w:hAnsi="Times New Roman" w:cs="Times New Roman"/>
          <w:b/>
          <w:bCs/>
          <w:sz w:val="24"/>
          <w:szCs w:val="24"/>
        </w:rPr>
      </w:pPr>
    </w:p>
    <w:p w:rsidR="00E347E2" w:rsidRDefault="00E347E2" w:rsidP="00253F35">
      <w:pPr>
        <w:widowControl w:val="0"/>
        <w:tabs>
          <w:tab w:val="left" w:pos="7371"/>
        </w:tabs>
        <w:spacing w:after="0" w:line="240" w:lineRule="auto"/>
        <w:jc w:val="center"/>
        <w:rPr>
          <w:rFonts w:ascii="Times New Roman" w:hAnsi="Times New Roman" w:cs="Times New Roman"/>
          <w:b/>
          <w:bCs/>
          <w:sz w:val="24"/>
          <w:szCs w:val="24"/>
        </w:rPr>
      </w:pPr>
    </w:p>
    <w:p w:rsidR="00E347E2" w:rsidRDefault="00E347E2" w:rsidP="00253F35">
      <w:pPr>
        <w:widowControl w:val="0"/>
        <w:tabs>
          <w:tab w:val="left" w:pos="7371"/>
        </w:tabs>
        <w:spacing w:after="0" w:line="240" w:lineRule="auto"/>
        <w:jc w:val="center"/>
        <w:rPr>
          <w:rFonts w:ascii="Times New Roman" w:hAnsi="Times New Roman" w:cs="Times New Roman"/>
          <w:b/>
          <w:bCs/>
          <w:sz w:val="24"/>
          <w:szCs w:val="24"/>
        </w:rPr>
      </w:pPr>
    </w:p>
    <w:p w:rsidR="00FE641D" w:rsidRPr="003F0F8A" w:rsidRDefault="003F0F8A" w:rsidP="00253F35">
      <w:pPr>
        <w:widowControl w:val="0"/>
        <w:tabs>
          <w:tab w:val="left" w:pos="7371"/>
        </w:tabs>
        <w:spacing w:after="0" w:line="240" w:lineRule="auto"/>
        <w:jc w:val="center"/>
        <w:rPr>
          <w:rFonts w:ascii="Times New Roman" w:hAnsi="Times New Roman" w:cs="Times New Roman"/>
          <w:b/>
          <w:bCs/>
          <w:sz w:val="24"/>
          <w:szCs w:val="24"/>
        </w:rPr>
      </w:pPr>
      <w:r w:rsidRPr="003F0F8A">
        <w:rPr>
          <w:rFonts w:ascii="Times New Roman" w:hAnsi="Times New Roman" w:cs="Times New Roman"/>
          <w:b/>
          <w:bCs/>
          <w:sz w:val="24"/>
          <w:szCs w:val="24"/>
        </w:rPr>
        <w:lastRenderedPageBreak/>
        <w:t>2.7</w:t>
      </w:r>
      <w:r w:rsidR="00FE641D" w:rsidRPr="003F0F8A">
        <w:rPr>
          <w:rFonts w:ascii="Times New Roman" w:hAnsi="Times New Roman" w:cs="Times New Roman"/>
          <w:b/>
          <w:bCs/>
          <w:sz w:val="24"/>
          <w:szCs w:val="24"/>
        </w:rPr>
        <w:t xml:space="preserve"> Особенности организации образовательного процесса в группе </w:t>
      </w:r>
    </w:p>
    <w:p w:rsidR="00FE641D" w:rsidRPr="003F0F8A" w:rsidRDefault="00FE641D" w:rsidP="00253F35">
      <w:pPr>
        <w:widowControl w:val="0"/>
        <w:tabs>
          <w:tab w:val="left" w:pos="7371"/>
        </w:tabs>
        <w:spacing w:after="0" w:line="240" w:lineRule="auto"/>
        <w:jc w:val="center"/>
        <w:rPr>
          <w:rFonts w:ascii="Times New Roman" w:hAnsi="Times New Roman" w:cs="Times New Roman"/>
          <w:b/>
          <w:bCs/>
          <w:sz w:val="24"/>
          <w:szCs w:val="24"/>
        </w:rPr>
      </w:pPr>
      <w:r w:rsidRPr="003F0F8A">
        <w:rPr>
          <w:rFonts w:ascii="Times New Roman" w:hAnsi="Times New Roman" w:cs="Times New Roman"/>
          <w:b/>
          <w:bCs/>
          <w:sz w:val="24"/>
          <w:szCs w:val="24"/>
        </w:rPr>
        <w:t>(климатические, демографические, национально-культурные и другие)</w:t>
      </w:r>
    </w:p>
    <w:p w:rsidR="00FE641D" w:rsidRPr="003F0F8A" w:rsidRDefault="00FE641D" w:rsidP="00253F35">
      <w:pPr>
        <w:widowControl w:val="0"/>
        <w:tabs>
          <w:tab w:val="left" w:pos="7371"/>
        </w:tabs>
        <w:spacing w:after="0" w:line="240" w:lineRule="auto"/>
        <w:jc w:val="center"/>
        <w:rPr>
          <w:rFonts w:ascii="Times New Roman" w:hAnsi="Times New Roman" w:cs="Times New Roman"/>
          <w:b/>
          <w:bCs/>
          <w:sz w:val="24"/>
          <w:szCs w:val="24"/>
        </w:rPr>
      </w:pPr>
    </w:p>
    <w:p w:rsidR="00FE641D" w:rsidRPr="003F0F8A" w:rsidRDefault="00FE641D" w:rsidP="00253F35">
      <w:pPr>
        <w:widowControl w:val="0"/>
        <w:spacing w:after="0" w:line="240" w:lineRule="auto"/>
        <w:jc w:val="both"/>
        <w:rPr>
          <w:rFonts w:ascii="Times New Roman" w:hAnsi="Times New Roman" w:cs="Times New Roman"/>
          <w:sz w:val="24"/>
          <w:szCs w:val="24"/>
          <w:lang w:eastAsia="ru-RU"/>
        </w:rPr>
      </w:pPr>
      <w:r w:rsidRPr="003F0F8A">
        <w:rPr>
          <w:rFonts w:ascii="Times New Roman" w:hAnsi="Times New Roman" w:cs="Times New Roman"/>
          <w:b/>
          <w:bCs/>
          <w:sz w:val="24"/>
          <w:szCs w:val="24"/>
          <w:lang w:eastAsia="ru-RU"/>
        </w:rPr>
        <w:t xml:space="preserve">Основной целью </w:t>
      </w:r>
      <w:r w:rsidRPr="003F0F8A">
        <w:rPr>
          <w:rFonts w:ascii="Times New Roman" w:hAnsi="Times New Roman" w:cs="Times New Roman"/>
          <w:sz w:val="24"/>
          <w:szCs w:val="24"/>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w:t>
      </w:r>
    </w:p>
    <w:p w:rsidR="00FE641D" w:rsidRPr="003F0F8A" w:rsidRDefault="00FE641D" w:rsidP="00253F35">
      <w:pPr>
        <w:widowControl w:val="0"/>
        <w:spacing w:after="0" w:line="240" w:lineRule="auto"/>
        <w:jc w:val="both"/>
        <w:rPr>
          <w:rFonts w:ascii="Times New Roman" w:hAnsi="Times New Roman" w:cs="Times New Roman"/>
          <w:b/>
          <w:bCs/>
          <w:sz w:val="24"/>
          <w:szCs w:val="24"/>
          <w:lang w:eastAsia="ru-RU"/>
        </w:rPr>
      </w:pPr>
      <w:r w:rsidRPr="003F0F8A">
        <w:rPr>
          <w:rFonts w:ascii="Times New Roman" w:hAnsi="Times New Roman" w:cs="Times New Roman"/>
          <w:b/>
          <w:bCs/>
          <w:sz w:val="24"/>
          <w:szCs w:val="24"/>
          <w:lang w:eastAsia="ru-RU"/>
        </w:rPr>
        <w:t>Принципы работы:</w:t>
      </w:r>
    </w:p>
    <w:p w:rsidR="00FE641D" w:rsidRPr="003F0F8A" w:rsidRDefault="00FE641D" w:rsidP="00362D12">
      <w:pPr>
        <w:widowControl w:val="0"/>
        <w:numPr>
          <w:ilvl w:val="0"/>
          <w:numId w:val="16"/>
        </w:numPr>
        <w:spacing w:after="0" w:line="240" w:lineRule="auto"/>
        <w:jc w:val="both"/>
        <w:rPr>
          <w:rFonts w:ascii="Times New Roman" w:hAnsi="Times New Roman" w:cs="Times New Roman"/>
          <w:sz w:val="24"/>
          <w:szCs w:val="24"/>
          <w:lang w:eastAsia="ru-RU"/>
        </w:rPr>
      </w:pPr>
      <w:r w:rsidRPr="003F0F8A">
        <w:rPr>
          <w:rFonts w:ascii="Times New Roman" w:hAnsi="Times New Roman" w:cs="Times New Roman"/>
          <w:sz w:val="24"/>
          <w:szCs w:val="24"/>
          <w:lang w:eastAsia="ru-RU"/>
        </w:rPr>
        <w:t>Системность и непрерывность.</w:t>
      </w:r>
    </w:p>
    <w:p w:rsidR="00FE641D" w:rsidRPr="003F0F8A" w:rsidRDefault="00FE641D" w:rsidP="00362D12">
      <w:pPr>
        <w:widowControl w:val="0"/>
        <w:numPr>
          <w:ilvl w:val="0"/>
          <w:numId w:val="16"/>
        </w:numPr>
        <w:spacing w:after="0" w:line="240" w:lineRule="auto"/>
        <w:jc w:val="both"/>
        <w:rPr>
          <w:rFonts w:ascii="Times New Roman" w:hAnsi="Times New Roman" w:cs="Times New Roman"/>
          <w:sz w:val="24"/>
          <w:szCs w:val="24"/>
          <w:lang w:eastAsia="ru-RU"/>
        </w:rPr>
      </w:pPr>
      <w:r w:rsidRPr="003F0F8A">
        <w:rPr>
          <w:rFonts w:ascii="Times New Roman" w:hAnsi="Times New Roman" w:cs="Times New Roman"/>
          <w:sz w:val="24"/>
          <w:szCs w:val="24"/>
          <w:lang w:eastAsia="ru-RU"/>
        </w:rPr>
        <w:t>Личностно-ориентированный  гуманистический характер взаимодействия детей и взрослых.</w:t>
      </w:r>
    </w:p>
    <w:p w:rsidR="00FE641D" w:rsidRPr="003F0F8A" w:rsidRDefault="00FE641D" w:rsidP="00362D12">
      <w:pPr>
        <w:widowControl w:val="0"/>
        <w:numPr>
          <w:ilvl w:val="0"/>
          <w:numId w:val="16"/>
        </w:numPr>
        <w:spacing w:after="0" w:line="240" w:lineRule="auto"/>
        <w:jc w:val="both"/>
        <w:rPr>
          <w:rFonts w:ascii="Times New Roman" w:hAnsi="Times New Roman" w:cs="Times New Roman"/>
          <w:sz w:val="24"/>
          <w:szCs w:val="24"/>
          <w:lang w:eastAsia="ru-RU"/>
        </w:rPr>
      </w:pPr>
      <w:r w:rsidRPr="003F0F8A">
        <w:rPr>
          <w:rFonts w:ascii="Times New Roman" w:hAnsi="Times New Roman" w:cs="Times New Roman"/>
          <w:sz w:val="24"/>
          <w:szCs w:val="24"/>
          <w:lang w:eastAsia="ru-RU"/>
        </w:rPr>
        <w:t>Свобода индивидуального личностного развития.</w:t>
      </w:r>
    </w:p>
    <w:p w:rsidR="00FE641D" w:rsidRPr="003F0F8A" w:rsidRDefault="00FE641D" w:rsidP="00362D12">
      <w:pPr>
        <w:widowControl w:val="0"/>
        <w:numPr>
          <w:ilvl w:val="0"/>
          <w:numId w:val="16"/>
        </w:numPr>
        <w:spacing w:after="0" w:line="240" w:lineRule="auto"/>
        <w:jc w:val="both"/>
        <w:rPr>
          <w:rFonts w:ascii="Times New Roman" w:hAnsi="Times New Roman" w:cs="Times New Roman"/>
          <w:sz w:val="24"/>
          <w:szCs w:val="24"/>
          <w:lang w:eastAsia="ru-RU"/>
        </w:rPr>
      </w:pPr>
      <w:r w:rsidRPr="003F0F8A">
        <w:rPr>
          <w:rFonts w:ascii="Times New Roman" w:hAnsi="Times New Roman" w:cs="Times New Roman"/>
          <w:sz w:val="24"/>
          <w:szCs w:val="24"/>
          <w:lang w:eastAsia="ru-RU"/>
        </w:rPr>
        <w:t>Признание приоритета  ценностей внутреннего мира ребенка, опоры на позитивный внутренний потенциал развития ребенка.</w:t>
      </w:r>
    </w:p>
    <w:p w:rsidR="00FE641D" w:rsidRPr="003F0F8A" w:rsidRDefault="00FE641D" w:rsidP="00362D12">
      <w:pPr>
        <w:widowControl w:val="0"/>
        <w:numPr>
          <w:ilvl w:val="0"/>
          <w:numId w:val="16"/>
        </w:numPr>
        <w:spacing w:after="0" w:line="240" w:lineRule="auto"/>
        <w:jc w:val="both"/>
        <w:rPr>
          <w:rFonts w:ascii="Times New Roman" w:hAnsi="Times New Roman" w:cs="Times New Roman"/>
          <w:sz w:val="24"/>
          <w:szCs w:val="24"/>
          <w:lang w:eastAsia="ru-RU"/>
        </w:rPr>
      </w:pPr>
      <w:r w:rsidRPr="003F0F8A">
        <w:rPr>
          <w:rFonts w:ascii="Times New Roman" w:hAnsi="Times New Roman" w:cs="Times New Roman"/>
          <w:sz w:val="24"/>
          <w:szCs w:val="24"/>
          <w:lang w:eastAsia="ru-RU"/>
        </w:rPr>
        <w:t>Принцип регионализации (учет специфики региона)</w:t>
      </w:r>
    </w:p>
    <w:tbl>
      <w:tblPr>
        <w:tblW w:w="15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1900"/>
      </w:tblGrid>
      <w:tr w:rsidR="00FE641D" w:rsidRPr="003F0F8A" w:rsidTr="00150DAB">
        <w:trPr>
          <w:trHeight w:val="579"/>
          <w:jc w:val="center"/>
        </w:trPr>
        <w:tc>
          <w:tcPr>
            <w:tcW w:w="3708" w:type="dxa"/>
            <w:shd w:val="clear" w:color="auto" w:fill="DBE5F1" w:themeFill="accent1" w:themeFillTint="33"/>
            <w:vAlign w:val="center"/>
          </w:tcPr>
          <w:p w:rsidR="00FE641D" w:rsidRPr="003F0F8A" w:rsidRDefault="00FE641D" w:rsidP="00253F35">
            <w:pPr>
              <w:widowControl w:val="0"/>
              <w:spacing w:after="0" w:line="240" w:lineRule="auto"/>
              <w:jc w:val="center"/>
              <w:rPr>
                <w:rFonts w:ascii="Times New Roman" w:hAnsi="Times New Roman" w:cs="Times New Roman"/>
                <w:b/>
                <w:bCs/>
                <w:sz w:val="24"/>
                <w:szCs w:val="24"/>
                <w:lang w:eastAsia="ru-RU"/>
              </w:rPr>
            </w:pPr>
            <w:r w:rsidRPr="003F0F8A">
              <w:rPr>
                <w:rFonts w:ascii="Times New Roman" w:hAnsi="Times New Roman" w:cs="Times New Roman"/>
                <w:b/>
                <w:bCs/>
                <w:sz w:val="24"/>
                <w:szCs w:val="24"/>
                <w:lang w:eastAsia="ru-RU"/>
              </w:rPr>
              <w:t>Образовательная область</w:t>
            </w:r>
          </w:p>
        </w:tc>
        <w:tc>
          <w:tcPr>
            <w:tcW w:w="11900" w:type="dxa"/>
            <w:shd w:val="clear" w:color="auto" w:fill="DBE5F1" w:themeFill="accent1" w:themeFillTint="33"/>
            <w:vAlign w:val="center"/>
          </w:tcPr>
          <w:p w:rsidR="00FE641D" w:rsidRPr="003F0F8A" w:rsidRDefault="00FE641D" w:rsidP="00253F35">
            <w:pPr>
              <w:widowControl w:val="0"/>
              <w:spacing w:after="0" w:line="240" w:lineRule="auto"/>
              <w:jc w:val="center"/>
              <w:rPr>
                <w:rFonts w:ascii="Times New Roman" w:hAnsi="Times New Roman" w:cs="Times New Roman"/>
                <w:b/>
                <w:bCs/>
                <w:sz w:val="24"/>
                <w:szCs w:val="24"/>
                <w:lang w:eastAsia="ru-RU"/>
              </w:rPr>
            </w:pPr>
            <w:r w:rsidRPr="003F0F8A">
              <w:rPr>
                <w:rFonts w:ascii="Times New Roman" w:hAnsi="Times New Roman" w:cs="Times New Roman"/>
                <w:b/>
                <w:bCs/>
                <w:sz w:val="24"/>
                <w:szCs w:val="24"/>
                <w:lang w:eastAsia="ru-RU"/>
              </w:rPr>
              <w:t>Задачи</w:t>
            </w:r>
          </w:p>
        </w:tc>
      </w:tr>
      <w:tr w:rsidR="00FE641D" w:rsidRPr="003F0F8A">
        <w:trPr>
          <w:jc w:val="center"/>
        </w:trPr>
        <w:tc>
          <w:tcPr>
            <w:tcW w:w="3708" w:type="dxa"/>
            <w:vAlign w:val="center"/>
          </w:tcPr>
          <w:p w:rsidR="00FE641D" w:rsidRPr="003F0F8A" w:rsidRDefault="00FE641D" w:rsidP="00253F35">
            <w:pPr>
              <w:widowControl w:val="0"/>
              <w:spacing w:after="0" w:line="240" w:lineRule="auto"/>
              <w:rPr>
                <w:rFonts w:ascii="Times New Roman" w:hAnsi="Times New Roman" w:cs="Times New Roman"/>
                <w:b/>
                <w:bCs/>
                <w:sz w:val="24"/>
                <w:szCs w:val="24"/>
                <w:lang w:eastAsia="ru-RU"/>
              </w:rPr>
            </w:pPr>
            <w:r w:rsidRPr="003F0F8A">
              <w:rPr>
                <w:rFonts w:ascii="Times New Roman" w:hAnsi="Times New Roman" w:cs="Times New Roman"/>
                <w:b/>
                <w:bCs/>
                <w:sz w:val="24"/>
                <w:szCs w:val="24"/>
                <w:lang w:eastAsia="ru-RU"/>
              </w:rPr>
              <w:t>Социально-коммуникативное развитие</w:t>
            </w:r>
          </w:p>
        </w:tc>
        <w:tc>
          <w:tcPr>
            <w:tcW w:w="11900" w:type="dxa"/>
          </w:tcPr>
          <w:p w:rsidR="00FE641D" w:rsidRPr="003F0F8A" w:rsidRDefault="00FE641D" w:rsidP="00253F35">
            <w:pPr>
              <w:widowControl w:val="0"/>
              <w:spacing w:after="0" w:line="240" w:lineRule="auto"/>
              <w:jc w:val="both"/>
              <w:rPr>
                <w:rFonts w:ascii="Times New Roman" w:hAnsi="Times New Roman" w:cs="Times New Roman"/>
                <w:sz w:val="24"/>
                <w:szCs w:val="24"/>
                <w:lang w:eastAsia="ru-RU"/>
              </w:rPr>
            </w:pPr>
            <w:r w:rsidRPr="003F0F8A">
              <w:rPr>
                <w:rFonts w:ascii="Times New Roman" w:hAnsi="Times New Roman" w:cs="Times New Roman"/>
                <w:sz w:val="24"/>
                <w:szCs w:val="24"/>
                <w:lang w:eastAsia="ru-RU"/>
              </w:rPr>
              <w:t xml:space="preserve">Воспитывать у детей старшего дошкольного возраста чувство любви и </w:t>
            </w:r>
            <w:r w:rsidR="00171DF8" w:rsidRPr="003F0F8A">
              <w:rPr>
                <w:rFonts w:ascii="Times New Roman" w:hAnsi="Times New Roman" w:cs="Times New Roman"/>
                <w:sz w:val="24"/>
                <w:szCs w:val="24"/>
                <w:lang w:eastAsia="ru-RU"/>
              </w:rPr>
              <w:t>привязанности к малой Р</w:t>
            </w:r>
            <w:r w:rsidRPr="003F0F8A">
              <w:rPr>
                <w:rFonts w:ascii="Times New Roman" w:hAnsi="Times New Roman" w:cs="Times New Roman"/>
                <w:sz w:val="24"/>
                <w:szCs w:val="24"/>
                <w:lang w:eastAsia="ru-RU"/>
              </w:rPr>
              <w:t>одине, родному дому, проявлением на этой основе ценностных идеалов, гуманных чувств, нравственных отношений к окружающему миру и сверстникам.</w:t>
            </w:r>
          </w:p>
          <w:p w:rsidR="00FE641D" w:rsidRPr="003F0F8A" w:rsidRDefault="00FE641D" w:rsidP="00253F35">
            <w:pPr>
              <w:widowControl w:val="0"/>
              <w:spacing w:after="0" w:line="240" w:lineRule="auto"/>
              <w:jc w:val="both"/>
              <w:rPr>
                <w:rFonts w:ascii="Times New Roman" w:hAnsi="Times New Roman" w:cs="Times New Roman"/>
                <w:sz w:val="24"/>
                <w:szCs w:val="24"/>
                <w:lang w:eastAsia="ru-RU"/>
              </w:rPr>
            </w:pPr>
            <w:r w:rsidRPr="003F0F8A">
              <w:rPr>
                <w:rFonts w:ascii="Times New Roman" w:hAnsi="Times New Roman" w:cs="Times New Roman"/>
                <w:sz w:val="24"/>
                <w:szCs w:val="24"/>
                <w:lang w:eastAsia="ru-RU"/>
              </w:rPr>
              <w:t>Использовать  знания о родном крае в игровой  деятельности. Вызывать интерес и уважительное отношение к культуре и традициям  Донского края,  стремление сохранять национальные ценности.</w:t>
            </w:r>
          </w:p>
        </w:tc>
      </w:tr>
      <w:tr w:rsidR="00FE641D" w:rsidRPr="003F0F8A">
        <w:trPr>
          <w:jc w:val="center"/>
        </w:trPr>
        <w:tc>
          <w:tcPr>
            <w:tcW w:w="3708" w:type="dxa"/>
            <w:vAlign w:val="center"/>
          </w:tcPr>
          <w:p w:rsidR="00FE641D" w:rsidRPr="003F0F8A" w:rsidRDefault="00FE641D" w:rsidP="00253F35">
            <w:pPr>
              <w:widowControl w:val="0"/>
              <w:spacing w:after="0" w:line="240" w:lineRule="auto"/>
              <w:rPr>
                <w:rFonts w:ascii="Times New Roman" w:hAnsi="Times New Roman" w:cs="Times New Roman"/>
                <w:b/>
                <w:bCs/>
                <w:sz w:val="24"/>
                <w:szCs w:val="24"/>
                <w:lang w:eastAsia="ru-RU"/>
              </w:rPr>
            </w:pPr>
            <w:r w:rsidRPr="003F0F8A">
              <w:rPr>
                <w:rFonts w:ascii="Times New Roman" w:hAnsi="Times New Roman" w:cs="Times New Roman"/>
                <w:b/>
                <w:bCs/>
                <w:sz w:val="24"/>
                <w:szCs w:val="24"/>
                <w:lang w:eastAsia="ru-RU"/>
              </w:rPr>
              <w:t>Познавательное развитие</w:t>
            </w:r>
          </w:p>
        </w:tc>
        <w:tc>
          <w:tcPr>
            <w:tcW w:w="11900" w:type="dxa"/>
          </w:tcPr>
          <w:p w:rsidR="00FE641D" w:rsidRPr="003F0F8A" w:rsidRDefault="00FE641D" w:rsidP="00253F35">
            <w:pPr>
              <w:widowControl w:val="0"/>
              <w:spacing w:after="0" w:line="240" w:lineRule="auto"/>
              <w:jc w:val="both"/>
              <w:rPr>
                <w:rFonts w:ascii="Times New Roman" w:hAnsi="Times New Roman" w:cs="Times New Roman"/>
                <w:sz w:val="24"/>
                <w:szCs w:val="24"/>
                <w:lang w:eastAsia="ru-RU"/>
              </w:rPr>
            </w:pPr>
            <w:r w:rsidRPr="003F0F8A">
              <w:rPr>
                <w:rFonts w:ascii="Times New Roman" w:hAnsi="Times New Roman" w:cs="Times New Roman"/>
                <w:sz w:val="24"/>
                <w:szCs w:val="24"/>
                <w:lang w:eastAsia="ru-RU"/>
              </w:rPr>
              <w:t>Приобщать  детей к истории Донского края. Формировать представления о традиционной культуре родного края через ознакомление с природой</w:t>
            </w:r>
          </w:p>
        </w:tc>
      </w:tr>
      <w:tr w:rsidR="00FE641D" w:rsidRPr="003F0F8A">
        <w:trPr>
          <w:jc w:val="center"/>
        </w:trPr>
        <w:tc>
          <w:tcPr>
            <w:tcW w:w="3708" w:type="dxa"/>
            <w:vAlign w:val="center"/>
          </w:tcPr>
          <w:p w:rsidR="00FE641D" w:rsidRPr="003F0F8A" w:rsidRDefault="00FE641D" w:rsidP="00253F35">
            <w:pPr>
              <w:widowControl w:val="0"/>
              <w:spacing w:after="0" w:line="240" w:lineRule="auto"/>
              <w:rPr>
                <w:rFonts w:ascii="Times New Roman" w:hAnsi="Times New Roman" w:cs="Times New Roman"/>
                <w:b/>
                <w:bCs/>
                <w:sz w:val="24"/>
                <w:szCs w:val="24"/>
                <w:lang w:eastAsia="ru-RU"/>
              </w:rPr>
            </w:pPr>
            <w:r w:rsidRPr="003F0F8A">
              <w:rPr>
                <w:rFonts w:ascii="Times New Roman" w:hAnsi="Times New Roman" w:cs="Times New Roman"/>
                <w:b/>
                <w:bCs/>
                <w:sz w:val="24"/>
                <w:szCs w:val="24"/>
                <w:lang w:eastAsia="ru-RU"/>
              </w:rPr>
              <w:t>Речевое развитие</w:t>
            </w:r>
          </w:p>
        </w:tc>
        <w:tc>
          <w:tcPr>
            <w:tcW w:w="11900" w:type="dxa"/>
          </w:tcPr>
          <w:p w:rsidR="00FE641D" w:rsidRPr="003F0F8A" w:rsidRDefault="00FE641D" w:rsidP="00253F35">
            <w:pPr>
              <w:widowControl w:val="0"/>
              <w:spacing w:after="0" w:line="240" w:lineRule="auto"/>
              <w:jc w:val="both"/>
              <w:rPr>
                <w:rFonts w:ascii="Times New Roman" w:hAnsi="Times New Roman" w:cs="Times New Roman"/>
                <w:sz w:val="24"/>
                <w:szCs w:val="24"/>
                <w:lang w:eastAsia="ru-RU"/>
              </w:rPr>
            </w:pPr>
            <w:r w:rsidRPr="003F0F8A">
              <w:rPr>
                <w:rFonts w:ascii="Times New Roman" w:hAnsi="Times New Roman" w:cs="Times New Roman"/>
                <w:sz w:val="24"/>
                <w:szCs w:val="24"/>
                <w:lang w:eastAsia="ru-RU"/>
              </w:rPr>
              <w:t>Развивать речь, мышление, первичное восприятие диалектной речи через знакомство с культурой Донского края</w:t>
            </w:r>
          </w:p>
        </w:tc>
      </w:tr>
      <w:tr w:rsidR="00FE641D" w:rsidRPr="003F0F8A">
        <w:trPr>
          <w:jc w:val="center"/>
        </w:trPr>
        <w:tc>
          <w:tcPr>
            <w:tcW w:w="3708" w:type="dxa"/>
            <w:vAlign w:val="center"/>
          </w:tcPr>
          <w:p w:rsidR="00FE641D" w:rsidRPr="003F0F8A" w:rsidRDefault="00FE641D" w:rsidP="00253F35">
            <w:pPr>
              <w:widowControl w:val="0"/>
              <w:spacing w:after="0" w:line="240" w:lineRule="auto"/>
              <w:rPr>
                <w:rFonts w:ascii="Times New Roman" w:hAnsi="Times New Roman" w:cs="Times New Roman"/>
                <w:b/>
                <w:bCs/>
                <w:sz w:val="24"/>
                <w:szCs w:val="24"/>
                <w:lang w:eastAsia="ru-RU"/>
              </w:rPr>
            </w:pPr>
            <w:r w:rsidRPr="003F0F8A">
              <w:rPr>
                <w:rFonts w:ascii="Times New Roman" w:hAnsi="Times New Roman" w:cs="Times New Roman"/>
                <w:b/>
                <w:bCs/>
                <w:sz w:val="24"/>
                <w:szCs w:val="24"/>
                <w:lang w:eastAsia="ru-RU"/>
              </w:rPr>
              <w:t>Художественно-эстетическое</w:t>
            </w:r>
          </w:p>
          <w:p w:rsidR="00FE641D" w:rsidRPr="003F0F8A" w:rsidRDefault="00FE641D" w:rsidP="00253F35">
            <w:pPr>
              <w:widowControl w:val="0"/>
              <w:spacing w:after="0" w:line="240" w:lineRule="auto"/>
              <w:rPr>
                <w:rFonts w:ascii="Times New Roman" w:hAnsi="Times New Roman" w:cs="Times New Roman"/>
                <w:b/>
                <w:bCs/>
                <w:sz w:val="24"/>
                <w:szCs w:val="24"/>
                <w:lang w:eastAsia="ru-RU"/>
              </w:rPr>
            </w:pPr>
            <w:r w:rsidRPr="003F0F8A">
              <w:rPr>
                <w:rFonts w:ascii="Times New Roman" w:hAnsi="Times New Roman" w:cs="Times New Roman"/>
                <w:b/>
                <w:bCs/>
                <w:sz w:val="24"/>
                <w:szCs w:val="24"/>
                <w:lang w:eastAsia="ru-RU"/>
              </w:rPr>
              <w:t>развитие</w:t>
            </w:r>
          </w:p>
        </w:tc>
        <w:tc>
          <w:tcPr>
            <w:tcW w:w="11900" w:type="dxa"/>
          </w:tcPr>
          <w:p w:rsidR="00FE641D" w:rsidRPr="003F0F8A" w:rsidRDefault="00FE641D" w:rsidP="00253F35">
            <w:pPr>
              <w:widowControl w:val="0"/>
              <w:spacing w:after="0" w:line="240" w:lineRule="auto"/>
              <w:jc w:val="both"/>
              <w:rPr>
                <w:rFonts w:ascii="Times New Roman" w:hAnsi="Times New Roman" w:cs="Times New Roman"/>
                <w:sz w:val="24"/>
                <w:szCs w:val="24"/>
                <w:lang w:eastAsia="ru-RU"/>
              </w:rPr>
            </w:pPr>
            <w:r w:rsidRPr="003F0F8A">
              <w:rPr>
                <w:rFonts w:ascii="Times New Roman" w:hAnsi="Times New Roman" w:cs="Times New Roman"/>
                <w:sz w:val="24"/>
                <w:szCs w:val="24"/>
                <w:lang w:eastAsia="ru-RU"/>
              </w:rPr>
              <w:t xml:space="preserve">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Донского края. </w:t>
            </w:r>
          </w:p>
          <w:p w:rsidR="00FE641D" w:rsidRPr="003F0F8A" w:rsidRDefault="00FE641D" w:rsidP="00253F35">
            <w:pPr>
              <w:widowControl w:val="0"/>
              <w:spacing w:after="0" w:line="240" w:lineRule="auto"/>
              <w:jc w:val="both"/>
              <w:rPr>
                <w:rFonts w:ascii="Times New Roman" w:hAnsi="Times New Roman" w:cs="Times New Roman"/>
                <w:sz w:val="24"/>
                <w:szCs w:val="24"/>
                <w:lang w:eastAsia="ru-RU"/>
              </w:rPr>
            </w:pPr>
            <w:r w:rsidRPr="003F0F8A">
              <w:rPr>
                <w:rFonts w:ascii="Times New Roman" w:hAnsi="Times New Roman" w:cs="Times New Roman"/>
                <w:sz w:val="24"/>
                <w:szCs w:val="24"/>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FE641D" w:rsidRPr="003F0F8A">
        <w:trPr>
          <w:jc w:val="center"/>
        </w:trPr>
        <w:tc>
          <w:tcPr>
            <w:tcW w:w="3708" w:type="dxa"/>
            <w:vAlign w:val="center"/>
          </w:tcPr>
          <w:p w:rsidR="00FE641D" w:rsidRPr="003F0F8A" w:rsidRDefault="00FE641D" w:rsidP="00253F35">
            <w:pPr>
              <w:widowControl w:val="0"/>
              <w:spacing w:after="0" w:line="240" w:lineRule="auto"/>
              <w:rPr>
                <w:rFonts w:ascii="Times New Roman" w:hAnsi="Times New Roman" w:cs="Times New Roman"/>
                <w:b/>
                <w:bCs/>
                <w:sz w:val="24"/>
                <w:szCs w:val="24"/>
                <w:lang w:eastAsia="ru-RU"/>
              </w:rPr>
            </w:pPr>
            <w:r w:rsidRPr="003F0F8A">
              <w:rPr>
                <w:rFonts w:ascii="Times New Roman" w:hAnsi="Times New Roman" w:cs="Times New Roman"/>
                <w:b/>
                <w:bCs/>
                <w:sz w:val="24"/>
                <w:szCs w:val="24"/>
                <w:lang w:eastAsia="ru-RU"/>
              </w:rPr>
              <w:t>Физическое развитие</w:t>
            </w:r>
          </w:p>
        </w:tc>
        <w:tc>
          <w:tcPr>
            <w:tcW w:w="11900" w:type="dxa"/>
          </w:tcPr>
          <w:p w:rsidR="00FE641D" w:rsidRPr="003F0F8A" w:rsidRDefault="00FE641D" w:rsidP="00253F35">
            <w:pPr>
              <w:widowControl w:val="0"/>
              <w:spacing w:after="0" w:line="240" w:lineRule="auto"/>
              <w:jc w:val="both"/>
              <w:rPr>
                <w:rFonts w:ascii="Times New Roman" w:hAnsi="Times New Roman" w:cs="Times New Roman"/>
                <w:b/>
                <w:bCs/>
                <w:sz w:val="24"/>
                <w:szCs w:val="24"/>
                <w:lang w:eastAsia="ru-RU"/>
              </w:rPr>
            </w:pPr>
            <w:r w:rsidRPr="003F0F8A">
              <w:rPr>
                <w:rFonts w:ascii="Times New Roman" w:hAnsi="Times New Roman" w:cs="Times New Roman"/>
                <w:sz w:val="24"/>
                <w:szCs w:val="24"/>
                <w:lang w:eastAsia="ru-RU"/>
              </w:rPr>
              <w:t>Развивать эмоциональную свободу, физическую  выносливость, смекалку, ловкость через традиционные игры и забавы Донского края.</w:t>
            </w:r>
          </w:p>
        </w:tc>
      </w:tr>
    </w:tbl>
    <w:p w:rsidR="00FE641D" w:rsidRPr="003F0F8A" w:rsidRDefault="00FE641D" w:rsidP="00253F35">
      <w:pPr>
        <w:widowControl w:val="0"/>
        <w:tabs>
          <w:tab w:val="left" w:pos="7371"/>
        </w:tabs>
        <w:spacing w:after="0" w:line="240" w:lineRule="auto"/>
        <w:jc w:val="both"/>
        <w:rPr>
          <w:rFonts w:ascii="Times New Roman" w:hAnsi="Times New Roman" w:cs="Times New Roman"/>
          <w:b/>
          <w:bCs/>
          <w:sz w:val="24"/>
          <w:szCs w:val="24"/>
        </w:rPr>
      </w:pPr>
    </w:p>
    <w:p w:rsidR="00FE641D" w:rsidRPr="003F0F8A" w:rsidRDefault="00FE641D" w:rsidP="00253F35">
      <w:pPr>
        <w:widowControl w:val="0"/>
        <w:spacing w:after="0" w:line="240" w:lineRule="auto"/>
        <w:ind w:firstLine="567"/>
        <w:jc w:val="both"/>
        <w:rPr>
          <w:rFonts w:ascii="Times New Roman" w:hAnsi="Times New Roman" w:cs="Times New Roman"/>
          <w:sz w:val="24"/>
          <w:szCs w:val="24"/>
        </w:rPr>
      </w:pPr>
      <w:r w:rsidRPr="003F0F8A">
        <w:rPr>
          <w:rFonts w:ascii="Times New Roman" w:hAnsi="Times New Roman" w:cs="Times New Roman"/>
          <w:sz w:val="24"/>
          <w:szCs w:val="24"/>
        </w:rPr>
        <w:t>Образовательный проце</w:t>
      </w:r>
      <w:proofErr w:type="gramStart"/>
      <w:r w:rsidRPr="003F0F8A">
        <w:rPr>
          <w:rFonts w:ascii="Times New Roman" w:hAnsi="Times New Roman" w:cs="Times New Roman"/>
          <w:sz w:val="24"/>
          <w:szCs w:val="24"/>
        </w:rPr>
        <w:t>сс в гр</w:t>
      </w:r>
      <w:proofErr w:type="gramEnd"/>
      <w:r w:rsidRPr="003F0F8A">
        <w:rPr>
          <w:rFonts w:ascii="Times New Roman" w:hAnsi="Times New Roman" w:cs="Times New Roman"/>
          <w:sz w:val="24"/>
          <w:szCs w:val="24"/>
        </w:rPr>
        <w:t xml:space="preserve">уппе мы осуществляем с учётом национально-культурных традиций Донского края, включающий следующие компоненты: </w:t>
      </w:r>
    </w:p>
    <w:p w:rsidR="00FE641D" w:rsidRPr="003F0F8A" w:rsidRDefault="00FE641D" w:rsidP="00253F35">
      <w:pPr>
        <w:widowControl w:val="0"/>
        <w:tabs>
          <w:tab w:val="left" w:pos="7371"/>
        </w:tabs>
        <w:spacing w:after="0" w:line="240" w:lineRule="auto"/>
        <w:ind w:firstLine="567"/>
        <w:jc w:val="both"/>
        <w:rPr>
          <w:rFonts w:ascii="Times New Roman" w:hAnsi="Times New Roman" w:cs="Times New Roman"/>
          <w:sz w:val="24"/>
          <w:szCs w:val="24"/>
        </w:rPr>
      </w:pPr>
      <w:r w:rsidRPr="003F0F8A">
        <w:rPr>
          <w:rFonts w:ascii="Times New Roman" w:hAnsi="Times New Roman" w:cs="Times New Roman"/>
          <w:sz w:val="24"/>
          <w:szCs w:val="24"/>
        </w:rPr>
        <w:t>- эмоционально-нравственный компонент – это эмоционально-чувственная сторона личности, связанная с её ценностями, идеалами, мотивами,  желаниями, стремлением к саморазвитию, самореализации;</w:t>
      </w:r>
    </w:p>
    <w:p w:rsidR="00FE641D" w:rsidRPr="003F0F8A" w:rsidRDefault="00FE641D" w:rsidP="00253F35">
      <w:pPr>
        <w:widowControl w:val="0"/>
        <w:tabs>
          <w:tab w:val="left" w:pos="7371"/>
        </w:tabs>
        <w:spacing w:after="0" w:line="240" w:lineRule="auto"/>
        <w:ind w:firstLine="567"/>
        <w:jc w:val="both"/>
        <w:rPr>
          <w:rFonts w:ascii="Times New Roman" w:hAnsi="Times New Roman" w:cs="Times New Roman"/>
          <w:sz w:val="24"/>
          <w:szCs w:val="24"/>
        </w:rPr>
      </w:pPr>
      <w:r w:rsidRPr="003F0F8A">
        <w:rPr>
          <w:rFonts w:ascii="Times New Roman" w:hAnsi="Times New Roman" w:cs="Times New Roman"/>
          <w:sz w:val="24"/>
          <w:szCs w:val="24"/>
        </w:rPr>
        <w:t>- поведенческий компонент-это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w:t>
      </w:r>
    </w:p>
    <w:p w:rsidR="00FE641D" w:rsidRPr="003F0F8A" w:rsidRDefault="00FE641D" w:rsidP="00253F35">
      <w:pPr>
        <w:widowControl w:val="0"/>
        <w:tabs>
          <w:tab w:val="left" w:pos="7371"/>
        </w:tabs>
        <w:spacing w:after="0" w:line="240" w:lineRule="auto"/>
        <w:ind w:firstLine="567"/>
        <w:jc w:val="both"/>
        <w:rPr>
          <w:rFonts w:ascii="Times New Roman" w:hAnsi="Times New Roman" w:cs="Times New Roman"/>
          <w:sz w:val="24"/>
          <w:szCs w:val="24"/>
        </w:rPr>
      </w:pPr>
      <w:r w:rsidRPr="003F0F8A">
        <w:rPr>
          <w:rFonts w:ascii="Times New Roman" w:hAnsi="Times New Roman" w:cs="Times New Roman"/>
          <w:sz w:val="24"/>
          <w:szCs w:val="24"/>
        </w:rPr>
        <w:t>- познавательный компонент - информационная база, все, что составляет содержание истории, культуры, традиций Донского края;</w:t>
      </w:r>
    </w:p>
    <w:p w:rsidR="00FE641D" w:rsidRPr="003F0F8A" w:rsidRDefault="00FE641D" w:rsidP="00253F35">
      <w:pPr>
        <w:widowControl w:val="0"/>
        <w:tabs>
          <w:tab w:val="left" w:pos="7371"/>
        </w:tabs>
        <w:spacing w:after="0" w:line="240" w:lineRule="auto"/>
        <w:ind w:firstLine="567"/>
        <w:jc w:val="both"/>
        <w:rPr>
          <w:rFonts w:ascii="Times New Roman" w:hAnsi="Times New Roman" w:cs="Times New Roman"/>
          <w:sz w:val="24"/>
          <w:szCs w:val="24"/>
        </w:rPr>
      </w:pPr>
      <w:r w:rsidRPr="003F0F8A">
        <w:rPr>
          <w:rFonts w:ascii="Times New Roman" w:hAnsi="Times New Roman" w:cs="Times New Roman"/>
          <w:sz w:val="24"/>
          <w:szCs w:val="24"/>
        </w:rPr>
        <w:t xml:space="preserve">- территориальное расположение и возможности </w:t>
      </w:r>
      <w:proofErr w:type="gramStart"/>
      <w:r w:rsidRPr="003F0F8A">
        <w:rPr>
          <w:rFonts w:ascii="Times New Roman" w:hAnsi="Times New Roman" w:cs="Times New Roman"/>
          <w:sz w:val="24"/>
          <w:szCs w:val="24"/>
        </w:rPr>
        <w:t>нашего</w:t>
      </w:r>
      <w:proofErr w:type="gramEnd"/>
      <w:r w:rsidRPr="003F0F8A">
        <w:rPr>
          <w:rFonts w:ascii="Times New Roman" w:hAnsi="Times New Roman" w:cs="Times New Roman"/>
          <w:sz w:val="24"/>
          <w:szCs w:val="24"/>
        </w:rPr>
        <w:t xml:space="preserve"> ДОУ.</w:t>
      </w:r>
    </w:p>
    <w:p w:rsidR="00171DF8" w:rsidRPr="003F0F8A" w:rsidRDefault="00171DF8" w:rsidP="00171DF8">
      <w:pPr>
        <w:widowControl w:val="0"/>
        <w:tabs>
          <w:tab w:val="left" w:pos="7371"/>
        </w:tabs>
        <w:spacing w:after="0" w:line="240" w:lineRule="auto"/>
        <w:jc w:val="both"/>
        <w:rPr>
          <w:rFonts w:ascii="Times New Roman" w:hAnsi="Times New Roman" w:cs="Times New Roman"/>
          <w:sz w:val="24"/>
          <w:szCs w:val="24"/>
        </w:rPr>
      </w:pPr>
    </w:p>
    <w:p w:rsidR="00FE641D" w:rsidRPr="003F0F8A" w:rsidRDefault="00FE641D" w:rsidP="00253F35">
      <w:pPr>
        <w:widowControl w:val="0"/>
        <w:tabs>
          <w:tab w:val="left" w:pos="7371"/>
        </w:tabs>
        <w:spacing w:after="0" w:line="240" w:lineRule="auto"/>
        <w:ind w:firstLine="567"/>
        <w:jc w:val="both"/>
        <w:rPr>
          <w:rFonts w:ascii="Times New Roman" w:hAnsi="Times New Roman" w:cs="Times New Roman"/>
          <w:sz w:val="24"/>
          <w:szCs w:val="24"/>
        </w:rPr>
      </w:pPr>
      <w:r w:rsidRPr="003F0F8A">
        <w:rPr>
          <w:rFonts w:ascii="Times New Roman" w:hAnsi="Times New Roman" w:cs="Times New Roman"/>
          <w:sz w:val="24"/>
          <w:szCs w:val="24"/>
        </w:rPr>
        <w:t>Содержание деятельности в старшей группе общеразвивающего вида осуществляется нами в рамках реализации авторской программы «Ознакомление детей д</w:t>
      </w:r>
      <w:r w:rsidR="00150DAB" w:rsidRPr="003F0F8A">
        <w:rPr>
          <w:rFonts w:ascii="Times New Roman" w:hAnsi="Times New Roman" w:cs="Times New Roman"/>
          <w:sz w:val="24"/>
          <w:szCs w:val="24"/>
        </w:rPr>
        <w:t>ошкольного возраста с историей Д</w:t>
      </w:r>
      <w:r w:rsidRPr="003F0F8A">
        <w:rPr>
          <w:rFonts w:ascii="Times New Roman" w:hAnsi="Times New Roman" w:cs="Times New Roman"/>
          <w:sz w:val="24"/>
          <w:szCs w:val="24"/>
        </w:rPr>
        <w:t>онского края» Н.В. Елжовой.</w:t>
      </w:r>
    </w:p>
    <w:p w:rsidR="00FE641D" w:rsidRPr="003F0F8A" w:rsidRDefault="00FE641D" w:rsidP="00253F35">
      <w:pPr>
        <w:widowControl w:val="0"/>
        <w:tabs>
          <w:tab w:val="left" w:pos="7371"/>
        </w:tabs>
        <w:spacing w:after="0" w:line="240" w:lineRule="auto"/>
        <w:ind w:firstLine="567"/>
        <w:jc w:val="both"/>
        <w:rPr>
          <w:rFonts w:ascii="Times New Roman" w:hAnsi="Times New Roman" w:cs="Times New Roman"/>
          <w:sz w:val="24"/>
          <w:szCs w:val="24"/>
        </w:rPr>
      </w:pPr>
      <w:r w:rsidRPr="003F0F8A">
        <w:rPr>
          <w:rFonts w:ascii="Times New Roman" w:hAnsi="Times New Roman" w:cs="Times New Roman"/>
          <w:b/>
          <w:bCs/>
          <w:sz w:val="24"/>
          <w:szCs w:val="24"/>
        </w:rPr>
        <w:t xml:space="preserve">Цель </w:t>
      </w:r>
      <w:r w:rsidR="00150DAB" w:rsidRPr="003F0F8A">
        <w:rPr>
          <w:rFonts w:ascii="Times New Roman" w:hAnsi="Times New Roman" w:cs="Times New Roman"/>
          <w:sz w:val="24"/>
          <w:szCs w:val="24"/>
        </w:rPr>
        <w:t xml:space="preserve">программы: </w:t>
      </w:r>
      <w:r w:rsidRPr="003F0F8A">
        <w:rPr>
          <w:rFonts w:ascii="Times New Roman" w:hAnsi="Times New Roman" w:cs="Times New Roman"/>
          <w:sz w:val="24"/>
          <w:szCs w:val="24"/>
        </w:rPr>
        <w:t>развитие познавательного интереса к истории Донского края и воспитание чувства любви к своей маленькой родине.</w:t>
      </w:r>
    </w:p>
    <w:p w:rsidR="00FE641D" w:rsidRPr="003F0F8A" w:rsidRDefault="00FE641D" w:rsidP="00253F35">
      <w:pPr>
        <w:widowControl w:val="0"/>
        <w:tabs>
          <w:tab w:val="left" w:pos="7371"/>
        </w:tabs>
        <w:spacing w:after="0" w:line="240" w:lineRule="auto"/>
        <w:jc w:val="both"/>
        <w:rPr>
          <w:rFonts w:ascii="Times New Roman" w:hAnsi="Times New Roman" w:cs="Times New Roman"/>
          <w:b/>
          <w:bCs/>
          <w:sz w:val="24"/>
          <w:szCs w:val="24"/>
        </w:rPr>
      </w:pPr>
      <w:r w:rsidRPr="003F0F8A">
        <w:rPr>
          <w:rFonts w:ascii="Times New Roman" w:hAnsi="Times New Roman" w:cs="Times New Roman"/>
          <w:b/>
          <w:bCs/>
          <w:sz w:val="24"/>
          <w:szCs w:val="24"/>
        </w:rPr>
        <w:t>Задачи:</w:t>
      </w:r>
    </w:p>
    <w:p w:rsidR="00FE641D" w:rsidRPr="003F0F8A" w:rsidRDefault="00FE641D" w:rsidP="00362D12">
      <w:pPr>
        <w:widowControl w:val="0"/>
        <w:numPr>
          <w:ilvl w:val="0"/>
          <w:numId w:val="1"/>
        </w:numPr>
        <w:spacing w:after="0" w:line="240" w:lineRule="auto"/>
        <w:ind w:firstLine="567"/>
        <w:jc w:val="both"/>
        <w:rPr>
          <w:rFonts w:ascii="Times New Roman" w:hAnsi="Times New Roman" w:cs="Times New Roman"/>
          <w:sz w:val="24"/>
          <w:szCs w:val="24"/>
        </w:rPr>
      </w:pPr>
      <w:r w:rsidRPr="003F0F8A">
        <w:rPr>
          <w:rFonts w:ascii="Times New Roman" w:hAnsi="Times New Roman" w:cs="Times New Roman"/>
          <w:sz w:val="24"/>
          <w:szCs w:val="24"/>
        </w:rPr>
        <w:t>Развивать познавательный интерес к истории Донского края;</w:t>
      </w:r>
    </w:p>
    <w:p w:rsidR="00FE641D" w:rsidRPr="003F0F8A" w:rsidRDefault="00FE641D" w:rsidP="00362D12">
      <w:pPr>
        <w:widowControl w:val="0"/>
        <w:numPr>
          <w:ilvl w:val="0"/>
          <w:numId w:val="1"/>
        </w:numPr>
        <w:spacing w:after="0" w:line="240" w:lineRule="auto"/>
        <w:ind w:firstLine="567"/>
        <w:jc w:val="both"/>
        <w:rPr>
          <w:rFonts w:ascii="Times New Roman" w:hAnsi="Times New Roman" w:cs="Times New Roman"/>
          <w:sz w:val="24"/>
          <w:szCs w:val="24"/>
        </w:rPr>
      </w:pPr>
      <w:r w:rsidRPr="003F0F8A">
        <w:rPr>
          <w:rFonts w:ascii="Times New Roman" w:hAnsi="Times New Roman" w:cs="Times New Roman"/>
          <w:sz w:val="24"/>
          <w:szCs w:val="24"/>
        </w:rPr>
        <w:t>Развивать становление первоначальных основ экологической культуры через накопление конкретных, чувственных представлений о предметах и явлениях природы;</w:t>
      </w:r>
    </w:p>
    <w:p w:rsidR="00FE641D" w:rsidRPr="003F0F8A" w:rsidRDefault="00FE641D" w:rsidP="00362D12">
      <w:pPr>
        <w:widowControl w:val="0"/>
        <w:numPr>
          <w:ilvl w:val="0"/>
          <w:numId w:val="1"/>
        </w:numPr>
        <w:spacing w:after="0" w:line="240" w:lineRule="auto"/>
        <w:ind w:firstLine="567"/>
        <w:jc w:val="both"/>
        <w:rPr>
          <w:rFonts w:ascii="Times New Roman" w:hAnsi="Times New Roman" w:cs="Times New Roman"/>
          <w:sz w:val="24"/>
          <w:szCs w:val="24"/>
        </w:rPr>
      </w:pPr>
      <w:r w:rsidRPr="003F0F8A">
        <w:rPr>
          <w:rFonts w:ascii="Times New Roman" w:hAnsi="Times New Roman" w:cs="Times New Roman"/>
          <w:sz w:val="24"/>
          <w:szCs w:val="24"/>
        </w:rPr>
        <w:t xml:space="preserve">Поддерживать познавательно созидательное отношение к окружающему </w:t>
      </w:r>
      <w:proofErr w:type="gramStart"/>
      <w:r w:rsidRPr="003F0F8A">
        <w:rPr>
          <w:rFonts w:ascii="Times New Roman" w:hAnsi="Times New Roman" w:cs="Times New Roman"/>
          <w:sz w:val="24"/>
          <w:szCs w:val="24"/>
        </w:rPr>
        <w:t>миру-Донской</w:t>
      </w:r>
      <w:proofErr w:type="gramEnd"/>
      <w:r w:rsidRPr="003F0F8A">
        <w:rPr>
          <w:rFonts w:ascii="Times New Roman" w:hAnsi="Times New Roman" w:cs="Times New Roman"/>
          <w:sz w:val="24"/>
          <w:szCs w:val="24"/>
        </w:rPr>
        <w:t xml:space="preserve"> природы;</w:t>
      </w:r>
    </w:p>
    <w:p w:rsidR="00FE641D" w:rsidRPr="003F0F8A" w:rsidRDefault="00FE641D" w:rsidP="00362D12">
      <w:pPr>
        <w:widowControl w:val="0"/>
        <w:numPr>
          <w:ilvl w:val="0"/>
          <w:numId w:val="1"/>
        </w:numPr>
        <w:spacing w:after="0" w:line="240" w:lineRule="auto"/>
        <w:ind w:firstLine="567"/>
        <w:jc w:val="both"/>
        <w:rPr>
          <w:rFonts w:ascii="Times New Roman" w:hAnsi="Times New Roman" w:cs="Times New Roman"/>
          <w:sz w:val="24"/>
          <w:szCs w:val="24"/>
        </w:rPr>
      </w:pPr>
      <w:r w:rsidRPr="003F0F8A">
        <w:rPr>
          <w:rFonts w:ascii="Times New Roman" w:hAnsi="Times New Roman" w:cs="Times New Roman"/>
          <w:sz w:val="24"/>
          <w:szCs w:val="24"/>
        </w:rPr>
        <w:t>Поддерживать постоянный интерес к миру взрослых;</w:t>
      </w:r>
    </w:p>
    <w:p w:rsidR="00FE641D" w:rsidRPr="003F0F8A" w:rsidRDefault="00FE641D" w:rsidP="00362D12">
      <w:pPr>
        <w:widowControl w:val="0"/>
        <w:numPr>
          <w:ilvl w:val="0"/>
          <w:numId w:val="1"/>
        </w:numPr>
        <w:spacing w:after="0" w:line="240" w:lineRule="auto"/>
        <w:ind w:firstLine="567"/>
        <w:jc w:val="both"/>
        <w:rPr>
          <w:rFonts w:ascii="Times New Roman" w:hAnsi="Times New Roman" w:cs="Times New Roman"/>
          <w:sz w:val="24"/>
          <w:szCs w:val="24"/>
        </w:rPr>
      </w:pPr>
      <w:r w:rsidRPr="003F0F8A">
        <w:rPr>
          <w:rFonts w:ascii="Times New Roman" w:hAnsi="Times New Roman" w:cs="Times New Roman"/>
          <w:sz w:val="24"/>
          <w:szCs w:val="24"/>
        </w:rPr>
        <w:t>Способствовать возникновению желания у детей передавать свои чувства и мысли в общении со сверстниками;</w:t>
      </w:r>
    </w:p>
    <w:p w:rsidR="00FE641D" w:rsidRPr="003F0F8A" w:rsidRDefault="00FE641D" w:rsidP="00362D12">
      <w:pPr>
        <w:widowControl w:val="0"/>
        <w:numPr>
          <w:ilvl w:val="0"/>
          <w:numId w:val="1"/>
        </w:numPr>
        <w:spacing w:after="0" w:line="240" w:lineRule="auto"/>
        <w:ind w:firstLine="567"/>
        <w:jc w:val="both"/>
        <w:rPr>
          <w:rFonts w:ascii="Times New Roman" w:hAnsi="Times New Roman" w:cs="Times New Roman"/>
          <w:sz w:val="24"/>
          <w:szCs w:val="24"/>
        </w:rPr>
      </w:pPr>
      <w:r w:rsidRPr="003F0F8A">
        <w:rPr>
          <w:rFonts w:ascii="Times New Roman" w:hAnsi="Times New Roman" w:cs="Times New Roman"/>
          <w:sz w:val="24"/>
          <w:szCs w:val="24"/>
        </w:rPr>
        <w:t>Создавать условия для формирования у детей чувства любви к Родине.</w:t>
      </w:r>
    </w:p>
    <w:p w:rsidR="00FE641D" w:rsidRPr="003F0F8A" w:rsidRDefault="00FE641D" w:rsidP="00253F35">
      <w:pPr>
        <w:widowControl w:val="0"/>
        <w:tabs>
          <w:tab w:val="left" w:pos="7371"/>
        </w:tabs>
        <w:spacing w:after="0" w:line="240" w:lineRule="auto"/>
        <w:jc w:val="center"/>
        <w:rPr>
          <w:rFonts w:ascii="Times New Roman" w:hAnsi="Times New Roman" w:cs="Times New Roman"/>
          <w:b/>
          <w:bCs/>
          <w:sz w:val="24"/>
          <w:szCs w:val="24"/>
        </w:rPr>
      </w:pPr>
      <w:r w:rsidRPr="003F0F8A">
        <w:rPr>
          <w:rFonts w:ascii="Times New Roman" w:hAnsi="Times New Roman" w:cs="Times New Roman"/>
          <w:b/>
          <w:bCs/>
          <w:sz w:val="24"/>
          <w:szCs w:val="24"/>
        </w:rPr>
        <w:t xml:space="preserve">Реализация  задач программы старшей группы общеразвивающего вида осуществляется через тему </w:t>
      </w:r>
    </w:p>
    <w:p w:rsidR="00FE641D" w:rsidRPr="003F0F8A" w:rsidRDefault="00FE641D" w:rsidP="00EF657C">
      <w:pPr>
        <w:widowControl w:val="0"/>
        <w:tabs>
          <w:tab w:val="left" w:pos="7371"/>
        </w:tabs>
        <w:spacing w:after="0" w:line="240" w:lineRule="auto"/>
        <w:jc w:val="center"/>
        <w:rPr>
          <w:rFonts w:ascii="Times New Roman" w:hAnsi="Times New Roman" w:cs="Times New Roman"/>
          <w:b/>
          <w:bCs/>
          <w:sz w:val="24"/>
          <w:szCs w:val="24"/>
        </w:rPr>
      </w:pPr>
      <w:r w:rsidRPr="003F0F8A">
        <w:rPr>
          <w:rFonts w:ascii="Times New Roman" w:hAnsi="Times New Roman" w:cs="Times New Roman"/>
          <w:b/>
          <w:bCs/>
          <w:sz w:val="24"/>
          <w:szCs w:val="24"/>
        </w:rPr>
        <w:t>«</w:t>
      </w:r>
      <w:r w:rsidR="00B93D2A">
        <w:rPr>
          <w:rFonts w:ascii="Times New Roman" w:hAnsi="Times New Roman" w:cs="Times New Roman"/>
          <w:b/>
          <w:bCs/>
          <w:sz w:val="24"/>
          <w:szCs w:val="24"/>
        </w:rPr>
        <w:t>Мой родной край</w:t>
      </w:r>
      <w:r w:rsidRPr="003F0F8A">
        <w:rPr>
          <w:rFonts w:ascii="Times New Roman" w:hAnsi="Times New Roman" w:cs="Times New Roman"/>
          <w:b/>
          <w:bCs/>
          <w:sz w:val="24"/>
          <w:szCs w:val="24"/>
        </w:rPr>
        <w:t>»</w:t>
      </w:r>
    </w:p>
    <w:tbl>
      <w:tblPr>
        <w:tblW w:w="15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6"/>
        <w:gridCol w:w="12789"/>
      </w:tblGrid>
      <w:tr w:rsidR="00FE641D" w:rsidRPr="003F0F8A" w:rsidTr="00EF657C">
        <w:trPr>
          <w:jc w:val="center"/>
        </w:trPr>
        <w:tc>
          <w:tcPr>
            <w:tcW w:w="2726" w:type="dxa"/>
            <w:shd w:val="clear" w:color="auto" w:fill="8DB3E2"/>
          </w:tcPr>
          <w:p w:rsidR="00FE641D" w:rsidRPr="003F0F8A" w:rsidRDefault="00FE641D" w:rsidP="00B85D0C">
            <w:pPr>
              <w:widowControl w:val="0"/>
              <w:tabs>
                <w:tab w:val="left" w:pos="7371"/>
              </w:tabs>
              <w:spacing w:after="0" w:line="240" w:lineRule="auto"/>
              <w:jc w:val="center"/>
              <w:rPr>
                <w:rFonts w:ascii="Times New Roman" w:hAnsi="Times New Roman" w:cs="Times New Roman"/>
                <w:b/>
                <w:bCs/>
                <w:sz w:val="24"/>
                <w:szCs w:val="24"/>
              </w:rPr>
            </w:pPr>
            <w:r w:rsidRPr="003F0F8A">
              <w:rPr>
                <w:rFonts w:ascii="Times New Roman" w:hAnsi="Times New Roman" w:cs="Times New Roman"/>
                <w:b/>
                <w:bCs/>
                <w:sz w:val="24"/>
                <w:szCs w:val="24"/>
              </w:rPr>
              <w:t>Тема</w:t>
            </w:r>
          </w:p>
        </w:tc>
        <w:tc>
          <w:tcPr>
            <w:tcW w:w="12789" w:type="dxa"/>
            <w:shd w:val="clear" w:color="auto" w:fill="8DB3E2"/>
          </w:tcPr>
          <w:p w:rsidR="00FE641D" w:rsidRPr="003F0F8A" w:rsidRDefault="00FE641D" w:rsidP="00B85D0C">
            <w:pPr>
              <w:widowControl w:val="0"/>
              <w:spacing w:after="0" w:line="240" w:lineRule="auto"/>
              <w:jc w:val="center"/>
              <w:rPr>
                <w:rFonts w:ascii="Times New Roman" w:hAnsi="Times New Roman" w:cs="Times New Roman"/>
                <w:b/>
                <w:bCs/>
                <w:sz w:val="24"/>
                <w:szCs w:val="24"/>
              </w:rPr>
            </w:pPr>
            <w:r w:rsidRPr="003F0F8A">
              <w:rPr>
                <w:rFonts w:ascii="Times New Roman" w:hAnsi="Times New Roman" w:cs="Times New Roman"/>
                <w:b/>
                <w:bCs/>
                <w:sz w:val="24"/>
                <w:szCs w:val="24"/>
              </w:rPr>
              <w:t>Содержание</w:t>
            </w:r>
          </w:p>
        </w:tc>
      </w:tr>
      <w:tr w:rsidR="00FE641D" w:rsidRPr="003F0F8A" w:rsidTr="00EF657C">
        <w:trPr>
          <w:jc w:val="center"/>
        </w:trPr>
        <w:tc>
          <w:tcPr>
            <w:tcW w:w="2726" w:type="dxa"/>
            <w:vAlign w:val="center"/>
          </w:tcPr>
          <w:p w:rsidR="00FE641D" w:rsidRPr="003F0F8A" w:rsidRDefault="00FE641D" w:rsidP="00B85D0C">
            <w:pPr>
              <w:widowControl w:val="0"/>
              <w:tabs>
                <w:tab w:val="left" w:pos="7371"/>
              </w:tabs>
              <w:spacing w:after="0" w:line="240" w:lineRule="auto"/>
              <w:jc w:val="center"/>
              <w:rPr>
                <w:rFonts w:ascii="Times New Roman" w:hAnsi="Times New Roman" w:cs="Times New Roman"/>
                <w:sz w:val="24"/>
                <w:szCs w:val="24"/>
              </w:rPr>
            </w:pPr>
            <w:r w:rsidRPr="003F0F8A">
              <w:rPr>
                <w:rFonts w:ascii="Times New Roman" w:hAnsi="Times New Roman" w:cs="Times New Roman"/>
                <w:sz w:val="24"/>
                <w:szCs w:val="24"/>
              </w:rPr>
              <w:t>«Расскажи о своей семье»</w:t>
            </w:r>
          </w:p>
        </w:tc>
        <w:tc>
          <w:tcPr>
            <w:tcW w:w="12789" w:type="dxa"/>
            <w:vAlign w:val="center"/>
          </w:tcPr>
          <w:p w:rsidR="00FE641D" w:rsidRPr="003F0F8A" w:rsidRDefault="00FE641D" w:rsidP="00150DAB">
            <w:pPr>
              <w:widowControl w:val="0"/>
              <w:tabs>
                <w:tab w:val="left" w:pos="7371"/>
              </w:tabs>
              <w:spacing w:after="0" w:line="240" w:lineRule="auto"/>
              <w:jc w:val="both"/>
              <w:rPr>
                <w:rFonts w:ascii="Times New Roman" w:hAnsi="Times New Roman" w:cs="Times New Roman"/>
                <w:sz w:val="24"/>
                <w:szCs w:val="24"/>
              </w:rPr>
            </w:pPr>
            <w:r w:rsidRPr="003F0F8A">
              <w:rPr>
                <w:rFonts w:ascii="Times New Roman" w:hAnsi="Times New Roman" w:cs="Times New Roman"/>
                <w:sz w:val="24"/>
                <w:szCs w:val="24"/>
              </w:rPr>
              <w:t>Сколько в семье человек? Назови. Кто где работает, учится? Знаешь ли ты соседей? Если у тебя друзья? Как проводишь выходные? Рассматривание семейных альбомов.</w:t>
            </w:r>
          </w:p>
        </w:tc>
      </w:tr>
      <w:tr w:rsidR="00FE641D" w:rsidRPr="003F0F8A" w:rsidTr="00EF657C">
        <w:trPr>
          <w:jc w:val="center"/>
        </w:trPr>
        <w:tc>
          <w:tcPr>
            <w:tcW w:w="2726" w:type="dxa"/>
            <w:vAlign w:val="center"/>
          </w:tcPr>
          <w:p w:rsidR="00FE641D" w:rsidRPr="003F0F8A" w:rsidRDefault="00FE641D" w:rsidP="00B85D0C">
            <w:pPr>
              <w:widowControl w:val="0"/>
              <w:tabs>
                <w:tab w:val="left" w:pos="7371"/>
              </w:tabs>
              <w:spacing w:after="0" w:line="240" w:lineRule="auto"/>
              <w:jc w:val="center"/>
              <w:rPr>
                <w:rFonts w:ascii="Times New Roman" w:hAnsi="Times New Roman" w:cs="Times New Roman"/>
                <w:sz w:val="24"/>
                <w:szCs w:val="24"/>
              </w:rPr>
            </w:pPr>
            <w:r w:rsidRPr="003F0F8A">
              <w:rPr>
                <w:rFonts w:ascii="Times New Roman" w:hAnsi="Times New Roman" w:cs="Times New Roman"/>
                <w:sz w:val="24"/>
                <w:szCs w:val="24"/>
              </w:rPr>
              <w:t>«Экскурсия по микрорайону»</w:t>
            </w:r>
          </w:p>
        </w:tc>
        <w:tc>
          <w:tcPr>
            <w:tcW w:w="12789" w:type="dxa"/>
            <w:vAlign w:val="center"/>
          </w:tcPr>
          <w:p w:rsidR="00FE641D" w:rsidRPr="003F0F8A" w:rsidRDefault="00FE641D" w:rsidP="00150DAB">
            <w:pPr>
              <w:widowControl w:val="0"/>
              <w:spacing w:after="0" w:line="240" w:lineRule="auto"/>
              <w:jc w:val="both"/>
              <w:rPr>
                <w:rFonts w:ascii="Times New Roman" w:hAnsi="Times New Roman" w:cs="Times New Roman"/>
                <w:sz w:val="24"/>
                <w:szCs w:val="24"/>
              </w:rPr>
            </w:pPr>
            <w:r w:rsidRPr="003F0F8A">
              <w:rPr>
                <w:rFonts w:ascii="Times New Roman" w:hAnsi="Times New Roman" w:cs="Times New Roman"/>
                <w:sz w:val="24"/>
                <w:szCs w:val="24"/>
              </w:rPr>
              <w:t>Кто из нашей группы</w:t>
            </w:r>
            <w:r w:rsidR="00150DAB" w:rsidRPr="003F0F8A">
              <w:rPr>
                <w:rFonts w:ascii="Times New Roman" w:hAnsi="Times New Roman" w:cs="Times New Roman"/>
                <w:sz w:val="24"/>
                <w:szCs w:val="24"/>
              </w:rPr>
              <w:t>,</w:t>
            </w:r>
            <w:r w:rsidRPr="003F0F8A">
              <w:rPr>
                <w:rFonts w:ascii="Times New Roman" w:hAnsi="Times New Roman" w:cs="Times New Roman"/>
                <w:sz w:val="24"/>
                <w:szCs w:val="24"/>
              </w:rPr>
              <w:t xml:space="preserve"> где живёт? А где живут ваши воспитатели? Мы идём в гости к ним. Рассказ воспитателя о своей семье, рассматривание семейного альбома. Чаепитие.</w:t>
            </w:r>
          </w:p>
        </w:tc>
      </w:tr>
      <w:tr w:rsidR="00FE641D" w:rsidRPr="003F0F8A" w:rsidTr="00EF657C">
        <w:trPr>
          <w:jc w:val="center"/>
        </w:trPr>
        <w:tc>
          <w:tcPr>
            <w:tcW w:w="2726" w:type="dxa"/>
            <w:vAlign w:val="center"/>
          </w:tcPr>
          <w:p w:rsidR="00FE641D" w:rsidRPr="003F0F8A" w:rsidRDefault="00FE641D" w:rsidP="00B85D0C">
            <w:pPr>
              <w:widowControl w:val="0"/>
              <w:tabs>
                <w:tab w:val="left" w:pos="7371"/>
              </w:tabs>
              <w:spacing w:after="0" w:line="240" w:lineRule="auto"/>
              <w:jc w:val="center"/>
              <w:rPr>
                <w:rFonts w:ascii="Times New Roman" w:hAnsi="Times New Roman" w:cs="Times New Roman"/>
                <w:sz w:val="24"/>
                <w:szCs w:val="24"/>
              </w:rPr>
            </w:pPr>
            <w:r w:rsidRPr="003F0F8A">
              <w:rPr>
                <w:rFonts w:ascii="Times New Roman" w:hAnsi="Times New Roman" w:cs="Times New Roman"/>
                <w:sz w:val="24"/>
                <w:szCs w:val="24"/>
              </w:rPr>
              <w:t>«Город, где я живу»</w:t>
            </w:r>
          </w:p>
        </w:tc>
        <w:tc>
          <w:tcPr>
            <w:tcW w:w="12789" w:type="dxa"/>
            <w:vAlign w:val="center"/>
          </w:tcPr>
          <w:p w:rsidR="00FE641D" w:rsidRPr="003F0F8A" w:rsidRDefault="00FE641D" w:rsidP="00150DAB">
            <w:pPr>
              <w:widowControl w:val="0"/>
              <w:tabs>
                <w:tab w:val="left" w:pos="7371"/>
              </w:tabs>
              <w:spacing w:after="0" w:line="240" w:lineRule="auto"/>
              <w:jc w:val="both"/>
              <w:rPr>
                <w:rFonts w:ascii="Times New Roman" w:hAnsi="Times New Roman" w:cs="Times New Roman"/>
                <w:sz w:val="24"/>
                <w:szCs w:val="24"/>
              </w:rPr>
            </w:pPr>
            <w:r w:rsidRPr="003F0F8A">
              <w:rPr>
                <w:rFonts w:ascii="Times New Roman" w:hAnsi="Times New Roman" w:cs="Times New Roman"/>
                <w:sz w:val="24"/>
                <w:szCs w:val="24"/>
              </w:rPr>
              <w:t xml:space="preserve">Знакомство с картой Ростовской области. Природа Дона осенью. Экскурсия к водоёму. Экскурсия в осенний парк. Население Донского края. Экскурсия к </w:t>
            </w:r>
            <w:proofErr w:type="gramStart"/>
            <w:r w:rsidRPr="003F0F8A">
              <w:rPr>
                <w:rFonts w:ascii="Times New Roman" w:hAnsi="Times New Roman" w:cs="Times New Roman"/>
                <w:sz w:val="24"/>
                <w:szCs w:val="24"/>
              </w:rPr>
              <w:t>памятнику</w:t>
            </w:r>
            <w:proofErr w:type="gramEnd"/>
            <w:r w:rsidRPr="003F0F8A">
              <w:rPr>
                <w:rFonts w:ascii="Times New Roman" w:hAnsi="Times New Roman" w:cs="Times New Roman"/>
                <w:sz w:val="24"/>
                <w:szCs w:val="24"/>
              </w:rPr>
              <w:t xml:space="preserve"> донского казака. Праздник Урожая (классификация, обобщение: овощи, фрукты, ягоды, грибы). Работа с тестом.</w:t>
            </w:r>
          </w:p>
        </w:tc>
      </w:tr>
      <w:tr w:rsidR="00FE641D" w:rsidRPr="003F0F8A" w:rsidTr="00EF657C">
        <w:trPr>
          <w:jc w:val="center"/>
        </w:trPr>
        <w:tc>
          <w:tcPr>
            <w:tcW w:w="2726" w:type="dxa"/>
            <w:vAlign w:val="center"/>
          </w:tcPr>
          <w:p w:rsidR="00FE641D" w:rsidRPr="003F0F8A" w:rsidRDefault="00FE641D" w:rsidP="00B85D0C">
            <w:pPr>
              <w:widowControl w:val="0"/>
              <w:tabs>
                <w:tab w:val="left" w:pos="7371"/>
              </w:tabs>
              <w:spacing w:after="0" w:line="240" w:lineRule="auto"/>
              <w:jc w:val="center"/>
              <w:rPr>
                <w:rFonts w:ascii="Times New Roman" w:hAnsi="Times New Roman" w:cs="Times New Roman"/>
                <w:sz w:val="24"/>
                <w:szCs w:val="24"/>
              </w:rPr>
            </w:pPr>
            <w:r w:rsidRPr="003F0F8A">
              <w:rPr>
                <w:rFonts w:ascii="Times New Roman" w:hAnsi="Times New Roman" w:cs="Times New Roman"/>
                <w:sz w:val="24"/>
                <w:szCs w:val="24"/>
              </w:rPr>
              <w:t>«Царство растений»</w:t>
            </w:r>
          </w:p>
        </w:tc>
        <w:tc>
          <w:tcPr>
            <w:tcW w:w="12789" w:type="dxa"/>
            <w:vAlign w:val="center"/>
          </w:tcPr>
          <w:p w:rsidR="00FE641D" w:rsidRPr="003F0F8A" w:rsidRDefault="00FE641D" w:rsidP="00150DAB">
            <w:pPr>
              <w:widowControl w:val="0"/>
              <w:tabs>
                <w:tab w:val="left" w:pos="7371"/>
              </w:tabs>
              <w:spacing w:after="0" w:line="240" w:lineRule="auto"/>
              <w:jc w:val="both"/>
              <w:rPr>
                <w:rFonts w:ascii="Times New Roman" w:hAnsi="Times New Roman" w:cs="Times New Roman"/>
                <w:sz w:val="24"/>
                <w:szCs w:val="24"/>
              </w:rPr>
            </w:pPr>
            <w:r w:rsidRPr="003F0F8A">
              <w:rPr>
                <w:rFonts w:ascii="Times New Roman" w:hAnsi="Times New Roman" w:cs="Times New Roman"/>
                <w:sz w:val="24"/>
                <w:szCs w:val="24"/>
              </w:rPr>
              <w:t>Растения Дона. Культурные растения.  Дикие растения. Лекарственные растения. Растения и косметические средства. Удивительные и прекрасные (история растений, язык цветов, растения и время). Сладкий вечер-чай из трав. Конкурс: «Икебана из разнотравья донских степей»</w:t>
            </w:r>
          </w:p>
        </w:tc>
      </w:tr>
      <w:tr w:rsidR="00FE641D" w:rsidRPr="003F0F8A" w:rsidTr="00150DAB">
        <w:trPr>
          <w:trHeight w:val="304"/>
          <w:jc w:val="center"/>
        </w:trPr>
        <w:tc>
          <w:tcPr>
            <w:tcW w:w="2726" w:type="dxa"/>
            <w:vAlign w:val="center"/>
          </w:tcPr>
          <w:p w:rsidR="00FE641D" w:rsidRPr="003F0F8A" w:rsidRDefault="00FE641D" w:rsidP="00B85D0C">
            <w:pPr>
              <w:widowControl w:val="0"/>
              <w:tabs>
                <w:tab w:val="left" w:pos="7371"/>
              </w:tabs>
              <w:spacing w:after="0" w:line="240" w:lineRule="auto"/>
              <w:jc w:val="center"/>
              <w:rPr>
                <w:rFonts w:ascii="Times New Roman" w:hAnsi="Times New Roman" w:cs="Times New Roman"/>
                <w:sz w:val="24"/>
                <w:szCs w:val="24"/>
              </w:rPr>
            </w:pPr>
            <w:r w:rsidRPr="003F0F8A">
              <w:rPr>
                <w:rFonts w:ascii="Times New Roman" w:hAnsi="Times New Roman" w:cs="Times New Roman"/>
                <w:sz w:val="24"/>
                <w:szCs w:val="24"/>
              </w:rPr>
              <w:t>«Знаки вокруг нас»</w:t>
            </w:r>
          </w:p>
        </w:tc>
        <w:tc>
          <w:tcPr>
            <w:tcW w:w="12789" w:type="dxa"/>
            <w:vAlign w:val="center"/>
          </w:tcPr>
          <w:p w:rsidR="00FE641D" w:rsidRPr="003F0F8A" w:rsidRDefault="00FE641D" w:rsidP="00150DAB">
            <w:pPr>
              <w:widowControl w:val="0"/>
              <w:tabs>
                <w:tab w:val="left" w:pos="7371"/>
              </w:tabs>
              <w:spacing w:after="0" w:line="240" w:lineRule="auto"/>
              <w:jc w:val="both"/>
              <w:rPr>
                <w:rFonts w:ascii="Times New Roman" w:hAnsi="Times New Roman" w:cs="Times New Roman"/>
                <w:sz w:val="24"/>
                <w:szCs w:val="24"/>
              </w:rPr>
            </w:pPr>
            <w:r w:rsidRPr="003F0F8A">
              <w:rPr>
                <w:rFonts w:ascii="Times New Roman" w:hAnsi="Times New Roman" w:cs="Times New Roman"/>
                <w:sz w:val="24"/>
                <w:szCs w:val="24"/>
              </w:rPr>
              <w:t>Наука геральдика. Герб города Волгодонска, флаг. Казачьи символы, флаги, знамёна.</w:t>
            </w:r>
          </w:p>
        </w:tc>
      </w:tr>
      <w:tr w:rsidR="00FE641D" w:rsidRPr="003F0F8A" w:rsidTr="00EF657C">
        <w:trPr>
          <w:jc w:val="center"/>
        </w:trPr>
        <w:tc>
          <w:tcPr>
            <w:tcW w:w="2726" w:type="dxa"/>
            <w:vAlign w:val="center"/>
          </w:tcPr>
          <w:p w:rsidR="00FE641D" w:rsidRPr="003F0F8A" w:rsidRDefault="00FE641D" w:rsidP="00B85D0C">
            <w:pPr>
              <w:widowControl w:val="0"/>
              <w:tabs>
                <w:tab w:val="left" w:pos="7371"/>
              </w:tabs>
              <w:spacing w:after="0" w:line="240" w:lineRule="auto"/>
              <w:jc w:val="center"/>
              <w:rPr>
                <w:rFonts w:ascii="Times New Roman" w:hAnsi="Times New Roman" w:cs="Times New Roman"/>
                <w:sz w:val="24"/>
                <w:szCs w:val="24"/>
              </w:rPr>
            </w:pPr>
            <w:r w:rsidRPr="003F0F8A">
              <w:rPr>
                <w:rFonts w:ascii="Times New Roman" w:hAnsi="Times New Roman" w:cs="Times New Roman"/>
                <w:sz w:val="24"/>
                <w:szCs w:val="24"/>
              </w:rPr>
              <w:t xml:space="preserve">«Новый </w:t>
            </w:r>
            <w:proofErr w:type="gramStart"/>
            <w:r w:rsidRPr="003F0F8A">
              <w:rPr>
                <w:rFonts w:ascii="Times New Roman" w:hAnsi="Times New Roman" w:cs="Times New Roman"/>
                <w:sz w:val="24"/>
                <w:szCs w:val="24"/>
              </w:rPr>
              <w:t>год-развлечения</w:t>
            </w:r>
            <w:proofErr w:type="gramEnd"/>
            <w:r w:rsidRPr="003F0F8A">
              <w:rPr>
                <w:rFonts w:ascii="Times New Roman" w:hAnsi="Times New Roman" w:cs="Times New Roman"/>
                <w:sz w:val="24"/>
                <w:szCs w:val="24"/>
              </w:rPr>
              <w:t>»</w:t>
            </w:r>
          </w:p>
        </w:tc>
        <w:tc>
          <w:tcPr>
            <w:tcW w:w="12789" w:type="dxa"/>
            <w:vAlign w:val="center"/>
          </w:tcPr>
          <w:p w:rsidR="00FE641D" w:rsidRPr="003F0F8A" w:rsidRDefault="00FE641D" w:rsidP="00150DAB">
            <w:pPr>
              <w:widowControl w:val="0"/>
              <w:tabs>
                <w:tab w:val="left" w:pos="7371"/>
              </w:tabs>
              <w:spacing w:after="0" w:line="240" w:lineRule="auto"/>
              <w:jc w:val="both"/>
              <w:rPr>
                <w:rFonts w:ascii="Times New Roman" w:hAnsi="Times New Roman" w:cs="Times New Roman"/>
                <w:sz w:val="24"/>
                <w:szCs w:val="24"/>
              </w:rPr>
            </w:pPr>
            <w:r w:rsidRPr="003F0F8A">
              <w:rPr>
                <w:rFonts w:ascii="Times New Roman" w:hAnsi="Times New Roman" w:cs="Times New Roman"/>
                <w:sz w:val="24"/>
                <w:szCs w:val="24"/>
              </w:rPr>
              <w:t>Рождественская неделя. Старый Новый год. Крещенские гадания. Экскурсия к городским ёлкам. Экскурсия к церквям. Украсим ёлку во дворе детского сада</w:t>
            </w:r>
          </w:p>
        </w:tc>
      </w:tr>
      <w:tr w:rsidR="00FE641D" w:rsidRPr="003F0F8A" w:rsidTr="00EF657C">
        <w:trPr>
          <w:jc w:val="center"/>
        </w:trPr>
        <w:tc>
          <w:tcPr>
            <w:tcW w:w="2726" w:type="dxa"/>
            <w:vAlign w:val="center"/>
          </w:tcPr>
          <w:p w:rsidR="00FE641D" w:rsidRPr="003F0F8A" w:rsidRDefault="00FE641D" w:rsidP="00B85D0C">
            <w:pPr>
              <w:widowControl w:val="0"/>
              <w:tabs>
                <w:tab w:val="left" w:pos="7371"/>
              </w:tabs>
              <w:spacing w:after="0" w:line="240" w:lineRule="auto"/>
              <w:jc w:val="center"/>
              <w:rPr>
                <w:rFonts w:ascii="Times New Roman" w:hAnsi="Times New Roman" w:cs="Times New Roman"/>
                <w:sz w:val="24"/>
                <w:szCs w:val="24"/>
              </w:rPr>
            </w:pPr>
            <w:r w:rsidRPr="003F0F8A">
              <w:rPr>
                <w:rFonts w:ascii="Times New Roman" w:hAnsi="Times New Roman" w:cs="Times New Roman"/>
                <w:sz w:val="24"/>
                <w:szCs w:val="24"/>
              </w:rPr>
              <w:t>«Царство животных Дона»</w:t>
            </w:r>
          </w:p>
        </w:tc>
        <w:tc>
          <w:tcPr>
            <w:tcW w:w="12789" w:type="dxa"/>
            <w:vAlign w:val="center"/>
          </w:tcPr>
          <w:p w:rsidR="00FE641D" w:rsidRPr="003F0F8A" w:rsidRDefault="00FE641D" w:rsidP="00150DAB">
            <w:pPr>
              <w:widowControl w:val="0"/>
              <w:tabs>
                <w:tab w:val="left" w:pos="7371"/>
              </w:tabs>
              <w:spacing w:after="0" w:line="240" w:lineRule="auto"/>
              <w:jc w:val="both"/>
              <w:rPr>
                <w:rFonts w:ascii="Times New Roman" w:hAnsi="Times New Roman" w:cs="Times New Roman"/>
                <w:sz w:val="24"/>
                <w:szCs w:val="24"/>
              </w:rPr>
            </w:pPr>
            <w:r w:rsidRPr="003F0F8A">
              <w:rPr>
                <w:rFonts w:ascii="Times New Roman" w:hAnsi="Times New Roman" w:cs="Times New Roman"/>
                <w:sz w:val="24"/>
                <w:szCs w:val="24"/>
              </w:rPr>
              <w:t>Домашние животные. Дикие животные. Удивительные рассказы о животных. Составление альбома «Животные Дона». Коллективное панно: «Казачий баз». Коллективная работа: изготовление макета «Казачий двор».</w:t>
            </w:r>
          </w:p>
        </w:tc>
      </w:tr>
      <w:tr w:rsidR="00FE641D" w:rsidRPr="003F0F8A" w:rsidTr="00EF657C">
        <w:trPr>
          <w:jc w:val="center"/>
        </w:trPr>
        <w:tc>
          <w:tcPr>
            <w:tcW w:w="2726" w:type="dxa"/>
            <w:vAlign w:val="center"/>
          </w:tcPr>
          <w:p w:rsidR="00FE641D" w:rsidRPr="003F0F8A" w:rsidRDefault="00FE641D" w:rsidP="00B85D0C">
            <w:pPr>
              <w:widowControl w:val="0"/>
              <w:tabs>
                <w:tab w:val="left" w:pos="7371"/>
              </w:tabs>
              <w:spacing w:after="0" w:line="240" w:lineRule="auto"/>
              <w:jc w:val="center"/>
              <w:rPr>
                <w:rFonts w:ascii="Times New Roman" w:hAnsi="Times New Roman" w:cs="Times New Roman"/>
                <w:sz w:val="24"/>
                <w:szCs w:val="24"/>
              </w:rPr>
            </w:pPr>
            <w:r w:rsidRPr="003F0F8A">
              <w:rPr>
                <w:rFonts w:ascii="Times New Roman" w:hAnsi="Times New Roman" w:cs="Times New Roman"/>
                <w:sz w:val="24"/>
                <w:szCs w:val="24"/>
              </w:rPr>
              <w:t>«Весна на Дону»</w:t>
            </w:r>
          </w:p>
        </w:tc>
        <w:tc>
          <w:tcPr>
            <w:tcW w:w="12789" w:type="dxa"/>
            <w:vAlign w:val="center"/>
          </w:tcPr>
          <w:p w:rsidR="00FE641D" w:rsidRPr="003F0F8A" w:rsidRDefault="00FE641D" w:rsidP="00150DAB">
            <w:pPr>
              <w:widowControl w:val="0"/>
              <w:tabs>
                <w:tab w:val="left" w:pos="7371"/>
              </w:tabs>
              <w:spacing w:after="0" w:line="240" w:lineRule="auto"/>
              <w:jc w:val="both"/>
              <w:rPr>
                <w:rFonts w:ascii="Times New Roman" w:hAnsi="Times New Roman" w:cs="Times New Roman"/>
                <w:sz w:val="24"/>
                <w:szCs w:val="24"/>
              </w:rPr>
            </w:pPr>
            <w:r w:rsidRPr="003F0F8A">
              <w:rPr>
                <w:rFonts w:ascii="Times New Roman" w:hAnsi="Times New Roman" w:cs="Times New Roman"/>
                <w:sz w:val="24"/>
                <w:szCs w:val="24"/>
              </w:rPr>
              <w:t xml:space="preserve">Женские образы в искусстве. Казачья одежда. Экскурсия в музей. Экскурсия в дендрарий. Стихи о деревьях. </w:t>
            </w:r>
            <w:proofErr w:type="gramStart"/>
            <w:r w:rsidRPr="003F0F8A">
              <w:rPr>
                <w:rFonts w:ascii="Times New Roman" w:hAnsi="Times New Roman" w:cs="Times New Roman"/>
                <w:sz w:val="24"/>
                <w:szCs w:val="24"/>
              </w:rPr>
              <w:t>Удивительное</w:t>
            </w:r>
            <w:proofErr w:type="gramEnd"/>
            <w:r w:rsidRPr="003F0F8A">
              <w:rPr>
                <w:rFonts w:ascii="Times New Roman" w:hAnsi="Times New Roman" w:cs="Times New Roman"/>
                <w:sz w:val="24"/>
                <w:szCs w:val="24"/>
              </w:rPr>
              <w:t xml:space="preserve"> в камне. Создание музея камней. Рисование с натуры  весенней природы. Посадка клумбовых цветов (палисадник). Казачий праздник «Гуляние на Дону».</w:t>
            </w:r>
          </w:p>
        </w:tc>
      </w:tr>
      <w:tr w:rsidR="00FE641D" w:rsidRPr="003F0F8A" w:rsidTr="00EF657C">
        <w:trPr>
          <w:jc w:val="center"/>
        </w:trPr>
        <w:tc>
          <w:tcPr>
            <w:tcW w:w="2726" w:type="dxa"/>
            <w:vAlign w:val="center"/>
          </w:tcPr>
          <w:p w:rsidR="00FE641D" w:rsidRPr="003F0F8A" w:rsidRDefault="00FE641D" w:rsidP="00B85D0C">
            <w:pPr>
              <w:widowControl w:val="0"/>
              <w:tabs>
                <w:tab w:val="left" w:pos="7371"/>
              </w:tabs>
              <w:spacing w:after="0" w:line="240" w:lineRule="auto"/>
              <w:jc w:val="center"/>
              <w:rPr>
                <w:rFonts w:ascii="Times New Roman" w:hAnsi="Times New Roman" w:cs="Times New Roman"/>
                <w:sz w:val="24"/>
                <w:szCs w:val="24"/>
              </w:rPr>
            </w:pPr>
            <w:r w:rsidRPr="003F0F8A">
              <w:rPr>
                <w:rFonts w:ascii="Times New Roman" w:hAnsi="Times New Roman" w:cs="Times New Roman"/>
                <w:sz w:val="24"/>
                <w:szCs w:val="24"/>
              </w:rPr>
              <w:t>«Здравствуй, лето»</w:t>
            </w:r>
          </w:p>
        </w:tc>
        <w:tc>
          <w:tcPr>
            <w:tcW w:w="12789" w:type="dxa"/>
            <w:vAlign w:val="center"/>
          </w:tcPr>
          <w:p w:rsidR="00FE641D" w:rsidRDefault="00FE641D" w:rsidP="00150DAB">
            <w:pPr>
              <w:widowControl w:val="0"/>
              <w:tabs>
                <w:tab w:val="left" w:pos="7371"/>
              </w:tabs>
              <w:spacing w:after="0" w:line="240" w:lineRule="auto"/>
              <w:rPr>
                <w:rFonts w:ascii="Times New Roman" w:hAnsi="Times New Roman" w:cs="Times New Roman"/>
                <w:sz w:val="24"/>
                <w:szCs w:val="24"/>
              </w:rPr>
            </w:pPr>
            <w:r w:rsidRPr="003F0F8A">
              <w:rPr>
                <w:rFonts w:ascii="Times New Roman" w:hAnsi="Times New Roman" w:cs="Times New Roman"/>
                <w:sz w:val="24"/>
                <w:szCs w:val="24"/>
              </w:rPr>
              <w:t>Экскурсия в степь. Экскурсия на луг. Составление гербария растений донского края. Поход к водохранилищу. Рыбы, водоплавающие искусственного моря. Спортивные соревнования «Ловкие казачата». Развлечения «Игры казачат». Праздник «Посиделки на завалинке». Шоу «Донские казачки».</w:t>
            </w:r>
          </w:p>
          <w:p w:rsidR="00B93D2A" w:rsidRPr="003F0F8A" w:rsidRDefault="00B93D2A" w:rsidP="00150DAB">
            <w:pPr>
              <w:widowControl w:val="0"/>
              <w:tabs>
                <w:tab w:val="left" w:pos="7371"/>
              </w:tabs>
              <w:spacing w:after="0" w:line="240" w:lineRule="auto"/>
              <w:rPr>
                <w:rFonts w:ascii="Times New Roman" w:hAnsi="Times New Roman" w:cs="Times New Roman"/>
                <w:sz w:val="24"/>
                <w:szCs w:val="24"/>
              </w:rPr>
            </w:pPr>
          </w:p>
        </w:tc>
      </w:tr>
    </w:tbl>
    <w:p w:rsidR="00FE641D" w:rsidRPr="003F0F8A" w:rsidRDefault="00FE641D" w:rsidP="00150DAB">
      <w:pPr>
        <w:widowControl w:val="0"/>
        <w:spacing w:after="0" w:line="240" w:lineRule="auto"/>
        <w:ind w:firstLine="708"/>
        <w:jc w:val="both"/>
        <w:rPr>
          <w:rFonts w:ascii="Times New Roman" w:hAnsi="Times New Roman" w:cs="Times New Roman"/>
          <w:sz w:val="24"/>
          <w:szCs w:val="24"/>
        </w:rPr>
      </w:pPr>
      <w:r w:rsidRPr="003F0F8A">
        <w:rPr>
          <w:rFonts w:ascii="Times New Roman" w:hAnsi="Times New Roman" w:cs="Times New Roman"/>
          <w:sz w:val="24"/>
          <w:szCs w:val="24"/>
        </w:rPr>
        <w:lastRenderedPageBreak/>
        <w:t>Овладев этой программой, ребёнок узнаёт историю своего региона, у него будет сформировано чувство любви к своей маленькой родине с её далёким прошлым. Происходит приобщение детей к истокам познания своего рода, своего наследия. Через знакомство живой и неживой природой Дона формируется созидательное отношение к окружающему миру. Происходит дальнейшее познание своего «я» как части мира взрослого. У ребёнка возникает желание передавать собственные мысли и чувства своим сверстникам и взрослым о далёком прошлом.</w:t>
      </w:r>
    </w:p>
    <w:p w:rsidR="00FE641D" w:rsidRPr="003F0F8A" w:rsidRDefault="00FE641D" w:rsidP="00150DAB">
      <w:pPr>
        <w:widowControl w:val="0"/>
        <w:spacing w:after="0" w:line="240" w:lineRule="auto"/>
        <w:ind w:firstLine="708"/>
        <w:rPr>
          <w:rFonts w:ascii="Times New Roman" w:hAnsi="Times New Roman" w:cs="Times New Roman"/>
          <w:b/>
          <w:bCs/>
          <w:sz w:val="24"/>
          <w:szCs w:val="24"/>
        </w:rPr>
      </w:pPr>
      <w:r w:rsidRPr="003F0F8A">
        <w:rPr>
          <w:rFonts w:ascii="Times New Roman" w:hAnsi="Times New Roman" w:cs="Times New Roman"/>
          <w:b/>
          <w:bCs/>
          <w:sz w:val="24"/>
          <w:szCs w:val="24"/>
        </w:rPr>
        <w:t>В предметно-пространственной среде нашей группы имеются:</w:t>
      </w:r>
    </w:p>
    <w:p w:rsidR="00FE641D" w:rsidRPr="003F0F8A" w:rsidRDefault="00FE641D" w:rsidP="00253F35">
      <w:pPr>
        <w:widowControl w:val="0"/>
        <w:tabs>
          <w:tab w:val="left" w:pos="7371"/>
        </w:tabs>
        <w:spacing w:after="0" w:line="240" w:lineRule="auto"/>
        <w:jc w:val="both"/>
        <w:rPr>
          <w:rFonts w:ascii="Times New Roman" w:hAnsi="Times New Roman" w:cs="Times New Roman"/>
          <w:sz w:val="24"/>
          <w:szCs w:val="24"/>
        </w:rPr>
      </w:pPr>
      <w:r w:rsidRPr="003F0F8A">
        <w:rPr>
          <w:rFonts w:ascii="Times New Roman" w:hAnsi="Times New Roman" w:cs="Times New Roman"/>
          <w:sz w:val="24"/>
          <w:szCs w:val="24"/>
        </w:rPr>
        <w:t xml:space="preserve">Альбомы «Моя семья» - подбор иллюстраций, изображающих семью, членов семьи, семейный фотоальбом группы; </w:t>
      </w:r>
    </w:p>
    <w:p w:rsidR="00FE641D" w:rsidRPr="003F0F8A" w:rsidRDefault="00FE641D" w:rsidP="00253F35">
      <w:pPr>
        <w:widowControl w:val="0"/>
        <w:tabs>
          <w:tab w:val="left" w:pos="7371"/>
        </w:tabs>
        <w:spacing w:after="0" w:line="240" w:lineRule="auto"/>
        <w:jc w:val="both"/>
        <w:rPr>
          <w:rFonts w:ascii="Times New Roman" w:hAnsi="Times New Roman" w:cs="Times New Roman"/>
          <w:sz w:val="24"/>
          <w:szCs w:val="24"/>
        </w:rPr>
      </w:pPr>
      <w:r w:rsidRPr="003F0F8A">
        <w:rPr>
          <w:rFonts w:ascii="Times New Roman" w:hAnsi="Times New Roman" w:cs="Times New Roman"/>
          <w:sz w:val="24"/>
          <w:szCs w:val="24"/>
        </w:rPr>
        <w:t xml:space="preserve">«Мой любимый город» - фотоальбом;  </w:t>
      </w:r>
    </w:p>
    <w:p w:rsidR="00FE641D" w:rsidRPr="003F0F8A" w:rsidRDefault="00FE641D" w:rsidP="00253F35">
      <w:pPr>
        <w:widowControl w:val="0"/>
        <w:tabs>
          <w:tab w:val="left" w:pos="7371"/>
        </w:tabs>
        <w:spacing w:after="0" w:line="240" w:lineRule="auto"/>
        <w:jc w:val="both"/>
        <w:rPr>
          <w:rFonts w:ascii="Times New Roman" w:hAnsi="Times New Roman" w:cs="Times New Roman"/>
          <w:sz w:val="24"/>
          <w:szCs w:val="24"/>
        </w:rPr>
      </w:pPr>
      <w:r w:rsidRPr="003F0F8A">
        <w:rPr>
          <w:rFonts w:ascii="Times New Roman" w:hAnsi="Times New Roman" w:cs="Times New Roman"/>
          <w:sz w:val="24"/>
          <w:szCs w:val="24"/>
        </w:rPr>
        <w:t>папки с иллюстрациями: «Растительный и животный мир нашего края»;</w:t>
      </w:r>
    </w:p>
    <w:p w:rsidR="00FE641D" w:rsidRPr="003F0F8A" w:rsidRDefault="00FE641D" w:rsidP="00253F35">
      <w:pPr>
        <w:widowControl w:val="0"/>
        <w:tabs>
          <w:tab w:val="left" w:pos="7371"/>
        </w:tabs>
        <w:spacing w:after="0" w:line="240" w:lineRule="auto"/>
        <w:jc w:val="both"/>
        <w:rPr>
          <w:rFonts w:ascii="Times New Roman" w:hAnsi="Times New Roman" w:cs="Times New Roman"/>
          <w:sz w:val="24"/>
          <w:szCs w:val="24"/>
        </w:rPr>
      </w:pPr>
      <w:r w:rsidRPr="003F0F8A">
        <w:rPr>
          <w:rFonts w:ascii="Times New Roman" w:hAnsi="Times New Roman" w:cs="Times New Roman"/>
          <w:sz w:val="24"/>
          <w:szCs w:val="24"/>
        </w:rPr>
        <w:t>Проводятся беседы с детьми о поведении, книги, дидактические игры, рассказывающие о правилах поведения детей в общественных местах, для этого в нашей группе есть иллюстрации по типу «</w:t>
      </w:r>
      <w:proofErr w:type="gramStart"/>
      <w:r w:rsidRPr="003F0F8A">
        <w:rPr>
          <w:rFonts w:ascii="Times New Roman" w:hAnsi="Times New Roman" w:cs="Times New Roman"/>
          <w:sz w:val="24"/>
          <w:szCs w:val="24"/>
        </w:rPr>
        <w:t>Хорошо-плохо</w:t>
      </w:r>
      <w:proofErr w:type="gramEnd"/>
      <w:r w:rsidRPr="003F0F8A">
        <w:rPr>
          <w:rFonts w:ascii="Times New Roman" w:hAnsi="Times New Roman" w:cs="Times New Roman"/>
          <w:sz w:val="24"/>
          <w:szCs w:val="24"/>
        </w:rPr>
        <w:t>», так можно делать, а так нельзя, этикет.</w:t>
      </w:r>
    </w:p>
    <w:p w:rsidR="00FE641D" w:rsidRPr="003F0F8A" w:rsidRDefault="00FE641D" w:rsidP="00253F35">
      <w:pPr>
        <w:widowControl w:val="0"/>
        <w:tabs>
          <w:tab w:val="left" w:pos="7371"/>
        </w:tabs>
        <w:spacing w:after="0" w:line="240" w:lineRule="auto"/>
        <w:jc w:val="both"/>
        <w:rPr>
          <w:rFonts w:ascii="Times New Roman" w:hAnsi="Times New Roman" w:cs="Times New Roman"/>
          <w:sz w:val="24"/>
          <w:szCs w:val="24"/>
        </w:rPr>
      </w:pPr>
    </w:p>
    <w:p w:rsidR="00AA320C" w:rsidRDefault="00AA320C" w:rsidP="00F91047">
      <w:pPr>
        <w:widowControl w:val="0"/>
        <w:spacing w:after="0" w:line="240" w:lineRule="auto"/>
        <w:rPr>
          <w:rFonts w:ascii="Times New Roman" w:hAnsi="Times New Roman" w:cs="Times New Roman"/>
          <w:b/>
          <w:bCs/>
          <w:sz w:val="24"/>
          <w:szCs w:val="24"/>
        </w:rPr>
      </w:pPr>
    </w:p>
    <w:p w:rsidR="001C5C5C" w:rsidRDefault="001C5C5C" w:rsidP="00F91047">
      <w:pPr>
        <w:widowControl w:val="0"/>
        <w:spacing w:after="0" w:line="240" w:lineRule="auto"/>
        <w:rPr>
          <w:rFonts w:ascii="Times New Roman" w:hAnsi="Times New Roman" w:cs="Times New Roman"/>
          <w:b/>
          <w:bCs/>
          <w:sz w:val="24"/>
          <w:szCs w:val="24"/>
        </w:rPr>
      </w:pPr>
    </w:p>
    <w:p w:rsidR="001C5C5C" w:rsidRDefault="001C5C5C" w:rsidP="00F91047">
      <w:pPr>
        <w:widowControl w:val="0"/>
        <w:spacing w:after="0" w:line="240" w:lineRule="auto"/>
        <w:rPr>
          <w:rFonts w:ascii="Times New Roman" w:hAnsi="Times New Roman" w:cs="Times New Roman"/>
          <w:b/>
          <w:bCs/>
          <w:sz w:val="24"/>
          <w:szCs w:val="24"/>
        </w:rPr>
      </w:pPr>
    </w:p>
    <w:p w:rsidR="001C5C5C" w:rsidRDefault="001C5C5C" w:rsidP="00F91047">
      <w:pPr>
        <w:widowControl w:val="0"/>
        <w:spacing w:after="0" w:line="240" w:lineRule="auto"/>
        <w:rPr>
          <w:rFonts w:ascii="Times New Roman" w:hAnsi="Times New Roman" w:cs="Times New Roman"/>
          <w:b/>
          <w:bCs/>
          <w:sz w:val="24"/>
          <w:szCs w:val="24"/>
        </w:rPr>
      </w:pPr>
    </w:p>
    <w:p w:rsidR="001C5C5C" w:rsidRDefault="001C5C5C" w:rsidP="00F91047">
      <w:pPr>
        <w:widowControl w:val="0"/>
        <w:spacing w:after="0" w:line="240" w:lineRule="auto"/>
        <w:rPr>
          <w:rFonts w:ascii="Times New Roman" w:hAnsi="Times New Roman" w:cs="Times New Roman"/>
          <w:b/>
          <w:bCs/>
          <w:sz w:val="24"/>
          <w:szCs w:val="24"/>
        </w:rPr>
      </w:pPr>
    </w:p>
    <w:p w:rsidR="001C5C5C" w:rsidRDefault="001C5C5C" w:rsidP="00F91047">
      <w:pPr>
        <w:widowControl w:val="0"/>
        <w:spacing w:after="0" w:line="240" w:lineRule="auto"/>
        <w:rPr>
          <w:rFonts w:ascii="Times New Roman" w:hAnsi="Times New Roman" w:cs="Times New Roman"/>
          <w:b/>
          <w:bCs/>
          <w:sz w:val="24"/>
          <w:szCs w:val="24"/>
        </w:rPr>
      </w:pPr>
    </w:p>
    <w:p w:rsidR="00AA320C" w:rsidRDefault="00AA320C" w:rsidP="00F91047">
      <w:pPr>
        <w:widowControl w:val="0"/>
        <w:spacing w:after="0" w:line="240" w:lineRule="auto"/>
        <w:rPr>
          <w:rFonts w:ascii="Times New Roman" w:hAnsi="Times New Roman" w:cs="Times New Roman"/>
          <w:b/>
          <w:bCs/>
          <w:sz w:val="24"/>
          <w:szCs w:val="24"/>
        </w:rPr>
      </w:pPr>
    </w:p>
    <w:p w:rsidR="00AA320C" w:rsidRDefault="00AA320C" w:rsidP="00F91047">
      <w:pPr>
        <w:widowControl w:val="0"/>
        <w:spacing w:after="0" w:line="240" w:lineRule="auto"/>
        <w:rPr>
          <w:rFonts w:ascii="Times New Roman" w:hAnsi="Times New Roman" w:cs="Times New Roman"/>
          <w:b/>
          <w:bCs/>
          <w:sz w:val="24"/>
          <w:szCs w:val="24"/>
        </w:rPr>
      </w:pPr>
    </w:p>
    <w:p w:rsidR="00AA320C" w:rsidRDefault="00AA320C" w:rsidP="00F91047">
      <w:pPr>
        <w:widowControl w:val="0"/>
        <w:spacing w:after="0" w:line="240" w:lineRule="auto"/>
        <w:rPr>
          <w:rFonts w:ascii="Times New Roman" w:hAnsi="Times New Roman" w:cs="Times New Roman"/>
          <w:b/>
          <w:bCs/>
          <w:sz w:val="24"/>
          <w:szCs w:val="24"/>
        </w:rPr>
      </w:pPr>
    </w:p>
    <w:p w:rsidR="00AA320C" w:rsidRDefault="00AA320C" w:rsidP="00F91047">
      <w:pPr>
        <w:widowControl w:val="0"/>
        <w:spacing w:after="0" w:line="240" w:lineRule="auto"/>
        <w:rPr>
          <w:rFonts w:ascii="Times New Roman" w:hAnsi="Times New Roman" w:cs="Times New Roman"/>
          <w:b/>
          <w:bCs/>
          <w:sz w:val="24"/>
          <w:szCs w:val="24"/>
        </w:rPr>
      </w:pPr>
    </w:p>
    <w:p w:rsidR="00AA320C" w:rsidRDefault="00AA320C" w:rsidP="00F91047">
      <w:pPr>
        <w:widowControl w:val="0"/>
        <w:spacing w:after="0" w:line="240" w:lineRule="auto"/>
        <w:rPr>
          <w:rFonts w:ascii="Times New Roman" w:hAnsi="Times New Roman" w:cs="Times New Roman"/>
          <w:b/>
          <w:bCs/>
          <w:sz w:val="24"/>
          <w:szCs w:val="24"/>
        </w:rPr>
      </w:pPr>
    </w:p>
    <w:p w:rsidR="00AA320C" w:rsidRDefault="00AA320C" w:rsidP="00F91047">
      <w:pPr>
        <w:widowControl w:val="0"/>
        <w:spacing w:after="0" w:line="240" w:lineRule="auto"/>
        <w:rPr>
          <w:rFonts w:ascii="Times New Roman" w:hAnsi="Times New Roman" w:cs="Times New Roman"/>
          <w:b/>
          <w:bCs/>
          <w:sz w:val="24"/>
          <w:szCs w:val="24"/>
        </w:rPr>
      </w:pPr>
    </w:p>
    <w:p w:rsidR="00AA320C" w:rsidRDefault="00AA320C" w:rsidP="00F91047">
      <w:pPr>
        <w:widowControl w:val="0"/>
        <w:spacing w:after="0" w:line="240" w:lineRule="auto"/>
        <w:rPr>
          <w:rFonts w:ascii="Times New Roman" w:hAnsi="Times New Roman" w:cs="Times New Roman"/>
          <w:b/>
          <w:bCs/>
          <w:sz w:val="24"/>
          <w:szCs w:val="24"/>
        </w:rPr>
      </w:pPr>
    </w:p>
    <w:p w:rsidR="00AA320C" w:rsidRDefault="00AA320C" w:rsidP="00F91047">
      <w:pPr>
        <w:widowControl w:val="0"/>
        <w:spacing w:after="0" w:line="240" w:lineRule="auto"/>
        <w:rPr>
          <w:rFonts w:ascii="Times New Roman" w:hAnsi="Times New Roman" w:cs="Times New Roman"/>
          <w:b/>
          <w:bCs/>
          <w:sz w:val="24"/>
          <w:szCs w:val="24"/>
        </w:rPr>
      </w:pPr>
    </w:p>
    <w:p w:rsidR="00AA320C" w:rsidRDefault="00AA320C" w:rsidP="00F91047">
      <w:pPr>
        <w:widowControl w:val="0"/>
        <w:spacing w:after="0" w:line="240" w:lineRule="auto"/>
        <w:rPr>
          <w:rFonts w:ascii="Times New Roman" w:hAnsi="Times New Roman" w:cs="Times New Roman"/>
          <w:b/>
          <w:bCs/>
          <w:sz w:val="24"/>
          <w:szCs w:val="24"/>
        </w:rPr>
      </w:pPr>
    </w:p>
    <w:p w:rsidR="00AA320C" w:rsidRDefault="00AA320C" w:rsidP="00F91047">
      <w:pPr>
        <w:widowControl w:val="0"/>
        <w:spacing w:after="0" w:line="240" w:lineRule="auto"/>
        <w:rPr>
          <w:rFonts w:ascii="Times New Roman" w:hAnsi="Times New Roman" w:cs="Times New Roman"/>
          <w:b/>
          <w:bCs/>
          <w:sz w:val="24"/>
          <w:szCs w:val="24"/>
        </w:rPr>
      </w:pPr>
    </w:p>
    <w:p w:rsidR="00377C4C" w:rsidRDefault="00377C4C" w:rsidP="00F91047">
      <w:pPr>
        <w:widowControl w:val="0"/>
        <w:spacing w:after="0" w:line="240" w:lineRule="auto"/>
        <w:rPr>
          <w:rFonts w:ascii="Times New Roman" w:hAnsi="Times New Roman" w:cs="Times New Roman"/>
          <w:b/>
          <w:bCs/>
          <w:sz w:val="24"/>
          <w:szCs w:val="24"/>
        </w:rPr>
      </w:pPr>
    </w:p>
    <w:p w:rsidR="00377C4C" w:rsidRDefault="00377C4C" w:rsidP="00F91047">
      <w:pPr>
        <w:widowControl w:val="0"/>
        <w:spacing w:after="0" w:line="240" w:lineRule="auto"/>
        <w:rPr>
          <w:rFonts w:ascii="Times New Roman" w:hAnsi="Times New Roman" w:cs="Times New Roman"/>
          <w:b/>
          <w:bCs/>
          <w:sz w:val="24"/>
          <w:szCs w:val="24"/>
        </w:rPr>
      </w:pPr>
    </w:p>
    <w:p w:rsidR="00377C4C" w:rsidRDefault="00377C4C" w:rsidP="00F91047">
      <w:pPr>
        <w:widowControl w:val="0"/>
        <w:spacing w:after="0" w:line="240" w:lineRule="auto"/>
        <w:rPr>
          <w:rFonts w:ascii="Times New Roman" w:hAnsi="Times New Roman" w:cs="Times New Roman"/>
          <w:b/>
          <w:bCs/>
          <w:sz w:val="24"/>
          <w:szCs w:val="24"/>
        </w:rPr>
      </w:pPr>
    </w:p>
    <w:p w:rsidR="00377C4C" w:rsidRDefault="00377C4C" w:rsidP="00F91047">
      <w:pPr>
        <w:widowControl w:val="0"/>
        <w:spacing w:after="0" w:line="240" w:lineRule="auto"/>
        <w:rPr>
          <w:rFonts w:ascii="Times New Roman" w:hAnsi="Times New Roman" w:cs="Times New Roman"/>
          <w:b/>
          <w:bCs/>
          <w:sz w:val="24"/>
          <w:szCs w:val="24"/>
        </w:rPr>
      </w:pPr>
    </w:p>
    <w:p w:rsidR="00377C4C" w:rsidRDefault="00377C4C" w:rsidP="00F91047">
      <w:pPr>
        <w:widowControl w:val="0"/>
        <w:spacing w:after="0" w:line="240" w:lineRule="auto"/>
        <w:rPr>
          <w:rFonts w:ascii="Times New Roman" w:hAnsi="Times New Roman" w:cs="Times New Roman"/>
          <w:b/>
          <w:bCs/>
          <w:sz w:val="24"/>
          <w:szCs w:val="24"/>
        </w:rPr>
      </w:pPr>
    </w:p>
    <w:p w:rsidR="00377C4C" w:rsidRDefault="00377C4C" w:rsidP="00F91047">
      <w:pPr>
        <w:widowControl w:val="0"/>
        <w:spacing w:after="0" w:line="240" w:lineRule="auto"/>
        <w:rPr>
          <w:rFonts w:ascii="Times New Roman" w:hAnsi="Times New Roman" w:cs="Times New Roman"/>
          <w:b/>
          <w:bCs/>
          <w:sz w:val="24"/>
          <w:szCs w:val="24"/>
        </w:rPr>
      </w:pPr>
    </w:p>
    <w:p w:rsidR="00377C4C" w:rsidRDefault="00377C4C" w:rsidP="00F91047">
      <w:pPr>
        <w:widowControl w:val="0"/>
        <w:spacing w:after="0" w:line="240" w:lineRule="auto"/>
        <w:rPr>
          <w:rFonts w:ascii="Times New Roman" w:hAnsi="Times New Roman" w:cs="Times New Roman"/>
          <w:b/>
          <w:bCs/>
          <w:sz w:val="24"/>
          <w:szCs w:val="24"/>
        </w:rPr>
      </w:pPr>
    </w:p>
    <w:p w:rsidR="00377C4C" w:rsidRDefault="00377C4C" w:rsidP="00F91047">
      <w:pPr>
        <w:widowControl w:val="0"/>
        <w:spacing w:after="0" w:line="240" w:lineRule="auto"/>
        <w:rPr>
          <w:rFonts w:ascii="Times New Roman" w:hAnsi="Times New Roman" w:cs="Times New Roman"/>
          <w:b/>
          <w:bCs/>
          <w:sz w:val="24"/>
          <w:szCs w:val="24"/>
        </w:rPr>
      </w:pPr>
    </w:p>
    <w:p w:rsidR="00AA320C" w:rsidRDefault="00AA320C" w:rsidP="00F91047">
      <w:pPr>
        <w:widowControl w:val="0"/>
        <w:spacing w:after="0" w:line="240" w:lineRule="auto"/>
        <w:rPr>
          <w:rFonts w:ascii="Times New Roman" w:hAnsi="Times New Roman" w:cs="Times New Roman"/>
          <w:b/>
          <w:bCs/>
          <w:sz w:val="24"/>
          <w:szCs w:val="24"/>
        </w:rPr>
      </w:pPr>
    </w:p>
    <w:p w:rsidR="00AA320C" w:rsidRDefault="00AA320C" w:rsidP="00F91047">
      <w:pPr>
        <w:widowControl w:val="0"/>
        <w:spacing w:after="0" w:line="240" w:lineRule="auto"/>
        <w:rPr>
          <w:rFonts w:ascii="Times New Roman" w:hAnsi="Times New Roman" w:cs="Times New Roman"/>
          <w:b/>
          <w:bCs/>
          <w:sz w:val="24"/>
          <w:szCs w:val="24"/>
        </w:rPr>
      </w:pPr>
    </w:p>
    <w:p w:rsidR="00FE641D" w:rsidRPr="00253F35" w:rsidRDefault="00C63980" w:rsidP="00AA320C">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III</w:t>
      </w:r>
      <w:r w:rsidR="00150DAB">
        <w:rPr>
          <w:rFonts w:ascii="Times New Roman" w:hAnsi="Times New Roman" w:cs="Times New Roman"/>
          <w:b/>
          <w:bCs/>
          <w:sz w:val="24"/>
          <w:szCs w:val="24"/>
        </w:rPr>
        <w:t>.</w:t>
      </w:r>
      <w:r w:rsidRPr="00C63980">
        <w:rPr>
          <w:rFonts w:ascii="Times New Roman" w:hAnsi="Times New Roman" w:cs="Times New Roman"/>
          <w:b/>
          <w:bCs/>
          <w:sz w:val="24"/>
          <w:szCs w:val="24"/>
        </w:rPr>
        <w:t xml:space="preserve"> </w:t>
      </w:r>
      <w:r w:rsidR="00FE641D" w:rsidRPr="00253F35">
        <w:rPr>
          <w:rFonts w:ascii="Times New Roman" w:hAnsi="Times New Roman" w:cs="Times New Roman"/>
          <w:b/>
          <w:bCs/>
          <w:sz w:val="24"/>
          <w:szCs w:val="24"/>
        </w:rPr>
        <w:t>ОРГАНИЗАЦИОННЫЙ РАЗДЕЛ</w:t>
      </w:r>
    </w:p>
    <w:p w:rsidR="00FE641D" w:rsidRPr="00253F35" w:rsidRDefault="00FE641D" w:rsidP="00253F35">
      <w:pPr>
        <w:widowControl w:val="0"/>
        <w:spacing w:after="0" w:line="240" w:lineRule="auto"/>
        <w:jc w:val="center"/>
        <w:rPr>
          <w:rFonts w:ascii="Times New Roman" w:hAnsi="Times New Roman" w:cs="Times New Roman"/>
          <w:b/>
          <w:bCs/>
          <w:sz w:val="24"/>
          <w:szCs w:val="24"/>
        </w:rPr>
      </w:pPr>
    </w:p>
    <w:p w:rsidR="00150DAB" w:rsidRDefault="00262367" w:rsidP="009C04FE">
      <w:pPr>
        <w:widowControl w:val="0"/>
        <w:tabs>
          <w:tab w:val="left" w:pos="7371"/>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3.1 </w:t>
      </w:r>
      <w:r w:rsidR="00FE641D" w:rsidRPr="00253F35">
        <w:rPr>
          <w:rFonts w:ascii="Times New Roman" w:hAnsi="Times New Roman" w:cs="Times New Roman"/>
          <w:b/>
          <w:bCs/>
          <w:i/>
          <w:iCs/>
          <w:sz w:val="24"/>
          <w:szCs w:val="24"/>
        </w:rPr>
        <w:t xml:space="preserve">Перечень методических пособий, </w:t>
      </w:r>
    </w:p>
    <w:p w:rsidR="00FE641D" w:rsidRDefault="00FE641D" w:rsidP="00A30209">
      <w:pPr>
        <w:widowControl w:val="0"/>
        <w:tabs>
          <w:tab w:val="left" w:pos="7371"/>
        </w:tabs>
        <w:spacing w:after="0" w:line="240" w:lineRule="auto"/>
        <w:jc w:val="center"/>
        <w:rPr>
          <w:rFonts w:ascii="Times New Roman" w:hAnsi="Times New Roman" w:cs="Times New Roman"/>
          <w:b/>
          <w:bCs/>
          <w:sz w:val="20"/>
          <w:szCs w:val="20"/>
          <w:lang w:eastAsia="ru-RU"/>
        </w:rPr>
      </w:pPr>
      <w:r w:rsidRPr="00253F35">
        <w:rPr>
          <w:rFonts w:ascii="Times New Roman" w:hAnsi="Times New Roman" w:cs="Times New Roman"/>
          <w:b/>
          <w:bCs/>
          <w:i/>
          <w:iCs/>
          <w:sz w:val="24"/>
          <w:szCs w:val="24"/>
        </w:rPr>
        <w:t>обеспечивающих реализацию образовательно</w:t>
      </w:r>
      <w:r>
        <w:rPr>
          <w:rFonts w:ascii="Times New Roman" w:hAnsi="Times New Roman" w:cs="Times New Roman"/>
          <w:b/>
          <w:bCs/>
          <w:i/>
          <w:iCs/>
          <w:sz w:val="24"/>
          <w:szCs w:val="24"/>
        </w:rPr>
        <w:t xml:space="preserve">й деятельности в старшей группе </w:t>
      </w:r>
      <w:r w:rsidRPr="00D42078">
        <w:rPr>
          <w:rFonts w:ascii="Times New Roman" w:hAnsi="Times New Roman" w:cs="Times New Roman"/>
          <w:b/>
          <w:bCs/>
          <w:i/>
          <w:iCs/>
          <w:sz w:val="24"/>
          <w:szCs w:val="24"/>
        </w:rPr>
        <w:t xml:space="preserve">общеразвивающего вида </w:t>
      </w:r>
      <w:r w:rsidR="00250854">
        <w:rPr>
          <w:rFonts w:ascii="Times New Roman" w:hAnsi="Times New Roman" w:cs="Times New Roman"/>
          <w:b/>
          <w:bCs/>
          <w:i/>
          <w:iCs/>
          <w:sz w:val="24"/>
          <w:szCs w:val="24"/>
        </w:rPr>
        <w:t>№ 2</w:t>
      </w:r>
      <w:r>
        <w:rPr>
          <w:rFonts w:ascii="Times New Roman" w:hAnsi="Times New Roman" w:cs="Times New Roman"/>
          <w:b/>
          <w:bCs/>
          <w:i/>
          <w:iCs/>
          <w:sz w:val="24"/>
          <w:szCs w:val="24"/>
        </w:rPr>
        <w:t xml:space="preserve"> «</w:t>
      </w:r>
      <w:r w:rsidR="00250854">
        <w:rPr>
          <w:rFonts w:ascii="Times New Roman" w:hAnsi="Times New Roman" w:cs="Times New Roman"/>
          <w:b/>
          <w:bCs/>
          <w:i/>
          <w:iCs/>
          <w:sz w:val="24"/>
          <w:szCs w:val="24"/>
        </w:rPr>
        <w:t>Сказка</w:t>
      </w:r>
      <w:r w:rsidRPr="00D42078">
        <w:rPr>
          <w:rFonts w:ascii="Times New Roman" w:hAnsi="Times New Roman" w:cs="Times New Roman"/>
          <w:b/>
          <w:bCs/>
          <w:i/>
          <w:iCs/>
          <w:sz w:val="24"/>
          <w:szCs w:val="24"/>
        </w:rPr>
        <w:t>»</w:t>
      </w:r>
    </w:p>
    <w:p w:rsidR="00477E7D" w:rsidRPr="00253F35" w:rsidRDefault="00477E7D" w:rsidP="00253F35">
      <w:pPr>
        <w:widowControl w:val="0"/>
        <w:spacing w:after="0" w:line="240" w:lineRule="auto"/>
        <w:jc w:val="center"/>
        <w:outlineLvl w:val="0"/>
        <w:rPr>
          <w:rFonts w:ascii="Times New Roman" w:hAnsi="Times New Roman" w:cs="Times New Roman"/>
          <w:b/>
          <w:bCs/>
          <w:sz w:val="20"/>
          <w:szCs w:val="20"/>
          <w:lang w:eastAsia="ru-RU"/>
        </w:rPr>
      </w:pPr>
    </w:p>
    <w:tbl>
      <w:tblPr>
        <w:tblW w:w="154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1"/>
        <w:gridCol w:w="12128"/>
        <w:gridCol w:w="696"/>
      </w:tblGrid>
      <w:tr w:rsidR="00477E7D" w:rsidRPr="00EE3131" w:rsidTr="001C5C5C">
        <w:tc>
          <w:tcPr>
            <w:tcW w:w="2663" w:type="dxa"/>
            <w:vAlign w:val="center"/>
          </w:tcPr>
          <w:p w:rsidR="00477E7D" w:rsidRPr="00EE3131" w:rsidRDefault="00477E7D" w:rsidP="00B85D0C">
            <w:pPr>
              <w:widowControl w:val="0"/>
              <w:spacing w:after="0" w:line="240" w:lineRule="auto"/>
              <w:jc w:val="center"/>
              <w:rPr>
                <w:rFonts w:ascii="Times New Roman" w:hAnsi="Times New Roman" w:cs="Times New Roman"/>
                <w:sz w:val="24"/>
                <w:szCs w:val="24"/>
                <w:lang w:eastAsia="ru-RU"/>
              </w:rPr>
            </w:pPr>
            <w:r w:rsidRPr="00EE3131">
              <w:rPr>
                <w:rFonts w:ascii="Times New Roman" w:hAnsi="Times New Roman" w:cs="Times New Roman"/>
                <w:sz w:val="24"/>
                <w:szCs w:val="24"/>
                <w:lang w:eastAsia="ru-RU"/>
              </w:rPr>
              <w:t>Образовательная область</w:t>
            </w:r>
          </w:p>
        </w:tc>
        <w:tc>
          <w:tcPr>
            <w:tcW w:w="12166" w:type="dxa"/>
            <w:tcBorders>
              <w:right w:val="single" w:sz="4" w:space="0" w:color="auto"/>
            </w:tcBorders>
            <w:vAlign w:val="center"/>
          </w:tcPr>
          <w:p w:rsidR="00477E7D" w:rsidRPr="00EE3131" w:rsidRDefault="00477E7D" w:rsidP="00B85D0C">
            <w:pPr>
              <w:widowControl w:val="0"/>
              <w:spacing w:after="0" w:line="240" w:lineRule="auto"/>
              <w:jc w:val="center"/>
              <w:rPr>
                <w:rFonts w:ascii="Times New Roman" w:hAnsi="Times New Roman" w:cs="Times New Roman"/>
                <w:sz w:val="24"/>
                <w:szCs w:val="24"/>
                <w:lang w:eastAsia="ru-RU"/>
              </w:rPr>
            </w:pPr>
            <w:r w:rsidRPr="00EE3131">
              <w:rPr>
                <w:rFonts w:ascii="Times New Roman" w:hAnsi="Times New Roman" w:cs="Times New Roman"/>
                <w:sz w:val="24"/>
                <w:szCs w:val="24"/>
                <w:lang w:eastAsia="ru-RU"/>
              </w:rPr>
              <w:t>Название и автор пособия</w:t>
            </w:r>
          </w:p>
        </w:tc>
        <w:tc>
          <w:tcPr>
            <w:tcW w:w="656" w:type="dxa"/>
            <w:tcBorders>
              <w:left w:val="single" w:sz="4" w:space="0" w:color="auto"/>
            </w:tcBorders>
            <w:vAlign w:val="center"/>
          </w:tcPr>
          <w:p w:rsidR="00477E7D" w:rsidRPr="00EE3131" w:rsidRDefault="00477E7D" w:rsidP="00477E7D">
            <w:pPr>
              <w:widowControl w:val="0"/>
              <w:spacing w:after="0" w:line="240" w:lineRule="auto"/>
              <w:jc w:val="center"/>
              <w:rPr>
                <w:rFonts w:ascii="Times New Roman" w:hAnsi="Times New Roman" w:cs="Times New Roman"/>
                <w:sz w:val="24"/>
                <w:szCs w:val="24"/>
                <w:lang w:eastAsia="ru-RU"/>
              </w:rPr>
            </w:pPr>
            <w:r w:rsidRPr="00EE3131">
              <w:rPr>
                <w:rFonts w:ascii="Times New Roman" w:hAnsi="Times New Roman" w:cs="Times New Roman"/>
                <w:sz w:val="24"/>
                <w:szCs w:val="24"/>
                <w:lang w:eastAsia="ru-RU"/>
              </w:rPr>
              <w:t>год</w:t>
            </w:r>
          </w:p>
        </w:tc>
      </w:tr>
      <w:tr w:rsidR="00477E7D" w:rsidRPr="00EE3131" w:rsidTr="001C5C5C">
        <w:tc>
          <w:tcPr>
            <w:tcW w:w="2663" w:type="dxa"/>
            <w:vAlign w:val="center"/>
          </w:tcPr>
          <w:p w:rsidR="00477E7D" w:rsidRPr="00EE3131" w:rsidRDefault="00477E7D" w:rsidP="00B85D0C">
            <w:pPr>
              <w:widowControl w:val="0"/>
              <w:spacing w:after="0" w:line="240" w:lineRule="auto"/>
              <w:jc w:val="center"/>
              <w:rPr>
                <w:rFonts w:ascii="Times New Roman" w:hAnsi="Times New Roman" w:cs="Times New Roman"/>
                <w:b/>
                <w:bCs/>
                <w:sz w:val="24"/>
                <w:szCs w:val="24"/>
                <w:lang w:eastAsia="ru-RU"/>
              </w:rPr>
            </w:pPr>
            <w:r w:rsidRPr="00EE3131">
              <w:rPr>
                <w:rFonts w:ascii="Times New Roman" w:hAnsi="Times New Roman" w:cs="Times New Roman"/>
                <w:b/>
                <w:bCs/>
                <w:sz w:val="24"/>
                <w:szCs w:val="24"/>
                <w:lang w:eastAsia="ru-RU"/>
              </w:rPr>
              <w:t>1</w:t>
            </w:r>
          </w:p>
        </w:tc>
        <w:tc>
          <w:tcPr>
            <w:tcW w:w="12166" w:type="dxa"/>
            <w:tcBorders>
              <w:right w:val="single" w:sz="4" w:space="0" w:color="auto"/>
            </w:tcBorders>
            <w:vAlign w:val="center"/>
          </w:tcPr>
          <w:p w:rsidR="00477E7D" w:rsidRPr="00EE3131" w:rsidRDefault="00477E7D" w:rsidP="00B85D0C">
            <w:pPr>
              <w:widowControl w:val="0"/>
              <w:spacing w:after="0" w:line="240" w:lineRule="auto"/>
              <w:jc w:val="center"/>
              <w:rPr>
                <w:rFonts w:ascii="Times New Roman" w:hAnsi="Times New Roman" w:cs="Times New Roman"/>
                <w:b/>
                <w:bCs/>
                <w:sz w:val="24"/>
                <w:szCs w:val="24"/>
                <w:lang w:eastAsia="ru-RU"/>
              </w:rPr>
            </w:pPr>
            <w:r w:rsidRPr="00EE3131">
              <w:rPr>
                <w:rFonts w:ascii="Times New Roman" w:hAnsi="Times New Roman" w:cs="Times New Roman"/>
                <w:b/>
                <w:bCs/>
                <w:sz w:val="24"/>
                <w:szCs w:val="24"/>
                <w:lang w:eastAsia="ru-RU"/>
              </w:rPr>
              <w:t>2</w:t>
            </w:r>
          </w:p>
        </w:tc>
        <w:tc>
          <w:tcPr>
            <w:tcW w:w="656" w:type="dxa"/>
            <w:tcBorders>
              <w:left w:val="single" w:sz="4" w:space="0" w:color="auto"/>
            </w:tcBorders>
            <w:vAlign w:val="center"/>
          </w:tcPr>
          <w:p w:rsidR="00477E7D" w:rsidRPr="00EE3131" w:rsidRDefault="00477E7D" w:rsidP="00477E7D">
            <w:pPr>
              <w:widowControl w:val="0"/>
              <w:spacing w:after="0" w:line="240" w:lineRule="auto"/>
              <w:jc w:val="center"/>
              <w:rPr>
                <w:rFonts w:ascii="Times New Roman" w:hAnsi="Times New Roman" w:cs="Times New Roman"/>
                <w:b/>
                <w:bCs/>
                <w:sz w:val="24"/>
                <w:szCs w:val="24"/>
                <w:lang w:eastAsia="ru-RU"/>
              </w:rPr>
            </w:pPr>
            <w:r w:rsidRPr="00EE3131">
              <w:rPr>
                <w:rFonts w:ascii="Times New Roman" w:hAnsi="Times New Roman" w:cs="Times New Roman"/>
                <w:b/>
                <w:bCs/>
                <w:sz w:val="24"/>
                <w:szCs w:val="24"/>
                <w:lang w:eastAsia="ru-RU"/>
              </w:rPr>
              <w:t>3</w:t>
            </w:r>
          </w:p>
        </w:tc>
      </w:tr>
      <w:tr w:rsidR="00477E7D" w:rsidRPr="00EE3131" w:rsidTr="001C5C5C">
        <w:tc>
          <w:tcPr>
            <w:tcW w:w="2663" w:type="dxa"/>
            <w:vAlign w:val="center"/>
          </w:tcPr>
          <w:p w:rsidR="00477E7D" w:rsidRPr="00EE3131" w:rsidRDefault="00477E7D" w:rsidP="001C5C5C">
            <w:pPr>
              <w:widowControl w:val="0"/>
              <w:spacing w:after="0" w:line="240" w:lineRule="auto"/>
              <w:ind w:firstLine="29"/>
              <w:jc w:val="center"/>
              <w:rPr>
                <w:rFonts w:ascii="Times New Roman" w:eastAsia="Times New Roman" w:hAnsi="Times New Roman" w:cs="Times New Roman"/>
                <w:sz w:val="24"/>
                <w:szCs w:val="24"/>
                <w:lang w:eastAsia="ru-RU"/>
              </w:rPr>
            </w:pPr>
            <w:r w:rsidRPr="00EE3131">
              <w:rPr>
                <w:rFonts w:ascii="Times New Roman" w:eastAsia="Times New Roman" w:hAnsi="Times New Roman" w:cs="Times New Roman"/>
                <w:sz w:val="24"/>
                <w:szCs w:val="24"/>
                <w:lang w:eastAsia="ru-RU"/>
              </w:rPr>
              <w:t>Методическое</w:t>
            </w:r>
          </w:p>
          <w:p w:rsidR="00477E7D" w:rsidRPr="00EE3131" w:rsidRDefault="00477E7D" w:rsidP="00B85D0C">
            <w:pPr>
              <w:widowControl w:val="0"/>
              <w:spacing w:after="0" w:line="240" w:lineRule="auto"/>
              <w:jc w:val="center"/>
              <w:rPr>
                <w:rFonts w:ascii="Times New Roman" w:hAnsi="Times New Roman" w:cs="Times New Roman"/>
                <w:bCs/>
                <w:sz w:val="24"/>
                <w:szCs w:val="24"/>
                <w:lang w:eastAsia="ru-RU"/>
              </w:rPr>
            </w:pPr>
            <w:r w:rsidRPr="00EE3131">
              <w:rPr>
                <w:rFonts w:ascii="Times New Roman" w:eastAsia="Times New Roman" w:hAnsi="Times New Roman" w:cs="Times New Roman"/>
                <w:sz w:val="24"/>
                <w:szCs w:val="24"/>
                <w:lang w:eastAsia="ru-RU"/>
              </w:rPr>
              <w:t xml:space="preserve"> пособие</w:t>
            </w:r>
          </w:p>
        </w:tc>
        <w:tc>
          <w:tcPr>
            <w:tcW w:w="12166" w:type="dxa"/>
            <w:tcBorders>
              <w:right w:val="single" w:sz="4" w:space="0" w:color="auto"/>
            </w:tcBorders>
            <w:vAlign w:val="center"/>
          </w:tcPr>
          <w:p w:rsidR="00477E7D" w:rsidRPr="00EE3131" w:rsidRDefault="00477E7D" w:rsidP="00477E7D">
            <w:pPr>
              <w:widowControl w:val="0"/>
              <w:spacing w:after="0" w:line="240" w:lineRule="auto"/>
              <w:rPr>
                <w:rFonts w:ascii="Times New Roman" w:hAnsi="Times New Roman" w:cs="Times New Roman"/>
                <w:bCs/>
                <w:sz w:val="24"/>
                <w:szCs w:val="24"/>
                <w:lang w:eastAsia="ru-RU"/>
              </w:rPr>
            </w:pPr>
            <w:r w:rsidRPr="00EE3131">
              <w:rPr>
                <w:rFonts w:ascii="Times New Roman" w:hAnsi="Times New Roman" w:cs="Times New Roman"/>
                <w:bCs/>
                <w:sz w:val="24"/>
                <w:szCs w:val="24"/>
                <w:lang w:eastAsia="ru-RU"/>
              </w:rPr>
              <w:t xml:space="preserve">Веракса Н. Е., Комарова Т. С., Васильева М. А. </w:t>
            </w:r>
            <w:r w:rsidRPr="00EE3131">
              <w:rPr>
                <w:rFonts w:ascii="Times New Roman" w:hAnsi="Times New Roman" w:cs="Times New Roman"/>
                <w:bCs/>
                <w:sz w:val="24"/>
                <w:szCs w:val="24"/>
                <w:lang w:eastAsia="ru-RU"/>
              </w:rPr>
              <w:tab/>
              <w:t>Основная общеобразовательная пр</w:t>
            </w:r>
            <w:r w:rsidR="00DD5AD9">
              <w:rPr>
                <w:rFonts w:ascii="Times New Roman" w:hAnsi="Times New Roman" w:cs="Times New Roman"/>
                <w:bCs/>
                <w:sz w:val="24"/>
                <w:szCs w:val="24"/>
                <w:lang w:eastAsia="ru-RU"/>
              </w:rPr>
              <w:t>ограмма дошкольного образования</w:t>
            </w:r>
            <w:r w:rsidRPr="00EE3131">
              <w:rPr>
                <w:rFonts w:ascii="Times New Roman" w:hAnsi="Times New Roman" w:cs="Times New Roman"/>
                <w:bCs/>
                <w:sz w:val="24"/>
                <w:szCs w:val="24"/>
                <w:lang w:eastAsia="ru-RU"/>
              </w:rPr>
              <w:t xml:space="preserve"> «От рождения до школы»</w:t>
            </w:r>
            <w:r w:rsidRPr="00EE3131">
              <w:rPr>
                <w:rFonts w:ascii="Times New Roman" w:hAnsi="Times New Roman" w:cs="Times New Roman"/>
                <w:bCs/>
                <w:sz w:val="24"/>
                <w:szCs w:val="24"/>
                <w:lang w:eastAsia="ru-RU"/>
              </w:rPr>
              <w:tab/>
            </w:r>
          </w:p>
          <w:p w:rsidR="00477E7D" w:rsidRPr="00EE3131" w:rsidRDefault="00477E7D" w:rsidP="00477E7D">
            <w:pPr>
              <w:widowControl w:val="0"/>
              <w:spacing w:after="0" w:line="240" w:lineRule="auto"/>
              <w:rPr>
                <w:rFonts w:ascii="Times New Roman" w:hAnsi="Times New Roman" w:cs="Times New Roman"/>
                <w:bCs/>
                <w:sz w:val="24"/>
                <w:szCs w:val="24"/>
                <w:lang w:eastAsia="ru-RU"/>
              </w:rPr>
            </w:pPr>
            <w:r w:rsidRPr="00EE3131">
              <w:rPr>
                <w:rFonts w:ascii="Times New Roman" w:hAnsi="Times New Roman" w:cs="Times New Roman"/>
                <w:bCs/>
                <w:sz w:val="24"/>
                <w:szCs w:val="24"/>
                <w:lang w:eastAsia="ru-RU"/>
              </w:rPr>
              <w:t xml:space="preserve">Бондарева С. Н. </w:t>
            </w:r>
            <w:r w:rsidRPr="00EE3131">
              <w:rPr>
                <w:rFonts w:ascii="Times New Roman" w:hAnsi="Times New Roman" w:cs="Times New Roman"/>
                <w:bCs/>
                <w:sz w:val="24"/>
                <w:szCs w:val="24"/>
                <w:lang w:eastAsia="ru-RU"/>
              </w:rPr>
              <w:tab/>
              <w:t>«Наблюдение за развитием детей от 48 – 72 месяцев».</w:t>
            </w:r>
          </w:p>
        </w:tc>
        <w:tc>
          <w:tcPr>
            <w:tcW w:w="656" w:type="dxa"/>
            <w:tcBorders>
              <w:left w:val="single" w:sz="4" w:space="0" w:color="auto"/>
            </w:tcBorders>
            <w:vAlign w:val="center"/>
          </w:tcPr>
          <w:p w:rsidR="00477E7D" w:rsidRPr="00EE3131" w:rsidRDefault="00477E7D" w:rsidP="00477E7D">
            <w:pPr>
              <w:widowControl w:val="0"/>
              <w:spacing w:after="0" w:line="240" w:lineRule="auto"/>
              <w:rPr>
                <w:rFonts w:ascii="Times New Roman" w:hAnsi="Times New Roman" w:cs="Times New Roman"/>
                <w:bCs/>
                <w:sz w:val="24"/>
                <w:szCs w:val="24"/>
                <w:lang w:eastAsia="ru-RU"/>
              </w:rPr>
            </w:pPr>
            <w:r w:rsidRPr="00EE3131">
              <w:rPr>
                <w:rFonts w:ascii="Times New Roman" w:hAnsi="Times New Roman" w:cs="Times New Roman"/>
                <w:bCs/>
                <w:sz w:val="24"/>
                <w:szCs w:val="24"/>
                <w:lang w:eastAsia="ru-RU"/>
              </w:rPr>
              <w:t>2016</w:t>
            </w:r>
          </w:p>
        </w:tc>
      </w:tr>
      <w:tr w:rsidR="00477E7D" w:rsidRPr="00EE3131" w:rsidTr="001C5C5C">
        <w:tc>
          <w:tcPr>
            <w:tcW w:w="2663" w:type="dxa"/>
            <w:vAlign w:val="center"/>
          </w:tcPr>
          <w:p w:rsidR="00477E7D" w:rsidRPr="00EE3131" w:rsidRDefault="00477E7D" w:rsidP="002A5817">
            <w:pPr>
              <w:widowControl w:val="0"/>
              <w:spacing w:after="0" w:line="240" w:lineRule="auto"/>
              <w:jc w:val="center"/>
              <w:rPr>
                <w:rFonts w:ascii="Times New Roman" w:hAnsi="Times New Roman" w:cs="Times New Roman"/>
                <w:sz w:val="24"/>
                <w:szCs w:val="24"/>
                <w:lang w:eastAsia="ru-RU"/>
              </w:rPr>
            </w:pPr>
            <w:r w:rsidRPr="00EE3131">
              <w:rPr>
                <w:rFonts w:ascii="Times New Roman" w:hAnsi="Times New Roman" w:cs="Times New Roman"/>
                <w:sz w:val="24"/>
                <w:szCs w:val="24"/>
                <w:lang w:eastAsia="ru-RU"/>
              </w:rPr>
              <w:t>Социально-коммуникативное развитие</w:t>
            </w:r>
          </w:p>
        </w:tc>
        <w:tc>
          <w:tcPr>
            <w:tcW w:w="12166" w:type="dxa"/>
            <w:tcBorders>
              <w:right w:val="single" w:sz="4" w:space="0" w:color="auto"/>
            </w:tcBorders>
            <w:vAlign w:val="center"/>
          </w:tcPr>
          <w:p w:rsidR="00EE3131" w:rsidRPr="00EE3131" w:rsidRDefault="00EE3131" w:rsidP="00EE3131">
            <w:pPr>
              <w:widowControl w:val="0"/>
              <w:overflowPunct w:val="0"/>
              <w:autoSpaceDE w:val="0"/>
              <w:autoSpaceDN w:val="0"/>
              <w:adjustRightInd w:val="0"/>
              <w:spacing w:after="0" w:line="240" w:lineRule="auto"/>
              <w:ind w:right="280"/>
              <w:rPr>
                <w:rFonts w:ascii="Times New Roman" w:hAnsi="Times New Roman" w:cs="Times New Roman"/>
                <w:sz w:val="24"/>
                <w:szCs w:val="24"/>
                <w:lang w:eastAsia="ru-RU"/>
              </w:rPr>
            </w:pPr>
            <w:r w:rsidRPr="00EE3131">
              <w:rPr>
                <w:rFonts w:ascii="Times New Roman" w:eastAsia="Times New Roman" w:hAnsi="Times New Roman" w:cs="Times New Roman"/>
                <w:sz w:val="24"/>
                <w:szCs w:val="24"/>
                <w:lang w:eastAsia="ru-RU"/>
              </w:rPr>
              <w:t>Л. В. Коломийченко «Дорогою добра» Концепция и программа социально – коммуникативного развития и социального воспитания дошкольников</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Куцакова Л.В. Трудовое воспитание в детском саду: для занятий с детьми 3-7лет.</w:t>
            </w:r>
            <w:r w:rsidRPr="00EE3131">
              <w:rPr>
                <w:rFonts w:ascii="Times New Roman" w:hAnsi="Times New Roman" w:cs="Times New Roman"/>
                <w:sz w:val="24"/>
                <w:szCs w:val="24"/>
              </w:rPr>
              <w:t xml:space="preserve"> </w:t>
            </w:r>
            <w:r w:rsidRPr="00EE3131">
              <w:rPr>
                <w:rFonts w:ascii="Times New Roman" w:hAnsi="Times New Roman" w:cs="Times New Roman"/>
                <w:sz w:val="24"/>
                <w:szCs w:val="24"/>
                <w:lang w:eastAsia="ru-RU"/>
              </w:rPr>
              <w:t>Белая К.Ю. Формирование основ безопасности у дошкольников (3-7 лет).</w:t>
            </w:r>
            <w:r w:rsidRPr="00EE3131">
              <w:rPr>
                <w:rFonts w:ascii="Times New Roman" w:hAnsi="Times New Roman" w:cs="Times New Roman"/>
                <w:sz w:val="24"/>
                <w:szCs w:val="24"/>
              </w:rPr>
              <w:t xml:space="preserve"> </w:t>
            </w:r>
            <w:r w:rsidRPr="00EE3131">
              <w:rPr>
                <w:rFonts w:ascii="Times New Roman" w:hAnsi="Times New Roman" w:cs="Times New Roman"/>
                <w:sz w:val="24"/>
                <w:szCs w:val="24"/>
                <w:lang w:eastAsia="ru-RU"/>
              </w:rPr>
              <w:t>М.: МОЗАИК</w:t>
            </w:r>
            <w:proofErr w:type="gramStart"/>
            <w:r w:rsidRPr="00EE3131">
              <w:rPr>
                <w:rFonts w:ascii="Times New Roman" w:hAnsi="Times New Roman" w:cs="Times New Roman"/>
                <w:sz w:val="24"/>
                <w:szCs w:val="24"/>
                <w:lang w:eastAsia="ru-RU"/>
              </w:rPr>
              <w:t>А-</w:t>
            </w:r>
            <w:proofErr w:type="gramEnd"/>
            <w:r w:rsidRPr="00EE3131">
              <w:rPr>
                <w:rFonts w:ascii="Times New Roman" w:hAnsi="Times New Roman" w:cs="Times New Roman"/>
                <w:sz w:val="24"/>
                <w:szCs w:val="24"/>
                <w:lang w:eastAsia="ru-RU"/>
              </w:rPr>
              <w:t xml:space="preserve"> СИНТЕЗ</w:t>
            </w:r>
            <w:r w:rsidRPr="00EE3131">
              <w:rPr>
                <w:rFonts w:ascii="Times New Roman" w:hAnsi="Times New Roman" w:cs="Times New Roman"/>
                <w:sz w:val="24"/>
                <w:szCs w:val="24"/>
                <w:lang w:eastAsia="ru-RU"/>
              </w:rPr>
              <w:tab/>
              <w:t>2014</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Саулина Т.Ф. Знакомим дошкольников с правилами дорожного движения (3-7лет).</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Губанова Н.Ф. Развитие игровой деятельности. Старшая группа. (5-6 лет)</w:t>
            </w:r>
            <w:r w:rsidRPr="00EE3131">
              <w:rPr>
                <w:rFonts w:ascii="Times New Roman" w:hAnsi="Times New Roman" w:cs="Times New Roman"/>
                <w:sz w:val="24"/>
                <w:szCs w:val="24"/>
              </w:rPr>
              <w:t xml:space="preserve"> </w:t>
            </w:r>
          </w:p>
          <w:p w:rsidR="00477E7D" w:rsidRPr="00EE3131" w:rsidRDefault="00477E7D" w:rsidP="00150DAB">
            <w:pPr>
              <w:widowControl w:val="0"/>
              <w:spacing w:after="0" w:line="240" w:lineRule="auto"/>
              <w:jc w:val="both"/>
              <w:rPr>
                <w:rFonts w:ascii="Times New Roman" w:hAnsi="Times New Roman" w:cs="Times New Roman"/>
                <w:b/>
                <w:bCs/>
                <w:i/>
                <w:iCs/>
                <w:sz w:val="24"/>
                <w:szCs w:val="24"/>
                <w:lang w:eastAsia="ru-RU"/>
              </w:rPr>
            </w:pPr>
            <w:r w:rsidRPr="00EE3131">
              <w:rPr>
                <w:rFonts w:ascii="Times New Roman" w:hAnsi="Times New Roman" w:cs="Times New Roman"/>
                <w:b/>
                <w:bCs/>
                <w:i/>
                <w:iCs/>
                <w:sz w:val="24"/>
                <w:szCs w:val="24"/>
                <w:lang w:eastAsia="ru-RU"/>
              </w:rPr>
              <w:t>Наглядно-дидактические пособия</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Бордачева И.Ю. Безопасность на дороге: Плакаты для оформления родительского уголка в ДОУ.</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Бордачева Е.Ю. Дорожные знаки: Для работы с детьми 4-7лет.</w:t>
            </w:r>
          </w:p>
        </w:tc>
        <w:tc>
          <w:tcPr>
            <w:tcW w:w="656" w:type="dxa"/>
            <w:tcBorders>
              <w:left w:val="single" w:sz="4" w:space="0" w:color="auto"/>
            </w:tcBorders>
            <w:vAlign w:val="center"/>
          </w:tcPr>
          <w:p w:rsidR="00EE3131" w:rsidRPr="00EE3131" w:rsidRDefault="00EE3131" w:rsidP="00477E7D">
            <w:pPr>
              <w:widowControl w:val="0"/>
              <w:spacing w:after="0" w:line="240" w:lineRule="auto"/>
              <w:jc w:val="both"/>
              <w:rPr>
                <w:rFonts w:ascii="Times New Roman" w:hAnsi="Times New Roman" w:cs="Times New Roman"/>
                <w:sz w:val="24"/>
                <w:szCs w:val="24"/>
                <w:lang w:eastAsia="ru-RU"/>
              </w:rPr>
            </w:pPr>
          </w:p>
          <w:p w:rsidR="00EE3131" w:rsidRPr="00EE3131" w:rsidRDefault="00EE3131" w:rsidP="00477E7D">
            <w:pPr>
              <w:widowControl w:val="0"/>
              <w:spacing w:after="0" w:line="240" w:lineRule="auto"/>
              <w:jc w:val="both"/>
              <w:rPr>
                <w:rFonts w:ascii="Times New Roman" w:hAnsi="Times New Roman" w:cs="Times New Roman"/>
                <w:sz w:val="24"/>
                <w:szCs w:val="24"/>
                <w:lang w:eastAsia="ru-RU"/>
              </w:rPr>
            </w:pPr>
          </w:p>
          <w:p w:rsidR="00477E7D" w:rsidRPr="00EE3131" w:rsidRDefault="00477E7D" w:rsidP="00477E7D">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2014</w:t>
            </w:r>
          </w:p>
          <w:p w:rsidR="00477E7D" w:rsidRPr="00EE3131" w:rsidRDefault="00477E7D" w:rsidP="00477E7D">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2014</w:t>
            </w:r>
          </w:p>
          <w:p w:rsidR="00477E7D" w:rsidRPr="00EE3131" w:rsidRDefault="00477E7D">
            <w:pPr>
              <w:spacing w:after="0" w:line="240" w:lineRule="auto"/>
              <w:rPr>
                <w:rFonts w:ascii="Times New Roman" w:hAnsi="Times New Roman" w:cs="Times New Roman"/>
                <w:sz w:val="24"/>
                <w:szCs w:val="24"/>
                <w:lang w:eastAsia="ru-RU"/>
              </w:rPr>
            </w:pPr>
          </w:p>
          <w:p w:rsidR="00477E7D" w:rsidRPr="00EE3131" w:rsidRDefault="00477E7D">
            <w:pPr>
              <w:spacing w:after="0" w:line="240" w:lineRule="auto"/>
              <w:rPr>
                <w:rFonts w:ascii="Times New Roman" w:hAnsi="Times New Roman" w:cs="Times New Roman"/>
                <w:sz w:val="24"/>
                <w:szCs w:val="24"/>
                <w:lang w:eastAsia="ru-RU"/>
              </w:rPr>
            </w:pPr>
          </w:p>
          <w:p w:rsidR="00477E7D" w:rsidRPr="00EE3131" w:rsidRDefault="00477E7D">
            <w:pPr>
              <w:spacing w:after="0" w:line="240" w:lineRule="auto"/>
              <w:rPr>
                <w:rFonts w:ascii="Times New Roman" w:hAnsi="Times New Roman" w:cs="Times New Roman"/>
                <w:sz w:val="24"/>
                <w:szCs w:val="24"/>
                <w:lang w:eastAsia="ru-RU"/>
              </w:rPr>
            </w:pPr>
            <w:r w:rsidRPr="00EE3131">
              <w:rPr>
                <w:rFonts w:ascii="Times New Roman" w:hAnsi="Times New Roman" w:cs="Times New Roman"/>
                <w:sz w:val="24"/>
                <w:szCs w:val="24"/>
                <w:lang w:eastAsia="ru-RU"/>
              </w:rPr>
              <w:t>2017</w:t>
            </w:r>
          </w:p>
          <w:p w:rsidR="00477E7D" w:rsidRPr="00EE3131" w:rsidRDefault="00477E7D">
            <w:pPr>
              <w:spacing w:after="0" w:line="240" w:lineRule="auto"/>
              <w:rPr>
                <w:rFonts w:ascii="Times New Roman" w:hAnsi="Times New Roman" w:cs="Times New Roman"/>
                <w:sz w:val="24"/>
                <w:szCs w:val="24"/>
                <w:lang w:eastAsia="ru-RU"/>
              </w:rPr>
            </w:pPr>
          </w:p>
          <w:p w:rsidR="00477E7D" w:rsidRPr="00EE3131" w:rsidRDefault="00477E7D">
            <w:pPr>
              <w:spacing w:after="0" w:line="240" w:lineRule="auto"/>
              <w:rPr>
                <w:rFonts w:ascii="Times New Roman" w:hAnsi="Times New Roman" w:cs="Times New Roman"/>
                <w:sz w:val="24"/>
                <w:szCs w:val="24"/>
                <w:lang w:eastAsia="ru-RU"/>
              </w:rPr>
            </w:pPr>
            <w:r w:rsidRPr="00EE3131">
              <w:rPr>
                <w:rFonts w:ascii="Times New Roman" w:eastAsia="Times New Roman" w:hAnsi="Times New Roman" w:cs="Times New Roman"/>
                <w:sz w:val="24"/>
                <w:szCs w:val="24"/>
                <w:lang w:eastAsia="ru-RU"/>
              </w:rPr>
              <w:t>2014</w:t>
            </w:r>
          </w:p>
          <w:p w:rsidR="00477E7D" w:rsidRPr="00EE3131" w:rsidRDefault="00477E7D">
            <w:pPr>
              <w:spacing w:after="0" w:line="240" w:lineRule="auto"/>
              <w:rPr>
                <w:rFonts w:ascii="Times New Roman" w:hAnsi="Times New Roman" w:cs="Times New Roman"/>
                <w:sz w:val="24"/>
                <w:szCs w:val="24"/>
                <w:lang w:eastAsia="ru-RU"/>
              </w:rPr>
            </w:pPr>
            <w:r w:rsidRPr="00EE3131">
              <w:rPr>
                <w:rFonts w:ascii="Times New Roman" w:eastAsia="Times New Roman" w:hAnsi="Times New Roman" w:cs="Times New Roman"/>
                <w:sz w:val="24"/>
                <w:szCs w:val="24"/>
                <w:lang w:eastAsia="ru-RU"/>
              </w:rPr>
              <w:t>2014</w:t>
            </w:r>
          </w:p>
          <w:p w:rsidR="00477E7D" w:rsidRPr="00EE3131" w:rsidRDefault="00477E7D" w:rsidP="00477E7D">
            <w:pPr>
              <w:widowControl w:val="0"/>
              <w:spacing w:after="0" w:line="240" w:lineRule="auto"/>
              <w:jc w:val="both"/>
              <w:rPr>
                <w:rFonts w:ascii="Times New Roman" w:hAnsi="Times New Roman" w:cs="Times New Roman"/>
                <w:sz w:val="24"/>
                <w:szCs w:val="24"/>
                <w:lang w:eastAsia="ru-RU"/>
              </w:rPr>
            </w:pPr>
          </w:p>
        </w:tc>
      </w:tr>
      <w:tr w:rsidR="00477E7D" w:rsidRPr="00EE3131" w:rsidTr="001C5C5C">
        <w:tc>
          <w:tcPr>
            <w:tcW w:w="2663" w:type="dxa"/>
            <w:vAlign w:val="center"/>
          </w:tcPr>
          <w:p w:rsidR="00477E7D" w:rsidRPr="00EE3131" w:rsidRDefault="00477E7D" w:rsidP="002A5817">
            <w:pPr>
              <w:widowControl w:val="0"/>
              <w:spacing w:after="0" w:line="240" w:lineRule="auto"/>
              <w:jc w:val="center"/>
              <w:rPr>
                <w:rFonts w:ascii="Times New Roman" w:hAnsi="Times New Roman" w:cs="Times New Roman"/>
                <w:sz w:val="24"/>
                <w:szCs w:val="24"/>
                <w:lang w:eastAsia="ru-RU"/>
              </w:rPr>
            </w:pPr>
            <w:r w:rsidRPr="00EE3131">
              <w:rPr>
                <w:rFonts w:ascii="Times New Roman" w:hAnsi="Times New Roman" w:cs="Times New Roman"/>
                <w:sz w:val="24"/>
                <w:szCs w:val="24"/>
                <w:lang w:eastAsia="ru-RU"/>
              </w:rPr>
              <w:t>Речевое развитие</w:t>
            </w:r>
          </w:p>
        </w:tc>
        <w:tc>
          <w:tcPr>
            <w:tcW w:w="12166" w:type="dxa"/>
            <w:tcBorders>
              <w:right w:val="single" w:sz="4" w:space="0" w:color="auto"/>
            </w:tcBorders>
            <w:vAlign w:val="center"/>
          </w:tcPr>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Гербова В.В. Развитие речи в детском саду: Старшая группа (5-6 лет).</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Гербова В.В. Занятия по развитию речи в старшей группе детского сада.</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Ушакова О.С. Развитие речи для детей 5-6 лет.</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Хрестоматия для чтения детям в детском саду и дома:5-6 лет.</w:t>
            </w:r>
          </w:p>
          <w:p w:rsidR="00477E7D" w:rsidRPr="00EE3131" w:rsidRDefault="00477E7D" w:rsidP="00150DAB">
            <w:pPr>
              <w:widowControl w:val="0"/>
              <w:spacing w:after="0" w:line="240" w:lineRule="auto"/>
              <w:jc w:val="both"/>
              <w:rPr>
                <w:rFonts w:ascii="Times New Roman" w:hAnsi="Times New Roman" w:cs="Times New Roman"/>
                <w:b/>
                <w:bCs/>
                <w:i/>
                <w:iCs/>
                <w:sz w:val="24"/>
                <w:szCs w:val="24"/>
                <w:lang w:eastAsia="ru-RU"/>
              </w:rPr>
            </w:pPr>
            <w:r w:rsidRPr="00EE3131">
              <w:rPr>
                <w:rFonts w:ascii="Times New Roman" w:hAnsi="Times New Roman" w:cs="Times New Roman"/>
                <w:b/>
                <w:bCs/>
                <w:i/>
                <w:iCs/>
                <w:sz w:val="24"/>
                <w:szCs w:val="24"/>
                <w:lang w:eastAsia="ru-RU"/>
              </w:rPr>
              <w:t>Наглядно-дидактические пособия</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b/>
                <w:bCs/>
                <w:i/>
                <w:iCs/>
                <w:sz w:val="24"/>
                <w:szCs w:val="24"/>
                <w:lang w:eastAsia="ru-RU"/>
              </w:rPr>
              <w:t xml:space="preserve">Серия «Грамматика в картинках»: </w:t>
            </w:r>
            <w:r w:rsidRPr="00EE3131">
              <w:rPr>
                <w:rFonts w:ascii="Times New Roman" w:hAnsi="Times New Roman" w:cs="Times New Roman"/>
                <w:sz w:val="24"/>
                <w:szCs w:val="24"/>
                <w:lang w:eastAsia="ru-RU"/>
              </w:rPr>
              <w:t>«Антонимы. Глаголы</w:t>
            </w:r>
            <w:proofErr w:type="gramStart"/>
            <w:r w:rsidRPr="00EE3131">
              <w:rPr>
                <w:rFonts w:ascii="Times New Roman" w:hAnsi="Times New Roman" w:cs="Times New Roman"/>
                <w:sz w:val="24"/>
                <w:szCs w:val="24"/>
                <w:lang w:eastAsia="ru-RU"/>
              </w:rPr>
              <w:t>.»; «</w:t>
            </w:r>
            <w:proofErr w:type="gramEnd"/>
            <w:r w:rsidRPr="00EE3131">
              <w:rPr>
                <w:rFonts w:ascii="Times New Roman" w:hAnsi="Times New Roman" w:cs="Times New Roman"/>
                <w:sz w:val="24"/>
                <w:szCs w:val="24"/>
                <w:lang w:eastAsia="ru-RU"/>
              </w:rPr>
              <w:t>Антонимы. Прилагательные.»; «Говори правильно»; «Множественное число»; «Многозначные слова»; «</w:t>
            </w:r>
            <w:proofErr w:type="gramStart"/>
            <w:r w:rsidRPr="00EE3131">
              <w:rPr>
                <w:rFonts w:ascii="Times New Roman" w:hAnsi="Times New Roman" w:cs="Times New Roman"/>
                <w:sz w:val="24"/>
                <w:szCs w:val="24"/>
                <w:lang w:eastAsia="ru-RU"/>
              </w:rPr>
              <w:t>Один-много</w:t>
            </w:r>
            <w:proofErr w:type="gramEnd"/>
            <w:r w:rsidRPr="00EE3131">
              <w:rPr>
                <w:rFonts w:ascii="Times New Roman" w:hAnsi="Times New Roman" w:cs="Times New Roman"/>
                <w:sz w:val="24"/>
                <w:szCs w:val="24"/>
                <w:lang w:eastAsia="ru-RU"/>
              </w:rPr>
              <w:t>»; «Словообразование»; «Ударение».</w:t>
            </w:r>
          </w:p>
        </w:tc>
        <w:tc>
          <w:tcPr>
            <w:tcW w:w="656" w:type="dxa"/>
            <w:tcBorders>
              <w:left w:val="single" w:sz="4" w:space="0" w:color="auto"/>
            </w:tcBorders>
            <w:vAlign w:val="center"/>
          </w:tcPr>
          <w:p w:rsidR="00477E7D" w:rsidRPr="00EE3131" w:rsidRDefault="00477E7D" w:rsidP="00150DAB">
            <w:pPr>
              <w:widowControl w:val="0"/>
              <w:spacing w:after="0" w:line="240" w:lineRule="auto"/>
              <w:jc w:val="both"/>
              <w:rPr>
                <w:rFonts w:ascii="Times New Roman" w:eastAsia="Times New Roman" w:hAnsi="Times New Roman" w:cs="Times New Roman"/>
                <w:sz w:val="24"/>
                <w:szCs w:val="24"/>
                <w:lang w:eastAsia="ru-RU"/>
              </w:rPr>
            </w:pPr>
            <w:r w:rsidRPr="00EE3131">
              <w:rPr>
                <w:rFonts w:ascii="Times New Roman" w:eastAsia="Times New Roman" w:hAnsi="Times New Roman" w:cs="Times New Roman"/>
                <w:sz w:val="24"/>
                <w:szCs w:val="24"/>
                <w:lang w:eastAsia="ru-RU"/>
              </w:rPr>
              <w:t>2014</w:t>
            </w:r>
          </w:p>
          <w:p w:rsidR="00477E7D" w:rsidRPr="00EE3131" w:rsidRDefault="00477E7D" w:rsidP="00150DAB">
            <w:pPr>
              <w:widowControl w:val="0"/>
              <w:spacing w:after="0" w:line="240" w:lineRule="auto"/>
              <w:jc w:val="both"/>
              <w:rPr>
                <w:rFonts w:ascii="Times New Roman" w:eastAsia="Times New Roman" w:hAnsi="Times New Roman" w:cs="Times New Roman"/>
                <w:sz w:val="24"/>
                <w:szCs w:val="24"/>
                <w:lang w:eastAsia="ru-RU"/>
              </w:rPr>
            </w:pPr>
            <w:r w:rsidRPr="00EE3131">
              <w:rPr>
                <w:rFonts w:ascii="Times New Roman" w:eastAsia="Times New Roman" w:hAnsi="Times New Roman" w:cs="Times New Roman"/>
                <w:sz w:val="24"/>
                <w:szCs w:val="24"/>
                <w:lang w:eastAsia="ru-RU"/>
              </w:rPr>
              <w:t>2014</w:t>
            </w:r>
          </w:p>
          <w:p w:rsidR="00477E7D" w:rsidRPr="00EE3131" w:rsidRDefault="00477E7D" w:rsidP="00150DAB">
            <w:pPr>
              <w:widowControl w:val="0"/>
              <w:spacing w:after="0" w:line="240" w:lineRule="auto"/>
              <w:jc w:val="both"/>
              <w:rPr>
                <w:rFonts w:ascii="Times New Roman" w:eastAsia="Times New Roman" w:hAnsi="Times New Roman" w:cs="Times New Roman"/>
                <w:sz w:val="24"/>
                <w:szCs w:val="24"/>
                <w:lang w:eastAsia="ru-RU"/>
              </w:rPr>
            </w:pPr>
            <w:r w:rsidRPr="00EE3131">
              <w:rPr>
                <w:rFonts w:ascii="Times New Roman" w:eastAsia="Times New Roman" w:hAnsi="Times New Roman" w:cs="Times New Roman"/>
                <w:sz w:val="24"/>
                <w:szCs w:val="24"/>
                <w:lang w:eastAsia="ru-RU"/>
              </w:rPr>
              <w:t>2014</w:t>
            </w:r>
          </w:p>
          <w:p w:rsidR="00477E7D" w:rsidRPr="00EE3131" w:rsidRDefault="00477E7D" w:rsidP="00150DAB">
            <w:pPr>
              <w:widowControl w:val="0"/>
              <w:spacing w:after="0" w:line="240" w:lineRule="auto"/>
              <w:jc w:val="both"/>
              <w:rPr>
                <w:rFonts w:ascii="Times New Roman" w:eastAsia="Times New Roman" w:hAnsi="Times New Roman" w:cs="Times New Roman"/>
                <w:sz w:val="24"/>
                <w:szCs w:val="24"/>
                <w:lang w:eastAsia="ru-RU"/>
              </w:rPr>
            </w:pPr>
            <w:r w:rsidRPr="00EE3131">
              <w:rPr>
                <w:rFonts w:ascii="Times New Roman" w:eastAsia="Times New Roman" w:hAnsi="Times New Roman" w:cs="Times New Roman"/>
                <w:sz w:val="24"/>
                <w:szCs w:val="24"/>
                <w:lang w:eastAsia="ru-RU"/>
              </w:rPr>
              <w:t>2013</w:t>
            </w:r>
          </w:p>
          <w:p w:rsidR="00A30209" w:rsidRPr="00EE3131" w:rsidRDefault="00A30209" w:rsidP="00150DAB">
            <w:pPr>
              <w:widowControl w:val="0"/>
              <w:spacing w:after="0" w:line="240" w:lineRule="auto"/>
              <w:jc w:val="both"/>
              <w:rPr>
                <w:rFonts w:ascii="Times New Roman" w:eastAsia="Times New Roman" w:hAnsi="Times New Roman" w:cs="Times New Roman"/>
                <w:sz w:val="24"/>
                <w:szCs w:val="24"/>
                <w:lang w:eastAsia="ru-RU"/>
              </w:rPr>
            </w:pPr>
          </w:p>
          <w:p w:rsidR="00A30209" w:rsidRPr="00EE3131" w:rsidRDefault="00A30209" w:rsidP="00150DAB">
            <w:pPr>
              <w:widowControl w:val="0"/>
              <w:spacing w:after="0" w:line="240" w:lineRule="auto"/>
              <w:jc w:val="both"/>
              <w:rPr>
                <w:rFonts w:ascii="Times New Roman" w:eastAsia="Times New Roman" w:hAnsi="Times New Roman" w:cs="Times New Roman"/>
                <w:sz w:val="24"/>
                <w:szCs w:val="24"/>
                <w:lang w:eastAsia="ru-RU"/>
              </w:rPr>
            </w:pPr>
          </w:p>
          <w:p w:rsidR="00A30209" w:rsidRPr="00EE3131" w:rsidRDefault="00A30209" w:rsidP="00150DAB">
            <w:pPr>
              <w:widowControl w:val="0"/>
              <w:spacing w:after="0" w:line="240" w:lineRule="auto"/>
              <w:jc w:val="both"/>
              <w:rPr>
                <w:rStyle w:val="afb"/>
                <w:rFonts w:ascii="Times New Roman" w:hAnsi="Times New Roman" w:cs="Times New Roman"/>
                <w:sz w:val="24"/>
                <w:szCs w:val="24"/>
              </w:rPr>
            </w:pPr>
          </w:p>
        </w:tc>
      </w:tr>
      <w:tr w:rsidR="00477E7D" w:rsidRPr="00EE3131" w:rsidTr="001C5C5C">
        <w:tc>
          <w:tcPr>
            <w:tcW w:w="2663" w:type="dxa"/>
            <w:vAlign w:val="center"/>
          </w:tcPr>
          <w:p w:rsidR="00477E7D" w:rsidRPr="00EE3131" w:rsidRDefault="00477E7D" w:rsidP="002A5817">
            <w:pPr>
              <w:widowControl w:val="0"/>
              <w:spacing w:after="0" w:line="240" w:lineRule="auto"/>
              <w:jc w:val="center"/>
              <w:rPr>
                <w:rFonts w:ascii="Times New Roman" w:hAnsi="Times New Roman" w:cs="Times New Roman"/>
                <w:sz w:val="24"/>
                <w:szCs w:val="24"/>
                <w:lang w:eastAsia="ru-RU"/>
              </w:rPr>
            </w:pPr>
            <w:r w:rsidRPr="00EE3131">
              <w:rPr>
                <w:rFonts w:ascii="Times New Roman" w:hAnsi="Times New Roman" w:cs="Times New Roman"/>
                <w:sz w:val="24"/>
                <w:szCs w:val="24"/>
                <w:lang w:eastAsia="ru-RU"/>
              </w:rPr>
              <w:t>Познавательное развитие (исследования)</w:t>
            </w:r>
          </w:p>
        </w:tc>
        <w:tc>
          <w:tcPr>
            <w:tcW w:w="12166" w:type="dxa"/>
            <w:tcBorders>
              <w:right w:val="single" w:sz="4" w:space="0" w:color="auto"/>
            </w:tcBorders>
            <w:vAlign w:val="center"/>
          </w:tcPr>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 xml:space="preserve">Веракса Н.Е., Веракса Н.Е., Галимов О.Р. </w:t>
            </w:r>
            <w:proofErr w:type="gramStart"/>
            <w:r w:rsidRPr="00EE3131">
              <w:rPr>
                <w:rFonts w:ascii="Times New Roman" w:hAnsi="Times New Roman" w:cs="Times New Roman"/>
                <w:sz w:val="24"/>
                <w:szCs w:val="24"/>
                <w:lang w:eastAsia="ru-RU"/>
              </w:rPr>
              <w:t>Познавательно-исследовательская</w:t>
            </w:r>
            <w:proofErr w:type="gramEnd"/>
            <w:r w:rsidRPr="00EE3131">
              <w:rPr>
                <w:rFonts w:ascii="Times New Roman" w:hAnsi="Times New Roman" w:cs="Times New Roman"/>
                <w:sz w:val="24"/>
                <w:szCs w:val="24"/>
                <w:lang w:eastAsia="ru-RU"/>
              </w:rPr>
              <w:t xml:space="preserve"> деятельность дошкольников (4-7лет)</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 xml:space="preserve">Веракса А.Н. </w:t>
            </w:r>
            <w:proofErr w:type="gramStart"/>
            <w:r w:rsidRPr="00EE3131">
              <w:rPr>
                <w:rFonts w:ascii="Times New Roman" w:hAnsi="Times New Roman" w:cs="Times New Roman"/>
                <w:sz w:val="24"/>
                <w:szCs w:val="24"/>
                <w:lang w:eastAsia="ru-RU"/>
              </w:rPr>
              <w:t>Проектная</w:t>
            </w:r>
            <w:proofErr w:type="gramEnd"/>
            <w:r w:rsidRPr="00EE3131">
              <w:rPr>
                <w:rFonts w:ascii="Times New Roman" w:hAnsi="Times New Roman" w:cs="Times New Roman"/>
                <w:sz w:val="24"/>
                <w:szCs w:val="24"/>
                <w:lang w:eastAsia="ru-RU"/>
              </w:rPr>
              <w:t xml:space="preserve"> деятельность дошкольников.</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Павлова Л.Ю. Сборник дидактических игр по ознакомлению с окружающим миром (3-7 лет)</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Дыбина О.В. Ознакомление с предметным и социальным окружением: Старшая группа (5-6 лет).</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Николаева С.Н. Юный эколог. Система работы в старшей группе детского сада. Для занятий с детьми 5-6 лет.</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Бондаренко Т.М. Экологическое воспитание детей 5-6 лет.</w:t>
            </w:r>
          </w:p>
          <w:p w:rsidR="00477E7D" w:rsidRPr="00EE3131" w:rsidRDefault="00477E7D" w:rsidP="00150DA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Постоева Л.Д. ,Лукина Г.А. Интегрированные развивающие занятия для дошкольников.</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 xml:space="preserve">Вакуленко Ю.А.  Календарные мероприятия в ДОО для детей 5-7 лет </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lastRenderedPageBreak/>
              <w:t xml:space="preserve">Хабибуллина Е.Я. Дорожная азбука в детском саду </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Соломенникова О.Ф. Ознакомление с природой в детском саду. Старшая группа (5-6 лет)</w:t>
            </w:r>
          </w:p>
          <w:p w:rsidR="00477E7D" w:rsidRPr="00EE3131" w:rsidRDefault="00477E7D" w:rsidP="00150DAB">
            <w:pPr>
              <w:widowControl w:val="0"/>
              <w:spacing w:after="0" w:line="240" w:lineRule="auto"/>
              <w:jc w:val="both"/>
              <w:rPr>
                <w:rFonts w:ascii="Times New Roman" w:hAnsi="Times New Roman" w:cs="Times New Roman"/>
                <w:b/>
                <w:bCs/>
                <w:i/>
                <w:iCs/>
                <w:sz w:val="24"/>
                <w:szCs w:val="24"/>
                <w:lang w:eastAsia="ru-RU"/>
              </w:rPr>
            </w:pPr>
            <w:r w:rsidRPr="00EE3131">
              <w:rPr>
                <w:rFonts w:ascii="Times New Roman" w:hAnsi="Times New Roman" w:cs="Times New Roman"/>
                <w:b/>
                <w:bCs/>
                <w:i/>
                <w:iCs/>
                <w:sz w:val="24"/>
                <w:szCs w:val="24"/>
                <w:lang w:eastAsia="ru-RU"/>
              </w:rPr>
              <w:t>Наглядно-дидактические пособия</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b/>
                <w:bCs/>
                <w:i/>
                <w:iCs/>
                <w:sz w:val="24"/>
                <w:szCs w:val="24"/>
                <w:lang w:eastAsia="ru-RU"/>
              </w:rPr>
              <w:t>Серия «Мир в картинках»</w:t>
            </w:r>
            <w:r w:rsidRPr="00EE3131">
              <w:rPr>
                <w:rFonts w:ascii="Times New Roman" w:hAnsi="Times New Roman" w:cs="Times New Roman"/>
                <w:sz w:val="24"/>
                <w:szCs w:val="24"/>
                <w:lang w:eastAsia="ru-RU"/>
              </w:rPr>
              <w:t xml:space="preserve">: </w:t>
            </w:r>
            <w:proofErr w:type="gramStart"/>
            <w:r w:rsidRPr="00EE3131">
              <w:rPr>
                <w:rFonts w:ascii="Times New Roman" w:hAnsi="Times New Roman" w:cs="Times New Roman"/>
                <w:sz w:val="24"/>
                <w:szCs w:val="24"/>
                <w:lang w:eastAsia="ru-RU"/>
              </w:rPr>
              <w:t>«Авиация»; «Автомобильный транспорт»; «Арктика и Антарктида»; «Бытовая техника»; «Водный транспорт»;  «Высоко в горах»; «Инструменты домашнего мастера»; «Космос»; «Офисная техника и оборудование»; «Посуда»; «Школьные принадлежности», «Деревья и листья»; «Домашние животные»; «Домашние птицы»; «Животные-домашние питомцы»; «Животные жарких стран»; «Животные средней полосы»; «Морские обитатели»; «Насекомые»; «овощи»; «рептилии и амфибии»; «собаки-друзья и помощники»; «Фрукты»;</w:t>
            </w:r>
            <w:proofErr w:type="gramEnd"/>
            <w:r w:rsidRPr="00EE3131">
              <w:rPr>
                <w:rFonts w:ascii="Times New Roman" w:hAnsi="Times New Roman" w:cs="Times New Roman"/>
                <w:sz w:val="24"/>
                <w:szCs w:val="24"/>
                <w:lang w:eastAsia="ru-RU"/>
              </w:rPr>
              <w:t xml:space="preserve"> «Цветы»; «Ягоды лесные»; «Ягоды садовые».</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b/>
                <w:bCs/>
                <w:i/>
                <w:iCs/>
                <w:sz w:val="24"/>
                <w:szCs w:val="24"/>
                <w:lang w:eastAsia="ru-RU"/>
              </w:rPr>
              <w:t>Серия «Рассказы по картинкам»</w:t>
            </w:r>
            <w:r w:rsidRPr="00EE3131">
              <w:rPr>
                <w:rFonts w:ascii="Times New Roman" w:hAnsi="Times New Roman" w:cs="Times New Roman"/>
                <w:sz w:val="24"/>
                <w:szCs w:val="24"/>
                <w:lang w:eastAsia="ru-RU"/>
              </w:rPr>
              <w:t xml:space="preserve">: </w:t>
            </w:r>
            <w:proofErr w:type="gramStart"/>
            <w:r w:rsidRPr="00EE3131">
              <w:rPr>
                <w:rFonts w:ascii="Times New Roman" w:hAnsi="Times New Roman" w:cs="Times New Roman"/>
                <w:sz w:val="24"/>
                <w:szCs w:val="24"/>
                <w:lang w:eastAsia="ru-RU"/>
              </w:rPr>
              <w:t>«В деревне»; «Кем быть?»; «Мой дом»; «Профессии»; «Весна»; «Времена года»; «Зима»: «лето»; «Осень»; «Родная природа».</w:t>
            </w:r>
            <w:proofErr w:type="gramEnd"/>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b/>
                <w:bCs/>
                <w:i/>
                <w:iCs/>
                <w:sz w:val="24"/>
                <w:szCs w:val="24"/>
                <w:lang w:eastAsia="ru-RU"/>
              </w:rPr>
              <w:t>Серия «Расскажите детям о…»</w:t>
            </w:r>
            <w:r w:rsidRPr="00EE3131">
              <w:rPr>
                <w:rFonts w:ascii="Times New Roman" w:hAnsi="Times New Roman" w:cs="Times New Roman"/>
                <w:sz w:val="24"/>
                <w:szCs w:val="24"/>
                <w:lang w:eastAsia="ru-RU"/>
              </w:rPr>
              <w:t>: «Расскажите детям о транспорте», «Расскажите детям о специальных машинах»; «Расскажите детям о хлебе»; «Расскажите детям о грибах»; «Расскажите детям о деревьях»;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 Расскажите детям о птицах»; «Расскажите детям о садовых ягодах».</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Елжову И.В.  Ознакомление детей дошкольного возраста с историей Донского края</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Николаева С.Н. Приобщение дошкольников к природе в детском саду и дома, 2014 г.</w:t>
            </w:r>
          </w:p>
        </w:tc>
        <w:tc>
          <w:tcPr>
            <w:tcW w:w="656" w:type="dxa"/>
            <w:tcBorders>
              <w:left w:val="single" w:sz="4" w:space="0" w:color="auto"/>
            </w:tcBorders>
            <w:vAlign w:val="center"/>
          </w:tcPr>
          <w:p w:rsidR="00477E7D" w:rsidRPr="00EE3131" w:rsidRDefault="00A30209">
            <w:pPr>
              <w:spacing w:after="0" w:line="240" w:lineRule="auto"/>
              <w:rPr>
                <w:rFonts w:ascii="Times New Roman" w:eastAsia="Times New Roman" w:hAnsi="Times New Roman" w:cs="Times New Roman"/>
                <w:sz w:val="24"/>
                <w:szCs w:val="24"/>
                <w:lang w:eastAsia="ru-RU"/>
              </w:rPr>
            </w:pPr>
            <w:r w:rsidRPr="00EE3131">
              <w:rPr>
                <w:rFonts w:ascii="Times New Roman" w:eastAsia="Times New Roman" w:hAnsi="Times New Roman" w:cs="Times New Roman"/>
                <w:sz w:val="24"/>
                <w:szCs w:val="24"/>
                <w:lang w:eastAsia="ru-RU"/>
              </w:rPr>
              <w:lastRenderedPageBreak/>
              <w:t>2014</w:t>
            </w:r>
          </w:p>
          <w:p w:rsidR="00A30209" w:rsidRPr="00EE3131" w:rsidRDefault="00A30209">
            <w:pPr>
              <w:spacing w:after="0" w:line="240" w:lineRule="auto"/>
              <w:rPr>
                <w:rFonts w:ascii="Times New Roman" w:eastAsia="Times New Roman" w:hAnsi="Times New Roman" w:cs="Times New Roman"/>
                <w:sz w:val="24"/>
                <w:szCs w:val="24"/>
                <w:lang w:eastAsia="ru-RU"/>
              </w:rPr>
            </w:pPr>
          </w:p>
          <w:p w:rsidR="00A30209" w:rsidRPr="00EE3131" w:rsidRDefault="00A30209">
            <w:pPr>
              <w:spacing w:after="0" w:line="240" w:lineRule="auto"/>
              <w:rPr>
                <w:rFonts w:ascii="Times New Roman" w:eastAsia="Times New Roman" w:hAnsi="Times New Roman" w:cs="Times New Roman"/>
                <w:sz w:val="24"/>
                <w:szCs w:val="24"/>
                <w:lang w:eastAsia="ru-RU"/>
              </w:rPr>
            </w:pPr>
          </w:p>
          <w:p w:rsidR="00A30209" w:rsidRPr="00EE3131" w:rsidRDefault="00A30209">
            <w:pPr>
              <w:spacing w:after="0" w:line="240" w:lineRule="auto"/>
              <w:rPr>
                <w:rFonts w:ascii="Times New Roman" w:eastAsia="Times New Roman" w:hAnsi="Times New Roman" w:cs="Times New Roman"/>
                <w:sz w:val="24"/>
                <w:szCs w:val="24"/>
                <w:lang w:eastAsia="ru-RU"/>
              </w:rPr>
            </w:pPr>
            <w:r w:rsidRPr="00EE3131">
              <w:rPr>
                <w:rFonts w:ascii="Times New Roman" w:eastAsia="Times New Roman" w:hAnsi="Times New Roman" w:cs="Times New Roman"/>
                <w:sz w:val="24"/>
                <w:szCs w:val="24"/>
                <w:lang w:eastAsia="ru-RU"/>
              </w:rPr>
              <w:t>2014</w:t>
            </w:r>
          </w:p>
          <w:p w:rsidR="00A30209" w:rsidRPr="00EE3131" w:rsidRDefault="00A30209">
            <w:pPr>
              <w:spacing w:after="0" w:line="240" w:lineRule="auto"/>
              <w:rPr>
                <w:rFonts w:ascii="Times New Roman" w:hAnsi="Times New Roman" w:cs="Times New Roman"/>
                <w:sz w:val="24"/>
                <w:szCs w:val="24"/>
                <w:lang w:eastAsia="ru-RU"/>
              </w:rPr>
            </w:pPr>
            <w:r w:rsidRPr="00EE3131">
              <w:rPr>
                <w:rFonts w:ascii="Times New Roman" w:eastAsia="Times New Roman" w:hAnsi="Times New Roman" w:cs="Times New Roman"/>
                <w:sz w:val="24"/>
                <w:szCs w:val="24"/>
                <w:lang w:eastAsia="ru-RU"/>
              </w:rPr>
              <w:t>2016</w:t>
            </w:r>
          </w:p>
          <w:p w:rsidR="00477E7D" w:rsidRPr="00EE3131" w:rsidRDefault="00477E7D">
            <w:pPr>
              <w:spacing w:after="0" w:line="240" w:lineRule="auto"/>
              <w:rPr>
                <w:rFonts w:ascii="Times New Roman" w:hAnsi="Times New Roman" w:cs="Times New Roman"/>
                <w:sz w:val="24"/>
                <w:szCs w:val="24"/>
                <w:lang w:eastAsia="ru-RU"/>
              </w:rPr>
            </w:pPr>
          </w:p>
          <w:p w:rsidR="00477E7D" w:rsidRPr="00EE3131" w:rsidRDefault="00477E7D">
            <w:pPr>
              <w:spacing w:after="0" w:line="240" w:lineRule="auto"/>
              <w:rPr>
                <w:rFonts w:ascii="Times New Roman" w:hAnsi="Times New Roman" w:cs="Times New Roman"/>
                <w:sz w:val="24"/>
                <w:szCs w:val="24"/>
                <w:lang w:eastAsia="ru-RU"/>
              </w:rPr>
            </w:pPr>
          </w:p>
          <w:p w:rsidR="00477E7D" w:rsidRPr="00EE3131" w:rsidRDefault="00477E7D">
            <w:pPr>
              <w:spacing w:after="0" w:line="240" w:lineRule="auto"/>
              <w:rPr>
                <w:rFonts w:ascii="Times New Roman" w:hAnsi="Times New Roman" w:cs="Times New Roman"/>
                <w:sz w:val="24"/>
                <w:szCs w:val="24"/>
                <w:lang w:eastAsia="ru-RU"/>
              </w:rPr>
            </w:pPr>
          </w:p>
          <w:p w:rsidR="00477E7D" w:rsidRPr="00EE3131" w:rsidRDefault="00477E7D">
            <w:pPr>
              <w:spacing w:after="0" w:line="240" w:lineRule="auto"/>
              <w:rPr>
                <w:rFonts w:ascii="Times New Roman" w:hAnsi="Times New Roman" w:cs="Times New Roman"/>
                <w:sz w:val="24"/>
                <w:szCs w:val="24"/>
                <w:lang w:eastAsia="ru-RU"/>
              </w:rPr>
            </w:pPr>
          </w:p>
          <w:p w:rsidR="00477E7D" w:rsidRPr="00EE3131" w:rsidRDefault="00477E7D">
            <w:pPr>
              <w:spacing w:after="0" w:line="240" w:lineRule="auto"/>
              <w:rPr>
                <w:rFonts w:ascii="Times New Roman" w:hAnsi="Times New Roman" w:cs="Times New Roman"/>
                <w:sz w:val="24"/>
                <w:szCs w:val="24"/>
                <w:lang w:eastAsia="ru-RU"/>
              </w:rPr>
            </w:pPr>
          </w:p>
          <w:p w:rsidR="00477E7D" w:rsidRPr="00EE3131" w:rsidRDefault="00477E7D">
            <w:pPr>
              <w:spacing w:after="0" w:line="240" w:lineRule="auto"/>
              <w:rPr>
                <w:rFonts w:ascii="Times New Roman" w:hAnsi="Times New Roman" w:cs="Times New Roman"/>
                <w:sz w:val="24"/>
                <w:szCs w:val="24"/>
                <w:lang w:eastAsia="ru-RU"/>
              </w:rPr>
            </w:pPr>
          </w:p>
          <w:p w:rsidR="00477E7D" w:rsidRPr="00EE3131" w:rsidRDefault="00477E7D">
            <w:pPr>
              <w:spacing w:after="0" w:line="240" w:lineRule="auto"/>
              <w:rPr>
                <w:rFonts w:ascii="Times New Roman" w:hAnsi="Times New Roman" w:cs="Times New Roman"/>
                <w:sz w:val="24"/>
                <w:szCs w:val="24"/>
                <w:lang w:eastAsia="ru-RU"/>
              </w:rPr>
            </w:pPr>
          </w:p>
          <w:p w:rsidR="00477E7D" w:rsidRPr="00EE3131" w:rsidRDefault="00477E7D">
            <w:pPr>
              <w:spacing w:after="0" w:line="240" w:lineRule="auto"/>
              <w:rPr>
                <w:rFonts w:ascii="Times New Roman" w:hAnsi="Times New Roman" w:cs="Times New Roman"/>
                <w:sz w:val="24"/>
                <w:szCs w:val="24"/>
                <w:lang w:eastAsia="ru-RU"/>
              </w:rPr>
            </w:pPr>
          </w:p>
          <w:p w:rsidR="00477E7D" w:rsidRPr="00EE3131" w:rsidRDefault="00477E7D">
            <w:pPr>
              <w:spacing w:after="0" w:line="240" w:lineRule="auto"/>
              <w:rPr>
                <w:rFonts w:ascii="Times New Roman" w:hAnsi="Times New Roman" w:cs="Times New Roman"/>
                <w:sz w:val="24"/>
                <w:szCs w:val="24"/>
                <w:lang w:eastAsia="ru-RU"/>
              </w:rPr>
            </w:pPr>
          </w:p>
          <w:p w:rsidR="00477E7D" w:rsidRPr="00EE3131" w:rsidRDefault="00477E7D">
            <w:pPr>
              <w:spacing w:after="0" w:line="240" w:lineRule="auto"/>
              <w:rPr>
                <w:rFonts w:ascii="Times New Roman" w:hAnsi="Times New Roman" w:cs="Times New Roman"/>
                <w:sz w:val="24"/>
                <w:szCs w:val="24"/>
                <w:lang w:eastAsia="ru-RU"/>
              </w:rPr>
            </w:pP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p>
        </w:tc>
      </w:tr>
      <w:tr w:rsidR="00477E7D" w:rsidRPr="00EE3131" w:rsidTr="001C5C5C">
        <w:tc>
          <w:tcPr>
            <w:tcW w:w="2663" w:type="dxa"/>
            <w:vAlign w:val="center"/>
          </w:tcPr>
          <w:p w:rsidR="00477E7D" w:rsidRPr="00EE3131" w:rsidRDefault="00477E7D" w:rsidP="002A5817">
            <w:pPr>
              <w:widowControl w:val="0"/>
              <w:spacing w:after="0" w:line="240" w:lineRule="auto"/>
              <w:jc w:val="center"/>
              <w:rPr>
                <w:rFonts w:ascii="Times New Roman" w:hAnsi="Times New Roman" w:cs="Times New Roman"/>
                <w:sz w:val="24"/>
                <w:szCs w:val="24"/>
                <w:lang w:eastAsia="ru-RU"/>
              </w:rPr>
            </w:pPr>
            <w:r w:rsidRPr="00EE3131">
              <w:rPr>
                <w:rFonts w:ascii="Times New Roman" w:hAnsi="Times New Roman" w:cs="Times New Roman"/>
                <w:sz w:val="24"/>
                <w:szCs w:val="24"/>
                <w:lang w:eastAsia="ru-RU"/>
              </w:rPr>
              <w:lastRenderedPageBreak/>
              <w:t>Познавательное развитие (развитие математических представлений)</w:t>
            </w:r>
          </w:p>
        </w:tc>
        <w:tc>
          <w:tcPr>
            <w:tcW w:w="12166" w:type="dxa"/>
            <w:tcBorders>
              <w:right w:val="single" w:sz="4" w:space="0" w:color="auto"/>
            </w:tcBorders>
            <w:vAlign w:val="center"/>
          </w:tcPr>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Помораева И.А., Позина В.А. Занятия по формированию элементарных математических представлений в старшей группе детского сада. Планы занятий.</w:t>
            </w:r>
          </w:p>
          <w:p w:rsidR="00477E7D" w:rsidRPr="00EE3131" w:rsidRDefault="00477E7D" w:rsidP="00150DAB">
            <w:pPr>
              <w:widowControl w:val="0"/>
              <w:spacing w:after="0" w:line="240" w:lineRule="auto"/>
              <w:jc w:val="both"/>
              <w:rPr>
                <w:rFonts w:ascii="Times New Roman" w:hAnsi="Times New Roman" w:cs="Times New Roman"/>
                <w:b/>
                <w:bCs/>
                <w:i/>
                <w:iCs/>
                <w:sz w:val="24"/>
                <w:szCs w:val="24"/>
                <w:lang w:eastAsia="ru-RU"/>
              </w:rPr>
            </w:pPr>
            <w:r w:rsidRPr="00EE3131">
              <w:rPr>
                <w:rFonts w:ascii="Times New Roman" w:hAnsi="Times New Roman" w:cs="Times New Roman"/>
                <w:b/>
                <w:bCs/>
                <w:i/>
                <w:iCs/>
                <w:sz w:val="24"/>
                <w:szCs w:val="24"/>
                <w:lang w:eastAsia="ru-RU"/>
              </w:rPr>
              <w:t>Наглядно-дидактические пособия:</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b/>
                <w:bCs/>
                <w:i/>
                <w:iCs/>
                <w:sz w:val="24"/>
                <w:szCs w:val="24"/>
                <w:lang w:eastAsia="ru-RU"/>
              </w:rPr>
              <w:t xml:space="preserve">Плакаты: </w:t>
            </w:r>
            <w:r w:rsidRPr="00EE3131">
              <w:rPr>
                <w:rFonts w:ascii="Times New Roman" w:hAnsi="Times New Roman" w:cs="Times New Roman"/>
                <w:sz w:val="24"/>
                <w:szCs w:val="24"/>
                <w:lang w:eastAsia="ru-RU"/>
              </w:rPr>
              <w:t>«Счет до 10»; «Счет до 20»; «Цвет»; «Форма».</w:t>
            </w:r>
          </w:p>
        </w:tc>
        <w:tc>
          <w:tcPr>
            <w:tcW w:w="656" w:type="dxa"/>
            <w:tcBorders>
              <w:left w:val="single" w:sz="4" w:space="0" w:color="auto"/>
            </w:tcBorders>
            <w:vAlign w:val="center"/>
          </w:tcPr>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p>
        </w:tc>
      </w:tr>
      <w:tr w:rsidR="00477E7D" w:rsidRPr="00EE3131" w:rsidTr="001C5C5C">
        <w:tc>
          <w:tcPr>
            <w:tcW w:w="2663" w:type="dxa"/>
            <w:vAlign w:val="center"/>
          </w:tcPr>
          <w:p w:rsidR="00477E7D" w:rsidRPr="00EE3131" w:rsidRDefault="00477E7D" w:rsidP="002A5817">
            <w:pPr>
              <w:widowControl w:val="0"/>
              <w:spacing w:after="0" w:line="240" w:lineRule="auto"/>
              <w:jc w:val="center"/>
              <w:rPr>
                <w:rFonts w:ascii="Times New Roman" w:hAnsi="Times New Roman" w:cs="Times New Roman"/>
                <w:sz w:val="24"/>
                <w:szCs w:val="24"/>
                <w:lang w:eastAsia="ru-RU"/>
              </w:rPr>
            </w:pPr>
            <w:r w:rsidRPr="00EE3131">
              <w:rPr>
                <w:rFonts w:ascii="Times New Roman" w:hAnsi="Times New Roman" w:cs="Times New Roman"/>
                <w:sz w:val="24"/>
                <w:szCs w:val="24"/>
                <w:lang w:eastAsia="ru-RU"/>
              </w:rPr>
              <w:t>Художественно-эстетическое развитие</w:t>
            </w:r>
          </w:p>
        </w:tc>
        <w:tc>
          <w:tcPr>
            <w:tcW w:w="12166" w:type="dxa"/>
            <w:tcBorders>
              <w:right w:val="single" w:sz="4" w:space="0" w:color="auto"/>
            </w:tcBorders>
            <w:vAlign w:val="center"/>
          </w:tcPr>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Лыкова И.А. Изобразительная деятельность в детском саду: планирование, конспекты занятий, методические рекомендации. Старшая группа.</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Грибовская А. А. Обучение дошкольников декоративному рисованию, лепке, аппликации. Конспекты занятий. – М.: «Издательство Скрипторий 2003», 2008. – 152 с.</w:t>
            </w:r>
          </w:p>
          <w:p w:rsidR="00477E7D" w:rsidRPr="00EE3131" w:rsidRDefault="00477E7D" w:rsidP="00150DAB">
            <w:pPr>
              <w:widowControl w:val="0"/>
              <w:tabs>
                <w:tab w:val="num" w:pos="432"/>
              </w:tabs>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Комарова Т.С. Изобразительная деятельность в детском саду. Старшая группа (5-6лет).</w:t>
            </w:r>
          </w:p>
          <w:p w:rsidR="00477E7D" w:rsidRPr="00EE3131" w:rsidRDefault="00477E7D"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lang w:eastAsia="ru-RU"/>
              </w:rPr>
              <w:t>Куцакова Л.В. Конструирование и художественный труд в детском саду. – М.: Сфера, 2014.</w:t>
            </w:r>
          </w:p>
          <w:p w:rsidR="00477E7D" w:rsidRPr="00EE3131" w:rsidRDefault="00477E7D" w:rsidP="00150DAB">
            <w:pPr>
              <w:widowControl w:val="0"/>
              <w:spacing w:after="0" w:line="240" w:lineRule="auto"/>
              <w:jc w:val="both"/>
              <w:rPr>
                <w:rFonts w:ascii="Times New Roman" w:hAnsi="Times New Roman" w:cs="Times New Roman"/>
                <w:b/>
                <w:bCs/>
                <w:sz w:val="24"/>
                <w:szCs w:val="24"/>
                <w:lang w:eastAsia="ru-RU"/>
              </w:rPr>
            </w:pPr>
            <w:r w:rsidRPr="00EE3131">
              <w:rPr>
                <w:rFonts w:ascii="Times New Roman" w:hAnsi="Times New Roman" w:cs="Times New Roman"/>
                <w:sz w:val="24"/>
                <w:szCs w:val="24"/>
                <w:lang w:eastAsia="ru-RU"/>
              </w:rPr>
              <w:t>Куцакова Л.В. Конструирование из строительного материала: Старшая группа (5-6 лет)</w:t>
            </w:r>
          </w:p>
          <w:p w:rsidR="00477E7D" w:rsidRPr="00EE3131" w:rsidRDefault="00477E7D" w:rsidP="00150DAB">
            <w:pPr>
              <w:widowControl w:val="0"/>
              <w:tabs>
                <w:tab w:val="num" w:pos="432"/>
              </w:tabs>
              <w:spacing w:after="0" w:line="240" w:lineRule="auto"/>
              <w:jc w:val="both"/>
              <w:rPr>
                <w:rFonts w:ascii="Times New Roman" w:hAnsi="Times New Roman" w:cs="Times New Roman"/>
                <w:b/>
                <w:bCs/>
                <w:i/>
                <w:iCs/>
                <w:sz w:val="24"/>
                <w:szCs w:val="24"/>
                <w:lang w:eastAsia="ru-RU"/>
              </w:rPr>
            </w:pPr>
            <w:r w:rsidRPr="00EE3131">
              <w:rPr>
                <w:rFonts w:ascii="Times New Roman" w:hAnsi="Times New Roman" w:cs="Times New Roman"/>
                <w:b/>
                <w:bCs/>
                <w:i/>
                <w:iCs/>
                <w:sz w:val="24"/>
                <w:szCs w:val="24"/>
                <w:lang w:eastAsia="ru-RU"/>
              </w:rPr>
              <w:t>Наглядно-дидактические пособия:</w:t>
            </w:r>
          </w:p>
          <w:p w:rsidR="00477E7D" w:rsidRPr="00EE3131" w:rsidRDefault="00477E7D" w:rsidP="00150DAB">
            <w:pPr>
              <w:widowControl w:val="0"/>
              <w:tabs>
                <w:tab w:val="num" w:pos="432"/>
              </w:tabs>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b/>
                <w:bCs/>
                <w:i/>
                <w:iCs/>
                <w:sz w:val="24"/>
                <w:szCs w:val="24"/>
                <w:lang w:eastAsia="ru-RU"/>
              </w:rPr>
              <w:t xml:space="preserve">Серия «Мир в картинках»: </w:t>
            </w:r>
            <w:r w:rsidRPr="00EE3131">
              <w:rPr>
                <w:rFonts w:ascii="Times New Roman" w:hAnsi="Times New Roman" w:cs="Times New Roman"/>
                <w:sz w:val="24"/>
                <w:szCs w:val="24"/>
                <w:lang w:eastAsia="ru-RU"/>
              </w:rPr>
              <w:t>«Гжель»;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477E7D" w:rsidRPr="00EE3131" w:rsidRDefault="00477E7D" w:rsidP="00150DAB">
            <w:pPr>
              <w:widowControl w:val="0"/>
              <w:tabs>
                <w:tab w:val="num" w:pos="432"/>
              </w:tabs>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b/>
                <w:bCs/>
                <w:i/>
                <w:iCs/>
                <w:sz w:val="24"/>
                <w:szCs w:val="24"/>
                <w:lang w:eastAsia="ru-RU"/>
              </w:rPr>
              <w:t xml:space="preserve">Плакаты: </w:t>
            </w:r>
            <w:r w:rsidRPr="00EE3131">
              <w:rPr>
                <w:rFonts w:ascii="Times New Roman" w:hAnsi="Times New Roman" w:cs="Times New Roman"/>
                <w:sz w:val="24"/>
                <w:szCs w:val="24"/>
                <w:lang w:eastAsia="ru-RU"/>
              </w:rPr>
              <w:t>«Гжель. Изделия. Гжель»; «Орнаменты. Полхов-Майдан»; «Изделия. Полхо</w:t>
            </w:r>
            <w:proofErr w:type="gramStart"/>
            <w:r w:rsidRPr="00EE3131">
              <w:rPr>
                <w:rFonts w:ascii="Times New Roman" w:hAnsi="Times New Roman" w:cs="Times New Roman"/>
                <w:sz w:val="24"/>
                <w:szCs w:val="24"/>
                <w:lang w:eastAsia="ru-RU"/>
              </w:rPr>
              <w:t>в-</w:t>
            </w:r>
            <w:proofErr w:type="gramEnd"/>
            <w:r w:rsidRPr="00EE3131">
              <w:rPr>
                <w:rFonts w:ascii="Times New Roman" w:hAnsi="Times New Roman" w:cs="Times New Roman"/>
                <w:sz w:val="24"/>
                <w:szCs w:val="24"/>
                <w:lang w:eastAsia="ru-RU"/>
              </w:rPr>
              <w:t xml:space="preserve"> Майдан»; «Филимоновская свистулька»; «Хохлома. Изделия»; «Хохлома. Орнаменты».</w:t>
            </w:r>
          </w:p>
          <w:p w:rsidR="00477E7D" w:rsidRPr="00EE3131" w:rsidRDefault="00477E7D" w:rsidP="00150DAB">
            <w:pPr>
              <w:widowControl w:val="0"/>
              <w:tabs>
                <w:tab w:val="num" w:pos="432"/>
              </w:tabs>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b/>
                <w:bCs/>
                <w:i/>
                <w:iCs/>
                <w:sz w:val="24"/>
                <w:szCs w:val="24"/>
                <w:lang w:eastAsia="ru-RU"/>
              </w:rPr>
              <w:t xml:space="preserve">Серия «Расскажите детям о…»: </w:t>
            </w:r>
            <w:r w:rsidRPr="00EE3131">
              <w:rPr>
                <w:rFonts w:ascii="Times New Roman" w:hAnsi="Times New Roman" w:cs="Times New Roman"/>
                <w:sz w:val="24"/>
                <w:szCs w:val="24"/>
                <w:lang w:eastAsia="ru-RU"/>
              </w:rPr>
              <w:t xml:space="preserve">«расскажите детям о музыкальных инструментах», «расскажите детям о музеях </w:t>
            </w:r>
            <w:r w:rsidRPr="00EE3131">
              <w:rPr>
                <w:rFonts w:ascii="Times New Roman" w:hAnsi="Times New Roman" w:cs="Times New Roman"/>
                <w:sz w:val="24"/>
                <w:szCs w:val="24"/>
                <w:lang w:eastAsia="ru-RU"/>
              </w:rPr>
              <w:lastRenderedPageBreak/>
              <w:t>и выставках Москвы» «Расскажите детям о Московском Кремле».</w:t>
            </w:r>
          </w:p>
          <w:p w:rsidR="00477E7D" w:rsidRPr="00EE3131" w:rsidRDefault="00477E7D" w:rsidP="00150DAB">
            <w:pPr>
              <w:widowControl w:val="0"/>
              <w:tabs>
                <w:tab w:val="num" w:pos="432"/>
              </w:tabs>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b/>
                <w:bCs/>
                <w:i/>
                <w:iCs/>
                <w:sz w:val="24"/>
                <w:szCs w:val="24"/>
                <w:lang w:eastAsia="ru-RU"/>
              </w:rPr>
              <w:t>Серия «</w:t>
            </w:r>
            <w:proofErr w:type="gramStart"/>
            <w:r w:rsidRPr="00EE3131">
              <w:rPr>
                <w:rFonts w:ascii="Times New Roman" w:hAnsi="Times New Roman" w:cs="Times New Roman"/>
                <w:b/>
                <w:bCs/>
                <w:i/>
                <w:iCs/>
                <w:sz w:val="24"/>
                <w:szCs w:val="24"/>
                <w:lang w:eastAsia="ru-RU"/>
              </w:rPr>
              <w:t>Искусство-детям</w:t>
            </w:r>
            <w:proofErr w:type="gramEnd"/>
            <w:r w:rsidRPr="00EE3131">
              <w:rPr>
                <w:rFonts w:ascii="Times New Roman" w:hAnsi="Times New Roman" w:cs="Times New Roman"/>
                <w:b/>
                <w:bCs/>
                <w:i/>
                <w:iCs/>
                <w:sz w:val="24"/>
                <w:szCs w:val="24"/>
                <w:lang w:eastAsia="ru-RU"/>
              </w:rPr>
              <w:t xml:space="preserve">»: </w:t>
            </w:r>
            <w:r w:rsidRPr="00EE3131">
              <w:rPr>
                <w:rFonts w:ascii="Times New Roman" w:hAnsi="Times New Roman" w:cs="Times New Roman"/>
                <w:sz w:val="24"/>
                <w:szCs w:val="24"/>
                <w:lang w:eastAsia="ru-RU"/>
              </w:rPr>
              <w:t xml:space="preserve">«Волшебный пластилин»; «Городецкая роспись»; «Дымковская игрушка», «Простые узоры и орнаменты», «Сказочная гжель», «Секреты бумажного листа», «Узоры Северной Двины», «Филимоновская игрушка», «Хохломкая роспись». </w:t>
            </w:r>
          </w:p>
        </w:tc>
        <w:tc>
          <w:tcPr>
            <w:tcW w:w="656" w:type="dxa"/>
            <w:tcBorders>
              <w:left w:val="single" w:sz="4" w:space="0" w:color="auto"/>
            </w:tcBorders>
            <w:vAlign w:val="center"/>
          </w:tcPr>
          <w:p w:rsidR="00477E7D" w:rsidRPr="00EE3131" w:rsidRDefault="00477E7D" w:rsidP="00150DAB">
            <w:pPr>
              <w:widowControl w:val="0"/>
              <w:tabs>
                <w:tab w:val="num" w:pos="432"/>
              </w:tabs>
              <w:spacing w:after="0" w:line="240" w:lineRule="auto"/>
              <w:jc w:val="both"/>
              <w:rPr>
                <w:rFonts w:ascii="Times New Roman" w:hAnsi="Times New Roman" w:cs="Times New Roman"/>
                <w:sz w:val="24"/>
                <w:szCs w:val="24"/>
                <w:lang w:eastAsia="ru-RU"/>
              </w:rPr>
            </w:pPr>
          </w:p>
        </w:tc>
      </w:tr>
      <w:tr w:rsidR="00EE3131" w:rsidRPr="00EE3131" w:rsidTr="001C5C5C">
        <w:tc>
          <w:tcPr>
            <w:tcW w:w="2663" w:type="dxa"/>
            <w:vAlign w:val="center"/>
          </w:tcPr>
          <w:p w:rsidR="00DD5AD9" w:rsidRDefault="00DD5AD9" w:rsidP="002A5817">
            <w:pPr>
              <w:widowControl w:val="0"/>
              <w:spacing w:after="0" w:line="240" w:lineRule="auto"/>
              <w:jc w:val="center"/>
              <w:rPr>
                <w:rFonts w:ascii="Times New Roman" w:hAnsi="Times New Roman" w:cs="Times New Roman"/>
                <w:sz w:val="24"/>
                <w:szCs w:val="24"/>
                <w:lang w:eastAsia="ru-RU"/>
              </w:rPr>
            </w:pPr>
          </w:p>
          <w:p w:rsidR="00EE3131" w:rsidRDefault="00EE3131" w:rsidP="002A5817">
            <w:pPr>
              <w:widowControl w:val="0"/>
              <w:spacing w:after="0" w:line="240" w:lineRule="auto"/>
              <w:jc w:val="center"/>
              <w:rPr>
                <w:rFonts w:ascii="Times New Roman" w:hAnsi="Times New Roman" w:cs="Times New Roman"/>
                <w:sz w:val="24"/>
                <w:szCs w:val="24"/>
                <w:lang w:eastAsia="ru-RU"/>
              </w:rPr>
            </w:pPr>
            <w:r w:rsidRPr="00EE3131">
              <w:rPr>
                <w:rFonts w:ascii="Times New Roman" w:hAnsi="Times New Roman" w:cs="Times New Roman"/>
                <w:sz w:val="24"/>
                <w:szCs w:val="24"/>
                <w:lang w:eastAsia="ru-RU"/>
              </w:rPr>
              <w:t>Физическое развитие</w:t>
            </w:r>
          </w:p>
          <w:p w:rsidR="00DD5AD9" w:rsidRPr="00EE3131" w:rsidRDefault="00DD5AD9" w:rsidP="002A5817">
            <w:pPr>
              <w:widowControl w:val="0"/>
              <w:spacing w:after="0" w:line="240" w:lineRule="auto"/>
              <w:jc w:val="center"/>
              <w:rPr>
                <w:rFonts w:ascii="Times New Roman" w:hAnsi="Times New Roman" w:cs="Times New Roman"/>
                <w:sz w:val="24"/>
                <w:szCs w:val="24"/>
                <w:lang w:eastAsia="ru-RU"/>
              </w:rPr>
            </w:pPr>
          </w:p>
        </w:tc>
        <w:tc>
          <w:tcPr>
            <w:tcW w:w="12166" w:type="dxa"/>
            <w:tcBorders>
              <w:right w:val="single" w:sz="4" w:space="0" w:color="auto"/>
            </w:tcBorders>
            <w:vAlign w:val="center"/>
          </w:tcPr>
          <w:p w:rsidR="00EE3131" w:rsidRPr="00EE3131" w:rsidRDefault="00EE3131" w:rsidP="00150DAB">
            <w:pPr>
              <w:widowControl w:val="0"/>
              <w:spacing w:after="0" w:line="240" w:lineRule="auto"/>
              <w:jc w:val="both"/>
              <w:rPr>
                <w:rFonts w:ascii="Times New Roman" w:hAnsi="Times New Roman" w:cs="Times New Roman"/>
                <w:sz w:val="24"/>
                <w:szCs w:val="24"/>
                <w:lang w:eastAsia="ru-RU"/>
              </w:rPr>
            </w:pPr>
            <w:r w:rsidRPr="00EE3131">
              <w:rPr>
                <w:rFonts w:ascii="Times New Roman" w:hAnsi="Times New Roman" w:cs="Times New Roman"/>
                <w:sz w:val="24"/>
                <w:szCs w:val="24"/>
              </w:rPr>
              <w:t>Л.Пензулаева «Физическая культура для старшей группы»</w:t>
            </w:r>
          </w:p>
        </w:tc>
        <w:tc>
          <w:tcPr>
            <w:tcW w:w="656" w:type="dxa"/>
            <w:tcBorders>
              <w:left w:val="single" w:sz="4" w:space="0" w:color="auto"/>
            </w:tcBorders>
            <w:vAlign w:val="center"/>
          </w:tcPr>
          <w:p w:rsidR="00EE3131" w:rsidRPr="00EE3131" w:rsidRDefault="00EE3131" w:rsidP="00150DAB">
            <w:pPr>
              <w:widowControl w:val="0"/>
              <w:tabs>
                <w:tab w:val="num" w:pos="432"/>
              </w:tabs>
              <w:spacing w:after="0" w:line="240" w:lineRule="auto"/>
              <w:jc w:val="both"/>
              <w:rPr>
                <w:rFonts w:ascii="Times New Roman" w:hAnsi="Times New Roman" w:cs="Times New Roman"/>
                <w:sz w:val="24"/>
                <w:szCs w:val="24"/>
                <w:lang w:eastAsia="ru-RU"/>
              </w:rPr>
            </w:pPr>
          </w:p>
        </w:tc>
      </w:tr>
    </w:tbl>
    <w:p w:rsidR="00A30209" w:rsidRDefault="00A30209" w:rsidP="00A30209">
      <w:pPr>
        <w:pStyle w:val="aa"/>
        <w:widowControl w:val="0"/>
        <w:spacing w:after="0" w:line="240" w:lineRule="auto"/>
        <w:ind w:left="1074"/>
        <w:rPr>
          <w:rFonts w:ascii="Times New Roman" w:hAnsi="Times New Roman" w:cs="Times New Roman"/>
          <w:b/>
          <w:bCs/>
          <w:i/>
          <w:iCs/>
          <w:sz w:val="24"/>
          <w:szCs w:val="24"/>
        </w:rPr>
      </w:pPr>
    </w:p>
    <w:p w:rsidR="00A30209" w:rsidRDefault="00A30209" w:rsidP="00A30209">
      <w:pPr>
        <w:pStyle w:val="aa"/>
        <w:widowControl w:val="0"/>
        <w:spacing w:after="0" w:line="240" w:lineRule="auto"/>
        <w:ind w:left="1074"/>
        <w:rPr>
          <w:rFonts w:ascii="Times New Roman" w:hAnsi="Times New Roman" w:cs="Times New Roman"/>
          <w:b/>
          <w:bCs/>
          <w:i/>
          <w:iCs/>
          <w:sz w:val="24"/>
          <w:szCs w:val="24"/>
        </w:rPr>
      </w:pPr>
    </w:p>
    <w:p w:rsidR="00EE3131" w:rsidRDefault="00EE3131"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DD5AD9" w:rsidRDefault="00DD5AD9" w:rsidP="00A30209">
      <w:pPr>
        <w:pStyle w:val="aa"/>
        <w:widowControl w:val="0"/>
        <w:spacing w:after="0" w:line="240" w:lineRule="auto"/>
        <w:ind w:left="1074"/>
        <w:rPr>
          <w:rFonts w:ascii="Times New Roman" w:hAnsi="Times New Roman" w:cs="Times New Roman"/>
          <w:b/>
          <w:bCs/>
          <w:i/>
          <w:iCs/>
          <w:sz w:val="24"/>
          <w:szCs w:val="24"/>
        </w:rPr>
      </w:pPr>
    </w:p>
    <w:p w:rsidR="00A30209" w:rsidRDefault="00A30209" w:rsidP="00A30209">
      <w:pPr>
        <w:pStyle w:val="aa"/>
        <w:widowControl w:val="0"/>
        <w:spacing w:after="0" w:line="240" w:lineRule="auto"/>
        <w:ind w:left="1074"/>
        <w:rPr>
          <w:rFonts w:ascii="Times New Roman" w:hAnsi="Times New Roman" w:cs="Times New Roman"/>
          <w:b/>
          <w:bCs/>
          <w:i/>
          <w:iCs/>
          <w:sz w:val="24"/>
          <w:szCs w:val="24"/>
        </w:rPr>
      </w:pPr>
    </w:p>
    <w:p w:rsidR="00A30209" w:rsidRDefault="00A30209" w:rsidP="00A30209">
      <w:pPr>
        <w:pStyle w:val="aa"/>
        <w:widowControl w:val="0"/>
        <w:spacing w:after="0" w:line="240" w:lineRule="auto"/>
        <w:ind w:left="1074"/>
        <w:rPr>
          <w:rFonts w:ascii="Times New Roman" w:hAnsi="Times New Roman" w:cs="Times New Roman"/>
          <w:b/>
          <w:bCs/>
          <w:i/>
          <w:iCs/>
          <w:sz w:val="24"/>
          <w:szCs w:val="24"/>
        </w:rPr>
      </w:pPr>
    </w:p>
    <w:p w:rsidR="00150DAB" w:rsidRDefault="00FE641D" w:rsidP="00362D12">
      <w:pPr>
        <w:pStyle w:val="aa"/>
        <w:widowControl w:val="0"/>
        <w:numPr>
          <w:ilvl w:val="1"/>
          <w:numId w:val="52"/>
        </w:numPr>
        <w:spacing w:after="0" w:line="240" w:lineRule="auto"/>
        <w:jc w:val="center"/>
        <w:rPr>
          <w:rFonts w:ascii="Times New Roman" w:hAnsi="Times New Roman" w:cs="Times New Roman"/>
          <w:b/>
          <w:bCs/>
          <w:i/>
          <w:iCs/>
          <w:sz w:val="24"/>
          <w:szCs w:val="24"/>
        </w:rPr>
      </w:pPr>
      <w:r w:rsidRPr="00D42078">
        <w:rPr>
          <w:rFonts w:ascii="Times New Roman" w:hAnsi="Times New Roman" w:cs="Times New Roman"/>
          <w:b/>
          <w:bCs/>
          <w:i/>
          <w:iCs/>
          <w:sz w:val="24"/>
          <w:szCs w:val="24"/>
        </w:rPr>
        <w:lastRenderedPageBreak/>
        <w:t>Режим жизнедеятельности</w:t>
      </w:r>
    </w:p>
    <w:p w:rsidR="00FE641D" w:rsidRPr="004011CC" w:rsidRDefault="00A30209" w:rsidP="00150DAB">
      <w:pPr>
        <w:pStyle w:val="aa"/>
        <w:widowControl w:val="0"/>
        <w:spacing w:after="0" w:line="240" w:lineRule="auto"/>
        <w:ind w:left="714"/>
        <w:jc w:val="center"/>
        <w:rPr>
          <w:rFonts w:ascii="Times New Roman" w:hAnsi="Times New Roman" w:cs="Times New Roman"/>
          <w:b/>
          <w:bCs/>
          <w:i/>
          <w:iCs/>
          <w:sz w:val="24"/>
          <w:szCs w:val="24"/>
        </w:rPr>
      </w:pPr>
      <w:r>
        <w:rPr>
          <w:rFonts w:ascii="Times New Roman" w:hAnsi="Times New Roman" w:cs="Times New Roman"/>
          <w:b/>
          <w:bCs/>
          <w:i/>
          <w:iCs/>
          <w:sz w:val="24"/>
          <w:szCs w:val="24"/>
        </w:rPr>
        <w:t>воспитанников</w:t>
      </w:r>
      <w:r w:rsidR="00FE641D" w:rsidRPr="00D42078">
        <w:rPr>
          <w:rFonts w:ascii="Times New Roman" w:hAnsi="Times New Roman" w:cs="Times New Roman"/>
          <w:b/>
          <w:bCs/>
          <w:i/>
          <w:iCs/>
          <w:sz w:val="24"/>
          <w:szCs w:val="24"/>
        </w:rPr>
        <w:t xml:space="preserve"> в старшей группе </w:t>
      </w:r>
      <w:r w:rsidR="00FE641D" w:rsidRPr="00D409F7">
        <w:rPr>
          <w:rFonts w:ascii="Times New Roman" w:hAnsi="Times New Roman" w:cs="Times New Roman"/>
          <w:b/>
          <w:bCs/>
          <w:i/>
          <w:iCs/>
          <w:sz w:val="24"/>
          <w:szCs w:val="24"/>
        </w:rPr>
        <w:t>общеразвивающего вида</w:t>
      </w:r>
      <w:r w:rsidR="00D01BA1">
        <w:rPr>
          <w:rFonts w:ascii="Times New Roman" w:hAnsi="Times New Roman" w:cs="Times New Roman"/>
          <w:b/>
          <w:bCs/>
          <w:i/>
          <w:iCs/>
          <w:sz w:val="24"/>
          <w:szCs w:val="24"/>
        </w:rPr>
        <w:t xml:space="preserve"> </w:t>
      </w:r>
      <w:r w:rsidR="00150DAB">
        <w:rPr>
          <w:rFonts w:ascii="Times New Roman" w:hAnsi="Times New Roman" w:cs="Times New Roman"/>
          <w:b/>
          <w:bCs/>
          <w:i/>
          <w:iCs/>
          <w:sz w:val="24"/>
          <w:szCs w:val="24"/>
        </w:rPr>
        <w:t xml:space="preserve">№ </w:t>
      </w:r>
      <w:r w:rsidR="002D103A">
        <w:rPr>
          <w:rFonts w:ascii="Times New Roman" w:hAnsi="Times New Roman" w:cs="Times New Roman"/>
          <w:b/>
          <w:bCs/>
          <w:i/>
          <w:iCs/>
          <w:sz w:val="24"/>
          <w:szCs w:val="24"/>
        </w:rPr>
        <w:t>2</w:t>
      </w:r>
      <w:r w:rsidR="00FE641D" w:rsidRPr="00D409F7">
        <w:rPr>
          <w:rFonts w:ascii="Times New Roman" w:hAnsi="Times New Roman" w:cs="Times New Roman"/>
          <w:b/>
          <w:bCs/>
          <w:i/>
          <w:iCs/>
          <w:sz w:val="24"/>
          <w:szCs w:val="24"/>
        </w:rPr>
        <w:t xml:space="preserve"> «</w:t>
      </w:r>
      <w:r w:rsidR="002D103A">
        <w:rPr>
          <w:rFonts w:ascii="Times New Roman" w:hAnsi="Times New Roman" w:cs="Times New Roman"/>
          <w:b/>
          <w:bCs/>
          <w:i/>
          <w:iCs/>
          <w:sz w:val="24"/>
          <w:szCs w:val="24"/>
        </w:rPr>
        <w:t>Сказка</w:t>
      </w:r>
      <w:r w:rsidR="00FE641D" w:rsidRPr="00D409F7">
        <w:rPr>
          <w:rFonts w:ascii="Times New Roman" w:hAnsi="Times New Roman" w:cs="Times New Roman"/>
          <w:b/>
          <w:bCs/>
          <w:i/>
          <w:iCs/>
          <w:sz w:val="24"/>
          <w:szCs w:val="24"/>
        </w:rPr>
        <w:t>»</w:t>
      </w:r>
    </w:p>
    <w:p w:rsidR="00FE641D" w:rsidRPr="00253F35" w:rsidRDefault="00FE641D" w:rsidP="004011CC">
      <w:pPr>
        <w:widowControl w:val="0"/>
        <w:spacing w:after="0" w:line="240" w:lineRule="auto"/>
        <w:ind w:firstLine="708"/>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9C5E4D" w:rsidRDefault="00FE641D" w:rsidP="004011CC">
      <w:pPr>
        <w:widowControl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9C5E4D" w:rsidRDefault="009C5E4D" w:rsidP="009C5E4D">
      <w:pPr>
        <w:widowControl w:val="0"/>
        <w:spacing w:after="0" w:line="360" w:lineRule="auto"/>
        <w:jc w:val="both"/>
        <w:rPr>
          <w:rFonts w:ascii="Times New Roman" w:hAnsi="Times New Roman" w:cs="Times New Roman"/>
          <w:sz w:val="24"/>
          <w:szCs w:val="24"/>
          <w:lang w:eastAsia="ru-RU"/>
        </w:rPr>
      </w:pPr>
    </w:p>
    <w:p w:rsidR="009C5E4D" w:rsidRPr="009C5E4D" w:rsidRDefault="009C5E4D" w:rsidP="009C5E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C5E4D">
        <w:rPr>
          <w:rFonts w:ascii="Times New Roman" w:eastAsia="Times New Roman" w:hAnsi="Times New Roman" w:cs="Times New Roman"/>
          <w:b/>
          <w:bCs/>
          <w:sz w:val="24"/>
          <w:szCs w:val="24"/>
          <w:lang w:eastAsia="ru-RU"/>
        </w:rPr>
        <w:t>Санитарно-эпидемиологическими требованиями к устройству,</w:t>
      </w:r>
    </w:p>
    <w:p w:rsidR="009C5E4D" w:rsidRDefault="009C5E4D" w:rsidP="009C5E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C5E4D">
        <w:rPr>
          <w:rFonts w:ascii="Times New Roman" w:eastAsia="Times New Roman" w:hAnsi="Times New Roman" w:cs="Times New Roman"/>
          <w:b/>
          <w:bCs/>
          <w:sz w:val="24"/>
          <w:szCs w:val="24"/>
          <w:lang w:eastAsia="ru-RU"/>
        </w:rPr>
        <w:t>содержанию и организации режима работы в дошкольных организациях</w:t>
      </w:r>
    </w:p>
    <w:p w:rsidR="00D01BA1" w:rsidRPr="009C5E4D" w:rsidRDefault="00D01BA1" w:rsidP="009C5E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A5817" w:rsidRDefault="009C5E4D" w:rsidP="009C5E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E4D">
        <w:rPr>
          <w:rFonts w:ascii="Times New Roman" w:eastAsia="Times New Roman" w:hAnsi="Times New Roman" w:cs="Times New Roman"/>
          <w:sz w:val="24"/>
          <w:szCs w:val="24"/>
          <w:lang w:eastAsia="ru-RU"/>
        </w:rPr>
        <w:t>(СанПиН) 2.4.1.3049-13 утвержден 15.05.2013г.№26. Раздел XI. Требования к приему детей в дошкольные образовательные организации, режиму дня и организации воспитательно-образовательного процесса_</w:t>
      </w:r>
    </w:p>
    <w:tbl>
      <w:tblPr>
        <w:tblStyle w:val="a9"/>
        <w:tblW w:w="0" w:type="auto"/>
        <w:tblLook w:val="04A0" w:firstRow="1" w:lastRow="0" w:firstColumn="1" w:lastColumn="0" w:noHBand="0" w:noVBand="1"/>
      </w:tblPr>
      <w:tblGrid>
        <w:gridCol w:w="5070"/>
        <w:gridCol w:w="10314"/>
      </w:tblGrid>
      <w:tr w:rsidR="004011CC" w:rsidTr="00A83B93">
        <w:tc>
          <w:tcPr>
            <w:tcW w:w="0" w:type="auto"/>
            <w:gridSpan w:val="2"/>
          </w:tcPr>
          <w:p w:rsidR="004011CC" w:rsidRPr="004011CC" w:rsidRDefault="004011CC" w:rsidP="004011C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1CC">
              <w:rPr>
                <w:rFonts w:ascii="Times New Roman" w:eastAsia="Times New Roman" w:hAnsi="Times New Roman" w:cs="Times New Roman"/>
                <w:b/>
                <w:sz w:val="24"/>
                <w:szCs w:val="24"/>
                <w:lang w:eastAsia="ru-RU"/>
              </w:rPr>
              <w:t>Старшая групп</w:t>
            </w:r>
            <w:proofErr w:type="gramStart"/>
            <w:r w:rsidRPr="004011CC">
              <w:rPr>
                <w:rFonts w:ascii="Times New Roman" w:eastAsia="Times New Roman" w:hAnsi="Times New Roman" w:cs="Times New Roman"/>
                <w:b/>
                <w:sz w:val="24"/>
                <w:szCs w:val="24"/>
                <w:lang w:eastAsia="ru-RU"/>
              </w:rPr>
              <w:t>а(</w:t>
            </w:r>
            <w:proofErr w:type="gramEnd"/>
            <w:r w:rsidRPr="004011CC">
              <w:rPr>
                <w:rFonts w:ascii="Times New Roman" w:eastAsia="Times New Roman" w:hAnsi="Times New Roman" w:cs="Times New Roman"/>
                <w:b/>
                <w:sz w:val="24"/>
                <w:szCs w:val="24"/>
                <w:lang w:eastAsia="ru-RU"/>
              </w:rPr>
              <w:t>от 5 до 6-ти лет</w:t>
            </w:r>
            <w:r w:rsidR="001C5C5C">
              <w:rPr>
                <w:rFonts w:ascii="Times New Roman" w:eastAsia="Times New Roman" w:hAnsi="Times New Roman" w:cs="Times New Roman"/>
                <w:b/>
                <w:sz w:val="24"/>
                <w:szCs w:val="24"/>
                <w:lang w:eastAsia="ru-RU"/>
              </w:rPr>
              <w:t>)</w:t>
            </w:r>
          </w:p>
        </w:tc>
      </w:tr>
      <w:tr w:rsidR="004011CC" w:rsidTr="00897ECB">
        <w:tc>
          <w:tcPr>
            <w:tcW w:w="5070" w:type="dxa"/>
            <w:vAlign w:val="center"/>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Режим дняп.11.4</w:t>
            </w:r>
            <w:r w:rsidRPr="004011CC">
              <w:rPr>
                <w:rFonts w:ascii="Times New Roman" w:eastAsia="Times New Roman" w:hAnsi="Times New Roman" w:cs="Times New Roman"/>
                <w:shd w:val="clear" w:color="auto" w:fill="DAEEF3" w:themeFill="accent5" w:themeFillTint="33"/>
                <w:lang w:eastAsia="ru-RU"/>
              </w:rPr>
              <w:t>.</w:t>
            </w:r>
          </w:p>
        </w:tc>
        <w:tc>
          <w:tcPr>
            <w:tcW w:w="10314" w:type="dxa"/>
          </w:tcPr>
          <w:p w:rsidR="004011CC" w:rsidRPr="004011CC" w:rsidRDefault="004011CC" w:rsidP="00A83B9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 xml:space="preserve">Бодрствование </w:t>
            </w:r>
            <w:r w:rsidRPr="004011CC">
              <w:rPr>
                <w:rFonts w:ascii="Times New Roman" w:eastAsia="Times New Roman" w:hAnsi="Times New Roman" w:cs="Times New Roman"/>
                <w:b/>
                <w:bCs/>
                <w:lang w:eastAsia="ru-RU"/>
              </w:rPr>
              <w:t xml:space="preserve">5,5 </w:t>
            </w:r>
            <w:r w:rsidRPr="004011CC">
              <w:rPr>
                <w:rFonts w:ascii="Times New Roman" w:eastAsia="Times New Roman" w:hAnsi="Times New Roman" w:cs="Times New Roman"/>
                <w:lang w:eastAsia="ru-RU"/>
              </w:rPr>
              <w:t xml:space="preserve">- </w:t>
            </w:r>
            <w:r w:rsidRPr="004011CC">
              <w:rPr>
                <w:rFonts w:ascii="Times New Roman" w:eastAsia="Times New Roman" w:hAnsi="Times New Roman" w:cs="Times New Roman"/>
                <w:b/>
                <w:bCs/>
                <w:lang w:eastAsia="ru-RU"/>
              </w:rPr>
              <w:t xml:space="preserve">6 </w:t>
            </w:r>
            <w:r w:rsidRPr="004011CC">
              <w:rPr>
                <w:rFonts w:ascii="Times New Roman" w:eastAsia="Times New Roman" w:hAnsi="Times New Roman" w:cs="Times New Roman"/>
                <w:lang w:eastAsia="ru-RU"/>
              </w:rPr>
              <w:t>часов</w:t>
            </w:r>
          </w:p>
        </w:tc>
      </w:tr>
      <w:tr w:rsidR="004011CC" w:rsidTr="00897ECB">
        <w:tc>
          <w:tcPr>
            <w:tcW w:w="5070" w:type="dxa"/>
            <w:vAlign w:val="center"/>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ПрогулкаП.11.5./П.11.6.</w:t>
            </w:r>
          </w:p>
        </w:tc>
        <w:tc>
          <w:tcPr>
            <w:tcW w:w="10314" w:type="dxa"/>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b/>
                <w:bCs/>
                <w:lang w:eastAsia="ru-RU"/>
              </w:rPr>
            </w:pPr>
            <w:r w:rsidRPr="004011CC">
              <w:rPr>
                <w:rFonts w:ascii="Times New Roman" w:eastAsia="Times New Roman" w:hAnsi="Times New Roman" w:cs="Times New Roman"/>
                <w:b/>
                <w:bCs/>
                <w:lang w:eastAsia="ru-RU"/>
              </w:rPr>
              <w:t>Ежедневно 3- 4 часа</w:t>
            </w:r>
          </w:p>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 При температуре воздуха ниже минус 15</w:t>
            </w:r>
            <w:proofErr w:type="gramStart"/>
            <w:r w:rsidRPr="004011CC">
              <w:rPr>
                <w:rFonts w:ascii="Times New Roman" w:eastAsia="Times New Roman" w:hAnsi="Times New Roman" w:cs="Times New Roman"/>
                <w:lang w:eastAsia="ru-RU"/>
              </w:rPr>
              <w:t xml:space="preserve"> °С</w:t>
            </w:r>
            <w:proofErr w:type="gramEnd"/>
            <w:r w:rsidRPr="004011CC">
              <w:rPr>
                <w:rFonts w:ascii="Times New Roman" w:eastAsia="Times New Roman" w:hAnsi="Times New Roman" w:cs="Times New Roman"/>
                <w:lang w:eastAsia="ru-RU"/>
              </w:rPr>
              <w:t xml:space="preserve"> и скорости ветра более 7 м/с продолжительность прогулки рекомендуется сокращать.</w:t>
            </w:r>
          </w:p>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 xml:space="preserve">• Прогулки </w:t>
            </w:r>
            <w:r w:rsidRPr="004011CC">
              <w:rPr>
                <w:rFonts w:ascii="Times New Roman" w:eastAsia="Times New Roman" w:hAnsi="Times New Roman" w:cs="Times New Roman"/>
                <w:b/>
                <w:bCs/>
                <w:lang w:eastAsia="ru-RU"/>
              </w:rPr>
              <w:t xml:space="preserve">2 раза в день: </w:t>
            </w:r>
            <w:r w:rsidRPr="004011CC">
              <w:rPr>
                <w:rFonts w:ascii="Times New Roman" w:eastAsia="Times New Roman" w:hAnsi="Times New Roman" w:cs="Times New Roman"/>
                <w:lang w:eastAsia="ru-RU"/>
              </w:rPr>
              <w:t>в первую половину дня и во вторую половину дня - после дневного сна или перед уходом детей домой.</w:t>
            </w:r>
          </w:p>
        </w:tc>
      </w:tr>
      <w:tr w:rsidR="004011CC" w:rsidTr="00897ECB">
        <w:tc>
          <w:tcPr>
            <w:tcW w:w="5070" w:type="dxa"/>
            <w:vAlign w:val="center"/>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Прием пищип.11.7.</w:t>
            </w:r>
          </w:p>
        </w:tc>
        <w:tc>
          <w:tcPr>
            <w:tcW w:w="10314" w:type="dxa"/>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 xml:space="preserve">пища с интервалом </w:t>
            </w:r>
            <w:r w:rsidRPr="004011CC">
              <w:rPr>
                <w:rFonts w:ascii="Times New Roman" w:eastAsia="Times New Roman" w:hAnsi="Times New Roman" w:cs="Times New Roman"/>
                <w:b/>
                <w:bCs/>
                <w:lang w:eastAsia="ru-RU"/>
              </w:rPr>
              <w:t>3 - 4 часа</w:t>
            </w:r>
          </w:p>
        </w:tc>
      </w:tr>
      <w:tr w:rsidR="004011CC" w:rsidTr="00897ECB">
        <w:tc>
          <w:tcPr>
            <w:tcW w:w="5070" w:type="dxa"/>
            <w:vAlign w:val="center"/>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Сон п.11.7.</w:t>
            </w:r>
          </w:p>
        </w:tc>
        <w:tc>
          <w:tcPr>
            <w:tcW w:w="10314" w:type="dxa"/>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b/>
                <w:bCs/>
                <w:lang w:eastAsia="ru-RU"/>
              </w:rPr>
              <w:t xml:space="preserve">2 </w:t>
            </w:r>
            <w:r w:rsidRPr="004011CC">
              <w:rPr>
                <w:rFonts w:ascii="Times New Roman" w:eastAsia="Times New Roman" w:hAnsi="Times New Roman" w:cs="Times New Roman"/>
                <w:lang w:eastAsia="ru-RU"/>
              </w:rPr>
              <w:t xml:space="preserve">- </w:t>
            </w:r>
            <w:r w:rsidRPr="004011CC">
              <w:rPr>
                <w:rFonts w:ascii="Times New Roman" w:eastAsia="Times New Roman" w:hAnsi="Times New Roman" w:cs="Times New Roman"/>
                <w:b/>
                <w:bCs/>
                <w:lang w:eastAsia="ru-RU"/>
              </w:rPr>
              <w:t xml:space="preserve">2,5 часа </w:t>
            </w:r>
            <w:r w:rsidRPr="004011CC">
              <w:rPr>
                <w:rFonts w:ascii="Times New Roman" w:eastAsia="Times New Roman" w:hAnsi="Times New Roman" w:cs="Times New Roman"/>
                <w:lang w:eastAsia="ru-RU"/>
              </w:rPr>
              <w:t>отводится на дневной сон</w:t>
            </w:r>
          </w:p>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 xml:space="preserve">Перед сном </w:t>
            </w:r>
            <w:r w:rsidRPr="004011CC">
              <w:rPr>
                <w:rFonts w:ascii="Times New Roman" w:eastAsia="Times New Roman" w:hAnsi="Times New Roman" w:cs="Times New Roman"/>
                <w:b/>
                <w:bCs/>
                <w:lang w:eastAsia="ru-RU"/>
              </w:rPr>
              <w:t xml:space="preserve">не рекомендуется </w:t>
            </w:r>
            <w:r w:rsidRPr="004011CC">
              <w:rPr>
                <w:rFonts w:ascii="Times New Roman" w:eastAsia="Times New Roman" w:hAnsi="Times New Roman" w:cs="Times New Roman"/>
                <w:lang w:eastAsia="ru-RU"/>
              </w:rPr>
              <w:t>проведение подвижных эмоциональных игр, закаливающих процедур.</w:t>
            </w:r>
          </w:p>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 Во время сна детей присутствие воспитателя (или его помощника) в спальне обязательно.</w:t>
            </w:r>
          </w:p>
        </w:tc>
      </w:tr>
      <w:tr w:rsidR="004011CC" w:rsidTr="00897ECB">
        <w:tc>
          <w:tcPr>
            <w:tcW w:w="5070" w:type="dxa"/>
            <w:vAlign w:val="center"/>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Самостоятельная деятельность</w:t>
            </w:r>
          </w:p>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детей п.11.8.</w:t>
            </w:r>
          </w:p>
        </w:tc>
        <w:tc>
          <w:tcPr>
            <w:tcW w:w="10314" w:type="dxa"/>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игры,</w:t>
            </w:r>
          </w:p>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 подготовка к образовательной деятельности,</w:t>
            </w:r>
          </w:p>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 личная гигиена</w:t>
            </w:r>
          </w:p>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bCs/>
                <w:lang w:eastAsia="ru-RU"/>
              </w:rPr>
            </w:pPr>
            <w:r w:rsidRPr="004011CC">
              <w:rPr>
                <w:rFonts w:ascii="Times New Roman" w:eastAsia="Times New Roman" w:hAnsi="Times New Roman" w:cs="Times New Roman"/>
                <w:bCs/>
                <w:lang w:eastAsia="ru-RU"/>
              </w:rPr>
              <w:t>в режиме дня на самостоятельную деятельность должно отводиться не менее 3 - 4 часов!</w:t>
            </w:r>
          </w:p>
        </w:tc>
      </w:tr>
      <w:tr w:rsidR="004011CC" w:rsidTr="00897ECB">
        <w:tc>
          <w:tcPr>
            <w:tcW w:w="5070" w:type="dxa"/>
            <w:vAlign w:val="center"/>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Образовательная деятельность</w:t>
            </w:r>
          </w:p>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П.11.9./П.11.10</w:t>
            </w:r>
          </w:p>
        </w:tc>
        <w:tc>
          <w:tcPr>
            <w:tcW w:w="10314" w:type="dxa"/>
            <w:vAlign w:val="center"/>
          </w:tcPr>
          <w:p w:rsidR="004011CC" w:rsidRPr="004011CC" w:rsidRDefault="004011CC" w:rsidP="00A83B93">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4011CC">
              <w:rPr>
                <w:rFonts w:ascii="Times New Roman" w:eastAsia="Times New Roman" w:hAnsi="Times New Roman" w:cs="Times New Roman"/>
                <w:lang w:eastAsia="ru-RU"/>
              </w:rPr>
              <w:t xml:space="preserve">не более </w:t>
            </w:r>
            <w:r w:rsidRPr="004011CC">
              <w:rPr>
                <w:rFonts w:ascii="Times New Roman" w:eastAsia="Times New Roman" w:hAnsi="Times New Roman" w:cs="Times New Roman"/>
                <w:bCs/>
                <w:lang w:eastAsia="ru-RU"/>
              </w:rPr>
              <w:t>25минут</w:t>
            </w:r>
          </w:p>
        </w:tc>
      </w:tr>
      <w:tr w:rsidR="004011CC" w:rsidTr="00897ECB">
        <w:tc>
          <w:tcPr>
            <w:tcW w:w="5070" w:type="dxa"/>
            <w:vAlign w:val="center"/>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Максимальный объем образовательной нагрузки в 1половине дняП.11.11</w:t>
            </w:r>
          </w:p>
        </w:tc>
        <w:tc>
          <w:tcPr>
            <w:tcW w:w="10314" w:type="dxa"/>
            <w:vAlign w:val="center"/>
          </w:tcPr>
          <w:p w:rsidR="004011CC" w:rsidRPr="004011CC" w:rsidRDefault="004011CC" w:rsidP="00A83B9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11CC">
              <w:rPr>
                <w:rFonts w:ascii="Times New Roman" w:eastAsia="Times New Roman" w:hAnsi="Times New Roman" w:cs="Times New Roman"/>
                <w:b/>
                <w:bCs/>
                <w:lang w:eastAsia="ru-RU"/>
              </w:rPr>
              <w:t>45 минут</w:t>
            </w:r>
          </w:p>
        </w:tc>
      </w:tr>
      <w:tr w:rsidR="004011CC" w:rsidTr="00897ECB">
        <w:tc>
          <w:tcPr>
            <w:tcW w:w="5070" w:type="dxa"/>
            <w:vAlign w:val="center"/>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0314" w:type="dxa"/>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bCs/>
                <w:lang w:eastAsia="ru-RU"/>
              </w:rPr>
            </w:pPr>
            <w:r w:rsidRPr="004011CC">
              <w:rPr>
                <w:rFonts w:ascii="Times New Roman" w:eastAsia="Times New Roman" w:hAnsi="Times New Roman" w:cs="Times New Roman"/>
                <w:bCs/>
                <w:lang w:eastAsia="ru-RU"/>
              </w:rPr>
              <w:t>в середине времени, отведенного на образовательную деятельность, проводят</w:t>
            </w:r>
          </w:p>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bCs/>
                <w:lang w:eastAsia="ru-RU"/>
              </w:rPr>
            </w:pPr>
            <w:r w:rsidRPr="004011CC">
              <w:rPr>
                <w:rFonts w:ascii="Times New Roman" w:eastAsia="Times New Roman" w:hAnsi="Times New Roman" w:cs="Times New Roman"/>
                <w:bCs/>
                <w:lang w:eastAsia="ru-RU"/>
              </w:rPr>
              <w:t>физкультурные минутки;</w:t>
            </w:r>
          </w:p>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b/>
                <w:bCs/>
                <w:lang w:eastAsia="ru-RU"/>
              </w:rPr>
            </w:pPr>
            <w:r w:rsidRPr="004011CC">
              <w:rPr>
                <w:rFonts w:ascii="Times New Roman" w:eastAsia="Times New Roman" w:hAnsi="Times New Roman" w:cs="Times New Roman"/>
                <w:bCs/>
                <w:lang w:eastAsia="ru-RU"/>
              </w:rPr>
              <w:t>Перерывы между периодами образовательной деятельности не менее 10 мин.</w:t>
            </w:r>
          </w:p>
        </w:tc>
      </w:tr>
      <w:tr w:rsidR="004011CC" w:rsidTr="00897ECB">
        <w:tc>
          <w:tcPr>
            <w:tcW w:w="5070" w:type="dxa"/>
            <w:vAlign w:val="center"/>
          </w:tcPr>
          <w:p w:rsidR="004011CC" w:rsidRPr="004011CC" w:rsidRDefault="00897ECB" w:rsidP="00A83B93">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Образовательная деятельность </w:t>
            </w:r>
            <w:r w:rsidR="004011CC" w:rsidRPr="004011CC">
              <w:rPr>
                <w:rFonts w:ascii="Times New Roman" w:eastAsia="Times New Roman" w:hAnsi="Times New Roman" w:cs="Times New Roman"/>
                <w:lang w:eastAsia="ru-RU"/>
              </w:rPr>
              <w:t>во 2 половине дня</w:t>
            </w:r>
          </w:p>
        </w:tc>
        <w:tc>
          <w:tcPr>
            <w:tcW w:w="10314" w:type="dxa"/>
          </w:tcPr>
          <w:p w:rsidR="004011CC" w:rsidRPr="004011CC" w:rsidRDefault="004011CC" w:rsidP="00A83B93">
            <w:pPr>
              <w:widowControl w:val="0"/>
              <w:autoSpaceDE w:val="0"/>
              <w:autoSpaceDN w:val="0"/>
              <w:adjustRightInd w:val="0"/>
              <w:spacing w:after="0" w:line="240" w:lineRule="auto"/>
              <w:rPr>
                <w:rFonts w:ascii="Times New Roman" w:eastAsia="Times New Roman" w:hAnsi="Times New Roman" w:cs="Times New Roman"/>
                <w:lang w:eastAsia="ru-RU"/>
              </w:rPr>
            </w:pPr>
            <w:r w:rsidRPr="004011CC">
              <w:rPr>
                <w:rFonts w:ascii="Times New Roman" w:eastAsia="Times New Roman" w:hAnsi="Times New Roman" w:cs="Times New Roman"/>
                <w:lang w:eastAsia="ru-RU"/>
              </w:rPr>
              <w:t>Продолжит</w:t>
            </w:r>
            <w:r w:rsidR="00897ECB">
              <w:rPr>
                <w:rFonts w:ascii="Times New Roman" w:eastAsia="Times New Roman" w:hAnsi="Times New Roman" w:cs="Times New Roman"/>
                <w:lang w:eastAsia="ru-RU"/>
              </w:rPr>
              <w:t xml:space="preserve">ельность занятия составляет  </w:t>
            </w:r>
            <w:r w:rsidRPr="004011CC">
              <w:rPr>
                <w:rFonts w:ascii="Times New Roman" w:eastAsia="Times New Roman" w:hAnsi="Times New Roman" w:cs="Times New Roman"/>
                <w:b/>
                <w:bCs/>
                <w:lang w:eastAsia="ru-RU"/>
              </w:rPr>
              <w:t>не более 25-30 мин. в день</w:t>
            </w:r>
          </w:p>
        </w:tc>
      </w:tr>
    </w:tbl>
    <w:p w:rsidR="009C5E4D" w:rsidRDefault="009C5E4D" w:rsidP="004011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A320C" w:rsidRPr="004011CC" w:rsidRDefault="00AA320C" w:rsidP="004011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A347A" w:rsidRDefault="005A347A" w:rsidP="00FB023E">
      <w:pPr>
        <w:widowControl w:val="0"/>
        <w:spacing w:after="0" w:line="240" w:lineRule="auto"/>
        <w:jc w:val="center"/>
        <w:rPr>
          <w:rFonts w:ascii="Times New Roman" w:eastAsia="Times New Roman" w:hAnsi="Times New Roman" w:cs="Times New Roman"/>
          <w:b/>
          <w:bCs/>
          <w:color w:val="000000"/>
          <w:sz w:val="24"/>
          <w:szCs w:val="24"/>
          <w:lang w:eastAsia="ru-RU"/>
        </w:rPr>
      </w:pPr>
      <w:r w:rsidRPr="00B27323">
        <w:rPr>
          <w:rFonts w:ascii="Times New Roman" w:eastAsia="Times New Roman" w:hAnsi="Times New Roman" w:cs="Times New Roman"/>
          <w:b/>
          <w:bCs/>
          <w:color w:val="000000"/>
          <w:sz w:val="24"/>
          <w:szCs w:val="24"/>
          <w:lang w:eastAsia="ru-RU"/>
        </w:rPr>
        <w:lastRenderedPageBreak/>
        <w:t>Организация жизнедеятельности детей</w:t>
      </w:r>
    </w:p>
    <w:p w:rsidR="00FB023E" w:rsidRPr="00B27323" w:rsidRDefault="00FB023E" w:rsidP="00FB023E">
      <w:pPr>
        <w:widowControl w:val="0"/>
        <w:spacing w:after="0" w:line="240" w:lineRule="auto"/>
        <w:jc w:val="center"/>
        <w:rPr>
          <w:rFonts w:ascii="Times New Roman" w:hAnsi="Times New Roman" w:cs="Times New Roman"/>
          <w:sz w:val="24"/>
          <w:szCs w:val="24"/>
          <w:lang w:eastAsia="ru-RU"/>
        </w:rPr>
      </w:pPr>
    </w:p>
    <w:p w:rsidR="005A347A" w:rsidRPr="00B27323" w:rsidRDefault="005A347A" w:rsidP="00FB023E">
      <w:pPr>
        <w:spacing w:after="0" w:line="240" w:lineRule="auto"/>
        <w:rPr>
          <w:rFonts w:ascii="Times New Roman" w:eastAsia="Times New Roman" w:hAnsi="Times New Roman" w:cs="Times New Roman"/>
          <w:b/>
          <w:bCs/>
          <w:color w:val="000000"/>
          <w:sz w:val="24"/>
          <w:szCs w:val="24"/>
          <w:lang w:eastAsia="ru-RU"/>
        </w:rPr>
      </w:pPr>
      <w:r w:rsidRPr="00B27323">
        <w:rPr>
          <w:rFonts w:ascii="Times New Roman" w:eastAsia="Times New Roman" w:hAnsi="Times New Roman" w:cs="Times New Roman"/>
          <w:b/>
          <w:bCs/>
          <w:color w:val="000000"/>
          <w:sz w:val="24"/>
          <w:szCs w:val="24"/>
          <w:lang w:eastAsia="ru-RU"/>
        </w:rPr>
        <w:t>Описание ежедневной организации жизни и деятельности детей в группе</w:t>
      </w:r>
    </w:p>
    <w:p w:rsidR="00915302" w:rsidRPr="00B27323" w:rsidRDefault="00915302" w:rsidP="00FB023E">
      <w:pPr>
        <w:tabs>
          <w:tab w:val="left" w:pos="948"/>
        </w:tabs>
        <w:spacing w:after="0" w:line="240" w:lineRule="auto"/>
        <w:ind w:right="877"/>
        <w:jc w:val="both"/>
        <w:rPr>
          <w:rFonts w:ascii="Times New Roman" w:eastAsia="Times New Roman" w:hAnsi="Times New Roman" w:cs="Times New Roman"/>
          <w:lang w:eastAsia="ru-RU"/>
        </w:rPr>
      </w:pPr>
      <w:r w:rsidRPr="00B27323">
        <w:rPr>
          <w:rFonts w:ascii="Times New Roman" w:eastAsia="Times New Roman" w:hAnsi="Times New Roman" w:cs="Times New Roman"/>
          <w:lang w:eastAsia="ru-RU"/>
        </w:rPr>
        <w:t xml:space="preserve">Дошкольная образовательная организация при оказании дополнительной образовательной услуги наряду с реализацией основной образовательной программы должна учитывать требования к режиму дня и организации воспитательно-образовательного процесса, предъявляемые </w:t>
      </w:r>
      <w:hyperlink r:id="rId26" w:anchor="/document/99/499023522/XA00MCC2N1/" w:history="1">
        <w:r w:rsidRPr="00B27323">
          <w:rPr>
            <w:rFonts w:ascii="Times New Roman" w:eastAsia="Times New Roman" w:hAnsi="Times New Roman" w:cs="Times New Roman"/>
            <w:b/>
            <w:color w:val="0070C0"/>
            <w:u w:val="single"/>
            <w:lang w:eastAsia="ru-RU"/>
          </w:rPr>
          <w:t>СанПиН 2.4.1.3049-13</w:t>
        </w:r>
      </w:hyperlink>
      <w:r w:rsidRPr="00B27323">
        <w:rPr>
          <w:rFonts w:ascii="Times New Roman" w:eastAsia="Times New Roman" w:hAnsi="Times New Roman" w:cs="Times New Roman"/>
          <w:b/>
          <w:color w:val="0070C0"/>
          <w:lang w:eastAsia="ru-RU"/>
        </w:rPr>
        <w:t xml:space="preserve"> ,</w:t>
      </w:r>
      <w:r w:rsidRPr="00B27323">
        <w:rPr>
          <w:rFonts w:ascii="Times New Roman" w:eastAsia="Times New Roman" w:hAnsi="Times New Roman" w:cs="Times New Roman"/>
          <w:lang w:eastAsia="ru-RU"/>
        </w:rPr>
        <w:t xml:space="preserve"> в частности:</w:t>
      </w:r>
    </w:p>
    <w:p w:rsidR="00915302" w:rsidRPr="00B27323" w:rsidRDefault="00915302" w:rsidP="00362D12">
      <w:pPr>
        <w:numPr>
          <w:ilvl w:val="0"/>
          <w:numId w:val="38"/>
        </w:numPr>
        <w:tabs>
          <w:tab w:val="left" w:pos="948"/>
        </w:tabs>
        <w:spacing w:after="0" w:line="240" w:lineRule="auto"/>
        <w:ind w:right="877"/>
        <w:jc w:val="both"/>
        <w:rPr>
          <w:rFonts w:ascii="Times New Roman" w:eastAsia="Times New Roman" w:hAnsi="Times New Roman" w:cs="Times New Roman"/>
          <w:lang w:eastAsia="ru-RU"/>
        </w:rPr>
      </w:pPr>
      <w:r w:rsidRPr="00B27323">
        <w:rPr>
          <w:rFonts w:ascii="Times New Roman" w:eastAsia="Times New Roman" w:hAnsi="Times New Roman" w:cs="Times New Roman"/>
          <w:lang w:eastAsia="ru-RU"/>
        </w:rPr>
        <w:t xml:space="preserve">требования к продолжительности непрерывной образовательной деятельности </w:t>
      </w:r>
      <w:r w:rsidRPr="00B27323">
        <w:rPr>
          <w:rFonts w:ascii="Times New Roman" w:eastAsia="Times New Roman" w:hAnsi="Times New Roman" w:cs="Times New Roman"/>
          <w:b/>
          <w:u w:val="single"/>
          <w:lang w:eastAsia="ru-RU"/>
        </w:rPr>
        <w:t>(</w:t>
      </w:r>
      <w:hyperlink r:id="rId27" w:anchor="/document/99/499023522/XA00MCS2N3/" w:history="1">
        <w:r w:rsidRPr="00B27323">
          <w:rPr>
            <w:rFonts w:ascii="Times New Roman" w:eastAsia="Times New Roman" w:hAnsi="Times New Roman" w:cs="Times New Roman"/>
            <w:b/>
            <w:color w:val="0070C0"/>
            <w:u w:val="single"/>
            <w:lang w:eastAsia="ru-RU"/>
          </w:rPr>
          <w:t>п. 11.9</w:t>
        </w:r>
      </w:hyperlink>
      <w:r w:rsidRPr="00B27323">
        <w:rPr>
          <w:rFonts w:ascii="Times New Roman" w:eastAsia="Times New Roman" w:hAnsi="Times New Roman" w:cs="Times New Roman"/>
          <w:b/>
          <w:color w:val="0070C0"/>
          <w:u w:val="single"/>
          <w:lang w:eastAsia="ru-RU"/>
        </w:rPr>
        <w:t xml:space="preserve"> , </w:t>
      </w:r>
      <w:hyperlink r:id="rId28" w:anchor="/document/99/499023522/XA00MDE2N6/" w:history="1">
        <w:r w:rsidRPr="00B27323">
          <w:rPr>
            <w:rFonts w:ascii="Times New Roman" w:eastAsia="Times New Roman" w:hAnsi="Times New Roman" w:cs="Times New Roman"/>
            <w:b/>
            <w:color w:val="0070C0"/>
            <w:u w:val="single"/>
            <w:lang w:eastAsia="ru-RU"/>
          </w:rPr>
          <w:t>11.10</w:t>
        </w:r>
      </w:hyperlink>
      <w:r w:rsidRPr="00B27323">
        <w:rPr>
          <w:rFonts w:ascii="Times New Roman" w:eastAsia="Times New Roman" w:hAnsi="Times New Roman" w:cs="Times New Roman"/>
          <w:b/>
          <w:u w:val="single"/>
          <w:lang w:eastAsia="ru-RU"/>
        </w:rPr>
        <w:t xml:space="preserve"> СанПиН 2.4.1.3049-13);</w:t>
      </w:r>
    </w:p>
    <w:p w:rsidR="00915302" w:rsidRPr="00B27323" w:rsidRDefault="00915302" w:rsidP="00362D12">
      <w:pPr>
        <w:numPr>
          <w:ilvl w:val="0"/>
          <w:numId w:val="38"/>
        </w:numPr>
        <w:tabs>
          <w:tab w:val="left" w:pos="948"/>
        </w:tabs>
        <w:spacing w:after="0" w:line="240" w:lineRule="auto"/>
        <w:ind w:right="877"/>
        <w:jc w:val="both"/>
        <w:rPr>
          <w:rFonts w:ascii="Times New Roman" w:eastAsia="Times New Roman" w:hAnsi="Times New Roman" w:cs="Times New Roman"/>
          <w:b/>
          <w:lang w:eastAsia="ru-RU"/>
        </w:rPr>
      </w:pPr>
      <w:r w:rsidRPr="00B27323">
        <w:rPr>
          <w:rFonts w:ascii="Times New Roman" w:eastAsia="Times New Roman" w:hAnsi="Times New Roman" w:cs="Times New Roman"/>
          <w:lang w:eastAsia="ru-RU"/>
        </w:rPr>
        <w:t xml:space="preserve">требования к продолжительности ежедневных прогулок </w:t>
      </w:r>
      <w:r w:rsidRPr="00B27323">
        <w:rPr>
          <w:rFonts w:ascii="Times New Roman" w:eastAsia="Times New Roman" w:hAnsi="Times New Roman" w:cs="Times New Roman"/>
          <w:b/>
          <w:lang w:eastAsia="ru-RU"/>
        </w:rPr>
        <w:t>(</w:t>
      </w:r>
      <w:hyperlink r:id="rId29" w:anchor="/document/99/499023522/XA00MCU2NT/" w:history="1">
        <w:r w:rsidRPr="00B27323">
          <w:rPr>
            <w:rFonts w:ascii="Times New Roman" w:eastAsia="Times New Roman" w:hAnsi="Times New Roman" w:cs="Times New Roman"/>
            <w:b/>
            <w:color w:val="0070C0"/>
            <w:u w:val="single"/>
            <w:lang w:eastAsia="ru-RU"/>
          </w:rPr>
          <w:t>п. 11.5</w:t>
        </w:r>
      </w:hyperlink>
      <w:r w:rsidRPr="00B27323">
        <w:rPr>
          <w:rFonts w:ascii="Times New Roman" w:eastAsia="Times New Roman" w:hAnsi="Times New Roman" w:cs="Times New Roman"/>
          <w:b/>
          <w:lang w:eastAsia="ru-RU"/>
        </w:rPr>
        <w:t>СанПиН 2.4.1.3049-13);</w:t>
      </w:r>
    </w:p>
    <w:p w:rsidR="00915302" w:rsidRPr="00B27323" w:rsidRDefault="00915302" w:rsidP="00362D12">
      <w:pPr>
        <w:numPr>
          <w:ilvl w:val="0"/>
          <w:numId w:val="38"/>
        </w:numPr>
        <w:tabs>
          <w:tab w:val="left" w:pos="948"/>
        </w:tabs>
        <w:spacing w:after="0" w:line="240" w:lineRule="auto"/>
        <w:ind w:right="877"/>
        <w:jc w:val="both"/>
        <w:rPr>
          <w:rFonts w:ascii="Times New Roman" w:eastAsia="Times New Roman" w:hAnsi="Times New Roman" w:cs="Times New Roman"/>
          <w:lang w:eastAsia="ru-RU"/>
        </w:rPr>
      </w:pPr>
      <w:r w:rsidRPr="00B27323">
        <w:rPr>
          <w:rFonts w:ascii="Times New Roman" w:eastAsia="Times New Roman" w:hAnsi="Times New Roman" w:cs="Times New Roman"/>
          <w:lang w:eastAsia="ru-RU"/>
        </w:rPr>
        <w:t xml:space="preserve">требования к организации приема пищи и </w:t>
      </w:r>
      <w:hyperlink r:id="rId30" w:anchor="/document/16/3112/" w:tooltip=" Какое значение имеет дневной сон в режиме дня в дошкольном образовательном учреждении?" w:history="1">
        <w:r w:rsidRPr="00B27323">
          <w:rPr>
            <w:rFonts w:ascii="Times New Roman" w:eastAsia="Times New Roman" w:hAnsi="Times New Roman" w:cs="Times New Roman"/>
            <w:u w:val="single"/>
            <w:lang w:eastAsia="ru-RU"/>
          </w:rPr>
          <w:t>дневного сна</w:t>
        </w:r>
      </w:hyperlink>
      <w:r w:rsidRPr="00B27323">
        <w:rPr>
          <w:rFonts w:ascii="Times New Roman" w:eastAsia="Times New Roman" w:hAnsi="Times New Roman" w:cs="Times New Roman"/>
          <w:b/>
          <w:lang w:eastAsia="ru-RU"/>
        </w:rPr>
        <w:t>(</w:t>
      </w:r>
      <w:hyperlink r:id="rId31" w:anchor="/document/99/499023522/XA00ME22O3/" w:history="1">
        <w:r w:rsidRPr="00B27323">
          <w:rPr>
            <w:rFonts w:ascii="Times New Roman" w:eastAsia="Times New Roman" w:hAnsi="Times New Roman" w:cs="Times New Roman"/>
            <w:b/>
            <w:color w:val="0070C0"/>
            <w:u w:val="single"/>
            <w:lang w:eastAsia="ru-RU"/>
          </w:rPr>
          <w:t>п. 11.7</w:t>
        </w:r>
      </w:hyperlink>
      <w:r w:rsidRPr="00B27323">
        <w:rPr>
          <w:rFonts w:ascii="Times New Roman" w:eastAsia="Times New Roman" w:hAnsi="Times New Roman" w:cs="Times New Roman"/>
          <w:b/>
          <w:lang w:eastAsia="ru-RU"/>
        </w:rPr>
        <w:t xml:space="preserve"> СанПиН 2.4.1.3049-13); </w:t>
      </w:r>
    </w:p>
    <w:p w:rsidR="00915302" w:rsidRPr="00B27323" w:rsidRDefault="00915302" w:rsidP="00362D12">
      <w:pPr>
        <w:numPr>
          <w:ilvl w:val="0"/>
          <w:numId w:val="38"/>
        </w:numPr>
        <w:tabs>
          <w:tab w:val="left" w:pos="948"/>
        </w:tabs>
        <w:spacing w:after="0" w:line="247" w:lineRule="auto"/>
        <w:ind w:right="877"/>
        <w:jc w:val="both"/>
        <w:rPr>
          <w:rFonts w:ascii="Times New Roman" w:eastAsia="Times New Roman" w:hAnsi="Times New Roman" w:cs="Times New Roman"/>
          <w:lang w:eastAsia="ru-RU"/>
        </w:rPr>
      </w:pPr>
      <w:r w:rsidRPr="00B27323">
        <w:rPr>
          <w:rFonts w:ascii="Times New Roman" w:eastAsia="Times New Roman" w:hAnsi="Times New Roman" w:cs="Times New Roman"/>
          <w:lang w:eastAsia="ru-RU"/>
        </w:rPr>
        <w:t xml:space="preserve">требования к времени, отводимому на самостоятельную деятельность детей (игры, подготовка к образовательной деятельности, личная гигиена) </w:t>
      </w:r>
      <w:r w:rsidRPr="00B27323">
        <w:rPr>
          <w:rFonts w:ascii="Times New Roman" w:eastAsia="Times New Roman" w:hAnsi="Times New Roman" w:cs="Times New Roman"/>
          <w:b/>
          <w:lang w:eastAsia="ru-RU"/>
        </w:rPr>
        <w:t>(</w:t>
      </w:r>
      <w:hyperlink r:id="rId32" w:anchor="/document/99/499023522/XA00MCA2N0/" w:history="1">
        <w:r w:rsidRPr="00B27323">
          <w:rPr>
            <w:rFonts w:ascii="Times New Roman" w:eastAsia="Times New Roman" w:hAnsi="Times New Roman" w:cs="Times New Roman"/>
            <w:b/>
            <w:color w:val="0070C0"/>
            <w:u w:val="single"/>
            <w:lang w:eastAsia="ru-RU"/>
          </w:rPr>
          <w:t>п. 11.8</w:t>
        </w:r>
      </w:hyperlink>
      <w:r w:rsidRPr="00B27323">
        <w:rPr>
          <w:rFonts w:ascii="Times New Roman" w:eastAsia="Times New Roman" w:hAnsi="Times New Roman" w:cs="Times New Roman"/>
          <w:b/>
          <w:lang w:eastAsia="ru-RU"/>
        </w:rPr>
        <w:t>СанПиН 2.4.1.3049-13).</w:t>
      </w:r>
    </w:p>
    <w:p w:rsidR="005A347A" w:rsidRPr="00B27323" w:rsidRDefault="005A347A" w:rsidP="00FB023E">
      <w:pPr>
        <w:spacing w:after="0" w:line="240" w:lineRule="auto"/>
        <w:jc w:val="both"/>
        <w:rPr>
          <w:rFonts w:ascii="Tahoma" w:eastAsia="Times New Roman" w:hAnsi="Tahoma" w:cs="Tahoma"/>
          <w:color w:val="000000"/>
          <w:sz w:val="18"/>
          <w:szCs w:val="18"/>
          <w:lang w:eastAsia="ru-RU"/>
        </w:rPr>
      </w:pPr>
      <w:r w:rsidRPr="00B27323">
        <w:rPr>
          <w:rFonts w:ascii="Times New Roman" w:eastAsia="Times New Roman" w:hAnsi="Times New Roman" w:cs="Times New Roman"/>
          <w:color w:val="000000"/>
          <w:sz w:val="24"/>
          <w:szCs w:val="24"/>
          <w:lang w:eastAsia="ru-RU"/>
        </w:rPr>
        <w:t>Цикличность процессов жизнедеятельности обуславливают необходимость выполнениережима, представляющего собой рациональный порядок дня, оптимальное взаимодействиеи определённую последовательность периодов подъёма и снижения активности</w:t>
      </w:r>
      <w:proofErr w:type="gramStart"/>
      <w:r w:rsidRPr="00B27323">
        <w:rPr>
          <w:rFonts w:ascii="Times New Roman" w:eastAsia="Times New Roman" w:hAnsi="Times New Roman" w:cs="Times New Roman"/>
          <w:color w:val="000000"/>
          <w:sz w:val="24"/>
          <w:szCs w:val="24"/>
          <w:lang w:eastAsia="ru-RU"/>
        </w:rPr>
        <w:t>,б</w:t>
      </w:r>
      <w:proofErr w:type="gramEnd"/>
      <w:r w:rsidRPr="00B27323">
        <w:rPr>
          <w:rFonts w:ascii="Times New Roman" w:eastAsia="Times New Roman" w:hAnsi="Times New Roman" w:cs="Times New Roman"/>
          <w:color w:val="000000"/>
          <w:sz w:val="24"/>
          <w:szCs w:val="24"/>
          <w:lang w:eastAsia="ru-RU"/>
        </w:rPr>
        <w:t>одрствования и сна. Режим дня в детском саду организуется с учётом физической иумственной работоспособности, а также эмоциональной реактивности в первой и во второй</w:t>
      </w:r>
      <w:r w:rsidR="009D6A5C">
        <w:rPr>
          <w:rFonts w:ascii="Times New Roman" w:eastAsia="Times New Roman" w:hAnsi="Times New Roman" w:cs="Times New Roman"/>
          <w:color w:val="000000"/>
          <w:sz w:val="24"/>
          <w:szCs w:val="24"/>
          <w:lang w:eastAsia="ru-RU"/>
        </w:rPr>
        <w:t xml:space="preserve"> </w:t>
      </w:r>
      <w:r w:rsidRPr="00B27323">
        <w:rPr>
          <w:rFonts w:ascii="Times New Roman" w:eastAsia="Times New Roman" w:hAnsi="Times New Roman" w:cs="Times New Roman"/>
          <w:color w:val="000000"/>
          <w:sz w:val="24"/>
          <w:szCs w:val="24"/>
          <w:lang w:eastAsia="ru-RU"/>
        </w:rPr>
        <w:t>половине дня.</w:t>
      </w:r>
    </w:p>
    <w:p w:rsidR="005A347A" w:rsidRPr="00B27323" w:rsidRDefault="005A347A" w:rsidP="00FB023E">
      <w:pPr>
        <w:spacing w:after="0" w:line="240" w:lineRule="auto"/>
        <w:rPr>
          <w:rFonts w:ascii="Tahoma" w:eastAsia="Times New Roman" w:hAnsi="Tahoma" w:cs="Tahoma"/>
          <w:color w:val="000000"/>
          <w:sz w:val="18"/>
          <w:szCs w:val="18"/>
          <w:lang w:eastAsia="ru-RU"/>
        </w:rPr>
      </w:pPr>
      <w:r w:rsidRPr="00B27323">
        <w:rPr>
          <w:rFonts w:ascii="Times New Roman" w:eastAsia="Times New Roman" w:hAnsi="Times New Roman" w:cs="Times New Roman"/>
          <w:color w:val="000000"/>
          <w:sz w:val="24"/>
          <w:szCs w:val="24"/>
          <w:lang w:eastAsia="ru-RU"/>
        </w:rPr>
        <w:t>При составлении и организации режима дня учитываются повторяющиеся компоненты:</w:t>
      </w:r>
    </w:p>
    <w:p w:rsidR="005A347A" w:rsidRPr="00B27323" w:rsidRDefault="005A347A" w:rsidP="00362D12">
      <w:pPr>
        <w:numPr>
          <w:ilvl w:val="0"/>
          <w:numId w:val="26"/>
        </w:numPr>
        <w:spacing w:after="0" w:line="240" w:lineRule="auto"/>
        <w:rPr>
          <w:rFonts w:ascii="Tahoma" w:eastAsia="Times New Roman" w:hAnsi="Tahoma" w:cs="Tahoma"/>
          <w:color w:val="000000"/>
          <w:sz w:val="18"/>
          <w:szCs w:val="18"/>
          <w:lang w:eastAsia="ru-RU"/>
        </w:rPr>
      </w:pPr>
      <w:r w:rsidRPr="00B27323">
        <w:rPr>
          <w:rFonts w:ascii="Times New Roman" w:eastAsia="Times New Roman" w:hAnsi="Times New Roman" w:cs="Times New Roman"/>
          <w:color w:val="000000"/>
          <w:sz w:val="24"/>
          <w:szCs w:val="24"/>
          <w:lang w:eastAsia="ru-RU"/>
        </w:rPr>
        <w:t>время приёма пищи;</w:t>
      </w:r>
    </w:p>
    <w:p w:rsidR="005A347A" w:rsidRPr="00B27323" w:rsidRDefault="005A347A" w:rsidP="00362D12">
      <w:pPr>
        <w:numPr>
          <w:ilvl w:val="0"/>
          <w:numId w:val="26"/>
        </w:numPr>
        <w:spacing w:after="0" w:line="240" w:lineRule="auto"/>
        <w:rPr>
          <w:rFonts w:ascii="Tahoma" w:eastAsia="Times New Roman" w:hAnsi="Tahoma" w:cs="Tahoma"/>
          <w:color w:val="000000"/>
          <w:sz w:val="18"/>
          <w:szCs w:val="18"/>
          <w:lang w:eastAsia="ru-RU"/>
        </w:rPr>
      </w:pPr>
      <w:r w:rsidRPr="00B27323">
        <w:rPr>
          <w:rFonts w:ascii="Times New Roman" w:eastAsia="Times New Roman" w:hAnsi="Times New Roman" w:cs="Times New Roman"/>
          <w:color w:val="000000"/>
          <w:sz w:val="24"/>
          <w:szCs w:val="24"/>
          <w:lang w:eastAsia="ru-RU"/>
        </w:rPr>
        <w:t>укладывание на дневной сон;</w:t>
      </w:r>
    </w:p>
    <w:p w:rsidR="005A347A" w:rsidRPr="00B27323" w:rsidRDefault="005A347A" w:rsidP="00362D12">
      <w:pPr>
        <w:numPr>
          <w:ilvl w:val="0"/>
          <w:numId w:val="26"/>
        </w:numPr>
        <w:spacing w:after="0" w:line="240" w:lineRule="auto"/>
        <w:rPr>
          <w:rFonts w:ascii="Tahoma" w:eastAsia="Times New Roman" w:hAnsi="Tahoma" w:cs="Tahoma"/>
          <w:color w:val="000000"/>
          <w:sz w:val="18"/>
          <w:szCs w:val="18"/>
          <w:lang w:eastAsia="ru-RU"/>
        </w:rPr>
      </w:pPr>
      <w:r w:rsidRPr="00B27323">
        <w:rPr>
          <w:rFonts w:ascii="Times New Roman" w:eastAsia="Times New Roman" w:hAnsi="Times New Roman" w:cs="Times New Roman"/>
          <w:color w:val="000000"/>
          <w:sz w:val="24"/>
          <w:szCs w:val="24"/>
          <w:lang w:eastAsia="ru-RU"/>
        </w:rPr>
        <w:t>общая длительность пребывания ребёнка на открытом воздухе и в помещении при выполнении физических упражнений.</w:t>
      </w:r>
    </w:p>
    <w:p w:rsidR="005A347A" w:rsidRPr="00B27323" w:rsidRDefault="005A347A" w:rsidP="00FB023E">
      <w:pPr>
        <w:spacing w:after="0" w:line="240" w:lineRule="auto"/>
        <w:jc w:val="both"/>
        <w:rPr>
          <w:rFonts w:ascii="Tahoma" w:eastAsia="Times New Roman" w:hAnsi="Tahoma" w:cs="Tahoma"/>
          <w:color w:val="000000"/>
          <w:sz w:val="18"/>
          <w:szCs w:val="18"/>
          <w:lang w:eastAsia="ru-RU"/>
        </w:rPr>
      </w:pPr>
      <w:r w:rsidRPr="00B27323">
        <w:rPr>
          <w:rFonts w:ascii="Times New Roman" w:eastAsia="Times New Roman" w:hAnsi="Times New Roman" w:cs="Times New Roman"/>
          <w:color w:val="000000"/>
          <w:sz w:val="24"/>
          <w:szCs w:val="24"/>
          <w:lang w:eastAsia="ru-RU"/>
        </w:rPr>
        <w:t>Режим дня соответствует возрастным особенностям детей старшей группы и способствуетих гарм</w:t>
      </w:r>
      <w:r w:rsidR="009D6A5C">
        <w:rPr>
          <w:rFonts w:ascii="Times New Roman" w:eastAsia="Times New Roman" w:hAnsi="Times New Roman" w:cs="Times New Roman"/>
          <w:color w:val="000000"/>
          <w:sz w:val="24"/>
          <w:szCs w:val="24"/>
          <w:lang w:eastAsia="ru-RU"/>
        </w:rPr>
        <w:t xml:space="preserve">оничному развитию. Максимальная </w:t>
      </w:r>
      <w:r w:rsidRPr="00B27323">
        <w:rPr>
          <w:rFonts w:ascii="Times New Roman" w:eastAsia="Times New Roman" w:hAnsi="Times New Roman" w:cs="Times New Roman"/>
          <w:color w:val="000000"/>
          <w:sz w:val="24"/>
          <w:szCs w:val="24"/>
          <w:lang w:eastAsia="ru-RU"/>
        </w:rPr>
        <w:t>продолжительность непрерывного бодрствования детей 5-6 лет составляет 5,5 - 6 часов.</w:t>
      </w:r>
    </w:p>
    <w:p w:rsidR="005A347A" w:rsidRPr="00B27323" w:rsidRDefault="005A347A" w:rsidP="00FB023E">
      <w:pPr>
        <w:spacing w:after="0" w:line="240" w:lineRule="auto"/>
        <w:outlineLvl w:val="0"/>
        <w:rPr>
          <w:rFonts w:ascii="Times New Roman" w:eastAsia="Times New Roman" w:hAnsi="Times New Roman" w:cs="Times New Roman"/>
          <w:kern w:val="36"/>
          <w:sz w:val="24"/>
          <w:szCs w:val="24"/>
          <w:lang w:eastAsia="ru-RU"/>
        </w:rPr>
      </w:pPr>
      <w:r w:rsidRPr="00B27323">
        <w:rPr>
          <w:rFonts w:ascii="Times New Roman" w:eastAsia="Times New Roman" w:hAnsi="Times New Roman" w:cs="Times New Roman"/>
          <w:kern w:val="36"/>
          <w:sz w:val="24"/>
          <w:szCs w:val="24"/>
          <w:u w:val="single"/>
          <w:lang w:eastAsia="ru-RU"/>
        </w:rPr>
        <w:t>Виды режимов</w:t>
      </w:r>
    </w:p>
    <w:p w:rsidR="005A347A" w:rsidRPr="00B27323" w:rsidRDefault="005A347A" w:rsidP="00FB023E">
      <w:p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b/>
          <w:bCs/>
          <w:color w:val="000000"/>
          <w:sz w:val="24"/>
          <w:szCs w:val="24"/>
          <w:lang w:eastAsia="ru-RU"/>
        </w:rPr>
        <w:t>«Щадящий режим»</w:t>
      </w:r>
    </w:p>
    <w:p w:rsidR="005A347A" w:rsidRPr="00B27323" w:rsidRDefault="005A347A" w:rsidP="00FB023E">
      <w:p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w:t>
      </w:r>
      <w:proofErr w:type="gramStart"/>
      <w:r w:rsidRPr="00B27323">
        <w:rPr>
          <w:rFonts w:ascii="Times New Roman" w:eastAsia="Times New Roman" w:hAnsi="Times New Roman" w:cs="Times New Roman"/>
          <w:color w:val="000000"/>
          <w:sz w:val="24"/>
          <w:szCs w:val="24"/>
          <w:lang w:eastAsia="ru-RU"/>
        </w:rPr>
        <w:t>скорректированный</w:t>
      </w:r>
      <w:proofErr w:type="gramEnd"/>
      <w:r w:rsidRPr="00B27323">
        <w:rPr>
          <w:rFonts w:ascii="Times New Roman" w:eastAsia="Times New Roman" w:hAnsi="Times New Roman" w:cs="Times New Roman"/>
          <w:color w:val="000000"/>
          <w:sz w:val="24"/>
          <w:szCs w:val="24"/>
          <w:lang w:eastAsia="ru-RU"/>
        </w:rPr>
        <w:t>) (для детей поступивших после болезни)</w:t>
      </w:r>
    </w:p>
    <w:p w:rsidR="005A347A" w:rsidRPr="00B27323" w:rsidRDefault="005A347A" w:rsidP="00362D12">
      <w:pPr>
        <w:numPr>
          <w:ilvl w:val="0"/>
          <w:numId w:val="27"/>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Рекомендовано уменьшение длительности пребывания ребёнка </w:t>
      </w:r>
      <w:proofErr w:type="gramStart"/>
      <w:r w:rsidRPr="00B27323">
        <w:rPr>
          <w:rFonts w:ascii="Times New Roman" w:eastAsia="Times New Roman" w:hAnsi="Times New Roman" w:cs="Times New Roman"/>
          <w:color w:val="000000"/>
          <w:sz w:val="24"/>
          <w:szCs w:val="24"/>
          <w:lang w:eastAsia="ru-RU"/>
        </w:rPr>
        <w:t>в</w:t>
      </w:r>
      <w:proofErr w:type="gramEnd"/>
      <w:r w:rsidRPr="00B27323">
        <w:rPr>
          <w:rFonts w:ascii="Times New Roman" w:eastAsia="Times New Roman" w:hAnsi="Times New Roman" w:cs="Times New Roman"/>
          <w:color w:val="000000"/>
          <w:sz w:val="24"/>
          <w:szCs w:val="24"/>
          <w:lang w:eastAsia="ru-RU"/>
        </w:rPr>
        <w:t xml:space="preserve"> ДО на 1,5-2 часа.</w:t>
      </w:r>
    </w:p>
    <w:p w:rsidR="005A347A" w:rsidRPr="00B27323" w:rsidRDefault="005A347A" w:rsidP="00362D12">
      <w:pPr>
        <w:numPr>
          <w:ilvl w:val="0"/>
          <w:numId w:val="27"/>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Уменьшение длительности непосредственно-образовательной деятельности (ребёнок подключается по желанию).</w:t>
      </w:r>
    </w:p>
    <w:p w:rsidR="005A347A" w:rsidRPr="00B27323" w:rsidRDefault="005A347A" w:rsidP="00362D12">
      <w:pPr>
        <w:numPr>
          <w:ilvl w:val="0"/>
          <w:numId w:val="27"/>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Уменьшение нагрузки или освобождение от занятий по физической культуре.</w:t>
      </w:r>
    </w:p>
    <w:p w:rsidR="005A347A" w:rsidRPr="00B27323" w:rsidRDefault="005A347A" w:rsidP="00362D12">
      <w:pPr>
        <w:numPr>
          <w:ilvl w:val="0"/>
          <w:numId w:val="27"/>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Увеличение времени дневного сна на 20 минут (поздний подъём).</w:t>
      </w:r>
    </w:p>
    <w:p w:rsidR="005A347A" w:rsidRPr="00B27323" w:rsidRDefault="005A347A" w:rsidP="00362D12">
      <w:pPr>
        <w:numPr>
          <w:ilvl w:val="0"/>
          <w:numId w:val="27"/>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Соблюдение теплового режима.</w:t>
      </w:r>
    </w:p>
    <w:p w:rsidR="005A347A" w:rsidRPr="00B27323" w:rsidRDefault="005A347A" w:rsidP="00362D12">
      <w:pPr>
        <w:numPr>
          <w:ilvl w:val="0"/>
          <w:numId w:val="27"/>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Гибкий режим прогулок (сокращение времени прогулки, ребёнок одевается напрогулку последним и раздевается первым после прогулки).</w:t>
      </w:r>
    </w:p>
    <w:p w:rsidR="005A347A" w:rsidRPr="00B27323" w:rsidRDefault="005A347A" w:rsidP="00362D12">
      <w:pPr>
        <w:numPr>
          <w:ilvl w:val="0"/>
          <w:numId w:val="27"/>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Сокращение времени воздушных ванн и отмена закаливающих процедур.</w:t>
      </w:r>
    </w:p>
    <w:p w:rsidR="005A347A" w:rsidRPr="00B27323" w:rsidRDefault="005A347A" w:rsidP="00FB023E">
      <w:pPr>
        <w:spacing w:after="0" w:line="240" w:lineRule="auto"/>
        <w:outlineLvl w:val="0"/>
        <w:rPr>
          <w:rFonts w:ascii="Times New Roman" w:eastAsia="Times New Roman" w:hAnsi="Times New Roman" w:cs="Times New Roman"/>
          <w:kern w:val="36"/>
          <w:sz w:val="24"/>
          <w:szCs w:val="24"/>
          <w:lang w:eastAsia="ru-RU"/>
        </w:rPr>
      </w:pPr>
      <w:r w:rsidRPr="00B27323">
        <w:rPr>
          <w:rFonts w:ascii="Times New Roman" w:eastAsia="Times New Roman" w:hAnsi="Times New Roman" w:cs="Times New Roman"/>
          <w:kern w:val="36"/>
          <w:sz w:val="24"/>
          <w:szCs w:val="24"/>
          <w:lang w:eastAsia="ru-RU"/>
        </w:rPr>
        <w:t>«При плохой погоде и t воздуха ниже –15 градусов»</w:t>
      </w:r>
    </w:p>
    <w:p w:rsidR="005A347A" w:rsidRPr="00B27323" w:rsidRDefault="005A347A" w:rsidP="00FB023E">
      <w:p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(оптимальное распределение режимных моментов в соответствии с погодными условиями)</w:t>
      </w:r>
    </w:p>
    <w:p w:rsidR="005A347A" w:rsidRPr="00B27323" w:rsidRDefault="005A347A" w:rsidP="00362D12">
      <w:pPr>
        <w:numPr>
          <w:ilvl w:val="0"/>
          <w:numId w:val="28"/>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Изменяется время и продолжительность прогулки.</w:t>
      </w:r>
    </w:p>
    <w:p w:rsidR="005A347A" w:rsidRPr="00B27323" w:rsidRDefault="005A347A" w:rsidP="00362D12">
      <w:pPr>
        <w:numPr>
          <w:ilvl w:val="0"/>
          <w:numId w:val="28"/>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Активизируется режим двигательной активности детей в помещении: используются</w:t>
      </w:r>
      <w:r w:rsidR="0090385D">
        <w:rPr>
          <w:rFonts w:ascii="Times New Roman" w:eastAsia="Times New Roman" w:hAnsi="Times New Roman" w:cs="Times New Roman"/>
          <w:color w:val="000000"/>
          <w:sz w:val="24"/>
          <w:szCs w:val="24"/>
          <w:lang w:eastAsia="ru-RU"/>
        </w:rPr>
        <w:t xml:space="preserve"> </w:t>
      </w:r>
      <w:r w:rsidRPr="00B27323">
        <w:rPr>
          <w:rFonts w:ascii="Times New Roman" w:eastAsia="Times New Roman" w:hAnsi="Times New Roman" w:cs="Times New Roman"/>
          <w:color w:val="000000"/>
          <w:sz w:val="24"/>
          <w:szCs w:val="24"/>
          <w:lang w:eastAsia="ru-RU"/>
        </w:rPr>
        <w:t>все свободные помещения в детском саду (музыкальный и физкультурный залы).</w:t>
      </w:r>
    </w:p>
    <w:p w:rsidR="005A347A" w:rsidRPr="00B27323" w:rsidRDefault="005A347A" w:rsidP="00362D12">
      <w:pPr>
        <w:numPr>
          <w:ilvl w:val="0"/>
          <w:numId w:val="28"/>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График посещения группами данных помещений прилагается.</w:t>
      </w:r>
    </w:p>
    <w:p w:rsidR="005A347A" w:rsidRPr="00B27323" w:rsidRDefault="005A347A" w:rsidP="00362D12">
      <w:pPr>
        <w:numPr>
          <w:ilvl w:val="0"/>
          <w:numId w:val="28"/>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Увеличивается время на игровую, совместную и самостоятельную деятельность</w:t>
      </w:r>
      <w:r w:rsidR="0090385D">
        <w:rPr>
          <w:rFonts w:ascii="Times New Roman" w:eastAsia="Times New Roman" w:hAnsi="Times New Roman" w:cs="Times New Roman"/>
          <w:color w:val="000000"/>
          <w:sz w:val="24"/>
          <w:szCs w:val="24"/>
          <w:lang w:eastAsia="ru-RU"/>
        </w:rPr>
        <w:t xml:space="preserve"> </w:t>
      </w:r>
      <w:r w:rsidRPr="00B27323">
        <w:rPr>
          <w:rFonts w:ascii="Times New Roman" w:eastAsia="Times New Roman" w:hAnsi="Times New Roman" w:cs="Times New Roman"/>
          <w:color w:val="000000"/>
          <w:sz w:val="24"/>
          <w:szCs w:val="24"/>
          <w:lang w:eastAsia="ru-RU"/>
        </w:rPr>
        <w:t>детей.</w:t>
      </w:r>
    </w:p>
    <w:p w:rsidR="005A347A" w:rsidRPr="00B27323" w:rsidRDefault="005A347A" w:rsidP="00FB023E">
      <w:pPr>
        <w:spacing w:after="0" w:line="240" w:lineRule="auto"/>
        <w:outlineLvl w:val="0"/>
        <w:rPr>
          <w:rFonts w:ascii="Times New Roman" w:eastAsia="Times New Roman" w:hAnsi="Times New Roman" w:cs="Times New Roman"/>
          <w:kern w:val="36"/>
          <w:sz w:val="24"/>
          <w:szCs w:val="24"/>
          <w:lang w:eastAsia="ru-RU"/>
        </w:rPr>
      </w:pPr>
      <w:r w:rsidRPr="00B27323">
        <w:rPr>
          <w:rFonts w:ascii="Times New Roman" w:eastAsia="Times New Roman" w:hAnsi="Times New Roman" w:cs="Times New Roman"/>
          <w:kern w:val="36"/>
          <w:sz w:val="24"/>
          <w:szCs w:val="24"/>
          <w:lang w:eastAsia="ru-RU"/>
        </w:rPr>
        <w:lastRenderedPageBreak/>
        <w:t>«При карантине»</w:t>
      </w:r>
    </w:p>
    <w:p w:rsidR="005A347A" w:rsidRPr="00B27323" w:rsidRDefault="005A347A" w:rsidP="00FB023E">
      <w:p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(на время действия карантина: организация режимных моментов и воспитательно-образовательного процесса согласуется с врачом с учётом типа заболевания и организацией профилактических мероприятий)</w:t>
      </w:r>
    </w:p>
    <w:p w:rsidR="005A347A" w:rsidRPr="00B27323" w:rsidRDefault="005A347A" w:rsidP="00FB023E">
      <w:pPr>
        <w:spacing w:after="0" w:line="240" w:lineRule="auto"/>
        <w:ind w:left="1440"/>
        <w:rPr>
          <w:rFonts w:ascii="Times New Roman" w:eastAsia="Times New Roman" w:hAnsi="Times New Roman" w:cs="Times New Roman"/>
          <w:color w:val="000000"/>
          <w:sz w:val="24"/>
          <w:szCs w:val="24"/>
          <w:lang w:eastAsia="ru-RU"/>
        </w:rPr>
      </w:pPr>
    </w:p>
    <w:p w:rsidR="005A347A" w:rsidRPr="00B27323" w:rsidRDefault="005A347A" w:rsidP="00362D12">
      <w:pPr>
        <w:numPr>
          <w:ilvl w:val="1"/>
          <w:numId w:val="29"/>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Прекращается конта</w:t>
      </w:r>
      <w:proofErr w:type="gramStart"/>
      <w:r w:rsidRPr="00B27323">
        <w:rPr>
          <w:rFonts w:ascii="Times New Roman" w:eastAsia="Times New Roman" w:hAnsi="Times New Roman" w:cs="Times New Roman"/>
          <w:color w:val="000000"/>
          <w:sz w:val="24"/>
          <w:szCs w:val="24"/>
          <w:lang w:eastAsia="ru-RU"/>
        </w:rPr>
        <w:t>кт с др</w:t>
      </w:r>
      <w:proofErr w:type="gramEnd"/>
      <w:r w:rsidRPr="00B27323">
        <w:rPr>
          <w:rFonts w:ascii="Times New Roman" w:eastAsia="Times New Roman" w:hAnsi="Times New Roman" w:cs="Times New Roman"/>
          <w:color w:val="000000"/>
          <w:sz w:val="24"/>
          <w:szCs w:val="24"/>
          <w:lang w:eastAsia="ru-RU"/>
        </w:rPr>
        <w:t>угими группами.</w:t>
      </w:r>
    </w:p>
    <w:p w:rsidR="005A347A" w:rsidRPr="00B27323" w:rsidRDefault="005A347A" w:rsidP="00362D12">
      <w:pPr>
        <w:numPr>
          <w:ilvl w:val="1"/>
          <w:numId w:val="29"/>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Уменьшается время ООД и увеличивается время прогулок (для более</w:t>
      </w:r>
      <w:r w:rsidR="00B27323">
        <w:rPr>
          <w:rFonts w:ascii="Times New Roman" w:eastAsia="Times New Roman" w:hAnsi="Times New Roman" w:cs="Times New Roman"/>
          <w:color w:val="000000"/>
          <w:sz w:val="24"/>
          <w:szCs w:val="24"/>
          <w:lang w:eastAsia="ru-RU"/>
        </w:rPr>
        <w:t xml:space="preserve">   </w:t>
      </w:r>
      <w:r w:rsidRPr="00B27323">
        <w:rPr>
          <w:rFonts w:ascii="Times New Roman" w:eastAsia="Times New Roman" w:hAnsi="Times New Roman" w:cs="Times New Roman"/>
          <w:color w:val="000000"/>
          <w:sz w:val="24"/>
          <w:szCs w:val="24"/>
          <w:lang w:eastAsia="ru-RU"/>
        </w:rPr>
        <w:t>продолжительного сквозного проветривания, санитарной о</w:t>
      </w:r>
      <w:proofErr w:type="gramStart"/>
      <w:r w:rsidRPr="00B27323">
        <w:rPr>
          <w:rFonts w:ascii="Times New Roman" w:eastAsia="Times New Roman" w:hAnsi="Times New Roman" w:cs="Times New Roman"/>
          <w:color w:val="000000"/>
          <w:sz w:val="24"/>
          <w:szCs w:val="24"/>
          <w:lang w:eastAsia="ru-RU"/>
        </w:rPr>
        <w:t>б-</w:t>
      </w:r>
      <w:proofErr w:type="gramEnd"/>
      <w:r w:rsidRPr="00B27323">
        <w:rPr>
          <w:rFonts w:ascii="Times New Roman" w:eastAsia="Times New Roman" w:hAnsi="Times New Roman" w:cs="Times New Roman"/>
          <w:color w:val="000000"/>
          <w:sz w:val="24"/>
          <w:szCs w:val="24"/>
          <w:lang w:eastAsia="ru-RU"/>
        </w:rPr>
        <w:t xml:space="preserve"> работки группового помещения).</w:t>
      </w:r>
    </w:p>
    <w:p w:rsidR="005A347A" w:rsidRPr="00B27323" w:rsidRDefault="005A347A" w:rsidP="00362D12">
      <w:pPr>
        <w:numPr>
          <w:ilvl w:val="1"/>
          <w:numId w:val="29"/>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Не проводится работа с раздаточным материалом.</w:t>
      </w:r>
    </w:p>
    <w:p w:rsidR="005A347A" w:rsidRPr="00B27323" w:rsidRDefault="005A347A" w:rsidP="00362D12">
      <w:pPr>
        <w:numPr>
          <w:ilvl w:val="1"/>
          <w:numId w:val="29"/>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Занятия со специалистами проводятся в группе.</w:t>
      </w:r>
    </w:p>
    <w:p w:rsidR="005A347A" w:rsidRPr="00B27323" w:rsidRDefault="005A347A" w:rsidP="00FB023E">
      <w:pPr>
        <w:spacing w:after="0" w:line="240" w:lineRule="auto"/>
        <w:outlineLvl w:val="0"/>
        <w:rPr>
          <w:rFonts w:ascii="Times New Roman" w:eastAsia="Times New Roman" w:hAnsi="Times New Roman" w:cs="Times New Roman"/>
          <w:kern w:val="36"/>
          <w:sz w:val="24"/>
          <w:szCs w:val="24"/>
          <w:lang w:eastAsia="ru-RU"/>
        </w:rPr>
      </w:pPr>
      <w:r w:rsidRPr="00B27323">
        <w:rPr>
          <w:rFonts w:ascii="Times New Roman" w:eastAsia="Times New Roman" w:hAnsi="Times New Roman" w:cs="Times New Roman"/>
          <w:kern w:val="36"/>
          <w:sz w:val="24"/>
          <w:szCs w:val="24"/>
          <w:lang w:eastAsia="ru-RU"/>
        </w:rPr>
        <w:t>«Адаптационный»</w:t>
      </w:r>
    </w:p>
    <w:p w:rsidR="005A347A" w:rsidRPr="00B27323" w:rsidRDefault="005A347A" w:rsidP="00FB023E">
      <w:pPr>
        <w:spacing w:after="0" w:line="240" w:lineRule="auto"/>
        <w:ind w:left="1440"/>
        <w:rPr>
          <w:rFonts w:ascii="Times New Roman" w:eastAsia="Times New Roman" w:hAnsi="Times New Roman" w:cs="Times New Roman"/>
          <w:color w:val="000000"/>
          <w:sz w:val="24"/>
          <w:szCs w:val="24"/>
          <w:lang w:eastAsia="ru-RU"/>
        </w:rPr>
      </w:pPr>
    </w:p>
    <w:p w:rsidR="005A347A" w:rsidRPr="00B27323" w:rsidRDefault="005A347A" w:rsidP="00362D12">
      <w:pPr>
        <w:numPr>
          <w:ilvl w:val="1"/>
          <w:numId w:val="30"/>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Сокращено время пребывания ребёнка </w:t>
      </w:r>
      <w:proofErr w:type="gramStart"/>
      <w:r w:rsidRPr="00B27323">
        <w:rPr>
          <w:rFonts w:ascii="Times New Roman" w:eastAsia="Times New Roman" w:hAnsi="Times New Roman" w:cs="Times New Roman"/>
          <w:color w:val="000000"/>
          <w:sz w:val="24"/>
          <w:szCs w:val="24"/>
          <w:lang w:eastAsia="ru-RU"/>
        </w:rPr>
        <w:t>в</w:t>
      </w:r>
      <w:proofErr w:type="gramEnd"/>
      <w:r w:rsidRPr="00B27323">
        <w:rPr>
          <w:rFonts w:ascii="Times New Roman" w:eastAsia="Times New Roman" w:hAnsi="Times New Roman" w:cs="Times New Roman"/>
          <w:color w:val="000000"/>
          <w:sz w:val="24"/>
          <w:szCs w:val="24"/>
          <w:lang w:eastAsia="ru-RU"/>
        </w:rPr>
        <w:t> ДО.</w:t>
      </w:r>
    </w:p>
    <w:p w:rsidR="005A347A" w:rsidRPr="00B27323" w:rsidRDefault="005A347A" w:rsidP="00362D12">
      <w:pPr>
        <w:numPr>
          <w:ilvl w:val="1"/>
          <w:numId w:val="30"/>
        </w:numPr>
        <w:spacing w:after="0" w:line="240" w:lineRule="auto"/>
        <w:rPr>
          <w:rFonts w:ascii="Times New Roman" w:eastAsia="Times New Roman" w:hAnsi="Times New Roman" w:cs="Times New Roman"/>
          <w:color w:val="000000"/>
          <w:sz w:val="24"/>
          <w:szCs w:val="24"/>
          <w:lang w:eastAsia="ru-RU"/>
        </w:rPr>
      </w:pPr>
      <w:proofErr w:type="gramStart"/>
      <w:r w:rsidRPr="00B27323">
        <w:rPr>
          <w:rFonts w:ascii="Times New Roman" w:eastAsia="Times New Roman" w:hAnsi="Times New Roman" w:cs="Times New Roman"/>
          <w:color w:val="000000"/>
          <w:sz w:val="24"/>
          <w:szCs w:val="24"/>
          <w:lang w:eastAsia="ru-RU"/>
        </w:rPr>
        <w:t>Постепенное увеличение времени пребывания ребёнка в ДО (индивидуально для каждого ребёнка).</w:t>
      </w:r>
      <w:proofErr w:type="gramEnd"/>
    </w:p>
    <w:p w:rsidR="005A347A" w:rsidRPr="00B27323" w:rsidRDefault="005A347A" w:rsidP="00362D12">
      <w:pPr>
        <w:numPr>
          <w:ilvl w:val="1"/>
          <w:numId w:val="30"/>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Непосредственно-образовательная деятельность не </w:t>
      </w:r>
      <w:proofErr w:type="gramStart"/>
      <w:r w:rsidRPr="00B27323">
        <w:rPr>
          <w:rFonts w:ascii="Times New Roman" w:eastAsia="Times New Roman" w:hAnsi="Times New Roman" w:cs="Times New Roman"/>
          <w:color w:val="000000"/>
          <w:sz w:val="24"/>
          <w:szCs w:val="24"/>
          <w:lang w:eastAsia="ru-RU"/>
        </w:rPr>
        <w:t>проводится</w:t>
      </w:r>
      <w:proofErr w:type="gramEnd"/>
      <w:r w:rsidRPr="00B27323">
        <w:rPr>
          <w:rFonts w:ascii="Times New Roman" w:eastAsia="Times New Roman" w:hAnsi="Times New Roman" w:cs="Times New Roman"/>
          <w:color w:val="000000"/>
          <w:sz w:val="24"/>
          <w:szCs w:val="24"/>
          <w:lang w:eastAsia="ru-RU"/>
        </w:rPr>
        <w:t xml:space="preserve"> не проводятся.</w:t>
      </w:r>
      <w:r w:rsidR="00FB023E">
        <w:rPr>
          <w:rFonts w:ascii="Times New Roman" w:eastAsia="Times New Roman" w:hAnsi="Times New Roman" w:cs="Times New Roman"/>
          <w:color w:val="000000"/>
          <w:sz w:val="24"/>
          <w:szCs w:val="24"/>
          <w:lang w:eastAsia="ru-RU"/>
        </w:rPr>
        <w:t xml:space="preserve"> </w:t>
      </w:r>
      <w:r w:rsidRPr="00B27323">
        <w:rPr>
          <w:rFonts w:ascii="Times New Roman" w:eastAsia="Times New Roman" w:hAnsi="Times New Roman" w:cs="Times New Roman"/>
          <w:color w:val="000000"/>
          <w:sz w:val="24"/>
          <w:szCs w:val="24"/>
          <w:lang w:eastAsia="ru-RU"/>
        </w:rPr>
        <w:t>Рекомендованная форма работы – совместная деятельность взрослого с детьми.</w:t>
      </w:r>
    </w:p>
    <w:p w:rsidR="005A347A" w:rsidRPr="00B27323" w:rsidRDefault="005A347A" w:rsidP="00362D12">
      <w:pPr>
        <w:numPr>
          <w:ilvl w:val="1"/>
          <w:numId w:val="30"/>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Корректируется время прогулки и дневного сна (увеличивается, сокращается или сдвигается).</w:t>
      </w:r>
    </w:p>
    <w:p w:rsidR="005A347A" w:rsidRDefault="005A347A" w:rsidP="00362D12">
      <w:pPr>
        <w:numPr>
          <w:ilvl w:val="1"/>
          <w:numId w:val="30"/>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Не проводятся закаливающие процедуры.</w:t>
      </w:r>
    </w:p>
    <w:p w:rsidR="00FB023E" w:rsidRPr="00B27323" w:rsidRDefault="00FB023E" w:rsidP="00362D12">
      <w:pPr>
        <w:numPr>
          <w:ilvl w:val="1"/>
          <w:numId w:val="30"/>
        </w:numPr>
        <w:spacing w:after="0" w:line="240" w:lineRule="auto"/>
        <w:rPr>
          <w:rFonts w:ascii="Times New Roman" w:eastAsia="Times New Roman" w:hAnsi="Times New Roman" w:cs="Times New Roman"/>
          <w:color w:val="000000"/>
          <w:sz w:val="24"/>
          <w:szCs w:val="24"/>
          <w:lang w:eastAsia="ru-RU"/>
        </w:rPr>
      </w:pPr>
    </w:p>
    <w:p w:rsidR="005A347A" w:rsidRPr="00B27323" w:rsidRDefault="005A347A" w:rsidP="00FB023E">
      <w:pPr>
        <w:spacing w:after="0" w:line="240" w:lineRule="auto"/>
        <w:outlineLvl w:val="0"/>
        <w:rPr>
          <w:rFonts w:ascii="Times New Roman" w:eastAsia="Times New Roman" w:hAnsi="Times New Roman" w:cs="Times New Roman"/>
          <w:color w:val="555555"/>
          <w:kern w:val="36"/>
          <w:sz w:val="24"/>
          <w:szCs w:val="24"/>
          <w:lang w:eastAsia="ru-RU"/>
        </w:rPr>
      </w:pPr>
      <w:r w:rsidRPr="00B27323">
        <w:rPr>
          <w:rFonts w:ascii="Times New Roman" w:eastAsia="Times New Roman" w:hAnsi="Times New Roman" w:cs="Times New Roman"/>
          <w:color w:val="555555"/>
          <w:kern w:val="36"/>
          <w:sz w:val="24"/>
          <w:szCs w:val="24"/>
          <w:lang w:eastAsia="ru-RU"/>
        </w:rPr>
        <w:t>«</w:t>
      </w:r>
      <w:r w:rsidRPr="00B27323">
        <w:rPr>
          <w:rFonts w:ascii="Times New Roman" w:eastAsia="Times New Roman" w:hAnsi="Times New Roman" w:cs="Times New Roman"/>
          <w:kern w:val="36"/>
          <w:sz w:val="24"/>
          <w:szCs w:val="24"/>
          <w:lang w:eastAsia="ru-RU"/>
        </w:rPr>
        <w:t>Индивидуальный»</w:t>
      </w:r>
    </w:p>
    <w:p w:rsidR="005A347A" w:rsidRPr="00B27323" w:rsidRDefault="005A347A" w:rsidP="00FB023E">
      <w:pPr>
        <w:spacing w:after="0" w:line="240" w:lineRule="auto"/>
        <w:rPr>
          <w:rFonts w:ascii="Times New Roman" w:eastAsia="Times New Roman" w:hAnsi="Times New Roman" w:cs="Times New Roman"/>
          <w:sz w:val="24"/>
          <w:szCs w:val="24"/>
          <w:lang w:eastAsia="ru-RU"/>
        </w:rPr>
      </w:pPr>
      <w:r w:rsidRPr="00B27323">
        <w:rPr>
          <w:rFonts w:ascii="Times New Roman" w:eastAsia="Times New Roman" w:hAnsi="Times New Roman" w:cs="Times New Roman"/>
          <w:color w:val="000000"/>
          <w:sz w:val="24"/>
          <w:szCs w:val="24"/>
          <w:lang w:eastAsia="ru-RU"/>
        </w:rPr>
        <w:t>(для сопровождения конкретного ребёнка </w:t>
      </w:r>
      <w:r w:rsidRPr="00B27323">
        <w:rPr>
          <w:rFonts w:ascii="Times New Roman" w:eastAsia="Times New Roman" w:hAnsi="Times New Roman" w:cs="Times New Roman"/>
          <w:sz w:val="24"/>
          <w:szCs w:val="24"/>
          <w:lang w:eastAsia="ru-RU"/>
        </w:rPr>
        <w:t>на определённый период времени)</w:t>
      </w:r>
    </w:p>
    <w:p w:rsidR="005A347A" w:rsidRPr="00B27323" w:rsidRDefault="005A347A" w:rsidP="00FB023E">
      <w:pPr>
        <w:spacing w:after="0" w:line="240" w:lineRule="auto"/>
        <w:outlineLvl w:val="0"/>
        <w:rPr>
          <w:rFonts w:ascii="Times New Roman" w:eastAsia="Times New Roman" w:hAnsi="Times New Roman" w:cs="Times New Roman"/>
          <w:color w:val="555555"/>
          <w:kern w:val="36"/>
          <w:sz w:val="24"/>
          <w:szCs w:val="24"/>
          <w:lang w:eastAsia="ru-RU"/>
        </w:rPr>
      </w:pPr>
      <w:r w:rsidRPr="00B27323">
        <w:rPr>
          <w:rFonts w:ascii="Times New Roman" w:eastAsia="Times New Roman" w:hAnsi="Times New Roman" w:cs="Times New Roman"/>
          <w:kern w:val="36"/>
          <w:sz w:val="24"/>
          <w:szCs w:val="24"/>
          <w:lang w:eastAsia="ru-RU"/>
        </w:rPr>
        <w:t>Данный режим целесообразен для детей:</w:t>
      </w:r>
    </w:p>
    <w:p w:rsidR="005A347A" w:rsidRPr="00B27323" w:rsidRDefault="005A347A" w:rsidP="00362D12">
      <w:pPr>
        <w:numPr>
          <w:ilvl w:val="0"/>
          <w:numId w:val="31"/>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3, 4 групп здоровья;</w:t>
      </w:r>
    </w:p>
    <w:p w:rsidR="005A347A" w:rsidRPr="00B27323" w:rsidRDefault="005A347A" w:rsidP="00362D12">
      <w:pPr>
        <w:numPr>
          <w:ilvl w:val="0"/>
          <w:numId w:val="31"/>
        </w:numPr>
        <w:spacing w:after="0" w:line="240" w:lineRule="auto"/>
        <w:rPr>
          <w:rFonts w:ascii="Times New Roman" w:eastAsia="Times New Roman" w:hAnsi="Times New Roman" w:cs="Times New Roman"/>
          <w:color w:val="000000"/>
          <w:sz w:val="24"/>
          <w:szCs w:val="24"/>
          <w:lang w:eastAsia="ru-RU"/>
        </w:rPr>
      </w:pPr>
      <w:proofErr w:type="gramStart"/>
      <w:r w:rsidRPr="00B27323">
        <w:rPr>
          <w:rFonts w:ascii="Times New Roman" w:eastAsia="Times New Roman" w:hAnsi="Times New Roman" w:cs="Times New Roman"/>
          <w:color w:val="000000"/>
          <w:sz w:val="24"/>
          <w:szCs w:val="24"/>
          <w:lang w:eastAsia="ru-RU"/>
        </w:rPr>
        <w:t>перенесших</w:t>
      </w:r>
      <w:proofErr w:type="gramEnd"/>
      <w:r w:rsidRPr="00B27323">
        <w:rPr>
          <w:rFonts w:ascii="Times New Roman" w:eastAsia="Times New Roman" w:hAnsi="Times New Roman" w:cs="Times New Roman"/>
          <w:color w:val="000000"/>
          <w:sz w:val="24"/>
          <w:szCs w:val="24"/>
          <w:lang w:eastAsia="ru-RU"/>
        </w:rPr>
        <w:t> серьёзное заболевание;</w:t>
      </w:r>
    </w:p>
    <w:p w:rsidR="005A347A" w:rsidRPr="00B27323" w:rsidRDefault="005A347A" w:rsidP="00362D12">
      <w:pPr>
        <w:numPr>
          <w:ilvl w:val="0"/>
          <w:numId w:val="31"/>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после длительного отсутствия (санаторий);</w:t>
      </w:r>
    </w:p>
    <w:p w:rsidR="005A347A" w:rsidRPr="00B27323" w:rsidRDefault="005A347A" w:rsidP="00362D12">
      <w:pPr>
        <w:numPr>
          <w:ilvl w:val="0"/>
          <w:numId w:val="31"/>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с индивидуальными особенностями (по рекомендации врачей, психологов).</w:t>
      </w:r>
    </w:p>
    <w:p w:rsidR="005A347A" w:rsidRPr="00B27323" w:rsidRDefault="005A347A" w:rsidP="00362D12">
      <w:pPr>
        <w:numPr>
          <w:ilvl w:val="1"/>
          <w:numId w:val="31"/>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Сокращено (по возможности) время пребывания ребёнка </w:t>
      </w:r>
      <w:proofErr w:type="gramStart"/>
      <w:r w:rsidRPr="00B27323">
        <w:rPr>
          <w:rFonts w:ascii="Times New Roman" w:eastAsia="Times New Roman" w:hAnsi="Times New Roman" w:cs="Times New Roman"/>
          <w:color w:val="000000"/>
          <w:sz w:val="24"/>
          <w:szCs w:val="24"/>
          <w:lang w:eastAsia="ru-RU"/>
        </w:rPr>
        <w:t>в</w:t>
      </w:r>
      <w:proofErr w:type="gramEnd"/>
      <w:r w:rsidRPr="00B27323">
        <w:rPr>
          <w:rFonts w:ascii="Times New Roman" w:eastAsia="Times New Roman" w:hAnsi="Times New Roman" w:cs="Times New Roman"/>
          <w:color w:val="000000"/>
          <w:sz w:val="24"/>
          <w:szCs w:val="24"/>
          <w:lang w:eastAsia="ru-RU"/>
        </w:rPr>
        <w:t> ДО.</w:t>
      </w:r>
    </w:p>
    <w:p w:rsidR="005A347A" w:rsidRPr="00B27323" w:rsidRDefault="005A347A" w:rsidP="00362D12">
      <w:pPr>
        <w:numPr>
          <w:ilvl w:val="1"/>
          <w:numId w:val="31"/>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Увеличение времени сна.</w:t>
      </w:r>
    </w:p>
    <w:p w:rsidR="005A347A" w:rsidRPr="00B27323" w:rsidRDefault="005A347A" w:rsidP="00362D12">
      <w:pPr>
        <w:numPr>
          <w:ilvl w:val="1"/>
          <w:numId w:val="31"/>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Сокращение умственной нагрузки.</w:t>
      </w:r>
    </w:p>
    <w:p w:rsidR="005A347A" w:rsidRPr="00B27323" w:rsidRDefault="005A347A" w:rsidP="00362D12">
      <w:pPr>
        <w:numPr>
          <w:ilvl w:val="1"/>
          <w:numId w:val="31"/>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Отмена или ограничение физической нагрузки.</w:t>
      </w:r>
    </w:p>
    <w:p w:rsidR="005A347A" w:rsidRPr="00B27323" w:rsidRDefault="005A347A" w:rsidP="00362D12">
      <w:pPr>
        <w:numPr>
          <w:ilvl w:val="1"/>
          <w:numId w:val="31"/>
        </w:numPr>
        <w:spacing w:after="0" w:line="240" w:lineRule="auto"/>
        <w:rPr>
          <w:rFonts w:ascii="Times New Roman" w:eastAsia="Times New Roman" w:hAnsi="Times New Roman" w:cs="Times New Roman"/>
          <w:color w:val="000000"/>
          <w:sz w:val="24"/>
          <w:szCs w:val="24"/>
          <w:lang w:eastAsia="ru-RU"/>
        </w:rPr>
      </w:pPr>
      <w:r w:rsidRPr="00B27323">
        <w:rPr>
          <w:rFonts w:ascii="Times New Roman" w:eastAsia="Times New Roman" w:hAnsi="Times New Roman" w:cs="Times New Roman"/>
          <w:color w:val="000000"/>
          <w:sz w:val="24"/>
          <w:szCs w:val="24"/>
          <w:lang w:eastAsia="ru-RU"/>
        </w:rPr>
        <w:t>Наблюдение врачом </w:t>
      </w:r>
      <w:proofErr w:type="gramStart"/>
      <w:r w:rsidRPr="00B27323">
        <w:rPr>
          <w:rFonts w:ascii="Times New Roman" w:eastAsia="Times New Roman" w:hAnsi="Times New Roman" w:cs="Times New Roman"/>
          <w:color w:val="000000"/>
          <w:sz w:val="24"/>
          <w:szCs w:val="24"/>
          <w:lang w:eastAsia="ru-RU"/>
        </w:rPr>
        <w:t>ДО</w:t>
      </w:r>
      <w:proofErr w:type="gramEnd"/>
      <w:r w:rsidRPr="00B27323">
        <w:rPr>
          <w:rFonts w:ascii="Times New Roman" w:eastAsia="Times New Roman" w:hAnsi="Times New Roman" w:cs="Times New Roman"/>
          <w:color w:val="000000"/>
          <w:sz w:val="24"/>
          <w:szCs w:val="24"/>
          <w:lang w:eastAsia="ru-RU"/>
        </w:rPr>
        <w:t>.</w:t>
      </w:r>
    </w:p>
    <w:p w:rsidR="00515A6D" w:rsidRPr="00B27323" w:rsidRDefault="005A347A" w:rsidP="00362D12">
      <w:pPr>
        <w:numPr>
          <w:ilvl w:val="1"/>
          <w:numId w:val="31"/>
        </w:numPr>
        <w:spacing w:after="0" w:line="240" w:lineRule="auto"/>
        <w:rPr>
          <w:rFonts w:ascii="Tahoma" w:eastAsia="Times New Roman" w:hAnsi="Tahoma" w:cs="Tahoma"/>
          <w:color w:val="000000"/>
          <w:sz w:val="18"/>
          <w:szCs w:val="18"/>
          <w:lang w:eastAsia="ru-RU"/>
        </w:rPr>
      </w:pPr>
      <w:r w:rsidRPr="00B27323">
        <w:rPr>
          <w:rFonts w:ascii="Times New Roman" w:eastAsia="Times New Roman" w:hAnsi="Times New Roman" w:cs="Times New Roman"/>
          <w:color w:val="000000"/>
          <w:sz w:val="24"/>
          <w:szCs w:val="24"/>
          <w:lang w:eastAsia="ru-RU"/>
        </w:rPr>
        <w:t>Особые условия организации прогулки.</w:t>
      </w:r>
    </w:p>
    <w:p w:rsidR="00515A6D" w:rsidRDefault="00515A6D" w:rsidP="00FB023E">
      <w:pPr>
        <w:spacing w:after="0" w:line="240" w:lineRule="auto"/>
        <w:rPr>
          <w:rFonts w:ascii="Times New Roman" w:eastAsia="Times New Roman" w:hAnsi="Times New Roman" w:cs="Times New Roman"/>
          <w:color w:val="000000"/>
          <w:sz w:val="24"/>
          <w:szCs w:val="24"/>
          <w:lang w:eastAsia="ru-RU"/>
        </w:rPr>
      </w:pPr>
    </w:p>
    <w:p w:rsidR="00515A6D" w:rsidRDefault="00515A6D" w:rsidP="00FB023E">
      <w:pPr>
        <w:spacing w:after="0" w:line="240" w:lineRule="auto"/>
        <w:rPr>
          <w:rFonts w:ascii="Times New Roman" w:eastAsia="Times New Roman" w:hAnsi="Times New Roman" w:cs="Times New Roman"/>
          <w:color w:val="000000"/>
          <w:sz w:val="24"/>
          <w:szCs w:val="24"/>
          <w:lang w:eastAsia="ru-RU"/>
        </w:rPr>
      </w:pPr>
    </w:p>
    <w:p w:rsidR="00AA320C" w:rsidRDefault="00AA320C" w:rsidP="00515A6D">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3A79B5" w:rsidRDefault="003A79B5" w:rsidP="00515A6D">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E641D" w:rsidRPr="00B45C6C" w:rsidRDefault="00DE345E" w:rsidP="00515A6D">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noProof/>
          <w:lang w:eastAsia="ru-RU"/>
        </w:rPr>
        <w:lastRenderedPageBreak/>
        <mc:AlternateContent>
          <mc:Choice Requires="wps">
            <w:drawing>
              <wp:anchor distT="0" distB="0" distL="114300" distR="114300" simplePos="0" relativeHeight="251656192" behindDoc="0" locked="0" layoutInCell="1" allowOverlap="1" wp14:anchorId="4D5E0A1C" wp14:editId="2BB6A89E">
                <wp:simplePos x="0" y="0"/>
                <wp:positionH relativeFrom="column">
                  <wp:posOffset>6194425</wp:posOffset>
                </wp:positionH>
                <wp:positionV relativeFrom="paragraph">
                  <wp:posOffset>25400</wp:posOffset>
                </wp:positionV>
                <wp:extent cx="3160395" cy="800100"/>
                <wp:effectExtent l="3175"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0F7" w:rsidRPr="00064770" w:rsidRDefault="008060F7" w:rsidP="00105D7E">
                            <w:pPr>
                              <w:spacing w:after="0"/>
                              <w:rPr>
                                <w:rFonts w:ascii="Times New Roman" w:hAnsi="Times New Roman" w:cs="Times New Roman"/>
                                <w:sz w:val="20"/>
                                <w:szCs w:val="20"/>
                              </w:rPr>
                            </w:pPr>
                            <w:r>
                              <w:rPr>
                                <w:rFonts w:ascii="Times New Roman" w:hAnsi="Times New Roman" w:cs="Times New Roman"/>
                                <w:sz w:val="20"/>
                                <w:szCs w:val="20"/>
                              </w:rPr>
                              <w:t xml:space="preserve">                                                                   УТВЕРЖДАЮ</w:t>
                            </w:r>
                          </w:p>
                          <w:p w:rsidR="008060F7" w:rsidRPr="00061BBE" w:rsidRDefault="008060F7" w:rsidP="009C04FE">
                            <w:pPr>
                              <w:spacing w:after="0"/>
                              <w:rPr>
                                <w:sz w:val="20"/>
                                <w:szCs w:val="20"/>
                              </w:rPr>
                            </w:pPr>
                            <w:r>
                              <w:rPr>
                                <w:rFonts w:ascii="Times New Roman" w:hAnsi="Times New Roman" w:cs="Times New Roman"/>
                                <w:sz w:val="20"/>
                                <w:szCs w:val="20"/>
                              </w:rPr>
                              <w:t>Заведующий МБДОУ ДС</w:t>
                            </w:r>
                            <w:r w:rsidRPr="00061BBE">
                              <w:rPr>
                                <w:rFonts w:ascii="Times New Roman" w:hAnsi="Times New Roman" w:cs="Times New Roman"/>
                                <w:sz w:val="20"/>
                                <w:szCs w:val="20"/>
                              </w:rPr>
                              <w:t xml:space="preserve"> «Зоренька» </w:t>
                            </w:r>
                            <w:r>
                              <w:rPr>
                                <w:rFonts w:ascii="Times New Roman" w:hAnsi="Times New Roman" w:cs="Times New Roman"/>
                                <w:sz w:val="20"/>
                                <w:szCs w:val="20"/>
                              </w:rPr>
                              <w:t xml:space="preserve"> г. Волгодонска                    </w:t>
                            </w:r>
                            <w:r w:rsidRPr="00061BBE">
                              <w:rPr>
                                <w:rFonts w:ascii="Times New Roman" w:hAnsi="Times New Roman" w:cs="Times New Roman"/>
                                <w:sz w:val="20"/>
                                <w:szCs w:val="20"/>
                              </w:rPr>
                              <w:t xml:space="preserve">_________________  </w:t>
                            </w:r>
                            <w:r>
                              <w:rPr>
                                <w:rFonts w:ascii="Times New Roman" w:hAnsi="Times New Roman" w:cs="Times New Roman"/>
                                <w:sz w:val="20"/>
                                <w:szCs w:val="20"/>
                              </w:rPr>
                              <w:t xml:space="preserve">                         </w:t>
                            </w:r>
                            <w:r w:rsidRPr="00061BBE">
                              <w:rPr>
                                <w:rFonts w:ascii="Times New Roman" w:hAnsi="Times New Roman" w:cs="Times New Roman"/>
                                <w:sz w:val="20"/>
                                <w:szCs w:val="20"/>
                              </w:rPr>
                              <w:t>Е.</w:t>
                            </w:r>
                            <w:r>
                              <w:rPr>
                                <w:rFonts w:ascii="Times New Roman" w:hAnsi="Times New Roman" w:cs="Times New Roman"/>
                                <w:sz w:val="20"/>
                                <w:szCs w:val="20"/>
                              </w:rPr>
                              <w:t xml:space="preserve"> </w:t>
                            </w:r>
                            <w:r w:rsidRPr="00061BBE">
                              <w:rPr>
                                <w:rFonts w:ascii="Times New Roman" w:hAnsi="Times New Roman" w:cs="Times New Roman"/>
                                <w:sz w:val="20"/>
                                <w:szCs w:val="20"/>
                              </w:rPr>
                              <w:t>Н.</w:t>
                            </w:r>
                            <w:r>
                              <w:rPr>
                                <w:rFonts w:ascii="Times New Roman" w:hAnsi="Times New Roman" w:cs="Times New Roman"/>
                                <w:sz w:val="20"/>
                                <w:szCs w:val="20"/>
                              </w:rPr>
                              <w:t xml:space="preserve"> </w:t>
                            </w:r>
                            <w:r w:rsidRPr="00061BBE">
                              <w:rPr>
                                <w:rFonts w:ascii="Times New Roman" w:hAnsi="Times New Roman" w:cs="Times New Roman"/>
                                <w:sz w:val="20"/>
                                <w:szCs w:val="20"/>
                              </w:rPr>
                              <w:t>Колбешкина</w:t>
                            </w:r>
                          </w:p>
                          <w:p w:rsidR="008060F7" w:rsidRDefault="008060F7" w:rsidP="00204779">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487.75pt;margin-top:2pt;width:248.8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UTugIAAMA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" filled="f" stroked="f">
                <v:textbox>
                  <w:txbxContent>
                    <w:p w:rsidR="008060F7" w:rsidRPr="00064770" w:rsidRDefault="008060F7" w:rsidP="00105D7E">
                      <w:pPr>
                        <w:spacing w:after="0"/>
                        <w:rPr>
                          <w:rFonts w:ascii="Times New Roman" w:hAnsi="Times New Roman" w:cs="Times New Roman"/>
                          <w:sz w:val="20"/>
                          <w:szCs w:val="20"/>
                        </w:rPr>
                      </w:pPr>
                      <w:r>
                        <w:rPr>
                          <w:rFonts w:ascii="Times New Roman" w:hAnsi="Times New Roman" w:cs="Times New Roman"/>
                          <w:sz w:val="20"/>
                          <w:szCs w:val="20"/>
                        </w:rPr>
                        <w:t xml:space="preserve">                                                                   УТВЕРЖДАЮ</w:t>
                      </w:r>
                    </w:p>
                    <w:p w:rsidR="008060F7" w:rsidRPr="00061BBE" w:rsidRDefault="008060F7" w:rsidP="009C04FE">
                      <w:pPr>
                        <w:spacing w:after="0"/>
                        <w:rPr>
                          <w:sz w:val="20"/>
                          <w:szCs w:val="20"/>
                        </w:rPr>
                      </w:pPr>
                      <w:r>
                        <w:rPr>
                          <w:rFonts w:ascii="Times New Roman" w:hAnsi="Times New Roman" w:cs="Times New Roman"/>
                          <w:sz w:val="20"/>
                          <w:szCs w:val="20"/>
                        </w:rPr>
                        <w:t>Заведующий МБДОУ ДС</w:t>
                      </w:r>
                      <w:r w:rsidRPr="00061BBE">
                        <w:rPr>
                          <w:rFonts w:ascii="Times New Roman" w:hAnsi="Times New Roman" w:cs="Times New Roman"/>
                          <w:sz w:val="20"/>
                          <w:szCs w:val="20"/>
                        </w:rPr>
                        <w:t xml:space="preserve"> «Зоренька» </w:t>
                      </w:r>
                      <w:r>
                        <w:rPr>
                          <w:rFonts w:ascii="Times New Roman" w:hAnsi="Times New Roman" w:cs="Times New Roman"/>
                          <w:sz w:val="20"/>
                          <w:szCs w:val="20"/>
                        </w:rPr>
                        <w:t xml:space="preserve"> г. Волгодонска                    </w:t>
                      </w:r>
                      <w:r w:rsidRPr="00061BBE">
                        <w:rPr>
                          <w:rFonts w:ascii="Times New Roman" w:hAnsi="Times New Roman" w:cs="Times New Roman"/>
                          <w:sz w:val="20"/>
                          <w:szCs w:val="20"/>
                        </w:rPr>
                        <w:t xml:space="preserve">_________________  </w:t>
                      </w:r>
                      <w:r>
                        <w:rPr>
                          <w:rFonts w:ascii="Times New Roman" w:hAnsi="Times New Roman" w:cs="Times New Roman"/>
                          <w:sz w:val="20"/>
                          <w:szCs w:val="20"/>
                        </w:rPr>
                        <w:t xml:space="preserve">                         </w:t>
                      </w:r>
                      <w:r w:rsidRPr="00061BBE">
                        <w:rPr>
                          <w:rFonts w:ascii="Times New Roman" w:hAnsi="Times New Roman" w:cs="Times New Roman"/>
                          <w:sz w:val="20"/>
                          <w:szCs w:val="20"/>
                        </w:rPr>
                        <w:t>Е.</w:t>
                      </w:r>
                      <w:r>
                        <w:rPr>
                          <w:rFonts w:ascii="Times New Roman" w:hAnsi="Times New Roman" w:cs="Times New Roman"/>
                          <w:sz w:val="20"/>
                          <w:szCs w:val="20"/>
                        </w:rPr>
                        <w:t xml:space="preserve"> </w:t>
                      </w:r>
                      <w:r w:rsidRPr="00061BBE">
                        <w:rPr>
                          <w:rFonts w:ascii="Times New Roman" w:hAnsi="Times New Roman" w:cs="Times New Roman"/>
                          <w:sz w:val="20"/>
                          <w:szCs w:val="20"/>
                        </w:rPr>
                        <w:t>Н.</w:t>
                      </w:r>
                      <w:r>
                        <w:rPr>
                          <w:rFonts w:ascii="Times New Roman" w:hAnsi="Times New Roman" w:cs="Times New Roman"/>
                          <w:sz w:val="20"/>
                          <w:szCs w:val="20"/>
                        </w:rPr>
                        <w:t xml:space="preserve"> </w:t>
                      </w:r>
                      <w:r w:rsidRPr="00061BBE">
                        <w:rPr>
                          <w:rFonts w:ascii="Times New Roman" w:hAnsi="Times New Roman" w:cs="Times New Roman"/>
                          <w:sz w:val="20"/>
                          <w:szCs w:val="20"/>
                        </w:rPr>
                        <w:t>Колбешкина</w:t>
                      </w:r>
                    </w:p>
                    <w:p w:rsidR="008060F7" w:rsidRDefault="008060F7" w:rsidP="00204779">
                      <w:pPr>
                        <w:spacing w:after="0"/>
                      </w:pPr>
                    </w:p>
                  </w:txbxContent>
                </v:textbox>
              </v:shape>
            </w:pict>
          </mc:Fallback>
        </mc:AlternateContent>
      </w:r>
    </w:p>
    <w:p w:rsidR="00A214D1" w:rsidRDefault="00A214D1" w:rsidP="00CC3F65">
      <w:pPr>
        <w:pStyle w:val="aa"/>
        <w:spacing w:after="0" w:line="360" w:lineRule="auto"/>
        <w:ind w:left="0" w:right="3232"/>
        <w:rPr>
          <w:rFonts w:ascii="Times New Roman" w:hAnsi="Times New Roman" w:cs="Times New Roman"/>
          <w:b/>
          <w:bCs/>
          <w:sz w:val="24"/>
          <w:szCs w:val="24"/>
        </w:rPr>
      </w:pPr>
    </w:p>
    <w:p w:rsidR="00262367" w:rsidRDefault="00FE641D" w:rsidP="009D6A5C">
      <w:pPr>
        <w:pStyle w:val="aa"/>
        <w:spacing w:after="0" w:line="240" w:lineRule="auto"/>
        <w:ind w:left="448" w:right="3232"/>
        <w:jc w:val="center"/>
        <w:rPr>
          <w:rFonts w:ascii="Times New Roman" w:hAnsi="Times New Roman" w:cs="Times New Roman"/>
          <w:b/>
          <w:bCs/>
          <w:sz w:val="24"/>
          <w:szCs w:val="24"/>
        </w:rPr>
      </w:pPr>
      <w:r w:rsidRPr="009D6A5C">
        <w:rPr>
          <w:rFonts w:ascii="Times New Roman" w:hAnsi="Times New Roman" w:cs="Times New Roman"/>
          <w:b/>
          <w:bCs/>
          <w:sz w:val="24"/>
          <w:szCs w:val="24"/>
        </w:rPr>
        <w:t xml:space="preserve">Режим жизнедеятельности </w:t>
      </w:r>
    </w:p>
    <w:p w:rsidR="00FE641D" w:rsidRPr="009D6A5C" w:rsidRDefault="00FE641D" w:rsidP="00262367">
      <w:pPr>
        <w:pStyle w:val="aa"/>
        <w:spacing w:after="0" w:line="240" w:lineRule="auto"/>
        <w:ind w:left="448" w:right="3232"/>
        <w:jc w:val="center"/>
        <w:rPr>
          <w:rFonts w:ascii="Times New Roman" w:hAnsi="Times New Roman" w:cs="Times New Roman"/>
          <w:b/>
          <w:bCs/>
          <w:sz w:val="24"/>
          <w:szCs w:val="24"/>
        </w:rPr>
      </w:pPr>
      <w:r w:rsidRPr="009D6A5C">
        <w:rPr>
          <w:rFonts w:ascii="Times New Roman" w:hAnsi="Times New Roman" w:cs="Times New Roman"/>
          <w:b/>
          <w:bCs/>
          <w:sz w:val="24"/>
          <w:szCs w:val="24"/>
        </w:rPr>
        <w:t>детей старш</w:t>
      </w:r>
      <w:r w:rsidR="00262367">
        <w:rPr>
          <w:rFonts w:ascii="Times New Roman" w:hAnsi="Times New Roman" w:cs="Times New Roman"/>
          <w:b/>
          <w:bCs/>
          <w:sz w:val="24"/>
          <w:szCs w:val="24"/>
        </w:rPr>
        <w:t xml:space="preserve">ей группы общеразвивающего вида </w:t>
      </w:r>
      <w:r w:rsidR="00225BE5">
        <w:rPr>
          <w:rFonts w:ascii="Times New Roman" w:hAnsi="Times New Roman" w:cs="Times New Roman"/>
          <w:b/>
          <w:bCs/>
          <w:i/>
          <w:iCs/>
          <w:sz w:val="24"/>
          <w:szCs w:val="24"/>
        </w:rPr>
        <w:t>№ 2</w:t>
      </w:r>
      <w:r w:rsidRPr="009D6A5C">
        <w:rPr>
          <w:rFonts w:ascii="Times New Roman" w:hAnsi="Times New Roman" w:cs="Times New Roman"/>
          <w:b/>
          <w:bCs/>
          <w:i/>
          <w:iCs/>
          <w:sz w:val="24"/>
          <w:szCs w:val="24"/>
        </w:rPr>
        <w:t xml:space="preserve"> «</w:t>
      </w:r>
      <w:r w:rsidR="00225BE5">
        <w:rPr>
          <w:rFonts w:ascii="Times New Roman" w:hAnsi="Times New Roman" w:cs="Times New Roman"/>
          <w:b/>
          <w:bCs/>
          <w:i/>
          <w:iCs/>
          <w:sz w:val="24"/>
          <w:szCs w:val="24"/>
        </w:rPr>
        <w:t>Сказка</w:t>
      </w:r>
      <w:r w:rsidRPr="009D6A5C">
        <w:rPr>
          <w:rFonts w:ascii="Times New Roman" w:hAnsi="Times New Roman" w:cs="Times New Roman"/>
          <w:b/>
          <w:bCs/>
          <w:i/>
          <w:iCs/>
          <w:sz w:val="24"/>
          <w:szCs w:val="24"/>
        </w:rPr>
        <w:t>»</w:t>
      </w:r>
      <w:r w:rsidR="0090385D" w:rsidRPr="009D6A5C">
        <w:rPr>
          <w:rFonts w:ascii="Times New Roman" w:hAnsi="Times New Roman" w:cs="Times New Roman"/>
          <w:b/>
          <w:bCs/>
          <w:i/>
          <w:iCs/>
          <w:sz w:val="24"/>
          <w:szCs w:val="24"/>
        </w:rPr>
        <w:t xml:space="preserve"> </w:t>
      </w:r>
      <w:r w:rsidRPr="009D6A5C">
        <w:rPr>
          <w:rFonts w:ascii="Times New Roman" w:hAnsi="Times New Roman" w:cs="Times New Roman"/>
          <w:b/>
          <w:bCs/>
          <w:sz w:val="24"/>
          <w:szCs w:val="24"/>
        </w:rPr>
        <w:t>в течение дня (холодный период)</w:t>
      </w:r>
    </w:p>
    <w:tbl>
      <w:tblPr>
        <w:tblStyle w:val="710"/>
        <w:tblW w:w="14459" w:type="dxa"/>
        <w:tblLayout w:type="fixed"/>
        <w:tblLook w:val="0000" w:firstRow="0" w:lastRow="0" w:firstColumn="0" w:lastColumn="0" w:noHBand="0" w:noVBand="0"/>
      </w:tblPr>
      <w:tblGrid>
        <w:gridCol w:w="1559"/>
        <w:gridCol w:w="9923"/>
        <w:gridCol w:w="2977"/>
      </w:tblGrid>
      <w:tr w:rsidR="00064770" w:rsidRPr="009D6A5C" w:rsidTr="00967896">
        <w:trPr>
          <w:trHeight w:val="552"/>
        </w:trPr>
        <w:tc>
          <w:tcPr>
            <w:tcW w:w="1559" w:type="dxa"/>
            <w:shd w:val="clear" w:color="auto" w:fill="B8CCE4" w:themeFill="accent1" w:themeFillTint="66"/>
          </w:tcPr>
          <w:p w:rsidR="00064770" w:rsidRPr="009D6A5C" w:rsidRDefault="00064770" w:rsidP="00B21D27">
            <w:pPr>
              <w:widowControl w:val="0"/>
              <w:spacing w:after="0"/>
              <w:jc w:val="center"/>
              <w:rPr>
                <w:rFonts w:ascii="Times New Roman" w:hAnsi="Times New Roman" w:cs="Times New Roman"/>
                <w:b/>
                <w:bCs/>
                <w:iCs/>
                <w:sz w:val="24"/>
                <w:szCs w:val="24"/>
              </w:rPr>
            </w:pPr>
            <w:r w:rsidRPr="009D6A5C">
              <w:rPr>
                <w:rFonts w:ascii="Times New Roman" w:hAnsi="Times New Roman" w:cs="Times New Roman"/>
                <w:b/>
                <w:bCs/>
                <w:iCs/>
                <w:sz w:val="24"/>
                <w:szCs w:val="24"/>
              </w:rPr>
              <w:t xml:space="preserve">№   </w:t>
            </w:r>
            <w:proofErr w:type="gramStart"/>
            <w:r w:rsidRPr="009D6A5C">
              <w:rPr>
                <w:rFonts w:ascii="Times New Roman" w:hAnsi="Times New Roman" w:cs="Times New Roman"/>
                <w:b/>
                <w:bCs/>
                <w:iCs/>
                <w:sz w:val="24"/>
                <w:szCs w:val="24"/>
              </w:rPr>
              <w:t>п</w:t>
            </w:r>
            <w:proofErr w:type="gramEnd"/>
            <w:r w:rsidRPr="009D6A5C">
              <w:rPr>
                <w:rFonts w:ascii="Times New Roman" w:hAnsi="Times New Roman" w:cs="Times New Roman"/>
                <w:b/>
                <w:bCs/>
                <w:iCs/>
                <w:sz w:val="24"/>
                <w:szCs w:val="24"/>
              </w:rPr>
              <w:t>/п</w:t>
            </w:r>
          </w:p>
        </w:tc>
        <w:tc>
          <w:tcPr>
            <w:tcW w:w="9923" w:type="dxa"/>
            <w:shd w:val="clear" w:color="auto" w:fill="B8CCE4" w:themeFill="accent1" w:themeFillTint="66"/>
          </w:tcPr>
          <w:p w:rsidR="00064770" w:rsidRPr="009D6A5C" w:rsidRDefault="00064770" w:rsidP="00B21D27">
            <w:pPr>
              <w:widowControl w:val="0"/>
              <w:spacing w:after="0"/>
              <w:jc w:val="center"/>
              <w:rPr>
                <w:rFonts w:ascii="Times New Roman" w:hAnsi="Times New Roman" w:cs="Times New Roman"/>
                <w:b/>
                <w:bCs/>
                <w:iCs/>
                <w:sz w:val="24"/>
                <w:szCs w:val="24"/>
              </w:rPr>
            </w:pPr>
            <w:r w:rsidRPr="009D6A5C">
              <w:rPr>
                <w:rFonts w:ascii="Times New Roman" w:hAnsi="Times New Roman" w:cs="Times New Roman"/>
                <w:b/>
                <w:bCs/>
                <w:iCs/>
                <w:sz w:val="24"/>
                <w:szCs w:val="24"/>
                <w:lang w:val="en-US"/>
              </w:rPr>
              <w:t>Режимные момен</w:t>
            </w:r>
            <w:r w:rsidRPr="009D6A5C">
              <w:rPr>
                <w:rFonts w:ascii="Times New Roman" w:hAnsi="Times New Roman" w:cs="Times New Roman"/>
                <w:b/>
                <w:bCs/>
                <w:iCs/>
                <w:sz w:val="24"/>
                <w:szCs w:val="24"/>
              </w:rPr>
              <w:t>ты</w:t>
            </w:r>
          </w:p>
        </w:tc>
        <w:tc>
          <w:tcPr>
            <w:tcW w:w="2977" w:type="dxa"/>
            <w:shd w:val="clear" w:color="auto" w:fill="B8CCE4" w:themeFill="accent1" w:themeFillTint="66"/>
          </w:tcPr>
          <w:p w:rsidR="00064770" w:rsidRPr="009D6A5C" w:rsidRDefault="00A214D1" w:rsidP="00B21D27">
            <w:pPr>
              <w:widowControl w:val="0"/>
              <w:spacing w:after="0"/>
              <w:ind w:firstLine="34"/>
              <w:jc w:val="center"/>
              <w:rPr>
                <w:rFonts w:ascii="Times New Roman" w:hAnsi="Times New Roman" w:cs="Times New Roman"/>
                <w:b/>
                <w:bCs/>
                <w:iCs/>
                <w:sz w:val="24"/>
                <w:szCs w:val="24"/>
              </w:rPr>
            </w:pPr>
            <w:r w:rsidRPr="009D6A5C">
              <w:rPr>
                <w:rFonts w:ascii="Times New Roman" w:hAnsi="Times New Roman" w:cs="Times New Roman"/>
                <w:b/>
                <w:bCs/>
                <w:iCs/>
                <w:sz w:val="24"/>
                <w:szCs w:val="24"/>
              </w:rPr>
              <w:t>Время проведения</w:t>
            </w:r>
          </w:p>
        </w:tc>
      </w:tr>
      <w:tr w:rsidR="00064770" w:rsidRPr="009D6A5C" w:rsidTr="00967896">
        <w:trPr>
          <w:trHeight w:val="187"/>
        </w:trPr>
        <w:tc>
          <w:tcPr>
            <w:tcW w:w="1559" w:type="dxa"/>
            <w:shd w:val="clear" w:color="auto" w:fill="B8CCE4" w:themeFill="accent1" w:themeFillTint="66"/>
          </w:tcPr>
          <w:p w:rsidR="00064770" w:rsidRPr="009D6A5C" w:rsidRDefault="00A214D1" w:rsidP="00B21D27">
            <w:pPr>
              <w:widowControl w:val="0"/>
              <w:spacing w:after="0"/>
              <w:jc w:val="center"/>
              <w:rPr>
                <w:rFonts w:ascii="Times New Roman" w:hAnsi="Times New Roman" w:cs="Times New Roman"/>
                <w:b/>
                <w:sz w:val="24"/>
                <w:szCs w:val="24"/>
              </w:rPr>
            </w:pPr>
            <w:r w:rsidRPr="009D6A5C">
              <w:rPr>
                <w:rFonts w:ascii="Times New Roman" w:hAnsi="Times New Roman" w:cs="Times New Roman"/>
                <w:b/>
                <w:sz w:val="24"/>
                <w:szCs w:val="24"/>
              </w:rPr>
              <w:t>1</w:t>
            </w:r>
          </w:p>
        </w:tc>
        <w:tc>
          <w:tcPr>
            <w:tcW w:w="9923" w:type="dxa"/>
          </w:tcPr>
          <w:p w:rsidR="00064770" w:rsidRPr="009D6A5C" w:rsidRDefault="0090385D"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Прием, осмотр, игры</w:t>
            </w:r>
            <w:r w:rsidR="00050D10" w:rsidRPr="009D6A5C">
              <w:rPr>
                <w:rFonts w:ascii="Times New Roman" w:hAnsi="Times New Roman" w:cs="Times New Roman"/>
                <w:sz w:val="24"/>
                <w:szCs w:val="24"/>
              </w:rPr>
              <w:t>.</w:t>
            </w:r>
          </w:p>
        </w:tc>
        <w:tc>
          <w:tcPr>
            <w:tcW w:w="2977" w:type="dxa"/>
          </w:tcPr>
          <w:p w:rsidR="00064770" w:rsidRPr="009D6A5C" w:rsidRDefault="0090385D" w:rsidP="00B21D27">
            <w:pPr>
              <w:widowControl w:val="0"/>
              <w:spacing w:after="0"/>
              <w:ind w:firstLine="671"/>
              <w:rPr>
                <w:rFonts w:ascii="Times New Roman" w:hAnsi="Times New Roman" w:cs="Times New Roman"/>
                <w:sz w:val="24"/>
                <w:szCs w:val="24"/>
              </w:rPr>
            </w:pPr>
            <w:r w:rsidRPr="009D6A5C">
              <w:rPr>
                <w:rFonts w:ascii="Times New Roman" w:hAnsi="Times New Roman" w:cs="Times New Roman"/>
                <w:sz w:val="24"/>
                <w:szCs w:val="24"/>
                <w:lang w:val="en-US"/>
              </w:rPr>
              <w:t>07.00 - 08.</w:t>
            </w:r>
            <w:r w:rsidRPr="009D6A5C">
              <w:rPr>
                <w:rFonts w:ascii="Times New Roman" w:hAnsi="Times New Roman" w:cs="Times New Roman"/>
                <w:sz w:val="24"/>
                <w:szCs w:val="24"/>
              </w:rPr>
              <w:t>00</w:t>
            </w:r>
          </w:p>
        </w:tc>
      </w:tr>
      <w:tr w:rsidR="0090385D" w:rsidRPr="009D6A5C" w:rsidTr="00B21D27">
        <w:trPr>
          <w:trHeight w:val="259"/>
        </w:trPr>
        <w:tc>
          <w:tcPr>
            <w:tcW w:w="1559" w:type="dxa"/>
            <w:shd w:val="clear" w:color="auto" w:fill="C6D9F1" w:themeFill="text2" w:themeFillTint="33"/>
          </w:tcPr>
          <w:p w:rsidR="0090385D" w:rsidRPr="009D6A5C" w:rsidRDefault="0090385D" w:rsidP="00B21D27">
            <w:pPr>
              <w:widowControl w:val="0"/>
              <w:spacing w:after="0"/>
              <w:jc w:val="center"/>
              <w:rPr>
                <w:rFonts w:ascii="Times New Roman" w:hAnsi="Times New Roman" w:cs="Times New Roman"/>
                <w:b/>
                <w:sz w:val="24"/>
                <w:szCs w:val="24"/>
              </w:rPr>
            </w:pPr>
            <w:r w:rsidRPr="009D6A5C">
              <w:rPr>
                <w:rFonts w:ascii="Times New Roman" w:hAnsi="Times New Roman" w:cs="Times New Roman"/>
                <w:b/>
                <w:sz w:val="24"/>
                <w:szCs w:val="24"/>
              </w:rPr>
              <w:t>2</w:t>
            </w:r>
          </w:p>
        </w:tc>
        <w:tc>
          <w:tcPr>
            <w:tcW w:w="9923" w:type="dxa"/>
            <w:shd w:val="clear" w:color="auto" w:fill="C6D9F1" w:themeFill="text2" w:themeFillTint="33"/>
          </w:tcPr>
          <w:p w:rsidR="0090385D" w:rsidRPr="009D6A5C" w:rsidRDefault="0090385D"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Утренняя гимнастика</w:t>
            </w:r>
            <w:r w:rsidR="00050D10" w:rsidRPr="009D6A5C">
              <w:rPr>
                <w:rFonts w:ascii="Times New Roman" w:hAnsi="Times New Roman" w:cs="Times New Roman"/>
                <w:sz w:val="24"/>
                <w:szCs w:val="24"/>
              </w:rPr>
              <w:t>.</w:t>
            </w:r>
          </w:p>
        </w:tc>
        <w:tc>
          <w:tcPr>
            <w:tcW w:w="2977" w:type="dxa"/>
            <w:shd w:val="clear" w:color="auto" w:fill="C6D9F1" w:themeFill="text2" w:themeFillTint="33"/>
          </w:tcPr>
          <w:p w:rsidR="0090385D" w:rsidRPr="009D6A5C" w:rsidRDefault="0090385D" w:rsidP="00B21D27">
            <w:pPr>
              <w:widowControl w:val="0"/>
              <w:spacing w:after="0"/>
              <w:ind w:firstLine="671"/>
              <w:rPr>
                <w:rFonts w:ascii="Times New Roman" w:hAnsi="Times New Roman" w:cs="Times New Roman"/>
                <w:sz w:val="24"/>
                <w:szCs w:val="24"/>
              </w:rPr>
            </w:pPr>
            <w:r w:rsidRPr="009D6A5C">
              <w:rPr>
                <w:rFonts w:ascii="Times New Roman" w:hAnsi="Times New Roman" w:cs="Times New Roman"/>
                <w:sz w:val="24"/>
                <w:szCs w:val="24"/>
              </w:rPr>
              <w:t>08.00 – 08.10</w:t>
            </w:r>
          </w:p>
        </w:tc>
      </w:tr>
      <w:tr w:rsidR="00064770" w:rsidRPr="009D6A5C" w:rsidTr="00967896">
        <w:trPr>
          <w:trHeight w:val="311"/>
        </w:trPr>
        <w:tc>
          <w:tcPr>
            <w:tcW w:w="1559" w:type="dxa"/>
            <w:shd w:val="clear" w:color="auto" w:fill="B8CCE4" w:themeFill="accent1" w:themeFillTint="66"/>
          </w:tcPr>
          <w:p w:rsidR="00064770" w:rsidRPr="009D6A5C" w:rsidRDefault="0090385D" w:rsidP="00B21D27">
            <w:pPr>
              <w:widowControl w:val="0"/>
              <w:spacing w:after="0"/>
              <w:jc w:val="center"/>
              <w:rPr>
                <w:rFonts w:ascii="Times New Roman" w:hAnsi="Times New Roman" w:cs="Times New Roman"/>
                <w:b/>
                <w:sz w:val="24"/>
                <w:szCs w:val="24"/>
              </w:rPr>
            </w:pPr>
            <w:r w:rsidRPr="009D6A5C">
              <w:rPr>
                <w:rFonts w:ascii="Times New Roman" w:hAnsi="Times New Roman" w:cs="Times New Roman"/>
                <w:b/>
                <w:sz w:val="24"/>
                <w:szCs w:val="24"/>
              </w:rPr>
              <w:t>3</w:t>
            </w:r>
          </w:p>
        </w:tc>
        <w:tc>
          <w:tcPr>
            <w:tcW w:w="9923" w:type="dxa"/>
          </w:tcPr>
          <w:p w:rsidR="00064770" w:rsidRPr="009D6A5C" w:rsidRDefault="00064770"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Подготовка к завтраку, завтрак</w:t>
            </w:r>
            <w:r w:rsidR="00050D10" w:rsidRPr="009D6A5C">
              <w:rPr>
                <w:rFonts w:ascii="Times New Roman" w:hAnsi="Times New Roman" w:cs="Times New Roman"/>
                <w:sz w:val="24"/>
                <w:szCs w:val="24"/>
              </w:rPr>
              <w:t>.</w:t>
            </w:r>
          </w:p>
        </w:tc>
        <w:tc>
          <w:tcPr>
            <w:tcW w:w="2977" w:type="dxa"/>
          </w:tcPr>
          <w:p w:rsidR="00064770" w:rsidRPr="009D6A5C" w:rsidRDefault="00050D10" w:rsidP="00B21D27">
            <w:pPr>
              <w:widowControl w:val="0"/>
              <w:spacing w:after="0"/>
              <w:ind w:firstLine="671"/>
              <w:rPr>
                <w:rFonts w:ascii="Times New Roman" w:hAnsi="Times New Roman" w:cs="Times New Roman"/>
                <w:sz w:val="24"/>
                <w:szCs w:val="24"/>
              </w:rPr>
            </w:pPr>
            <w:r w:rsidRPr="009D6A5C">
              <w:rPr>
                <w:rFonts w:ascii="Times New Roman" w:hAnsi="Times New Roman" w:cs="Times New Roman"/>
                <w:sz w:val="24"/>
                <w:szCs w:val="24"/>
              </w:rPr>
              <w:t>08.10 - 08.30</w:t>
            </w:r>
          </w:p>
        </w:tc>
      </w:tr>
      <w:tr w:rsidR="0090385D" w:rsidRPr="009D6A5C" w:rsidTr="00B21D27">
        <w:trPr>
          <w:trHeight w:val="343"/>
        </w:trPr>
        <w:tc>
          <w:tcPr>
            <w:tcW w:w="1559" w:type="dxa"/>
            <w:shd w:val="clear" w:color="auto" w:fill="C6D9F1" w:themeFill="text2" w:themeFillTint="33"/>
          </w:tcPr>
          <w:p w:rsidR="0090385D" w:rsidRPr="009D6A5C" w:rsidRDefault="0090385D" w:rsidP="00B21D27">
            <w:pPr>
              <w:widowControl w:val="0"/>
              <w:spacing w:after="0"/>
              <w:jc w:val="center"/>
              <w:rPr>
                <w:rFonts w:ascii="Times New Roman" w:hAnsi="Times New Roman" w:cs="Times New Roman"/>
                <w:b/>
                <w:sz w:val="24"/>
                <w:szCs w:val="24"/>
              </w:rPr>
            </w:pPr>
            <w:r w:rsidRPr="009D6A5C">
              <w:rPr>
                <w:rFonts w:ascii="Times New Roman" w:hAnsi="Times New Roman" w:cs="Times New Roman"/>
                <w:b/>
                <w:sz w:val="24"/>
                <w:szCs w:val="24"/>
              </w:rPr>
              <w:t>4</w:t>
            </w:r>
          </w:p>
        </w:tc>
        <w:tc>
          <w:tcPr>
            <w:tcW w:w="9923" w:type="dxa"/>
            <w:shd w:val="clear" w:color="auto" w:fill="C6D9F1" w:themeFill="text2" w:themeFillTint="33"/>
          </w:tcPr>
          <w:p w:rsidR="0090385D" w:rsidRPr="009D6A5C" w:rsidRDefault="0090385D"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Игры, самостоятельная деятельность</w:t>
            </w:r>
            <w:r w:rsidR="00050D10" w:rsidRPr="009D6A5C">
              <w:rPr>
                <w:rFonts w:ascii="Times New Roman" w:hAnsi="Times New Roman" w:cs="Times New Roman"/>
                <w:sz w:val="24"/>
                <w:szCs w:val="24"/>
              </w:rPr>
              <w:t>.</w:t>
            </w:r>
          </w:p>
        </w:tc>
        <w:tc>
          <w:tcPr>
            <w:tcW w:w="2977" w:type="dxa"/>
            <w:shd w:val="clear" w:color="auto" w:fill="C6D9F1" w:themeFill="text2" w:themeFillTint="33"/>
          </w:tcPr>
          <w:p w:rsidR="0090385D" w:rsidRPr="009D6A5C" w:rsidRDefault="00050D10" w:rsidP="00B21D27">
            <w:pPr>
              <w:widowControl w:val="0"/>
              <w:spacing w:after="0"/>
              <w:ind w:firstLine="671"/>
              <w:rPr>
                <w:rFonts w:ascii="Times New Roman" w:hAnsi="Times New Roman" w:cs="Times New Roman"/>
                <w:sz w:val="24"/>
                <w:szCs w:val="24"/>
              </w:rPr>
            </w:pPr>
            <w:r w:rsidRPr="009D6A5C">
              <w:rPr>
                <w:rFonts w:ascii="Times New Roman" w:hAnsi="Times New Roman" w:cs="Times New Roman"/>
                <w:sz w:val="24"/>
                <w:szCs w:val="24"/>
              </w:rPr>
              <w:t>08.30</w:t>
            </w:r>
            <w:r w:rsidR="0090385D" w:rsidRPr="009D6A5C">
              <w:rPr>
                <w:rFonts w:ascii="Times New Roman" w:hAnsi="Times New Roman" w:cs="Times New Roman"/>
                <w:sz w:val="24"/>
                <w:szCs w:val="24"/>
              </w:rPr>
              <w:t xml:space="preserve"> - 08.</w:t>
            </w:r>
            <w:r w:rsidRPr="009D6A5C">
              <w:rPr>
                <w:rFonts w:ascii="Times New Roman" w:hAnsi="Times New Roman" w:cs="Times New Roman"/>
                <w:sz w:val="24"/>
                <w:szCs w:val="24"/>
              </w:rPr>
              <w:t>40</w:t>
            </w:r>
          </w:p>
        </w:tc>
      </w:tr>
      <w:tr w:rsidR="0090385D" w:rsidRPr="009D6A5C" w:rsidTr="00967896">
        <w:trPr>
          <w:trHeight w:val="406"/>
        </w:trPr>
        <w:tc>
          <w:tcPr>
            <w:tcW w:w="1559" w:type="dxa"/>
            <w:shd w:val="clear" w:color="auto" w:fill="B8CCE4" w:themeFill="accent1" w:themeFillTint="66"/>
          </w:tcPr>
          <w:p w:rsidR="00B21D27" w:rsidRDefault="00B21D27" w:rsidP="00B21D27">
            <w:pPr>
              <w:widowControl w:val="0"/>
              <w:spacing w:after="0"/>
              <w:jc w:val="center"/>
              <w:rPr>
                <w:rFonts w:ascii="Times New Roman" w:hAnsi="Times New Roman" w:cs="Times New Roman"/>
                <w:b/>
                <w:sz w:val="24"/>
                <w:szCs w:val="24"/>
              </w:rPr>
            </w:pPr>
          </w:p>
          <w:p w:rsidR="0090385D" w:rsidRPr="009D6A5C" w:rsidRDefault="0090385D" w:rsidP="00B21D27">
            <w:pPr>
              <w:widowControl w:val="0"/>
              <w:spacing w:after="0"/>
              <w:jc w:val="center"/>
              <w:rPr>
                <w:rFonts w:ascii="Times New Roman" w:hAnsi="Times New Roman" w:cs="Times New Roman"/>
                <w:b/>
                <w:sz w:val="24"/>
                <w:szCs w:val="24"/>
              </w:rPr>
            </w:pPr>
            <w:r w:rsidRPr="009D6A5C">
              <w:rPr>
                <w:rFonts w:ascii="Times New Roman" w:hAnsi="Times New Roman" w:cs="Times New Roman"/>
                <w:b/>
                <w:sz w:val="24"/>
                <w:szCs w:val="24"/>
              </w:rPr>
              <w:t>5</w:t>
            </w:r>
          </w:p>
        </w:tc>
        <w:tc>
          <w:tcPr>
            <w:tcW w:w="9923" w:type="dxa"/>
          </w:tcPr>
          <w:p w:rsidR="00B21D27" w:rsidRDefault="00B21D27" w:rsidP="00B21D27">
            <w:pPr>
              <w:widowControl w:val="0"/>
              <w:spacing w:after="0"/>
              <w:rPr>
                <w:rFonts w:ascii="Times New Roman" w:hAnsi="Times New Roman" w:cs="Times New Roman"/>
                <w:sz w:val="24"/>
                <w:szCs w:val="24"/>
              </w:rPr>
            </w:pPr>
          </w:p>
          <w:p w:rsidR="0090385D" w:rsidRPr="009D6A5C" w:rsidRDefault="0090385D" w:rsidP="00B21D27">
            <w:pPr>
              <w:widowControl w:val="0"/>
              <w:spacing w:after="0"/>
              <w:rPr>
                <w:rFonts w:ascii="Times New Roman" w:hAnsi="Times New Roman" w:cs="Times New Roman"/>
                <w:sz w:val="24"/>
                <w:szCs w:val="24"/>
                <w:lang w:val="en-US"/>
              </w:rPr>
            </w:pPr>
            <w:r w:rsidRPr="009D6A5C">
              <w:rPr>
                <w:rFonts w:ascii="Times New Roman" w:hAnsi="Times New Roman" w:cs="Times New Roman"/>
                <w:sz w:val="24"/>
                <w:szCs w:val="24"/>
              </w:rPr>
              <w:t xml:space="preserve">Организованная </w:t>
            </w:r>
            <w:r w:rsidR="00050D10" w:rsidRPr="009D6A5C">
              <w:rPr>
                <w:rFonts w:ascii="Times New Roman" w:hAnsi="Times New Roman" w:cs="Times New Roman"/>
                <w:sz w:val="24"/>
                <w:szCs w:val="24"/>
              </w:rPr>
              <w:t xml:space="preserve"> образо</w:t>
            </w:r>
            <w:r w:rsidRPr="009D6A5C">
              <w:rPr>
                <w:rFonts w:ascii="Times New Roman" w:hAnsi="Times New Roman" w:cs="Times New Roman"/>
                <w:sz w:val="24"/>
                <w:szCs w:val="24"/>
              </w:rPr>
              <w:t>ва</w:t>
            </w:r>
            <w:r w:rsidRPr="009D6A5C">
              <w:rPr>
                <w:rFonts w:ascii="Times New Roman" w:hAnsi="Times New Roman" w:cs="Times New Roman"/>
                <w:sz w:val="24"/>
                <w:szCs w:val="24"/>
                <w:lang w:val="en-US"/>
              </w:rPr>
              <w:t>тельная</w:t>
            </w:r>
            <w:r w:rsidRPr="009D6A5C">
              <w:rPr>
                <w:rFonts w:ascii="Times New Roman" w:hAnsi="Times New Roman" w:cs="Times New Roman"/>
                <w:sz w:val="24"/>
                <w:szCs w:val="24"/>
              </w:rPr>
              <w:t xml:space="preserve"> </w:t>
            </w:r>
            <w:r w:rsidRPr="009D6A5C">
              <w:rPr>
                <w:rFonts w:ascii="Times New Roman" w:hAnsi="Times New Roman" w:cs="Times New Roman"/>
                <w:sz w:val="24"/>
                <w:szCs w:val="24"/>
                <w:lang w:val="en-US"/>
              </w:rPr>
              <w:t xml:space="preserve"> деятельность. </w:t>
            </w:r>
          </w:p>
        </w:tc>
        <w:tc>
          <w:tcPr>
            <w:tcW w:w="2977" w:type="dxa"/>
          </w:tcPr>
          <w:p w:rsidR="0090385D" w:rsidRPr="009D6A5C" w:rsidRDefault="0090385D" w:rsidP="00B21D27">
            <w:pPr>
              <w:widowControl w:val="0"/>
              <w:spacing w:after="0"/>
              <w:ind w:firstLine="671"/>
              <w:rPr>
                <w:rFonts w:ascii="Times New Roman" w:hAnsi="Times New Roman" w:cs="Times New Roman"/>
                <w:sz w:val="24"/>
                <w:szCs w:val="24"/>
              </w:rPr>
            </w:pPr>
            <w:r w:rsidRPr="009D6A5C">
              <w:rPr>
                <w:rFonts w:ascii="Times New Roman" w:hAnsi="Times New Roman" w:cs="Times New Roman"/>
                <w:sz w:val="24"/>
                <w:szCs w:val="24"/>
              </w:rPr>
              <w:t>0</w:t>
            </w:r>
            <w:r w:rsidR="00B26203">
              <w:rPr>
                <w:rFonts w:ascii="Times New Roman" w:hAnsi="Times New Roman" w:cs="Times New Roman"/>
                <w:sz w:val="24"/>
                <w:szCs w:val="24"/>
              </w:rPr>
              <w:t>8.45 - 09.1</w:t>
            </w:r>
            <w:r w:rsidRPr="009D6A5C">
              <w:rPr>
                <w:rFonts w:ascii="Times New Roman" w:hAnsi="Times New Roman" w:cs="Times New Roman"/>
                <w:sz w:val="24"/>
                <w:szCs w:val="24"/>
              </w:rPr>
              <w:t>0</w:t>
            </w:r>
          </w:p>
          <w:p w:rsidR="0090385D" w:rsidRPr="009D6A5C" w:rsidRDefault="00B26203" w:rsidP="00B21D27">
            <w:pPr>
              <w:widowControl w:val="0"/>
              <w:spacing w:after="0"/>
              <w:ind w:firstLine="671"/>
              <w:rPr>
                <w:rFonts w:ascii="Times New Roman" w:hAnsi="Times New Roman" w:cs="Times New Roman"/>
                <w:sz w:val="24"/>
                <w:szCs w:val="24"/>
              </w:rPr>
            </w:pPr>
            <w:r>
              <w:rPr>
                <w:rFonts w:ascii="Times New Roman" w:hAnsi="Times New Roman" w:cs="Times New Roman"/>
                <w:sz w:val="24"/>
                <w:szCs w:val="24"/>
              </w:rPr>
              <w:t>09.2</w:t>
            </w:r>
            <w:r w:rsidR="0090385D" w:rsidRPr="009D6A5C">
              <w:rPr>
                <w:rFonts w:ascii="Times New Roman" w:hAnsi="Times New Roman" w:cs="Times New Roman"/>
                <w:sz w:val="24"/>
                <w:szCs w:val="24"/>
              </w:rPr>
              <w:t>0 – 09.</w:t>
            </w:r>
            <w:r>
              <w:rPr>
                <w:rFonts w:ascii="Times New Roman" w:hAnsi="Times New Roman" w:cs="Times New Roman"/>
                <w:sz w:val="24"/>
                <w:szCs w:val="24"/>
              </w:rPr>
              <w:t>4</w:t>
            </w:r>
            <w:r w:rsidR="0090385D" w:rsidRPr="009D6A5C">
              <w:rPr>
                <w:rFonts w:ascii="Times New Roman" w:hAnsi="Times New Roman" w:cs="Times New Roman"/>
                <w:sz w:val="24"/>
                <w:szCs w:val="24"/>
              </w:rPr>
              <w:t>5</w:t>
            </w:r>
          </w:p>
          <w:p w:rsidR="0090385D" w:rsidRPr="009D6A5C" w:rsidRDefault="00B26203" w:rsidP="00B21D27">
            <w:pPr>
              <w:widowControl w:val="0"/>
              <w:spacing w:after="0"/>
              <w:ind w:firstLine="671"/>
              <w:rPr>
                <w:rFonts w:ascii="Times New Roman" w:hAnsi="Times New Roman" w:cs="Times New Roman"/>
                <w:sz w:val="24"/>
                <w:szCs w:val="24"/>
              </w:rPr>
            </w:pPr>
            <w:r>
              <w:rPr>
                <w:rFonts w:ascii="Times New Roman" w:hAnsi="Times New Roman" w:cs="Times New Roman"/>
                <w:sz w:val="24"/>
                <w:szCs w:val="24"/>
              </w:rPr>
              <w:t>09</w:t>
            </w:r>
            <w:r w:rsidR="0090385D" w:rsidRPr="009D6A5C">
              <w:rPr>
                <w:rFonts w:ascii="Times New Roman" w:hAnsi="Times New Roman" w:cs="Times New Roman"/>
                <w:sz w:val="24"/>
                <w:szCs w:val="24"/>
              </w:rPr>
              <w:t>.</w:t>
            </w:r>
            <w:r>
              <w:rPr>
                <w:rFonts w:ascii="Times New Roman" w:hAnsi="Times New Roman" w:cs="Times New Roman"/>
                <w:sz w:val="24"/>
                <w:szCs w:val="24"/>
              </w:rPr>
              <w:t>55 – 10.20</w:t>
            </w:r>
          </w:p>
        </w:tc>
      </w:tr>
      <w:tr w:rsidR="0090385D" w:rsidRPr="009D6A5C" w:rsidTr="00B21D27">
        <w:trPr>
          <w:trHeight w:val="260"/>
        </w:trPr>
        <w:tc>
          <w:tcPr>
            <w:tcW w:w="1559" w:type="dxa"/>
            <w:shd w:val="clear" w:color="auto" w:fill="C6D9F1" w:themeFill="text2" w:themeFillTint="33"/>
          </w:tcPr>
          <w:p w:rsidR="0090385D" w:rsidRPr="009D6A5C" w:rsidRDefault="0090385D" w:rsidP="00B21D27">
            <w:pPr>
              <w:widowControl w:val="0"/>
              <w:spacing w:after="0"/>
              <w:jc w:val="center"/>
              <w:rPr>
                <w:rFonts w:ascii="Times New Roman" w:hAnsi="Times New Roman" w:cs="Times New Roman"/>
                <w:b/>
                <w:sz w:val="24"/>
                <w:szCs w:val="24"/>
              </w:rPr>
            </w:pPr>
            <w:r w:rsidRPr="009D6A5C">
              <w:rPr>
                <w:rFonts w:ascii="Times New Roman" w:hAnsi="Times New Roman" w:cs="Times New Roman"/>
                <w:b/>
                <w:sz w:val="24"/>
                <w:szCs w:val="24"/>
              </w:rPr>
              <w:t>6</w:t>
            </w:r>
          </w:p>
        </w:tc>
        <w:tc>
          <w:tcPr>
            <w:tcW w:w="9923" w:type="dxa"/>
            <w:shd w:val="clear" w:color="auto" w:fill="C6D9F1" w:themeFill="text2" w:themeFillTint="33"/>
          </w:tcPr>
          <w:p w:rsidR="0090385D" w:rsidRPr="009D6A5C" w:rsidRDefault="0090385D"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Второй  завтрак</w:t>
            </w:r>
            <w:r w:rsidR="00050D10" w:rsidRPr="009D6A5C">
              <w:rPr>
                <w:rFonts w:ascii="Times New Roman" w:hAnsi="Times New Roman" w:cs="Times New Roman"/>
                <w:sz w:val="24"/>
                <w:szCs w:val="24"/>
              </w:rPr>
              <w:t>.</w:t>
            </w:r>
          </w:p>
        </w:tc>
        <w:tc>
          <w:tcPr>
            <w:tcW w:w="2977" w:type="dxa"/>
            <w:shd w:val="clear" w:color="auto" w:fill="C6D9F1" w:themeFill="text2" w:themeFillTint="33"/>
          </w:tcPr>
          <w:p w:rsidR="0090385D" w:rsidRPr="009D6A5C" w:rsidRDefault="00B26203" w:rsidP="00B21D27">
            <w:pPr>
              <w:widowControl w:val="0"/>
              <w:spacing w:after="0"/>
              <w:ind w:firstLine="671"/>
              <w:rPr>
                <w:rFonts w:ascii="Times New Roman" w:hAnsi="Times New Roman" w:cs="Times New Roman"/>
                <w:sz w:val="24"/>
                <w:szCs w:val="24"/>
              </w:rPr>
            </w:pPr>
            <w:r>
              <w:rPr>
                <w:rFonts w:ascii="Times New Roman" w:hAnsi="Times New Roman" w:cs="Times New Roman"/>
                <w:sz w:val="24"/>
                <w:szCs w:val="24"/>
              </w:rPr>
              <w:t>09.45 – 09.50</w:t>
            </w:r>
          </w:p>
        </w:tc>
      </w:tr>
      <w:tr w:rsidR="0090385D" w:rsidRPr="009D6A5C" w:rsidTr="00967896">
        <w:trPr>
          <w:trHeight w:val="249"/>
        </w:trPr>
        <w:tc>
          <w:tcPr>
            <w:tcW w:w="1559" w:type="dxa"/>
            <w:shd w:val="clear" w:color="auto" w:fill="B8CCE4" w:themeFill="accent1" w:themeFillTint="66"/>
          </w:tcPr>
          <w:p w:rsidR="0090385D" w:rsidRPr="009D6A5C" w:rsidRDefault="0090385D" w:rsidP="00B21D27">
            <w:pPr>
              <w:widowControl w:val="0"/>
              <w:spacing w:after="0"/>
              <w:jc w:val="center"/>
              <w:rPr>
                <w:rFonts w:ascii="Times New Roman" w:hAnsi="Times New Roman" w:cs="Times New Roman"/>
                <w:b/>
                <w:sz w:val="24"/>
                <w:szCs w:val="24"/>
              </w:rPr>
            </w:pPr>
            <w:r w:rsidRPr="009D6A5C">
              <w:rPr>
                <w:rFonts w:ascii="Times New Roman" w:hAnsi="Times New Roman" w:cs="Times New Roman"/>
                <w:b/>
                <w:sz w:val="24"/>
                <w:szCs w:val="24"/>
              </w:rPr>
              <w:t>7</w:t>
            </w:r>
          </w:p>
        </w:tc>
        <w:tc>
          <w:tcPr>
            <w:tcW w:w="9923" w:type="dxa"/>
          </w:tcPr>
          <w:p w:rsidR="0090385D" w:rsidRPr="009D6A5C" w:rsidRDefault="00B26203"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Игры,  самостоятельная  деятельность  детей.</w:t>
            </w:r>
          </w:p>
        </w:tc>
        <w:tc>
          <w:tcPr>
            <w:tcW w:w="2977" w:type="dxa"/>
          </w:tcPr>
          <w:p w:rsidR="0090385D" w:rsidRPr="009D6A5C" w:rsidRDefault="00B26203" w:rsidP="00B21D27">
            <w:pPr>
              <w:widowControl w:val="0"/>
              <w:spacing w:after="0"/>
              <w:ind w:firstLine="671"/>
              <w:rPr>
                <w:rFonts w:ascii="Times New Roman" w:hAnsi="Times New Roman" w:cs="Times New Roman"/>
                <w:sz w:val="24"/>
                <w:szCs w:val="24"/>
              </w:rPr>
            </w:pPr>
            <w:r>
              <w:rPr>
                <w:rFonts w:ascii="Times New Roman" w:hAnsi="Times New Roman" w:cs="Times New Roman"/>
                <w:sz w:val="24"/>
                <w:szCs w:val="24"/>
              </w:rPr>
              <w:t>09.50-10.00</w:t>
            </w:r>
          </w:p>
        </w:tc>
      </w:tr>
      <w:tr w:rsidR="00B26203" w:rsidRPr="009D6A5C" w:rsidTr="00B21D27">
        <w:trPr>
          <w:trHeight w:val="249"/>
        </w:trPr>
        <w:tc>
          <w:tcPr>
            <w:tcW w:w="1559" w:type="dxa"/>
            <w:shd w:val="clear" w:color="auto" w:fill="C6D9F1" w:themeFill="text2" w:themeFillTint="33"/>
          </w:tcPr>
          <w:p w:rsidR="00B26203" w:rsidRPr="009D6A5C" w:rsidRDefault="00B21D27" w:rsidP="00B21D27">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9923" w:type="dxa"/>
            <w:shd w:val="clear" w:color="auto" w:fill="C6D9F1" w:themeFill="text2" w:themeFillTint="33"/>
          </w:tcPr>
          <w:p w:rsidR="00B26203" w:rsidRPr="009D6A5C" w:rsidRDefault="00B26203" w:rsidP="00B21D27">
            <w:pPr>
              <w:widowControl w:val="0"/>
              <w:spacing w:after="0"/>
              <w:rPr>
                <w:rFonts w:ascii="Times New Roman" w:hAnsi="Times New Roman" w:cs="Times New Roman"/>
                <w:sz w:val="24"/>
                <w:szCs w:val="24"/>
              </w:rPr>
            </w:pPr>
            <w:r>
              <w:rPr>
                <w:rFonts w:ascii="Times New Roman" w:hAnsi="Times New Roman" w:cs="Times New Roman"/>
                <w:sz w:val="24"/>
                <w:szCs w:val="24"/>
              </w:rPr>
              <w:t>П</w:t>
            </w:r>
            <w:r w:rsidRPr="009D6A5C">
              <w:rPr>
                <w:rFonts w:ascii="Times New Roman" w:hAnsi="Times New Roman" w:cs="Times New Roman"/>
                <w:sz w:val="24"/>
                <w:szCs w:val="24"/>
              </w:rPr>
              <w:t>одготовка к прогулке, прогулка (игры, наблюдения, труд).</w:t>
            </w:r>
          </w:p>
        </w:tc>
        <w:tc>
          <w:tcPr>
            <w:tcW w:w="2977" w:type="dxa"/>
            <w:shd w:val="clear" w:color="auto" w:fill="C6D9F1" w:themeFill="text2" w:themeFillTint="33"/>
          </w:tcPr>
          <w:p w:rsidR="00B26203" w:rsidRPr="009D6A5C" w:rsidRDefault="00B26203" w:rsidP="00B21D27">
            <w:pPr>
              <w:widowControl w:val="0"/>
              <w:spacing w:after="0"/>
              <w:ind w:firstLine="671"/>
              <w:rPr>
                <w:rFonts w:ascii="Times New Roman" w:hAnsi="Times New Roman" w:cs="Times New Roman"/>
                <w:sz w:val="24"/>
                <w:szCs w:val="24"/>
              </w:rPr>
            </w:pPr>
            <w:r>
              <w:rPr>
                <w:rFonts w:ascii="Times New Roman" w:hAnsi="Times New Roman" w:cs="Times New Roman"/>
                <w:sz w:val="24"/>
                <w:szCs w:val="24"/>
              </w:rPr>
              <w:t>10.00-12.30</w:t>
            </w:r>
          </w:p>
        </w:tc>
      </w:tr>
      <w:tr w:rsidR="0090385D" w:rsidRPr="009D6A5C" w:rsidTr="00B21D27">
        <w:trPr>
          <w:trHeight w:val="254"/>
        </w:trPr>
        <w:tc>
          <w:tcPr>
            <w:tcW w:w="1559" w:type="dxa"/>
            <w:shd w:val="clear" w:color="auto" w:fill="B8CCE4" w:themeFill="accent1" w:themeFillTint="66"/>
          </w:tcPr>
          <w:p w:rsidR="0090385D" w:rsidRPr="009D6A5C" w:rsidRDefault="00B21D27" w:rsidP="00B21D27">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9</w:t>
            </w:r>
          </w:p>
        </w:tc>
        <w:tc>
          <w:tcPr>
            <w:tcW w:w="9923" w:type="dxa"/>
            <w:shd w:val="clear" w:color="auto" w:fill="FFFFFF" w:themeFill="background1"/>
          </w:tcPr>
          <w:p w:rsidR="0090385D" w:rsidRPr="009D6A5C" w:rsidRDefault="0090385D"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Возвращение  с  прогулки,  игры</w:t>
            </w:r>
            <w:r w:rsidR="00050D10" w:rsidRPr="009D6A5C">
              <w:rPr>
                <w:rFonts w:ascii="Times New Roman" w:hAnsi="Times New Roman" w:cs="Times New Roman"/>
                <w:sz w:val="24"/>
                <w:szCs w:val="24"/>
              </w:rPr>
              <w:t>.</w:t>
            </w:r>
          </w:p>
        </w:tc>
        <w:tc>
          <w:tcPr>
            <w:tcW w:w="2977" w:type="dxa"/>
            <w:shd w:val="clear" w:color="auto" w:fill="FFFFFF" w:themeFill="background1"/>
          </w:tcPr>
          <w:p w:rsidR="0090385D" w:rsidRPr="009D6A5C" w:rsidRDefault="00050D10" w:rsidP="00B21D27">
            <w:pPr>
              <w:widowControl w:val="0"/>
              <w:spacing w:after="0"/>
              <w:ind w:firstLine="671"/>
              <w:rPr>
                <w:rFonts w:ascii="Times New Roman" w:hAnsi="Times New Roman" w:cs="Times New Roman"/>
                <w:sz w:val="24"/>
                <w:szCs w:val="24"/>
                <w:lang w:val="en-US"/>
              </w:rPr>
            </w:pPr>
            <w:r w:rsidRPr="009D6A5C">
              <w:rPr>
                <w:rFonts w:ascii="Times New Roman" w:hAnsi="Times New Roman" w:cs="Times New Roman"/>
                <w:sz w:val="24"/>
                <w:szCs w:val="24"/>
              </w:rPr>
              <w:t>12.3</w:t>
            </w:r>
            <w:r w:rsidR="0090385D" w:rsidRPr="009D6A5C">
              <w:rPr>
                <w:rFonts w:ascii="Times New Roman" w:hAnsi="Times New Roman" w:cs="Times New Roman"/>
                <w:sz w:val="24"/>
                <w:szCs w:val="24"/>
              </w:rPr>
              <w:t>0 - 12.</w:t>
            </w:r>
            <w:r w:rsidRPr="009D6A5C">
              <w:rPr>
                <w:rFonts w:ascii="Times New Roman" w:hAnsi="Times New Roman" w:cs="Times New Roman"/>
                <w:sz w:val="24"/>
                <w:szCs w:val="24"/>
              </w:rPr>
              <w:t>4</w:t>
            </w:r>
            <w:r w:rsidR="0090385D" w:rsidRPr="009D6A5C">
              <w:rPr>
                <w:rFonts w:ascii="Times New Roman" w:hAnsi="Times New Roman" w:cs="Times New Roman"/>
                <w:sz w:val="24"/>
                <w:szCs w:val="24"/>
                <w:lang w:val="en-US"/>
              </w:rPr>
              <w:t>0</w:t>
            </w:r>
          </w:p>
        </w:tc>
      </w:tr>
      <w:tr w:rsidR="0090385D" w:rsidRPr="009D6A5C" w:rsidTr="00B21D27">
        <w:trPr>
          <w:trHeight w:val="257"/>
        </w:trPr>
        <w:tc>
          <w:tcPr>
            <w:tcW w:w="1559" w:type="dxa"/>
            <w:shd w:val="clear" w:color="auto" w:fill="C6D9F1" w:themeFill="text2" w:themeFillTint="33"/>
          </w:tcPr>
          <w:p w:rsidR="0090385D" w:rsidRPr="009D6A5C" w:rsidRDefault="00B21D27" w:rsidP="00B21D27">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10</w:t>
            </w:r>
          </w:p>
        </w:tc>
        <w:tc>
          <w:tcPr>
            <w:tcW w:w="9923" w:type="dxa"/>
            <w:shd w:val="clear" w:color="auto" w:fill="C6D9F1" w:themeFill="text2" w:themeFillTint="33"/>
          </w:tcPr>
          <w:p w:rsidR="0090385D" w:rsidRPr="009D6A5C" w:rsidRDefault="0090385D"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lang w:val="en-US"/>
              </w:rPr>
              <w:t>Подготовка к обеду, обед</w:t>
            </w:r>
            <w:r w:rsidR="00050D10" w:rsidRPr="009D6A5C">
              <w:rPr>
                <w:rFonts w:ascii="Times New Roman" w:hAnsi="Times New Roman" w:cs="Times New Roman"/>
                <w:sz w:val="24"/>
                <w:szCs w:val="24"/>
              </w:rPr>
              <w:t>.</w:t>
            </w:r>
          </w:p>
        </w:tc>
        <w:tc>
          <w:tcPr>
            <w:tcW w:w="2977" w:type="dxa"/>
            <w:shd w:val="clear" w:color="auto" w:fill="C6D9F1" w:themeFill="text2" w:themeFillTint="33"/>
          </w:tcPr>
          <w:p w:rsidR="0090385D" w:rsidRPr="009D6A5C" w:rsidRDefault="00050D10" w:rsidP="00B21D27">
            <w:pPr>
              <w:widowControl w:val="0"/>
              <w:spacing w:after="0"/>
              <w:ind w:firstLine="671"/>
              <w:rPr>
                <w:rFonts w:ascii="Times New Roman" w:hAnsi="Times New Roman" w:cs="Times New Roman"/>
                <w:sz w:val="24"/>
                <w:szCs w:val="24"/>
                <w:lang w:val="en-US"/>
              </w:rPr>
            </w:pPr>
            <w:r w:rsidRPr="009D6A5C">
              <w:rPr>
                <w:rFonts w:ascii="Times New Roman" w:hAnsi="Times New Roman" w:cs="Times New Roman"/>
                <w:sz w:val="24"/>
                <w:szCs w:val="24"/>
                <w:lang w:val="en-US"/>
              </w:rPr>
              <w:t>12.</w:t>
            </w:r>
            <w:r w:rsidRPr="009D6A5C">
              <w:rPr>
                <w:rFonts w:ascii="Times New Roman" w:hAnsi="Times New Roman" w:cs="Times New Roman"/>
                <w:sz w:val="24"/>
                <w:szCs w:val="24"/>
              </w:rPr>
              <w:t>4</w:t>
            </w:r>
            <w:r w:rsidRPr="009D6A5C">
              <w:rPr>
                <w:rFonts w:ascii="Times New Roman" w:hAnsi="Times New Roman" w:cs="Times New Roman"/>
                <w:sz w:val="24"/>
                <w:szCs w:val="24"/>
                <w:lang w:val="en-US"/>
              </w:rPr>
              <w:t>0 - 1</w:t>
            </w:r>
            <w:r w:rsidRPr="009D6A5C">
              <w:rPr>
                <w:rFonts w:ascii="Times New Roman" w:hAnsi="Times New Roman" w:cs="Times New Roman"/>
                <w:sz w:val="24"/>
                <w:szCs w:val="24"/>
              </w:rPr>
              <w:t>3</w:t>
            </w:r>
            <w:r w:rsidRPr="009D6A5C">
              <w:rPr>
                <w:rFonts w:ascii="Times New Roman" w:hAnsi="Times New Roman" w:cs="Times New Roman"/>
                <w:sz w:val="24"/>
                <w:szCs w:val="24"/>
                <w:lang w:val="en-US"/>
              </w:rPr>
              <w:t>.</w:t>
            </w:r>
            <w:r w:rsidR="00B26203">
              <w:rPr>
                <w:rFonts w:ascii="Times New Roman" w:hAnsi="Times New Roman" w:cs="Times New Roman"/>
                <w:sz w:val="24"/>
                <w:szCs w:val="24"/>
              </w:rPr>
              <w:t>0</w:t>
            </w:r>
            <w:r w:rsidR="0090385D" w:rsidRPr="009D6A5C">
              <w:rPr>
                <w:rFonts w:ascii="Times New Roman" w:hAnsi="Times New Roman" w:cs="Times New Roman"/>
                <w:sz w:val="24"/>
                <w:szCs w:val="24"/>
                <w:lang w:val="en-US"/>
              </w:rPr>
              <w:t>0</w:t>
            </w:r>
          </w:p>
        </w:tc>
      </w:tr>
      <w:tr w:rsidR="0090385D" w:rsidRPr="009D6A5C" w:rsidTr="00B21D27">
        <w:trPr>
          <w:trHeight w:val="310"/>
        </w:trPr>
        <w:tc>
          <w:tcPr>
            <w:tcW w:w="1559" w:type="dxa"/>
            <w:shd w:val="clear" w:color="auto" w:fill="B8CCE4" w:themeFill="accent1" w:themeFillTint="66"/>
          </w:tcPr>
          <w:p w:rsidR="0090385D" w:rsidRPr="009D6A5C" w:rsidRDefault="00B21D27" w:rsidP="00B21D27">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11</w:t>
            </w:r>
          </w:p>
        </w:tc>
        <w:tc>
          <w:tcPr>
            <w:tcW w:w="9923" w:type="dxa"/>
            <w:shd w:val="clear" w:color="auto" w:fill="FFFFFF" w:themeFill="background1"/>
          </w:tcPr>
          <w:p w:rsidR="0090385D" w:rsidRPr="009D6A5C" w:rsidRDefault="0090385D"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Подготовка ко сну.</w:t>
            </w:r>
            <w:r w:rsidR="00050D10" w:rsidRPr="009D6A5C">
              <w:rPr>
                <w:rFonts w:ascii="Times New Roman" w:hAnsi="Times New Roman" w:cs="Times New Roman"/>
                <w:sz w:val="24"/>
                <w:szCs w:val="24"/>
              </w:rPr>
              <w:t xml:space="preserve"> </w:t>
            </w:r>
            <w:r w:rsidRPr="009D6A5C">
              <w:rPr>
                <w:rFonts w:ascii="Times New Roman" w:hAnsi="Times New Roman" w:cs="Times New Roman"/>
                <w:sz w:val="24"/>
                <w:szCs w:val="24"/>
              </w:rPr>
              <w:t>Дневной сон с использованием музыкотерапии</w:t>
            </w:r>
            <w:r w:rsidR="00050D10" w:rsidRPr="009D6A5C">
              <w:rPr>
                <w:rFonts w:ascii="Times New Roman" w:hAnsi="Times New Roman" w:cs="Times New Roman"/>
                <w:sz w:val="24"/>
                <w:szCs w:val="24"/>
              </w:rPr>
              <w:t>.</w:t>
            </w:r>
          </w:p>
        </w:tc>
        <w:tc>
          <w:tcPr>
            <w:tcW w:w="2977" w:type="dxa"/>
            <w:shd w:val="clear" w:color="auto" w:fill="FFFFFF" w:themeFill="background1"/>
          </w:tcPr>
          <w:p w:rsidR="0090385D" w:rsidRPr="009D6A5C" w:rsidRDefault="0090385D" w:rsidP="00B21D27">
            <w:pPr>
              <w:widowControl w:val="0"/>
              <w:spacing w:after="0"/>
              <w:ind w:firstLine="671"/>
              <w:rPr>
                <w:rFonts w:ascii="Times New Roman" w:hAnsi="Times New Roman" w:cs="Times New Roman"/>
                <w:sz w:val="24"/>
                <w:szCs w:val="24"/>
              </w:rPr>
            </w:pPr>
            <w:r w:rsidRPr="009D6A5C">
              <w:rPr>
                <w:rFonts w:ascii="Times New Roman" w:hAnsi="Times New Roman" w:cs="Times New Roman"/>
                <w:sz w:val="24"/>
                <w:szCs w:val="24"/>
              </w:rPr>
              <w:t>13.</w:t>
            </w:r>
            <w:r w:rsidR="00B26203">
              <w:rPr>
                <w:rFonts w:ascii="Times New Roman" w:hAnsi="Times New Roman" w:cs="Times New Roman"/>
                <w:sz w:val="24"/>
                <w:szCs w:val="24"/>
              </w:rPr>
              <w:t>0</w:t>
            </w:r>
            <w:r w:rsidRPr="009D6A5C">
              <w:rPr>
                <w:rFonts w:ascii="Times New Roman" w:hAnsi="Times New Roman" w:cs="Times New Roman"/>
                <w:sz w:val="24"/>
                <w:szCs w:val="24"/>
              </w:rPr>
              <w:t>0 - 15.00</w:t>
            </w:r>
          </w:p>
        </w:tc>
      </w:tr>
      <w:tr w:rsidR="0090385D" w:rsidRPr="009D6A5C" w:rsidTr="00B21D27">
        <w:trPr>
          <w:trHeight w:val="251"/>
        </w:trPr>
        <w:tc>
          <w:tcPr>
            <w:tcW w:w="1559" w:type="dxa"/>
            <w:shd w:val="clear" w:color="auto" w:fill="C6D9F1" w:themeFill="text2" w:themeFillTint="33"/>
          </w:tcPr>
          <w:p w:rsidR="0090385D" w:rsidRPr="009D6A5C" w:rsidRDefault="00B21D27" w:rsidP="00B21D27">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12</w:t>
            </w:r>
          </w:p>
        </w:tc>
        <w:tc>
          <w:tcPr>
            <w:tcW w:w="9923" w:type="dxa"/>
            <w:shd w:val="clear" w:color="auto" w:fill="C6D9F1" w:themeFill="text2" w:themeFillTint="33"/>
          </w:tcPr>
          <w:p w:rsidR="0090385D" w:rsidRPr="009D6A5C" w:rsidRDefault="0090385D"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Постепенный подъем, воздушно – водные процедуры.</w:t>
            </w:r>
          </w:p>
        </w:tc>
        <w:tc>
          <w:tcPr>
            <w:tcW w:w="2977" w:type="dxa"/>
            <w:shd w:val="clear" w:color="auto" w:fill="C6D9F1" w:themeFill="text2" w:themeFillTint="33"/>
          </w:tcPr>
          <w:p w:rsidR="0090385D" w:rsidRPr="009D6A5C" w:rsidRDefault="0090385D" w:rsidP="00B21D27">
            <w:pPr>
              <w:widowControl w:val="0"/>
              <w:spacing w:after="0"/>
              <w:ind w:firstLine="671"/>
              <w:rPr>
                <w:rFonts w:ascii="Times New Roman" w:hAnsi="Times New Roman" w:cs="Times New Roman"/>
                <w:sz w:val="24"/>
                <w:szCs w:val="24"/>
              </w:rPr>
            </w:pPr>
            <w:r w:rsidRPr="009D6A5C">
              <w:rPr>
                <w:rFonts w:ascii="Times New Roman" w:hAnsi="Times New Roman" w:cs="Times New Roman"/>
                <w:sz w:val="24"/>
                <w:szCs w:val="24"/>
              </w:rPr>
              <w:t>15.00 - 15.</w:t>
            </w:r>
            <w:r w:rsidR="00050D10" w:rsidRPr="009D6A5C">
              <w:rPr>
                <w:rFonts w:ascii="Times New Roman" w:hAnsi="Times New Roman" w:cs="Times New Roman"/>
                <w:sz w:val="24"/>
                <w:szCs w:val="24"/>
              </w:rPr>
              <w:t>15</w:t>
            </w:r>
          </w:p>
        </w:tc>
      </w:tr>
      <w:tr w:rsidR="0090385D" w:rsidRPr="009D6A5C" w:rsidTr="00B21D27">
        <w:trPr>
          <w:trHeight w:val="259"/>
        </w:trPr>
        <w:tc>
          <w:tcPr>
            <w:tcW w:w="1559" w:type="dxa"/>
            <w:shd w:val="clear" w:color="auto" w:fill="B8CCE4" w:themeFill="accent1" w:themeFillTint="66"/>
          </w:tcPr>
          <w:p w:rsidR="0090385D" w:rsidRPr="009D6A5C" w:rsidRDefault="00B21D27" w:rsidP="00B21D27">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13</w:t>
            </w:r>
          </w:p>
        </w:tc>
        <w:tc>
          <w:tcPr>
            <w:tcW w:w="9923" w:type="dxa"/>
            <w:shd w:val="clear" w:color="auto" w:fill="FFFFFF" w:themeFill="background1"/>
          </w:tcPr>
          <w:p w:rsidR="0090385D" w:rsidRPr="009D6A5C" w:rsidRDefault="0090385D"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Подготовка к уплотненному полднику, полдник</w:t>
            </w:r>
            <w:r w:rsidR="00050D10" w:rsidRPr="009D6A5C">
              <w:rPr>
                <w:rFonts w:ascii="Times New Roman" w:hAnsi="Times New Roman" w:cs="Times New Roman"/>
                <w:sz w:val="24"/>
                <w:szCs w:val="24"/>
              </w:rPr>
              <w:t>.</w:t>
            </w:r>
          </w:p>
        </w:tc>
        <w:tc>
          <w:tcPr>
            <w:tcW w:w="2977" w:type="dxa"/>
            <w:shd w:val="clear" w:color="auto" w:fill="FFFFFF" w:themeFill="background1"/>
          </w:tcPr>
          <w:p w:rsidR="0090385D" w:rsidRPr="009D6A5C" w:rsidRDefault="0090385D" w:rsidP="00B21D27">
            <w:pPr>
              <w:widowControl w:val="0"/>
              <w:spacing w:after="0"/>
              <w:ind w:firstLine="671"/>
              <w:rPr>
                <w:rFonts w:ascii="Times New Roman" w:hAnsi="Times New Roman" w:cs="Times New Roman"/>
                <w:sz w:val="24"/>
                <w:szCs w:val="24"/>
              </w:rPr>
            </w:pPr>
            <w:r w:rsidRPr="009D6A5C">
              <w:rPr>
                <w:rFonts w:ascii="Times New Roman" w:hAnsi="Times New Roman" w:cs="Times New Roman"/>
                <w:sz w:val="24"/>
                <w:szCs w:val="24"/>
              </w:rPr>
              <w:t>15.</w:t>
            </w:r>
            <w:r w:rsidR="00050D10" w:rsidRPr="009D6A5C">
              <w:rPr>
                <w:rFonts w:ascii="Times New Roman" w:hAnsi="Times New Roman" w:cs="Times New Roman"/>
                <w:sz w:val="24"/>
                <w:szCs w:val="24"/>
              </w:rPr>
              <w:t>15 -15.45</w:t>
            </w:r>
          </w:p>
        </w:tc>
      </w:tr>
      <w:tr w:rsidR="0090385D" w:rsidRPr="009D6A5C" w:rsidTr="00B21D27">
        <w:trPr>
          <w:trHeight w:val="197"/>
        </w:trPr>
        <w:tc>
          <w:tcPr>
            <w:tcW w:w="1559" w:type="dxa"/>
            <w:shd w:val="clear" w:color="auto" w:fill="C6D9F1" w:themeFill="text2" w:themeFillTint="33"/>
          </w:tcPr>
          <w:p w:rsidR="0090385D" w:rsidRPr="009D6A5C" w:rsidRDefault="0090385D" w:rsidP="00B21D27">
            <w:pPr>
              <w:widowControl w:val="0"/>
              <w:spacing w:after="0"/>
              <w:jc w:val="center"/>
              <w:rPr>
                <w:rFonts w:ascii="Times New Roman" w:hAnsi="Times New Roman" w:cs="Times New Roman"/>
                <w:b/>
                <w:sz w:val="24"/>
                <w:szCs w:val="24"/>
              </w:rPr>
            </w:pPr>
            <w:r w:rsidRPr="009D6A5C">
              <w:rPr>
                <w:rFonts w:ascii="Times New Roman" w:hAnsi="Times New Roman" w:cs="Times New Roman"/>
                <w:b/>
                <w:sz w:val="24"/>
                <w:szCs w:val="24"/>
              </w:rPr>
              <w:t>14</w:t>
            </w:r>
          </w:p>
        </w:tc>
        <w:tc>
          <w:tcPr>
            <w:tcW w:w="9923" w:type="dxa"/>
            <w:shd w:val="clear" w:color="auto" w:fill="C6D9F1" w:themeFill="text2" w:themeFillTint="33"/>
          </w:tcPr>
          <w:p w:rsidR="0090385D" w:rsidRPr="009D6A5C" w:rsidRDefault="0090385D"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Чтение художественной  литературы</w:t>
            </w:r>
            <w:r w:rsidR="00050D10" w:rsidRPr="009D6A5C">
              <w:rPr>
                <w:rFonts w:ascii="Times New Roman" w:hAnsi="Times New Roman" w:cs="Times New Roman"/>
                <w:sz w:val="24"/>
                <w:szCs w:val="24"/>
              </w:rPr>
              <w:t>.</w:t>
            </w:r>
          </w:p>
        </w:tc>
        <w:tc>
          <w:tcPr>
            <w:tcW w:w="2977" w:type="dxa"/>
            <w:shd w:val="clear" w:color="auto" w:fill="C6D9F1" w:themeFill="text2" w:themeFillTint="33"/>
          </w:tcPr>
          <w:p w:rsidR="0090385D" w:rsidRPr="009D6A5C" w:rsidRDefault="00050D10" w:rsidP="00B21D27">
            <w:pPr>
              <w:widowControl w:val="0"/>
              <w:spacing w:after="0"/>
              <w:ind w:firstLine="671"/>
              <w:rPr>
                <w:rFonts w:ascii="Times New Roman" w:hAnsi="Times New Roman" w:cs="Times New Roman"/>
                <w:sz w:val="24"/>
                <w:szCs w:val="24"/>
              </w:rPr>
            </w:pPr>
            <w:r w:rsidRPr="009D6A5C">
              <w:rPr>
                <w:rFonts w:ascii="Times New Roman" w:hAnsi="Times New Roman" w:cs="Times New Roman"/>
                <w:sz w:val="24"/>
                <w:szCs w:val="24"/>
              </w:rPr>
              <w:t>1</w:t>
            </w:r>
            <w:r w:rsidR="00B26203">
              <w:rPr>
                <w:rFonts w:ascii="Times New Roman" w:hAnsi="Times New Roman" w:cs="Times New Roman"/>
                <w:sz w:val="24"/>
                <w:szCs w:val="24"/>
              </w:rPr>
              <w:t>5</w:t>
            </w:r>
            <w:r w:rsidRPr="009D6A5C">
              <w:rPr>
                <w:rFonts w:ascii="Times New Roman" w:hAnsi="Times New Roman" w:cs="Times New Roman"/>
                <w:sz w:val="24"/>
                <w:szCs w:val="24"/>
              </w:rPr>
              <w:t>.</w:t>
            </w:r>
            <w:r w:rsidR="00B26203">
              <w:rPr>
                <w:rFonts w:ascii="Times New Roman" w:hAnsi="Times New Roman" w:cs="Times New Roman"/>
                <w:sz w:val="24"/>
                <w:szCs w:val="24"/>
              </w:rPr>
              <w:t>45 - 16.1</w:t>
            </w:r>
            <w:r w:rsidR="0090385D" w:rsidRPr="009D6A5C">
              <w:rPr>
                <w:rFonts w:ascii="Times New Roman" w:hAnsi="Times New Roman" w:cs="Times New Roman"/>
                <w:sz w:val="24"/>
                <w:szCs w:val="24"/>
              </w:rPr>
              <w:t>0</w:t>
            </w:r>
          </w:p>
        </w:tc>
      </w:tr>
      <w:tr w:rsidR="0090385D" w:rsidRPr="009D6A5C" w:rsidTr="00967896">
        <w:trPr>
          <w:trHeight w:val="263"/>
        </w:trPr>
        <w:tc>
          <w:tcPr>
            <w:tcW w:w="1559" w:type="dxa"/>
            <w:shd w:val="clear" w:color="auto" w:fill="B8CCE4" w:themeFill="accent1" w:themeFillTint="66"/>
          </w:tcPr>
          <w:p w:rsidR="0090385D" w:rsidRPr="009D6A5C" w:rsidRDefault="0090385D" w:rsidP="00B21D27">
            <w:pPr>
              <w:widowControl w:val="0"/>
              <w:spacing w:after="0"/>
              <w:jc w:val="center"/>
              <w:rPr>
                <w:rFonts w:ascii="Times New Roman" w:hAnsi="Times New Roman" w:cs="Times New Roman"/>
                <w:b/>
                <w:sz w:val="24"/>
                <w:szCs w:val="24"/>
              </w:rPr>
            </w:pPr>
            <w:r w:rsidRPr="009D6A5C">
              <w:rPr>
                <w:rFonts w:ascii="Times New Roman" w:hAnsi="Times New Roman" w:cs="Times New Roman"/>
                <w:b/>
                <w:sz w:val="24"/>
                <w:szCs w:val="24"/>
              </w:rPr>
              <w:t>15</w:t>
            </w:r>
          </w:p>
        </w:tc>
        <w:tc>
          <w:tcPr>
            <w:tcW w:w="9923" w:type="dxa"/>
          </w:tcPr>
          <w:p w:rsidR="0090385D" w:rsidRPr="009D6A5C" w:rsidRDefault="0090385D"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Занятия по</w:t>
            </w:r>
            <w:r w:rsidR="00050D10" w:rsidRPr="009D6A5C">
              <w:rPr>
                <w:rFonts w:ascii="Times New Roman" w:hAnsi="Times New Roman" w:cs="Times New Roman"/>
                <w:sz w:val="24"/>
                <w:szCs w:val="24"/>
              </w:rPr>
              <w:t xml:space="preserve"> подгруппам.</w:t>
            </w:r>
          </w:p>
        </w:tc>
        <w:tc>
          <w:tcPr>
            <w:tcW w:w="2977" w:type="dxa"/>
          </w:tcPr>
          <w:p w:rsidR="0090385D" w:rsidRPr="009D6A5C" w:rsidRDefault="0090385D" w:rsidP="00B21D27">
            <w:pPr>
              <w:widowControl w:val="0"/>
              <w:spacing w:after="0"/>
              <w:ind w:firstLine="671"/>
              <w:rPr>
                <w:rFonts w:ascii="Times New Roman" w:hAnsi="Times New Roman" w:cs="Times New Roman"/>
                <w:sz w:val="24"/>
                <w:szCs w:val="24"/>
              </w:rPr>
            </w:pPr>
            <w:r w:rsidRPr="009D6A5C">
              <w:rPr>
                <w:rFonts w:ascii="Times New Roman" w:hAnsi="Times New Roman" w:cs="Times New Roman"/>
                <w:sz w:val="24"/>
                <w:szCs w:val="24"/>
                <w:lang w:val="en-US"/>
              </w:rPr>
              <w:t>16.</w:t>
            </w:r>
            <w:r w:rsidR="00B21D27">
              <w:rPr>
                <w:rFonts w:ascii="Times New Roman" w:hAnsi="Times New Roman" w:cs="Times New Roman"/>
                <w:sz w:val="24"/>
                <w:szCs w:val="24"/>
              </w:rPr>
              <w:t>1</w:t>
            </w:r>
            <w:r w:rsidRPr="009D6A5C">
              <w:rPr>
                <w:rFonts w:ascii="Times New Roman" w:hAnsi="Times New Roman" w:cs="Times New Roman"/>
                <w:sz w:val="24"/>
                <w:szCs w:val="24"/>
              </w:rPr>
              <w:t>0</w:t>
            </w:r>
            <w:r w:rsidRPr="009D6A5C">
              <w:rPr>
                <w:rFonts w:ascii="Times New Roman" w:hAnsi="Times New Roman" w:cs="Times New Roman"/>
                <w:sz w:val="24"/>
                <w:szCs w:val="24"/>
                <w:lang w:val="en-US"/>
              </w:rPr>
              <w:t xml:space="preserve"> - 1</w:t>
            </w:r>
            <w:r w:rsidR="00B21D27">
              <w:rPr>
                <w:rFonts w:ascii="Times New Roman" w:hAnsi="Times New Roman" w:cs="Times New Roman"/>
                <w:sz w:val="24"/>
                <w:szCs w:val="24"/>
              </w:rPr>
              <w:t>6</w:t>
            </w:r>
            <w:r w:rsidRPr="009D6A5C">
              <w:rPr>
                <w:rFonts w:ascii="Times New Roman" w:hAnsi="Times New Roman" w:cs="Times New Roman"/>
                <w:sz w:val="24"/>
                <w:szCs w:val="24"/>
                <w:lang w:val="en-US"/>
              </w:rPr>
              <w:t>.</w:t>
            </w:r>
            <w:r w:rsidR="00B21D27">
              <w:rPr>
                <w:rFonts w:ascii="Times New Roman" w:hAnsi="Times New Roman" w:cs="Times New Roman"/>
                <w:sz w:val="24"/>
                <w:szCs w:val="24"/>
              </w:rPr>
              <w:t>3</w:t>
            </w:r>
            <w:r w:rsidRPr="009D6A5C">
              <w:rPr>
                <w:rFonts w:ascii="Times New Roman" w:hAnsi="Times New Roman" w:cs="Times New Roman"/>
                <w:sz w:val="24"/>
                <w:szCs w:val="24"/>
              </w:rPr>
              <w:t>5</w:t>
            </w:r>
          </w:p>
        </w:tc>
      </w:tr>
      <w:tr w:rsidR="00B26203" w:rsidRPr="009D6A5C" w:rsidTr="00B21D27">
        <w:trPr>
          <w:trHeight w:val="263"/>
        </w:trPr>
        <w:tc>
          <w:tcPr>
            <w:tcW w:w="1559" w:type="dxa"/>
            <w:shd w:val="clear" w:color="auto" w:fill="C6D9F1" w:themeFill="text2" w:themeFillTint="33"/>
          </w:tcPr>
          <w:p w:rsidR="00B26203" w:rsidRPr="009D6A5C" w:rsidRDefault="00B21D27" w:rsidP="00B21D27">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16</w:t>
            </w:r>
          </w:p>
        </w:tc>
        <w:tc>
          <w:tcPr>
            <w:tcW w:w="9923" w:type="dxa"/>
            <w:shd w:val="clear" w:color="auto" w:fill="C6D9F1" w:themeFill="text2" w:themeFillTint="33"/>
          </w:tcPr>
          <w:p w:rsidR="00B26203" w:rsidRPr="009D6A5C" w:rsidRDefault="00B26203"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Игры,  самостоятельная  деятельность  детей.</w:t>
            </w:r>
          </w:p>
        </w:tc>
        <w:tc>
          <w:tcPr>
            <w:tcW w:w="2977" w:type="dxa"/>
            <w:shd w:val="clear" w:color="auto" w:fill="C6D9F1" w:themeFill="text2" w:themeFillTint="33"/>
          </w:tcPr>
          <w:p w:rsidR="00B26203" w:rsidRPr="00B21D27" w:rsidRDefault="00B21D27" w:rsidP="00B21D27">
            <w:pPr>
              <w:widowControl w:val="0"/>
              <w:spacing w:after="0"/>
              <w:ind w:firstLine="671"/>
              <w:rPr>
                <w:rFonts w:ascii="Times New Roman" w:hAnsi="Times New Roman" w:cs="Times New Roman"/>
                <w:sz w:val="24"/>
                <w:szCs w:val="24"/>
              </w:rPr>
            </w:pPr>
            <w:r>
              <w:rPr>
                <w:rFonts w:ascii="Times New Roman" w:hAnsi="Times New Roman" w:cs="Times New Roman"/>
                <w:sz w:val="24"/>
                <w:szCs w:val="24"/>
              </w:rPr>
              <w:t>16.35-16.55</w:t>
            </w:r>
          </w:p>
        </w:tc>
      </w:tr>
      <w:tr w:rsidR="0090385D" w:rsidRPr="009D6A5C" w:rsidTr="00B21D27">
        <w:trPr>
          <w:trHeight w:val="290"/>
        </w:trPr>
        <w:tc>
          <w:tcPr>
            <w:tcW w:w="1559" w:type="dxa"/>
            <w:shd w:val="clear" w:color="auto" w:fill="B8CCE4" w:themeFill="accent1" w:themeFillTint="66"/>
          </w:tcPr>
          <w:p w:rsidR="0090385D" w:rsidRPr="009D6A5C" w:rsidRDefault="00B21D27" w:rsidP="00B21D27">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17</w:t>
            </w:r>
          </w:p>
        </w:tc>
        <w:tc>
          <w:tcPr>
            <w:tcW w:w="9923" w:type="dxa"/>
            <w:shd w:val="clear" w:color="auto" w:fill="FFFFFF" w:themeFill="background1"/>
          </w:tcPr>
          <w:p w:rsidR="0090385D" w:rsidRPr="009D6A5C" w:rsidRDefault="0090385D"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 xml:space="preserve">Подготовка к прогулке, выход на прогулку. </w:t>
            </w:r>
          </w:p>
        </w:tc>
        <w:tc>
          <w:tcPr>
            <w:tcW w:w="2977" w:type="dxa"/>
            <w:shd w:val="clear" w:color="auto" w:fill="FFFFFF" w:themeFill="background1"/>
          </w:tcPr>
          <w:p w:rsidR="00B21D27" w:rsidRPr="009D6A5C" w:rsidRDefault="00B21D27" w:rsidP="00B21D27">
            <w:pPr>
              <w:widowControl w:val="0"/>
              <w:spacing w:after="0"/>
              <w:ind w:firstLine="671"/>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6</w:t>
            </w:r>
            <w:r w:rsidR="0090385D" w:rsidRPr="009D6A5C">
              <w:rPr>
                <w:rFonts w:ascii="Times New Roman" w:hAnsi="Times New Roman" w:cs="Times New Roman"/>
                <w:sz w:val="24"/>
                <w:szCs w:val="24"/>
                <w:lang w:val="en-US"/>
              </w:rPr>
              <w:t>.</w:t>
            </w:r>
            <w:r>
              <w:rPr>
                <w:rFonts w:ascii="Times New Roman" w:hAnsi="Times New Roman" w:cs="Times New Roman"/>
                <w:sz w:val="24"/>
                <w:szCs w:val="24"/>
              </w:rPr>
              <w:t>5</w:t>
            </w:r>
            <w:r w:rsidR="0090385D" w:rsidRPr="009D6A5C">
              <w:rPr>
                <w:rFonts w:ascii="Times New Roman" w:hAnsi="Times New Roman" w:cs="Times New Roman"/>
                <w:sz w:val="24"/>
                <w:szCs w:val="24"/>
              </w:rPr>
              <w:t>5</w:t>
            </w:r>
            <w:r>
              <w:rPr>
                <w:rFonts w:ascii="Times New Roman" w:hAnsi="Times New Roman" w:cs="Times New Roman"/>
                <w:sz w:val="24"/>
                <w:szCs w:val="24"/>
                <w:lang w:val="en-US"/>
              </w:rPr>
              <w:t xml:space="preserve"> - 1</w:t>
            </w:r>
            <w:r>
              <w:rPr>
                <w:rFonts w:ascii="Times New Roman" w:hAnsi="Times New Roman" w:cs="Times New Roman"/>
                <w:sz w:val="24"/>
                <w:szCs w:val="24"/>
              </w:rPr>
              <w:t>7</w:t>
            </w:r>
            <w:r w:rsidR="0090385D" w:rsidRPr="009D6A5C">
              <w:rPr>
                <w:rFonts w:ascii="Times New Roman" w:hAnsi="Times New Roman" w:cs="Times New Roman"/>
                <w:sz w:val="24"/>
                <w:szCs w:val="24"/>
                <w:lang w:val="en-US"/>
              </w:rPr>
              <w:t>.</w:t>
            </w:r>
            <w:r>
              <w:rPr>
                <w:rFonts w:ascii="Times New Roman" w:hAnsi="Times New Roman" w:cs="Times New Roman"/>
                <w:sz w:val="24"/>
                <w:szCs w:val="24"/>
              </w:rPr>
              <w:t>0</w:t>
            </w:r>
            <w:r w:rsidR="0090385D" w:rsidRPr="009D6A5C">
              <w:rPr>
                <w:rFonts w:ascii="Times New Roman" w:hAnsi="Times New Roman" w:cs="Times New Roman"/>
                <w:sz w:val="24"/>
                <w:szCs w:val="24"/>
              </w:rPr>
              <w:t>5</w:t>
            </w:r>
          </w:p>
        </w:tc>
      </w:tr>
      <w:tr w:rsidR="00B21D27" w:rsidRPr="009D6A5C" w:rsidTr="00B21D27">
        <w:trPr>
          <w:trHeight w:val="330"/>
        </w:trPr>
        <w:tc>
          <w:tcPr>
            <w:tcW w:w="1559" w:type="dxa"/>
            <w:shd w:val="clear" w:color="auto" w:fill="C6D9F1" w:themeFill="text2" w:themeFillTint="33"/>
          </w:tcPr>
          <w:p w:rsidR="00B21D27" w:rsidRDefault="00B21D27" w:rsidP="00B21D27">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18</w:t>
            </w:r>
          </w:p>
        </w:tc>
        <w:tc>
          <w:tcPr>
            <w:tcW w:w="9923" w:type="dxa"/>
            <w:shd w:val="clear" w:color="auto" w:fill="C6D9F1" w:themeFill="text2" w:themeFillTint="33"/>
          </w:tcPr>
          <w:p w:rsidR="00B21D27" w:rsidRPr="009D6A5C" w:rsidRDefault="00B21D27"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Прогулка.</w:t>
            </w:r>
            <w:r>
              <w:rPr>
                <w:rFonts w:ascii="Times New Roman" w:hAnsi="Times New Roman" w:cs="Times New Roman"/>
                <w:sz w:val="24"/>
                <w:szCs w:val="24"/>
              </w:rPr>
              <w:t xml:space="preserve"> </w:t>
            </w:r>
            <w:r w:rsidRPr="009D6A5C">
              <w:rPr>
                <w:rFonts w:ascii="Times New Roman" w:hAnsi="Times New Roman" w:cs="Times New Roman"/>
                <w:sz w:val="24"/>
                <w:szCs w:val="24"/>
              </w:rPr>
              <w:t>Возвращение с прогулки, игры.</w:t>
            </w:r>
          </w:p>
        </w:tc>
        <w:tc>
          <w:tcPr>
            <w:tcW w:w="2977" w:type="dxa"/>
            <w:shd w:val="clear" w:color="auto" w:fill="C6D9F1" w:themeFill="text2" w:themeFillTint="33"/>
          </w:tcPr>
          <w:p w:rsidR="00B21D27" w:rsidRDefault="00B21D27" w:rsidP="00B21D27">
            <w:pPr>
              <w:widowControl w:val="0"/>
              <w:spacing w:after="0"/>
              <w:ind w:firstLine="671"/>
              <w:rPr>
                <w:rFonts w:ascii="Times New Roman" w:hAnsi="Times New Roman" w:cs="Times New Roman"/>
                <w:sz w:val="24"/>
                <w:szCs w:val="24"/>
                <w:lang w:val="en-US"/>
              </w:rPr>
            </w:pPr>
            <w:r>
              <w:rPr>
                <w:rFonts w:ascii="Times New Roman" w:hAnsi="Times New Roman" w:cs="Times New Roman"/>
                <w:sz w:val="24"/>
                <w:szCs w:val="24"/>
              </w:rPr>
              <w:t>17.05-18.30</w:t>
            </w:r>
          </w:p>
        </w:tc>
      </w:tr>
      <w:tr w:rsidR="0090385D" w:rsidRPr="009D6A5C" w:rsidTr="00967896">
        <w:trPr>
          <w:trHeight w:val="344"/>
        </w:trPr>
        <w:tc>
          <w:tcPr>
            <w:tcW w:w="1559" w:type="dxa"/>
            <w:shd w:val="clear" w:color="auto" w:fill="B8CCE4" w:themeFill="accent1" w:themeFillTint="66"/>
          </w:tcPr>
          <w:p w:rsidR="0090385D" w:rsidRPr="009D6A5C" w:rsidRDefault="00B21D27" w:rsidP="00B21D27">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19</w:t>
            </w:r>
          </w:p>
        </w:tc>
        <w:tc>
          <w:tcPr>
            <w:tcW w:w="9923" w:type="dxa"/>
          </w:tcPr>
          <w:p w:rsidR="0090385D" w:rsidRPr="009D6A5C" w:rsidRDefault="0090385D" w:rsidP="00B21D27">
            <w:pPr>
              <w:widowControl w:val="0"/>
              <w:spacing w:after="0"/>
              <w:rPr>
                <w:rFonts w:ascii="Times New Roman" w:hAnsi="Times New Roman" w:cs="Times New Roman"/>
                <w:sz w:val="24"/>
                <w:szCs w:val="24"/>
              </w:rPr>
            </w:pPr>
            <w:r w:rsidRPr="009D6A5C">
              <w:rPr>
                <w:rFonts w:ascii="Times New Roman" w:hAnsi="Times New Roman" w:cs="Times New Roman"/>
                <w:sz w:val="24"/>
                <w:szCs w:val="24"/>
              </w:rPr>
              <w:t>Игры, взаимодействие  с родителями уход детей домой.</w:t>
            </w:r>
          </w:p>
        </w:tc>
        <w:tc>
          <w:tcPr>
            <w:tcW w:w="2977" w:type="dxa"/>
          </w:tcPr>
          <w:p w:rsidR="0090385D" w:rsidRPr="00B21D27" w:rsidRDefault="00B21D27" w:rsidP="00B21D27">
            <w:pPr>
              <w:widowControl w:val="0"/>
              <w:spacing w:after="0"/>
              <w:ind w:firstLine="671"/>
              <w:rPr>
                <w:rFonts w:ascii="Times New Roman" w:hAnsi="Times New Roman" w:cs="Times New Roman"/>
                <w:sz w:val="24"/>
                <w:szCs w:val="24"/>
              </w:rPr>
            </w:pPr>
            <w:r w:rsidRPr="00B21D27">
              <w:rPr>
                <w:rFonts w:ascii="Times New Roman" w:hAnsi="Times New Roman" w:cs="Times New Roman"/>
                <w:sz w:val="24"/>
                <w:szCs w:val="24"/>
              </w:rPr>
              <w:t>18.</w:t>
            </w:r>
            <w:r>
              <w:rPr>
                <w:rFonts w:ascii="Times New Roman" w:hAnsi="Times New Roman" w:cs="Times New Roman"/>
                <w:sz w:val="24"/>
                <w:szCs w:val="24"/>
              </w:rPr>
              <w:t>30</w:t>
            </w:r>
            <w:r w:rsidR="0090385D" w:rsidRPr="00B21D27">
              <w:rPr>
                <w:rFonts w:ascii="Times New Roman" w:hAnsi="Times New Roman" w:cs="Times New Roman"/>
                <w:sz w:val="24"/>
                <w:szCs w:val="24"/>
              </w:rPr>
              <w:t xml:space="preserve"> - 19.00</w:t>
            </w:r>
          </w:p>
        </w:tc>
      </w:tr>
    </w:tbl>
    <w:p w:rsidR="00FE641D" w:rsidRPr="009D6A5C" w:rsidRDefault="00FE641D" w:rsidP="00253F35">
      <w:pPr>
        <w:widowControl w:val="0"/>
        <w:tabs>
          <w:tab w:val="left" w:pos="7371"/>
        </w:tabs>
        <w:spacing w:after="0" w:line="240" w:lineRule="auto"/>
        <w:rPr>
          <w:rFonts w:ascii="Times New Roman" w:hAnsi="Times New Roman" w:cs="Times New Roman"/>
          <w:sz w:val="24"/>
          <w:szCs w:val="24"/>
        </w:rPr>
      </w:pPr>
    </w:p>
    <w:p w:rsidR="00FE641D" w:rsidRDefault="00FE641D" w:rsidP="00253F35">
      <w:pPr>
        <w:widowControl w:val="0"/>
        <w:tabs>
          <w:tab w:val="left" w:pos="7371"/>
        </w:tabs>
        <w:spacing w:after="0" w:line="240" w:lineRule="auto"/>
        <w:rPr>
          <w:rFonts w:ascii="Times New Roman" w:hAnsi="Times New Roman" w:cs="Times New Roman"/>
          <w:sz w:val="24"/>
          <w:szCs w:val="24"/>
        </w:rPr>
      </w:pPr>
    </w:p>
    <w:p w:rsidR="001C5C5C" w:rsidRDefault="001C5C5C" w:rsidP="00253F35">
      <w:pPr>
        <w:widowControl w:val="0"/>
        <w:tabs>
          <w:tab w:val="left" w:pos="7371"/>
        </w:tabs>
        <w:spacing w:after="0" w:line="240" w:lineRule="auto"/>
        <w:rPr>
          <w:rFonts w:ascii="Times New Roman" w:hAnsi="Times New Roman" w:cs="Times New Roman"/>
          <w:sz w:val="24"/>
          <w:szCs w:val="24"/>
        </w:rPr>
      </w:pPr>
    </w:p>
    <w:p w:rsidR="00FE641D" w:rsidRDefault="00FE641D" w:rsidP="00253F35">
      <w:pPr>
        <w:widowControl w:val="0"/>
        <w:tabs>
          <w:tab w:val="left" w:pos="7371"/>
        </w:tabs>
        <w:spacing w:after="0" w:line="240" w:lineRule="auto"/>
        <w:rPr>
          <w:rFonts w:ascii="Times New Roman" w:hAnsi="Times New Roman" w:cs="Times New Roman"/>
          <w:sz w:val="24"/>
          <w:szCs w:val="24"/>
        </w:rPr>
      </w:pPr>
    </w:p>
    <w:p w:rsidR="005A347A" w:rsidRDefault="005A347A" w:rsidP="00253F35">
      <w:pPr>
        <w:widowControl w:val="0"/>
        <w:tabs>
          <w:tab w:val="left" w:pos="7371"/>
        </w:tabs>
        <w:spacing w:after="0" w:line="240" w:lineRule="auto"/>
        <w:rPr>
          <w:rFonts w:ascii="Times New Roman" w:hAnsi="Times New Roman" w:cs="Times New Roman"/>
          <w:sz w:val="24"/>
          <w:szCs w:val="24"/>
        </w:rPr>
      </w:pPr>
    </w:p>
    <w:p w:rsidR="00FE641D" w:rsidRDefault="00DE345E" w:rsidP="00253F35">
      <w:pPr>
        <w:widowControl w:val="0"/>
        <w:tabs>
          <w:tab w:val="left" w:pos="7371"/>
        </w:tabs>
        <w:spacing w:after="0" w:line="240" w:lineRule="auto"/>
        <w:rPr>
          <w:rFonts w:ascii="Times New Roman" w:hAnsi="Times New Roman" w:cs="Times New Roman"/>
          <w:sz w:val="24"/>
          <w:szCs w:val="24"/>
        </w:rPr>
      </w:pPr>
      <w:r>
        <w:rPr>
          <w:noProof/>
          <w:lang w:eastAsia="ru-RU"/>
        </w:rPr>
        <mc:AlternateContent>
          <mc:Choice Requires="wps">
            <w:drawing>
              <wp:anchor distT="0" distB="0" distL="114300" distR="114300" simplePos="0" relativeHeight="251657216" behindDoc="0" locked="0" layoutInCell="1" allowOverlap="1" wp14:anchorId="196F8413" wp14:editId="662A9C19">
                <wp:simplePos x="0" y="0"/>
                <wp:positionH relativeFrom="column">
                  <wp:posOffset>6413500</wp:posOffset>
                </wp:positionH>
                <wp:positionV relativeFrom="paragraph">
                  <wp:posOffset>-123190</wp:posOffset>
                </wp:positionV>
                <wp:extent cx="3201035" cy="609600"/>
                <wp:effectExtent l="3175" t="63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0F7" w:rsidRPr="00064770" w:rsidRDefault="008060F7" w:rsidP="00AB300E">
                            <w:pPr>
                              <w:spacing w:after="0"/>
                              <w:rPr>
                                <w:rFonts w:ascii="Times New Roman" w:hAnsi="Times New Roman" w:cs="Times New Roman"/>
                                <w:sz w:val="20"/>
                                <w:szCs w:val="20"/>
                              </w:rPr>
                            </w:pPr>
                            <w:r>
                              <w:rPr>
                                <w:rFonts w:ascii="Times New Roman" w:hAnsi="Times New Roman" w:cs="Times New Roman"/>
                                <w:sz w:val="20"/>
                                <w:szCs w:val="20"/>
                              </w:rPr>
                              <w:t xml:space="preserve">                                                                   УТВЕРЖДАЮ</w:t>
                            </w:r>
                          </w:p>
                          <w:p w:rsidR="008060F7" w:rsidRPr="00061BBE" w:rsidRDefault="008060F7" w:rsidP="009C04FE">
                            <w:pPr>
                              <w:spacing w:after="0"/>
                              <w:rPr>
                                <w:sz w:val="20"/>
                                <w:szCs w:val="20"/>
                              </w:rPr>
                            </w:pPr>
                            <w:r>
                              <w:rPr>
                                <w:rFonts w:ascii="Times New Roman" w:hAnsi="Times New Roman" w:cs="Times New Roman"/>
                                <w:sz w:val="20"/>
                                <w:szCs w:val="20"/>
                              </w:rPr>
                              <w:t>Заведующий МБДОУ ДС</w:t>
                            </w:r>
                            <w:r w:rsidRPr="00061BBE">
                              <w:rPr>
                                <w:rFonts w:ascii="Times New Roman" w:hAnsi="Times New Roman" w:cs="Times New Roman"/>
                                <w:sz w:val="20"/>
                                <w:szCs w:val="20"/>
                              </w:rPr>
                              <w:t xml:space="preserve"> «Зоренька» </w:t>
                            </w:r>
                            <w:r>
                              <w:rPr>
                                <w:rFonts w:ascii="Times New Roman" w:hAnsi="Times New Roman" w:cs="Times New Roman"/>
                                <w:sz w:val="20"/>
                                <w:szCs w:val="20"/>
                              </w:rPr>
                              <w:t xml:space="preserve"> г. Волгодонска                    </w:t>
                            </w:r>
                            <w:r w:rsidRPr="00061BBE">
                              <w:rPr>
                                <w:rFonts w:ascii="Times New Roman" w:hAnsi="Times New Roman" w:cs="Times New Roman"/>
                                <w:sz w:val="20"/>
                                <w:szCs w:val="20"/>
                              </w:rPr>
                              <w:t>_________________</w:t>
                            </w:r>
                            <w:r>
                              <w:rPr>
                                <w:rFonts w:ascii="Times New Roman" w:hAnsi="Times New Roman" w:cs="Times New Roman"/>
                                <w:sz w:val="20"/>
                                <w:szCs w:val="20"/>
                              </w:rPr>
                              <w:t xml:space="preserve">                          </w:t>
                            </w:r>
                            <w:r w:rsidRPr="00061BBE">
                              <w:rPr>
                                <w:rFonts w:ascii="Times New Roman" w:hAnsi="Times New Roman" w:cs="Times New Roman"/>
                                <w:sz w:val="20"/>
                                <w:szCs w:val="20"/>
                              </w:rPr>
                              <w:t xml:space="preserve">  Е.</w:t>
                            </w:r>
                            <w:r>
                              <w:rPr>
                                <w:rFonts w:ascii="Times New Roman" w:hAnsi="Times New Roman" w:cs="Times New Roman"/>
                                <w:sz w:val="20"/>
                                <w:szCs w:val="20"/>
                              </w:rPr>
                              <w:t xml:space="preserve"> </w:t>
                            </w:r>
                            <w:r w:rsidRPr="00061BBE">
                              <w:rPr>
                                <w:rFonts w:ascii="Times New Roman" w:hAnsi="Times New Roman" w:cs="Times New Roman"/>
                                <w:sz w:val="20"/>
                                <w:szCs w:val="20"/>
                              </w:rPr>
                              <w:t>Н.</w:t>
                            </w:r>
                            <w:r>
                              <w:rPr>
                                <w:rFonts w:ascii="Times New Roman" w:hAnsi="Times New Roman" w:cs="Times New Roman"/>
                                <w:sz w:val="20"/>
                                <w:szCs w:val="20"/>
                              </w:rPr>
                              <w:t xml:space="preserve"> </w:t>
                            </w:r>
                            <w:r w:rsidRPr="00061BBE">
                              <w:rPr>
                                <w:rFonts w:ascii="Times New Roman" w:hAnsi="Times New Roman" w:cs="Times New Roman"/>
                                <w:sz w:val="20"/>
                                <w:szCs w:val="20"/>
                              </w:rPr>
                              <w:t>Колбешкина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505pt;margin-top:-9.7pt;width:252.0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Tjug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" filled="f" stroked="f">
                <v:textbox>
                  <w:txbxContent>
                    <w:p w:rsidR="008060F7" w:rsidRPr="00064770" w:rsidRDefault="008060F7" w:rsidP="00AB300E">
                      <w:pPr>
                        <w:spacing w:after="0"/>
                        <w:rPr>
                          <w:rFonts w:ascii="Times New Roman" w:hAnsi="Times New Roman" w:cs="Times New Roman"/>
                          <w:sz w:val="20"/>
                          <w:szCs w:val="20"/>
                        </w:rPr>
                      </w:pPr>
                      <w:r>
                        <w:rPr>
                          <w:rFonts w:ascii="Times New Roman" w:hAnsi="Times New Roman" w:cs="Times New Roman"/>
                          <w:sz w:val="20"/>
                          <w:szCs w:val="20"/>
                        </w:rPr>
                        <w:t xml:space="preserve">                                                                   УТВЕРЖДАЮ</w:t>
                      </w:r>
                    </w:p>
                    <w:p w:rsidR="008060F7" w:rsidRPr="00061BBE" w:rsidRDefault="008060F7" w:rsidP="009C04FE">
                      <w:pPr>
                        <w:spacing w:after="0"/>
                        <w:rPr>
                          <w:sz w:val="20"/>
                          <w:szCs w:val="20"/>
                        </w:rPr>
                      </w:pPr>
                      <w:r>
                        <w:rPr>
                          <w:rFonts w:ascii="Times New Roman" w:hAnsi="Times New Roman" w:cs="Times New Roman"/>
                          <w:sz w:val="20"/>
                          <w:szCs w:val="20"/>
                        </w:rPr>
                        <w:t>Заведующий МБДОУ ДС</w:t>
                      </w:r>
                      <w:r w:rsidRPr="00061BBE">
                        <w:rPr>
                          <w:rFonts w:ascii="Times New Roman" w:hAnsi="Times New Roman" w:cs="Times New Roman"/>
                          <w:sz w:val="20"/>
                          <w:szCs w:val="20"/>
                        </w:rPr>
                        <w:t xml:space="preserve"> «Зоренька» </w:t>
                      </w:r>
                      <w:r>
                        <w:rPr>
                          <w:rFonts w:ascii="Times New Roman" w:hAnsi="Times New Roman" w:cs="Times New Roman"/>
                          <w:sz w:val="20"/>
                          <w:szCs w:val="20"/>
                        </w:rPr>
                        <w:t xml:space="preserve"> г. Волгодонска                    </w:t>
                      </w:r>
                      <w:r w:rsidRPr="00061BBE">
                        <w:rPr>
                          <w:rFonts w:ascii="Times New Roman" w:hAnsi="Times New Roman" w:cs="Times New Roman"/>
                          <w:sz w:val="20"/>
                          <w:szCs w:val="20"/>
                        </w:rPr>
                        <w:t>_________________</w:t>
                      </w:r>
                      <w:r>
                        <w:rPr>
                          <w:rFonts w:ascii="Times New Roman" w:hAnsi="Times New Roman" w:cs="Times New Roman"/>
                          <w:sz w:val="20"/>
                          <w:szCs w:val="20"/>
                        </w:rPr>
                        <w:t xml:space="preserve">                          </w:t>
                      </w:r>
                      <w:r w:rsidRPr="00061BBE">
                        <w:rPr>
                          <w:rFonts w:ascii="Times New Roman" w:hAnsi="Times New Roman" w:cs="Times New Roman"/>
                          <w:sz w:val="20"/>
                          <w:szCs w:val="20"/>
                        </w:rPr>
                        <w:t xml:space="preserve">  Е.</w:t>
                      </w:r>
                      <w:r>
                        <w:rPr>
                          <w:rFonts w:ascii="Times New Roman" w:hAnsi="Times New Roman" w:cs="Times New Roman"/>
                          <w:sz w:val="20"/>
                          <w:szCs w:val="20"/>
                        </w:rPr>
                        <w:t xml:space="preserve"> </w:t>
                      </w:r>
                      <w:r w:rsidRPr="00061BBE">
                        <w:rPr>
                          <w:rFonts w:ascii="Times New Roman" w:hAnsi="Times New Roman" w:cs="Times New Roman"/>
                          <w:sz w:val="20"/>
                          <w:szCs w:val="20"/>
                        </w:rPr>
                        <w:t>Н.</w:t>
                      </w:r>
                      <w:r>
                        <w:rPr>
                          <w:rFonts w:ascii="Times New Roman" w:hAnsi="Times New Roman" w:cs="Times New Roman"/>
                          <w:sz w:val="20"/>
                          <w:szCs w:val="20"/>
                        </w:rPr>
                        <w:t xml:space="preserve"> </w:t>
                      </w:r>
                      <w:r w:rsidRPr="00061BBE">
                        <w:rPr>
                          <w:rFonts w:ascii="Times New Roman" w:hAnsi="Times New Roman" w:cs="Times New Roman"/>
                          <w:sz w:val="20"/>
                          <w:szCs w:val="20"/>
                        </w:rPr>
                        <w:t>Колбешкина</w:t>
                      </w:r>
                    </w:p>
                  </w:txbxContent>
                </v:textbox>
              </v:shape>
            </w:pict>
          </mc:Fallback>
        </mc:AlternateContent>
      </w:r>
    </w:p>
    <w:p w:rsidR="00FE641D" w:rsidRDefault="00FE641D" w:rsidP="00253F35">
      <w:pPr>
        <w:widowControl w:val="0"/>
        <w:tabs>
          <w:tab w:val="left" w:pos="7371"/>
        </w:tabs>
        <w:spacing w:after="0" w:line="240" w:lineRule="auto"/>
        <w:rPr>
          <w:rFonts w:ascii="Times New Roman" w:hAnsi="Times New Roman" w:cs="Times New Roman"/>
          <w:sz w:val="24"/>
          <w:szCs w:val="24"/>
        </w:rPr>
      </w:pPr>
    </w:p>
    <w:p w:rsidR="00FE641D" w:rsidRDefault="00FE641D" w:rsidP="00253F35">
      <w:pPr>
        <w:widowControl w:val="0"/>
        <w:tabs>
          <w:tab w:val="left" w:pos="7371"/>
        </w:tabs>
        <w:spacing w:after="0" w:line="240" w:lineRule="auto"/>
        <w:rPr>
          <w:rFonts w:ascii="Times New Roman" w:hAnsi="Times New Roman" w:cs="Times New Roman"/>
          <w:sz w:val="24"/>
          <w:szCs w:val="24"/>
        </w:rPr>
      </w:pPr>
    </w:p>
    <w:p w:rsidR="00FE641D" w:rsidRPr="00253F35" w:rsidRDefault="00FE641D" w:rsidP="00253F35">
      <w:pPr>
        <w:widowControl w:val="0"/>
        <w:tabs>
          <w:tab w:val="left" w:pos="7371"/>
        </w:tabs>
        <w:spacing w:after="0" w:line="240" w:lineRule="auto"/>
        <w:rPr>
          <w:rFonts w:ascii="Times New Roman" w:hAnsi="Times New Roman" w:cs="Times New Roman"/>
          <w:sz w:val="24"/>
          <w:szCs w:val="24"/>
        </w:rPr>
      </w:pPr>
    </w:p>
    <w:p w:rsidR="002B1E8E" w:rsidRDefault="00FE641D" w:rsidP="00515A6D">
      <w:pPr>
        <w:tabs>
          <w:tab w:val="left" w:pos="3510"/>
        </w:tabs>
        <w:spacing w:after="0" w:line="240" w:lineRule="auto"/>
        <w:ind w:right="2380" w:firstLine="1418"/>
        <w:jc w:val="center"/>
        <w:rPr>
          <w:rFonts w:ascii="Times New Roman" w:hAnsi="Times New Roman" w:cs="Times New Roman"/>
          <w:b/>
          <w:bCs/>
          <w:sz w:val="24"/>
          <w:szCs w:val="24"/>
          <w:lang w:eastAsia="ru-RU"/>
        </w:rPr>
      </w:pPr>
      <w:r w:rsidRPr="005B1DE1">
        <w:rPr>
          <w:rFonts w:ascii="Times New Roman" w:hAnsi="Times New Roman" w:cs="Times New Roman"/>
          <w:b/>
          <w:bCs/>
          <w:sz w:val="24"/>
          <w:szCs w:val="24"/>
          <w:lang w:eastAsia="ru-RU"/>
        </w:rPr>
        <w:t xml:space="preserve">Режим жизнедеятельности </w:t>
      </w:r>
    </w:p>
    <w:p w:rsidR="00304EC0" w:rsidRPr="005B1DE1" w:rsidRDefault="00FE641D" w:rsidP="00515A6D">
      <w:pPr>
        <w:tabs>
          <w:tab w:val="left" w:pos="3510"/>
        </w:tabs>
        <w:spacing w:after="0" w:line="240" w:lineRule="auto"/>
        <w:ind w:right="2380" w:firstLine="1418"/>
        <w:jc w:val="center"/>
        <w:rPr>
          <w:rFonts w:ascii="Times New Roman" w:hAnsi="Times New Roman" w:cs="Times New Roman"/>
          <w:b/>
          <w:bCs/>
          <w:sz w:val="24"/>
          <w:szCs w:val="24"/>
          <w:lang w:eastAsia="ru-RU"/>
        </w:rPr>
      </w:pPr>
      <w:r w:rsidRPr="005B1DE1">
        <w:rPr>
          <w:rFonts w:ascii="Times New Roman" w:hAnsi="Times New Roman" w:cs="Times New Roman"/>
          <w:b/>
          <w:bCs/>
          <w:sz w:val="24"/>
          <w:szCs w:val="24"/>
          <w:lang w:eastAsia="ru-RU"/>
        </w:rPr>
        <w:t xml:space="preserve">детей старшей группы общеразвивающего </w:t>
      </w:r>
      <w:r w:rsidRPr="00E4346C">
        <w:rPr>
          <w:rFonts w:ascii="Times New Roman" w:hAnsi="Times New Roman" w:cs="Times New Roman"/>
          <w:b/>
          <w:bCs/>
          <w:sz w:val="24"/>
          <w:szCs w:val="24"/>
          <w:lang w:eastAsia="ru-RU"/>
        </w:rPr>
        <w:t>вида</w:t>
      </w:r>
      <w:r w:rsidR="00E4346C" w:rsidRPr="00E4346C">
        <w:rPr>
          <w:rFonts w:ascii="Times New Roman" w:hAnsi="Times New Roman" w:cs="Times New Roman"/>
          <w:b/>
          <w:bCs/>
          <w:sz w:val="24"/>
          <w:szCs w:val="24"/>
          <w:lang w:eastAsia="ru-RU"/>
        </w:rPr>
        <w:t xml:space="preserve"> </w:t>
      </w:r>
      <w:r w:rsidR="002D103A">
        <w:rPr>
          <w:rFonts w:ascii="Times New Roman" w:hAnsi="Times New Roman" w:cs="Times New Roman"/>
          <w:b/>
          <w:bCs/>
          <w:iCs/>
          <w:sz w:val="24"/>
          <w:szCs w:val="24"/>
        </w:rPr>
        <w:t>№2</w:t>
      </w:r>
      <w:r w:rsidRPr="00E4346C">
        <w:rPr>
          <w:rFonts w:ascii="Times New Roman" w:hAnsi="Times New Roman" w:cs="Times New Roman"/>
          <w:b/>
          <w:bCs/>
          <w:iCs/>
          <w:sz w:val="24"/>
          <w:szCs w:val="24"/>
        </w:rPr>
        <w:t xml:space="preserve"> «</w:t>
      </w:r>
      <w:r w:rsidR="002D103A">
        <w:rPr>
          <w:rFonts w:ascii="Times New Roman" w:hAnsi="Times New Roman" w:cs="Times New Roman"/>
          <w:b/>
          <w:bCs/>
          <w:iCs/>
          <w:sz w:val="24"/>
          <w:szCs w:val="24"/>
        </w:rPr>
        <w:t>Сказка</w:t>
      </w:r>
      <w:r w:rsidRPr="00E4346C">
        <w:rPr>
          <w:rFonts w:ascii="Times New Roman" w:hAnsi="Times New Roman" w:cs="Times New Roman"/>
          <w:b/>
          <w:bCs/>
          <w:iCs/>
          <w:sz w:val="24"/>
          <w:szCs w:val="24"/>
        </w:rPr>
        <w:t>»</w:t>
      </w:r>
      <w:r w:rsidRPr="005B1DE1">
        <w:rPr>
          <w:rFonts w:ascii="Times New Roman" w:hAnsi="Times New Roman" w:cs="Times New Roman"/>
          <w:b/>
          <w:bCs/>
          <w:sz w:val="24"/>
          <w:szCs w:val="24"/>
          <w:lang w:eastAsia="ru-RU"/>
        </w:rPr>
        <w:t xml:space="preserve"> в течени</w:t>
      </w:r>
      <w:r>
        <w:rPr>
          <w:rFonts w:ascii="Times New Roman" w:hAnsi="Times New Roman" w:cs="Times New Roman"/>
          <w:b/>
          <w:bCs/>
          <w:sz w:val="24"/>
          <w:szCs w:val="24"/>
          <w:lang w:eastAsia="ru-RU"/>
        </w:rPr>
        <w:t>е</w:t>
      </w:r>
      <w:r w:rsidRPr="005B1DE1">
        <w:rPr>
          <w:rFonts w:ascii="Times New Roman" w:hAnsi="Times New Roman" w:cs="Times New Roman"/>
          <w:b/>
          <w:bCs/>
          <w:sz w:val="24"/>
          <w:szCs w:val="24"/>
          <w:lang w:eastAsia="ru-RU"/>
        </w:rPr>
        <w:t xml:space="preserve"> дня</w:t>
      </w:r>
      <w:r w:rsidR="00515A6D">
        <w:rPr>
          <w:rFonts w:ascii="Times New Roman" w:hAnsi="Times New Roman" w:cs="Times New Roman"/>
          <w:b/>
          <w:bCs/>
          <w:sz w:val="24"/>
          <w:szCs w:val="24"/>
          <w:lang w:eastAsia="ru-RU"/>
        </w:rPr>
        <w:t xml:space="preserve">  </w:t>
      </w:r>
      <w:r w:rsidR="00304EC0" w:rsidRPr="005B1DE1">
        <w:rPr>
          <w:rFonts w:ascii="Times New Roman" w:hAnsi="Times New Roman" w:cs="Times New Roman"/>
          <w:b/>
          <w:bCs/>
          <w:sz w:val="24"/>
          <w:szCs w:val="24"/>
          <w:lang w:eastAsia="ru-RU"/>
        </w:rPr>
        <w:t>(тёплый период)</w:t>
      </w:r>
    </w:p>
    <w:p w:rsidR="00FE641D" w:rsidRPr="00204779" w:rsidRDefault="00FE641D" w:rsidP="00304EC0">
      <w:pPr>
        <w:tabs>
          <w:tab w:val="left" w:pos="3510"/>
        </w:tabs>
        <w:spacing w:after="0" w:line="240" w:lineRule="auto"/>
        <w:ind w:right="2380"/>
        <w:rPr>
          <w:rFonts w:ascii="Times New Roman" w:hAnsi="Times New Roman" w:cs="Times New Roman"/>
          <w:b/>
          <w:bCs/>
          <w:sz w:val="28"/>
          <w:szCs w:val="28"/>
          <w:lang w:eastAsia="ru-RU"/>
        </w:rPr>
      </w:pPr>
    </w:p>
    <w:tbl>
      <w:tblPr>
        <w:tblW w:w="14097" w:type="dxa"/>
        <w:jc w:val="center"/>
        <w:tblInd w:w="5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9607"/>
        <w:gridCol w:w="3292"/>
      </w:tblGrid>
      <w:tr w:rsidR="00A214D1" w:rsidRPr="00B85D0C" w:rsidTr="008B7DA7">
        <w:trPr>
          <w:jc w:val="center"/>
        </w:trPr>
        <w:tc>
          <w:tcPr>
            <w:tcW w:w="1198" w:type="dxa"/>
            <w:shd w:val="clear" w:color="auto" w:fill="B6DDE8"/>
          </w:tcPr>
          <w:p w:rsidR="00A214D1" w:rsidRDefault="00A214D1" w:rsidP="00B85D0C">
            <w:pPr>
              <w:widowControl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t>
            </w:r>
          </w:p>
          <w:p w:rsidR="00A214D1" w:rsidRPr="00A214D1" w:rsidRDefault="00A214D1" w:rsidP="00B85D0C">
            <w:pPr>
              <w:widowControl w:val="0"/>
              <w:spacing w:after="0" w:line="240" w:lineRule="auto"/>
              <w:jc w:val="center"/>
              <w:rPr>
                <w:rFonts w:ascii="Times New Roman" w:hAnsi="Times New Roman" w:cs="Times New Roman"/>
                <w:b/>
                <w:bCs/>
                <w:i/>
                <w:iCs/>
                <w:sz w:val="24"/>
                <w:szCs w:val="24"/>
              </w:rPr>
            </w:pPr>
            <w:proofErr w:type="gramStart"/>
            <w:r>
              <w:rPr>
                <w:rFonts w:ascii="Times New Roman" w:hAnsi="Times New Roman" w:cs="Times New Roman"/>
                <w:b/>
                <w:bCs/>
                <w:i/>
                <w:iCs/>
                <w:sz w:val="24"/>
                <w:szCs w:val="24"/>
              </w:rPr>
              <w:t>п</w:t>
            </w:r>
            <w:proofErr w:type="gramEnd"/>
            <w:r>
              <w:rPr>
                <w:rFonts w:ascii="Times New Roman" w:hAnsi="Times New Roman" w:cs="Times New Roman"/>
                <w:b/>
                <w:bCs/>
                <w:i/>
                <w:iCs/>
                <w:sz w:val="24"/>
                <w:szCs w:val="24"/>
              </w:rPr>
              <w:t>/п</w:t>
            </w:r>
          </w:p>
        </w:tc>
        <w:tc>
          <w:tcPr>
            <w:tcW w:w="9607" w:type="dxa"/>
            <w:shd w:val="clear" w:color="auto" w:fill="B6DDE8"/>
            <w:vAlign w:val="center"/>
          </w:tcPr>
          <w:p w:rsidR="00A214D1" w:rsidRPr="00B85D0C" w:rsidRDefault="00A214D1" w:rsidP="00B85D0C">
            <w:pPr>
              <w:widowControl w:val="0"/>
              <w:spacing w:after="0" w:line="240" w:lineRule="auto"/>
              <w:jc w:val="center"/>
              <w:rPr>
                <w:rFonts w:ascii="Times New Roman" w:hAnsi="Times New Roman" w:cs="Times New Roman"/>
                <w:b/>
                <w:bCs/>
                <w:i/>
                <w:iCs/>
                <w:sz w:val="24"/>
                <w:szCs w:val="24"/>
                <w:lang w:val="en-US"/>
              </w:rPr>
            </w:pPr>
            <w:r w:rsidRPr="00B85D0C">
              <w:rPr>
                <w:rFonts w:ascii="Times New Roman" w:hAnsi="Times New Roman" w:cs="Times New Roman"/>
                <w:b/>
                <w:bCs/>
                <w:i/>
                <w:iCs/>
                <w:sz w:val="24"/>
                <w:szCs w:val="24"/>
                <w:lang w:val="en-US"/>
              </w:rPr>
              <w:t>Режимные моменты</w:t>
            </w:r>
          </w:p>
        </w:tc>
        <w:tc>
          <w:tcPr>
            <w:tcW w:w="3292" w:type="dxa"/>
            <w:shd w:val="clear" w:color="auto" w:fill="B6DDE8"/>
            <w:vAlign w:val="center"/>
          </w:tcPr>
          <w:p w:rsidR="00A214D1" w:rsidRPr="00A214D1" w:rsidRDefault="00A214D1" w:rsidP="00B85D0C">
            <w:pPr>
              <w:widowControl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Время проведения</w:t>
            </w:r>
          </w:p>
        </w:tc>
      </w:tr>
      <w:tr w:rsidR="00A214D1" w:rsidRPr="00B85D0C" w:rsidTr="008B7DA7">
        <w:trPr>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1</w:t>
            </w:r>
          </w:p>
        </w:tc>
        <w:tc>
          <w:tcPr>
            <w:tcW w:w="9607" w:type="dxa"/>
            <w:vAlign w:val="center"/>
          </w:tcPr>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Утренний прием, игры, утренняя гимнастика</w:t>
            </w:r>
          </w:p>
        </w:tc>
        <w:tc>
          <w:tcPr>
            <w:tcW w:w="3292" w:type="dxa"/>
            <w:vAlign w:val="center"/>
          </w:tcPr>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07.00 - 08.10</w:t>
            </w:r>
          </w:p>
        </w:tc>
      </w:tr>
      <w:tr w:rsidR="00A214D1" w:rsidRPr="00B85D0C" w:rsidTr="008B7DA7">
        <w:trPr>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2</w:t>
            </w:r>
          </w:p>
        </w:tc>
        <w:tc>
          <w:tcPr>
            <w:tcW w:w="9607" w:type="dxa"/>
            <w:shd w:val="clear" w:color="auto" w:fill="C6D9F1"/>
            <w:vAlign w:val="center"/>
          </w:tcPr>
          <w:p w:rsidR="00A214D1" w:rsidRPr="00B85D0C" w:rsidRDefault="00A214D1" w:rsidP="00B85D0C">
            <w:pPr>
              <w:widowControl w:val="0"/>
              <w:spacing w:after="0" w:line="240" w:lineRule="auto"/>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Подготовка к завтраку, завтрак</w:t>
            </w:r>
          </w:p>
        </w:tc>
        <w:tc>
          <w:tcPr>
            <w:tcW w:w="3292" w:type="dxa"/>
            <w:shd w:val="clear" w:color="auto" w:fill="C6D9F1"/>
            <w:vAlign w:val="center"/>
          </w:tcPr>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08.30 - 08.50</w:t>
            </w:r>
          </w:p>
        </w:tc>
      </w:tr>
      <w:tr w:rsidR="00A214D1" w:rsidRPr="00B85D0C" w:rsidTr="008B7DA7">
        <w:trPr>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3</w:t>
            </w:r>
          </w:p>
        </w:tc>
        <w:tc>
          <w:tcPr>
            <w:tcW w:w="9607" w:type="dxa"/>
            <w:vAlign w:val="center"/>
          </w:tcPr>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Индивидуальная работа. Игры, подготовка к занятиям</w:t>
            </w:r>
          </w:p>
        </w:tc>
        <w:tc>
          <w:tcPr>
            <w:tcW w:w="3292" w:type="dxa"/>
            <w:vAlign w:val="center"/>
          </w:tcPr>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08.50 - 09.00</w:t>
            </w:r>
          </w:p>
        </w:tc>
      </w:tr>
      <w:tr w:rsidR="00A214D1" w:rsidRPr="00B85D0C" w:rsidTr="008B7DA7">
        <w:trPr>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4</w:t>
            </w:r>
          </w:p>
        </w:tc>
        <w:tc>
          <w:tcPr>
            <w:tcW w:w="9607" w:type="dxa"/>
            <w:shd w:val="clear" w:color="auto" w:fill="C6D9F1"/>
            <w:vAlign w:val="center"/>
          </w:tcPr>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 xml:space="preserve">Занятия по подгруппам.     </w:t>
            </w:r>
          </w:p>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Веселые минутки (Дыхательная и пальчиковая гимнастика, игровые упражнения)</w:t>
            </w:r>
          </w:p>
        </w:tc>
        <w:tc>
          <w:tcPr>
            <w:tcW w:w="3292" w:type="dxa"/>
            <w:shd w:val="clear" w:color="auto" w:fill="C6D9F1"/>
            <w:vAlign w:val="center"/>
          </w:tcPr>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09.00 - 09.25</w:t>
            </w:r>
          </w:p>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09.35 - 10.00</w:t>
            </w:r>
          </w:p>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10.10 - 10.35</w:t>
            </w:r>
          </w:p>
        </w:tc>
      </w:tr>
      <w:tr w:rsidR="00A214D1" w:rsidRPr="00B85D0C" w:rsidTr="008B7DA7">
        <w:trPr>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5</w:t>
            </w:r>
          </w:p>
        </w:tc>
        <w:tc>
          <w:tcPr>
            <w:tcW w:w="9607" w:type="dxa"/>
            <w:vAlign w:val="center"/>
          </w:tcPr>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Второй завтрак. Сок</w:t>
            </w:r>
          </w:p>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Игры, наблюдения, воздушные и солнечные процедуры</w:t>
            </w:r>
          </w:p>
        </w:tc>
        <w:tc>
          <w:tcPr>
            <w:tcW w:w="3292" w:type="dxa"/>
            <w:vAlign w:val="center"/>
          </w:tcPr>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10.35 - 10.40</w:t>
            </w:r>
          </w:p>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10.45 - 10.50</w:t>
            </w:r>
          </w:p>
        </w:tc>
      </w:tr>
      <w:tr w:rsidR="00A214D1" w:rsidRPr="00B85D0C" w:rsidTr="008B7DA7">
        <w:trPr>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6</w:t>
            </w:r>
          </w:p>
        </w:tc>
        <w:tc>
          <w:tcPr>
            <w:tcW w:w="9607" w:type="dxa"/>
            <w:shd w:val="clear" w:color="auto" w:fill="C6D9F1"/>
            <w:vAlign w:val="center"/>
          </w:tcPr>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Подготовка к прогулке. Прогулка</w:t>
            </w:r>
          </w:p>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Возвращение с прогулки, игры подготовка к обеду</w:t>
            </w:r>
          </w:p>
        </w:tc>
        <w:tc>
          <w:tcPr>
            <w:tcW w:w="3292" w:type="dxa"/>
            <w:shd w:val="clear" w:color="auto" w:fill="C6D9F1"/>
            <w:vAlign w:val="center"/>
          </w:tcPr>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10.50 - 12.10</w:t>
            </w:r>
          </w:p>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12.10 - 12.25</w:t>
            </w:r>
          </w:p>
        </w:tc>
      </w:tr>
      <w:tr w:rsidR="00A214D1" w:rsidRPr="00B85D0C" w:rsidTr="008B7DA7">
        <w:trPr>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7</w:t>
            </w:r>
          </w:p>
        </w:tc>
        <w:tc>
          <w:tcPr>
            <w:tcW w:w="9607" w:type="dxa"/>
            <w:vAlign w:val="center"/>
          </w:tcPr>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Обед.</w:t>
            </w:r>
          </w:p>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Воспитание гигиенических навыков, закаливание</w:t>
            </w:r>
          </w:p>
        </w:tc>
        <w:tc>
          <w:tcPr>
            <w:tcW w:w="3292" w:type="dxa"/>
            <w:vAlign w:val="center"/>
          </w:tcPr>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12.40 - 13.00</w:t>
            </w:r>
          </w:p>
        </w:tc>
      </w:tr>
      <w:tr w:rsidR="00A214D1" w:rsidRPr="00B85D0C" w:rsidTr="008B7DA7">
        <w:trPr>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8</w:t>
            </w:r>
          </w:p>
        </w:tc>
        <w:tc>
          <w:tcPr>
            <w:tcW w:w="9607" w:type="dxa"/>
            <w:shd w:val="clear" w:color="auto" w:fill="C6D9F1"/>
            <w:vAlign w:val="center"/>
          </w:tcPr>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Подготовка ко сну,</w:t>
            </w:r>
          </w:p>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Дневной сон с использованием музыкотерапии</w:t>
            </w:r>
          </w:p>
        </w:tc>
        <w:tc>
          <w:tcPr>
            <w:tcW w:w="3292" w:type="dxa"/>
            <w:shd w:val="clear" w:color="auto" w:fill="C6D9F1"/>
            <w:vAlign w:val="center"/>
          </w:tcPr>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13.00 - 15.00</w:t>
            </w:r>
          </w:p>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p>
        </w:tc>
      </w:tr>
      <w:tr w:rsidR="00A214D1" w:rsidRPr="00B85D0C" w:rsidTr="008B7DA7">
        <w:trPr>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9</w:t>
            </w:r>
          </w:p>
        </w:tc>
        <w:tc>
          <w:tcPr>
            <w:tcW w:w="9607" w:type="dxa"/>
            <w:vAlign w:val="center"/>
          </w:tcPr>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Постепенный подъем, воздушно-водные процедуры, игры бодрящая гимнастика,  дыхательная гимнастика</w:t>
            </w:r>
          </w:p>
        </w:tc>
        <w:tc>
          <w:tcPr>
            <w:tcW w:w="3292" w:type="dxa"/>
            <w:vAlign w:val="center"/>
          </w:tcPr>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15.00 - 15.10</w:t>
            </w:r>
          </w:p>
        </w:tc>
      </w:tr>
      <w:tr w:rsidR="00A214D1" w:rsidRPr="00B85D0C" w:rsidTr="008B7DA7">
        <w:trPr>
          <w:trHeight w:val="369"/>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10</w:t>
            </w:r>
          </w:p>
        </w:tc>
        <w:tc>
          <w:tcPr>
            <w:tcW w:w="9607" w:type="dxa"/>
            <w:shd w:val="clear" w:color="auto" w:fill="C6D9F1"/>
            <w:vAlign w:val="center"/>
          </w:tcPr>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Подготовка к полднику, полдник. Воспитание гигиенических навыков</w:t>
            </w:r>
          </w:p>
        </w:tc>
        <w:tc>
          <w:tcPr>
            <w:tcW w:w="3292" w:type="dxa"/>
            <w:shd w:val="clear" w:color="auto" w:fill="C6D9F1"/>
            <w:vAlign w:val="center"/>
          </w:tcPr>
          <w:p w:rsidR="00304EC0" w:rsidRPr="00B85D0C" w:rsidRDefault="00304EC0" w:rsidP="00304EC0">
            <w:pPr>
              <w:widowControl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15.30 - 15.</w:t>
            </w:r>
            <w:r>
              <w:rPr>
                <w:rFonts w:ascii="Times New Roman" w:hAnsi="Times New Roman" w:cs="Times New Roman"/>
                <w:sz w:val="24"/>
                <w:szCs w:val="24"/>
                <w:lang w:eastAsia="ru-RU"/>
              </w:rPr>
              <w:t>4</w:t>
            </w:r>
            <w:r w:rsidRPr="00B85D0C">
              <w:rPr>
                <w:rFonts w:ascii="Times New Roman" w:hAnsi="Times New Roman" w:cs="Times New Roman"/>
                <w:sz w:val="24"/>
                <w:szCs w:val="24"/>
                <w:lang w:val="en-US" w:eastAsia="ru-RU"/>
              </w:rPr>
              <w:t>5</w:t>
            </w:r>
          </w:p>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p>
        </w:tc>
      </w:tr>
      <w:tr w:rsidR="00A214D1" w:rsidRPr="00B85D0C" w:rsidTr="008B7DA7">
        <w:trPr>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11</w:t>
            </w:r>
          </w:p>
        </w:tc>
        <w:tc>
          <w:tcPr>
            <w:tcW w:w="9607" w:type="dxa"/>
            <w:vAlign w:val="center"/>
          </w:tcPr>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Занятия по подгруппам, кружки по интересам</w:t>
            </w:r>
          </w:p>
          <w:p w:rsidR="00A214D1" w:rsidRPr="00B85D0C" w:rsidRDefault="00A214D1"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Веселые минутки.</w:t>
            </w:r>
          </w:p>
        </w:tc>
        <w:tc>
          <w:tcPr>
            <w:tcW w:w="3292" w:type="dxa"/>
            <w:vAlign w:val="center"/>
          </w:tcPr>
          <w:p w:rsidR="00A214D1" w:rsidRPr="00304EC0" w:rsidRDefault="00A214D1" w:rsidP="00B85D0C">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val="en-US" w:eastAsia="ru-RU"/>
              </w:rPr>
              <w:t>1</w:t>
            </w:r>
            <w:r w:rsidR="00304EC0">
              <w:rPr>
                <w:rFonts w:ascii="Times New Roman" w:hAnsi="Times New Roman" w:cs="Times New Roman"/>
                <w:sz w:val="24"/>
                <w:szCs w:val="24"/>
                <w:lang w:val="en-US" w:eastAsia="ru-RU"/>
              </w:rPr>
              <w:t>6.0</w:t>
            </w:r>
            <w:r w:rsidR="00304EC0">
              <w:rPr>
                <w:rFonts w:ascii="Times New Roman" w:hAnsi="Times New Roman" w:cs="Times New Roman"/>
                <w:sz w:val="24"/>
                <w:szCs w:val="24"/>
                <w:lang w:eastAsia="ru-RU"/>
              </w:rPr>
              <w:t>0</w:t>
            </w:r>
            <w:r w:rsidR="00304EC0">
              <w:rPr>
                <w:rFonts w:ascii="Times New Roman" w:hAnsi="Times New Roman" w:cs="Times New Roman"/>
                <w:sz w:val="24"/>
                <w:szCs w:val="24"/>
                <w:lang w:val="en-US" w:eastAsia="ru-RU"/>
              </w:rPr>
              <w:t xml:space="preserve"> - 16.</w:t>
            </w:r>
            <w:r w:rsidR="00304EC0">
              <w:rPr>
                <w:rFonts w:ascii="Times New Roman" w:hAnsi="Times New Roman" w:cs="Times New Roman"/>
                <w:sz w:val="24"/>
                <w:szCs w:val="24"/>
                <w:lang w:eastAsia="ru-RU"/>
              </w:rPr>
              <w:t>25</w:t>
            </w:r>
          </w:p>
        </w:tc>
      </w:tr>
      <w:tr w:rsidR="00A214D1" w:rsidRPr="00B85D0C" w:rsidTr="008B7DA7">
        <w:trPr>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12</w:t>
            </w:r>
          </w:p>
        </w:tc>
        <w:tc>
          <w:tcPr>
            <w:tcW w:w="9607" w:type="dxa"/>
            <w:shd w:val="clear" w:color="auto" w:fill="C6D9F1"/>
            <w:vAlign w:val="center"/>
          </w:tcPr>
          <w:p w:rsidR="00A214D1" w:rsidRPr="00304EC0" w:rsidRDefault="00304EC0" w:rsidP="00B85D0C">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Досуг игры подгрупповая работа с детьми по программе</w:t>
            </w:r>
          </w:p>
        </w:tc>
        <w:tc>
          <w:tcPr>
            <w:tcW w:w="3292" w:type="dxa"/>
            <w:shd w:val="clear" w:color="auto" w:fill="C6D9F1"/>
            <w:vAlign w:val="center"/>
          </w:tcPr>
          <w:p w:rsidR="00A214D1" w:rsidRPr="00304EC0" w:rsidRDefault="00304EC0" w:rsidP="00B85D0C">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16.25 - 17.0</w:t>
            </w:r>
            <w:r w:rsidR="00A214D1" w:rsidRPr="00304EC0">
              <w:rPr>
                <w:rFonts w:ascii="Times New Roman" w:hAnsi="Times New Roman" w:cs="Times New Roman"/>
                <w:sz w:val="24"/>
                <w:szCs w:val="24"/>
                <w:lang w:eastAsia="ru-RU"/>
              </w:rPr>
              <w:t>0</w:t>
            </w:r>
          </w:p>
        </w:tc>
      </w:tr>
      <w:tr w:rsidR="00A214D1" w:rsidRPr="00B85D0C" w:rsidTr="008B7DA7">
        <w:trPr>
          <w:trHeight w:val="361"/>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13</w:t>
            </w:r>
          </w:p>
        </w:tc>
        <w:tc>
          <w:tcPr>
            <w:tcW w:w="9607" w:type="dxa"/>
            <w:vAlign w:val="center"/>
          </w:tcPr>
          <w:p w:rsidR="00A214D1" w:rsidRPr="00B85D0C" w:rsidRDefault="00A214D1" w:rsidP="00304EC0">
            <w:pPr>
              <w:widowControl w:val="0"/>
              <w:spacing w:after="0" w:line="240" w:lineRule="auto"/>
              <w:rPr>
                <w:rFonts w:ascii="Times New Roman" w:hAnsi="Times New Roman" w:cs="Times New Roman"/>
                <w:sz w:val="24"/>
                <w:szCs w:val="24"/>
                <w:lang w:eastAsia="ru-RU"/>
              </w:rPr>
            </w:pPr>
            <w:r w:rsidRPr="00B85D0C">
              <w:rPr>
                <w:rFonts w:ascii="Times New Roman" w:hAnsi="Times New Roman" w:cs="Times New Roman"/>
                <w:sz w:val="24"/>
                <w:szCs w:val="24"/>
                <w:lang w:eastAsia="ru-RU"/>
              </w:rPr>
              <w:t>Подготовка к прогулке, выход на прогулку</w:t>
            </w:r>
            <w:r w:rsidR="00304EC0">
              <w:rPr>
                <w:rFonts w:ascii="Times New Roman" w:hAnsi="Times New Roman" w:cs="Times New Roman"/>
                <w:sz w:val="24"/>
                <w:szCs w:val="24"/>
                <w:lang w:eastAsia="ru-RU"/>
              </w:rPr>
              <w:t>.</w:t>
            </w:r>
            <w:r w:rsidRPr="00B85D0C">
              <w:rPr>
                <w:rFonts w:ascii="Times New Roman" w:hAnsi="Times New Roman" w:cs="Times New Roman"/>
                <w:sz w:val="24"/>
                <w:szCs w:val="24"/>
                <w:lang w:eastAsia="ru-RU"/>
              </w:rPr>
              <w:t xml:space="preserve"> Прогулка</w:t>
            </w:r>
            <w:r w:rsidR="00304EC0">
              <w:rPr>
                <w:rFonts w:ascii="Times New Roman" w:hAnsi="Times New Roman" w:cs="Times New Roman"/>
                <w:sz w:val="24"/>
                <w:szCs w:val="24"/>
                <w:lang w:eastAsia="ru-RU"/>
              </w:rPr>
              <w:t>,</w:t>
            </w:r>
            <w:r w:rsidRPr="00B85D0C">
              <w:rPr>
                <w:rFonts w:ascii="Times New Roman" w:hAnsi="Times New Roman" w:cs="Times New Roman"/>
                <w:sz w:val="24"/>
                <w:szCs w:val="24"/>
                <w:lang w:eastAsia="ru-RU"/>
              </w:rPr>
              <w:t xml:space="preserve"> игры</w:t>
            </w:r>
          </w:p>
        </w:tc>
        <w:tc>
          <w:tcPr>
            <w:tcW w:w="3292" w:type="dxa"/>
            <w:vAlign w:val="center"/>
          </w:tcPr>
          <w:p w:rsidR="00A214D1" w:rsidRPr="00304EC0" w:rsidRDefault="00304EC0" w:rsidP="00B85D0C">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17.00 - 18.25</w:t>
            </w:r>
          </w:p>
          <w:p w:rsidR="00A214D1" w:rsidRPr="00304EC0" w:rsidRDefault="00A214D1" w:rsidP="00B85D0C">
            <w:pPr>
              <w:widowControl w:val="0"/>
              <w:spacing w:after="0" w:line="240" w:lineRule="auto"/>
              <w:jc w:val="center"/>
              <w:rPr>
                <w:rFonts w:ascii="Times New Roman" w:hAnsi="Times New Roman" w:cs="Times New Roman"/>
                <w:sz w:val="24"/>
                <w:szCs w:val="24"/>
                <w:lang w:eastAsia="ru-RU"/>
              </w:rPr>
            </w:pPr>
          </w:p>
        </w:tc>
      </w:tr>
      <w:tr w:rsidR="00A214D1" w:rsidRPr="00B85D0C" w:rsidTr="008B7DA7">
        <w:trPr>
          <w:trHeight w:val="321"/>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14</w:t>
            </w:r>
          </w:p>
        </w:tc>
        <w:tc>
          <w:tcPr>
            <w:tcW w:w="9607" w:type="dxa"/>
            <w:shd w:val="clear" w:color="auto" w:fill="C6D9F1"/>
            <w:vAlign w:val="center"/>
          </w:tcPr>
          <w:p w:rsidR="00A214D1" w:rsidRPr="00B85D0C" w:rsidRDefault="00A214D1" w:rsidP="00B85D0C">
            <w:pPr>
              <w:widowControl w:val="0"/>
              <w:spacing w:after="0" w:line="240" w:lineRule="auto"/>
              <w:rPr>
                <w:rFonts w:ascii="Times New Roman" w:hAnsi="Times New Roman" w:cs="Times New Roman"/>
                <w:sz w:val="24"/>
                <w:szCs w:val="24"/>
                <w:lang w:val="en-US" w:eastAsia="ru-RU"/>
              </w:rPr>
            </w:pPr>
            <w:r w:rsidRPr="00304EC0">
              <w:rPr>
                <w:rFonts w:ascii="Times New Roman" w:hAnsi="Times New Roman" w:cs="Times New Roman"/>
                <w:sz w:val="24"/>
                <w:szCs w:val="24"/>
                <w:lang w:eastAsia="ru-RU"/>
              </w:rPr>
              <w:t>Работа с р</w:t>
            </w:r>
            <w:r w:rsidRPr="00B85D0C">
              <w:rPr>
                <w:rFonts w:ascii="Times New Roman" w:hAnsi="Times New Roman" w:cs="Times New Roman"/>
                <w:sz w:val="24"/>
                <w:szCs w:val="24"/>
                <w:lang w:val="en-US" w:eastAsia="ru-RU"/>
              </w:rPr>
              <w:t>одителями</w:t>
            </w:r>
          </w:p>
        </w:tc>
        <w:tc>
          <w:tcPr>
            <w:tcW w:w="3292" w:type="dxa"/>
            <w:shd w:val="clear" w:color="auto" w:fill="C6D9F1"/>
            <w:vAlign w:val="center"/>
          </w:tcPr>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18.25 - 18.45</w:t>
            </w:r>
          </w:p>
        </w:tc>
      </w:tr>
      <w:tr w:rsidR="00A214D1" w:rsidRPr="00B85D0C" w:rsidTr="008B7DA7">
        <w:trPr>
          <w:jc w:val="center"/>
        </w:trPr>
        <w:tc>
          <w:tcPr>
            <w:tcW w:w="1198" w:type="dxa"/>
            <w:shd w:val="clear" w:color="auto" w:fill="C6D9F1"/>
          </w:tcPr>
          <w:p w:rsidR="00A214D1" w:rsidRPr="00304EC0" w:rsidRDefault="00A214D1" w:rsidP="00304EC0">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15</w:t>
            </w:r>
          </w:p>
        </w:tc>
        <w:tc>
          <w:tcPr>
            <w:tcW w:w="9607" w:type="dxa"/>
            <w:vAlign w:val="center"/>
          </w:tcPr>
          <w:p w:rsidR="00A214D1" w:rsidRPr="00B85D0C" w:rsidRDefault="00A214D1" w:rsidP="00B85D0C">
            <w:pPr>
              <w:widowControl w:val="0"/>
              <w:spacing w:after="0" w:line="240" w:lineRule="auto"/>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Игры, уход</w:t>
            </w:r>
            <w:r w:rsidR="00515A6D">
              <w:rPr>
                <w:rFonts w:ascii="Times New Roman" w:hAnsi="Times New Roman" w:cs="Times New Roman"/>
                <w:sz w:val="24"/>
                <w:szCs w:val="24"/>
                <w:lang w:eastAsia="ru-RU"/>
              </w:rPr>
              <w:t xml:space="preserve">  </w:t>
            </w:r>
            <w:r w:rsidRPr="00B85D0C">
              <w:rPr>
                <w:rFonts w:ascii="Times New Roman" w:hAnsi="Times New Roman" w:cs="Times New Roman"/>
                <w:sz w:val="24"/>
                <w:szCs w:val="24"/>
                <w:lang w:val="en-US" w:eastAsia="ru-RU"/>
              </w:rPr>
              <w:t>детей</w:t>
            </w:r>
            <w:r w:rsidR="00515A6D">
              <w:rPr>
                <w:rFonts w:ascii="Times New Roman" w:hAnsi="Times New Roman" w:cs="Times New Roman"/>
                <w:sz w:val="24"/>
                <w:szCs w:val="24"/>
                <w:lang w:eastAsia="ru-RU"/>
              </w:rPr>
              <w:t xml:space="preserve">  </w:t>
            </w:r>
            <w:r w:rsidRPr="00B85D0C">
              <w:rPr>
                <w:rFonts w:ascii="Times New Roman" w:hAnsi="Times New Roman" w:cs="Times New Roman"/>
                <w:sz w:val="24"/>
                <w:szCs w:val="24"/>
                <w:lang w:val="en-US" w:eastAsia="ru-RU"/>
              </w:rPr>
              <w:t>домой</w:t>
            </w:r>
          </w:p>
        </w:tc>
        <w:tc>
          <w:tcPr>
            <w:tcW w:w="3292" w:type="dxa"/>
            <w:vAlign w:val="center"/>
          </w:tcPr>
          <w:p w:rsidR="00A214D1" w:rsidRPr="00B85D0C" w:rsidRDefault="00A214D1" w:rsidP="00B85D0C">
            <w:pPr>
              <w:widowControl w:val="0"/>
              <w:spacing w:after="0" w:line="240" w:lineRule="auto"/>
              <w:jc w:val="center"/>
              <w:rPr>
                <w:rFonts w:ascii="Times New Roman" w:hAnsi="Times New Roman" w:cs="Times New Roman"/>
                <w:sz w:val="24"/>
                <w:szCs w:val="24"/>
                <w:lang w:val="en-US" w:eastAsia="ru-RU"/>
              </w:rPr>
            </w:pPr>
            <w:r w:rsidRPr="00B85D0C">
              <w:rPr>
                <w:rFonts w:ascii="Times New Roman" w:hAnsi="Times New Roman" w:cs="Times New Roman"/>
                <w:sz w:val="24"/>
                <w:szCs w:val="24"/>
                <w:lang w:val="en-US" w:eastAsia="ru-RU"/>
              </w:rPr>
              <w:t>18.45 - 19.00</w:t>
            </w:r>
          </w:p>
        </w:tc>
      </w:tr>
    </w:tbl>
    <w:p w:rsidR="00200E77" w:rsidRDefault="00200E77" w:rsidP="00253F35">
      <w:pPr>
        <w:widowControl w:val="0"/>
        <w:spacing w:after="0" w:line="240" w:lineRule="auto"/>
        <w:jc w:val="center"/>
        <w:rPr>
          <w:rFonts w:ascii="Times New Roman" w:hAnsi="Times New Roman" w:cs="Times New Roman"/>
          <w:b/>
          <w:bCs/>
          <w:i/>
          <w:sz w:val="24"/>
          <w:szCs w:val="24"/>
        </w:rPr>
      </w:pPr>
    </w:p>
    <w:p w:rsidR="00FE641D" w:rsidRPr="00BD5FF1" w:rsidRDefault="00BD5FF1" w:rsidP="00253F35">
      <w:pPr>
        <w:widowControl w:val="0"/>
        <w:spacing w:after="0" w:line="240" w:lineRule="auto"/>
        <w:jc w:val="center"/>
        <w:rPr>
          <w:rFonts w:ascii="Times New Roman" w:hAnsi="Times New Roman" w:cs="Times New Roman"/>
          <w:b/>
          <w:bCs/>
          <w:i/>
          <w:lang w:eastAsia="ru-RU"/>
        </w:rPr>
      </w:pPr>
      <w:r w:rsidRPr="00BD5FF1">
        <w:rPr>
          <w:rFonts w:ascii="Times New Roman" w:hAnsi="Times New Roman" w:cs="Times New Roman"/>
          <w:b/>
          <w:bCs/>
          <w:i/>
          <w:sz w:val="24"/>
          <w:szCs w:val="24"/>
        </w:rPr>
        <w:lastRenderedPageBreak/>
        <w:t xml:space="preserve">3.3 </w:t>
      </w:r>
      <w:r w:rsidR="00FE641D" w:rsidRPr="00BD5FF1">
        <w:rPr>
          <w:rFonts w:ascii="Times New Roman" w:hAnsi="Times New Roman" w:cs="Times New Roman"/>
          <w:b/>
          <w:bCs/>
          <w:i/>
          <w:sz w:val="24"/>
          <w:szCs w:val="24"/>
        </w:rPr>
        <w:t>Организация образовательной деятельности</w:t>
      </w:r>
      <w:r w:rsidR="004011CC" w:rsidRPr="00BD5FF1">
        <w:rPr>
          <w:rFonts w:ascii="Times New Roman" w:hAnsi="Times New Roman" w:cs="Times New Roman"/>
          <w:b/>
          <w:bCs/>
          <w:i/>
          <w:sz w:val="24"/>
          <w:szCs w:val="24"/>
        </w:rPr>
        <w:t xml:space="preserve"> </w:t>
      </w:r>
      <w:r w:rsidR="00FE641D" w:rsidRPr="00BD5FF1">
        <w:rPr>
          <w:rFonts w:ascii="Times New Roman" w:hAnsi="Times New Roman" w:cs="Times New Roman"/>
          <w:b/>
          <w:bCs/>
          <w:i/>
          <w:lang w:eastAsia="ru-RU"/>
        </w:rPr>
        <w:t>(5-6 лет)</w:t>
      </w:r>
    </w:p>
    <w:p w:rsidR="00FE641D" w:rsidRPr="00253F35" w:rsidRDefault="00FE641D" w:rsidP="00253F35">
      <w:pPr>
        <w:widowControl w:val="0"/>
        <w:spacing w:after="0" w:line="240" w:lineRule="auto"/>
        <w:jc w:val="center"/>
        <w:rPr>
          <w:rFonts w:ascii="Times New Roman" w:hAnsi="Times New Roman" w:cs="Times New Roman"/>
          <w:b/>
          <w:bCs/>
          <w:lang w:eastAsia="ru-RU"/>
        </w:rPr>
      </w:pPr>
    </w:p>
    <w:tbl>
      <w:tblPr>
        <w:tblW w:w="14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287"/>
        <w:gridCol w:w="3509"/>
        <w:gridCol w:w="3661"/>
      </w:tblGrid>
      <w:tr w:rsidR="00FE641D" w:rsidRPr="00B85D0C" w:rsidTr="00247EB3">
        <w:trPr>
          <w:trHeight w:val="318"/>
          <w:jc w:val="center"/>
        </w:trPr>
        <w:tc>
          <w:tcPr>
            <w:tcW w:w="3085" w:type="dxa"/>
            <w:shd w:val="clear" w:color="auto" w:fill="92CDDC"/>
          </w:tcPr>
          <w:p w:rsidR="00FE641D" w:rsidRPr="00304EC0" w:rsidRDefault="00FE641D" w:rsidP="00B85D0C">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Режимные моменты</w:t>
            </w:r>
          </w:p>
        </w:tc>
        <w:tc>
          <w:tcPr>
            <w:tcW w:w="4287" w:type="dxa"/>
            <w:shd w:val="clear" w:color="auto" w:fill="92CDDC"/>
          </w:tcPr>
          <w:p w:rsidR="00FE641D" w:rsidRPr="00304EC0" w:rsidRDefault="00FE641D" w:rsidP="00B85D0C">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Совместная деятельность с педагогом</w:t>
            </w:r>
          </w:p>
        </w:tc>
        <w:tc>
          <w:tcPr>
            <w:tcW w:w="3509" w:type="dxa"/>
            <w:shd w:val="clear" w:color="auto" w:fill="92CDDC"/>
          </w:tcPr>
          <w:p w:rsidR="00FE641D" w:rsidRPr="00304EC0" w:rsidRDefault="00FE641D" w:rsidP="00B85D0C">
            <w:pPr>
              <w:widowControl w:val="0"/>
              <w:spacing w:after="0" w:line="240" w:lineRule="auto"/>
              <w:jc w:val="center"/>
              <w:rPr>
                <w:rFonts w:ascii="Times New Roman" w:hAnsi="Times New Roman" w:cs="Times New Roman"/>
                <w:b/>
                <w:sz w:val="24"/>
                <w:szCs w:val="24"/>
                <w:lang w:eastAsia="ru-RU"/>
              </w:rPr>
            </w:pPr>
            <w:r w:rsidRPr="00304EC0">
              <w:rPr>
                <w:rFonts w:ascii="Times New Roman" w:hAnsi="Times New Roman" w:cs="Times New Roman"/>
                <w:b/>
                <w:sz w:val="24"/>
                <w:szCs w:val="24"/>
                <w:lang w:eastAsia="ru-RU"/>
              </w:rPr>
              <w:t>Самостоятельная деятельность детей</w:t>
            </w:r>
          </w:p>
        </w:tc>
        <w:tc>
          <w:tcPr>
            <w:tcW w:w="3661" w:type="dxa"/>
            <w:shd w:val="clear" w:color="auto" w:fill="92CDDC"/>
          </w:tcPr>
          <w:p w:rsidR="00FE641D" w:rsidRPr="00304EC0" w:rsidRDefault="00FE641D" w:rsidP="00B85D0C">
            <w:pPr>
              <w:widowControl w:val="0"/>
              <w:spacing w:after="0" w:line="240" w:lineRule="auto"/>
              <w:jc w:val="center"/>
              <w:rPr>
                <w:rFonts w:ascii="Times New Roman" w:hAnsi="Times New Roman" w:cs="Times New Roman"/>
                <w:b/>
                <w:bCs/>
                <w:sz w:val="24"/>
                <w:szCs w:val="24"/>
                <w:lang w:eastAsia="ru-RU"/>
              </w:rPr>
            </w:pPr>
            <w:r w:rsidRPr="00304EC0">
              <w:rPr>
                <w:rFonts w:ascii="Times New Roman" w:hAnsi="Times New Roman" w:cs="Times New Roman"/>
                <w:b/>
                <w:bCs/>
                <w:sz w:val="24"/>
                <w:szCs w:val="24"/>
                <w:lang w:eastAsia="ru-RU"/>
              </w:rPr>
              <w:t>Совместная деятельность с семьёй</w:t>
            </w:r>
          </w:p>
        </w:tc>
      </w:tr>
      <w:tr w:rsidR="00FE641D" w:rsidRPr="00B85D0C" w:rsidTr="00247EB3">
        <w:trPr>
          <w:trHeight w:val="213"/>
          <w:jc w:val="center"/>
        </w:trPr>
        <w:tc>
          <w:tcPr>
            <w:tcW w:w="14542" w:type="dxa"/>
            <w:gridSpan w:val="4"/>
            <w:shd w:val="clear" w:color="auto" w:fill="DAEEF3"/>
          </w:tcPr>
          <w:p w:rsidR="00FE641D" w:rsidRPr="00B85D0C" w:rsidRDefault="00FE641D" w:rsidP="00B85D0C">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Формы организации детей</w:t>
            </w:r>
          </w:p>
        </w:tc>
      </w:tr>
      <w:tr w:rsidR="00FE641D" w:rsidRPr="00B85D0C">
        <w:trPr>
          <w:trHeight w:val="831"/>
          <w:jc w:val="center"/>
        </w:trPr>
        <w:tc>
          <w:tcPr>
            <w:tcW w:w="3085" w:type="dxa"/>
            <w:vAlign w:val="center"/>
          </w:tcPr>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Индивидуальные</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Подгрупповые</w:t>
            </w:r>
          </w:p>
        </w:tc>
        <w:tc>
          <w:tcPr>
            <w:tcW w:w="4287" w:type="dxa"/>
            <w:vAlign w:val="center"/>
          </w:tcPr>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Групповые</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Подгрупповые</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Индивидуальные</w:t>
            </w:r>
          </w:p>
        </w:tc>
        <w:tc>
          <w:tcPr>
            <w:tcW w:w="3509" w:type="dxa"/>
            <w:vAlign w:val="center"/>
          </w:tcPr>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Индивидуальные</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p>
        </w:tc>
        <w:tc>
          <w:tcPr>
            <w:tcW w:w="3661" w:type="dxa"/>
            <w:vAlign w:val="center"/>
          </w:tcPr>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Групповые</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Подгрупповые</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Индивидуальные</w:t>
            </w:r>
          </w:p>
        </w:tc>
      </w:tr>
      <w:tr w:rsidR="00FE641D" w:rsidRPr="00B85D0C">
        <w:trPr>
          <w:trHeight w:val="2737"/>
          <w:jc w:val="center"/>
        </w:trPr>
        <w:tc>
          <w:tcPr>
            <w:tcW w:w="3085" w:type="dxa"/>
            <w:vAlign w:val="center"/>
          </w:tcPr>
          <w:p w:rsidR="00FE641D" w:rsidRPr="00B85D0C" w:rsidRDefault="00FE641D" w:rsidP="00BD5FF1">
            <w:pPr>
              <w:widowControl w:val="0"/>
              <w:spacing w:after="0" w:line="240" w:lineRule="auto"/>
              <w:jc w:val="center"/>
              <w:rPr>
                <w:rFonts w:ascii="Times New Roman" w:hAnsi="Times New Roman" w:cs="Times New Roman"/>
                <w:b/>
                <w:bCs/>
                <w:sz w:val="24"/>
                <w:szCs w:val="24"/>
                <w:lang w:eastAsia="ru-RU"/>
              </w:rPr>
            </w:pPr>
            <w:r w:rsidRPr="00B85D0C">
              <w:rPr>
                <w:rFonts w:ascii="Times New Roman" w:hAnsi="Times New Roman" w:cs="Times New Roman"/>
                <w:b/>
                <w:bCs/>
                <w:sz w:val="24"/>
                <w:szCs w:val="24"/>
                <w:lang w:eastAsia="ru-RU"/>
              </w:rPr>
              <w:t>Интегрированная детская деятельность</w:t>
            </w:r>
          </w:p>
          <w:p w:rsidR="00FE641D" w:rsidRPr="00B85D0C" w:rsidRDefault="00FE641D" w:rsidP="00BD5FF1">
            <w:pPr>
              <w:widowControl w:val="0"/>
              <w:spacing w:after="0" w:line="240" w:lineRule="auto"/>
              <w:jc w:val="center"/>
              <w:rPr>
                <w:rFonts w:ascii="Times New Roman" w:hAnsi="Times New Roman" w:cs="Times New Roman"/>
                <w:b/>
                <w:bCs/>
                <w:sz w:val="24"/>
                <w:szCs w:val="24"/>
                <w:lang w:eastAsia="ru-RU"/>
              </w:rPr>
            </w:pPr>
            <w:r w:rsidRPr="00B85D0C">
              <w:rPr>
                <w:rFonts w:ascii="Times New Roman" w:hAnsi="Times New Roman" w:cs="Times New Roman"/>
                <w:b/>
                <w:bCs/>
                <w:sz w:val="24"/>
                <w:szCs w:val="24"/>
                <w:lang w:eastAsia="ru-RU"/>
              </w:rPr>
              <w:t>Игра</w:t>
            </w:r>
          </w:p>
          <w:p w:rsidR="00FE641D" w:rsidRPr="00B85D0C" w:rsidRDefault="00FE641D" w:rsidP="00BD5FF1">
            <w:pPr>
              <w:widowControl w:val="0"/>
              <w:spacing w:after="0" w:line="240" w:lineRule="auto"/>
              <w:jc w:val="center"/>
              <w:rPr>
                <w:rFonts w:ascii="Times New Roman" w:hAnsi="Times New Roman" w:cs="Times New Roman"/>
                <w:b/>
                <w:bCs/>
                <w:sz w:val="24"/>
                <w:szCs w:val="24"/>
                <w:lang w:eastAsia="ru-RU"/>
              </w:rPr>
            </w:pPr>
            <w:r w:rsidRPr="00B85D0C">
              <w:rPr>
                <w:rFonts w:ascii="Times New Roman" w:hAnsi="Times New Roman" w:cs="Times New Roman"/>
                <w:b/>
                <w:bCs/>
                <w:sz w:val="24"/>
                <w:szCs w:val="24"/>
                <w:lang w:eastAsia="ru-RU"/>
              </w:rPr>
              <w:t>Игровые упражнения</w:t>
            </w:r>
          </w:p>
          <w:p w:rsidR="00FE641D" w:rsidRPr="00B85D0C" w:rsidRDefault="00FE641D" w:rsidP="00BD5FF1">
            <w:pPr>
              <w:widowControl w:val="0"/>
              <w:spacing w:after="0" w:line="240" w:lineRule="auto"/>
              <w:jc w:val="center"/>
              <w:rPr>
                <w:rFonts w:ascii="Times New Roman" w:hAnsi="Times New Roman" w:cs="Times New Roman"/>
                <w:b/>
                <w:bCs/>
                <w:sz w:val="24"/>
                <w:szCs w:val="24"/>
                <w:lang w:eastAsia="ru-RU"/>
              </w:rPr>
            </w:pPr>
            <w:r w:rsidRPr="00B85D0C">
              <w:rPr>
                <w:rFonts w:ascii="Times New Roman" w:hAnsi="Times New Roman" w:cs="Times New Roman"/>
                <w:b/>
                <w:bCs/>
                <w:sz w:val="24"/>
                <w:szCs w:val="24"/>
                <w:lang w:eastAsia="ru-RU"/>
              </w:rPr>
              <w:t>Проблемная ситуация</w:t>
            </w:r>
          </w:p>
          <w:p w:rsidR="00FE641D" w:rsidRPr="00B85D0C" w:rsidRDefault="00FE641D" w:rsidP="00BD5FF1">
            <w:pPr>
              <w:widowControl w:val="0"/>
              <w:spacing w:after="0" w:line="240" w:lineRule="auto"/>
              <w:jc w:val="center"/>
              <w:rPr>
                <w:rFonts w:ascii="Times New Roman" w:hAnsi="Times New Roman" w:cs="Times New Roman"/>
                <w:b/>
                <w:bCs/>
                <w:sz w:val="24"/>
                <w:szCs w:val="24"/>
                <w:lang w:eastAsia="ru-RU"/>
              </w:rPr>
            </w:pPr>
            <w:r w:rsidRPr="00B85D0C">
              <w:rPr>
                <w:rFonts w:ascii="Times New Roman" w:hAnsi="Times New Roman" w:cs="Times New Roman"/>
                <w:b/>
                <w:bCs/>
                <w:sz w:val="24"/>
                <w:szCs w:val="24"/>
                <w:lang w:eastAsia="ru-RU"/>
              </w:rPr>
              <w:t>Физкультминутка</w:t>
            </w:r>
          </w:p>
        </w:tc>
        <w:tc>
          <w:tcPr>
            <w:tcW w:w="4287" w:type="dxa"/>
            <w:vAlign w:val="center"/>
          </w:tcPr>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Утренняя гимнастика</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Подвижная игра (в том числе на свежем воздухе)</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Плавание</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Физическая культура</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Физкультурные упражнения</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Гимнастика после дневного сна</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Физкультурный досуг</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Физкультурные праздники</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День здоровья</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Каникулы</w:t>
            </w:r>
          </w:p>
        </w:tc>
        <w:tc>
          <w:tcPr>
            <w:tcW w:w="3509" w:type="dxa"/>
            <w:vAlign w:val="center"/>
          </w:tcPr>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Игра</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Игровое упражнение</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Подражательные движения</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Проблемная ситуация</w:t>
            </w:r>
          </w:p>
        </w:tc>
        <w:tc>
          <w:tcPr>
            <w:tcW w:w="3661" w:type="dxa"/>
            <w:vAlign w:val="center"/>
          </w:tcPr>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Беседа</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Открытые просмотры</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Встречи по заявкам</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Физкультурный досуг</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Физкультурные праздники</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Консультативные встречи</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Встречи по заявкам</w:t>
            </w:r>
          </w:p>
          <w:p w:rsidR="00FE641D" w:rsidRPr="00B85D0C" w:rsidRDefault="00FE641D" w:rsidP="00BD5FF1">
            <w:pPr>
              <w:widowControl w:val="0"/>
              <w:spacing w:after="0" w:line="240" w:lineRule="auto"/>
              <w:jc w:val="center"/>
              <w:rPr>
                <w:rFonts w:ascii="Times New Roman" w:hAnsi="Times New Roman" w:cs="Times New Roman"/>
                <w:sz w:val="24"/>
                <w:szCs w:val="24"/>
                <w:lang w:eastAsia="ru-RU"/>
              </w:rPr>
            </w:pPr>
            <w:r w:rsidRPr="00B85D0C">
              <w:rPr>
                <w:rFonts w:ascii="Times New Roman" w:hAnsi="Times New Roman" w:cs="Times New Roman"/>
                <w:sz w:val="24"/>
                <w:szCs w:val="24"/>
                <w:lang w:eastAsia="ru-RU"/>
              </w:rPr>
              <w:t>Мастер - класс</w:t>
            </w:r>
          </w:p>
        </w:tc>
      </w:tr>
    </w:tbl>
    <w:p w:rsidR="00FE641D" w:rsidRPr="00253F35" w:rsidRDefault="00FE641D" w:rsidP="00253F35">
      <w:pPr>
        <w:widowControl w:val="0"/>
        <w:tabs>
          <w:tab w:val="left" w:pos="7371"/>
        </w:tabs>
        <w:spacing w:after="0" w:line="240" w:lineRule="auto"/>
        <w:rPr>
          <w:rFonts w:ascii="Times New Roman" w:hAnsi="Times New Roman" w:cs="Times New Roman"/>
          <w:sz w:val="24"/>
          <w:szCs w:val="24"/>
        </w:rPr>
      </w:pPr>
    </w:p>
    <w:p w:rsidR="00FE641D" w:rsidRDefault="00FE641D" w:rsidP="00253F3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FE641D" w:rsidRPr="00253F35" w:rsidRDefault="00FE641D" w:rsidP="00253F3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253F35">
        <w:rPr>
          <w:rFonts w:ascii="Times New Roman" w:hAnsi="Times New Roman" w:cs="Times New Roman"/>
          <w:b/>
          <w:bCs/>
          <w:sz w:val="24"/>
          <w:szCs w:val="24"/>
          <w:lang w:eastAsia="ru-RU"/>
        </w:rPr>
        <w:t>Модель организации воспитательно - образовательного процесса на день</w:t>
      </w:r>
    </w:p>
    <w:p w:rsidR="00FE641D" w:rsidRPr="00253F35" w:rsidRDefault="00FE641D" w:rsidP="00253F3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FE641D" w:rsidRPr="00253F35" w:rsidRDefault="00FE641D" w:rsidP="00253F3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 xml:space="preserve">Воспитательно-образовательный процесс условно подразделен </w:t>
      </w:r>
      <w:proofErr w:type="gramStart"/>
      <w:r w:rsidRPr="00253F35">
        <w:rPr>
          <w:rFonts w:ascii="Times New Roman" w:hAnsi="Times New Roman" w:cs="Times New Roman"/>
          <w:sz w:val="24"/>
          <w:szCs w:val="24"/>
          <w:lang w:eastAsia="ru-RU"/>
        </w:rPr>
        <w:t>на</w:t>
      </w:r>
      <w:proofErr w:type="gramEnd"/>
      <w:r w:rsidRPr="00253F35">
        <w:rPr>
          <w:rFonts w:ascii="Times New Roman" w:hAnsi="Times New Roman" w:cs="Times New Roman"/>
          <w:sz w:val="24"/>
          <w:szCs w:val="24"/>
          <w:lang w:eastAsia="ru-RU"/>
        </w:rPr>
        <w:t>:</w:t>
      </w:r>
    </w:p>
    <w:p w:rsidR="00FE641D" w:rsidRPr="00253F35" w:rsidRDefault="00FE641D" w:rsidP="00362D12">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совместную деятельность с детьми: образовательную деятельность, осуществляемую в процессе организа</w:t>
      </w:r>
      <w:r w:rsidRPr="00253F35">
        <w:rPr>
          <w:rFonts w:ascii="Times New Roman" w:hAnsi="Times New Roman" w:cs="Times New Roman"/>
          <w:sz w:val="24"/>
          <w:szCs w:val="24"/>
          <w:lang w:eastAsia="ru-RU"/>
        </w:rPr>
        <w:softHyphen/>
        <w:t>ции различных видов детской деятельности;</w:t>
      </w:r>
    </w:p>
    <w:p w:rsidR="00FE641D" w:rsidRPr="00253F35" w:rsidRDefault="00FE641D" w:rsidP="00362D12">
      <w:pPr>
        <w:widowControl w:val="0"/>
        <w:numPr>
          <w:ilvl w:val="0"/>
          <w:numId w:val="18"/>
        </w:numPr>
        <w:tabs>
          <w:tab w:val="left" w:pos="518"/>
        </w:tabs>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образовательную деятельность, осуществляемую в ходе режимных моментов;</w:t>
      </w:r>
    </w:p>
    <w:p w:rsidR="00FE641D" w:rsidRPr="00253F35" w:rsidRDefault="00FE641D" w:rsidP="00362D12">
      <w:pPr>
        <w:widowControl w:val="0"/>
        <w:numPr>
          <w:ilvl w:val="0"/>
          <w:numId w:val="18"/>
        </w:numPr>
        <w:tabs>
          <w:tab w:val="left" w:pos="518"/>
        </w:tabs>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самостоятельную деятельность детей;</w:t>
      </w:r>
    </w:p>
    <w:p w:rsidR="00515A6D" w:rsidRPr="00A30209" w:rsidRDefault="00FE641D" w:rsidP="00362D12">
      <w:pPr>
        <w:widowControl w:val="0"/>
        <w:numPr>
          <w:ilvl w:val="0"/>
          <w:numId w:val="18"/>
        </w:numPr>
        <w:tabs>
          <w:tab w:val="left" w:pos="518"/>
        </w:tabs>
        <w:autoSpaceDE w:val="0"/>
        <w:autoSpaceDN w:val="0"/>
        <w:adjustRightInd w:val="0"/>
        <w:spacing w:after="0" w:line="240" w:lineRule="auto"/>
        <w:jc w:val="both"/>
        <w:rPr>
          <w:rFonts w:ascii="Times New Roman" w:hAnsi="Times New Roman" w:cs="Times New Roman"/>
          <w:sz w:val="24"/>
          <w:szCs w:val="24"/>
          <w:lang w:eastAsia="ru-RU"/>
        </w:rPr>
      </w:pPr>
      <w:r w:rsidRPr="00A30209">
        <w:rPr>
          <w:rFonts w:ascii="Times New Roman" w:hAnsi="Times New Roman" w:cs="Times New Roman"/>
          <w:sz w:val="24"/>
          <w:szCs w:val="24"/>
          <w:lang w:eastAsia="ru-RU"/>
        </w:rPr>
        <w:t>взаимодействие с семьями детей по реализации основной обра</w:t>
      </w:r>
      <w:r w:rsidRPr="00A30209">
        <w:rPr>
          <w:rFonts w:ascii="Times New Roman" w:hAnsi="Times New Roman" w:cs="Times New Roman"/>
          <w:sz w:val="24"/>
          <w:szCs w:val="24"/>
          <w:lang w:eastAsia="ru-RU"/>
        </w:rPr>
        <w:softHyphen/>
        <w:t>зовательной программы дошкольного образования.</w:t>
      </w:r>
    </w:p>
    <w:p w:rsidR="00515A6D" w:rsidRDefault="00515A6D" w:rsidP="00253F3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A1ED0" w:rsidRDefault="002A1ED0" w:rsidP="00253F3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515A6D" w:rsidRDefault="00515A6D" w:rsidP="00253F3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1C5C5C" w:rsidRDefault="001C5C5C" w:rsidP="00253F3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00E77" w:rsidRDefault="00200E77" w:rsidP="00253F3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00E77" w:rsidRDefault="00200E77" w:rsidP="00253F3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00E77" w:rsidRPr="00253F35" w:rsidRDefault="00200E77" w:rsidP="00253F3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FE641D" w:rsidRPr="00253F35" w:rsidRDefault="00FE641D" w:rsidP="00253F3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FE641D" w:rsidRPr="00253F35" w:rsidRDefault="00FE641D" w:rsidP="00253F3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253F35">
        <w:rPr>
          <w:rFonts w:ascii="Times New Roman" w:hAnsi="Times New Roman" w:cs="Times New Roman"/>
          <w:b/>
          <w:bCs/>
          <w:sz w:val="24"/>
          <w:szCs w:val="24"/>
          <w:lang w:eastAsia="ru-RU"/>
        </w:rPr>
        <w:lastRenderedPageBreak/>
        <w:t>Модель организации деятельности взрослых и детей в ДОУ</w:t>
      </w:r>
    </w:p>
    <w:p w:rsidR="00FE641D" w:rsidRPr="00253F35" w:rsidRDefault="00FE641D" w:rsidP="00253F35">
      <w:pPr>
        <w:widowControl w:val="0"/>
        <w:autoSpaceDE w:val="0"/>
        <w:autoSpaceDN w:val="0"/>
        <w:adjustRightInd w:val="0"/>
        <w:spacing w:after="0" w:line="240" w:lineRule="auto"/>
        <w:rPr>
          <w:rFonts w:ascii="Times New Roman" w:hAnsi="Times New Roman" w:cs="Times New Roman"/>
          <w:b/>
          <w:bCs/>
          <w:sz w:val="24"/>
          <w:szCs w:val="24"/>
          <w:lang w:eastAsia="ru-RU"/>
        </w:rPr>
      </w:pPr>
    </w:p>
    <w:tbl>
      <w:tblPr>
        <w:tblW w:w="15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3969"/>
        <w:gridCol w:w="3828"/>
      </w:tblGrid>
      <w:tr w:rsidR="00FE641D" w:rsidRPr="00B85D0C" w:rsidTr="00247EB3">
        <w:trPr>
          <w:trHeight w:val="401"/>
          <w:jc w:val="center"/>
        </w:trPr>
        <w:tc>
          <w:tcPr>
            <w:tcW w:w="7905" w:type="dxa"/>
            <w:shd w:val="clear" w:color="auto" w:fill="92CDDC"/>
          </w:tcPr>
          <w:p w:rsidR="00FE641D" w:rsidRPr="00253F35" w:rsidRDefault="00FE641D" w:rsidP="00253F3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253F35">
              <w:rPr>
                <w:rFonts w:ascii="Times New Roman" w:hAnsi="Times New Roman" w:cs="Times New Roman"/>
                <w:b/>
                <w:bCs/>
                <w:sz w:val="24"/>
                <w:szCs w:val="24"/>
                <w:lang w:eastAsia="ru-RU"/>
              </w:rPr>
              <w:t xml:space="preserve">Совместная деятельность взрослого и детей </w:t>
            </w:r>
          </w:p>
        </w:tc>
        <w:tc>
          <w:tcPr>
            <w:tcW w:w="3969" w:type="dxa"/>
            <w:shd w:val="clear" w:color="auto" w:fill="92CDDC"/>
          </w:tcPr>
          <w:p w:rsidR="00FE641D" w:rsidRPr="00253F35" w:rsidRDefault="00FE641D" w:rsidP="00253F3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253F35">
              <w:rPr>
                <w:rFonts w:ascii="Times New Roman" w:hAnsi="Times New Roman" w:cs="Times New Roman"/>
                <w:b/>
                <w:bCs/>
                <w:sz w:val="24"/>
                <w:szCs w:val="24"/>
                <w:lang w:eastAsia="ru-RU"/>
              </w:rPr>
              <w:t>Самостоятельная деятельность детей</w:t>
            </w:r>
          </w:p>
        </w:tc>
        <w:tc>
          <w:tcPr>
            <w:tcW w:w="3828" w:type="dxa"/>
            <w:shd w:val="clear" w:color="auto" w:fill="92CDDC"/>
          </w:tcPr>
          <w:p w:rsidR="00FE641D" w:rsidRPr="00253F35" w:rsidRDefault="00FE641D" w:rsidP="00253F3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253F35">
              <w:rPr>
                <w:rFonts w:ascii="Times New Roman" w:hAnsi="Times New Roman" w:cs="Times New Roman"/>
                <w:b/>
                <w:bCs/>
                <w:sz w:val="24"/>
                <w:szCs w:val="24"/>
                <w:lang w:eastAsia="ru-RU"/>
              </w:rPr>
              <w:t>Взаимодействие с семьями</w:t>
            </w:r>
          </w:p>
        </w:tc>
      </w:tr>
      <w:tr w:rsidR="00FE641D" w:rsidRPr="00B85D0C" w:rsidTr="00304EC0">
        <w:trPr>
          <w:trHeight w:val="4448"/>
          <w:jc w:val="center"/>
        </w:trPr>
        <w:tc>
          <w:tcPr>
            <w:tcW w:w="7905" w:type="dxa"/>
          </w:tcPr>
          <w:p w:rsidR="00FE641D" w:rsidRPr="00253F35" w:rsidRDefault="00FE641D" w:rsidP="00362D12">
            <w:pPr>
              <w:widowControl w:val="0"/>
              <w:numPr>
                <w:ilvl w:val="0"/>
                <w:numId w:val="17"/>
              </w:numPr>
              <w:autoSpaceDE w:val="0"/>
              <w:autoSpaceDN w:val="0"/>
              <w:adjustRightInd w:val="0"/>
              <w:spacing w:after="0" w:line="240" w:lineRule="auto"/>
              <w:ind w:left="175" w:firstLine="0"/>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Двигательные подвижные дидактические игры, подвижные игры с правилами, игровые упражнения, соревнования.</w:t>
            </w:r>
          </w:p>
          <w:p w:rsidR="00FE641D" w:rsidRPr="00253F35" w:rsidRDefault="00FE641D" w:rsidP="00362D12">
            <w:pPr>
              <w:widowControl w:val="0"/>
              <w:numPr>
                <w:ilvl w:val="0"/>
                <w:numId w:val="17"/>
              </w:numPr>
              <w:autoSpaceDE w:val="0"/>
              <w:autoSpaceDN w:val="0"/>
              <w:adjustRightInd w:val="0"/>
              <w:spacing w:after="0" w:line="240" w:lineRule="auto"/>
              <w:ind w:left="175" w:firstLine="0"/>
              <w:jc w:val="both"/>
              <w:rPr>
                <w:rFonts w:ascii="Times New Roman" w:hAnsi="Times New Roman" w:cs="Times New Roman"/>
                <w:sz w:val="24"/>
                <w:szCs w:val="24"/>
                <w:lang w:eastAsia="ru-RU"/>
              </w:rPr>
            </w:pPr>
            <w:proofErr w:type="gramStart"/>
            <w:r w:rsidRPr="00253F35">
              <w:rPr>
                <w:rFonts w:ascii="Times New Roman" w:hAnsi="Times New Roman" w:cs="Times New Roman"/>
                <w:sz w:val="24"/>
                <w:szCs w:val="24"/>
                <w:lang w:eastAsia="ru-RU"/>
              </w:rPr>
              <w:t>Игровая</w:t>
            </w:r>
            <w:proofErr w:type="gramEnd"/>
            <w:r w:rsidRPr="00253F35">
              <w:rPr>
                <w:rFonts w:ascii="Times New Roman" w:hAnsi="Times New Roman" w:cs="Times New Roman"/>
                <w:sz w:val="24"/>
                <w:szCs w:val="24"/>
                <w:lang w:eastAsia="ru-RU"/>
              </w:rPr>
              <w:t>: сюжетные игры, игры с правилами.</w:t>
            </w:r>
          </w:p>
          <w:p w:rsidR="00FE641D" w:rsidRPr="00253F35" w:rsidRDefault="00FE641D" w:rsidP="00362D12">
            <w:pPr>
              <w:widowControl w:val="0"/>
              <w:numPr>
                <w:ilvl w:val="0"/>
                <w:numId w:val="17"/>
              </w:numPr>
              <w:autoSpaceDE w:val="0"/>
              <w:autoSpaceDN w:val="0"/>
              <w:adjustRightInd w:val="0"/>
              <w:spacing w:after="0" w:line="240" w:lineRule="auto"/>
              <w:ind w:left="175" w:firstLine="0"/>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Продуктивная мастерская по изготовлению продуктов детского творчества, реализация проектов</w:t>
            </w:r>
          </w:p>
          <w:p w:rsidR="00FE641D" w:rsidRPr="00253F35" w:rsidRDefault="00FE641D" w:rsidP="00362D12">
            <w:pPr>
              <w:widowControl w:val="0"/>
              <w:numPr>
                <w:ilvl w:val="0"/>
                <w:numId w:val="17"/>
              </w:numPr>
              <w:autoSpaceDE w:val="0"/>
              <w:autoSpaceDN w:val="0"/>
              <w:adjustRightInd w:val="0"/>
              <w:spacing w:after="0" w:line="240" w:lineRule="auto"/>
              <w:ind w:left="175" w:firstLine="0"/>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FE641D" w:rsidRPr="00253F35" w:rsidRDefault="00FE641D" w:rsidP="00362D12">
            <w:pPr>
              <w:widowControl w:val="0"/>
              <w:numPr>
                <w:ilvl w:val="0"/>
                <w:numId w:val="17"/>
              </w:numPr>
              <w:autoSpaceDE w:val="0"/>
              <w:autoSpaceDN w:val="0"/>
              <w:adjustRightInd w:val="0"/>
              <w:spacing w:after="0" w:line="240" w:lineRule="auto"/>
              <w:ind w:left="175" w:firstLine="0"/>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Трудовая: совместные действия, дежурство, поручение, задание, реализация проекта.</w:t>
            </w:r>
          </w:p>
          <w:p w:rsidR="00FE641D" w:rsidRPr="00253F35" w:rsidRDefault="00FE641D" w:rsidP="00362D12">
            <w:pPr>
              <w:widowControl w:val="0"/>
              <w:numPr>
                <w:ilvl w:val="0"/>
                <w:numId w:val="17"/>
              </w:numPr>
              <w:autoSpaceDE w:val="0"/>
              <w:autoSpaceDN w:val="0"/>
              <w:adjustRightInd w:val="0"/>
              <w:spacing w:after="0" w:line="240" w:lineRule="auto"/>
              <w:ind w:left="175" w:firstLine="0"/>
              <w:jc w:val="both"/>
              <w:rPr>
                <w:rFonts w:ascii="Times New Roman" w:hAnsi="Times New Roman" w:cs="Times New Roman"/>
                <w:sz w:val="24"/>
                <w:szCs w:val="24"/>
                <w:lang w:eastAsia="ru-RU"/>
              </w:rPr>
            </w:pPr>
            <w:proofErr w:type="gramStart"/>
            <w:r w:rsidRPr="00253F35">
              <w:rPr>
                <w:rFonts w:ascii="Times New Roman" w:hAnsi="Times New Roman" w:cs="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FE641D" w:rsidRPr="00253F35" w:rsidRDefault="00FE641D" w:rsidP="00362D12">
            <w:pPr>
              <w:widowControl w:val="0"/>
              <w:numPr>
                <w:ilvl w:val="0"/>
                <w:numId w:val="17"/>
              </w:numPr>
              <w:autoSpaceDE w:val="0"/>
              <w:autoSpaceDN w:val="0"/>
              <w:adjustRightInd w:val="0"/>
              <w:spacing w:after="0" w:line="240" w:lineRule="auto"/>
              <w:ind w:left="175" w:firstLine="0"/>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FE641D" w:rsidRPr="00253F35" w:rsidRDefault="00FE641D" w:rsidP="00362D12">
            <w:pPr>
              <w:widowControl w:val="0"/>
              <w:numPr>
                <w:ilvl w:val="0"/>
                <w:numId w:val="17"/>
              </w:numPr>
              <w:autoSpaceDE w:val="0"/>
              <w:autoSpaceDN w:val="0"/>
              <w:adjustRightInd w:val="0"/>
              <w:spacing w:after="0" w:line="240" w:lineRule="auto"/>
              <w:ind w:left="175" w:firstLine="0"/>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Чтение художественной литературы: чтение, обсуждение, разучивание</w:t>
            </w:r>
          </w:p>
        </w:tc>
        <w:tc>
          <w:tcPr>
            <w:tcW w:w="3969" w:type="dxa"/>
          </w:tcPr>
          <w:p w:rsidR="00FE641D" w:rsidRPr="00253F35" w:rsidRDefault="00FE641D" w:rsidP="00253F35">
            <w:pPr>
              <w:widowControl w:val="0"/>
              <w:autoSpaceDE w:val="0"/>
              <w:autoSpaceDN w:val="0"/>
              <w:adjustRightInd w:val="0"/>
              <w:spacing w:after="0" w:line="240" w:lineRule="auto"/>
              <w:rPr>
                <w:rFonts w:ascii="Times New Roman" w:hAnsi="Times New Roman" w:cs="Times New Roman"/>
                <w:sz w:val="24"/>
                <w:szCs w:val="24"/>
                <w:lang w:eastAsia="ru-RU"/>
              </w:rPr>
            </w:pPr>
            <w:r w:rsidRPr="00253F35">
              <w:rPr>
                <w:rFonts w:ascii="Times New Roman" w:hAnsi="Times New Roman" w:cs="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p w:rsidR="00FE641D" w:rsidRPr="00253F35" w:rsidRDefault="00FE641D" w:rsidP="00253F35">
            <w:pPr>
              <w:widowControl w:val="0"/>
              <w:spacing w:after="0" w:line="240" w:lineRule="auto"/>
              <w:rPr>
                <w:rFonts w:ascii="Times New Roman" w:hAnsi="Times New Roman" w:cs="Times New Roman"/>
                <w:sz w:val="24"/>
                <w:szCs w:val="24"/>
                <w:lang w:eastAsia="ru-RU"/>
              </w:rPr>
            </w:pPr>
          </w:p>
        </w:tc>
        <w:tc>
          <w:tcPr>
            <w:tcW w:w="3828" w:type="dxa"/>
          </w:tcPr>
          <w:p w:rsidR="00FE641D" w:rsidRPr="00253F35" w:rsidRDefault="00FE641D" w:rsidP="00253F35">
            <w:pPr>
              <w:widowControl w:val="0"/>
              <w:autoSpaceDE w:val="0"/>
              <w:autoSpaceDN w:val="0"/>
              <w:adjustRightInd w:val="0"/>
              <w:spacing w:after="0" w:line="240" w:lineRule="auto"/>
              <w:rPr>
                <w:rFonts w:ascii="Times New Roman" w:hAnsi="Times New Roman" w:cs="Times New Roman"/>
                <w:sz w:val="24"/>
                <w:szCs w:val="24"/>
                <w:lang w:eastAsia="ru-RU"/>
              </w:rPr>
            </w:pPr>
            <w:r w:rsidRPr="00253F35">
              <w:rPr>
                <w:rFonts w:ascii="Times New Roman" w:hAnsi="Times New Roman" w:cs="Times New Roman"/>
                <w:sz w:val="24"/>
                <w:szCs w:val="24"/>
                <w:lang w:eastAsia="ru-RU"/>
              </w:rPr>
              <w:t>Диагностирование</w:t>
            </w:r>
          </w:p>
          <w:p w:rsidR="00FE641D" w:rsidRPr="00253F35" w:rsidRDefault="00FE641D" w:rsidP="00253F35">
            <w:pPr>
              <w:widowControl w:val="0"/>
              <w:autoSpaceDE w:val="0"/>
              <w:autoSpaceDN w:val="0"/>
              <w:adjustRightInd w:val="0"/>
              <w:spacing w:after="0" w:line="240" w:lineRule="auto"/>
              <w:rPr>
                <w:rFonts w:ascii="Times New Roman" w:hAnsi="Times New Roman" w:cs="Times New Roman"/>
                <w:sz w:val="24"/>
                <w:szCs w:val="24"/>
                <w:lang w:eastAsia="ru-RU"/>
              </w:rPr>
            </w:pPr>
            <w:r w:rsidRPr="00253F35">
              <w:rPr>
                <w:rFonts w:ascii="Times New Roman" w:hAnsi="Times New Roman" w:cs="Times New Roman"/>
                <w:sz w:val="24"/>
                <w:szCs w:val="24"/>
                <w:lang w:eastAsia="ru-RU"/>
              </w:rPr>
              <w:t>Педагогическое просвещение родителей, обмен опытом.</w:t>
            </w:r>
          </w:p>
          <w:p w:rsidR="00FE641D" w:rsidRPr="00253F35" w:rsidRDefault="00FE641D" w:rsidP="00253F35">
            <w:pPr>
              <w:widowControl w:val="0"/>
              <w:autoSpaceDE w:val="0"/>
              <w:autoSpaceDN w:val="0"/>
              <w:adjustRightInd w:val="0"/>
              <w:spacing w:after="0" w:line="240" w:lineRule="auto"/>
              <w:rPr>
                <w:rFonts w:ascii="Times New Roman" w:hAnsi="Times New Roman" w:cs="Times New Roman"/>
                <w:sz w:val="24"/>
                <w:szCs w:val="24"/>
                <w:lang w:eastAsia="ru-RU"/>
              </w:rPr>
            </w:pPr>
            <w:r w:rsidRPr="00253F35">
              <w:rPr>
                <w:rFonts w:ascii="Times New Roman" w:hAnsi="Times New Roman" w:cs="Times New Roman"/>
                <w:sz w:val="24"/>
                <w:szCs w:val="24"/>
                <w:lang w:eastAsia="ru-RU"/>
              </w:rPr>
              <w:t>Совместное творчество детей и взрослых.</w:t>
            </w:r>
          </w:p>
        </w:tc>
      </w:tr>
    </w:tbl>
    <w:p w:rsidR="00304EC0" w:rsidRDefault="00304EC0" w:rsidP="00253F3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FE641D" w:rsidRPr="00253F35" w:rsidRDefault="00FE641D" w:rsidP="00515A6D">
      <w:pPr>
        <w:widowControl w:val="0"/>
        <w:autoSpaceDE w:val="0"/>
        <w:autoSpaceDN w:val="0"/>
        <w:adjustRightInd w:val="0"/>
        <w:spacing w:after="0" w:line="240" w:lineRule="auto"/>
        <w:ind w:left="-284" w:firstLine="568"/>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w:t>
      </w:r>
      <w:r w:rsidRPr="00253F35">
        <w:rPr>
          <w:rFonts w:ascii="Times New Roman" w:hAnsi="Times New Roman" w:cs="Times New Roman"/>
          <w:sz w:val="24"/>
          <w:szCs w:val="24"/>
          <w:lang w:eastAsia="ru-RU"/>
        </w:rPr>
        <w:softHyphen/>
        <w:t>бенностей, специфики дошкольного учреждения, от опыта и творческого подхода педагога.</w:t>
      </w:r>
    </w:p>
    <w:p w:rsidR="00FE641D" w:rsidRPr="00253F35" w:rsidRDefault="00FE641D" w:rsidP="00515A6D">
      <w:pPr>
        <w:widowControl w:val="0"/>
        <w:spacing w:after="0" w:line="240" w:lineRule="auto"/>
        <w:ind w:left="-284" w:firstLine="568"/>
        <w:rPr>
          <w:rFonts w:ascii="Times New Roman" w:hAnsi="Times New Roman" w:cs="Times New Roman"/>
          <w:sz w:val="24"/>
          <w:szCs w:val="24"/>
          <w:lang w:eastAsia="ru-RU"/>
        </w:rPr>
      </w:pPr>
      <w:r w:rsidRPr="00253F35">
        <w:rPr>
          <w:rFonts w:ascii="Times New Roman" w:hAnsi="Times New Roman" w:cs="Times New Roman"/>
          <w:sz w:val="24"/>
          <w:szCs w:val="24"/>
          <w:lang w:eastAsia="ru-RU"/>
        </w:rPr>
        <w:t>В работе с детьми младшего дошкольного возраста используются преимущественно:</w:t>
      </w:r>
    </w:p>
    <w:p w:rsidR="00FE641D" w:rsidRPr="00253F35" w:rsidRDefault="00FE641D" w:rsidP="00515A6D">
      <w:pPr>
        <w:widowControl w:val="0"/>
        <w:spacing w:after="0" w:line="240" w:lineRule="auto"/>
        <w:ind w:left="-284" w:firstLine="568"/>
        <w:rPr>
          <w:rFonts w:ascii="Times New Roman" w:hAnsi="Times New Roman" w:cs="Times New Roman"/>
          <w:sz w:val="24"/>
          <w:szCs w:val="24"/>
          <w:lang w:eastAsia="ru-RU"/>
        </w:rPr>
      </w:pPr>
      <w:r w:rsidRPr="00253F35">
        <w:rPr>
          <w:rFonts w:ascii="Times New Roman" w:hAnsi="Times New Roman" w:cs="Times New Roman"/>
          <w:sz w:val="24"/>
          <w:szCs w:val="24"/>
          <w:lang w:eastAsia="ru-RU"/>
        </w:rPr>
        <w:t xml:space="preserve">- игровые, </w:t>
      </w:r>
    </w:p>
    <w:p w:rsidR="00FE641D" w:rsidRPr="00253F35" w:rsidRDefault="00FE641D" w:rsidP="00515A6D">
      <w:pPr>
        <w:widowControl w:val="0"/>
        <w:spacing w:after="0" w:line="240" w:lineRule="auto"/>
        <w:ind w:left="-284" w:firstLine="568"/>
        <w:rPr>
          <w:rFonts w:ascii="Times New Roman" w:hAnsi="Times New Roman" w:cs="Times New Roman"/>
          <w:sz w:val="24"/>
          <w:szCs w:val="24"/>
          <w:lang w:eastAsia="ru-RU"/>
        </w:rPr>
      </w:pPr>
      <w:r w:rsidRPr="00253F35">
        <w:rPr>
          <w:rFonts w:ascii="Times New Roman" w:hAnsi="Times New Roman" w:cs="Times New Roman"/>
          <w:sz w:val="24"/>
          <w:szCs w:val="24"/>
          <w:lang w:eastAsia="ru-RU"/>
        </w:rPr>
        <w:t>- сюжетные,</w:t>
      </w:r>
    </w:p>
    <w:p w:rsidR="00FE641D" w:rsidRPr="00253F35" w:rsidRDefault="00FE641D" w:rsidP="00515A6D">
      <w:pPr>
        <w:widowControl w:val="0"/>
        <w:spacing w:after="0" w:line="240" w:lineRule="auto"/>
        <w:ind w:left="-284" w:firstLine="568"/>
        <w:rPr>
          <w:rFonts w:ascii="Times New Roman" w:hAnsi="Times New Roman" w:cs="Times New Roman"/>
          <w:sz w:val="24"/>
          <w:szCs w:val="24"/>
          <w:lang w:eastAsia="ru-RU"/>
        </w:rPr>
      </w:pPr>
      <w:r w:rsidRPr="00253F35">
        <w:rPr>
          <w:rFonts w:ascii="Times New Roman" w:hAnsi="Times New Roman" w:cs="Times New Roman"/>
          <w:sz w:val="24"/>
          <w:szCs w:val="24"/>
          <w:lang w:eastAsia="ru-RU"/>
        </w:rPr>
        <w:t xml:space="preserve">- интегрированные формы образовательной деятельности. </w:t>
      </w:r>
    </w:p>
    <w:p w:rsidR="00FE641D" w:rsidRPr="00253F35" w:rsidRDefault="00FE641D" w:rsidP="00515A6D">
      <w:pPr>
        <w:widowControl w:val="0"/>
        <w:spacing w:after="0" w:line="240" w:lineRule="auto"/>
        <w:ind w:left="-284" w:firstLine="568"/>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 xml:space="preserve">В старшем дошкольном возрасте (старшая  группа) выделяется время для занятий учебно-тренирующего характера. </w:t>
      </w:r>
    </w:p>
    <w:p w:rsidR="00FE641D" w:rsidRPr="00253F35" w:rsidRDefault="00515A6D" w:rsidP="00515A6D">
      <w:pPr>
        <w:widowControl w:val="0"/>
        <w:autoSpaceDE w:val="0"/>
        <w:autoSpaceDN w:val="0"/>
        <w:adjustRightInd w:val="0"/>
        <w:spacing w:after="0" w:line="240" w:lineRule="auto"/>
        <w:ind w:left="-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641D" w:rsidRPr="00253F35">
        <w:rPr>
          <w:rFonts w:ascii="Times New Roman" w:hAnsi="Times New Roman" w:cs="Times New Roman"/>
          <w:sz w:val="24"/>
          <w:szCs w:val="24"/>
          <w:lang w:eastAsia="ru-RU"/>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FE641D" w:rsidRDefault="00FE641D" w:rsidP="00253F3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515A6D" w:rsidRDefault="00515A6D" w:rsidP="00253F3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2A1ED0" w:rsidRDefault="002A1ED0" w:rsidP="00253F3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FE641D" w:rsidRDefault="00FE641D" w:rsidP="00253F35">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r w:rsidRPr="00253F35">
        <w:rPr>
          <w:rFonts w:ascii="Times New Roman" w:hAnsi="Times New Roman" w:cs="Times New Roman"/>
          <w:b/>
          <w:bCs/>
          <w:sz w:val="24"/>
          <w:szCs w:val="24"/>
          <w:lang w:eastAsia="ru-RU"/>
        </w:rPr>
        <w:lastRenderedPageBreak/>
        <w:t>Старший дошкольный возраст</w:t>
      </w:r>
    </w:p>
    <w:p w:rsidR="00817617" w:rsidRPr="00817617" w:rsidRDefault="00817617" w:rsidP="00253F35">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p>
    <w:tbl>
      <w:tblPr>
        <w:tblW w:w="1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8573"/>
        <w:gridCol w:w="4852"/>
      </w:tblGrid>
      <w:tr w:rsidR="00FE641D" w:rsidRPr="00B85D0C" w:rsidTr="00247EB3">
        <w:trPr>
          <w:jc w:val="center"/>
        </w:trPr>
        <w:tc>
          <w:tcPr>
            <w:tcW w:w="2370" w:type="dxa"/>
            <w:shd w:val="clear" w:color="auto" w:fill="B6DDE8"/>
          </w:tcPr>
          <w:p w:rsidR="00FE641D" w:rsidRPr="002964B3" w:rsidRDefault="00FE641D" w:rsidP="00253F35">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2964B3">
              <w:rPr>
                <w:rFonts w:ascii="Times New Roman" w:hAnsi="Times New Roman" w:cs="Times New Roman"/>
                <w:b/>
                <w:sz w:val="24"/>
                <w:szCs w:val="24"/>
                <w:lang w:eastAsia="ru-RU"/>
              </w:rPr>
              <w:t>Образовательная область</w:t>
            </w:r>
          </w:p>
        </w:tc>
        <w:tc>
          <w:tcPr>
            <w:tcW w:w="8573" w:type="dxa"/>
            <w:shd w:val="clear" w:color="auto" w:fill="B6DDE8"/>
            <w:vAlign w:val="center"/>
          </w:tcPr>
          <w:p w:rsidR="00FE641D" w:rsidRPr="002964B3" w:rsidRDefault="00FE641D" w:rsidP="00253F35">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2964B3">
              <w:rPr>
                <w:rFonts w:ascii="Times New Roman" w:hAnsi="Times New Roman" w:cs="Times New Roman"/>
                <w:b/>
                <w:sz w:val="24"/>
                <w:szCs w:val="24"/>
                <w:lang w:eastAsia="ru-RU"/>
              </w:rPr>
              <w:t>Первая половина дня</w:t>
            </w:r>
          </w:p>
        </w:tc>
        <w:tc>
          <w:tcPr>
            <w:tcW w:w="4852" w:type="dxa"/>
            <w:shd w:val="clear" w:color="auto" w:fill="B6DDE8"/>
            <w:vAlign w:val="center"/>
          </w:tcPr>
          <w:p w:rsidR="00FE641D" w:rsidRPr="002964B3" w:rsidRDefault="00FE641D" w:rsidP="00253F35">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2964B3">
              <w:rPr>
                <w:rFonts w:ascii="Times New Roman" w:hAnsi="Times New Roman" w:cs="Times New Roman"/>
                <w:b/>
                <w:sz w:val="24"/>
                <w:szCs w:val="24"/>
                <w:lang w:eastAsia="ru-RU"/>
              </w:rPr>
              <w:t>Вторая половина дня</w:t>
            </w:r>
          </w:p>
        </w:tc>
      </w:tr>
      <w:tr w:rsidR="00FE641D" w:rsidRPr="00B85D0C" w:rsidTr="00247EB3">
        <w:trPr>
          <w:jc w:val="center"/>
        </w:trPr>
        <w:tc>
          <w:tcPr>
            <w:tcW w:w="2370" w:type="dxa"/>
            <w:shd w:val="clear" w:color="auto" w:fill="EEECE1"/>
            <w:vAlign w:val="center"/>
          </w:tcPr>
          <w:p w:rsidR="00FE641D" w:rsidRPr="002964B3" w:rsidRDefault="00FE641D" w:rsidP="002964B3">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2964B3">
              <w:rPr>
                <w:rFonts w:ascii="Times New Roman" w:hAnsi="Times New Roman" w:cs="Times New Roman"/>
                <w:b/>
                <w:sz w:val="24"/>
                <w:szCs w:val="24"/>
                <w:lang w:eastAsia="ru-RU"/>
              </w:rPr>
              <w:t>Социально –</w:t>
            </w:r>
          </w:p>
          <w:p w:rsidR="00FE641D" w:rsidRPr="002964B3" w:rsidRDefault="00FE641D" w:rsidP="002964B3">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2964B3">
              <w:rPr>
                <w:rFonts w:ascii="Times New Roman" w:hAnsi="Times New Roman" w:cs="Times New Roman"/>
                <w:b/>
                <w:sz w:val="24"/>
                <w:szCs w:val="24"/>
                <w:lang w:eastAsia="ru-RU"/>
              </w:rPr>
              <w:t>коммуникативное  развитие</w:t>
            </w:r>
          </w:p>
        </w:tc>
        <w:tc>
          <w:tcPr>
            <w:tcW w:w="8573" w:type="dxa"/>
            <w:shd w:val="clear" w:color="auto" w:fill="EEECE1"/>
          </w:tcPr>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Утренний прием детей, индивидуальные и подгрупповые беседы</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 xml:space="preserve">Оценка эмоционального настроения группы </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Формирование навыков культуры еды</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Этика быта, трудовые поручения</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Дежурства в столовой, в природном уголке, помощь в подготовке к занятиям</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Формирование навыков культуры общения</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Театрализованные игры</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Сюжетно-ролевые игры</w:t>
            </w:r>
          </w:p>
        </w:tc>
        <w:tc>
          <w:tcPr>
            <w:tcW w:w="4852" w:type="dxa"/>
            <w:shd w:val="clear" w:color="auto" w:fill="EEECE1"/>
          </w:tcPr>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Воспитание в процессе хозяйственно-бытового труда в природе</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Эстетика быта</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Тематические досуги в игровой форме</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Работа в книжном уголке</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Общение младших и старших детей (совместные игры, спектакли, дни дарения)</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Сюжетно – ролевые игры</w:t>
            </w:r>
          </w:p>
        </w:tc>
      </w:tr>
      <w:tr w:rsidR="00FE641D" w:rsidRPr="00B85D0C" w:rsidTr="00247EB3">
        <w:trPr>
          <w:jc w:val="center"/>
        </w:trPr>
        <w:tc>
          <w:tcPr>
            <w:tcW w:w="2370" w:type="dxa"/>
            <w:shd w:val="clear" w:color="auto" w:fill="B6DDE8"/>
            <w:vAlign w:val="center"/>
          </w:tcPr>
          <w:p w:rsidR="00FE641D" w:rsidRPr="002964B3" w:rsidRDefault="00FE641D" w:rsidP="002964B3">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2964B3">
              <w:rPr>
                <w:rFonts w:ascii="Times New Roman" w:hAnsi="Times New Roman" w:cs="Times New Roman"/>
                <w:b/>
                <w:sz w:val="24"/>
                <w:szCs w:val="24"/>
                <w:lang w:eastAsia="ru-RU"/>
              </w:rPr>
              <w:t>Познавательное развитие</w:t>
            </w:r>
          </w:p>
        </w:tc>
        <w:tc>
          <w:tcPr>
            <w:tcW w:w="8573" w:type="dxa"/>
            <w:shd w:val="clear" w:color="auto" w:fill="B6DDE8"/>
            <w:vAlign w:val="center"/>
          </w:tcPr>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НОД по познавательному развитию</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Дидактические игры</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Наблюдения</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Беседы</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Экскурсии по участку</w:t>
            </w:r>
          </w:p>
          <w:p w:rsidR="00FE641D"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Исследовательская работа, опыты и экспериментирование.</w:t>
            </w:r>
          </w:p>
          <w:p w:rsidR="00515A6D" w:rsidRPr="00515A6D" w:rsidRDefault="00515A6D" w:rsidP="00515A6D">
            <w:pPr>
              <w:widowControl w:val="0"/>
              <w:tabs>
                <w:tab w:val="left" w:pos="268"/>
              </w:tabs>
              <w:autoSpaceDE w:val="0"/>
              <w:autoSpaceDN w:val="0"/>
              <w:adjustRightInd w:val="0"/>
              <w:spacing w:after="0" w:line="240" w:lineRule="auto"/>
              <w:rPr>
                <w:rFonts w:ascii="Times New Roman" w:hAnsi="Times New Roman" w:cs="Times New Roman"/>
                <w:sz w:val="16"/>
                <w:szCs w:val="16"/>
                <w:lang w:eastAsia="ru-RU"/>
              </w:rPr>
            </w:pPr>
          </w:p>
        </w:tc>
        <w:tc>
          <w:tcPr>
            <w:tcW w:w="4852" w:type="dxa"/>
            <w:shd w:val="clear" w:color="auto" w:fill="B6DDE8"/>
            <w:vAlign w:val="center"/>
          </w:tcPr>
          <w:p w:rsidR="00FE641D" w:rsidRPr="00253F35" w:rsidRDefault="00FE641D" w:rsidP="00362D12">
            <w:pPr>
              <w:widowControl w:val="0"/>
              <w:numPr>
                <w:ilvl w:val="0"/>
                <w:numId w:val="19"/>
              </w:numPr>
              <w:tabs>
                <w:tab w:val="clear" w:pos="1440"/>
                <w:tab w:val="num" w:pos="158"/>
                <w:tab w:val="left" w:pos="305"/>
              </w:tabs>
              <w:autoSpaceDE w:val="0"/>
              <w:autoSpaceDN w:val="0"/>
              <w:adjustRightInd w:val="0"/>
              <w:spacing w:after="0" w:line="240" w:lineRule="auto"/>
              <w:ind w:left="52"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 xml:space="preserve"> Развивающие игры</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Интеллектуальные досуги</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Индивидуальная работа</w:t>
            </w:r>
          </w:p>
        </w:tc>
      </w:tr>
      <w:tr w:rsidR="00FE641D" w:rsidRPr="00B85D0C" w:rsidTr="00247EB3">
        <w:trPr>
          <w:jc w:val="center"/>
        </w:trPr>
        <w:tc>
          <w:tcPr>
            <w:tcW w:w="2370" w:type="dxa"/>
            <w:shd w:val="clear" w:color="auto" w:fill="EEECE1"/>
            <w:vAlign w:val="center"/>
          </w:tcPr>
          <w:p w:rsidR="00FE641D" w:rsidRPr="002964B3" w:rsidRDefault="00FE641D" w:rsidP="002964B3">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2964B3">
              <w:rPr>
                <w:rFonts w:ascii="Times New Roman" w:hAnsi="Times New Roman" w:cs="Times New Roman"/>
                <w:b/>
                <w:sz w:val="24"/>
                <w:szCs w:val="24"/>
                <w:lang w:eastAsia="ru-RU"/>
              </w:rPr>
              <w:t>Речевое развитие</w:t>
            </w:r>
          </w:p>
        </w:tc>
        <w:tc>
          <w:tcPr>
            <w:tcW w:w="8573" w:type="dxa"/>
            <w:shd w:val="clear" w:color="auto" w:fill="EEECE1"/>
            <w:vAlign w:val="center"/>
          </w:tcPr>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НОД по развитию речи</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Чтение</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Беседа</w:t>
            </w:r>
          </w:p>
        </w:tc>
        <w:tc>
          <w:tcPr>
            <w:tcW w:w="4852" w:type="dxa"/>
            <w:shd w:val="clear" w:color="auto" w:fill="EEECE1"/>
            <w:vAlign w:val="center"/>
          </w:tcPr>
          <w:p w:rsidR="00FE641D" w:rsidRPr="008A4760" w:rsidRDefault="00FE641D" w:rsidP="00362D12">
            <w:pPr>
              <w:widowControl w:val="0"/>
              <w:numPr>
                <w:ilvl w:val="0"/>
                <w:numId w:val="19"/>
              </w:numPr>
              <w:tabs>
                <w:tab w:val="clear" w:pos="1440"/>
                <w:tab w:val="num" w:pos="158"/>
                <w:tab w:val="left" w:pos="305"/>
              </w:tabs>
              <w:autoSpaceDE w:val="0"/>
              <w:autoSpaceDN w:val="0"/>
              <w:adjustRightInd w:val="0"/>
              <w:spacing w:after="0" w:line="240" w:lineRule="auto"/>
              <w:ind w:left="52" w:firstLine="0"/>
              <w:rPr>
                <w:rFonts w:ascii="Times New Roman" w:hAnsi="Times New Roman" w:cs="Times New Roman"/>
                <w:lang w:eastAsia="ru-RU"/>
              </w:rPr>
            </w:pPr>
            <w:r w:rsidRPr="008A4760">
              <w:rPr>
                <w:rFonts w:ascii="Times New Roman" w:hAnsi="Times New Roman" w:cs="Times New Roman"/>
                <w:lang w:eastAsia="ru-RU"/>
              </w:rPr>
              <w:t>Театрализованные игры</w:t>
            </w:r>
          </w:p>
          <w:p w:rsidR="00FE641D" w:rsidRPr="008A4760" w:rsidRDefault="00FE641D" w:rsidP="00362D12">
            <w:pPr>
              <w:widowControl w:val="0"/>
              <w:numPr>
                <w:ilvl w:val="0"/>
                <w:numId w:val="19"/>
              </w:numPr>
              <w:tabs>
                <w:tab w:val="clear" w:pos="1440"/>
                <w:tab w:val="num" w:pos="158"/>
                <w:tab w:val="left" w:pos="305"/>
              </w:tabs>
              <w:autoSpaceDE w:val="0"/>
              <w:autoSpaceDN w:val="0"/>
              <w:adjustRightInd w:val="0"/>
              <w:spacing w:after="0" w:line="240" w:lineRule="auto"/>
              <w:ind w:left="52" w:firstLine="0"/>
              <w:rPr>
                <w:rFonts w:ascii="Times New Roman" w:hAnsi="Times New Roman" w:cs="Times New Roman"/>
                <w:lang w:eastAsia="ru-RU"/>
              </w:rPr>
            </w:pPr>
            <w:r w:rsidRPr="008A4760">
              <w:rPr>
                <w:rFonts w:ascii="Times New Roman" w:hAnsi="Times New Roman" w:cs="Times New Roman"/>
                <w:lang w:eastAsia="ru-RU"/>
              </w:rPr>
              <w:t>Развивающие игры</w:t>
            </w:r>
          </w:p>
          <w:p w:rsidR="00FE641D" w:rsidRPr="008A4760" w:rsidRDefault="00FE641D" w:rsidP="00362D12">
            <w:pPr>
              <w:widowControl w:val="0"/>
              <w:numPr>
                <w:ilvl w:val="0"/>
                <w:numId w:val="19"/>
              </w:numPr>
              <w:tabs>
                <w:tab w:val="clear" w:pos="1440"/>
                <w:tab w:val="num" w:pos="158"/>
                <w:tab w:val="left" w:pos="305"/>
              </w:tabs>
              <w:autoSpaceDE w:val="0"/>
              <w:autoSpaceDN w:val="0"/>
              <w:adjustRightInd w:val="0"/>
              <w:spacing w:after="0" w:line="240" w:lineRule="auto"/>
              <w:ind w:left="52" w:firstLine="0"/>
              <w:rPr>
                <w:rFonts w:ascii="Times New Roman" w:hAnsi="Times New Roman" w:cs="Times New Roman"/>
                <w:lang w:eastAsia="ru-RU"/>
              </w:rPr>
            </w:pPr>
            <w:r w:rsidRPr="008A4760">
              <w:rPr>
                <w:rFonts w:ascii="Times New Roman" w:hAnsi="Times New Roman" w:cs="Times New Roman"/>
                <w:lang w:eastAsia="ru-RU"/>
              </w:rPr>
              <w:t>Дидактические игры</w:t>
            </w:r>
          </w:p>
          <w:p w:rsidR="00FE641D" w:rsidRPr="008A4760" w:rsidRDefault="00FE641D" w:rsidP="00362D12">
            <w:pPr>
              <w:widowControl w:val="0"/>
              <w:numPr>
                <w:ilvl w:val="0"/>
                <w:numId w:val="19"/>
              </w:numPr>
              <w:tabs>
                <w:tab w:val="clear" w:pos="1440"/>
                <w:tab w:val="num" w:pos="158"/>
                <w:tab w:val="left" w:pos="305"/>
              </w:tabs>
              <w:autoSpaceDE w:val="0"/>
              <w:autoSpaceDN w:val="0"/>
              <w:adjustRightInd w:val="0"/>
              <w:spacing w:after="0" w:line="240" w:lineRule="auto"/>
              <w:ind w:left="52" w:firstLine="0"/>
              <w:rPr>
                <w:rFonts w:ascii="Times New Roman" w:hAnsi="Times New Roman" w:cs="Times New Roman"/>
                <w:lang w:eastAsia="ru-RU"/>
              </w:rPr>
            </w:pPr>
            <w:r w:rsidRPr="008A4760">
              <w:rPr>
                <w:rFonts w:ascii="Times New Roman" w:hAnsi="Times New Roman" w:cs="Times New Roman"/>
                <w:lang w:eastAsia="ru-RU"/>
              </w:rPr>
              <w:t xml:space="preserve"> Словесные игры</w:t>
            </w:r>
          </w:p>
          <w:p w:rsidR="00FE641D" w:rsidRPr="00253F35" w:rsidRDefault="00FE641D" w:rsidP="00362D12">
            <w:pPr>
              <w:widowControl w:val="0"/>
              <w:numPr>
                <w:ilvl w:val="0"/>
                <w:numId w:val="19"/>
              </w:numPr>
              <w:tabs>
                <w:tab w:val="clear" w:pos="1440"/>
                <w:tab w:val="num" w:pos="158"/>
                <w:tab w:val="left" w:pos="305"/>
              </w:tabs>
              <w:autoSpaceDE w:val="0"/>
              <w:autoSpaceDN w:val="0"/>
              <w:adjustRightInd w:val="0"/>
              <w:spacing w:after="0" w:line="240" w:lineRule="auto"/>
              <w:ind w:left="52" w:firstLine="0"/>
              <w:rPr>
                <w:rFonts w:ascii="Times New Roman" w:hAnsi="Times New Roman" w:cs="Times New Roman"/>
                <w:sz w:val="24"/>
                <w:szCs w:val="24"/>
                <w:lang w:eastAsia="ru-RU"/>
              </w:rPr>
            </w:pPr>
            <w:r w:rsidRPr="008A4760">
              <w:rPr>
                <w:rFonts w:ascii="Times New Roman" w:hAnsi="Times New Roman" w:cs="Times New Roman"/>
                <w:lang w:eastAsia="ru-RU"/>
              </w:rPr>
              <w:t>Чтение</w:t>
            </w:r>
          </w:p>
        </w:tc>
      </w:tr>
      <w:tr w:rsidR="00FE641D" w:rsidRPr="00B85D0C" w:rsidTr="00247EB3">
        <w:trPr>
          <w:jc w:val="center"/>
        </w:trPr>
        <w:tc>
          <w:tcPr>
            <w:tcW w:w="2370" w:type="dxa"/>
            <w:shd w:val="clear" w:color="auto" w:fill="B6DDE8"/>
            <w:vAlign w:val="center"/>
          </w:tcPr>
          <w:p w:rsidR="00FE641D" w:rsidRPr="002964B3" w:rsidRDefault="00FE641D" w:rsidP="002964B3">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2964B3">
              <w:rPr>
                <w:rFonts w:ascii="Times New Roman" w:hAnsi="Times New Roman" w:cs="Times New Roman"/>
                <w:b/>
                <w:sz w:val="24"/>
                <w:szCs w:val="24"/>
                <w:lang w:eastAsia="ru-RU"/>
              </w:rPr>
              <w:t>Художественно-эстетическое развитие</w:t>
            </w:r>
          </w:p>
        </w:tc>
        <w:tc>
          <w:tcPr>
            <w:tcW w:w="8573" w:type="dxa"/>
            <w:shd w:val="clear" w:color="auto" w:fill="B6DDE8"/>
          </w:tcPr>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Занятия по музыкальному воспитанию и изобразительной деятельности</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Эстетика быта</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Экскурсии в природу</w:t>
            </w:r>
          </w:p>
          <w:p w:rsidR="00515A6D" w:rsidRPr="00817617"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Посещение музеев</w:t>
            </w:r>
          </w:p>
        </w:tc>
        <w:tc>
          <w:tcPr>
            <w:tcW w:w="4852" w:type="dxa"/>
            <w:shd w:val="clear" w:color="auto" w:fill="B6DDE8"/>
          </w:tcPr>
          <w:p w:rsidR="00FE641D" w:rsidRPr="00253F35" w:rsidRDefault="00FE641D" w:rsidP="00362D12">
            <w:pPr>
              <w:widowControl w:val="0"/>
              <w:numPr>
                <w:ilvl w:val="0"/>
                <w:numId w:val="19"/>
              </w:numPr>
              <w:tabs>
                <w:tab w:val="clear" w:pos="1440"/>
                <w:tab w:val="num" w:pos="262"/>
                <w:tab w:val="left" w:pos="305"/>
              </w:tabs>
              <w:autoSpaceDE w:val="0"/>
              <w:autoSpaceDN w:val="0"/>
              <w:adjustRightInd w:val="0"/>
              <w:spacing w:after="0" w:line="240" w:lineRule="auto"/>
              <w:ind w:left="52"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Музыкально-художественные досуги</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sz w:val="24"/>
                <w:szCs w:val="24"/>
                <w:lang w:eastAsia="ru-RU"/>
              </w:rPr>
            </w:pPr>
            <w:r w:rsidRPr="00253F35">
              <w:rPr>
                <w:rFonts w:ascii="Times New Roman" w:hAnsi="Times New Roman" w:cs="Times New Roman"/>
                <w:sz w:val="24"/>
                <w:szCs w:val="24"/>
                <w:lang w:eastAsia="ru-RU"/>
              </w:rPr>
              <w:t>Индивидуальная работа</w:t>
            </w:r>
          </w:p>
        </w:tc>
      </w:tr>
      <w:tr w:rsidR="00FE641D" w:rsidRPr="00B85D0C" w:rsidTr="00247EB3">
        <w:trPr>
          <w:jc w:val="center"/>
        </w:trPr>
        <w:tc>
          <w:tcPr>
            <w:tcW w:w="2370" w:type="dxa"/>
            <w:shd w:val="clear" w:color="auto" w:fill="EEECE1"/>
            <w:vAlign w:val="center"/>
          </w:tcPr>
          <w:p w:rsidR="00FE641D" w:rsidRPr="002964B3" w:rsidRDefault="00FE641D" w:rsidP="002964B3">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2964B3">
              <w:rPr>
                <w:rFonts w:ascii="Times New Roman" w:hAnsi="Times New Roman" w:cs="Times New Roman"/>
                <w:b/>
                <w:sz w:val="24"/>
                <w:szCs w:val="24"/>
                <w:lang w:eastAsia="ru-RU"/>
              </w:rPr>
              <w:t>Физическое развитие</w:t>
            </w:r>
          </w:p>
        </w:tc>
        <w:tc>
          <w:tcPr>
            <w:tcW w:w="8573" w:type="dxa"/>
            <w:shd w:val="clear" w:color="auto" w:fill="EEECE1"/>
          </w:tcPr>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lang w:eastAsia="ru-RU"/>
              </w:rPr>
            </w:pPr>
            <w:r w:rsidRPr="00253F35">
              <w:rPr>
                <w:rFonts w:ascii="Times New Roman" w:hAnsi="Times New Roman" w:cs="Times New Roman"/>
                <w:lang w:eastAsia="ru-RU"/>
              </w:rPr>
              <w:t>Прием детей в детский сад на воздухе в теплое время года</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lang w:eastAsia="ru-RU"/>
              </w:rPr>
            </w:pPr>
            <w:r w:rsidRPr="00253F35">
              <w:rPr>
                <w:rFonts w:ascii="Times New Roman" w:hAnsi="Times New Roman" w:cs="Times New Roman"/>
                <w:lang w:eastAsia="ru-RU"/>
              </w:rPr>
              <w:t>Утренняя гимнастика (подвижные игры, игровые сюжеты)</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lang w:eastAsia="ru-RU"/>
              </w:rPr>
            </w:pPr>
            <w:r w:rsidRPr="00253F35">
              <w:rPr>
                <w:rFonts w:ascii="Times New Roman" w:hAnsi="Times New Roman" w:cs="Times New Roman"/>
                <w:lang w:eastAsia="ru-RU"/>
              </w:rPr>
              <w:t>Гигиенические процедуры (обширное умывание, полоскание рта)</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lang w:eastAsia="ru-RU"/>
              </w:rPr>
            </w:pPr>
            <w:r w:rsidRPr="00253F35">
              <w:rPr>
                <w:rFonts w:ascii="Times New Roman" w:hAnsi="Times New Roman" w:cs="Times New Roman"/>
                <w:lang w:eastAsia="ru-RU"/>
              </w:rPr>
              <w:t>Закаливание в повседневной жизни (облегченная одежда в группе, одежда по сезону на прогулке, обширное умывание, воздушные ванны)</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lang w:eastAsia="ru-RU"/>
              </w:rPr>
            </w:pPr>
            <w:r w:rsidRPr="00253F35">
              <w:rPr>
                <w:rFonts w:ascii="Times New Roman" w:hAnsi="Times New Roman" w:cs="Times New Roman"/>
                <w:lang w:eastAsia="ru-RU"/>
              </w:rPr>
              <w:t>Специальные виды закаливания</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lang w:eastAsia="ru-RU"/>
              </w:rPr>
            </w:pPr>
            <w:r w:rsidRPr="00253F35">
              <w:rPr>
                <w:rFonts w:ascii="Times New Roman" w:hAnsi="Times New Roman" w:cs="Times New Roman"/>
                <w:lang w:eastAsia="ru-RU"/>
              </w:rPr>
              <w:t xml:space="preserve">Физкультминутки </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lang w:eastAsia="ru-RU"/>
              </w:rPr>
            </w:pPr>
            <w:r w:rsidRPr="00253F35">
              <w:rPr>
                <w:rFonts w:ascii="Times New Roman" w:hAnsi="Times New Roman" w:cs="Times New Roman"/>
                <w:lang w:eastAsia="ru-RU"/>
              </w:rPr>
              <w:t>НОД по физическому развитию</w:t>
            </w:r>
          </w:p>
          <w:p w:rsidR="00FE641D" w:rsidRPr="00253F35" w:rsidRDefault="00FE641D" w:rsidP="00362D12">
            <w:pPr>
              <w:widowControl w:val="0"/>
              <w:numPr>
                <w:ilvl w:val="0"/>
                <w:numId w:val="19"/>
              </w:numPr>
              <w:tabs>
                <w:tab w:val="clear" w:pos="1440"/>
                <w:tab w:val="left" w:pos="268"/>
              </w:tabs>
              <w:autoSpaceDE w:val="0"/>
              <w:autoSpaceDN w:val="0"/>
              <w:adjustRightInd w:val="0"/>
              <w:spacing w:after="0" w:line="240" w:lineRule="auto"/>
              <w:ind w:left="0" w:firstLine="0"/>
              <w:rPr>
                <w:rFonts w:ascii="Times New Roman" w:hAnsi="Times New Roman" w:cs="Times New Roman"/>
                <w:lang w:eastAsia="ru-RU"/>
              </w:rPr>
            </w:pPr>
            <w:r w:rsidRPr="00253F35">
              <w:rPr>
                <w:rFonts w:ascii="Times New Roman" w:hAnsi="Times New Roman" w:cs="Times New Roman"/>
                <w:lang w:eastAsia="ru-RU"/>
              </w:rPr>
              <w:t>Прогулка в двигательной активности</w:t>
            </w:r>
          </w:p>
        </w:tc>
        <w:tc>
          <w:tcPr>
            <w:tcW w:w="4852" w:type="dxa"/>
            <w:shd w:val="clear" w:color="auto" w:fill="EEECE1"/>
          </w:tcPr>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lang w:eastAsia="ru-RU"/>
              </w:rPr>
            </w:pPr>
            <w:r w:rsidRPr="00253F35">
              <w:rPr>
                <w:rFonts w:ascii="Times New Roman" w:hAnsi="Times New Roman" w:cs="Times New Roman"/>
                <w:lang w:eastAsia="ru-RU"/>
              </w:rPr>
              <w:t>Гимнастика после сна</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lang w:eastAsia="ru-RU"/>
              </w:rPr>
            </w:pPr>
            <w:r w:rsidRPr="00253F35">
              <w:rPr>
                <w:rFonts w:ascii="Times New Roman" w:hAnsi="Times New Roman" w:cs="Times New Roman"/>
                <w:lang w:eastAsia="ru-RU"/>
              </w:rPr>
              <w:t>Закаливание (воздушные ванны, ходьба босиком в спальне)</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lang w:eastAsia="ru-RU"/>
              </w:rPr>
            </w:pPr>
            <w:r w:rsidRPr="00253F35">
              <w:rPr>
                <w:rFonts w:ascii="Times New Roman" w:hAnsi="Times New Roman" w:cs="Times New Roman"/>
                <w:lang w:eastAsia="ru-RU"/>
              </w:rPr>
              <w:t>Физкультурные досуги, игры и развлечения</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lang w:eastAsia="ru-RU"/>
              </w:rPr>
            </w:pPr>
            <w:r w:rsidRPr="00253F35">
              <w:rPr>
                <w:rFonts w:ascii="Times New Roman" w:hAnsi="Times New Roman" w:cs="Times New Roman"/>
                <w:lang w:eastAsia="ru-RU"/>
              </w:rPr>
              <w:t>Самостоятельная двигательная деятельность</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lang w:eastAsia="ru-RU"/>
              </w:rPr>
            </w:pPr>
            <w:r w:rsidRPr="00253F35">
              <w:rPr>
                <w:rFonts w:ascii="Times New Roman" w:hAnsi="Times New Roman" w:cs="Times New Roman"/>
                <w:lang w:eastAsia="ru-RU"/>
              </w:rPr>
              <w:t>Ритмическая гимнастика</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lang w:eastAsia="ru-RU"/>
              </w:rPr>
            </w:pPr>
            <w:r w:rsidRPr="00253F35">
              <w:rPr>
                <w:rFonts w:ascii="Times New Roman" w:hAnsi="Times New Roman" w:cs="Times New Roman"/>
                <w:lang w:eastAsia="ru-RU"/>
              </w:rPr>
              <w:t>Хореография</w:t>
            </w:r>
          </w:p>
          <w:p w:rsidR="00FE641D" w:rsidRPr="00253F35" w:rsidRDefault="00FE641D" w:rsidP="00362D12">
            <w:pPr>
              <w:widowControl w:val="0"/>
              <w:numPr>
                <w:ilvl w:val="0"/>
                <w:numId w:val="19"/>
              </w:numPr>
              <w:tabs>
                <w:tab w:val="clear" w:pos="1440"/>
                <w:tab w:val="left" w:pos="305"/>
              </w:tabs>
              <w:autoSpaceDE w:val="0"/>
              <w:autoSpaceDN w:val="0"/>
              <w:adjustRightInd w:val="0"/>
              <w:spacing w:after="0" w:line="240" w:lineRule="auto"/>
              <w:ind w:left="52" w:firstLine="0"/>
              <w:rPr>
                <w:rFonts w:ascii="Times New Roman" w:hAnsi="Times New Roman" w:cs="Times New Roman"/>
                <w:lang w:eastAsia="ru-RU"/>
              </w:rPr>
            </w:pPr>
            <w:r w:rsidRPr="00253F35">
              <w:rPr>
                <w:rFonts w:ascii="Times New Roman" w:hAnsi="Times New Roman" w:cs="Times New Roman"/>
                <w:lang w:eastAsia="ru-RU"/>
              </w:rPr>
              <w:t>Прогулка (индивидуальная работа по развитию движений)</w:t>
            </w:r>
          </w:p>
        </w:tc>
      </w:tr>
    </w:tbl>
    <w:p w:rsidR="00E97436" w:rsidRDefault="00E97436" w:rsidP="00253F35">
      <w:pPr>
        <w:widowControl w:val="0"/>
        <w:tabs>
          <w:tab w:val="left" w:pos="7371"/>
        </w:tabs>
        <w:spacing w:after="0" w:line="240" w:lineRule="auto"/>
        <w:jc w:val="center"/>
        <w:rPr>
          <w:rFonts w:ascii="Times New Roman" w:hAnsi="Times New Roman" w:cs="Times New Roman"/>
          <w:b/>
          <w:bCs/>
          <w:i/>
          <w:iCs/>
          <w:sz w:val="24"/>
          <w:szCs w:val="24"/>
        </w:rPr>
      </w:pPr>
    </w:p>
    <w:p w:rsidR="00E97436" w:rsidRDefault="00E97436" w:rsidP="00253F35">
      <w:pPr>
        <w:widowControl w:val="0"/>
        <w:tabs>
          <w:tab w:val="left" w:pos="7371"/>
        </w:tabs>
        <w:spacing w:after="0" w:line="240" w:lineRule="auto"/>
        <w:jc w:val="center"/>
        <w:rPr>
          <w:rFonts w:ascii="Times New Roman" w:hAnsi="Times New Roman" w:cs="Times New Roman"/>
          <w:b/>
          <w:bCs/>
          <w:i/>
          <w:iCs/>
          <w:sz w:val="24"/>
          <w:szCs w:val="24"/>
        </w:rPr>
      </w:pPr>
    </w:p>
    <w:p w:rsidR="00E97436" w:rsidRPr="00E97436" w:rsidRDefault="00E97436" w:rsidP="00E97436">
      <w:pPr>
        <w:tabs>
          <w:tab w:val="left" w:pos="1223"/>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Схема режимных моментов в старш</w:t>
      </w:r>
      <w:r w:rsidRPr="00E97436">
        <w:rPr>
          <w:rFonts w:ascii="Times New Roman" w:eastAsia="Times New Roman" w:hAnsi="Times New Roman" w:cs="Times New Roman"/>
          <w:b/>
          <w:sz w:val="24"/>
          <w:szCs w:val="24"/>
          <w:lang w:eastAsia="ru-RU"/>
        </w:rPr>
        <w:t>ей группе №</w:t>
      </w:r>
      <w:r>
        <w:rPr>
          <w:rFonts w:ascii="Times New Roman" w:eastAsia="Times New Roman" w:hAnsi="Times New Roman" w:cs="Times New Roman"/>
          <w:b/>
          <w:sz w:val="24"/>
          <w:szCs w:val="24"/>
          <w:lang w:eastAsia="ru-RU"/>
        </w:rPr>
        <w:t>2 «Сказка</w:t>
      </w:r>
      <w:r w:rsidRPr="00E97436">
        <w:rPr>
          <w:rFonts w:ascii="Times New Roman" w:eastAsia="Times New Roman" w:hAnsi="Times New Roman" w:cs="Times New Roman"/>
          <w:b/>
          <w:sz w:val="24"/>
          <w:szCs w:val="24"/>
          <w:lang w:eastAsia="ru-RU"/>
        </w:rPr>
        <w:t>»</w:t>
      </w:r>
    </w:p>
    <w:p w:rsidR="00E97436" w:rsidRPr="00E97436" w:rsidRDefault="00E97436" w:rsidP="00E97436">
      <w:pPr>
        <w:tabs>
          <w:tab w:val="left" w:pos="1223"/>
        </w:tabs>
        <w:spacing w:after="0" w:line="240" w:lineRule="auto"/>
        <w:jc w:val="center"/>
        <w:rPr>
          <w:rFonts w:ascii="Times New Roman" w:eastAsia="Times New Roman" w:hAnsi="Times New Roman" w:cs="Times New Roman"/>
          <w:b/>
          <w:sz w:val="24"/>
          <w:szCs w:val="24"/>
          <w:lang w:eastAsia="ru-RU"/>
        </w:rPr>
      </w:pPr>
      <w:r w:rsidRPr="00E97436">
        <w:rPr>
          <w:rFonts w:ascii="Times New Roman" w:eastAsia="Times New Roman" w:hAnsi="Times New Roman" w:cs="Times New Roman"/>
          <w:b/>
          <w:sz w:val="24"/>
          <w:szCs w:val="24"/>
          <w:lang w:eastAsia="ru-RU"/>
        </w:rPr>
        <w:t>распределение видов деятельности с детьми в утренние отрезки времени.</w:t>
      </w:r>
    </w:p>
    <w:tbl>
      <w:tblPr>
        <w:tblStyle w:val="a9"/>
        <w:tblW w:w="0" w:type="auto"/>
        <w:tblLook w:val="04A0" w:firstRow="1" w:lastRow="0" w:firstColumn="1" w:lastColumn="0" w:noHBand="0" w:noVBand="1"/>
      </w:tblPr>
      <w:tblGrid>
        <w:gridCol w:w="1384"/>
        <w:gridCol w:w="3260"/>
        <w:gridCol w:w="3686"/>
        <w:gridCol w:w="4158"/>
        <w:gridCol w:w="3122"/>
      </w:tblGrid>
      <w:tr w:rsidR="00E97436" w:rsidRPr="00E97436" w:rsidTr="009F60DF">
        <w:tc>
          <w:tcPr>
            <w:tcW w:w="1384"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День недели</w:t>
            </w: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 xml:space="preserve"> Первая неделя</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Вторая неделя</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Третья неделя</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Четвертая неделя</w:t>
            </w:r>
          </w:p>
        </w:tc>
      </w:tr>
      <w:tr w:rsidR="00E97436" w:rsidRPr="00E97436" w:rsidTr="009F60DF">
        <w:tc>
          <w:tcPr>
            <w:tcW w:w="1384" w:type="dxa"/>
            <w:vMerge w:val="restart"/>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понедельник</w:t>
            </w: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Наблюдение в природе</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Труд в природе</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p>
        </w:tc>
      </w:tr>
      <w:tr w:rsidR="00E97436" w:rsidRPr="00E97436" w:rsidTr="009F60DF">
        <w:tc>
          <w:tcPr>
            <w:tcW w:w="1384" w:type="dxa"/>
            <w:vMerge/>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математическим содержани</w:t>
            </w:r>
            <w:proofErr w:type="gramStart"/>
            <w:r w:rsidRPr="00E97436">
              <w:rPr>
                <w:rFonts w:ascii="Times New Roman" w:hAnsi="Times New Roman" w:cs="Times New Roman"/>
                <w:sz w:val="20"/>
                <w:szCs w:val="20"/>
                <w:lang w:eastAsia="ru-RU"/>
              </w:rPr>
              <w:t>е(</w:t>
            </w:r>
            <w:proofErr w:type="gramEnd"/>
            <w:r w:rsidRPr="00E97436">
              <w:rPr>
                <w:rFonts w:ascii="Times New Roman" w:hAnsi="Times New Roman" w:cs="Times New Roman"/>
                <w:sz w:val="20"/>
                <w:szCs w:val="20"/>
                <w:lang w:eastAsia="ru-RU"/>
              </w:rPr>
              <w:t>количество, счет)</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 xml:space="preserve">Игры с </w:t>
            </w:r>
            <w:proofErr w:type="gramStart"/>
            <w:r w:rsidRPr="00E97436">
              <w:rPr>
                <w:rFonts w:ascii="Times New Roman" w:hAnsi="Times New Roman" w:cs="Times New Roman"/>
                <w:sz w:val="20"/>
                <w:szCs w:val="20"/>
                <w:lang w:eastAsia="ru-RU"/>
              </w:rPr>
              <w:t>математическим</w:t>
            </w:r>
            <w:proofErr w:type="gramEnd"/>
            <w:r w:rsidRPr="00E97436">
              <w:rPr>
                <w:rFonts w:ascii="Times New Roman" w:hAnsi="Times New Roman" w:cs="Times New Roman"/>
                <w:sz w:val="20"/>
                <w:szCs w:val="20"/>
                <w:lang w:eastAsia="ru-RU"/>
              </w:rPr>
              <w:t xml:space="preserve"> содержание (форма,  величины)</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 xml:space="preserve">Игры с </w:t>
            </w:r>
            <w:proofErr w:type="gramStart"/>
            <w:r w:rsidRPr="00E97436">
              <w:rPr>
                <w:rFonts w:ascii="Times New Roman" w:hAnsi="Times New Roman" w:cs="Times New Roman"/>
                <w:sz w:val="20"/>
                <w:szCs w:val="20"/>
                <w:lang w:eastAsia="ru-RU"/>
              </w:rPr>
              <w:t>математическим</w:t>
            </w:r>
            <w:proofErr w:type="gramEnd"/>
            <w:r w:rsidRPr="00E97436">
              <w:rPr>
                <w:rFonts w:ascii="Times New Roman" w:hAnsi="Times New Roman" w:cs="Times New Roman"/>
                <w:sz w:val="20"/>
                <w:szCs w:val="20"/>
                <w:lang w:eastAsia="ru-RU"/>
              </w:rPr>
              <w:t xml:space="preserve"> содержание (время)</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 xml:space="preserve">Игры с </w:t>
            </w:r>
            <w:proofErr w:type="gramStart"/>
            <w:r w:rsidRPr="00E97436">
              <w:rPr>
                <w:rFonts w:ascii="Times New Roman" w:hAnsi="Times New Roman" w:cs="Times New Roman"/>
                <w:sz w:val="20"/>
                <w:szCs w:val="20"/>
                <w:lang w:eastAsia="ru-RU"/>
              </w:rPr>
              <w:t>математическим</w:t>
            </w:r>
            <w:proofErr w:type="gramEnd"/>
            <w:r w:rsidRPr="00E97436">
              <w:rPr>
                <w:rFonts w:ascii="Times New Roman" w:hAnsi="Times New Roman" w:cs="Times New Roman"/>
                <w:sz w:val="20"/>
                <w:szCs w:val="20"/>
                <w:lang w:eastAsia="ru-RU"/>
              </w:rPr>
              <w:t xml:space="preserve"> содержание (ориентировка в пространстве)</w:t>
            </w:r>
          </w:p>
        </w:tc>
      </w:tr>
      <w:tr w:rsidR="00E97436" w:rsidRPr="00E97436" w:rsidTr="009F60DF">
        <w:tc>
          <w:tcPr>
            <w:tcW w:w="1384" w:type="dxa"/>
            <w:vMerge/>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Беседы</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Беседы</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Беседы</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Беседы</w:t>
            </w:r>
          </w:p>
        </w:tc>
      </w:tr>
      <w:tr w:rsidR="00E97436" w:rsidRPr="00E97436" w:rsidTr="009F60DF">
        <w:tc>
          <w:tcPr>
            <w:tcW w:w="1384" w:type="dxa"/>
            <w:vMerge/>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Пальчиковые игры</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Пальчиковые игры</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Пальчиковые игры</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Пальчиковые игры</w:t>
            </w:r>
          </w:p>
        </w:tc>
      </w:tr>
      <w:tr w:rsidR="00E97436" w:rsidRPr="00E97436" w:rsidTr="009F60DF">
        <w:tc>
          <w:tcPr>
            <w:tcW w:w="1384" w:type="dxa"/>
            <w:vMerge w:val="restart"/>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вторник</w:t>
            </w: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развития внимания</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мелкой моторики</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развития внимания</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мелкой моторики</w:t>
            </w:r>
          </w:p>
        </w:tc>
      </w:tr>
      <w:tr w:rsidR="00E97436" w:rsidRPr="00E97436" w:rsidTr="009F60DF">
        <w:tc>
          <w:tcPr>
            <w:tcW w:w="1384" w:type="dxa"/>
            <w:vMerge/>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с передачей по кругу мяча, картинок</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Исправление и воспитание правильного звукопроизношения</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с передачей по кругу мяча, картинок</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Исправление и воспитание правильного звукопроизношения</w:t>
            </w:r>
          </w:p>
        </w:tc>
      </w:tr>
      <w:tr w:rsidR="00E97436" w:rsidRPr="00E97436" w:rsidTr="009F60DF">
        <w:tc>
          <w:tcPr>
            <w:tcW w:w="1384" w:type="dxa"/>
            <w:vMerge/>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Беседы</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Конструирование из (строительного материала)</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Беседы</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Конструирование из (строительного материала)</w:t>
            </w:r>
          </w:p>
        </w:tc>
      </w:tr>
      <w:tr w:rsidR="00E97436" w:rsidRPr="00E97436" w:rsidTr="009F60DF">
        <w:tc>
          <w:tcPr>
            <w:tcW w:w="1384" w:type="dxa"/>
            <w:vMerge w:val="restart"/>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среда</w:t>
            </w: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мимических движений</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Этюды, импровизации</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мимических движений</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Этюды, импровизации</w:t>
            </w:r>
          </w:p>
        </w:tc>
      </w:tr>
      <w:tr w:rsidR="00E97436" w:rsidRPr="00E97436" w:rsidTr="009F60DF">
        <w:tc>
          <w:tcPr>
            <w:tcW w:w="1384" w:type="dxa"/>
            <w:vMerge/>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Дидактические игры</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мелкой моторики</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Дидактические игры</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мелкой моторики</w:t>
            </w:r>
          </w:p>
        </w:tc>
      </w:tr>
      <w:tr w:rsidR="00E97436" w:rsidRPr="00E97436" w:rsidTr="009F60DF">
        <w:tc>
          <w:tcPr>
            <w:tcW w:w="1384" w:type="dxa"/>
            <w:vMerge/>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Рассматривани</w:t>
            </w:r>
            <w:proofErr w:type="gramStart"/>
            <w:r w:rsidRPr="00E97436">
              <w:rPr>
                <w:rFonts w:ascii="Times New Roman" w:hAnsi="Times New Roman" w:cs="Times New Roman"/>
                <w:sz w:val="20"/>
                <w:szCs w:val="20"/>
                <w:lang w:eastAsia="ru-RU"/>
              </w:rPr>
              <w:t>е(</w:t>
            </w:r>
            <w:proofErr w:type="gramEnd"/>
            <w:r w:rsidRPr="00E97436">
              <w:rPr>
                <w:rFonts w:ascii="Times New Roman" w:hAnsi="Times New Roman" w:cs="Times New Roman"/>
                <w:sz w:val="20"/>
                <w:szCs w:val="20"/>
                <w:lang w:eastAsia="ru-RU"/>
              </w:rPr>
              <w:t>иллюстраций, картинок)</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КГН</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Рассматривани</w:t>
            </w:r>
            <w:proofErr w:type="gramStart"/>
            <w:r w:rsidRPr="00E97436">
              <w:rPr>
                <w:rFonts w:ascii="Times New Roman" w:hAnsi="Times New Roman" w:cs="Times New Roman"/>
                <w:sz w:val="20"/>
                <w:szCs w:val="20"/>
                <w:lang w:eastAsia="ru-RU"/>
              </w:rPr>
              <w:t>е(</w:t>
            </w:r>
            <w:proofErr w:type="gramEnd"/>
            <w:r w:rsidRPr="00E97436">
              <w:rPr>
                <w:rFonts w:ascii="Times New Roman" w:hAnsi="Times New Roman" w:cs="Times New Roman"/>
                <w:sz w:val="20"/>
                <w:szCs w:val="20"/>
                <w:lang w:eastAsia="ru-RU"/>
              </w:rPr>
              <w:t>иллюстраций, картинок)</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КГН</w:t>
            </w:r>
          </w:p>
        </w:tc>
      </w:tr>
      <w:tr w:rsidR="00E97436" w:rsidRPr="00E97436" w:rsidTr="009F60DF">
        <w:tc>
          <w:tcPr>
            <w:tcW w:w="1384" w:type="dxa"/>
            <w:vMerge/>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мелкой моторики</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речи</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мелкой моторики</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речи</w:t>
            </w:r>
          </w:p>
        </w:tc>
      </w:tr>
      <w:tr w:rsidR="00E97436" w:rsidRPr="00E97436" w:rsidTr="009F60DF">
        <w:tc>
          <w:tcPr>
            <w:tcW w:w="1384" w:type="dxa"/>
            <w:vMerge w:val="restart"/>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четверг</w:t>
            </w: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памяти</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мышления</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памяти</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на развитие мышления</w:t>
            </w:r>
          </w:p>
        </w:tc>
      </w:tr>
      <w:tr w:rsidR="00E97436" w:rsidRPr="00E97436" w:rsidTr="009F60DF">
        <w:tc>
          <w:tcPr>
            <w:tcW w:w="1384" w:type="dxa"/>
            <w:vMerge/>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Развитие устной речи</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Выработка правильной интонации</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Развитие устной речи</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Выработка правильной интонации</w:t>
            </w:r>
          </w:p>
        </w:tc>
      </w:tr>
      <w:tr w:rsidR="00E97436" w:rsidRPr="00E97436" w:rsidTr="009F60DF">
        <w:tc>
          <w:tcPr>
            <w:tcW w:w="1384" w:type="dxa"/>
            <w:vMerge/>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Упражнение по этике</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Ситуативные обсуждения</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Упражнение по этике</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Ситуативные обсуждения</w:t>
            </w:r>
          </w:p>
        </w:tc>
      </w:tr>
      <w:tr w:rsidR="00E97436" w:rsidRPr="00E97436" w:rsidTr="009F60DF">
        <w:tc>
          <w:tcPr>
            <w:tcW w:w="1384" w:type="dxa"/>
            <w:vMerge/>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proofErr w:type="gramStart"/>
            <w:r w:rsidRPr="00E97436">
              <w:rPr>
                <w:rFonts w:ascii="Times New Roman" w:hAnsi="Times New Roman" w:cs="Times New Roman"/>
                <w:sz w:val="20"/>
                <w:szCs w:val="20"/>
                <w:lang w:eastAsia="ru-RU"/>
              </w:rPr>
              <w:t>ИЗО</w:t>
            </w:r>
            <w:proofErr w:type="gramEnd"/>
            <w:r w:rsidRPr="00E97436">
              <w:rPr>
                <w:rFonts w:ascii="Times New Roman" w:hAnsi="Times New Roman" w:cs="Times New Roman"/>
                <w:sz w:val="20"/>
                <w:szCs w:val="20"/>
                <w:lang w:eastAsia="ru-RU"/>
              </w:rPr>
              <w:t xml:space="preserve"> (раскраски)</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proofErr w:type="gramStart"/>
            <w:r w:rsidRPr="00E97436">
              <w:rPr>
                <w:rFonts w:ascii="Times New Roman" w:hAnsi="Times New Roman" w:cs="Times New Roman"/>
                <w:sz w:val="20"/>
                <w:szCs w:val="20"/>
                <w:lang w:eastAsia="ru-RU"/>
              </w:rPr>
              <w:t>ИЗО</w:t>
            </w:r>
            <w:proofErr w:type="gramEnd"/>
            <w:r w:rsidRPr="00E97436">
              <w:rPr>
                <w:rFonts w:ascii="Times New Roman" w:hAnsi="Times New Roman" w:cs="Times New Roman"/>
                <w:sz w:val="20"/>
                <w:szCs w:val="20"/>
                <w:lang w:eastAsia="ru-RU"/>
              </w:rPr>
              <w:t xml:space="preserve"> (раскраски)</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proofErr w:type="gramStart"/>
            <w:r w:rsidRPr="00E97436">
              <w:rPr>
                <w:rFonts w:ascii="Times New Roman" w:hAnsi="Times New Roman" w:cs="Times New Roman"/>
                <w:sz w:val="20"/>
                <w:szCs w:val="20"/>
                <w:lang w:eastAsia="ru-RU"/>
              </w:rPr>
              <w:t>ИЗО</w:t>
            </w:r>
            <w:proofErr w:type="gramEnd"/>
            <w:r w:rsidRPr="00E97436">
              <w:rPr>
                <w:rFonts w:ascii="Times New Roman" w:hAnsi="Times New Roman" w:cs="Times New Roman"/>
                <w:sz w:val="20"/>
                <w:szCs w:val="20"/>
                <w:lang w:eastAsia="ru-RU"/>
              </w:rPr>
              <w:t xml:space="preserve"> (раскраски)</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proofErr w:type="gramStart"/>
            <w:r w:rsidRPr="00E97436">
              <w:rPr>
                <w:rFonts w:ascii="Times New Roman" w:hAnsi="Times New Roman" w:cs="Times New Roman"/>
                <w:sz w:val="20"/>
                <w:szCs w:val="20"/>
                <w:lang w:eastAsia="ru-RU"/>
              </w:rPr>
              <w:t>ИЗО</w:t>
            </w:r>
            <w:proofErr w:type="gramEnd"/>
            <w:r w:rsidRPr="00E97436">
              <w:rPr>
                <w:rFonts w:ascii="Times New Roman" w:hAnsi="Times New Roman" w:cs="Times New Roman"/>
                <w:sz w:val="20"/>
                <w:szCs w:val="20"/>
                <w:lang w:eastAsia="ru-RU"/>
              </w:rPr>
              <w:t xml:space="preserve"> (раскраски)</w:t>
            </w:r>
          </w:p>
        </w:tc>
      </w:tr>
      <w:tr w:rsidR="00E97436" w:rsidRPr="00E97436" w:rsidTr="009F60DF">
        <w:tc>
          <w:tcPr>
            <w:tcW w:w="1384" w:type="dxa"/>
            <w:vMerge w:val="restart"/>
            <w:textDirection w:val="btLr"/>
          </w:tcPr>
          <w:p w:rsidR="00E97436" w:rsidRPr="00E97436" w:rsidRDefault="00E97436" w:rsidP="00E97436">
            <w:pPr>
              <w:tabs>
                <w:tab w:val="left" w:pos="1223"/>
              </w:tabs>
              <w:spacing w:after="0"/>
              <w:ind w:left="113" w:right="113"/>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пятница</w:t>
            </w: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Повторение стихотворений</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Повторение пословиц</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Загадывание загадок</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Логические упражнения</w:t>
            </w:r>
          </w:p>
        </w:tc>
      </w:tr>
      <w:tr w:rsidR="00E97436" w:rsidRPr="00E97436" w:rsidTr="009F60DF">
        <w:tc>
          <w:tcPr>
            <w:tcW w:w="1384" w:type="dxa"/>
            <w:vMerge/>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со строительным материалом</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с конструктором</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со строительным материалом</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Игры с конструктором</w:t>
            </w:r>
          </w:p>
        </w:tc>
      </w:tr>
      <w:tr w:rsidR="00E97436" w:rsidRPr="00E97436" w:rsidTr="009F60DF">
        <w:tc>
          <w:tcPr>
            <w:tcW w:w="1384" w:type="dxa"/>
            <w:vMerge/>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КГН</w:t>
            </w: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КГН</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КГН</w:t>
            </w: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КГН</w:t>
            </w:r>
          </w:p>
        </w:tc>
      </w:tr>
      <w:tr w:rsidR="00E97436" w:rsidRPr="00E97436" w:rsidTr="009F60DF">
        <w:tc>
          <w:tcPr>
            <w:tcW w:w="1384" w:type="dxa"/>
            <w:vMerge/>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p>
        </w:tc>
        <w:tc>
          <w:tcPr>
            <w:tcW w:w="3260"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p>
        </w:tc>
        <w:tc>
          <w:tcPr>
            <w:tcW w:w="3686"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Рассматривание (фотографий)</w:t>
            </w:r>
          </w:p>
        </w:tc>
        <w:tc>
          <w:tcPr>
            <w:tcW w:w="4158"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p>
        </w:tc>
        <w:tc>
          <w:tcPr>
            <w:tcW w:w="3122" w:type="dxa"/>
          </w:tcPr>
          <w:p w:rsidR="00E97436" w:rsidRPr="00E97436" w:rsidRDefault="00E97436" w:rsidP="00E97436">
            <w:pPr>
              <w:tabs>
                <w:tab w:val="left" w:pos="1223"/>
              </w:tabs>
              <w:spacing w:after="0"/>
              <w:jc w:val="center"/>
              <w:rPr>
                <w:rFonts w:ascii="Times New Roman" w:hAnsi="Times New Roman" w:cs="Times New Roman"/>
                <w:sz w:val="20"/>
                <w:szCs w:val="20"/>
                <w:lang w:eastAsia="ru-RU"/>
              </w:rPr>
            </w:pPr>
            <w:r w:rsidRPr="00E97436">
              <w:rPr>
                <w:rFonts w:ascii="Times New Roman" w:hAnsi="Times New Roman" w:cs="Times New Roman"/>
                <w:sz w:val="20"/>
                <w:szCs w:val="20"/>
                <w:lang w:eastAsia="ru-RU"/>
              </w:rPr>
              <w:t>Рассматривание (плакатов)</w:t>
            </w:r>
          </w:p>
        </w:tc>
      </w:tr>
    </w:tbl>
    <w:p w:rsidR="00E97436" w:rsidRPr="00E97436" w:rsidRDefault="00E97436" w:rsidP="00E97436">
      <w:pPr>
        <w:tabs>
          <w:tab w:val="left" w:pos="1223"/>
        </w:tabs>
        <w:spacing w:after="0" w:line="240" w:lineRule="auto"/>
        <w:jc w:val="center"/>
        <w:rPr>
          <w:rFonts w:ascii="Times New Roman" w:eastAsia="Times New Roman" w:hAnsi="Times New Roman" w:cs="Times New Roman"/>
          <w:b/>
          <w:sz w:val="28"/>
          <w:szCs w:val="28"/>
          <w:lang w:eastAsia="ru-RU"/>
        </w:rPr>
      </w:pPr>
    </w:p>
    <w:p w:rsidR="00E97436" w:rsidRPr="00E97436" w:rsidRDefault="00E97436" w:rsidP="00E97436">
      <w:pPr>
        <w:tabs>
          <w:tab w:val="left" w:pos="1223"/>
        </w:tabs>
        <w:spacing w:after="0" w:line="240" w:lineRule="auto"/>
        <w:jc w:val="center"/>
        <w:rPr>
          <w:rFonts w:ascii="Times New Roman" w:eastAsia="Times New Roman" w:hAnsi="Times New Roman" w:cs="Times New Roman"/>
          <w:b/>
          <w:sz w:val="24"/>
          <w:szCs w:val="24"/>
          <w:lang w:eastAsia="ru-RU"/>
        </w:rPr>
      </w:pPr>
    </w:p>
    <w:p w:rsidR="00E97436" w:rsidRDefault="00E97436" w:rsidP="00E97436">
      <w:pPr>
        <w:tabs>
          <w:tab w:val="left" w:pos="1223"/>
        </w:tabs>
        <w:spacing w:after="0" w:line="240" w:lineRule="auto"/>
        <w:jc w:val="center"/>
        <w:rPr>
          <w:rFonts w:ascii="Times New Roman" w:eastAsia="Times New Roman" w:hAnsi="Times New Roman" w:cs="Times New Roman"/>
          <w:b/>
          <w:sz w:val="24"/>
          <w:szCs w:val="24"/>
          <w:lang w:eastAsia="ru-RU"/>
        </w:rPr>
      </w:pPr>
    </w:p>
    <w:p w:rsidR="001C5C5C" w:rsidRDefault="001C5C5C" w:rsidP="00E97436">
      <w:pPr>
        <w:tabs>
          <w:tab w:val="left" w:pos="1223"/>
        </w:tabs>
        <w:spacing w:after="0" w:line="240" w:lineRule="auto"/>
        <w:jc w:val="center"/>
        <w:rPr>
          <w:rFonts w:ascii="Times New Roman" w:eastAsia="Times New Roman" w:hAnsi="Times New Roman" w:cs="Times New Roman"/>
          <w:b/>
          <w:sz w:val="24"/>
          <w:szCs w:val="24"/>
          <w:lang w:eastAsia="ru-RU"/>
        </w:rPr>
      </w:pPr>
    </w:p>
    <w:p w:rsidR="001C5C5C" w:rsidRPr="00E97436" w:rsidRDefault="001C5C5C" w:rsidP="00E97436">
      <w:pPr>
        <w:tabs>
          <w:tab w:val="left" w:pos="1223"/>
        </w:tabs>
        <w:spacing w:after="0" w:line="240" w:lineRule="auto"/>
        <w:jc w:val="center"/>
        <w:rPr>
          <w:rFonts w:ascii="Times New Roman" w:eastAsia="Times New Roman" w:hAnsi="Times New Roman" w:cs="Times New Roman"/>
          <w:b/>
          <w:sz w:val="24"/>
          <w:szCs w:val="24"/>
          <w:lang w:eastAsia="ru-RU"/>
        </w:rPr>
      </w:pPr>
    </w:p>
    <w:p w:rsidR="00E97436" w:rsidRPr="00E97436" w:rsidRDefault="00E97436" w:rsidP="00E97436">
      <w:pPr>
        <w:tabs>
          <w:tab w:val="left" w:pos="1223"/>
        </w:tabs>
        <w:spacing w:after="0" w:line="240" w:lineRule="auto"/>
        <w:jc w:val="center"/>
        <w:rPr>
          <w:rFonts w:ascii="Times New Roman" w:eastAsia="Times New Roman" w:hAnsi="Times New Roman" w:cs="Times New Roman"/>
          <w:b/>
          <w:sz w:val="24"/>
          <w:szCs w:val="24"/>
          <w:lang w:eastAsia="ru-RU"/>
        </w:rPr>
      </w:pPr>
    </w:p>
    <w:p w:rsidR="00E97436" w:rsidRPr="00E97436" w:rsidRDefault="00E97436" w:rsidP="00E97436">
      <w:pPr>
        <w:tabs>
          <w:tab w:val="left" w:pos="1223"/>
        </w:tabs>
        <w:spacing w:after="0" w:line="240" w:lineRule="auto"/>
        <w:jc w:val="center"/>
        <w:rPr>
          <w:rFonts w:ascii="Times New Roman" w:eastAsia="Times New Roman" w:hAnsi="Times New Roman" w:cs="Times New Roman"/>
          <w:b/>
          <w:sz w:val="24"/>
          <w:szCs w:val="24"/>
          <w:lang w:eastAsia="ru-RU"/>
        </w:rPr>
      </w:pPr>
      <w:r w:rsidRPr="00E97436">
        <w:rPr>
          <w:rFonts w:ascii="Times New Roman" w:eastAsia="Times New Roman" w:hAnsi="Times New Roman" w:cs="Times New Roman"/>
          <w:b/>
          <w:sz w:val="24"/>
          <w:szCs w:val="24"/>
          <w:lang w:eastAsia="ru-RU"/>
        </w:rPr>
        <w:t>Распределение видов деятельности с детьми после сна</w:t>
      </w:r>
    </w:p>
    <w:tbl>
      <w:tblPr>
        <w:tblStyle w:val="a9"/>
        <w:tblW w:w="0" w:type="auto"/>
        <w:tblLook w:val="04A0" w:firstRow="1" w:lastRow="0" w:firstColumn="1" w:lastColumn="0" w:noHBand="0" w:noVBand="1"/>
      </w:tblPr>
      <w:tblGrid>
        <w:gridCol w:w="1101"/>
        <w:gridCol w:w="3543"/>
        <w:gridCol w:w="3686"/>
        <w:gridCol w:w="3969"/>
        <w:gridCol w:w="3311"/>
      </w:tblGrid>
      <w:tr w:rsidR="00E97436" w:rsidRPr="00E97436" w:rsidTr="009F60DF">
        <w:tc>
          <w:tcPr>
            <w:tcW w:w="110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День недели</w:t>
            </w: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 xml:space="preserve"> Первая неделя</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Вторая неделя</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Третья неделя</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Четвертая неделя</w:t>
            </w:r>
          </w:p>
        </w:tc>
      </w:tr>
      <w:tr w:rsidR="00E97436" w:rsidRPr="00E97436" w:rsidTr="009F60DF">
        <w:tc>
          <w:tcPr>
            <w:tcW w:w="1101" w:type="dxa"/>
            <w:vMerge w:val="restart"/>
            <w:textDirection w:val="btLr"/>
          </w:tcPr>
          <w:p w:rsidR="00E97436" w:rsidRPr="00E97436" w:rsidRDefault="00E97436" w:rsidP="00E97436">
            <w:pPr>
              <w:tabs>
                <w:tab w:val="left" w:pos="1223"/>
              </w:tabs>
              <w:spacing w:after="0" w:line="240" w:lineRule="auto"/>
              <w:ind w:left="113" w:right="113"/>
              <w:jc w:val="center"/>
              <w:rPr>
                <w:rFonts w:ascii="Times New Roman" w:hAnsi="Times New Roman" w:cs="Times New Roman"/>
                <w:lang w:eastAsia="ru-RU"/>
              </w:rPr>
            </w:pPr>
            <w:r w:rsidRPr="00E97436">
              <w:rPr>
                <w:rFonts w:ascii="Times New Roman" w:hAnsi="Times New Roman" w:cs="Times New Roman"/>
                <w:lang w:eastAsia="ru-RU"/>
              </w:rPr>
              <w:t>понедельник</w:t>
            </w: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 xml:space="preserve">Опытно экспериментальная деятельность </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Рассматривание муляжей, макетов</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Опытно экспериментальная деятельность</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Рассматривание предметных и сюжетных картинок</w:t>
            </w:r>
          </w:p>
        </w:tc>
      </w:tr>
      <w:tr w:rsidR="00E97436" w:rsidRPr="00E97436" w:rsidTr="009F60DF">
        <w:tc>
          <w:tcPr>
            <w:tcW w:w="1101" w:type="dxa"/>
            <w:vMerge/>
            <w:textDirection w:val="btLr"/>
          </w:tcPr>
          <w:p w:rsidR="00E97436" w:rsidRPr="00E97436" w:rsidRDefault="00E97436" w:rsidP="00E97436">
            <w:pPr>
              <w:tabs>
                <w:tab w:val="left" w:pos="1223"/>
              </w:tabs>
              <w:spacing w:after="0" w:line="240" w:lineRule="auto"/>
              <w:ind w:left="113" w:right="113"/>
              <w:jc w:val="center"/>
              <w:rPr>
                <w:rFonts w:ascii="Times New Roman" w:hAnsi="Times New Roman" w:cs="Times New Roman"/>
                <w:lang w:eastAsia="ru-RU"/>
              </w:rPr>
            </w:pP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Игры на развитие мелкой моторики</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Имитационные игр</w:t>
            </w:r>
            <w:proofErr w:type="gramStart"/>
            <w:r w:rsidRPr="00E97436">
              <w:rPr>
                <w:rFonts w:ascii="Times New Roman" w:hAnsi="Times New Roman" w:cs="Times New Roman"/>
                <w:lang w:eastAsia="ru-RU"/>
              </w:rPr>
              <w:t>ы(</w:t>
            </w:r>
            <w:proofErr w:type="gramEnd"/>
            <w:r w:rsidRPr="00E97436">
              <w:rPr>
                <w:rFonts w:ascii="Times New Roman" w:hAnsi="Times New Roman" w:cs="Times New Roman"/>
                <w:lang w:eastAsia="ru-RU"/>
              </w:rPr>
              <w:t xml:space="preserve"> движение, звукоподражание)</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Игры на развитие мелкой моторики</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Имитационные игр</w:t>
            </w:r>
            <w:proofErr w:type="gramStart"/>
            <w:r w:rsidRPr="00E97436">
              <w:rPr>
                <w:rFonts w:ascii="Times New Roman" w:hAnsi="Times New Roman" w:cs="Times New Roman"/>
                <w:lang w:eastAsia="ru-RU"/>
              </w:rPr>
              <w:t>ы(</w:t>
            </w:r>
            <w:proofErr w:type="gramEnd"/>
            <w:r w:rsidRPr="00E97436">
              <w:rPr>
                <w:rFonts w:ascii="Times New Roman" w:hAnsi="Times New Roman" w:cs="Times New Roman"/>
                <w:lang w:eastAsia="ru-RU"/>
              </w:rPr>
              <w:t xml:space="preserve"> движение, звукоподражание)</w:t>
            </w:r>
          </w:p>
        </w:tc>
      </w:tr>
      <w:tr w:rsidR="00E97436" w:rsidRPr="00E97436" w:rsidTr="009F60DF">
        <w:trPr>
          <w:trHeight w:val="539"/>
        </w:trPr>
        <w:tc>
          <w:tcPr>
            <w:tcW w:w="1101" w:type="dxa"/>
            <w:vMerge/>
            <w:textDirection w:val="btLr"/>
          </w:tcPr>
          <w:p w:rsidR="00E97436" w:rsidRPr="00E97436" w:rsidRDefault="00E97436" w:rsidP="00E97436">
            <w:pPr>
              <w:tabs>
                <w:tab w:val="left" w:pos="1223"/>
              </w:tabs>
              <w:spacing w:after="0" w:line="240" w:lineRule="auto"/>
              <w:ind w:left="113" w:right="113"/>
              <w:jc w:val="center"/>
              <w:rPr>
                <w:rFonts w:ascii="Times New Roman" w:hAnsi="Times New Roman" w:cs="Times New Roman"/>
                <w:lang w:eastAsia="ru-RU"/>
              </w:rPr>
            </w:pP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Сюжетно – ролевая игр</w:t>
            </w:r>
            <w:proofErr w:type="gramStart"/>
            <w:r w:rsidRPr="00E97436">
              <w:rPr>
                <w:rFonts w:ascii="Times New Roman" w:hAnsi="Times New Roman" w:cs="Times New Roman"/>
                <w:lang w:eastAsia="ru-RU"/>
              </w:rPr>
              <w:t>а(</w:t>
            </w:r>
            <w:proofErr w:type="gramEnd"/>
            <w:r w:rsidRPr="00E97436">
              <w:rPr>
                <w:rFonts w:ascii="Times New Roman" w:hAnsi="Times New Roman" w:cs="Times New Roman"/>
                <w:lang w:eastAsia="ru-RU"/>
              </w:rPr>
              <w:t xml:space="preserve"> развитие по плану)</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Сюжетно – ролевая игр</w:t>
            </w:r>
            <w:proofErr w:type="gramStart"/>
            <w:r w:rsidRPr="00E97436">
              <w:rPr>
                <w:rFonts w:ascii="Times New Roman" w:hAnsi="Times New Roman" w:cs="Times New Roman"/>
                <w:lang w:eastAsia="ru-RU"/>
              </w:rPr>
              <w:t>а(</w:t>
            </w:r>
            <w:proofErr w:type="gramEnd"/>
            <w:r w:rsidRPr="00E97436">
              <w:rPr>
                <w:rFonts w:ascii="Times New Roman" w:hAnsi="Times New Roman" w:cs="Times New Roman"/>
                <w:lang w:eastAsia="ru-RU"/>
              </w:rPr>
              <w:t xml:space="preserve"> развитие по плану)</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Сюжетно – ролевая игр</w:t>
            </w:r>
            <w:proofErr w:type="gramStart"/>
            <w:r w:rsidRPr="00E97436">
              <w:rPr>
                <w:rFonts w:ascii="Times New Roman" w:hAnsi="Times New Roman" w:cs="Times New Roman"/>
                <w:lang w:eastAsia="ru-RU"/>
              </w:rPr>
              <w:t>а(</w:t>
            </w:r>
            <w:proofErr w:type="gramEnd"/>
            <w:r w:rsidRPr="00E97436">
              <w:rPr>
                <w:rFonts w:ascii="Times New Roman" w:hAnsi="Times New Roman" w:cs="Times New Roman"/>
                <w:lang w:eastAsia="ru-RU"/>
              </w:rPr>
              <w:t xml:space="preserve"> развитие по плану)</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Сюжетно – ролевая игр</w:t>
            </w:r>
            <w:proofErr w:type="gramStart"/>
            <w:r w:rsidRPr="00E97436">
              <w:rPr>
                <w:rFonts w:ascii="Times New Roman" w:hAnsi="Times New Roman" w:cs="Times New Roman"/>
                <w:lang w:eastAsia="ru-RU"/>
              </w:rPr>
              <w:t>а(</w:t>
            </w:r>
            <w:proofErr w:type="gramEnd"/>
            <w:r w:rsidRPr="00E97436">
              <w:rPr>
                <w:rFonts w:ascii="Times New Roman" w:hAnsi="Times New Roman" w:cs="Times New Roman"/>
                <w:lang w:eastAsia="ru-RU"/>
              </w:rPr>
              <w:t xml:space="preserve"> развитие по плану)</w:t>
            </w:r>
          </w:p>
        </w:tc>
      </w:tr>
      <w:tr w:rsidR="00E97436" w:rsidRPr="00E97436" w:rsidTr="009F60DF">
        <w:tc>
          <w:tcPr>
            <w:tcW w:w="1101" w:type="dxa"/>
            <w:vMerge w:val="restart"/>
            <w:textDirection w:val="btLr"/>
          </w:tcPr>
          <w:p w:rsidR="00E97436" w:rsidRPr="00E97436" w:rsidRDefault="00E97436" w:rsidP="00E97436">
            <w:pPr>
              <w:tabs>
                <w:tab w:val="left" w:pos="1223"/>
              </w:tabs>
              <w:spacing w:after="0" w:line="240" w:lineRule="auto"/>
              <w:ind w:left="113" w:right="113"/>
              <w:jc w:val="center"/>
              <w:rPr>
                <w:rFonts w:ascii="Times New Roman" w:hAnsi="Times New Roman" w:cs="Times New Roman"/>
                <w:lang w:eastAsia="ru-RU"/>
              </w:rPr>
            </w:pPr>
            <w:r w:rsidRPr="00E97436">
              <w:rPr>
                <w:rFonts w:ascii="Times New Roman" w:hAnsi="Times New Roman" w:cs="Times New Roman"/>
                <w:lang w:eastAsia="ru-RU"/>
              </w:rPr>
              <w:t>вторник</w:t>
            </w: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Игровые упражнения (память)</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Игровые упражнения (внимание)</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Игровые упражнения (мышление)</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Игровые упражнения (воображение)</w:t>
            </w:r>
          </w:p>
        </w:tc>
      </w:tr>
      <w:tr w:rsidR="00E97436" w:rsidRPr="00E97436" w:rsidTr="009F60DF">
        <w:tc>
          <w:tcPr>
            <w:tcW w:w="1101" w:type="dxa"/>
            <w:vMerge/>
            <w:textDirection w:val="btLr"/>
          </w:tcPr>
          <w:p w:rsidR="00E97436" w:rsidRPr="00E97436" w:rsidRDefault="00E97436" w:rsidP="00E97436">
            <w:pPr>
              <w:tabs>
                <w:tab w:val="left" w:pos="1223"/>
              </w:tabs>
              <w:spacing w:after="0" w:line="240" w:lineRule="auto"/>
              <w:ind w:left="113" w:right="113"/>
              <w:jc w:val="center"/>
              <w:rPr>
                <w:rFonts w:ascii="Times New Roman" w:hAnsi="Times New Roman" w:cs="Times New Roman"/>
                <w:lang w:eastAsia="ru-RU"/>
              </w:rPr>
            </w:pP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Игры с конструктором</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Наблюдение в природе</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Игры с конструктором</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Наблюдение в природе</w:t>
            </w:r>
          </w:p>
        </w:tc>
      </w:tr>
      <w:tr w:rsidR="00E97436" w:rsidRPr="00E97436" w:rsidTr="009F60DF">
        <w:tc>
          <w:tcPr>
            <w:tcW w:w="1101" w:type="dxa"/>
            <w:vMerge/>
            <w:textDirection w:val="btLr"/>
          </w:tcPr>
          <w:p w:rsidR="00E97436" w:rsidRPr="00E97436" w:rsidRDefault="00E97436" w:rsidP="00E97436">
            <w:pPr>
              <w:tabs>
                <w:tab w:val="left" w:pos="1223"/>
              </w:tabs>
              <w:spacing w:after="0" w:line="240" w:lineRule="auto"/>
              <w:ind w:left="113" w:right="113"/>
              <w:jc w:val="center"/>
              <w:rPr>
                <w:rFonts w:ascii="Times New Roman" w:hAnsi="Times New Roman" w:cs="Times New Roman"/>
                <w:lang w:eastAsia="ru-RU"/>
              </w:rPr>
            </w:pP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Игры на развитие мелко моторики</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Дидактические игры</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Игры на развитие мелкой моторики</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Дидактические игры</w:t>
            </w:r>
          </w:p>
        </w:tc>
      </w:tr>
      <w:tr w:rsidR="00E97436" w:rsidRPr="00E97436" w:rsidTr="009F60DF">
        <w:tc>
          <w:tcPr>
            <w:tcW w:w="1101" w:type="dxa"/>
            <w:vMerge w:val="restart"/>
            <w:textDirection w:val="btLr"/>
          </w:tcPr>
          <w:p w:rsidR="00E97436" w:rsidRPr="00E97436" w:rsidRDefault="00E97436" w:rsidP="00E97436">
            <w:pPr>
              <w:tabs>
                <w:tab w:val="left" w:pos="1223"/>
              </w:tabs>
              <w:spacing w:after="0" w:line="240" w:lineRule="auto"/>
              <w:ind w:left="113" w:right="113"/>
              <w:jc w:val="center"/>
              <w:rPr>
                <w:rFonts w:ascii="Times New Roman" w:hAnsi="Times New Roman" w:cs="Times New Roman"/>
                <w:lang w:eastAsia="ru-RU"/>
              </w:rPr>
            </w:pPr>
            <w:r w:rsidRPr="00E97436">
              <w:rPr>
                <w:rFonts w:ascii="Times New Roman" w:hAnsi="Times New Roman" w:cs="Times New Roman"/>
                <w:lang w:eastAsia="ru-RU"/>
              </w:rPr>
              <w:t>среда</w:t>
            </w: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Продуктивные виды деятельности</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Экологически е игры</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Продуктивные виды деятельности</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Экологически е игры</w:t>
            </w:r>
          </w:p>
        </w:tc>
      </w:tr>
      <w:tr w:rsidR="00E97436" w:rsidRPr="00E97436" w:rsidTr="009F60DF">
        <w:tc>
          <w:tcPr>
            <w:tcW w:w="1101" w:type="dxa"/>
            <w:vMerge/>
            <w:textDirection w:val="btLr"/>
          </w:tcPr>
          <w:p w:rsidR="00E97436" w:rsidRPr="00E97436" w:rsidRDefault="00E97436" w:rsidP="00E97436">
            <w:pPr>
              <w:tabs>
                <w:tab w:val="left" w:pos="1223"/>
              </w:tabs>
              <w:spacing w:after="0" w:line="240" w:lineRule="auto"/>
              <w:ind w:left="113" w:right="113"/>
              <w:jc w:val="center"/>
              <w:rPr>
                <w:rFonts w:ascii="Times New Roman" w:hAnsi="Times New Roman" w:cs="Times New Roman"/>
                <w:lang w:eastAsia="ru-RU"/>
              </w:rPr>
            </w:pP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Сюжетно – ролевая игра (игровая ситуация)</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Сюжетно – ролевая игра (игровая ситуация)</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Сюжетно – ролевая игра (игровая ситуация)</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Сюжетно – ролевая игра (игровая ситуация)</w:t>
            </w:r>
          </w:p>
        </w:tc>
      </w:tr>
      <w:tr w:rsidR="00E97436" w:rsidRPr="00E97436" w:rsidTr="009F60DF">
        <w:trPr>
          <w:trHeight w:val="539"/>
        </w:trPr>
        <w:tc>
          <w:tcPr>
            <w:tcW w:w="1101" w:type="dxa"/>
            <w:vMerge/>
            <w:textDirection w:val="btLr"/>
          </w:tcPr>
          <w:p w:rsidR="00E97436" w:rsidRPr="00E97436" w:rsidRDefault="00E97436" w:rsidP="00E97436">
            <w:pPr>
              <w:tabs>
                <w:tab w:val="left" w:pos="1223"/>
              </w:tabs>
              <w:spacing w:after="0" w:line="240" w:lineRule="auto"/>
              <w:ind w:left="113" w:right="113"/>
              <w:jc w:val="center"/>
              <w:rPr>
                <w:rFonts w:ascii="Times New Roman" w:hAnsi="Times New Roman" w:cs="Times New Roman"/>
                <w:lang w:eastAsia="ru-RU"/>
              </w:rPr>
            </w:pP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Опытно – экспериментальная</w:t>
            </w:r>
          </w:p>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 xml:space="preserve">деятельность </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Игры с конструктором</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Игры с водой</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Игры с конструктором</w:t>
            </w:r>
          </w:p>
        </w:tc>
      </w:tr>
      <w:tr w:rsidR="00E97436" w:rsidRPr="00E97436" w:rsidTr="009F60DF">
        <w:tc>
          <w:tcPr>
            <w:tcW w:w="1101" w:type="dxa"/>
            <w:vMerge w:val="restart"/>
            <w:textDirection w:val="btLr"/>
          </w:tcPr>
          <w:p w:rsidR="00E97436" w:rsidRPr="00E97436" w:rsidRDefault="00E97436" w:rsidP="00E97436">
            <w:pPr>
              <w:tabs>
                <w:tab w:val="left" w:pos="1223"/>
              </w:tabs>
              <w:spacing w:after="0" w:line="240" w:lineRule="auto"/>
              <w:ind w:left="113" w:right="113"/>
              <w:jc w:val="center"/>
              <w:rPr>
                <w:rFonts w:ascii="Times New Roman" w:hAnsi="Times New Roman" w:cs="Times New Roman"/>
                <w:lang w:eastAsia="ru-RU"/>
              </w:rPr>
            </w:pPr>
            <w:r w:rsidRPr="00E97436">
              <w:rPr>
                <w:rFonts w:ascii="Times New Roman" w:hAnsi="Times New Roman" w:cs="Times New Roman"/>
                <w:lang w:eastAsia="ru-RU"/>
              </w:rPr>
              <w:t>четверг</w:t>
            </w: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Дидактические игры с парным взаимодействием</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Дидактические игры с парным взаимодействием</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Дидактические игры с парным взаимодействием</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Дидактические игры с парным взаимодействием</w:t>
            </w:r>
          </w:p>
        </w:tc>
      </w:tr>
      <w:tr w:rsidR="00E97436" w:rsidRPr="00E97436" w:rsidTr="009F60DF">
        <w:tc>
          <w:tcPr>
            <w:tcW w:w="1101" w:type="dxa"/>
            <w:vMerge/>
            <w:textDirection w:val="btLr"/>
          </w:tcPr>
          <w:p w:rsidR="00E97436" w:rsidRPr="00E97436" w:rsidRDefault="00E97436" w:rsidP="00E97436">
            <w:pPr>
              <w:tabs>
                <w:tab w:val="left" w:pos="1223"/>
              </w:tabs>
              <w:spacing w:after="0" w:line="240" w:lineRule="auto"/>
              <w:ind w:left="113" w:right="113"/>
              <w:jc w:val="center"/>
              <w:rPr>
                <w:rFonts w:ascii="Times New Roman" w:hAnsi="Times New Roman" w:cs="Times New Roman"/>
                <w:lang w:eastAsia="ru-RU"/>
              </w:rPr>
            </w:pP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Рассматривание (альбомов, иллюстрации)</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Игры с песком</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Рассматривание (альбомов, иллюстрации)</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Игры с песком</w:t>
            </w:r>
          </w:p>
        </w:tc>
      </w:tr>
      <w:tr w:rsidR="00E97436" w:rsidRPr="00E97436" w:rsidTr="009F60DF">
        <w:trPr>
          <w:trHeight w:val="293"/>
        </w:trPr>
        <w:tc>
          <w:tcPr>
            <w:tcW w:w="1101" w:type="dxa"/>
            <w:vMerge/>
            <w:textDirection w:val="btLr"/>
          </w:tcPr>
          <w:p w:rsidR="00E97436" w:rsidRPr="00E97436" w:rsidRDefault="00E97436" w:rsidP="00E97436">
            <w:pPr>
              <w:tabs>
                <w:tab w:val="left" w:pos="1223"/>
              </w:tabs>
              <w:spacing w:after="0" w:line="240" w:lineRule="auto"/>
              <w:ind w:left="113" w:right="113"/>
              <w:jc w:val="center"/>
              <w:rPr>
                <w:rFonts w:ascii="Times New Roman" w:hAnsi="Times New Roman" w:cs="Times New Roman"/>
                <w:lang w:eastAsia="ru-RU"/>
              </w:rPr>
            </w:pP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Творческие задания</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Творческие задания</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Творческие задания</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Творческие задания</w:t>
            </w:r>
          </w:p>
        </w:tc>
      </w:tr>
      <w:tr w:rsidR="00E97436" w:rsidRPr="00E97436" w:rsidTr="009F60DF">
        <w:tc>
          <w:tcPr>
            <w:tcW w:w="1101" w:type="dxa"/>
            <w:vMerge w:val="restart"/>
            <w:textDirection w:val="btLr"/>
          </w:tcPr>
          <w:p w:rsidR="00E97436" w:rsidRPr="00E97436" w:rsidRDefault="00E97436" w:rsidP="00E97436">
            <w:pPr>
              <w:tabs>
                <w:tab w:val="left" w:pos="1223"/>
              </w:tabs>
              <w:spacing w:after="0" w:line="240" w:lineRule="auto"/>
              <w:ind w:left="113" w:right="113"/>
              <w:jc w:val="center"/>
              <w:rPr>
                <w:rFonts w:ascii="Times New Roman" w:hAnsi="Times New Roman" w:cs="Times New Roman"/>
                <w:lang w:eastAsia="ru-RU"/>
              </w:rPr>
            </w:pPr>
            <w:r w:rsidRPr="00E97436">
              <w:rPr>
                <w:rFonts w:ascii="Times New Roman" w:hAnsi="Times New Roman" w:cs="Times New Roman"/>
                <w:lang w:eastAsia="ru-RU"/>
              </w:rPr>
              <w:t>пятница</w:t>
            </w: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Настольно – печатные игры</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Настольно – печатные игры</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Настольно – печатные игры</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Настольно – печатные игры</w:t>
            </w:r>
          </w:p>
        </w:tc>
      </w:tr>
      <w:tr w:rsidR="00E97436" w:rsidRPr="00E97436" w:rsidTr="009F60DF">
        <w:tc>
          <w:tcPr>
            <w:tcW w:w="1101" w:type="dxa"/>
            <w:vMerge/>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Словесные игры</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Словотворчество</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Словесные игры</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Словотворчество</w:t>
            </w:r>
          </w:p>
        </w:tc>
      </w:tr>
      <w:tr w:rsidR="00E97436" w:rsidRPr="00E97436" w:rsidTr="009F60DF">
        <w:trPr>
          <w:trHeight w:val="291"/>
        </w:trPr>
        <w:tc>
          <w:tcPr>
            <w:tcW w:w="1101" w:type="dxa"/>
            <w:vMerge/>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p>
        </w:tc>
        <w:tc>
          <w:tcPr>
            <w:tcW w:w="3543"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Продуктивные виды деятельности</w:t>
            </w:r>
          </w:p>
        </w:tc>
        <w:tc>
          <w:tcPr>
            <w:tcW w:w="3686"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Продуктивные виды деятельности</w:t>
            </w:r>
          </w:p>
        </w:tc>
        <w:tc>
          <w:tcPr>
            <w:tcW w:w="3969"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Продуктивные виды деятельности</w:t>
            </w:r>
          </w:p>
        </w:tc>
        <w:tc>
          <w:tcPr>
            <w:tcW w:w="3311" w:type="dxa"/>
          </w:tcPr>
          <w:p w:rsidR="00E97436" w:rsidRPr="00E97436" w:rsidRDefault="00E97436" w:rsidP="00E97436">
            <w:pPr>
              <w:tabs>
                <w:tab w:val="left" w:pos="1223"/>
              </w:tabs>
              <w:spacing w:after="0" w:line="240" w:lineRule="auto"/>
              <w:jc w:val="center"/>
              <w:rPr>
                <w:rFonts w:ascii="Times New Roman" w:hAnsi="Times New Roman" w:cs="Times New Roman"/>
                <w:lang w:eastAsia="ru-RU"/>
              </w:rPr>
            </w:pPr>
            <w:r w:rsidRPr="00E97436">
              <w:rPr>
                <w:rFonts w:ascii="Times New Roman" w:hAnsi="Times New Roman" w:cs="Times New Roman"/>
                <w:lang w:eastAsia="ru-RU"/>
              </w:rPr>
              <w:t>Продуктивные виды деятельности</w:t>
            </w:r>
          </w:p>
        </w:tc>
      </w:tr>
    </w:tbl>
    <w:p w:rsidR="00E97436" w:rsidRPr="00E97436" w:rsidRDefault="00E97436" w:rsidP="00E97436">
      <w:pPr>
        <w:tabs>
          <w:tab w:val="left" w:pos="1223"/>
        </w:tabs>
        <w:spacing w:after="0"/>
        <w:jc w:val="center"/>
        <w:rPr>
          <w:rFonts w:ascii="Times New Roman" w:eastAsia="Times New Roman" w:hAnsi="Times New Roman" w:cs="Times New Roman"/>
          <w:b/>
          <w:sz w:val="28"/>
          <w:szCs w:val="28"/>
          <w:lang w:eastAsia="ru-RU"/>
        </w:rPr>
      </w:pPr>
    </w:p>
    <w:p w:rsidR="00E97436" w:rsidRDefault="00E97436" w:rsidP="00E97436">
      <w:pPr>
        <w:tabs>
          <w:tab w:val="left" w:pos="1223"/>
        </w:tabs>
        <w:spacing w:after="0"/>
        <w:jc w:val="center"/>
        <w:rPr>
          <w:rFonts w:ascii="Times New Roman" w:eastAsia="Times New Roman" w:hAnsi="Times New Roman" w:cs="Times New Roman"/>
          <w:b/>
          <w:sz w:val="28"/>
          <w:szCs w:val="28"/>
          <w:lang w:eastAsia="ru-RU"/>
        </w:rPr>
      </w:pPr>
    </w:p>
    <w:p w:rsidR="00603A45" w:rsidRDefault="00603A45" w:rsidP="00E97436">
      <w:pPr>
        <w:tabs>
          <w:tab w:val="left" w:pos="1223"/>
        </w:tabs>
        <w:spacing w:after="0"/>
        <w:jc w:val="center"/>
        <w:rPr>
          <w:rFonts w:ascii="Times New Roman" w:eastAsia="Times New Roman" w:hAnsi="Times New Roman" w:cs="Times New Roman"/>
          <w:b/>
          <w:sz w:val="28"/>
          <w:szCs w:val="28"/>
          <w:lang w:eastAsia="ru-RU"/>
        </w:rPr>
      </w:pPr>
    </w:p>
    <w:p w:rsidR="00E97436" w:rsidRDefault="00E97436" w:rsidP="00E97436">
      <w:pPr>
        <w:tabs>
          <w:tab w:val="left" w:pos="1223"/>
        </w:tabs>
        <w:spacing w:after="0"/>
        <w:jc w:val="center"/>
        <w:rPr>
          <w:rFonts w:ascii="Times New Roman" w:eastAsia="Times New Roman" w:hAnsi="Times New Roman" w:cs="Times New Roman"/>
          <w:b/>
          <w:sz w:val="28"/>
          <w:szCs w:val="28"/>
          <w:lang w:eastAsia="ru-RU"/>
        </w:rPr>
      </w:pPr>
    </w:p>
    <w:p w:rsidR="00E97436" w:rsidRPr="00E97436" w:rsidRDefault="00E97436" w:rsidP="00E97436">
      <w:pPr>
        <w:tabs>
          <w:tab w:val="left" w:pos="1223"/>
        </w:tabs>
        <w:spacing w:after="0"/>
        <w:jc w:val="center"/>
        <w:rPr>
          <w:rFonts w:ascii="Times New Roman" w:eastAsia="Times New Roman" w:hAnsi="Times New Roman" w:cs="Times New Roman"/>
          <w:b/>
          <w:sz w:val="28"/>
          <w:szCs w:val="28"/>
          <w:lang w:eastAsia="ru-RU"/>
        </w:rPr>
      </w:pPr>
    </w:p>
    <w:p w:rsidR="00E97436" w:rsidRPr="00E97436" w:rsidRDefault="00E97436" w:rsidP="00E97436">
      <w:pPr>
        <w:tabs>
          <w:tab w:val="left" w:pos="1223"/>
        </w:tabs>
        <w:spacing w:after="0"/>
        <w:jc w:val="center"/>
        <w:rPr>
          <w:rFonts w:ascii="Times New Roman" w:eastAsia="Times New Roman" w:hAnsi="Times New Roman" w:cs="Times New Roman"/>
          <w:b/>
          <w:sz w:val="28"/>
          <w:szCs w:val="28"/>
          <w:lang w:eastAsia="ru-RU"/>
        </w:rPr>
      </w:pPr>
    </w:p>
    <w:p w:rsidR="00E97436" w:rsidRDefault="00E97436" w:rsidP="00253F35">
      <w:pPr>
        <w:widowControl w:val="0"/>
        <w:tabs>
          <w:tab w:val="left" w:pos="7371"/>
        </w:tabs>
        <w:spacing w:after="0" w:line="240" w:lineRule="auto"/>
        <w:jc w:val="center"/>
        <w:rPr>
          <w:rFonts w:ascii="Times New Roman" w:hAnsi="Times New Roman" w:cs="Times New Roman"/>
          <w:b/>
          <w:bCs/>
          <w:i/>
          <w:iCs/>
          <w:sz w:val="24"/>
          <w:szCs w:val="24"/>
        </w:rPr>
      </w:pPr>
    </w:p>
    <w:p w:rsidR="002A1ED0" w:rsidRPr="00253F35" w:rsidRDefault="002A1ED0" w:rsidP="00253F35">
      <w:pPr>
        <w:widowControl w:val="0"/>
        <w:tabs>
          <w:tab w:val="left" w:pos="7371"/>
        </w:tabs>
        <w:spacing w:after="0" w:line="240" w:lineRule="auto"/>
        <w:jc w:val="center"/>
        <w:rPr>
          <w:rFonts w:ascii="Times New Roman" w:hAnsi="Times New Roman" w:cs="Times New Roman"/>
          <w:b/>
          <w:bCs/>
          <w:i/>
          <w:iCs/>
          <w:sz w:val="24"/>
          <w:szCs w:val="24"/>
        </w:rPr>
      </w:pPr>
    </w:p>
    <w:p w:rsidR="00FE641D" w:rsidRPr="00253F35" w:rsidRDefault="001C138B" w:rsidP="00165673">
      <w:pPr>
        <w:widowControl w:val="0"/>
        <w:tabs>
          <w:tab w:val="left" w:pos="7371"/>
        </w:tabs>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3.4</w:t>
      </w:r>
      <w:r w:rsidR="00FE641D" w:rsidRPr="00253F35">
        <w:rPr>
          <w:rFonts w:ascii="Times New Roman" w:hAnsi="Times New Roman" w:cs="Times New Roman"/>
          <w:b/>
          <w:bCs/>
          <w:i/>
          <w:iCs/>
          <w:sz w:val="24"/>
          <w:szCs w:val="24"/>
        </w:rPr>
        <w:t xml:space="preserve">  Организация развивающей предметно-пространственной среды группы</w:t>
      </w:r>
    </w:p>
    <w:p w:rsidR="00FE641D" w:rsidRPr="00253F35" w:rsidRDefault="00FE641D" w:rsidP="004011CC">
      <w:pPr>
        <w:widowControl w:val="0"/>
        <w:spacing w:after="0" w:line="240" w:lineRule="auto"/>
        <w:ind w:left="-284" w:right="-425" w:firstLine="426"/>
        <w:rPr>
          <w:rFonts w:ascii="Times New Roman" w:hAnsi="Times New Roman" w:cs="Times New Roman"/>
          <w:b/>
          <w:bCs/>
          <w:sz w:val="24"/>
          <w:szCs w:val="24"/>
          <w:lang w:eastAsia="ru-RU"/>
        </w:rPr>
      </w:pPr>
      <w:r w:rsidRPr="00253F35">
        <w:rPr>
          <w:rFonts w:ascii="Times New Roman" w:hAnsi="Times New Roman" w:cs="Times New Roman"/>
          <w:b/>
          <w:bCs/>
          <w:sz w:val="24"/>
          <w:szCs w:val="24"/>
          <w:lang w:eastAsia="ru-RU"/>
        </w:rPr>
        <w:t>Материально-техническое обеспечение программы:</w:t>
      </w:r>
    </w:p>
    <w:p w:rsidR="00FE641D" w:rsidRPr="00253F35" w:rsidRDefault="00FE641D" w:rsidP="00362D12">
      <w:pPr>
        <w:widowControl w:val="0"/>
        <w:numPr>
          <w:ilvl w:val="0"/>
          <w:numId w:val="20"/>
        </w:numPr>
        <w:spacing w:after="0" w:line="240" w:lineRule="auto"/>
        <w:ind w:left="-284" w:right="-425" w:firstLine="426"/>
        <w:rPr>
          <w:rFonts w:ascii="Times New Roman" w:hAnsi="Times New Roman" w:cs="Times New Roman"/>
          <w:sz w:val="24"/>
          <w:szCs w:val="24"/>
          <w:lang w:eastAsia="ru-RU"/>
        </w:rPr>
      </w:pPr>
      <w:r w:rsidRPr="00253F35">
        <w:rPr>
          <w:rFonts w:ascii="Times New Roman" w:hAnsi="Times New Roman" w:cs="Times New Roman"/>
          <w:sz w:val="24"/>
          <w:szCs w:val="24"/>
          <w:lang w:eastAsia="ru-RU"/>
        </w:rPr>
        <w:t>соответствие санитарно-эпидемиологическим правилам и нормативам;</w:t>
      </w:r>
    </w:p>
    <w:p w:rsidR="00FE641D" w:rsidRPr="00253F35" w:rsidRDefault="00FE641D" w:rsidP="00362D12">
      <w:pPr>
        <w:widowControl w:val="0"/>
        <w:numPr>
          <w:ilvl w:val="0"/>
          <w:numId w:val="20"/>
        </w:numPr>
        <w:spacing w:after="0" w:line="240" w:lineRule="auto"/>
        <w:ind w:left="-284" w:right="-425" w:firstLine="426"/>
        <w:rPr>
          <w:rFonts w:ascii="Times New Roman" w:hAnsi="Times New Roman" w:cs="Times New Roman"/>
          <w:sz w:val="24"/>
          <w:szCs w:val="24"/>
          <w:lang w:eastAsia="ru-RU"/>
        </w:rPr>
      </w:pPr>
      <w:r w:rsidRPr="00253F35">
        <w:rPr>
          <w:rFonts w:ascii="Times New Roman" w:hAnsi="Times New Roman" w:cs="Times New Roman"/>
          <w:sz w:val="24"/>
          <w:szCs w:val="24"/>
          <w:lang w:eastAsia="ru-RU"/>
        </w:rPr>
        <w:t>соответствие правилам пожарной безопасности;</w:t>
      </w:r>
    </w:p>
    <w:p w:rsidR="00FE641D" w:rsidRPr="00253F35" w:rsidRDefault="00FE641D" w:rsidP="00362D12">
      <w:pPr>
        <w:widowControl w:val="0"/>
        <w:numPr>
          <w:ilvl w:val="0"/>
          <w:numId w:val="20"/>
        </w:numPr>
        <w:spacing w:after="0" w:line="240" w:lineRule="auto"/>
        <w:ind w:left="-284" w:right="-425" w:firstLine="426"/>
        <w:rPr>
          <w:rFonts w:ascii="Times New Roman" w:hAnsi="Times New Roman" w:cs="Times New Roman"/>
          <w:sz w:val="24"/>
          <w:szCs w:val="24"/>
          <w:lang w:eastAsia="ru-RU"/>
        </w:rPr>
      </w:pPr>
      <w:r w:rsidRPr="00253F35">
        <w:rPr>
          <w:rFonts w:ascii="Times New Roman" w:hAnsi="Times New Roman" w:cs="Times New Roman"/>
          <w:sz w:val="24"/>
          <w:szCs w:val="24"/>
          <w:lang w:eastAsia="ru-RU"/>
        </w:rPr>
        <w:t>средства обучения и воспитания</w:t>
      </w:r>
      <w:r w:rsidRPr="00253F35">
        <w:rPr>
          <w:rFonts w:ascii="Times New Roman" w:hAnsi="Times New Roman" w:cs="Times New Roman"/>
          <w:color w:val="000000"/>
          <w:sz w:val="24"/>
          <w:szCs w:val="24"/>
          <w:lang w:eastAsia="ru-RU"/>
        </w:rPr>
        <w:t xml:space="preserve"> в соответствии с возрастом и индивидуальными особенностями развития детей;</w:t>
      </w:r>
    </w:p>
    <w:p w:rsidR="00FE641D" w:rsidRPr="00253F35" w:rsidRDefault="00FE641D" w:rsidP="00362D12">
      <w:pPr>
        <w:widowControl w:val="0"/>
        <w:numPr>
          <w:ilvl w:val="0"/>
          <w:numId w:val="20"/>
        </w:numPr>
        <w:spacing w:after="0" w:line="240" w:lineRule="auto"/>
        <w:ind w:left="-284" w:right="-425" w:firstLine="426"/>
        <w:rPr>
          <w:rFonts w:ascii="Times New Roman" w:hAnsi="Times New Roman" w:cs="Times New Roman"/>
          <w:sz w:val="24"/>
          <w:szCs w:val="24"/>
          <w:lang w:eastAsia="ru-RU"/>
        </w:rPr>
      </w:pPr>
      <w:r w:rsidRPr="00253F35">
        <w:rPr>
          <w:rFonts w:ascii="Times New Roman" w:hAnsi="Times New Roman" w:cs="Times New Roman"/>
          <w:sz w:val="24"/>
          <w:szCs w:val="24"/>
          <w:lang w:eastAsia="ru-RU"/>
        </w:rPr>
        <w:t>оснащенность</w:t>
      </w:r>
      <w:r w:rsidRPr="00253F35">
        <w:rPr>
          <w:rFonts w:ascii="Times New Roman" w:hAnsi="Times New Roman" w:cs="Times New Roman"/>
          <w:color w:val="000000"/>
          <w:sz w:val="24"/>
          <w:szCs w:val="24"/>
          <w:lang w:eastAsia="ru-RU"/>
        </w:rPr>
        <w:t xml:space="preserve"> помещений развивающей предметно-пространственной средой;</w:t>
      </w:r>
    </w:p>
    <w:p w:rsidR="00FE641D" w:rsidRPr="00D45126" w:rsidRDefault="00FE641D" w:rsidP="00362D12">
      <w:pPr>
        <w:widowControl w:val="0"/>
        <w:numPr>
          <w:ilvl w:val="0"/>
          <w:numId w:val="20"/>
        </w:numPr>
        <w:spacing w:after="0" w:line="240" w:lineRule="auto"/>
        <w:ind w:left="-284" w:right="-425" w:firstLine="426"/>
        <w:rPr>
          <w:rFonts w:ascii="Times New Roman" w:hAnsi="Times New Roman" w:cs="Times New Roman"/>
          <w:sz w:val="24"/>
          <w:szCs w:val="24"/>
          <w:lang w:eastAsia="ru-RU"/>
        </w:rPr>
      </w:pPr>
      <w:r w:rsidRPr="00253F35">
        <w:rPr>
          <w:rFonts w:ascii="Times New Roman" w:hAnsi="Times New Roman" w:cs="Times New Roman"/>
          <w:sz w:val="24"/>
          <w:szCs w:val="24"/>
          <w:lang w:eastAsia="ru-RU"/>
        </w:rPr>
        <w:t>учебно-методический комплект, оборудование, оснащение</w:t>
      </w:r>
    </w:p>
    <w:p w:rsidR="00FE641D" w:rsidRPr="00253F35" w:rsidRDefault="00FE641D" w:rsidP="004011CC">
      <w:pPr>
        <w:widowControl w:val="0"/>
        <w:spacing w:after="0" w:line="240" w:lineRule="auto"/>
        <w:ind w:left="-284" w:right="-425" w:firstLine="426"/>
        <w:rPr>
          <w:rFonts w:ascii="Times New Roman" w:hAnsi="Times New Roman" w:cs="Times New Roman"/>
          <w:b/>
          <w:bCs/>
          <w:sz w:val="24"/>
          <w:szCs w:val="24"/>
          <w:lang w:eastAsia="ru-RU"/>
        </w:rPr>
      </w:pPr>
      <w:r w:rsidRPr="00253F35">
        <w:rPr>
          <w:rFonts w:ascii="Times New Roman" w:hAnsi="Times New Roman" w:cs="Times New Roman"/>
          <w:b/>
          <w:bCs/>
          <w:sz w:val="24"/>
          <w:szCs w:val="24"/>
          <w:lang w:eastAsia="ru-RU"/>
        </w:rPr>
        <w:t>Требования к развивающей предметно-пространственной среде.</w:t>
      </w:r>
    </w:p>
    <w:p w:rsidR="00FE641D" w:rsidRPr="00253F35" w:rsidRDefault="00FE641D" w:rsidP="004011CC">
      <w:pPr>
        <w:widowControl w:val="0"/>
        <w:spacing w:after="0" w:line="240" w:lineRule="auto"/>
        <w:ind w:left="-284" w:right="-425"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E641D" w:rsidRPr="00253F35" w:rsidRDefault="00FE641D" w:rsidP="004011CC">
      <w:pPr>
        <w:widowControl w:val="0"/>
        <w:spacing w:after="0" w:line="240" w:lineRule="auto"/>
        <w:ind w:left="-284" w:right="-425"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E641D" w:rsidRPr="00253F35" w:rsidRDefault="00FE641D" w:rsidP="004011CC">
      <w:pPr>
        <w:widowControl w:val="0"/>
        <w:spacing w:after="0" w:line="240" w:lineRule="auto"/>
        <w:ind w:left="-284" w:right="-425"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3. Развивающая предметно-пространственная среда должна обеспечивать:</w:t>
      </w:r>
    </w:p>
    <w:p w:rsidR="002964B3" w:rsidRDefault="00FE641D" w:rsidP="00362D12">
      <w:pPr>
        <w:widowControl w:val="0"/>
        <w:numPr>
          <w:ilvl w:val="0"/>
          <w:numId w:val="25"/>
        </w:numPr>
        <w:spacing w:after="0" w:line="240" w:lineRule="auto"/>
        <w:ind w:left="-284" w:right="-425"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реализацию различных образовательных программ;</w:t>
      </w:r>
    </w:p>
    <w:p w:rsidR="002964B3" w:rsidRDefault="00FE641D" w:rsidP="00362D12">
      <w:pPr>
        <w:widowControl w:val="0"/>
        <w:numPr>
          <w:ilvl w:val="0"/>
          <w:numId w:val="25"/>
        </w:numPr>
        <w:spacing w:after="0" w:line="240" w:lineRule="auto"/>
        <w:ind w:left="-284" w:right="-425" w:firstLine="426"/>
        <w:jc w:val="both"/>
        <w:rPr>
          <w:rFonts w:ascii="Times New Roman" w:hAnsi="Times New Roman" w:cs="Times New Roman"/>
          <w:sz w:val="24"/>
          <w:szCs w:val="24"/>
          <w:lang w:eastAsia="ru-RU"/>
        </w:rPr>
      </w:pPr>
      <w:r w:rsidRPr="002964B3">
        <w:rPr>
          <w:rFonts w:ascii="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FE641D" w:rsidRPr="002964B3" w:rsidRDefault="00FE641D" w:rsidP="00362D12">
      <w:pPr>
        <w:widowControl w:val="0"/>
        <w:numPr>
          <w:ilvl w:val="0"/>
          <w:numId w:val="25"/>
        </w:numPr>
        <w:spacing w:after="0" w:line="240" w:lineRule="auto"/>
        <w:ind w:left="-284" w:right="-425" w:firstLine="426"/>
        <w:jc w:val="both"/>
        <w:rPr>
          <w:rFonts w:ascii="Times New Roman" w:hAnsi="Times New Roman" w:cs="Times New Roman"/>
          <w:sz w:val="24"/>
          <w:szCs w:val="24"/>
          <w:lang w:eastAsia="ru-RU"/>
        </w:rPr>
      </w:pPr>
      <w:r w:rsidRPr="002964B3">
        <w:rPr>
          <w:rFonts w:ascii="Times New Roman" w:hAnsi="Times New Roman" w:cs="Times New Roman"/>
          <w:sz w:val="24"/>
          <w:szCs w:val="24"/>
          <w:lang w:eastAsia="ru-RU"/>
        </w:rPr>
        <w:t>учет возрастных особенностей детей.</w:t>
      </w:r>
    </w:p>
    <w:p w:rsidR="002964B3" w:rsidRPr="00253F35" w:rsidRDefault="00FE641D" w:rsidP="00D45126">
      <w:pPr>
        <w:widowControl w:val="0"/>
        <w:spacing w:after="0" w:line="240" w:lineRule="auto"/>
        <w:ind w:left="-284" w:right="-425"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E641D" w:rsidRPr="00253F35" w:rsidRDefault="00FE641D" w:rsidP="004011CC">
      <w:pPr>
        <w:widowControl w:val="0"/>
        <w:spacing w:after="0" w:line="240" w:lineRule="auto"/>
        <w:ind w:left="-284" w:right="-425" w:firstLine="426"/>
        <w:jc w:val="both"/>
        <w:rPr>
          <w:rFonts w:ascii="Times New Roman" w:hAnsi="Times New Roman" w:cs="Times New Roman"/>
          <w:sz w:val="24"/>
          <w:szCs w:val="24"/>
          <w:lang w:eastAsia="ru-RU"/>
        </w:rPr>
      </w:pPr>
      <w:r w:rsidRPr="002964B3">
        <w:rPr>
          <w:rFonts w:ascii="Times New Roman" w:hAnsi="Times New Roman" w:cs="Times New Roman"/>
          <w:b/>
          <w:sz w:val="24"/>
          <w:szCs w:val="24"/>
          <w:lang w:eastAsia="ru-RU"/>
        </w:rPr>
        <w:t>1) Насыщенность среды</w:t>
      </w:r>
      <w:r w:rsidRPr="00253F35">
        <w:rPr>
          <w:rFonts w:ascii="Times New Roman" w:hAnsi="Times New Roman" w:cs="Times New Roman"/>
          <w:sz w:val="24"/>
          <w:szCs w:val="24"/>
          <w:lang w:eastAsia="ru-RU"/>
        </w:rPr>
        <w:t xml:space="preserve"> должна соответствовать возрастным возможностям детей и содержанию Программы.</w:t>
      </w:r>
    </w:p>
    <w:p w:rsidR="00FE641D" w:rsidRPr="00253F35" w:rsidRDefault="00FE641D" w:rsidP="004011CC">
      <w:pPr>
        <w:widowControl w:val="0"/>
        <w:spacing w:after="0" w:line="240" w:lineRule="auto"/>
        <w:ind w:left="-284" w:right="-425"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E641D" w:rsidRPr="00253F35" w:rsidRDefault="00FE641D" w:rsidP="004011CC">
      <w:pPr>
        <w:widowControl w:val="0"/>
        <w:spacing w:after="0" w:line="240" w:lineRule="auto"/>
        <w:ind w:left="-284" w:right="-425"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011CC" w:rsidRDefault="00FE641D" w:rsidP="00362D12">
      <w:pPr>
        <w:widowControl w:val="0"/>
        <w:numPr>
          <w:ilvl w:val="0"/>
          <w:numId w:val="43"/>
        </w:numPr>
        <w:spacing w:after="0" w:line="240" w:lineRule="auto"/>
        <w:ind w:right="-425"/>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011CC" w:rsidRDefault="00FE641D" w:rsidP="00362D12">
      <w:pPr>
        <w:widowControl w:val="0"/>
        <w:numPr>
          <w:ilvl w:val="0"/>
          <w:numId w:val="43"/>
        </w:numPr>
        <w:spacing w:after="0" w:line="240" w:lineRule="auto"/>
        <w:ind w:right="-425"/>
        <w:jc w:val="both"/>
        <w:rPr>
          <w:rFonts w:ascii="Times New Roman" w:hAnsi="Times New Roman" w:cs="Times New Roman"/>
          <w:sz w:val="24"/>
          <w:szCs w:val="24"/>
          <w:lang w:eastAsia="ru-RU"/>
        </w:rPr>
      </w:pPr>
      <w:r w:rsidRPr="004011CC">
        <w:rPr>
          <w:rFonts w:ascii="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FE641D" w:rsidRPr="004011CC" w:rsidRDefault="00FE641D" w:rsidP="00362D12">
      <w:pPr>
        <w:widowControl w:val="0"/>
        <w:numPr>
          <w:ilvl w:val="0"/>
          <w:numId w:val="43"/>
        </w:numPr>
        <w:spacing w:after="0" w:line="240" w:lineRule="auto"/>
        <w:ind w:right="-425"/>
        <w:jc w:val="both"/>
        <w:rPr>
          <w:rFonts w:ascii="Times New Roman" w:hAnsi="Times New Roman" w:cs="Times New Roman"/>
          <w:sz w:val="24"/>
          <w:szCs w:val="24"/>
          <w:lang w:eastAsia="ru-RU"/>
        </w:rPr>
      </w:pPr>
      <w:r w:rsidRPr="004011CC">
        <w:rPr>
          <w:rFonts w:ascii="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FE641D" w:rsidRPr="00253F35" w:rsidRDefault="00FE641D" w:rsidP="004011CC">
      <w:pPr>
        <w:widowControl w:val="0"/>
        <w:spacing w:after="0" w:line="240" w:lineRule="auto"/>
        <w:ind w:left="-284" w:right="-425"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возможность самовыражения детей.</w:t>
      </w:r>
    </w:p>
    <w:p w:rsidR="002964B3" w:rsidRPr="00253F35" w:rsidRDefault="00FE641D" w:rsidP="00D45126">
      <w:pPr>
        <w:widowControl w:val="0"/>
        <w:spacing w:after="0" w:line="240" w:lineRule="auto"/>
        <w:ind w:left="-284" w:right="-425"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E641D" w:rsidRPr="00253F35" w:rsidRDefault="00FE641D" w:rsidP="009F11D4">
      <w:pPr>
        <w:widowControl w:val="0"/>
        <w:spacing w:after="0" w:line="240" w:lineRule="auto"/>
        <w:ind w:left="-142" w:right="-283" w:firstLine="284"/>
        <w:jc w:val="both"/>
        <w:rPr>
          <w:rFonts w:ascii="Times New Roman" w:hAnsi="Times New Roman" w:cs="Times New Roman"/>
          <w:sz w:val="24"/>
          <w:szCs w:val="24"/>
          <w:lang w:eastAsia="ru-RU"/>
        </w:rPr>
      </w:pPr>
      <w:r w:rsidRPr="002964B3">
        <w:rPr>
          <w:rFonts w:ascii="Times New Roman" w:hAnsi="Times New Roman" w:cs="Times New Roman"/>
          <w:b/>
          <w:sz w:val="24"/>
          <w:szCs w:val="24"/>
          <w:lang w:eastAsia="ru-RU"/>
        </w:rPr>
        <w:t>2) Трансформируемость пространства</w:t>
      </w:r>
      <w:r w:rsidRPr="00253F35">
        <w:rPr>
          <w:rFonts w:ascii="Times New Roman" w:hAnsi="Times New Roman" w:cs="Times New Roman"/>
          <w:sz w:val="24"/>
          <w:szCs w:val="24"/>
          <w:lang w:eastAsia="ru-RU"/>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E641D" w:rsidRPr="00253F35" w:rsidRDefault="00FE641D" w:rsidP="009F11D4">
      <w:pPr>
        <w:widowControl w:val="0"/>
        <w:spacing w:after="0" w:line="240" w:lineRule="auto"/>
        <w:ind w:left="-142" w:right="-283" w:firstLine="284"/>
        <w:jc w:val="both"/>
        <w:rPr>
          <w:rFonts w:ascii="Times New Roman" w:hAnsi="Times New Roman" w:cs="Times New Roman"/>
          <w:sz w:val="24"/>
          <w:szCs w:val="24"/>
          <w:lang w:eastAsia="ru-RU"/>
        </w:rPr>
      </w:pPr>
      <w:r w:rsidRPr="002964B3">
        <w:rPr>
          <w:rFonts w:ascii="Times New Roman" w:hAnsi="Times New Roman" w:cs="Times New Roman"/>
          <w:b/>
          <w:sz w:val="24"/>
          <w:szCs w:val="24"/>
          <w:lang w:eastAsia="ru-RU"/>
        </w:rPr>
        <w:t>3) Полифункциональность материалов</w:t>
      </w:r>
      <w:r w:rsidRPr="00253F35">
        <w:rPr>
          <w:rFonts w:ascii="Times New Roman" w:hAnsi="Times New Roman" w:cs="Times New Roman"/>
          <w:sz w:val="24"/>
          <w:szCs w:val="24"/>
          <w:lang w:eastAsia="ru-RU"/>
        </w:rPr>
        <w:t xml:space="preserve"> предполагает:</w:t>
      </w:r>
    </w:p>
    <w:p w:rsidR="00FE641D" w:rsidRPr="00253F35" w:rsidRDefault="00FE641D" w:rsidP="009F11D4">
      <w:pPr>
        <w:widowControl w:val="0"/>
        <w:spacing w:after="0" w:line="240" w:lineRule="auto"/>
        <w:ind w:left="-142" w:right="-283" w:firstLine="284"/>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возможность разнообразного использования составляющих предметной среды, например, детской мебели, матов, мягких модулей, ширм и т.д.;</w:t>
      </w:r>
    </w:p>
    <w:p w:rsidR="00FE641D" w:rsidRPr="00253F35" w:rsidRDefault="00FE641D" w:rsidP="009F11D4">
      <w:pPr>
        <w:widowControl w:val="0"/>
        <w:spacing w:after="0" w:line="240" w:lineRule="auto"/>
        <w:ind w:left="-142" w:right="-283" w:firstLine="284"/>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детской активности (в том числе в качестве предметов-заместителей в детской игре).</w:t>
      </w:r>
    </w:p>
    <w:p w:rsidR="00FE641D" w:rsidRPr="00253F35" w:rsidRDefault="00FE641D" w:rsidP="009F11D4">
      <w:pPr>
        <w:widowControl w:val="0"/>
        <w:spacing w:after="0" w:line="240" w:lineRule="auto"/>
        <w:ind w:left="-142" w:right="-283" w:firstLine="284"/>
        <w:jc w:val="both"/>
        <w:rPr>
          <w:rFonts w:ascii="Times New Roman" w:hAnsi="Times New Roman" w:cs="Times New Roman"/>
          <w:sz w:val="24"/>
          <w:szCs w:val="24"/>
          <w:lang w:eastAsia="ru-RU"/>
        </w:rPr>
      </w:pPr>
      <w:r w:rsidRPr="002964B3">
        <w:rPr>
          <w:rFonts w:ascii="Times New Roman" w:hAnsi="Times New Roman" w:cs="Times New Roman"/>
          <w:b/>
          <w:sz w:val="24"/>
          <w:szCs w:val="24"/>
          <w:lang w:eastAsia="ru-RU"/>
        </w:rPr>
        <w:lastRenderedPageBreak/>
        <w:t>4) Вариативность среды предполагает</w:t>
      </w:r>
      <w:r w:rsidRPr="00253F35">
        <w:rPr>
          <w:rFonts w:ascii="Times New Roman" w:hAnsi="Times New Roman" w:cs="Times New Roman"/>
          <w:sz w:val="24"/>
          <w:szCs w:val="24"/>
          <w:lang w:eastAsia="ru-RU"/>
        </w:rPr>
        <w:t>:</w:t>
      </w:r>
    </w:p>
    <w:p w:rsidR="00FE641D" w:rsidRPr="00253F35" w:rsidRDefault="00FE641D" w:rsidP="009F11D4">
      <w:pPr>
        <w:widowControl w:val="0"/>
        <w:spacing w:after="0" w:line="240" w:lineRule="auto"/>
        <w:ind w:left="-142" w:right="-283" w:firstLine="284"/>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E641D" w:rsidRPr="00253F35" w:rsidRDefault="00FE641D" w:rsidP="009F11D4">
      <w:pPr>
        <w:widowControl w:val="0"/>
        <w:spacing w:after="0" w:line="240" w:lineRule="auto"/>
        <w:ind w:left="-142" w:right="-283" w:firstLine="284"/>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E641D" w:rsidRPr="002964B3" w:rsidRDefault="00FE641D" w:rsidP="009F11D4">
      <w:pPr>
        <w:widowControl w:val="0"/>
        <w:spacing w:after="0" w:line="240" w:lineRule="auto"/>
        <w:ind w:left="-142" w:right="-283" w:firstLine="284"/>
        <w:jc w:val="both"/>
        <w:rPr>
          <w:rFonts w:ascii="Times New Roman" w:hAnsi="Times New Roman" w:cs="Times New Roman"/>
          <w:b/>
          <w:sz w:val="24"/>
          <w:szCs w:val="24"/>
          <w:lang w:eastAsia="ru-RU"/>
        </w:rPr>
      </w:pPr>
      <w:r w:rsidRPr="002964B3">
        <w:rPr>
          <w:rFonts w:ascii="Times New Roman" w:hAnsi="Times New Roman" w:cs="Times New Roman"/>
          <w:b/>
          <w:sz w:val="24"/>
          <w:szCs w:val="24"/>
          <w:lang w:eastAsia="ru-RU"/>
        </w:rPr>
        <w:t>5) Доступность среды предполагает:</w:t>
      </w:r>
    </w:p>
    <w:p w:rsidR="00FE641D" w:rsidRPr="00253F35" w:rsidRDefault="00FE641D" w:rsidP="009F11D4">
      <w:pPr>
        <w:widowControl w:val="0"/>
        <w:spacing w:after="0" w:line="240" w:lineRule="auto"/>
        <w:ind w:left="-142" w:right="-283" w:firstLine="284"/>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E641D" w:rsidRPr="00253F35" w:rsidRDefault="00FE641D" w:rsidP="009F11D4">
      <w:pPr>
        <w:widowControl w:val="0"/>
        <w:spacing w:after="0" w:line="240" w:lineRule="auto"/>
        <w:ind w:left="-142" w:right="-283" w:firstLine="284"/>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E641D" w:rsidRPr="00253F35" w:rsidRDefault="00FE641D" w:rsidP="009F11D4">
      <w:pPr>
        <w:widowControl w:val="0"/>
        <w:spacing w:after="0" w:line="240" w:lineRule="auto"/>
        <w:ind w:left="-142" w:right="-283" w:firstLine="284"/>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исправность и сохранность материалов и оборудования.</w:t>
      </w:r>
    </w:p>
    <w:p w:rsidR="00FE641D" w:rsidRPr="00253F35" w:rsidRDefault="00FE641D" w:rsidP="009F11D4">
      <w:pPr>
        <w:widowControl w:val="0"/>
        <w:spacing w:after="0" w:line="240" w:lineRule="auto"/>
        <w:ind w:left="-142" w:right="-283" w:firstLine="284"/>
        <w:jc w:val="both"/>
        <w:rPr>
          <w:rFonts w:ascii="Times New Roman" w:hAnsi="Times New Roman" w:cs="Times New Roman"/>
          <w:sz w:val="24"/>
          <w:szCs w:val="24"/>
          <w:lang w:eastAsia="ru-RU"/>
        </w:rPr>
      </w:pPr>
      <w:r w:rsidRPr="002964B3">
        <w:rPr>
          <w:rFonts w:ascii="Times New Roman" w:hAnsi="Times New Roman" w:cs="Times New Roman"/>
          <w:b/>
          <w:sz w:val="24"/>
          <w:szCs w:val="24"/>
          <w:lang w:eastAsia="ru-RU"/>
        </w:rPr>
        <w:t>6) Безопасность предметно-пространственной среды</w:t>
      </w:r>
      <w:r w:rsidRPr="00253F35">
        <w:rPr>
          <w:rFonts w:ascii="Times New Roman" w:hAnsi="Times New Roman" w:cs="Times New Roman"/>
          <w:sz w:val="24"/>
          <w:szCs w:val="24"/>
          <w:lang w:eastAsia="ru-RU"/>
        </w:rPr>
        <w:t xml:space="preserve"> предполагает соответствие всех ее элементов требованиям по обеспечению надежности и безопасности их использования.</w:t>
      </w:r>
    </w:p>
    <w:p w:rsidR="00FE641D" w:rsidRDefault="00FE641D" w:rsidP="00D45126">
      <w:pPr>
        <w:widowControl w:val="0"/>
        <w:spacing w:after="0" w:line="240" w:lineRule="auto"/>
        <w:ind w:left="-142" w:right="-283" w:firstLine="284"/>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65673" w:rsidRPr="00165673" w:rsidRDefault="00165673" w:rsidP="00D45126">
      <w:pPr>
        <w:widowControl w:val="0"/>
        <w:spacing w:after="0" w:line="240" w:lineRule="auto"/>
        <w:ind w:left="-142" w:right="-283" w:firstLine="284"/>
        <w:jc w:val="both"/>
        <w:rPr>
          <w:rFonts w:ascii="Times New Roman" w:hAnsi="Times New Roman" w:cs="Times New Roman"/>
          <w:sz w:val="16"/>
          <w:szCs w:val="16"/>
          <w:lang w:eastAsia="ru-RU"/>
        </w:rPr>
      </w:pP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1985"/>
        <w:gridCol w:w="10489"/>
      </w:tblGrid>
      <w:tr w:rsidR="00FE641D" w:rsidRPr="00B85D0C" w:rsidTr="001C5C5C">
        <w:tc>
          <w:tcPr>
            <w:tcW w:w="3686" w:type="dxa"/>
            <w:shd w:val="clear" w:color="auto" w:fill="EEECE1"/>
            <w:vAlign w:val="center"/>
          </w:tcPr>
          <w:p w:rsidR="00FE641D" w:rsidRPr="002964B3" w:rsidRDefault="00FE641D" w:rsidP="00B85D0C">
            <w:pPr>
              <w:widowControl w:val="0"/>
              <w:tabs>
                <w:tab w:val="left" w:pos="7371"/>
              </w:tabs>
              <w:spacing w:after="0" w:line="240" w:lineRule="auto"/>
              <w:jc w:val="center"/>
              <w:rPr>
                <w:rFonts w:ascii="Times New Roman" w:hAnsi="Times New Roman" w:cs="Times New Roman"/>
                <w:b/>
                <w:sz w:val="24"/>
                <w:szCs w:val="24"/>
              </w:rPr>
            </w:pPr>
            <w:r w:rsidRPr="002964B3">
              <w:rPr>
                <w:rFonts w:ascii="Times New Roman" w:hAnsi="Times New Roman" w:cs="Times New Roman"/>
                <w:b/>
                <w:sz w:val="24"/>
                <w:szCs w:val="24"/>
              </w:rPr>
              <w:t>Направления образовательной деятельности</w:t>
            </w:r>
          </w:p>
        </w:tc>
        <w:tc>
          <w:tcPr>
            <w:tcW w:w="1985" w:type="dxa"/>
            <w:shd w:val="clear" w:color="auto" w:fill="EEECE1"/>
            <w:vAlign w:val="center"/>
          </w:tcPr>
          <w:p w:rsidR="00D45126" w:rsidRDefault="00FE641D" w:rsidP="00B85D0C">
            <w:pPr>
              <w:widowControl w:val="0"/>
              <w:tabs>
                <w:tab w:val="left" w:pos="7371"/>
              </w:tabs>
              <w:spacing w:after="0" w:line="240" w:lineRule="auto"/>
              <w:jc w:val="center"/>
              <w:rPr>
                <w:rFonts w:ascii="Times New Roman" w:hAnsi="Times New Roman" w:cs="Times New Roman"/>
                <w:b/>
                <w:sz w:val="24"/>
                <w:szCs w:val="24"/>
              </w:rPr>
            </w:pPr>
            <w:r w:rsidRPr="002964B3">
              <w:rPr>
                <w:rFonts w:ascii="Times New Roman" w:hAnsi="Times New Roman" w:cs="Times New Roman"/>
                <w:b/>
                <w:sz w:val="24"/>
                <w:szCs w:val="24"/>
              </w:rPr>
              <w:t xml:space="preserve">Вид </w:t>
            </w:r>
          </w:p>
          <w:p w:rsidR="00FE641D" w:rsidRPr="002964B3" w:rsidRDefault="00FE641D" w:rsidP="00B85D0C">
            <w:pPr>
              <w:widowControl w:val="0"/>
              <w:tabs>
                <w:tab w:val="left" w:pos="7371"/>
              </w:tabs>
              <w:spacing w:after="0" w:line="240" w:lineRule="auto"/>
              <w:jc w:val="center"/>
              <w:rPr>
                <w:rFonts w:ascii="Times New Roman" w:hAnsi="Times New Roman" w:cs="Times New Roman"/>
                <w:b/>
                <w:sz w:val="24"/>
                <w:szCs w:val="24"/>
              </w:rPr>
            </w:pPr>
            <w:r w:rsidRPr="002964B3">
              <w:rPr>
                <w:rFonts w:ascii="Times New Roman" w:hAnsi="Times New Roman" w:cs="Times New Roman"/>
                <w:b/>
                <w:sz w:val="24"/>
                <w:szCs w:val="24"/>
              </w:rPr>
              <w:t>помещений</w:t>
            </w:r>
          </w:p>
        </w:tc>
        <w:tc>
          <w:tcPr>
            <w:tcW w:w="10489" w:type="dxa"/>
            <w:shd w:val="clear" w:color="auto" w:fill="EEECE1"/>
            <w:vAlign w:val="center"/>
          </w:tcPr>
          <w:p w:rsidR="00FE641D" w:rsidRPr="002964B3" w:rsidRDefault="00FE641D" w:rsidP="00B85D0C">
            <w:pPr>
              <w:widowControl w:val="0"/>
              <w:spacing w:after="0" w:line="240" w:lineRule="auto"/>
              <w:jc w:val="center"/>
              <w:rPr>
                <w:rFonts w:ascii="Times New Roman" w:hAnsi="Times New Roman" w:cs="Times New Roman"/>
                <w:b/>
                <w:sz w:val="24"/>
                <w:szCs w:val="24"/>
              </w:rPr>
            </w:pPr>
            <w:r w:rsidRPr="002964B3">
              <w:rPr>
                <w:rFonts w:ascii="Times New Roman" w:hAnsi="Times New Roman" w:cs="Times New Roman"/>
                <w:b/>
                <w:sz w:val="24"/>
                <w:szCs w:val="24"/>
              </w:rPr>
              <w:t>Оснащение</w:t>
            </w:r>
          </w:p>
        </w:tc>
      </w:tr>
      <w:tr w:rsidR="00FE641D" w:rsidRPr="00B85D0C" w:rsidTr="001C5C5C">
        <w:trPr>
          <w:trHeight w:val="302"/>
        </w:trPr>
        <w:tc>
          <w:tcPr>
            <w:tcW w:w="16160" w:type="dxa"/>
            <w:gridSpan w:val="3"/>
            <w:shd w:val="clear" w:color="auto" w:fill="DAEEF3"/>
            <w:vAlign w:val="center"/>
          </w:tcPr>
          <w:p w:rsidR="00FE641D" w:rsidRPr="00B85D0C" w:rsidRDefault="00FE641D" w:rsidP="00B85D0C">
            <w:pPr>
              <w:widowControl w:val="0"/>
              <w:tabs>
                <w:tab w:val="left" w:pos="7371"/>
              </w:tabs>
              <w:spacing w:after="0" w:line="240" w:lineRule="auto"/>
              <w:jc w:val="center"/>
              <w:rPr>
                <w:rFonts w:ascii="Times New Roman" w:hAnsi="Times New Roman" w:cs="Times New Roman"/>
                <w:b/>
                <w:bCs/>
                <w:i/>
                <w:iCs/>
                <w:sz w:val="24"/>
                <w:szCs w:val="24"/>
              </w:rPr>
            </w:pPr>
            <w:r w:rsidRPr="00B85D0C">
              <w:rPr>
                <w:rFonts w:ascii="Times New Roman" w:hAnsi="Times New Roman" w:cs="Times New Roman"/>
                <w:b/>
                <w:bCs/>
                <w:i/>
                <w:iCs/>
                <w:sz w:val="24"/>
                <w:szCs w:val="24"/>
              </w:rPr>
              <w:t>Познавательно-исследовательская деятельность</w:t>
            </w:r>
          </w:p>
        </w:tc>
      </w:tr>
      <w:tr w:rsidR="00FE641D" w:rsidRPr="00B85D0C" w:rsidTr="001C5C5C">
        <w:tc>
          <w:tcPr>
            <w:tcW w:w="3686" w:type="dxa"/>
            <w:vAlign w:val="center"/>
          </w:tcPr>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Сенсорное развитие</w:t>
            </w:r>
          </w:p>
        </w:tc>
        <w:tc>
          <w:tcPr>
            <w:tcW w:w="1985" w:type="dxa"/>
            <w:vAlign w:val="center"/>
          </w:tcPr>
          <w:p w:rsidR="00FE641D" w:rsidRPr="00B85D0C" w:rsidRDefault="00FE641D" w:rsidP="00B85D0C">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Игровая комната группы</w:t>
            </w:r>
          </w:p>
        </w:tc>
        <w:tc>
          <w:tcPr>
            <w:tcW w:w="10489" w:type="dxa"/>
            <w:vAlign w:val="center"/>
          </w:tcPr>
          <w:p w:rsidR="00FE641D" w:rsidRPr="00B85D0C" w:rsidRDefault="00FE641D" w:rsidP="00B85D0C">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-объекты для исследования в действии (моза</w:t>
            </w:r>
            <w:r w:rsidR="009D6A5C">
              <w:rPr>
                <w:rFonts w:ascii="Times New Roman" w:hAnsi="Times New Roman" w:cs="Times New Roman"/>
                <w:sz w:val="24"/>
                <w:szCs w:val="24"/>
              </w:rPr>
              <w:t>ики, цветные счётные палочки Кюи</w:t>
            </w:r>
            <w:r w:rsidRPr="00B85D0C">
              <w:rPr>
                <w:rFonts w:ascii="Times New Roman" w:hAnsi="Times New Roman" w:cs="Times New Roman"/>
                <w:sz w:val="24"/>
                <w:szCs w:val="24"/>
              </w:rPr>
              <w:t xml:space="preserve">зенера) наборы кубиков, набор пластиковых кубиков на магнитах </w:t>
            </w:r>
          </w:p>
          <w:p w:rsidR="00FE641D" w:rsidRPr="00B85D0C" w:rsidRDefault="00FE641D" w:rsidP="00B85D0C">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 д/и на развитие психических функций:</w:t>
            </w:r>
          </w:p>
        </w:tc>
      </w:tr>
      <w:tr w:rsidR="00FE641D" w:rsidRPr="00B85D0C" w:rsidTr="001C5C5C">
        <w:tc>
          <w:tcPr>
            <w:tcW w:w="3686" w:type="dxa"/>
            <w:vAlign w:val="center"/>
          </w:tcPr>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Познавательное развитие</w:t>
            </w:r>
          </w:p>
        </w:tc>
        <w:tc>
          <w:tcPr>
            <w:tcW w:w="1985" w:type="dxa"/>
            <w:vAlign w:val="center"/>
          </w:tcPr>
          <w:p w:rsidR="00FE641D" w:rsidRPr="00B85D0C" w:rsidRDefault="00FE641D" w:rsidP="00B85D0C">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Игровая комната группы</w:t>
            </w:r>
          </w:p>
        </w:tc>
        <w:tc>
          <w:tcPr>
            <w:tcW w:w="10489" w:type="dxa"/>
            <w:vAlign w:val="center"/>
          </w:tcPr>
          <w:p w:rsidR="00FE641D" w:rsidRPr="00B85D0C" w:rsidRDefault="00FE641D" w:rsidP="00B85D0C">
            <w:pPr>
              <w:widowControl w:val="0"/>
              <w:tabs>
                <w:tab w:val="left" w:pos="7371"/>
              </w:tabs>
              <w:spacing w:after="0" w:line="240" w:lineRule="auto"/>
              <w:jc w:val="both"/>
              <w:rPr>
                <w:rFonts w:ascii="Times New Roman" w:hAnsi="Times New Roman" w:cs="Times New Roman"/>
                <w:sz w:val="24"/>
                <w:szCs w:val="24"/>
              </w:rPr>
            </w:pPr>
            <w:proofErr w:type="gramStart"/>
            <w:r w:rsidRPr="00B85D0C">
              <w:rPr>
                <w:rFonts w:ascii="Times New Roman" w:hAnsi="Times New Roman" w:cs="Times New Roman"/>
                <w:sz w:val="24"/>
                <w:szCs w:val="24"/>
              </w:rPr>
              <w:t>- объекты для исследования в действии (наборы для опытов с водой, воздухом, светом, магнитами, песком, песочные часы, электрический вентилятор, лампа, часы, микроскоп, фонарики,  лейки, воронки, спринцовки, лупы, пинцеты, чашки для воды и песка, ёмкости для воды, коллекция тканей, коллекция камней, коллекция ракушек.</w:t>
            </w:r>
            <w:proofErr w:type="gramEnd"/>
          </w:p>
          <w:p w:rsidR="00FE641D" w:rsidRPr="00B85D0C" w:rsidRDefault="00FE641D" w:rsidP="00B85D0C">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 образно-символический материал (календарь природы, набор картинок, атласы, глобус)</w:t>
            </w:r>
          </w:p>
        </w:tc>
      </w:tr>
      <w:tr w:rsidR="00FE641D" w:rsidRPr="00B85D0C" w:rsidTr="001C5C5C">
        <w:tc>
          <w:tcPr>
            <w:tcW w:w="3686" w:type="dxa"/>
            <w:vAlign w:val="center"/>
          </w:tcPr>
          <w:p w:rsidR="00FE641D" w:rsidRPr="00B85D0C" w:rsidRDefault="00C23778" w:rsidP="00817617">
            <w:pPr>
              <w:widowControl w:val="0"/>
              <w:tabs>
                <w:tab w:val="lef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FE641D" w:rsidRPr="00B85D0C">
              <w:rPr>
                <w:rFonts w:ascii="Times New Roman" w:hAnsi="Times New Roman" w:cs="Times New Roman"/>
                <w:sz w:val="24"/>
                <w:szCs w:val="24"/>
              </w:rPr>
              <w:t>ЭМП (</w:t>
            </w:r>
            <w:r>
              <w:rPr>
                <w:rFonts w:ascii="Times New Roman" w:hAnsi="Times New Roman" w:cs="Times New Roman"/>
                <w:sz w:val="24"/>
                <w:szCs w:val="24"/>
              </w:rPr>
              <w:t>формирование</w:t>
            </w:r>
            <w:r w:rsidR="00FE641D" w:rsidRPr="00B85D0C">
              <w:rPr>
                <w:rFonts w:ascii="Times New Roman" w:hAnsi="Times New Roman" w:cs="Times New Roman"/>
                <w:sz w:val="24"/>
                <w:szCs w:val="24"/>
              </w:rPr>
              <w:t xml:space="preserve"> элементарных математических представлений)</w:t>
            </w:r>
          </w:p>
        </w:tc>
        <w:tc>
          <w:tcPr>
            <w:tcW w:w="1985" w:type="dxa"/>
            <w:vAlign w:val="center"/>
          </w:tcPr>
          <w:p w:rsidR="00FE641D" w:rsidRPr="00B85D0C" w:rsidRDefault="00FE641D" w:rsidP="00B85D0C">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Игровая комната группы</w:t>
            </w:r>
          </w:p>
        </w:tc>
        <w:tc>
          <w:tcPr>
            <w:tcW w:w="10489" w:type="dxa"/>
            <w:vAlign w:val="center"/>
          </w:tcPr>
          <w:p w:rsidR="00FE641D" w:rsidRPr="00B85D0C" w:rsidRDefault="00FE641D" w:rsidP="00B85D0C">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-объекты для исследования в действии (раздаточный материал)</w:t>
            </w:r>
          </w:p>
          <w:p w:rsidR="00FE641D" w:rsidRPr="00B85D0C" w:rsidRDefault="00FE641D" w:rsidP="00B85D0C">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-образно-символический материал (головоломки, лабиринты)</w:t>
            </w:r>
          </w:p>
          <w:p w:rsidR="00FE641D" w:rsidRPr="00B85D0C" w:rsidRDefault="00FE641D" w:rsidP="00B85D0C">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-нормативно-знаковый материал (линейки, кубики с цифрами, развивающие игры с математическим содержанием)</w:t>
            </w:r>
          </w:p>
          <w:p w:rsidR="00FE641D" w:rsidRPr="00B85D0C" w:rsidRDefault="007C6BAC" w:rsidP="00B85D0C">
            <w:pPr>
              <w:widowControl w:val="0"/>
              <w:tabs>
                <w:tab w:val="lef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домино «фрукты», </w:t>
            </w:r>
            <w:r w:rsidR="00FE641D" w:rsidRPr="00B85D0C">
              <w:rPr>
                <w:rFonts w:ascii="Times New Roman" w:hAnsi="Times New Roman" w:cs="Times New Roman"/>
                <w:sz w:val="24"/>
                <w:szCs w:val="24"/>
              </w:rPr>
              <w:t>лото «азбука»</w:t>
            </w:r>
          </w:p>
        </w:tc>
      </w:tr>
      <w:tr w:rsidR="00FE641D" w:rsidRPr="00B85D0C" w:rsidTr="001C5C5C">
        <w:tc>
          <w:tcPr>
            <w:tcW w:w="3686" w:type="dxa"/>
            <w:vAlign w:val="center"/>
          </w:tcPr>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ФЦКМ (формирование целостной картины мира, расширение кругозора детей)</w:t>
            </w:r>
          </w:p>
        </w:tc>
        <w:tc>
          <w:tcPr>
            <w:tcW w:w="1985" w:type="dxa"/>
            <w:vAlign w:val="center"/>
          </w:tcPr>
          <w:p w:rsidR="00FE641D" w:rsidRPr="00B85D0C" w:rsidRDefault="00FE641D" w:rsidP="00B85D0C">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Игровая комната группы</w:t>
            </w:r>
          </w:p>
        </w:tc>
        <w:tc>
          <w:tcPr>
            <w:tcW w:w="10489" w:type="dxa"/>
            <w:vAlign w:val="center"/>
          </w:tcPr>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-настольно-печатные игры (лото, домино, настольная игра «спокойной ночи»)</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-справочная литератур</w:t>
            </w:r>
            <w:proofErr w:type="gramStart"/>
            <w:r w:rsidRPr="00B85D0C">
              <w:rPr>
                <w:rFonts w:ascii="Times New Roman" w:hAnsi="Times New Roman" w:cs="Times New Roman"/>
                <w:sz w:val="24"/>
                <w:szCs w:val="24"/>
              </w:rPr>
              <w:t>а(</w:t>
            </w:r>
            <w:proofErr w:type="gramEnd"/>
            <w:r w:rsidRPr="00B85D0C">
              <w:rPr>
                <w:rFonts w:ascii="Times New Roman" w:hAnsi="Times New Roman" w:cs="Times New Roman"/>
                <w:sz w:val="24"/>
                <w:szCs w:val="24"/>
              </w:rPr>
              <w:t>энциклопедии, коллекция журналов)</w:t>
            </w:r>
          </w:p>
        </w:tc>
      </w:tr>
      <w:tr w:rsidR="00FE641D" w:rsidRPr="00B85D0C" w:rsidTr="001C5C5C">
        <w:trPr>
          <w:trHeight w:val="306"/>
        </w:trPr>
        <w:tc>
          <w:tcPr>
            <w:tcW w:w="16160" w:type="dxa"/>
            <w:gridSpan w:val="3"/>
            <w:shd w:val="clear" w:color="auto" w:fill="DAEEF3"/>
            <w:vAlign w:val="center"/>
          </w:tcPr>
          <w:p w:rsidR="00FE641D" w:rsidRPr="00B85D0C" w:rsidRDefault="00FE641D" w:rsidP="00817617">
            <w:pPr>
              <w:widowControl w:val="0"/>
              <w:tabs>
                <w:tab w:val="left" w:pos="7371"/>
              </w:tabs>
              <w:spacing w:after="0" w:line="240" w:lineRule="auto"/>
              <w:jc w:val="both"/>
              <w:rPr>
                <w:rFonts w:ascii="Times New Roman" w:hAnsi="Times New Roman" w:cs="Times New Roman"/>
                <w:b/>
                <w:bCs/>
                <w:i/>
                <w:iCs/>
                <w:sz w:val="24"/>
                <w:szCs w:val="24"/>
              </w:rPr>
            </w:pPr>
            <w:r w:rsidRPr="00B85D0C">
              <w:rPr>
                <w:rFonts w:ascii="Times New Roman" w:hAnsi="Times New Roman" w:cs="Times New Roman"/>
                <w:b/>
                <w:bCs/>
                <w:i/>
                <w:iCs/>
                <w:sz w:val="24"/>
                <w:szCs w:val="24"/>
              </w:rPr>
              <w:t>Коммуникативная деятельность</w:t>
            </w:r>
          </w:p>
        </w:tc>
      </w:tr>
      <w:tr w:rsidR="00FE641D" w:rsidRPr="00B85D0C" w:rsidTr="001C5C5C">
        <w:tc>
          <w:tcPr>
            <w:tcW w:w="3686" w:type="dxa"/>
            <w:vAlign w:val="center"/>
          </w:tcPr>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 xml:space="preserve">Развитие свободного общения с </w:t>
            </w:r>
            <w:r w:rsidRPr="00B85D0C">
              <w:rPr>
                <w:rFonts w:ascii="Times New Roman" w:hAnsi="Times New Roman" w:cs="Times New Roman"/>
                <w:sz w:val="24"/>
                <w:szCs w:val="24"/>
              </w:rPr>
              <w:lastRenderedPageBreak/>
              <w:t>взрослыми и детьми</w:t>
            </w:r>
          </w:p>
        </w:tc>
        <w:tc>
          <w:tcPr>
            <w:tcW w:w="1985" w:type="dxa"/>
            <w:vAlign w:val="center"/>
          </w:tcPr>
          <w:p w:rsidR="00FE641D" w:rsidRPr="00B85D0C" w:rsidRDefault="00FE641D" w:rsidP="00B85D0C">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lastRenderedPageBreak/>
              <w:t xml:space="preserve">Всё </w:t>
            </w:r>
            <w:r w:rsidRPr="00B85D0C">
              <w:rPr>
                <w:rFonts w:ascii="Times New Roman" w:hAnsi="Times New Roman" w:cs="Times New Roman"/>
                <w:sz w:val="24"/>
                <w:szCs w:val="24"/>
              </w:rPr>
              <w:lastRenderedPageBreak/>
              <w:t>пространство детского сада</w:t>
            </w:r>
          </w:p>
        </w:tc>
        <w:tc>
          <w:tcPr>
            <w:tcW w:w="10489" w:type="dxa"/>
            <w:vAlign w:val="center"/>
          </w:tcPr>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lastRenderedPageBreak/>
              <w:t xml:space="preserve">-настольные игры: </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lastRenderedPageBreak/>
              <w:t>Лото: «азбука, «магазин», «профессии», «ассоциации»</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Домино: «подарки леса», «лесное», с дорожными знакам, «фрукты», «домашние любимцы»</w:t>
            </w:r>
          </w:p>
        </w:tc>
      </w:tr>
      <w:tr w:rsidR="00FE641D" w:rsidRPr="00B85D0C" w:rsidTr="001C5C5C">
        <w:trPr>
          <w:trHeight w:val="1398"/>
        </w:trPr>
        <w:tc>
          <w:tcPr>
            <w:tcW w:w="3686" w:type="dxa"/>
            <w:vAlign w:val="center"/>
          </w:tcPr>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lastRenderedPageBreak/>
              <w:t>Развитие всех компонентов устной речи детей</w:t>
            </w:r>
          </w:p>
        </w:tc>
        <w:tc>
          <w:tcPr>
            <w:tcW w:w="1985" w:type="dxa"/>
            <w:vAlign w:val="center"/>
          </w:tcPr>
          <w:p w:rsidR="00FE641D" w:rsidRPr="00B85D0C" w:rsidRDefault="00FE641D" w:rsidP="00B85D0C">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Игровая комната группы</w:t>
            </w:r>
          </w:p>
        </w:tc>
        <w:tc>
          <w:tcPr>
            <w:tcW w:w="10489" w:type="dxa"/>
            <w:vAlign w:val="center"/>
          </w:tcPr>
          <w:p w:rsidR="00FE641D" w:rsidRPr="00B85D0C" w:rsidRDefault="00FE641D" w:rsidP="000C04D1">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 игры на развитие мелкой моторики: мозаики, пазлы</w:t>
            </w:r>
          </w:p>
          <w:p w:rsidR="00FE641D" w:rsidRPr="00B85D0C" w:rsidRDefault="00FE641D" w:rsidP="000C04D1">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 развивающие игры: «найди по описанию», «что сначала, что потом», «четвёртый лишн</w:t>
            </w:r>
            <w:r w:rsidR="000C04D1">
              <w:rPr>
                <w:rFonts w:ascii="Times New Roman" w:hAnsi="Times New Roman" w:cs="Times New Roman"/>
                <w:sz w:val="24"/>
                <w:szCs w:val="24"/>
              </w:rPr>
              <w:t xml:space="preserve">ий», </w:t>
            </w:r>
            <w:r w:rsidRPr="00B85D0C">
              <w:rPr>
                <w:rFonts w:ascii="Times New Roman" w:hAnsi="Times New Roman" w:cs="Times New Roman"/>
                <w:sz w:val="24"/>
                <w:szCs w:val="24"/>
              </w:rPr>
              <w:t>шнуровки, вкладыши</w:t>
            </w:r>
          </w:p>
          <w:p w:rsidR="00FE641D" w:rsidRPr="00B85D0C" w:rsidRDefault="00FE641D" w:rsidP="000C04D1">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-художественная литература для чтения детям и чтения самим детьми</w:t>
            </w:r>
          </w:p>
          <w:p w:rsidR="00FE641D" w:rsidRPr="00B85D0C" w:rsidRDefault="00FE641D" w:rsidP="000C04D1">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-картины, иллюстративный материал, плакаты для рассматривания</w:t>
            </w:r>
          </w:p>
        </w:tc>
      </w:tr>
      <w:tr w:rsidR="00FE641D" w:rsidRPr="00B85D0C" w:rsidTr="001C5C5C">
        <w:trPr>
          <w:trHeight w:val="319"/>
        </w:trPr>
        <w:tc>
          <w:tcPr>
            <w:tcW w:w="16160" w:type="dxa"/>
            <w:gridSpan w:val="3"/>
            <w:shd w:val="clear" w:color="auto" w:fill="DAEEF3"/>
            <w:vAlign w:val="center"/>
          </w:tcPr>
          <w:p w:rsidR="00FE641D" w:rsidRPr="00B85D0C" w:rsidRDefault="00FE641D" w:rsidP="00817617">
            <w:pPr>
              <w:widowControl w:val="0"/>
              <w:tabs>
                <w:tab w:val="left" w:pos="7371"/>
              </w:tabs>
              <w:spacing w:after="0" w:line="240" w:lineRule="auto"/>
              <w:jc w:val="both"/>
              <w:rPr>
                <w:rFonts w:ascii="Times New Roman" w:hAnsi="Times New Roman" w:cs="Times New Roman"/>
                <w:b/>
                <w:bCs/>
                <w:i/>
                <w:iCs/>
                <w:sz w:val="24"/>
                <w:szCs w:val="24"/>
              </w:rPr>
            </w:pPr>
            <w:r w:rsidRPr="00B85D0C">
              <w:rPr>
                <w:rFonts w:ascii="Times New Roman" w:hAnsi="Times New Roman" w:cs="Times New Roman"/>
                <w:b/>
                <w:bCs/>
                <w:i/>
                <w:iCs/>
                <w:sz w:val="24"/>
                <w:szCs w:val="24"/>
              </w:rPr>
              <w:t>Восприятие художественной литературы и фольклора</w:t>
            </w:r>
          </w:p>
        </w:tc>
      </w:tr>
      <w:tr w:rsidR="00FE641D" w:rsidRPr="00B85D0C" w:rsidTr="001C5C5C">
        <w:tc>
          <w:tcPr>
            <w:tcW w:w="3686" w:type="dxa"/>
            <w:vAlign w:val="center"/>
          </w:tcPr>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 xml:space="preserve">- </w:t>
            </w:r>
            <w:proofErr w:type="gramStart"/>
            <w:r w:rsidRPr="00B85D0C">
              <w:rPr>
                <w:rFonts w:ascii="Times New Roman" w:hAnsi="Times New Roman" w:cs="Times New Roman"/>
                <w:sz w:val="24"/>
                <w:szCs w:val="24"/>
              </w:rPr>
              <w:t>ФЦКМ</w:t>
            </w:r>
            <w:proofErr w:type="gramEnd"/>
            <w:r w:rsidRPr="00B85D0C">
              <w:rPr>
                <w:rFonts w:ascii="Times New Roman" w:hAnsi="Times New Roman" w:cs="Times New Roman"/>
                <w:sz w:val="24"/>
                <w:szCs w:val="24"/>
              </w:rPr>
              <w:t xml:space="preserve"> в том числе первичных ценностных представлений </w:t>
            </w:r>
          </w:p>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-Развитие литературной речи</w:t>
            </w:r>
          </w:p>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 приобщение к словесному искусству</w:t>
            </w:r>
          </w:p>
        </w:tc>
        <w:tc>
          <w:tcPr>
            <w:tcW w:w="1985" w:type="dxa"/>
            <w:vAlign w:val="center"/>
          </w:tcPr>
          <w:p w:rsidR="00FE641D" w:rsidRPr="00B85D0C" w:rsidRDefault="00FE641D" w:rsidP="00D45126">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Игровая комната группы музыкальный зал, участок</w:t>
            </w:r>
          </w:p>
        </w:tc>
        <w:tc>
          <w:tcPr>
            <w:tcW w:w="10489" w:type="dxa"/>
          </w:tcPr>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 xml:space="preserve"> -художественная литература для чтения детям и  чтения самими детьми;</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 энциклопедии;</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аудио и видеозаписи литературных произведений;</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-образно-символический материал (пазлы)</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-различные виды театров;</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-ширма для кукольного театра;</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-детские театральные костюмы, атрибуты для костюмов</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-картотека подвижных игр;</w:t>
            </w:r>
          </w:p>
          <w:p w:rsidR="00FE641D" w:rsidRPr="00B85D0C" w:rsidRDefault="00FE641D" w:rsidP="00B85D0C">
            <w:pPr>
              <w:widowControl w:val="0"/>
              <w:tabs>
                <w:tab w:val="left" w:pos="7371"/>
              </w:tabs>
              <w:spacing w:after="0" w:line="240" w:lineRule="auto"/>
              <w:rPr>
                <w:rFonts w:ascii="Times New Roman" w:hAnsi="Times New Roman" w:cs="Times New Roman"/>
                <w:b/>
                <w:bCs/>
                <w:sz w:val="24"/>
                <w:szCs w:val="24"/>
              </w:rPr>
            </w:pPr>
            <w:r w:rsidRPr="00B85D0C">
              <w:rPr>
                <w:rFonts w:ascii="Times New Roman" w:hAnsi="Times New Roman" w:cs="Times New Roman"/>
                <w:sz w:val="24"/>
                <w:szCs w:val="24"/>
              </w:rPr>
              <w:t>-книжный уголок в группе.</w:t>
            </w:r>
          </w:p>
        </w:tc>
      </w:tr>
      <w:tr w:rsidR="00FE641D" w:rsidRPr="00B85D0C" w:rsidTr="001C5C5C">
        <w:trPr>
          <w:trHeight w:val="189"/>
        </w:trPr>
        <w:tc>
          <w:tcPr>
            <w:tcW w:w="16160" w:type="dxa"/>
            <w:gridSpan w:val="3"/>
            <w:shd w:val="clear" w:color="auto" w:fill="DAEEF3"/>
            <w:vAlign w:val="center"/>
          </w:tcPr>
          <w:p w:rsidR="00FE641D" w:rsidRPr="00B85D0C" w:rsidRDefault="00FE641D" w:rsidP="00817617">
            <w:pPr>
              <w:widowControl w:val="0"/>
              <w:tabs>
                <w:tab w:val="left" w:pos="7371"/>
              </w:tabs>
              <w:spacing w:after="0" w:line="240" w:lineRule="auto"/>
              <w:jc w:val="both"/>
              <w:rPr>
                <w:rFonts w:ascii="Times New Roman" w:hAnsi="Times New Roman" w:cs="Times New Roman"/>
                <w:b/>
                <w:bCs/>
                <w:i/>
                <w:iCs/>
                <w:sz w:val="24"/>
                <w:szCs w:val="24"/>
              </w:rPr>
            </w:pPr>
            <w:r w:rsidRPr="00B85D0C">
              <w:rPr>
                <w:rFonts w:ascii="Times New Roman" w:hAnsi="Times New Roman" w:cs="Times New Roman"/>
                <w:b/>
                <w:bCs/>
                <w:i/>
                <w:iCs/>
                <w:sz w:val="24"/>
                <w:szCs w:val="24"/>
              </w:rPr>
              <w:t>Игровая деятельность</w:t>
            </w:r>
          </w:p>
        </w:tc>
      </w:tr>
      <w:tr w:rsidR="00FE641D" w:rsidRPr="00B85D0C" w:rsidTr="001C5C5C">
        <w:tc>
          <w:tcPr>
            <w:tcW w:w="3686" w:type="dxa"/>
            <w:vAlign w:val="center"/>
          </w:tcPr>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Развитие навыков и умений игровой деятельности</w:t>
            </w:r>
          </w:p>
        </w:tc>
        <w:tc>
          <w:tcPr>
            <w:tcW w:w="1985" w:type="dxa"/>
            <w:vAlign w:val="center"/>
          </w:tcPr>
          <w:p w:rsidR="00FE641D" w:rsidRPr="00B85D0C" w:rsidRDefault="00FE641D" w:rsidP="00D45126">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Игровая комната группы, участок</w:t>
            </w:r>
          </w:p>
        </w:tc>
        <w:tc>
          <w:tcPr>
            <w:tcW w:w="10489" w:type="dxa"/>
          </w:tcPr>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-игрушки персонажи (кукла «Маша», Буратино);</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-ролевые атрибуты (руль, шапка, мед</w:t>
            </w:r>
            <w:proofErr w:type="gramStart"/>
            <w:r w:rsidRPr="00B85D0C">
              <w:rPr>
                <w:rFonts w:ascii="Times New Roman" w:hAnsi="Times New Roman" w:cs="Times New Roman"/>
                <w:sz w:val="24"/>
                <w:szCs w:val="24"/>
              </w:rPr>
              <w:t>.</w:t>
            </w:r>
            <w:proofErr w:type="gramEnd"/>
            <w:r w:rsidR="00D45126">
              <w:rPr>
                <w:rFonts w:ascii="Times New Roman" w:hAnsi="Times New Roman" w:cs="Times New Roman"/>
                <w:sz w:val="24"/>
                <w:szCs w:val="24"/>
              </w:rPr>
              <w:t xml:space="preserve"> </w:t>
            </w:r>
            <w:proofErr w:type="gramStart"/>
            <w:r w:rsidRPr="00B85D0C">
              <w:rPr>
                <w:rFonts w:ascii="Times New Roman" w:hAnsi="Times New Roman" w:cs="Times New Roman"/>
                <w:sz w:val="24"/>
                <w:szCs w:val="24"/>
              </w:rPr>
              <w:t>п</w:t>
            </w:r>
            <w:proofErr w:type="gramEnd"/>
            <w:r w:rsidRPr="00B85D0C">
              <w:rPr>
                <w:rFonts w:ascii="Times New Roman" w:hAnsi="Times New Roman" w:cs="Times New Roman"/>
                <w:sz w:val="24"/>
                <w:szCs w:val="24"/>
              </w:rPr>
              <w:t>ринадлежности, посуда, халат, куклы, шапка);</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-маркеры игрового пространства (детская кукольная мебель, предметы быта);</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-строительный материал;</w:t>
            </w:r>
          </w:p>
          <w:p w:rsidR="00FE641D" w:rsidRPr="00B85D0C" w:rsidRDefault="00FE641D" w:rsidP="00B85D0C">
            <w:pPr>
              <w:widowControl w:val="0"/>
              <w:tabs>
                <w:tab w:val="left" w:pos="7371"/>
              </w:tabs>
              <w:spacing w:after="0" w:line="240" w:lineRule="auto"/>
              <w:rPr>
                <w:rFonts w:ascii="Times New Roman" w:hAnsi="Times New Roman" w:cs="Times New Roman"/>
                <w:b/>
                <w:bCs/>
                <w:sz w:val="24"/>
                <w:szCs w:val="24"/>
              </w:rPr>
            </w:pPr>
            <w:r w:rsidRPr="00B85D0C">
              <w:rPr>
                <w:rFonts w:ascii="Times New Roman" w:hAnsi="Times New Roman" w:cs="Times New Roman"/>
                <w:sz w:val="24"/>
                <w:szCs w:val="24"/>
              </w:rPr>
              <w:t>-детали конструктора</w:t>
            </w:r>
          </w:p>
        </w:tc>
      </w:tr>
      <w:tr w:rsidR="00FE641D" w:rsidRPr="00B85D0C" w:rsidTr="001C5C5C">
        <w:tc>
          <w:tcPr>
            <w:tcW w:w="3686" w:type="dxa"/>
            <w:vAlign w:val="center"/>
          </w:tcPr>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Приобщение к элементарным общепринятым нормам и правилам взаимоотношения со сверстниками и взрослыми</w:t>
            </w:r>
          </w:p>
        </w:tc>
        <w:tc>
          <w:tcPr>
            <w:tcW w:w="1985" w:type="dxa"/>
            <w:vAlign w:val="center"/>
          </w:tcPr>
          <w:p w:rsidR="00FE641D" w:rsidRPr="00B85D0C" w:rsidRDefault="00FE641D" w:rsidP="00D45126">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Всё пространство учреждения</w:t>
            </w:r>
          </w:p>
        </w:tc>
        <w:tc>
          <w:tcPr>
            <w:tcW w:w="10489" w:type="dxa"/>
          </w:tcPr>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 настольные игры соответствующей тематики;</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-игрушки – персонажи и ролевые атрибуты;</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-маркеры игрового пространства;</w:t>
            </w:r>
          </w:p>
          <w:p w:rsidR="00FE641D" w:rsidRPr="00B85D0C" w:rsidRDefault="00FE641D" w:rsidP="00B85D0C">
            <w:pPr>
              <w:widowControl w:val="0"/>
              <w:tabs>
                <w:tab w:val="left" w:pos="7371"/>
              </w:tabs>
              <w:spacing w:after="0" w:line="240" w:lineRule="auto"/>
              <w:rPr>
                <w:rFonts w:ascii="Times New Roman" w:hAnsi="Times New Roman" w:cs="Times New Roman"/>
                <w:b/>
                <w:bCs/>
                <w:sz w:val="24"/>
                <w:szCs w:val="24"/>
              </w:rPr>
            </w:pPr>
            <w:r w:rsidRPr="00B85D0C">
              <w:rPr>
                <w:rFonts w:ascii="Times New Roman" w:hAnsi="Times New Roman" w:cs="Times New Roman"/>
                <w:sz w:val="24"/>
                <w:szCs w:val="24"/>
              </w:rPr>
              <w:t>- материалы, учитывающие интересы мальчиков и девочек.</w:t>
            </w:r>
          </w:p>
        </w:tc>
      </w:tr>
      <w:tr w:rsidR="00FE641D" w:rsidRPr="00B85D0C" w:rsidTr="001C5C5C">
        <w:trPr>
          <w:trHeight w:val="1258"/>
        </w:trPr>
        <w:tc>
          <w:tcPr>
            <w:tcW w:w="3686" w:type="dxa"/>
            <w:vAlign w:val="center"/>
          </w:tcPr>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Формирование гендерной, семейной, гражданской принадлежности</w:t>
            </w:r>
          </w:p>
        </w:tc>
        <w:tc>
          <w:tcPr>
            <w:tcW w:w="1985" w:type="dxa"/>
            <w:vAlign w:val="center"/>
          </w:tcPr>
          <w:p w:rsidR="00FE641D" w:rsidRPr="00B85D0C" w:rsidRDefault="00FE641D" w:rsidP="00D45126">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Всё помещение группы</w:t>
            </w:r>
          </w:p>
        </w:tc>
        <w:tc>
          <w:tcPr>
            <w:tcW w:w="10489" w:type="dxa"/>
          </w:tcPr>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 иллюстрированный материал, плакаты для рассматривания</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 атрибуты для с/</w:t>
            </w:r>
            <w:proofErr w:type="gramStart"/>
            <w:r w:rsidR="00D45126">
              <w:rPr>
                <w:rFonts w:ascii="Times New Roman" w:hAnsi="Times New Roman" w:cs="Times New Roman"/>
                <w:sz w:val="24"/>
                <w:szCs w:val="24"/>
              </w:rPr>
              <w:t>р</w:t>
            </w:r>
            <w:proofErr w:type="gramEnd"/>
            <w:r w:rsidR="00D45126">
              <w:rPr>
                <w:rFonts w:ascii="Times New Roman" w:hAnsi="Times New Roman" w:cs="Times New Roman"/>
                <w:sz w:val="24"/>
                <w:szCs w:val="24"/>
              </w:rPr>
              <w:t xml:space="preserve"> игр (семья</w:t>
            </w:r>
            <w:r w:rsidRPr="00B85D0C">
              <w:rPr>
                <w:rFonts w:ascii="Times New Roman" w:hAnsi="Times New Roman" w:cs="Times New Roman"/>
                <w:sz w:val="24"/>
                <w:szCs w:val="24"/>
              </w:rPr>
              <w:t>, поликлиника, больница, «магаз</w:t>
            </w:r>
            <w:r w:rsidR="00D45126">
              <w:rPr>
                <w:rFonts w:ascii="Times New Roman" w:hAnsi="Times New Roman" w:cs="Times New Roman"/>
                <w:sz w:val="24"/>
                <w:szCs w:val="24"/>
              </w:rPr>
              <w:t>ин», «аптека», «школа», и др.</w:t>
            </w:r>
            <w:r w:rsidRPr="00B85D0C">
              <w:rPr>
                <w:rFonts w:ascii="Times New Roman" w:hAnsi="Times New Roman" w:cs="Times New Roman"/>
                <w:sz w:val="24"/>
                <w:szCs w:val="24"/>
              </w:rPr>
              <w:t>)</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 уголок ряжений</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 игрушки-персонажи и ролевые атрибуты</w:t>
            </w:r>
          </w:p>
          <w:p w:rsidR="00FE641D" w:rsidRPr="00B85D0C" w:rsidRDefault="00FE641D" w:rsidP="00B85D0C">
            <w:pPr>
              <w:widowControl w:val="0"/>
              <w:tabs>
                <w:tab w:val="left" w:pos="7371"/>
              </w:tabs>
              <w:spacing w:after="0" w:line="240" w:lineRule="auto"/>
              <w:rPr>
                <w:rFonts w:ascii="Times New Roman" w:hAnsi="Times New Roman" w:cs="Times New Roman"/>
                <w:sz w:val="24"/>
                <w:szCs w:val="24"/>
              </w:rPr>
            </w:pPr>
            <w:r w:rsidRPr="00B85D0C">
              <w:rPr>
                <w:rFonts w:ascii="Times New Roman" w:hAnsi="Times New Roman" w:cs="Times New Roman"/>
                <w:sz w:val="24"/>
                <w:szCs w:val="24"/>
              </w:rPr>
              <w:t xml:space="preserve">- настольные игры соответствующей тематики </w:t>
            </w:r>
          </w:p>
        </w:tc>
      </w:tr>
      <w:tr w:rsidR="00FE641D" w:rsidRPr="00B85D0C" w:rsidTr="001C5C5C">
        <w:trPr>
          <w:trHeight w:val="299"/>
        </w:trPr>
        <w:tc>
          <w:tcPr>
            <w:tcW w:w="3686" w:type="dxa"/>
            <w:vAlign w:val="center"/>
          </w:tcPr>
          <w:p w:rsidR="00FE641D" w:rsidRPr="00B85D0C" w:rsidRDefault="00FE641D" w:rsidP="002A1ED0">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Формирование чувства принадлежности к мировому сообществу</w:t>
            </w:r>
          </w:p>
        </w:tc>
        <w:tc>
          <w:tcPr>
            <w:tcW w:w="1985" w:type="dxa"/>
            <w:vAlign w:val="center"/>
          </w:tcPr>
          <w:p w:rsidR="00FE641D" w:rsidRPr="00B85D0C" w:rsidRDefault="00FE641D" w:rsidP="002A1ED0">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Игровая комната  группы</w:t>
            </w:r>
          </w:p>
        </w:tc>
        <w:tc>
          <w:tcPr>
            <w:tcW w:w="10489" w:type="dxa"/>
          </w:tcPr>
          <w:p w:rsidR="00FE641D" w:rsidRPr="00B85D0C" w:rsidRDefault="00FE641D" w:rsidP="00362D12">
            <w:pPr>
              <w:widowControl w:val="0"/>
              <w:numPr>
                <w:ilvl w:val="0"/>
                <w:numId w:val="2"/>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художественная литература для чтения детям и чтения самими детьми;</w:t>
            </w:r>
          </w:p>
          <w:p w:rsidR="00FE641D" w:rsidRPr="00B85D0C" w:rsidRDefault="00FE641D" w:rsidP="00362D12">
            <w:pPr>
              <w:widowControl w:val="0"/>
              <w:numPr>
                <w:ilvl w:val="0"/>
                <w:numId w:val="2"/>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дидактические наборы соответствующей тематики;</w:t>
            </w:r>
          </w:p>
          <w:p w:rsidR="00FE641D" w:rsidRPr="00B85D0C" w:rsidRDefault="00FE641D" w:rsidP="00362D12">
            <w:pPr>
              <w:widowControl w:val="0"/>
              <w:numPr>
                <w:ilvl w:val="0"/>
                <w:numId w:val="2"/>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справочная литература;</w:t>
            </w:r>
          </w:p>
          <w:p w:rsidR="002A1ED0" w:rsidRDefault="00FE641D" w:rsidP="00362D12">
            <w:pPr>
              <w:widowControl w:val="0"/>
              <w:numPr>
                <w:ilvl w:val="0"/>
                <w:numId w:val="2"/>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коллекции;</w:t>
            </w:r>
          </w:p>
          <w:p w:rsidR="00FE641D" w:rsidRPr="002A1ED0" w:rsidRDefault="00FE641D" w:rsidP="00362D12">
            <w:pPr>
              <w:widowControl w:val="0"/>
              <w:numPr>
                <w:ilvl w:val="0"/>
                <w:numId w:val="2"/>
              </w:numPr>
              <w:spacing w:after="0" w:line="240" w:lineRule="auto"/>
              <w:rPr>
                <w:rFonts w:ascii="Times New Roman" w:hAnsi="Times New Roman" w:cs="Times New Roman"/>
                <w:sz w:val="24"/>
                <w:szCs w:val="24"/>
              </w:rPr>
            </w:pPr>
            <w:r w:rsidRPr="002A1ED0">
              <w:rPr>
                <w:rFonts w:ascii="Times New Roman" w:hAnsi="Times New Roman" w:cs="Times New Roman"/>
                <w:sz w:val="24"/>
                <w:szCs w:val="24"/>
              </w:rPr>
              <w:lastRenderedPageBreak/>
              <w:t>- нормативно-знаковый материал</w:t>
            </w:r>
          </w:p>
        </w:tc>
      </w:tr>
      <w:tr w:rsidR="00FE641D" w:rsidRPr="00B85D0C" w:rsidTr="001C5C5C">
        <w:tc>
          <w:tcPr>
            <w:tcW w:w="3686" w:type="dxa"/>
            <w:vAlign w:val="center"/>
          </w:tcPr>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lastRenderedPageBreak/>
              <w:t>Передача детям знаний о правилах безопасности до</w:t>
            </w:r>
            <w:r w:rsidRPr="00B85D0C">
              <w:rPr>
                <w:rFonts w:ascii="Times New Roman" w:hAnsi="Times New Roman" w:cs="Times New Roman"/>
                <w:sz w:val="24"/>
                <w:szCs w:val="24"/>
              </w:rPr>
              <w:softHyphen/>
              <w:t>рожного движения в качестве пешехо</w:t>
            </w:r>
            <w:r w:rsidRPr="00B85D0C">
              <w:rPr>
                <w:rFonts w:ascii="Times New Roman" w:hAnsi="Times New Roman" w:cs="Times New Roman"/>
                <w:sz w:val="24"/>
                <w:szCs w:val="24"/>
              </w:rPr>
              <w:softHyphen/>
              <w:t>да и пассажира транспортного средства</w:t>
            </w:r>
          </w:p>
        </w:tc>
        <w:tc>
          <w:tcPr>
            <w:tcW w:w="1985" w:type="dxa"/>
            <w:vAlign w:val="center"/>
          </w:tcPr>
          <w:p w:rsidR="00FE641D" w:rsidRPr="00B85D0C" w:rsidRDefault="00FE641D" w:rsidP="00203D0E">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w:t>
            </w:r>
            <w:r w:rsidR="007C6BAC">
              <w:rPr>
                <w:rFonts w:ascii="Times New Roman" w:hAnsi="Times New Roman" w:cs="Times New Roman"/>
                <w:sz w:val="24"/>
                <w:szCs w:val="24"/>
              </w:rPr>
              <w:t>вая комната группы, участок дет</w:t>
            </w:r>
            <w:r w:rsidRPr="00B85D0C">
              <w:rPr>
                <w:rFonts w:ascii="Times New Roman" w:hAnsi="Times New Roman" w:cs="Times New Roman"/>
                <w:sz w:val="24"/>
                <w:szCs w:val="24"/>
              </w:rPr>
              <w:t>ского сада</w:t>
            </w:r>
          </w:p>
        </w:tc>
        <w:tc>
          <w:tcPr>
            <w:tcW w:w="10489" w:type="dxa"/>
          </w:tcPr>
          <w:p w:rsidR="00FE641D" w:rsidRPr="00B85D0C" w:rsidRDefault="007C6BAC" w:rsidP="00362D12">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иллюстративный материал, кар</w:t>
            </w:r>
            <w:r w:rsidR="00FE641D" w:rsidRPr="00B85D0C">
              <w:rPr>
                <w:rFonts w:ascii="Times New Roman" w:hAnsi="Times New Roman" w:cs="Times New Roman"/>
                <w:sz w:val="24"/>
                <w:szCs w:val="24"/>
              </w:rPr>
              <w:t>тины, плакаты для рассматривания;</w:t>
            </w:r>
          </w:p>
          <w:p w:rsidR="00FE641D" w:rsidRPr="00B85D0C" w:rsidRDefault="00FE641D" w:rsidP="00362D12">
            <w:pPr>
              <w:widowControl w:val="0"/>
              <w:numPr>
                <w:ilvl w:val="0"/>
                <w:numId w:val="4"/>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дидактические наборы соответ</w:t>
            </w:r>
            <w:r w:rsidRPr="00B85D0C">
              <w:rPr>
                <w:rFonts w:ascii="Times New Roman" w:hAnsi="Times New Roman" w:cs="Times New Roman"/>
                <w:sz w:val="24"/>
                <w:szCs w:val="24"/>
              </w:rPr>
              <w:softHyphen/>
              <w:t>ствующей тематики;</w:t>
            </w:r>
          </w:p>
          <w:p w:rsidR="00FE641D" w:rsidRPr="00B85D0C" w:rsidRDefault="00FE641D" w:rsidP="00362D12">
            <w:pPr>
              <w:widowControl w:val="0"/>
              <w:numPr>
                <w:ilvl w:val="0"/>
                <w:numId w:val="4"/>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игрушки — предметы оперирова</w:t>
            </w:r>
            <w:r w:rsidRPr="00B85D0C">
              <w:rPr>
                <w:rFonts w:ascii="Times New Roman" w:hAnsi="Times New Roman" w:cs="Times New Roman"/>
                <w:sz w:val="24"/>
                <w:szCs w:val="24"/>
              </w:rPr>
              <w:softHyphen/>
              <w:t>ния;</w:t>
            </w:r>
          </w:p>
          <w:p w:rsidR="00FE641D" w:rsidRPr="00B85D0C" w:rsidRDefault="00FE641D" w:rsidP="00362D12">
            <w:pPr>
              <w:widowControl w:val="0"/>
              <w:numPr>
                <w:ilvl w:val="0"/>
                <w:numId w:val="4"/>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игрушки-персонажи и ролевые атрибуты;</w:t>
            </w:r>
          </w:p>
          <w:p w:rsidR="00FE641D" w:rsidRPr="00B85D0C" w:rsidRDefault="00FE641D" w:rsidP="00362D12">
            <w:pPr>
              <w:widowControl w:val="0"/>
              <w:numPr>
                <w:ilvl w:val="0"/>
                <w:numId w:val="4"/>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полифункциональные материалы;</w:t>
            </w:r>
          </w:p>
          <w:p w:rsidR="00FE641D" w:rsidRPr="00B85D0C" w:rsidRDefault="00FE641D" w:rsidP="00362D12">
            <w:pPr>
              <w:widowControl w:val="0"/>
              <w:numPr>
                <w:ilvl w:val="0"/>
                <w:numId w:val="4"/>
              </w:numPr>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настольные игры соответствующей т</w:t>
            </w:r>
            <w:r w:rsidR="007C6BAC">
              <w:rPr>
                <w:rFonts w:ascii="Times New Roman" w:hAnsi="Times New Roman" w:cs="Times New Roman"/>
                <w:sz w:val="24"/>
                <w:szCs w:val="24"/>
              </w:rPr>
              <w:t>ематики («Правила дорожного движения»)</w:t>
            </w:r>
          </w:p>
          <w:p w:rsidR="00FE641D" w:rsidRPr="00B85D0C" w:rsidRDefault="00FE641D" w:rsidP="00362D12">
            <w:pPr>
              <w:widowControl w:val="0"/>
              <w:numPr>
                <w:ilvl w:val="0"/>
                <w:numId w:val="4"/>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строительный материал;</w:t>
            </w:r>
          </w:p>
          <w:p w:rsidR="00FE641D" w:rsidRPr="00B85D0C" w:rsidRDefault="00FE641D" w:rsidP="00362D12">
            <w:pPr>
              <w:widowControl w:val="0"/>
              <w:numPr>
                <w:ilvl w:val="0"/>
                <w:numId w:val="4"/>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конструкторы;</w:t>
            </w:r>
          </w:p>
          <w:p w:rsidR="00FE641D" w:rsidRPr="00B85D0C" w:rsidRDefault="00FE641D" w:rsidP="00362D12">
            <w:pPr>
              <w:widowControl w:val="0"/>
              <w:numPr>
                <w:ilvl w:val="0"/>
                <w:numId w:val="4"/>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детали конструктора;</w:t>
            </w:r>
          </w:p>
          <w:p w:rsidR="00FE641D" w:rsidRPr="00B85D0C" w:rsidRDefault="00FE641D" w:rsidP="00362D12">
            <w:pPr>
              <w:widowControl w:val="0"/>
              <w:numPr>
                <w:ilvl w:val="0"/>
                <w:numId w:val="4"/>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художественная литература для чт</w:t>
            </w:r>
            <w:r w:rsidR="00203D0E">
              <w:rPr>
                <w:rFonts w:ascii="Times New Roman" w:hAnsi="Times New Roman" w:cs="Times New Roman"/>
                <w:sz w:val="24"/>
                <w:szCs w:val="24"/>
              </w:rPr>
              <w:t xml:space="preserve">ения детям и рассматривания самими детьми </w:t>
            </w:r>
            <w:r w:rsidRPr="00B85D0C">
              <w:rPr>
                <w:rFonts w:ascii="Times New Roman" w:hAnsi="Times New Roman" w:cs="Times New Roman"/>
                <w:sz w:val="24"/>
                <w:szCs w:val="24"/>
              </w:rPr>
              <w:t xml:space="preserve"> </w:t>
            </w:r>
          </w:p>
        </w:tc>
      </w:tr>
      <w:tr w:rsidR="00FE641D" w:rsidRPr="00B85D0C" w:rsidTr="001C5C5C">
        <w:trPr>
          <w:trHeight w:val="337"/>
        </w:trPr>
        <w:tc>
          <w:tcPr>
            <w:tcW w:w="16160" w:type="dxa"/>
            <w:gridSpan w:val="3"/>
            <w:shd w:val="clear" w:color="auto" w:fill="DAEEF3"/>
            <w:vAlign w:val="center"/>
          </w:tcPr>
          <w:p w:rsidR="00FE641D" w:rsidRPr="00B85D0C" w:rsidRDefault="00FE641D" w:rsidP="00B85D0C">
            <w:pPr>
              <w:widowControl w:val="0"/>
              <w:spacing w:after="0" w:line="240" w:lineRule="auto"/>
              <w:jc w:val="center"/>
              <w:rPr>
                <w:rFonts w:ascii="Times New Roman" w:hAnsi="Times New Roman" w:cs="Times New Roman"/>
                <w:b/>
                <w:bCs/>
                <w:i/>
                <w:iCs/>
                <w:sz w:val="24"/>
                <w:szCs w:val="24"/>
              </w:rPr>
            </w:pPr>
            <w:r w:rsidRPr="00B85D0C">
              <w:rPr>
                <w:rFonts w:ascii="Times New Roman" w:hAnsi="Times New Roman" w:cs="Times New Roman"/>
                <w:b/>
                <w:bCs/>
                <w:i/>
                <w:iCs/>
                <w:sz w:val="24"/>
                <w:szCs w:val="24"/>
              </w:rPr>
              <w:t>Конструирование из разного материала</w:t>
            </w:r>
          </w:p>
        </w:tc>
      </w:tr>
      <w:tr w:rsidR="00FE641D" w:rsidRPr="00B85D0C" w:rsidTr="001C5C5C">
        <w:tc>
          <w:tcPr>
            <w:tcW w:w="3686" w:type="dxa"/>
          </w:tcPr>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Развитие навыков и умений конструктивной деятельности</w:t>
            </w:r>
          </w:p>
        </w:tc>
        <w:tc>
          <w:tcPr>
            <w:tcW w:w="1985" w:type="dxa"/>
          </w:tcPr>
          <w:p w:rsidR="00FE641D" w:rsidRPr="00B85D0C" w:rsidRDefault="00FE641D" w:rsidP="00203D0E">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Игровая</w:t>
            </w:r>
          </w:p>
          <w:p w:rsidR="00FE641D" w:rsidRPr="00B85D0C" w:rsidRDefault="00FE641D" w:rsidP="00203D0E">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комната группы</w:t>
            </w:r>
          </w:p>
        </w:tc>
        <w:tc>
          <w:tcPr>
            <w:tcW w:w="10489" w:type="dxa"/>
          </w:tcPr>
          <w:p w:rsidR="00FE641D" w:rsidRPr="00B85D0C" w:rsidRDefault="00FE641D" w:rsidP="00362D12">
            <w:pPr>
              <w:widowControl w:val="0"/>
              <w:numPr>
                <w:ilvl w:val="0"/>
                <w:numId w:val="5"/>
              </w:numPr>
              <w:spacing w:after="0" w:line="240" w:lineRule="auto"/>
              <w:jc w:val="both"/>
              <w:rPr>
                <w:rFonts w:ascii="Times New Roman" w:hAnsi="Times New Roman" w:cs="Times New Roman"/>
                <w:sz w:val="24"/>
                <w:szCs w:val="24"/>
              </w:rPr>
            </w:pPr>
            <w:proofErr w:type="gramStart"/>
            <w:r w:rsidRPr="00B85D0C">
              <w:rPr>
                <w:rFonts w:ascii="Times New Roman" w:hAnsi="Times New Roman" w:cs="Times New Roman"/>
                <w:sz w:val="24"/>
                <w:szCs w:val="24"/>
              </w:rPr>
              <w:t>образно-символический материал (наборы картинок, календари погоды, природы, карты, атласы, глобусы и т. д.);</w:t>
            </w:r>
            <w:proofErr w:type="gramEnd"/>
          </w:p>
          <w:p w:rsidR="00FE641D" w:rsidRPr="00B85D0C" w:rsidRDefault="00FE641D" w:rsidP="00362D12">
            <w:pPr>
              <w:widowControl w:val="0"/>
              <w:numPr>
                <w:ilvl w:val="0"/>
                <w:numId w:val="5"/>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строительный материал;</w:t>
            </w:r>
          </w:p>
          <w:p w:rsidR="00FE641D" w:rsidRPr="00B85D0C" w:rsidRDefault="00FE641D" w:rsidP="00362D12">
            <w:pPr>
              <w:widowControl w:val="0"/>
              <w:numPr>
                <w:ilvl w:val="0"/>
                <w:numId w:val="5"/>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конструкторы напольные;</w:t>
            </w:r>
          </w:p>
          <w:p w:rsidR="00FE641D" w:rsidRPr="00B85D0C" w:rsidRDefault="00FE641D" w:rsidP="00362D12">
            <w:pPr>
              <w:widowControl w:val="0"/>
              <w:numPr>
                <w:ilvl w:val="0"/>
                <w:numId w:val="5"/>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детали конструктора настольного;</w:t>
            </w:r>
          </w:p>
          <w:p w:rsidR="00FE641D" w:rsidRPr="00B85D0C" w:rsidRDefault="00FE641D" w:rsidP="00362D12">
            <w:pPr>
              <w:widowControl w:val="0"/>
              <w:numPr>
                <w:ilvl w:val="0"/>
                <w:numId w:val="5"/>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плоскостные конструкторы;</w:t>
            </w:r>
          </w:p>
          <w:p w:rsidR="00FE641D" w:rsidRPr="00B85D0C" w:rsidRDefault="00FE641D" w:rsidP="00362D12">
            <w:pPr>
              <w:widowControl w:val="0"/>
              <w:numPr>
                <w:ilvl w:val="0"/>
                <w:numId w:val="5"/>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бумага, природные и бросовые материалы;</w:t>
            </w:r>
          </w:p>
          <w:p w:rsidR="00C23778" w:rsidRPr="00165673" w:rsidRDefault="00FE641D" w:rsidP="00362D12">
            <w:pPr>
              <w:widowControl w:val="0"/>
              <w:numPr>
                <w:ilvl w:val="0"/>
                <w:numId w:val="5"/>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материалы, учитывающие инте</w:t>
            </w:r>
            <w:r w:rsidRPr="00B85D0C">
              <w:rPr>
                <w:rFonts w:ascii="Times New Roman" w:hAnsi="Times New Roman" w:cs="Times New Roman"/>
                <w:sz w:val="24"/>
                <w:szCs w:val="24"/>
              </w:rPr>
              <w:softHyphen/>
              <w:t>ресы мальчиков и девочек</w:t>
            </w:r>
          </w:p>
        </w:tc>
      </w:tr>
      <w:tr w:rsidR="00FE641D" w:rsidRPr="00B85D0C" w:rsidTr="001C5C5C">
        <w:trPr>
          <w:trHeight w:val="348"/>
        </w:trPr>
        <w:tc>
          <w:tcPr>
            <w:tcW w:w="16160" w:type="dxa"/>
            <w:gridSpan w:val="3"/>
            <w:shd w:val="clear" w:color="auto" w:fill="DAEEF3"/>
            <w:vAlign w:val="center"/>
          </w:tcPr>
          <w:p w:rsidR="00FE641D" w:rsidRPr="00B85D0C" w:rsidRDefault="00FE641D" w:rsidP="00B85D0C">
            <w:pPr>
              <w:widowControl w:val="0"/>
              <w:spacing w:after="0" w:line="240" w:lineRule="auto"/>
              <w:jc w:val="center"/>
              <w:rPr>
                <w:rFonts w:ascii="Times New Roman" w:hAnsi="Times New Roman" w:cs="Times New Roman"/>
                <w:b/>
                <w:bCs/>
                <w:i/>
                <w:iCs/>
                <w:sz w:val="24"/>
                <w:szCs w:val="24"/>
              </w:rPr>
            </w:pPr>
            <w:r w:rsidRPr="00B85D0C">
              <w:rPr>
                <w:rFonts w:ascii="Times New Roman" w:hAnsi="Times New Roman" w:cs="Times New Roman"/>
                <w:b/>
                <w:bCs/>
                <w:i/>
                <w:iCs/>
                <w:sz w:val="24"/>
                <w:szCs w:val="24"/>
              </w:rPr>
              <w:t>Самообслуживание и элементарный бытовой труд</w:t>
            </w:r>
          </w:p>
        </w:tc>
      </w:tr>
      <w:tr w:rsidR="00FE641D" w:rsidRPr="00B85D0C" w:rsidTr="001C5C5C">
        <w:tc>
          <w:tcPr>
            <w:tcW w:w="3686" w:type="dxa"/>
          </w:tcPr>
          <w:p w:rsidR="00FE641D" w:rsidRPr="00B85D0C" w:rsidRDefault="00FE641D" w:rsidP="00817617">
            <w:pPr>
              <w:widowControl w:val="0"/>
              <w:tabs>
                <w:tab w:val="left" w:pos="7371"/>
              </w:tabs>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Развитие навыков и у</w:t>
            </w:r>
            <w:r w:rsidR="00C23778">
              <w:rPr>
                <w:rFonts w:ascii="Times New Roman" w:hAnsi="Times New Roman" w:cs="Times New Roman"/>
                <w:sz w:val="24"/>
                <w:szCs w:val="24"/>
              </w:rPr>
              <w:t>мений трудовой деятельности (самообслуживание, хозяйственно-</w:t>
            </w:r>
            <w:r w:rsidRPr="00B85D0C">
              <w:rPr>
                <w:rFonts w:ascii="Times New Roman" w:hAnsi="Times New Roman" w:cs="Times New Roman"/>
                <w:sz w:val="24"/>
                <w:szCs w:val="24"/>
              </w:rPr>
              <w:t>бытовой труд, труд в природе)</w:t>
            </w:r>
          </w:p>
        </w:tc>
        <w:tc>
          <w:tcPr>
            <w:tcW w:w="1985" w:type="dxa"/>
          </w:tcPr>
          <w:p w:rsidR="00FE641D" w:rsidRPr="00B85D0C" w:rsidRDefault="00FE641D" w:rsidP="00203D0E">
            <w:pPr>
              <w:widowControl w:val="0"/>
              <w:tabs>
                <w:tab w:val="left" w:pos="7371"/>
              </w:tabs>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Игровая комната группы, участок учреждения</w:t>
            </w:r>
          </w:p>
        </w:tc>
        <w:tc>
          <w:tcPr>
            <w:tcW w:w="10489" w:type="dxa"/>
          </w:tcPr>
          <w:p w:rsidR="00FE641D" w:rsidRPr="00B85D0C" w:rsidRDefault="00165673" w:rsidP="00362D12">
            <w:pPr>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игрушки — предметы оперирова</w:t>
            </w:r>
            <w:r w:rsidR="00FE641D" w:rsidRPr="00B85D0C">
              <w:rPr>
                <w:rFonts w:ascii="Times New Roman" w:hAnsi="Times New Roman" w:cs="Times New Roman"/>
                <w:sz w:val="24"/>
                <w:szCs w:val="24"/>
              </w:rPr>
              <w:t>ния;</w:t>
            </w:r>
          </w:p>
          <w:p w:rsidR="00FE641D" w:rsidRPr="00B85D0C" w:rsidRDefault="00FE641D" w:rsidP="00362D12">
            <w:pPr>
              <w:widowControl w:val="0"/>
              <w:numPr>
                <w:ilvl w:val="0"/>
                <w:numId w:val="6"/>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маркеры игрового пространства (де</w:t>
            </w:r>
            <w:r w:rsidR="00165673">
              <w:rPr>
                <w:rFonts w:ascii="Times New Roman" w:hAnsi="Times New Roman" w:cs="Times New Roman"/>
                <w:sz w:val="24"/>
                <w:szCs w:val="24"/>
              </w:rPr>
              <w:t>тская, кукольная мебель, предме</w:t>
            </w:r>
            <w:r w:rsidRPr="00B85D0C">
              <w:rPr>
                <w:rFonts w:ascii="Times New Roman" w:hAnsi="Times New Roman" w:cs="Times New Roman"/>
                <w:sz w:val="24"/>
                <w:szCs w:val="24"/>
              </w:rPr>
              <w:t>ты быта);</w:t>
            </w:r>
          </w:p>
          <w:p w:rsidR="00FE641D" w:rsidRPr="00B85D0C" w:rsidRDefault="00FE641D" w:rsidP="00362D12">
            <w:pPr>
              <w:widowControl w:val="0"/>
              <w:numPr>
                <w:ilvl w:val="0"/>
                <w:numId w:val="6"/>
              </w:numPr>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атрибуты д</w:t>
            </w:r>
            <w:r w:rsidR="007C6BAC">
              <w:rPr>
                <w:rFonts w:ascii="Times New Roman" w:hAnsi="Times New Roman" w:cs="Times New Roman"/>
                <w:sz w:val="24"/>
                <w:szCs w:val="24"/>
              </w:rPr>
              <w:t>ля с/</w:t>
            </w:r>
            <w:proofErr w:type="gramStart"/>
            <w:r w:rsidR="007C6BAC">
              <w:rPr>
                <w:rFonts w:ascii="Times New Roman" w:hAnsi="Times New Roman" w:cs="Times New Roman"/>
                <w:sz w:val="24"/>
                <w:szCs w:val="24"/>
              </w:rPr>
              <w:t>р</w:t>
            </w:r>
            <w:proofErr w:type="gramEnd"/>
            <w:r w:rsidRPr="00B85D0C">
              <w:rPr>
                <w:rFonts w:ascii="Times New Roman" w:hAnsi="Times New Roman" w:cs="Times New Roman"/>
                <w:sz w:val="24"/>
                <w:szCs w:val="24"/>
              </w:rPr>
              <w:t xml:space="preserve"> и</w:t>
            </w:r>
            <w:r w:rsidR="007C6BAC">
              <w:rPr>
                <w:rFonts w:ascii="Times New Roman" w:hAnsi="Times New Roman" w:cs="Times New Roman"/>
                <w:sz w:val="24"/>
                <w:szCs w:val="24"/>
              </w:rPr>
              <w:t>гр «Семья», «Магазин», «Парикма</w:t>
            </w:r>
            <w:r w:rsidRPr="00B85D0C">
              <w:rPr>
                <w:rFonts w:ascii="Times New Roman" w:hAnsi="Times New Roman" w:cs="Times New Roman"/>
                <w:sz w:val="24"/>
                <w:szCs w:val="24"/>
              </w:rPr>
              <w:t>херс</w:t>
            </w:r>
            <w:r w:rsidR="007C6BAC">
              <w:rPr>
                <w:rFonts w:ascii="Times New Roman" w:hAnsi="Times New Roman" w:cs="Times New Roman"/>
                <w:sz w:val="24"/>
                <w:szCs w:val="24"/>
              </w:rPr>
              <w:t xml:space="preserve">кая», «Больница», «Ателье» </w:t>
            </w:r>
            <w:r w:rsidRPr="00B85D0C">
              <w:rPr>
                <w:rFonts w:ascii="Times New Roman" w:hAnsi="Times New Roman" w:cs="Times New Roman"/>
                <w:sz w:val="24"/>
                <w:szCs w:val="24"/>
              </w:rPr>
              <w:t>и др.;</w:t>
            </w:r>
          </w:p>
          <w:p w:rsidR="00FE641D" w:rsidRPr="00B85D0C" w:rsidRDefault="007C6BAC" w:rsidP="00362D12">
            <w:pPr>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материалы для аппликации, кон</w:t>
            </w:r>
            <w:r w:rsidR="00FE641D" w:rsidRPr="00B85D0C">
              <w:rPr>
                <w:rFonts w:ascii="Times New Roman" w:hAnsi="Times New Roman" w:cs="Times New Roman"/>
                <w:sz w:val="24"/>
                <w:szCs w:val="24"/>
              </w:rPr>
              <w:t>струирования из бумаги;</w:t>
            </w:r>
          </w:p>
          <w:p w:rsidR="00FE641D" w:rsidRPr="00B85D0C" w:rsidRDefault="007C6BAC" w:rsidP="00362D12">
            <w:pPr>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природные, бросовые материа</w:t>
            </w:r>
            <w:r w:rsidR="00FE641D" w:rsidRPr="00B85D0C">
              <w:rPr>
                <w:rFonts w:ascii="Times New Roman" w:hAnsi="Times New Roman" w:cs="Times New Roman"/>
                <w:sz w:val="24"/>
                <w:szCs w:val="24"/>
              </w:rPr>
              <w:t>лы;</w:t>
            </w:r>
          </w:p>
          <w:p w:rsidR="00FE641D" w:rsidRPr="00B85D0C" w:rsidRDefault="007C6BAC" w:rsidP="00362D12">
            <w:pPr>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материалы, учитывающие инте</w:t>
            </w:r>
            <w:r w:rsidR="00FE641D" w:rsidRPr="00B85D0C">
              <w:rPr>
                <w:rFonts w:ascii="Times New Roman" w:hAnsi="Times New Roman" w:cs="Times New Roman"/>
                <w:sz w:val="24"/>
                <w:szCs w:val="24"/>
              </w:rPr>
              <w:t>ресы мальчиков и девочек</w:t>
            </w:r>
          </w:p>
        </w:tc>
      </w:tr>
      <w:tr w:rsidR="00FE641D" w:rsidRPr="00B85D0C" w:rsidTr="001C5C5C">
        <w:tc>
          <w:tcPr>
            <w:tcW w:w="3686" w:type="dxa"/>
          </w:tcPr>
          <w:p w:rsidR="00FE641D" w:rsidRPr="00B85D0C" w:rsidRDefault="00C23778" w:rsidP="00817617">
            <w:pPr>
              <w:widowControl w:val="0"/>
              <w:tabs>
                <w:tab w:val="lef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цен</w:t>
            </w:r>
            <w:r>
              <w:rPr>
                <w:rFonts w:ascii="Times New Roman" w:hAnsi="Times New Roman" w:cs="Times New Roman"/>
                <w:sz w:val="24"/>
                <w:szCs w:val="24"/>
              </w:rPr>
              <w:softHyphen/>
              <w:t>ностного отноше</w:t>
            </w:r>
            <w:r w:rsidR="00FE641D" w:rsidRPr="00B85D0C">
              <w:rPr>
                <w:rFonts w:ascii="Times New Roman" w:hAnsi="Times New Roman" w:cs="Times New Roman"/>
                <w:sz w:val="24"/>
                <w:szCs w:val="24"/>
              </w:rPr>
              <w:t>ния к собственному труд</w:t>
            </w:r>
            <w:r>
              <w:rPr>
                <w:rFonts w:ascii="Times New Roman" w:hAnsi="Times New Roman" w:cs="Times New Roman"/>
                <w:sz w:val="24"/>
                <w:szCs w:val="24"/>
              </w:rPr>
              <w:t>у, труду дру</w:t>
            </w:r>
            <w:r>
              <w:rPr>
                <w:rFonts w:ascii="Times New Roman" w:hAnsi="Times New Roman" w:cs="Times New Roman"/>
                <w:sz w:val="24"/>
                <w:szCs w:val="24"/>
              </w:rPr>
              <w:softHyphen/>
              <w:t>гих людей и его ре</w:t>
            </w:r>
            <w:r w:rsidR="00FE641D" w:rsidRPr="00B85D0C">
              <w:rPr>
                <w:rFonts w:ascii="Times New Roman" w:hAnsi="Times New Roman" w:cs="Times New Roman"/>
                <w:sz w:val="24"/>
                <w:szCs w:val="24"/>
              </w:rPr>
              <w:t>зультатам</w:t>
            </w:r>
          </w:p>
        </w:tc>
        <w:tc>
          <w:tcPr>
            <w:tcW w:w="1985" w:type="dxa"/>
          </w:tcPr>
          <w:p w:rsidR="00FE641D" w:rsidRPr="00B85D0C" w:rsidRDefault="00203D0E" w:rsidP="00203D0E">
            <w:pPr>
              <w:widowControl w:val="0"/>
              <w:tabs>
                <w:tab w:val="left" w:pos="737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про</w:t>
            </w:r>
            <w:r w:rsidR="00FE641D" w:rsidRPr="00B85D0C">
              <w:rPr>
                <w:rFonts w:ascii="Times New Roman" w:hAnsi="Times New Roman" w:cs="Times New Roman"/>
                <w:sz w:val="24"/>
                <w:szCs w:val="24"/>
              </w:rPr>
              <w:t>странство учреждения, участок учреждения</w:t>
            </w:r>
          </w:p>
        </w:tc>
        <w:tc>
          <w:tcPr>
            <w:tcW w:w="10489" w:type="dxa"/>
          </w:tcPr>
          <w:p w:rsidR="00FE641D" w:rsidRPr="00B85D0C" w:rsidRDefault="007C6BAC" w:rsidP="00362D12">
            <w:pPr>
              <w:widowControl w:val="0"/>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Игрушки — предметы оперирова</w:t>
            </w:r>
            <w:r w:rsidR="00FE641D" w:rsidRPr="00B85D0C">
              <w:rPr>
                <w:rFonts w:ascii="Times New Roman" w:hAnsi="Times New Roman" w:cs="Times New Roman"/>
                <w:sz w:val="24"/>
                <w:szCs w:val="24"/>
              </w:rPr>
              <w:t>ния;</w:t>
            </w:r>
          </w:p>
          <w:p w:rsidR="00FE641D" w:rsidRPr="00B85D0C" w:rsidRDefault="00FE641D" w:rsidP="00362D12">
            <w:pPr>
              <w:widowControl w:val="0"/>
              <w:numPr>
                <w:ilvl w:val="0"/>
                <w:numId w:val="7"/>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маркеры игрового пространства (детская, кукольная мебель);</w:t>
            </w:r>
          </w:p>
          <w:p w:rsidR="00FE641D" w:rsidRPr="00B85D0C" w:rsidRDefault="00FE641D" w:rsidP="00362D12">
            <w:pPr>
              <w:widowControl w:val="0"/>
              <w:numPr>
                <w:ilvl w:val="0"/>
                <w:numId w:val="7"/>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образно-символический материал (виды профессий и т.д.);</w:t>
            </w:r>
          </w:p>
          <w:p w:rsidR="00FE641D" w:rsidRPr="00B85D0C" w:rsidRDefault="00FE641D" w:rsidP="00362D12">
            <w:pPr>
              <w:widowControl w:val="0"/>
              <w:numPr>
                <w:ilvl w:val="0"/>
                <w:numId w:val="7"/>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настольно-печатные игры (лото «Профессии», «Кто что делает?»);</w:t>
            </w:r>
          </w:p>
          <w:p w:rsidR="00FE641D" w:rsidRPr="00B85D0C" w:rsidRDefault="007C6BAC" w:rsidP="00362D12">
            <w:pPr>
              <w:widowControl w:val="0"/>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материалы, учитывающие инте</w:t>
            </w:r>
            <w:r w:rsidR="00FE641D" w:rsidRPr="00B85D0C">
              <w:rPr>
                <w:rFonts w:ascii="Times New Roman" w:hAnsi="Times New Roman" w:cs="Times New Roman"/>
                <w:sz w:val="24"/>
                <w:szCs w:val="24"/>
              </w:rPr>
              <w:t>ресы мальчиков и девочек</w:t>
            </w:r>
          </w:p>
        </w:tc>
      </w:tr>
      <w:tr w:rsidR="00FE641D" w:rsidRPr="00B85D0C" w:rsidTr="001C5C5C">
        <w:trPr>
          <w:trHeight w:val="260"/>
        </w:trPr>
        <w:tc>
          <w:tcPr>
            <w:tcW w:w="16160" w:type="dxa"/>
            <w:gridSpan w:val="3"/>
            <w:shd w:val="clear" w:color="auto" w:fill="DAEEF3"/>
            <w:vAlign w:val="center"/>
          </w:tcPr>
          <w:p w:rsidR="00FE641D" w:rsidRPr="00B85D0C" w:rsidRDefault="00FE641D" w:rsidP="00B85D0C">
            <w:pPr>
              <w:widowControl w:val="0"/>
              <w:tabs>
                <w:tab w:val="left" w:pos="7371"/>
              </w:tabs>
              <w:spacing w:after="0" w:line="240" w:lineRule="auto"/>
              <w:jc w:val="center"/>
              <w:rPr>
                <w:rFonts w:ascii="Times New Roman" w:hAnsi="Times New Roman" w:cs="Times New Roman"/>
                <w:b/>
                <w:bCs/>
                <w:i/>
                <w:iCs/>
                <w:sz w:val="24"/>
                <w:szCs w:val="24"/>
              </w:rPr>
            </w:pPr>
            <w:r w:rsidRPr="00B85D0C">
              <w:rPr>
                <w:rFonts w:ascii="Times New Roman" w:hAnsi="Times New Roman" w:cs="Times New Roman"/>
                <w:b/>
                <w:bCs/>
                <w:i/>
                <w:iCs/>
                <w:sz w:val="24"/>
                <w:szCs w:val="24"/>
              </w:rPr>
              <w:t>Музыкальная деятельность</w:t>
            </w:r>
          </w:p>
        </w:tc>
      </w:tr>
      <w:tr w:rsidR="00FE641D" w:rsidRPr="00B85D0C" w:rsidTr="001C5C5C">
        <w:tc>
          <w:tcPr>
            <w:tcW w:w="3686" w:type="dxa"/>
          </w:tcPr>
          <w:p w:rsidR="00FE641D" w:rsidRPr="00B85D0C" w:rsidRDefault="00C23778" w:rsidP="008176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навы</w:t>
            </w:r>
            <w:r w:rsidR="00FE641D" w:rsidRPr="00B85D0C">
              <w:rPr>
                <w:rFonts w:ascii="Times New Roman" w:hAnsi="Times New Roman" w:cs="Times New Roman"/>
                <w:sz w:val="24"/>
                <w:szCs w:val="24"/>
              </w:rPr>
              <w:t>ков и умений</w:t>
            </w:r>
            <w:r>
              <w:rPr>
                <w:rFonts w:ascii="Times New Roman" w:hAnsi="Times New Roman" w:cs="Times New Roman"/>
                <w:sz w:val="24"/>
                <w:szCs w:val="24"/>
              </w:rPr>
              <w:t xml:space="preserve"> </w:t>
            </w:r>
            <w:r w:rsidR="00FE641D" w:rsidRPr="00B85D0C">
              <w:rPr>
                <w:rFonts w:ascii="Times New Roman" w:hAnsi="Times New Roman" w:cs="Times New Roman"/>
                <w:sz w:val="24"/>
                <w:szCs w:val="24"/>
              </w:rPr>
              <w:t>музыкальн</w:t>
            </w:r>
            <w:r>
              <w:rPr>
                <w:rFonts w:ascii="Times New Roman" w:hAnsi="Times New Roman" w:cs="Times New Roman"/>
                <w:sz w:val="24"/>
                <w:szCs w:val="24"/>
              </w:rPr>
              <w:t>о - художественной де</w:t>
            </w:r>
            <w:r w:rsidR="00FE641D" w:rsidRPr="00B85D0C">
              <w:rPr>
                <w:rFonts w:ascii="Times New Roman" w:hAnsi="Times New Roman" w:cs="Times New Roman"/>
                <w:sz w:val="24"/>
                <w:szCs w:val="24"/>
              </w:rPr>
              <w:t>ятельности;</w:t>
            </w:r>
          </w:p>
          <w:p w:rsidR="00FE641D" w:rsidRPr="00B85D0C" w:rsidRDefault="00C23778" w:rsidP="008176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приобщение к музыкальному ис</w:t>
            </w:r>
            <w:r w:rsidR="00FE641D" w:rsidRPr="00B85D0C">
              <w:rPr>
                <w:rFonts w:ascii="Times New Roman" w:hAnsi="Times New Roman" w:cs="Times New Roman"/>
                <w:sz w:val="24"/>
                <w:szCs w:val="24"/>
              </w:rPr>
              <w:t>кусству</w:t>
            </w:r>
          </w:p>
        </w:tc>
        <w:tc>
          <w:tcPr>
            <w:tcW w:w="1985" w:type="dxa"/>
          </w:tcPr>
          <w:p w:rsidR="00203D0E" w:rsidRDefault="00203D0E" w:rsidP="00203D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му</w:t>
            </w:r>
            <w:r w:rsidR="00FE641D" w:rsidRPr="00B85D0C">
              <w:rPr>
                <w:rFonts w:ascii="Times New Roman" w:hAnsi="Times New Roman" w:cs="Times New Roman"/>
                <w:sz w:val="24"/>
                <w:szCs w:val="24"/>
              </w:rPr>
              <w:t xml:space="preserve">зыкальный зал, </w:t>
            </w:r>
          </w:p>
          <w:p w:rsidR="00FE641D" w:rsidRPr="00B85D0C" w:rsidRDefault="00FE641D" w:rsidP="00203D0E">
            <w:pPr>
              <w:widowControl w:val="0"/>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 xml:space="preserve">игровая комната </w:t>
            </w:r>
            <w:r w:rsidRPr="00B85D0C">
              <w:rPr>
                <w:rFonts w:ascii="Times New Roman" w:hAnsi="Times New Roman" w:cs="Times New Roman"/>
                <w:sz w:val="24"/>
                <w:szCs w:val="24"/>
              </w:rPr>
              <w:lastRenderedPageBreak/>
              <w:t>группы</w:t>
            </w:r>
          </w:p>
        </w:tc>
        <w:tc>
          <w:tcPr>
            <w:tcW w:w="10489" w:type="dxa"/>
          </w:tcPr>
          <w:p w:rsidR="00FE641D" w:rsidRPr="00B85D0C" w:rsidRDefault="00FE641D" w:rsidP="00362D12">
            <w:pPr>
              <w:widowControl w:val="0"/>
              <w:numPr>
                <w:ilvl w:val="0"/>
                <w:numId w:val="8"/>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lastRenderedPageBreak/>
              <w:t>Музыкальный центр;</w:t>
            </w:r>
          </w:p>
          <w:p w:rsidR="00FE641D" w:rsidRPr="00B85D0C" w:rsidRDefault="00FE641D" w:rsidP="00362D12">
            <w:pPr>
              <w:widowControl w:val="0"/>
              <w:numPr>
                <w:ilvl w:val="0"/>
                <w:numId w:val="8"/>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пианино;</w:t>
            </w:r>
          </w:p>
          <w:p w:rsidR="00FE641D" w:rsidRPr="00B85D0C" w:rsidRDefault="007C6BAC" w:rsidP="00362D12">
            <w:pPr>
              <w:widowControl w:val="0"/>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разнообразные музыкальные ин</w:t>
            </w:r>
            <w:r w:rsidR="00FE641D" w:rsidRPr="00B85D0C">
              <w:rPr>
                <w:rFonts w:ascii="Times New Roman" w:hAnsi="Times New Roman" w:cs="Times New Roman"/>
                <w:sz w:val="24"/>
                <w:szCs w:val="24"/>
              </w:rPr>
              <w:t>струменты для детей;</w:t>
            </w:r>
          </w:p>
          <w:p w:rsidR="00FE641D" w:rsidRPr="00B85D0C" w:rsidRDefault="007C6BAC" w:rsidP="00362D12">
            <w:pPr>
              <w:widowControl w:val="0"/>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подборка аудиозаписей с музы</w:t>
            </w:r>
            <w:r w:rsidR="00FE641D" w:rsidRPr="00B85D0C">
              <w:rPr>
                <w:rFonts w:ascii="Times New Roman" w:hAnsi="Times New Roman" w:cs="Times New Roman"/>
                <w:sz w:val="24"/>
                <w:szCs w:val="24"/>
              </w:rPr>
              <w:t>кальными произведениями;</w:t>
            </w:r>
          </w:p>
          <w:p w:rsidR="00FE641D" w:rsidRPr="00B85D0C" w:rsidRDefault="00FE641D" w:rsidP="00362D12">
            <w:pPr>
              <w:widowControl w:val="0"/>
              <w:numPr>
                <w:ilvl w:val="0"/>
                <w:numId w:val="8"/>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пособия, игрушки, атрибуты;</w:t>
            </w:r>
          </w:p>
          <w:p w:rsidR="00FE641D" w:rsidRPr="00B85D0C" w:rsidRDefault="00FE641D" w:rsidP="00362D12">
            <w:pPr>
              <w:widowControl w:val="0"/>
              <w:numPr>
                <w:ilvl w:val="0"/>
                <w:numId w:val="8"/>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различные виды театров;</w:t>
            </w:r>
          </w:p>
          <w:p w:rsidR="00FE641D" w:rsidRPr="00B85D0C" w:rsidRDefault="00FE641D" w:rsidP="00362D12">
            <w:pPr>
              <w:widowControl w:val="0"/>
              <w:numPr>
                <w:ilvl w:val="0"/>
                <w:numId w:val="8"/>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ширма для кукольного театра;</w:t>
            </w:r>
          </w:p>
          <w:p w:rsidR="00FE641D" w:rsidRPr="00B85D0C" w:rsidRDefault="00FE641D" w:rsidP="00362D12">
            <w:pPr>
              <w:widowControl w:val="0"/>
              <w:numPr>
                <w:ilvl w:val="0"/>
                <w:numId w:val="8"/>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детские и взрослые костюмы;</w:t>
            </w:r>
          </w:p>
          <w:p w:rsidR="00FE641D" w:rsidRPr="00B85D0C" w:rsidRDefault="00FE641D" w:rsidP="00362D12">
            <w:pPr>
              <w:widowControl w:val="0"/>
              <w:numPr>
                <w:ilvl w:val="0"/>
                <w:numId w:val="8"/>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шумовые коробочки;</w:t>
            </w:r>
          </w:p>
          <w:p w:rsidR="00FE641D" w:rsidRPr="00B85D0C" w:rsidRDefault="00FE641D" w:rsidP="00362D12">
            <w:pPr>
              <w:widowControl w:val="0"/>
              <w:numPr>
                <w:ilvl w:val="0"/>
                <w:numId w:val="8"/>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дидактические наборы («Музы</w:t>
            </w:r>
            <w:r w:rsidRPr="00B85D0C">
              <w:rPr>
                <w:rFonts w:ascii="Times New Roman" w:hAnsi="Times New Roman" w:cs="Times New Roman"/>
                <w:sz w:val="24"/>
                <w:szCs w:val="24"/>
              </w:rPr>
              <w:softHyphen/>
              <w:t>кальные инструменты», «Русские композиторы»);</w:t>
            </w:r>
          </w:p>
        </w:tc>
      </w:tr>
      <w:tr w:rsidR="00FE641D" w:rsidRPr="00B85D0C" w:rsidTr="001C5C5C">
        <w:tc>
          <w:tcPr>
            <w:tcW w:w="16160" w:type="dxa"/>
            <w:gridSpan w:val="3"/>
            <w:shd w:val="clear" w:color="auto" w:fill="DAEEF3"/>
          </w:tcPr>
          <w:p w:rsidR="00FE641D" w:rsidRPr="00B85D0C" w:rsidRDefault="00FE641D" w:rsidP="00B85D0C">
            <w:pPr>
              <w:widowControl w:val="0"/>
              <w:spacing w:after="0" w:line="240" w:lineRule="auto"/>
              <w:jc w:val="center"/>
              <w:rPr>
                <w:rFonts w:ascii="Times New Roman" w:hAnsi="Times New Roman" w:cs="Times New Roman"/>
                <w:b/>
                <w:bCs/>
                <w:i/>
                <w:iCs/>
                <w:sz w:val="24"/>
                <w:szCs w:val="24"/>
              </w:rPr>
            </w:pPr>
            <w:r w:rsidRPr="00B85D0C">
              <w:rPr>
                <w:rFonts w:ascii="Times New Roman" w:hAnsi="Times New Roman" w:cs="Times New Roman"/>
                <w:b/>
                <w:bCs/>
                <w:i/>
                <w:iCs/>
                <w:sz w:val="24"/>
                <w:szCs w:val="24"/>
              </w:rPr>
              <w:lastRenderedPageBreak/>
              <w:t>Изобразительная деятельность</w:t>
            </w:r>
          </w:p>
        </w:tc>
      </w:tr>
      <w:tr w:rsidR="00FE641D" w:rsidRPr="00B85D0C" w:rsidTr="001C5C5C">
        <w:tc>
          <w:tcPr>
            <w:tcW w:w="3686" w:type="dxa"/>
          </w:tcPr>
          <w:p w:rsidR="00FE641D" w:rsidRPr="00B85D0C" w:rsidRDefault="00FE641D" w:rsidP="00817617">
            <w:pPr>
              <w:widowControl w:val="0"/>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 xml:space="preserve">— развитие навыков и умений </w:t>
            </w:r>
            <w:r w:rsidR="007C6BAC">
              <w:rPr>
                <w:rFonts w:ascii="Times New Roman" w:hAnsi="Times New Roman" w:cs="Times New Roman"/>
                <w:sz w:val="24"/>
                <w:szCs w:val="24"/>
              </w:rPr>
              <w:t>изобразительной деятельности де</w:t>
            </w:r>
            <w:r w:rsidRPr="00B85D0C">
              <w:rPr>
                <w:rFonts w:ascii="Times New Roman" w:hAnsi="Times New Roman" w:cs="Times New Roman"/>
                <w:sz w:val="24"/>
                <w:szCs w:val="24"/>
              </w:rPr>
              <w:t>тей (рисование, лепка, аппликация, художественный труд);</w:t>
            </w:r>
          </w:p>
        </w:tc>
        <w:tc>
          <w:tcPr>
            <w:tcW w:w="1985" w:type="dxa"/>
          </w:tcPr>
          <w:p w:rsidR="00FE641D" w:rsidRPr="00B85D0C" w:rsidRDefault="00FE641D" w:rsidP="00203D0E">
            <w:pPr>
              <w:widowControl w:val="0"/>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Игровая</w:t>
            </w:r>
          </w:p>
          <w:p w:rsidR="00FE641D" w:rsidRPr="00B85D0C" w:rsidRDefault="00FE641D" w:rsidP="00203D0E">
            <w:pPr>
              <w:widowControl w:val="0"/>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комната группы</w:t>
            </w:r>
          </w:p>
        </w:tc>
        <w:tc>
          <w:tcPr>
            <w:tcW w:w="10489" w:type="dxa"/>
            <w:vMerge w:val="restart"/>
          </w:tcPr>
          <w:p w:rsidR="00FE641D" w:rsidRPr="00B85D0C" w:rsidRDefault="00FE641D" w:rsidP="00362D12">
            <w:pPr>
              <w:widowControl w:val="0"/>
              <w:numPr>
                <w:ilvl w:val="0"/>
                <w:numId w:val="9"/>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материалы и оборудование для продуктивной деятельности (аппли</w:t>
            </w:r>
            <w:r w:rsidRPr="00B85D0C">
              <w:rPr>
                <w:rFonts w:ascii="Times New Roman" w:hAnsi="Times New Roman" w:cs="Times New Roman"/>
                <w:sz w:val="24"/>
                <w:szCs w:val="24"/>
              </w:rPr>
              <w:softHyphen/>
              <w:t>кации, рисования, лепки);</w:t>
            </w:r>
          </w:p>
          <w:p w:rsidR="00FE641D" w:rsidRPr="00B85D0C" w:rsidRDefault="00FE641D" w:rsidP="00362D12">
            <w:pPr>
              <w:widowControl w:val="0"/>
              <w:numPr>
                <w:ilvl w:val="0"/>
                <w:numId w:val="9"/>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природный, бросовый материал;</w:t>
            </w:r>
          </w:p>
          <w:p w:rsidR="00FE641D" w:rsidRPr="00B85D0C" w:rsidRDefault="007C6BAC" w:rsidP="00362D12">
            <w:pPr>
              <w:widowControl w:val="0"/>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иллюстративный материал, кар</w:t>
            </w:r>
            <w:r w:rsidR="00FE641D" w:rsidRPr="00B85D0C">
              <w:rPr>
                <w:rFonts w:ascii="Times New Roman" w:hAnsi="Times New Roman" w:cs="Times New Roman"/>
                <w:sz w:val="24"/>
                <w:szCs w:val="24"/>
              </w:rPr>
              <w:t>тины, плакаты;</w:t>
            </w:r>
          </w:p>
          <w:p w:rsidR="00FE641D" w:rsidRPr="00B85D0C" w:rsidRDefault="00FE641D" w:rsidP="00362D12">
            <w:pPr>
              <w:widowControl w:val="0"/>
              <w:numPr>
                <w:ilvl w:val="0"/>
                <w:numId w:val="9"/>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настольно-печатные игры («Цвет», «Форма», «Ассоциация» и др.);</w:t>
            </w:r>
          </w:p>
          <w:p w:rsidR="00FE641D" w:rsidRPr="00B85D0C" w:rsidRDefault="007C6BAC" w:rsidP="00362D12">
            <w:pPr>
              <w:widowControl w:val="0"/>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альбомы художественных произ</w:t>
            </w:r>
            <w:r w:rsidR="00FE641D" w:rsidRPr="00B85D0C">
              <w:rPr>
                <w:rFonts w:ascii="Times New Roman" w:hAnsi="Times New Roman" w:cs="Times New Roman"/>
                <w:sz w:val="24"/>
                <w:szCs w:val="24"/>
              </w:rPr>
              <w:t>ведений;</w:t>
            </w:r>
          </w:p>
          <w:p w:rsidR="00FE641D" w:rsidRPr="00B85D0C" w:rsidRDefault="00FE641D" w:rsidP="00362D12">
            <w:pPr>
              <w:widowControl w:val="0"/>
              <w:numPr>
                <w:ilvl w:val="0"/>
                <w:numId w:val="9"/>
              </w:numPr>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художественная литература с ил</w:t>
            </w:r>
            <w:r w:rsidRPr="00B85D0C">
              <w:rPr>
                <w:rFonts w:ascii="Times New Roman" w:hAnsi="Times New Roman" w:cs="Times New Roman"/>
                <w:sz w:val="24"/>
                <w:szCs w:val="24"/>
              </w:rPr>
              <w:softHyphen/>
              <w:t>люстрациями;</w:t>
            </w:r>
          </w:p>
          <w:p w:rsidR="00165673" w:rsidRPr="00165673" w:rsidRDefault="00FE641D" w:rsidP="00362D12">
            <w:pPr>
              <w:widowControl w:val="0"/>
              <w:numPr>
                <w:ilvl w:val="0"/>
                <w:numId w:val="9"/>
              </w:numPr>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изделия народных промыслов (Дымково, Городец, Гжель, Хо</w:t>
            </w:r>
            <w:r w:rsidR="007C6BAC">
              <w:rPr>
                <w:rFonts w:ascii="Times New Roman" w:hAnsi="Times New Roman" w:cs="Times New Roman"/>
                <w:sz w:val="24"/>
                <w:szCs w:val="24"/>
              </w:rPr>
              <w:t>хлома, Палех, Жостово, матрешки</w:t>
            </w:r>
            <w:r w:rsidRPr="00B85D0C">
              <w:rPr>
                <w:rFonts w:ascii="Times New Roman" w:hAnsi="Times New Roman" w:cs="Times New Roman"/>
                <w:sz w:val="24"/>
                <w:szCs w:val="24"/>
              </w:rPr>
              <w:t>);</w:t>
            </w:r>
          </w:p>
        </w:tc>
      </w:tr>
      <w:tr w:rsidR="00FE641D" w:rsidRPr="00B85D0C" w:rsidTr="001C5C5C">
        <w:tc>
          <w:tcPr>
            <w:tcW w:w="3686" w:type="dxa"/>
          </w:tcPr>
          <w:p w:rsidR="00FE641D" w:rsidRPr="00B85D0C" w:rsidRDefault="007C6BAC" w:rsidP="008176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дет</w:t>
            </w:r>
            <w:r w:rsidR="00FE641D" w:rsidRPr="00B85D0C">
              <w:rPr>
                <w:rFonts w:ascii="Times New Roman" w:hAnsi="Times New Roman" w:cs="Times New Roman"/>
                <w:sz w:val="24"/>
                <w:szCs w:val="24"/>
              </w:rPr>
              <w:t>ского творчества</w:t>
            </w:r>
          </w:p>
        </w:tc>
        <w:tc>
          <w:tcPr>
            <w:tcW w:w="1985" w:type="dxa"/>
          </w:tcPr>
          <w:p w:rsidR="00FE641D" w:rsidRPr="00B85D0C" w:rsidRDefault="00165673" w:rsidP="00203D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Игровая комната </w:t>
            </w:r>
            <w:r w:rsidR="00FE641D" w:rsidRPr="00B85D0C">
              <w:rPr>
                <w:rFonts w:ascii="Times New Roman" w:hAnsi="Times New Roman" w:cs="Times New Roman"/>
                <w:sz w:val="24"/>
                <w:szCs w:val="24"/>
              </w:rPr>
              <w:t xml:space="preserve">группы, участок </w:t>
            </w:r>
          </w:p>
        </w:tc>
        <w:tc>
          <w:tcPr>
            <w:tcW w:w="10489" w:type="dxa"/>
            <w:vMerge/>
          </w:tcPr>
          <w:p w:rsidR="00FE641D" w:rsidRPr="00B85D0C" w:rsidRDefault="00FE641D" w:rsidP="00B85D0C">
            <w:pPr>
              <w:widowControl w:val="0"/>
              <w:spacing w:after="0" w:line="240" w:lineRule="auto"/>
              <w:rPr>
                <w:rFonts w:ascii="Times New Roman" w:hAnsi="Times New Roman" w:cs="Times New Roman"/>
                <w:sz w:val="24"/>
                <w:szCs w:val="24"/>
              </w:rPr>
            </w:pPr>
          </w:p>
        </w:tc>
      </w:tr>
      <w:tr w:rsidR="00FE641D" w:rsidRPr="00B85D0C" w:rsidTr="001C5C5C">
        <w:tc>
          <w:tcPr>
            <w:tcW w:w="3686" w:type="dxa"/>
          </w:tcPr>
          <w:p w:rsidR="00FE641D" w:rsidRPr="00B85D0C" w:rsidRDefault="00203D0E" w:rsidP="008176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Приобщение к изобразительному ис</w:t>
            </w:r>
            <w:r w:rsidR="00FE641D" w:rsidRPr="00B85D0C">
              <w:rPr>
                <w:rFonts w:ascii="Times New Roman" w:hAnsi="Times New Roman" w:cs="Times New Roman"/>
                <w:sz w:val="24"/>
                <w:szCs w:val="24"/>
              </w:rPr>
              <w:t>кусству</w:t>
            </w:r>
          </w:p>
        </w:tc>
        <w:tc>
          <w:tcPr>
            <w:tcW w:w="1985" w:type="dxa"/>
          </w:tcPr>
          <w:p w:rsidR="00FE641D" w:rsidRPr="00B85D0C" w:rsidRDefault="00FE641D" w:rsidP="00203D0E">
            <w:pPr>
              <w:widowControl w:val="0"/>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Участок, игровая комната групп</w:t>
            </w:r>
            <w:r w:rsidR="00203D0E">
              <w:rPr>
                <w:rFonts w:ascii="Times New Roman" w:hAnsi="Times New Roman" w:cs="Times New Roman"/>
                <w:sz w:val="24"/>
                <w:szCs w:val="24"/>
              </w:rPr>
              <w:t>ы</w:t>
            </w:r>
          </w:p>
        </w:tc>
        <w:tc>
          <w:tcPr>
            <w:tcW w:w="10489" w:type="dxa"/>
          </w:tcPr>
          <w:p w:rsidR="00FE641D" w:rsidRPr="00B85D0C" w:rsidRDefault="007C6BAC" w:rsidP="00362D12">
            <w:pPr>
              <w:widowControl w:val="0"/>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альбомы художественных произ</w:t>
            </w:r>
            <w:r w:rsidR="00FE641D" w:rsidRPr="00B85D0C">
              <w:rPr>
                <w:rFonts w:ascii="Times New Roman" w:hAnsi="Times New Roman" w:cs="Times New Roman"/>
                <w:sz w:val="24"/>
                <w:szCs w:val="24"/>
              </w:rPr>
              <w:t>ведений;</w:t>
            </w:r>
          </w:p>
          <w:p w:rsidR="00FE641D" w:rsidRPr="00B85D0C" w:rsidRDefault="007C6BAC" w:rsidP="00362D12">
            <w:pPr>
              <w:widowControl w:val="0"/>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художественная литература с ил</w:t>
            </w:r>
            <w:r w:rsidR="00FE641D" w:rsidRPr="00B85D0C">
              <w:rPr>
                <w:rFonts w:ascii="Times New Roman" w:hAnsi="Times New Roman" w:cs="Times New Roman"/>
                <w:sz w:val="24"/>
                <w:szCs w:val="24"/>
              </w:rPr>
              <w:t>люстрациями;</w:t>
            </w:r>
          </w:p>
          <w:p w:rsidR="00FE641D" w:rsidRPr="00B85D0C" w:rsidRDefault="007C6BAC" w:rsidP="00362D12">
            <w:pPr>
              <w:widowControl w:val="0"/>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иллюстративный материал, кар</w:t>
            </w:r>
            <w:r w:rsidR="00FE641D" w:rsidRPr="00B85D0C">
              <w:rPr>
                <w:rFonts w:ascii="Times New Roman" w:hAnsi="Times New Roman" w:cs="Times New Roman"/>
                <w:sz w:val="24"/>
                <w:szCs w:val="24"/>
              </w:rPr>
              <w:t>тины, плакаты;</w:t>
            </w:r>
          </w:p>
          <w:p w:rsidR="00165673" w:rsidRPr="00165673" w:rsidRDefault="00FE641D" w:rsidP="00362D12">
            <w:pPr>
              <w:widowControl w:val="0"/>
              <w:numPr>
                <w:ilvl w:val="0"/>
                <w:numId w:val="10"/>
              </w:numPr>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изделия народных промыслов (Дымково, Городец, Гжель, Хохл</w:t>
            </w:r>
            <w:r w:rsidR="00165673">
              <w:rPr>
                <w:rFonts w:ascii="Times New Roman" w:hAnsi="Times New Roman" w:cs="Times New Roman"/>
                <w:sz w:val="24"/>
                <w:szCs w:val="24"/>
              </w:rPr>
              <w:t>ома, Жостово, матрешки</w:t>
            </w:r>
            <w:r w:rsidRPr="00B85D0C">
              <w:rPr>
                <w:rFonts w:ascii="Times New Roman" w:hAnsi="Times New Roman" w:cs="Times New Roman"/>
                <w:sz w:val="24"/>
                <w:szCs w:val="24"/>
              </w:rPr>
              <w:t>);</w:t>
            </w:r>
          </w:p>
        </w:tc>
      </w:tr>
      <w:tr w:rsidR="00FE641D" w:rsidRPr="00B85D0C" w:rsidTr="001C5C5C">
        <w:tc>
          <w:tcPr>
            <w:tcW w:w="16160" w:type="dxa"/>
            <w:gridSpan w:val="3"/>
            <w:shd w:val="clear" w:color="auto" w:fill="DAEEF3"/>
          </w:tcPr>
          <w:p w:rsidR="00FE641D" w:rsidRPr="00B85D0C" w:rsidRDefault="00FE641D" w:rsidP="00B85D0C">
            <w:pPr>
              <w:widowControl w:val="0"/>
              <w:spacing w:after="0" w:line="240" w:lineRule="auto"/>
              <w:jc w:val="center"/>
              <w:rPr>
                <w:rFonts w:ascii="Times New Roman" w:hAnsi="Times New Roman" w:cs="Times New Roman"/>
                <w:b/>
                <w:bCs/>
                <w:i/>
                <w:iCs/>
                <w:sz w:val="24"/>
                <w:szCs w:val="24"/>
              </w:rPr>
            </w:pPr>
            <w:r w:rsidRPr="00B85D0C">
              <w:rPr>
                <w:rFonts w:ascii="Times New Roman" w:hAnsi="Times New Roman" w:cs="Times New Roman"/>
                <w:b/>
                <w:bCs/>
                <w:i/>
                <w:iCs/>
                <w:sz w:val="24"/>
                <w:szCs w:val="24"/>
              </w:rPr>
              <w:t>Двигательная деятельность</w:t>
            </w:r>
          </w:p>
        </w:tc>
      </w:tr>
      <w:tr w:rsidR="00FE641D" w:rsidRPr="00B85D0C" w:rsidTr="001C5C5C">
        <w:tc>
          <w:tcPr>
            <w:tcW w:w="3686" w:type="dxa"/>
          </w:tcPr>
          <w:p w:rsidR="00FE641D" w:rsidRPr="00B85D0C" w:rsidRDefault="00FE641D" w:rsidP="00362D12">
            <w:pPr>
              <w:widowControl w:val="0"/>
              <w:numPr>
                <w:ilvl w:val="0"/>
                <w:numId w:val="3"/>
              </w:numPr>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Развитие физи</w:t>
            </w:r>
            <w:r w:rsidRPr="00B85D0C">
              <w:rPr>
                <w:rFonts w:ascii="Times New Roman" w:hAnsi="Times New Roman" w:cs="Times New Roman"/>
                <w:sz w:val="24"/>
                <w:szCs w:val="24"/>
              </w:rPr>
              <w:softHyphen/>
              <w:t>ческих качеств (скоростных, сило</w:t>
            </w:r>
            <w:r w:rsidRPr="00B85D0C">
              <w:rPr>
                <w:rFonts w:ascii="Times New Roman" w:hAnsi="Times New Roman" w:cs="Times New Roman"/>
                <w:sz w:val="24"/>
                <w:szCs w:val="24"/>
              </w:rPr>
              <w:softHyphen/>
              <w:t>вых, гибкости, выносливости и ко</w:t>
            </w:r>
            <w:r w:rsidRPr="00B85D0C">
              <w:rPr>
                <w:rFonts w:ascii="Times New Roman" w:hAnsi="Times New Roman" w:cs="Times New Roman"/>
                <w:sz w:val="24"/>
                <w:szCs w:val="24"/>
              </w:rPr>
              <w:softHyphen/>
              <w:t>ординации);</w:t>
            </w:r>
          </w:p>
          <w:p w:rsidR="00FE641D" w:rsidRPr="00B85D0C" w:rsidRDefault="00FE641D" w:rsidP="00362D12">
            <w:pPr>
              <w:widowControl w:val="0"/>
              <w:numPr>
                <w:ilvl w:val="0"/>
                <w:numId w:val="3"/>
              </w:numPr>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накопление и обогащение двига</w:t>
            </w:r>
            <w:r w:rsidRPr="00B85D0C">
              <w:rPr>
                <w:rFonts w:ascii="Times New Roman" w:hAnsi="Times New Roman" w:cs="Times New Roman"/>
                <w:sz w:val="24"/>
                <w:szCs w:val="24"/>
              </w:rPr>
              <w:softHyphen/>
              <w:t>тельного опыта детей (овладение основными движе</w:t>
            </w:r>
            <w:r w:rsidRPr="00B85D0C">
              <w:rPr>
                <w:rFonts w:ascii="Times New Roman" w:hAnsi="Times New Roman" w:cs="Times New Roman"/>
                <w:sz w:val="24"/>
                <w:szCs w:val="24"/>
              </w:rPr>
              <w:softHyphen/>
              <w:t>ниями)</w:t>
            </w:r>
          </w:p>
        </w:tc>
        <w:tc>
          <w:tcPr>
            <w:tcW w:w="1985" w:type="dxa"/>
          </w:tcPr>
          <w:p w:rsidR="00FE641D" w:rsidRPr="00B85D0C" w:rsidRDefault="00203D0E" w:rsidP="00134BE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Физкультурный и музы</w:t>
            </w:r>
            <w:r w:rsidR="00FE641D" w:rsidRPr="00B85D0C">
              <w:rPr>
                <w:rFonts w:ascii="Times New Roman" w:hAnsi="Times New Roman" w:cs="Times New Roman"/>
                <w:sz w:val="24"/>
                <w:szCs w:val="24"/>
              </w:rPr>
              <w:t>кальный залы,</w:t>
            </w:r>
          </w:p>
          <w:p w:rsidR="00FE641D" w:rsidRPr="00B85D0C" w:rsidRDefault="00FE641D" w:rsidP="00134BE6">
            <w:pPr>
              <w:widowControl w:val="0"/>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игровая комната группы, участок</w:t>
            </w:r>
            <w:r w:rsidR="00134BE6">
              <w:rPr>
                <w:rFonts w:ascii="Times New Roman" w:hAnsi="Times New Roman" w:cs="Times New Roman"/>
                <w:sz w:val="24"/>
                <w:szCs w:val="24"/>
              </w:rPr>
              <w:t>,</w:t>
            </w:r>
            <w:r w:rsidRPr="00B85D0C">
              <w:rPr>
                <w:rFonts w:ascii="Times New Roman" w:hAnsi="Times New Roman" w:cs="Times New Roman"/>
                <w:sz w:val="24"/>
                <w:szCs w:val="24"/>
              </w:rPr>
              <w:t xml:space="preserve"> бассейн</w:t>
            </w:r>
          </w:p>
        </w:tc>
        <w:tc>
          <w:tcPr>
            <w:tcW w:w="10489" w:type="dxa"/>
          </w:tcPr>
          <w:p w:rsidR="00FE641D" w:rsidRPr="00B85D0C" w:rsidRDefault="00FE641D" w:rsidP="00362D12">
            <w:pPr>
              <w:widowControl w:val="0"/>
              <w:numPr>
                <w:ilvl w:val="0"/>
                <w:numId w:val="11"/>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музыкальный центр;</w:t>
            </w:r>
          </w:p>
          <w:p w:rsidR="00FE641D" w:rsidRPr="00B85D0C" w:rsidRDefault="00FE641D" w:rsidP="00362D12">
            <w:pPr>
              <w:widowControl w:val="0"/>
              <w:numPr>
                <w:ilvl w:val="0"/>
                <w:numId w:val="11"/>
              </w:numPr>
              <w:spacing w:after="0" w:line="240" w:lineRule="auto"/>
              <w:jc w:val="both"/>
              <w:rPr>
                <w:rFonts w:ascii="Times New Roman" w:hAnsi="Times New Roman" w:cs="Times New Roman"/>
                <w:sz w:val="24"/>
                <w:szCs w:val="24"/>
              </w:rPr>
            </w:pPr>
            <w:proofErr w:type="gramStart"/>
            <w:r w:rsidRPr="00B85D0C">
              <w:rPr>
                <w:rFonts w:ascii="Times New Roman" w:hAnsi="Times New Roman" w:cs="Times New Roman"/>
                <w:sz w:val="24"/>
                <w:szCs w:val="24"/>
              </w:rPr>
              <w:t>оборудование (для ходь</w:t>
            </w:r>
            <w:r w:rsidR="007C6BAC">
              <w:rPr>
                <w:rFonts w:ascii="Times New Roman" w:hAnsi="Times New Roman" w:cs="Times New Roman"/>
                <w:sz w:val="24"/>
                <w:szCs w:val="24"/>
              </w:rPr>
              <w:t>бы, бега, прыжков, катания, бро</w:t>
            </w:r>
            <w:r w:rsidRPr="00B85D0C">
              <w:rPr>
                <w:rFonts w:ascii="Times New Roman" w:hAnsi="Times New Roman" w:cs="Times New Roman"/>
                <w:sz w:val="24"/>
                <w:szCs w:val="24"/>
              </w:rPr>
              <w:t>сания, ловли, ползания и лазания; общеразвивающих упражнений);</w:t>
            </w:r>
            <w:proofErr w:type="gramEnd"/>
          </w:p>
          <w:p w:rsidR="00FE641D" w:rsidRPr="00B85D0C" w:rsidRDefault="00FE641D" w:rsidP="00362D12">
            <w:pPr>
              <w:widowControl w:val="0"/>
              <w:numPr>
                <w:ilvl w:val="0"/>
                <w:numId w:val="11"/>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картотеки подвижных игр;</w:t>
            </w:r>
          </w:p>
          <w:p w:rsidR="00FE641D" w:rsidRPr="00B85D0C" w:rsidRDefault="00FE641D" w:rsidP="00362D12">
            <w:pPr>
              <w:widowControl w:val="0"/>
              <w:numPr>
                <w:ilvl w:val="0"/>
                <w:numId w:val="11"/>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игры на ловк</w:t>
            </w:r>
            <w:r w:rsidR="007C6BAC">
              <w:rPr>
                <w:rFonts w:ascii="Times New Roman" w:hAnsi="Times New Roman" w:cs="Times New Roman"/>
                <w:sz w:val="24"/>
                <w:szCs w:val="24"/>
              </w:rPr>
              <w:t>ость (кегли, «Пой</w:t>
            </w:r>
            <w:r w:rsidRPr="00B85D0C">
              <w:rPr>
                <w:rFonts w:ascii="Times New Roman" w:hAnsi="Times New Roman" w:cs="Times New Roman"/>
                <w:sz w:val="24"/>
                <w:szCs w:val="24"/>
              </w:rPr>
              <w:t>май рыбку» и т. д.);</w:t>
            </w:r>
          </w:p>
          <w:p w:rsidR="00FE641D" w:rsidRPr="00B85D0C" w:rsidRDefault="00FE641D" w:rsidP="00362D12">
            <w:pPr>
              <w:widowControl w:val="0"/>
              <w:numPr>
                <w:ilvl w:val="0"/>
                <w:numId w:val="11"/>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атрибуты для спортивных игр (хоккей, бадминтон и др.);</w:t>
            </w:r>
          </w:p>
          <w:p w:rsidR="00FE641D" w:rsidRPr="00B85D0C" w:rsidRDefault="00FE641D" w:rsidP="00362D12">
            <w:pPr>
              <w:widowControl w:val="0"/>
              <w:numPr>
                <w:ilvl w:val="0"/>
                <w:numId w:val="11"/>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игровые комплексы (горка);</w:t>
            </w:r>
          </w:p>
          <w:p w:rsidR="00FE641D" w:rsidRPr="00B85D0C" w:rsidRDefault="00FE641D" w:rsidP="00362D12">
            <w:pPr>
              <w:widowControl w:val="0"/>
              <w:numPr>
                <w:ilvl w:val="0"/>
                <w:numId w:val="11"/>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качели, карусели;</w:t>
            </w:r>
          </w:p>
          <w:p w:rsidR="00FE641D" w:rsidRPr="00B85D0C" w:rsidRDefault="007C6BAC" w:rsidP="00362D12">
            <w:pPr>
              <w:widowControl w:val="0"/>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материалы, учитывающие инте</w:t>
            </w:r>
            <w:r w:rsidR="00FE641D" w:rsidRPr="00B85D0C">
              <w:rPr>
                <w:rFonts w:ascii="Times New Roman" w:hAnsi="Times New Roman" w:cs="Times New Roman"/>
                <w:sz w:val="24"/>
                <w:szCs w:val="24"/>
              </w:rPr>
              <w:t>ресы мальчиков и девочек</w:t>
            </w:r>
          </w:p>
        </w:tc>
      </w:tr>
      <w:tr w:rsidR="00FE641D" w:rsidRPr="00B85D0C" w:rsidTr="001C5C5C">
        <w:tc>
          <w:tcPr>
            <w:tcW w:w="3686" w:type="dxa"/>
          </w:tcPr>
          <w:p w:rsidR="00FE641D" w:rsidRPr="00B85D0C" w:rsidRDefault="00FE641D" w:rsidP="00817617">
            <w:pPr>
              <w:widowControl w:val="0"/>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Формирование у воспитанников по</w:t>
            </w:r>
            <w:r w:rsidRPr="00B85D0C">
              <w:rPr>
                <w:rFonts w:ascii="Times New Roman" w:hAnsi="Times New Roman" w:cs="Times New Roman"/>
                <w:sz w:val="24"/>
                <w:szCs w:val="24"/>
              </w:rPr>
              <w:softHyphen/>
              <w:t>требности в двига</w:t>
            </w:r>
            <w:r w:rsidRPr="00B85D0C">
              <w:rPr>
                <w:rFonts w:ascii="Times New Roman" w:hAnsi="Times New Roman" w:cs="Times New Roman"/>
                <w:sz w:val="24"/>
                <w:szCs w:val="24"/>
              </w:rPr>
              <w:softHyphen/>
              <w:t>тельной активно</w:t>
            </w:r>
            <w:r w:rsidRPr="00B85D0C">
              <w:rPr>
                <w:rFonts w:ascii="Times New Roman" w:hAnsi="Times New Roman" w:cs="Times New Roman"/>
                <w:sz w:val="24"/>
                <w:szCs w:val="24"/>
              </w:rPr>
              <w:softHyphen/>
              <w:t>сти и физическом совершенствовании</w:t>
            </w:r>
          </w:p>
        </w:tc>
        <w:tc>
          <w:tcPr>
            <w:tcW w:w="1985" w:type="dxa"/>
          </w:tcPr>
          <w:p w:rsidR="00134BE6" w:rsidRPr="00B85D0C" w:rsidRDefault="00134BE6" w:rsidP="00134BE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Физкультурный и музы</w:t>
            </w:r>
            <w:r w:rsidRPr="00B85D0C">
              <w:rPr>
                <w:rFonts w:ascii="Times New Roman" w:hAnsi="Times New Roman" w:cs="Times New Roman"/>
                <w:sz w:val="24"/>
                <w:szCs w:val="24"/>
              </w:rPr>
              <w:t>кальный залы,</w:t>
            </w:r>
          </w:p>
          <w:p w:rsidR="00FE641D" w:rsidRPr="00B85D0C" w:rsidRDefault="00134BE6" w:rsidP="00134BE6">
            <w:pPr>
              <w:widowControl w:val="0"/>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t>игровая комната группы, участок</w:t>
            </w:r>
            <w:r>
              <w:rPr>
                <w:rFonts w:ascii="Times New Roman" w:hAnsi="Times New Roman" w:cs="Times New Roman"/>
                <w:sz w:val="24"/>
                <w:szCs w:val="24"/>
              </w:rPr>
              <w:t>,</w:t>
            </w:r>
            <w:r w:rsidRPr="00B85D0C">
              <w:rPr>
                <w:rFonts w:ascii="Times New Roman" w:hAnsi="Times New Roman" w:cs="Times New Roman"/>
                <w:sz w:val="24"/>
                <w:szCs w:val="24"/>
              </w:rPr>
              <w:t xml:space="preserve"> бассейн</w:t>
            </w:r>
          </w:p>
        </w:tc>
        <w:tc>
          <w:tcPr>
            <w:tcW w:w="10489" w:type="dxa"/>
          </w:tcPr>
          <w:p w:rsidR="00FE641D" w:rsidRPr="00B85D0C" w:rsidRDefault="00FE641D" w:rsidP="00362D12">
            <w:pPr>
              <w:widowControl w:val="0"/>
              <w:numPr>
                <w:ilvl w:val="0"/>
                <w:numId w:val="12"/>
              </w:numPr>
              <w:spacing w:after="0" w:line="240" w:lineRule="auto"/>
              <w:rPr>
                <w:rFonts w:ascii="Times New Roman" w:hAnsi="Times New Roman" w:cs="Times New Roman"/>
                <w:sz w:val="24"/>
                <w:szCs w:val="24"/>
              </w:rPr>
            </w:pPr>
            <w:proofErr w:type="gramStart"/>
            <w:r w:rsidRPr="00B85D0C">
              <w:rPr>
                <w:rFonts w:ascii="Times New Roman" w:hAnsi="Times New Roman" w:cs="Times New Roman"/>
                <w:sz w:val="24"/>
                <w:szCs w:val="24"/>
              </w:rPr>
              <w:t>оборудование (для ходьбы, бега, равновесия; прыжков; катания, бро</w:t>
            </w:r>
            <w:r w:rsidRPr="00B85D0C">
              <w:rPr>
                <w:rFonts w:ascii="Times New Roman" w:hAnsi="Times New Roman" w:cs="Times New Roman"/>
                <w:sz w:val="24"/>
                <w:szCs w:val="24"/>
              </w:rPr>
              <w:softHyphen/>
              <w:t>сания, ловли; ползания и лазания; общеразвивающих упражнений);</w:t>
            </w:r>
            <w:proofErr w:type="gramEnd"/>
          </w:p>
          <w:p w:rsidR="00FE641D" w:rsidRPr="00B85D0C" w:rsidRDefault="00FE641D" w:rsidP="00362D12">
            <w:pPr>
              <w:widowControl w:val="0"/>
              <w:numPr>
                <w:ilvl w:val="0"/>
                <w:numId w:val="12"/>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настольно-печатные игры («Виды спорта» и др.);</w:t>
            </w:r>
          </w:p>
          <w:p w:rsidR="00FE641D" w:rsidRPr="00B85D0C" w:rsidRDefault="00FE641D" w:rsidP="00362D12">
            <w:pPr>
              <w:widowControl w:val="0"/>
              <w:numPr>
                <w:ilvl w:val="0"/>
                <w:numId w:val="12"/>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 игры на ловкость (кегли, «Поймай рыбку» и т. д.);</w:t>
            </w:r>
          </w:p>
          <w:p w:rsidR="00FE641D" w:rsidRPr="00B85D0C" w:rsidRDefault="00FE641D" w:rsidP="00362D12">
            <w:pPr>
              <w:widowControl w:val="0"/>
              <w:numPr>
                <w:ilvl w:val="0"/>
                <w:numId w:val="12"/>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атрибуты для спортивных игр (хоккей, бадминтон и др.);</w:t>
            </w:r>
          </w:p>
          <w:p w:rsidR="00FE641D" w:rsidRPr="00B85D0C" w:rsidRDefault="00FE641D" w:rsidP="00362D12">
            <w:pPr>
              <w:widowControl w:val="0"/>
              <w:numPr>
                <w:ilvl w:val="0"/>
                <w:numId w:val="12"/>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игровые комплексы (горка);</w:t>
            </w:r>
          </w:p>
          <w:p w:rsidR="00FE641D" w:rsidRPr="00B85D0C" w:rsidRDefault="00FE641D" w:rsidP="00362D12">
            <w:pPr>
              <w:widowControl w:val="0"/>
              <w:numPr>
                <w:ilvl w:val="0"/>
                <w:numId w:val="12"/>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качели, карусели</w:t>
            </w:r>
          </w:p>
        </w:tc>
      </w:tr>
      <w:tr w:rsidR="00FE641D" w:rsidRPr="00B85D0C" w:rsidTr="001C5C5C">
        <w:tc>
          <w:tcPr>
            <w:tcW w:w="3686" w:type="dxa"/>
          </w:tcPr>
          <w:p w:rsidR="00FE641D" w:rsidRPr="00B85D0C" w:rsidRDefault="00134BE6" w:rsidP="008176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Сохранение и укре</w:t>
            </w:r>
            <w:r w:rsidR="00FE641D" w:rsidRPr="00B85D0C">
              <w:rPr>
                <w:rFonts w:ascii="Times New Roman" w:hAnsi="Times New Roman" w:cs="Times New Roman"/>
                <w:sz w:val="24"/>
                <w:szCs w:val="24"/>
              </w:rPr>
              <w:t>пление</w:t>
            </w:r>
            <w:r>
              <w:rPr>
                <w:rFonts w:ascii="Times New Roman" w:hAnsi="Times New Roman" w:cs="Times New Roman"/>
                <w:sz w:val="24"/>
                <w:szCs w:val="24"/>
              </w:rPr>
              <w:t xml:space="preserve"> </w:t>
            </w:r>
            <w:r>
              <w:rPr>
                <w:rFonts w:ascii="Times New Roman" w:hAnsi="Times New Roman" w:cs="Times New Roman"/>
                <w:sz w:val="24"/>
                <w:szCs w:val="24"/>
              </w:rPr>
              <w:lastRenderedPageBreak/>
              <w:t>физического и психического здо</w:t>
            </w:r>
            <w:r w:rsidR="00FE641D" w:rsidRPr="00B85D0C">
              <w:rPr>
                <w:rFonts w:ascii="Times New Roman" w:hAnsi="Times New Roman" w:cs="Times New Roman"/>
                <w:sz w:val="24"/>
                <w:szCs w:val="24"/>
              </w:rPr>
              <w:t>ровья детей</w:t>
            </w:r>
          </w:p>
        </w:tc>
        <w:tc>
          <w:tcPr>
            <w:tcW w:w="1985" w:type="dxa"/>
          </w:tcPr>
          <w:p w:rsidR="00FE641D" w:rsidRPr="00B85D0C" w:rsidRDefault="00FE641D" w:rsidP="00134BE6">
            <w:pPr>
              <w:widowControl w:val="0"/>
              <w:spacing w:after="0" w:line="240" w:lineRule="auto"/>
              <w:jc w:val="center"/>
              <w:rPr>
                <w:rFonts w:ascii="Times New Roman" w:hAnsi="Times New Roman" w:cs="Times New Roman"/>
                <w:sz w:val="24"/>
                <w:szCs w:val="24"/>
              </w:rPr>
            </w:pPr>
            <w:r w:rsidRPr="00B85D0C">
              <w:rPr>
                <w:rFonts w:ascii="Times New Roman" w:hAnsi="Times New Roman" w:cs="Times New Roman"/>
                <w:sz w:val="24"/>
                <w:szCs w:val="24"/>
              </w:rPr>
              <w:lastRenderedPageBreak/>
              <w:t xml:space="preserve">Все </w:t>
            </w:r>
            <w:r w:rsidRPr="00B85D0C">
              <w:rPr>
                <w:rFonts w:ascii="Times New Roman" w:hAnsi="Times New Roman" w:cs="Times New Roman"/>
                <w:sz w:val="24"/>
                <w:szCs w:val="24"/>
              </w:rPr>
              <w:lastRenderedPageBreak/>
              <w:t>пр</w:t>
            </w:r>
            <w:r w:rsidR="00134BE6">
              <w:rPr>
                <w:rFonts w:ascii="Times New Roman" w:hAnsi="Times New Roman" w:cs="Times New Roman"/>
                <w:sz w:val="24"/>
                <w:szCs w:val="24"/>
              </w:rPr>
              <w:t>остранство учреждения, участок</w:t>
            </w:r>
          </w:p>
        </w:tc>
        <w:tc>
          <w:tcPr>
            <w:tcW w:w="10489" w:type="dxa"/>
          </w:tcPr>
          <w:p w:rsidR="00FE641D" w:rsidRPr="00B85D0C" w:rsidRDefault="00FE641D" w:rsidP="00362D12">
            <w:pPr>
              <w:widowControl w:val="0"/>
              <w:numPr>
                <w:ilvl w:val="0"/>
                <w:numId w:val="13"/>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lastRenderedPageBreak/>
              <w:t>развивающие игры;</w:t>
            </w:r>
          </w:p>
          <w:p w:rsidR="00FE641D" w:rsidRPr="00B85D0C" w:rsidRDefault="00FE641D" w:rsidP="00362D12">
            <w:pPr>
              <w:widowControl w:val="0"/>
              <w:numPr>
                <w:ilvl w:val="0"/>
                <w:numId w:val="13"/>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lastRenderedPageBreak/>
              <w:t>художественная литература;</w:t>
            </w:r>
          </w:p>
          <w:p w:rsidR="00FE641D" w:rsidRPr="00B85D0C" w:rsidRDefault="00FE641D" w:rsidP="00362D12">
            <w:pPr>
              <w:widowControl w:val="0"/>
              <w:numPr>
                <w:ilvl w:val="0"/>
                <w:numId w:val="13"/>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игры на ловкость;</w:t>
            </w:r>
          </w:p>
          <w:p w:rsidR="00FE641D" w:rsidRPr="00B85D0C" w:rsidRDefault="00FE641D" w:rsidP="00362D12">
            <w:pPr>
              <w:widowControl w:val="0"/>
              <w:numPr>
                <w:ilvl w:val="0"/>
                <w:numId w:val="13"/>
              </w:numPr>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дидактические игры на развитие психических функций (мышления, внимания, памяти, воображения);</w:t>
            </w:r>
          </w:p>
          <w:p w:rsidR="00FE641D" w:rsidRPr="00B85D0C" w:rsidRDefault="00FE641D" w:rsidP="00362D12">
            <w:pPr>
              <w:widowControl w:val="0"/>
              <w:numPr>
                <w:ilvl w:val="0"/>
                <w:numId w:val="13"/>
              </w:numPr>
              <w:spacing w:after="0" w:line="240" w:lineRule="auto"/>
              <w:jc w:val="both"/>
              <w:rPr>
                <w:rFonts w:ascii="Times New Roman" w:hAnsi="Times New Roman" w:cs="Times New Roman"/>
                <w:sz w:val="24"/>
                <w:szCs w:val="24"/>
              </w:rPr>
            </w:pPr>
            <w:proofErr w:type="gramStart"/>
            <w:r w:rsidRPr="00B85D0C">
              <w:rPr>
                <w:rFonts w:ascii="Times New Roman" w:hAnsi="Times New Roman" w:cs="Times New Roman"/>
                <w:sz w:val="24"/>
                <w:szCs w:val="24"/>
              </w:rPr>
              <w:t>оборудование (для ходьбы, бега, равновесия; прыжков; катания, бросания, ловли; ползания и лазания;  общеразвивающих упражнений);</w:t>
            </w:r>
            <w:proofErr w:type="gramEnd"/>
          </w:p>
          <w:p w:rsidR="00FE641D" w:rsidRPr="00B85D0C" w:rsidRDefault="00FE641D" w:rsidP="00362D12">
            <w:pPr>
              <w:widowControl w:val="0"/>
              <w:numPr>
                <w:ilvl w:val="0"/>
                <w:numId w:val="13"/>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картотеки подвижных игр;</w:t>
            </w:r>
          </w:p>
          <w:p w:rsidR="00FE641D" w:rsidRPr="00B85D0C" w:rsidRDefault="00FE641D" w:rsidP="00362D12">
            <w:pPr>
              <w:widowControl w:val="0"/>
              <w:numPr>
                <w:ilvl w:val="0"/>
                <w:numId w:val="13"/>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атрибуты для спортивных игр (хоккей, бадминтон и др.);</w:t>
            </w:r>
          </w:p>
          <w:p w:rsidR="00FE641D" w:rsidRPr="00B85D0C" w:rsidRDefault="00FE641D" w:rsidP="00362D12">
            <w:pPr>
              <w:widowControl w:val="0"/>
              <w:numPr>
                <w:ilvl w:val="0"/>
                <w:numId w:val="13"/>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игровые комплексы (горка);</w:t>
            </w:r>
          </w:p>
          <w:p w:rsidR="009F11D4" w:rsidRPr="00C23778" w:rsidRDefault="00FE641D" w:rsidP="00362D12">
            <w:pPr>
              <w:widowControl w:val="0"/>
              <w:numPr>
                <w:ilvl w:val="0"/>
                <w:numId w:val="13"/>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качели</w:t>
            </w:r>
          </w:p>
        </w:tc>
      </w:tr>
      <w:tr w:rsidR="00FE641D" w:rsidRPr="00B85D0C" w:rsidTr="001C5C5C">
        <w:tc>
          <w:tcPr>
            <w:tcW w:w="3686" w:type="dxa"/>
          </w:tcPr>
          <w:p w:rsidR="00FE641D" w:rsidRPr="00B85D0C" w:rsidRDefault="00134BE6" w:rsidP="008176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Воспитание культурно-гигиени</w:t>
            </w:r>
            <w:r w:rsidR="00FE641D" w:rsidRPr="00B85D0C">
              <w:rPr>
                <w:rFonts w:ascii="Times New Roman" w:hAnsi="Times New Roman" w:cs="Times New Roman"/>
                <w:sz w:val="24"/>
                <w:szCs w:val="24"/>
              </w:rPr>
              <w:t>ческих навыков</w:t>
            </w:r>
          </w:p>
        </w:tc>
        <w:tc>
          <w:tcPr>
            <w:tcW w:w="1985" w:type="dxa"/>
          </w:tcPr>
          <w:p w:rsidR="00FE641D" w:rsidRPr="00B85D0C" w:rsidRDefault="00134BE6" w:rsidP="00134BE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Группа</w:t>
            </w:r>
          </w:p>
        </w:tc>
        <w:tc>
          <w:tcPr>
            <w:tcW w:w="10489" w:type="dxa"/>
          </w:tcPr>
          <w:p w:rsidR="00FE641D" w:rsidRPr="00B85D0C" w:rsidRDefault="00FE641D" w:rsidP="00362D12">
            <w:pPr>
              <w:widowControl w:val="0"/>
              <w:numPr>
                <w:ilvl w:val="0"/>
                <w:numId w:val="14"/>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Алгоритмы для запоминания по</w:t>
            </w:r>
            <w:r w:rsidRPr="00B85D0C">
              <w:rPr>
                <w:rFonts w:ascii="Times New Roman" w:hAnsi="Times New Roman" w:cs="Times New Roman"/>
                <w:sz w:val="24"/>
                <w:szCs w:val="24"/>
              </w:rPr>
              <w:softHyphen/>
              <w:t>следовательности культурно-гигиенических навыков;</w:t>
            </w:r>
          </w:p>
          <w:p w:rsidR="00FE641D" w:rsidRPr="00B85D0C" w:rsidRDefault="00FE641D" w:rsidP="00362D12">
            <w:pPr>
              <w:widowControl w:val="0"/>
              <w:numPr>
                <w:ilvl w:val="0"/>
                <w:numId w:val="14"/>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художественная литература;</w:t>
            </w:r>
          </w:p>
          <w:p w:rsidR="00FE641D" w:rsidRPr="00B85D0C" w:rsidRDefault="00FE641D" w:rsidP="00362D12">
            <w:pPr>
              <w:widowControl w:val="0"/>
              <w:numPr>
                <w:ilvl w:val="0"/>
                <w:numId w:val="14"/>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игрушки-персонажи;</w:t>
            </w:r>
          </w:p>
          <w:p w:rsidR="00FE641D" w:rsidRPr="00B85D0C" w:rsidRDefault="00FE641D" w:rsidP="00362D12">
            <w:pPr>
              <w:widowControl w:val="0"/>
              <w:numPr>
                <w:ilvl w:val="0"/>
                <w:numId w:val="14"/>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игрушки — предме</w:t>
            </w:r>
            <w:r w:rsidR="00C23778">
              <w:rPr>
                <w:rFonts w:ascii="Times New Roman" w:hAnsi="Times New Roman" w:cs="Times New Roman"/>
                <w:sz w:val="24"/>
                <w:szCs w:val="24"/>
              </w:rPr>
              <w:t>ты оперирова</w:t>
            </w:r>
            <w:r w:rsidRPr="00B85D0C">
              <w:rPr>
                <w:rFonts w:ascii="Times New Roman" w:hAnsi="Times New Roman" w:cs="Times New Roman"/>
                <w:sz w:val="24"/>
                <w:szCs w:val="24"/>
              </w:rPr>
              <w:t>ния;</w:t>
            </w:r>
          </w:p>
          <w:p w:rsidR="00FE641D" w:rsidRPr="00B85D0C" w:rsidRDefault="00C23778" w:rsidP="00362D12">
            <w:pPr>
              <w:widowControl w:val="0"/>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настольные игры соответствую</w:t>
            </w:r>
            <w:r w:rsidR="00FE641D" w:rsidRPr="00B85D0C">
              <w:rPr>
                <w:rFonts w:ascii="Times New Roman" w:hAnsi="Times New Roman" w:cs="Times New Roman"/>
                <w:sz w:val="24"/>
                <w:szCs w:val="24"/>
              </w:rPr>
              <w:t>щей тематики;</w:t>
            </w:r>
          </w:p>
          <w:p w:rsidR="00FE641D" w:rsidRPr="00B85D0C" w:rsidRDefault="00C23778" w:rsidP="00362D12">
            <w:pPr>
              <w:widowControl w:val="0"/>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иллюстративный материал, кар</w:t>
            </w:r>
            <w:r w:rsidR="00FE641D" w:rsidRPr="00B85D0C">
              <w:rPr>
                <w:rFonts w:ascii="Times New Roman" w:hAnsi="Times New Roman" w:cs="Times New Roman"/>
                <w:sz w:val="24"/>
                <w:szCs w:val="24"/>
              </w:rPr>
              <w:t>тины, плакаты</w:t>
            </w:r>
          </w:p>
        </w:tc>
      </w:tr>
      <w:tr w:rsidR="00FE641D" w:rsidRPr="00B85D0C" w:rsidTr="001C5C5C">
        <w:tc>
          <w:tcPr>
            <w:tcW w:w="3686" w:type="dxa"/>
          </w:tcPr>
          <w:p w:rsidR="00FE641D" w:rsidRPr="00B85D0C" w:rsidRDefault="00FE641D" w:rsidP="00817617">
            <w:pPr>
              <w:widowControl w:val="0"/>
              <w:spacing w:after="0" w:line="240" w:lineRule="auto"/>
              <w:jc w:val="both"/>
              <w:rPr>
                <w:rFonts w:ascii="Times New Roman" w:hAnsi="Times New Roman" w:cs="Times New Roman"/>
                <w:sz w:val="24"/>
                <w:szCs w:val="24"/>
              </w:rPr>
            </w:pPr>
            <w:r w:rsidRPr="00B85D0C">
              <w:rPr>
                <w:rFonts w:ascii="Times New Roman" w:hAnsi="Times New Roman" w:cs="Times New Roman"/>
                <w:sz w:val="24"/>
                <w:szCs w:val="24"/>
              </w:rPr>
              <w:t>Формирование на</w:t>
            </w:r>
            <w:r w:rsidRPr="00B85D0C">
              <w:rPr>
                <w:rFonts w:ascii="Times New Roman" w:hAnsi="Times New Roman" w:cs="Times New Roman"/>
                <w:sz w:val="24"/>
                <w:szCs w:val="24"/>
              </w:rPr>
              <w:softHyphen/>
              <w:t>чальных представ</w:t>
            </w:r>
            <w:r w:rsidRPr="00B85D0C">
              <w:rPr>
                <w:rFonts w:ascii="Times New Roman" w:hAnsi="Times New Roman" w:cs="Times New Roman"/>
                <w:sz w:val="24"/>
                <w:szCs w:val="24"/>
              </w:rPr>
              <w:softHyphen/>
              <w:t>лений о здоровом образе жизни</w:t>
            </w:r>
          </w:p>
        </w:tc>
        <w:tc>
          <w:tcPr>
            <w:tcW w:w="1985" w:type="dxa"/>
          </w:tcPr>
          <w:p w:rsidR="00FE641D" w:rsidRPr="00B85D0C" w:rsidRDefault="00FE641D" w:rsidP="00B85D0C">
            <w:pPr>
              <w:widowControl w:val="0"/>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Игровая комната группы, участок учреждения</w:t>
            </w:r>
          </w:p>
        </w:tc>
        <w:tc>
          <w:tcPr>
            <w:tcW w:w="10489" w:type="dxa"/>
          </w:tcPr>
          <w:p w:rsidR="00FE641D" w:rsidRPr="00B85D0C" w:rsidRDefault="00C23778" w:rsidP="00362D12">
            <w:pPr>
              <w:widowControl w:val="0"/>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Иллюстративный материал, кар</w:t>
            </w:r>
            <w:r w:rsidR="00FE641D" w:rsidRPr="00B85D0C">
              <w:rPr>
                <w:rFonts w:ascii="Times New Roman" w:hAnsi="Times New Roman" w:cs="Times New Roman"/>
                <w:sz w:val="24"/>
                <w:szCs w:val="24"/>
              </w:rPr>
              <w:t>тины, плакаты;</w:t>
            </w:r>
          </w:p>
          <w:p w:rsidR="00FE641D" w:rsidRPr="00B85D0C" w:rsidRDefault="00FE641D" w:rsidP="00362D12">
            <w:pPr>
              <w:widowControl w:val="0"/>
              <w:numPr>
                <w:ilvl w:val="0"/>
                <w:numId w:val="15"/>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н</w:t>
            </w:r>
            <w:r w:rsidR="00C23778">
              <w:rPr>
                <w:rFonts w:ascii="Times New Roman" w:hAnsi="Times New Roman" w:cs="Times New Roman"/>
                <w:sz w:val="24"/>
                <w:szCs w:val="24"/>
              </w:rPr>
              <w:t>астольные игры соответствую</w:t>
            </w:r>
            <w:r w:rsidRPr="00B85D0C">
              <w:rPr>
                <w:rFonts w:ascii="Times New Roman" w:hAnsi="Times New Roman" w:cs="Times New Roman"/>
                <w:sz w:val="24"/>
                <w:szCs w:val="24"/>
              </w:rPr>
              <w:t>щей тематики;</w:t>
            </w:r>
          </w:p>
          <w:p w:rsidR="00FE641D" w:rsidRPr="00B85D0C" w:rsidRDefault="00FE641D" w:rsidP="00362D12">
            <w:pPr>
              <w:widowControl w:val="0"/>
              <w:numPr>
                <w:ilvl w:val="0"/>
                <w:numId w:val="15"/>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художественная литература для чтения детям и рассматривания самими детьми;</w:t>
            </w:r>
          </w:p>
          <w:p w:rsidR="00FE641D" w:rsidRPr="00B85D0C" w:rsidRDefault="00FE641D" w:rsidP="00362D12">
            <w:pPr>
              <w:widowControl w:val="0"/>
              <w:numPr>
                <w:ilvl w:val="0"/>
                <w:numId w:val="15"/>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игрушки-персонажи;</w:t>
            </w:r>
          </w:p>
          <w:p w:rsidR="00FE641D" w:rsidRPr="00B85D0C" w:rsidRDefault="00FE641D" w:rsidP="00362D12">
            <w:pPr>
              <w:widowControl w:val="0"/>
              <w:numPr>
                <w:ilvl w:val="0"/>
                <w:numId w:val="15"/>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игрушки — предметы оперирова</w:t>
            </w:r>
            <w:r w:rsidRPr="00B85D0C">
              <w:rPr>
                <w:rFonts w:ascii="Times New Roman" w:hAnsi="Times New Roman" w:cs="Times New Roman"/>
                <w:sz w:val="24"/>
                <w:szCs w:val="24"/>
              </w:rPr>
              <w:softHyphen/>
              <w:t>ния;</w:t>
            </w:r>
          </w:p>
          <w:p w:rsidR="00FE641D" w:rsidRPr="00B85D0C" w:rsidRDefault="00FE641D" w:rsidP="00362D12">
            <w:pPr>
              <w:widowControl w:val="0"/>
              <w:numPr>
                <w:ilvl w:val="0"/>
                <w:numId w:val="15"/>
              </w:numPr>
              <w:spacing w:after="0" w:line="240" w:lineRule="auto"/>
              <w:rPr>
                <w:rFonts w:ascii="Times New Roman" w:hAnsi="Times New Roman" w:cs="Times New Roman"/>
                <w:sz w:val="24"/>
                <w:szCs w:val="24"/>
              </w:rPr>
            </w:pPr>
            <w:r w:rsidRPr="00B85D0C">
              <w:rPr>
                <w:rFonts w:ascii="Times New Roman" w:hAnsi="Times New Roman" w:cs="Times New Roman"/>
                <w:sz w:val="24"/>
                <w:szCs w:val="24"/>
              </w:rPr>
              <w:t>физкультурно-игровое оборудова</w:t>
            </w:r>
            <w:r w:rsidRPr="00B85D0C">
              <w:rPr>
                <w:rFonts w:ascii="Times New Roman" w:hAnsi="Times New Roman" w:cs="Times New Roman"/>
                <w:sz w:val="24"/>
                <w:szCs w:val="24"/>
              </w:rPr>
              <w:softHyphen/>
              <w:t>ние;</w:t>
            </w:r>
          </w:p>
          <w:p w:rsidR="00FE641D" w:rsidRPr="00B85D0C" w:rsidRDefault="00FE641D" w:rsidP="00362D12">
            <w:pPr>
              <w:widowControl w:val="0"/>
              <w:numPr>
                <w:ilvl w:val="0"/>
                <w:numId w:val="15"/>
              </w:numPr>
              <w:spacing w:after="0" w:line="240" w:lineRule="auto"/>
              <w:jc w:val="both"/>
              <w:rPr>
                <w:rFonts w:ascii="Times New Roman" w:hAnsi="Times New Roman" w:cs="Times New Roman"/>
                <w:sz w:val="24"/>
                <w:szCs w:val="24"/>
              </w:rPr>
            </w:pPr>
            <w:proofErr w:type="gramStart"/>
            <w:r w:rsidRPr="00B85D0C">
              <w:rPr>
                <w:rFonts w:ascii="Times New Roman" w:hAnsi="Times New Roman" w:cs="Times New Roman"/>
                <w:sz w:val="24"/>
                <w:szCs w:val="24"/>
              </w:rPr>
              <w:t>оборудование (для ходьбы, бега, равновесия; прыжко</w:t>
            </w:r>
            <w:r w:rsidR="00134BE6">
              <w:rPr>
                <w:rFonts w:ascii="Times New Roman" w:hAnsi="Times New Roman" w:cs="Times New Roman"/>
                <w:sz w:val="24"/>
                <w:szCs w:val="24"/>
              </w:rPr>
              <w:t>в; катания, бро</w:t>
            </w:r>
            <w:r w:rsidRPr="00B85D0C">
              <w:rPr>
                <w:rFonts w:ascii="Times New Roman" w:hAnsi="Times New Roman" w:cs="Times New Roman"/>
                <w:sz w:val="24"/>
                <w:szCs w:val="24"/>
              </w:rPr>
              <w:t>сания, ловли; ползания и лазания; общеразвивающих упражнений);</w:t>
            </w:r>
            <w:proofErr w:type="gramEnd"/>
          </w:p>
        </w:tc>
      </w:tr>
    </w:tbl>
    <w:p w:rsidR="00FE641D" w:rsidRPr="00253F35" w:rsidRDefault="00FE641D" w:rsidP="00253F35">
      <w:pPr>
        <w:widowControl w:val="0"/>
        <w:tabs>
          <w:tab w:val="left" w:pos="7371"/>
        </w:tabs>
        <w:spacing w:after="0" w:line="240" w:lineRule="auto"/>
        <w:rPr>
          <w:rFonts w:ascii="Times New Roman" w:hAnsi="Times New Roman" w:cs="Times New Roman"/>
          <w:sz w:val="24"/>
          <w:szCs w:val="24"/>
        </w:rPr>
      </w:pPr>
    </w:p>
    <w:p w:rsidR="000C04D1" w:rsidRDefault="000C04D1" w:rsidP="00253F35">
      <w:pPr>
        <w:widowControl w:val="0"/>
        <w:spacing w:after="0" w:line="240" w:lineRule="auto"/>
        <w:jc w:val="center"/>
        <w:rPr>
          <w:rFonts w:ascii="Times New Roman" w:hAnsi="Times New Roman" w:cs="Times New Roman"/>
          <w:b/>
          <w:bCs/>
          <w:i/>
          <w:iCs/>
          <w:sz w:val="24"/>
          <w:szCs w:val="24"/>
        </w:rPr>
      </w:pPr>
    </w:p>
    <w:p w:rsidR="00AC5538" w:rsidRDefault="00AC5538" w:rsidP="00253F35">
      <w:pPr>
        <w:widowControl w:val="0"/>
        <w:spacing w:after="0" w:line="240" w:lineRule="auto"/>
        <w:jc w:val="center"/>
        <w:rPr>
          <w:rFonts w:ascii="Times New Roman" w:hAnsi="Times New Roman" w:cs="Times New Roman"/>
          <w:b/>
          <w:bCs/>
          <w:i/>
          <w:iCs/>
          <w:sz w:val="24"/>
          <w:szCs w:val="24"/>
        </w:rPr>
      </w:pPr>
    </w:p>
    <w:p w:rsidR="00EF641B" w:rsidRDefault="00EF641B" w:rsidP="00253F35">
      <w:pPr>
        <w:widowControl w:val="0"/>
        <w:spacing w:after="0" w:line="240" w:lineRule="auto"/>
        <w:jc w:val="center"/>
        <w:rPr>
          <w:rFonts w:ascii="Times New Roman" w:hAnsi="Times New Roman" w:cs="Times New Roman"/>
          <w:b/>
          <w:bCs/>
          <w:i/>
          <w:iCs/>
          <w:sz w:val="24"/>
          <w:szCs w:val="24"/>
        </w:rPr>
      </w:pPr>
    </w:p>
    <w:p w:rsidR="000C04D1" w:rsidRDefault="000C04D1" w:rsidP="00253F35">
      <w:pPr>
        <w:widowControl w:val="0"/>
        <w:spacing w:after="0" w:line="240" w:lineRule="auto"/>
        <w:jc w:val="center"/>
        <w:rPr>
          <w:rFonts w:ascii="Times New Roman" w:hAnsi="Times New Roman" w:cs="Times New Roman"/>
          <w:b/>
          <w:bCs/>
          <w:i/>
          <w:iCs/>
          <w:sz w:val="24"/>
          <w:szCs w:val="24"/>
        </w:rPr>
      </w:pPr>
    </w:p>
    <w:p w:rsidR="000C04D1" w:rsidRDefault="000C04D1" w:rsidP="00253F35">
      <w:pPr>
        <w:widowControl w:val="0"/>
        <w:spacing w:after="0" w:line="240" w:lineRule="auto"/>
        <w:jc w:val="center"/>
        <w:rPr>
          <w:rFonts w:ascii="Times New Roman" w:hAnsi="Times New Roman" w:cs="Times New Roman"/>
          <w:b/>
          <w:bCs/>
          <w:i/>
          <w:iCs/>
          <w:sz w:val="24"/>
          <w:szCs w:val="24"/>
        </w:rPr>
      </w:pPr>
    </w:p>
    <w:p w:rsidR="001C5C5C" w:rsidRDefault="001C5C5C" w:rsidP="00253F35">
      <w:pPr>
        <w:widowControl w:val="0"/>
        <w:spacing w:after="0" w:line="240" w:lineRule="auto"/>
        <w:jc w:val="center"/>
        <w:rPr>
          <w:rFonts w:ascii="Times New Roman" w:hAnsi="Times New Roman" w:cs="Times New Roman"/>
          <w:b/>
          <w:bCs/>
          <w:i/>
          <w:iCs/>
          <w:sz w:val="24"/>
          <w:szCs w:val="24"/>
        </w:rPr>
      </w:pPr>
    </w:p>
    <w:p w:rsidR="001C5C5C" w:rsidRDefault="001C5C5C" w:rsidP="00253F35">
      <w:pPr>
        <w:widowControl w:val="0"/>
        <w:spacing w:after="0" w:line="240" w:lineRule="auto"/>
        <w:jc w:val="center"/>
        <w:rPr>
          <w:rFonts w:ascii="Times New Roman" w:hAnsi="Times New Roman" w:cs="Times New Roman"/>
          <w:b/>
          <w:bCs/>
          <w:i/>
          <w:iCs/>
          <w:sz w:val="24"/>
          <w:szCs w:val="24"/>
        </w:rPr>
      </w:pPr>
    </w:p>
    <w:p w:rsidR="001C5C5C" w:rsidRDefault="001C5C5C" w:rsidP="00253F35">
      <w:pPr>
        <w:widowControl w:val="0"/>
        <w:spacing w:after="0" w:line="240" w:lineRule="auto"/>
        <w:jc w:val="center"/>
        <w:rPr>
          <w:rFonts w:ascii="Times New Roman" w:hAnsi="Times New Roman" w:cs="Times New Roman"/>
          <w:b/>
          <w:bCs/>
          <w:i/>
          <w:iCs/>
          <w:sz w:val="24"/>
          <w:szCs w:val="24"/>
        </w:rPr>
      </w:pPr>
    </w:p>
    <w:p w:rsidR="001C5C5C" w:rsidRDefault="001C5C5C" w:rsidP="00253F35">
      <w:pPr>
        <w:widowControl w:val="0"/>
        <w:spacing w:after="0" w:line="240" w:lineRule="auto"/>
        <w:jc w:val="center"/>
        <w:rPr>
          <w:rFonts w:ascii="Times New Roman" w:hAnsi="Times New Roman" w:cs="Times New Roman"/>
          <w:b/>
          <w:bCs/>
          <w:i/>
          <w:iCs/>
          <w:sz w:val="24"/>
          <w:szCs w:val="24"/>
        </w:rPr>
      </w:pPr>
    </w:p>
    <w:p w:rsidR="000C04D1" w:rsidRDefault="000C04D1" w:rsidP="00253F35">
      <w:pPr>
        <w:widowControl w:val="0"/>
        <w:spacing w:after="0" w:line="240" w:lineRule="auto"/>
        <w:jc w:val="center"/>
        <w:rPr>
          <w:rFonts w:ascii="Times New Roman" w:hAnsi="Times New Roman" w:cs="Times New Roman"/>
          <w:b/>
          <w:bCs/>
          <w:i/>
          <w:iCs/>
          <w:sz w:val="24"/>
          <w:szCs w:val="24"/>
        </w:rPr>
      </w:pPr>
    </w:p>
    <w:p w:rsidR="000C04D1" w:rsidRDefault="000C04D1" w:rsidP="00253F35">
      <w:pPr>
        <w:widowControl w:val="0"/>
        <w:spacing w:after="0" w:line="240" w:lineRule="auto"/>
        <w:jc w:val="center"/>
        <w:rPr>
          <w:rFonts w:ascii="Times New Roman" w:hAnsi="Times New Roman" w:cs="Times New Roman"/>
          <w:b/>
          <w:bCs/>
          <w:i/>
          <w:iCs/>
          <w:sz w:val="24"/>
          <w:szCs w:val="24"/>
        </w:rPr>
      </w:pPr>
    </w:p>
    <w:p w:rsidR="00134BE6" w:rsidRDefault="00134BE6" w:rsidP="007C6BAC">
      <w:pPr>
        <w:widowControl w:val="0"/>
        <w:spacing w:after="0" w:line="240" w:lineRule="auto"/>
        <w:rPr>
          <w:rFonts w:ascii="Times New Roman" w:hAnsi="Times New Roman" w:cs="Times New Roman"/>
          <w:b/>
          <w:bCs/>
          <w:i/>
          <w:iCs/>
          <w:sz w:val="24"/>
          <w:szCs w:val="24"/>
        </w:rPr>
      </w:pPr>
    </w:p>
    <w:p w:rsidR="00FE641D" w:rsidRDefault="00BD5FF1" w:rsidP="00253F35">
      <w:pPr>
        <w:widowControl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3.5</w:t>
      </w:r>
      <w:r w:rsidR="00FE641D" w:rsidRPr="00253F35">
        <w:rPr>
          <w:rFonts w:ascii="Times New Roman" w:hAnsi="Times New Roman" w:cs="Times New Roman"/>
          <w:b/>
          <w:bCs/>
          <w:i/>
          <w:iCs/>
          <w:sz w:val="24"/>
          <w:szCs w:val="24"/>
        </w:rPr>
        <w:t xml:space="preserve"> Традиционные события, праздники, мероприятия </w:t>
      </w:r>
    </w:p>
    <w:p w:rsidR="00FE641D" w:rsidRPr="00253F35" w:rsidRDefault="00FE641D" w:rsidP="00253F35">
      <w:pPr>
        <w:widowControl w:val="0"/>
        <w:spacing w:after="0" w:line="240" w:lineRule="auto"/>
        <w:jc w:val="center"/>
        <w:rPr>
          <w:rFonts w:ascii="Times New Roman" w:hAnsi="Times New Roman" w:cs="Times New Roman"/>
          <w:b/>
          <w:bCs/>
          <w:i/>
          <w:iCs/>
          <w:sz w:val="24"/>
          <w:szCs w:val="24"/>
        </w:rPr>
      </w:pPr>
      <w:r w:rsidRPr="005B1DE1">
        <w:rPr>
          <w:rFonts w:ascii="Times New Roman" w:hAnsi="Times New Roman" w:cs="Times New Roman"/>
          <w:b/>
          <w:bCs/>
          <w:i/>
          <w:iCs/>
          <w:sz w:val="24"/>
          <w:szCs w:val="24"/>
        </w:rPr>
        <w:t>в старшей группе общеразвивающего вида</w:t>
      </w:r>
      <w:r w:rsidR="00DD1130">
        <w:rPr>
          <w:rFonts w:ascii="Times New Roman" w:hAnsi="Times New Roman" w:cs="Times New Roman"/>
          <w:b/>
          <w:bCs/>
          <w:i/>
          <w:iCs/>
          <w:sz w:val="24"/>
          <w:szCs w:val="24"/>
        </w:rPr>
        <w:t xml:space="preserve"> </w:t>
      </w:r>
      <w:r w:rsidR="0031512C">
        <w:rPr>
          <w:rFonts w:ascii="Times New Roman" w:hAnsi="Times New Roman" w:cs="Times New Roman"/>
          <w:b/>
          <w:bCs/>
          <w:i/>
          <w:iCs/>
          <w:sz w:val="24"/>
          <w:szCs w:val="24"/>
        </w:rPr>
        <w:t xml:space="preserve">№ </w:t>
      </w:r>
      <w:r w:rsidR="0084036A">
        <w:rPr>
          <w:rFonts w:ascii="Times New Roman" w:hAnsi="Times New Roman" w:cs="Times New Roman"/>
          <w:b/>
          <w:bCs/>
          <w:i/>
          <w:iCs/>
          <w:sz w:val="24"/>
          <w:szCs w:val="24"/>
        </w:rPr>
        <w:t>2</w:t>
      </w:r>
      <w:r w:rsidR="0031512C">
        <w:rPr>
          <w:rFonts w:ascii="Times New Roman" w:hAnsi="Times New Roman" w:cs="Times New Roman"/>
          <w:b/>
          <w:bCs/>
          <w:i/>
          <w:iCs/>
          <w:sz w:val="24"/>
          <w:szCs w:val="24"/>
        </w:rPr>
        <w:t xml:space="preserve"> «</w:t>
      </w:r>
      <w:r w:rsidR="0084036A">
        <w:rPr>
          <w:rFonts w:ascii="Times New Roman" w:hAnsi="Times New Roman" w:cs="Times New Roman"/>
          <w:b/>
          <w:bCs/>
          <w:i/>
          <w:iCs/>
          <w:sz w:val="24"/>
          <w:szCs w:val="24"/>
        </w:rPr>
        <w:t>Сказка</w:t>
      </w:r>
      <w:r w:rsidR="0031512C">
        <w:rPr>
          <w:rFonts w:ascii="Times New Roman" w:hAnsi="Times New Roman" w:cs="Times New Roman"/>
          <w:b/>
          <w:bCs/>
          <w:i/>
          <w:iCs/>
          <w:sz w:val="24"/>
          <w:szCs w:val="24"/>
        </w:rPr>
        <w:t>» на 201</w:t>
      </w:r>
      <w:r w:rsidR="0084036A">
        <w:rPr>
          <w:rFonts w:ascii="Times New Roman" w:hAnsi="Times New Roman" w:cs="Times New Roman"/>
          <w:b/>
          <w:bCs/>
          <w:i/>
          <w:iCs/>
          <w:sz w:val="24"/>
          <w:szCs w:val="24"/>
        </w:rPr>
        <w:t>9</w:t>
      </w:r>
      <w:r w:rsidR="0031512C">
        <w:rPr>
          <w:rFonts w:ascii="Times New Roman" w:hAnsi="Times New Roman" w:cs="Times New Roman"/>
          <w:b/>
          <w:bCs/>
          <w:i/>
          <w:iCs/>
          <w:sz w:val="24"/>
          <w:szCs w:val="24"/>
        </w:rPr>
        <w:t>-20</w:t>
      </w:r>
      <w:r w:rsidR="0084036A">
        <w:rPr>
          <w:rFonts w:ascii="Times New Roman" w:hAnsi="Times New Roman" w:cs="Times New Roman"/>
          <w:b/>
          <w:bCs/>
          <w:i/>
          <w:iCs/>
          <w:sz w:val="24"/>
          <w:szCs w:val="24"/>
        </w:rPr>
        <w:t>20</w:t>
      </w:r>
      <w:r w:rsidR="0031512C">
        <w:rPr>
          <w:rFonts w:ascii="Times New Roman" w:hAnsi="Times New Roman" w:cs="Times New Roman"/>
          <w:b/>
          <w:bCs/>
          <w:i/>
          <w:iCs/>
          <w:sz w:val="24"/>
          <w:szCs w:val="24"/>
        </w:rPr>
        <w:t xml:space="preserve"> уч.</w:t>
      </w:r>
      <w:r w:rsidRPr="00253F35">
        <w:rPr>
          <w:rFonts w:ascii="Times New Roman" w:hAnsi="Times New Roman" w:cs="Times New Roman"/>
          <w:b/>
          <w:bCs/>
          <w:i/>
          <w:iCs/>
          <w:sz w:val="24"/>
          <w:szCs w:val="24"/>
        </w:rPr>
        <w:t xml:space="preserve"> год</w:t>
      </w:r>
    </w:p>
    <w:p w:rsidR="00FE641D" w:rsidRPr="00253F35" w:rsidRDefault="00FE641D" w:rsidP="00134BE6">
      <w:pPr>
        <w:widowControl w:val="0"/>
        <w:spacing w:after="0" w:line="240" w:lineRule="auto"/>
        <w:ind w:left="-142" w:right="-141" w:firstLine="426"/>
        <w:rPr>
          <w:rFonts w:ascii="Times New Roman" w:hAnsi="Times New Roman" w:cs="Times New Roman"/>
          <w:b/>
          <w:bCs/>
          <w:sz w:val="24"/>
          <w:szCs w:val="24"/>
          <w:lang w:eastAsia="ru-RU"/>
        </w:rPr>
      </w:pPr>
      <w:r w:rsidRPr="00253F35">
        <w:rPr>
          <w:rFonts w:ascii="Times New Roman" w:hAnsi="Times New Roman" w:cs="Times New Roman"/>
          <w:b/>
          <w:bCs/>
          <w:sz w:val="24"/>
          <w:szCs w:val="24"/>
          <w:lang w:eastAsia="ru-RU"/>
        </w:rPr>
        <w:t>В основе лежит комплексно-тематическое планирование воспитательно-образовательной работы в ДОУ</w:t>
      </w:r>
    </w:p>
    <w:p w:rsidR="00FE641D" w:rsidRPr="00253F35" w:rsidRDefault="00FE641D" w:rsidP="00134BE6">
      <w:pPr>
        <w:widowControl w:val="0"/>
        <w:spacing w:after="0" w:line="240" w:lineRule="auto"/>
        <w:ind w:left="-142" w:right="-141" w:firstLine="426"/>
        <w:jc w:val="both"/>
        <w:rPr>
          <w:rFonts w:ascii="Times New Roman" w:hAnsi="Times New Roman" w:cs="Times New Roman"/>
          <w:sz w:val="24"/>
          <w:szCs w:val="24"/>
          <w:lang w:eastAsia="ru-RU"/>
        </w:rPr>
      </w:pPr>
      <w:r w:rsidRPr="00253F35">
        <w:rPr>
          <w:rFonts w:ascii="Times New Roman" w:hAnsi="Times New Roman" w:cs="Times New Roman"/>
          <w:b/>
          <w:bCs/>
          <w:color w:val="FF6600"/>
          <w:sz w:val="24"/>
          <w:szCs w:val="24"/>
          <w:lang w:eastAsia="ru-RU"/>
        </w:rPr>
        <w:tab/>
      </w:r>
      <w:r w:rsidRPr="00253F35">
        <w:rPr>
          <w:rFonts w:ascii="Times New Roman" w:hAnsi="Times New Roman" w:cs="Times New Roman"/>
          <w:b/>
          <w:bCs/>
          <w:sz w:val="24"/>
          <w:szCs w:val="24"/>
          <w:lang w:eastAsia="ru-RU"/>
        </w:rPr>
        <w:t>Цель:</w:t>
      </w:r>
      <w:r w:rsidRPr="00253F35">
        <w:rPr>
          <w:rFonts w:ascii="Times New Roman" w:hAnsi="Times New Roman" w:cs="Times New Roman"/>
          <w:sz w:val="24"/>
          <w:szCs w:val="24"/>
          <w:lang w:eastAsia="ru-RU"/>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FE641D" w:rsidRPr="00253F35" w:rsidRDefault="00FE641D" w:rsidP="00134BE6">
      <w:pPr>
        <w:widowControl w:val="0"/>
        <w:spacing w:after="0" w:line="240" w:lineRule="auto"/>
        <w:ind w:left="-142" w:right="-141"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253F35">
        <w:rPr>
          <w:rFonts w:ascii="Times New Roman" w:hAnsi="Times New Roman" w:cs="Times New Roman"/>
          <w:sz w:val="24"/>
          <w:szCs w:val="24"/>
          <w:lang w:eastAsia="ru-RU"/>
        </w:rPr>
        <w:t>к</w:t>
      </w:r>
      <w:proofErr w:type="gramEnd"/>
      <w:r w:rsidRPr="00253F35">
        <w:rPr>
          <w:rFonts w:ascii="Times New Roman" w:hAnsi="Times New Roman" w:cs="Times New Roman"/>
          <w:sz w:val="24"/>
          <w:szCs w:val="24"/>
          <w:lang w:eastAsia="ru-RU"/>
        </w:rPr>
        <w:t>:</w:t>
      </w:r>
    </w:p>
    <w:p w:rsidR="00FE641D" w:rsidRPr="00253F35" w:rsidRDefault="00FE641D" w:rsidP="00134BE6">
      <w:pPr>
        <w:widowControl w:val="0"/>
        <w:spacing w:after="0" w:line="240" w:lineRule="auto"/>
        <w:ind w:left="-142" w:right="-141"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w:t>
      </w:r>
      <w:r w:rsidRPr="00253F35">
        <w:rPr>
          <w:rFonts w:ascii="Times New Roman" w:hAnsi="Times New Roman" w:cs="Times New Roman"/>
          <w:sz w:val="24"/>
          <w:szCs w:val="24"/>
          <w:lang w:eastAsia="ru-RU"/>
        </w:rPr>
        <w:tab/>
        <w:t xml:space="preserve">явлениям нравственной жизни ребенка </w:t>
      </w:r>
    </w:p>
    <w:p w:rsidR="00FE641D" w:rsidRPr="00253F35" w:rsidRDefault="00FE641D" w:rsidP="00134BE6">
      <w:pPr>
        <w:widowControl w:val="0"/>
        <w:spacing w:after="0" w:line="240" w:lineRule="auto"/>
        <w:ind w:left="-142" w:right="-141"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w:t>
      </w:r>
      <w:r w:rsidRPr="00253F35">
        <w:rPr>
          <w:rFonts w:ascii="Times New Roman" w:hAnsi="Times New Roman" w:cs="Times New Roman"/>
          <w:sz w:val="24"/>
          <w:szCs w:val="24"/>
          <w:lang w:eastAsia="ru-RU"/>
        </w:rPr>
        <w:tab/>
        <w:t>окружающей природе</w:t>
      </w:r>
    </w:p>
    <w:p w:rsidR="00FE641D" w:rsidRPr="00253F35" w:rsidRDefault="00FE641D" w:rsidP="00134BE6">
      <w:pPr>
        <w:widowControl w:val="0"/>
        <w:spacing w:after="0" w:line="240" w:lineRule="auto"/>
        <w:ind w:left="-142" w:right="-141"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w:t>
      </w:r>
      <w:r w:rsidRPr="00253F35">
        <w:rPr>
          <w:rFonts w:ascii="Times New Roman" w:hAnsi="Times New Roman" w:cs="Times New Roman"/>
          <w:sz w:val="24"/>
          <w:szCs w:val="24"/>
          <w:lang w:eastAsia="ru-RU"/>
        </w:rPr>
        <w:tab/>
        <w:t xml:space="preserve">миру искусства и литературы </w:t>
      </w:r>
    </w:p>
    <w:p w:rsidR="00FE641D" w:rsidRPr="00253F35" w:rsidRDefault="00FE641D" w:rsidP="00134BE6">
      <w:pPr>
        <w:widowControl w:val="0"/>
        <w:spacing w:after="0" w:line="240" w:lineRule="auto"/>
        <w:ind w:left="-142" w:right="-141"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w:t>
      </w:r>
      <w:r w:rsidRPr="00253F35">
        <w:rPr>
          <w:rFonts w:ascii="Times New Roman" w:hAnsi="Times New Roman" w:cs="Times New Roman"/>
          <w:sz w:val="24"/>
          <w:szCs w:val="24"/>
          <w:lang w:eastAsia="ru-RU"/>
        </w:rPr>
        <w:tab/>
        <w:t>традиционным для семьи, общества и государства праздничным событиям</w:t>
      </w:r>
    </w:p>
    <w:p w:rsidR="00FE641D" w:rsidRPr="00253F35" w:rsidRDefault="00FE641D" w:rsidP="00134BE6">
      <w:pPr>
        <w:widowControl w:val="0"/>
        <w:spacing w:after="0" w:line="240" w:lineRule="auto"/>
        <w:ind w:left="-142" w:right="-141"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w:t>
      </w:r>
      <w:r w:rsidRPr="00253F35">
        <w:rPr>
          <w:rFonts w:ascii="Times New Roman" w:hAnsi="Times New Roman" w:cs="Times New Roman"/>
          <w:sz w:val="24"/>
          <w:szCs w:val="24"/>
          <w:lang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FE641D" w:rsidRPr="00253F35" w:rsidRDefault="00FE641D" w:rsidP="00134BE6">
      <w:pPr>
        <w:widowControl w:val="0"/>
        <w:spacing w:after="0" w:line="240" w:lineRule="auto"/>
        <w:ind w:left="-142" w:right="-141"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w:t>
      </w:r>
      <w:r w:rsidRPr="00253F35">
        <w:rPr>
          <w:rFonts w:ascii="Times New Roman" w:hAnsi="Times New Roman" w:cs="Times New Roman"/>
          <w:sz w:val="24"/>
          <w:szCs w:val="24"/>
          <w:lang w:eastAsia="ru-RU"/>
        </w:rPr>
        <w:tab/>
        <w:t xml:space="preserve">сезонным явлениям </w:t>
      </w:r>
    </w:p>
    <w:p w:rsidR="00FE641D" w:rsidRPr="00253F35" w:rsidRDefault="00FE641D" w:rsidP="00134BE6">
      <w:pPr>
        <w:widowControl w:val="0"/>
        <w:spacing w:after="0" w:line="240" w:lineRule="auto"/>
        <w:ind w:left="-142" w:right="-141" w:firstLine="426"/>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w:t>
      </w:r>
      <w:r w:rsidRPr="00253F35">
        <w:rPr>
          <w:rFonts w:ascii="Times New Roman" w:hAnsi="Times New Roman" w:cs="Times New Roman"/>
          <w:sz w:val="24"/>
          <w:szCs w:val="24"/>
          <w:lang w:eastAsia="ru-RU"/>
        </w:rPr>
        <w:tab/>
        <w:t>народной культуре и  традициям.</w:t>
      </w:r>
    </w:p>
    <w:p w:rsidR="00FE641D" w:rsidRPr="00253F35" w:rsidRDefault="00FE641D" w:rsidP="00134BE6">
      <w:pPr>
        <w:widowControl w:val="0"/>
        <w:spacing w:after="0" w:line="240" w:lineRule="auto"/>
        <w:ind w:left="-142" w:right="-141" w:firstLine="426"/>
        <w:jc w:val="both"/>
        <w:rPr>
          <w:rFonts w:ascii="Times New Roman" w:hAnsi="Times New Roman" w:cs="Times New Roman"/>
          <w:sz w:val="24"/>
          <w:szCs w:val="24"/>
          <w:lang w:eastAsia="ru-RU"/>
        </w:rPr>
      </w:pPr>
      <w:r w:rsidRPr="00253F35">
        <w:rPr>
          <w:rFonts w:ascii="Times New Roman" w:hAnsi="Times New Roman" w:cs="Times New Roman"/>
          <w:b/>
          <w:bCs/>
          <w:sz w:val="24"/>
          <w:szCs w:val="24"/>
          <w:lang w:eastAsia="ru-RU"/>
        </w:rPr>
        <w:t>Тематический принцип</w:t>
      </w:r>
      <w:r w:rsidRPr="00253F35">
        <w:rPr>
          <w:rFonts w:ascii="Times New Roman" w:hAnsi="Times New Roman" w:cs="Times New Roman"/>
          <w:sz w:val="24"/>
          <w:szCs w:val="24"/>
          <w:lang w:eastAsia="ru-RU"/>
        </w:rPr>
        <w:t xml:space="preserve"> построения образовательного процесса позволил  ввести культурные компоненты, учитывать приоритет дошкольного учреждения.</w:t>
      </w:r>
    </w:p>
    <w:p w:rsidR="00FE641D" w:rsidRPr="00253F35" w:rsidRDefault="00FE641D" w:rsidP="00134BE6">
      <w:pPr>
        <w:widowControl w:val="0"/>
        <w:spacing w:after="0" w:line="240" w:lineRule="auto"/>
        <w:ind w:left="-142" w:right="-141" w:firstLine="284"/>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E641D" w:rsidRPr="00253F35" w:rsidRDefault="00FE641D" w:rsidP="00134BE6">
      <w:pPr>
        <w:widowControl w:val="0"/>
        <w:spacing w:after="0" w:line="240" w:lineRule="auto"/>
        <w:ind w:left="-142" w:right="-141" w:firstLine="284"/>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E641D" w:rsidRPr="00253F35" w:rsidRDefault="00FE641D" w:rsidP="00134BE6">
      <w:pPr>
        <w:widowControl w:val="0"/>
        <w:spacing w:after="0" w:line="240" w:lineRule="auto"/>
        <w:ind w:left="-142" w:right="-141" w:firstLine="284"/>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FE641D" w:rsidRPr="00253F35" w:rsidRDefault="00FE641D" w:rsidP="00134BE6">
      <w:pPr>
        <w:widowControl w:val="0"/>
        <w:spacing w:after="0" w:line="240" w:lineRule="auto"/>
        <w:ind w:left="-142" w:right="-141" w:firstLine="284"/>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ab/>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E641D" w:rsidRPr="005B1DE1" w:rsidRDefault="00FE641D" w:rsidP="00134BE6">
      <w:pPr>
        <w:widowControl w:val="0"/>
        <w:spacing w:after="0" w:line="240" w:lineRule="auto"/>
        <w:ind w:left="-142" w:right="-141" w:firstLine="284"/>
        <w:jc w:val="both"/>
        <w:rPr>
          <w:rFonts w:ascii="Times New Roman" w:hAnsi="Times New Roman" w:cs="Times New Roman"/>
          <w:sz w:val="24"/>
          <w:szCs w:val="24"/>
          <w:lang w:eastAsia="ru-RU"/>
        </w:rPr>
      </w:pPr>
      <w:r w:rsidRPr="00253F35">
        <w:rPr>
          <w:rFonts w:ascii="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FE641D" w:rsidRDefault="00FE641D" w:rsidP="00134BE6">
      <w:pPr>
        <w:widowControl w:val="0"/>
        <w:spacing w:after="0" w:line="240" w:lineRule="auto"/>
        <w:ind w:left="-142" w:right="-141" w:firstLine="284"/>
        <w:jc w:val="both"/>
        <w:rPr>
          <w:rFonts w:ascii="Times New Roman" w:hAnsi="Times New Roman" w:cs="Times New Roman"/>
          <w:sz w:val="24"/>
          <w:szCs w:val="24"/>
        </w:rPr>
      </w:pPr>
      <w:r w:rsidRPr="00253F35">
        <w:rPr>
          <w:rFonts w:ascii="Times New Roman" w:hAnsi="Times New Roman" w:cs="Times New Roman"/>
          <w:b/>
          <w:bCs/>
          <w:sz w:val="24"/>
          <w:szCs w:val="24"/>
        </w:rPr>
        <w:t>Наша задача</w:t>
      </w:r>
      <w:r w:rsidRPr="00253F35">
        <w:rPr>
          <w:rFonts w:ascii="Times New Roman" w:hAnsi="Times New Roman" w:cs="Times New Roman"/>
          <w:sz w:val="24"/>
          <w:szCs w:val="24"/>
        </w:rPr>
        <w:t xml:space="preserve"> наполнить ежедневную жизнь детей увлекательными и полезными делами, создать атмосферу радости общения, коллективного творчества, стремление к новым задачам и перспективам. Темы определяются исходя из традиций примерной образовательной программы дошкольного образования </w:t>
      </w:r>
      <w:r w:rsidR="007C6BAC">
        <w:rPr>
          <w:rFonts w:ascii="Times New Roman" w:hAnsi="Times New Roman" w:cs="Times New Roman"/>
          <w:sz w:val="24"/>
          <w:szCs w:val="24"/>
        </w:rPr>
        <w:t>«</w:t>
      </w:r>
      <w:r w:rsidRPr="00253F35">
        <w:rPr>
          <w:rFonts w:ascii="Times New Roman" w:hAnsi="Times New Roman" w:cs="Times New Roman"/>
          <w:sz w:val="24"/>
          <w:szCs w:val="24"/>
        </w:rPr>
        <w:t>От рождения до школы</w:t>
      </w:r>
      <w:r w:rsidR="007C6BAC">
        <w:rPr>
          <w:rFonts w:ascii="Times New Roman" w:hAnsi="Times New Roman" w:cs="Times New Roman"/>
          <w:sz w:val="24"/>
          <w:szCs w:val="24"/>
        </w:rPr>
        <w:t>»</w:t>
      </w:r>
      <w:r w:rsidRPr="00253F35">
        <w:rPr>
          <w:rFonts w:ascii="Times New Roman" w:hAnsi="Times New Roman" w:cs="Times New Roman"/>
          <w:sz w:val="24"/>
          <w:szCs w:val="24"/>
        </w:rPr>
        <w:t xml:space="preserve"> под редакцией Н.</w:t>
      </w:r>
      <w:r w:rsidR="007C6BAC">
        <w:rPr>
          <w:rFonts w:ascii="Times New Roman" w:hAnsi="Times New Roman" w:cs="Times New Roman"/>
          <w:sz w:val="24"/>
          <w:szCs w:val="24"/>
        </w:rPr>
        <w:t xml:space="preserve"> </w:t>
      </w:r>
      <w:r w:rsidRPr="00253F35">
        <w:rPr>
          <w:rFonts w:ascii="Times New Roman" w:hAnsi="Times New Roman" w:cs="Times New Roman"/>
          <w:sz w:val="24"/>
          <w:szCs w:val="24"/>
        </w:rPr>
        <w:t>Е. Вераксы, Т.С. Комаровой, М.А. Васильевой. В организации образовательной деятельности учитываются также доступные пониманию детей сезонные праздники. Во второй половине дня планируются занятия в кружках, свободные игры и самостоятельная деятельность детей по интересам, театрализованная деятельность, слушание музыкальных произведений, чтение художественной литературы, обсуждение с детьми интересующих их проблем.</w:t>
      </w:r>
    </w:p>
    <w:p w:rsidR="009F60DF" w:rsidRDefault="009F60DF" w:rsidP="00134BE6">
      <w:pPr>
        <w:widowControl w:val="0"/>
        <w:spacing w:after="0" w:line="240" w:lineRule="auto"/>
        <w:ind w:left="-142" w:right="-141" w:firstLine="284"/>
        <w:jc w:val="both"/>
        <w:rPr>
          <w:rFonts w:ascii="Times New Roman" w:hAnsi="Times New Roman" w:cs="Times New Roman"/>
          <w:sz w:val="24"/>
          <w:szCs w:val="24"/>
        </w:rPr>
      </w:pPr>
    </w:p>
    <w:tbl>
      <w:tblP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2184"/>
        <w:gridCol w:w="9652"/>
        <w:gridCol w:w="3342"/>
      </w:tblGrid>
      <w:tr w:rsidR="009F60DF" w:rsidRPr="00FB4E96" w:rsidTr="009F60DF">
        <w:trPr>
          <w:trHeight w:val="433"/>
        </w:trPr>
        <w:tc>
          <w:tcPr>
            <w:tcW w:w="2184"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lang w:eastAsia="ru-RU"/>
              </w:rPr>
            </w:pPr>
            <w:r w:rsidRPr="00FB4E96">
              <w:rPr>
                <w:rFonts w:ascii="Times New Roman" w:eastAsia="Times New Roman" w:hAnsi="Times New Roman" w:cs="Times New Roman"/>
                <w:b/>
                <w:bCs/>
                <w:lang w:eastAsia="ru-RU"/>
              </w:rPr>
              <w:t>Тема</w:t>
            </w:r>
          </w:p>
        </w:tc>
        <w:tc>
          <w:tcPr>
            <w:tcW w:w="9652"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lang w:eastAsia="ru-RU"/>
              </w:rPr>
            </w:pPr>
            <w:r w:rsidRPr="00FB4E96">
              <w:rPr>
                <w:rFonts w:ascii="Times New Roman" w:eastAsia="Times New Roman" w:hAnsi="Times New Roman" w:cs="Times New Roman"/>
                <w:b/>
                <w:bCs/>
                <w:lang w:eastAsia="ru-RU"/>
              </w:rPr>
              <w:t>Развернутое содержание работы</w:t>
            </w:r>
          </w:p>
        </w:tc>
        <w:tc>
          <w:tcPr>
            <w:tcW w:w="3342"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lang w:eastAsia="ru-RU"/>
              </w:rPr>
            </w:pPr>
            <w:r w:rsidRPr="00FB4E96">
              <w:rPr>
                <w:rFonts w:ascii="Times New Roman" w:eastAsia="Times New Roman" w:hAnsi="Times New Roman" w:cs="Times New Roman"/>
                <w:b/>
                <w:bCs/>
                <w:lang w:eastAsia="ru-RU"/>
              </w:rPr>
              <w:t>Варианты итоговых мероприятий</w:t>
            </w:r>
          </w:p>
        </w:tc>
      </w:tr>
      <w:tr w:rsidR="009F60DF" w:rsidRPr="00FB4E96" w:rsidTr="00EA515C">
        <w:trPr>
          <w:trHeight w:val="1891"/>
        </w:trPr>
        <w:tc>
          <w:tcPr>
            <w:tcW w:w="2184"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lang w:eastAsia="ru-RU"/>
              </w:rPr>
            </w:pPr>
            <w:r w:rsidRPr="00FB4E96">
              <w:rPr>
                <w:rFonts w:ascii="Times New Roman" w:eastAsia="Times New Roman" w:hAnsi="Times New Roman" w:cs="Times New Roman"/>
                <w:i/>
                <w:iCs/>
                <w:lang w:eastAsia="ru-RU"/>
              </w:rPr>
              <w:t>День знаний</w:t>
            </w:r>
          </w:p>
          <w:p w:rsidR="009F60DF" w:rsidRPr="00FB4E96" w:rsidRDefault="009F60DF" w:rsidP="009F60DF">
            <w:pPr>
              <w:spacing w:after="0" w:line="240" w:lineRule="auto"/>
              <w:jc w:val="center"/>
              <w:rPr>
                <w:rFonts w:ascii="Times New Roman" w:eastAsia="Times New Roman" w:hAnsi="Times New Roman" w:cs="Times New Roman"/>
                <w:i/>
                <w:lang w:eastAsia="ru-RU"/>
              </w:rPr>
            </w:pPr>
            <w:r w:rsidRPr="00FB4E96">
              <w:rPr>
                <w:rFonts w:ascii="Times New Roman" w:eastAsia="Times New Roman" w:hAnsi="Times New Roman" w:cs="Times New Roman"/>
                <w:i/>
                <w:lang w:eastAsia="ru-RU"/>
              </w:rPr>
              <w:t>2.09 – 13.09.19</w:t>
            </w:r>
          </w:p>
        </w:tc>
        <w:tc>
          <w:tcPr>
            <w:tcW w:w="9652" w:type="dxa"/>
            <w:shd w:val="clear" w:color="auto" w:fill="FFFFFF" w:themeFill="background1"/>
            <w:vAlign w:val="center"/>
          </w:tcPr>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Развивать у детей познавательную мотива</w:t>
            </w:r>
            <w:r w:rsidRPr="00FB4E96">
              <w:rPr>
                <w:rFonts w:ascii="Times New Roman" w:eastAsia="Times New Roman" w:hAnsi="Times New Roman" w:cs="Times New Roman"/>
                <w:lang w:eastAsia="ru-RU"/>
              </w:rPr>
              <w:softHyphen/>
              <w:t>цию, интерес к школе, книге. Формировать дружеские, доброжелательные отношения между детьми. Продолжать знакомить с де</w:t>
            </w:r>
            <w:r w:rsidRPr="00FB4E96">
              <w:rPr>
                <w:rFonts w:ascii="Times New Roman" w:eastAsia="Times New Roman" w:hAnsi="Times New Roman" w:cs="Times New Roman"/>
                <w:lang w:eastAsia="ru-RU"/>
              </w:rPr>
              <w:softHyphen/>
              <w:t>тским садом как ближайшим социальным ок</w:t>
            </w:r>
            <w:r w:rsidRPr="00FB4E96">
              <w:rPr>
                <w:rFonts w:ascii="Times New Roman" w:eastAsia="Times New Roman" w:hAnsi="Times New Roman" w:cs="Times New Roman"/>
                <w:lang w:eastAsia="ru-RU"/>
              </w:rPr>
              <w:softHyphen/>
              <w:t>ружением ребенка (обратить внимание на произошедшие изменения: покрашен забор, появились новые столы), расширять пред</w:t>
            </w:r>
            <w:r w:rsidRPr="00FB4E96">
              <w:rPr>
                <w:rFonts w:ascii="Times New Roman" w:eastAsia="Times New Roman" w:hAnsi="Times New Roman" w:cs="Times New Roman"/>
                <w:lang w:eastAsia="ru-RU"/>
              </w:rPr>
              <w:softHyphen/>
              <w:t>ставления о профессиях сотрудников детско</w:t>
            </w:r>
            <w:r w:rsidRPr="00FB4E96">
              <w:rPr>
                <w:rFonts w:ascii="Times New Roman" w:eastAsia="Times New Roman" w:hAnsi="Times New Roman" w:cs="Times New Roman"/>
                <w:lang w:eastAsia="ru-RU"/>
              </w:rPr>
              <w:softHyphen/>
              <w:t>го сада (воспитатель, помощник воспитателя, музыкальный руководитель, врач, дворник, повар и др.).</w:t>
            </w:r>
          </w:p>
        </w:tc>
        <w:tc>
          <w:tcPr>
            <w:tcW w:w="3342" w:type="dxa"/>
            <w:shd w:val="clear" w:color="auto" w:fill="FFFFFF" w:themeFill="background1"/>
            <w:vAlign w:val="center"/>
          </w:tcPr>
          <w:p w:rsidR="009F60DF" w:rsidRPr="00FB4E96" w:rsidRDefault="009F60DF" w:rsidP="009F60DF">
            <w:pPr>
              <w:spacing w:after="0" w:line="240" w:lineRule="auto"/>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Праздник «День знаний», организованный со</w:t>
            </w:r>
            <w:r w:rsidRPr="00FB4E96">
              <w:rPr>
                <w:rFonts w:ascii="Times New Roman" w:eastAsia="Times New Roman" w:hAnsi="Times New Roman" w:cs="Times New Roman"/>
                <w:lang w:eastAsia="ru-RU"/>
              </w:rPr>
              <w:softHyphen/>
              <w:t>трудниками детского сада с участием ро</w:t>
            </w:r>
            <w:r w:rsidRPr="00FB4E96">
              <w:rPr>
                <w:rFonts w:ascii="Times New Roman" w:eastAsia="Times New Roman" w:hAnsi="Times New Roman" w:cs="Times New Roman"/>
                <w:lang w:eastAsia="ru-RU"/>
              </w:rPr>
              <w:softHyphen/>
              <w:t>дителей. Дети празд</w:t>
            </w:r>
            <w:r w:rsidRPr="00FB4E96">
              <w:rPr>
                <w:rFonts w:ascii="Times New Roman" w:eastAsia="Times New Roman" w:hAnsi="Times New Roman" w:cs="Times New Roman"/>
                <w:lang w:eastAsia="ru-RU"/>
              </w:rPr>
              <w:softHyphen/>
              <w:t>ник не готовят, но ак</w:t>
            </w:r>
            <w:r w:rsidRPr="00FB4E96">
              <w:rPr>
                <w:rFonts w:ascii="Times New Roman" w:eastAsia="Times New Roman" w:hAnsi="Times New Roman" w:cs="Times New Roman"/>
                <w:lang w:eastAsia="ru-RU"/>
              </w:rPr>
              <w:softHyphen/>
              <w:t>тивно участвуют в конкурсах, виктори</w:t>
            </w:r>
            <w:r w:rsidRPr="00FB4E96">
              <w:rPr>
                <w:rFonts w:ascii="Times New Roman" w:eastAsia="Times New Roman" w:hAnsi="Times New Roman" w:cs="Times New Roman"/>
                <w:lang w:eastAsia="ru-RU"/>
              </w:rPr>
              <w:softHyphen/>
              <w:t>нах; демонстрируют свои способности.</w:t>
            </w:r>
          </w:p>
        </w:tc>
      </w:tr>
      <w:tr w:rsidR="006F236C" w:rsidRPr="00FB4E96" w:rsidTr="00EA515C">
        <w:trPr>
          <w:trHeight w:val="699"/>
        </w:trPr>
        <w:tc>
          <w:tcPr>
            <w:tcW w:w="2184" w:type="dxa"/>
            <w:shd w:val="clear" w:color="auto" w:fill="FFFFFF" w:themeFill="background1"/>
            <w:vAlign w:val="center"/>
          </w:tcPr>
          <w:p w:rsidR="006F236C" w:rsidRPr="00FB4E96" w:rsidRDefault="006F236C"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ПДД</w:t>
            </w:r>
          </w:p>
          <w:p w:rsidR="006F236C" w:rsidRPr="00FB4E96" w:rsidRDefault="006F236C"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16.09 – 27.09</w:t>
            </w:r>
          </w:p>
        </w:tc>
        <w:tc>
          <w:tcPr>
            <w:tcW w:w="9652" w:type="dxa"/>
            <w:shd w:val="clear" w:color="auto" w:fill="FFFFFF" w:themeFill="background1"/>
            <w:vAlign w:val="center"/>
          </w:tcPr>
          <w:p w:rsidR="006F236C" w:rsidRPr="00FB4E96" w:rsidRDefault="006F236C"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Расширять и пополнять представления детей о правилах дорожного движения, умении правильно применять полученные знания в повседневной жизни.</w:t>
            </w:r>
          </w:p>
        </w:tc>
        <w:tc>
          <w:tcPr>
            <w:tcW w:w="3342" w:type="dxa"/>
            <w:shd w:val="clear" w:color="auto" w:fill="FFFFFF" w:themeFill="background1"/>
            <w:vAlign w:val="center"/>
          </w:tcPr>
          <w:p w:rsidR="006F236C" w:rsidRPr="00FB4E96" w:rsidRDefault="006F236C" w:rsidP="006F236C">
            <w:pPr>
              <w:spacing w:after="0" w:line="240" w:lineRule="auto"/>
              <w:jc w:val="center"/>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Развлечение по ПДД</w:t>
            </w:r>
          </w:p>
          <w:p w:rsidR="006F236C" w:rsidRPr="00FB4E96" w:rsidRDefault="006F236C" w:rsidP="006F236C">
            <w:pPr>
              <w:spacing w:after="0" w:line="240" w:lineRule="auto"/>
              <w:jc w:val="center"/>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«В гостях у светофора»</w:t>
            </w:r>
          </w:p>
        </w:tc>
      </w:tr>
      <w:tr w:rsidR="006F236C" w:rsidRPr="00FB4E96" w:rsidTr="00EA515C">
        <w:trPr>
          <w:trHeight w:val="836"/>
        </w:trPr>
        <w:tc>
          <w:tcPr>
            <w:tcW w:w="2184" w:type="dxa"/>
            <w:shd w:val="clear" w:color="auto" w:fill="FFFFFF" w:themeFill="background1"/>
            <w:vAlign w:val="center"/>
          </w:tcPr>
          <w:p w:rsidR="006F236C" w:rsidRPr="00FB4E96" w:rsidRDefault="006F236C" w:rsidP="005048B2">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Мой дом, моя Родина</w:t>
            </w:r>
          </w:p>
          <w:p w:rsidR="006F236C" w:rsidRPr="00FB4E96" w:rsidRDefault="006F236C" w:rsidP="006F236C">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30.09. – 11.10.19</w:t>
            </w:r>
          </w:p>
        </w:tc>
        <w:tc>
          <w:tcPr>
            <w:tcW w:w="9652" w:type="dxa"/>
            <w:shd w:val="clear" w:color="auto" w:fill="FFFFFF" w:themeFill="background1"/>
            <w:vAlign w:val="center"/>
          </w:tcPr>
          <w:p w:rsidR="006F236C" w:rsidRPr="00FB4E96" w:rsidRDefault="006F236C" w:rsidP="005048B2">
            <w:pPr>
              <w:spacing w:after="0" w:line="240" w:lineRule="auto"/>
              <w:jc w:val="both"/>
              <w:rPr>
                <w:rFonts w:ascii="Times New Roman" w:eastAsia="Arial" w:hAnsi="Times New Roman" w:cs="Times New Roman"/>
                <w:color w:val="000000"/>
                <w:shd w:val="clear" w:color="auto" w:fill="FFFFFF"/>
                <w:lang w:eastAsia="ru-RU" w:bidi="ru-RU"/>
              </w:rPr>
            </w:pPr>
          </w:p>
          <w:p w:rsidR="006F236C" w:rsidRPr="00FB4E96" w:rsidRDefault="006F236C" w:rsidP="005048B2">
            <w:pPr>
              <w:spacing w:after="0" w:line="240" w:lineRule="auto"/>
              <w:jc w:val="both"/>
              <w:rPr>
                <w:rFonts w:ascii="Times New Roman" w:eastAsia="Arial" w:hAnsi="Times New Roman" w:cs="Times New Roman"/>
                <w:color w:val="000000"/>
                <w:shd w:val="clear" w:color="auto" w:fill="FFFFFF"/>
                <w:lang w:eastAsia="ru-RU" w:bidi="ru-RU"/>
              </w:rPr>
            </w:pPr>
            <w:proofErr w:type="gramStart"/>
            <w:r w:rsidRPr="00FB4E96">
              <w:rPr>
                <w:rFonts w:ascii="Times New Roman" w:eastAsia="Arial" w:hAnsi="Times New Roman" w:cs="Times New Roman"/>
                <w:color w:val="000000"/>
                <w:shd w:val="clear" w:color="auto" w:fill="FFFFFF"/>
                <w:lang w:eastAsia="ru-RU" w:bidi="ru-RU"/>
              </w:rPr>
              <w:t>Знакомить детей с родным городом (поселком): его названием, объектами (улица, дом, магазин, поликлиника); с транспортом, «городскими» про</w:t>
            </w:r>
            <w:r w:rsidRPr="00FB4E96">
              <w:rPr>
                <w:rFonts w:ascii="Times New Roman" w:eastAsia="Arial" w:hAnsi="Times New Roman" w:cs="Times New Roman"/>
                <w:color w:val="000000"/>
                <w:shd w:val="clear" w:color="auto" w:fill="FFFFFF"/>
                <w:lang w:eastAsia="ru-RU" w:bidi="ru-RU"/>
              </w:rPr>
              <w:softHyphen/>
              <w:t>фессиями (врач, продавец, милиционер).</w:t>
            </w:r>
            <w:proofErr w:type="gramEnd"/>
          </w:p>
          <w:p w:rsidR="006F236C" w:rsidRPr="00FB4E96" w:rsidRDefault="006F236C" w:rsidP="005048B2">
            <w:pPr>
              <w:spacing w:after="0" w:line="240" w:lineRule="auto"/>
              <w:jc w:val="both"/>
              <w:rPr>
                <w:rFonts w:ascii="Times New Roman" w:eastAsia="Times New Roman" w:hAnsi="Times New Roman" w:cs="Times New Roman"/>
                <w:lang w:eastAsia="ru-RU"/>
              </w:rPr>
            </w:pPr>
          </w:p>
        </w:tc>
        <w:tc>
          <w:tcPr>
            <w:tcW w:w="3342" w:type="dxa"/>
            <w:shd w:val="clear" w:color="auto" w:fill="FFFFFF" w:themeFill="background1"/>
            <w:vAlign w:val="center"/>
          </w:tcPr>
          <w:p w:rsidR="006F236C" w:rsidRPr="00FB4E96" w:rsidRDefault="006F236C" w:rsidP="00EA515C">
            <w:pPr>
              <w:widowControl w:val="0"/>
              <w:spacing w:after="0" w:line="240" w:lineRule="auto"/>
              <w:jc w:val="both"/>
              <w:rPr>
                <w:rFonts w:ascii="Times New Roman" w:eastAsia="Times New Roman" w:hAnsi="Times New Roman" w:cs="Times New Roman"/>
                <w:lang w:eastAsia="ru-RU"/>
              </w:rPr>
            </w:pPr>
            <w:r w:rsidRPr="00FB4E96">
              <w:rPr>
                <w:rFonts w:ascii="Times New Roman" w:eastAsia="Arial" w:hAnsi="Times New Roman" w:cs="Times New Roman"/>
                <w:color w:val="000000"/>
                <w:shd w:val="clear" w:color="auto" w:fill="FFFFFF"/>
                <w:lang w:eastAsia="ru-RU" w:bidi="ru-RU"/>
              </w:rPr>
              <w:t xml:space="preserve"> Развлечение «Люди всей земли едины».</w:t>
            </w:r>
          </w:p>
        </w:tc>
      </w:tr>
      <w:tr w:rsidR="009F60DF" w:rsidRPr="00FB4E96" w:rsidTr="00EA515C">
        <w:trPr>
          <w:trHeight w:val="1659"/>
        </w:trPr>
        <w:tc>
          <w:tcPr>
            <w:tcW w:w="2184"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Осень</w:t>
            </w:r>
          </w:p>
          <w:p w:rsidR="009F60DF" w:rsidRPr="00FB4E96" w:rsidRDefault="00FB4E96" w:rsidP="00FB4E96">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01</w:t>
            </w:r>
            <w:r w:rsidR="006F236C" w:rsidRPr="00FB4E96">
              <w:rPr>
                <w:rFonts w:ascii="Times New Roman" w:eastAsia="Times New Roman" w:hAnsi="Times New Roman" w:cs="Times New Roman"/>
                <w:i/>
                <w:iCs/>
                <w:lang w:eastAsia="ru-RU"/>
              </w:rPr>
              <w:t>.10 – 01.11</w:t>
            </w:r>
            <w:r w:rsidR="009F60DF" w:rsidRPr="00FB4E96">
              <w:rPr>
                <w:rFonts w:ascii="Times New Roman" w:eastAsia="Times New Roman" w:hAnsi="Times New Roman" w:cs="Times New Roman"/>
                <w:i/>
                <w:iCs/>
                <w:lang w:eastAsia="ru-RU"/>
              </w:rPr>
              <w:t>.19</w:t>
            </w:r>
          </w:p>
        </w:tc>
        <w:tc>
          <w:tcPr>
            <w:tcW w:w="9652" w:type="dxa"/>
            <w:shd w:val="clear" w:color="auto" w:fill="FFFFFF" w:themeFill="background1"/>
            <w:vAlign w:val="center"/>
          </w:tcPr>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w:t>
            </w:r>
          </w:p>
          <w:p w:rsidR="009F60DF" w:rsidRPr="00FB4E96" w:rsidRDefault="009F60DF" w:rsidP="009F60DF">
            <w:pPr>
              <w:spacing w:after="0" w:line="240" w:lineRule="auto"/>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3342" w:type="dxa"/>
            <w:shd w:val="clear" w:color="auto" w:fill="FFFFFF" w:themeFill="background1"/>
            <w:vAlign w:val="center"/>
          </w:tcPr>
          <w:p w:rsidR="009F60DF" w:rsidRPr="00FB4E96" w:rsidRDefault="009F60DF" w:rsidP="009F60DF">
            <w:pPr>
              <w:spacing w:after="0" w:line="240" w:lineRule="auto"/>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Праздник «Осень». Выставка</w:t>
            </w:r>
          </w:p>
          <w:p w:rsidR="009F60DF" w:rsidRPr="00FB4E96" w:rsidRDefault="009F60DF" w:rsidP="009F60DF">
            <w:pPr>
              <w:spacing w:after="0" w:line="240" w:lineRule="auto"/>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детского творчества.</w:t>
            </w:r>
          </w:p>
          <w:p w:rsidR="009F60DF" w:rsidRPr="00FB4E96" w:rsidRDefault="009F60DF" w:rsidP="009F60DF">
            <w:pPr>
              <w:spacing w:after="0" w:line="240" w:lineRule="auto"/>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Осенний утренник «Золотая осень»</w:t>
            </w:r>
          </w:p>
        </w:tc>
      </w:tr>
      <w:tr w:rsidR="009F60DF" w:rsidRPr="00FB4E96" w:rsidTr="00EA515C">
        <w:trPr>
          <w:trHeight w:val="705"/>
        </w:trPr>
        <w:tc>
          <w:tcPr>
            <w:tcW w:w="2184"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 xml:space="preserve">Праздник мам </w:t>
            </w:r>
          </w:p>
          <w:p w:rsidR="009F60DF" w:rsidRPr="00FB4E96" w:rsidRDefault="00603A45" w:rsidP="00603A45">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18.11</w:t>
            </w:r>
            <w:r w:rsidR="009F60DF" w:rsidRPr="00FB4E96">
              <w:rPr>
                <w:rFonts w:ascii="Times New Roman" w:eastAsia="Times New Roman" w:hAnsi="Times New Roman" w:cs="Times New Roman"/>
                <w:i/>
                <w:iCs/>
                <w:lang w:eastAsia="ru-RU"/>
              </w:rPr>
              <w:t>. – 29.1</w:t>
            </w:r>
            <w:r w:rsidRPr="00FB4E96">
              <w:rPr>
                <w:rFonts w:ascii="Times New Roman" w:eastAsia="Times New Roman" w:hAnsi="Times New Roman" w:cs="Times New Roman"/>
                <w:i/>
                <w:iCs/>
                <w:lang w:eastAsia="ru-RU"/>
              </w:rPr>
              <w:t>1</w:t>
            </w:r>
            <w:r w:rsidR="009F60DF" w:rsidRPr="00FB4E96">
              <w:rPr>
                <w:rFonts w:ascii="Times New Roman" w:eastAsia="Times New Roman" w:hAnsi="Times New Roman" w:cs="Times New Roman"/>
                <w:i/>
                <w:iCs/>
                <w:lang w:eastAsia="ru-RU"/>
              </w:rPr>
              <w:t>.19</w:t>
            </w:r>
          </w:p>
        </w:tc>
        <w:tc>
          <w:tcPr>
            <w:tcW w:w="9652" w:type="dxa"/>
            <w:shd w:val="clear" w:color="auto" w:fill="FFFFFF" w:themeFill="background1"/>
            <w:vAlign w:val="center"/>
          </w:tcPr>
          <w:p w:rsidR="009F60DF" w:rsidRPr="00FB4E96" w:rsidRDefault="009F60DF" w:rsidP="009F60DF">
            <w:pPr>
              <w:spacing w:after="0" w:line="240" w:lineRule="auto"/>
              <w:jc w:val="both"/>
              <w:rPr>
                <w:rFonts w:ascii="Times New Roman" w:eastAsia="Times New Roman" w:hAnsi="Times New Roman" w:cs="Times New Roman"/>
                <w:lang w:eastAsia="ru-RU"/>
              </w:rPr>
            </w:pPr>
            <w:proofErr w:type="gramStart"/>
            <w:r w:rsidRPr="00FB4E96">
              <w:rPr>
                <w:rFonts w:ascii="Times New Roman" w:eastAsia="Times New Roman" w:hAnsi="Times New Roman" w:cs="Times New Roman"/>
                <w:lang w:eastAsia="ru-RU"/>
              </w:rPr>
              <w:t>Знакомить детей с  женскими профессиями  (воспитатель, учитель, повар, продавец, уборщица, и т. д.);  Воспитывать любовь к семье</w:t>
            </w:r>
            <w:proofErr w:type="gramEnd"/>
          </w:p>
          <w:p w:rsidR="009F60DF" w:rsidRPr="00FB4E96" w:rsidRDefault="009F60DF" w:rsidP="009F60DF">
            <w:pPr>
              <w:spacing w:after="0" w:line="240" w:lineRule="auto"/>
              <w:jc w:val="both"/>
              <w:rPr>
                <w:rFonts w:ascii="Times New Roman" w:eastAsia="Arial" w:hAnsi="Times New Roman" w:cs="Times New Roman"/>
                <w:color w:val="000000"/>
                <w:shd w:val="clear" w:color="auto" w:fill="FFFFFF"/>
                <w:lang w:eastAsia="ru-RU" w:bidi="ru-RU"/>
              </w:rPr>
            </w:pPr>
          </w:p>
        </w:tc>
        <w:tc>
          <w:tcPr>
            <w:tcW w:w="3342" w:type="dxa"/>
            <w:shd w:val="clear" w:color="auto" w:fill="FFFFFF" w:themeFill="background1"/>
            <w:vAlign w:val="center"/>
          </w:tcPr>
          <w:p w:rsidR="009F60DF" w:rsidRPr="00FB4E96" w:rsidRDefault="009F60DF" w:rsidP="009F60DF">
            <w:pPr>
              <w:widowControl w:val="0"/>
              <w:spacing w:after="0" w:line="240" w:lineRule="auto"/>
              <w:jc w:val="both"/>
              <w:rPr>
                <w:rFonts w:ascii="Times New Roman" w:eastAsia="Arial" w:hAnsi="Times New Roman" w:cs="Times New Roman"/>
                <w:color w:val="000000"/>
                <w:shd w:val="clear" w:color="auto" w:fill="FFFFFF"/>
                <w:lang w:eastAsia="ru-RU" w:bidi="ru-RU"/>
              </w:rPr>
            </w:pPr>
            <w:r w:rsidRPr="00FB4E96">
              <w:rPr>
                <w:rFonts w:ascii="Times New Roman" w:eastAsia="Arial" w:hAnsi="Times New Roman" w:cs="Times New Roman"/>
                <w:color w:val="000000"/>
                <w:shd w:val="clear" w:color="auto" w:fill="FFFFFF"/>
                <w:lang w:eastAsia="ru-RU" w:bidi="ru-RU"/>
              </w:rPr>
              <w:t>Праздник «Ласковая мамочка»</w:t>
            </w:r>
          </w:p>
        </w:tc>
      </w:tr>
      <w:tr w:rsidR="009F60DF" w:rsidRPr="00FB4E96" w:rsidTr="009F60DF">
        <w:trPr>
          <w:trHeight w:val="1030"/>
        </w:trPr>
        <w:tc>
          <w:tcPr>
            <w:tcW w:w="2184"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 xml:space="preserve">Новогодний праздник </w:t>
            </w:r>
          </w:p>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2.12 – 27.12.19</w:t>
            </w:r>
          </w:p>
        </w:tc>
        <w:tc>
          <w:tcPr>
            <w:tcW w:w="9652" w:type="dxa"/>
            <w:shd w:val="clear" w:color="auto" w:fill="FFFFFF" w:themeFill="background1"/>
            <w:vAlign w:val="center"/>
          </w:tcPr>
          <w:p w:rsidR="009F60DF" w:rsidRPr="00FB4E96" w:rsidRDefault="009F60DF" w:rsidP="009F60DF">
            <w:pPr>
              <w:spacing w:after="0" w:line="240" w:lineRule="auto"/>
              <w:jc w:val="both"/>
              <w:rPr>
                <w:rFonts w:ascii="Times New Roman" w:eastAsia="Times New Roman" w:hAnsi="Times New Roman" w:cs="Times New Roman"/>
                <w:lang w:eastAsia="ru-RU"/>
              </w:rPr>
            </w:pPr>
            <w:proofErr w:type="gramStart"/>
            <w:r w:rsidRPr="00FB4E96">
              <w:rPr>
                <w:rFonts w:ascii="Times New Roman" w:eastAsia="Times New Roman" w:hAnsi="Times New Roman" w:cs="Times New Roman"/>
                <w:lang w:eastAsia="ru-RU"/>
              </w:rPr>
              <w:t>Организовывать все виды детской деятельнос</w:t>
            </w:r>
            <w:r w:rsidRPr="00FB4E96">
              <w:rPr>
                <w:rFonts w:ascii="Times New Roman" w:eastAsia="Times New Roman" w:hAnsi="Times New Roman" w:cs="Times New Roman"/>
                <w:lang w:eastAsia="ru-RU"/>
              </w:rPr>
              <w:softHyphen/>
              <w:t>ти (игровой, коммуникативной, трудовой, познавательно - исследовательской, продуктивной, музыкально-художественной, чтения) вокруг темы Нового года и новогоднего праздника.</w:t>
            </w:r>
            <w:proofErr w:type="gramEnd"/>
          </w:p>
        </w:tc>
        <w:tc>
          <w:tcPr>
            <w:tcW w:w="3342" w:type="dxa"/>
            <w:shd w:val="clear" w:color="auto" w:fill="FFFFFF" w:themeFill="background1"/>
            <w:vAlign w:val="center"/>
          </w:tcPr>
          <w:p w:rsidR="009F60DF" w:rsidRPr="00FB4E96" w:rsidRDefault="009F60DF" w:rsidP="009F60DF">
            <w:pPr>
              <w:spacing w:after="0" w:line="240" w:lineRule="auto"/>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Новогодний утренник «Чудеса под Новый год». Выставка детского творчества.</w:t>
            </w:r>
          </w:p>
        </w:tc>
      </w:tr>
      <w:tr w:rsidR="009F60DF" w:rsidRPr="00FB4E96" w:rsidTr="009F60DF">
        <w:trPr>
          <w:trHeight w:val="2268"/>
        </w:trPr>
        <w:tc>
          <w:tcPr>
            <w:tcW w:w="2184"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Зима</w:t>
            </w:r>
          </w:p>
          <w:p w:rsidR="009F60DF" w:rsidRPr="00FB4E96" w:rsidRDefault="009F60DF" w:rsidP="009F60DF">
            <w:pPr>
              <w:spacing w:after="0" w:line="240" w:lineRule="auto"/>
              <w:jc w:val="center"/>
              <w:rPr>
                <w:rFonts w:ascii="Times New Roman" w:eastAsia="Times New Roman" w:hAnsi="Times New Roman" w:cs="Times New Roman"/>
                <w:i/>
                <w:iCs/>
                <w:lang w:eastAsia="ru-RU"/>
              </w:rPr>
            </w:pPr>
          </w:p>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9.01 – 31.01.20</w:t>
            </w:r>
          </w:p>
        </w:tc>
        <w:tc>
          <w:tcPr>
            <w:tcW w:w="9652" w:type="dxa"/>
            <w:shd w:val="clear" w:color="auto" w:fill="FFFFFF" w:themeFill="background1"/>
            <w:vAlign w:val="center"/>
          </w:tcPr>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Расширять представления детей о зиме. Раз</w:t>
            </w:r>
            <w:r w:rsidRPr="00FB4E96">
              <w:rPr>
                <w:rFonts w:ascii="Times New Roman" w:eastAsia="Times New Roman" w:hAnsi="Times New Roman" w:cs="Times New Roman"/>
                <w:lang w:eastAsia="ru-RU"/>
              </w:rPr>
              <w:softHyphen/>
              <w:t>вивать умение устанавливать простейшие свя</w:t>
            </w:r>
            <w:r w:rsidRPr="00FB4E96">
              <w:rPr>
                <w:rFonts w:ascii="Times New Roman" w:eastAsia="Times New Roman" w:hAnsi="Times New Roman" w:cs="Times New Roman"/>
                <w:lang w:eastAsia="ru-RU"/>
              </w:rPr>
              <w:softHyphen/>
              <w:t>зи между явлениями живой и неживой приро</w:t>
            </w:r>
            <w:r w:rsidRPr="00FB4E96">
              <w:rPr>
                <w:rFonts w:ascii="Times New Roman" w:eastAsia="Times New Roman" w:hAnsi="Times New Roman" w:cs="Times New Roman"/>
                <w:lang w:eastAsia="ru-RU"/>
              </w:rPr>
              <w:softHyphen/>
              <w:t>ды.</w:t>
            </w:r>
          </w:p>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Развивать умение вести сезонные наблюде</w:t>
            </w:r>
            <w:r w:rsidRPr="00FB4E96">
              <w:rPr>
                <w:rFonts w:ascii="Times New Roman" w:eastAsia="Times New Roman" w:hAnsi="Times New Roman" w:cs="Times New Roman"/>
                <w:lang w:eastAsia="ru-RU"/>
              </w:rPr>
              <w:softHyphen/>
              <w:t>ния, замечать красоту зимней природы, отра</w:t>
            </w:r>
            <w:r w:rsidRPr="00FB4E96">
              <w:rPr>
                <w:rFonts w:ascii="Times New Roman" w:eastAsia="Times New Roman" w:hAnsi="Times New Roman" w:cs="Times New Roman"/>
                <w:lang w:eastAsia="ru-RU"/>
              </w:rPr>
              <w:softHyphen/>
              <w:t>жать ее в рисунках, лепке. Знакомить с зимни</w:t>
            </w:r>
            <w:r w:rsidRPr="00FB4E96">
              <w:rPr>
                <w:rFonts w:ascii="Times New Roman" w:eastAsia="Times New Roman" w:hAnsi="Times New Roman" w:cs="Times New Roman"/>
                <w:lang w:eastAsia="ru-RU"/>
              </w:rPr>
              <w:softHyphen/>
              <w:t>ми видами спорта.</w:t>
            </w:r>
          </w:p>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Формировать представления о безопасном поведении людей зимой. Формировать ис</w:t>
            </w:r>
            <w:r w:rsidRPr="00FB4E96">
              <w:rPr>
                <w:rFonts w:ascii="Times New Roman" w:eastAsia="Times New Roman" w:hAnsi="Times New Roman" w:cs="Times New Roman"/>
                <w:lang w:eastAsia="ru-RU"/>
              </w:rPr>
              <w:softHyphen/>
              <w:t>следовательский и познавательный интерес в ходе экспериментирования с водой и льдом. Закреплять знания о свойствах снега и льда.</w:t>
            </w:r>
          </w:p>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Расширять представления о местах, где всегда зима, о животных Арктики и Антарктики.</w:t>
            </w:r>
          </w:p>
        </w:tc>
        <w:tc>
          <w:tcPr>
            <w:tcW w:w="3342" w:type="dxa"/>
            <w:shd w:val="clear" w:color="auto" w:fill="FFFFFF" w:themeFill="background1"/>
            <w:vAlign w:val="center"/>
          </w:tcPr>
          <w:p w:rsidR="00375B1A" w:rsidRDefault="009F60DF" w:rsidP="00375B1A">
            <w:pPr>
              <w:spacing w:after="0" w:line="240" w:lineRule="auto"/>
              <w:jc w:val="center"/>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Игровой досуг «Мы мороза не боимся».</w:t>
            </w:r>
          </w:p>
          <w:p w:rsidR="009F60DF" w:rsidRPr="00FB4E96" w:rsidRDefault="009F60DF" w:rsidP="00375B1A">
            <w:pPr>
              <w:spacing w:after="0" w:line="240" w:lineRule="auto"/>
              <w:jc w:val="center"/>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Выставка детского творчества.</w:t>
            </w:r>
          </w:p>
          <w:p w:rsidR="009F60DF" w:rsidRDefault="009F60DF" w:rsidP="00375B1A">
            <w:pPr>
              <w:spacing w:after="0" w:line="240" w:lineRule="auto"/>
              <w:jc w:val="center"/>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 xml:space="preserve">Развлечение </w:t>
            </w:r>
            <w:r w:rsidR="00375B1A">
              <w:rPr>
                <w:rFonts w:ascii="Times New Roman" w:eastAsia="Times New Roman" w:hAnsi="Times New Roman" w:cs="Times New Roman"/>
                <w:lang w:eastAsia="ru-RU"/>
              </w:rPr>
              <w:t>«П</w:t>
            </w:r>
            <w:r w:rsidRPr="00FB4E96">
              <w:rPr>
                <w:rFonts w:ascii="Times New Roman" w:eastAsia="Times New Roman" w:hAnsi="Times New Roman" w:cs="Times New Roman"/>
                <w:lang w:eastAsia="ru-RU"/>
              </w:rPr>
              <w:t>рощание с елочкой</w:t>
            </w:r>
            <w:r w:rsidR="00375B1A">
              <w:rPr>
                <w:rFonts w:ascii="Times New Roman" w:eastAsia="Times New Roman" w:hAnsi="Times New Roman" w:cs="Times New Roman"/>
                <w:lang w:eastAsia="ru-RU"/>
              </w:rPr>
              <w:t>»</w:t>
            </w:r>
            <w:r w:rsidRPr="00FB4E96">
              <w:rPr>
                <w:rFonts w:ascii="Times New Roman" w:eastAsia="Times New Roman" w:hAnsi="Times New Roman" w:cs="Times New Roman"/>
                <w:lang w:eastAsia="ru-RU"/>
              </w:rPr>
              <w:t>.</w:t>
            </w:r>
          </w:p>
          <w:p w:rsidR="00375B1A" w:rsidRPr="00FB4E96" w:rsidRDefault="00375B1A" w:rsidP="00375B1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«Колядки»</w:t>
            </w:r>
          </w:p>
        </w:tc>
      </w:tr>
      <w:tr w:rsidR="009F60DF" w:rsidRPr="00FB4E96" w:rsidTr="009F60DF">
        <w:trPr>
          <w:trHeight w:val="1952"/>
        </w:trPr>
        <w:tc>
          <w:tcPr>
            <w:tcW w:w="2184"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lastRenderedPageBreak/>
              <w:t xml:space="preserve">День защитника Отечества </w:t>
            </w:r>
          </w:p>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10.02. – 21.02.20</w:t>
            </w:r>
          </w:p>
        </w:tc>
        <w:tc>
          <w:tcPr>
            <w:tcW w:w="9652" w:type="dxa"/>
            <w:shd w:val="clear" w:color="auto" w:fill="FFFFFF" w:themeFill="background1"/>
            <w:vAlign w:val="center"/>
          </w:tcPr>
          <w:p w:rsidR="009F60DF" w:rsidRPr="00FB4E96" w:rsidRDefault="009F60DF" w:rsidP="009F60DF">
            <w:pPr>
              <w:spacing w:after="0" w:line="240" w:lineRule="auto"/>
              <w:jc w:val="both"/>
              <w:rPr>
                <w:rFonts w:ascii="Times New Roman" w:eastAsia="Times New Roman" w:hAnsi="Times New Roman" w:cs="Times New Roman"/>
                <w:lang w:eastAsia="ru-RU"/>
              </w:rPr>
            </w:pPr>
            <w:proofErr w:type="gramStart"/>
            <w:r w:rsidRPr="00FB4E96">
              <w:rPr>
                <w:rFonts w:ascii="Times New Roman" w:eastAsia="Times New Roman" w:hAnsi="Times New Roman" w:cs="Times New Roman"/>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FB4E96">
              <w:rPr>
                <w:rFonts w:ascii="Times New Roman" w:eastAsia="Times New Roman" w:hAnsi="Times New Roman" w:cs="Times New Roman"/>
                <w:lang w:eastAsia="ru-RU"/>
              </w:rPr>
              <w:t xml:space="preserve"> Воспитывать любовь к Родине.</w:t>
            </w:r>
          </w:p>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Осуществлять гендерное воспитание (форми</w:t>
            </w:r>
            <w:r w:rsidRPr="00FB4E96">
              <w:rPr>
                <w:rFonts w:ascii="Times New Roman" w:eastAsia="Times New Roman" w:hAnsi="Times New Roman" w:cs="Times New Roman"/>
                <w:lang w:eastAsia="ru-RU"/>
              </w:rPr>
              <w:softHyphen/>
              <w:t>ровать у мальчиков стремление быть сильны</w:t>
            </w:r>
            <w:r w:rsidRPr="00FB4E96">
              <w:rPr>
                <w:rFonts w:ascii="Times New Roman" w:eastAsia="Times New Roman" w:hAnsi="Times New Roman" w:cs="Times New Roman"/>
                <w:lang w:eastAsia="ru-RU"/>
              </w:rPr>
              <w:softHyphen/>
              <w:t>ми, смелыми, стать защитниками Родины; вос</w:t>
            </w:r>
            <w:r w:rsidRPr="00FB4E96">
              <w:rPr>
                <w:rFonts w:ascii="Times New Roman" w:eastAsia="Times New Roman" w:hAnsi="Times New Roman" w:cs="Times New Roman"/>
                <w:lang w:eastAsia="ru-RU"/>
              </w:rPr>
              <w:softHyphen/>
              <w:t>питание в девочках уважения к мальчикам как будущим защитникам Родины). Приобщать к русской истории через знакомство с былина</w:t>
            </w:r>
            <w:r w:rsidRPr="00FB4E96">
              <w:rPr>
                <w:rFonts w:ascii="Times New Roman" w:eastAsia="Times New Roman" w:hAnsi="Times New Roman" w:cs="Times New Roman"/>
                <w:lang w:eastAsia="ru-RU"/>
              </w:rPr>
              <w:softHyphen/>
              <w:t>ми о богатырях.</w:t>
            </w:r>
          </w:p>
        </w:tc>
        <w:tc>
          <w:tcPr>
            <w:tcW w:w="3342" w:type="dxa"/>
            <w:shd w:val="clear" w:color="auto" w:fill="FFFFFF" w:themeFill="background1"/>
            <w:vAlign w:val="center"/>
          </w:tcPr>
          <w:p w:rsidR="00375B1A" w:rsidRDefault="009F60DF" w:rsidP="00375B1A">
            <w:pPr>
              <w:spacing w:after="0" w:line="240" w:lineRule="auto"/>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Праздник, посвящен</w:t>
            </w:r>
            <w:r w:rsidRPr="00FB4E96">
              <w:rPr>
                <w:rFonts w:ascii="Times New Roman" w:eastAsia="Times New Roman" w:hAnsi="Times New Roman" w:cs="Times New Roman"/>
                <w:lang w:eastAsia="ru-RU"/>
              </w:rPr>
              <w:softHyphen/>
              <w:t>ный Дню защитника Отечества.</w:t>
            </w:r>
            <w:r w:rsidR="00375B1A">
              <w:rPr>
                <w:rFonts w:ascii="Times New Roman" w:eastAsia="Times New Roman" w:hAnsi="Times New Roman" w:cs="Times New Roman"/>
                <w:lang w:eastAsia="ru-RU"/>
              </w:rPr>
              <w:t xml:space="preserve"> «Бравые ребята – дошколята».</w:t>
            </w:r>
          </w:p>
          <w:p w:rsidR="009F60DF" w:rsidRPr="00FB4E96" w:rsidRDefault="00375B1A" w:rsidP="00375B1A">
            <w:pPr>
              <w:spacing w:after="0" w:line="240" w:lineRule="auto"/>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 xml:space="preserve"> </w:t>
            </w:r>
            <w:r w:rsidR="009F60DF" w:rsidRPr="00FB4E96">
              <w:rPr>
                <w:rFonts w:ascii="Times New Roman" w:eastAsia="Times New Roman" w:hAnsi="Times New Roman" w:cs="Times New Roman"/>
                <w:lang w:eastAsia="ru-RU"/>
              </w:rPr>
              <w:t>Выставка детского творчества.</w:t>
            </w:r>
          </w:p>
        </w:tc>
      </w:tr>
      <w:tr w:rsidR="009F60DF" w:rsidRPr="00FB4E96" w:rsidTr="00FB4E96">
        <w:trPr>
          <w:trHeight w:val="707"/>
        </w:trPr>
        <w:tc>
          <w:tcPr>
            <w:tcW w:w="2184"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Масленица</w:t>
            </w:r>
          </w:p>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25.02. – 28.02.20</w:t>
            </w:r>
          </w:p>
        </w:tc>
        <w:tc>
          <w:tcPr>
            <w:tcW w:w="9652" w:type="dxa"/>
            <w:shd w:val="clear" w:color="auto" w:fill="FFFFFF" w:themeFill="background1"/>
            <w:vAlign w:val="center"/>
          </w:tcPr>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Приобщать к русской народной традиции.  Воспитывать любовь к народной культуре.</w:t>
            </w:r>
          </w:p>
          <w:p w:rsidR="009F60DF" w:rsidRPr="00FB4E96" w:rsidRDefault="009F60DF" w:rsidP="009F60DF">
            <w:pPr>
              <w:spacing w:after="0" w:line="240" w:lineRule="auto"/>
              <w:jc w:val="both"/>
              <w:rPr>
                <w:rFonts w:ascii="Times New Roman" w:eastAsia="Times New Roman" w:hAnsi="Times New Roman" w:cs="Times New Roman"/>
                <w:lang w:eastAsia="ru-RU"/>
              </w:rPr>
            </w:pPr>
          </w:p>
        </w:tc>
        <w:tc>
          <w:tcPr>
            <w:tcW w:w="3342" w:type="dxa"/>
            <w:shd w:val="clear" w:color="auto" w:fill="FFFFFF" w:themeFill="background1"/>
            <w:vAlign w:val="center"/>
          </w:tcPr>
          <w:p w:rsidR="009F60DF" w:rsidRPr="00FB4E96" w:rsidRDefault="009F60DF" w:rsidP="009F60DF">
            <w:pPr>
              <w:spacing w:after="0" w:line="240" w:lineRule="auto"/>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Фольклорный праздник «Широка масленица»</w:t>
            </w:r>
          </w:p>
        </w:tc>
      </w:tr>
      <w:tr w:rsidR="009F60DF" w:rsidRPr="00FB4E96" w:rsidTr="00FB4E96">
        <w:trPr>
          <w:trHeight w:val="1695"/>
        </w:trPr>
        <w:tc>
          <w:tcPr>
            <w:tcW w:w="2184"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 xml:space="preserve">8 Марта </w:t>
            </w:r>
          </w:p>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2.03. – 13.03.20</w:t>
            </w:r>
          </w:p>
        </w:tc>
        <w:tc>
          <w:tcPr>
            <w:tcW w:w="9652" w:type="dxa"/>
            <w:shd w:val="clear" w:color="auto" w:fill="FFFFFF" w:themeFill="background1"/>
            <w:vAlign w:val="center"/>
          </w:tcPr>
          <w:p w:rsidR="009F60DF" w:rsidRPr="00FB4E96" w:rsidRDefault="009F60DF" w:rsidP="009F60DF">
            <w:pPr>
              <w:spacing w:after="0" w:line="240" w:lineRule="auto"/>
              <w:jc w:val="both"/>
              <w:rPr>
                <w:rFonts w:ascii="Times New Roman" w:eastAsia="Times New Roman" w:hAnsi="Times New Roman" w:cs="Times New Roman"/>
                <w:lang w:eastAsia="ru-RU"/>
              </w:rPr>
            </w:pPr>
            <w:proofErr w:type="gramStart"/>
            <w:r w:rsidRPr="00FB4E96">
              <w:rPr>
                <w:rFonts w:ascii="Times New Roman" w:eastAsia="Times New Roman" w:hAnsi="Times New Roman" w:cs="Times New Roman"/>
                <w:lang w:eastAsia="ru-RU"/>
              </w:rPr>
              <w:t>Организовывать все виды детской деятельнос</w:t>
            </w:r>
            <w:r w:rsidRPr="00FB4E96">
              <w:rPr>
                <w:rFonts w:ascii="Times New Roman" w:eastAsia="Times New Roman" w:hAnsi="Times New Roman" w:cs="Times New Roman"/>
                <w:lang w:eastAsia="ru-RU"/>
              </w:rPr>
              <w:softHyphen/>
              <w:t>ти (игровой, коммуникативной, трудовой, познавательно-исследовательской, продуктив</w:t>
            </w:r>
            <w:r w:rsidRPr="00FB4E96">
              <w:rPr>
                <w:rFonts w:ascii="Times New Roman" w:eastAsia="Times New Roman" w:hAnsi="Times New Roman" w:cs="Times New Roman"/>
                <w:lang w:eastAsia="ru-RU"/>
              </w:rPr>
              <w:softHyphen/>
              <w:t>ной, музыкально-художественной, чтения) вокруг темы семьи, любви к маме, бабушке.</w:t>
            </w:r>
            <w:proofErr w:type="gramEnd"/>
            <w:r w:rsidRPr="00FB4E96">
              <w:rPr>
                <w:rFonts w:ascii="Times New Roman" w:eastAsia="Times New Roman" w:hAnsi="Times New Roman" w:cs="Times New Roman"/>
                <w:lang w:eastAsia="ru-RU"/>
              </w:rPr>
              <w:t xml:space="preserve"> Воспитывать уважение к воспитателям, другим сотрудникам детского сада.</w:t>
            </w:r>
          </w:p>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Расширять гендерные представления. Прив</w:t>
            </w:r>
            <w:r w:rsidRPr="00FB4E96">
              <w:rPr>
                <w:rFonts w:ascii="Times New Roman" w:eastAsia="Times New Roman" w:hAnsi="Times New Roman" w:cs="Times New Roman"/>
                <w:lang w:eastAsia="ru-RU"/>
              </w:rPr>
              <w:softHyphen/>
              <w:t>лекать детей к изготовлению подарков маме, бабушке, воспитателям.</w:t>
            </w:r>
          </w:p>
        </w:tc>
        <w:tc>
          <w:tcPr>
            <w:tcW w:w="3342" w:type="dxa"/>
            <w:shd w:val="clear" w:color="auto" w:fill="FFFFFF" w:themeFill="background1"/>
            <w:vAlign w:val="center"/>
          </w:tcPr>
          <w:p w:rsidR="00EA515C" w:rsidRDefault="00EA515C" w:rsidP="009F60D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Утренник 8 Марта «Мамочку поздравим»</w:t>
            </w:r>
          </w:p>
          <w:p w:rsidR="009F60DF" w:rsidRPr="00FB4E96" w:rsidRDefault="009F60DF" w:rsidP="009F60DF">
            <w:pPr>
              <w:spacing w:after="0" w:line="240" w:lineRule="auto"/>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 xml:space="preserve"> Выставка детского творчества.</w:t>
            </w:r>
          </w:p>
        </w:tc>
      </w:tr>
      <w:tr w:rsidR="009F60DF" w:rsidRPr="00FB4E96" w:rsidTr="009F60DF">
        <w:trPr>
          <w:trHeight w:val="2253"/>
        </w:trPr>
        <w:tc>
          <w:tcPr>
            <w:tcW w:w="2184"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Весна</w:t>
            </w:r>
          </w:p>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30.03 – 24.04.20</w:t>
            </w:r>
          </w:p>
        </w:tc>
        <w:tc>
          <w:tcPr>
            <w:tcW w:w="9652" w:type="dxa"/>
            <w:shd w:val="clear" w:color="auto" w:fill="FFFFFF" w:themeFill="background1"/>
            <w:vAlign w:val="center"/>
          </w:tcPr>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Расширять представления детей о весне. Раз</w:t>
            </w:r>
            <w:r w:rsidRPr="00FB4E96">
              <w:rPr>
                <w:rFonts w:ascii="Times New Roman" w:eastAsia="Times New Roman" w:hAnsi="Times New Roman" w:cs="Times New Roman"/>
                <w:lang w:eastAsia="ru-RU"/>
              </w:rPr>
              <w:softHyphen/>
              <w:t>вивать умение устанавливать простейшие свя</w:t>
            </w:r>
            <w:r w:rsidRPr="00FB4E96">
              <w:rPr>
                <w:rFonts w:ascii="Times New Roman" w:eastAsia="Times New Roman" w:hAnsi="Times New Roman" w:cs="Times New Roman"/>
                <w:lang w:eastAsia="ru-RU"/>
              </w:rPr>
              <w:softHyphen/>
              <w:t>зи между явлениями живой и неживой приро</w:t>
            </w:r>
            <w:r w:rsidRPr="00FB4E96">
              <w:rPr>
                <w:rFonts w:ascii="Times New Roman" w:eastAsia="Times New Roman" w:hAnsi="Times New Roman" w:cs="Times New Roman"/>
                <w:lang w:eastAsia="ru-RU"/>
              </w:rPr>
              <w:softHyphen/>
              <w:t>ды, вести сезонные наблюдения.</w:t>
            </w:r>
          </w:p>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Расширять представления о правилах безопас</w:t>
            </w:r>
            <w:r w:rsidRPr="00FB4E96">
              <w:rPr>
                <w:rFonts w:ascii="Times New Roman" w:eastAsia="Times New Roman" w:hAnsi="Times New Roman" w:cs="Times New Roman"/>
                <w:lang w:eastAsia="ru-RU"/>
              </w:rPr>
              <w:softHyphen/>
              <w:t>ного поведения на природе. Воспитывать бе</w:t>
            </w:r>
            <w:r w:rsidRPr="00FB4E96">
              <w:rPr>
                <w:rFonts w:ascii="Times New Roman" w:eastAsia="Times New Roman" w:hAnsi="Times New Roman" w:cs="Times New Roman"/>
                <w:lang w:eastAsia="ru-RU"/>
              </w:rPr>
              <w:softHyphen/>
              <w:t>режное отношение к природе.</w:t>
            </w:r>
          </w:p>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Формировать элементарные экологические представления. Формировать представле</w:t>
            </w:r>
            <w:r w:rsidRPr="00FB4E96">
              <w:rPr>
                <w:rFonts w:ascii="Times New Roman" w:eastAsia="Times New Roman" w:hAnsi="Times New Roman" w:cs="Times New Roman"/>
                <w:lang w:eastAsia="ru-RU"/>
              </w:rPr>
              <w:softHyphen/>
              <w:t>ния о работах, проводимых весной в саду и огороде.</w:t>
            </w:r>
          </w:p>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Привлекать детей к посильному труду на участке детского сада, в цветнике.</w:t>
            </w:r>
          </w:p>
        </w:tc>
        <w:tc>
          <w:tcPr>
            <w:tcW w:w="3342" w:type="dxa"/>
            <w:shd w:val="clear" w:color="auto" w:fill="FFFFFF" w:themeFill="background1"/>
            <w:vAlign w:val="center"/>
          </w:tcPr>
          <w:p w:rsidR="009F60DF" w:rsidRPr="00FB4E96" w:rsidRDefault="009F60DF" w:rsidP="009F60DF">
            <w:pPr>
              <w:spacing w:after="0" w:line="240" w:lineRule="auto"/>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Праздник «Весна». Выставка детского творчества. Музыкальная гостиная «поиграем и попляшем»</w:t>
            </w:r>
          </w:p>
        </w:tc>
      </w:tr>
      <w:tr w:rsidR="009F60DF" w:rsidRPr="00FB4E96" w:rsidTr="009F60DF">
        <w:trPr>
          <w:trHeight w:val="1299"/>
        </w:trPr>
        <w:tc>
          <w:tcPr>
            <w:tcW w:w="2184"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День</w:t>
            </w:r>
          </w:p>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Победы</w:t>
            </w:r>
          </w:p>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27.04 – 8.05.20</w:t>
            </w:r>
          </w:p>
          <w:p w:rsidR="009F60DF" w:rsidRPr="00FB4E96" w:rsidRDefault="009F60DF" w:rsidP="009F60DF">
            <w:pPr>
              <w:spacing w:after="0" w:line="240" w:lineRule="auto"/>
              <w:jc w:val="center"/>
              <w:rPr>
                <w:rFonts w:ascii="Times New Roman" w:eastAsia="Times New Roman" w:hAnsi="Times New Roman" w:cs="Times New Roman"/>
                <w:i/>
                <w:iCs/>
                <w:lang w:eastAsia="ru-RU"/>
              </w:rPr>
            </w:pPr>
          </w:p>
        </w:tc>
        <w:tc>
          <w:tcPr>
            <w:tcW w:w="9652" w:type="dxa"/>
            <w:shd w:val="clear" w:color="auto" w:fill="FFFFFF" w:themeFill="background1"/>
            <w:vAlign w:val="center"/>
          </w:tcPr>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Осуществлять патриотическое воспитание. Вос</w:t>
            </w:r>
            <w:r w:rsidRPr="00FB4E96">
              <w:rPr>
                <w:rFonts w:ascii="Times New Roman" w:eastAsia="Times New Roman" w:hAnsi="Times New Roman" w:cs="Times New Roman"/>
                <w:lang w:eastAsia="ru-RU"/>
              </w:rPr>
              <w:softHyphen/>
              <w:t>питывать любовь к Родине. Формировать пред</w:t>
            </w:r>
            <w:r w:rsidRPr="00FB4E96">
              <w:rPr>
                <w:rFonts w:ascii="Times New Roman" w:eastAsia="Times New Roman" w:hAnsi="Times New Roman" w:cs="Times New Roman"/>
                <w:lang w:eastAsia="ru-RU"/>
              </w:rPr>
              <w:softHyphen/>
              <w:t>ставления о празднике, посвященном Дню По</w:t>
            </w:r>
            <w:r w:rsidRPr="00FB4E96">
              <w:rPr>
                <w:rFonts w:ascii="Times New Roman" w:eastAsia="Times New Roman" w:hAnsi="Times New Roman" w:cs="Times New Roman"/>
                <w:lang w:eastAsia="ru-RU"/>
              </w:rPr>
              <w:softHyphen/>
              <w:t>беды.</w:t>
            </w:r>
          </w:p>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Воспитывать уважение к ветеранам войны.</w:t>
            </w:r>
          </w:p>
        </w:tc>
        <w:tc>
          <w:tcPr>
            <w:tcW w:w="3342" w:type="dxa"/>
            <w:shd w:val="clear" w:color="auto" w:fill="FFFFFF" w:themeFill="background1"/>
            <w:vAlign w:val="center"/>
          </w:tcPr>
          <w:p w:rsidR="009F60DF" w:rsidRPr="00FB4E96" w:rsidRDefault="009F60DF" w:rsidP="009F60DF">
            <w:pPr>
              <w:spacing w:after="0" w:line="240" w:lineRule="auto"/>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Праздник, посвящен</w:t>
            </w:r>
            <w:r w:rsidRPr="00FB4E96">
              <w:rPr>
                <w:rFonts w:ascii="Times New Roman" w:eastAsia="Times New Roman" w:hAnsi="Times New Roman" w:cs="Times New Roman"/>
                <w:lang w:eastAsia="ru-RU"/>
              </w:rPr>
              <w:softHyphen/>
              <w:t>ный Дню Победы. Выставка детского творчества.</w:t>
            </w:r>
          </w:p>
        </w:tc>
      </w:tr>
      <w:tr w:rsidR="009F60DF" w:rsidRPr="00FB4E96" w:rsidTr="009F60DF">
        <w:trPr>
          <w:trHeight w:val="1297"/>
        </w:trPr>
        <w:tc>
          <w:tcPr>
            <w:tcW w:w="2184" w:type="dxa"/>
            <w:shd w:val="clear" w:color="auto" w:fill="FFFFFF" w:themeFill="background1"/>
            <w:vAlign w:val="center"/>
          </w:tcPr>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Лето</w:t>
            </w:r>
          </w:p>
          <w:p w:rsidR="009F60DF" w:rsidRPr="00FB4E96" w:rsidRDefault="009F60DF" w:rsidP="009F60DF">
            <w:pPr>
              <w:spacing w:after="0" w:line="240" w:lineRule="auto"/>
              <w:jc w:val="center"/>
              <w:rPr>
                <w:rFonts w:ascii="Times New Roman" w:eastAsia="Times New Roman" w:hAnsi="Times New Roman" w:cs="Times New Roman"/>
                <w:i/>
                <w:iCs/>
                <w:lang w:eastAsia="ru-RU"/>
              </w:rPr>
            </w:pPr>
            <w:r w:rsidRPr="00FB4E96">
              <w:rPr>
                <w:rFonts w:ascii="Times New Roman" w:eastAsia="Times New Roman" w:hAnsi="Times New Roman" w:cs="Times New Roman"/>
                <w:i/>
                <w:iCs/>
                <w:lang w:eastAsia="ru-RU"/>
              </w:rPr>
              <w:t>18.05- 29.05.20</w:t>
            </w:r>
          </w:p>
        </w:tc>
        <w:tc>
          <w:tcPr>
            <w:tcW w:w="9652" w:type="dxa"/>
            <w:shd w:val="clear" w:color="auto" w:fill="FFFFFF" w:themeFill="background1"/>
            <w:vAlign w:val="center"/>
          </w:tcPr>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w:t>
            </w:r>
          </w:p>
          <w:p w:rsidR="009F60DF" w:rsidRPr="00FB4E96" w:rsidRDefault="009F60DF" w:rsidP="009F60DF">
            <w:pPr>
              <w:spacing w:after="0" w:line="240" w:lineRule="auto"/>
              <w:jc w:val="both"/>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Знакомить с летними видами спорта. Формировать представления о безопасном поведении в лесу.</w:t>
            </w:r>
          </w:p>
        </w:tc>
        <w:tc>
          <w:tcPr>
            <w:tcW w:w="3342" w:type="dxa"/>
            <w:shd w:val="clear" w:color="auto" w:fill="FFFFFF" w:themeFill="background1"/>
            <w:vAlign w:val="center"/>
          </w:tcPr>
          <w:p w:rsidR="009F60DF" w:rsidRPr="00FB4E96" w:rsidRDefault="009F60DF" w:rsidP="009F60DF">
            <w:pPr>
              <w:spacing w:after="0" w:line="240" w:lineRule="auto"/>
              <w:rPr>
                <w:rFonts w:ascii="Times New Roman" w:eastAsia="Times New Roman" w:hAnsi="Times New Roman" w:cs="Times New Roman"/>
                <w:lang w:eastAsia="ru-RU"/>
              </w:rPr>
            </w:pPr>
            <w:r w:rsidRPr="00FB4E96">
              <w:rPr>
                <w:rFonts w:ascii="Times New Roman" w:eastAsia="Times New Roman" w:hAnsi="Times New Roman" w:cs="Times New Roman"/>
                <w:lang w:eastAsia="ru-RU"/>
              </w:rPr>
              <w:t xml:space="preserve">Праздник «Волшебное детство». Спортивный праздник. </w:t>
            </w:r>
          </w:p>
        </w:tc>
      </w:tr>
    </w:tbl>
    <w:p w:rsidR="00FB4E96" w:rsidRDefault="00FB4E96" w:rsidP="009F60DF">
      <w:pPr>
        <w:spacing w:after="0"/>
        <w:ind w:left="1080"/>
        <w:jc w:val="center"/>
        <w:rPr>
          <w:rFonts w:ascii="Times New Roman" w:eastAsia="Times New Roman" w:hAnsi="Times New Roman" w:cs="Times New Roman"/>
          <w:b/>
          <w:bCs/>
          <w:sz w:val="24"/>
          <w:szCs w:val="28"/>
          <w:lang w:eastAsia="ru-RU"/>
        </w:rPr>
      </w:pPr>
    </w:p>
    <w:p w:rsidR="00EA515C" w:rsidRDefault="00EA515C" w:rsidP="009F60DF">
      <w:pPr>
        <w:spacing w:after="0"/>
        <w:ind w:left="1080"/>
        <w:jc w:val="center"/>
        <w:rPr>
          <w:rFonts w:ascii="Times New Roman" w:eastAsia="Times New Roman" w:hAnsi="Times New Roman" w:cs="Times New Roman"/>
          <w:b/>
          <w:bCs/>
          <w:sz w:val="24"/>
          <w:szCs w:val="28"/>
          <w:lang w:eastAsia="ru-RU"/>
        </w:rPr>
      </w:pPr>
    </w:p>
    <w:p w:rsidR="00EA515C" w:rsidRDefault="00EA515C" w:rsidP="009F60DF">
      <w:pPr>
        <w:spacing w:after="0"/>
        <w:ind w:left="1080"/>
        <w:jc w:val="center"/>
        <w:rPr>
          <w:rFonts w:ascii="Times New Roman" w:eastAsia="Times New Roman" w:hAnsi="Times New Roman" w:cs="Times New Roman"/>
          <w:b/>
          <w:bCs/>
          <w:sz w:val="24"/>
          <w:szCs w:val="28"/>
          <w:lang w:eastAsia="ru-RU"/>
        </w:rPr>
      </w:pPr>
    </w:p>
    <w:p w:rsidR="009F60DF" w:rsidRPr="00AC5538" w:rsidRDefault="00AC5538" w:rsidP="009F60DF">
      <w:pPr>
        <w:spacing w:after="0"/>
        <w:ind w:left="1080"/>
        <w:jc w:val="center"/>
        <w:rPr>
          <w:rFonts w:ascii="Times New Roman" w:eastAsia="Times New Roman" w:hAnsi="Times New Roman" w:cs="Times New Roman"/>
          <w:b/>
          <w:bCs/>
          <w:sz w:val="24"/>
          <w:szCs w:val="28"/>
          <w:lang w:eastAsia="ru-RU"/>
        </w:rPr>
      </w:pPr>
      <w:r w:rsidRPr="00AC5538">
        <w:rPr>
          <w:rFonts w:ascii="Times New Roman" w:eastAsia="Times New Roman" w:hAnsi="Times New Roman" w:cs="Times New Roman"/>
          <w:b/>
          <w:bCs/>
          <w:sz w:val="24"/>
          <w:szCs w:val="28"/>
          <w:lang w:eastAsia="ru-RU"/>
        </w:rPr>
        <w:lastRenderedPageBreak/>
        <w:t>Традиции старш</w:t>
      </w:r>
      <w:r w:rsidR="009F60DF" w:rsidRPr="00AC5538">
        <w:rPr>
          <w:rFonts w:ascii="Times New Roman" w:eastAsia="Times New Roman" w:hAnsi="Times New Roman" w:cs="Times New Roman"/>
          <w:b/>
          <w:bCs/>
          <w:sz w:val="24"/>
          <w:szCs w:val="28"/>
          <w:lang w:eastAsia="ru-RU"/>
        </w:rPr>
        <w:t>ей группы №2 «Сказка».</w:t>
      </w:r>
    </w:p>
    <w:p w:rsidR="009F60DF" w:rsidRPr="009F60DF" w:rsidRDefault="009F60DF" w:rsidP="009F60DF">
      <w:pPr>
        <w:shd w:val="clear" w:color="auto" w:fill="FFFFFF"/>
        <w:spacing w:after="0"/>
        <w:ind w:firstLine="708"/>
        <w:jc w:val="both"/>
        <w:rPr>
          <w:rFonts w:ascii="Times New Roman" w:eastAsia="Times New Roman" w:hAnsi="Times New Roman" w:cs="Times New Roman"/>
          <w:sz w:val="24"/>
          <w:szCs w:val="24"/>
          <w:lang w:eastAsia="ru-RU"/>
        </w:rPr>
      </w:pPr>
      <w:r w:rsidRPr="009F60DF">
        <w:rPr>
          <w:rFonts w:ascii="Times New Roman" w:eastAsia="Times New Roman" w:hAnsi="Times New Roman" w:cs="Times New Roman"/>
          <w:iCs/>
          <w:sz w:val="24"/>
          <w:szCs w:val="24"/>
          <w:lang w:eastAsia="ru-RU"/>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proofErr w:type="gramStart"/>
      <w:r w:rsidRPr="009F60DF">
        <w:rPr>
          <w:rFonts w:ascii="Times New Roman" w:eastAsia="Times New Roman" w:hAnsi="Times New Roman" w:cs="Times New Roman"/>
          <w:iCs/>
          <w:sz w:val="24"/>
          <w:szCs w:val="24"/>
          <w:lang w:eastAsia="ru-RU"/>
        </w:rPr>
        <w:t xml:space="preserve"> П</w:t>
      </w:r>
      <w:proofErr w:type="gramEnd"/>
      <w:r w:rsidRPr="009F60DF">
        <w:rPr>
          <w:rFonts w:ascii="Times New Roman" w:eastAsia="Times New Roman" w:hAnsi="Times New Roman" w:cs="Times New Roman"/>
          <w:iCs/>
          <w:sz w:val="24"/>
          <w:szCs w:val="24"/>
          <w:lang w:eastAsia="ru-RU"/>
        </w:rPr>
        <w:t xml:space="preserve">оэтому мы считаем необходимым введение ритуалов и традиций в жизнедеятельность детского сада. Однако каждая традиция должна решать </w:t>
      </w:r>
      <w:proofErr w:type="gramStart"/>
      <w:r w:rsidRPr="009F60DF">
        <w:rPr>
          <w:rFonts w:ascii="Times New Roman" w:eastAsia="Times New Roman" w:hAnsi="Times New Roman" w:cs="Times New Roman"/>
          <w:iCs/>
          <w:sz w:val="24"/>
          <w:szCs w:val="24"/>
          <w:lang w:eastAsia="ru-RU"/>
        </w:rPr>
        <w:t>определенный</w:t>
      </w:r>
      <w:proofErr w:type="gramEnd"/>
      <w:r w:rsidRPr="009F60DF">
        <w:rPr>
          <w:rFonts w:ascii="Times New Roman" w:eastAsia="Times New Roman" w:hAnsi="Times New Roman" w:cs="Times New Roman"/>
          <w:iCs/>
          <w:sz w:val="24"/>
          <w:szCs w:val="24"/>
          <w:lang w:eastAsia="ru-RU"/>
        </w:rPr>
        <w:t xml:space="preserve"> образовательные задачи и соответствовать возрастным особенностям детей.</w:t>
      </w:r>
    </w:p>
    <w:p w:rsidR="009F60DF" w:rsidRPr="009F60DF" w:rsidRDefault="009F60DF" w:rsidP="009F60DF">
      <w:pPr>
        <w:shd w:val="clear" w:color="auto" w:fill="FFFFFF"/>
        <w:spacing w:after="0"/>
        <w:ind w:firstLine="708"/>
        <w:jc w:val="both"/>
        <w:rPr>
          <w:rFonts w:ascii="Times New Roman" w:eastAsia="Times New Roman" w:hAnsi="Times New Roman" w:cs="Times New Roman"/>
          <w:sz w:val="24"/>
          <w:szCs w:val="24"/>
          <w:lang w:eastAsia="ru-RU"/>
        </w:rPr>
      </w:pPr>
      <w:r w:rsidRPr="009F60DF">
        <w:rPr>
          <w:rFonts w:ascii="Times New Roman" w:eastAsia="Times New Roman" w:hAnsi="Times New Roman" w:cs="Times New Roman"/>
          <w:sz w:val="24"/>
          <w:szCs w:val="24"/>
          <w:lang w:eastAsia="ru-RU"/>
        </w:rPr>
        <w:t>Народные традиции существуют с незапамятных времен. С течением времени, с развитием общества традиции ширятся, видоизменяются, некоторые забываются, а некоторые наоборот прочно входят в нашу жизнь. Существуют традиции семейные, корпоративные, есть традиции, принадлежащие какой-то одной группе, но какие бы традиции не были, все они направлены на сплочение людей, стремление людей объединиться и как-то разнообразить свою жизнь, эмоционально ее украсить, внести какие-то позитивные моменты, связанные со значимым событием, с памятью о добрых делах. Существуют традиции и в воспитании детей. В основном это традиции, присущие конкретно какой-то одной семье. И в первую очередь в сознании маленького ребенка откладываются традиции отношений, которые существуют в семье между родителями, у ребенка формируются вкусы, привычки, подобные взрослым задолго до того, как начинается процесс осознания происходящего. Ведь поведение детей идет по принципу копирования.</w:t>
      </w:r>
    </w:p>
    <w:p w:rsidR="00AC5538" w:rsidRDefault="009F60DF" w:rsidP="00FB4E96">
      <w:pPr>
        <w:shd w:val="clear" w:color="auto" w:fill="FFFFFF"/>
        <w:spacing w:after="0"/>
        <w:ind w:firstLine="708"/>
        <w:jc w:val="both"/>
        <w:rPr>
          <w:rFonts w:ascii="Times New Roman" w:eastAsia="Times New Roman" w:hAnsi="Times New Roman" w:cs="Times New Roman"/>
          <w:sz w:val="24"/>
          <w:szCs w:val="24"/>
          <w:lang w:eastAsia="ru-RU"/>
        </w:rPr>
      </w:pPr>
      <w:r w:rsidRPr="009F60DF">
        <w:rPr>
          <w:rFonts w:ascii="Times New Roman" w:eastAsia="Times New Roman" w:hAnsi="Times New Roman" w:cs="Times New Roman"/>
          <w:sz w:val="24"/>
          <w:szCs w:val="24"/>
          <w:lang w:eastAsia="ru-RU"/>
        </w:rPr>
        <w:t xml:space="preserve">Подрастая, ребенок приходит в детский сад и его поведение становится более осознанным. Попадая в новую среду, ребенок узнает новые модели поведения, осваивает новые для него формы человеческих отношений. У ребенка начинают формироваться нравственные качества, стремления, идеалы. И этому формированию немало способствуют те, порой уникальные традиции, которые существуют не только в детском саду, а конкретно в каждой группе детского сада. Каждая такая традиция </w:t>
      </w:r>
      <w:proofErr w:type="gramStart"/>
      <w:r w:rsidRPr="009F60DF">
        <w:rPr>
          <w:rFonts w:ascii="Times New Roman" w:eastAsia="Times New Roman" w:hAnsi="Times New Roman" w:cs="Times New Roman"/>
          <w:sz w:val="24"/>
          <w:szCs w:val="24"/>
          <w:lang w:eastAsia="ru-RU"/>
        </w:rPr>
        <w:t>направлена</w:t>
      </w:r>
      <w:proofErr w:type="gramEnd"/>
      <w:r w:rsidRPr="009F60DF">
        <w:rPr>
          <w:rFonts w:ascii="Times New Roman" w:eastAsia="Times New Roman" w:hAnsi="Times New Roman" w:cs="Times New Roman"/>
          <w:sz w:val="24"/>
          <w:szCs w:val="24"/>
          <w:lang w:eastAsia="ru-RU"/>
        </w:rPr>
        <w:t xml:space="preserve"> прежде всего на сплочение коллектива. И если воспитатели в группе придерживаются гуманного подхода к детям, где каждый ребенок – личность, а все вместе – дружный коллектив, то именно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групповых традиций в детском саду и их передача следующему поколению воспитанников – необходимая и нужная работа. 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В нашей группе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w:t>
      </w:r>
      <w:r w:rsidRPr="009F60DF">
        <w:rPr>
          <w:rFonts w:ascii="Times New Roman" w:eastAsia="Times New Roman" w:hAnsi="Times New Roman" w:cs="Times New Roman"/>
          <w:sz w:val="20"/>
          <w:szCs w:val="20"/>
          <w:lang w:eastAsia="ru-RU"/>
        </w:rPr>
        <w:t xml:space="preserve"> </w:t>
      </w:r>
      <w:r w:rsidRPr="009F60DF">
        <w:rPr>
          <w:rFonts w:ascii="Times New Roman" w:eastAsia="Times New Roman" w:hAnsi="Times New Roman" w:cs="Times New Roman"/>
          <w:sz w:val="24"/>
          <w:szCs w:val="24"/>
          <w:lang w:eastAsia="ru-RU"/>
        </w:rPr>
        <w:t>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w:t>
      </w:r>
    </w:p>
    <w:p w:rsidR="00FB4E96" w:rsidRDefault="00FB4E96" w:rsidP="00FB4E96">
      <w:pPr>
        <w:shd w:val="clear" w:color="auto" w:fill="FFFFFF"/>
        <w:spacing w:after="0"/>
        <w:ind w:firstLine="708"/>
        <w:jc w:val="both"/>
        <w:rPr>
          <w:rFonts w:ascii="Times New Roman" w:eastAsia="Times New Roman" w:hAnsi="Times New Roman" w:cs="Times New Roman"/>
          <w:sz w:val="24"/>
          <w:szCs w:val="24"/>
          <w:lang w:eastAsia="ru-RU"/>
        </w:rPr>
      </w:pPr>
    </w:p>
    <w:p w:rsidR="00FB4E96" w:rsidRDefault="00FB4E96" w:rsidP="00FB4E96">
      <w:pPr>
        <w:shd w:val="clear" w:color="auto" w:fill="FFFFFF"/>
        <w:spacing w:after="0"/>
        <w:ind w:firstLine="708"/>
        <w:jc w:val="both"/>
        <w:rPr>
          <w:rFonts w:ascii="Times New Roman" w:eastAsia="Times New Roman" w:hAnsi="Times New Roman" w:cs="Times New Roman"/>
          <w:b/>
          <w:bCs/>
          <w:sz w:val="24"/>
          <w:u w:val="single"/>
          <w:lang w:eastAsia="ru-RU"/>
        </w:rPr>
      </w:pPr>
    </w:p>
    <w:p w:rsidR="00EA515C" w:rsidRDefault="00EA515C" w:rsidP="00FB4E96">
      <w:pPr>
        <w:shd w:val="clear" w:color="auto" w:fill="FFFFFF"/>
        <w:spacing w:after="0"/>
        <w:ind w:firstLine="708"/>
        <w:jc w:val="both"/>
        <w:rPr>
          <w:rFonts w:ascii="Times New Roman" w:eastAsia="Times New Roman" w:hAnsi="Times New Roman" w:cs="Times New Roman"/>
          <w:b/>
          <w:bCs/>
          <w:sz w:val="24"/>
          <w:u w:val="single"/>
          <w:lang w:eastAsia="ru-RU"/>
        </w:rPr>
      </w:pPr>
    </w:p>
    <w:p w:rsidR="00EA515C" w:rsidRDefault="00EA515C" w:rsidP="00FB4E96">
      <w:pPr>
        <w:shd w:val="clear" w:color="auto" w:fill="FFFFFF"/>
        <w:spacing w:after="0"/>
        <w:ind w:firstLine="708"/>
        <w:jc w:val="both"/>
        <w:rPr>
          <w:rFonts w:ascii="Times New Roman" w:eastAsia="Times New Roman" w:hAnsi="Times New Roman" w:cs="Times New Roman"/>
          <w:b/>
          <w:bCs/>
          <w:sz w:val="24"/>
          <w:u w:val="single"/>
          <w:lang w:eastAsia="ru-RU"/>
        </w:rPr>
      </w:pPr>
    </w:p>
    <w:p w:rsidR="00EA515C" w:rsidRDefault="00EA515C" w:rsidP="00FB4E96">
      <w:pPr>
        <w:shd w:val="clear" w:color="auto" w:fill="FFFFFF"/>
        <w:spacing w:after="0"/>
        <w:ind w:firstLine="708"/>
        <w:jc w:val="both"/>
        <w:rPr>
          <w:rFonts w:ascii="Times New Roman" w:eastAsia="Times New Roman" w:hAnsi="Times New Roman" w:cs="Times New Roman"/>
          <w:b/>
          <w:bCs/>
          <w:sz w:val="24"/>
          <w:u w:val="single"/>
          <w:lang w:eastAsia="ru-RU"/>
        </w:rPr>
      </w:pPr>
    </w:p>
    <w:p w:rsidR="00EA515C" w:rsidRDefault="00EA515C" w:rsidP="00FB4E96">
      <w:pPr>
        <w:shd w:val="clear" w:color="auto" w:fill="FFFFFF"/>
        <w:spacing w:after="0"/>
        <w:ind w:firstLine="708"/>
        <w:jc w:val="both"/>
        <w:rPr>
          <w:rFonts w:ascii="Times New Roman" w:eastAsia="Times New Roman" w:hAnsi="Times New Roman" w:cs="Times New Roman"/>
          <w:b/>
          <w:bCs/>
          <w:sz w:val="24"/>
          <w:u w:val="single"/>
          <w:lang w:eastAsia="ru-RU"/>
        </w:rPr>
      </w:pPr>
    </w:p>
    <w:p w:rsidR="00EA515C" w:rsidRDefault="00EA515C" w:rsidP="00FB4E96">
      <w:pPr>
        <w:shd w:val="clear" w:color="auto" w:fill="FFFFFF"/>
        <w:spacing w:after="0"/>
        <w:ind w:firstLine="708"/>
        <w:jc w:val="both"/>
        <w:rPr>
          <w:rFonts w:ascii="Times New Roman" w:eastAsia="Times New Roman" w:hAnsi="Times New Roman" w:cs="Times New Roman"/>
          <w:b/>
          <w:bCs/>
          <w:sz w:val="24"/>
          <w:u w:val="single"/>
          <w:lang w:eastAsia="ru-RU"/>
        </w:rPr>
      </w:pPr>
    </w:p>
    <w:p w:rsidR="00AC5538" w:rsidRPr="009F60DF" w:rsidRDefault="009F60DF" w:rsidP="009F60DF">
      <w:pPr>
        <w:spacing w:after="0"/>
        <w:jc w:val="center"/>
        <w:rPr>
          <w:rFonts w:ascii="Times New Roman" w:eastAsia="Times New Roman" w:hAnsi="Times New Roman" w:cs="Times New Roman"/>
          <w:b/>
          <w:bCs/>
          <w:sz w:val="24"/>
          <w:u w:val="single"/>
          <w:lang w:eastAsia="ru-RU"/>
        </w:rPr>
      </w:pPr>
      <w:r w:rsidRPr="009F60DF">
        <w:rPr>
          <w:rFonts w:ascii="Times New Roman" w:eastAsia="Times New Roman" w:hAnsi="Times New Roman" w:cs="Times New Roman"/>
          <w:b/>
          <w:bCs/>
          <w:sz w:val="24"/>
          <w:u w:val="single"/>
          <w:lang w:eastAsia="ru-RU"/>
        </w:rPr>
        <w:lastRenderedPageBreak/>
        <w:t>Традиции группы.</w:t>
      </w:r>
    </w:p>
    <w:tbl>
      <w:tblPr>
        <w:tblStyle w:val="a9"/>
        <w:tblW w:w="0" w:type="auto"/>
        <w:tblInd w:w="392" w:type="dxa"/>
        <w:tblLook w:val="04A0" w:firstRow="1" w:lastRow="0" w:firstColumn="1" w:lastColumn="0" w:noHBand="0" w:noVBand="1"/>
      </w:tblPr>
      <w:tblGrid>
        <w:gridCol w:w="850"/>
        <w:gridCol w:w="3261"/>
        <w:gridCol w:w="2976"/>
        <w:gridCol w:w="7677"/>
      </w:tblGrid>
      <w:tr w:rsidR="009F60DF" w:rsidRPr="009F60DF" w:rsidTr="009F60DF">
        <w:tc>
          <w:tcPr>
            <w:tcW w:w="850"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w:t>
            </w:r>
          </w:p>
        </w:tc>
        <w:tc>
          <w:tcPr>
            <w:tcW w:w="3261"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Форма</w:t>
            </w:r>
          </w:p>
        </w:tc>
        <w:tc>
          <w:tcPr>
            <w:tcW w:w="2976"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Частота проведения</w:t>
            </w:r>
          </w:p>
        </w:tc>
        <w:tc>
          <w:tcPr>
            <w:tcW w:w="7677"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Рекомендации к проведению</w:t>
            </w:r>
          </w:p>
        </w:tc>
      </w:tr>
      <w:tr w:rsidR="009F60DF" w:rsidRPr="009F60DF" w:rsidTr="009F60DF">
        <w:trPr>
          <w:trHeight w:val="339"/>
        </w:trPr>
        <w:tc>
          <w:tcPr>
            <w:tcW w:w="850" w:type="dxa"/>
            <w:vMerge w:val="restart"/>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1</w:t>
            </w:r>
          </w:p>
        </w:tc>
        <w:tc>
          <w:tcPr>
            <w:tcW w:w="3261"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Утреней круг</w:t>
            </w:r>
          </w:p>
        </w:tc>
        <w:tc>
          <w:tcPr>
            <w:tcW w:w="2976" w:type="dxa"/>
            <w:vMerge w:val="restart"/>
          </w:tcPr>
          <w:p w:rsidR="009F60DF" w:rsidRPr="009F60DF" w:rsidRDefault="009F60DF" w:rsidP="009F60DF">
            <w:pPr>
              <w:spacing w:after="0" w:line="240" w:lineRule="auto"/>
              <w:jc w:val="center"/>
              <w:rPr>
                <w:rFonts w:ascii="Times New Roman" w:hAnsi="Times New Roman" w:cs="Times New Roman"/>
                <w:lang w:eastAsia="ru-RU"/>
              </w:rPr>
            </w:pPr>
          </w:p>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ежедневно</w:t>
            </w:r>
          </w:p>
        </w:tc>
        <w:tc>
          <w:tcPr>
            <w:tcW w:w="7677" w:type="dxa"/>
            <w:vMerge w:val="restart"/>
          </w:tcPr>
          <w:p w:rsidR="009F60DF" w:rsidRPr="009F60DF" w:rsidRDefault="009F60DF" w:rsidP="009F60DF">
            <w:pPr>
              <w:spacing w:after="0" w:line="240" w:lineRule="auto"/>
              <w:rPr>
                <w:rFonts w:ascii="Times New Roman" w:hAnsi="Times New Roman" w:cs="Times New Roman"/>
                <w:lang w:eastAsia="ru-RU"/>
              </w:rPr>
            </w:pPr>
          </w:p>
          <w:p w:rsidR="009F60DF" w:rsidRPr="009F60DF" w:rsidRDefault="009F60DF" w:rsidP="009F60DF">
            <w:pPr>
              <w:spacing w:after="0" w:line="240" w:lineRule="auto"/>
              <w:rPr>
                <w:rFonts w:ascii="Times New Roman" w:hAnsi="Times New Roman" w:cs="Times New Roman"/>
                <w:lang w:eastAsia="ru-RU"/>
              </w:rPr>
            </w:pPr>
            <w:r w:rsidRPr="009F60DF">
              <w:rPr>
                <w:rFonts w:ascii="Times New Roman" w:hAnsi="Times New Roman" w:cs="Times New Roman"/>
                <w:lang w:eastAsia="ru-RU"/>
              </w:rPr>
              <w:t>В круге дети учатся думать, рассуждать, иметь свое мнение.</w:t>
            </w:r>
          </w:p>
        </w:tc>
      </w:tr>
      <w:tr w:rsidR="009F60DF" w:rsidRPr="009F60DF" w:rsidTr="009F60DF">
        <w:trPr>
          <w:trHeight w:val="169"/>
        </w:trPr>
        <w:tc>
          <w:tcPr>
            <w:tcW w:w="850" w:type="dxa"/>
            <w:vMerge/>
          </w:tcPr>
          <w:p w:rsidR="009F60DF" w:rsidRPr="009F60DF" w:rsidRDefault="009F60DF" w:rsidP="009F60DF">
            <w:pPr>
              <w:spacing w:after="0"/>
              <w:jc w:val="center"/>
              <w:rPr>
                <w:rFonts w:ascii="Times New Roman" w:hAnsi="Times New Roman" w:cs="Times New Roman"/>
                <w:lang w:eastAsia="ru-RU"/>
              </w:rPr>
            </w:pPr>
          </w:p>
        </w:tc>
        <w:tc>
          <w:tcPr>
            <w:tcW w:w="3261"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Вечерний круг</w:t>
            </w:r>
          </w:p>
        </w:tc>
        <w:tc>
          <w:tcPr>
            <w:tcW w:w="2976" w:type="dxa"/>
            <w:vMerge/>
          </w:tcPr>
          <w:p w:rsidR="009F60DF" w:rsidRPr="009F60DF" w:rsidRDefault="009F60DF" w:rsidP="009F60DF">
            <w:pPr>
              <w:spacing w:after="0" w:line="240" w:lineRule="auto"/>
              <w:jc w:val="center"/>
              <w:rPr>
                <w:rFonts w:ascii="Times New Roman" w:hAnsi="Times New Roman" w:cs="Times New Roman"/>
                <w:lang w:eastAsia="ru-RU"/>
              </w:rPr>
            </w:pPr>
          </w:p>
        </w:tc>
        <w:tc>
          <w:tcPr>
            <w:tcW w:w="7677" w:type="dxa"/>
            <w:vMerge/>
          </w:tcPr>
          <w:p w:rsidR="009F60DF" w:rsidRPr="009F60DF" w:rsidRDefault="009F60DF" w:rsidP="009F60DF">
            <w:pPr>
              <w:spacing w:after="0" w:line="240" w:lineRule="auto"/>
              <w:rPr>
                <w:rFonts w:ascii="Times New Roman" w:hAnsi="Times New Roman" w:cs="Times New Roman"/>
                <w:lang w:eastAsia="ru-RU"/>
              </w:rPr>
            </w:pPr>
          </w:p>
        </w:tc>
      </w:tr>
      <w:tr w:rsidR="009F60DF" w:rsidRPr="009F60DF" w:rsidTr="009F60DF">
        <w:trPr>
          <w:trHeight w:val="169"/>
        </w:trPr>
        <w:tc>
          <w:tcPr>
            <w:tcW w:w="850"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2</w:t>
            </w:r>
          </w:p>
        </w:tc>
        <w:tc>
          <w:tcPr>
            <w:tcW w:w="3261"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Объявление тематической недели с использованием сюрпризного момента</w:t>
            </w:r>
          </w:p>
        </w:tc>
        <w:tc>
          <w:tcPr>
            <w:tcW w:w="2976"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еженедельно</w:t>
            </w:r>
          </w:p>
        </w:tc>
        <w:tc>
          <w:tcPr>
            <w:tcW w:w="7677" w:type="dxa"/>
          </w:tcPr>
          <w:p w:rsidR="009F60DF" w:rsidRPr="009F60DF" w:rsidRDefault="009F60DF" w:rsidP="009F60DF">
            <w:pPr>
              <w:spacing w:after="0" w:line="240" w:lineRule="auto"/>
              <w:rPr>
                <w:rFonts w:ascii="Times New Roman" w:hAnsi="Times New Roman" w:cs="Times New Roman"/>
                <w:lang w:eastAsia="ru-RU"/>
              </w:rPr>
            </w:pPr>
            <w:proofErr w:type="gramStart"/>
            <w:r w:rsidRPr="009F60DF">
              <w:rPr>
                <w:rFonts w:ascii="Times New Roman" w:hAnsi="Times New Roman" w:cs="Times New Roman"/>
                <w:iCs/>
                <w:lang w:eastAsia="ru-RU"/>
              </w:rPr>
              <w:t>Кто то</w:t>
            </w:r>
            <w:proofErr w:type="gramEnd"/>
            <w:r w:rsidRPr="009F60DF">
              <w:rPr>
                <w:rFonts w:ascii="Times New Roman" w:hAnsi="Times New Roman" w:cs="Times New Roman"/>
                <w:iCs/>
                <w:lang w:eastAsia="ru-RU"/>
              </w:rPr>
              <w:t xml:space="preserve"> приходит в гости, получаем письмо, и т.д.</w:t>
            </w:r>
          </w:p>
        </w:tc>
      </w:tr>
      <w:tr w:rsidR="009F60DF" w:rsidRPr="009F60DF" w:rsidTr="009F60DF">
        <w:tc>
          <w:tcPr>
            <w:tcW w:w="850"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3</w:t>
            </w:r>
          </w:p>
        </w:tc>
        <w:tc>
          <w:tcPr>
            <w:tcW w:w="3261"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День именинника</w:t>
            </w:r>
          </w:p>
        </w:tc>
        <w:tc>
          <w:tcPr>
            <w:tcW w:w="2976"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в дни рождения детей группы</w:t>
            </w:r>
          </w:p>
        </w:tc>
        <w:tc>
          <w:tcPr>
            <w:tcW w:w="7677" w:type="dxa"/>
          </w:tcPr>
          <w:p w:rsidR="009F60DF" w:rsidRPr="009F60DF" w:rsidRDefault="009F60DF" w:rsidP="009F60DF">
            <w:pPr>
              <w:spacing w:after="0" w:line="240" w:lineRule="auto"/>
              <w:rPr>
                <w:rFonts w:ascii="Times New Roman" w:hAnsi="Times New Roman" w:cs="Times New Roman"/>
                <w:lang w:eastAsia="ru-RU"/>
              </w:rPr>
            </w:pPr>
            <w:r w:rsidRPr="009F60DF">
              <w:rPr>
                <w:rFonts w:ascii="Times New Roman" w:hAnsi="Times New Roman" w:cs="Times New Roman"/>
                <w:lang w:eastAsia="ru-RU"/>
              </w:rPr>
              <w:t>Воспитывать дружеские взаимоотношения между детьми</w:t>
            </w:r>
          </w:p>
        </w:tc>
      </w:tr>
      <w:tr w:rsidR="009F60DF" w:rsidRPr="009F60DF" w:rsidTr="009F60DF">
        <w:tc>
          <w:tcPr>
            <w:tcW w:w="850"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4</w:t>
            </w:r>
          </w:p>
        </w:tc>
        <w:tc>
          <w:tcPr>
            <w:tcW w:w="3261"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Интересные выходные</w:t>
            </w:r>
          </w:p>
        </w:tc>
        <w:tc>
          <w:tcPr>
            <w:tcW w:w="2976"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Еженедельно</w:t>
            </w:r>
          </w:p>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(по понедельникам)</w:t>
            </w:r>
          </w:p>
        </w:tc>
        <w:tc>
          <w:tcPr>
            <w:tcW w:w="7677" w:type="dxa"/>
          </w:tcPr>
          <w:p w:rsidR="009F60DF" w:rsidRPr="009F60DF" w:rsidRDefault="009F60DF" w:rsidP="009F60DF">
            <w:pPr>
              <w:spacing w:after="0" w:line="240" w:lineRule="auto"/>
              <w:rPr>
                <w:rFonts w:ascii="Times New Roman" w:hAnsi="Times New Roman" w:cs="Times New Roman"/>
                <w:lang w:eastAsia="ru-RU"/>
              </w:rPr>
            </w:pPr>
            <w:r w:rsidRPr="009F60DF">
              <w:rPr>
                <w:rFonts w:ascii="Times New Roman" w:hAnsi="Times New Roman" w:cs="Times New Roman"/>
                <w:lang w:eastAsia="ru-RU"/>
              </w:rPr>
              <w:t>Дать детям возможность поделиться впечатлениями, учить слушать друг друга и последовательно рассказывать о прошедших событиях.</w:t>
            </w:r>
          </w:p>
        </w:tc>
      </w:tr>
      <w:tr w:rsidR="009F60DF" w:rsidRPr="009F60DF" w:rsidTr="009F60DF">
        <w:tc>
          <w:tcPr>
            <w:tcW w:w="850"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5</w:t>
            </w:r>
          </w:p>
        </w:tc>
        <w:tc>
          <w:tcPr>
            <w:tcW w:w="3261"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Личное приветствие каждого ребенка и родителей</w:t>
            </w:r>
          </w:p>
        </w:tc>
        <w:tc>
          <w:tcPr>
            <w:tcW w:w="2976"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ежедневно</w:t>
            </w:r>
          </w:p>
        </w:tc>
        <w:tc>
          <w:tcPr>
            <w:tcW w:w="7677" w:type="dxa"/>
          </w:tcPr>
          <w:p w:rsidR="009F60DF" w:rsidRPr="009F60DF" w:rsidRDefault="009F60DF" w:rsidP="009F60DF">
            <w:pPr>
              <w:spacing w:after="0" w:line="240" w:lineRule="auto"/>
              <w:rPr>
                <w:rFonts w:ascii="Times New Roman" w:hAnsi="Times New Roman" w:cs="Times New Roman"/>
                <w:color w:val="000000"/>
                <w:lang w:eastAsia="ru-RU"/>
              </w:rPr>
            </w:pPr>
            <w:r w:rsidRPr="009F60DF">
              <w:rPr>
                <w:rFonts w:ascii="Times New Roman" w:hAnsi="Times New Roman" w:cs="Times New Roman"/>
                <w:iCs/>
                <w:color w:val="000000"/>
                <w:lang w:eastAsia="ru-RU"/>
              </w:rPr>
              <w:t>Воспитатель должен лично встретить родителей и каждого ребенка, поздороваться с ними, выразить радость по поводу того, что они пришли, сказать ребенку, что его прихода с нетерпением ждут другие дети.</w:t>
            </w:r>
            <w:r w:rsidRPr="009F60DF">
              <w:rPr>
                <w:rFonts w:ascii="Times New Roman" w:hAnsi="Times New Roman" w:cs="Times New Roman"/>
                <w:color w:val="000000"/>
                <w:lang w:eastAsia="ru-RU"/>
              </w:rPr>
              <w:t xml:space="preserve"> Способствует</w:t>
            </w:r>
            <w:r w:rsidRPr="009F60DF">
              <w:rPr>
                <w:rFonts w:ascii="Times New Roman" w:hAnsi="Times New Roman" w:cs="Times New Roman"/>
                <w:iCs/>
                <w:color w:val="000000"/>
                <w:lang w:eastAsia="ru-RU"/>
              </w:rPr>
              <w:t xml:space="preserve"> осознанию ребенком собственной значимости, установлению в группе благоприятного микроклимата.</w:t>
            </w:r>
          </w:p>
        </w:tc>
      </w:tr>
      <w:tr w:rsidR="009F60DF" w:rsidRPr="009F60DF" w:rsidTr="009F60DF">
        <w:tc>
          <w:tcPr>
            <w:tcW w:w="850"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6</w:t>
            </w:r>
          </w:p>
        </w:tc>
        <w:tc>
          <w:tcPr>
            <w:tcW w:w="3261"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Утро радостных встреч</w:t>
            </w:r>
          </w:p>
        </w:tc>
        <w:tc>
          <w:tcPr>
            <w:tcW w:w="2976"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ежедневно</w:t>
            </w:r>
          </w:p>
        </w:tc>
        <w:tc>
          <w:tcPr>
            <w:tcW w:w="7677" w:type="dxa"/>
          </w:tcPr>
          <w:p w:rsidR="009F60DF" w:rsidRPr="009F60DF" w:rsidRDefault="009F60DF" w:rsidP="009F60DF">
            <w:pPr>
              <w:spacing w:after="0" w:line="240" w:lineRule="auto"/>
              <w:rPr>
                <w:rFonts w:ascii="Times New Roman" w:hAnsi="Times New Roman" w:cs="Times New Roman"/>
                <w:lang w:eastAsia="ru-RU"/>
              </w:rPr>
            </w:pPr>
            <w:r w:rsidRPr="009F60DF">
              <w:rPr>
                <w:rFonts w:ascii="Times New Roman" w:hAnsi="Times New Roman" w:cs="Times New Roman"/>
                <w:color w:val="333333"/>
                <w:shd w:val="clear" w:color="auto" w:fill="FFFFFF"/>
                <w:lang w:eastAsia="ru-RU"/>
              </w:rPr>
              <w:t>Обеспечить постепенное вхождение ребенка в ритм жизни группы, создать хорошее настроение, настроить на доброжелательное общение со сверстниками.</w:t>
            </w:r>
          </w:p>
        </w:tc>
      </w:tr>
      <w:tr w:rsidR="009F60DF" w:rsidRPr="009F60DF" w:rsidTr="009F60DF">
        <w:trPr>
          <w:trHeight w:val="569"/>
        </w:trPr>
        <w:tc>
          <w:tcPr>
            <w:tcW w:w="850"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7</w:t>
            </w:r>
          </w:p>
        </w:tc>
        <w:tc>
          <w:tcPr>
            <w:tcW w:w="3261"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Чтение сказок перед дневным сном</w:t>
            </w:r>
          </w:p>
          <w:p w:rsidR="009F60DF" w:rsidRPr="009F60DF" w:rsidRDefault="009F60DF" w:rsidP="009F60DF">
            <w:pPr>
              <w:spacing w:after="0" w:line="240" w:lineRule="auto"/>
              <w:jc w:val="center"/>
              <w:rPr>
                <w:rFonts w:ascii="Times New Roman" w:hAnsi="Times New Roman" w:cs="Times New Roman"/>
                <w:lang w:eastAsia="ru-RU"/>
              </w:rPr>
            </w:pPr>
          </w:p>
        </w:tc>
        <w:tc>
          <w:tcPr>
            <w:tcW w:w="2976"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ежедневно</w:t>
            </w:r>
          </w:p>
        </w:tc>
        <w:tc>
          <w:tcPr>
            <w:tcW w:w="7677" w:type="dxa"/>
          </w:tcPr>
          <w:p w:rsidR="009F60DF" w:rsidRPr="009F60DF" w:rsidRDefault="009F60DF" w:rsidP="009F60DF">
            <w:pPr>
              <w:spacing w:after="0" w:line="240" w:lineRule="auto"/>
              <w:rPr>
                <w:rFonts w:ascii="Times New Roman" w:hAnsi="Times New Roman" w:cs="Times New Roman"/>
                <w:lang w:eastAsia="ru-RU"/>
              </w:rPr>
            </w:pPr>
            <w:r w:rsidRPr="009F60DF">
              <w:rPr>
                <w:rFonts w:ascii="Times New Roman" w:hAnsi="Times New Roman" w:cs="Times New Roman"/>
                <w:lang w:eastAsia="ru-RU"/>
              </w:rPr>
              <w:t>Способствовать созданию спокойной, умиротворенной и доброжелательной атмосферы во время укладывания детей.</w:t>
            </w:r>
          </w:p>
        </w:tc>
      </w:tr>
      <w:tr w:rsidR="009F60DF" w:rsidRPr="009F60DF" w:rsidTr="009F60DF">
        <w:trPr>
          <w:trHeight w:val="385"/>
        </w:trPr>
        <w:tc>
          <w:tcPr>
            <w:tcW w:w="850"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8</w:t>
            </w:r>
          </w:p>
        </w:tc>
        <w:tc>
          <w:tcPr>
            <w:tcW w:w="3261"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Обсуждение пройденного дня. Беседа воспитателя с детьми в конце </w:t>
            </w:r>
            <w:r w:rsidRPr="009F60DF">
              <w:rPr>
                <w:rFonts w:ascii="Times New Roman" w:hAnsi="Times New Roman" w:cs="Times New Roman"/>
                <w:u w:val="single"/>
                <w:lang w:eastAsia="ru-RU"/>
              </w:rPr>
              <w:t>дня</w:t>
            </w:r>
            <w:r w:rsidRPr="009F60DF">
              <w:rPr>
                <w:rFonts w:ascii="Times New Roman" w:hAnsi="Times New Roman" w:cs="Times New Roman"/>
                <w:lang w:eastAsia="ru-RU"/>
              </w:rPr>
              <w:t>: что мы сегодня сделали и как положительно отличился каждый из детей.</w:t>
            </w:r>
          </w:p>
        </w:tc>
        <w:tc>
          <w:tcPr>
            <w:tcW w:w="2976"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ежедневно, в конце дня</w:t>
            </w:r>
          </w:p>
        </w:tc>
        <w:tc>
          <w:tcPr>
            <w:tcW w:w="7677" w:type="dxa"/>
          </w:tcPr>
          <w:p w:rsidR="009F60DF" w:rsidRPr="009F60DF" w:rsidRDefault="009F60DF" w:rsidP="009F60DF">
            <w:pPr>
              <w:spacing w:after="0" w:line="240" w:lineRule="auto"/>
              <w:rPr>
                <w:rFonts w:ascii="Times New Roman" w:hAnsi="Times New Roman" w:cs="Times New Roman"/>
                <w:lang w:eastAsia="ru-RU"/>
              </w:rPr>
            </w:pPr>
            <w:r w:rsidRPr="009F60DF">
              <w:rPr>
                <w:rFonts w:ascii="Times New Roman" w:hAnsi="Times New Roman" w:cs="Times New Roman"/>
                <w:lang w:eastAsia="ru-RU"/>
              </w:rPr>
              <w:t>Отметить, как положительно отличился каждый ребенок, подчеркнуть значимость каждого ребенка.</w:t>
            </w:r>
          </w:p>
        </w:tc>
      </w:tr>
      <w:tr w:rsidR="009F60DF" w:rsidRPr="009F60DF" w:rsidTr="009F60DF">
        <w:trPr>
          <w:trHeight w:val="385"/>
        </w:trPr>
        <w:tc>
          <w:tcPr>
            <w:tcW w:w="850"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9</w:t>
            </w:r>
          </w:p>
        </w:tc>
        <w:tc>
          <w:tcPr>
            <w:tcW w:w="3261"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Колокольчик</w:t>
            </w:r>
          </w:p>
        </w:tc>
        <w:tc>
          <w:tcPr>
            <w:tcW w:w="2976"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ежедневно</w:t>
            </w:r>
          </w:p>
        </w:tc>
        <w:tc>
          <w:tcPr>
            <w:tcW w:w="7677" w:type="dxa"/>
          </w:tcPr>
          <w:p w:rsidR="009F60DF" w:rsidRPr="009F60DF" w:rsidRDefault="009F60DF" w:rsidP="009F60DF">
            <w:pPr>
              <w:spacing w:after="0" w:line="240" w:lineRule="auto"/>
              <w:rPr>
                <w:rFonts w:ascii="Times New Roman" w:hAnsi="Times New Roman" w:cs="Times New Roman"/>
                <w:lang w:eastAsia="ru-RU"/>
              </w:rPr>
            </w:pPr>
            <w:r w:rsidRPr="009F60DF">
              <w:rPr>
                <w:rFonts w:ascii="Times New Roman" w:hAnsi="Times New Roman" w:cs="Times New Roman"/>
                <w:lang w:eastAsia="ru-RU"/>
              </w:rPr>
              <w:t>Используется для привлечения внимания детей в группе.</w:t>
            </w:r>
          </w:p>
        </w:tc>
      </w:tr>
      <w:tr w:rsidR="009F60DF" w:rsidRPr="009F60DF" w:rsidTr="009F60DF">
        <w:trPr>
          <w:trHeight w:val="385"/>
        </w:trPr>
        <w:tc>
          <w:tcPr>
            <w:tcW w:w="850"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10</w:t>
            </w:r>
          </w:p>
        </w:tc>
        <w:tc>
          <w:tcPr>
            <w:tcW w:w="3261"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День безопасности</w:t>
            </w:r>
          </w:p>
        </w:tc>
        <w:tc>
          <w:tcPr>
            <w:tcW w:w="2976"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1 раз в неделю</w:t>
            </w:r>
          </w:p>
        </w:tc>
        <w:tc>
          <w:tcPr>
            <w:tcW w:w="7677" w:type="dxa"/>
          </w:tcPr>
          <w:p w:rsidR="009F60DF" w:rsidRPr="009F60DF" w:rsidRDefault="009F60DF" w:rsidP="009F60DF">
            <w:pPr>
              <w:spacing w:after="0" w:line="240" w:lineRule="auto"/>
              <w:rPr>
                <w:rFonts w:ascii="Times New Roman" w:hAnsi="Times New Roman" w:cs="Times New Roman"/>
                <w:lang w:eastAsia="ru-RU"/>
              </w:rPr>
            </w:pPr>
            <w:r w:rsidRPr="009F60DF">
              <w:rPr>
                <w:rFonts w:ascii="Times New Roman" w:hAnsi="Times New Roman" w:cs="Times New Roman"/>
                <w:lang w:eastAsia="ru-RU"/>
              </w:rPr>
              <w:t xml:space="preserve">Обогащать знания детей о сохранении  своей жизни и здоровья. </w:t>
            </w:r>
          </w:p>
        </w:tc>
      </w:tr>
      <w:tr w:rsidR="009F60DF" w:rsidRPr="009F60DF" w:rsidTr="009F60DF">
        <w:trPr>
          <w:trHeight w:val="385"/>
        </w:trPr>
        <w:tc>
          <w:tcPr>
            <w:tcW w:w="850" w:type="dxa"/>
          </w:tcPr>
          <w:p w:rsidR="009F60DF" w:rsidRPr="009F60DF" w:rsidRDefault="009F60DF" w:rsidP="009F60DF">
            <w:pPr>
              <w:spacing w:after="0"/>
              <w:jc w:val="center"/>
              <w:rPr>
                <w:rFonts w:ascii="Times New Roman" w:hAnsi="Times New Roman" w:cs="Times New Roman"/>
                <w:lang w:eastAsia="ru-RU"/>
              </w:rPr>
            </w:pPr>
            <w:r w:rsidRPr="009F60DF">
              <w:rPr>
                <w:rFonts w:ascii="Times New Roman" w:hAnsi="Times New Roman" w:cs="Times New Roman"/>
                <w:lang w:eastAsia="ru-RU"/>
              </w:rPr>
              <w:t xml:space="preserve">11 </w:t>
            </w:r>
          </w:p>
        </w:tc>
        <w:tc>
          <w:tcPr>
            <w:tcW w:w="3261" w:type="dxa"/>
          </w:tcPr>
          <w:p w:rsidR="009F60DF" w:rsidRPr="009F60DF" w:rsidRDefault="009F60DF" w:rsidP="009F60DF">
            <w:pPr>
              <w:spacing w:after="0" w:line="240" w:lineRule="auto"/>
              <w:jc w:val="center"/>
              <w:rPr>
                <w:rFonts w:ascii="Times New Roman" w:hAnsi="Times New Roman" w:cs="Times New Roman"/>
                <w:lang w:eastAsia="ru-RU"/>
              </w:rPr>
            </w:pPr>
          </w:p>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(инсценировка сказок)</w:t>
            </w:r>
          </w:p>
        </w:tc>
        <w:tc>
          <w:tcPr>
            <w:tcW w:w="2976" w:type="dxa"/>
          </w:tcPr>
          <w:p w:rsidR="009F60DF" w:rsidRPr="009F60DF" w:rsidRDefault="009F60DF" w:rsidP="009F60DF">
            <w:pPr>
              <w:spacing w:after="0" w:line="240" w:lineRule="auto"/>
              <w:jc w:val="center"/>
              <w:rPr>
                <w:rFonts w:ascii="Times New Roman" w:hAnsi="Times New Roman" w:cs="Times New Roman"/>
                <w:lang w:eastAsia="ru-RU"/>
              </w:rPr>
            </w:pPr>
            <w:r w:rsidRPr="009F60DF">
              <w:rPr>
                <w:rFonts w:ascii="Times New Roman" w:hAnsi="Times New Roman" w:cs="Times New Roman"/>
                <w:lang w:eastAsia="ru-RU"/>
              </w:rPr>
              <w:t xml:space="preserve"> 1 раз в неделю</w:t>
            </w:r>
          </w:p>
        </w:tc>
        <w:tc>
          <w:tcPr>
            <w:tcW w:w="7677" w:type="dxa"/>
          </w:tcPr>
          <w:p w:rsidR="009F60DF" w:rsidRPr="009F60DF" w:rsidRDefault="009F60DF" w:rsidP="009F60DF">
            <w:pPr>
              <w:spacing w:after="0" w:line="240" w:lineRule="auto"/>
              <w:rPr>
                <w:rFonts w:ascii="Times New Roman" w:hAnsi="Times New Roman" w:cs="Times New Roman"/>
                <w:lang w:eastAsia="ru-RU"/>
              </w:rPr>
            </w:pPr>
            <w:r w:rsidRPr="009F60DF">
              <w:rPr>
                <w:rFonts w:ascii="Times New Roman" w:hAnsi="Times New Roman" w:cs="Times New Roman"/>
                <w:lang w:eastAsia="ru-RU"/>
              </w:rPr>
              <w:t>Воспитывать положительные взаимоотношения между детьми.</w:t>
            </w:r>
          </w:p>
        </w:tc>
      </w:tr>
    </w:tbl>
    <w:p w:rsidR="009F60DF" w:rsidRPr="009F60DF" w:rsidRDefault="009F60DF" w:rsidP="009F60DF">
      <w:pPr>
        <w:spacing w:after="0"/>
        <w:jc w:val="center"/>
        <w:rPr>
          <w:rFonts w:ascii="Times New Roman" w:eastAsia="Times New Roman" w:hAnsi="Times New Roman" w:cs="Times New Roman"/>
          <w:b/>
          <w:bCs/>
          <w:lang w:eastAsia="ru-RU"/>
        </w:rPr>
      </w:pPr>
    </w:p>
    <w:p w:rsidR="006A0627" w:rsidRDefault="006A0627" w:rsidP="009F60DF">
      <w:pPr>
        <w:spacing w:after="0"/>
        <w:jc w:val="center"/>
        <w:rPr>
          <w:rFonts w:ascii="Times New Roman" w:eastAsia="Times New Roman" w:hAnsi="Times New Roman" w:cs="Times New Roman"/>
          <w:b/>
          <w:bCs/>
          <w:sz w:val="24"/>
          <w:szCs w:val="24"/>
          <w:lang w:eastAsia="ru-RU"/>
        </w:rPr>
      </w:pPr>
    </w:p>
    <w:p w:rsidR="00FB4E96" w:rsidRDefault="00FB4E96" w:rsidP="009F60DF">
      <w:pPr>
        <w:spacing w:after="0"/>
        <w:jc w:val="center"/>
        <w:rPr>
          <w:rFonts w:ascii="Times New Roman" w:eastAsia="Times New Roman" w:hAnsi="Times New Roman" w:cs="Times New Roman"/>
          <w:b/>
          <w:bCs/>
          <w:sz w:val="24"/>
          <w:szCs w:val="24"/>
          <w:lang w:eastAsia="ru-RU"/>
        </w:rPr>
      </w:pPr>
    </w:p>
    <w:p w:rsidR="00FB4E96" w:rsidRDefault="00FB4E96" w:rsidP="009F60DF">
      <w:pPr>
        <w:spacing w:after="0"/>
        <w:jc w:val="center"/>
        <w:rPr>
          <w:rFonts w:ascii="Times New Roman" w:eastAsia="Times New Roman" w:hAnsi="Times New Roman" w:cs="Times New Roman"/>
          <w:b/>
          <w:bCs/>
          <w:sz w:val="24"/>
          <w:szCs w:val="24"/>
          <w:lang w:eastAsia="ru-RU"/>
        </w:rPr>
      </w:pPr>
    </w:p>
    <w:p w:rsidR="00FB4E96" w:rsidRDefault="00FB4E96" w:rsidP="009F60DF">
      <w:pPr>
        <w:spacing w:after="0"/>
        <w:jc w:val="center"/>
        <w:rPr>
          <w:rFonts w:ascii="Times New Roman" w:eastAsia="Times New Roman" w:hAnsi="Times New Roman" w:cs="Times New Roman"/>
          <w:b/>
          <w:bCs/>
          <w:sz w:val="24"/>
          <w:szCs w:val="24"/>
          <w:lang w:eastAsia="ru-RU"/>
        </w:rPr>
      </w:pPr>
    </w:p>
    <w:p w:rsidR="006A0627" w:rsidRDefault="006A0627" w:rsidP="009F60DF">
      <w:pPr>
        <w:spacing w:after="0"/>
        <w:jc w:val="center"/>
        <w:rPr>
          <w:rFonts w:ascii="Times New Roman" w:eastAsia="Times New Roman" w:hAnsi="Times New Roman" w:cs="Times New Roman"/>
          <w:b/>
          <w:bCs/>
          <w:sz w:val="24"/>
          <w:szCs w:val="24"/>
          <w:lang w:eastAsia="ru-RU"/>
        </w:rPr>
      </w:pPr>
    </w:p>
    <w:p w:rsidR="005B11CC" w:rsidRDefault="00130310" w:rsidP="005B11CC">
      <w:pPr>
        <w:tabs>
          <w:tab w:val="left" w:pos="3345"/>
          <w:tab w:val="center" w:pos="7697"/>
        </w:tabs>
        <w:spacing w:after="0"/>
        <w:rPr>
          <w:rFonts w:ascii="Times New Roman" w:eastAsia="Times New Roman" w:hAnsi="Times New Roman" w:cs="Times New Roman"/>
          <w:b/>
          <w:bCs/>
          <w:sz w:val="24"/>
          <w:szCs w:val="24"/>
          <w:lang w:eastAsia="ru-RU"/>
        </w:rPr>
      </w:pPr>
      <w:r w:rsidRPr="005B11CC">
        <w:rPr>
          <w:rFonts w:ascii="Times New Roman" w:eastAsia="Times New Roman" w:hAnsi="Times New Roman" w:cs="Times New Roman"/>
          <w:b/>
          <w:bCs/>
          <w:sz w:val="24"/>
          <w:szCs w:val="24"/>
          <w:lang w:eastAsia="ru-RU"/>
        </w:rPr>
        <w:lastRenderedPageBreak/>
        <w:tab/>
      </w:r>
      <w:r w:rsidRPr="005B11CC">
        <w:rPr>
          <w:rFonts w:ascii="Times New Roman" w:eastAsia="Times New Roman" w:hAnsi="Times New Roman" w:cs="Times New Roman"/>
          <w:b/>
          <w:bCs/>
          <w:sz w:val="24"/>
          <w:szCs w:val="24"/>
          <w:lang w:eastAsia="ru-RU"/>
        </w:rPr>
        <w:tab/>
      </w:r>
      <w:r w:rsidR="009F60DF" w:rsidRPr="005B11CC">
        <w:rPr>
          <w:rFonts w:ascii="Times New Roman" w:eastAsia="Times New Roman" w:hAnsi="Times New Roman" w:cs="Times New Roman"/>
          <w:b/>
          <w:bCs/>
          <w:sz w:val="24"/>
          <w:szCs w:val="24"/>
          <w:lang w:val="en-US" w:eastAsia="ru-RU"/>
        </w:rPr>
        <w:t>IV</w:t>
      </w:r>
      <w:proofErr w:type="gramStart"/>
      <w:r w:rsidR="009F60DF" w:rsidRPr="005B11CC">
        <w:rPr>
          <w:rFonts w:ascii="Times New Roman" w:eastAsia="Times New Roman" w:hAnsi="Times New Roman" w:cs="Times New Roman"/>
          <w:b/>
          <w:bCs/>
          <w:sz w:val="24"/>
          <w:szCs w:val="24"/>
          <w:lang w:eastAsia="ru-RU"/>
        </w:rPr>
        <w:t>.  КРАТКАЯ</w:t>
      </w:r>
      <w:proofErr w:type="gramEnd"/>
      <w:r w:rsidR="009F60DF" w:rsidRPr="005B11CC">
        <w:rPr>
          <w:rFonts w:ascii="Times New Roman" w:eastAsia="Times New Roman" w:hAnsi="Times New Roman" w:cs="Times New Roman"/>
          <w:b/>
          <w:bCs/>
          <w:sz w:val="24"/>
          <w:szCs w:val="24"/>
          <w:lang w:eastAsia="ru-RU"/>
        </w:rPr>
        <w:t xml:space="preserve"> ПРЕЗЕНТАЦИЯ К ПРОГРАММЕ (дополнительный раздел)</w:t>
      </w:r>
    </w:p>
    <w:p w:rsidR="005B11CC" w:rsidRPr="005B11CC" w:rsidRDefault="005B11CC" w:rsidP="005B11CC">
      <w:pPr>
        <w:tabs>
          <w:tab w:val="left" w:pos="3345"/>
          <w:tab w:val="center" w:pos="7697"/>
        </w:tabs>
        <w:spacing w:after="0"/>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444444"/>
          <w:sz w:val="24"/>
          <w:szCs w:val="24"/>
          <w:lang w:eastAsia="ru-RU"/>
        </w:rPr>
        <w:t xml:space="preserve">    </w:t>
      </w:r>
      <w:r w:rsidRPr="005B11CC">
        <w:rPr>
          <w:rFonts w:ascii="Times New Roman" w:eastAsia="Times New Roman" w:hAnsi="Times New Roman" w:cs="Times New Roman"/>
          <w:color w:val="000000"/>
          <w:sz w:val="24"/>
          <w:szCs w:val="24"/>
          <w:lang w:eastAsia="ru-RU"/>
        </w:rPr>
        <w:t xml:space="preserve">Программа определяет содержание и организацию образовательной деятельности на уровне дошкольного образования. Образовательные Программы дошкольного образования разрабатываются и утверждаются Организацией, осуществляющей </w:t>
      </w:r>
      <w:proofErr w:type="gramStart"/>
      <w:r w:rsidRPr="005B11CC">
        <w:rPr>
          <w:rFonts w:ascii="Times New Roman" w:eastAsia="Times New Roman" w:hAnsi="Times New Roman" w:cs="Times New Roman"/>
          <w:color w:val="000000"/>
          <w:sz w:val="24"/>
          <w:szCs w:val="24"/>
          <w:lang w:eastAsia="ru-RU"/>
        </w:rPr>
        <w:t>образовательную</w:t>
      </w:r>
      <w:proofErr w:type="gramEnd"/>
      <w:r w:rsidRPr="005B11CC">
        <w:rPr>
          <w:rFonts w:ascii="Times New Roman" w:eastAsia="Times New Roman" w:hAnsi="Times New Roman" w:cs="Times New Roman"/>
          <w:color w:val="000000"/>
          <w:sz w:val="24"/>
          <w:szCs w:val="24"/>
          <w:lang w:eastAsia="ru-RU"/>
        </w:rPr>
        <w:t xml:space="preserve">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(статья 12 часть 6 Федерального закона от ФЗ «Об образовании в Российской Федерации»). </w:t>
      </w:r>
    </w:p>
    <w:p w:rsidR="005B11CC" w:rsidRPr="00DD1130" w:rsidRDefault="005B11CC" w:rsidP="005B11CC">
      <w:pPr>
        <w:widowControl w:val="0"/>
        <w:spacing w:after="0" w:line="240" w:lineRule="auto"/>
        <w:rPr>
          <w:rFonts w:ascii="Times New Roman" w:hAnsi="Times New Roman" w:cs="Times New Roman"/>
          <w:b/>
          <w:bCs/>
          <w:i/>
          <w:iCs/>
          <w:sz w:val="24"/>
          <w:szCs w:val="24"/>
        </w:rPr>
      </w:pPr>
      <w:r w:rsidRPr="00253F35">
        <w:rPr>
          <w:rFonts w:ascii="Times New Roman" w:hAnsi="Times New Roman" w:cs="Times New Roman"/>
          <w:b/>
          <w:bCs/>
          <w:i/>
          <w:iCs/>
          <w:sz w:val="24"/>
          <w:szCs w:val="24"/>
        </w:rPr>
        <w:t xml:space="preserve">Цель Программы: </w:t>
      </w:r>
    </w:p>
    <w:p w:rsidR="005B11CC" w:rsidRPr="00253F35" w:rsidRDefault="005B11CC" w:rsidP="005B11CC">
      <w:pPr>
        <w:widowControl w:val="0"/>
        <w:spacing w:after="0" w:line="240" w:lineRule="auto"/>
        <w:jc w:val="both"/>
        <w:rPr>
          <w:rFonts w:ascii="Times New Roman" w:hAnsi="Times New Roman" w:cs="Times New Roman"/>
          <w:sz w:val="24"/>
          <w:szCs w:val="24"/>
        </w:rPr>
      </w:pPr>
      <w:r w:rsidRPr="00253F35">
        <w:rPr>
          <w:rFonts w:ascii="Times New Roman" w:hAnsi="Times New Roman" w:cs="Times New Roman"/>
          <w:b/>
          <w:bCs/>
          <w:sz w:val="24"/>
          <w:szCs w:val="24"/>
        </w:rPr>
        <w:t xml:space="preserve">. </w:t>
      </w:r>
      <w:r w:rsidRPr="00253F35">
        <w:rPr>
          <w:rFonts w:ascii="Times New Roman" w:hAnsi="Times New Roman" w:cs="Times New Roman"/>
          <w:sz w:val="24"/>
          <w:szCs w:val="24"/>
        </w:rPr>
        <w:t>создать благоприятные условия для полноценного проживания ребёнком дошкольного детства;</w:t>
      </w:r>
    </w:p>
    <w:p w:rsidR="005B11CC" w:rsidRPr="00253F35" w:rsidRDefault="005B11CC" w:rsidP="005B11CC">
      <w:pPr>
        <w:widowControl w:val="0"/>
        <w:spacing w:after="0" w:line="240" w:lineRule="auto"/>
        <w:jc w:val="both"/>
        <w:rPr>
          <w:rFonts w:ascii="Times New Roman" w:hAnsi="Times New Roman" w:cs="Times New Roman"/>
          <w:sz w:val="24"/>
          <w:szCs w:val="24"/>
        </w:rPr>
      </w:pPr>
      <w:r w:rsidRPr="00253F35">
        <w:rPr>
          <w:rFonts w:ascii="Times New Roman" w:hAnsi="Times New Roman" w:cs="Times New Roman"/>
          <w:b/>
          <w:bCs/>
          <w:sz w:val="24"/>
          <w:szCs w:val="24"/>
        </w:rPr>
        <w:t xml:space="preserve">. </w:t>
      </w:r>
      <w:r w:rsidRPr="00253F35">
        <w:rPr>
          <w:rFonts w:ascii="Times New Roman" w:hAnsi="Times New Roman" w:cs="Times New Roman"/>
          <w:sz w:val="24"/>
          <w:szCs w:val="24"/>
        </w:rPr>
        <w:t>формирование основ базовой культуры личности;</w:t>
      </w:r>
    </w:p>
    <w:p w:rsidR="005B11CC" w:rsidRPr="00253F35" w:rsidRDefault="005B11CC" w:rsidP="005B11CC">
      <w:pPr>
        <w:widowControl w:val="0"/>
        <w:spacing w:after="0" w:line="240" w:lineRule="auto"/>
        <w:jc w:val="both"/>
        <w:rPr>
          <w:rFonts w:ascii="Times New Roman" w:hAnsi="Times New Roman" w:cs="Times New Roman"/>
          <w:sz w:val="24"/>
          <w:szCs w:val="24"/>
        </w:rPr>
      </w:pPr>
      <w:r w:rsidRPr="00253F35">
        <w:rPr>
          <w:rFonts w:ascii="Times New Roman" w:hAnsi="Times New Roman" w:cs="Times New Roman"/>
          <w:b/>
          <w:bCs/>
          <w:sz w:val="24"/>
          <w:szCs w:val="24"/>
        </w:rPr>
        <w:t xml:space="preserve">. </w:t>
      </w:r>
      <w:r w:rsidRPr="00253F35">
        <w:rPr>
          <w:rFonts w:ascii="Times New Roman" w:hAnsi="Times New Roman" w:cs="Times New Roman"/>
          <w:sz w:val="24"/>
          <w:szCs w:val="24"/>
        </w:rPr>
        <w:t>всестороннее развитие психических и физических качеств в соответствии с возрастными и индивидуальными особенностями;</w:t>
      </w:r>
    </w:p>
    <w:p w:rsidR="005B11CC" w:rsidRPr="00253F35" w:rsidRDefault="005B11CC" w:rsidP="005B11CC">
      <w:pPr>
        <w:widowControl w:val="0"/>
        <w:spacing w:after="0" w:line="240" w:lineRule="auto"/>
        <w:jc w:val="both"/>
        <w:rPr>
          <w:rFonts w:ascii="Times New Roman" w:hAnsi="Times New Roman" w:cs="Times New Roman"/>
          <w:sz w:val="24"/>
          <w:szCs w:val="24"/>
        </w:rPr>
      </w:pPr>
      <w:r w:rsidRPr="00253F35">
        <w:rPr>
          <w:rFonts w:ascii="Times New Roman" w:hAnsi="Times New Roman" w:cs="Times New Roman"/>
          <w:b/>
          <w:bCs/>
          <w:sz w:val="24"/>
          <w:szCs w:val="24"/>
        </w:rPr>
        <w:t xml:space="preserve">. </w:t>
      </w:r>
      <w:r w:rsidRPr="00253F35">
        <w:rPr>
          <w:rFonts w:ascii="Times New Roman" w:hAnsi="Times New Roman" w:cs="Times New Roman"/>
          <w:sz w:val="24"/>
          <w:szCs w:val="24"/>
        </w:rPr>
        <w:t>подготовка к жизни в современном обществе;</w:t>
      </w:r>
    </w:p>
    <w:p w:rsidR="005B11CC" w:rsidRPr="00253F35" w:rsidRDefault="005B11CC" w:rsidP="005B11CC">
      <w:pPr>
        <w:widowControl w:val="0"/>
        <w:spacing w:after="0" w:line="240" w:lineRule="auto"/>
        <w:jc w:val="both"/>
        <w:rPr>
          <w:rFonts w:ascii="Times New Roman" w:hAnsi="Times New Roman" w:cs="Times New Roman"/>
          <w:sz w:val="24"/>
          <w:szCs w:val="24"/>
        </w:rPr>
      </w:pPr>
      <w:r w:rsidRPr="00253F35">
        <w:rPr>
          <w:rFonts w:ascii="Times New Roman" w:hAnsi="Times New Roman" w:cs="Times New Roman"/>
          <w:b/>
          <w:bCs/>
          <w:sz w:val="24"/>
          <w:szCs w:val="24"/>
        </w:rPr>
        <w:t>.</w:t>
      </w:r>
      <w:r w:rsidRPr="00253F35">
        <w:rPr>
          <w:rFonts w:ascii="Times New Roman" w:hAnsi="Times New Roman" w:cs="Times New Roman"/>
          <w:sz w:val="24"/>
          <w:szCs w:val="24"/>
        </w:rPr>
        <w:t xml:space="preserve"> формирование предпосылок к учебной деятельности;</w:t>
      </w:r>
    </w:p>
    <w:p w:rsidR="005B11CC" w:rsidRDefault="005B11CC" w:rsidP="005B11CC">
      <w:pPr>
        <w:widowControl w:val="0"/>
        <w:spacing w:after="0" w:line="240" w:lineRule="auto"/>
        <w:jc w:val="both"/>
        <w:rPr>
          <w:rFonts w:ascii="Times New Roman" w:hAnsi="Times New Roman" w:cs="Times New Roman"/>
          <w:b/>
          <w:bCs/>
          <w:i/>
          <w:iCs/>
          <w:sz w:val="24"/>
          <w:szCs w:val="24"/>
        </w:rPr>
      </w:pPr>
      <w:r w:rsidRPr="00253F35">
        <w:rPr>
          <w:rFonts w:ascii="Times New Roman" w:hAnsi="Times New Roman" w:cs="Times New Roman"/>
          <w:b/>
          <w:bCs/>
          <w:sz w:val="24"/>
          <w:szCs w:val="24"/>
        </w:rPr>
        <w:t xml:space="preserve">. </w:t>
      </w:r>
      <w:r w:rsidRPr="00253F35">
        <w:rPr>
          <w:rFonts w:ascii="Times New Roman" w:hAnsi="Times New Roman" w:cs="Times New Roman"/>
          <w:sz w:val="24"/>
          <w:szCs w:val="24"/>
        </w:rPr>
        <w:t>обеспечение безопасности жизнедеятельности дошкольника.</w:t>
      </w:r>
    </w:p>
    <w:p w:rsidR="005B11CC" w:rsidRPr="00DD1130" w:rsidRDefault="005B11CC" w:rsidP="005B11CC">
      <w:pPr>
        <w:widowControl w:val="0"/>
        <w:shd w:val="clear" w:color="auto" w:fill="FFFFFF"/>
        <w:autoSpaceDE w:val="0"/>
        <w:autoSpaceDN w:val="0"/>
        <w:adjustRightInd w:val="0"/>
        <w:spacing w:after="0" w:line="240" w:lineRule="auto"/>
        <w:rPr>
          <w:rFonts w:ascii="Times New Roman" w:hAnsi="Times New Roman" w:cs="Times New Roman"/>
          <w:b/>
          <w:bCs/>
          <w:i/>
          <w:iCs/>
          <w:sz w:val="24"/>
          <w:szCs w:val="24"/>
        </w:rPr>
      </w:pPr>
      <w:r w:rsidRPr="00253F35">
        <w:rPr>
          <w:rFonts w:ascii="Times New Roman" w:hAnsi="Times New Roman" w:cs="Times New Roman"/>
          <w:b/>
          <w:bCs/>
          <w:i/>
          <w:iCs/>
          <w:sz w:val="24"/>
          <w:szCs w:val="24"/>
        </w:rPr>
        <w:t>Задачи реализации Программы:</w:t>
      </w:r>
    </w:p>
    <w:p w:rsidR="005B11CC" w:rsidRPr="00253F35" w:rsidRDefault="005B11CC" w:rsidP="005B11CC">
      <w:pPr>
        <w:widowControl w:val="0"/>
        <w:shd w:val="clear" w:color="auto" w:fill="FFFFFF"/>
        <w:tabs>
          <w:tab w:val="left" w:pos="567"/>
        </w:tabs>
        <w:autoSpaceDE w:val="0"/>
        <w:autoSpaceDN w:val="0"/>
        <w:adjustRightInd w:val="0"/>
        <w:spacing w:after="0" w:line="240" w:lineRule="auto"/>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заботиться о здоровье, эмоциональном благополучии и своевременном всестороннем развитии каждого ребенка;</w:t>
      </w:r>
    </w:p>
    <w:p w:rsidR="005B11CC" w:rsidRPr="00253F35" w:rsidRDefault="005B11CC" w:rsidP="005B11C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создавать в группах атмосферу гуманного и доброжелательного отношения ко всем вос</w:t>
      </w:r>
      <w:r w:rsidRPr="00253F35">
        <w:rPr>
          <w:rFonts w:ascii="Times New Roman" w:hAnsi="Times New Roman" w:cs="Times New Roman"/>
          <w:color w:val="000000"/>
          <w:sz w:val="24"/>
          <w:szCs w:val="24"/>
          <w:lang w:eastAsia="ru-RU"/>
        </w:rPr>
        <w:softHyphen/>
        <w:t>питанникам, что позволяет растить их общительными, добрыми, любознательными, инициативными, стремящимися к самостоятельности и творчеству;</w:t>
      </w:r>
    </w:p>
    <w:p w:rsidR="005B11CC" w:rsidRPr="00253F35" w:rsidRDefault="005B11CC" w:rsidP="005B11C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максимально использовать разнообразные виды детской деятельности, их интеграции в целях повышения эффективности воспитательно-образовательного процесса;</w:t>
      </w:r>
    </w:p>
    <w:p w:rsidR="005B11CC" w:rsidRPr="00253F35" w:rsidRDefault="005B11CC" w:rsidP="005B11C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творчески организовыва</w:t>
      </w:r>
      <w:r>
        <w:rPr>
          <w:rFonts w:ascii="Times New Roman" w:hAnsi="Times New Roman" w:cs="Times New Roman"/>
          <w:color w:val="000000"/>
          <w:sz w:val="24"/>
          <w:szCs w:val="24"/>
          <w:lang w:eastAsia="ru-RU"/>
        </w:rPr>
        <w:t>ть (креативность) воспитательно-</w:t>
      </w:r>
      <w:r w:rsidRPr="00253F35">
        <w:rPr>
          <w:rFonts w:ascii="Times New Roman" w:hAnsi="Times New Roman" w:cs="Times New Roman"/>
          <w:color w:val="000000"/>
          <w:sz w:val="24"/>
          <w:szCs w:val="24"/>
          <w:lang w:eastAsia="ru-RU"/>
        </w:rPr>
        <w:t>образовательный процесс;</w:t>
      </w:r>
    </w:p>
    <w:p w:rsidR="005B11CC" w:rsidRPr="00253F35" w:rsidRDefault="005B11CC" w:rsidP="005B11C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вариативно использовать образовательные материалы, позволяющие развивать творчество в соответствии с интересами и наклонностями каждого ребенка;</w:t>
      </w:r>
    </w:p>
    <w:p w:rsidR="005B11CC" w:rsidRPr="00253F35" w:rsidRDefault="005B11CC" w:rsidP="005B11C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уважительно относиться к результатам детского творчества;</w:t>
      </w:r>
    </w:p>
    <w:p w:rsidR="005B11CC" w:rsidRPr="00253F35" w:rsidRDefault="005B11CC" w:rsidP="005B11C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253F35">
        <w:rPr>
          <w:rFonts w:ascii="Times New Roman" w:hAnsi="Times New Roman" w:cs="Times New Roman"/>
          <w:color w:val="000000"/>
          <w:sz w:val="24"/>
          <w:szCs w:val="24"/>
          <w:lang w:eastAsia="ru-RU"/>
        </w:rPr>
        <w:t>•  едино подходить к воспитанию детей в условиях дошкольного образовательного учре</w:t>
      </w:r>
      <w:r w:rsidRPr="00253F35">
        <w:rPr>
          <w:rFonts w:ascii="Times New Roman" w:hAnsi="Times New Roman" w:cs="Times New Roman"/>
          <w:color w:val="000000"/>
          <w:sz w:val="24"/>
          <w:szCs w:val="24"/>
          <w:lang w:eastAsia="ru-RU"/>
        </w:rPr>
        <w:softHyphen/>
        <w:t>ждения и семьи;</w:t>
      </w:r>
    </w:p>
    <w:p w:rsidR="005B11CC" w:rsidRPr="00374593" w:rsidRDefault="005B11CC" w:rsidP="005B11CC">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lang w:eastAsia="ru-RU"/>
        </w:rPr>
      </w:pPr>
      <w:r w:rsidRPr="00253F35">
        <w:rPr>
          <w:rFonts w:ascii="Times New Roman" w:hAnsi="Times New Roman" w:cs="Times New Roman"/>
          <w:color w:val="000000"/>
          <w:sz w:val="24"/>
          <w:szCs w:val="24"/>
          <w:lang w:eastAsia="ru-RU"/>
        </w:rPr>
        <w:t>• соблюдать в работе детского сада преемственность, исключающие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5B11CC" w:rsidRPr="005B11CC" w:rsidRDefault="005B11CC" w:rsidP="005B11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B11CC">
        <w:rPr>
          <w:rFonts w:ascii="Times New Roman" w:eastAsia="Times New Roman" w:hAnsi="Times New Roman" w:cs="Times New Roman"/>
          <w:b/>
          <w:color w:val="000000"/>
          <w:sz w:val="24"/>
          <w:szCs w:val="24"/>
          <w:lang w:eastAsia="ru-RU"/>
        </w:rPr>
        <w:t xml:space="preserve"> Основные принципы ООП </w:t>
      </w:r>
      <w:proofErr w:type="gramStart"/>
      <w:r w:rsidRPr="005B11CC">
        <w:rPr>
          <w:rFonts w:ascii="Times New Roman" w:eastAsia="Times New Roman" w:hAnsi="Times New Roman" w:cs="Times New Roman"/>
          <w:b/>
          <w:color w:val="000000"/>
          <w:sz w:val="24"/>
          <w:szCs w:val="24"/>
          <w:lang w:eastAsia="ru-RU"/>
        </w:rPr>
        <w:t>ДО</w:t>
      </w:r>
      <w:proofErr w:type="gramEnd"/>
      <w:r w:rsidRPr="005B11CC">
        <w:rPr>
          <w:rFonts w:ascii="Times New Roman" w:eastAsia="Times New Roman" w:hAnsi="Times New Roman" w:cs="Times New Roman"/>
          <w:b/>
          <w:color w:val="000000"/>
          <w:sz w:val="24"/>
          <w:szCs w:val="24"/>
          <w:lang w:eastAsia="ru-RU"/>
        </w:rPr>
        <w:t xml:space="preserve">: </w:t>
      </w:r>
    </w:p>
    <w:p w:rsidR="005B11CC" w:rsidRPr="005B11CC" w:rsidRDefault="005B11CC" w:rsidP="005B11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000000"/>
          <w:sz w:val="24"/>
          <w:szCs w:val="24"/>
          <w:lang w:eastAsia="ru-RU"/>
        </w:rPr>
        <w:t xml:space="preserve">1. Полноценное проживание ребенком всех этапов детства, обогащение детского развития; </w:t>
      </w:r>
    </w:p>
    <w:p w:rsidR="005B11CC" w:rsidRPr="005B11CC" w:rsidRDefault="005B11CC" w:rsidP="005B11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000000"/>
          <w:sz w:val="24"/>
          <w:szCs w:val="24"/>
          <w:lang w:eastAsia="ru-RU"/>
        </w:rPr>
        <w:t xml:space="preserve">2. Построение образовательной деятельности с учетом индивидуализации дошкольного образования; </w:t>
      </w:r>
    </w:p>
    <w:p w:rsidR="005B11CC" w:rsidRPr="005B11CC" w:rsidRDefault="005B11CC" w:rsidP="005B11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000000"/>
          <w:sz w:val="24"/>
          <w:szCs w:val="24"/>
          <w:lang w:eastAsia="ru-RU"/>
        </w:rPr>
        <w:t xml:space="preserve">3. Содействие и сотрудничество детей и взрослых, признание ребёнка полноценным участником образовательных отношений; </w:t>
      </w:r>
    </w:p>
    <w:p w:rsidR="005B11CC" w:rsidRPr="005B11CC" w:rsidRDefault="005B11CC" w:rsidP="005B11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000000"/>
          <w:sz w:val="24"/>
          <w:szCs w:val="24"/>
          <w:lang w:eastAsia="ru-RU"/>
        </w:rPr>
        <w:t xml:space="preserve">4. Поддержка инициативы детей в различных видах деятельности; </w:t>
      </w:r>
    </w:p>
    <w:p w:rsidR="005B11CC" w:rsidRPr="005B11CC" w:rsidRDefault="005B11CC" w:rsidP="005B11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000000"/>
          <w:sz w:val="24"/>
          <w:szCs w:val="24"/>
          <w:lang w:eastAsia="ru-RU"/>
        </w:rPr>
        <w:t>5. Сотрудничество учреждения с семьей;</w:t>
      </w:r>
    </w:p>
    <w:p w:rsidR="005B11CC" w:rsidRPr="005B11CC" w:rsidRDefault="005B11CC" w:rsidP="005B11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000000"/>
          <w:sz w:val="24"/>
          <w:szCs w:val="24"/>
          <w:lang w:eastAsia="ru-RU"/>
        </w:rPr>
        <w:t xml:space="preserve">6. Приобщение детей к социокультурным нормам, традициям семьи, общества и государства; </w:t>
      </w:r>
    </w:p>
    <w:p w:rsidR="005B11CC" w:rsidRPr="005B11CC" w:rsidRDefault="005B11CC" w:rsidP="005B11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000000"/>
          <w:sz w:val="24"/>
          <w:szCs w:val="24"/>
          <w:lang w:eastAsia="ru-RU"/>
        </w:rPr>
        <w:t xml:space="preserve">7. Формирование познавательных интересов и познавательных действий ребёнка в различных видах деятельности; </w:t>
      </w:r>
    </w:p>
    <w:p w:rsidR="005B11CC" w:rsidRPr="005B11CC" w:rsidRDefault="005B11CC" w:rsidP="005B11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000000"/>
          <w:sz w:val="24"/>
          <w:szCs w:val="24"/>
          <w:lang w:eastAsia="ru-RU"/>
        </w:rPr>
        <w:t xml:space="preserve">8. Возрастная адекватность дошкольного образования (соответствие условий, требований, методов возрасту и особенностям развития); </w:t>
      </w:r>
    </w:p>
    <w:p w:rsidR="005B11CC" w:rsidRPr="005B11CC" w:rsidRDefault="005B11CC" w:rsidP="005B11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000000"/>
          <w:sz w:val="24"/>
          <w:szCs w:val="24"/>
          <w:lang w:eastAsia="ru-RU"/>
        </w:rPr>
        <w:t xml:space="preserve">9. Учет этнокультурной ситуации развития детей. </w:t>
      </w:r>
    </w:p>
    <w:p w:rsidR="005B11CC" w:rsidRPr="005B11CC" w:rsidRDefault="005B11CC" w:rsidP="005B11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000000"/>
          <w:sz w:val="24"/>
          <w:szCs w:val="24"/>
          <w:lang w:eastAsia="ru-RU"/>
        </w:rPr>
        <w:t xml:space="preserve">10. Учет интеграции образовательных областей; </w:t>
      </w:r>
    </w:p>
    <w:p w:rsidR="005B11CC" w:rsidRPr="005B11CC" w:rsidRDefault="005B11CC" w:rsidP="005B11CC">
      <w:pPr>
        <w:shd w:val="clear" w:color="auto" w:fill="FFFFFF"/>
        <w:spacing w:after="0" w:line="240" w:lineRule="auto"/>
        <w:jc w:val="both"/>
        <w:rPr>
          <w:rFonts w:ascii="Times New Roman" w:hAnsi="Times New Roman" w:cs="Times New Roman"/>
          <w:color w:val="000000"/>
          <w:sz w:val="24"/>
          <w:szCs w:val="24"/>
          <w:shd w:val="clear" w:color="auto" w:fill="FFFFFF"/>
        </w:rPr>
      </w:pPr>
      <w:r w:rsidRPr="005B11CC">
        <w:rPr>
          <w:rFonts w:ascii="Times New Roman" w:eastAsia="Times New Roman" w:hAnsi="Times New Roman" w:cs="Times New Roman"/>
          <w:color w:val="000000"/>
          <w:sz w:val="24"/>
          <w:szCs w:val="24"/>
          <w:lang w:eastAsia="ru-RU"/>
        </w:rPr>
        <w:lastRenderedPageBreak/>
        <w:t>11. Соблюдение комплексно-тематического принципа построения образовательного процесса. </w:t>
      </w:r>
    </w:p>
    <w:p w:rsidR="005B11CC" w:rsidRDefault="005B11CC" w:rsidP="005B11CC">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5B11CC">
        <w:rPr>
          <w:rFonts w:ascii="Times New Roman" w:eastAsia="Times New Roman" w:hAnsi="Times New Roman" w:cs="Times New Roman"/>
          <w:color w:val="000000"/>
          <w:sz w:val="24"/>
          <w:szCs w:val="24"/>
          <w:shd w:val="clear" w:color="auto" w:fill="FFFFFF"/>
          <w:lang w:eastAsia="ru-RU"/>
        </w:rPr>
        <w:t xml:space="preserve">   Возрастные категории детей, на которых ориентирована </w:t>
      </w:r>
      <w:proofErr w:type="gramStart"/>
      <w:r w:rsidRPr="005B11CC">
        <w:rPr>
          <w:rFonts w:ascii="Times New Roman" w:eastAsia="Times New Roman" w:hAnsi="Times New Roman" w:cs="Times New Roman"/>
          <w:color w:val="000000"/>
          <w:sz w:val="24"/>
          <w:szCs w:val="24"/>
          <w:shd w:val="clear" w:color="auto" w:fill="FFFFFF"/>
          <w:lang w:eastAsia="ru-RU"/>
        </w:rPr>
        <w:t>Программа</w:t>
      </w:r>
      <w:proofErr w:type="gramEnd"/>
      <w:r w:rsidRPr="005B11CC">
        <w:rPr>
          <w:rFonts w:ascii="Times New Roman" w:eastAsia="Times New Roman" w:hAnsi="Times New Roman" w:cs="Times New Roman"/>
          <w:color w:val="000000"/>
          <w:sz w:val="24"/>
          <w:szCs w:val="24"/>
          <w:shd w:val="clear" w:color="auto" w:fill="FFFFFF"/>
          <w:lang w:eastAsia="ru-RU"/>
        </w:rPr>
        <w:t xml:space="preserve"> реализует образовательную программу дошкольного образования и осуществляет присмотр и уход за детьми в группах общеразвивающей направленности для детей в возрасте от 1 года до 3 лет и от 3 лет до 7 лет. Основной структурной единицей дошкольного образовательного учреждения является группа детей дошкольного возраста. В дошкольном учреждении функционируют  13 групп, ООП «От рождения до школы» реализуют все группы, предельная наполняемость которых устанавливается в соответствии с государственным заданием Учредителя. </w:t>
      </w:r>
    </w:p>
    <w:p w:rsidR="005B11CC" w:rsidRDefault="005B11CC" w:rsidP="005B11CC">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5B11CC">
        <w:rPr>
          <w:rFonts w:ascii="Times New Roman" w:eastAsia="Times New Roman" w:hAnsi="Times New Roman" w:cs="Times New Roman"/>
          <w:color w:val="000000"/>
          <w:sz w:val="24"/>
          <w:szCs w:val="24"/>
          <w:lang w:eastAsia="ru-RU"/>
        </w:rPr>
        <w:t xml:space="preserve">Программа ДОУ, в соответствии с ФГОС ДО, включает в себя три основных раздела, в каждом из которых отражается обязательная часть и часть, формируемая участниками образовательных отношений. </w:t>
      </w:r>
      <w:proofErr w:type="gramEnd"/>
    </w:p>
    <w:p w:rsidR="005B11CC" w:rsidRDefault="005B11CC" w:rsidP="005B11CC">
      <w:pPr>
        <w:shd w:val="clear" w:color="auto" w:fill="FFFFFF"/>
        <w:spacing w:after="0" w:line="240" w:lineRule="auto"/>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000000"/>
          <w:sz w:val="24"/>
          <w:szCs w:val="24"/>
          <w:lang w:eastAsia="ru-RU"/>
        </w:rPr>
        <w:t xml:space="preserve">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а также способы определения достижения этих целей и результатов. </w:t>
      </w:r>
    </w:p>
    <w:p w:rsidR="005B11CC" w:rsidRDefault="005B11CC" w:rsidP="005B11C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B11CC">
        <w:rPr>
          <w:rFonts w:ascii="Times New Roman" w:eastAsia="Times New Roman" w:hAnsi="Times New Roman" w:cs="Times New Roman"/>
          <w:color w:val="000000"/>
          <w:sz w:val="24"/>
          <w:szCs w:val="24"/>
          <w:lang w:eastAsia="ru-RU"/>
        </w:rPr>
        <w:t xml:space="preserve">Содержательный раздел определяет общее содержание и включает образовательные программы, ориентированные на достижение личностных результатов. </w:t>
      </w:r>
    </w:p>
    <w:p w:rsidR="005B11CC" w:rsidRDefault="005B11CC" w:rsidP="005B11CC">
      <w:pPr>
        <w:shd w:val="clear" w:color="auto" w:fill="FFFFFF"/>
        <w:spacing w:after="0" w:line="240" w:lineRule="auto"/>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000000"/>
          <w:sz w:val="24"/>
          <w:szCs w:val="24"/>
          <w:lang w:eastAsia="ru-RU"/>
        </w:rPr>
        <w:t xml:space="preserve">   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5B11CC" w:rsidRPr="005B11CC" w:rsidRDefault="005B11CC" w:rsidP="005B11CC">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5B11CC">
        <w:rPr>
          <w:rFonts w:ascii="Times New Roman" w:hAnsi="Times New Roman" w:cs="Times New Roman"/>
          <w:sz w:val="24"/>
          <w:szCs w:val="24"/>
        </w:rPr>
        <w:t>В Программе дано комплексно-тематическое планирование, с учетом особенностей дошкольного учреждения, пользуясь правом частично и полностью менять темы или названия тем, внесены небольшие коррективы в содержание работы с основой на временные периоды.</w:t>
      </w:r>
    </w:p>
    <w:p w:rsidR="005B11CC" w:rsidRDefault="005B11CC" w:rsidP="005B11CC">
      <w:pPr>
        <w:shd w:val="clear" w:color="auto" w:fill="FFFFFF"/>
        <w:spacing w:after="0" w:line="240" w:lineRule="auto"/>
        <w:rPr>
          <w:rFonts w:ascii="Times New Roman" w:eastAsia="Times New Roman" w:hAnsi="Times New Roman" w:cs="Times New Roman"/>
          <w:color w:val="222222"/>
          <w:sz w:val="24"/>
          <w:szCs w:val="24"/>
          <w:lang w:eastAsia="ru-RU"/>
        </w:rPr>
      </w:pPr>
      <w:r w:rsidRPr="005B11CC">
        <w:rPr>
          <w:rFonts w:ascii="Times New Roman" w:eastAsia="Times New Roman" w:hAnsi="Times New Roman" w:cs="Times New Roman"/>
          <w:color w:val="222222"/>
          <w:sz w:val="24"/>
          <w:szCs w:val="24"/>
          <w:lang w:eastAsia="ru-RU"/>
        </w:rPr>
        <w:t xml:space="preserve">Планируемые результаты освоения Программы конкретизируют требования Стандарта к целевым ориентирам, с учетом возрастных возможностей и индивидуальных различий детей.  </w:t>
      </w:r>
      <w:proofErr w:type="gramStart"/>
      <w:r w:rsidRPr="005B11CC">
        <w:rPr>
          <w:rFonts w:ascii="Times New Roman" w:eastAsia="Times New Roman" w:hAnsi="Times New Roman" w:cs="Times New Roman"/>
          <w:color w:val="222222"/>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ДОУ и групп, а также территории, прилегающей к ДОУ, является приспособленной для реализации Программы и оснащена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r w:rsidRPr="005B11CC">
        <w:rPr>
          <w:rFonts w:ascii="Times New Roman" w:eastAsia="Times New Roman" w:hAnsi="Times New Roman" w:cs="Times New Roman"/>
          <w:color w:val="222222"/>
          <w:sz w:val="24"/>
          <w:szCs w:val="24"/>
          <w:lang w:eastAsia="ru-RU"/>
        </w:rPr>
        <w:t xml:space="preserve"> Развивающая предметно-пространственная среда должна обеспечивать возможность общения и совместной деятельности детей  и взрослых, двигательной активности детей, а также возможности для уединения.</w:t>
      </w:r>
    </w:p>
    <w:p w:rsidR="005B11CC" w:rsidRPr="005B11CC" w:rsidRDefault="005B11CC" w:rsidP="005B11CC">
      <w:pPr>
        <w:shd w:val="clear" w:color="auto" w:fill="FFFFFF"/>
        <w:spacing w:after="0" w:line="240" w:lineRule="auto"/>
        <w:rPr>
          <w:rFonts w:ascii="Times New Roman" w:eastAsia="Times New Roman" w:hAnsi="Times New Roman" w:cs="Times New Roman"/>
          <w:color w:val="000000"/>
          <w:sz w:val="24"/>
          <w:szCs w:val="24"/>
          <w:lang w:eastAsia="ru-RU"/>
        </w:rPr>
      </w:pPr>
      <w:r w:rsidRPr="005B11CC">
        <w:rPr>
          <w:rFonts w:ascii="Times New Roman" w:eastAsia="Times New Roman" w:hAnsi="Times New Roman" w:cs="Times New Roman"/>
          <w:color w:val="000000"/>
          <w:sz w:val="24"/>
          <w:szCs w:val="24"/>
          <w:lang w:eastAsia="ru-RU"/>
        </w:rPr>
        <w:t xml:space="preserve">   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5B11CC">
        <w:rPr>
          <w:rFonts w:ascii="Times New Roman" w:eastAsia="Times New Roman" w:hAnsi="Times New Roman" w:cs="Times New Roman"/>
          <w:color w:val="000000"/>
          <w:sz w:val="24"/>
          <w:szCs w:val="24"/>
          <w:lang w:eastAsia="ru-RU"/>
        </w:rPr>
        <w:t>o</w:t>
      </w:r>
      <w:proofErr w:type="gramEnd"/>
      <w:r w:rsidRPr="005B11CC">
        <w:rPr>
          <w:rFonts w:ascii="Times New Roman" w:eastAsia="Times New Roman" w:hAnsi="Times New Roman" w:cs="Times New Roman"/>
          <w:color w:val="000000"/>
          <w:sz w:val="24"/>
          <w:szCs w:val="24"/>
          <w:lang w:eastAsia="ru-RU"/>
        </w:rPr>
        <w:t>- педагогических ситуаций, связанных с воспитанием ребенка); обеспечение права родителей на уважение и понимание, на участие в жизни детского сада.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В основу совместной деятельности семьи и дошкольного учреждения заложены следующие принципы: единый подход к процессу воспитания ребёнка; открытость дошкольного учреждения для родителей; взаимное доверие во взаимоотношениях педагогов и родителей; уважение и доброжелательность друг к другу; дифференцированный подход к каждой семье. </w:t>
      </w:r>
    </w:p>
    <w:p w:rsidR="005B11CC" w:rsidRPr="005B11CC" w:rsidRDefault="005B11CC" w:rsidP="005B11CC">
      <w:pPr>
        <w:shd w:val="clear" w:color="auto" w:fill="FFFFFF"/>
        <w:spacing w:after="0" w:line="240" w:lineRule="auto"/>
        <w:rPr>
          <w:rFonts w:ascii="Times New Roman" w:eastAsia="Times New Roman" w:hAnsi="Times New Roman" w:cs="Times New Roman"/>
          <w:color w:val="222222"/>
          <w:sz w:val="24"/>
          <w:szCs w:val="24"/>
          <w:lang w:eastAsia="ru-RU"/>
        </w:rPr>
      </w:pPr>
      <w:r w:rsidRPr="005B11CC">
        <w:rPr>
          <w:rFonts w:ascii="Times New Roman" w:eastAsia="Times New Roman" w:hAnsi="Times New Roman" w:cs="Times New Roman"/>
          <w:color w:val="222222"/>
          <w:sz w:val="24"/>
          <w:szCs w:val="24"/>
          <w:lang w:eastAsia="ru-RU"/>
        </w:rPr>
        <w:t>Основными формами взаимодействия педагогического коллектива с семьями детей являются:</w:t>
      </w:r>
    </w:p>
    <w:p w:rsidR="005B11CC" w:rsidRPr="005B11CC" w:rsidRDefault="005B11CC" w:rsidP="005B11CC">
      <w:pPr>
        <w:shd w:val="clear" w:color="auto" w:fill="FFFFFF"/>
        <w:spacing w:after="0" w:line="240" w:lineRule="auto"/>
        <w:rPr>
          <w:rFonts w:ascii="Times New Roman" w:eastAsia="Times New Roman" w:hAnsi="Times New Roman" w:cs="Times New Roman"/>
          <w:color w:val="222222"/>
          <w:sz w:val="24"/>
          <w:szCs w:val="24"/>
          <w:lang w:eastAsia="ru-RU"/>
        </w:rPr>
      </w:pPr>
      <w:r w:rsidRPr="005B11CC">
        <w:rPr>
          <w:rFonts w:ascii="Times New Roman" w:eastAsia="Times New Roman" w:hAnsi="Times New Roman" w:cs="Times New Roman"/>
          <w:color w:val="222222"/>
          <w:sz w:val="24"/>
          <w:szCs w:val="24"/>
          <w:lang w:eastAsia="ru-RU"/>
        </w:rPr>
        <w:t>- Знакомство с семьёй: встречи-знакомства, посещение семей, анкетирование.</w:t>
      </w:r>
    </w:p>
    <w:p w:rsidR="005B11CC" w:rsidRPr="005B11CC" w:rsidRDefault="005B11CC" w:rsidP="005B11CC">
      <w:pPr>
        <w:shd w:val="clear" w:color="auto" w:fill="FFFFFF"/>
        <w:spacing w:after="0" w:line="240" w:lineRule="auto"/>
        <w:rPr>
          <w:rFonts w:ascii="Times New Roman" w:eastAsia="Times New Roman" w:hAnsi="Times New Roman" w:cs="Times New Roman"/>
          <w:color w:val="222222"/>
          <w:sz w:val="24"/>
          <w:szCs w:val="24"/>
          <w:lang w:eastAsia="ru-RU"/>
        </w:rPr>
      </w:pPr>
      <w:r w:rsidRPr="005B11CC">
        <w:rPr>
          <w:rFonts w:ascii="Times New Roman" w:eastAsia="Times New Roman" w:hAnsi="Times New Roman" w:cs="Times New Roman"/>
          <w:color w:val="222222"/>
          <w:sz w:val="24"/>
          <w:szCs w:val="24"/>
          <w:lang w:eastAsia="ru-RU"/>
        </w:rPr>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размещение информации на сайте ДОУ.</w:t>
      </w:r>
    </w:p>
    <w:p w:rsidR="005B11CC" w:rsidRPr="005B11CC" w:rsidRDefault="005B11CC" w:rsidP="005B11CC">
      <w:pPr>
        <w:shd w:val="clear" w:color="auto" w:fill="FFFFFF"/>
        <w:spacing w:after="0" w:line="240" w:lineRule="auto"/>
        <w:rPr>
          <w:rFonts w:ascii="Times New Roman" w:eastAsia="Times New Roman" w:hAnsi="Times New Roman" w:cs="Times New Roman"/>
          <w:color w:val="222222"/>
          <w:sz w:val="24"/>
          <w:szCs w:val="24"/>
          <w:lang w:eastAsia="ru-RU"/>
        </w:rPr>
      </w:pPr>
      <w:r w:rsidRPr="005B11CC">
        <w:rPr>
          <w:rFonts w:ascii="Times New Roman" w:eastAsia="Times New Roman" w:hAnsi="Times New Roman" w:cs="Times New Roman"/>
          <w:color w:val="222222"/>
          <w:sz w:val="24"/>
          <w:szCs w:val="24"/>
          <w:lang w:eastAsia="ru-RU"/>
        </w:rPr>
        <w:lastRenderedPageBreak/>
        <w:t>- Образование родителей: (лекции, семинары, семинары-практикумы), проведение мастер-классов, тренингов, родительские конференции.</w:t>
      </w:r>
    </w:p>
    <w:p w:rsidR="009F60DF" w:rsidRDefault="005B11CC" w:rsidP="005B11CC">
      <w:pPr>
        <w:shd w:val="clear" w:color="auto" w:fill="FFFFFF"/>
        <w:spacing w:after="0" w:line="240" w:lineRule="auto"/>
        <w:rPr>
          <w:rFonts w:ascii="Times New Roman" w:eastAsia="Times New Roman" w:hAnsi="Times New Roman" w:cs="Times New Roman"/>
          <w:color w:val="222222"/>
          <w:sz w:val="24"/>
          <w:szCs w:val="24"/>
          <w:lang w:eastAsia="ru-RU"/>
        </w:rPr>
      </w:pPr>
      <w:r w:rsidRPr="005B11CC">
        <w:rPr>
          <w:rFonts w:ascii="Times New Roman" w:eastAsia="Times New Roman" w:hAnsi="Times New Roman" w:cs="Times New Roman"/>
          <w:color w:val="222222"/>
          <w:sz w:val="24"/>
          <w:szCs w:val="24"/>
          <w:lang w:eastAsia="ru-RU"/>
        </w:rPr>
        <w:t xml:space="preserve">- </w:t>
      </w:r>
      <w:proofErr w:type="gramStart"/>
      <w:r w:rsidRPr="005B11CC">
        <w:rPr>
          <w:rFonts w:ascii="Times New Roman" w:eastAsia="Times New Roman" w:hAnsi="Times New Roman" w:cs="Times New Roman"/>
          <w:color w:val="222222"/>
          <w:sz w:val="24"/>
          <w:szCs w:val="24"/>
          <w:lang w:eastAsia="ru-RU"/>
        </w:rPr>
        <w:t>Совместная</w:t>
      </w:r>
      <w:proofErr w:type="gramEnd"/>
      <w:r w:rsidRPr="005B11CC">
        <w:rPr>
          <w:rFonts w:ascii="Times New Roman" w:eastAsia="Times New Roman" w:hAnsi="Times New Roman" w:cs="Times New Roman"/>
          <w:color w:val="222222"/>
          <w:sz w:val="24"/>
          <w:szCs w:val="24"/>
          <w:lang w:eastAsia="ru-RU"/>
        </w:rPr>
        <w:t xml:space="preserve"> деятельность: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5B11CC" w:rsidRDefault="005B11CC" w:rsidP="005B11CC">
      <w:pPr>
        <w:shd w:val="clear" w:color="auto" w:fill="FFFFFF"/>
        <w:spacing w:after="0" w:line="240" w:lineRule="auto"/>
        <w:rPr>
          <w:rFonts w:ascii="Times New Roman" w:hAnsi="Times New Roman" w:cs="Times New Roman"/>
          <w:b/>
          <w:bCs/>
          <w:sz w:val="24"/>
          <w:szCs w:val="24"/>
        </w:rPr>
      </w:pPr>
    </w:p>
    <w:p w:rsidR="005B11CC" w:rsidRDefault="005B11CC" w:rsidP="005B11CC">
      <w:pPr>
        <w:shd w:val="clear" w:color="auto" w:fill="FFFFFF"/>
        <w:spacing w:after="0" w:line="240" w:lineRule="auto"/>
        <w:rPr>
          <w:rFonts w:ascii="Times New Roman" w:hAnsi="Times New Roman" w:cs="Times New Roman"/>
          <w:b/>
          <w:bCs/>
          <w:sz w:val="24"/>
          <w:szCs w:val="24"/>
        </w:rPr>
      </w:pPr>
    </w:p>
    <w:p w:rsidR="005B11CC" w:rsidRDefault="005B11CC" w:rsidP="005B11CC">
      <w:pPr>
        <w:shd w:val="clear" w:color="auto" w:fill="FFFFFF"/>
        <w:spacing w:after="0" w:line="240" w:lineRule="auto"/>
        <w:rPr>
          <w:rFonts w:ascii="Times New Roman" w:hAnsi="Times New Roman" w:cs="Times New Roman"/>
          <w:b/>
          <w:bCs/>
          <w:sz w:val="24"/>
          <w:szCs w:val="24"/>
        </w:rPr>
      </w:pPr>
    </w:p>
    <w:p w:rsidR="00511A2B" w:rsidRDefault="00511A2B" w:rsidP="005B11CC">
      <w:pPr>
        <w:shd w:val="clear" w:color="auto" w:fill="FFFFFF"/>
        <w:spacing w:after="0" w:line="240" w:lineRule="auto"/>
        <w:rPr>
          <w:rFonts w:ascii="Times New Roman" w:hAnsi="Times New Roman" w:cs="Times New Roman"/>
          <w:b/>
          <w:bCs/>
          <w:sz w:val="24"/>
          <w:szCs w:val="24"/>
        </w:rPr>
      </w:pPr>
    </w:p>
    <w:p w:rsidR="00511A2B" w:rsidRDefault="00511A2B"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FB4E96" w:rsidRDefault="00FB4E96" w:rsidP="005B11CC">
      <w:pPr>
        <w:shd w:val="clear" w:color="auto" w:fill="FFFFFF"/>
        <w:spacing w:after="0" w:line="240" w:lineRule="auto"/>
        <w:rPr>
          <w:rFonts w:ascii="Times New Roman" w:hAnsi="Times New Roman" w:cs="Times New Roman"/>
          <w:b/>
          <w:bCs/>
          <w:sz w:val="24"/>
          <w:szCs w:val="24"/>
        </w:rPr>
      </w:pPr>
    </w:p>
    <w:p w:rsidR="00511A2B" w:rsidRDefault="00511A2B" w:rsidP="005B11CC">
      <w:pPr>
        <w:shd w:val="clear" w:color="auto" w:fill="FFFFFF"/>
        <w:spacing w:after="0" w:line="240" w:lineRule="auto"/>
        <w:rPr>
          <w:rFonts w:ascii="Times New Roman" w:hAnsi="Times New Roman" w:cs="Times New Roman"/>
          <w:b/>
          <w:bCs/>
          <w:sz w:val="24"/>
          <w:szCs w:val="24"/>
        </w:rPr>
      </w:pPr>
    </w:p>
    <w:p w:rsidR="005B11CC" w:rsidRDefault="005B11CC" w:rsidP="005B11CC">
      <w:pPr>
        <w:shd w:val="clear" w:color="auto" w:fill="FFFFFF"/>
        <w:spacing w:after="0" w:line="240" w:lineRule="auto"/>
        <w:rPr>
          <w:rFonts w:ascii="Times New Roman" w:hAnsi="Times New Roman" w:cs="Times New Roman"/>
          <w:b/>
          <w:bCs/>
          <w:sz w:val="24"/>
          <w:szCs w:val="24"/>
        </w:rPr>
      </w:pPr>
    </w:p>
    <w:p w:rsidR="009F60DF" w:rsidRDefault="009F60DF" w:rsidP="00DD1130">
      <w:pPr>
        <w:pStyle w:val="aa"/>
        <w:widowControl w:val="0"/>
        <w:spacing w:after="0" w:line="240" w:lineRule="auto"/>
        <w:jc w:val="center"/>
        <w:rPr>
          <w:rFonts w:ascii="Times New Roman" w:hAnsi="Times New Roman" w:cs="Times New Roman"/>
          <w:b/>
          <w:bCs/>
          <w:sz w:val="24"/>
          <w:szCs w:val="24"/>
        </w:rPr>
      </w:pPr>
    </w:p>
    <w:p w:rsidR="00200E77" w:rsidRPr="00200E77" w:rsidRDefault="00200E77" w:rsidP="00200E77">
      <w:pPr>
        <w:spacing w:after="0"/>
        <w:jc w:val="center"/>
        <w:rPr>
          <w:rFonts w:ascii="Times New Roman" w:eastAsia="Times New Roman" w:hAnsi="Times New Roman" w:cs="Times New Roman"/>
          <w:b/>
          <w:bCs/>
          <w:sz w:val="24"/>
          <w:szCs w:val="24"/>
          <w:lang w:eastAsia="ru-RU"/>
        </w:rPr>
      </w:pPr>
      <w:r w:rsidRPr="00200E77">
        <w:rPr>
          <w:rFonts w:ascii="Times New Roman" w:eastAsia="Times New Roman" w:hAnsi="Times New Roman" w:cs="Times New Roman"/>
          <w:b/>
          <w:bCs/>
          <w:sz w:val="24"/>
          <w:szCs w:val="24"/>
          <w:lang w:eastAsia="ru-RU"/>
        </w:rPr>
        <w:lastRenderedPageBreak/>
        <w:t>ПРИЛОЖЕНИЕ.</w:t>
      </w:r>
    </w:p>
    <w:p w:rsidR="00200E77" w:rsidRPr="00200E77" w:rsidRDefault="00200E77" w:rsidP="00200E77">
      <w:pPr>
        <w:spacing w:after="0"/>
        <w:jc w:val="both"/>
        <w:rPr>
          <w:rFonts w:ascii="Times New Roman" w:eastAsia="Times New Roman" w:hAnsi="Times New Roman" w:cs="Times New Roman"/>
          <w:sz w:val="24"/>
          <w:szCs w:val="24"/>
          <w:lang w:eastAsia="ru-RU"/>
        </w:rPr>
      </w:pPr>
    </w:p>
    <w:p w:rsidR="00200E77" w:rsidRPr="00200E77" w:rsidRDefault="00200E77" w:rsidP="00200E77">
      <w:pPr>
        <w:numPr>
          <w:ilvl w:val="2"/>
          <w:numId w:val="29"/>
        </w:numPr>
        <w:tabs>
          <w:tab w:val="clear" w:pos="2160"/>
          <w:tab w:val="left" w:pos="567"/>
        </w:tabs>
        <w:spacing w:after="0" w:line="240" w:lineRule="auto"/>
        <w:ind w:left="851"/>
        <w:rPr>
          <w:rFonts w:ascii="Times New Roman" w:eastAsia="Times New Roman" w:hAnsi="Times New Roman" w:cs="Times New Roman"/>
          <w:sz w:val="24"/>
          <w:szCs w:val="24"/>
          <w:lang w:eastAsia="ru-RU"/>
        </w:rPr>
      </w:pPr>
      <w:r w:rsidRPr="00200E77">
        <w:rPr>
          <w:rFonts w:ascii="Times New Roman" w:eastAsia="Times New Roman" w:hAnsi="Times New Roman" w:cs="Times New Roman"/>
          <w:sz w:val="24"/>
          <w:szCs w:val="24"/>
          <w:lang w:eastAsia="ru-RU"/>
        </w:rPr>
        <w:t>Федерального закона «Об образовании в Российской Федерации» от 29 декабря 2012 г., № 273-ФЗ;</w:t>
      </w:r>
    </w:p>
    <w:p w:rsidR="00200E77" w:rsidRPr="00200E77" w:rsidRDefault="00200E77" w:rsidP="00200E77">
      <w:pPr>
        <w:numPr>
          <w:ilvl w:val="2"/>
          <w:numId w:val="29"/>
        </w:numPr>
        <w:tabs>
          <w:tab w:val="clear" w:pos="2160"/>
          <w:tab w:val="left" w:pos="567"/>
        </w:tabs>
        <w:spacing w:after="0" w:line="240" w:lineRule="auto"/>
        <w:ind w:left="851"/>
        <w:jc w:val="both"/>
        <w:rPr>
          <w:rFonts w:ascii="Times New Roman" w:hAnsi="Times New Roman" w:cs="Times New Roman"/>
          <w:sz w:val="24"/>
          <w:szCs w:val="24"/>
        </w:rPr>
      </w:pPr>
      <w:r w:rsidRPr="00200E77">
        <w:rPr>
          <w:rFonts w:ascii="Times New Roman" w:hAnsi="Times New Roman" w:cs="Times New Roman"/>
          <w:sz w:val="24"/>
          <w:szCs w:val="24"/>
        </w:rPr>
        <w:t xml:space="preserve">Федерального государственного образовательного стандарта дошкольного образования, утверждённого приказом Министерством образования и науки Российской Федерации   от   17   октября    2013г. </w:t>
      </w:r>
      <w:r w:rsidRPr="00200E77">
        <w:rPr>
          <w:rFonts w:ascii="Times New Roman" w:hAnsi="Times New Roman" w:cs="Times New Roman"/>
          <w:sz w:val="24"/>
          <w:szCs w:val="24"/>
          <w:lang w:val="en-US"/>
        </w:rPr>
        <w:t>N</w:t>
      </w:r>
      <w:r w:rsidRPr="00200E77">
        <w:rPr>
          <w:rFonts w:ascii="Times New Roman" w:hAnsi="Times New Roman" w:cs="Times New Roman"/>
          <w:sz w:val="24"/>
          <w:szCs w:val="24"/>
        </w:rPr>
        <w:t xml:space="preserve">   1155   «Об утверждении Федерального   государственного   образовательного   стандарта Дошкольного образования»;</w:t>
      </w:r>
    </w:p>
    <w:p w:rsidR="00200E77" w:rsidRPr="00200E77" w:rsidRDefault="00200E77" w:rsidP="00200E77">
      <w:pPr>
        <w:numPr>
          <w:ilvl w:val="2"/>
          <w:numId w:val="29"/>
        </w:numPr>
        <w:tabs>
          <w:tab w:val="clear" w:pos="2160"/>
          <w:tab w:val="left" w:pos="567"/>
        </w:tabs>
        <w:spacing w:after="0" w:line="240" w:lineRule="auto"/>
        <w:ind w:left="851"/>
        <w:jc w:val="both"/>
        <w:rPr>
          <w:rFonts w:ascii="Times New Roman" w:hAnsi="Times New Roman" w:cs="Times New Roman"/>
          <w:sz w:val="24"/>
          <w:szCs w:val="24"/>
        </w:rPr>
      </w:pPr>
      <w:r w:rsidRPr="00200E77">
        <w:rPr>
          <w:rFonts w:ascii="Times New Roman" w:hAnsi="Times New Roman" w:cs="Times New Roman"/>
          <w:sz w:val="24"/>
          <w:szCs w:val="24"/>
        </w:rPr>
        <w:t xml:space="preserve">СанПиНа 2.4.1.3049-13 «Санитарно-эпидемиологические требования к устройству, содержания и организации режима работы </w:t>
      </w:r>
      <w:proofErr w:type="gramStart"/>
      <w:r w:rsidRPr="00200E77">
        <w:rPr>
          <w:rFonts w:ascii="Times New Roman" w:hAnsi="Times New Roman" w:cs="Times New Roman"/>
          <w:sz w:val="24"/>
          <w:szCs w:val="24"/>
        </w:rPr>
        <w:t>в</w:t>
      </w:r>
      <w:proofErr w:type="gramEnd"/>
      <w:r w:rsidRPr="00200E77">
        <w:rPr>
          <w:rFonts w:ascii="Times New Roman" w:hAnsi="Times New Roman" w:cs="Times New Roman"/>
          <w:sz w:val="24"/>
          <w:szCs w:val="24"/>
        </w:rPr>
        <w:t xml:space="preserve"> дошкольных образовательных организаций» (Утверждено Постановлением № 26 от 29.05.2013г);</w:t>
      </w:r>
    </w:p>
    <w:p w:rsidR="00200E77" w:rsidRPr="00200E77" w:rsidRDefault="00200E77" w:rsidP="00200E77">
      <w:pPr>
        <w:numPr>
          <w:ilvl w:val="2"/>
          <w:numId w:val="29"/>
        </w:numPr>
        <w:tabs>
          <w:tab w:val="clear" w:pos="2160"/>
          <w:tab w:val="left" w:pos="567"/>
        </w:tabs>
        <w:spacing w:after="0" w:line="240" w:lineRule="auto"/>
        <w:ind w:left="851"/>
        <w:jc w:val="both"/>
        <w:rPr>
          <w:rFonts w:ascii="Times New Roman" w:hAnsi="Times New Roman" w:cs="Times New Roman"/>
          <w:sz w:val="24"/>
          <w:szCs w:val="24"/>
        </w:rPr>
      </w:pPr>
      <w:r w:rsidRPr="00200E77">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дошкольного образования - Приказом Минобрнауки   России  от  30. 08.2013г., № 1014;</w:t>
      </w:r>
    </w:p>
    <w:p w:rsidR="00200E77" w:rsidRPr="00200E77" w:rsidRDefault="00200E77" w:rsidP="00200E77">
      <w:pPr>
        <w:numPr>
          <w:ilvl w:val="2"/>
          <w:numId w:val="29"/>
        </w:numPr>
        <w:tabs>
          <w:tab w:val="clear" w:pos="2160"/>
          <w:tab w:val="left" w:pos="567"/>
          <w:tab w:val="left" w:pos="709"/>
        </w:tabs>
        <w:spacing w:after="0" w:line="240" w:lineRule="auto"/>
        <w:ind w:left="851"/>
        <w:jc w:val="both"/>
        <w:rPr>
          <w:rFonts w:ascii="Times New Roman" w:hAnsi="Times New Roman" w:cs="Times New Roman"/>
          <w:sz w:val="24"/>
          <w:szCs w:val="24"/>
        </w:rPr>
      </w:pPr>
      <w:r w:rsidRPr="00200E77">
        <w:rPr>
          <w:rFonts w:ascii="Times New Roman" w:hAnsi="Times New Roman" w:cs="Times New Roman"/>
          <w:sz w:val="24"/>
          <w:szCs w:val="24"/>
        </w:rPr>
        <w:t xml:space="preserve">Программы воспитания, образования и развития детей в условиях детского сада «От рождения до школы», </w:t>
      </w:r>
      <w:proofErr w:type="gramStart"/>
      <w:r w:rsidRPr="00200E77">
        <w:rPr>
          <w:rFonts w:ascii="Times New Roman" w:hAnsi="Times New Roman" w:cs="Times New Roman"/>
          <w:sz w:val="24"/>
          <w:szCs w:val="24"/>
        </w:rPr>
        <w:t>созданную</w:t>
      </w:r>
      <w:proofErr w:type="gramEnd"/>
      <w:r w:rsidRPr="00200E77">
        <w:rPr>
          <w:rFonts w:ascii="Times New Roman" w:hAnsi="Times New Roman" w:cs="Times New Roman"/>
          <w:sz w:val="24"/>
          <w:szCs w:val="24"/>
        </w:rPr>
        <w:t xml:space="preserve"> авторским коллективом. Н. Е. Вераксы, Т. С Комаровой, М. А. Васильевой.</w:t>
      </w:r>
    </w:p>
    <w:p w:rsidR="00200E77" w:rsidRPr="00200E77" w:rsidRDefault="00200E77" w:rsidP="00200E77">
      <w:pPr>
        <w:numPr>
          <w:ilvl w:val="2"/>
          <w:numId w:val="29"/>
        </w:numPr>
        <w:tabs>
          <w:tab w:val="clear" w:pos="2160"/>
          <w:tab w:val="left" w:pos="567"/>
        </w:tabs>
        <w:spacing w:after="0" w:line="240" w:lineRule="auto"/>
        <w:ind w:left="851"/>
        <w:jc w:val="both"/>
        <w:rPr>
          <w:rFonts w:ascii="Times New Roman" w:hAnsi="Times New Roman" w:cs="Times New Roman"/>
          <w:sz w:val="24"/>
          <w:szCs w:val="24"/>
        </w:rPr>
      </w:pPr>
      <w:r w:rsidRPr="00200E77">
        <w:rPr>
          <w:rFonts w:ascii="Times New Roman" w:hAnsi="Times New Roman" w:cs="Times New Roman"/>
          <w:sz w:val="24"/>
          <w:szCs w:val="24"/>
        </w:rPr>
        <w:t>Образовательной программы МБДОУ ДС «Зоренька» г. Волгодонска.</w:t>
      </w:r>
    </w:p>
    <w:p w:rsidR="00200E77" w:rsidRPr="00200E77" w:rsidRDefault="00200E77" w:rsidP="00200E77">
      <w:pPr>
        <w:tabs>
          <w:tab w:val="left" w:pos="567"/>
        </w:tabs>
        <w:spacing w:after="0"/>
        <w:jc w:val="both"/>
        <w:rPr>
          <w:rFonts w:ascii="Times New Roman" w:hAnsi="Times New Roman" w:cs="Times New Roman"/>
          <w:sz w:val="24"/>
          <w:szCs w:val="24"/>
        </w:rPr>
      </w:pPr>
      <w:r w:rsidRPr="00200E77">
        <w:rPr>
          <w:rFonts w:ascii="Times New Roman" w:hAnsi="Times New Roman" w:cs="Times New Roman"/>
          <w:sz w:val="24"/>
          <w:szCs w:val="24"/>
        </w:rPr>
        <w:tab/>
        <w:t>Рабочая программа определяет содержание и организацию образовательного процесса для детей средней  группы. Она направлена на формирование общей культуры, развития физических, интеллектуальных и личностных качеств, формирования предпосылок учебной деятельности, обеспечивающих социальную успешность сохранения и укрепления здоровья детей.</w:t>
      </w:r>
    </w:p>
    <w:p w:rsidR="00200E77" w:rsidRPr="00200E77" w:rsidRDefault="00200E77" w:rsidP="00200E77">
      <w:pPr>
        <w:autoSpaceDE w:val="0"/>
        <w:autoSpaceDN w:val="0"/>
        <w:adjustRightInd w:val="0"/>
        <w:spacing w:after="0"/>
        <w:rPr>
          <w:rFonts w:ascii="Times New Roman" w:eastAsia="Times New Roman" w:hAnsi="Times New Roman" w:cs="Times New Roman"/>
          <w:b/>
          <w:bCs/>
          <w:sz w:val="24"/>
          <w:szCs w:val="24"/>
          <w:lang w:eastAsia="ru-RU"/>
        </w:rPr>
      </w:pPr>
    </w:p>
    <w:p w:rsidR="009F60DF" w:rsidRDefault="009F60DF" w:rsidP="00DD1130">
      <w:pPr>
        <w:pStyle w:val="aa"/>
        <w:widowControl w:val="0"/>
        <w:spacing w:after="0" w:line="240" w:lineRule="auto"/>
        <w:jc w:val="center"/>
        <w:rPr>
          <w:rFonts w:ascii="Times New Roman" w:hAnsi="Times New Roman" w:cs="Times New Roman"/>
          <w:b/>
          <w:bCs/>
          <w:sz w:val="24"/>
          <w:szCs w:val="24"/>
        </w:rPr>
      </w:pPr>
    </w:p>
    <w:p w:rsidR="009F60DF" w:rsidRDefault="009F60DF" w:rsidP="00DD1130">
      <w:pPr>
        <w:pStyle w:val="aa"/>
        <w:widowControl w:val="0"/>
        <w:spacing w:after="0" w:line="240" w:lineRule="auto"/>
        <w:jc w:val="center"/>
        <w:rPr>
          <w:rFonts w:ascii="Times New Roman" w:hAnsi="Times New Roman" w:cs="Times New Roman"/>
          <w:b/>
          <w:bCs/>
          <w:sz w:val="24"/>
          <w:szCs w:val="24"/>
        </w:rPr>
      </w:pPr>
    </w:p>
    <w:p w:rsidR="00AC5538" w:rsidRDefault="00AC5538" w:rsidP="00AC5538">
      <w:pPr>
        <w:rPr>
          <w:rFonts w:ascii="Times New Roman" w:hAnsi="Times New Roman" w:cs="Times New Roman"/>
          <w:b/>
          <w:bCs/>
          <w:sz w:val="24"/>
          <w:szCs w:val="24"/>
        </w:rPr>
      </w:pPr>
    </w:p>
    <w:p w:rsidR="00FB4E96" w:rsidRDefault="00FB4E96" w:rsidP="00AC5538">
      <w:pPr>
        <w:rPr>
          <w:rFonts w:ascii="Times New Roman" w:hAnsi="Times New Roman" w:cs="Times New Roman"/>
          <w:b/>
          <w:bCs/>
          <w:sz w:val="24"/>
          <w:szCs w:val="24"/>
        </w:rPr>
      </w:pPr>
    </w:p>
    <w:p w:rsidR="00FB4E96" w:rsidRDefault="00FB4E96" w:rsidP="00AC5538">
      <w:pPr>
        <w:rPr>
          <w:rFonts w:ascii="Times New Roman" w:hAnsi="Times New Roman" w:cs="Times New Roman"/>
          <w:b/>
          <w:bCs/>
          <w:sz w:val="24"/>
          <w:szCs w:val="24"/>
        </w:rPr>
      </w:pPr>
    </w:p>
    <w:p w:rsidR="00FB4E96" w:rsidRDefault="00FB4E96" w:rsidP="00AC5538">
      <w:pPr>
        <w:rPr>
          <w:rFonts w:ascii="Times New Roman" w:hAnsi="Times New Roman" w:cs="Times New Roman"/>
          <w:b/>
          <w:bCs/>
          <w:sz w:val="24"/>
          <w:szCs w:val="24"/>
        </w:rPr>
      </w:pPr>
    </w:p>
    <w:p w:rsidR="00FB4E96" w:rsidRDefault="00FB4E96" w:rsidP="00AC5538">
      <w:pPr>
        <w:rPr>
          <w:rFonts w:ascii="Times New Roman" w:hAnsi="Times New Roman" w:cs="Times New Roman"/>
          <w:b/>
          <w:bCs/>
          <w:sz w:val="24"/>
          <w:szCs w:val="24"/>
        </w:rPr>
      </w:pPr>
    </w:p>
    <w:p w:rsidR="00FB4E96" w:rsidRDefault="00FB4E96" w:rsidP="00AC5538">
      <w:pPr>
        <w:rPr>
          <w:rFonts w:ascii="Times New Roman" w:hAnsi="Times New Roman" w:cs="Times New Roman"/>
          <w:b/>
          <w:bCs/>
          <w:sz w:val="24"/>
          <w:szCs w:val="24"/>
        </w:rPr>
      </w:pPr>
    </w:p>
    <w:p w:rsidR="00FB4E96" w:rsidRDefault="00FB4E96" w:rsidP="00AC5538">
      <w:pPr>
        <w:rPr>
          <w:rFonts w:ascii="Times New Roman" w:hAnsi="Times New Roman" w:cs="Times New Roman"/>
          <w:b/>
          <w:bCs/>
          <w:sz w:val="24"/>
          <w:szCs w:val="24"/>
        </w:rPr>
      </w:pPr>
    </w:p>
    <w:p w:rsidR="00FB4E96" w:rsidRDefault="00FB4E96" w:rsidP="00AC5538">
      <w:pPr>
        <w:rPr>
          <w:rFonts w:ascii="Times New Roman" w:hAnsi="Times New Roman" w:cs="Times New Roman"/>
          <w:b/>
          <w:bCs/>
          <w:sz w:val="24"/>
          <w:szCs w:val="24"/>
        </w:rPr>
      </w:pPr>
    </w:p>
    <w:p w:rsidR="00511A2B" w:rsidRDefault="00511A2B" w:rsidP="00AC5538">
      <w:pPr>
        <w:rPr>
          <w:rFonts w:ascii="Times New Roman" w:hAnsi="Times New Roman" w:cs="Times New Roman"/>
          <w:b/>
          <w:bCs/>
          <w:sz w:val="24"/>
          <w:szCs w:val="24"/>
        </w:rPr>
      </w:pPr>
    </w:p>
    <w:p w:rsidR="00AC5538" w:rsidRPr="00AC5538" w:rsidRDefault="00AC5538" w:rsidP="00AC5538">
      <w:pPr>
        <w:jc w:val="right"/>
        <w:rPr>
          <w:rFonts w:ascii="Times New Roman" w:eastAsia="Times New Roman" w:hAnsi="Times New Roman" w:cs="Times New Roman"/>
          <w:b/>
          <w:sz w:val="28"/>
          <w:szCs w:val="28"/>
          <w:lang w:eastAsia="ru-RU"/>
        </w:rPr>
      </w:pPr>
      <w:r w:rsidRPr="00AC5538">
        <w:rPr>
          <w:rFonts w:ascii="Times New Roman" w:eastAsia="Times New Roman" w:hAnsi="Times New Roman" w:cs="Times New Roman"/>
          <w:b/>
          <w:sz w:val="28"/>
          <w:szCs w:val="28"/>
          <w:lang w:eastAsia="ru-RU"/>
        </w:rPr>
        <w:lastRenderedPageBreak/>
        <w:t>Приложение 1</w:t>
      </w:r>
    </w:p>
    <w:p w:rsidR="00AC5538" w:rsidRPr="00AC5538" w:rsidRDefault="00AC5538" w:rsidP="00AC5538">
      <w:pPr>
        <w:spacing w:after="0"/>
        <w:jc w:val="center"/>
        <w:rPr>
          <w:rFonts w:ascii="Constantia" w:eastAsia="Times New Roman" w:hAnsi="Constantia" w:cs="Times New Roman"/>
          <w:b/>
          <w:sz w:val="28"/>
          <w:szCs w:val="28"/>
          <w:lang w:eastAsia="ru-RU"/>
        </w:rPr>
      </w:pPr>
      <w:r w:rsidRPr="00AC5538">
        <w:rPr>
          <w:rFonts w:ascii="Times New Roman" w:eastAsia="Times New Roman" w:hAnsi="Times New Roman" w:cs="Times New Roman"/>
          <w:b/>
          <w:sz w:val="28"/>
          <w:szCs w:val="28"/>
          <w:lang w:eastAsia="ru-RU"/>
        </w:rPr>
        <w:t xml:space="preserve">  Программа</w:t>
      </w:r>
      <w:r w:rsidRPr="00AC5538">
        <w:rPr>
          <w:rFonts w:ascii="Constantia" w:eastAsia="Times New Roman" w:hAnsi="Constantia" w:cs="Times New Roman"/>
          <w:b/>
          <w:sz w:val="28"/>
          <w:szCs w:val="28"/>
          <w:lang w:eastAsia="ru-RU"/>
        </w:rPr>
        <w:t xml:space="preserve"> </w:t>
      </w:r>
    </w:p>
    <w:p w:rsidR="00AC5538" w:rsidRPr="00AC5538" w:rsidRDefault="00AC5538" w:rsidP="00AC5538">
      <w:pPr>
        <w:spacing w:after="0"/>
        <w:jc w:val="center"/>
        <w:rPr>
          <w:rFonts w:ascii="Constantia" w:eastAsia="Times New Roman" w:hAnsi="Constantia" w:cs="Times New Roman"/>
          <w:b/>
          <w:sz w:val="28"/>
          <w:szCs w:val="28"/>
          <w:lang w:eastAsia="ru-RU"/>
        </w:rPr>
      </w:pPr>
      <w:r w:rsidRPr="00AC5538">
        <w:rPr>
          <w:rFonts w:ascii="Constantia" w:eastAsia="Times New Roman" w:hAnsi="Constantia" w:cs="Times New Roman"/>
          <w:b/>
          <w:sz w:val="28"/>
          <w:szCs w:val="28"/>
          <w:lang w:eastAsia="ru-RU"/>
        </w:rPr>
        <w:t>по воспитанию у дошкольников безопасного поведения на дорогах.</w:t>
      </w:r>
    </w:p>
    <w:p w:rsidR="00AC5538" w:rsidRPr="00AC5538" w:rsidRDefault="00AC5538" w:rsidP="00AC5538">
      <w:pPr>
        <w:spacing w:after="0"/>
        <w:ind w:left="1080"/>
        <w:jc w:val="center"/>
        <w:rPr>
          <w:rFonts w:ascii="Times New Roman" w:eastAsia="Times New Roman" w:hAnsi="Times New Roman" w:cs="Times New Roman"/>
          <w:b/>
          <w:sz w:val="24"/>
          <w:szCs w:val="24"/>
          <w:lang w:eastAsia="ru-RU"/>
        </w:rPr>
      </w:pPr>
      <w:r w:rsidRPr="00AC5538">
        <w:rPr>
          <w:rFonts w:ascii="Times New Roman" w:eastAsia="Times New Roman" w:hAnsi="Times New Roman" w:cs="Times New Roman"/>
          <w:b/>
          <w:sz w:val="24"/>
          <w:szCs w:val="24"/>
          <w:lang w:eastAsia="ru-RU"/>
        </w:rPr>
        <w:t>Пояснительная записка</w:t>
      </w:r>
    </w:p>
    <w:p w:rsidR="00AC5538" w:rsidRPr="00AC5538" w:rsidRDefault="00AC5538" w:rsidP="00AC5538">
      <w:pPr>
        <w:spacing w:after="0"/>
        <w:ind w:firstLine="708"/>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 xml:space="preserve">Современная дорога - объект повышенной опасности. Не случайно проблема безопасности дорожного движения входит в число наиболее острых вопросов человечества, ведь на российских дорогах теряют свою жизнь и здоровье гораздо больше людей, чем в авариях на всех других видах транспорта. Наряду с большим материальным ущербом, результатом дорожно-транспортных происшествий нередко являются психологические и физические травмы участников дорожного движения, потеря жизни. Особую категорию пострадавших в результате ДТП составляют дети-пешеходы и дети-пассажиры - самые незащищенные категории участников дорожного движения. Анализ ДТП с участием дошкольников показывает, что их личный опыт при оценке дорожной ситуации недопустим. Ведь у ребенка, даже если он выполняет правила для пешеходов, возникают трудности с переходом проезжей части дороги в силу своих возрастных и психофизиологических особенностей поведения. </w:t>
      </w:r>
    </w:p>
    <w:p w:rsidR="00AC5538" w:rsidRPr="00AC5538" w:rsidRDefault="00AC5538" w:rsidP="00AC5538">
      <w:pPr>
        <w:spacing w:after="0"/>
        <w:ind w:firstLine="708"/>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 xml:space="preserve"> Решать проблему детского дорожно-транспортного травматизма  необходимо через развитие нравственно - правовых убеждений, потребностей, привычек выполнять требования нормативных правовых актов, действующих в области обеспечения безопасности дорожного движения, не только у детей - дошкольников, но и у взрослых – педагогов и родителей.</w:t>
      </w:r>
    </w:p>
    <w:p w:rsidR="00AC5538" w:rsidRPr="00AC5538" w:rsidRDefault="00AC5538" w:rsidP="00AC5538">
      <w:pPr>
        <w:spacing w:after="0"/>
        <w:ind w:firstLine="708"/>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 xml:space="preserve">В статье 29 Закона Российской Федерации «О безопасности дорожного движения» (№ 196 – ФЗ от 10 декабря 1995 г.) изложено, что «Обучение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организационно-правовых форм, получивших лицензию на осуществление образовательной деятельности в установленном порядке». Поэтому с первых дней пребывания ребенка в дошкольном учреждении следует так организовать образовательный процесс, чтобы к моменту перехода из детского сада в школу он свободно ориентировался в ближайшем пространственном окружении, умел наблюдать и правильно оценивать дорожные ситуации, владел навыками безопасного поведения в этих ситуациях. </w:t>
      </w:r>
    </w:p>
    <w:p w:rsidR="00AC5538" w:rsidRPr="00AC5538" w:rsidRDefault="00AC5538" w:rsidP="00AC5538">
      <w:pPr>
        <w:spacing w:after="0"/>
        <w:ind w:firstLine="708"/>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Разработанная программа направлена на создание условий для формирования у детей навыков осознанного безопасного поведения на дорогах и готовности к эффективным и обоснованным действиям в постоянно меняющейся дорожной обстановке.</w:t>
      </w:r>
    </w:p>
    <w:p w:rsidR="00AC5538" w:rsidRPr="00AC5538" w:rsidRDefault="00AC5538" w:rsidP="00AC5538">
      <w:pPr>
        <w:spacing w:after="0"/>
        <w:ind w:firstLine="851"/>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Программа предлагает систематическую, разноплановую работу, использование творческих форм обучения и воспитания детей, а также активные формы повышения компетентности педагогов и родителей в  сотрудничестве с ГИБДД.</w:t>
      </w:r>
    </w:p>
    <w:p w:rsidR="00AC5538" w:rsidRPr="00AC5538" w:rsidRDefault="00AC5538" w:rsidP="00AC5538">
      <w:pPr>
        <w:spacing w:after="0"/>
        <w:ind w:firstLine="708"/>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В программе имеется приложение, где  собран практический материал в помощь педагогам  и родителям.</w:t>
      </w:r>
    </w:p>
    <w:p w:rsidR="00AC5538" w:rsidRPr="00AC5538" w:rsidRDefault="00AC5538" w:rsidP="00AC5538">
      <w:pPr>
        <w:spacing w:after="0"/>
        <w:ind w:firstLine="708"/>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 xml:space="preserve">Содержание программы соответствует Закону РФ «Об образовании», Конвенции о правах ребенка, действующим Правилам дорожного движения, реальным условиям дорожного движения регионального характера, учитывает психофизиологические, возрастные особенности воспитанников, опирается на следующие нормативные документы: </w:t>
      </w:r>
    </w:p>
    <w:p w:rsidR="00AC5538" w:rsidRPr="00AC5538" w:rsidRDefault="00AC5538" w:rsidP="00362D12">
      <w:pPr>
        <w:numPr>
          <w:ilvl w:val="0"/>
          <w:numId w:val="35"/>
        </w:numPr>
        <w:spacing w:after="0" w:line="240" w:lineRule="auto"/>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статью 29 Федерального закона «О безопасности дорожного движения» № 196 – ФЗ от 10.12.1995 г.;</w:t>
      </w:r>
    </w:p>
    <w:p w:rsidR="00AC5538" w:rsidRPr="00AC5538" w:rsidRDefault="00AC5538" w:rsidP="00362D12">
      <w:pPr>
        <w:numPr>
          <w:ilvl w:val="0"/>
          <w:numId w:val="35"/>
        </w:numPr>
        <w:spacing w:after="0" w:line="240" w:lineRule="auto"/>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федеральную целевую программу «Повышение безопасности дорожного движения в 2006 – 2012 годах»;</w:t>
      </w:r>
    </w:p>
    <w:p w:rsidR="00AC5538" w:rsidRPr="00AC5538" w:rsidRDefault="00AC5538" w:rsidP="00362D12">
      <w:pPr>
        <w:numPr>
          <w:ilvl w:val="0"/>
          <w:numId w:val="35"/>
        </w:numPr>
        <w:spacing w:after="0" w:line="240" w:lineRule="auto"/>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lastRenderedPageBreak/>
        <w:t>правила дорожного движения РФ, утвержденные Постановлением Совета Министерства Правительства РФ от 23.10.93 № 1090 с изменениями от 8.01.96 г., 31.10.98 г., 21.04.00 г., 24.01.01 г., 28.06.02 г., 7.05.03 г., 25.09.03 г., 14.12.05 г., 28.02.06 г. 16.02.08 г.;</w:t>
      </w:r>
    </w:p>
    <w:p w:rsidR="00AC5538" w:rsidRPr="00AC5538" w:rsidRDefault="00AC5538" w:rsidP="00362D12">
      <w:pPr>
        <w:numPr>
          <w:ilvl w:val="0"/>
          <w:numId w:val="35"/>
        </w:numPr>
        <w:spacing w:after="0" w:line="240" w:lineRule="auto"/>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указ Президента РФ от 22.09.06 г. № 1042 «О первоочередных мерах по обеспечению безопасности дорожного движения».</w:t>
      </w:r>
    </w:p>
    <w:p w:rsidR="00AC5538" w:rsidRPr="00AC5538" w:rsidRDefault="00AC5538" w:rsidP="00200E77">
      <w:pPr>
        <w:spacing w:after="0"/>
        <w:ind w:firstLine="708"/>
        <w:jc w:val="both"/>
        <w:rPr>
          <w:rFonts w:ascii="Times New Roman" w:eastAsia="Times New Roman" w:hAnsi="Times New Roman" w:cs="Times New Roman"/>
          <w:b/>
          <w:sz w:val="24"/>
          <w:szCs w:val="24"/>
          <w:lang w:eastAsia="ru-RU"/>
        </w:rPr>
      </w:pPr>
      <w:r w:rsidRPr="00AC5538">
        <w:rPr>
          <w:rFonts w:ascii="Times New Roman" w:eastAsia="Times New Roman" w:hAnsi="Times New Roman" w:cs="Times New Roman"/>
          <w:sz w:val="24"/>
          <w:szCs w:val="24"/>
          <w:lang w:eastAsia="ru-RU"/>
        </w:rPr>
        <w:t>Донести полезные знания дошкольникам, выработать потребность в соблюдении правил дорожного движения, подготовить к целесообразным действиям в сложных ситуациях на дороге, улице, способствовать активной пропаганде Правил в дошкольном учреждении – задача всех взрослых, находящихся в непосредственном контакте с детьми.</w:t>
      </w:r>
    </w:p>
    <w:p w:rsidR="00AC5538" w:rsidRPr="00AC5538" w:rsidRDefault="00AC5538" w:rsidP="00200E77">
      <w:pPr>
        <w:spacing w:after="0"/>
        <w:ind w:firstLine="360"/>
        <w:rPr>
          <w:rFonts w:ascii="Times New Roman" w:eastAsia="Times New Roman" w:hAnsi="Times New Roman" w:cs="Times New Roman"/>
          <w:b/>
          <w:i/>
          <w:sz w:val="24"/>
          <w:szCs w:val="24"/>
          <w:lang w:eastAsia="ru-RU"/>
        </w:rPr>
      </w:pPr>
      <w:r w:rsidRPr="00AC5538">
        <w:rPr>
          <w:rFonts w:ascii="Times New Roman" w:eastAsia="Times New Roman" w:hAnsi="Times New Roman" w:cs="Times New Roman"/>
          <w:b/>
          <w:sz w:val="24"/>
          <w:szCs w:val="24"/>
          <w:lang w:eastAsia="ru-RU"/>
        </w:rPr>
        <w:t>Цель и задачи программы.</w:t>
      </w:r>
    </w:p>
    <w:p w:rsidR="00AC5538" w:rsidRPr="00AC5538" w:rsidRDefault="00AC5538" w:rsidP="00AC5538">
      <w:pPr>
        <w:spacing w:after="0"/>
        <w:ind w:firstLine="708"/>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b/>
          <w:i/>
          <w:sz w:val="24"/>
          <w:szCs w:val="24"/>
          <w:lang w:eastAsia="ru-RU"/>
        </w:rPr>
        <w:t>Цель</w:t>
      </w:r>
      <w:r w:rsidRPr="00AC5538">
        <w:rPr>
          <w:rFonts w:ascii="Times New Roman" w:eastAsia="Times New Roman" w:hAnsi="Times New Roman" w:cs="Times New Roman"/>
          <w:sz w:val="24"/>
          <w:szCs w:val="24"/>
          <w:lang w:eastAsia="ru-RU"/>
        </w:rPr>
        <w:t xml:space="preserve"> программы: создать комплексную систему по формированию у детей культуры безопасности жизнедеятельности, способствующую предупреждению правонарушений в области дорожного движения, и снижению количества дорожно-транспортных происшествий с участием детей дошкольного возраста.</w:t>
      </w:r>
    </w:p>
    <w:p w:rsidR="00AC5538" w:rsidRPr="00AC5538" w:rsidRDefault="00AC5538" w:rsidP="00AC5538">
      <w:pPr>
        <w:spacing w:after="0"/>
        <w:ind w:firstLine="708"/>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 xml:space="preserve">Достижение цели обеспечивается решением следующих </w:t>
      </w:r>
      <w:r w:rsidRPr="00AC5538">
        <w:rPr>
          <w:rFonts w:ascii="Times New Roman" w:eastAsia="Times New Roman" w:hAnsi="Times New Roman" w:cs="Times New Roman"/>
          <w:b/>
          <w:i/>
          <w:sz w:val="24"/>
          <w:szCs w:val="24"/>
          <w:lang w:eastAsia="ru-RU"/>
        </w:rPr>
        <w:t>задач</w:t>
      </w:r>
      <w:r w:rsidRPr="00AC5538">
        <w:rPr>
          <w:rFonts w:ascii="Times New Roman" w:eastAsia="Times New Roman" w:hAnsi="Times New Roman" w:cs="Times New Roman"/>
          <w:sz w:val="24"/>
          <w:szCs w:val="24"/>
          <w:lang w:eastAsia="ru-RU"/>
        </w:rPr>
        <w:t>:</w:t>
      </w:r>
    </w:p>
    <w:p w:rsidR="00AC5538" w:rsidRPr="00AC5538" w:rsidRDefault="00AC5538" w:rsidP="00362D12">
      <w:pPr>
        <w:numPr>
          <w:ilvl w:val="0"/>
          <w:numId w:val="58"/>
        </w:numPr>
        <w:spacing w:after="0" w:line="240" w:lineRule="auto"/>
        <w:ind w:left="709"/>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Обеспечить рациональную организацию деятельности по обучению детей основам безопасности дорожного движения.</w:t>
      </w:r>
    </w:p>
    <w:p w:rsidR="00AC5538" w:rsidRPr="00AC5538" w:rsidRDefault="00AC5538" w:rsidP="00362D12">
      <w:pPr>
        <w:numPr>
          <w:ilvl w:val="0"/>
          <w:numId w:val="58"/>
        </w:numPr>
        <w:spacing w:after="0" w:line="240" w:lineRule="auto"/>
        <w:ind w:left="709"/>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Создать развивающую среду, способствующую приобретению у воспитанников навыков безопасного поведения на дорогах.</w:t>
      </w:r>
    </w:p>
    <w:p w:rsidR="00AC5538" w:rsidRPr="00AC5538" w:rsidRDefault="00AC5538" w:rsidP="00362D12">
      <w:pPr>
        <w:numPr>
          <w:ilvl w:val="0"/>
          <w:numId w:val="58"/>
        </w:numPr>
        <w:spacing w:after="0" w:line="240" w:lineRule="auto"/>
        <w:ind w:left="709"/>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Систематизировать работу с детьми, родителями, педагогическим коллективом по профилактике детского дорожно-транспортного травматизма.</w:t>
      </w:r>
    </w:p>
    <w:p w:rsidR="00AC5538" w:rsidRPr="00AC5538" w:rsidRDefault="00AC5538" w:rsidP="00362D12">
      <w:pPr>
        <w:numPr>
          <w:ilvl w:val="0"/>
          <w:numId w:val="58"/>
        </w:numPr>
        <w:spacing w:after="0" w:line="240" w:lineRule="auto"/>
        <w:ind w:left="709"/>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Организовать консультативную помощь родителям, направленную на повышение ответственности за безопасность и жизнь детей на дорогах.</w:t>
      </w:r>
    </w:p>
    <w:p w:rsidR="00AC5538" w:rsidRPr="00200E77" w:rsidRDefault="00AC5538" w:rsidP="00AC5538">
      <w:pPr>
        <w:numPr>
          <w:ilvl w:val="0"/>
          <w:numId w:val="58"/>
        </w:numPr>
        <w:spacing w:after="0" w:line="240" w:lineRule="auto"/>
        <w:ind w:left="709"/>
        <w:jc w:val="both"/>
        <w:rPr>
          <w:rFonts w:ascii="Times New Roman" w:eastAsia="Times New Roman" w:hAnsi="Times New Roman" w:cs="Times New Roman"/>
          <w:b/>
          <w:sz w:val="24"/>
          <w:szCs w:val="24"/>
          <w:lang w:eastAsia="ru-RU"/>
        </w:rPr>
      </w:pPr>
      <w:r w:rsidRPr="00200E77">
        <w:rPr>
          <w:rFonts w:ascii="Times New Roman" w:eastAsia="Times New Roman" w:hAnsi="Times New Roman" w:cs="Times New Roman"/>
          <w:sz w:val="24"/>
          <w:szCs w:val="24"/>
          <w:lang w:eastAsia="ru-RU"/>
        </w:rPr>
        <w:t>Обеспечить информационно-методическое обеспечение педагогов по вопросам обучения детей правилам дорожного движения.</w:t>
      </w:r>
    </w:p>
    <w:p w:rsidR="00AC5538" w:rsidRPr="00AC5538" w:rsidRDefault="00AC5538" w:rsidP="00200E77">
      <w:pPr>
        <w:spacing w:after="0"/>
        <w:ind w:firstLine="349"/>
        <w:rPr>
          <w:rFonts w:ascii="Times New Roman" w:eastAsia="Times New Roman" w:hAnsi="Times New Roman" w:cs="Times New Roman"/>
          <w:b/>
          <w:sz w:val="24"/>
          <w:szCs w:val="24"/>
          <w:lang w:eastAsia="ru-RU"/>
        </w:rPr>
      </w:pPr>
      <w:r w:rsidRPr="00AC5538">
        <w:rPr>
          <w:rFonts w:ascii="Times New Roman" w:eastAsia="Times New Roman" w:hAnsi="Times New Roman" w:cs="Times New Roman"/>
          <w:b/>
          <w:sz w:val="24"/>
          <w:szCs w:val="24"/>
          <w:lang w:eastAsia="ru-RU"/>
        </w:rPr>
        <w:t>Содержание и организация образовательного процесса.</w:t>
      </w:r>
    </w:p>
    <w:p w:rsidR="00AC5538" w:rsidRPr="00AC5538" w:rsidRDefault="00AC5538" w:rsidP="00AC5538">
      <w:pPr>
        <w:spacing w:after="0"/>
        <w:ind w:firstLine="708"/>
        <w:jc w:val="both"/>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t xml:space="preserve">Программа предусматривает формирование у детей в возрасте от 3 до 7 лет представлений по правилам безопасного поведения на дорогах через ознакомление  с окружающим, развитие речи, чтение художественной литературы, целевые прогулки, экскурсии, музыкальную и художественную деятельности, занятия математикой и конструированием, физкультуру и игровую деятельность, настольно-дидактические игры. </w:t>
      </w:r>
    </w:p>
    <w:p w:rsidR="00AC5538" w:rsidRPr="00AC5538" w:rsidRDefault="00AC5538" w:rsidP="00AC5538">
      <w:pPr>
        <w:spacing w:after="0"/>
        <w:ind w:firstLine="708"/>
        <w:jc w:val="both"/>
        <w:rPr>
          <w:rFonts w:ascii="Times New Roman" w:eastAsia="Times New Roman" w:hAnsi="Times New Roman" w:cs="Times New Roman"/>
          <w:i/>
          <w:sz w:val="24"/>
          <w:szCs w:val="24"/>
          <w:lang w:eastAsia="ru-RU"/>
        </w:rPr>
      </w:pPr>
      <w:r w:rsidRPr="00AC5538">
        <w:rPr>
          <w:rFonts w:ascii="Times New Roman" w:eastAsia="Times New Roman" w:hAnsi="Times New Roman" w:cs="Times New Roman"/>
          <w:i/>
          <w:sz w:val="24"/>
          <w:szCs w:val="24"/>
          <w:lang w:eastAsia="ru-RU"/>
        </w:rPr>
        <w:t>Формы работы:</w:t>
      </w:r>
    </w:p>
    <w:p w:rsidR="00AC5538" w:rsidRPr="00200E77" w:rsidRDefault="00AC5538" w:rsidP="00362D12">
      <w:pPr>
        <w:numPr>
          <w:ilvl w:val="0"/>
          <w:numId w:val="59"/>
        </w:numPr>
        <w:spacing w:after="0" w:line="240" w:lineRule="auto"/>
        <w:contextualSpacing/>
        <w:jc w:val="both"/>
        <w:rPr>
          <w:rFonts w:ascii="Times New Roman" w:eastAsia="Times New Roman" w:hAnsi="Times New Roman" w:cs="Times New Roman"/>
          <w:sz w:val="20"/>
          <w:szCs w:val="24"/>
          <w:lang w:eastAsia="ru-RU"/>
        </w:rPr>
      </w:pPr>
      <w:r w:rsidRPr="00200E77">
        <w:rPr>
          <w:rFonts w:ascii="Times New Roman" w:eastAsia="Times New Roman" w:hAnsi="Times New Roman" w:cs="Times New Roman"/>
          <w:sz w:val="20"/>
          <w:szCs w:val="24"/>
          <w:lang w:eastAsia="ru-RU"/>
        </w:rPr>
        <w:t>Непосредственно образовательная деятельность;</w:t>
      </w:r>
    </w:p>
    <w:p w:rsidR="00AC5538" w:rsidRPr="00200E77" w:rsidRDefault="00AC5538" w:rsidP="00362D12">
      <w:pPr>
        <w:numPr>
          <w:ilvl w:val="0"/>
          <w:numId w:val="59"/>
        </w:numPr>
        <w:spacing w:after="0" w:line="240" w:lineRule="auto"/>
        <w:contextualSpacing/>
        <w:jc w:val="both"/>
        <w:rPr>
          <w:rFonts w:ascii="Times New Roman" w:eastAsia="Times New Roman" w:hAnsi="Times New Roman" w:cs="Times New Roman"/>
          <w:sz w:val="20"/>
          <w:szCs w:val="24"/>
          <w:lang w:eastAsia="ru-RU"/>
        </w:rPr>
      </w:pPr>
      <w:r w:rsidRPr="00200E77">
        <w:rPr>
          <w:rFonts w:ascii="Times New Roman" w:eastAsia="Times New Roman" w:hAnsi="Times New Roman" w:cs="Times New Roman"/>
          <w:sz w:val="20"/>
          <w:szCs w:val="24"/>
          <w:lang w:eastAsia="ru-RU"/>
        </w:rPr>
        <w:t>Игры:</w:t>
      </w:r>
    </w:p>
    <w:p w:rsidR="00AC5538" w:rsidRPr="00200E77" w:rsidRDefault="00AC5538" w:rsidP="00362D12">
      <w:pPr>
        <w:numPr>
          <w:ilvl w:val="0"/>
          <w:numId w:val="60"/>
        </w:numPr>
        <w:spacing w:after="0" w:line="240" w:lineRule="auto"/>
        <w:ind w:left="2268"/>
        <w:contextualSpacing/>
        <w:jc w:val="both"/>
        <w:rPr>
          <w:rFonts w:ascii="Times New Roman" w:eastAsia="Times New Roman" w:hAnsi="Times New Roman" w:cs="Times New Roman"/>
          <w:sz w:val="20"/>
          <w:szCs w:val="24"/>
          <w:lang w:eastAsia="ru-RU"/>
        </w:rPr>
      </w:pPr>
      <w:r w:rsidRPr="00200E77">
        <w:rPr>
          <w:rFonts w:ascii="Times New Roman" w:eastAsia="Times New Roman" w:hAnsi="Times New Roman" w:cs="Times New Roman"/>
          <w:sz w:val="20"/>
          <w:szCs w:val="24"/>
          <w:lang w:eastAsia="ru-RU"/>
        </w:rPr>
        <w:t>Сюжетно-ролевые</w:t>
      </w:r>
    </w:p>
    <w:p w:rsidR="00AC5538" w:rsidRPr="00200E77" w:rsidRDefault="00AC5538" w:rsidP="00362D12">
      <w:pPr>
        <w:numPr>
          <w:ilvl w:val="0"/>
          <w:numId w:val="60"/>
        </w:numPr>
        <w:spacing w:after="0" w:line="240" w:lineRule="auto"/>
        <w:ind w:left="2268"/>
        <w:contextualSpacing/>
        <w:jc w:val="both"/>
        <w:rPr>
          <w:rFonts w:ascii="Times New Roman" w:eastAsia="Times New Roman" w:hAnsi="Times New Roman" w:cs="Times New Roman"/>
          <w:sz w:val="20"/>
          <w:szCs w:val="24"/>
          <w:lang w:eastAsia="ru-RU"/>
        </w:rPr>
      </w:pPr>
      <w:r w:rsidRPr="00200E77">
        <w:rPr>
          <w:rFonts w:ascii="Times New Roman" w:eastAsia="Times New Roman" w:hAnsi="Times New Roman" w:cs="Times New Roman"/>
          <w:sz w:val="20"/>
          <w:szCs w:val="24"/>
          <w:lang w:eastAsia="ru-RU"/>
        </w:rPr>
        <w:t>Развивающие</w:t>
      </w:r>
    </w:p>
    <w:p w:rsidR="00AC5538" w:rsidRPr="00200E77" w:rsidRDefault="00AC5538" w:rsidP="00362D12">
      <w:pPr>
        <w:numPr>
          <w:ilvl w:val="0"/>
          <w:numId w:val="60"/>
        </w:numPr>
        <w:spacing w:after="0" w:line="240" w:lineRule="auto"/>
        <w:ind w:left="2268"/>
        <w:contextualSpacing/>
        <w:jc w:val="both"/>
        <w:rPr>
          <w:rFonts w:ascii="Times New Roman" w:eastAsia="Times New Roman" w:hAnsi="Times New Roman" w:cs="Times New Roman"/>
          <w:sz w:val="20"/>
          <w:szCs w:val="24"/>
          <w:lang w:eastAsia="ru-RU"/>
        </w:rPr>
      </w:pPr>
      <w:r w:rsidRPr="00200E77">
        <w:rPr>
          <w:rFonts w:ascii="Times New Roman" w:eastAsia="Times New Roman" w:hAnsi="Times New Roman" w:cs="Times New Roman"/>
          <w:sz w:val="20"/>
          <w:szCs w:val="24"/>
          <w:lang w:eastAsia="ru-RU"/>
        </w:rPr>
        <w:t>Дидактические</w:t>
      </w:r>
    </w:p>
    <w:p w:rsidR="00AC5538" w:rsidRPr="00200E77" w:rsidRDefault="00AC5538" w:rsidP="00362D12">
      <w:pPr>
        <w:numPr>
          <w:ilvl w:val="0"/>
          <w:numId w:val="60"/>
        </w:numPr>
        <w:spacing w:after="0" w:line="240" w:lineRule="auto"/>
        <w:ind w:left="2268"/>
        <w:contextualSpacing/>
        <w:jc w:val="both"/>
        <w:rPr>
          <w:rFonts w:ascii="Times New Roman" w:eastAsia="Times New Roman" w:hAnsi="Times New Roman" w:cs="Times New Roman"/>
          <w:sz w:val="20"/>
          <w:szCs w:val="24"/>
          <w:lang w:eastAsia="ru-RU"/>
        </w:rPr>
      </w:pPr>
      <w:r w:rsidRPr="00200E77">
        <w:rPr>
          <w:rFonts w:ascii="Times New Roman" w:eastAsia="Times New Roman" w:hAnsi="Times New Roman" w:cs="Times New Roman"/>
          <w:sz w:val="20"/>
          <w:szCs w:val="24"/>
          <w:lang w:eastAsia="ru-RU"/>
        </w:rPr>
        <w:t>Настольно-печатные</w:t>
      </w:r>
    </w:p>
    <w:p w:rsidR="00AC5538" w:rsidRPr="00200E77" w:rsidRDefault="00AC5538" w:rsidP="00362D12">
      <w:pPr>
        <w:numPr>
          <w:ilvl w:val="0"/>
          <w:numId w:val="60"/>
        </w:numPr>
        <w:spacing w:after="0" w:line="240" w:lineRule="auto"/>
        <w:ind w:left="2268"/>
        <w:contextualSpacing/>
        <w:jc w:val="both"/>
        <w:rPr>
          <w:rFonts w:ascii="Times New Roman" w:eastAsia="Times New Roman" w:hAnsi="Times New Roman" w:cs="Times New Roman"/>
          <w:sz w:val="20"/>
          <w:szCs w:val="24"/>
          <w:lang w:eastAsia="ru-RU"/>
        </w:rPr>
      </w:pPr>
      <w:r w:rsidRPr="00200E77">
        <w:rPr>
          <w:rFonts w:ascii="Times New Roman" w:eastAsia="Times New Roman" w:hAnsi="Times New Roman" w:cs="Times New Roman"/>
          <w:sz w:val="20"/>
          <w:szCs w:val="24"/>
          <w:lang w:eastAsia="ru-RU"/>
        </w:rPr>
        <w:t>Игры-путешествия</w:t>
      </w:r>
    </w:p>
    <w:p w:rsidR="00AC5538" w:rsidRPr="00200E77" w:rsidRDefault="00AC5538" w:rsidP="00362D12">
      <w:pPr>
        <w:numPr>
          <w:ilvl w:val="0"/>
          <w:numId w:val="59"/>
        </w:numPr>
        <w:spacing w:after="0" w:line="240" w:lineRule="auto"/>
        <w:contextualSpacing/>
        <w:jc w:val="both"/>
        <w:rPr>
          <w:rFonts w:ascii="Times New Roman" w:eastAsia="Times New Roman" w:hAnsi="Times New Roman" w:cs="Times New Roman"/>
          <w:sz w:val="20"/>
          <w:szCs w:val="24"/>
          <w:lang w:eastAsia="ru-RU"/>
        </w:rPr>
      </w:pPr>
      <w:r w:rsidRPr="00200E77">
        <w:rPr>
          <w:rFonts w:ascii="Times New Roman" w:eastAsia="Times New Roman" w:hAnsi="Times New Roman" w:cs="Times New Roman"/>
          <w:sz w:val="20"/>
          <w:szCs w:val="24"/>
          <w:lang w:eastAsia="ru-RU"/>
        </w:rPr>
        <w:t>Экскурсии</w:t>
      </w:r>
    </w:p>
    <w:p w:rsidR="00AC5538" w:rsidRPr="00200E77" w:rsidRDefault="00AC5538" w:rsidP="00362D12">
      <w:pPr>
        <w:numPr>
          <w:ilvl w:val="0"/>
          <w:numId w:val="59"/>
        </w:numPr>
        <w:spacing w:after="0" w:line="240" w:lineRule="auto"/>
        <w:contextualSpacing/>
        <w:jc w:val="both"/>
        <w:rPr>
          <w:rFonts w:ascii="Times New Roman" w:eastAsia="Times New Roman" w:hAnsi="Times New Roman" w:cs="Times New Roman"/>
          <w:sz w:val="20"/>
          <w:szCs w:val="24"/>
          <w:lang w:eastAsia="ru-RU"/>
        </w:rPr>
      </w:pPr>
      <w:r w:rsidRPr="00200E77">
        <w:rPr>
          <w:rFonts w:ascii="Times New Roman" w:eastAsia="Times New Roman" w:hAnsi="Times New Roman" w:cs="Times New Roman"/>
          <w:sz w:val="20"/>
          <w:szCs w:val="24"/>
          <w:lang w:eastAsia="ru-RU"/>
        </w:rPr>
        <w:t>Целевые прогулки</w:t>
      </w:r>
    </w:p>
    <w:p w:rsidR="00AC5538" w:rsidRPr="00200E77" w:rsidRDefault="00AC5538" w:rsidP="00362D12">
      <w:pPr>
        <w:numPr>
          <w:ilvl w:val="0"/>
          <w:numId w:val="59"/>
        </w:numPr>
        <w:spacing w:after="0" w:line="240" w:lineRule="auto"/>
        <w:contextualSpacing/>
        <w:jc w:val="both"/>
        <w:rPr>
          <w:rFonts w:ascii="Times New Roman" w:eastAsia="Times New Roman" w:hAnsi="Times New Roman" w:cs="Times New Roman"/>
          <w:sz w:val="20"/>
          <w:szCs w:val="24"/>
          <w:lang w:eastAsia="ru-RU"/>
        </w:rPr>
      </w:pPr>
      <w:r w:rsidRPr="00200E77">
        <w:rPr>
          <w:rFonts w:ascii="Times New Roman" w:eastAsia="Times New Roman" w:hAnsi="Times New Roman" w:cs="Times New Roman"/>
          <w:sz w:val="20"/>
          <w:szCs w:val="24"/>
          <w:lang w:eastAsia="ru-RU"/>
        </w:rPr>
        <w:t>Чтение художественной литературы</w:t>
      </w:r>
    </w:p>
    <w:p w:rsidR="00AC5538" w:rsidRPr="00200E77" w:rsidRDefault="00AC5538" w:rsidP="00362D12">
      <w:pPr>
        <w:numPr>
          <w:ilvl w:val="0"/>
          <w:numId w:val="59"/>
        </w:numPr>
        <w:spacing w:after="0" w:line="240" w:lineRule="auto"/>
        <w:contextualSpacing/>
        <w:jc w:val="both"/>
        <w:rPr>
          <w:rFonts w:ascii="Times New Roman" w:eastAsia="Times New Roman" w:hAnsi="Times New Roman" w:cs="Times New Roman"/>
          <w:sz w:val="20"/>
          <w:szCs w:val="24"/>
          <w:lang w:eastAsia="ru-RU"/>
        </w:rPr>
      </w:pPr>
      <w:r w:rsidRPr="00200E77">
        <w:rPr>
          <w:rFonts w:ascii="Times New Roman" w:eastAsia="Times New Roman" w:hAnsi="Times New Roman" w:cs="Times New Roman"/>
          <w:sz w:val="20"/>
          <w:szCs w:val="24"/>
          <w:lang w:eastAsia="ru-RU"/>
        </w:rPr>
        <w:t>Беседы</w:t>
      </w:r>
    </w:p>
    <w:p w:rsidR="00AC5538" w:rsidRPr="00200E77" w:rsidRDefault="00AC5538" w:rsidP="00362D12">
      <w:pPr>
        <w:numPr>
          <w:ilvl w:val="0"/>
          <w:numId w:val="59"/>
        </w:numPr>
        <w:spacing w:after="0" w:line="240" w:lineRule="auto"/>
        <w:contextualSpacing/>
        <w:jc w:val="both"/>
        <w:rPr>
          <w:rFonts w:ascii="Times New Roman" w:eastAsia="Times New Roman" w:hAnsi="Times New Roman" w:cs="Times New Roman"/>
          <w:sz w:val="20"/>
          <w:szCs w:val="24"/>
          <w:lang w:eastAsia="ru-RU"/>
        </w:rPr>
      </w:pPr>
      <w:r w:rsidRPr="00200E77">
        <w:rPr>
          <w:rFonts w:ascii="Times New Roman" w:eastAsia="Times New Roman" w:hAnsi="Times New Roman" w:cs="Times New Roman"/>
          <w:sz w:val="20"/>
          <w:szCs w:val="24"/>
          <w:lang w:eastAsia="ru-RU"/>
        </w:rPr>
        <w:t>Рассматривание картин и иллюстраций</w:t>
      </w:r>
    </w:p>
    <w:p w:rsidR="00AC5538" w:rsidRPr="00200E77" w:rsidRDefault="00AC5538" w:rsidP="00362D12">
      <w:pPr>
        <w:numPr>
          <w:ilvl w:val="0"/>
          <w:numId w:val="59"/>
        </w:numPr>
        <w:spacing w:after="0" w:line="240" w:lineRule="auto"/>
        <w:contextualSpacing/>
        <w:rPr>
          <w:rFonts w:ascii="Times New Roman" w:eastAsia="Times New Roman" w:hAnsi="Times New Roman" w:cs="Times New Roman"/>
          <w:sz w:val="20"/>
          <w:szCs w:val="24"/>
          <w:lang w:eastAsia="ru-RU"/>
        </w:rPr>
      </w:pPr>
      <w:r w:rsidRPr="00200E77">
        <w:rPr>
          <w:rFonts w:ascii="Times New Roman" w:eastAsia="Times New Roman" w:hAnsi="Times New Roman" w:cs="Times New Roman"/>
          <w:sz w:val="20"/>
          <w:szCs w:val="24"/>
          <w:lang w:eastAsia="ru-RU"/>
        </w:rPr>
        <w:t>Продуктивная деятельность</w:t>
      </w:r>
    </w:p>
    <w:p w:rsidR="006A0627" w:rsidRPr="00200E77" w:rsidRDefault="00AC5538" w:rsidP="00200E77">
      <w:pPr>
        <w:spacing w:after="0"/>
        <w:ind w:firstLine="1428"/>
        <w:contextualSpacing/>
        <w:jc w:val="both"/>
        <w:rPr>
          <w:rFonts w:ascii="Times New Roman" w:eastAsia="Times New Roman" w:hAnsi="Times New Roman" w:cs="Times New Roman"/>
          <w:b/>
          <w:caps/>
          <w:sz w:val="20"/>
          <w:szCs w:val="24"/>
          <w:lang w:eastAsia="ru-RU"/>
        </w:rPr>
      </w:pPr>
      <w:r w:rsidRPr="00200E77">
        <w:rPr>
          <w:rFonts w:ascii="Times New Roman" w:eastAsia="Times New Roman" w:hAnsi="Times New Roman" w:cs="Times New Roman"/>
          <w:sz w:val="20"/>
          <w:szCs w:val="24"/>
          <w:lang w:eastAsia="ru-RU"/>
        </w:rPr>
        <w:t>Эффективность организации образовательного процесса зависит во многом от выбранных педагогом средств, форм, методов, приемов формирования у дошкольников правил безопасного поведения на дороге.</w:t>
      </w:r>
    </w:p>
    <w:p w:rsidR="00AC5538" w:rsidRPr="00AC5538" w:rsidRDefault="00AC5538" w:rsidP="00AC5538">
      <w:pPr>
        <w:spacing w:after="0" w:line="240" w:lineRule="auto"/>
        <w:jc w:val="center"/>
        <w:rPr>
          <w:rFonts w:ascii="Times New Roman" w:eastAsia="Times New Roman" w:hAnsi="Times New Roman" w:cs="Times New Roman"/>
          <w:b/>
          <w:sz w:val="24"/>
          <w:szCs w:val="24"/>
          <w:lang w:eastAsia="ru-RU"/>
        </w:rPr>
      </w:pPr>
      <w:r w:rsidRPr="00AC5538">
        <w:rPr>
          <w:rFonts w:ascii="Times New Roman" w:eastAsia="Times New Roman" w:hAnsi="Times New Roman" w:cs="Times New Roman"/>
          <w:b/>
          <w:caps/>
          <w:sz w:val="24"/>
          <w:szCs w:val="24"/>
          <w:lang w:eastAsia="ru-RU"/>
        </w:rPr>
        <w:lastRenderedPageBreak/>
        <w:t xml:space="preserve">комплексно - </w:t>
      </w:r>
      <w:r w:rsidRPr="00AC5538">
        <w:rPr>
          <w:rFonts w:ascii="Times New Roman" w:eastAsia="Times New Roman" w:hAnsi="Times New Roman" w:cs="Times New Roman"/>
          <w:b/>
          <w:sz w:val="24"/>
          <w:szCs w:val="24"/>
          <w:lang w:eastAsia="ru-RU"/>
        </w:rPr>
        <w:t>ТЕМАТИЧЕСКОЕ ПЛАНИРОВАНИЕ</w:t>
      </w:r>
    </w:p>
    <w:p w:rsidR="00AC5538" w:rsidRPr="00AC5538" w:rsidRDefault="00AC5538" w:rsidP="00200E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подготовке детей  5</w:t>
      </w:r>
      <w:r w:rsidRPr="00AC553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6</w:t>
      </w:r>
      <w:r w:rsidRPr="00AC5538">
        <w:rPr>
          <w:rFonts w:ascii="Times New Roman" w:eastAsia="Times New Roman" w:hAnsi="Times New Roman" w:cs="Times New Roman"/>
          <w:b/>
          <w:sz w:val="24"/>
          <w:szCs w:val="24"/>
          <w:lang w:eastAsia="ru-RU"/>
        </w:rPr>
        <w:t xml:space="preserve"> лет к безопасному участию в дорожном движении.</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560"/>
        <w:gridCol w:w="2103"/>
        <w:gridCol w:w="2532"/>
        <w:gridCol w:w="2232"/>
        <w:gridCol w:w="2128"/>
        <w:gridCol w:w="2335"/>
        <w:gridCol w:w="1903"/>
      </w:tblGrid>
      <w:tr w:rsidR="00AC5538" w:rsidRPr="00200E77" w:rsidTr="00AC5538">
        <w:tc>
          <w:tcPr>
            <w:tcW w:w="273"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b/>
                <w:sz w:val="18"/>
                <w:szCs w:val="20"/>
                <w:lang w:eastAsia="ru-RU"/>
              </w:rPr>
            </w:pPr>
            <w:r w:rsidRPr="00200E77">
              <w:rPr>
                <w:rFonts w:ascii="Times New Roman" w:eastAsia="Times New Roman" w:hAnsi="Times New Roman" w:cs="Times New Roman"/>
                <w:b/>
                <w:sz w:val="18"/>
                <w:szCs w:val="20"/>
                <w:lang w:eastAsia="ru-RU"/>
              </w:rPr>
              <w:t>Месяц</w:t>
            </w:r>
          </w:p>
        </w:tc>
        <w:tc>
          <w:tcPr>
            <w:tcW w:w="475"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Непосредственно образовательная</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Деятельность</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Тема:</w:t>
            </w:r>
          </w:p>
        </w:tc>
        <w:tc>
          <w:tcPr>
            <w:tcW w:w="676"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roofErr w:type="gramStart"/>
            <w:r w:rsidRPr="00200E77">
              <w:rPr>
                <w:rFonts w:ascii="Times New Roman" w:eastAsia="Times New Roman" w:hAnsi="Times New Roman" w:cs="Times New Roman"/>
                <w:sz w:val="18"/>
                <w:szCs w:val="20"/>
                <w:lang w:eastAsia="ru-RU"/>
              </w:rPr>
              <w:t>ПР</w:t>
            </w:r>
            <w:proofErr w:type="gramEnd"/>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 СКР</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tc>
        <w:tc>
          <w:tcPr>
            <w:tcW w:w="813"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 СКР</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 РР</w:t>
            </w:r>
          </w:p>
        </w:tc>
        <w:tc>
          <w:tcPr>
            <w:tcW w:w="717"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 ХЭР</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 СКР</w:t>
            </w:r>
          </w:p>
        </w:tc>
        <w:tc>
          <w:tcPr>
            <w:tcW w:w="684"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roofErr w:type="gramStart"/>
            <w:r w:rsidRPr="00200E77">
              <w:rPr>
                <w:rFonts w:ascii="Times New Roman" w:eastAsia="Times New Roman" w:hAnsi="Times New Roman" w:cs="Times New Roman"/>
                <w:sz w:val="18"/>
                <w:szCs w:val="20"/>
                <w:lang w:eastAsia="ru-RU"/>
              </w:rPr>
              <w:t>ПР</w:t>
            </w:r>
            <w:proofErr w:type="gramEnd"/>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СКР</w:t>
            </w:r>
          </w:p>
        </w:tc>
        <w:tc>
          <w:tcPr>
            <w:tcW w:w="750"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 СКР</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roofErr w:type="gramStart"/>
            <w:r w:rsidRPr="00200E77">
              <w:rPr>
                <w:rFonts w:ascii="Times New Roman" w:eastAsia="Times New Roman" w:hAnsi="Times New Roman" w:cs="Times New Roman"/>
                <w:sz w:val="18"/>
                <w:szCs w:val="20"/>
                <w:lang w:eastAsia="ru-RU"/>
              </w:rPr>
              <w:t>ФР</w:t>
            </w:r>
            <w:proofErr w:type="gramEnd"/>
          </w:p>
        </w:tc>
        <w:tc>
          <w:tcPr>
            <w:tcW w:w="612"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 СКР</w:t>
            </w:r>
          </w:p>
        </w:tc>
      </w:tr>
      <w:tr w:rsidR="00AC5538" w:rsidRPr="00200E77" w:rsidTr="00AC5538">
        <w:trPr>
          <w:trHeight w:val="1177"/>
        </w:trPr>
        <w:tc>
          <w:tcPr>
            <w:tcW w:w="273" w:type="pct"/>
            <w:textDirection w:val="btLr"/>
          </w:tcPr>
          <w:p w:rsidR="00AC5538" w:rsidRPr="00200E77" w:rsidRDefault="00AC5538" w:rsidP="00AC5538">
            <w:pPr>
              <w:tabs>
                <w:tab w:val="center" w:pos="4677"/>
                <w:tab w:val="right" w:pos="9355"/>
              </w:tabs>
              <w:spacing w:after="0" w:line="240" w:lineRule="auto"/>
              <w:ind w:right="113"/>
              <w:jc w:val="center"/>
              <w:rPr>
                <w:rFonts w:ascii="Times New Roman" w:eastAsia="Times New Roman" w:hAnsi="Times New Roman" w:cs="Times New Roman"/>
                <w:b/>
                <w:sz w:val="18"/>
                <w:szCs w:val="20"/>
                <w:lang w:eastAsia="ru-RU"/>
              </w:rPr>
            </w:pPr>
            <w:r w:rsidRPr="00200E77">
              <w:rPr>
                <w:rFonts w:ascii="Times New Roman" w:eastAsia="Times New Roman" w:hAnsi="Times New Roman" w:cs="Times New Roman"/>
                <w:b/>
                <w:sz w:val="18"/>
                <w:szCs w:val="20"/>
                <w:lang w:eastAsia="ru-RU"/>
              </w:rPr>
              <w:t>Сентябрь, февраль</w:t>
            </w:r>
          </w:p>
        </w:tc>
        <w:tc>
          <w:tcPr>
            <w:tcW w:w="475" w:type="pct"/>
          </w:tcPr>
          <w:p w:rsidR="00AC5538" w:rsidRPr="00200E77" w:rsidRDefault="00AC5538" w:rsidP="00AC5538">
            <w:pPr>
              <w:tabs>
                <w:tab w:val="center" w:pos="4677"/>
                <w:tab w:val="right" w:pos="9355"/>
              </w:tabs>
              <w:spacing w:after="0" w:line="240" w:lineRule="auto"/>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 Город, в котором с тобой мы живем</w:t>
            </w:r>
          </w:p>
        </w:tc>
        <w:tc>
          <w:tcPr>
            <w:tcW w:w="676"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Целевая прогулка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«Наблюдение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за окружающими</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объектами»</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 xml:space="preserve">Рассматривание </w:t>
            </w:r>
            <w:r w:rsidRPr="00200E77">
              <w:rPr>
                <w:rFonts w:ascii="Times New Roman" w:eastAsia="Times New Roman" w:hAnsi="Times New Roman" w:cs="Times New Roman"/>
                <w:sz w:val="18"/>
                <w:szCs w:val="20"/>
                <w:lang w:eastAsia="ru-RU"/>
              </w:rPr>
              <w:t>фотографий</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Города Волгодонска»</w:t>
            </w:r>
          </w:p>
        </w:tc>
        <w:tc>
          <w:tcPr>
            <w:tcW w:w="813"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Чтение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«Отчего и почему»</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Г.Сапгир</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Беседа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«Наш  город»</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tc>
        <w:tc>
          <w:tcPr>
            <w:tcW w:w="717"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Аппликация</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«Дома на нашей улице»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Рисование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«Дома будущего»</w:t>
            </w:r>
          </w:p>
        </w:tc>
        <w:tc>
          <w:tcPr>
            <w:tcW w:w="684"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Конструирование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«Строим дом»</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Дидактическая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«Мы - строители»</w:t>
            </w:r>
          </w:p>
        </w:tc>
        <w:tc>
          <w:tcPr>
            <w:tcW w:w="750"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Движение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на 3-х колесном  велосипеде «по </w:t>
            </w:r>
            <w:proofErr w:type="gramStart"/>
            <w:r w:rsidRPr="00200E77">
              <w:rPr>
                <w:rFonts w:ascii="Times New Roman" w:eastAsia="Times New Roman" w:hAnsi="Times New Roman" w:cs="Times New Roman"/>
                <w:sz w:val="18"/>
                <w:szCs w:val="20"/>
                <w:lang w:eastAsia="ru-RU"/>
              </w:rPr>
              <w:t>прямой</w:t>
            </w:r>
            <w:proofErr w:type="gramEnd"/>
            <w:r w:rsidRPr="00200E77">
              <w:rPr>
                <w:rFonts w:ascii="Times New Roman" w:eastAsia="Times New Roman" w:hAnsi="Times New Roman" w:cs="Times New Roman"/>
                <w:sz w:val="18"/>
                <w:szCs w:val="20"/>
                <w:lang w:eastAsia="ru-RU"/>
              </w:rPr>
              <w:t>»</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Подвижная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«Слалом»</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 xml:space="preserve">Игровая деятельность </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на площадке по ПДД </w:t>
            </w:r>
          </w:p>
        </w:tc>
        <w:tc>
          <w:tcPr>
            <w:tcW w:w="612"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Сюжетно – ролевая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«Пешеход»</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Настольная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"Правила дорожного</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движения»</w:t>
            </w:r>
          </w:p>
        </w:tc>
      </w:tr>
      <w:tr w:rsidR="00AC5538" w:rsidRPr="00200E77" w:rsidTr="00AC5538">
        <w:trPr>
          <w:trHeight w:val="1451"/>
        </w:trPr>
        <w:tc>
          <w:tcPr>
            <w:tcW w:w="273" w:type="pct"/>
            <w:textDirection w:val="btLr"/>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b/>
                <w:sz w:val="18"/>
                <w:szCs w:val="20"/>
                <w:lang w:eastAsia="ru-RU"/>
              </w:rPr>
            </w:pPr>
            <w:r w:rsidRPr="00200E77">
              <w:rPr>
                <w:rFonts w:ascii="Times New Roman" w:eastAsia="Times New Roman" w:hAnsi="Times New Roman" w:cs="Times New Roman"/>
                <w:b/>
                <w:sz w:val="18"/>
                <w:szCs w:val="20"/>
                <w:lang w:eastAsia="ru-RU"/>
              </w:rPr>
              <w:t>Октябрь, март</w:t>
            </w:r>
          </w:p>
        </w:tc>
        <w:tc>
          <w:tcPr>
            <w:tcW w:w="475"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Транспорт </w:t>
            </w:r>
          </w:p>
        </w:tc>
        <w:tc>
          <w:tcPr>
            <w:tcW w:w="676"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Рассматривание иллюстраций</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«Сравнение легкового и грузового автомобиля»</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 xml:space="preserve">Целевая прогулка </w:t>
            </w:r>
            <w:r w:rsidRPr="00200E77">
              <w:rPr>
                <w:rFonts w:ascii="Times New Roman" w:eastAsia="Times New Roman" w:hAnsi="Times New Roman" w:cs="Times New Roman"/>
                <w:sz w:val="18"/>
                <w:szCs w:val="20"/>
                <w:lang w:eastAsia="ru-RU"/>
              </w:rPr>
              <w:t>«Остановка маршрутного транспорта»</w:t>
            </w:r>
          </w:p>
        </w:tc>
        <w:tc>
          <w:tcPr>
            <w:tcW w:w="813"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Беседа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с рассматриванием иллюстраций “Транспортные средства”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Беседа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«Мы - пассажиры»</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Загадывание загадок</w:t>
            </w:r>
            <w:r w:rsidRPr="00200E77">
              <w:rPr>
                <w:rFonts w:ascii="Times New Roman" w:eastAsia="Times New Roman" w:hAnsi="Times New Roman" w:cs="Times New Roman"/>
                <w:sz w:val="18"/>
                <w:szCs w:val="20"/>
                <w:lang w:eastAsia="ru-RU"/>
              </w:rPr>
              <w:t xml:space="preserve">             «Транспортные средства»</w:t>
            </w:r>
          </w:p>
        </w:tc>
        <w:tc>
          <w:tcPr>
            <w:tcW w:w="717"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Аппликация</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«Автомобили»</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Разучивание песен</w:t>
            </w:r>
            <w:r w:rsidRPr="00200E77">
              <w:rPr>
                <w:rFonts w:ascii="Times New Roman" w:eastAsia="Times New Roman" w:hAnsi="Times New Roman" w:cs="Times New Roman"/>
                <w:sz w:val="18"/>
                <w:szCs w:val="20"/>
                <w:lang w:eastAsia="ru-RU"/>
              </w:rPr>
              <w:t xml:space="preserve"> о ПДД</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tc>
        <w:tc>
          <w:tcPr>
            <w:tcW w:w="684"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Конструирование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«Гараж для автомобиля»</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Дидактическая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«Я - водитель»</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tc>
        <w:tc>
          <w:tcPr>
            <w:tcW w:w="750"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Подвижная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«Цветные автомобили»</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Движение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на 3-х колесном велосипеде «с поворотами»</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 xml:space="preserve">Игровая деятельность </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на площадке по ПДД </w:t>
            </w:r>
          </w:p>
        </w:tc>
        <w:tc>
          <w:tcPr>
            <w:tcW w:w="612"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Сюжетно – ролевая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«Едем в автобусе»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Дидактическая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«Транспортное лото»</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tc>
      </w:tr>
      <w:tr w:rsidR="00AC5538" w:rsidRPr="00200E77" w:rsidTr="00AC5538">
        <w:trPr>
          <w:trHeight w:val="1324"/>
        </w:trPr>
        <w:tc>
          <w:tcPr>
            <w:tcW w:w="273" w:type="pct"/>
            <w:textDirection w:val="btLr"/>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b/>
                <w:sz w:val="18"/>
                <w:szCs w:val="20"/>
                <w:lang w:eastAsia="ru-RU"/>
              </w:rPr>
            </w:pPr>
            <w:r w:rsidRPr="00200E77">
              <w:rPr>
                <w:rFonts w:ascii="Times New Roman" w:eastAsia="Times New Roman" w:hAnsi="Times New Roman" w:cs="Times New Roman"/>
                <w:b/>
                <w:sz w:val="18"/>
                <w:szCs w:val="20"/>
                <w:lang w:eastAsia="ru-RU"/>
              </w:rPr>
              <w:t>Ноябрь, апрель</w:t>
            </w:r>
          </w:p>
        </w:tc>
        <w:tc>
          <w:tcPr>
            <w:tcW w:w="475"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Светофор - помощник на дороге</w:t>
            </w:r>
          </w:p>
          <w:p w:rsidR="00AC5538" w:rsidRPr="00200E77" w:rsidRDefault="00AC5538" w:rsidP="00AC5538">
            <w:pPr>
              <w:tabs>
                <w:tab w:val="center" w:pos="4677"/>
                <w:tab w:val="right" w:pos="9355"/>
              </w:tabs>
              <w:spacing w:after="0" w:line="240" w:lineRule="auto"/>
              <w:rPr>
                <w:rFonts w:ascii="Times New Roman" w:eastAsia="Times New Roman" w:hAnsi="Times New Roman" w:cs="Times New Roman"/>
                <w:sz w:val="18"/>
                <w:szCs w:val="20"/>
                <w:lang w:eastAsia="ru-RU"/>
              </w:rPr>
            </w:pPr>
          </w:p>
        </w:tc>
        <w:tc>
          <w:tcPr>
            <w:tcW w:w="676"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Целевая прогулка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«Как светофор регулирует движение»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 xml:space="preserve">Рассматривание иллюстраций </w:t>
            </w:r>
            <w:r w:rsidRPr="00200E77">
              <w:rPr>
                <w:rFonts w:ascii="Times New Roman" w:eastAsia="Times New Roman" w:hAnsi="Times New Roman" w:cs="Times New Roman"/>
                <w:sz w:val="18"/>
                <w:szCs w:val="20"/>
                <w:lang w:eastAsia="ru-RU"/>
              </w:rPr>
              <w:t>«Пешеходный и транспортный светофоры»</w:t>
            </w:r>
          </w:p>
        </w:tc>
        <w:tc>
          <w:tcPr>
            <w:tcW w:w="813"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Заучивание стихотворения</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Р. Фархади «Светофор»</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Беседа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«Для чего нужен светофор?»</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tc>
        <w:tc>
          <w:tcPr>
            <w:tcW w:w="717"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Аппликация</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«Светофор на перекрестке»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Рисование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«Три сигнала светофора»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Разучивание песни</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«Три загадки»</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lang w:eastAsia="ru-RU"/>
              </w:rPr>
              <w:t>(муз</w:t>
            </w:r>
            <w:proofErr w:type="gramStart"/>
            <w:r w:rsidRPr="00200E77">
              <w:rPr>
                <w:rFonts w:ascii="Times New Roman" w:eastAsia="Times New Roman" w:hAnsi="Times New Roman" w:cs="Times New Roman"/>
                <w:sz w:val="18"/>
                <w:szCs w:val="20"/>
                <w:lang w:eastAsia="ru-RU"/>
              </w:rPr>
              <w:t>.Л</w:t>
            </w:r>
            <w:proofErr w:type="gramEnd"/>
            <w:r w:rsidRPr="00200E77">
              <w:rPr>
                <w:rFonts w:ascii="Times New Roman" w:eastAsia="Times New Roman" w:hAnsi="Times New Roman" w:cs="Times New Roman"/>
                <w:sz w:val="18"/>
                <w:szCs w:val="20"/>
                <w:lang w:eastAsia="ru-RU"/>
              </w:rPr>
              <w:t>ьвова Компанейца)</w:t>
            </w:r>
          </w:p>
        </w:tc>
        <w:tc>
          <w:tcPr>
            <w:tcW w:w="684"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Конструирование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«Светофор»</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Дидактическая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«Движение транспорта и пешеходов»</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tc>
        <w:tc>
          <w:tcPr>
            <w:tcW w:w="750"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Подвижная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«Красный, желтый, зеленый»</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Движение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на 3-х колесном  велосипеде «по кругу»</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 xml:space="preserve">Игровая деятельность </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на площадке по ПДД </w:t>
            </w:r>
          </w:p>
        </w:tc>
        <w:tc>
          <w:tcPr>
            <w:tcW w:w="612"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Дидактическая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«Сигналы светофора»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Настольная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lang w:eastAsia="ru-RU"/>
              </w:rPr>
              <w:t>«Перекресток»</w:t>
            </w:r>
          </w:p>
        </w:tc>
      </w:tr>
      <w:tr w:rsidR="00AC5538" w:rsidRPr="00200E77" w:rsidTr="00AC5538">
        <w:trPr>
          <w:trHeight w:val="1259"/>
        </w:trPr>
        <w:tc>
          <w:tcPr>
            <w:tcW w:w="273" w:type="pct"/>
            <w:textDirection w:val="btLr"/>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b/>
                <w:sz w:val="18"/>
                <w:szCs w:val="20"/>
                <w:lang w:eastAsia="ru-RU"/>
              </w:rPr>
            </w:pPr>
            <w:r w:rsidRPr="00200E77">
              <w:rPr>
                <w:rFonts w:ascii="Times New Roman" w:eastAsia="Times New Roman" w:hAnsi="Times New Roman" w:cs="Times New Roman"/>
                <w:b/>
                <w:sz w:val="18"/>
                <w:szCs w:val="20"/>
                <w:lang w:eastAsia="ru-RU"/>
              </w:rPr>
              <w:t>Декабрь, май</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b/>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b/>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b/>
                <w:sz w:val="18"/>
                <w:szCs w:val="20"/>
                <w:lang w:eastAsia="ru-RU"/>
              </w:rPr>
            </w:pPr>
          </w:p>
        </w:tc>
        <w:tc>
          <w:tcPr>
            <w:tcW w:w="475"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Дорожные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знаки</w:t>
            </w:r>
          </w:p>
        </w:tc>
        <w:tc>
          <w:tcPr>
            <w:tcW w:w="676"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 xml:space="preserve">Рассматривание иллюстраций </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«Дорожные знаки»</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 xml:space="preserve">Целевая прогулка </w:t>
            </w:r>
            <w:r w:rsidRPr="00200E77">
              <w:rPr>
                <w:rFonts w:ascii="Times New Roman" w:eastAsia="Times New Roman" w:hAnsi="Times New Roman" w:cs="Times New Roman"/>
                <w:sz w:val="18"/>
                <w:szCs w:val="20"/>
                <w:lang w:eastAsia="ru-RU"/>
              </w:rPr>
              <w:t>«Дорожные знаки»</w:t>
            </w:r>
          </w:p>
        </w:tc>
        <w:tc>
          <w:tcPr>
            <w:tcW w:w="813"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Рассказ</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«Для чего нужны дорожные знаки»</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Беседа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«О чем говорят знаки?»</w:t>
            </w:r>
          </w:p>
        </w:tc>
        <w:tc>
          <w:tcPr>
            <w:tcW w:w="717"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Рисование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«Дорожные знаки»</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Досуг</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«Путешествие в страну Дорожных знаков»</w:t>
            </w:r>
          </w:p>
        </w:tc>
        <w:tc>
          <w:tcPr>
            <w:tcW w:w="684"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 xml:space="preserve">Конструирование </w:t>
            </w:r>
            <w:r w:rsidRPr="00200E77">
              <w:rPr>
                <w:rFonts w:ascii="Times New Roman" w:eastAsia="Times New Roman" w:hAnsi="Times New Roman" w:cs="Times New Roman"/>
                <w:sz w:val="18"/>
                <w:szCs w:val="20"/>
                <w:lang w:eastAsia="ru-RU"/>
              </w:rPr>
              <w:t>«Сложи знак»</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(из 2,3,4частей)</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Дидактическая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«Дорожные знаки для пешеходов»</w:t>
            </w:r>
          </w:p>
        </w:tc>
        <w:tc>
          <w:tcPr>
            <w:tcW w:w="750"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Подвижная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«Найди знак»</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Движение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на 3-х колесном  велосипеде «змейкой»</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 xml:space="preserve">Игровая деятельность </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на площадке по ПДД </w:t>
            </w:r>
          </w:p>
        </w:tc>
        <w:tc>
          <w:tcPr>
            <w:tcW w:w="612"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Дидактическая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«Узнай знак»</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Дидактическая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 «Найди ошибку»</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tc>
      </w:tr>
      <w:tr w:rsidR="00AC5538" w:rsidRPr="00200E77" w:rsidTr="00AC5538">
        <w:trPr>
          <w:trHeight w:val="1573"/>
        </w:trPr>
        <w:tc>
          <w:tcPr>
            <w:tcW w:w="273" w:type="pct"/>
            <w:textDirection w:val="btLr"/>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b/>
                <w:sz w:val="18"/>
                <w:szCs w:val="20"/>
                <w:lang w:eastAsia="ru-RU"/>
              </w:rPr>
            </w:pPr>
            <w:r w:rsidRPr="00200E77">
              <w:rPr>
                <w:rFonts w:ascii="Times New Roman" w:eastAsia="Times New Roman" w:hAnsi="Times New Roman" w:cs="Times New Roman"/>
                <w:b/>
                <w:sz w:val="18"/>
                <w:szCs w:val="20"/>
                <w:lang w:eastAsia="ru-RU"/>
              </w:rPr>
              <w:t>Январь, февраль</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b/>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b/>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b/>
                <w:sz w:val="18"/>
                <w:szCs w:val="20"/>
                <w:lang w:eastAsia="ru-RU"/>
              </w:rPr>
            </w:pPr>
          </w:p>
        </w:tc>
        <w:tc>
          <w:tcPr>
            <w:tcW w:w="475"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b/>
                <w:sz w:val="18"/>
                <w:szCs w:val="20"/>
                <w:lang w:eastAsia="ru-RU"/>
              </w:rPr>
            </w:pPr>
            <w:r w:rsidRPr="00200E77">
              <w:rPr>
                <w:rFonts w:ascii="Times New Roman" w:eastAsia="Times New Roman" w:hAnsi="Times New Roman" w:cs="Times New Roman"/>
                <w:b/>
                <w:sz w:val="18"/>
                <w:szCs w:val="20"/>
                <w:lang w:eastAsia="ru-RU"/>
              </w:rPr>
              <w:t>Примерный</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b/>
                <w:sz w:val="18"/>
                <w:szCs w:val="20"/>
                <w:lang w:eastAsia="ru-RU"/>
              </w:rPr>
              <w:t>пешеход</w:t>
            </w:r>
          </w:p>
        </w:tc>
        <w:tc>
          <w:tcPr>
            <w:tcW w:w="676"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 xml:space="preserve">Целевая прогулка </w:t>
            </w:r>
            <w:r w:rsidRPr="00200E77">
              <w:rPr>
                <w:rFonts w:ascii="Times New Roman" w:eastAsia="Times New Roman" w:hAnsi="Times New Roman" w:cs="Times New Roman"/>
                <w:sz w:val="18"/>
                <w:szCs w:val="20"/>
                <w:lang w:eastAsia="ru-RU"/>
              </w:rPr>
              <w:t>«Пешеходный переход»</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Рассматривание иллюстраций</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«Подземный пешеходный переход»</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tc>
        <w:tc>
          <w:tcPr>
            <w:tcW w:w="813"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Рассказ</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«Как безопасно перейти дорогу»</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Беседа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«Мы - пешеходы»</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Чтение стихотворения</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А. Шалобаев «Посмотри налево, посмотри направо»</w:t>
            </w:r>
          </w:p>
        </w:tc>
        <w:tc>
          <w:tcPr>
            <w:tcW w:w="717"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Аппликация</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«Дорога»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Рисование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«Мы переходим дорогу»</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Досуг</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«Школа Пешеходных наук»</w:t>
            </w:r>
          </w:p>
        </w:tc>
        <w:tc>
          <w:tcPr>
            <w:tcW w:w="684"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Конструирование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«Пешеходный переход»</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Дидактическая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«Я начну, а ты продолжи».</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tc>
        <w:tc>
          <w:tcPr>
            <w:tcW w:w="750"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Подвижная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«Азбука пешехода»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u w:val="single"/>
                <w:lang w:eastAsia="ru-RU"/>
              </w:rPr>
              <w:t>Соревнование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на 3-х колесном  велосипеде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«Кто быстрее и внимательнее»</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tc>
        <w:tc>
          <w:tcPr>
            <w:tcW w:w="612" w:type="pct"/>
          </w:tcPr>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Дидактическая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 xml:space="preserve">«Лото для пешехода» </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u w:val="single"/>
                <w:lang w:eastAsia="ru-RU"/>
              </w:rPr>
            </w:pPr>
            <w:r w:rsidRPr="00200E77">
              <w:rPr>
                <w:rFonts w:ascii="Times New Roman" w:eastAsia="Times New Roman" w:hAnsi="Times New Roman" w:cs="Times New Roman"/>
                <w:sz w:val="18"/>
                <w:szCs w:val="20"/>
                <w:u w:val="single"/>
                <w:lang w:eastAsia="ru-RU"/>
              </w:rPr>
              <w:t>Сюжетно – ролевая игра</w:t>
            </w:r>
          </w:p>
          <w:p w:rsidR="00AC5538" w:rsidRPr="00200E77" w:rsidRDefault="00AC5538" w:rsidP="00AC5538">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00E77">
              <w:rPr>
                <w:rFonts w:ascii="Times New Roman" w:eastAsia="Times New Roman" w:hAnsi="Times New Roman" w:cs="Times New Roman"/>
                <w:sz w:val="18"/>
                <w:szCs w:val="20"/>
                <w:lang w:eastAsia="ru-RU"/>
              </w:rPr>
              <w:t>«Пешеходы и автомобили»</w:t>
            </w:r>
          </w:p>
          <w:p w:rsidR="00AC5538" w:rsidRPr="00200E77" w:rsidRDefault="00AC5538" w:rsidP="00AC5538">
            <w:pPr>
              <w:tabs>
                <w:tab w:val="center" w:pos="4677"/>
                <w:tab w:val="right" w:pos="9355"/>
              </w:tabs>
              <w:spacing w:after="0" w:line="240" w:lineRule="auto"/>
              <w:rPr>
                <w:rFonts w:ascii="Times New Roman" w:eastAsia="Times New Roman" w:hAnsi="Times New Roman" w:cs="Times New Roman"/>
                <w:sz w:val="18"/>
                <w:szCs w:val="20"/>
                <w:lang w:eastAsia="ru-RU"/>
              </w:rPr>
            </w:pPr>
          </w:p>
        </w:tc>
      </w:tr>
    </w:tbl>
    <w:p w:rsidR="00AC5538" w:rsidRDefault="00AC5538" w:rsidP="00DD1130">
      <w:pPr>
        <w:pStyle w:val="aa"/>
        <w:widowControl w:val="0"/>
        <w:spacing w:after="0" w:line="240" w:lineRule="auto"/>
        <w:jc w:val="center"/>
        <w:rPr>
          <w:rFonts w:ascii="Times New Roman" w:hAnsi="Times New Roman" w:cs="Times New Roman"/>
          <w:b/>
          <w:bCs/>
          <w:sz w:val="24"/>
          <w:szCs w:val="24"/>
        </w:rPr>
      </w:pPr>
    </w:p>
    <w:p w:rsidR="00C5690D" w:rsidRDefault="00C5690D" w:rsidP="00DD1130">
      <w:pPr>
        <w:pStyle w:val="aa"/>
        <w:widowControl w:val="0"/>
        <w:spacing w:after="0" w:line="240" w:lineRule="auto"/>
        <w:jc w:val="center"/>
        <w:rPr>
          <w:rFonts w:ascii="Times New Roman" w:hAnsi="Times New Roman" w:cs="Times New Roman"/>
          <w:b/>
          <w:bCs/>
          <w:sz w:val="24"/>
          <w:szCs w:val="24"/>
        </w:rPr>
      </w:pPr>
    </w:p>
    <w:p w:rsidR="00AC5538" w:rsidRPr="00AC5538" w:rsidRDefault="00AC5538" w:rsidP="00AC5538">
      <w:pPr>
        <w:shd w:val="clear" w:color="auto" w:fill="FFFFFF"/>
        <w:spacing w:after="0"/>
        <w:jc w:val="right"/>
        <w:rPr>
          <w:rFonts w:ascii="Times New Roman" w:eastAsia="Century Schoolbook" w:hAnsi="Times New Roman" w:cs="Times New Roman"/>
          <w:b/>
          <w:spacing w:val="10"/>
          <w:sz w:val="28"/>
          <w:szCs w:val="28"/>
          <w:lang w:eastAsia="ru-RU"/>
        </w:rPr>
      </w:pPr>
      <w:r w:rsidRPr="00AC5538">
        <w:rPr>
          <w:rFonts w:ascii="Times New Roman" w:eastAsia="Century Schoolbook" w:hAnsi="Times New Roman" w:cs="Times New Roman"/>
          <w:b/>
          <w:spacing w:val="10"/>
          <w:sz w:val="28"/>
          <w:szCs w:val="28"/>
          <w:lang w:eastAsia="ru-RU"/>
        </w:rPr>
        <w:lastRenderedPageBreak/>
        <w:t>Приложение 2</w:t>
      </w:r>
    </w:p>
    <w:p w:rsidR="00AC5538" w:rsidRPr="00131432" w:rsidRDefault="00AC5538" w:rsidP="00AC5538">
      <w:pPr>
        <w:shd w:val="clear" w:color="auto" w:fill="FFFFFF"/>
        <w:spacing w:after="0"/>
        <w:jc w:val="center"/>
        <w:rPr>
          <w:rFonts w:ascii="Times New Roman" w:eastAsia="Century Schoolbook" w:hAnsi="Times New Roman" w:cs="Times New Roman"/>
          <w:b/>
          <w:spacing w:val="10"/>
          <w:sz w:val="24"/>
          <w:szCs w:val="24"/>
          <w:lang w:eastAsia="ru-RU"/>
        </w:rPr>
      </w:pPr>
      <w:r w:rsidRPr="00131432">
        <w:rPr>
          <w:rFonts w:ascii="Times New Roman" w:eastAsia="Century Schoolbook" w:hAnsi="Times New Roman" w:cs="Times New Roman"/>
          <w:b/>
          <w:spacing w:val="10"/>
          <w:sz w:val="24"/>
          <w:szCs w:val="24"/>
          <w:lang w:eastAsia="ru-RU"/>
        </w:rPr>
        <w:t xml:space="preserve"> Перспективный план</w:t>
      </w:r>
    </w:p>
    <w:p w:rsidR="00AC5538" w:rsidRPr="00131432" w:rsidRDefault="00AC5538" w:rsidP="00AC5538">
      <w:pPr>
        <w:shd w:val="clear" w:color="auto" w:fill="FFFFFF"/>
        <w:spacing w:after="0"/>
        <w:jc w:val="center"/>
        <w:rPr>
          <w:rFonts w:ascii="Times New Roman" w:eastAsia="Century Schoolbook" w:hAnsi="Times New Roman" w:cs="Times New Roman"/>
          <w:b/>
          <w:spacing w:val="10"/>
          <w:sz w:val="24"/>
          <w:szCs w:val="24"/>
          <w:lang w:eastAsia="ru-RU"/>
        </w:rPr>
      </w:pPr>
      <w:r w:rsidRPr="00131432">
        <w:rPr>
          <w:rFonts w:ascii="Times New Roman" w:eastAsia="Century Schoolbook" w:hAnsi="Times New Roman" w:cs="Times New Roman"/>
          <w:b/>
          <w:spacing w:val="10"/>
          <w:sz w:val="24"/>
          <w:szCs w:val="24"/>
          <w:lang w:eastAsia="ru-RU"/>
        </w:rPr>
        <w:t>по формированию у детей навыков социализации посредством сюжетно – ролевой игры</w:t>
      </w:r>
    </w:p>
    <w:p w:rsidR="00AC5538" w:rsidRPr="00131432" w:rsidRDefault="00AC5538" w:rsidP="00AC5538">
      <w:pPr>
        <w:shd w:val="clear" w:color="auto" w:fill="FFFFFF"/>
        <w:spacing w:after="0"/>
        <w:jc w:val="center"/>
        <w:rPr>
          <w:rFonts w:ascii="Times New Roman" w:eastAsia="Century Schoolbook" w:hAnsi="Times New Roman" w:cs="Times New Roman"/>
          <w:b/>
          <w:spacing w:val="10"/>
          <w:sz w:val="24"/>
          <w:szCs w:val="24"/>
          <w:lang w:eastAsia="ru-RU"/>
        </w:rPr>
      </w:pPr>
      <w:r w:rsidRPr="00131432">
        <w:rPr>
          <w:rFonts w:ascii="Times New Roman" w:eastAsia="Century Schoolbook" w:hAnsi="Times New Roman" w:cs="Times New Roman"/>
          <w:b/>
          <w:spacing w:val="10"/>
          <w:sz w:val="24"/>
          <w:szCs w:val="24"/>
          <w:lang w:eastAsia="ru-RU"/>
        </w:rPr>
        <w:t>в средней группе  МБДОУ ДС «Зоренька» г. Волгодонска</w:t>
      </w:r>
    </w:p>
    <w:p w:rsidR="00AC5538" w:rsidRPr="00131432" w:rsidRDefault="00AC5538" w:rsidP="00AC5538">
      <w:pPr>
        <w:shd w:val="clear" w:color="auto" w:fill="FFFFFF"/>
        <w:spacing w:after="0"/>
        <w:jc w:val="center"/>
        <w:rPr>
          <w:rFonts w:ascii="Times New Roman" w:eastAsia="Times New Roman" w:hAnsi="Times New Roman" w:cs="Times New Roman"/>
          <w:b/>
          <w:bCs/>
          <w:spacing w:val="-7"/>
          <w:w w:val="145"/>
          <w:sz w:val="24"/>
          <w:szCs w:val="24"/>
          <w:lang w:eastAsia="ru-RU"/>
        </w:rPr>
      </w:pPr>
    </w:p>
    <w:p w:rsidR="00AC5538" w:rsidRPr="00131432" w:rsidRDefault="00AC5538" w:rsidP="00131432">
      <w:pPr>
        <w:shd w:val="clear" w:color="auto" w:fill="FFFFFF"/>
        <w:spacing w:after="0"/>
        <w:rPr>
          <w:rFonts w:ascii="Times New Roman" w:eastAsia="Times New Roman" w:hAnsi="Times New Roman" w:cs="Times New Roman"/>
          <w:bCs/>
          <w:spacing w:val="-7"/>
          <w:w w:val="145"/>
          <w:sz w:val="24"/>
          <w:szCs w:val="24"/>
          <w:lang w:eastAsia="ru-RU"/>
        </w:rPr>
      </w:pPr>
      <w:r w:rsidRPr="00131432">
        <w:rPr>
          <w:rFonts w:ascii="Times New Roman" w:eastAsia="Times New Roman" w:hAnsi="Times New Roman" w:cs="Times New Roman"/>
          <w:bCs/>
          <w:spacing w:val="-7"/>
          <w:w w:val="145"/>
          <w:sz w:val="24"/>
          <w:szCs w:val="24"/>
          <w:lang w:eastAsia="ru-RU"/>
        </w:rPr>
        <w:t>Задачи  по формированию у детей навыков социализации посредством сюжетно ролевой игры</w:t>
      </w:r>
    </w:p>
    <w:p w:rsidR="00AC5538" w:rsidRPr="00131432" w:rsidRDefault="00AC5538" w:rsidP="00131432">
      <w:pPr>
        <w:shd w:val="clear" w:color="auto" w:fill="FFFFFF"/>
        <w:spacing w:after="0"/>
        <w:rPr>
          <w:rFonts w:ascii="Times New Roman" w:eastAsia="Times New Roman" w:hAnsi="Times New Roman" w:cs="Times New Roman"/>
          <w:bCs/>
          <w:spacing w:val="-7"/>
          <w:w w:val="145"/>
          <w:sz w:val="24"/>
          <w:szCs w:val="24"/>
          <w:lang w:eastAsia="ru-RU"/>
        </w:rPr>
      </w:pPr>
      <w:r w:rsidRPr="00131432">
        <w:rPr>
          <w:rFonts w:ascii="Times New Roman" w:eastAsia="Times New Roman" w:hAnsi="Times New Roman" w:cs="Times New Roman"/>
          <w:bCs/>
          <w:spacing w:val="-7"/>
          <w:w w:val="145"/>
          <w:sz w:val="24"/>
          <w:szCs w:val="24"/>
          <w:lang w:eastAsia="ru-RU"/>
        </w:rPr>
        <w:t xml:space="preserve"> в средней группе.</w:t>
      </w:r>
    </w:p>
    <w:p w:rsidR="00AC5538" w:rsidRPr="00131432" w:rsidRDefault="00AC5538" w:rsidP="00131432">
      <w:pPr>
        <w:shd w:val="clear" w:color="auto" w:fill="FFFFFF"/>
        <w:spacing w:after="0"/>
        <w:ind w:firstLine="851"/>
        <w:rPr>
          <w:rFonts w:ascii="Times New Roman" w:eastAsia="Times New Roman" w:hAnsi="Times New Roman" w:cs="Times New Roman"/>
          <w:color w:val="000000"/>
          <w:sz w:val="24"/>
          <w:szCs w:val="24"/>
          <w:lang w:eastAsia="ru-RU"/>
        </w:rPr>
      </w:pPr>
    </w:p>
    <w:p w:rsidR="00AC5538" w:rsidRPr="00131432" w:rsidRDefault="00AC5538" w:rsidP="00362D12">
      <w:pPr>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131432">
        <w:rPr>
          <w:rFonts w:ascii="Times New Roman" w:eastAsia="Times New Roman" w:hAnsi="Times New Roman" w:cs="Times New Roman"/>
          <w:color w:val="000000"/>
          <w:sz w:val="24"/>
          <w:szCs w:val="24"/>
          <w:lang w:eastAsia="ru-RU"/>
        </w:rPr>
        <w:t>Продолжать работу по развитию и обогащению сюжетов игр</w:t>
      </w:r>
    </w:p>
    <w:p w:rsidR="00AC5538" w:rsidRPr="00131432" w:rsidRDefault="00AC5538" w:rsidP="00362D12">
      <w:pPr>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131432">
        <w:rPr>
          <w:rFonts w:ascii="Times New Roman" w:eastAsia="Times New Roman" w:hAnsi="Times New Roman" w:cs="Times New Roman"/>
          <w:color w:val="000000"/>
          <w:sz w:val="24"/>
          <w:szCs w:val="24"/>
          <w:lang w:eastAsia="ru-RU"/>
        </w:rPr>
        <w:t>Используя косвенные методы руководства, подводить детей к самостоятельному созданию игровых замыслов.</w:t>
      </w:r>
    </w:p>
    <w:p w:rsidR="00AC5538" w:rsidRPr="00131432" w:rsidRDefault="00AC5538" w:rsidP="00362D12">
      <w:pPr>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131432">
        <w:rPr>
          <w:rFonts w:ascii="Times New Roman" w:eastAsia="Times New Roman" w:hAnsi="Times New Roman" w:cs="Times New Roman"/>
          <w:color w:val="000000"/>
          <w:sz w:val="24"/>
          <w:szCs w:val="24"/>
          <w:lang w:eastAsia="ru-RU"/>
        </w:rPr>
        <w:t>В совместных с воспитателем играх, содержащих две-три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AC5538" w:rsidRPr="00131432" w:rsidRDefault="00AC5538" w:rsidP="00362D12">
      <w:pPr>
        <w:numPr>
          <w:ilvl w:val="0"/>
          <w:numId w:val="61"/>
        </w:numPr>
        <w:shd w:val="clear" w:color="auto" w:fill="FFFFFF"/>
        <w:spacing w:after="0" w:line="240" w:lineRule="auto"/>
        <w:rPr>
          <w:rFonts w:ascii="Times New Roman" w:eastAsia="Times New Roman" w:hAnsi="Times New Roman" w:cs="Times New Roman"/>
          <w:sz w:val="24"/>
          <w:szCs w:val="24"/>
          <w:lang w:eastAsia="ru-RU"/>
        </w:rPr>
      </w:pPr>
      <w:r w:rsidRPr="00131432">
        <w:rPr>
          <w:rFonts w:ascii="Times New Roman" w:eastAsia="Times New Roman" w:hAnsi="Times New Roman" w:cs="Times New Roman"/>
          <w:color w:val="000000"/>
          <w:sz w:val="24"/>
          <w:szCs w:val="24"/>
          <w:lang w:eastAsia="ru-RU"/>
        </w:rPr>
        <w:t>Учить подбирать предметы и атрибуты для игры.</w:t>
      </w:r>
    </w:p>
    <w:p w:rsidR="00AC5538" w:rsidRPr="00131432" w:rsidRDefault="00AC5538" w:rsidP="00362D12">
      <w:pPr>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131432">
        <w:rPr>
          <w:rFonts w:ascii="Times New Roman" w:eastAsia="Times New Roman" w:hAnsi="Times New Roman" w:cs="Times New Roman"/>
          <w:color w:val="000000"/>
          <w:sz w:val="24"/>
          <w:szCs w:val="24"/>
          <w:lang w:eastAsia="ru-RU"/>
        </w:rPr>
        <w:t xml:space="preserve">Развивать умение использовать в сюжетно-ролевой игре постройки из строительного материала. </w:t>
      </w:r>
    </w:p>
    <w:p w:rsidR="00AC5538" w:rsidRPr="00131432" w:rsidRDefault="00AC5538" w:rsidP="00362D12">
      <w:pPr>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131432">
        <w:rPr>
          <w:rFonts w:ascii="Times New Roman" w:eastAsia="Times New Roman" w:hAnsi="Times New Roman" w:cs="Times New Roman"/>
          <w:color w:val="000000"/>
          <w:sz w:val="24"/>
          <w:szCs w:val="24"/>
          <w:lang w:eastAsia="ru-RU"/>
        </w:rPr>
        <w:t>Побуждать детей создавать постройки разной конструктивной сложности.</w:t>
      </w:r>
    </w:p>
    <w:p w:rsidR="00AC5538" w:rsidRPr="00131432" w:rsidRDefault="00AC5538" w:rsidP="00362D12">
      <w:pPr>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131432">
        <w:rPr>
          <w:rFonts w:ascii="Times New Roman" w:eastAsia="Times New Roman" w:hAnsi="Times New Roman" w:cs="Times New Roman"/>
          <w:color w:val="000000"/>
          <w:sz w:val="24"/>
          <w:szCs w:val="24"/>
          <w:lang w:eastAsia="ru-RU"/>
        </w:rPr>
        <w:t>Учить договариваться о том, что они будут строить, распределять между собой материал</w:t>
      </w:r>
    </w:p>
    <w:p w:rsidR="00AC5538" w:rsidRPr="00131432" w:rsidRDefault="00AC5538" w:rsidP="00362D12">
      <w:pPr>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131432">
        <w:rPr>
          <w:rFonts w:ascii="Times New Roman" w:eastAsia="Times New Roman" w:hAnsi="Times New Roman" w:cs="Times New Roman"/>
          <w:color w:val="000000"/>
          <w:sz w:val="24"/>
          <w:szCs w:val="24"/>
          <w:lang w:eastAsia="ru-RU"/>
        </w:rPr>
        <w:t>Учить  согласовывать действия и совместными усилиями достигать результата.</w:t>
      </w:r>
    </w:p>
    <w:p w:rsidR="00AC5538" w:rsidRPr="00131432" w:rsidRDefault="00AC5538" w:rsidP="00362D12">
      <w:pPr>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131432">
        <w:rPr>
          <w:rFonts w:ascii="Times New Roman" w:eastAsia="Times New Roman" w:hAnsi="Times New Roman" w:cs="Times New Roman"/>
          <w:color w:val="000000"/>
          <w:sz w:val="24"/>
          <w:szCs w:val="24"/>
          <w:lang w:eastAsia="ru-RU"/>
        </w:rPr>
        <w:t>Воспитывать дружеские взаимоотношения между детьми, развивать умение считаться с интересами товарищей.</w:t>
      </w:r>
    </w:p>
    <w:p w:rsidR="00AC5538" w:rsidRPr="00131432" w:rsidRDefault="00AC5538" w:rsidP="00362D12">
      <w:pPr>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131432">
        <w:rPr>
          <w:rFonts w:ascii="Times New Roman" w:eastAsia="Times New Roman" w:hAnsi="Times New Roman" w:cs="Times New Roman"/>
          <w:color w:val="000000"/>
          <w:sz w:val="24"/>
          <w:szCs w:val="24"/>
          <w:lang w:eastAsia="ru-RU"/>
        </w:rPr>
        <w:t>Расширять область самостоятельных действий детей в выборе роли, разработке и осуществлении замысла, использовании атрибутов</w:t>
      </w:r>
    </w:p>
    <w:p w:rsidR="00AC5538" w:rsidRPr="00131432" w:rsidRDefault="00AC5538" w:rsidP="00362D12">
      <w:pPr>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131432">
        <w:rPr>
          <w:rFonts w:ascii="Times New Roman" w:eastAsia="Times New Roman" w:hAnsi="Times New Roman" w:cs="Times New Roman"/>
          <w:color w:val="000000"/>
          <w:sz w:val="24"/>
          <w:szCs w:val="24"/>
          <w:lang w:eastAsia="ru-RU"/>
        </w:rPr>
        <w:t>Развивать социальные отношения играющих за счет осмысления профессиональной деятельности взрослых.</w:t>
      </w:r>
    </w:p>
    <w:p w:rsidR="00AC5538" w:rsidRPr="00131432" w:rsidRDefault="00AC5538" w:rsidP="00362D12">
      <w:pPr>
        <w:numPr>
          <w:ilvl w:val="0"/>
          <w:numId w:val="61"/>
        </w:numPr>
        <w:shd w:val="clear" w:color="auto" w:fill="FFFFFF"/>
        <w:spacing w:after="0" w:line="240" w:lineRule="auto"/>
        <w:rPr>
          <w:rFonts w:ascii="Times New Roman" w:eastAsia="Times New Roman" w:hAnsi="Times New Roman" w:cs="Times New Roman"/>
          <w:sz w:val="24"/>
          <w:szCs w:val="24"/>
          <w:lang w:eastAsia="ru-RU"/>
        </w:rPr>
      </w:pPr>
      <w:r w:rsidRPr="00131432">
        <w:rPr>
          <w:rFonts w:ascii="Times New Roman" w:eastAsia="Times New Roman" w:hAnsi="Times New Roman" w:cs="Times New Roman"/>
          <w:color w:val="000000"/>
          <w:sz w:val="24"/>
          <w:szCs w:val="24"/>
          <w:lang w:eastAsia="ru-RU"/>
        </w:rPr>
        <w:t>Развивать эмоционально-положительное отношение к игровому персонажу.</w:t>
      </w:r>
    </w:p>
    <w:p w:rsidR="00AC5538" w:rsidRPr="00131432" w:rsidRDefault="00AC5538" w:rsidP="00AC5538">
      <w:pPr>
        <w:shd w:val="clear" w:color="auto" w:fill="FFFFFF"/>
        <w:spacing w:after="0"/>
        <w:rPr>
          <w:rFonts w:ascii="Times New Roman" w:eastAsia="Times New Roman" w:hAnsi="Times New Roman" w:cs="Times New Roman"/>
          <w:color w:val="000000"/>
          <w:sz w:val="24"/>
          <w:szCs w:val="24"/>
          <w:lang w:eastAsia="ru-RU"/>
        </w:rPr>
      </w:pPr>
    </w:p>
    <w:p w:rsidR="00AC5538" w:rsidRPr="00AC5538" w:rsidRDefault="00AC5538" w:rsidP="00AC5538">
      <w:pPr>
        <w:shd w:val="clear" w:color="auto" w:fill="FFFFFF"/>
        <w:spacing w:after="0"/>
        <w:rPr>
          <w:rFonts w:ascii="Times New Roman" w:eastAsia="Times New Roman" w:hAnsi="Times New Roman" w:cs="Times New Roman"/>
          <w:color w:val="000000"/>
          <w:sz w:val="24"/>
          <w:szCs w:val="24"/>
          <w:lang w:eastAsia="ru-RU"/>
        </w:rPr>
      </w:pPr>
    </w:p>
    <w:p w:rsidR="00AC5538" w:rsidRPr="00AC5538" w:rsidRDefault="00AC5538" w:rsidP="00AC5538">
      <w:pPr>
        <w:shd w:val="clear" w:color="auto" w:fill="FFFFFF"/>
        <w:spacing w:after="0"/>
        <w:rPr>
          <w:rFonts w:ascii="Times New Roman" w:eastAsia="Times New Roman" w:hAnsi="Times New Roman" w:cs="Times New Roman"/>
          <w:color w:val="000000"/>
          <w:sz w:val="24"/>
          <w:szCs w:val="24"/>
          <w:lang w:eastAsia="ru-RU"/>
        </w:rPr>
      </w:pPr>
    </w:p>
    <w:p w:rsidR="00AC5538" w:rsidRPr="00AC5538" w:rsidRDefault="00AC5538" w:rsidP="00AC5538">
      <w:pPr>
        <w:shd w:val="clear" w:color="auto" w:fill="FFFFFF"/>
        <w:spacing w:after="0"/>
        <w:rPr>
          <w:rFonts w:ascii="Times New Roman" w:eastAsia="Times New Roman" w:hAnsi="Times New Roman" w:cs="Times New Roman"/>
          <w:color w:val="000000"/>
          <w:sz w:val="24"/>
          <w:szCs w:val="24"/>
          <w:lang w:eastAsia="ru-RU"/>
        </w:rPr>
      </w:pPr>
    </w:p>
    <w:p w:rsidR="00AC5538" w:rsidRPr="00AC5538" w:rsidRDefault="00AC5538" w:rsidP="00AC5538">
      <w:pPr>
        <w:shd w:val="clear" w:color="auto" w:fill="FFFFFF"/>
        <w:spacing w:after="0"/>
        <w:rPr>
          <w:rFonts w:ascii="Times New Roman" w:eastAsia="Times New Roman" w:hAnsi="Times New Roman" w:cs="Times New Roman"/>
          <w:color w:val="000000"/>
          <w:sz w:val="24"/>
          <w:szCs w:val="24"/>
          <w:lang w:eastAsia="ru-RU"/>
        </w:rPr>
      </w:pPr>
    </w:p>
    <w:p w:rsidR="00AC5538" w:rsidRPr="00AC5538" w:rsidRDefault="00AC5538" w:rsidP="00AC5538">
      <w:pPr>
        <w:shd w:val="clear" w:color="auto" w:fill="FFFFFF"/>
        <w:spacing w:after="0"/>
        <w:rPr>
          <w:rFonts w:ascii="Times New Roman" w:eastAsia="Times New Roman" w:hAnsi="Times New Roman" w:cs="Times New Roman"/>
          <w:color w:val="000000"/>
          <w:sz w:val="24"/>
          <w:szCs w:val="24"/>
          <w:lang w:eastAsia="ru-RU"/>
        </w:rPr>
      </w:pPr>
    </w:p>
    <w:p w:rsidR="00AC5538" w:rsidRDefault="00AC5538" w:rsidP="00AC5538">
      <w:pPr>
        <w:shd w:val="clear" w:color="auto" w:fill="FFFFFF"/>
        <w:spacing w:after="0"/>
        <w:rPr>
          <w:rFonts w:ascii="Times New Roman" w:eastAsia="Times New Roman" w:hAnsi="Times New Roman" w:cs="Times New Roman"/>
          <w:color w:val="000000"/>
          <w:sz w:val="24"/>
          <w:szCs w:val="24"/>
          <w:lang w:eastAsia="ru-RU"/>
        </w:rPr>
      </w:pPr>
    </w:p>
    <w:p w:rsidR="006A0627" w:rsidRPr="00AC5538" w:rsidRDefault="006A0627" w:rsidP="00AC5538">
      <w:pPr>
        <w:shd w:val="clear" w:color="auto" w:fill="FFFFFF"/>
        <w:spacing w:after="0"/>
        <w:rPr>
          <w:rFonts w:ascii="Times New Roman" w:eastAsia="Times New Roman" w:hAnsi="Times New Roman" w:cs="Times New Roman"/>
          <w:color w:val="000000"/>
          <w:sz w:val="24"/>
          <w:szCs w:val="24"/>
          <w:lang w:eastAsia="ru-RU"/>
        </w:rPr>
      </w:pPr>
    </w:p>
    <w:p w:rsidR="00AC5538" w:rsidRPr="00AC5538" w:rsidRDefault="00AC5538" w:rsidP="00AC5538">
      <w:pPr>
        <w:shd w:val="clear" w:color="auto" w:fill="FFFFFF"/>
        <w:spacing w:after="0"/>
        <w:rPr>
          <w:rFonts w:ascii="Times New Roman" w:eastAsia="Times New Roman" w:hAnsi="Times New Roman" w:cs="Times New Roman"/>
          <w:color w:val="000000"/>
          <w:sz w:val="24"/>
          <w:szCs w:val="24"/>
          <w:lang w:eastAsia="ru-RU"/>
        </w:rPr>
      </w:pPr>
    </w:p>
    <w:p w:rsidR="00AC5538" w:rsidRPr="00AC5538" w:rsidRDefault="00AC5538" w:rsidP="00AC5538">
      <w:pPr>
        <w:shd w:val="clear" w:color="auto" w:fill="FFFFFF"/>
        <w:spacing w:after="0"/>
        <w:jc w:val="center"/>
        <w:rPr>
          <w:rFonts w:ascii="Times New Roman" w:eastAsia="Times New Roman" w:hAnsi="Times New Roman" w:cs="Times New Roman"/>
          <w:sz w:val="24"/>
          <w:szCs w:val="24"/>
          <w:lang w:eastAsia="ru-RU"/>
        </w:rPr>
      </w:pPr>
    </w:p>
    <w:p w:rsidR="00AC5538" w:rsidRPr="00AC5538" w:rsidRDefault="00AC5538" w:rsidP="00AC5538">
      <w:pPr>
        <w:spacing w:after="0"/>
        <w:jc w:val="center"/>
        <w:rPr>
          <w:rFonts w:ascii="Times New Roman" w:eastAsia="Times New Roman" w:hAnsi="Times New Roman" w:cs="Times New Roman"/>
          <w:b/>
          <w:sz w:val="24"/>
          <w:szCs w:val="24"/>
          <w:u w:val="single"/>
          <w:lang w:eastAsia="ru-RU"/>
        </w:rPr>
      </w:pPr>
    </w:p>
    <w:p w:rsidR="00AC5538" w:rsidRPr="00AC5538" w:rsidRDefault="00AC5538" w:rsidP="00AC5538">
      <w:pPr>
        <w:spacing w:after="0"/>
        <w:jc w:val="center"/>
        <w:rPr>
          <w:rFonts w:ascii="Times New Roman" w:eastAsia="Times New Roman" w:hAnsi="Times New Roman" w:cs="Times New Roman"/>
          <w:b/>
          <w:sz w:val="24"/>
          <w:szCs w:val="24"/>
          <w:u w:val="single"/>
          <w:lang w:eastAsia="ru-RU"/>
        </w:rPr>
      </w:pPr>
    </w:p>
    <w:p w:rsidR="00AC5538" w:rsidRPr="00AC5538" w:rsidRDefault="00AC5538" w:rsidP="00AC5538">
      <w:pPr>
        <w:spacing w:after="0"/>
        <w:jc w:val="center"/>
        <w:rPr>
          <w:rFonts w:ascii="Times New Roman" w:eastAsia="Times New Roman" w:hAnsi="Times New Roman" w:cs="Times New Roman"/>
          <w:sz w:val="24"/>
          <w:szCs w:val="24"/>
          <w:lang w:eastAsia="ru-RU"/>
        </w:rPr>
      </w:pPr>
      <w:r w:rsidRPr="00AC5538">
        <w:rPr>
          <w:rFonts w:ascii="Times New Roman" w:eastAsia="Times New Roman" w:hAnsi="Times New Roman" w:cs="Times New Roman"/>
          <w:sz w:val="24"/>
          <w:szCs w:val="24"/>
          <w:lang w:eastAsia="ru-RU"/>
        </w:rPr>
        <w:lastRenderedPageBreak/>
        <w:t>Приемы руководства сюжетно-ролевыми играми детей</w:t>
      </w:r>
    </w:p>
    <w:p w:rsidR="00AC5538" w:rsidRPr="00AC5538" w:rsidRDefault="00AC5538" w:rsidP="00AC5538">
      <w:pPr>
        <w:spacing w:after="0"/>
        <w:jc w:val="center"/>
        <w:rPr>
          <w:rFonts w:ascii="Times New Roman" w:eastAsia="Times New Roman" w:hAnsi="Times New Roman" w:cs="Times New Roman"/>
          <w:b/>
          <w:sz w:val="24"/>
          <w:szCs w:val="24"/>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4680"/>
        <w:gridCol w:w="7560"/>
      </w:tblGrid>
      <w:tr w:rsidR="00AC5538" w:rsidRPr="00AC5538" w:rsidTr="00AC5538">
        <w:trPr>
          <w:trHeight w:val="249"/>
        </w:trPr>
        <w:tc>
          <w:tcPr>
            <w:tcW w:w="15408" w:type="dxa"/>
            <w:gridSpan w:val="3"/>
          </w:tcPr>
          <w:p w:rsidR="00AC5538" w:rsidRPr="00AC5538" w:rsidRDefault="00AC5538" w:rsidP="00AC5538">
            <w:pPr>
              <w:spacing w:after="0"/>
              <w:jc w:val="center"/>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ПРИЕМЫ</w:t>
            </w:r>
          </w:p>
        </w:tc>
      </w:tr>
      <w:tr w:rsidR="00AC5538" w:rsidRPr="00AC5538" w:rsidTr="00AC5538">
        <w:tc>
          <w:tcPr>
            <w:tcW w:w="3168" w:type="dxa"/>
          </w:tcPr>
          <w:p w:rsidR="00AC5538" w:rsidRPr="00AC5538" w:rsidRDefault="00AC5538" w:rsidP="00AC5538">
            <w:pPr>
              <w:spacing w:after="0"/>
              <w:jc w:val="center"/>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Формирование игровых умений</w:t>
            </w:r>
          </w:p>
        </w:tc>
        <w:tc>
          <w:tcPr>
            <w:tcW w:w="4680" w:type="dxa"/>
          </w:tcPr>
          <w:p w:rsidR="00AC5538" w:rsidRPr="00AC5538" w:rsidRDefault="00AC5538" w:rsidP="00AC5538">
            <w:pPr>
              <w:spacing w:after="0"/>
              <w:jc w:val="center"/>
              <w:rPr>
                <w:rFonts w:ascii="Times New Roman" w:eastAsia="Century Schoolbook" w:hAnsi="Times New Roman" w:cs="Times New Roman"/>
                <w:b/>
                <w:sz w:val="24"/>
                <w:szCs w:val="24"/>
                <w:lang w:eastAsia="ru-RU"/>
              </w:rPr>
            </w:pPr>
            <w:r w:rsidRPr="00AC5538">
              <w:rPr>
                <w:rFonts w:ascii="Times New Roman" w:eastAsia="Century Schoolbook" w:hAnsi="Times New Roman" w:cs="Times New Roman"/>
                <w:b/>
                <w:sz w:val="24"/>
                <w:szCs w:val="24"/>
                <w:lang w:eastAsia="ru-RU"/>
              </w:rPr>
              <w:t>Управление детскими взаимоотношениями в игре</w:t>
            </w:r>
          </w:p>
        </w:tc>
        <w:tc>
          <w:tcPr>
            <w:tcW w:w="7560" w:type="dxa"/>
          </w:tcPr>
          <w:p w:rsidR="00AC5538" w:rsidRPr="00AC5538" w:rsidRDefault="00AC5538" w:rsidP="00AC5538">
            <w:pPr>
              <w:spacing w:after="0"/>
              <w:jc w:val="center"/>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Развитие творческой активности у детей в игре</w:t>
            </w:r>
          </w:p>
        </w:tc>
      </w:tr>
      <w:tr w:rsidR="00AC5538" w:rsidRPr="00AC5538" w:rsidTr="00AC5538">
        <w:trPr>
          <w:trHeight w:val="2483"/>
        </w:trPr>
        <w:tc>
          <w:tcPr>
            <w:tcW w:w="3168" w:type="dxa"/>
          </w:tcPr>
          <w:p w:rsidR="00AC5538" w:rsidRPr="00AC5538" w:rsidRDefault="00AC5538" w:rsidP="00AC5538">
            <w:pPr>
              <w:tabs>
                <w:tab w:val="left" w:pos="428"/>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Разыгрывать с детьми многоперсонажные сюжеты, где одна роль по смыслу связана со всеми остальными (главная роль у ребенка, второстепенная у воспитателя).</w:t>
            </w:r>
          </w:p>
          <w:p w:rsidR="00AC5538" w:rsidRPr="00AC5538" w:rsidRDefault="00AC5538" w:rsidP="00AC5538">
            <w:pPr>
              <w:tabs>
                <w:tab w:val="left" w:pos="428"/>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Разыгрывать сюжет по мотивам известных сказок (главная роль у ребенка, второстепенная у воспитателя).</w:t>
            </w:r>
          </w:p>
          <w:p w:rsidR="00AC5538" w:rsidRPr="00AC5538" w:rsidRDefault="00AC5538" w:rsidP="00AC5538">
            <w:pPr>
              <w:tabs>
                <w:tab w:val="left" w:pos="428"/>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Подключать детей к игре на разных дополнительных ролях.</w:t>
            </w:r>
          </w:p>
          <w:p w:rsidR="00AC5538" w:rsidRPr="00AC5538" w:rsidRDefault="00AC5538" w:rsidP="00AC5538">
            <w:pPr>
              <w:tabs>
                <w:tab w:val="left" w:pos="428"/>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Вступать с детьми в ролевое взаимодействие.</w:t>
            </w:r>
          </w:p>
          <w:p w:rsidR="00AC5538" w:rsidRPr="00AC5538" w:rsidRDefault="00AC5538" w:rsidP="00AC5538">
            <w:pPr>
              <w:tabs>
                <w:tab w:val="left" w:pos="428"/>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Активизировать ролевой диалог.</w:t>
            </w:r>
          </w:p>
          <w:p w:rsidR="00AC5538" w:rsidRPr="00AC5538" w:rsidRDefault="00AC5538" w:rsidP="00AC5538">
            <w:pPr>
              <w:tabs>
                <w:tab w:val="left" w:pos="428"/>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«Замыкать» детей на ролевом взаимодействии друг с другом.</w:t>
            </w:r>
          </w:p>
        </w:tc>
        <w:tc>
          <w:tcPr>
            <w:tcW w:w="4680" w:type="dxa"/>
          </w:tcPr>
          <w:p w:rsidR="00AC5538" w:rsidRPr="00AC5538" w:rsidRDefault="00AC5538" w:rsidP="00AC5538">
            <w:pPr>
              <w:tabs>
                <w:tab w:val="num" w:pos="1080"/>
              </w:tabs>
              <w:spacing w:after="0" w:line="240" w:lineRule="auto"/>
              <w:ind w:right="-2"/>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При организации совместных игр учитывать дружеские привязанности между детьми, предлагая игры</w:t>
            </w:r>
          </w:p>
          <w:p w:rsidR="00AC5538" w:rsidRPr="00AC5538" w:rsidRDefault="00AC5538" w:rsidP="00AC5538">
            <w:pPr>
              <w:tabs>
                <w:tab w:val="num" w:pos="1080"/>
              </w:tabs>
              <w:spacing w:after="0" w:line="240" w:lineRule="auto"/>
              <w:ind w:right="-2"/>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Развивать умения общаться по поводу игры: делиться игрушками, соблюдать очередность.</w:t>
            </w:r>
          </w:p>
          <w:p w:rsidR="00AC5538" w:rsidRPr="00AC5538" w:rsidRDefault="00AC5538" w:rsidP="00AC5538">
            <w:pPr>
              <w:tabs>
                <w:tab w:val="left" w:pos="428"/>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Включение в игру застенчивых детей</w:t>
            </w:r>
          </w:p>
          <w:p w:rsidR="00AC5538" w:rsidRPr="00AC5538" w:rsidRDefault="00AC5538" w:rsidP="00AC5538">
            <w:pPr>
              <w:tabs>
                <w:tab w:val="num" w:pos="1080"/>
              </w:tabs>
              <w:spacing w:after="0" w:line="240" w:lineRule="auto"/>
              <w:ind w:right="-2"/>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При организации совместных игр объединять отдельные играющие группы детей общим сюжетом</w:t>
            </w:r>
          </w:p>
          <w:p w:rsidR="00AC5538" w:rsidRPr="00AC5538" w:rsidRDefault="00AC5538" w:rsidP="00AC5538">
            <w:pPr>
              <w:tabs>
                <w:tab w:val="num" w:pos="1080"/>
              </w:tabs>
              <w:spacing w:after="0" w:line="240" w:lineRule="auto"/>
              <w:ind w:right="-2"/>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xml:space="preserve">- Умение предвидеть возникающие конфликты и способность тактично их улаживать. </w:t>
            </w:r>
          </w:p>
          <w:p w:rsidR="00AC5538" w:rsidRPr="00AC5538" w:rsidRDefault="00AC5538" w:rsidP="00AC5538">
            <w:pPr>
              <w:tabs>
                <w:tab w:val="num" w:pos="1080"/>
              </w:tabs>
              <w:spacing w:after="0" w:line="240" w:lineRule="auto"/>
              <w:ind w:right="-2"/>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Включение в игру «изолированных детей.</w:t>
            </w:r>
          </w:p>
          <w:p w:rsidR="00AC5538" w:rsidRPr="00AC5538" w:rsidRDefault="00AC5538" w:rsidP="00AC5538">
            <w:pPr>
              <w:tabs>
                <w:tab w:val="left" w:pos="428"/>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Развивать умения общаться по поводу игры: делиться игрушками, соблюдать очередность.</w:t>
            </w:r>
          </w:p>
          <w:p w:rsidR="00AC5538" w:rsidRPr="00AC5538" w:rsidRDefault="00AC5538" w:rsidP="00AC5538">
            <w:pPr>
              <w:tabs>
                <w:tab w:val="num" w:pos="1080"/>
              </w:tabs>
              <w:spacing w:after="0" w:line="240" w:lineRule="auto"/>
              <w:ind w:right="-2"/>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Развивать умения общаться по поводу игры: проявлять сочувствие и уважительное отношение к партнеру</w:t>
            </w:r>
          </w:p>
          <w:p w:rsidR="00AC5538" w:rsidRPr="00AC5538" w:rsidRDefault="00AC5538" w:rsidP="00AC5538">
            <w:pPr>
              <w:tabs>
                <w:tab w:val="num" w:pos="1080"/>
              </w:tabs>
              <w:spacing w:after="0" w:line="240" w:lineRule="auto"/>
              <w:ind w:right="-2"/>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Учет индивидуальных особенностей личности детей.</w:t>
            </w:r>
          </w:p>
          <w:p w:rsidR="00AC5538" w:rsidRPr="00AC5538" w:rsidRDefault="00AC5538" w:rsidP="00AC5538">
            <w:pPr>
              <w:tabs>
                <w:tab w:val="left" w:pos="428"/>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Способствование поло-ролевой социализации мальчиков и девочек.</w:t>
            </w:r>
          </w:p>
        </w:tc>
        <w:tc>
          <w:tcPr>
            <w:tcW w:w="7560" w:type="dxa"/>
          </w:tcPr>
          <w:p w:rsidR="00AC5538" w:rsidRPr="00AC5538" w:rsidRDefault="00AC5538" w:rsidP="00AC5538">
            <w:pPr>
              <w:tabs>
                <w:tab w:val="num" w:pos="1080"/>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Внесение в начале игры новых атрибутов.</w:t>
            </w:r>
          </w:p>
          <w:p w:rsidR="00AC5538" w:rsidRPr="00AC5538" w:rsidRDefault="00AC5538" w:rsidP="00AC5538">
            <w:pPr>
              <w:tabs>
                <w:tab w:val="num" w:pos="1080"/>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Поощрять детей к игровой импровизации путем придумывания сюжета.</w:t>
            </w:r>
          </w:p>
          <w:p w:rsidR="00AC5538" w:rsidRPr="00AC5538" w:rsidRDefault="00AC5538" w:rsidP="00AC5538">
            <w:pPr>
              <w:tabs>
                <w:tab w:val="num" w:pos="1080"/>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Не регламентировать игру детей – дети подключаются к игре по желанию.</w:t>
            </w:r>
          </w:p>
          <w:p w:rsidR="00AC5538" w:rsidRPr="00AC5538" w:rsidRDefault="00AC5538" w:rsidP="00AC5538">
            <w:pPr>
              <w:tabs>
                <w:tab w:val="num" w:pos="1080"/>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Стимулировать использование предметов-заместителей.</w:t>
            </w:r>
          </w:p>
          <w:p w:rsidR="00AC5538" w:rsidRPr="00AC5538" w:rsidRDefault="00AC5538" w:rsidP="00AC5538">
            <w:pPr>
              <w:tabs>
                <w:tab w:val="num" w:pos="1080"/>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Поощрять детей к игровой импровизации путем введения оригинальных персонажей в традиционные игры.</w:t>
            </w:r>
          </w:p>
          <w:p w:rsidR="00AC5538" w:rsidRPr="00AC5538" w:rsidRDefault="00AC5538" w:rsidP="00AC5538">
            <w:pPr>
              <w:tabs>
                <w:tab w:val="num" w:pos="1080"/>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Предоставление детям выбора вида игры, сюжета игры.</w:t>
            </w:r>
          </w:p>
          <w:p w:rsidR="00AC5538" w:rsidRPr="00AC5538" w:rsidRDefault="00AC5538" w:rsidP="00AC5538">
            <w:pPr>
              <w:tabs>
                <w:tab w:val="left" w:pos="428"/>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Способствование эмоционально насыщенной атмосферы в игре.</w:t>
            </w:r>
          </w:p>
          <w:p w:rsidR="00AC5538" w:rsidRPr="00AC5538" w:rsidRDefault="00AC5538" w:rsidP="00AC5538">
            <w:pPr>
              <w:tabs>
                <w:tab w:val="left" w:pos="428"/>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Поощрять смену и совмещение ролей детьми в игре.</w:t>
            </w:r>
          </w:p>
          <w:p w:rsidR="00AC5538" w:rsidRPr="00AC5538" w:rsidRDefault="00AC5538" w:rsidP="00AC5538">
            <w:pPr>
              <w:tabs>
                <w:tab w:val="num" w:pos="1080"/>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Рассказ воспитателя перед началом игры.</w:t>
            </w:r>
          </w:p>
          <w:p w:rsidR="00AC5538" w:rsidRPr="00AC5538" w:rsidRDefault="00AC5538" w:rsidP="00AC5538">
            <w:pPr>
              <w:tabs>
                <w:tab w:val="num" w:pos="1080"/>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Начало игры по инициативе детей.</w:t>
            </w:r>
          </w:p>
          <w:p w:rsidR="00AC5538" w:rsidRPr="00AC5538" w:rsidRDefault="00AC5538" w:rsidP="00AC5538">
            <w:pPr>
              <w:tabs>
                <w:tab w:val="num" w:pos="1080"/>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Возникновение игры по инициативе детей, поддержка этой инициативы со стороны воспитателя.</w:t>
            </w:r>
          </w:p>
          <w:p w:rsidR="00AC5538" w:rsidRPr="00AC5538" w:rsidRDefault="00AC5538" w:rsidP="00AC5538">
            <w:pPr>
              <w:tabs>
                <w:tab w:val="num" w:pos="1080"/>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Предоставление детям возможности выбора роли и партнера.</w:t>
            </w:r>
          </w:p>
          <w:p w:rsidR="00AC5538" w:rsidRPr="00AC5538" w:rsidRDefault="00AC5538" w:rsidP="00AC5538">
            <w:pPr>
              <w:tabs>
                <w:tab w:val="num" w:pos="1080"/>
              </w:tabs>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Способствование эмоциональному включению в игру.</w:t>
            </w:r>
          </w:p>
          <w:p w:rsidR="00AC5538" w:rsidRPr="00AC5538" w:rsidRDefault="00AC5538" w:rsidP="00AC5538">
            <w:pPr>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Стимулирование детей к гибкому использованию игрового оборудования.</w:t>
            </w:r>
          </w:p>
          <w:p w:rsidR="00AC5538" w:rsidRPr="00AC5538" w:rsidRDefault="00AC5538" w:rsidP="00AC5538">
            <w:pPr>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Возникновение совместной игры по инициативе воспитателя</w:t>
            </w:r>
          </w:p>
          <w:p w:rsidR="00AC5538" w:rsidRPr="00AC5538" w:rsidRDefault="00AC5538" w:rsidP="00AC5538">
            <w:pPr>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 Предоставление детям возможности выбора игрушек и атрибутов.</w:t>
            </w:r>
          </w:p>
          <w:p w:rsidR="00AC5538" w:rsidRPr="00AC5538" w:rsidRDefault="00AC5538" w:rsidP="00362D12">
            <w:pPr>
              <w:numPr>
                <w:ilvl w:val="0"/>
                <w:numId w:val="32"/>
              </w:numPr>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Воспитатель не ограничивает свободы детей выхода из игры.</w:t>
            </w:r>
          </w:p>
          <w:p w:rsidR="00AC5538" w:rsidRPr="00AC5538" w:rsidRDefault="00AC5538" w:rsidP="00362D12">
            <w:pPr>
              <w:numPr>
                <w:ilvl w:val="0"/>
                <w:numId w:val="32"/>
              </w:numPr>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Поощрять изготовление детьми атрибутов и костюмов к играм.</w:t>
            </w:r>
          </w:p>
          <w:p w:rsidR="00AC5538" w:rsidRPr="00AC5538" w:rsidRDefault="00AC5538" w:rsidP="00362D12">
            <w:pPr>
              <w:numPr>
                <w:ilvl w:val="0"/>
                <w:numId w:val="32"/>
              </w:numPr>
              <w:spacing w:after="0" w:line="240" w:lineRule="auto"/>
              <w:jc w:val="both"/>
              <w:rPr>
                <w:rFonts w:ascii="Times New Roman" w:eastAsia="Century Schoolbook" w:hAnsi="Times New Roman" w:cs="Times New Roman"/>
                <w:sz w:val="24"/>
                <w:szCs w:val="24"/>
                <w:lang w:eastAsia="ru-RU"/>
              </w:rPr>
            </w:pPr>
            <w:r w:rsidRPr="00AC5538">
              <w:rPr>
                <w:rFonts w:ascii="Times New Roman" w:eastAsia="Century Schoolbook" w:hAnsi="Times New Roman" w:cs="Times New Roman"/>
                <w:sz w:val="24"/>
                <w:szCs w:val="24"/>
                <w:lang w:eastAsia="ru-RU"/>
              </w:rPr>
              <w:t>Способствование эмоционально насыщенной атмосфере игры черезвнесении в игру элемента неожиданности.</w:t>
            </w:r>
          </w:p>
        </w:tc>
      </w:tr>
    </w:tbl>
    <w:p w:rsidR="00AC5538" w:rsidRPr="00AC5538" w:rsidRDefault="00AC5538" w:rsidP="00AC5538">
      <w:pPr>
        <w:spacing w:after="0" w:line="240" w:lineRule="auto"/>
        <w:jc w:val="center"/>
        <w:rPr>
          <w:rFonts w:ascii="Georgia" w:eastAsia="Times New Roman" w:hAnsi="Georgia" w:cs="Times New Roman"/>
          <w:b/>
          <w:color w:val="CC00FF"/>
          <w:sz w:val="24"/>
          <w:szCs w:val="24"/>
          <w:lang w:eastAsia="ru-RU"/>
        </w:rPr>
        <w:sectPr w:rsidR="00AC5538" w:rsidRPr="00AC5538" w:rsidSect="00AC5538">
          <w:headerReference w:type="even" r:id="rId33"/>
          <w:headerReference w:type="default" r:id="rId34"/>
          <w:footerReference w:type="default" r:id="rId35"/>
          <w:footerReference w:type="first" r:id="rId36"/>
          <w:pgSz w:w="16834" w:h="11909" w:orient="landscape"/>
          <w:pgMar w:top="-709" w:right="720" w:bottom="720" w:left="720" w:header="454" w:footer="303" w:gutter="0"/>
          <w:cols w:space="60"/>
          <w:noEndnote/>
          <w:docGrid w:linePitch="326"/>
        </w:sectPr>
      </w:pPr>
    </w:p>
    <w:tbl>
      <w:tblPr>
        <w:tblStyle w:val="1100"/>
        <w:tblW w:w="14992" w:type="dxa"/>
        <w:tblInd w:w="-508" w:type="dxa"/>
        <w:tblLayout w:type="fixed"/>
        <w:tblLook w:val="0000" w:firstRow="0" w:lastRow="0" w:firstColumn="0" w:lastColumn="0" w:noHBand="0" w:noVBand="0"/>
      </w:tblPr>
      <w:tblGrid>
        <w:gridCol w:w="1101"/>
        <w:gridCol w:w="1417"/>
        <w:gridCol w:w="3969"/>
        <w:gridCol w:w="4820"/>
        <w:gridCol w:w="3685"/>
      </w:tblGrid>
      <w:tr w:rsidR="00AC5538" w:rsidRPr="001C5C5C" w:rsidTr="00AC5538">
        <w:trPr>
          <w:trHeight w:hRule="exact" w:val="609"/>
        </w:trPr>
        <w:tc>
          <w:tcPr>
            <w:tcW w:w="1101" w:type="dxa"/>
          </w:tcPr>
          <w:p w:rsidR="00AC5538" w:rsidRPr="001C5C5C" w:rsidRDefault="00AC5538" w:rsidP="00AC5538">
            <w:pPr>
              <w:spacing w:after="0"/>
              <w:jc w:val="center"/>
              <w:rPr>
                <w:rFonts w:ascii="Times New Roman" w:hAnsi="Times New Roman" w:cs="Times New Roman"/>
                <w:b/>
                <w:lang w:eastAsia="ru-RU"/>
              </w:rPr>
            </w:pPr>
            <w:r w:rsidRPr="001C5C5C">
              <w:rPr>
                <w:rFonts w:ascii="Times New Roman" w:hAnsi="Times New Roman" w:cs="Times New Roman"/>
                <w:b/>
                <w:lang w:eastAsia="ru-RU"/>
              </w:rPr>
              <w:lastRenderedPageBreak/>
              <w:t>Месяц</w:t>
            </w:r>
          </w:p>
        </w:tc>
        <w:tc>
          <w:tcPr>
            <w:tcW w:w="1417" w:type="dxa"/>
          </w:tcPr>
          <w:p w:rsidR="00AC5538" w:rsidRPr="001C5C5C" w:rsidRDefault="00AC5538" w:rsidP="00AC5538">
            <w:pPr>
              <w:spacing w:after="0"/>
              <w:jc w:val="center"/>
              <w:rPr>
                <w:rFonts w:ascii="Times New Roman" w:hAnsi="Times New Roman" w:cs="Times New Roman"/>
                <w:b/>
                <w:lang w:eastAsia="ru-RU"/>
              </w:rPr>
            </w:pPr>
            <w:r w:rsidRPr="001C5C5C">
              <w:rPr>
                <w:rFonts w:ascii="Times New Roman" w:hAnsi="Times New Roman" w:cs="Times New Roman"/>
                <w:b/>
                <w:lang w:eastAsia="ru-RU"/>
              </w:rPr>
              <w:t>Название игры</w:t>
            </w:r>
          </w:p>
        </w:tc>
        <w:tc>
          <w:tcPr>
            <w:tcW w:w="3969" w:type="dxa"/>
          </w:tcPr>
          <w:p w:rsidR="00AC5538" w:rsidRPr="001C5C5C" w:rsidRDefault="00AC5538" w:rsidP="00AC5538">
            <w:pPr>
              <w:spacing w:after="0"/>
              <w:jc w:val="center"/>
              <w:rPr>
                <w:rFonts w:ascii="Times New Roman" w:hAnsi="Times New Roman" w:cs="Times New Roman"/>
                <w:b/>
                <w:lang w:eastAsia="ru-RU"/>
              </w:rPr>
            </w:pPr>
            <w:r w:rsidRPr="001C5C5C">
              <w:rPr>
                <w:rFonts w:ascii="Times New Roman" w:hAnsi="Times New Roman" w:cs="Times New Roman"/>
                <w:b/>
                <w:lang w:eastAsia="ru-RU"/>
              </w:rPr>
              <w:t>Цель игры</w:t>
            </w:r>
          </w:p>
        </w:tc>
        <w:tc>
          <w:tcPr>
            <w:tcW w:w="4820" w:type="dxa"/>
          </w:tcPr>
          <w:p w:rsidR="00AC5538" w:rsidRPr="001C5C5C" w:rsidRDefault="00AC5538" w:rsidP="00AC5538">
            <w:pPr>
              <w:spacing w:after="0"/>
              <w:jc w:val="center"/>
              <w:rPr>
                <w:rFonts w:ascii="Times New Roman" w:hAnsi="Times New Roman" w:cs="Times New Roman"/>
                <w:b/>
                <w:lang w:eastAsia="ru-RU"/>
              </w:rPr>
            </w:pPr>
            <w:r w:rsidRPr="001C5C5C">
              <w:rPr>
                <w:rFonts w:ascii="Times New Roman" w:hAnsi="Times New Roman" w:cs="Times New Roman"/>
                <w:b/>
                <w:lang w:eastAsia="ru-RU"/>
              </w:rPr>
              <w:t>Обогащение знаний</w:t>
            </w:r>
          </w:p>
        </w:tc>
        <w:tc>
          <w:tcPr>
            <w:tcW w:w="3685" w:type="dxa"/>
          </w:tcPr>
          <w:p w:rsidR="00AC5538" w:rsidRPr="001C5C5C" w:rsidRDefault="00AC5538" w:rsidP="00AC5538">
            <w:pPr>
              <w:spacing w:after="0"/>
              <w:jc w:val="center"/>
              <w:rPr>
                <w:rFonts w:ascii="Times New Roman" w:hAnsi="Times New Roman" w:cs="Times New Roman"/>
                <w:b/>
                <w:lang w:eastAsia="ru-RU"/>
              </w:rPr>
            </w:pPr>
            <w:r w:rsidRPr="001C5C5C">
              <w:rPr>
                <w:rFonts w:ascii="Times New Roman" w:hAnsi="Times New Roman" w:cs="Times New Roman"/>
                <w:b/>
                <w:lang w:eastAsia="ru-RU"/>
              </w:rPr>
              <w:t>Предметно-развивающая среда</w:t>
            </w:r>
          </w:p>
        </w:tc>
      </w:tr>
      <w:tr w:rsidR="00AC5538" w:rsidRPr="001C5C5C" w:rsidTr="00AC5538">
        <w:trPr>
          <w:trHeight w:hRule="exact" w:val="1399"/>
        </w:trPr>
        <w:tc>
          <w:tcPr>
            <w:tcW w:w="1101" w:type="dxa"/>
            <w:vMerge w:val="restart"/>
            <w:textDirection w:val="btLr"/>
          </w:tcPr>
          <w:p w:rsidR="00AC5538" w:rsidRPr="001C5C5C" w:rsidRDefault="00AC5538" w:rsidP="00AC5538">
            <w:pPr>
              <w:spacing w:after="0"/>
              <w:jc w:val="center"/>
              <w:rPr>
                <w:rFonts w:ascii="Times New Roman" w:hAnsi="Times New Roman" w:cs="Times New Roman"/>
                <w:b/>
                <w:color w:val="414751"/>
                <w:lang w:eastAsia="ru-RU"/>
              </w:rPr>
            </w:pPr>
            <w:r w:rsidRPr="001C5C5C">
              <w:rPr>
                <w:rFonts w:ascii="Times New Roman" w:hAnsi="Times New Roman" w:cs="Times New Roman"/>
                <w:b/>
                <w:lang w:eastAsia="ru-RU"/>
              </w:rPr>
              <w:t>Сентябрь</w:t>
            </w:r>
          </w:p>
        </w:tc>
        <w:tc>
          <w:tcPr>
            <w:tcW w:w="1417" w:type="dxa"/>
            <w:textDirection w:val="btLr"/>
          </w:tcPr>
          <w:p w:rsidR="00AC5538" w:rsidRPr="001C5C5C" w:rsidRDefault="00AC5538" w:rsidP="00AC5538">
            <w:pPr>
              <w:tabs>
                <w:tab w:val="left" w:pos="428"/>
              </w:tabs>
              <w:spacing w:after="0"/>
              <w:ind w:left="113" w:right="113"/>
              <w:jc w:val="center"/>
              <w:rPr>
                <w:rFonts w:ascii="Times New Roman" w:hAnsi="Times New Roman" w:cs="Times New Roman"/>
                <w:b/>
                <w:lang w:eastAsia="ru-RU"/>
              </w:rPr>
            </w:pPr>
            <w:r w:rsidRPr="001C5C5C">
              <w:rPr>
                <w:rFonts w:ascii="Times New Roman" w:hAnsi="Times New Roman" w:cs="Times New Roman"/>
                <w:b/>
                <w:lang w:eastAsia="ru-RU"/>
              </w:rPr>
              <w:t>«Дом»</w:t>
            </w:r>
          </w:p>
        </w:tc>
        <w:tc>
          <w:tcPr>
            <w:tcW w:w="3969" w:type="dxa"/>
          </w:tcPr>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Закрепить знания детей о составе семьи.</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 xml:space="preserve"> Побуждать детей творчески воспроизводить в игре быт семьи. </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Расширять область самостоятельных действий детей в выборе роли.</w:t>
            </w:r>
          </w:p>
        </w:tc>
        <w:tc>
          <w:tcPr>
            <w:tcW w:w="4820" w:type="dxa"/>
          </w:tcPr>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 xml:space="preserve">Наблюдение за тем, как мамы гуляют с детьми, наблюдение за работой няни и воспитателя в группе детей 2-го года жизни. </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 xml:space="preserve">Чтение художественной литературы: Е. Благининой «Аленушка» </w:t>
            </w:r>
          </w:p>
        </w:tc>
        <w:tc>
          <w:tcPr>
            <w:tcW w:w="3685" w:type="dxa"/>
          </w:tcPr>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color w:val="000000"/>
                <w:lang w:eastAsia="ru-RU"/>
              </w:rPr>
              <w:t>Куклы,</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color w:val="000000"/>
                <w:lang w:eastAsia="ru-RU"/>
              </w:rPr>
              <w:t xml:space="preserve"> Мебель</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color w:val="000000"/>
                <w:lang w:eastAsia="ru-RU"/>
              </w:rPr>
              <w:t>Посуда</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color w:val="000000"/>
                <w:lang w:eastAsia="ru-RU"/>
              </w:rPr>
              <w:t>ванночка для купания</w:t>
            </w:r>
          </w:p>
        </w:tc>
      </w:tr>
      <w:tr w:rsidR="00AC5538" w:rsidRPr="001C5C5C" w:rsidTr="00AC5538">
        <w:trPr>
          <w:trHeight w:hRule="exact" w:val="2374"/>
        </w:trPr>
        <w:tc>
          <w:tcPr>
            <w:tcW w:w="1101" w:type="dxa"/>
            <w:vMerge/>
          </w:tcPr>
          <w:p w:rsidR="00AC5538" w:rsidRPr="001C5C5C" w:rsidRDefault="00AC5538" w:rsidP="00AC5538">
            <w:pPr>
              <w:shd w:val="clear" w:color="auto" w:fill="FFFFFF"/>
              <w:tabs>
                <w:tab w:val="left" w:pos="142"/>
                <w:tab w:val="left" w:pos="10348"/>
              </w:tabs>
              <w:spacing w:after="0"/>
              <w:rPr>
                <w:rFonts w:ascii="Times New Roman" w:hAnsi="Times New Roman" w:cs="Times New Roman"/>
                <w:lang w:eastAsia="ru-RU"/>
              </w:rPr>
            </w:pPr>
          </w:p>
        </w:tc>
        <w:tc>
          <w:tcPr>
            <w:tcW w:w="1417" w:type="dxa"/>
            <w:textDirection w:val="btLr"/>
          </w:tcPr>
          <w:p w:rsidR="00AC5538" w:rsidRPr="001C5C5C" w:rsidRDefault="00AC5538" w:rsidP="00AC5538">
            <w:pPr>
              <w:tabs>
                <w:tab w:val="left" w:pos="428"/>
              </w:tabs>
              <w:spacing w:after="0"/>
              <w:ind w:left="113" w:right="113"/>
              <w:jc w:val="center"/>
              <w:rPr>
                <w:rFonts w:ascii="Times New Roman" w:hAnsi="Times New Roman" w:cs="Times New Roman"/>
                <w:b/>
                <w:lang w:eastAsia="ru-RU"/>
              </w:rPr>
            </w:pPr>
            <w:r w:rsidRPr="001C5C5C">
              <w:rPr>
                <w:rFonts w:ascii="Times New Roman" w:hAnsi="Times New Roman" w:cs="Times New Roman"/>
                <w:b/>
                <w:lang w:eastAsia="ru-RU"/>
              </w:rPr>
              <w:t>«Овощной магазин»</w:t>
            </w:r>
          </w:p>
        </w:tc>
        <w:tc>
          <w:tcPr>
            <w:tcW w:w="3969" w:type="dxa"/>
          </w:tcPr>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color w:val="000000"/>
                <w:lang w:eastAsia="ru-RU"/>
              </w:rPr>
            </w:pPr>
            <w:r w:rsidRPr="001C5C5C">
              <w:rPr>
                <w:rFonts w:ascii="Times New Roman" w:hAnsi="Times New Roman" w:cs="Times New Roman"/>
                <w:color w:val="000000"/>
                <w:lang w:eastAsia="ru-RU"/>
              </w:rPr>
              <w:t xml:space="preserve"> Расширить знания детей о труде продавца в овощном магазине</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color w:val="000000"/>
                <w:lang w:eastAsia="ru-RU"/>
              </w:rPr>
            </w:pPr>
            <w:r w:rsidRPr="001C5C5C">
              <w:rPr>
                <w:rFonts w:ascii="Times New Roman" w:hAnsi="Times New Roman" w:cs="Times New Roman"/>
                <w:color w:val="000000"/>
                <w:lang w:eastAsia="ru-RU"/>
              </w:rPr>
              <w:t xml:space="preserve">. Формировать положительные взаимоотношения между детьми. </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color w:val="000000"/>
                <w:lang w:eastAsia="ru-RU"/>
              </w:rPr>
            </w:pPr>
            <w:r w:rsidRPr="001C5C5C">
              <w:rPr>
                <w:rFonts w:ascii="Times New Roman" w:hAnsi="Times New Roman" w:cs="Times New Roman"/>
                <w:color w:val="000000"/>
                <w:lang w:eastAsia="ru-RU"/>
              </w:rPr>
              <w:t>. Воспитывать у детей уважение к труду продавца.</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color w:val="000000"/>
                <w:lang w:eastAsia="ru-RU"/>
              </w:rPr>
            </w:pPr>
            <w:r w:rsidRPr="001C5C5C">
              <w:rPr>
                <w:rFonts w:ascii="Times New Roman" w:hAnsi="Times New Roman" w:cs="Times New Roman"/>
                <w:color w:val="000000"/>
                <w:lang w:eastAsia="ru-RU"/>
              </w:rPr>
              <w:t>Развитие интереса в игре.</w:t>
            </w:r>
          </w:p>
        </w:tc>
        <w:tc>
          <w:tcPr>
            <w:tcW w:w="4820" w:type="dxa"/>
          </w:tcPr>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 xml:space="preserve"> Экскурсия в овощной магазин,</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Встреча с работниками магазина.</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 xml:space="preserve">Чтения стихотворения о продавцах, о </w:t>
            </w:r>
            <w:proofErr w:type="gramStart"/>
            <w:r w:rsidRPr="001C5C5C">
              <w:rPr>
                <w:rFonts w:ascii="Times New Roman" w:hAnsi="Times New Roman" w:cs="Times New Roman"/>
                <w:lang w:eastAsia="ru-RU"/>
              </w:rPr>
              <w:t>колхозниках</w:t>
            </w:r>
            <w:proofErr w:type="gramEnd"/>
            <w:r w:rsidRPr="001C5C5C">
              <w:rPr>
                <w:rFonts w:ascii="Times New Roman" w:hAnsi="Times New Roman" w:cs="Times New Roman"/>
                <w:lang w:eastAsia="ru-RU"/>
              </w:rPr>
              <w:t xml:space="preserve"> о колхозниках.</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Чтение отрывка из книги Б. Житкова «Что я видел» («Бахча») и книгу С.Михалкова «Овощи».</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Рисование на тему «Экскурсия в магазин».</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Совместные игры со старшими детьми.</w:t>
            </w:r>
          </w:p>
        </w:tc>
        <w:tc>
          <w:tcPr>
            <w:tcW w:w="3685" w:type="dxa"/>
          </w:tcPr>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color w:val="000000"/>
                <w:lang w:eastAsia="ru-RU"/>
              </w:rPr>
            </w:pPr>
            <w:r w:rsidRPr="001C5C5C">
              <w:rPr>
                <w:rFonts w:ascii="Times New Roman" w:hAnsi="Times New Roman" w:cs="Times New Roman"/>
                <w:color w:val="000000"/>
                <w:lang w:eastAsia="ru-RU"/>
              </w:rPr>
              <w:t>С</w:t>
            </w:r>
            <w:r w:rsidRPr="001C5C5C">
              <w:rPr>
                <w:rFonts w:ascii="Times New Roman" w:hAnsi="Times New Roman" w:cs="Times New Roman"/>
                <w:lang w:eastAsia="ru-RU"/>
              </w:rPr>
              <w:t>троительный материал</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color w:val="000000"/>
                <w:lang w:eastAsia="ru-RU"/>
              </w:rPr>
            </w:pPr>
            <w:r w:rsidRPr="001C5C5C">
              <w:rPr>
                <w:rFonts w:ascii="Times New Roman" w:hAnsi="Times New Roman" w:cs="Times New Roman"/>
                <w:lang w:eastAsia="ru-RU"/>
              </w:rPr>
              <w:t xml:space="preserve"> Игрушки,</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color w:val="000000"/>
                <w:lang w:eastAsia="ru-RU"/>
              </w:rPr>
            </w:pPr>
            <w:r w:rsidRPr="001C5C5C">
              <w:rPr>
                <w:rFonts w:ascii="Times New Roman" w:hAnsi="Times New Roman" w:cs="Times New Roman"/>
                <w:lang w:eastAsia="ru-RU"/>
              </w:rPr>
              <w:t>Муляжи продуктов</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color w:val="000000"/>
                <w:lang w:eastAsia="ru-RU"/>
              </w:rPr>
            </w:pPr>
            <w:r w:rsidRPr="001C5C5C">
              <w:rPr>
                <w:rFonts w:ascii="Times New Roman" w:hAnsi="Times New Roman" w:cs="Times New Roman"/>
                <w:lang w:eastAsia="ru-RU"/>
              </w:rPr>
              <w:t xml:space="preserve"> Касса, </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color w:val="000000"/>
                <w:lang w:eastAsia="ru-RU"/>
              </w:rPr>
            </w:pPr>
            <w:r w:rsidRPr="001C5C5C">
              <w:rPr>
                <w:rFonts w:ascii="Times New Roman" w:hAnsi="Times New Roman" w:cs="Times New Roman"/>
                <w:lang w:eastAsia="ru-RU"/>
              </w:rPr>
              <w:t xml:space="preserve">Витрина, </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color w:val="000000"/>
                <w:lang w:eastAsia="ru-RU"/>
              </w:rPr>
            </w:pPr>
            <w:r w:rsidRPr="001C5C5C">
              <w:rPr>
                <w:rFonts w:ascii="Times New Roman" w:hAnsi="Times New Roman" w:cs="Times New Roman"/>
                <w:lang w:eastAsia="ru-RU"/>
              </w:rPr>
              <w:t xml:space="preserve">Предметы заместители, </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color w:val="000000"/>
                <w:lang w:eastAsia="ru-RU"/>
              </w:rPr>
            </w:pPr>
            <w:r w:rsidRPr="001C5C5C">
              <w:rPr>
                <w:rFonts w:ascii="Times New Roman" w:hAnsi="Times New Roman" w:cs="Times New Roman"/>
                <w:lang w:eastAsia="ru-RU"/>
              </w:rPr>
              <w:t>Кошель</w:t>
            </w:r>
            <w:r w:rsidRPr="001C5C5C">
              <w:rPr>
                <w:rFonts w:ascii="Times New Roman" w:hAnsi="Times New Roman" w:cs="Times New Roman"/>
                <w:color w:val="000000"/>
                <w:lang w:eastAsia="ru-RU"/>
              </w:rPr>
              <w:t>ки</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color w:val="000000"/>
                <w:lang w:eastAsia="ru-RU"/>
              </w:rPr>
            </w:pPr>
            <w:r w:rsidRPr="001C5C5C">
              <w:rPr>
                <w:rFonts w:ascii="Times New Roman" w:hAnsi="Times New Roman" w:cs="Times New Roman"/>
                <w:color w:val="000000"/>
                <w:lang w:eastAsia="ru-RU"/>
              </w:rPr>
              <w:t>Сумки-авоськи.</w:t>
            </w:r>
          </w:p>
        </w:tc>
      </w:tr>
      <w:tr w:rsidR="00AC5538" w:rsidRPr="001C5C5C" w:rsidTr="00AC5538">
        <w:trPr>
          <w:trHeight w:hRule="exact" w:val="1692"/>
        </w:trPr>
        <w:tc>
          <w:tcPr>
            <w:tcW w:w="1101" w:type="dxa"/>
            <w:vMerge/>
          </w:tcPr>
          <w:p w:rsidR="00AC5538" w:rsidRPr="001C5C5C" w:rsidRDefault="00AC5538" w:rsidP="00AC5538">
            <w:pPr>
              <w:shd w:val="clear" w:color="auto" w:fill="FFFFFF"/>
              <w:tabs>
                <w:tab w:val="left" w:pos="142"/>
                <w:tab w:val="left" w:pos="10348"/>
              </w:tabs>
              <w:spacing w:after="0"/>
              <w:rPr>
                <w:rFonts w:ascii="Times New Roman" w:hAnsi="Times New Roman" w:cs="Times New Roman"/>
                <w:color w:val="000000"/>
                <w:lang w:eastAsia="ru-RU"/>
              </w:rPr>
            </w:pPr>
          </w:p>
        </w:tc>
        <w:tc>
          <w:tcPr>
            <w:tcW w:w="1417" w:type="dxa"/>
            <w:textDirection w:val="btLr"/>
          </w:tcPr>
          <w:p w:rsidR="00AC5538" w:rsidRPr="001C5C5C" w:rsidRDefault="00AC5538" w:rsidP="00AC5538">
            <w:pPr>
              <w:tabs>
                <w:tab w:val="left" w:pos="428"/>
              </w:tabs>
              <w:spacing w:after="0"/>
              <w:ind w:left="113" w:right="113"/>
              <w:jc w:val="center"/>
              <w:rPr>
                <w:rFonts w:ascii="Times New Roman" w:hAnsi="Times New Roman" w:cs="Times New Roman"/>
                <w:b/>
                <w:lang w:eastAsia="ru-RU"/>
              </w:rPr>
            </w:pPr>
            <w:r w:rsidRPr="001C5C5C">
              <w:rPr>
                <w:rFonts w:ascii="Times New Roman" w:hAnsi="Times New Roman" w:cs="Times New Roman"/>
                <w:b/>
                <w:lang w:eastAsia="ru-RU"/>
              </w:rPr>
              <w:t>«Охотники»</w:t>
            </w:r>
          </w:p>
        </w:tc>
        <w:tc>
          <w:tcPr>
            <w:tcW w:w="3969" w:type="dxa"/>
          </w:tcPr>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Способствовать возникновению игры на тему хорошо знакомых литературных произведений</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Развивать социальные отношения играющих за счет осмысления деятельности взрослых.</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Совершенствовать умение детей поступать в соответствии с общим игровым замыслом.</w:t>
            </w:r>
          </w:p>
        </w:tc>
        <w:tc>
          <w:tcPr>
            <w:tcW w:w="4820" w:type="dxa"/>
          </w:tcPr>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Чтения произведений о лесе, охотниках (В.Бианки «Первая охота») и т.д.</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Рисование на тему «В лесу».</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Совместные игры со старшими детьми.</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 xml:space="preserve"> Рассматривание иллюстраций по теме.</w:t>
            </w:r>
          </w:p>
        </w:tc>
        <w:tc>
          <w:tcPr>
            <w:tcW w:w="3685" w:type="dxa"/>
          </w:tcPr>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Ружья</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Фотоаппараты</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Сюжетные игрушки</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Предметы-заместители</w:t>
            </w:r>
          </w:p>
        </w:tc>
      </w:tr>
      <w:tr w:rsidR="00AC5538" w:rsidRPr="001C5C5C" w:rsidTr="00AC5538">
        <w:trPr>
          <w:trHeight w:hRule="exact" w:val="2134"/>
        </w:trPr>
        <w:tc>
          <w:tcPr>
            <w:tcW w:w="1101" w:type="dxa"/>
            <w:vMerge/>
          </w:tcPr>
          <w:p w:rsidR="00AC5538" w:rsidRPr="001C5C5C" w:rsidRDefault="00AC5538" w:rsidP="00AC5538">
            <w:pPr>
              <w:shd w:val="clear" w:color="auto" w:fill="FFFFFF"/>
              <w:tabs>
                <w:tab w:val="left" w:pos="142"/>
                <w:tab w:val="left" w:pos="10348"/>
              </w:tabs>
              <w:spacing w:after="0"/>
              <w:rPr>
                <w:rFonts w:ascii="Times New Roman" w:hAnsi="Times New Roman" w:cs="Times New Roman"/>
                <w:lang w:eastAsia="ru-RU"/>
              </w:rPr>
            </w:pPr>
          </w:p>
        </w:tc>
        <w:tc>
          <w:tcPr>
            <w:tcW w:w="1417" w:type="dxa"/>
            <w:textDirection w:val="btLr"/>
          </w:tcPr>
          <w:p w:rsidR="00AC5538" w:rsidRPr="001C5C5C" w:rsidRDefault="00AC5538" w:rsidP="00AC5538">
            <w:pPr>
              <w:tabs>
                <w:tab w:val="left" w:pos="428"/>
              </w:tabs>
              <w:spacing w:after="0"/>
              <w:ind w:left="113" w:right="113"/>
              <w:jc w:val="center"/>
              <w:rPr>
                <w:rFonts w:ascii="Times New Roman" w:hAnsi="Times New Roman" w:cs="Times New Roman"/>
                <w:b/>
                <w:lang w:eastAsia="ru-RU"/>
              </w:rPr>
            </w:pPr>
            <w:r w:rsidRPr="001C5C5C">
              <w:rPr>
                <w:rFonts w:ascii="Times New Roman" w:hAnsi="Times New Roman" w:cs="Times New Roman"/>
                <w:b/>
                <w:lang w:eastAsia="ru-RU"/>
              </w:rPr>
              <w:t>«Столовая»</w:t>
            </w:r>
          </w:p>
        </w:tc>
        <w:tc>
          <w:tcPr>
            <w:tcW w:w="3969" w:type="dxa"/>
          </w:tcPr>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.Способствовать возникновению игры, основанной на наблюдениях из окружающей жизни</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Учить подбирать предметы и атрибуты для игры</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Воспитывать дружеские взаимоотношения между детьми</w:t>
            </w:r>
          </w:p>
        </w:tc>
        <w:tc>
          <w:tcPr>
            <w:tcW w:w="4820" w:type="dxa"/>
          </w:tcPr>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 xml:space="preserve">Рассказ воспитателя о работниках столовой </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Рассматривание иллюстраций по теме.</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Совместные игры со старшими детьми.</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Изготовление атрибутов совместно с воспитателем.</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Изготовление изделий из соленого теста.</w:t>
            </w:r>
          </w:p>
        </w:tc>
        <w:tc>
          <w:tcPr>
            <w:tcW w:w="3685" w:type="dxa"/>
          </w:tcPr>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Атрибуты для оборудования столовой</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Посуда</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Модуль «Кухня».</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Изделия из соленого теста</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Набор продуктов и овощей</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Предметы заместители</w:t>
            </w:r>
          </w:p>
          <w:p w:rsidR="00AC5538" w:rsidRPr="001C5C5C"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1C5C5C">
              <w:rPr>
                <w:rFonts w:ascii="Times New Roman" w:hAnsi="Times New Roman" w:cs="Times New Roman"/>
                <w:lang w:eastAsia="ru-RU"/>
              </w:rPr>
              <w:t>Халаты, фартуки, колпаки.</w:t>
            </w:r>
          </w:p>
        </w:tc>
      </w:tr>
    </w:tbl>
    <w:tbl>
      <w:tblPr>
        <w:tblStyle w:val="1100"/>
        <w:tblpPr w:leftFromText="180" w:rightFromText="180" w:vertAnchor="text" w:horzAnchor="margin" w:tblpXSpec="center" w:tblpY="-7385"/>
        <w:tblW w:w="14992" w:type="dxa"/>
        <w:tblLayout w:type="fixed"/>
        <w:tblLook w:val="0000" w:firstRow="0" w:lastRow="0" w:firstColumn="0" w:lastColumn="0" w:noHBand="0" w:noVBand="0"/>
      </w:tblPr>
      <w:tblGrid>
        <w:gridCol w:w="1101"/>
        <w:gridCol w:w="1417"/>
        <w:gridCol w:w="3969"/>
        <w:gridCol w:w="4820"/>
        <w:gridCol w:w="3685"/>
      </w:tblGrid>
      <w:tr w:rsidR="00AC5538" w:rsidRPr="00AC5538" w:rsidTr="00AC5538">
        <w:trPr>
          <w:trHeight w:hRule="exact" w:val="1145"/>
        </w:trPr>
        <w:tc>
          <w:tcPr>
            <w:tcW w:w="1101" w:type="dxa"/>
          </w:tcPr>
          <w:p w:rsidR="00375B1A" w:rsidRDefault="00375B1A" w:rsidP="00AC5538">
            <w:pPr>
              <w:spacing w:after="0"/>
              <w:jc w:val="center"/>
              <w:rPr>
                <w:rFonts w:cs="Times New Roman"/>
                <w:b/>
                <w:sz w:val="20"/>
                <w:szCs w:val="20"/>
                <w:lang w:eastAsia="ru-RU"/>
              </w:rPr>
            </w:pPr>
          </w:p>
          <w:p w:rsidR="00375B1A" w:rsidRDefault="00375B1A" w:rsidP="00AC5538">
            <w:pPr>
              <w:spacing w:after="0"/>
              <w:jc w:val="center"/>
              <w:rPr>
                <w:rFonts w:cs="Times New Roman"/>
                <w:b/>
                <w:sz w:val="20"/>
                <w:szCs w:val="20"/>
                <w:lang w:eastAsia="ru-RU"/>
              </w:rPr>
            </w:pPr>
          </w:p>
          <w:p w:rsidR="00375B1A" w:rsidRDefault="00375B1A" w:rsidP="00AC5538">
            <w:pPr>
              <w:spacing w:after="0"/>
              <w:jc w:val="center"/>
              <w:rPr>
                <w:rFonts w:cs="Times New Roman"/>
                <w:b/>
                <w:sz w:val="20"/>
                <w:szCs w:val="20"/>
                <w:lang w:eastAsia="ru-RU"/>
              </w:rPr>
            </w:pPr>
          </w:p>
          <w:p w:rsidR="00AC5538" w:rsidRPr="00AC5538" w:rsidRDefault="00AC5538" w:rsidP="00AC5538">
            <w:pPr>
              <w:spacing w:after="0"/>
              <w:jc w:val="center"/>
              <w:rPr>
                <w:rFonts w:cs="Times New Roman"/>
                <w:b/>
                <w:sz w:val="20"/>
                <w:szCs w:val="20"/>
                <w:lang w:eastAsia="ru-RU"/>
              </w:rPr>
            </w:pPr>
            <w:r w:rsidRPr="00AC5538">
              <w:rPr>
                <w:rFonts w:cs="Times New Roman"/>
                <w:b/>
                <w:sz w:val="20"/>
                <w:szCs w:val="20"/>
                <w:lang w:eastAsia="ru-RU"/>
              </w:rPr>
              <w:t>Месяц</w:t>
            </w:r>
          </w:p>
        </w:tc>
        <w:tc>
          <w:tcPr>
            <w:tcW w:w="1417" w:type="dxa"/>
          </w:tcPr>
          <w:p w:rsidR="00375B1A" w:rsidRDefault="00375B1A" w:rsidP="00AC5538">
            <w:pPr>
              <w:spacing w:after="0"/>
              <w:jc w:val="center"/>
              <w:rPr>
                <w:rFonts w:cs="Times New Roman"/>
                <w:b/>
                <w:sz w:val="20"/>
                <w:szCs w:val="20"/>
                <w:lang w:eastAsia="ru-RU"/>
              </w:rPr>
            </w:pPr>
          </w:p>
          <w:p w:rsidR="00375B1A" w:rsidRDefault="00375B1A" w:rsidP="00AC5538">
            <w:pPr>
              <w:spacing w:after="0"/>
              <w:jc w:val="center"/>
              <w:rPr>
                <w:rFonts w:cs="Times New Roman"/>
                <w:b/>
                <w:sz w:val="20"/>
                <w:szCs w:val="20"/>
                <w:lang w:eastAsia="ru-RU"/>
              </w:rPr>
            </w:pPr>
          </w:p>
          <w:p w:rsidR="00AC5538" w:rsidRPr="00AC5538" w:rsidRDefault="00AC5538" w:rsidP="00AC5538">
            <w:pPr>
              <w:spacing w:after="0"/>
              <w:jc w:val="center"/>
              <w:rPr>
                <w:rFonts w:cs="Times New Roman"/>
                <w:b/>
                <w:sz w:val="20"/>
                <w:szCs w:val="20"/>
                <w:lang w:eastAsia="ru-RU"/>
              </w:rPr>
            </w:pPr>
            <w:r w:rsidRPr="00AC5538">
              <w:rPr>
                <w:rFonts w:cs="Times New Roman"/>
                <w:b/>
                <w:sz w:val="20"/>
                <w:szCs w:val="20"/>
                <w:lang w:eastAsia="ru-RU"/>
              </w:rPr>
              <w:t>Название</w:t>
            </w:r>
          </w:p>
          <w:p w:rsidR="00AC5538" w:rsidRPr="00AC5538" w:rsidRDefault="00AC5538" w:rsidP="00AC5538">
            <w:pPr>
              <w:spacing w:after="0"/>
              <w:jc w:val="center"/>
              <w:rPr>
                <w:rFonts w:cs="Times New Roman"/>
                <w:b/>
                <w:sz w:val="20"/>
                <w:szCs w:val="20"/>
                <w:lang w:eastAsia="ru-RU"/>
              </w:rPr>
            </w:pPr>
            <w:r w:rsidRPr="00AC5538">
              <w:rPr>
                <w:rFonts w:cs="Times New Roman"/>
                <w:b/>
                <w:sz w:val="20"/>
                <w:szCs w:val="20"/>
                <w:lang w:eastAsia="ru-RU"/>
              </w:rPr>
              <w:t>игры</w:t>
            </w:r>
          </w:p>
        </w:tc>
        <w:tc>
          <w:tcPr>
            <w:tcW w:w="3969" w:type="dxa"/>
          </w:tcPr>
          <w:p w:rsidR="00375B1A" w:rsidRDefault="00375B1A" w:rsidP="00AC5538">
            <w:pPr>
              <w:spacing w:after="0"/>
              <w:jc w:val="center"/>
              <w:rPr>
                <w:rFonts w:cs="Times New Roman"/>
                <w:b/>
                <w:sz w:val="20"/>
                <w:szCs w:val="20"/>
                <w:lang w:eastAsia="ru-RU"/>
              </w:rPr>
            </w:pPr>
          </w:p>
          <w:p w:rsidR="00375B1A" w:rsidRDefault="00375B1A" w:rsidP="00AC5538">
            <w:pPr>
              <w:spacing w:after="0"/>
              <w:jc w:val="center"/>
              <w:rPr>
                <w:rFonts w:cs="Times New Roman"/>
                <w:b/>
                <w:sz w:val="20"/>
                <w:szCs w:val="20"/>
                <w:lang w:eastAsia="ru-RU"/>
              </w:rPr>
            </w:pPr>
          </w:p>
          <w:p w:rsidR="00375B1A" w:rsidRDefault="00375B1A" w:rsidP="00AC5538">
            <w:pPr>
              <w:spacing w:after="0"/>
              <w:jc w:val="center"/>
              <w:rPr>
                <w:rFonts w:cs="Times New Roman"/>
                <w:b/>
                <w:sz w:val="20"/>
                <w:szCs w:val="20"/>
                <w:lang w:eastAsia="ru-RU"/>
              </w:rPr>
            </w:pPr>
          </w:p>
          <w:p w:rsidR="00AC5538" w:rsidRPr="00AC5538" w:rsidRDefault="00AC5538" w:rsidP="00AC5538">
            <w:pPr>
              <w:spacing w:after="0"/>
              <w:jc w:val="center"/>
              <w:rPr>
                <w:rFonts w:cs="Times New Roman"/>
                <w:b/>
                <w:sz w:val="20"/>
                <w:szCs w:val="20"/>
                <w:lang w:eastAsia="ru-RU"/>
              </w:rPr>
            </w:pPr>
            <w:r w:rsidRPr="00AC5538">
              <w:rPr>
                <w:rFonts w:cs="Times New Roman"/>
                <w:b/>
                <w:sz w:val="20"/>
                <w:szCs w:val="20"/>
                <w:lang w:eastAsia="ru-RU"/>
              </w:rPr>
              <w:t>Цель игры</w:t>
            </w:r>
          </w:p>
        </w:tc>
        <w:tc>
          <w:tcPr>
            <w:tcW w:w="4820" w:type="dxa"/>
          </w:tcPr>
          <w:p w:rsidR="00375B1A" w:rsidRDefault="00375B1A" w:rsidP="00AC5538">
            <w:pPr>
              <w:spacing w:after="0"/>
              <w:jc w:val="center"/>
              <w:rPr>
                <w:rFonts w:cs="Times New Roman"/>
                <w:b/>
                <w:sz w:val="20"/>
                <w:szCs w:val="20"/>
                <w:lang w:eastAsia="ru-RU"/>
              </w:rPr>
            </w:pPr>
          </w:p>
          <w:p w:rsidR="00375B1A" w:rsidRDefault="00375B1A" w:rsidP="00AC5538">
            <w:pPr>
              <w:spacing w:after="0"/>
              <w:jc w:val="center"/>
              <w:rPr>
                <w:rFonts w:cs="Times New Roman"/>
                <w:b/>
                <w:sz w:val="20"/>
                <w:szCs w:val="20"/>
                <w:lang w:eastAsia="ru-RU"/>
              </w:rPr>
            </w:pPr>
          </w:p>
          <w:p w:rsidR="00375B1A" w:rsidRDefault="00375B1A" w:rsidP="00AC5538">
            <w:pPr>
              <w:spacing w:after="0"/>
              <w:jc w:val="center"/>
              <w:rPr>
                <w:rFonts w:cs="Times New Roman"/>
                <w:b/>
                <w:sz w:val="20"/>
                <w:szCs w:val="20"/>
                <w:lang w:eastAsia="ru-RU"/>
              </w:rPr>
            </w:pPr>
          </w:p>
          <w:p w:rsidR="00AC5538" w:rsidRPr="00AC5538" w:rsidRDefault="00AC5538" w:rsidP="00AC5538">
            <w:pPr>
              <w:spacing w:after="0"/>
              <w:jc w:val="center"/>
              <w:rPr>
                <w:rFonts w:cs="Times New Roman"/>
                <w:b/>
                <w:sz w:val="20"/>
                <w:szCs w:val="20"/>
                <w:lang w:eastAsia="ru-RU"/>
              </w:rPr>
            </w:pPr>
            <w:r w:rsidRPr="00AC5538">
              <w:rPr>
                <w:rFonts w:cs="Times New Roman"/>
                <w:b/>
                <w:sz w:val="20"/>
                <w:szCs w:val="20"/>
                <w:lang w:eastAsia="ru-RU"/>
              </w:rPr>
              <w:t>Обогащение знаний</w:t>
            </w:r>
          </w:p>
        </w:tc>
        <w:tc>
          <w:tcPr>
            <w:tcW w:w="3685" w:type="dxa"/>
          </w:tcPr>
          <w:p w:rsidR="00375B1A" w:rsidRDefault="00375B1A" w:rsidP="00AC5538">
            <w:pPr>
              <w:spacing w:after="0"/>
              <w:jc w:val="center"/>
              <w:rPr>
                <w:rFonts w:cs="Times New Roman"/>
                <w:b/>
                <w:sz w:val="20"/>
                <w:szCs w:val="20"/>
                <w:lang w:eastAsia="ru-RU"/>
              </w:rPr>
            </w:pPr>
          </w:p>
          <w:p w:rsidR="00375B1A" w:rsidRDefault="00375B1A" w:rsidP="00AC5538">
            <w:pPr>
              <w:spacing w:after="0"/>
              <w:jc w:val="center"/>
              <w:rPr>
                <w:rFonts w:cs="Times New Roman"/>
                <w:b/>
                <w:sz w:val="20"/>
                <w:szCs w:val="20"/>
                <w:lang w:eastAsia="ru-RU"/>
              </w:rPr>
            </w:pPr>
          </w:p>
          <w:p w:rsidR="00375B1A" w:rsidRDefault="00375B1A" w:rsidP="00AC5538">
            <w:pPr>
              <w:spacing w:after="0"/>
              <w:jc w:val="center"/>
              <w:rPr>
                <w:rFonts w:cs="Times New Roman"/>
                <w:b/>
                <w:sz w:val="20"/>
                <w:szCs w:val="20"/>
                <w:lang w:eastAsia="ru-RU"/>
              </w:rPr>
            </w:pPr>
          </w:p>
          <w:p w:rsidR="00AC5538" w:rsidRPr="00AC5538" w:rsidRDefault="00AC5538" w:rsidP="00AC5538">
            <w:pPr>
              <w:spacing w:after="0"/>
              <w:jc w:val="center"/>
              <w:rPr>
                <w:rFonts w:cs="Times New Roman"/>
                <w:b/>
                <w:sz w:val="20"/>
                <w:szCs w:val="20"/>
                <w:lang w:eastAsia="ru-RU"/>
              </w:rPr>
            </w:pPr>
            <w:r w:rsidRPr="00AC5538">
              <w:rPr>
                <w:rFonts w:cs="Times New Roman"/>
                <w:b/>
                <w:sz w:val="20"/>
                <w:szCs w:val="20"/>
                <w:lang w:eastAsia="ru-RU"/>
              </w:rPr>
              <w:t>Предметно-развивающая среда</w:t>
            </w:r>
          </w:p>
        </w:tc>
      </w:tr>
      <w:tr w:rsidR="00AC5538" w:rsidRPr="00AC5538" w:rsidTr="00AC5538">
        <w:trPr>
          <w:trHeight w:val="1956"/>
        </w:trPr>
        <w:tc>
          <w:tcPr>
            <w:tcW w:w="1101" w:type="dxa"/>
            <w:vMerge w:val="restart"/>
            <w:textDirection w:val="btLr"/>
          </w:tcPr>
          <w:p w:rsidR="00AC5538" w:rsidRPr="00375B1A" w:rsidRDefault="00AC5538" w:rsidP="00AC5538">
            <w:pPr>
              <w:spacing w:after="0" w:line="240" w:lineRule="auto"/>
              <w:jc w:val="center"/>
              <w:rPr>
                <w:rFonts w:ascii="Times New Roman" w:hAnsi="Times New Roman" w:cs="Times New Roman"/>
                <w:b/>
                <w:color w:val="414751"/>
                <w:lang w:eastAsia="ru-RU"/>
              </w:rPr>
            </w:pPr>
            <w:r w:rsidRPr="00375B1A">
              <w:rPr>
                <w:rFonts w:ascii="Times New Roman" w:hAnsi="Times New Roman" w:cs="Times New Roman"/>
                <w:b/>
                <w:lang w:eastAsia="ru-RU"/>
              </w:rPr>
              <w:t>Октябрь</w:t>
            </w:r>
          </w:p>
        </w:tc>
        <w:tc>
          <w:tcPr>
            <w:tcW w:w="1417" w:type="dxa"/>
            <w:textDirection w:val="btLr"/>
          </w:tcPr>
          <w:p w:rsidR="00AC5538" w:rsidRPr="00375B1A" w:rsidRDefault="00AC5538" w:rsidP="00AC5538">
            <w:pPr>
              <w:shd w:val="clear" w:color="auto" w:fill="FFFFFF"/>
              <w:tabs>
                <w:tab w:val="left" w:pos="142"/>
                <w:tab w:val="left" w:pos="10348"/>
              </w:tabs>
              <w:spacing w:after="0" w:line="240" w:lineRule="auto"/>
              <w:ind w:left="113" w:right="113"/>
              <w:jc w:val="center"/>
              <w:rPr>
                <w:rFonts w:ascii="Times New Roman" w:hAnsi="Times New Roman" w:cs="Times New Roman"/>
                <w:b/>
                <w:lang w:eastAsia="ru-RU"/>
              </w:rPr>
            </w:pPr>
            <w:r w:rsidRPr="00375B1A">
              <w:rPr>
                <w:rFonts w:ascii="Times New Roman" w:hAnsi="Times New Roman" w:cs="Times New Roman"/>
                <w:b/>
                <w:lang w:eastAsia="ru-RU"/>
              </w:rPr>
              <w:t>«У доктора»</w:t>
            </w:r>
          </w:p>
        </w:tc>
        <w:tc>
          <w:tcPr>
            <w:tcW w:w="3969" w:type="dxa"/>
          </w:tcPr>
          <w:p w:rsidR="00AC5538" w:rsidRPr="00375B1A" w:rsidRDefault="00AC5538" w:rsidP="00362D12">
            <w:pPr>
              <w:numPr>
                <w:ilvl w:val="0"/>
                <w:numId w:val="32"/>
              </w:numPr>
              <w:spacing w:after="0" w:line="240" w:lineRule="auto"/>
              <w:ind w:left="41"/>
              <w:rPr>
                <w:rFonts w:ascii="Times New Roman" w:hAnsi="Times New Roman" w:cs="Times New Roman"/>
                <w:lang w:eastAsia="ru-RU"/>
              </w:rPr>
            </w:pPr>
            <w:r w:rsidRPr="00375B1A">
              <w:rPr>
                <w:rFonts w:ascii="Times New Roman" w:hAnsi="Times New Roman" w:cs="Times New Roman"/>
                <w:lang w:eastAsia="ru-RU"/>
              </w:rPr>
              <w:t xml:space="preserve"> Ознакомление детей с деятельностью врача, научить различать труд врача и мед</w:t>
            </w:r>
            <w:proofErr w:type="gramStart"/>
            <w:r w:rsidRPr="00375B1A">
              <w:rPr>
                <w:rFonts w:ascii="Times New Roman" w:hAnsi="Times New Roman" w:cs="Times New Roman"/>
                <w:lang w:eastAsia="ru-RU"/>
              </w:rPr>
              <w:t>.с</w:t>
            </w:r>
            <w:proofErr w:type="gramEnd"/>
            <w:r w:rsidRPr="00375B1A">
              <w:rPr>
                <w:rFonts w:ascii="Times New Roman" w:hAnsi="Times New Roman" w:cs="Times New Roman"/>
                <w:lang w:eastAsia="ru-RU"/>
              </w:rPr>
              <w:t xml:space="preserve">естры. </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Закреплять названия мед</w:t>
            </w:r>
            <w:proofErr w:type="gramStart"/>
            <w:r w:rsidRPr="00375B1A">
              <w:rPr>
                <w:rFonts w:ascii="Times New Roman" w:hAnsi="Times New Roman" w:cs="Times New Roman"/>
                <w:lang w:eastAsia="ru-RU"/>
              </w:rPr>
              <w:t>.</w:t>
            </w:r>
            <w:proofErr w:type="gramEnd"/>
            <w:r w:rsidRPr="00375B1A">
              <w:rPr>
                <w:rFonts w:ascii="Times New Roman" w:hAnsi="Times New Roman" w:cs="Times New Roman"/>
                <w:lang w:eastAsia="ru-RU"/>
              </w:rPr>
              <w:t xml:space="preserve"> </w:t>
            </w:r>
            <w:proofErr w:type="gramStart"/>
            <w:r w:rsidRPr="00375B1A">
              <w:rPr>
                <w:rFonts w:ascii="Times New Roman" w:hAnsi="Times New Roman" w:cs="Times New Roman"/>
                <w:lang w:eastAsia="ru-RU"/>
              </w:rPr>
              <w:t>и</w:t>
            </w:r>
            <w:proofErr w:type="gramEnd"/>
            <w:r w:rsidRPr="00375B1A">
              <w:rPr>
                <w:rFonts w:ascii="Times New Roman" w:hAnsi="Times New Roman" w:cs="Times New Roman"/>
                <w:lang w:eastAsia="ru-RU"/>
              </w:rPr>
              <w:t xml:space="preserve">нструментов. </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 xml:space="preserve">Обучение детей  реализации игрового замысла </w:t>
            </w:r>
          </w:p>
        </w:tc>
        <w:tc>
          <w:tcPr>
            <w:tcW w:w="4820" w:type="dxa"/>
          </w:tcPr>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 xml:space="preserve">Посещение медицинского кабинета в детском саду. </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 xml:space="preserve">Чтение сказки К. Чуковского «Айболит». </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 xml:space="preserve">Рассматривание иллюстраций по теме. </w:t>
            </w:r>
          </w:p>
        </w:tc>
        <w:tc>
          <w:tcPr>
            <w:tcW w:w="3685" w:type="dxa"/>
          </w:tcPr>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Халат,</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шапочка врача,</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 xml:space="preserve">медицинские инструменты. </w:t>
            </w:r>
          </w:p>
        </w:tc>
      </w:tr>
      <w:tr w:rsidR="00AC5538" w:rsidRPr="00AC5538" w:rsidTr="00AC5538">
        <w:trPr>
          <w:trHeight w:val="1570"/>
        </w:trPr>
        <w:tc>
          <w:tcPr>
            <w:tcW w:w="1101" w:type="dxa"/>
            <w:vMerge/>
          </w:tcPr>
          <w:p w:rsidR="00AC5538" w:rsidRPr="00375B1A" w:rsidRDefault="00AC5538" w:rsidP="00AC5538">
            <w:pPr>
              <w:shd w:val="clear" w:color="auto" w:fill="FFFFFF"/>
              <w:tabs>
                <w:tab w:val="left" w:pos="142"/>
                <w:tab w:val="left" w:pos="10348"/>
              </w:tabs>
              <w:spacing w:after="0" w:line="240" w:lineRule="auto"/>
              <w:rPr>
                <w:rFonts w:ascii="Times New Roman" w:hAnsi="Times New Roman" w:cs="Times New Roman"/>
                <w:lang w:eastAsia="ru-RU"/>
              </w:rPr>
            </w:pPr>
          </w:p>
        </w:tc>
        <w:tc>
          <w:tcPr>
            <w:tcW w:w="1417" w:type="dxa"/>
            <w:textDirection w:val="btLr"/>
          </w:tcPr>
          <w:p w:rsidR="00AC5538" w:rsidRPr="00375B1A" w:rsidRDefault="00AC5538" w:rsidP="00375B1A">
            <w:pPr>
              <w:tabs>
                <w:tab w:val="left" w:pos="428"/>
              </w:tabs>
              <w:spacing w:after="0" w:line="240" w:lineRule="auto"/>
              <w:ind w:left="113" w:right="113"/>
              <w:rPr>
                <w:rFonts w:ascii="Times New Roman" w:hAnsi="Times New Roman" w:cs="Times New Roman"/>
                <w:b/>
                <w:lang w:eastAsia="ru-RU"/>
              </w:rPr>
            </w:pPr>
            <w:r w:rsidRPr="00375B1A">
              <w:rPr>
                <w:rFonts w:ascii="Times New Roman" w:hAnsi="Times New Roman" w:cs="Times New Roman"/>
                <w:b/>
                <w:lang w:eastAsia="ru-RU"/>
              </w:rPr>
              <w:t>«Строители»</w:t>
            </w:r>
          </w:p>
        </w:tc>
        <w:tc>
          <w:tcPr>
            <w:tcW w:w="3969" w:type="dxa"/>
          </w:tcPr>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Ознакомление детей с трудом строителей</w:t>
            </w:r>
          </w:p>
          <w:p w:rsidR="00AC5538" w:rsidRPr="00375B1A" w:rsidRDefault="00AC5538" w:rsidP="00362D12">
            <w:pPr>
              <w:numPr>
                <w:ilvl w:val="0"/>
                <w:numId w:val="32"/>
              </w:numPr>
              <w:spacing w:after="0" w:line="240" w:lineRule="auto"/>
              <w:rPr>
                <w:rFonts w:ascii="Times New Roman" w:hAnsi="Times New Roman" w:cs="Times New Roman"/>
                <w:lang w:eastAsia="ru-RU"/>
              </w:rPr>
            </w:pPr>
            <w:r w:rsidRPr="00375B1A">
              <w:rPr>
                <w:rFonts w:ascii="Times New Roman" w:hAnsi="Times New Roman" w:cs="Times New Roman"/>
                <w:lang w:eastAsia="ru-RU"/>
              </w:rPr>
              <w:t xml:space="preserve">Формировать положительные взаимоотношения между детьми. </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 xml:space="preserve">Воспитывать у детей положительное отношение к труду строителя. </w:t>
            </w:r>
          </w:p>
        </w:tc>
        <w:tc>
          <w:tcPr>
            <w:tcW w:w="4820" w:type="dxa"/>
          </w:tcPr>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Наблюдение з аработойс троителей.</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Экскурсия к строящемуся зданию.</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Наблюдения за играми старших детей и совместные игры с ними.</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Чтение С. Баруздина «Кто построил этот дом».</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Рассматривание иллюстраций по теме «Строители».</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Конструирование гаража, домика, заборчиков.</w:t>
            </w:r>
          </w:p>
        </w:tc>
        <w:tc>
          <w:tcPr>
            <w:tcW w:w="3685" w:type="dxa"/>
          </w:tcPr>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Машины различных марок.</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Светофор, строительный материал</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Монтажная каска</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Верхонки.</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Кисти.</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Куклы.</w:t>
            </w:r>
          </w:p>
        </w:tc>
      </w:tr>
      <w:tr w:rsidR="00AC5538" w:rsidRPr="00AC5538" w:rsidTr="00AC5538">
        <w:trPr>
          <w:trHeight w:hRule="exact" w:val="1308"/>
        </w:trPr>
        <w:tc>
          <w:tcPr>
            <w:tcW w:w="1101" w:type="dxa"/>
            <w:vMerge/>
          </w:tcPr>
          <w:p w:rsidR="00AC5538" w:rsidRPr="00375B1A" w:rsidRDefault="00AC5538" w:rsidP="00AC5538">
            <w:pPr>
              <w:shd w:val="clear" w:color="auto" w:fill="FFFFFF"/>
              <w:tabs>
                <w:tab w:val="left" w:pos="142"/>
                <w:tab w:val="left" w:pos="10348"/>
              </w:tabs>
              <w:spacing w:after="0" w:line="240" w:lineRule="auto"/>
              <w:rPr>
                <w:rFonts w:ascii="Times New Roman" w:hAnsi="Times New Roman" w:cs="Times New Roman"/>
                <w:lang w:eastAsia="ru-RU"/>
              </w:rPr>
            </w:pPr>
          </w:p>
        </w:tc>
        <w:tc>
          <w:tcPr>
            <w:tcW w:w="1417" w:type="dxa"/>
            <w:textDirection w:val="btLr"/>
          </w:tcPr>
          <w:p w:rsidR="00AC5538" w:rsidRPr="00375B1A" w:rsidRDefault="00AC5538" w:rsidP="00AC5538">
            <w:pPr>
              <w:tabs>
                <w:tab w:val="left" w:pos="428"/>
              </w:tabs>
              <w:spacing w:after="0" w:line="240" w:lineRule="auto"/>
              <w:ind w:left="113" w:right="113"/>
              <w:jc w:val="center"/>
              <w:rPr>
                <w:rFonts w:ascii="Times New Roman" w:hAnsi="Times New Roman" w:cs="Times New Roman"/>
                <w:b/>
                <w:lang w:eastAsia="ru-RU"/>
              </w:rPr>
            </w:pPr>
            <w:r w:rsidRPr="00375B1A">
              <w:rPr>
                <w:rFonts w:ascii="Times New Roman" w:hAnsi="Times New Roman" w:cs="Times New Roman"/>
                <w:b/>
                <w:lang w:eastAsia="ru-RU"/>
              </w:rPr>
              <w:t>«Огород»</w:t>
            </w:r>
          </w:p>
        </w:tc>
        <w:tc>
          <w:tcPr>
            <w:tcW w:w="3969" w:type="dxa"/>
          </w:tcPr>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 xml:space="preserve">Способствовать возникновению игры, основанной на наблюдениях из окружающей жизни, </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Учить детей подбирать предметы и атрибуты для игры.</w:t>
            </w:r>
          </w:p>
        </w:tc>
        <w:tc>
          <w:tcPr>
            <w:tcW w:w="4820" w:type="dxa"/>
          </w:tcPr>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Наблюдение за трудом взрослых.</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Чтение произведений и рассматривание иллюстраций на тему огород.</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Поощрять самостоятельно возникающие групповые группировки.</w:t>
            </w:r>
          </w:p>
        </w:tc>
        <w:tc>
          <w:tcPr>
            <w:tcW w:w="3685" w:type="dxa"/>
          </w:tcPr>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Ведра</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Грабли</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Лопатки</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Предметы заместители</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Лейки.</w:t>
            </w:r>
          </w:p>
        </w:tc>
      </w:tr>
      <w:tr w:rsidR="00AC5538" w:rsidRPr="00AC5538" w:rsidTr="00375B1A">
        <w:trPr>
          <w:trHeight w:hRule="exact" w:val="2322"/>
        </w:trPr>
        <w:tc>
          <w:tcPr>
            <w:tcW w:w="1101" w:type="dxa"/>
            <w:vMerge/>
          </w:tcPr>
          <w:p w:rsidR="00AC5538" w:rsidRPr="00375B1A" w:rsidRDefault="00AC5538" w:rsidP="00AC5538">
            <w:pPr>
              <w:shd w:val="clear" w:color="auto" w:fill="FFFFFF"/>
              <w:tabs>
                <w:tab w:val="left" w:pos="142"/>
                <w:tab w:val="left" w:pos="10348"/>
              </w:tabs>
              <w:spacing w:after="0" w:line="240" w:lineRule="auto"/>
              <w:rPr>
                <w:rFonts w:ascii="Times New Roman" w:hAnsi="Times New Roman" w:cs="Times New Roman"/>
                <w:lang w:eastAsia="ru-RU"/>
              </w:rPr>
            </w:pPr>
          </w:p>
        </w:tc>
        <w:tc>
          <w:tcPr>
            <w:tcW w:w="1417" w:type="dxa"/>
            <w:textDirection w:val="btLr"/>
          </w:tcPr>
          <w:p w:rsidR="00AC5538" w:rsidRPr="00375B1A" w:rsidRDefault="00AC5538" w:rsidP="00AC5538">
            <w:pPr>
              <w:tabs>
                <w:tab w:val="left" w:pos="428"/>
              </w:tabs>
              <w:spacing w:after="0" w:line="240" w:lineRule="auto"/>
              <w:ind w:left="113" w:right="113"/>
              <w:jc w:val="center"/>
              <w:rPr>
                <w:rFonts w:ascii="Times New Roman" w:hAnsi="Times New Roman" w:cs="Times New Roman"/>
                <w:b/>
                <w:lang w:eastAsia="ru-RU"/>
              </w:rPr>
            </w:pPr>
            <w:r w:rsidRPr="00375B1A">
              <w:rPr>
                <w:rFonts w:ascii="Times New Roman" w:hAnsi="Times New Roman" w:cs="Times New Roman"/>
                <w:b/>
                <w:lang w:eastAsia="ru-RU"/>
              </w:rPr>
              <w:t>«Где обедал</w:t>
            </w:r>
            <w:r w:rsidR="00375B1A" w:rsidRPr="00375B1A">
              <w:rPr>
                <w:rFonts w:ascii="Times New Roman" w:hAnsi="Times New Roman" w:cs="Times New Roman"/>
                <w:b/>
                <w:lang w:eastAsia="ru-RU"/>
              </w:rPr>
              <w:t xml:space="preserve"> </w:t>
            </w:r>
            <w:r w:rsidRPr="00375B1A">
              <w:rPr>
                <w:rFonts w:ascii="Times New Roman" w:hAnsi="Times New Roman" w:cs="Times New Roman"/>
                <w:b/>
                <w:lang w:eastAsia="ru-RU"/>
              </w:rPr>
              <w:t>воробей?»</w:t>
            </w:r>
          </w:p>
        </w:tc>
        <w:tc>
          <w:tcPr>
            <w:tcW w:w="3969" w:type="dxa"/>
          </w:tcPr>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 xml:space="preserve">Способствовать возникновению игры на тему хорошо знакомого литературного произведения, </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Воспитание доброго отношения к животным.</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Воспитывать дружеские взаимоотношения между детьми.</w:t>
            </w:r>
          </w:p>
        </w:tc>
        <w:tc>
          <w:tcPr>
            <w:tcW w:w="4820" w:type="dxa"/>
          </w:tcPr>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Чтение стихотворения С.Я Маршака</w:t>
            </w:r>
            <w:r w:rsidRPr="00375B1A">
              <w:rPr>
                <w:rFonts w:ascii="Times New Roman" w:hAnsi="Times New Roman" w:cs="Times New Roman"/>
                <w:b/>
                <w:lang w:eastAsia="ru-RU"/>
              </w:rPr>
              <w:t xml:space="preserve"> «</w:t>
            </w:r>
            <w:r w:rsidRPr="00375B1A">
              <w:rPr>
                <w:rFonts w:ascii="Times New Roman" w:hAnsi="Times New Roman" w:cs="Times New Roman"/>
                <w:lang w:eastAsia="ru-RU"/>
              </w:rPr>
              <w:t>Где обедал воробей?».</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Рисование и лепка животных.</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Изготовление атрибутов для игры.</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Рассматривание иллюстраций по теме</w:t>
            </w:r>
          </w:p>
        </w:tc>
        <w:tc>
          <w:tcPr>
            <w:tcW w:w="3685" w:type="dxa"/>
          </w:tcPr>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Природный материал</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Шапочки-маски, воробья и животных.</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Предметы заместители</w:t>
            </w:r>
          </w:p>
          <w:p w:rsidR="00AC5538" w:rsidRPr="00375B1A" w:rsidRDefault="00AC5538" w:rsidP="00362D12">
            <w:pPr>
              <w:numPr>
                <w:ilvl w:val="0"/>
                <w:numId w:val="32"/>
              </w:numPr>
              <w:tabs>
                <w:tab w:val="num" w:pos="151"/>
                <w:tab w:val="left" w:pos="428"/>
              </w:tabs>
              <w:spacing w:after="0" w:line="240" w:lineRule="auto"/>
              <w:rPr>
                <w:rFonts w:ascii="Times New Roman" w:hAnsi="Times New Roman" w:cs="Times New Roman"/>
                <w:lang w:eastAsia="ru-RU"/>
              </w:rPr>
            </w:pPr>
            <w:r w:rsidRPr="00375B1A">
              <w:rPr>
                <w:rFonts w:ascii="Times New Roman" w:hAnsi="Times New Roman" w:cs="Times New Roman"/>
                <w:lang w:eastAsia="ru-RU"/>
              </w:rPr>
              <w:t>маски</w:t>
            </w:r>
          </w:p>
        </w:tc>
      </w:tr>
    </w:tbl>
    <w:p w:rsidR="00AC5538" w:rsidRPr="00AC5538" w:rsidRDefault="00AC5538" w:rsidP="00AC5538">
      <w:pPr>
        <w:spacing w:after="0" w:line="240" w:lineRule="auto"/>
        <w:rPr>
          <w:rFonts w:ascii="Times New Roman" w:eastAsia="Times New Roman" w:hAnsi="Times New Roman" w:cs="Times New Roman"/>
          <w:sz w:val="24"/>
          <w:szCs w:val="24"/>
          <w:lang w:eastAsia="ru-RU"/>
        </w:rPr>
      </w:pPr>
    </w:p>
    <w:p w:rsidR="00AC5538" w:rsidRPr="00AC5538" w:rsidRDefault="00AC5538" w:rsidP="00AC5538">
      <w:pPr>
        <w:spacing w:after="0"/>
        <w:rPr>
          <w:rFonts w:ascii="Times New Roman" w:eastAsia="Times New Roman" w:hAnsi="Times New Roman" w:cs="Times New Roman"/>
          <w:sz w:val="24"/>
          <w:szCs w:val="24"/>
          <w:lang w:eastAsia="ru-RU"/>
        </w:rPr>
        <w:sectPr w:rsidR="00AC5538" w:rsidRPr="00AC5538" w:rsidSect="00AC5538">
          <w:pgSz w:w="16834" w:h="11909" w:orient="landscape"/>
          <w:pgMar w:top="340" w:right="2087" w:bottom="357" w:left="1440" w:header="425" w:footer="720" w:gutter="0"/>
          <w:cols w:space="60"/>
          <w:noEndnote/>
          <w:docGrid w:linePitch="326"/>
        </w:sectPr>
      </w:pPr>
    </w:p>
    <w:tbl>
      <w:tblPr>
        <w:tblStyle w:val="8110"/>
        <w:tblpPr w:leftFromText="180" w:rightFromText="180" w:vertAnchor="text" w:horzAnchor="margin" w:tblpXSpec="center" w:tblpY="-934"/>
        <w:tblW w:w="14992" w:type="dxa"/>
        <w:tblLayout w:type="fixed"/>
        <w:tblLook w:val="04A0" w:firstRow="1" w:lastRow="0" w:firstColumn="1" w:lastColumn="0" w:noHBand="0" w:noVBand="1"/>
      </w:tblPr>
      <w:tblGrid>
        <w:gridCol w:w="1134"/>
        <w:gridCol w:w="1418"/>
        <w:gridCol w:w="3935"/>
        <w:gridCol w:w="4820"/>
        <w:gridCol w:w="3685"/>
      </w:tblGrid>
      <w:tr w:rsidR="00AC5538" w:rsidRPr="00375B1A" w:rsidTr="00FB4E96">
        <w:trPr>
          <w:trHeight w:hRule="exact" w:val="581"/>
        </w:trPr>
        <w:tc>
          <w:tcPr>
            <w:tcW w:w="1134" w:type="dxa"/>
          </w:tcPr>
          <w:p w:rsidR="00AC5538" w:rsidRPr="00375B1A" w:rsidRDefault="00AC5538" w:rsidP="00FB4E96">
            <w:pPr>
              <w:spacing w:after="0"/>
              <w:jc w:val="center"/>
              <w:rPr>
                <w:rFonts w:ascii="Times New Roman" w:eastAsia="Century Schoolbook" w:hAnsi="Times New Roman" w:cs="Times New Roman"/>
                <w:b/>
                <w:sz w:val="20"/>
                <w:szCs w:val="20"/>
                <w:lang w:eastAsia="ru-RU"/>
              </w:rPr>
            </w:pPr>
            <w:r w:rsidRPr="00375B1A">
              <w:rPr>
                <w:rFonts w:ascii="Times New Roman" w:eastAsia="Century Schoolbook" w:hAnsi="Times New Roman" w:cs="Times New Roman"/>
                <w:b/>
                <w:sz w:val="20"/>
                <w:szCs w:val="20"/>
                <w:lang w:eastAsia="ru-RU"/>
              </w:rPr>
              <w:lastRenderedPageBreak/>
              <w:t>Месяц</w:t>
            </w:r>
          </w:p>
        </w:tc>
        <w:tc>
          <w:tcPr>
            <w:tcW w:w="1418" w:type="dxa"/>
          </w:tcPr>
          <w:p w:rsidR="00AC5538" w:rsidRPr="00375B1A" w:rsidRDefault="00AC5538" w:rsidP="00FB4E96">
            <w:pPr>
              <w:spacing w:after="0"/>
              <w:jc w:val="center"/>
              <w:rPr>
                <w:rFonts w:ascii="Times New Roman" w:eastAsia="Century Schoolbook" w:hAnsi="Times New Roman" w:cs="Times New Roman"/>
                <w:b/>
                <w:sz w:val="20"/>
                <w:szCs w:val="20"/>
                <w:lang w:eastAsia="ru-RU"/>
              </w:rPr>
            </w:pPr>
            <w:r w:rsidRPr="00375B1A">
              <w:rPr>
                <w:rFonts w:ascii="Times New Roman" w:eastAsia="Century Schoolbook" w:hAnsi="Times New Roman" w:cs="Times New Roman"/>
                <w:b/>
                <w:sz w:val="20"/>
                <w:szCs w:val="20"/>
                <w:lang w:eastAsia="ru-RU"/>
              </w:rPr>
              <w:t>Название игры</w:t>
            </w:r>
          </w:p>
        </w:tc>
        <w:tc>
          <w:tcPr>
            <w:tcW w:w="3935" w:type="dxa"/>
          </w:tcPr>
          <w:p w:rsidR="00AC5538" w:rsidRPr="00375B1A" w:rsidRDefault="00AC5538" w:rsidP="00FB4E96">
            <w:pPr>
              <w:spacing w:after="0"/>
              <w:jc w:val="center"/>
              <w:rPr>
                <w:rFonts w:ascii="Times New Roman" w:eastAsia="Century Schoolbook" w:hAnsi="Times New Roman" w:cs="Times New Roman"/>
                <w:b/>
                <w:sz w:val="20"/>
                <w:szCs w:val="20"/>
                <w:lang w:eastAsia="ru-RU"/>
              </w:rPr>
            </w:pPr>
            <w:r w:rsidRPr="00375B1A">
              <w:rPr>
                <w:rFonts w:ascii="Times New Roman" w:eastAsia="Century Schoolbook" w:hAnsi="Times New Roman" w:cs="Times New Roman"/>
                <w:b/>
                <w:sz w:val="20"/>
                <w:szCs w:val="20"/>
                <w:lang w:eastAsia="ru-RU"/>
              </w:rPr>
              <w:t>Цель игры</w:t>
            </w:r>
          </w:p>
        </w:tc>
        <w:tc>
          <w:tcPr>
            <w:tcW w:w="4820" w:type="dxa"/>
          </w:tcPr>
          <w:p w:rsidR="00AC5538" w:rsidRPr="00375B1A" w:rsidRDefault="00AC5538" w:rsidP="00FB4E96">
            <w:pPr>
              <w:spacing w:after="0"/>
              <w:jc w:val="center"/>
              <w:rPr>
                <w:rFonts w:ascii="Times New Roman" w:eastAsia="Century Schoolbook" w:hAnsi="Times New Roman" w:cs="Times New Roman"/>
                <w:b/>
                <w:sz w:val="20"/>
                <w:szCs w:val="20"/>
                <w:lang w:eastAsia="ru-RU"/>
              </w:rPr>
            </w:pPr>
            <w:r w:rsidRPr="00375B1A">
              <w:rPr>
                <w:rFonts w:ascii="Times New Roman" w:eastAsia="Century Schoolbook" w:hAnsi="Times New Roman" w:cs="Times New Roman"/>
                <w:b/>
                <w:sz w:val="20"/>
                <w:szCs w:val="20"/>
                <w:lang w:eastAsia="ru-RU"/>
              </w:rPr>
              <w:t>Обогащение знаний</w:t>
            </w:r>
          </w:p>
        </w:tc>
        <w:tc>
          <w:tcPr>
            <w:tcW w:w="3685" w:type="dxa"/>
          </w:tcPr>
          <w:p w:rsidR="00AC5538" w:rsidRPr="00375B1A" w:rsidRDefault="00AC5538" w:rsidP="00FB4E96">
            <w:pPr>
              <w:spacing w:after="0"/>
              <w:jc w:val="center"/>
              <w:rPr>
                <w:rFonts w:ascii="Times New Roman" w:eastAsia="Century Schoolbook" w:hAnsi="Times New Roman" w:cs="Times New Roman"/>
                <w:b/>
                <w:sz w:val="20"/>
                <w:szCs w:val="20"/>
                <w:lang w:eastAsia="ru-RU"/>
              </w:rPr>
            </w:pPr>
            <w:r w:rsidRPr="00375B1A">
              <w:rPr>
                <w:rFonts w:ascii="Times New Roman" w:eastAsia="Century Schoolbook" w:hAnsi="Times New Roman" w:cs="Times New Roman"/>
                <w:b/>
                <w:sz w:val="20"/>
                <w:szCs w:val="20"/>
                <w:lang w:eastAsia="ru-RU"/>
              </w:rPr>
              <w:t>Предметно-развивающая среда</w:t>
            </w:r>
          </w:p>
        </w:tc>
      </w:tr>
      <w:tr w:rsidR="00AC5538" w:rsidRPr="00375B1A" w:rsidTr="00FB4E96">
        <w:trPr>
          <w:trHeight w:val="1605"/>
        </w:trPr>
        <w:tc>
          <w:tcPr>
            <w:tcW w:w="1134" w:type="dxa"/>
            <w:vMerge w:val="restart"/>
            <w:textDirection w:val="btLr"/>
          </w:tcPr>
          <w:p w:rsidR="00AC5538" w:rsidRPr="00375B1A" w:rsidRDefault="00AC5538" w:rsidP="00FB4E96">
            <w:pPr>
              <w:spacing w:after="0"/>
              <w:jc w:val="center"/>
              <w:rPr>
                <w:rFonts w:ascii="Times New Roman" w:eastAsia="Century Schoolbook" w:hAnsi="Times New Roman" w:cs="Times New Roman"/>
                <w:b/>
                <w:sz w:val="20"/>
                <w:szCs w:val="20"/>
                <w:lang w:eastAsia="ru-RU"/>
              </w:rPr>
            </w:pPr>
            <w:r w:rsidRPr="00375B1A">
              <w:rPr>
                <w:rFonts w:ascii="Times New Roman" w:eastAsia="Century Schoolbook" w:hAnsi="Times New Roman" w:cs="Times New Roman"/>
                <w:b/>
                <w:sz w:val="20"/>
                <w:szCs w:val="20"/>
                <w:lang w:eastAsia="ru-RU"/>
              </w:rPr>
              <w:t>Ноябрь</w:t>
            </w:r>
          </w:p>
        </w:tc>
        <w:tc>
          <w:tcPr>
            <w:tcW w:w="1418" w:type="dxa"/>
            <w:textDirection w:val="btLr"/>
          </w:tcPr>
          <w:p w:rsidR="00AC5538" w:rsidRPr="00375B1A" w:rsidRDefault="00AC5538" w:rsidP="00FB4E96">
            <w:pPr>
              <w:shd w:val="clear" w:color="auto" w:fill="FFFFFF"/>
              <w:tabs>
                <w:tab w:val="left" w:pos="142"/>
                <w:tab w:val="left" w:pos="10348"/>
              </w:tabs>
              <w:spacing w:after="0"/>
              <w:ind w:left="113" w:right="113"/>
              <w:jc w:val="center"/>
              <w:rPr>
                <w:rFonts w:ascii="Times New Roman" w:eastAsia="Times New Roman" w:hAnsi="Times New Roman" w:cs="Times New Roman"/>
                <w:b/>
                <w:sz w:val="20"/>
                <w:szCs w:val="20"/>
                <w:lang w:eastAsia="ru-RU"/>
              </w:rPr>
            </w:pPr>
            <w:r w:rsidRPr="00375B1A">
              <w:rPr>
                <w:rFonts w:ascii="Times New Roman" w:eastAsia="Times New Roman" w:hAnsi="Times New Roman" w:cs="Times New Roman"/>
                <w:b/>
                <w:sz w:val="20"/>
                <w:szCs w:val="20"/>
                <w:lang w:eastAsia="ru-RU"/>
              </w:rPr>
              <w:t>«Парикмахерская»</w:t>
            </w:r>
          </w:p>
        </w:tc>
        <w:tc>
          <w:tcPr>
            <w:tcW w:w="3935" w:type="dxa"/>
          </w:tcPr>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Уточнить знания детей о том</w:t>
            </w:r>
            <w:proofErr w:type="gramStart"/>
            <w:r w:rsidRPr="00375B1A">
              <w:rPr>
                <w:rFonts w:ascii="Times New Roman" w:eastAsia="Times New Roman" w:hAnsi="Times New Roman" w:cs="Times New Roman"/>
                <w:sz w:val="20"/>
                <w:szCs w:val="20"/>
                <w:lang w:eastAsia="ru-RU"/>
              </w:rPr>
              <w:t>.к</w:t>
            </w:r>
            <w:proofErr w:type="gramEnd"/>
            <w:r w:rsidRPr="00375B1A">
              <w:rPr>
                <w:rFonts w:ascii="Times New Roman" w:eastAsia="Times New Roman" w:hAnsi="Times New Roman" w:cs="Times New Roman"/>
                <w:sz w:val="20"/>
                <w:szCs w:val="20"/>
                <w:lang w:eastAsia="ru-RU"/>
              </w:rPr>
              <w:t xml:space="preserve">то работает в парикмахерской, что делают, как они одеты, какими инструментами работают.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Формировать положительные взаимоотношения между детьми.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Воспитывать уважение к труду парикмахера. </w:t>
            </w:r>
          </w:p>
        </w:tc>
        <w:tc>
          <w:tcPr>
            <w:tcW w:w="4820" w:type="dxa"/>
          </w:tcPr>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Экскурсия в парикмахерскую.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Беседа о работниках парикмахерской.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Изготовление атрибутов для игры.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Изготовление альбома «Модели причесок». </w:t>
            </w:r>
          </w:p>
        </w:tc>
        <w:tc>
          <w:tcPr>
            <w:tcW w:w="3685" w:type="dxa"/>
          </w:tcPr>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Набор детский «Парикмахер»,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фартук,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накидка. </w:t>
            </w:r>
          </w:p>
        </w:tc>
      </w:tr>
      <w:tr w:rsidR="00AC5538" w:rsidRPr="00375B1A" w:rsidTr="00FB4E96">
        <w:trPr>
          <w:trHeight w:hRule="exact" w:val="1965"/>
        </w:trPr>
        <w:tc>
          <w:tcPr>
            <w:tcW w:w="1134" w:type="dxa"/>
            <w:vMerge/>
          </w:tcPr>
          <w:p w:rsidR="00AC5538" w:rsidRPr="00375B1A" w:rsidRDefault="00AC5538" w:rsidP="00FB4E96">
            <w:pPr>
              <w:shd w:val="clear" w:color="auto" w:fill="FFFFFF"/>
              <w:tabs>
                <w:tab w:val="left" w:pos="142"/>
                <w:tab w:val="left" w:pos="10348"/>
              </w:tabs>
              <w:spacing w:after="0"/>
              <w:rPr>
                <w:rFonts w:ascii="Times New Roman" w:eastAsia="Times New Roman" w:hAnsi="Times New Roman" w:cs="Times New Roman"/>
                <w:sz w:val="20"/>
                <w:szCs w:val="20"/>
                <w:lang w:eastAsia="ru-RU"/>
              </w:rPr>
            </w:pPr>
          </w:p>
        </w:tc>
        <w:tc>
          <w:tcPr>
            <w:tcW w:w="1418" w:type="dxa"/>
            <w:textDirection w:val="btLr"/>
          </w:tcPr>
          <w:p w:rsidR="00AC5538" w:rsidRPr="00375B1A" w:rsidRDefault="00AC5538"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375B1A">
              <w:rPr>
                <w:rFonts w:ascii="Times New Roman" w:eastAsia="Times New Roman" w:hAnsi="Times New Roman" w:cs="Times New Roman"/>
                <w:b/>
                <w:sz w:val="20"/>
                <w:szCs w:val="20"/>
                <w:lang w:eastAsia="ru-RU"/>
              </w:rPr>
              <w:t>«Магазин одежды»</w:t>
            </w:r>
          </w:p>
        </w:tc>
        <w:tc>
          <w:tcPr>
            <w:tcW w:w="3935" w:type="dxa"/>
          </w:tcPr>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Уточнить знания детей о видах одежды, закрепить обобщающие понятия.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Формировать положительные взаимоотношения между детьми.</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Воспитывать уважение к труду продавца.</w:t>
            </w:r>
          </w:p>
        </w:tc>
        <w:tc>
          <w:tcPr>
            <w:tcW w:w="4820" w:type="dxa"/>
          </w:tcPr>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Экскурсия в магазин одежды.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Встреча с работниками магазина.</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Чтения стихотворения о продавцах,</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Изготовление книжек – самоделок «Одежда».</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 Рассматривание иллюстраций по теме.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Совместные игры со старшими детьми.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Рисование на тему «Экскурсия в магазин».</w:t>
            </w:r>
          </w:p>
        </w:tc>
        <w:tc>
          <w:tcPr>
            <w:tcW w:w="3685" w:type="dxa"/>
          </w:tcPr>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Одежда для кукол</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 вешалки,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зеркало,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куклы,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кошельки,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деньги.</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Упаковочный материал</w:t>
            </w:r>
          </w:p>
        </w:tc>
      </w:tr>
      <w:tr w:rsidR="00AC5538" w:rsidRPr="00375B1A" w:rsidTr="00FB4E96">
        <w:trPr>
          <w:trHeight w:hRule="exact" w:val="2373"/>
        </w:trPr>
        <w:tc>
          <w:tcPr>
            <w:tcW w:w="1134" w:type="dxa"/>
            <w:vMerge/>
          </w:tcPr>
          <w:p w:rsidR="00AC5538" w:rsidRPr="00375B1A" w:rsidRDefault="00AC5538" w:rsidP="00FB4E96">
            <w:pPr>
              <w:shd w:val="clear" w:color="auto" w:fill="FFFFFF"/>
              <w:tabs>
                <w:tab w:val="left" w:pos="142"/>
                <w:tab w:val="left" w:pos="10348"/>
              </w:tabs>
              <w:spacing w:after="0"/>
              <w:rPr>
                <w:rFonts w:ascii="Times New Roman" w:eastAsia="Times New Roman" w:hAnsi="Times New Roman" w:cs="Times New Roman"/>
                <w:sz w:val="20"/>
                <w:szCs w:val="20"/>
                <w:lang w:eastAsia="ru-RU"/>
              </w:rPr>
            </w:pPr>
          </w:p>
        </w:tc>
        <w:tc>
          <w:tcPr>
            <w:tcW w:w="1418" w:type="dxa"/>
            <w:textDirection w:val="btLr"/>
          </w:tcPr>
          <w:p w:rsidR="00AC5538" w:rsidRPr="00375B1A" w:rsidRDefault="00AC5538"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375B1A">
              <w:rPr>
                <w:rFonts w:ascii="Times New Roman" w:eastAsia="Times New Roman" w:hAnsi="Times New Roman" w:cs="Times New Roman"/>
                <w:b/>
                <w:sz w:val="20"/>
                <w:szCs w:val="20"/>
                <w:lang w:eastAsia="ru-RU"/>
              </w:rPr>
              <w:t>«Поросята»</w:t>
            </w:r>
          </w:p>
        </w:tc>
        <w:tc>
          <w:tcPr>
            <w:tcW w:w="3935" w:type="dxa"/>
          </w:tcPr>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 xml:space="preserve">Способствовать возникновению у детей игры на основе знакомого литературного произведения, </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Закреплять у детей способность принять на себя роль животного.</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Воспитывать дружеские взаимоотношения между детьми.</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Учить детей действовать в соответствии  с общим игровым замыслом.</w:t>
            </w:r>
          </w:p>
        </w:tc>
        <w:tc>
          <w:tcPr>
            <w:tcW w:w="4820" w:type="dxa"/>
          </w:tcPr>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Чтение произведения В.Лившиц «Поросята».</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Знакомство с отличительными признаками поросят по картинкам и иллюстрациям.</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Рисование на тему.</w:t>
            </w:r>
          </w:p>
        </w:tc>
        <w:tc>
          <w:tcPr>
            <w:tcW w:w="3685" w:type="dxa"/>
          </w:tcPr>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Предметы заместители</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Сюжетно-образные игрушки.</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Строительный материал.</w:t>
            </w:r>
          </w:p>
        </w:tc>
      </w:tr>
      <w:tr w:rsidR="00AC5538" w:rsidRPr="00375B1A" w:rsidTr="00375B1A">
        <w:trPr>
          <w:trHeight w:hRule="exact" w:val="2130"/>
        </w:trPr>
        <w:tc>
          <w:tcPr>
            <w:tcW w:w="1134" w:type="dxa"/>
            <w:vMerge/>
          </w:tcPr>
          <w:p w:rsidR="00AC5538" w:rsidRPr="00375B1A" w:rsidRDefault="00AC5538" w:rsidP="00FB4E96">
            <w:pPr>
              <w:shd w:val="clear" w:color="auto" w:fill="FFFFFF"/>
              <w:tabs>
                <w:tab w:val="left" w:pos="142"/>
                <w:tab w:val="left" w:pos="10348"/>
              </w:tabs>
              <w:spacing w:after="0"/>
              <w:rPr>
                <w:rFonts w:ascii="Times New Roman" w:eastAsia="Times New Roman" w:hAnsi="Times New Roman" w:cs="Times New Roman"/>
                <w:sz w:val="20"/>
                <w:szCs w:val="20"/>
                <w:lang w:eastAsia="ru-RU"/>
              </w:rPr>
            </w:pPr>
          </w:p>
        </w:tc>
        <w:tc>
          <w:tcPr>
            <w:tcW w:w="1418" w:type="dxa"/>
            <w:textDirection w:val="btLr"/>
          </w:tcPr>
          <w:p w:rsidR="00AC5538" w:rsidRPr="00375B1A" w:rsidRDefault="00AC5538"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375B1A">
              <w:rPr>
                <w:rFonts w:ascii="Times New Roman" w:eastAsia="Times New Roman" w:hAnsi="Times New Roman" w:cs="Times New Roman"/>
                <w:b/>
                <w:sz w:val="20"/>
                <w:szCs w:val="20"/>
                <w:lang w:eastAsia="ru-RU"/>
              </w:rPr>
              <w:t>«День рождения Мишки»</w:t>
            </w:r>
          </w:p>
        </w:tc>
        <w:tc>
          <w:tcPr>
            <w:tcW w:w="3935" w:type="dxa"/>
          </w:tcPr>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Воспитание чуткости и внимания.</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Закрепление навыков культурного поведения.</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Учить детей готовить обстановку для игры: подбирать предметы и атрибуты, выбирать удобное место.</w:t>
            </w:r>
          </w:p>
        </w:tc>
        <w:tc>
          <w:tcPr>
            <w:tcW w:w="4820" w:type="dxa"/>
          </w:tcPr>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Чтение сказки Д. Самойлова «У слоненка день рождения».</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Беседа об организации дня рождения.</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Разучивание стихов</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Придумывание игр, аттракционов.</w:t>
            </w:r>
          </w:p>
        </w:tc>
        <w:tc>
          <w:tcPr>
            <w:tcW w:w="3685" w:type="dxa"/>
          </w:tcPr>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Игрушечная посуда</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Пластилин</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Фантики</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Кусочки материи</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Нитки</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Цветная бумага</w:t>
            </w:r>
          </w:p>
          <w:p w:rsidR="00AC5538" w:rsidRPr="00375B1A"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375B1A">
              <w:rPr>
                <w:rFonts w:ascii="Times New Roman" w:eastAsia="Times New Roman" w:hAnsi="Times New Roman" w:cs="Times New Roman"/>
                <w:sz w:val="20"/>
                <w:szCs w:val="20"/>
                <w:lang w:eastAsia="ru-RU"/>
              </w:rPr>
              <w:t>Природный материал.</w:t>
            </w:r>
          </w:p>
        </w:tc>
      </w:tr>
    </w:tbl>
    <w:p w:rsidR="00FB4E96" w:rsidRDefault="00FB4E96" w:rsidP="00AC5538">
      <w:pPr>
        <w:spacing w:after="0"/>
        <w:rPr>
          <w:rFonts w:ascii="Times New Roman" w:eastAsia="Times New Roman" w:hAnsi="Times New Roman" w:cs="Times New Roman"/>
          <w:sz w:val="24"/>
          <w:szCs w:val="24"/>
          <w:lang w:eastAsia="ru-RU"/>
        </w:rPr>
      </w:pPr>
    </w:p>
    <w:p w:rsidR="00FB4E96" w:rsidRDefault="00FB4E96" w:rsidP="00AC5538">
      <w:pPr>
        <w:spacing w:after="0"/>
        <w:rPr>
          <w:rFonts w:ascii="Times New Roman" w:eastAsia="Times New Roman" w:hAnsi="Times New Roman" w:cs="Times New Roman"/>
          <w:sz w:val="24"/>
          <w:szCs w:val="24"/>
          <w:lang w:eastAsia="ru-RU"/>
        </w:rPr>
      </w:pPr>
    </w:p>
    <w:p w:rsidR="00FB4E96" w:rsidRPr="00AC5538" w:rsidRDefault="00FB4E96" w:rsidP="00AC5538">
      <w:pPr>
        <w:spacing w:after="0"/>
        <w:rPr>
          <w:rFonts w:ascii="Times New Roman" w:eastAsia="Times New Roman" w:hAnsi="Times New Roman" w:cs="Times New Roman"/>
          <w:sz w:val="24"/>
          <w:szCs w:val="24"/>
          <w:lang w:eastAsia="ru-RU"/>
        </w:rPr>
        <w:sectPr w:rsidR="00FB4E96" w:rsidRPr="00AC5538" w:rsidSect="00AC5538">
          <w:pgSz w:w="16834" w:h="11909" w:orient="landscape"/>
          <w:pgMar w:top="900" w:right="2088" w:bottom="360" w:left="1440" w:header="720" w:footer="720" w:gutter="0"/>
          <w:cols w:space="60"/>
          <w:noEndnote/>
        </w:sectPr>
      </w:pPr>
    </w:p>
    <w:tbl>
      <w:tblPr>
        <w:tblpPr w:leftFromText="180" w:rightFromText="180" w:vertAnchor="text" w:horzAnchor="margin" w:tblpXSpec="center" w:tblpY="-844"/>
        <w:tblW w:w="14992" w:type="dxa"/>
        <w:tblLayout w:type="fixed"/>
        <w:tblLook w:val="04A0" w:firstRow="1" w:lastRow="0" w:firstColumn="1" w:lastColumn="0" w:noHBand="0" w:noVBand="1"/>
      </w:tblPr>
      <w:tblGrid>
        <w:gridCol w:w="1101"/>
        <w:gridCol w:w="1417"/>
        <w:gridCol w:w="3969"/>
        <w:gridCol w:w="4820"/>
        <w:gridCol w:w="3685"/>
      </w:tblGrid>
      <w:tr w:rsidR="00AC5538" w:rsidRPr="00AC5538" w:rsidTr="00FB4E96">
        <w:trPr>
          <w:trHeight w:hRule="exact" w:val="510"/>
        </w:trPr>
        <w:tc>
          <w:tcPr>
            <w:tcW w:w="1101"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lastRenderedPageBreak/>
              <w:t>Месяц</w:t>
            </w:r>
          </w:p>
        </w:tc>
        <w:tc>
          <w:tcPr>
            <w:tcW w:w="1417"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Название игры</w:t>
            </w:r>
          </w:p>
        </w:tc>
        <w:tc>
          <w:tcPr>
            <w:tcW w:w="3969"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Цель игры</w:t>
            </w:r>
          </w:p>
        </w:tc>
        <w:tc>
          <w:tcPr>
            <w:tcW w:w="4820"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Обогащение знаний</w:t>
            </w:r>
          </w:p>
        </w:tc>
        <w:tc>
          <w:tcPr>
            <w:tcW w:w="3685"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Предметн</w:t>
            </w:r>
            <w:proofErr w:type="gramStart"/>
            <w:r w:rsidRPr="00AC5538">
              <w:rPr>
                <w:rFonts w:ascii="Times New Roman" w:eastAsia="Century Schoolbook" w:hAnsi="Times New Roman" w:cs="Times New Roman"/>
                <w:b/>
                <w:sz w:val="20"/>
                <w:szCs w:val="20"/>
                <w:lang w:eastAsia="ru-RU"/>
              </w:rPr>
              <w:t>о-</w:t>
            </w:r>
            <w:proofErr w:type="gramEnd"/>
            <w:r w:rsidRPr="00AC5538">
              <w:rPr>
                <w:rFonts w:ascii="Times New Roman" w:eastAsia="Century Schoolbook" w:hAnsi="Times New Roman" w:cs="Times New Roman"/>
                <w:b/>
                <w:sz w:val="20"/>
                <w:szCs w:val="20"/>
                <w:lang w:eastAsia="ru-RU"/>
              </w:rPr>
              <w:t xml:space="preserve"> развивающая среда</w:t>
            </w:r>
          </w:p>
        </w:tc>
      </w:tr>
      <w:tr w:rsidR="00AC5538" w:rsidRPr="00AC5538" w:rsidTr="00FB4E96">
        <w:trPr>
          <w:cantSplit/>
          <w:trHeight w:hRule="exact" w:val="2482"/>
        </w:trPr>
        <w:tc>
          <w:tcPr>
            <w:tcW w:w="1101" w:type="dxa"/>
            <w:vMerge w:val="restart"/>
            <w:tcBorders>
              <w:top w:val="single" w:sz="4" w:space="0" w:color="auto"/>
              <w:left w:val="single" w:sz="4" w:space="0" w:color="auto"/>
              <w:bottom w:val="single" w:sz="4" w:space="0" w:color="auto"/>
              <w:right w:val="single" w:sz="4" w:space="0" w:color="auto"/>
            </w:tcBorders>
            <w:textDirection w:val="btLr"/>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Декабрь</w:t>
            </w:r>
          </w:p>
        </w:tc>
        <w:tc>
          <w:tcPr>
            <w:tcW w:w="1417" w:type="dxa"/>
            <w:tcBorders>
              <w:top w:val="single" w:sz="4" w:space="0" w:color="auto"/>
              <w:left w:val="single" w:sz="4" w:space="0" w:color="auto"/>
              <w:bottom w:val="single" w:sz="4" w:space="0" w:color="auto"/>
              <w:right w:val="single" w:sz="4" w:space="0" w:color="auto"/>
            </w:tcBorders>
            <w:textDirection w:val="btLr"/>
          </w:tcPr>
          <w:p w:rsidR="00AC5538" w:rsidRPr="00AC5538" w:rsidRDefault="00AC5538"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«Водители»</w:t>
            </w:r>
          </w:p>
        </w:tc>
        <w:tc>
          <w:tcPr>
            <w:tcW w:w="3969"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Уточнение знаний детей о профессии водителя.</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Формировать интерес к профессии водителя, стремление освоить его трудовые действия.</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Учить детей устанавливать взаимоотношения в игре.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Воспитывать у детей уважение  к труду шофера.</w:t>
            </w:r>
          </w:p>
        </w:tc>
        <w:tc>
          <w:tcPr>
            <w:tcW w:w="4820"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Наблюдение за машинами на улице.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Разучивание игры «Воробушки и автомобиль».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Чтение и рассматривание иллюстраций «Наша улица.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Постройка гаража из строительного материала.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Игра-занятие «Шоферы уходят в рейс».</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Наблюдение за играми старших детей и совместные игры с ними.</w:t>
            </w:r>
          </w:p>
          <w:p w:rsidR="00AC5538" w:rsidRPr="00AC5538" w:rsidRDefault="00AC5538" w:rsidP="00FB4E96">
            <w:pPr>
              <w:tabs>
                <w:tab w:val="left" w:pos="428"/>
              </w:tabs>
              <w:spacing w:after="0" w:line="240" w:lineRule="auto"/>
              <w:ind w:left="720"/>
              <w:jc w:val="both"/>
              <w:rPr>
                <w:rFonts w:ascii="Times New Roman" w:eastAsia="Times New Roman" w:hAnsi="Times New Roman" w:cs="Times New Roman"/>
                <w:sz w:val="20"/>
                <w:szCs w:val="20"/>
                <w:lang w:eastAsia="ru-RU"/>
              </w:rPr>
            </w:pPr>
          </w:p>
          <w:p w:rsidR="00AC5538" w:rsidRPr="00AC5538" w:rsidRDefault="00AC5538" w:rsidP="00FB4E96">
            <w:pPr>
              <w:tabs>
                <w:tab w:val="left" w:pos="428"/>
              </w:tabs>
              <w:spacing w:after="0" w:line="240" w:lineRule="auto"/>
              <w:jc w:val="both"/>
              <w:rPr>
                <w:rFonts w:ascii="Times New Roman" w:eastAsia="Times New Roman" w:hAnsi="Times New Roman" w:cs="Times New Roman"/>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Машины,</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Строительный материал</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Рули,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Светофор.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Фуражка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Палка милиционер</w:t>
            </w:r>
            <w:proofErr w:type="gramStart"/>
            <w:r w:rsidRPr="00AC5538">
              <w:rPr>
                <w:rFonts w:ascii="Times New Roman" w:eastAsia="Times New Roman" w:hAnsi="Times New Roman" w:cs="Times New Roman"/>
                <w:sz w:val="20"/>
                <w:szCs w:val="20"/>
                <w:lang w:eastAsia="ru-RU"/>
              </w:rPr>
              <w:t>а-</w:t>
            </w:r>
            <w:proofErr w:type="gramEnd"/>
            <w:r w:rsidRPr="00AC5538">
              <w:rPr>
                <w:rFonts w:ascii="Times New Roman" w:eastAsia="Times New Roman" w:hAnsi="Times New Roman" w:cs="Times New Roman"/>
                <w:sz w:val="20"/>
                <w:szCs w:val="20"/>
                <w:lang w:eastAsia="ru-RU"/>
              </w:rPr>
              <w:t xml:space="preserve"> регулировщика.</w:t>
            </w:r>
          </w:p>
        </w:tc>
      </w:tr>
      <w:tr w:rsidR="00AC5538" w:rsidRPr="00AC5538" w:rsidTr="00FB4E96">
        <w:trPr>
          <w:cantSplit/>
          <w:trHeight w:hRule="exact" w:val="3241"/>
        </w:trPr>
        <w:tc>
          <w:tcPr>
            <w:tcW w:w="1101" w:type="dxa"/>
            <w:vMerge/>
            <w:tcBorders>
              <w:top w:val="single" w:sz="4" w:space="0" w:color="auto"/>
              <w:left w:val="single" w:sz="4" w:space="0" w:color="auto"/>
              <w:bottom w:val="single" w:sz="4" w:space="0" w:color="auto"/>
              <w:right w:val="single" w:sz="4" w:space="0" w:color="auto"/>
            </w:tcBorders>
          </w:tcPr>
          <w:p w:rsidR="00AC5538" w:rsidRPr="00AC5538" w:rsidRDefault="00AC5538" w:rsidP="00FB4E96">
            <w:pPr>
              <w:shd w:val="clear" w:color="auto" w:fill="FFFFFF"/>
              <w:tabs>
                <w:tab w:val="left" w:pos="142"/>
                <w:tab w:val="left" w:pos="10348"/>
              </w:tabs>
              <w:spacing w:after="0"/>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extDirection w:val="btLr"/>
          </w:tcPr>
          <w:p w:rsidR="00AC5538" w:rsidRPr="00AC5538" w:rsidRDefault="00AC5538"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«Продуктовый магазин»</w:t>
            </w:r>
          </w:p>
        </w:tc>
        <w:tc>
          <w:tcPr>
            <w:tcW w:w="3969"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Расширить знания детей о труде продавца в продуктовом магазине</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Формировать положительные взаимоотношения между детьми.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Воспитывать у детей уважение к труду продавца.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Развитие интереса в игре.</w:t>
            </w:r>
          </w:p>
        </w:tc>
        <w:tc>
          <w:tcPr>
            <w:tcW w:w="4820"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Экскурсия в овощной магазин,</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Встреча с работниками магазина.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Чтения стихотворения о продавцах, о колхозниках, хлеборобах.</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Чтение стихотворения Ю. Тувима «Овощи», шотландской народной песенки «Купите лук», «Колосок» - украинская сказка.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Рисование на тему «Экскурсия в магазин».</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Совместные игры со старшими детьми.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Изготовление совместно с воспитателем книжек-самоделок.</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Изготовление с детьми изделий из соленого теста.</w:t>
            </w:r>
          </w:p>
        </w:tc>
        <w:tc>
          <w:tcPr>
            <w:tcW w:w="3685"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Строительный материал,</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Игрушки,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Муляжи продуктов</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предметы заместители,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Кошельки.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Пакеты.</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Сумки-авоськи.</w:t>
            </w:r>
          </w:p>
        </w:tc>
      </w:tr>
      <w:tr w:rsidR="00AC5538" w:rsidRPr="00AC5538" w:rsidTr="00FB4E96">
        <w:trPr>
          <w:cantSplit/>
          <w:trHeight w:hRule="exact" w:val="2421"/>
        </w:trPr>
        <w:tc>
          <w:tcPr>
            <w:tcW w:w="1101" w:type="dxa"/>
            <w:vMerge/>
            <w:tcBorders>
              <w:top w:val="single" w:sz="4" w:space="0" w:color="auto"/>
              <w:left w:val="single" w:sz="4" w:space="0" w:color="auto"/>
              <w:bottom w:val="single" w:sz="4" w:space="0" w:color="auto"/>
              <w:right w:val="single" w:sz="4" w:space="0" w:color="auto"/>
            </w:tcBorders>
          </w:tcPr>
          <w:p w:rsidR="00AC5538" w:rsidRPr="00AC5538" w:rsidRDefault="00AC5538" w:rsidP="00FB4E96">
            <w:pPr>
              <w:shd w:val="clear" w:color="auto" w:fill="FFFFFF"/>
              <w:tabs>
                <w:tab w:val="left" w:pos="142"/>
                <w:tab w:val="left" w:pos="10348"/>
              </w:tabs>
              <w:spacing w:after="0"/>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extDirection w:val="btLr"/>
          </w:tcPr>
          <w:p w:rsidR="00AC5538" w:rsidRPr="00AC5538" w:rsidRDefault="00AC5538"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«Подарок»</w:t>
            </w:r>
          </w:p>
        </w:tc>
        <w:tc>
          <w:tcPr>
            <w:tcW w:w="3969"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Подводить детей к самостоятельному созданию игровых замыслов,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Воспитывать дружеские взаимоотношения между детьми.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Воспитание чуткости и внимания.</w:t>
            </w:r>
          </w:p>
        </w:tc>
        <w:tc>
          <w:tcPr>
            <w:tcW w:w="4820"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Чтение книг, просмотр диафильмов на тему.</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Изготовление сувениров на занятиях по конструированию</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Этическая беседа «Идем в гости»</w:t>
            </w:r>
          </w:p>
        </w:tc>
        <w:tc>
          <w:tcPr>
            <w:tcW w:w="3685"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Пластилин</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Природный материал</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Клей</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Ножницы</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Природный материал</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Воздушные шары</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Кукольная посуда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Воображаемая посуда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Предметы заместители.</w:t>
            </w:r>
          </w:p>
        </w:tc>
      </w:tr>
    </w:tbl>
    <w:p w:rsidR="00AC5538" w:rsidRPr="00AC5538" w:rsidRDefault="00AC5538" w:rsidP="00AC5538">
      <w:pPr>
        <w:framePr w:w="15364" w:wrap="auto" w:hAnchor="text" w:x="851"/>
        <w:tabs>
          <w:tab w:val="left" w:pos="142"/>
          <w:tab w:val="left" w:pos="10348"/>
        </w:tabs>
        <w:spacing w:after="0"/>
        <w:rPr>
          <w:rFonts w:ascii="Times New Roman" w:eastAsia="Times New Roman" w:hAnsi="Times New Roman" w:cs="Times New Roman"/>
          <w:sz w:val="24"/>
          <w:szCs w:val="24"/>
          <w:lang w:eastAsia="ru-RU"/>
        </w:rPr>
        <w:sectPr w:rsidR="00AC5538" w:rsidRPr="00AC5538" w:rsidSect="00AC5538">
          <w:pgSz w:w="16834" w:h="11909" w:orient="landscape"/>
          <w:pgMar w:top="709" w:right="2088" w:bottom="360" w:left="1440" w:header="720" w:footer="720" w:gutter="0"/>
          <w:cols w:space="60"/>
          <w:noEndnote/>
        </w:sectPr>
      </w:pPr>
    </w:p>
    <w:tbl>
      <w:tblPr>
        <w:tblpPr w:leftFromText="180" w:rightFromText="180" w:vertAnchor="text" w:horzAnchor="margin" w:tblpXSpec="center" w:tblpY="-1069"/>
        <w:tblW w:w="14992" w:type="dxa"/>
        <w:tblLayout w:type="fixed"/>
        <w:tblLook w:val="04A0" w:firstRow="1" w:lastRow="0" w:firstColumn="1" w:lastColumn="0" w:noHBand="0" w:noVBand="1"/>
      </w:tblPr>
      <w:tblGrid>
        <w:gridCol w:w="1101"/>
        <w:gridCol w:w="1417"/>
        <w:gridCol w:w="3969"/>
        <w:gridCol w:w="4820"/>
        <w:gridCol w:w="3685"/>
      </w:tblGrid>
      <w:tr w:rsidR="00AC5538" w:rsidRPr="00AC5538" w:rsidTr="00FB4E96">
        <w:trPr>
          <w:trHeight w:hRule="exact" w:val="584"/>
        </w:trPr>
        <w:tc>
          <w:tcPr>
            <w:tcW w:w="1101"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lastRenderedPageBreak/>
              <w:t>Месяц</w:t>
            </w:r>
          </w:p>
        </w:tc>
        <w:tc>
          <w:tcPr>
            <w:tcW w:w="1417"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Название игры</w:t>
            </w:r>
          </w:p>
        </w:tc>
        <w:tc>
          <w:tcPr>
            <w:tcW w:w="3969"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Цель игры</w:t>
            </w:r>
          </w:p>
        </w:tc>
        <w:tc>
          <w:tcPr>
            <w:tcW w:w="4820"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Обогащение знаний</w:t>
            </w:r>
          </w:p>
        </w:tc>
        <w:tc>
          <w:tcPr>
            <w:tcW w:w="3685"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Предметно-развивающая среда</w:t>
            </w:r>
          </w:p>
        </w:tc>
      </w:tr>
      <w:tr w:rsidR="00AC5538" w:rsidRPr="00AC5538" w:rsidTr="00FB4E96">
        <w:trPr>
          <w:cantSplit/>
          <w:trHeight w:hRule="exact" w:val="2412"/>
        </w:trPr>
        <w:tc>
          <w:tcPr>
            <w:tcW w:w="1101" w:type="dxa"/>
            <w:vMerge w:val="restart"/>
            <w:tcBorders>
              <w:top w:val="single" w:sz="4" w:space="0" w:color="auto"/>
              <w:left w:val="single" w:sz="4" w:space="0" w:color="auto"/>
              <w:bottom w:val="single" w:sz="4" w:space="0" w:color="auto"/>
              <w:right w:val="single" w:sz="4" w:space="0" w:color="auto"/>
            </w:tcBorders>
            <w:textDirection w:val="btLr"/>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Январь</w:t>
            </w:r>
          </w:p>
        </w:tc>
        <w:tc>
          <w:tcPr>
            <w:tcW w:w="1417" w:type="dxa"/>
            <w:tcBorders>
              <w:top w:val="single" w:sz="4" w:space="0" w:color="auto"/>
              <w:left w:val="single" w:sz="4" w:space="0" w:color="auto"/>
              <w:bottom w:val="single" w:sz="4" w:space="0" w:color="auto"/>
              <w:right w:val="single" w:sz="4" w:space="0" w:color="auto"/>
            </w:tcBorders>
            <w:textDirection w:val="btLr"/>
          </w:tcPr>
          <w:p w:rsidR="00AC5538" w:rsidRPr="00AC5538" w:rsidRDefault="00AC5538"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«Скорая помощь»</w:t>
            </w:r>
          </w:p>
        </w:tc>
        <w:tc>
          <w:tcPr>
            <w:tcW w:w="3969"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Расширить знания детей о работе врача скорой помощи и водителя.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Учить основным приемам ухаживания за больными, формировать чуткое, внимательное отношение к </w:t>
            </w:r>
            <w:proofErr w:type="gramStart"/>
            <w:r w:rsidRPr="00AC5538">
              <w:rPr>
                <w:rFonts w:ascii="Times New Roman" w:eastAsia="Times New Roman" w:hAnsi="Times New Roman" w:cs="Times New Roman"/>
                <w:sz w:val="20"/>
                <w:szCs w:val="20"/>
                <w:lang w:eastAsia="ru-RU"/>
              </w:rPr>
              <w:t>заболевшему</w:t>
            </w:r>
            <w:proofErr w:type="gramEnd"/>
            <w:r w:rsidRPr="00AC5538">
              <w:rPr>
                <w:rFonts w:ascii="Times New Roman" w:eastAsia="Times New Roman" w:hAnsi="Times New Roman" w:cs="Times New Roman"/>
                <w:sz w:val="20"/>
                <w:szCs w:val="20"/>
                <w:lang w:eastAsia="ru-RU"/>
              </w:rPr>
              <w:t>.</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Воспитывать уважение к труду работников скорой помощи. </w:t>
            </w:r>
          </w:p>
        </w:tc>
        <w:tc>
          <w:tcPr>
            <w:tcW w:w="4820"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Наблюдение за машинами скорой помощи. Постройка машины из строительного материала. Чтение литературы по теме. </w:t>
            </w:r>
          </w:p>
        </w:tc>
        <w:tc>
          <w:tcPr>
            <w:tcW w:w="3685"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Халат</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Шапочка  врача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мед</w:t>
            </w:r>
            <w:proofErr w:type="gramStart"/>
            <w:r w:rsidRPr="00AC5538">
              <w:rPr>
                <w:rFonts w:ascii="Times New Roman" w:eastAsia="Times New Roman" w:hAnsi="Times New Roman" w:cs="Times New Roman"/>
                <w:sz w:val="20"/>
                <w:szCs w:val="20"/>
                <w:lang w:eastAsia="ru-RU"/>
              </w:rPr>
              <w:t>.и</w:t>
            </w:r>
            <w:proofErr w:type="gramEnd"/>
            <w:r w:rsidRPr="00AC5538">
              <w:rPr>
                <w:rFonts w:ascii="Times New Roman" w:eastAsia="Times New Roman" w:hAnsi="Times New Roman" w:cs="Times New Roman"/>
                <w:sz w:val="20"/>
                <w:szCs w:val="20"/>
                <w:lang w:eastAsia="ru-RU"/>
              </w:rPr>
              <w:t>нструменты</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фуражка водителя</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Чехол на стул «Скорая помощь». </w:t>
            </w:r>
          </w:p>
        </w:tc>
      </w:tr>
      <w:tr w:rsidR="00AC5538" w:rsidRPr="00AC5538" w:rsidTr="00FB4E96">
        <w:trPr>
          <w:cantSplit/>
          <w:trHeight w:hRule="exact" w:val="2540"/>
        </w:trPr>
        <w:tc>
          <w:tcPr>
            <w:tcW w:w="1101" w:type="dxa"/>
            <w:vMerge/>
            <w:tcBorders>
              <w:top w:val="single" w:sz="4" w:space="0" w:color="auto"/>
              <w:left w:val="single" w:sz="4" w:space="0" w:color="auto"/>
              <w:bottom w:val="single" w:sz="4" w:space="0" w:color="auto"/>
              <w:right w:val="single" w:sz="4" w:space="0" w:color="auto"/>
            </w:tcBorders>
          </w:tcPr>
          <w:p w:rsidR="00AC5538" w:rsidRPr="00AC5538" w:rsidRDefault="00AC5538" w:rsidP="00FB4E96">
            <w:pPr>
              <w:shd w:val="clear" w:color="auto" w:fill="FFFFFF"/>
              <w:tabs>
                <w:tab w:val="left" w:pos="142"/>
                <w:tab w:val="left" w:pos="10348"/>
              </w:tabs>
              <w:spacing w:after="0"/>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extDirection w:val="btLr"/>
          </w:tcPr>
          <w:p w:rsidR="00AC5538" w:rsidRPr="00AC5538" w:rsidRDefault="00AC5538"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«Зоопарк»</w:t>
            </w:r>
          </w:p>
        </w:tc>
        <w:tc>
          <w:tcPr>
            <w:tcW w:w="3969"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Развивать у детей умение поддерживать воображаемую ситуацию,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Совершенствовать умение объединяться в игре, поступать в соответствии с общим игровым замыслом.</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Закреплять и обогащать у детей знания о животных, их внешнем виде и повадках.</w:t>
            </w:r>
          </w:p>
        </w:tc>
        <w:tc>
          <w:tcPr>
            <w:tcW w:w="4820"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Чтение стихотворения С.Я. Маршака «Детки в клетке».</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Изготовление альбома «Зоопарк».</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Рассматривание иллюстраций по теме.</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Изготовление атрибутов для игры.</w:t>
            </w:r>
          </w:p>
        </w:tc>
        <w:tc>
          <w:tcPr>
            <w:tcW w:w="3685"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Природный  материал</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Шапочки-маски, воробья и животных.</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Предметы заместители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Маски.</w:t>
            </w:r>
          </w:p>
        </w:tc>
      </w:tr>
      <w:tr w:rsidR="00AC5538" w:rsidRPr="00AC5538" w:rsidTr="00FB4E96">
        <w:trPr>
          <w:cantSplit/>
          <w:trHeight w:hRule="exact" w:val="2278"/>
        </w:trPr>
        <w:tc>
          <w:tcPr>
            <w:tcW w:w="1101" w:type="dxa"/>
            <w:vMerge/>
            <w:tcBorders>
              <w:top w:val="single" w:sz="4" w:space="0" w:color="auto"/>
              <w:left w:val="single" w:sz="4" w:space="0" w:color="auto"/>
              <w:bottom w:val="single" w:sz="4" w:space="0" w:color="auto"/>
              <w:right w:val="single" w:sz="4" w:space="0" w:color="auto"/>
            </w:tcBorders>
          </w:tcPr>
          <w:p w:rsidR="00AC5538" w:rsidRPr="00AC5538" w:rsidRDefault="00AC5538" w:rsidP="00FB4E96">
            <w:pPr>
              <w:shd w:val="clear" w:color="auto" w:fill="FFFFFF"/>
              <w:tabs>
                <w:tab w:val="left" w:pos="142"/>
                <w:tab w:val="left" w:pos="10348"/>
              </w:tabs>
              <w:spacing w:after="0"/>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extDirection w:val="btLr"/>
          </w:tcPr>
          <w:p w:rsidR="00AC5538" w:rsidRPr="00AC5538" w:rsidRDefault="00AC5538"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«Банный день»</w:t>
            </w:r>
          </w:p>
        </w:tc>
        <w:tc>
          <w:tcPr>
            <w:tcW w:w="3969"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Развивать интерес в игре.</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Формировать положительные взаимоотношения между детьми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Воспитывать у детей любовь к чистоте и опрятности.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Развивать заботливое отношение к младшим.</w:t>
            </w:r>
          </w:p>
        </w:tc>
        <w:tc>
          <w:tcPr>
            <w:tcW w:w="4820"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Чтение произведений «Девочка чумазая» и «Купание» из книги А. Барто «Младший брат»</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Просмотр диафильма «Мойдодыр».</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Рассматривание картины Е.И. Радиной, В.А. Езикеевой «Игра с куклой».</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Изготовление атрибутов для ванной комнаты.</w:t>
            </w:r>
          </w:p>
        </w:tc>
        <w:tc>
          <w:tcPr>
            <w:tcW w:w="3685" w:type="dxa"/>
            <w:tcBorders>
              <w:top w:val="single" w:sz="4" w:space="0" w:color="auto"/>
              <w:left w:val="single" w:sz="4" w:space="0" w:color="auto"/>
              <w:bottom w:val="single" w:sz="4" w:space="0" w:color="auto"/>
              <w:right w:val="single" w:sz="4" w:space="0" w:color="auto"/>
            </w:tcBorders>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Ширма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Тазики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Ванночки.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Строительный материал</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Игровые банные принадлежности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Предметы заместители.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Кукольная одежда.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Куклы.</w:t>
            </w:r>
          </w:p>
        </w:tc>
      </w:tr>
    </w:tbl>
    <w:p w:rsidR="00AC5538" w:rsidRDefault="00AC5538" w:rsidP="00AC5538">
      <w:pPr>
        <w:spacing w:after="0"/>
        <w:rPr>
          <w:rFonts w:ascii="Times New Roman" w:eastAsia="Times New Roman" w:hAnsi="Times New Roman" w:cs="Times New Roman"/>
          <w:sz w:val="24"/>
          <w:szCs w:val="24"/>
          <w:lang w:eastAsia="ru-RU"/>
        </w:rPr>
      </w:pPr>
    </w:p>
    <w:p w:rsidR="00FB4E96" w:rsidRDefault="00FB4E96" w:rsidP="00AC5538">
      <w:pPr>
        <w:spacing w:after="0"/>
        <w:rPr>
          <w:rFonts w:ascii="Times New Roman" w:eastAsia="Times New Roman" w:hAnsi="Times New Roman" w:cs="Times New Roman"/>
          <w:sz w:val="24"/>
          <w:szCs w:val="24"/>
          <w:lang w:eastAsia="ru-RU"/>
        </w:rPr>
      </w:pPr>
    </w:p>
    <w:p w:rsidR="00FB4E96" w:rsidRDefault="00FB4E96" w:rsidP="00AC5538">
      <w:pPr>
        <w:spacing w:after="0"/>
        <w:rPr>
          <w:rFonts w:ascii="Times New Roman" w:eastAsia="Times New Roman" w:hAnsi="Times New Roman" w:cs="Times New Roman"/>
          <w:sz w:val="24"/>
          <w:szCs w:val="24"/>
          <w:lang w:eastAsia="ru-RU"/>
        </w:rPr>
      </w:pPr>
    </w:p>
    <w:p w:rsidR="00FB4E96" w:rsidRDefault="00FB4E96" w:rsidP="00AC5538">
      <w:pPr>
        <w:spacing w:after="0"/>
        <w:rPr>
          <w:rFonts w:ascii="Times New Roman" w:eastAsia="Times New Roman" w:hAnsi="Times New Roman" w:cs="Times New Roman"/>
          <w:sz w:val="24"/>
          <w:szCs w:val="24"/>
          <w:lang w:eastAsia="ru-RU"/>
        </w:rPr>
      </w:pPr>
    </w:p>
    <w:p w:rsidR="00FB4E96" w:rsidRDefault="00FB4E96" w:rsidP="00AC5538">
      <w:pPr>
        <w:spacing w:after="0"/>
        <w:rPr>
          <w:rFonts w:ascii="Times New Roman" w:eastAsia="Times New Roman" w:hAnsi="Times New Roman" w:cs="Times New Roman"/>
          <w:sz w:val="24"/>
          <w:szCs w:val="24"/>
          <w:lang w:eastAsia="ru-RU"/>
        </w:rPr>
      </w:pPr>
    </w:p>
    <w:p w:rsidR="00FB4E96" w:rsidRDefault="00FB4E96" w:rsidP="00AC5538">
      <w:pPr>
        <w:spacing w:after="0"/>
        <w:rPr>
          <w:rFonts w:ascii="Times New Roman" w:eastAsia="Times New Roman" w:hAnsi="Times New Roman" w:cs="Times New Roman"/>
          <w:sz w:val="24"/>
          <w:szCs w:val="24"/>
          <w:lang w:eastAsia="ru-RU"/>
        </w:rPr>
      </w:pPr>
    </w:p>
    <w:p w:rsidR="00FB4E96" w:rsidRPr="00AC5538" w:rsidRDefault="00FB4E96" w:rsidP="00AC5538">
      <w:pPr>
        <w:spacing w:after="0"/>
        <w:rPr>
          <w:rFonts w:ascii="Times New Roman" w:eastAsia="Times New Roman" w:hAnsi="Times New Roman" w:cs="Times New Roman"/>
          <w:sz w:val="24"/>
          <w:szCs w:val="24"/>
          <w:lang w:eastAsia="ru-RU"/>
        </w:rPr>
        <w:sectPr w:rsidR="00FB4E96" w:rsidRPr="00AC5538" w:rsidSect="00AC5538">
          <w:pgSz w:w="16834" w:h="11909" w:orient="landscape"/>
          <w:pgMar w:top="900" w:right="2161" w:bottom="1080" w:left="1440" w:header="720" w:footer="720" w:gutter="0"/>
          <w:cols w:space="60"/>
          <w:noEndnote/>
        </w:sectPr>
      </w:pPr>
    </w:p>
    <w:tbl>
      <w:tblPr>
        <w:tblpPr w:leftFromText="180" w:rightFromText="180" w:vertAnchor="text" w:horzAnchor="margin" w:tblpXSpec="center" w:tblpY="-648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3969"/>
        <w:gridCol w:w="4820"/>
        <w:gridCol w:w="3685"/>
      </w:tblGrid>
      <w:tr w:rsidR="00FB4E96" w:rsidRPr="00AC5538" w:rsidTr="00FB4E96">
        <w:trPr>
          <w:trHeight w:hRule="exact" w:val="1003"/>
        </w:trPr>
        <w:tc>
          <w:tcPr>
            <w:tcW w:w="1101" w:type="dxa"/>
          </w:tcPr>
          <w:p w:rsidR="00FB4E96" w:rsidRDefault="00FB4E96" w:rsidP="00FB4E96">
            <w:pPr>
              <w:spacing w:after="0"/>
              <w:jc w:val="center"/>
              <w:rPr>
                <w:rFonts w:ascii="Times New Roman" w:eastAsia="Century Schoolbook" w:hAnsi="Times New Roman" w:cs="Times New Roman"/>
                <w:b/>
                <w:sz w:val="20"/>
                <w:szCs w:val="20"/>
                <w:lang w:eastAsia="ru-RU"/>
              </w:rPr>
            </w:pPr>
          </w:p>
          <w:p w:rsidR="00FB4E96" w:rsidRDefault="00FB4E96" w:rsidP="00FB4E96">
            <w:pPr>
              <w:spacing w:after="0"/>
              <w:jc w:val="center"/>
              <w:rPr>
                <w:rFonts w:ascii="Times New Roman" w:eastAsia="Century Schoolbook" w:hAnsi="Times New Roman" w:cs="Times New Roman"/>
                <w:b/>
                <w:sz w:val="20"/>
                <w:szCs w:val="20"/>
                <w:lang w:eastAsia="ru-RU"/>
              </w:rPr>
            </w:pPr>
          </w:p>
          <w:p w:rsidR="00FB4E96" w:rsidRPr="00AC5538" w:rsidRDefault="00FB4E96"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Месяц</w:t>
            </w:r>
          </w:p>
        </w:tc>
        <w:tc>
          <w:tcPr>
            <w:tcW w:w="1417" w:type="dxa"/>
          </w:tcPr>
          <w:p w:rsidR="00FB4E96" w:rsidRDefault="00FB4E96" w:rsidP="00FB4E96">
            <w:pPr>
              <w:spacing w:after="0"/>
              <w:jc w:val="center"/>
              <w:rPr>
                <w:rFonts w:ascii="Times New Roman" w:eastAsia="Century Schoolbook" w:hAnsi="Times New Roman" w:cs="Times New Roman"/>
                <w:b/>
                <w:sz w:val="20"/>
                <w:szCs w:val="20"/>
                <w:lang w:eastAsia="ru-RU"/>
              </w:rPr>
            </w:pPr>
          </w:p>
          <w:p w:rsidR="00FB4E96" w:rsidRDefault="00FB4E96" w:rsidP="00FB4E96">
            <w:pPr>
              <w:spacing w:after="0"/>
              <w:jc w:val="center"/>
              <w:rPr>
                <w:rFonts w:ascii="Times New Roman" w:eastAsia="Century Schoolbook" w:hAnsi="Times New Roman" w:cs="Times New Roman"/>
                <w:b/>
                <w:sz w:val="20"/>
                <w:szCs w:val="20"/>
                <w:lang w:eastAsia="ru-RU"/>
              </w:rPr>
            </w:pPr>
          </w:p>
          <w:p w:rsidR="00FB4E96" w:rsidRPr="00AC5538" w:rsidRDefault="00FB4E96"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Название игры</w:t>
            </w:r>
          </w:p>
        </w:tc>
        <w:tc>
          <w:tcPr>
            <w:tcW w:w="3969" w:type="dxa"/>
          </w:tcPr>
          <w:p w:rsidR="00FB4E96" w:rsidRDefault="00FB4E96" w:rsidP="00FB4E96">
            <w:pPr>
              <w:spacing w:after="0"/>
              <w:jc w:val="center"/>
              <w:rPr>
                <w:rFonts w:ascii="Times New Roman" w:eastAsia="Century Schoolbook" w:hAnsi="Times New Roman" w:cs="Times New Roman"/>
                <w:b/>
                <w:sz w:val="20"/>
                <w:szCs w:val="20"/>
                <w:lang w:eastAsia="ru-RU"/>
              </w:rPr>
            </w:pPr>
          </w:p>
          <w:p w:rsidR="00FB4E96" w:rsidRDefault="00FB4E96" w:rsidP="00FB4E96">
            <w:pPr>
              <w:spacing w:after="0"/>
              <w:jc w:val="center"/>
              <w:rPr>
                <w:rFonts w:ascii="Times New Roman" w:eastAsia="Century Schoolbook" w:hAnsi="Times New Roman" w:cs="Times New Roman"/>
                <w:b/>
                <w:sz w:val="20"/>
                <w:szCs w:val="20"/>
                <w:lang w:eastAsia="ru-RU"/>
              </w:rPr>
            </w:pPr>
          </w:p>
          <w:p w:rsidR="00FB4E96" w:rsidRPr="00AC5538" w:rsidRDefault="00FB4E96"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Цель игры</w:t>
            </w:r>
          </w:p>
        </w:tc>
        <w:tc>
          <w:tcPr>
            <w:tcW w:w="4820" w:type="dxa"/>
          </w:tcPr>
          <w:p w:rsidR="00FB4E96" w:rsidRDefault="00FB4E96" w:rsidP="00FB4E96">
            <w:pPr>
              <w:spacing w:after="0"/>
              <w:jc w:val="center"/>
              <w:rPr>
                <w:rFonts w:ascii="Times New Roman" w:eastAsia="Century Schoolbook" w:hAnsi="Times New Roman" w:cs="Times New Roman"/>
                <w:b/>
                <w:sz w:val="20"/>
                <w:szCs w:val="20"/>
                <w:lang w:eastAsia="ru-RU"/>
              </w:rPr>
            </w:pPr>
          </w:p>
          <w:p w:rsidR="00FB4E96" w:rsidRDefault="00FB4E96" w:rsidP="00FB4E96">
            <w:pPr>
              <w:spacing w:after="0"/>
              <w:jc w:val="center"/>
              <w:rPr>
                <w:rFonts w:ascii="Times New Roman" w:eastAsia="Century Schoolbook" w:hAnsi="Times New Roman" w:cs="Times New Roman"/>
                <w:b/>
                <w:sz w:val="20"/>
                <w:szCs w:val="20"/>
                <w:lang w:eastAsia="ru-RU"/>
              </w:rPr>
            </w:pPr>
          </w:p>
          <w:p w:rsidR="00FB4E96" w:rsidRPr="00AC5538" w:rsidRDefault="00FB4E96"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Обогащение знаний</w:t>
            </w:r>
          </w:p>
        </w:tc>
        <w:tc>
          <w:tcPr>
            <w:tcW w:w="3685" w:type="dxa"/>
          </w:tcPr>
          <w:p w:rsidR="00FB4E96" w:rsidRDefault="00FB4E96" w:rsidP="00FB4E96">
            <w:pPr>
              <w:spacing w:after="0"/>
              <w:jc w:val="center"/>
              <w:rPr>
                <w:rFonts w:ascii="Times New Roman" w:eastAsia="Century Schoolbook" w:hAnsi="Times New Roman" w:cs="Times New Roman"/>
                <w:b/>
                <w:sz w:val="20"/>
                <w:szCs w:val="20"/>
                <w:lang w:eastAsia="ru-RU"/>
              </w:rPr>
            </w:pPr>
          </w:p>
          <w:p w:rsidR="00FB4E96" w:rsidRDefault="00FB4E96" w:rsidP="00FB4E96">
            <w:pPr>
              <w:spacing w:after="0"/>
              <w:jc w:val="center"/>
              <w:rPr>
                <w:rFonts w:ascii="Times New Roman" w:eastAsia="Century Schoolbook" w:hAnsi="Times New Roman" w:cs="Times New Roman"/>
                <w:b/>
                <w:sz w:val="20"/>
                <w:szCs w:val="20"/>
                <w:lang w:eastAsia="ru-RU"/>
              </w:rPr>
            </w:pPr>
          </w:p>
          <w:p w:rsidR="00FB4E96" w:rsidRPr="00AC5538" w:rsidRDefault="00FB4E96"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Предметно-развивающая среда</w:t>
            </w:r>
          </w:p>
        </w:tc>
      </w:tr>
      <w:tr w:rsidR="00FB4E96" w:rsidRPr="00AC5538" w:rsidTr="00FB4E96">
        <w:trPr>
          <w:cantSplit/>
          <w:trHeight w:hRule="exact" w:val="1998"/>
        </w:trPr>
        <w:tc>
          <w:tcPr>
            <w:tcW w:w="1101" w:type="dxa"/>
            <w:vMerge w:val="restart"/>
            <w:textDirection w:val="btLr"/>
          </w:tcPr>
          <w:p w:rsidR="00FB4E96" w:rsidRPr="00AC5538" w:rsidRDefault="00FB4E96"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Февраль</w:t>
            </w:r>
          </w:p>
        </w:tc>
        <w:tc>
          <w:tcPr>
            <w:tcW w:w="1417" w:type="dxa"/>
            <w:textDirection w:val="btLr"/>
          </w:tcPr>
          <w:p w:rsidR="00FB4E96" w:rsidRPr="00AC5538" w:rsidRDefault="00FB4E96" w:rsidP="00FB4E96">
            <w:pPr>
              <w:tabs>
                <w:tab w:val="left" w:pos="428"/>
              </w:tabs>
              <w:spacing w:after="0"/>
              <w:ind w:left="113" w:right="113"/>
              <w:jc w:val="center"/>
              <w:rPr>
                <w:rFonts w:ascii="Times New Roman" w:eastAsia="Times New Roman" w:hAnsi="Times New Roman" w:cs="Times New Roman"/>
                <w:b/>
                <w:sz w:val="20"/>
                <w:szCs w:val="20"/>
                <w:lang w:eastAsia="ru-RU"/>
              </w:rPr>
            </w:pPr>
          </w:p>
          <w:p w:rsidR="00FB4E96" w:rsidRPr="00AC5538" w:rsidRDefault="00FB4E96"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«Автобус»</w:t>
            </w:r>
          </w:p>
        </w:tc>
        <w:tc>
          <w:tcPr>
            <w:tcW w:w="3969" w:type="dxa"/>
          </w:tcPr>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1. Закрепление знаний о труде водителя и кондуктора, на основе, которой дети смогут развивать сюжетную игру.</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2. Знакомство с правилами поведения в автобусе.</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3. Воспитание у детей уважения к труду водителя и кондуктора. </w:t>
            </w:r>
          </w:p>
        </w:tc>
        <w:tc>
          <w:tcPr>
            <w:tcW w:w="4820" w:type="dxa"/>
          </w:tcPr>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Наблюдение за автобусами. </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Чтение и рассматривание иллюстраций по теме «Автобус». </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Рисование автобуса. Изготовление совместно с воспитателем атрибутов для игры. </w:t>
            </w:r>
          </w:p>
        </w:tc>
        <w:tc>
          <w:tcPr>
            <w:tcW w:w="3685" w:type="dxa"/>
          </w:tcPr>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Строительный материал, </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игрушечный автомобиль,</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руль, </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куклы,</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кошельки, деньги,</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билеты,</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сумка для кондуктора. </w:t>
            </w:r>
          </w:p>
        </w:tc>
      </w:tr>
      <w:tr w:rsidR="00FB4E96" w:rsidRPr="00AC5538" w:rsidTr="00FB4E96">
        <w:trPr>
          <w:cantSplit/>
          <w:trHeight w:hRule="exact" w:val="1828"/>
        </w:trPr>
        <w:tc>
          <w:tcPr>
            <w:tcW w:w="1101" w:type="dxa"/>
            <w:vMerge/>
            <w:textDirection w:val="tbRl"/>
          </w:tcPr>
          <w:p w:rsidR="00FB4E96" w:rsidRPr="00AC5538" w:rsidRDefault="00FB4E96" w:rsidP="00FB4E96">
            <w:pPr>
              <w:shd w:val="clear" w:color="auto" w:fill="FFFFFF"/>
              <w:tabs>
                <w:tab w:val="left" w:pos="142"/>
                <w:tab w:val="left" w:pos="10348"/>
              </w:tabs>
              <w:spacing w:after="0"/>
              <w:ind w:left="113" w:right="113"/>
              <w:jc w:val="center"/>
              <w:rPr>
                <w:rFonts w:ascii="Times New Roman" w:eastAsia="Times New Roman" w:hAnsi="Times New Roman" w:cs="Times New Roman"/>
                <w:sz w:val="20"/>
                <w:szCs w:val="20"/>
                <w:lang w:eastAsia="ru-RU"/>
              </w:rPr>
            </w:pPr>
          </w:p>
        </w:tc>
        <w:tc>
          <w:tcPr>
            <w:tcW w:w="1417" w:type="dxa"/>
            <w:textDirection w:val="btLr"/>
          </w:tcPr>
          <w:p w:rsidR="00FB4E96" w:rsidRPr="00AC5538" w:rsidRDefault="00FB4E96"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«Летчики»</w:t>
            </w:r>
          </w:p>
        </w:tc>
        <w:tc>
          <w:tcPr>
            <w:tcW w:w="3969" w:type="dxa"/>
          </w:tcPr>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Закрепление представлений о труде людей в аэропорту и на аэродроме.</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2. Формировать уважительные взаимоотношения между детьми.</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3. Воспитывать уважительное отношение к труду летчика. </w:t>
            </w:r>
          </w:p>
        </w:tc>
        <w:tc>
          <w:tcPr>
            <w:tcW w:w="4820" w:type="dxa"/>
          </w:tcPr>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Чтение И. Винокурова «Самолет летит».</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Изготовление из стройматериала взлетной полосы, ангара, самолетов, большого самолета (с использованием стульчиков и деталей из картона). </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Конструирование самолетов из бумаги. </w:t>
            </w:r>
          </w:p>
        </w:tc>
        <w:tc>
          <w:tcPr>
            <w:tcW w:w="3685" w:type="dxa"/>
          </w:tcPr>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Игрушечные самолеты, </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фуражки для летчиков,</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пилотка для стюардессы </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штурвал, </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крылья самолета, </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резиновые трубк</w:t>
            </w:r>
            <w:proofErr w:type="gramStart"/>
            <w:r w:rsidRPr="00AC5538">
              <w:rPr>
                <w:rFonts w:ascii="Times New Roman" w:eastAsia="Times New Roman" w:hAnsi="Times New Roman" w:cs="Times New Roman"/>
                <w:sz w:val="20"/>
                <w:szCs w:val="20"/>
                <w:lang w:eastAsia="ru-RU"/>
              </w:rPr>
              <w:t>и-</w:t>
            </w:r>
            <w:proofErr w:type="gramEnd"/>
            <w:r w:rsidRPr="00AC5538">
              <w:rPr>
                <w:rFonts w:ascii="Times New Roman" w:eastAsia="Times New Roman" w:hAnsi="Times New Roman" w:cs="Times New Roman"/>
                <w:sz w:val="20"/>
                <w:szCs w:val="20"/>
                <w:lang w:eastAsia="ru-RU"/>
              </w:rPr>
              <w:t xml:space="preserve"> шланги для заправки самолета. </w:t>
            </w:r>
          </w:p>
        </w:tc>
      </w:tr>
      <w:tr w:rsidR="00FB4E96" w:rsidRPr="00AC5538" w:rsidTr="00FB4E96">
        <w:trPr>
          <w:cantSplit/>
          <w:trHeight w:hRule="exact" w:val="1272"/>
        </w:trPr>
        <w:tc>
          <w:tcPr>
            <w:tcW w:w="1101" w:type="dxa"/>
            <w:vMerge/>
            <w:textDirection w:val="tbRl"/>
          </w:tcPr>
          <w:p w:rsidR="00FB4E96" w:rsidRPr="00AC5538" w:rsidRDefault="00FB4E96" w:rsidP="00FB4E96">
            <w:pPr>
              <w:shd w:val="clear" w:color="auto" w:fill="FFFFFF"/>
              <w:tabs>
                <w:tab w:val="left" w:pos="142"/>
                <w:tab w:val="left" w:pos="10348"/>
              </w:tabs>
              <w:spacing w:after="0"/>
              <w:ind w:left="113" w:right="113"/>
              <w:jc w:val="center"/>
              <w:rPr>
                <w:rFonts w:ascii="Times New Roman" w:eastAsia="Times New Roman" w:hAnsi="Times New Roman" w:cs="Times New Roman"/>
                <w:sz w:val="20"/>
                <w:szCs w:val="20"/>
                <w:lang w:eastAsia="ru-RU"/>
              </w:rPr>
            </w:pPr>
          </w:p>
        </w:tc>
        <w:tc>
          <w:tcPr>
            <w:tcW w:w="1417" w:type="dxa"/>
            <w:textDirection w:val="btLr"/>
          </w:tcPr>
          <w:p w:rsidR="00FB4E96" w:rsidRPr="00AC5538" w:rsidRDefault="00FB4E96"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«Дочки-матери»</w:t>
            </w:r>
          </w:p>
        </w:tc>
        <w:tc>
          <w:tcPr>
            <w:tcW w:w="3969" w:type="dxa"/>
          </w:tcPr>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1 . Воспитывать уважение к матери, сочувствие к ней, желание помочь.</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2. Формировать положительные взаимоотношения между детьми. </w:t>
            </w:r>
          </w:p>
        </w:tc>
        <w:tc>
          <w:tcPr>
            <w:tcW w:w="4820" w:type="dxa"/>
          </w:tcPr>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Игры-занятия: «Приготовим малышу обед», «Куклы собираются на прогулку», Чтение художественной литературы на тему «Семья». </w:t>
            </w:r>
          </w:p>
        </w:tc>
        <w:tc>
          <w:tcPr>
            <w:tcW w:w="3685" w:type="dxa"/>
          </w:tcPr>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Кукла-младенец, </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кукольная одежда, </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посуда, </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мебель, </w:t>
            </w:r>
          </w:p>
          <w:p w:rsidR="00FB4E96" w:rsidRPr="00AC5538" w:rsidRDefault="00FB4E96" w:rsidP="00FB4E96">
            <w:pPr>
              <w:numPr>
                <w:ilvl w:val="0"/>
                <w:numId w:val="32"/>
              </w:numPr>
              <w:tabs>
                <w:tab w:val="num" w:pos="151"/>
                <w:tab w:val="left" w:pos="428"/>
              </w:tabs>
              <w:spacing w:after="0" w:line="240" w:lineRule="auto"/>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предмет</w:t>
            </w:r>
            <w:proofErr w:type="gramStart"/>
            <w:r w:rsidRPr="00AC5538">
              <w:rPr>
                <w:rFonts w:ascii="Times New Roman" w:eastAsia="Times New Roman" w:hAnsi="Times New Roman" w:cs="Times New Roman"/>
                <w:sz w:val="20"/>
                <w:szCs w:val="20"/>
                <w:lang w:eastAsia="ru-RU"/>
              </w:rPr>
              <w:t>ы-</w:t>
            </w:r>
            <w:proofErr w:type="gramEnd"/>
            <w:r w:rsidRPr="00AC5538">
              <w:rPr>
                <w:rFonts w:ascii="Times New Roman" w:eastAsia="Times New Roman" w:hAnsi="Times New Roman" w:cs="Times New Roman"/>
                <w:sz w:val="20"/>
                <w:szCs w:val="20"/>
                <w:lang w:eastAsia="ru-RU"/>
              </w:rPr>
              <w:t xml:space="preserve"> заместители. </w:t>
            </w:r>
          </w:p>
        </w:tc>
      </w:tr>
      <w:tr w:rsidR="00FB4E96" w:rsidRPr="00AC5538" w:rsidTr="00FB4E96">
        <w:trPr>
          <w:cantSplit/>
          <w:trHeight w:hRule="exact" w:val="2728"/>
        </w:trPr>
        <w:tc>
          <w:tcPr>
            <w:tcW w:w="1101" w:type="dxa"/>
            <w:vMerge/>
            <w:textDirection w:val="tbRl"/>
          </w:tcPr>
          <w:p w:rsidR="00FB4E96" w:rsidRPr="00AC5538" w:rsidRDefault="00FB4E96" w:rsidP="00FB4E96">
            <w:pPr>
              <w:shd w:val="clear" w:color="auto" w:fill="FFFFFF"/>
              <w:tabs>
                <w:tab w:val="left" w:pos="142"/>
                <w:tab w:val="left" w:pos="10348"/>
              </w:tabs>
              <w:spacing w:after="0"/>
              <w:ind w:left="113" w:right="113"/>
              <w:jc w:val="center"/>
              <w:rPr>
                <w:rFonts w:ascii="Times New Roman" w:eastAsia="Times New Roman" w:hAnsi="Times New Roman" w:cs="Times New Roman"/>
                <w:sz w:val="20"/>
                <w:szCs w:val="20"/>
                <w:lang w:eastAsia="ru-RU"/>
              </w:rPr>
            </w:pPr>
          </w:p>
        </w:tc>
        <w:tc>
          <w:tcPr>
            <w:tcW w:w="1417" w:type="dxa"/>
            <w:textDirection w:val="btLr"/>
          </w:tcPr>
          <w:p w:rsidR="00FB4E96" w:rsidRPr="00AC5538" w:rsidRDefault="00FB4E96"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«Семья»</w:t>
            </w:r>
          </w:p>
        </w:tc>
        <w:tc>
          <w:tcPr>
            <w:tcW w:w="3969" w:type="dxa"/>
          </w:tcPr>
          <w:p w:rsidR="00FB4E96" w:rsidRPr="00AC5538" w:rsidRDefault="00FB4E96"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Развивать у детей интерес к игре.</w:t>
            </w:r>
          </w:p>
          <w:p w:rsidR="00FB4E96" w:rsidRPr="00AC5538" w:rsidRDefault="00FB4E96"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Формировать положительные взаимоотношения между детьми.</w:t>
            </w:r>
          </w:p>
          <w:p w:rsidR="00FB4E96" w:rsidRPr="00AC5538" w:rsidRDefault="00FB4E96"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Учить выполнять игровые действия в соответствии с правилами и общими замыслами.</w:t>
            </w:r>
          </w:p>
        </w:tc>
        <w:tc>
          <w:tcPr>
            <w:tcW w:w="4820" w:type="dxa"/>
          </w:tcPr>
          <w:p w:rsidR="00FB4E96" w:rsidRPr="00AC5538" w:rsidRDefault="00FB4E96"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Проведение дидактических игр занятий: «Малыш проснулся», «Как будто мамы нет дома», «Приготовим малышу обед», «Кормление малыша», «Куклы собираются на прогулку».</w:t>
            </w:r>
          </w:p>
          <w:p w:rsidR="00FB4E96" w:rsidRPr="00AC5538" w:rsidRDefault="00FB4E96"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Наблюдение за работой воспитателей.</w:t>
            </w:r>
          </w:p>
          <w:p w:rsidR="00FB4E96" w:rsidRPr="00AC5538" w:rsidRDefault="00FB4E96"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Чтение художественной литературы, рассматривание иллюстраций на тему «Семья».</w:t>
            </w:r>
          </w:p>
          <w:p w:rsidR="00FB4E96" w:rsidRPr="00AC5538" w:rsidRDefault="00FB4E96"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Постройка мебели на занятиях по конструирования.</w:t>
            </w:r>
          </w:p>
        </w:tc>
        <w:tc>
          <w:tcPr>
            <w:tcW w:w="3685" w:type="dxa"/>
          </w:tcPr>
          <w:p w:rsidR="00FB4E96" w:rsidRPr="00AC5538" w:rsidRDefault="00FB4E96"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Кукла-младенец.</w:t>
            </w:r>
          </w:p>
          <w:p w:rsidR="00FB4E96" w:rsidRPr="00AC5538" w:rsidRDefault="00FB4E96"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Атрибуты для оборудования домика,</w:t>
            </w:r>
          </w:p>
          <w:p w:rsidR="00FB4E96" w:rsidRPr="00AC5538" w:rsidRDefault="00FB4E96"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Кукольная одежда</w:t>
            </w:r>
          </w:p>
          <w:p w:rsidR="00FB4E96" w:rsidRPr="00AC5538" w:rsidRDefault="00FB4E96"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Мебель</w:t>
            </w:r>
          </w:p>
          <w:p w:rsidR="00FB4E96" w:rsidRPr="00AC5538" w:rsidRDefault="00FB4E96"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Предметы заместители.</w:t>
            </w:r>
          </w:p>
        </w:tc>
      </w:tr>
    </w:tbl>
    <w:p w:rsidR="00AC5538" w:rsidRPr="00AC5538" w:rsidRDefault="00AC5538" w:rsidP="00AC5538">
      <w:pPr>
        <w:spacing w:after="0"/>
        <w:rPr>
          <w:rFonts w:ascii="Times New Roman" w:eastAsia="Times New Roman" w:hAnsi="Times New Roman" w:cs="Times New Roman"/>
          <w:sz w:val="24"/>
          <w:szCs w:val="24"/>
          <w:lang w:eastAsia="ru-RU"/>
        </w:rPr>
        <w:sectPr w:rsidR="00AC5538" w:rsidRPr="00AC5538" w:rsidSect="00AC5538">
          <w:pgSz w:w="16834" w:h="11909" w:orient="landscape"/>
          <w:pgMar w:top="900" w:right="2161" w:bottom="1843" w:left="1440" w:header="720" w:footer="720" w:gutter="0"/>
          <w:cols w:space="60"/>
          <w:noEndnote/>
        </w:sectPr>
      </w:pPr>
    </w:p>
    <w:tbl>
      <w:tblPr>
        <w:tblpPr w:leftFromText="180" w:rightFromText="180" w:vertAnchor="text" w:horzAnchor="margin" w:tblpY="-118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3969"/>
        <w:gridCol w:w="4820"/>
        <w:gridCol w:w="3685"/>
      </w:tblGrid>
      <w:tr w:rsidR="00AC5538" w:rsidRPr="00AC5538" w:rsidTr="00AC5538">
        <w:trPr>
          <w:trHeight w:hRule="exact" w:val="581"/>
        </w:trPr>
        <w:tc>
          <w:tcPr>
            <w:tcW w:w="1101" w:type="dxa"/>
          </w:tcPr>
          <w:p w:rsidR="00AC5538" w:rsidRPr="00AC5538" w:rsidRDefault="00AC5538" w:rsidP="00AC5538">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lastRenderedPageBreak/>
              <w:t>Месяц</w:t>
            </w:r>
          </w:p>
        </w:tc>
        <w:tc>
          <w:tcPr>
            <w:tcW w:w="1417" w:type="dxa"/>
          </w:tcPr>
          <w:p w:rsidR="00AC5538" w:rsidRPr="00AC5538" w:rsidRDefault="00AC5538" w:rsidP="00AC5538">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Название игры</w:t>
            </w:r>
          </w:p>
        </w:tc>
        <w:tc>
          <w:tcPr>
            <w:tcW w:w="3969" w:type="dxa"/>
          </w:tcPr>
          <w:p w:rsidR="00AC5538" w:rsidRPr="00AC5538" w:rsidRDefault="00AC5538" w:rsidP="00AC5538">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Цель игры</w:t>
            </w:r>
          </w:p>
        </w:tc>
        <w:tc>
          <w:tcPr>
            <w:tcW w:w="4820" w:type="dxa"/>
          </w:tcPr>
          <w:p w:rsidR="00AC5538" w:rsidRPr="00AC5538" w:rsidRDefault="00AC5538" w:rsidP="00AC5538">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Обогащение знаний</w:t>
            </w:r>
          </w:p>
        </w:tc>
        <w:tc>
          <w:tcPr>
            <w:tcW w:w="3685" w:type="dxa"/>
          </w:tcPr>
          <w:p w:rsidR="00AC5538" w:rsidRPr="00AC5538" w:rsidRDefault="00AC5538" w:rsidP="00AC5538">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Предметн</w:t>
            </w:r>
            <w:proofErr w:type="gramStart"/>
            <w:r w:rsidRPr="00AC5538">
              <w:rPr>
                <w:rFonts w:ascii="Times New Roman" w:eastAsia="Century Schoolbook" w:hAnsi="Times New Roman" w:cs="Times New Roman"/>
                <w:b/>
                <w:sz w:val="20"/>
                <w:szCs w:val="20"/>
                <w:lang w:eastAsia="ru-RU"/>
              </w:rPr>
              <w:t>о-</w:t>
            </w:r>
            <w:proofErr w:type="gramEnd"/>
            <w:r w:rsidRPr="00AC5538">
              <w:rPr>
                <w:rFonts w:ascii="Times New Roman" w:eastAsia="Century Schoolbook" w:hAnsi="Times New Roman" w:cs="Times New Roman"/>
                <w:b/>
                <w:sz w:val="20"/>
                <w:szCs w:val="20"/>
                <w:lang w:eastAsia="ru-RU"/>
              </w:rPr>
              <w:t xml:space="preserve"> развивающая среда</w:t>
            </w:r>
          </w:p>
        </w:tc>
      </w:tr>
      <w:tr w:rsidR="00AC5538" w:rsidRPr="00AC5538" w:rsidTr="00AC5538">
        <w:trPr>
          <w:cantSplit/>
          <w:trHeight w:val="1107"/>
        </w:trPr>
        <w:tc>
          <w:tcPr>
            <w:tcW w:w="1101" w:type="dxa"/>
            <w:vMerge w:val="restart"/>
            <w:textDirection w:val="btLr"/>
          </w:tcPr>
          <w:p w:rsidR="00AC5538" w:rsidRPr="00AC5538" w:rsidRDefault="00AC5538" w:rsidP="00AC5538">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Март</w:t>
            </w:r>
          </w:p>
        </w:tc>
        <w:tc>
          <w:tcPr>
            <w:tcW w:w="1417" w:type="dxa"/>
            <w:textDirection w:val="btLr"/>
          </w:tcPr>
          <w:p w:rsidR="00AC5538" w:rsidRPr="00AC5538" w:rsidRDefault="00AC5538" w:rsidP="00AC5538">
            <w:pPr>
              <w:spacing w:after="0"/>
              <w:ind w:left="113" w:right="113"/>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«Рыбаки»</w:t>
            </w:r>
          </w:p>
        </w:tc>
        <w:tc>
          <w:tcPr>
            <w:tcW w:w="3969" w:type="dxa"/>
          </w:tcPr>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Закрепление представлений о рыбной ловле. </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Формировать положительные взаимоотношения между детьми. </w:t>
            </w:r>
          </w:p>
        </w:tc>
        <w:tc>
          <w:tcPr>
            <w:tcW w:w="4820" w:type="dxa"/>
          </w:tcPr>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Изготовление из стройматериала лодки, весел, удочек (прутики, нитки). </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Лепка рыб. </w:t>
            </w:r>
          </w:p>
        </w:tc>
        <w:tc>
          <w:tcPr>
            <w:tcW w:w="3685" w:type="dxa"/>
          </w:tcPr>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Конструктор, удочки. </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игрушечные рыбки, предметы, заместители. </w:t>
            </w:r>
          </w:p>
        </w:tc>
      </w:tr>
      <w:tr w:rsidR="00AC5538" w:rsidRPr="00AC5538" w:rsidTr="00AC5538">
        <w:trPr>
          <w:cantSplit/>
          <w:trHeight w:val="1132"/>
        </w:trPr>
        <w:tc>
          <w:tcPr>
            <w:tcW w:w="1101" w:type="dxa"/>
            <w:vMerge/>
          </w:tcPr>
          <w:p w:rsidR="00AC5538" w:rsidRPr="00AC5538" w:rsidRDefault="00AC5538" w:rsidP="00AC5538">
            <w:pPr>
              <w:spacing w:after="0"/>
              <w:rPr>
                <w:rFonts w:ascii="Century Schoolbook" w:eastAsia="Century Schoolbook" w:hAnsi="Century Schoolbook" w:cs="Century Schoolbook"/>
                <w:sz w:val="20"/>
                <w:szCs w:val="20"/>
                <w:lang w:eastAsia="ru-RU"/>
              </w:rPr>
            </w:pPr>
          </w:p>
        </w:tc>
        <w:tc>
          <w:tcPr>
            <w:tcW w:w="1417" w:type="dxa"/>
            <w:textDirection w:val="btLr"/>
          </w:tcPr>
          <w:p w:rsidR="00AC5538" w:rsidRPr="00AC5538" w:rsidRDefault="00AC5538" w:rsidP="00AC5538">
            <w:pPr>
              <w:spacing w:after="0"/>
              <w:ind w:left="113" w:right="113"/>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«Строительство моста»</w:t>
            </w:r>
          </w:p>
        </w:tc>
        <w:tc>
          <w:tcPr>
            <w:tcW w:w="3969" w:type="dxa"/>
          </w:tcPr>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 Развитие интереса в игре.</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Формировать положительные взаимоотношения между детьми.</w:t>
            </w:r>
          </w:p>
        </w:tc>
        <w:tc>
          <w:tcPr>
            <w:tcW w:w="4820" w:type="dxa"/>
          </w:tcPr>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Постройка моста из строительного материала. Рассматривание иллюстраций «Мосты». </w:t>
            </w:r>
          </w:p>
        </w:tc>
        <w:tc>
          <w:tcPr>
            <w:tcW w:w="3685" w:type="dxa"/>
          </w:tcPr>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Машины, строительный материал, рули, куклы. </w:t>
            </w:r>
          </w:p>
        </w:tc>
      </w:tr>
      <w:tr w:rsidR="00AC5538" w:rsidRPr="00AC5538" w:rsidTr="00AC5538">
        <w:trPr>
          <w:cantSplit/>
          <w:trHeight w:hRule="exact" w:val="2416"/>
        </w:trPr>
        <w:tc>
          <w:tcPr>
            <w:tcW w:w="1101" w:type="dxa"/>
            <w:vMerge/>
          </w:tcPr>
          <w:p w:rsidR="00AC5538" w:rsidRPr="00AC5538" w:rsidRDefault="00AC5538" w:rsidP="00AC5538">
            <w:pPr>
              <w:spacing w:after="0"/>
              <w:rPr>
                <w:rFonts w:ascii="Century Schoolbook" w:eastAsia="Century Schoolbook" w:hAnsi="Century Schoolbook" w:cs="Century Schoolbook"/>
                <w:sz w:val="20"/>
                <w:szCs w:val="20"/>
                <w:lang w:eastAsia="ru-RU"/>
              </w:rPr>
            </w:pPr>
          </w:p>
        </w:tc>
        <w:tc>
          <w:tcPr>
            <w:tcW w:w="1417" w:type="dxa"/>
            <w:textDirection w:val="btLr"/>
          </w:tcPr>
          <w:p w:rsidR="00AC5538" w:rsidRPr="00AC5538" w:rsidRDefault="00AC5538" w:rsidP="00AC5538">
            <w:pPr>
              <w:spacing w:after="0"/>
              <w:ind w:left="113" w:right="113"/>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«Магазин игрушек»</w:t>
            </w:r>
          </w:p>
        </w:tc>
        <w:tc>
          <w:tcPr>
            <w:tcW w:w="3969" w:type="dxa"/>
          </w:tcPr>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 Расширить знания детей о труде продавца в овощном магазине</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Формировать положительные взаимоотношения между детьми. </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Развивать социальные отношения играющих, за счет осмысления профессиональной деятельности взрослых.</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 Воспитывать у детей уважение к труду продавца.</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Развитие интереса в игре.</w:t>
            </w:r>
          </w:p>
        </w:tc>
        <w:tc>
          <w:tcPr>
            <w:tcW w:w="4820" w:type="dxa"/>
          </w:tcPr>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 Экскурсия в магазин игрушек «Буратино».</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Встреча с работниками магазина.</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Чтения стихотворения о продавцах, </w:t>
            </w:r>
            <w:proofErr w:type="gramStart"/>
            <w:r w:rsidRPr="00AC5538">
              <w:rPr>
                <w:rFonts w:ascii="Times New Roman" w:eastAsia="Century Schoolbook" w:hAnsi="Times New Roman" w:cs="Times New Roman"/>
                <w:sz w:val="20"/>
                <w:szCs w:val="20"/>
                <w:lang w:eastAsia="ru-RU"/>
              </w:rPr>
              <w:t>о</w:t>
            </w:r>
            <w:proofErr w:type="gramEnd"/>
            <w:r w:rsidRPr="00AC5538">
              <w:rPr>
                <w:rFonts w:ascii="Times New Roman" w:eastAsia="Century Schoolbook" w:hAnsi="Times New Roman" w:cs="Times New Roman"/>
                <w:sz w:val="20"/>
                <w:szCs w:val="20"/>
                <w:lang w:eastAsia="ru-RU"/>
              </w:rPr>
              <w:t xml:space="preserve"> игрушках.</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Чтение отрывка из книги Е. Пермяка «Конь-огонь».</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Рисование на тему «Экскурсия в магазин».</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Совместные игры со старшими детьми.</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Изготовление совместно с воспитателем книжек-самоделок.</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Изготовление с детьми изделий из соленого теста.</w:t>
            </w:r>
          </w:p>
        </w:tc>
        <w:tc>
          <w:tcPr>
            <w:tcW w:w="3685" w:type="dxa"/>
          </w:tcPr>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Строительный материал</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 Игрушки</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Касса</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Витрина</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Предметы заместители, </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Куклы</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Кошельки.</w:t>
            </w:r>
          </w:p>
        </w:tc>
      </w:tr>
      <w:tr w:rsidR="00AC5538" w:rsidRPr="00AC5538" w:rsidTr="00AC5538">
        <w:trPr>
          <w:cantSplit/>
          <w:trHeight w:hRule="exact" w:val="3683"/>
        </w:trPr>
        <w:tc>
          <w:tcPr>
            <w:tcW w:w="1101" w:type="dxa"/>
            <w:vMerge/>
          </w:tcPr>
          <w:p w:rsidR="00AC5538" w:rsidRPr="00AC5538" w:rsidRDefault="00AC5538" w:rsidP="00AC5538">
            <w:pPr>
              <w:spacing w:after="0"/>
              <w:rPr>
                <w:rFonts w:ascii="Century Schoolbook" w:eastAsia="Century Schoolbook" w:hAnsi="Century Schoolbook" w:cs="Century Schoolbook"/>
                <w:sz w:val="20"/>
                <w:szCs w:val="20"/>
                <w:lang w:eastAsia="ru-RU"/>
              </w:rPr>
            </w:pPr>
          </w:p>
        </w:tc>
        <w:tc>
          <w:tcPr>
            <w:tcW w:w="1417" w:type="dxa"/>
            <w:textDirection w:val="btLr"/>
          </w:tcPr>
          <w:p w:rsidR="00AC5538" w:rsidRPr="00AC5538" w:rsidRDefault="00AC5538" w:rsidP="00AC5538">
            <w:pPr>
              <w:spacing w:after="0"/>
              <w:ind w:left="113" w:right="113"/>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«Корабли»</w:t>
            </w:r>
          </w:p>
        </w:tc>
        <w:tc>
          <w:tcPr>
            <w:tcW w:w="3969" w:type="dxa"/>
          </w:tcPr>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Подводить детей к самостоятельному созданию игровых замыслов, </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Расширять область самостоятельных действий в выборе роли и использовании атрибутов.</w:t>
            </w:r>
          </w:p>
        </w:tc>
        <w:tc>
          <w:tcPr>
            <w:tcW w:w="4820" w:type="dxa"/>
          </w:tcPr>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Развивать у детей интерес к игре.</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Воспитывать у детей уважение к работникам флота.</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Формировать положительные взаимоотношения между детьми.</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Чтение стихотворения о моряках и флоте.</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Совместные игры со старшими детьми.</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Чтение отрывков из книги Б. Житкова «Что я видел?» (пароход, пристань, на пароходе есть столовая и др.)</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Аппликация из геометрических фигур на тему.</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Лепка из глины лодочек.</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Изготовление совместно с воспитателем атрибутов к игре.</w:t>
            </w:r>
          </w:p>
        </w:tc>
        <w:tc>
          <w:tcPr>
            <w:tcW w:w="3685" w:type="dxa"/>
          </w:tcPr>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Строительный материал.</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Игровые наборы: «У врача», «Парикмахерская», «Посуда».</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Спасательный круг</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Флажки</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Куклы</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Пластмассовые лодочки, катера, теплоходы,</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Фуражка капитана</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Бинокль,</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Рупор</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 xml:space="preserve">Трап, </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Якорь</w:t>
            </w:r>
          </w:p>
          <w:p w:rsidR="00AC5538" w:rsidRPr="00AC5538" w:rsidRDefault="00AC5538" w:rsidP="00AC5538">
            <w:pPr>
              <w:spacing w:after="0" w:line="240" w:lineRule="auto"/>
              <w:rPr>
                <w:rFonts w:ascii="Times New Roman" w:eastAsia="Century Schoolbook" w:hAnsi="Times New Roman" w:cs="Times New Roman"/>
                <w:sz w:val="20"/>
                <w:szCs w:val="20"/>
                <w:lang w:eastAsia="ru-RU"/>
              </w:rPr>
            </w:pPr>
            <w:r w:rsidRPr="00AC5538">
              <w:rPr>
                <w:rFonts w:ascii="Times New Roman" w:eastAsia="Century Schoolbook" w:hAnsi="Times New Roman" w:cs="Times New Roman"/>
                <w:sz w:val="20"/>
                <w:szCs w:val="20"/>
                <w:lang w:eastAsia="ru-RU"/>
              </w:rPr>
              <w:t>Предметы заместители</w:t>
            </w:r>
          </w:p>
        </w:tc>
      </w:tr>
    </w:tbl>
    <w:p w:rsidR="00AC5538" w:rsidRPr="00AC5538" w:rsidRDefault="00AC5538" w:rsidP="00AC5538">
      <w:pPr>
        <w:tabs>
          <w:tab w:val="left" w:pos="142"/>
          <w:tab w:val="left" w:pos="10348"/>
        </w:tabs>
        <w:spacing w:after="0"/>
        <w:rPr>
          <w:rFonts w:ascii="Times New Roman" w:eastAsia="Times New Roman" w:hAnsi="Times New Roman" w:cs="Times New Roman"/>
          <w:sz w:val="24"/>
          <w:szCs w:val="24"/>
          <w:lang w:eastAsia="ru-RU"/>
        </w:rPr>
        <w:sectPr w:rsidR="00AC5538" w:rsidRPr="00AC5538" w:rsidSect="00AC5538">
          <w:pgSz w:w="16834" w:h="11909" w:orient="landscape"/>
          <w:pgMar w:top="720" w:right="2161" w:bottom="900" w:left="1440" w:header="720" w:footer="720" w:gutter="0"/>
          <w:cols w:space="60"/>
          <w:noEndnote/>
        </w:sectPr>
      </w:pPr>
    </w:p>
    <w:tbl>
      <w:tblPr>
        <w:tblpPr w:leftFromText="180" w:rightFromText="180" w:vertAnchor="text" w:horzAnchor="margin" w:tblpXSpec="center" w:tblpY="-814"/>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3969"/>
        <w:gridCol w:w="4820"/>
        <w:gridCol w:w="3685"/>
      </w:tblGrid>
      <w:tr w:rsidR="00AC5538" w:rsidRPr="00AC5538" w:rsidTr="00FB4E96">
        <w:trPr>
          <w:trHeight w:val="396"/>
        </w:trPr>
        <w:tc>
          <w:tcPr>
            <w:tcW w:w="1101" w:type="dxa"/>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lastRenderedPageBreak/>
              <w:t>Месяц</w:t>
            </w:r>
          </w:p>
        </w:tc>
        <w:tc>
          <w:tcPr>
            <w:tcW w:w="1417" w:type="dxa"/>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Название игры</w:t>
            </w:r>
          </w:p>
        </w:tc>
        <w:tc>
          <w:tcPr>
            <w:tcW w:w="3969" w:type="dxa"/>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Цель игры</w:t>
            </w:r>
          </w:p>
        </w:tc>
        <w:tc>
          <w:tcPr>
            <w:tcW w:w="4820" w:type="dxa"/>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Обогащение знаний</w:t>
            </w:r>
          </w:p>
        </w:tc>
        <w:tc>
          <w:tcPr>
            <w:tcW w:w="3685" w:type="dxa"/>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Предметно-развивающая среда</w:t>
            </w:r>
          </w:p>
        </w:tc>
      </w:tr>
      <w:tr w:rsidR="00AC5538" w:rsidRPr="00AC5538" w:rsidTr="00FB4E96">
        <w:trPr>
          <w:cantSplit/>
          <w:trHeight w:val="2707"/>
        </w:trPr>
        <w:tc>
          <w:tcPr>
            <w:tcW w:w="1101" w:type="dxa"/>
            <w:vMerge w:val="restart"/>
            <w:textDirection w:val="btLr"/>
          </w:tcPr>
          <w:p w:rsidR="00AC5538" w:rsidRPr="00AC5538" w:rsidRDefault="00AC5538" w:rsidP="00FB4E96">
            <w:pPr>
              <w:spacing w:after="0"/>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Апрель</w:t>
            </w:r>
          </w:p>
        </w:tc>
        <w:tc>
          <w:tcPr>
            <w:tcW w:w="1417" w:type="dxa"/>
            <w:textDirection w:val="btLr"/>
          </w:tcPr>
          <w:p w:rsidR="00AC5538" w:rsidRPr="00AC5538" w:rsidRDefault="00AC5538"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«Театр»</w:t>
            </w:r>
          </w:p>
        </w:tc>
        <w:tc>
          <w:tcPr>
            <w:tcW w:w="3969" w:type="dxa"/>
          </w:tcPr>
          <w:p w:rsidR="00AC5538" w:rsidRPr="00AC5538" w:rsidRDefault="00AC5538" w:rsidP="00FB4E96">
            <w:pPr>
              <w:numPr>
                <w:ilvl w:val="0"/>
                <w:numId w:val="32"/>
              </w:numPr>
              <w:tabs>
                <w:tab w:val="num" w:pos="151"/>
                <w:tab w:val="left" w:pos="428"/>
              </w:tabs>
              <w:spacing w:after="0" w:line="240" w:lineRule="auto"/>
              <w:ind w:right="149"/>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Уточнение представлений детей о театре</w:t>
            </w:r>
          </w:p>
          <w:p w:rsidR="00AC5538" w:rsidRPr="00AC5538" w:rsidRDefault="00AC5538" w:rsidP="00FB4E96">
            <w:pPr>
              <w:numPr>
                <w:ilvl w:val="0"/>
                <w:numId w:val="32"/>
              </w:numPr>
              <w:tabs>
                <w:tab w:val="num" w:pos="151"/>
                <w:tab w:val="left" w:pos="428"/>
              </w:tabs>
              <w:spacing w:after="0" w:line="240" w:lineRule="auto"/>
              <w:ind w:right="149"/>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Формировать положительные взаимоотношения между детьми.</w:t>
            </w:r>
          </w:p>
          <w:p w:rsidR="00AC5538" w:rsidRPr="00AC5538" w:rsidRDefault="00AC5538" w:rsidP="00FB4E96">
            <w:pPr>
              <w:numPr>
                <w:ilvl w:val="0"/>
                <w:numId w:val="32"/>
              </w:numPr>
              <w:tabs>
                <w:tab w:val="num" w:pos="151"/>
                <w:tab w:val="left" w:pos="428"/>
              </w:tabs>
              <w:spacing w:after="0" w:line="240" w:lineRule="auto"/>
              <w:ind w:right="149"/>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Учить детей разыгрывать несложные представления по знакомым литературным сюжетам, используя бибабо.</w:t>
            </w:r>
          </w:p>
        </w:tc>
        <w:tc>
          <w:tcPr>
            <w:tcW w:w="4820" w:type="dxa"/>
          </w:tcPr>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Кукольный спектакль.</w:t>
            </w:r>
          </w:p>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Изготовление с детьми атрибутов для театра.</w:t>
            </w:r>
          </w:p>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Чтение художественной литературы. </w:t>
            </w:r>
          </w:p>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Просмотр фильма о театре.</w:t>
            </w:r>
          </w:p>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Совместные игры с </w:t>
            </w:r>
            <w:proofErr w:type="gramStart"/>
            <w:r w:rsidRPr="00AC5538">
              <w:rPr>
                <w:rFonts w:ascii="Times New Roman" w:eastAsia="Times New Roman" w:hAnsi="Times New Roman" w:cs="Times New Roman"/>
                <w:sz w:val="20"/>
                <w:szCs w:val="20"/>
                <w:lang w:eastAsia="ru-RU"/>
              </w:rPr>
              <w:t>о</w:t>
            </w:r>
            <w:proofErr w:type="gramEnd"/>
            <w:r w:rsidRPr="00AC5538">
              <w:rPr>
                <w:rFonts w:ascii="Times New Roman" w:eastAsia="Times New Roman" w:hAnsi="Times New Roman" w:cs="Times New Roman"/>
                <w:sz w:val="20"/>
                <w:szCs w:val="20"/>
                <w:lang w:eastAsia="ru-RU"/>
              </w:rPr>
              <w:t xml:space="preserve"> старшим  детьми.</w:t>
            </w:r>
          </w:p>
        </w:tc>
        <w:tc>
          <w:tcPr>
            <w:tcW w:w="3685" w:type="dxa"/>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Автобус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Ширма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Игрушки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Бибабо,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Игровые атрибуты</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Деньги, </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Билеты, афиши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Большие таблички «Театр», «Касса».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Театральные бинокли</w:t>
            </w:r>
          </w:p>
        </w:tc>
      </w:tr>
      <w:tr w:rsidR="00AC5538" w:rsidRPr="00AC5538" w:rsidTr="00FB4E96">
        <w:trPr>
          <w:cantSplit/>
          <w:trHeight w:hRule="exact" w:val="3489"/>
        </w:trPr>
        <w:tc>
          <w:tcPr>
            <w:tcW w:w="1101" w:type="dxa"/>
            <w:vMerge/>
          </w:tcPr>
          <w:p w:rsidR="00AC5538" w:rsidRPr="00AC5538" w:rsidRDefault="00AC5538" w:rsidP="00FB4E96">
            <w:pPr>
              <w:shd w:val="clear" w:color="auto" w:fill="FFFFFF"/>
              <w:tabs>
                <w:tab w:val="left" w:pos="142"/>
                <w:tab w:val="left" w:pos="10348"/>
              </w:tabs>
              <w:spacing w:after="0"/>
              <w:rPr>
                <w:rFonts w:ascii="Times New Roman" w:eastAsia="Times New Roman" w:hAnsi="Times New Roman" w:cs="Times New Roman"/>
                <w:sz w:val="20"/>
                <w:szCs w:val="20"/>
                <w:lang w:eastAsia="ru-RU"/>
              </w:rPr>
            </w:pPr>
          </w:p>
        </w:tc>
        <w:tc>
          <w:tcPr>
            <w:tcW w:w="1417" w:type="dxa"/>
            <w:textDirection w:val="btLr"/>
          </w:tcPr>
          <w:p w:rsidR="00AC5538" w:rsidRPr="00AC5538" w:rsidRDefault="00AC5538"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«Дорога»</w:t>
            </w:r>
          </w:p>
        </w:tc>
        <w:tc>
          <w:tcPr>
            <w:tcW w:w="3969" w:type="dxa"/>
          </w:tcPr>
          <w:p w:rsidR="00AC5538" w:rsidRPr="00AC5538" w:rsidRDefault="00AC5538" w:rsidP="00FB4E96">
            <w:pPr>
              <w:numPr>
                <w:ilvl w:val="0"/>
                <w:numId w:val="32"/>
              </w:numPr>
              <w:tabs>
                <w:tab w:val="num" w:pos="151"/>
                <w:tab w:val="left" w:pos="428"/>
              </w:tabs>
              <w:spacing w:after="0" w:line="240" w:lineRule="auto"/>
              <w:ind w:right="149"/>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Подводить детей к самостоятельному созданию игровых замыслов.</w:t>
            </w:r>
          </w:p>
          <w:p w:rsidR="00AC5538" w:rsidRPr="00AC5538" w:rsidRDefault="00AC5538" w:rsidP="00FB4E96">
            <w:pPr>
              <w:numPr>
                <w:ilvl w:val="0"/>
                <w:numId w:val="32"/>
              </w:numPr>
              <w:tabs>
                <w:tab w:val="num" w:pos="151"/>
                <w:tab w:val="left" w:pos="428"/>
              </w:tabs>
              <w:spacing w:after="0" w:line="240" w:lineRule="auto"/>
              <w:ind w:right="149"/>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Побуждать детей использовать в игре природный и бросовый материал.</w:t>
            </w:r>
          </w:p>
          <w:p w:rsidR="00AC5538" w:rsidRPr="00AC5538" w:rsidRDefault="00AC5538" w:rsidP="00FB4E96">
            <w:pPr>
              <w:numPr>
                <w:ilvl w:val="0"/>
                <w:numId w:val="32"/>
              </w:numPr>
              <w:tabs>
                <w:tab w:val="num" w:pos="151"/>
                <w:tab w:val="left" w:pos="428"/>
              </w:tabs>
              <w:spacing w:after="0" w:line="240" w:lineRule="auto"/>
              <w:ind w:right="149"/>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Закреплять умение распределять его между собой и совместными усилиями достигать результата.</w:t>
            </w:r>
          </w:p>
          <w:p w:rsidR="00AC5538" w:rsidRPr="00AC5538" w:rsidRDefault="00AC5538" w:rsidP="00FB4E96">
            <w:pPr>
              <w:numPr>
                <w:ilvl w:val="0"/>
                <w:numId w:val="32"/>
              </w:numPr>
              <w:tabs>
                <w:tab w:val="num" w:pos="151"/>
                <w:tab w:val="left" w:pos="428"/>
              </w:tabs>
              <w:spacing w:after="0" w:line="240" w:lineRule="auto"/>
              <w:ind w:right="149"/>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Воспитывать  у детей уважение к труду шофера, водителя пассажирского транспорта и кондуктора.</w:t>
            </w:r>
          </w:p>
        </w:tc>
        <w:tc>
          <w:tcPr>
            <w:tcW w:w="4820" w:type="dxa"/>
          </w:tcPr>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Экскурсия на автобусную остановку, к бензозаправке.</w:t>
            </w:r>
          </w:p>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Наблюдение за движением транспорта на улице.</w:t>
            </w:r>
          </w:p>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Поездка в общественном транспорте.</w:t>
            </w:r>
          </w:p>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Чтение и рассматривание иллюстраций по теме.</w:t>
            </w:r>
          </w:p>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Рисование по теме.</w:t>
            </w:r>
          </w:p>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Изготовление совместно с воспитателем атрибутов для игры.</w:t>
            </w:r>
          </w:p>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Наблюдение за играми старших детей и совместные игры с ними.</w:t>
            </w:r>
          </w:p>
        </w:tc>
        <w:tc>
          <w:tcPr>
            <w:tcW w:w="3685" w:type="dxa"/>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Строительный материал</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Игрушечный транспорт: легковой, пассажирский и грузовой.</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Руль</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Фуражка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Модуль «Бензозаправка»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Палка милиционера регулировщика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Кошельки, деньги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Сумка, билеты для кондуктора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Предметы заместители.</w:t>
            </w:r>
          </w:p>
        </w:tc>
      </w:tr>
      <w:tr w:rsidR="00AC5538" w:rsidRPr="00AC5538" w:rsidTr="00FB4E96">
        <w:trPr>
          <w:cantSplit/>
          <w:trHeight w:hRule="exact" w:val="2565"/>
        </w:trPr>
        <w:tc>
          <w:tcPr>
            <w:tcW w:w="1101" w:type="dxa"/>
            <w:vMerge/>
          </w:tcPr>
          <w:p w:rsidR="00AC5538" w:rsidRPr="00AC5538" w:rsidRDefault="00AC5538" w:rsidP="00FB4E96">
            <w:pPr>
              <w:shd w:val="clear" w:color="auto" w:fill="FFFFFF"/>
              <w:tabs>
                <w:tab w:val="left" w:pos="142"/>
                <w:tab w:val="left" w:pos="10348"/>
              </w:tabs>
              <w:spacing w:after="0"/>
              <w:rPr>
                <w:rFonts w:ascii="Times New Roman" w:eastAsia="Times New Roman" w:hAnsi="Times New Roman" w:cs="Times New Roman"/>
                <w:sz w:val="20"/>
                <w:szCs w:val="20"/>
                <w:lang w:eastAsia="ru-RU"/>
              </w:rPr>
            </w:pPr>
          </w:p>
        </w:tc>
        <w:tc>
          <w:tcPr>
            <w:tcW w:w="1417" w:type="dxa"/>
            <w:textDirection w:val="btLr"/>
          </w:tcPr>
          <w:p w:rsidR="00AC5538" w:rsidRPr="00AC5538" w:rsidRDefault="00AC5538" w:rsidP="00FB4E96">
            <w:pPr>
              <w:tabs>
                <w:tab w:val="left" w:pos="428"/>
              </w:tabs>
              <w:spacing w:after="0"/>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«Большая стирка»</w:t>
            </w:r>
          </w:p>
        </w:tc>
        <w:tc>
          <w:tcPr>
            <w:tcW w:w="3969" w:type="dxa"/>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Развивать у детей интерес в игре.</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Формировать положительные взаимоотношения между детьми.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Воспитывать у детей уважение к труду прачки, бережное отношение к чистым вещам – результатам её труда.</w:t>
            </w:r>
          </w:p>
          <w:p w:rsidR="00AC5538" w:rsidRPr="00AC5538" w:rsidRDefault="00AC5538" w:rsidP="00FB4E96">
            <w:pPr>
              <w:tabs>
                <w:tab w:val="left" w:pos="428"/>
              </w:tabs>
              <w:spacing w:after="0" w:line="240" w:lineRule="auto"/>
              <w:ind w:left="720"/>
              <w:jc w:val="both"/>
              <w:rPr>
                <w:rFonts w:ascii="Times New Roman" w:eastAsia="Times New Roman" w:hAnsi="Times New Roman" w:cs="Times New Roman"/>
                <w:sz w:val="20"/>
                <w:szCs w:val="20"/>
                <w:lang w:eastAsia="ru-RU"/>
              </w:rPr>
            </w:pPr>
          </w:p>
        </w:tc>
        <w:tc>
          <w:tcPr>
            <w:tcW w:w="4820" w:type="dxa"/>
          </w:tcPr>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Экскурсия в прачечную детского сада.</w:t>
            </w:r>
          </w:p>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Наблюдение за трудом прачки, помощь.</w:t>
            </w:r>
          </w:p>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Чтение рассказа А. Кардашовой «Большая стирка».</w:t>
            </w:r>
          </w:p>
          <w:p w:rsidR="00AC5538" w:rsidRPr="00AC5538" w:rsidRDefault="00AC5538" w:rsidP="00FB4E96">
            <w:pPr>
              <w:numPr>
                <w:ilvl w:val="0"/>
                <w:numId w:val="32"/>
              </w:numPr>
              <w:tabs>
                <w:tab w:val="num" w:pos="151"/>
                <w:tab w:val="left" w:pos="428"/>
              </w:tabs>
              <w:spacing w:after="0" w:line="240" w:lineRule="auto"/>
              <w:ind w:right="146"/>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Рисование на тему.</w:t>
            </w:r>
          </w:p>
        </w:tc>
        <w:tc>
          <w:tcPr>
            <w:tcW w:w="3685" w:type="dxa"/>
          </w:tcPr>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Ширма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Тазики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Ванночки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Строительный материал</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Игровые банные принадлежности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Предметы заместители</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Кукольная одежда</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Куклы.</w:t>
            </w:r>
          </w:p>
          <w:p w:rsidR="00AC5538" w:rsidRPr="00AC5538" w:rsidRDefault="00AC5538" w:rsidP="00FB4E96">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Модуль «Прачечная».</w:t>
            </w:r>
          </w:p>
        </w:tc>
      </w:tr>
    </w:tbl>
    <w:p w:rsidR="00AC5538" w:rsidRPr="00AC5538" w:rsidRDefault="00AC5538" w:rsidP="00AC5538">
      <w:pPr>
        <w:spacing w:after="0"/>
        <w:rPr>
          <w:rFonts w:ascii="Times New Roman" w:eastAsia="Times New Roman" w:hAnsi="Times New Roman" w:cs="Times New Roman"/>
          <w:sz w:val="24"/>
          <w:szCs w:val="24"/>
          <w:lang w:eastAsia="ru-RU"/>
        </w:rPr>
        <w:sectPr w:rsidR="00AC5538" w:rsidRPr="00AC5538" w:rsidSect="00AC5538">
          <w:pgSz w:w="16834" w:h="11909" w:orient="landscape"/>
          <w:pgMar w:top="900" w:right="2136" w:bottom="360" w:left="1440" w:header="454" w:footer="720" w:gutter="0"/>
          <w:cols w:space="60"/>
          <w:noEndnote/>
          <w:docGrid w:linePitch="326"/>
        </w:sectPr>
      </w:pPr>
    </w:p>
    <w:tbl>
      <w:tblPr>
        <w:tblpPr w:leftFromText="180" w:rightFromText="180" w:vertAnchor="text" w:horzAnchor="margin" w:tblpY="-539"/>
        <w:tblW w:w="14992" w:type="dxa"/>
        <w:tblLayout w:type="fixed"/>
        <w:tblLook w:val="04A0" w:firstRow="1" w:lastRow="0" w:firstColumn="1" w:lastColumn="0" w:noHBand="0" w:noVBand="1"/>
      </w:tblPr>
      <w:tblGrid>
        <w:gridCol w:w="1101"/>
        <w:gridCol w:w="1417"/>
        <w:gridCol w:w="3969"/>
        <w:gridCol w:w="4820"/>
        <w:gridCol w:w="3685"/>
      </w:tblGrid>
      <w:tr w:rsidR="00AC5538" w:rsidRPr="00AC5538" w:rsidTr="00AC5538">
        <w:trPr>
          <w:trHeight w:val="318"/>
        </w:trPr>
        <w:tc>
          <w:tcPr>
            <w:tcW w:w="1101" w:type="dxa"/>
            <w:tcBorders>
              <w:top w:val="single" w:sz="4" w:space="0" w:color="auto"/>
              <w:left w:val="single" w:sz="4" w:space="0" w:color="auto"/>
              <w:bottom w:val="single" w:sz="4" w:space="0" w:color="auto"/>
              <w:right w:val="single" w:sz="4" w:space="0" w:color="auto"/>
            </w:tcBorders>
          </w:tcPr>
          <w:p w:rsidR="00AC5538" w:rsidRPr="00AC5538" w:rsidRDefault="00AC5538" w:rsidP="00AC5538">
            <w:pPr>
              <w:spacing w:after="0" w:line="240" w:lineRule="auto"/>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lastRenderedPageBreak/>
              <w:t>Месяц</w:t>
            </w:r>
          </w:p>
        </w:tc>
        <w:tc>
          <w:tcPr>
            <w:tcW w:w="1417" w:type="dxa"/>
            <w:tcBorders>
              <w:top w:val="single" w:sz="4" w:space="0" w:color="auto"/>
              <w:left w:val="single" w:sz="4" w:space="0" w:color="auto"/>
              <w:bottom w:val="single" w:sz="4" w:space="0" w:color="auto"/>
              <w:right w:val="single" w:sz="4" w:space="0" w:color="auto"/>
            </w:tcBorders>
          </w:tcPr>
          <w:p w:rsidR="00AC5538" w:rsidRPr="00AC5538" w:rsidRDefault="00AC5538" w:rsidP="00AC5538">
            <w:pPr>
              <w:spacing w:after="0" w:line="240" w:lineRule="auto"/>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 xml:space="preserve">Название </w:t>
            </w:r>
          </w:p>
          <w:p w:rsidR="00AC5538" w:rsidRPr="00AC5538" w:rsidRDefault="00AC5538" w:rsidP="00AC5538">
            <w:pPr>
              <w:spacing w:after="0" w:line="240" w:lineRule="auto"/>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игры</w:t>
            </w:r>
          </w:p>
        </w:tc>
        <w:tc>
          <w:tcPr>
            <w:tcW w:w="3969" w:type="dxa"/>
            <w:tcBorders>
              <w:top w:val="single" w:sz="4" w:space="0" w:color="auto"/>
              <w:left w:val="single" w:sz="4" w:space="0" w:color="auto"/>
              <w:bottom w:val="single" w:sz="4" w:space="0" w:color="auto"/>
              <w:right w:val="single" w:sz="4" w:space="0" w:color="auto"/>
            </w:tcBorders>
          </w:tcPr>
          <w:p w:rsidR="00AC5538" w:rsidRPr="00AC5538" w:rsidRDefault="00AC5538" w:rsidP="00AC5538">
            <w:pPr>
              <w:spacing w:after="0" w:line="240" w:lineRule="auto"/>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Цель игры</w:t>
            </w:r>
          </w:p>
        </w:tc>
        <w:tc>
          <w:tcPr>
            <w:tcW w:w="4820" w:type="dxa"/>
            <w:tcBorders>
              <w:top w:val="single" w:sz="4" w:space="0" w:color="auto"/>
              <w:left w:val="single" w:sz="4" w:space="0" w:color="auto"/>
              <w:bottom w:val="single" w:sz="4" w:space="0" w:color="auto"/>
              <w:right w:val="single" w:sz="4" w:space="0" w:color="auto"/>
            </w:tcBorders>
          </w:tcPr>
          <w:p w:rsidR="00AC5538" w:rsidRPr="00AC5538" w:rsidRDefault="00AC5538" w:rsidP="00AC5538">
            <w:pPr>
              <w:spacing w:after="0" w:line="240" w:lineRule="auto"/>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Обогащение знаний</w:t>
            </w:r>
          </w:p>
        </w:tc>
        <w:tc>
          <w:tcPr>
            <w:tcW w:w="3685" w:type="dxa"/>
            <w:tcBorders>
              <w:top w:val="single" w:sz="4" w:space="0" w:color="auto"/>
              <w:left w:val="single" w:sz="4" w:space="0" w:color="auto"/>
              <w:bottom w:val="single" w:sz="4" w:space="0" w:color="auto"/>
              <w:right w:val="single" w:sz="4" w:space="0" w:color="auto"/>
            </w:tcBorders>
          </w:tcPr>
          <w:p w:rsidR="00AC5538" w:rsidRPr="00AC5538" w:rsidRDefault="00AC5538" w:rsidP="00AC5538">
            <w:pPr>
              <w:spacing w:after="0" w:line="240" w:lineRule="auto"/>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Предметно-развивающая среда</w:t>
            </w:r>
          </w:p>
        </w:tc>
      </w:tr>
      <w:tr w:rsidR="00AC5538" w:rsidRPr="00AC5538" w:rsidTr="00AC5538">
        <w:trPr>
          <w:cantSplit/>
          <w:trHeight w:val="1926"/>
        </w:trPr>
        <w:tc>
          <w:tcPr>
            <w:tcW w:w="1101" w:type="dxa"/>
            <w:vMerge w:val="restart"/>
            <w:tcBorders>
              <w:top w:val="single" w:sz="4" w:space="0" w:color="auto"/>
              <w:left w:val="single" w:sz="4" w:space="0" w:color="auto"/>
              <w:bottom w:val="single" w:sz="4" w:space="0" w:color="auto"/>
              <w:right w:val="single" w:sz="4" w:space="0" w:color="auto"/>
            </w:tcBorders>
            <w:textDirection w:val="btLr"/>
          </w:tcPr>
          <w:p w:rsidR="00AC5538" w:rsidRPr="00AC5538" w:rsidRDefault="00AC5538" w:rsidP="00AC5538">
            <w:pPr>
              <w:spacing w:after="0" w:line="240" w:lineRule="auto"/>
              <w:jc w:val="center"/>
              <w:rPr>
                <w:rFonts w:ascii="Times New Roman" w:eastAsia="Century Schoolbook" w:hAnsi="Times New Roman" w:cs="Times New Roman"/>
                <w:b/>
                <w:sz w:val="20"/>
                <w:szCs w:val="20"/>
                <w:lang w:eastAsia="ru-RU"/>
              </w:rPr>
            </w:pPr>
            <w:r w:rsidRPr="00AC5538">
              <w:rPr>
                <w:rFonts w:ascii="Times New Roman" w:eastAsia="Century Schoolbook" w:hAnsi="Times New Roman" w:cs="Times New Roman"/>
                <w:b/>
                <w:sz w:val="20"/>
                <w:szCs w:val="20"/>
                <w:lang w:eastAsia="ru-RU"/>
              </w:rPr>
              <w:t>Май</w:t>
            </w:r>
          </w:p>
        </w:tc>
        <w:tc>
          <w:tcPr>
            <w:tcW w:w="1417" w:type="dxa"/>
            <w:tcBorders>
              <w:top w:val="single" w:sz="4" w:space="0" w:color="auto"/>
              <w:left w:val="single" w:sz="4" w:space="0" w:color="auto"/>
              <w:bottom w:val="single" w:sz="4" w:space="0" w:color="auto"/>
              <w:right w:val="single" w:sz="4" w:space="0" w:color="auto"/>
            </w:tcBorders>
            <w:textDirection w:val="btLr"/>
          </w:tcPr>
          <w:p w:rsidR="00AC5538" w:rsidRPr="00AC5538" w:rsidRDefault="00AC5538" w:rsidP="00AC5538">
            <w:pPr>
              <w:tabs>
                <w:tab w:val="left" w:pos="428"/>
              </w:tabs>
              <w:spacing w:after="0" w:line="240" w:lineRule="auto"/>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«Книжный магазин»</w:t>
            </w:r>
          </w:p>
        </w:tc>
        <w:tc>
          <w:tcPr>
            <w:tcW w:w="3969" w:type="dxa"/>
            <w:tcBorders>
              <w:top w:val="single" w:sz="4" w:space="0" w:color="auto"/>
              <w:left w:val="single" w:sz="4" w:space="0" w:color="auto"/>
              <w:bottom w:val="single" w:sz="4" w:space="0" w:color="auto"/>
              <w:right w:val="single" w:sz="4" w:space="0" w:color="auto"/>
            </w:tcBorders>
          </w:tcPr>
          <w:p w:rsidR="00AC5538" w:rsidRPr="00AC5538" w:rsidRDefault="00AC5538" w:rsidP="00362D12">
            <w:pPr>
              <w:numPr>
                <w:ilvl w:val="0"/>
                <w:numId w:val="32"/>
              </w:numPr>
              <w:tabs>
                <w:tab w:val="num" w:pos="151"/>
                <w:tab w:val="left" w:pos="428"/>
              </w:tabs>
              <w:spacing w:after="0" w:line="240" w:lineRule="auto"/>
              <w:ind w:right="149"/>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Закреплять знания детей о труде работников книжного магазина.</w:t>
            </w:r>
          </w:p>
          <w:p w:rsidR="00AC5538" w:rsidRPr="00AC5538" w:rsidRDefault="00AC5538" w:rsidP="00362D12">
            <w:pPr>
              <w:numPr>
                <w:ilvl w:val="0"/>
                <w:numId w:val="32"/>
              </w:numPr>
              <w:tabs>
                <w:tab w:val="num" w:pos="151"/>
                <w:tab w:val="left" w:pos="428"/>
              </w:tabs>
              <w:spacing w:after="0" w:line="240" w:lineRule="auto"/>
              <w:ind w:right="149"/>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Формировать познавательные интересы детей</w:t>
            </w:r>
          </w:p>
          <w:p w:rsidR="00AC5538" w:rsidRPr="00AC5538" w:rsidRDefault="00AC5538" w:rsidP="00362D12">
            <w:pPr>
              <w:numPr>
                <w:ilvl w:val="0"/>
                <w:numId w:val="32"/>
              </w:numPr>
              <w:tabs>
                <w:tab w:val="num" w:pos="151"/>
                <w:tab w:val="left" w:pos="428"/>
              </w:tabs>
              <w:spacing w:after="0" w:line="240" w:lineRule="auto"/>
              <w:ind w:right="149"/>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Воспитывать уважение к труду продавца.</w:t>
            </w:r>
          </w:p>
          <w:p w:rsidR="00AC5538" w:rsidRPr="00AC5538" w:rsidRDefault="00AC5538" w:rsidP="00362D12">
            <w:pPr>
              <w:numPr>
                <w:ilvl w:val="0"/>
                <w:numId w:val="32"/>
              </w:numPr>
              <w:tabs>
                <w:tab w:val="num" w:pos="151"/>
                <w:tab w:val="left" w:pos="428"/>
              </w:tabs>
              <w:spacing w:after="0" w:line="240" w:lineRule="auto"/>
              <w:ind w:right="149"/>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Развитие интереса в игре.</w:t>
            </w:r>
          </w:p>
        </w:tc>
        <w:tc>
          <w:tcPr>
            <w:tcW w:w="4820" w:type="dxa"/>
            <w:tcBorders>
              <w:top w:val="single" w:sz="4" w:space="0" w:color="auto"/>
              <w:left w:val="single" w:sz="4" w:space="0" w:color="auto"/>
              <w:bottom w:val="single" w:sz="4" w:space="0" w:color="auto"/>
              <w:right w:val="single" w:sz="4" w:space="0" w:color="auto"/>
            </w:tcBorders>
          </w:tcPr>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Экскурсия в книжный магазин</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Встреча с работниками магазина.</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Изготовление совместно с воспитателем книжек-самоделок. </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Рисование иллюстраций к книгам. </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Чтения стихотворения о продавцах.</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Совместные игры со старшими детьми.</w:t>
            </w:r>
          </w:p>
        </w:tc>
        <w:tc>
          <w:tcPr>
            <w:tcW w:w="3685" w:type="dxa"/>
            <w:tcBorders>
              <w:top w:val="single" w:sz="4" w:space="0" w:color="auto"/>
              <w:left w:val="single" w:sz="4" w:space="0" w:color="auto"/>
              <w:bottom w:val="single" w:sz="4" w:space="0" w:color="auto"/>
              <w:right w:val="single" w:sz="4" w:space="0" w:color="auto"/>
            </w:tcBorders>
          </w:tcPr>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Строительный материал</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Книжки-самоделки</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Витрина,</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Деньги,</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 Касса,</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Кошельки.</w:t>
            </w:r>
          </w:p>
        </w:tc>
      </w:tr>
      <w:tr w:rsidR="00AC5538" w:rsidRPr="00AC5538" w:rsidTr="00AC5538">
        <w:trPr>
          <w:cantSplit/>
          <w:trHeight w:hRule="exact" w:val="1704"/>
        </w:trPr>
        <w:tc>
          <w:tcPr>
            <w:tcW w:w="1101" w:type="dxa"/>
            <w:vMerge/>
            <w:tcBorders>
              <w:top w:val="single" w:sz="4" w:space="0" w:color="auto"/>
              <w:left w:val="single" w:sz="4" w:space="0" w:color="auto"/>
              <w:bottom w:val="single" w:sz="4" w:space="0" w:color="auto"/>
              <w:right w:val="single" w:sz="4" w:space="0" w:color="auto"/>
            </w:tcBorders>
          </w:tcPr>
          <w:p w:rsidR="00AC5538" w:rsidRPr="00AC5538" w:rsidRDefault="00AC5538" w:rsidP="00AC5538">
            <w:pPr>
              <w:shd w:val="clear" w:color="auto" w:fill="FFFFFF"/>
              <w:tabs>
                <w:tab w:val="left" w:pos="142"/>
                <w:tab w:val="left" w:pos="10348"/>
              </w:tabs>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extDirection w:val="btLr"/>
          </w:tcPr>
          <w:p w:rsidR="00AC5538" w:rsidRPr="00AC5538" w:rsidRDefault="00AC5538" w:rsidP="00AC5538">
            <w:pPr>
              <w:tabs>
                <w:tab w:val="left" w:pos="428"/>
              </w:tabs>
              <w:spacing w:after="0" w:line="240" w:lineRule="auto"/>
              <w:ind w:left="113" w:right="113"/>
              <w:jc w:val="center"/>
              <w:rPr>
                <w:rFonts w:ascii="Times New Roman" w:eastAsia="Times New Roman" w:hAnsi="Times New Roman" w:cs="Times New Roman"/>
                <w:b/>
                <w:sz w:val="20"/>
                <w:szCs w:val="20"/>
                <w:lang w:eastAsia="ru-RU"/>
              </w:rPr>
            </w:pPr>
            <w:r w:rsidRPr="00AC5538">
              <w:rPr>
                <w:rFonts w:ascii="Times New Roman" w:eastAsia="Times New Roman" w:hAnsi="Times New Roman" w:cs="Times New Roman"/>
                <w:b/>
                <w:sz w:val="20"/>
                <w:szCs w:val="20"/>
                <w:lang w:eastAsia="ru-RU"/>
              </w:rPr>
              <w:t>«Путешествие»</w:t>
            </w:r>
          </w:p>
        </w:tc>
        <w:tc>
          <w:tcPr>
            <w:tcW w:w="3969" w:type="dxa"/>
            <w:tcBorders>
              <w:top w:val="single" w:sz="4" w:space="0" w:color="auto"/>
              <w:left w:val="single" w:sz="4" w:space="0" w:color="auto"/>
              <w:bottom w:val="single" w:sz="4" w:space="0" w:color="auto"/>
              <w:right w:val="single" w:sz="4" w:space="0" w:color="auto"/>
            </w:tcBorders>
          </w:tcPr>
          <w:p w:rsidR="00AC5538" w:rsidRPr="00AC5538" w:rsidRDefault="00AC5538" w:rsidP="00362D12">
            <w:pPr>
              <w:numPr>
                <w:ilvl w:val="0"/>
                <w:numId w:val="32"/>
              </w:numPr>
              <w:tabs>
                <w:tab w:val="num" w:pos="151"/>
                <w:tab w:val="left" w:pos="428"/>
              </w:tabs>
              <w:spacing w:after="0" w:line="240" w:lineRule="auto"/>
              <w:ind w:right="149"/>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 xml:space="preserve">Способствовать возникновению у детей игры, основанной на фактах из жизни, </w:t>
            </w:r>
          </w:p>
          <w:p w:rsidR="00AC5538" w:rsidRPr="00AC5538" w:rsidRDefault="00AC5538" w:rsidP="00362D12">
            <w:pPr>
              <w:numPr>
                <w:ilvl w:val="0"/>
                <w:numId w:val="32"/>
              </w:numPr>
              <w:tabs>
                <w:tab w:val="num" w:pos="151"/>
                <w:tab w:val="left" w:pos="428"/>
              </w:tabs>
              <w:spacing w:after="0" w:line="240" w:lineRule="auto"/>
              <w:ind w:right="149"/>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Совершенствовать у детей умение распределять роли и поступать в соответствии с общим игровым замыслом.</w:t>
            </w:r>
          </w:p>
        </w:tc>
        <w:tc>
          <w:tcPr>
            <w:tcW w:w="4820" w:type="dxa"/>
            <w:tcBorders>
              <w:top w:val="single" w:sz="4" w:space="0" w:color="auto"/>
              <w:left w:val="single" w:sz="4" w:space="0" w:color="auto"/>
              <w:bottom w:val="single" w:sz="4" w:space="0" w:color="auto"/>
              <w:right w:val="single" w:sz="4" w:space="0" w:color="auto"/>
            </w:tcBorders>
          </w:tcPr>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Чтение С. Баруздина «Где мы живем», Б. Житкова «Что я видел».</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Наблюдение за играми старших детей, совместные игры с ними.</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Рисование на тему.</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tcPr>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Строительный материал</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Набор игрушечных животных и птиц.</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Предметы заместители.</w:t>
            </w:r>
          </w:p>
        </w:tc>
      </w:tr>
      <w:tr w:rsidR="00AC5538" w:rsidRPr="00AC5538" w:rsidTr="00AC5538">
        <w:trPr>
          <w:cantSplit/>
          <w:trHeight w:hRule="exact" w:val="2267"/>
        </w:trPr>
        <w:tc>
          <w:tcPr>
            <w:tcW w:w="1101" w:type="dxa"/>
            <w:vMerge/>
            <w:tcBorders>
              <w:top w:val="single" w:sz="4" w:space="0" w:color="auto"/>
              <w:left w:val="single" w:sz="4" w:space="0" w:color="auto"/>
              <w:bottom w:val="single" w:sz="4" w:space="0" w:color="auto"/>
              <w:right w:val="single" w:sz="4" w:space="0" w:color="auto"/>
            </w:tcBorders>
          </w:tcPr>
          <w:p w:rsidR="00AC5538" w:rsidRPr="00AC5538" w:rsidRDefault="00AC5538" w:rsidP="00AC5538">
            <w:pPr>
              <w:shd w:val="clear" w:color="auto" w:fill="FFFFFF"/>
              <w:tabs>
                <w:tab w:val="left" w:pos="142"/>
                <w:tab w:val="left" w:pos="10348"/>
              </w:tabs>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extDirection w:val="btLr"/>
          </w:tcPr>
          <w:p w:rsidR="00AC5538" w:rsidRPr="00AC5538" w:rsidRDefault="00AC5538" w:rsidP="00AC5538">
            <w:pPr>
              <w:tabs>
                <w:tab w:val="left" w:pos="428"/>
              </w:tabs>
              <w:spacing w:after="0" w:line="240" w:lineRule="auto"/>
              <w:ind w:left="113" w:right="113"/>
              <w:jc w:val="center"/>
              <w:rPr>
                <w:rFonts w:ascii="Times New Roman" w:eastAsia="Times New Roman" w:hAnsi="Times New Roman" w:cs="Times New Roman"/>
                <w:sz w:val="20"/>
                <w:szCs w:val="20"/>
                <w:lang w:eastAsia="ru-RU"/>
              </w:rPr>
            </w:pPr>
            <w:r w:rsidRPr="00AC5538">
              <w:rPr>
                <w:rFonts w:ascii="Times New Roman" w:eastAsia="Times New Roman" w:hAnsi="Times New Roman" w:cs="Times New Roman"/>
                <w:b/>
                <w:sz w:val="20"/>
                <w:szCs w:val="20"/>
                <w:lang w:eastAsia="ru-RU"/>
              </w:rPr>
              <w:t>«Кафе»</w:t>
            </w:r>
          </w:p>
        </w:tc>
        <w:tc>
          <w:tcPr>
            <w:tcW w:w="3969" w:type="dxa"/>
            <w:tcBorders>
              <w:top w:val="single" w:sz="4" w:space="0" w:color="auto"/>
              <w:left w:val="single" w:sz="4" w:space="0" w:color="auto"/>
              <w:bottom w:val="single" w:sz="4" w:space="0" w:color="auto"/>
              <w:right w:val="single" w:sz="4" w:space="0" w:color="auto"/>
            </w:tcBorders>
          </w:tcPr>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.Способствовать возникновению игры, основанной на наблюдениях из окружающей жизни</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Учить подбирать предметы и атрибуты для игры</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Воспитывать дружеские взаимоотношения между детьми</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Воспитывать уважительное отношение к работникам кафе.</w:t>
            </w:r>
          </w:p>
        </w:tc>
        <w:tc>
          <w:tcPr>
            <w:tcW w:w="4820" w:type="dxa"/>
            <w:tcBorders>
              <w:top w:val="single" w:sz="4" w:space="0" w:color="auto"/>
              <w:left w:val="single" w:sz="4" w:space="0" w:color="auto"/>
              <w:bottom w:val="single" w:sz="4" w:space="0" w:color="auto"/>
              <w:right w:val="single" w:sz="4" w:space="0" w:color="auto"/>
            </w:tcBorders>
          </w:tcPr>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Рассматривание иллюстраций по теме.</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Наблюдение за играми старших детей и совместные игры со старшими детьми.</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Рассказ воспитателя о работниках кафе</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Посещение кафе.</w:t>
            </w:r>
          </w:p>
        </w:tc>
        <w:tc>
          <w:tcPr>
            <w:tcW w:w="3685" w:type="dxa"/>
            <w:tcBorders>
              <w:top w:val="single" w:sz="4" w:space="0" w:color="auto"/>
              <w:left w:val="single" w:sz="4" w:space="0" w:color="auto"/>
              <w:bottom w:val="single" w:sz="4" w:space="0" w:color="auto"/>
              <w:right w:val="single" w:sz="4" w:space="0" w:color="auto"/>
            </w:tcBorders>
          </w:tcPr>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Атрибуты для оборудования кафе</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Посуда</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Модуль «Кухня».</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Набор продуктов и овощей</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Предметы заместители</w:t>
            </w:r>
          </w:p>
          <w:p w:rsidR="00AC5538" w:rsidRPr="00AC5538" w:rsidRDefault="00AC5538" w:rsidP="00362D12">
            <w:pPr>
              <w:numPr>
                <w:ilvl w:val="0"/>
                <w:numId w:val="32"/>
              </w:numPr>
              <w:tabs>
                <w:tab w:val="num" w:pos="151"/>
                <w:tab w:val="left" w:pos="428"/>
              </w:tabs>
              <w:spacing w:after="0" w:line="240" w:lineRule="auto"/>
              <w:jc w:val="both"/>
              <w:rPr>
                <w:rFonts w:ascii="Times New Roman" w:eastAsia="Times New Roman" w:hAnsi="Times New Roman" w:cs="Times New Roman"/>
                <w:sz w:val="20"/>
                <w:szCs w:val="20"/>
                <w:lang w:eastAsia="ru-RU"/>
              </w:rPr>
            </w:pPr>
            <w:r w:rsidRPr="00AC5538">
              <w:rPr>
                <w:rFonts w:ascii="Times New Roman" w:eastAsia="Times New Roman" w:hAnsi="Times New Roman" w:cs="Times New Roman"/>
                <w:sz w:val="20"/>
                <w:szCs w:val="20"/>
                <w:lang w:eastAsia="ru-RU"/>
              </w:rPr>
              <w:t>Халаты, фартучки, колпаки.</w:t>
            </w:r>
          </w:p>
        </w:tc>
      </w:tr>
    </w:tbl>
    <w:p w:rsidR="00AC5538" w:rsidRPr="00AC5538" w:rsidRDefault="00AC5538" w:rsidP="00AC5538">
      <w:pPr>
        <w:spacing w:after="0"/>
        <w:rPr>
          <w:rFonts w:ascii="Times New Roman" w:eastAsia="Times New Roman" w:hAnsi="Times New Roman" w:cs="Times New Roman"/>
          <w:sz w:val="24"/>
          <w:szCs w:val="24"/>
          <w:lang w:eastAsia="ru-RU"/>
        </w:rPr>
        <w:sectPr w:rsidR="00AC5538" w:rsidRPr="00AC5538" w:rsidSect="00AC5538">
          <w:pgSz w:w="16834" w:h="11909" w:orient="landscape"/>
          <w:pgMar w:top="340" w:right="2138" w:bottom="357" w:left="1440" w:header="720" w:footer="720" w:gutter="0"/>
          <w:cols w:space="60"/>
          <w:noEndnote/>
        </w:sectPr>
      </w:pPr>
    </w:p>
    <w:p w:rsidR="00AC5538" w:rsidRPr="00AC5538" w:rsidRDefault="00AC5538" w:rsidP="00AC5538">
      <w:pPr>
        <w:pBdr>
          <w:bottom w:val="single" w:sz="6" w:space="8" w:color="E1E8ED"/>
        </w:pBdr>
        <w:shd w:val="clear" w:color="auto" w:fill="FFFFFF"/>
        <w:spacing w:after="0" w:line="240" w:lineRule="auto"/>
        <w:jc w:val="right"/>
        <w:outlineLvl w:val="2"/>
        <w:rPr>
          <w:rFonts w:ascii="Times New Roman" w:eastAsia="Times New Roman" w:hAnsi="Times New Roman" w:cs="Times New Roman"/>
          <w:b/>
          <w:sz w:val="28"/>
          <w:szCs w:val="28"/>
          <w:lang w:eastAsia="ru-RU"/>
        </w:rPr>
      </w:pPr>
      <w:r w:rsidRPr="00AC5538">
        <w:rPr>
          <w:rFonts w:ascii="Times New Roman" w:eastAsia="Times New Roman" w:hAnsi="Times New Roman" w:cs="Times New Roman"/>
          <w:b/>
          <w:sz w:val="28"/>
          <w:szCs w:val="28"/>
          <w:lang w:eastAsia="ru-RU"/>
        </w:rPr>
        <w:lastRenderedPageBreak/>
        <w:t xml:space="preserve">Приложение 3 </w:t>
      </w:r>
    </w:p>
    <w:p w:rsidR="00AC5538" w:rsidRPr="00AC5538" w:rsidRDefault="00AC5538" w:rsidP="00AC5538">
      <w:pPr>
        <w:pBdr>
          <w:bottom w:val="single" w:sz="6" w:space="8" w:color="E1E8ED"/>
        </w:pBdr>
        <w:shd w:val="clear" w:color="auto" w:fill="FFFFFF"/>
        <w:spacing w:after="0" w:line="240" w:lineRule="auto"/>
        <w:jc w:val="center"/>
        <w:outlineLvl w:val="2"/>
        <w:rPr>
          <w:rFonts w:ascii="Times New Roman" w:eastAsia="Times New Roman" w:hAnsi="Times New Roman" w:cs="Times New Roman"/>
          <w:b/>
          <w:sz w:val="28"/>
          <w:szCs w:val="28"/>
          <w:lang w:eastAsia="ru-RU"/>
        </w:rPr>
      </w:pPr>
      <w:r w:rsidRPr="00AC5538">
        <w:rPr>
          <w:rFonts w:ascii="Times New Roman" w:eastAsia="Times New Roman" w:hAnsi="Times New Roman" w:cs="Times New Roman"/>
          <w:b/>
          <w:sz w:val="28"/>
          <w:szCs w:val="28"/>
          <w:lang w:eastAsia="ru-RU"/>
        </w:rPr>
        <w:t xml:space="preserve"> Перспективное планирование трудовой деятельности в с</w:t>
      </w:r>
      <w:r>
        <w:rPr>
          <w:rFonts w:ascii="Times New Roman" w:eastAsia="Times New Roman" w:hAnsi="Times New Roman" w:cs="Times New Roman"/>
          <w:b/>
          <w:sz w:val="28"/>
          <w:szCs w:val="28"/>
          <w:lang w:eastAsia="ru-RU"/>
        </w:rPr>
        <w:t>таршей группе №2</w:t>
      </w:r>
      <w:r w:rsidRPr="00AC553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Сказка</w:t>
      </w:r>
      <w:r w:rsidRPr="00AC5538">
        <w:rPr>
          <w:rFonts w:ascii="Times New Roman" w:eastAsia="Times New Roman" w:hAnsi="Times New Roman" w:cs="Times New Roman"/>
          <w:b/>
          <w:sz w:val="28"/>
          <w:szCs w:val="28"/>
          <w:lang w:eastAsia="ru-RU"/>
        </w:rPr>
        <w:t>».</w:t>
      </w:r>
    </w:p>
    <w:p w:rsidR="00AC5538" w:rsidRPr="00AC5538" w:rsidRDefault="00AC5538" w:rsidP="00AC5538">
      <w:pPr>
        <w:shd w:val="clear" w:color="auto" w:fill="FFFFFF"/>
        <w:spacing w:after="0" w:line="240" w:lineRule="auto"/>
        <w:rPr>
          <w:rFonts w:ascii="Times New Roman" w:eastAsia="Times New Roman" w:hAnsi="Times New Roman" w:cs="Times New Roman"/>
          <w:sz w:val="24"/>
          <w:szCs w:val="24"/>
          <w:lang w:eastAsia="ru-RU"/>
        </w:rPr>
      </w:pPr>
    </w:p>
    <w:tbl>
      <w:tblPr>
        <w:tblW w:w="15384" w:type="dxa"/>
        <w:tblInd w:w="-108" w:type="dxa"/>
        <w:shd w:val="clear" w:color="auto" w:fill="FFFFFF"/>
        <w:tblCellMar>
          <w:left w:w="0" w:type="dxa"/>
          <w:right w:w="0" w:type="dxa"/>
        </w:tblCellMar>
        <w:tblLook w:val="04A0" w:firstRow="1" w:lastRow="0" w:firstColumn="1" w:lastColumn="0" w:noHBand="0" w:noVBand="1"/>
      </w:tblPr>
      <w:tblGrid>
        <w:gridCol w:w="5461"/>
        <w:gridCol w:w="1276"/>
        <w:gridCol w:w="8647"/>
      </w:tblGrid>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center"/>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Вид труда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center"/>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Неделя</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center"/>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Задачи</w:t>
            </w:r>
          </w:p>
        </w:tc>
      </w:tr>
      <w:tr w:rsidR="00AC5538" w:rsidRPr="00AC5538" w:rsidTr="00AC5538">
        <w:tc>
          <w:tcPr>
            <w:tcW w:w="153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center"/>
              <w:rPr>
                <w:rFonts w:ascii="Times New Roman" w:eastAsia="Times New Roman" w:hAnsi="Times New Roman" w:cs="Times New Roman"/>
                <w:b/>
                <w:color w:val="000000"/>
                <w:sz w:val="20"/>
                <w:szCs w:val="20"/>
                <w:lang w:eastAsia="ru-RU"/>
              </w:rPr>
            </w:pPr>
            <w:r w:rsidRPr="00AC5538">
              <w:rPr>
                <w:rFonts w:ascii="Times New Roman" w:eastAsia="Times New Roman" w:hAnsi="Times New Roman" w:cs="Times New Roman"/>
                <w:b/>
                <w:color w:val="000000"/>
                <w:sz w:val="20"/>
                <w:szCs w:val="20"/>
                <w:lang w:eastAsia="ru-RU"/>
              </w:rPr>
              <w:t>Сентябрь</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Самообслуживание: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одевание – раздевание;</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содержание в порядке одежды и обуви.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умений самостоятельно одеваться, раздеваться, аккуратно складывать одежду;</w:t>
            </w:r>
          </w:p>
          <w:p w:rsidR="00AC5538" w:rsidRPr="00AC5538" w:rsidRDefault="00AC5538" w:rsidP="00AC5538">
            <w:pPr>
              <w:spacing w:after="0" w:line="0" w:lineRule="atLeast"/>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обучение умению замечать неполадки в одежде и обращаться за помощью к взрослым.</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Дежурство:</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столовой;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группе;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в уголке природы.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обучение трудовым навыкам по самостоятельному размещению на столах</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хлебниц, столовых приборов и пр.;</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умения самостоятельно поддерживать порядок в группе (уборка строительного материала, игрушек);</w:t>
            </w:r>
          </w:p>
          <w:p w:rsidR="00AC5538" w:rsidRPr="00AC5538" w:rsidRDefault="00AC5538" w:rsidP="00AC5538">
            <w:pPr>
              <w:spacing w:after="0" w:line="0" w:lineRule="atLeast"/>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умения самостоятельно поливать комнатные растения.</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Хозяйственно-бытовой труд:</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воспитателю в ремонте книг, дидактических пособий (подклеивание книг, коробок);</w:t>
            </w:r>
          </w:p>
          <w:p w:rsidR="00AC5538" w:rsidRPr="00AC5538" w:rsidRDefault="00AC5538" w:rsidP="00AC5538">
            <w:pPr>
              <w:spacing w:after="0" w:line="0" w:lineRule="atLeast"/>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уход за игрушками, их мытьё.</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формирование положительного отношения к труду, трудовых навыков, положительного взаимоотношения ребенка с взрослым и сверстниками.</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Труд в природе: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уборка мусора на участке;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семян цветов;</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коллективный сбор урожая;</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листьев;</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подметание дорожек.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уборка мусора на участке;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уборка мусора на огороде;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сгребание сухих листьев;</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подметание дорожек;</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семян цветов.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воспитание стремления к труду;</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обучение умению различать зрелые и незрелые семена;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обучение умению работать сообща;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обучение умению работать дружно;</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трудолюбие, желание помочь старшим.</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вызывать желание трудиться в коллективе;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навыков работы на огороде;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приучать к чистоте и порядку;</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трудолюбие;</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обучение умению работать дружно.</w:t>
            </w:r>
          </w:p>
        </w:tc>
      </w:tr>
      <w:tr w:rsidR="00AC5538" w:rsidRPr="00AC5538" w:rsidTr="00AC5538">
        <w:tc>
          <w:tcPr>
            <w:tcW w:w="153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center"/>
              <w:rPr>
                <w:rFonts w:ascii="Times New Roman" w:eastAsia="Times New Roman" w:hAnsi="Times New Roman" w:cs="Times New Roman"/>
                <w:b/>
                <w:color w:val="000000"/>
                <w:sz w:val="20"/>
                <w:szCs w:val="20"/>
                <w:lang w:eastAsia="ru-RU"/>
              </w:rPr>
            </w:pPr>
            <w:r w:rsidRPr="00AC5538">
              <w:rPr>
                <w:rFonts w:ascii="Times New Roman" w:eastAsia="Times New Roman" w:hAnsi="Times New Roman" w:cs="Times New Roman"/>
                <w:b/>
                <w:color w:val="000000"/>
                <w:sz w:val="20"/>
                <w:szCs w:val="20"/>
                <w:lang w:eastAsia="ru-RU"/>
              </w:rPr>
              <w:t>Октябрь</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Самообслуживание: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одевание – раздевание;</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содержание в порядке одежды и обуви.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умений самостоятельно одеваться, раздеваться, аккуратно складывать одежду и вещать;</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стремление всегда быть аккуратным, опрятным.</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Дежурство:</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столовой;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группе;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в уголке природы.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xml:space="preserve">- упражнять в навыках дежурства по столовой, учить </w:t>
            </w:r>
            <w:proofErr w:type="gramStart"/>
            <w:r w:rsidRPr="00AC5538">
              <w:rPr>
                <w:rFonts w:ascii="Times New Roman" w:eastAsia="Times New Roman" w:hAnsi="Times New Roman" w:cs="Times New Roman"/>
                <w:color w:val="000000"/>
                <w:sz w:val="20"/>
                <w:szCs w:val="20"/>
                <w:lang w:eastAsia="ru-RU"/>
              </w:rPr>
              <w:t>правильно</w:t>
            </w:r>
            <w:proofErr w:type="gramEnd"/>
            <w:r w:rsidRPr="00AC5538">
              <w:rPr>
                <w:rFonts w:ascii="Times New Roman" w:eastAsia="Times New Roman" w:hAnsi="Times New Roman" w:cs="Times New Roman"/>
                <w:color w:val="000000"/>
                <w:sz w:val="20"/>
                <w:szCs w:val="20"/>
                <w:lang w:eastAsia="ru-RU"/>
              </w:rPr>
              <w:t xml:space="preserve"> раскладывать столовые приборы, убирать после еды салфетки, хлебницы и т.д.;</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самостоятельное освоение трудовых навыков по поддержанию порядка в групповой комнате;</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умения самостоятельно поливать комнатные растения.</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Хозяйственно-бытовой труд:</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 помощь воспитателю в ремонте книг, дидактических пособий (подклеивание книг, коробок);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уход за игрушками, их мытьё;</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сотрудникам детского сада: протирание пыли со стульев, столов, замена постельного белья и др.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xml:space="preserve">- формирование положительного отношения к труду, трудовых навыков, положительного </w:t>
            </w:r>
            <w:r w:rsidRPr="00AC5538">
              <w:rPr>
                <w:rFonts w:ascii="Times New Roman" w:eastAsia="Times New Roman" w:hAnsi="Times New Roman" w:cs="Times New Roman"/>
                <w:color w:val="000000"/>
                <w:sz w:val="20"/>
                <w:szCs w:val="20"/>
                <w:lang w:eastAsia="ru-RU"/>
              </w:rPr>
              <w:lastRenderedPageBreak/>
              <w:t>взаимоотношения ребенка с взрослым и сверстниками, воспитание уважения к труду и людям труда.</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Труд в природе: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уборка территории;</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уборка осенних листьев;</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уборка мусора на участке;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семян деревьев;</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собрать песок в песочницу.</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мусора на участке;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сгребание опавших листьев;</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подметание дорожек;</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листьев для гербария.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приучать работать сообща, добиваться выполнения задания общими усилиями;</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трудиться;</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трудиться сообща;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привлекать детей к сбору семян и закреплять название</w:t>
            </w:r>
            <w:r w:rsidR="00375B1A">
              <w:rPr>
                <w:rFonts w:ascii="Times New Roman" w:eastAsia="Times New Roman" w:hAnsi="Times New Roman" w:cs="Times New Roman"/>
                <w:color w:val="000000"/>
                <w:sz w:val="20"/>
                <w:szCs w:val="20"/>
                <w:lang w:eastAsia="ru-RU"/>
              </w:rPr>
              <w:t xml:space="preserve"> </w:t>
            </w:r>
            <w:r w:rsidRPr="00AC5538">
              <w:rPr>
                <w:rFonts w:ascii="Times New Roman" w:eastAsia="Times New Roman" w:hAnsi="Times New Roman" w:cs="Times New Roman"/>
                <w:color w:val="000000"/>
                <w:sz w:val="20"/>
                <w:szCs w:val="20"/>
                <w:lang w:eastAsia="ru-RU"/>
              </w:rPr>
              <w:t>деревьев;</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прививать любовь к труду в коллективе.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формировать умение трудиться подгруппой;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приучать работать в коллективе, оказывать помощь взрослым;</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трудолюбие;</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обучение умению работать дружно.</w:t>
            </w:r>
          </w:p>
        </w:tc>
      </w:tr>
      <w:tr w:rsidR="00AC5538" w:rsidRPr="00AC5538" w:rsidTr="00AC5538">
        <w:tc>
          <w:tcPr>
            <w:tcW w:w="153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center"/>
              <w:rPr>
                <w:rFonts w:ascii="Times New Roman" w:eastAsia="Times New Roman" w:hAnsi="Times New Roman" w:cs="Times New Roman"/>
                <w:b/>
                <w:color w:val="000000"/>
                <w:sz w:val="20"/>
                <w:szCs w:val="20"/>
                <w:lang w:eastAsia="ru-RU"/>
              </w:rPr>
            </w:pPr>
            <w:r w:rsidRPr="00AC5538">
              <w:rPr>
                <w:rFonts w:ascii="Times New Roman" w:eastAsia="Times New Roman" w:hAnsi="Times New Roman" w:cs="Times New Roman"/>
                <w:b/>
                <w:color w:val="000000"/>
                <w:sz w:val="20"/>
                <w:szCs w:val="20"/>
                <w:lang w:eastAsia="ru-RU"/>
              </w:rPr>
              <w:t>Ноябрь</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Самообслуживание: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одевание – раздевание;</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содержание в порядке одежды и обуви.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умений самостоятельно одеваться, раздеваться, аккуратно складывать одежду и вещать;</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стремление всегда быть аккуратным, опрятным.</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Дежурство:</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столовой;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группе;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в уголке природы.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закреплять умение готовиться к дежурству по столовой, правильно накрывать на стол и убирать со стола. Учить относить чашки, держа за ручку, на отдельный стол;</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умения самостоятельно поддерживать порядок в группе (уборка строительного материала, игрушек);</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приобщение детей к посадке и уходу за комнатными растениями.</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Хозяйственно-бытовой труд:</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воспитателю в ремонте книг, дидактических пособий (подклеивание книг, коробок);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уход за игрушками, их мытьё;</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сотрудникам детского сада: протирание пыли со стульев, столов, замена постельного белья и др.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Труд в природе: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подвешивание кормушек;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уборка участка сухих веточек;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камешков на участке;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кормление птичек у кормушки;</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мелкого мусора.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мусора на участке в определенное место;</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сбору опавших листьев;</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сгребание опавших листьев;</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мусора с участка в определенное место.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заботиться о птицах;</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побуждать работать в коллективе;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333333"/>
                <w:sz w:val="20"/>
                <w:szCs w:val="20"/>
                <w:lang w:eastAsia="ru-RU"/>
              </w:rPr>
              <w:t>- </w:t>
            </w:r>
            <w:r w:rsidRPr="00AC5538">
              <w:rPr>
                <w:rFonts w:ascii="Times New Roman" w:eastAsia="Times New Roman" w:hAnsi="Times New Roman" w:cs="Times New Roman"/>
                <w:color w:val="000000"/>
                <w:sz w:val="20"/>
                <w:szCs w:val="20"/>
                <w:lang w:eastAsia="ru-RU"/>
              </w:rPr>
              <w:t>формировать умение замечать чистоту на участке;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заботиться о птицах;</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формировать умение работать сообща.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чувство взаимопомощи;</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доводить начатое дело до конца;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трудиться;</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формировать умение собирать мусор в определенное место.</w:t>
            </w:r>
          </w:p>
        </w:tc>
      </w:tr>
      <w:tr w:rsidR="00AC5538" w:rsidRPr="00AC5538" w:rsidTr="00AC5538">
        <w:tc>
          <w:tcPr>
            <w:tcW w:w="153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center"/>
              <w:rPr>
                <w:rFonts w:ascii="Times New Roman" w:eastAsia="Times New Roman" w:hAnsi="Times New Roman" w:cs="Times New Roman"/>
                <w:b/>
                <w:color w:val="000000"/>
                <w:sz w:val="20"/>
                <w:szCs w:val="20"/>
                <w:lang w:eastAsia="ru-RU"/>
              </w:rPr>
            </w:pPr>
            <w:r w:rsidRPr="00AC5538">
              <w:rPr>
                <w:rFonts w:ascii="Times New Roman" w:eastAsia="Times New Roman" w:hAnsi="Times New Roman" w:cs="Times New Roman"/>
                <w:b/>
                <w:color w:val="000000"/>
                <w:sz w:val="20"/>
                <w:szCs w:val="20"/>
                <w:lang w:eastAsia="ru-RU"/>
              </w:rPr>
              <w:t>Декабрь</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Самообслуживание: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одевание – раздевание;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содержание в порядке одежды и обуви.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умений самостоятельно одеваться, раздеваться, аккуратно складывать одежду и вещать; учить просушивать мокрую после прогулки одежду;</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самостоятельно или с помощью взрослого приводить в порядок внешний вид: подтянуть колготы и носки, заправить рубашку и т.д.</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Дежурство:</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столовой;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группе;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в уголке природы.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умения правильно раскладывать столовые приборы, класть ложку и вилку справа от тарелки, ставить чашку на блюдце ручкой вправо;</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умения самостоятельно поддерживать порядок в группе;</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умения самостоятельно ухаживать за комнатными растениями.</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Хозяйственно-бытовой труд:</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воспитателю в ремонте книг, дидактических пособий (подклеивание книг, коробок);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уход за игрушками, их мытьё;</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сотрудникам детского сада: протирание пыли со стульев, столов, замена постельного белья и др.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Труд в природе: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очистка участка от снега;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расчистка дорожек от снега;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расчистка снега со скамеек;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расчистка от снега дорожки, ведущей к кормушке;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кормление птичек у кормушки.</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снега для постройки;</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расчистка дорожки после снегопада;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сооружение горки для кукол, прихлопывая снег лопаткой;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кормление птичек у кормушки;</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постройка снежной горки.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коллективно облагораживать свой участок;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трудолюбие;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помочь взрослым;</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xml:space="preserve">- учить </w:t>
            </w:r>
            <w:proofErr w:type="gramStart"/>
            <w:r w:rsidRPr="00AC5538">
              <w:rPr>
                <w:rFonts w:ascii="Times New Roman" w:eastAsia="Times New Roman" w:hAnsi="Times New Roman" w:cs="Times New Roman"/>
                <w:color w:val="000000"/>
                <w:sz w:val="20"/>
                <w:szCs w:val="20"/>
                <w:lang w:eastAsia="ru-RU"/>
              </w:rPr>
              <w:t>правильно</w:t>
            </w:r>
            <w:proofErr w:type="gramEnd"/>
            <w:r w:rsidRPr="00AC5538">
              <w:rPr>
                <w:rFonts w:ascii="Times New Roman" w:eastAsia="Times New Roman" w:hAnsi="Times New Roman" w:cs="Times New Roman"/>
                <w:color w:val="000000"/>
                <w:sz w:val="20"/>
                <w:szCs w:val="20"/>
                <w:lang w:eastAsia="ru-RU"/>
              </w:rPr>
              <w:t xml:space="preserve"> пользоваться метлой, доводить начатое дело до конца;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заботиться о птицах.</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работать сообща;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закреплять умение работать сообща, радоваться результатам своего труда;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-учить работать сообща, получать радость от выполненного труда и его результата;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заботиться о птицах;</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любовь к труду и дружеские взаимоотношения.</w:t>
            </w:r>
          </w:p>
        </w:tc>
      </w:tr>
      <w:tr w:rsidR="00AC5538" w:rsidRPr="00AC5538" w:rsidTr="00AC5538">
        <w:tc>
          <w:tcPr>
            <w:tcW w:w="153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center"/>
              <w:rPr>
                <w:rFonts w:ascii="Times New Roman" w:eastAsia="Times New Roman" w:hAnsi="Times New Roman" w:cs="Times New Roman"/>
                <w:b/>
                <w:color w:val="000000"/>
                <w:sz w:val="20"/>
                <w:szCs w:val="20"/>
                <w:lang w:eastAsia="ru-RU"/>
              </w:rPr>
            </w:pPr>
            <w:r w:rsidRPr="00AC5538">
              <w:rPr>
                <w:rFonts w:ascii="Times New Roman" w:eastAsia="Times New Roman" w:hAnsi="Times New Roman" w:cs="Times New Roman"/>
                <w:b/>
                <w:color w:val="000000"/>
                <w:sz w:val="20"/>
                <w:szCs w:val="20"/>
                <w:lang w:eastAsia="ru-RU"/>
              </w:rPr>
              <w:t>Январь</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Самообслуживание: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одевание – раздевание;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содержание в порядке одежды и обуви.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умений самостоятельно одеваться, раздеваться, аккуратно складывать одежду и вещать; учить просушивать мокрую после прогулки одежду;</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самостоятельно или с помощью взрослого поддерживать одежду в порядке.</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Дежурство:</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столовой;</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группе;</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в уголке природы;</w:t>
            </w:r>
          </w:p>
          <w:p w:rsidR="00AC5538" w:rsidRPr="00AC5538" w:rsidRDefault="00AC5538" w:rsidP="00AC5538">
            <w:pPr>
              <w:spacing w:after="0" w:line="0" w:lineRule="atLeast"/>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подготовке материалов к занятию.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дежурить по столовой, аккуратно и быстро готовить столы к обеду, убирать посуду; помогать друг другу;</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умения самостоятельно поддерживать порядок в группе;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умения самостоятельно ухаживать за комнатными растениями;</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готовить материал к занятиям по лепке: раскладывать доски, стеки, пластилин под руководством взрослого.</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Хозяйственно-бытовой труд:</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воспитателю в ремонте книг, дидактических пособий (подклеивание книг, коробок);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уход за игрушками, их мытьё;</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стирка кукольной одежды;</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 помощь сотрудникам детского сада: протирание пыли со стульев, столов, замена постельного белья и др.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Труд в природе: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постройка из снега столовой для птиц;</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r w:rsidRPr="00AC5538">
              <w:rPr>
                <w:rFonts w:ascii="Times New Roman" w:eastAsia="Times New Roman" w:hAnsi="Times New Roman" w:cs="Times New Roman"/>
                <w:color w:val="4A4A4A"/>
                <w:sz w:val="20"/>
                <w:szCs w:val="20"/>
                <w:lang w:eastAsia="ru-RU"/>
              </w:rPr>
              <w:t>посыпание скользких дорожек песком;</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4A4A4A"/>
                <w:sz w:val="20"/>
                <w:szCs w:val="20"/>
                <w:lang w:eastAsia="ru-RU"/>
              </w:rPr>
              <w:t>- постройка снежной горки;</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кормление птичек у кормушки;</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сгребание снега в определенное место для построек.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трудиться сообща, дружно, приходить на помощь товарищу;</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r w:rsidRPr="00AC5538">
              <w:rPr>
                <w:rFonts w:ascii="Times New Roman" w:eastAsia="Times New Roman" w:hAnsi="Times New Roman" w:cs="Times New Roman"/>
                <w:color w:val="4A4A4A"/>
                <w:sz w:val="20"/>
                <w:szCs w:val="20"/>
                <w:lang w:eastAsia="ru-RU"/>
              </w:rPr>
              <w:t>воспитывать заботливое отношение к друзьям и взрослым;</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4A4A4A"/>
                <w:sz w:val="20"/>
                <w:szCs w:val="20"/>
                <w:lang w:eastAsia="ru-RU"/>
              </w:rPr>
              <w:t>- учить собирать снег в кучу и утрамбовывать его лопатками;</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заботиться о птицах;</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выполнять задание хорошо</w:t>
            </w:r>
            <w:proofErr w:type="gramStart"/>
            <w:r w:rsidRPr="00AC5538">
              <w:rPr>
                <w:rFonts w:ascii="Times New Roman" w:eastAsia="Times New Roman" w:hAnsi="Times New Roman" w:cs="Times New Roman"/>
                <w:color w:val="000000"/>
                <w:sz w:val="20"/>
                <w:szCs w:val="20"/>
                <w:lang w:eastAsia="ru-RU"/>
              </w:rPr>
              <w:t>;в</w:t>
            </w:r>
            <w:proofErr w:type="gramEnd"/>
            <w:r w:rsidRPr="00AC5538">
              <w:rPr>
                <w:rFonts w:ascii="Times New Roman" w:eastAsia="Times New Roman" w:hAnsi="Times New Roman" w:cs="Times New Roman"/>
                <w:color w:val="000000"/>
                <w:sz w:val="20"/>
                <w:szCs w:val="20"/>
                <w:lang w:eastAsia="ru-RU"/>
              </w:rPr>
              <w:t>оспитывать положительное отношение к труду.</w:t>
            </w:r>
          </w:p>
        </w:tc>
      </w:tr>
      <w:tr w:rsidR="00AC5538" w:rsidRPr="00AC5538" w:rsidTr="00AC5538">
        <w:tc>
          <w:tcPr>
            <w:tcW w:w="153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center"/>
              <w:rPr>
                <w:rFonts w:ascii="Times New Roman" w:eastAsia="Times New Roman" w:hAnsi="Times New Roman" w:cs="Times New Roman"/>
                <w:b/>
                <w:color w:val="000000"/>
                <w:sz w:val="20"/>
                <w:szCs w:val="20"/>
                <w:lang w:eastAsia="ru-RU"/>
              </w:rPr>
            </w:pPr>
            <w:r w:rsidRPr="00AC5538">
              <w:rPr>
                <w:rFonts w:ascii="Times New Roman" w:eastAsia="Times New Roman" w:hAnsi="Times New Roman" w:cs="Times New Roman"/>
                <w:b/>
                <w:color w:val="000000"/>
                <w:sz w:val="20"/>
                <w:szCs w:val="20"/>
                <w:lang w:eastAsia="ru-RU"/>
              </w:rPr>
              <w:t>Февраль</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Самообслуживание: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одевание – раздевание;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содержание в порядке одежды и обуви.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умений самостоятельно одеваться, раздеваться, аккуратно складывать одежду и вещать; учить просушивать мокрую после прогулки одежду;</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самостоятельно или с помощью взрослого поддерживать одежду в порядке.</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Дежурство:</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столовой;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группе;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в уголке природы;</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подготовке материалов к занятию.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навыков дежурства по столовой;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умения самостоятельно поддерживать порядок в группе;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умения самостоятельно ухаживать за комнатными растениями;</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закрепить навыки подготовки материалов к занятиям по лепке; учить готовить материал к занятиям по рисованию: раскладывать карандаши, краски, кисточки и т.д.</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Хозяйственно-бытовой труд:</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воспитателю в ремонте книг, дидактических пособий (подклеивание книг, коробок);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уход за игрушками, их мытьё;</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стирка кукольной одежды;</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участие в посадке цветов, в посеве семян в уголке природы;</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сотрудникам детского сада: протирание пыли со стульев, столов, замена постельного белья и др.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Труд в природе: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сгребание снега в определенное место для построек;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расчистка кормушек от снега, кормление птиц;</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расчистка дорожек от снега;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постройка из снега столовой для птиц;</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на ветках деревьев самодельных кормушек.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расчистка дорожек от снега;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r w:rsidRPr="00AC5538">
              <w:rPr>
                <w:rFonts w:ascii="Times New Roman" w:eastAsia="Times New Roman" w:hAnsi="Times New Roman" w:cs="Times New Roman"/>
                <w:color w:val="4A4A4A"/>
                <w:sz w:val="20"/>
                <w:szCs w:val="20"/>
                <w:lang w:eastAsia="ru-RU"/>
              </w:rPr>
              <w:t>посыпание скользких дорожек песком;</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4A4A4A"/>
                <w:sz w:val="20"/>
                <w:szCs w:val="20"/>
                <w:lang w:eastAsia="ru-RU"/>
              </w:rPr>
              <w:t>- </w:t>
            </w:r>
            <w:r w:rsidRPr="00AC5538">
              <w:rPr>
                <w:rFonts w:ascii="Times New Roman" w:eastAsia="Times New Roman" w:hAnsi="Times New Roman" w:cs="Times New Roman"/>
                <w:color w:val="000000"/>
                <w:sz w:val="20"/>
                <w:szCs w:val="20"/>
                <w:lang w:eastAsia="ru-RU"/>
              </w:rPr>
              <w:t>сгребание снега вокруг деревьев;</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кормление птичек у кормушки;</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сгребание снега в определенное место для построек.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выполнять задание хорошо</w:t>
            </w:r>
            <w:proofErr w:type="gramStart"/>
            <w:r w:rsidRPr="00AC5538">
              <w:rPr>
                <w:rFonts w:ascii="Times New Roman" w:eastAsia="Times New Roman" w:hAnsi="Times New Roman" w:cs="Times New Roman"/>
                <w:color w:val="000000"/>
                <w:sz w:val="20"/>
                <w:szCs w:val="20"/>
                <w:lang w:eastAsia="ru-RU"/>
              </w:rPr>
              <w:t>;в</w:t>
            </w:r>
            <w:proofErr w:type="gramEnd"/>
            <w:r w:rsidRPr="00AC5538">
              <w:rPr>
                <w:rFonts w:ascii="Times New Roman" w:eastAsia="Times New Roman" w:hAnsi="Times New Roman" w:cs="Times New Roman"/>
                <w:color w:val="000000"/>
                <w:sz w:val="20"/>
                <w:szCs w:val="20"/>
                <w:lang w:eastAsia="ru-RU"/>
              </w:rPr>
              <w:t>оспитывать положительное отношение к труду;</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положительное отношение к труду;</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положительное отношение к труду;</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трудиться сообща, дружно, приходить на помощь товарищу;</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привлекать детей к подкормке зимующих птиц.</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положительное отношение к труду;</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r w:rsidRPr="00AC5538">
              <w:rPr>
                <w:rFonts w:ascii="Times New Roman" w:eastAsia="Times New Roman" w:hAnsi="Times New Roman" w:cs="Times New Roman"/>
                <w:color w:val="4A4A4A"/>
                <w:sz w:val="20"/>
                <w:szCs w:val="20"/>
                <w:lang w:eastAsia="ru-RU"/>
              </w:rPr>
              <w:t>воспитывать заботливое отношение к друзьям и взрослым;</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4A4A4A"/>
                <w:sz w:val="20"/>
                <w:szCs w:val="20"/>
                <w:lang w:eastAsia="ru-RU"/>
              </w:rPr>
              <w:t>- </w:t>
            </w:r>
            <w:r w:rsidRPr="00AC5538">
              <w:rPr>
                <w:rFonts w:ascii="Times New Roman" w:eastAsia="Times New Roman" w:hAnsi="Times New Roman" w:cs="Times New Roman"/>
                <w:color w:val="000000"/>
                <w:sz w:val="20"/>
                <w:szCs w:val="20"/>
                <w:lang w:eastAsia="ru-RU"/>
              </w:rPr>
              <w:t>приучать к труду, оказывать помощь взрослым;</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привлекать детей к подкормке зимующих птиц;</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выполнять задание хорошо</w:t>
            </w:r>
            <w:proofErr w:type="gramStart"/>
            <w:r w:rsidRPr="00AC5538">
              <w:rPr>
                <w:rFonts w:ascii="Times New Roman" w:eastAsia="Times New Roman" w:hAnsi="Times New Roman" w:cs="Times New Roman"/>
                <w:color w:val="000000"/>
                <w:sz w:val="20"/>
                <w:szCs w:val="20"/>
                <w:lang w:eastAsia="ru-RU"/>
              </w:rPr>
              <w:t>;в</w:t>
            </w:r>
            <w:proofErr w:type="gramEnd"/>
            <w:r w:rsidRPr="00AC5538">
              <w:rPr>
                <w:rFonts w:ascii="Times New Roman" w:eastAsia="Times New Roman" w:hAnsi="Times New Roman" w:cs="Times New Roman"/>
                <w:color w:val="000000"/>
                <w:sz w:val="20"/>
                <w:szCs w:val="20"/>
                <w:lang w:eastAsia="ru-RU"/>
              </w:rPr>
              <w:t>оспитывать положительное отношение к труду.</w:t>
            </w:r>
          </w:p>
        </w:tc>
      </w:tr>
      <w:tr w:rsidR="00AC5538" w:rsidRPr="00AC5538" w:rsidTr="00AC5538">
        <w:tc>
          <w:tcPr>
            <w:tcW w:w="153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center"/>
              <w:rPr>
                <w:rFonts w:ascii="Times New Roman" w:eastAsia="Times New Roman" w:hAnsi="Times New Roman" w:cs="Times New Roman"/>
                <w:b/>
                <w:color w:val="000000"/>
                <w:sz w:val="20"/>
                <w:szCs w:val="20"/>
                <w:lang w:eastAsia="ru-RU"/>
              </w:rPr>
            </w:pPr>
            <w:r w:rsidRPr="00AC5538">
              <w:rPr>
                <w:rFonts w:ascii="Times New Roman" w:eastAsia="Times New Roman" w:hAnsi="Times New Roman" w:cs="Times New Roman"/>
                <w:b/>
                <w:color w:val="000000"/>
                <w:sz w:val="20"/>
                <w:szCs w:val="20"/>
                <w:lang w:eastAsia="ru-RU"/>
              </w:rPr>
              <w:t>Март</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Самообслуживание: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 одевание – раздевание;</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содержание в порядке одежды и обуви.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xml:space="preserve">- учить замечать непорядок в одежде, следить за своим внешним видом, поддерживать порядок в </w:t>
            </w:r>
            <w:r w:rsidRPr="00AC5538">
              <w:rPr>
                <w:rFonts w:ascii="Times New Roman" w:eastAsia="Times New Roman" w:hAnsi="Times New Roman" w:cs="Times New Roman"/>
                <w:color w:val="000000"/>
                <w:sz w:val="20"/>
                <w:szCs w:val="20"/>
                <w:lang w:eastAsia="ru-RU"/>
              </w:rPr>
              <w:lastRenderedPageBreak/>
              <w:t>своем шкафу;</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чисть одежду с помощью взрослого.</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Дежурство:</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столовой;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группе;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в уголке природы;</w:t>
            </w:r>
          </w:p>
          <w:p w:rsidR="00AC5538" w:rsidRPr="00AC5538" w:rsidRDefault="00AC5538" w:rsidP="00AC5538">
            <w:pPr>
              <w:spacing w:after="0" w:line="0" w:lineRule="atLeast"/>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подготовке материалов к занятию.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навыков дежурства по столовой;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умения самостоятельно поддерживать порядок в группе;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умения самостоятельно ухаживать за комнатными растениями;</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xml:space="preserve">- учить готовить воду к занятиям по рисованию, работать аккуратно, </w:t>
            </w:r>
            <w:proofErr w:type="gramStart"/>
            <w:r w:rsidRPr="00AC5538">
              <w:rPr>
                <w:rFonts w:ascii="Times New Roman" w:eastAsia="Times New Roman" w:hAnsi="Times New Roman" w:cs="Times New Roman"/>
                <w:color w:val="000000"/>
                <w:sz w:val="20"/>
                <w:szCs w:val="20"/>
                <w:lang w:eastAsia="ru-RU"/>
              </w:rPr>
              <w:t>помогать воспитателю готовить</w:t>
            </w:r>
            <w:proofErr w:type="gramEnd"/>
            <w:r w:rsidRPr="00AC5538">
              <w:rPr>
                <w:rFonts w:ascii="Times New Roman" w:eastAsia="Times New Roman" w:hAnsi="Times New Roman" w:cs="Times New Roman"/>
                <w:color w:val="000000"/>
                <w:sz w:val="20"/>
                <w:szCs w:val="20"/>
                <w:lang w:eastAsia="ru-RU"/>
              </w:rPr>
              <w:t xml:space="preserve"> материалы на занятие по аппликации: раскладывать кисточки для клея, подносы для бумаги.</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Хозяйственно-бытовой труд:</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воспитателю в ремонте книг, дидактических пособий (подклеивание книг, коробок);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уход за игрушками, их мытьё;</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стирка кукольной одежды;</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участие в посадке цветов, в посеве семян в уголке природы;</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сотрудникам детского сада: протирание пыли со стульев, столов, замена постельного белья и др.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Труд в природе: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коллективная очистка участка от остатков снега и мусора;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коллективная очистка участка от остатков снега и мусора;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на участке сухих листьев;</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кормление птичек у кормушки;</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уборка мусора на участке.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-вскапывание песка в песочнице;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на участке сухих веток;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взрослым в посадке деревьев;</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взрослым во вскапывании огорода;</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кормление птичек у кормушки.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вызывать желание трудиться в коллективе, доводить начатое дело до конца;</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приучать к чистоте и порядку;</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приучать к чистоте и порядку;</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r w:rsidRPr="00AC5538">
              <w:rPr>
                <w:rFonts w:ascii="Times New Roman" w:eastAsia="Times New Roman" w:hAnsi="Times New Roman" w:cs="Times New Roman"/>
                <w:color w:val="4A4A4A"/>
                <w:sz w:val="20"/>
                <w:szCs w:val="20"/>
                <w:lang w:eastAsia="ru-RU"/>
              </w:rPr>
              <w:t>воспитывать заботливое отношение к птицам;</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4A4A4A"/>
                <w:sz w:val="20"/>
                <w:szCs w:val="20"/>
                <w:lang w:eastAsia="ru-RU"/>
              </w:rPr>
              <w:t>- </w:t>
            </w:r>
            <w:r w:rsidRPr="00AC5538">
              <w:rPr>
                <w:rFonts w:ascii="Times New Roman" w:eastAsia="Times New Roman" w:hAnsi="Times New Roman" w:cs="Times New Roman"/>
                <w:color w:val="000000"/>
                <w:sz w:val="20"/>
                <w:szCs w:val="20"/>
                <w:lang w:eastAsia="ru-RU"/>
              </w:rPr>
              <w:t>воспитывать чувство ответственности.</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положительное отношение к труду;</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вызывать желание трудиться в коллективе;</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показать пример уважительного отношения к труду и природе;</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положительное отношение к труду;</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заботливое отношение к птицам.</w:t>
            </w:r>
          </w:p>
        </w:tc>
      </w:tr>
      <w:tr w:rsidR="00AC5538" w:rsidRPr="00AC5538" w:rsidTr="00AC5538">
        <w:tc>
          <w:tcPr>
            <w:tcW w:w="153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center"/>
              <w:rPr>
                <w:rFonts w:ascii="Times New Roman" w:eastAsia="Times New Roman" w:hAnsi="Times New Roman" w:cs="Times New Roman"/>
                <w:b/>
                <w:color w:val="000000"/>
                <w:sz w:val="20"/>
                <w:szCs w:val="20"/>
                <w:lang w:eastAsia="ru-RU"/>
              </w:rPr>
            </w:pPr>
            <w:r w:rsidRPr="00AC5538">
              <w:rPr>
                <w:rFonts w:ascii="Times New Roman" w:eastAsia="Times New Roman" w:hAnsi="Times New Roman" w:cs="Times New Roman"/>
                <w:b/>
                <w:color w:val="000000"/>
                <w:sz w:val="20"/>
                <w:szCs w:val="20"/>
                <w:lang w:eastAsia="ru-RU"/>
              </w:rPr>
              <w:t>Апрель</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Самообслуживание: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одевание – раздевание;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содержание в порядке одежды и обуви.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совершенствование умений самостоятельно одеваться, раздеваться, аккуратно складывать одежду и вещать; учить просушивать мокрую после прогулки одежду;</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самостоятельно или с помощью взрослого поддерживать одежду в порядке.</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Дежурство:</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столовой;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группе;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в уголке природы;</w:t>
            </w:r>
          </w:p>
          <w:p w:rsidR="00AC5538" w:rsidRPr="00AC5538" w:rsidRDefault="00AC5538" w:rsidP="00AC5538">
            <w:pPr>
              <w:spacing w:after="0" w:line="0" w:lineRule="atLeast"/>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подготовке материалов к занятию.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навыков дежурства по столовой;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умения самостоятельно поддерживать порядок в группе;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умения самостоятельно ухаживать за комнатными растениями;</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навыков по подготовке материалов к занятиям.</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Хозяйственно-бытовой труд:</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 помощь воспитателю в ремонте книг, дидактических пособий (подклеивание книг, коробок);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уход за игрушками, их мытьё;</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стирка кукольной одежды;</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участие в посадке цветов, в посеве семян в уголке природы;</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сотрудникам детского сада: протирание пыли со стульев, столов, замена постельного белья и др.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xml:space="preserve">- формирование положительного отношения к труду, трудовых навыков, положительного </w:t>
            </w:r>
            <w:r w:rsidRPr="00AC5538">
              <w:rPr>
                <w:rFonts w:ascii="Times New Roman" w:eastAsia="Times New Roman" w:hAnsi="Times New Roman" w:cs="Times New Roman"/>
                <w:color w:val="000000"/>
                <w:sz w:val="20"/>
                <w:szCs w:val="20"/>
                <w:lang w:eastAsia="ru-RU"/>
              </w:rPr>
              <w:lastRenderedPageBreak/>
              <w:t>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Труд в природе: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наведение порядка на участке;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подметание дорожек;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расчистка дорожек от мусора;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мусора на участке;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на участке сухих веток.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посыпание дорожек песком (на огороде);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взрослым в посадке огорода;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подметание дорожек;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мусора на участке;</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взрослым в посадке цветов на клумбе.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совершенствовать трудовые умения;</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трудиться;</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работать лопаткой;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трудиться сообща;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вызывать желание трудиться в коллективе.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мальчиков уважать девочек, выполнять более тяжелую работу (носить ведерки с песком).</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показать пример уважительного отношения к труду;</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трудиться;</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трудиться сообща;</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 воспитывать положительное отношение к труду.</w:t>
            </w:r>
          </w:p>
        </w:tc>
      </w:tr>
      <w:tr w:rsidR="00AC5538" w:rsidRPr="00AC5538" w:rsidTr="00AC5538">
        <w:tc>
          <w:tcPr>
            <w:tcW w:w="153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center"/>
              <w:rPr>
                <w:rFonts w:ascii="Times New Roman" w:eastAsia="Times New Roman" w:hAnsi="Times New Roman" w:cs="Times New Roman"/>
                <w:b/>
                <w:color w:val="000000"/>
                <w:sz w:val="20"/>
                <w:szCs w:val="20"/>
                <w:lang w:eastAsia="ru-RU"/>
              </w:rPr>
            </w:pPr>
            <w:r w:rsidRPr="00AC5538">
              <w:rPr>
                <w:rFonts w:ascii="Times New Roman" w:eastAsia="Times New Roman" w:hAnsi="Times New Roman" w:cs="Times New Roman"/>
                <w:b/>
                <w:color w:val="000000"/>
                <w:sz w:val="20"/>
                <w:szCs w:val="20"/>
                <w:lang w:eastAsia="ru-RU"/>
              </w:rPr>
              <w:t>Май</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Самообслуживание: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одевание – раздевание;</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содержание в порядке одежды и обуви.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навыков самообслуживания;</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навыков самостоятельного поддержания аккуратного внешнего вида.</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Дежурство:</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столовой;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группе;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в уголке природы;</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дежурство по подготовке материалов к занятию.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навыков дежурства по столовой;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умения самостоятельно поддерживать порядок в группе;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умения самостоятельно ухаживать за комнатными растениями;</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закрепление навыков по подготовке материалов к занятиям.</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Хозяйственно-бытовой труд:</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воспитателю в ремонте книг, дидактических пособий (подклеивание книг, коробок);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уход за игрушками, их мытьё;</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стирка кукольной одежды;</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участие в посадке цветов, в посеве семян в уголке природы;</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помощь сотрудникам детского сада: протирание пыли со стульев, столов, замена постельного белья и др.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1,2,3,4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AC5538" w:rsidRPr="00AC5538" w:rsidTr="00AC5538">
        <w:tc>
          <w:tcPr>
            <w:tcW w:w="5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Труд в природе: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уборка территории;</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работа на огороде;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подметание дорожек;</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 сбор мусора на участке;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-вскапывание песка в песочнице.</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коллективный труд на участке по уборке территории;</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работа на клумбах;</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работа на огороде;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подметание дорожек;</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сбор мусора на участке.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1,2</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 </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3,4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 </w:t>
            </w:r>
          </w:p>
          <w:p w:rsidR="00AC5538" w:rsidRPr="00AC5538" w:rsidRDefault="00AC5538" w:rsidP="00AC5538">
            <w:pPr>
              <w:spacing w:after="0" w:line="240" w:lineRule="auto"/>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трудолюбие;</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закреплять знания о росте и развитии растений;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трудиться;</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lastRenderedPageBreak/>
              <w:t>- воспитывать желание трудиться сообща;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положительное отношение к труду.</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учить трудиться сообща;</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формировать желание трудиться;</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закреплять знания о росте и развитии растений;</w:t>
            </w:r>
          </w:p>
          <w:p w:rsidR="00AC5538" w:rsidRPr="00AC5538" w:rsidRDefault="00AC5538" w:rsidP="00AC5538">
            <w:pPr>
              <w:spacing w:after="0" w:line="240" w:lineRule="auto"/>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трудиться;</w:t>
            </w:r>
          </w:p>
          <w:p w:rsidR="00AC5538" w:rsidRPr="00AC5538" w:rsidRDefault="00AC5538" w:rsidP="00AC5538">
            <w:pPr>
              <w:spacing w:after="0" w:line="0" w:lineRule="atLeast"/>
              <w:jc w:val="both"/>
              <w:rPr>
                <w:rFonts w:ascii="Times New Roman" w:eastAsia="Times New Roman" w:hAnsi="Times New Roman" w:cs="Times New Roman"/>
                <w:color w:val="000000"/>
                <w:sz w:val="20"/>
                <w:szCs w:val="20"/>
                <w:lang w:eastAsia="ru-RU"/>
              </w:rPr>
            </w:pPr>
            <w:r w:rsidRPr="00AC5538">
              <w:rPr>
                <w:rFonts w:ascii="Times New Roman" w:eastAsia="Times New Roman" w:hAnsi="Times New Roman" w:cs="Times New Roman"/>
                <w:color w:val="000000"/>
                <w:sz w:val="20"/>
                <w:szCs w:val="20"/>
                <w:lang w:eastAsia="ru-RU"/>
              </w:rPr>
              <w:t>- воспитывать желание трудиться сообща.</w:t>
            </w:r>
          </w:p>
        </w:tc>
      </w:tr>
    </w:tbl>
    <w:p w:rsidR="00AC5538" w:rsidRPr="00AC5538" w:rsidRDefault="00AC5538" w:rsidP="00AC5538">
      <w:pPr>
        <w:spacing w:after="0" w:line="240" w:lineRule="auto"/>
        <w:rPr>
          <w:rFonts w:ascii="Times New Roman" w:eastAsia="Times New Roman" w:hAnsi="Times New Roman" w:cs="Times New Roman"/>
          <w:sz w:val="24"/>
          <w:szCs w:val="24"/>
          <w:lang w:eastAsia="ru-RU"/>
        </w:rPr>
      </w:pPr>
    </w:p>
    <w:p w:rsidR="00AC5538" w:rsidRDefault="00AC5538" w:rsidP="00AC5538">
      <w:pPr>
        <w:spacing w:after="0"/>
        <w:rPr>
          <w:rFonts w:ascii="Times New Roman" w:eastAsia="Times New Roman" w:hAnsi="Times New Roman" w:cs="Times New Roman"/>
          <w:sz w:val="24"/>
          <w:szCs w:val="24"/>
          <w:lang w:eastAsia="ru-RU"/>
        </w:rPr>
      </w:pPr>
    </w:p>
    <w:p w:rsidR="006A0627" w:rsidRDefault="006A0627" w:rsidP="00AC5538">
      <w:pPr>
        <w:spacing w:after="0"/>
        <w:rPr>
          <w:rFonts w:ascii="Times New Roman" w:eastAsia="Times New Roman" w:hAnsi="Times New Roman" w:cs="Times New Roman"/>
          <w:sz w:val="24"/>
          <w:szCs w:val="24"/>
          <w:lang w:eastAsia="ru-RU"/>
        </w:rPr>
      </w:pPr>
    </w:p>
    <w:p w:rsidR="00AC5538" w:rsidRPr="00AC5538" w:rsidRDefault="00AC5538" w:rsidP="00AC5538">
      <w:pPr>
        <w:spacing w:after="0"/>
        <w:rPr>
          <w:rFonts w:ascii="Times New Roman" w:eastAsia="Times New Roman" w:hAnsi="Times New Roman" w:cs="Times New Roman"/>
          <w:sz w:val="24"/>
          <w:szCs w:val="24"/>
          <w:lang w:eastAsia="ru-RU"/>
        </w:rPr>
      </w:pPr>
    </w:p>
    <w:p w:rsidR="00AC5538" w:rsidRDefault="00AC5538"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EB71B0" w:rsidRDefault="00EB71B0" w:rsidP="00AC5538">
      <w:pPr>
        <w:spacing w:after="0"/>
        <w:rPr>
          <w:rFonts w:ascii="Times New Roman" w:eastAsia="Times New Roman" w:hAnsi="Times New Roman" w:cs="Times New Roman"/>
          <w:sz w:val="24"/>
          <w:szCs w:val="24"/>
          <w:lang w:eastAsia="ru-RU"/>
        </w:rPr>
      </w:pPr>
    </w:p>
    <w:p w:rsidR="006A0627" w:rsidRDefault="006A0627"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6A0627" w:rsidRDefault="006A0627" w:rsidP="00AC5538">
      <w:pPr>
        <w:spacing w:after="0"/>
        <w:rPr>
          <w:rFonts w:ascii="Times New Roman" w:eastAsia="Times New Roman" w:hAnsi="Times New Roman" w:cs="Times New Roman"/>
          <w:sz w:val="24"/>
          <w:szCs w:val="24"/>
          <w:lang w:eastAsia="ru-RU"/>
        </w:rPr>
      </w:pPr>
    </w:p>
    <w:p w:rsidR="00FB4E96" w:rsidRDefault="00FB4E96" w:rsidP="00AC5538">
      <w:pPr>
        <w:spacing w:after="0"/>
        <w:rPr>
          <w:rFonts w:ascii="Times New Roman" w:eastAsia="Times New Roman" w:hAnsi="Times New Roman" w:cs="Times New Roman"/>
          <w:sz w:val="24"/>
          <w:szCs w:val="24"/>
          <w:lang w:eastAsia="ru-RU"/>
        </w:rPr>
      </w:pPr>
    </w:p>
    <w:p w:rsidR="006A0627" w:rsidRDefault="006A0627" w:rsidP="00AC5538">
      <w:pPr>
        <w:spacing w:after="0"/>
        <w:rPr>
          <w:rFonts w:ascii="Times New Roman" w:eastAsia="Times New Roman" w:hAnsi="Times New Roman" w:cs="Times New Roman"/>
          <w:sz w:val="24"/>
          <w:szCs w:val="24"/>
          <w:lang w:eastAsia="ru-RU"/>
        </w:rPr>
      </w:pPr>
    </w:p>
    <w:p w:rsidR="006A0627" w:rsidRPr="00AC5538" w:rsidRDefault="006A0627" w:rsidP="00AC5538">
      <w:pPr>
        <w:spacing w:after="0"/>
        <w:rPr>
          <w:rFonts w:ascii="Times New Roman" w:eastAsia="Times New Roman" w:hAnsi="Times New Roman" w:cs="Times New Roman"/>
          <w:sz w:val="24"/>
          <w:szCs w:val="24"/>
          <w:lang w:eastAsia="ru-RU"/>
        </w:rPr>
      </w:pPr>
    </w:p>
    <w:p w:rsidR="00AC5538" w:rsidRPr="00AC5538" w:rsidRDefault="00AC5538" w:rsidP="00AC5538">
      <w:pPr>
        <w:spacing w:after="0" w:line="240" w:lineRule="auto"/>
        <w:jc w:val="right"/>
        <w:rPr>
          <w:rFonts w:ascii="Times New Roman" w:hAnsi="Times New Roman" w:cs="Times New Roman"/>
          <w:b/>
          <w:sz w:val="28"/>
          <w:szCs w:val="28"/>
        </w:rPr>
      </w:pPr>
      <w:r w:rsidRPr="00AC5538">
        <w:rPr>
          <w:rFonts w:ascii="Times New Roman" w:hAnsi="Times New Roman" w:cs="Times New Roman"/>
          <w:b/>
          <w:sz w:val="28"/>
          <w:szCs w:val="28"/>
        </w:rPr>
        <w:lastRenderedPageBreak/>
        <w:t>Приложение 4</w:t>
      </w:r>
    </w:p>
    <w:p w:rsidR="00AC5538" w:rsidRPr="00AC5538" w:rsidRDefault="00AC5538" w:rsidP="00AC5538">
      <w:pPr>
        <w:spacing w:after="0" w:line="240" w:lineRule="auto"/>
        <w:jc w:val="center"/>
        <w:rPr>
          <w:rFonts w:ascii="Times New Roman" w:hAnsi="Times New Roman" w:cs="Times New Roman"/>
          <w:b/>
          <w:sz w:val="28"/>
          <w:szCs w:val="28"/>
        </w:rPr>
      </w:pPr>
      <w:r w:rsidRPr="00AC5538">
        <w:rPr>
          <w:rFonts w:ascii="Times New Roman" w:hAnsi="Times New Roman" w:cs="Times New Roman"/>
          <w:b/>
          <w:sz w:val="28"/>
          <w:szCs w:val="28"/>
        </w:rPr>
        <w:t>ПЕРСПЕКТИВНЫЙ  ПЛАН</w:t>
      </w:r>
    </w:p>
    <w:p w:rsidR="00AC5538" w:rsidRPr="00AC5538" w:rsidRDefault="00AC5538" w:rsidP="00AC5538">
      <w:pPr>
        <w:spacing w:after="0" w:line="240" w:lineRule="auto"/>
        <w:jc w:val="center"/>
        <w:rPr>
          <w:rFonts w:ascii="Times New Roman" w:hAnsi="Times New Roman" w:cs="Times New Roman"/>
          <w:sz w:val="24"/>
          <w:szCs w:val="24"/>
        </w:rPr>
      </w:pPr>
      <w:r w:rsidRPr="00AC5538">
        <w:rPr>
          <w:rFonts w:ascii="Times New Roman" w:hAnsi="Times New Roman" w:cs="Times New Roman"/>
          <w:sz w:val="24"/>
          <w:szCs w:val="24"/>
        </w:rPr>
        <w:t>по социально – коммуникативному развитию в средней группе.</w:t>
      </w:r>
    </w:p>
    <w:p w:rsidR="00AC5538" w:rsidRPr="00AC5538" w:rsidRDefault="00AC5538" w:rsidP="00AC5538">
      <w:pPr>
        <w:spacing w:after="0" w:line="240" w:lineRule="auto"/>
        <w:jc w:val="center"/>
        <w:rPr>
          <w:rFonts w:ascii="Times New Roman" w:hAnsi="Times New Roman" w:cs="Times New Roman"/>
          <w:sz w:val="24"/>
          <w:szCs w:val="24"/>
        </w:rPr>
      </w:pPr>
    </w:p>
    <w:tbl>
      <w:tblPr>
        <w:tblStyle w:val="a9"/>
        <w:tblW w:w="0" w:type="auto"/>
        <w:tblLook w:val="04A0" w:firstRow="1" w:lastRow="0" w:firstColumn="1" w:lastColumn="0" w:noHBand="0" w:noVBand="1"/>
      </w:tblPr>
      <w:tblGrid>
        <w:gridCol w:w="1384"/>
        <w:gridCol w:w="5528"/>
        <w:gridCol w:w="8702"/>
      </w:tblGrid>
      <w:tr w:rsidR="00AC5538" w:rsidRPr="00AC5538" w:rsidTr="00AC5538">
        <w:tc>
          <w:tcPr>
            <w:tcW w:w="1384" w:type="dxa"/>
          </w:tcPr>
          <w:p w:rsidR="00AC5538" w:rsidRPr="00AC5538" w:rsidRDefault="00AC5538" w:rsidP="00AC5538">
            <w:pPr>
              <w:spacing w:after="0" w:line="240" w:lineRule="auto"/>
              <w:jc w:val="center"/>
              <w:rPr>
                <w:rFonts w:ascii="Times New Roman" w:hAnsi="Times New Roman" w:cs="Times New Roman"/>
              </w:rPr>
            </w:pPr>
            <w:r w:rsidRPr="00AC5538">
              <w:rPr>
                <w:rFonts w:ascii="Times New Roman" w:hAnsi="Times New Roman" w:cs="Times New Roman"/>
              </w:rPr>
              <w:t xml:space="preserve">Месяц </w:t>
            </w:r>
          </w:p>
        </w:tc>
        <w:tc>
          <w:tcPr>
            <w:tcW w:w="5528" w:type="dxa"/>
          </w:tcPr>
          <w:p w:rsidR="00AC5538" w:rsidRPr="00AC5538" w:rsidRDefault="00AC5538" w:rsidP="00AC5538">
            <w:pPr>
              <w:spacing w:after="0" w:line="240" w:lineRule="auto"/>
              <w:jc w:val="center"/>
              <w:rPr>
                <w:rFonts w:ascii="Times New Roman" w:hAnsi="Times New Roman" w:cs="Times New Roman"/>
              </w:rPr>
            </w:pPr>
            <w:r w:rsidRPr="00AC5538">
              <w:rPr>
                <w:rFonts w:ascii="Times New Roman" w:hAnsi="Times New Roman" w:cs="Times New Roman"/>
              </w:rPr>
              <w:t>Тема, цель</w:t>
            </w:r>
          </w:p>
        </w:tc>
        <w:tc>
          <w:tcPr>
            <w:tcW w:w="8702" w:type="dxa"/>
          </w:tcPr>
          <w:p w:rsidR="00AC5538" w:rsidRPr="00AC5538" w:rsidRDefault="00AC5538" w:rsidP="00AC5538">
            <w:pPr>
              <w:spacing w:after="0" w:line="240" w:lineRule="auto"/>
              <w:jc w:val="center"/>
              <w:rPr>
                <w:rFonts w:ascii="Times New Roman" w:hAnsi="Times New Roman" w:cs="Times New Roman"/>
              </w:rPr>
            </w:pPr>
            <w:r w:rsidRPr="00AC5538">
              <w:rPr>
                <w:rFonts w:ascii="Times New Roman" w:hAnsi="Times New Roman" w:cs="Times New Roman"/>
              </w:rPr>
              <w:t>Задачи</w:t>
            </w:r>
          </w:p>
        </w:tc>
      </w:tr>
      <w:tr w:rsidR="00AC5538" w:rsidRPr="00AC5538" w:rsidTr="00AC5538">
        <w:trPr>
          <w:trHeight w:val="1515"/>
        </w:trPr>
        <w:tc>
          <w:tcPr>
            <w:tcW w:w="1384" w:type="dxa"/>
            <w:vMerge w:val="restart"/>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r w:rsidRPr="00AC5538">
              <w:rPr>
                <w:rFonts w:ascii="Times New Roman" w:hAnsi="Times New Roman" w:cs="Times New Roman"/>
              </w:rPr>
              <w:t>Сентябрь</w:t>
            </w: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1.</w:t>
            </w:r>
            <w:r w:rsidRPr="00AC5538">
              <w:rPr>
                <w:rFonts w:ascii="Times New Roman" w:hAnsi="Times New Roman" w:cs="Times New Roman"/>
                <w:spacing w:val="-10"/>
                <w:lang w:eastAsia="ru-RU"/>
              </w:rPr>
              <w:t xml:space="preserve"> «Человек и его поступки»</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положительного отношения к себе. </w:t>
            </w:r>
          </w:p>
          <w:p w:rsidR="00AC5538" w:rsidRPr="00AC5538" w:rsidRDefault="00AC5538" w:rsidP="00AC5538">
            <w:pPr>
              <w:tabs>
                <w:tab w:val="left" w:pos="3544"/>
              </w:tabs>
              <w:spacing w:after="0" w:line="240" w:lineRule="auto"/>
              <w:ind w:left="20"/>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xml:space="preserve"> - конкретизировать первоначальные представления о себе (чувства, поступки, поведение);</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проявлению потребности в ориентации на социально одобряемые поступки взрослых как образцы свое</w:t>
            </w:r>
            <w:r w:rsidRPr="00AC5538">
              <w:rPr>
                <w:rFonts w:ascii="Times New Roman" w:hAnsi="Times New Roman" w:cs="Times New Roman"/>
                <w:lang w:eastAsia="ru-RU"/>
              </w:rPr>
              <w:softHyphen/>
              <w:t>го поведения;</w:t>
            </w: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актуализировать использование полученной информации в игровой, речевой деятельности.</w:t>
            </w:r>
          </w:p>
        </w:tc>
      </w:tr>
      <w:tr w:rsidR="00AC5538" w:rsidRPr="00AC5538" w:rsidTr="00AC5538">
        <w:tc>
          <w:tcPr>
            <w:tcW w:w="1384" w:type="dxa"/>
            <w:vMerge/>
            <w:textDirection w:val="btL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2.</w:t>
            </w:r>
            <w:r w:rsidRPr="00AC5538">
              <w:rPr>
                <w:rFonts w:ascii="Times New Roman" w:hAnsi="Times New Roman" w:cs="Times New Roman"/>
                <w:spacing w:val="-10"/>
                <w:lang w:eastAsia="ru-RU"/>
              </w:rPr>
              <w:t xml:space="preserve"> «Мы растем»</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положительного отношения к себе.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формировать первоначальные представления о перспективах возрастного развития детей разного пола (мальчики — буду</w:t>
            </w:r>
            <w:r w:rsidRPr="00AC5538">
              <w:rPr>
                <w:rFonts w:ascii="Times New Roman" w:hAnsi="Times New Roman" w:cs="Times New Roman"/>
                <w:lang w:eastAsia="ru-RU"/>
              </w:rPr>
              <w:softHyphen/>
              <w:t xml:space="preserve">щие мужчины, девочки — будущие женщины);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воспитывать у детей чувство симпатии к сверстникам разно</w:t>
            </w:r>
            <w:r w:rsidRPr="00AC5538">
              <w:rPr>
                <w:rFonts w:ascii="Times New Roman" w:hAnsi="Times New Roman" w:cs="Times New Roman"/>
                <w:lang w:eastAsia="ru-RU"/>
              </w:rPr>
              <w:softHyphen/>
              <w:t>го пола;</w:t>
            </w:r>
          </w:p>
          <w:p w:rsidR="00AC5538" w:rsidRPr="00AC5538" w:rsidRDefault="00AC5538" w:rsidP="00AC5538">
            <w:pPr>
              <w:spacing w:after="0" w:line="240" w:lineRule="auto"/>
              <w:jc w:val="center"/>
              <w:rPr>
                <w:rFonts w:ascii="Times New Roman" w:hAnsi="Times New Roman" w:cs="Times New Roman"/>
              </w:rPr>
            </w:pPr>
            <w:r w:rsidRPr="00AC5538">
              <w:rPr>
                <w:rFonts w:ascii="Times New Roman" w:hAnsi="Times New Roman" w:cs="Times New Roman"/>
                <w:lang w:eastAsia="ru-RU"/>
              </w:rPr>
              <w:t>- актуализировать использование полученной информации в игровой деятельности.</w:t>
            </w:r>
          </w:p>
        </w:tc>
      </w:tr>
      <w:tr w:rsidR="00AC5538" w:rsidRPr="00AC5538" w:rsidTr="00AC5538">
        <w:tc>
          <w:tcPr>
            <w:tcW w:w="1384" w:type="dxa"/>
            <w:vMerge/>
            <w:textDirection w:val="btL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3.</w:t>
            </w:r>
            <w:r w:rsidRPr="00AC5538">
              <w:rPr>
                <w:rFonts w:ascii="Times New Roman" w:hAnsi="Times New Roman" w:cs="Times New Roman"/>
                <w:spacing w:val="-10"/>
                <w:lang w:eastAsia="ru-RU"/>
              </w:rPr>
              <w:t xml:space="preserve"> «Настоящие мальчики и девочки»</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становление полоролевой социализации детей.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дифференцировать первоначальные представления о каче</w:t>
            </w:r>
            <w:r w:rsidRPr="00AC5538">
              <w:rPr>
                <w:rFonts w:ascii="Times New Roman" w:hAnsi="Times New Roman" w:cs="Times New Roman"/>
                <w:lang w:eastAsia="ru-RU"/>
              </w:rPr>
              <w:softHyphen/>
              <w:t xml:space="preserve">ствах настоящих мальчиков и настоящих девочек;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развивать стремление соответствовать адекватным полу об</w:t>
            </w:r>
            <w:r w:rsidRPr="00AC5538">
              <w:rPr>
                <w:rFonts w:ascii="Times New Roman" w:hAnsi="Times New Roman" w:cs="Times New Roman"/>
                <w:lang w:eastAsia="ru-RU"/>
              </w:rPr>
              <w:softHyphen/>
              <w:t xml:space="preserve">разцам мужественности и женственности;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актуализировать использование полученной информации в игровой деятельности.</w:t>
            </w:r>
          </w:p>
          <w:p w:rsidR="00AC5538" w:rsidRPr="00AC5538" w:rsidRDefault="00AC5538" w:rsidP="00AC5538">
            <w:pPr>
              <w:spacing w:after="0" w:line="240" w:lineRule="auto"/>
              <w:jc w:val="center"/>
              <w:rPr>
                <w:rFonts w:ascii="Times New Roman" w:hAnsi="Times New Roman" w:cs="Times New Roman"/>
              </w:rPr>
            </w:pPr>
          </w:p>
        </w:tc>
      </w:tr>
      <w:tr w:rsidR="00AC5538" w:rsidRPr="00AC5538" w:rsidTr="00AC5538">
        <w:trPr>
          <w:trHeight w:val="1686"/>
        </w:trPr>
        <w:tc>
          <w:tcPr>
            <w:tcW w:w="1384" w:type="dxa"/>
            <w:vMerge/>
            <w:textDirection w:val="btL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4.</w:t>
            </w:r>
            <w:r w:rsidRPr="00AC5538">
              <w:rPr>
                <w:rFonts w:ascii="Times New Roman" w:hAnsi="Times New Roman" w:cs="Times New Roman"/>
                <w:spacing w:val="-10"/>
                <w:lang w:eastAsia="ru-RU"/>
              </w:rPr>
              <w:t xml:space="preserve"> «Разное настроение»</w:t>
            </w:r>
          </w:p>
          <w:p w:rsidR="00AC5538" w:rsidRPr="00AC5538" w:rsidRDefault="00AC5538" w:rsidP="00AC5538">
            <w:pPr>
              <w:spacing w:after="0" w:line="240" w:lineRule="auto"/>
              <w:jc w:val="center"/>
              <w:rPr>
                <w:rFonts w:ascii="Times New Roman" w:hAnsi="Times New Roman" w:cs="Times New Roman"/>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содействие нравственному развитию детей.</w:t>
            </w: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формировать дифференцированные представления о раз</w:t>
            </w:r>
            <w:r w:rsidRPr="00AC5538">
              <w:rPr>
                <w:rFonts w:ascii="Times New Roman" w:hAnsi="Times New Roman" w:cs="Times New Roman"/>
                <w:lang w:eastAsia="ru-RU"/>
              </w:rPr>
              <w:softHyphen/>
              <w:t xml:space="preserve">личных эмоциональных состояниях (веселье, грусть, страх, обида, огорчение) близких взрослых и детей, об адекватных способах разрешения конфликтных ситуаций;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проявлению сопереживания, сочувствия, состра</w:t>
            </w:r>
            <w:r w:rsidRPr="00AC5538">
              <w:rPr>
                <w:rFonts w:ascii="Times New Roman" w:hAnsi="Times New Roman" w:cs="Times New Roman"/>
                <w:lang w:eastAsia="ru-RU"/>
              </w:rPr>
              <w:softHyphen/>
              <w:t xml:space="preserve">дания, стремления помочь игровым и литературным персонажам; </w:t>
            </w: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учить проявлять элементарные способы взаимодействия, адекватные эмоциональным состояниям сверстников разно</w:t>
            </w:r>
            <w:r w:rsidRPr="00AC5538">
              <w:rPr>
                <w:rFonts w:ascii="Times New Roman" w:hAnsi="Times New Roman" w:cs="Times New Roman"/>
                <w:lang w:eastAsia="ru-RU"/>
              </w:rPr>
              <w:softHyphen/>
              <w:t>го пола, игровым персонажам.</w:t>
            </w:r>
          </w:p>
        </w:tc>
      </w:tr>
      <w:tr w:rsidR="00AC5538" w:rsidRPr="00AC5538" w:rsidTr="00AC5538">
        <w:tc>
          <w:tcPr>
            <w:tcW w:w="1384" w:type="dxa"/>
            <w:vMerge w:val="restart"/>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r w:rsidRPr="00AC5538">
              <w:rPr>
                <w:rFonts w:ascii="Times New Roman" w:hAnsi="Times New Roman" w:cs="Times New Roman"/>
              </w:rPr>
              <w:t>Октябрь</w:t>
            </w: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5.</w:t>
            </w:r>
            <w:r w:rsidRPr="00AC5538">
              <w:rPr>
                <w:rFonts w:ascii="Times New Roman" w:hAnsi="Times New Roman" w:cs="Times New Roman"/>
                <w:spacing w:val="-10"/>
                <w:lang w:eastAsia="ru-RU"/>
              </w:rPr>
              <w:t xml:space="preserve"> «Этикет»</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Цепь:</w:t>
            </w:r>
            <w:r w:rsidRPr="00AC5538">
              <w:rPr>
                <w:rFonts w:ascii="Times New Roman" w:hAnsi="Times New Roman" w:cs="Times New Roman"/>
                <w:lang w:eastAsia="ru-RU"/>
              </w:rPr>
              <w:t xml:space="preserve"> содействие нравственному развитию и полоролевой со</w:t>
            </w:r>
            <w:r w:rsidRPr="00AC5538">
              <w:rPr>
                <w:rFonts w:ascii="Times New Roman" w:hAnsi="Times New Roman" w:cs="Times New Roman"/>
                <w:lang w:eastAsia="ru-RU"/>
              </w:rPr>
              <w:softHyphen/>
              <w:t xml:space="preserve">циализации детей.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формировать дифференцированные представления о нормах и правилах поведения между детьми, детьми и взрослыми, мужчинами и женщинами;</w:t>
            </w:r>
          </w:p>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проявлению интереса к сфере взаимоотноше</w:t>
            </w:r>
            <w:r w:rsidRPr="00AC5538">
              <w:rPr>
                <w:rFonts w:ascii="Times New Roman" w:hAnsi="Times New Roman" w:cs="Times New Roman"/>
                <w:lang w:eastAsia="ru-RU"/>
              </w:rPr>
              <w:softHyphen/>
              <w:t>ний между людьми разного возраста и пола;</w:t>
            </w:r>
          </w:p>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актуализировать использование полученной информации в игровой, речевой деятельности;</w:t>
            </w:r>
          </w:p>
          <w:p w:rsidR="00AC5538" w:rsidRPr="00AC5538" w:rsidRDefault="00AC5538" w:rsidP="00AC5538">
            <w:pPr>
              <w:tabs>
                <w:tab w:val="left" w:pos="336"/>
                <w:tab w:val="left" w:pos="3544"/>
                <w:tab w:val="left" w:pos="6315"/>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активизировать в речи слова благодарности, приветствия, прощания.</w:t>
            </w:r>
            <w:r w:rsidRPr="00AC5538">
              <w:rPr>
                <w:rFonts w:ascii="Times New Roman" w:hAnsi="Times New Roman" w:cs="Times New Roman"/>
                <w:lang w:eastAsia="ru-RU"/>
              </w:rPr>
              <w:tab/>
            </w:r>
          </w:p>
          <w:p w:rsidR="00AC5538" w:rsidRPr="00AC5538" w:rsidRDefault="00AC5538" w:rsidP="00AC5538">
            <w:pPr>
              <w:tabs>
                <w:tab w:val="left" w:pos="3544"/>
              </w:tabs>
              <w:spacing w:after="0" w:line="240" w:lineRule="auto"/>
              <w:ind w:left="20"/>
              <w:rPr>
                <w:rFonts w:ascii="Times New Roman" w:hAnsi="Times New Roman" w:cs="Times New Roman"/>
                <w:lang w:eastAsia="ru-RU"/>
              </w:rPr>
            </w:pPr>
          </w:p>
          <w:p w:rsidR="00AC5538" w:rsidRPr="00AC5538" w:rsidRDefault="00AC5538" w:rsidP="00AC5538">
            <w:pPr>
              <w:spacing w:after="0" w:line="240" w:lineRule="auto"/>
              <w:jc w:val="center"/>
              <w:rPr>
                <w:rFonts w:ascii="Times New Roman" w:hAnsi="Times New Roman" w:cs="Times New Roman"/>
              </w:rPr>
            </w:pPr>
          </w:p>
        </w:tc>
      </w:tr>
      <w:tr w:rsidR="00AC5538" w:rsidRPr="00AC5538" w:rsidTr="00AC5538">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tabs>
                <w:tab w:val="left" w:pos="3544"/>
              </w:tabs>
              <w:spacing w:after="0" w:line="240" w:lineRule="auto"/>
              <w:ind w:left="20"/>
              <w:rPr>
                <w:rFonts w:ascii="Times New Roman" w:hAnsi="Times New Roman" w:cs="Times New Roman"/>
                <w:spacing w:val="-10"/>
                <w:lang w:eastAsia="ru-RU"/>
              </w:rPr>
            </w:pPr>
            <w:r w:rsidRPr="00AC5538">
              <w:rPr>
                <w:rFonts w:ascii="Times New Roman" w:hAnsi="Times New Roman" w:cs="Times New Roman"/>
                <w:spacing w:val="-10"/>
                <w:u w:val="single"/>
                <w:lang w:eastAsia="ru-RU"/>
              </w:rPr>
              <w:t xml:space="preserve">Занятие </w:t>
            </w:r>
            <w:r w:rsidRPr="00AC5538">
              <w:rPr>
                <w:rFonts w:ascii="Times New Roman" w:hAnsi="Times New Roman" w:cs="Times New Roman"/>
                <w:lang w:eastAsia="ru-RU"/>
              </w:rPr>
              <w:fldChar w:fldCharType="begin"/>
            </w:r>
            <w:r w:rsidRPr="00AC5538">
              <w:rPr>
                <w:rFonts w:ascii="Times New Roman" w:hAnsi="Times New Roman" w:cs="Times New Roman"/>
                <w:lang w:eastAsia="ru-RU"/>
              </w:rPr>
              <w:instrText xml:space="preserve"> PAGE \* MERGEFORMAT </w:instrText>
            </w:r>
            <w:r w:rsidRPr="00AC5538">
              <w:rPr>
                <w:rFonts w:ascii="Times New Roman" w:hAnsi="Times New Roman" w:cs="Times New Roman"/>
                <w:lang w:eastAsia="ru-RU"/>
              </w:rPr>
              <w:fldChar w:fldCharType="separate"/>
            </w:r>
            <w:r w:rsidR="004A060B" w:rsidRPr="004A060B">
              <w:rPr>
                <w:rFonts w:ascii="Times New Roman" w:hAnsi="Times New Roman" w:cs="Times New Roman"/>
                <w:noProof/>
                <w:spacing w:val="-10"/>
                <w:u w:val="single"/>
                <w:lang w:eastAsia="ru-RU"/>
              </w:rPr>
              <w:t>142</w:t>
            </w:r>
            <w:r w:rsidRPr="00AC5538">
              <w:rPr>
                <w:rFonts w:ascii="Times New Roman" w:hAnsi="Times New Roman" w:cs="Times New Roman"/>
                <w:lang w:eastAsia="ru-RU"/>
              </w:rPr>
              <w:fldChar w:fldCharType="end"/>
            </w:r>
            <w:r w:rsidRPr="00AC5538">
              <w:rPr>
                <w:rFonts w:ascii="Times New Roman" w:hAnsi="Times New Roman" w:cs="Times New Roman"/>
                <w:spacing w:val="-10"/>
                <w:u w:val="single"/>
                <w:lang w:eastAsia="ru-RU"/>
              </w:rPr>
              <w:t>.</w:t>
            </w:r>
            <w:r w:rsidRPr="00AC5538">
              <w:rPr>
                <w:rFonts w:ascii="Times New Roman" w:hAnsi="Times New Roman" w:cs="Times New Roman"/>
                <w:spacing w:val="-10"/>
                <w:lang w:eastAsia="ru-RU"/>
              </w:rPr>
              <w:t xml:space="preserve"> «Транспорт и средства связи»</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lastRenderedPageBreak/>
              <w:t>Цель:</w:t>
            </w:r>
            <w:r w:rsidRPr="00AC5538">
              <w:rPr>
                <w:rFonts w:ascii="Times New Roman" w:hAnsi="Times New Roman" w:cs="Times New Roman"/>
                <w:lang w:eastAsia="ru-RU"/>
              </w:rPr>
              <w:t xml:space="preserve"> формирование положительного отношения к достиже</w:t>
            </w:r>
            <w:r w:rsidRPr="00AC5538">
              <w:rPr>
                <w:rFonts w:ascii="Times New Roman" w:hAnsi="Times New Roman" w:cs="Times New Roman"/>
                <w:lang w:eastAsia="ru-RU"/>
              </w:rPr>
              <w:softHyphen/>
              <w:t xml:space="preserve">ниям человечества.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lastRenderedPageBreak/>
              <w:t>- формировать дифференцированные представления о транс</w:t>
            </w:r>
            <w:r w:rsidRPr="00AC5538">
              <w:rPr>
                <w:rFonts w:ascii="Times New Roman" w:hAnsi="Times New Roman" w:cs="Times New Roman"/>
                <w:lang w:eastAsia="ru-RU"/>
              </w:rPr>
              <w:softHyphen/>
              <w:t xml:space="preserve">порте как средстве </w:t>
            </w:r>
            <w:r w:rsidRPr="00AC5538">
              <w:rPr>
                <w:rFonts w:ascii="Times New Roman" w:hAnsi="Times New Roman" w:cs="Times New Roman"/>
                <w:lang w:eastAsia="ru-RU"/>
              </w:rPr>
              <w:lastRenderedPageBreak/>
              <w:t>передвижения и перемещения грузов;</w:t>
            </w:r>
          </w:p>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проявлению интереса к достижениям челове</w:t>
            </w:r>
            <w:r w:rsidRPr="00AC5538">
              <w:rPr>
                <w:rFonts w:ascii="Times New Roman" w:hAnsi="Times New Roman" w:cs="Times New Roman"/>
                <w:lang w:eastAsia="ru-RU"/>
              </w:rPr>
              <w:softHyphen/>
              <w:t>чества;</w:t>
            </w:r>
          </w:p>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актуализировать использование полученной информации в игровой деятельности.</w:t>
            </w:r>
          </w:p>
          <w:p w:rsidR="00AC5538" w:rsidRPr="00AC5538" w:rsidRDefault="00AC5538" w:rsidP="00AC5538">
            <w:pPr>
              <w:spacing w:after="0" w:line="240" w:lineRule="auto"/>
              <w:jc w:val="center"/>
              <w:rPr>
                <w:rFonts w:ascii="Times New Roman" w:hAnsi="Times New Roman" w:cs="Times New Roman"/>
              </w:rPr>
            </w:pPr>
          </w:p>
        </w:tc>
      </w:tr>
      <w:tr w:rsidR="00AC5538" w:rsidRPr="00AC5538" w:rsidTr="00AC5538">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tabs>
                <w:tab w:val="left" w:pos="3544"/>
              </w:tabs>
              <w:spacing w:after="0" w:line="240" w:lineRule="auto"/>
              <w:ind w:left="20"/>
              <w:rPr>
                <w:rFonts w:ascii="Times New Roman" w:hAnsi="Times New Roman" w:cs="Times New Roman"/>
                <w:spacing w:val="-10"/>
                <w:lang w:eastAsia="ru-RU"/>
              </w:rPr>
            </w:pPr>
            <w:r w:rsidRPr="00AC5538">
              <w:rPr>
                <w:rFonts w:ascii="Times New Roman" w:hAnsi="Times New Roman" w:cs="Times New Roman"/>
                <w:spacing w:val="-10"/>
                <w:u w:val="single"/>
                <w:lang w:eastAsia="ru-RU"/>
              </w:rPr>
              <w:t>Занятие 7.</w:t>
            </w:r>
            <w:r w:rsidRPr="00AC5538">
              <w:rPr>
                <w:rFonts w:ascii="Times New Roman" w:hAnsi="Times New Roman" w:cs="Times New Roman"/>
                <w:spacing w:val="-10"/>
                <w:lang w:eastAsia="ru-RU"/>
              </w:rPr>
              <w:t xml:space="preserve"> «Транспорт и средства связи»</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положительного отношения к достиже</w:t>
            </w:r>
            <w:r w:rsidRPr="00AC5538">
              <w:rPr>
                <w:rFonts w:ascii="Times New Roman" w:hAnsi="Times New Roman" w:cs="Times New Roman"/>
                <w:lang w:eastAsia="ru-RU"/>
              </w:rPr>
              <w:softHyphen/>
              <w:t xml:space="preserve">ниям человечества.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формировать дифференцированные представления о сред</w:t>
            </w:r>
            <w:r w:rsidRPr="00AC5538">
              <w:rPr>
                <w:rFonts w:ascii="Times New Roman" w:hAnsi="Times New Roman" w:cs="Times New Roman"/>
                <w:lang w:eastAsia="ru-RU"/>
              </w:rPr>
              <w:softHyphen/>
              <w:t>ствах связи: почте, телеграфе;</w:t>
            </w:r>
          </w:p>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проявлению интереса к средствам связи;</w:t>
            </w:r>
          </w:p>
          <w:p w:rsidR="00AC5538" w:rsidRPr="00AC5538" w:rsidRDefault="00AC5538" w:rsidP="00AC5538">
            <w:pPr>
              <w:tabs>
                <w:tab w:val="left" w:pos="341"/>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актуализировать использование полученной информации в игровой деятельности.</w:t>
            </w:r>
          </w:p>
        </w:tc>
      </w:tr>
      <w:tr w:rsidR="00AC5538" w:rsidRPr="00AC5538" w:rsidTr="00AC5538">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8.</w:t>
            </w:r>
            <w:r w:rsidRPr="00AC5538">
              <w:rPr>
                <w:rFonts w:ascii="Times New Roman" w:hAnsi="Times New Roman" w:cs="Times New Roman"/>
                <w:spacing w:val="-10"/>
                <w:lang w:eastAsia="ru-RU"/>
              </w:rPr>
              <w:t xml:space="preserve"> «Правила безопасного поведения»</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ценностного отношения к себе.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обогащать первоначальные представления о правилах безо</w:t>
            </w:r>
            <w:r w:rsidRPr="00AC5538">
              <w:rPr>
                <w:rFonts w:ascii="Times New Roman" w:hAnsi="Times New Roman" w:cs="Times New Roman"/>
                <w:lang w:eastAsia="ru-RU"/>
              </w:rPr>
              <w:softHyphen/>
              <w:t>пасного поведения;</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xml:space="preserve">- способствовать проявлению потребности соблюдать правила безопасного поведения как образцы своего поведения; </w:t>
            </w: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актуализировать стремление к использованию полученной информации в игровой деятельности.</w:t>
            </w:r>
          </w:p>
        </w:tc>
      </w:tr>
      <w:tr w:rsidR="00AC5538" w:rsidRPr="00AC5538" w:rsidTr="00AC5538">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9.</w:t>
            </w:r>
            <w:r w:rsidRPr="00AC5538">
              <w:rPr>
                <w:rFonts w:ascii="Times New Roman" w:hAnsi="Times New Roman" w:cs="Times New Roman"/>
                <w:spacing w:val="-10"/>
                <w:lang w:eastAsia="ru-RU"/>
              </w:rPr>
              <w:t xml:space="preserve"> «Права и обязанности человека»</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нравственное развитие детей.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обогащать первоначальные представления детей о личных правах человека;</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продолжать развивать уважение к чувству собственного до</w:t>
            </w:r>
            <w:r w:rsidRPr="00AC5538">
              <w:rPr>
                <w:rFonts w:ascii="Times New Roman" w:hAnsi="Times New Roman" w:cs="Times New Roman"/>
                <w:lang w:eastAsia="ru-RU"/>
              </w:rPr>
              <w:softHyphen/>
              <w:t xml:space="preserve">стоинства и личным правам другого человека;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актуализировать использование полученной информации в игровой деятельности.</w:t>
            </w:r>
          </w:p>
          <w:p w:rsidR="00AC5538" w:rsidRPr="00AC5538" w:rsidRDefault="00AC5538" w:rsidP="00AC5538">
            <w:pPr>
              <w:spacing w:after="0" w:line="240" w:lineRule="auto"/>
              <w:jc w:val="center"/>
              <w:rPr>
                <w:rFonts w:ascii="Times New Roman" w:hAnsi="Times New Roman" w:cs="Times New Roman"/>
              </w:rPr>
            </w:pPr>
          </w:p>
        </w:tc>
      </w:tr>
      <w:tr w:rsidR="00AC5538" w:rsidRPr="00AC5538" w:rsidTr="00AC5538">
        <w:tc>
          <w:tcPr>
            <w:tcW w:w="1384" w:type="dxa"/>
            <w:vMerge w:val="restart"/>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r w:rsidRPr="00AC5538">
              <w:rPr>
                <w:rFonts w:ascii="Times New Roman" w:hAnsi="Times New Roman" w:cs="Times New Roman"/>
              </w:rPr>
              <w:t>Ноябрь</w:t>
            </w: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10.</w:t>
            </w:r>
            <w:r w:rsidRPr="00AC5538">
              <w:rPr>
                <w:rFonts w:ascii="Times New Roman" w:hAnsi="Times New Roman" w:cs="Times New Roman"/>
                <w:spacing w:val="-10"/>
                <w:lang w:eastAsia="ru-RU"/>
              </w:rPr>
              <w:t xml:space="preserve"> «Труд "мужской" и "женский"»</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полоролевая социализация детей.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формировать у детей элементарные представления о мужском и женском труде, показать его специфику (результат трудово</w:t>
            </w:r>
            <w:r w:rsidRPr="00AC5538">
              <w:rPr>
                <w:rFonts w:ascii="Times New Roman" w:hAnsi="Times New Roman" w:cs="Times New Roman"/>
                <w:lang w:eastAsia="ru-RU"/>
              </w:rPr>
              <w:softHyphen/>
              <w:t>го процесса, личные качества);</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раскрывать значение труда людей разного пола для удовлет</w:t>
            </w:r>
            <w:r w:rsidRPr="00AC5538">
              <w:rPr>
                <w:rFonts w:ascii="Times New Roman" w:hAnsi="Times New Roman" w:cs="Times New Roman"/>
                <w:lang w:eastAsia="ru-RU"/>
              </w:rPr>
              <w:softHyphen/>
              <w:t>ворения разнообразных потребностей;</w:t>
            </w: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воспитывать бережное, уважительное отношение к разному труду взрослых.</w:t>
            </w:r>
          </w:p>
        </w:tc>
      </w:tr>
      <w:tr w:rsidR="00AC5538" w:rsidRPr="00AC5538" w:rsidTr="00AC5538">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11.</w:t>
            </w:r>
            <w:r w:rsidRPr="00AC5538">
              <w:rPr>
                <w:rFonts w:ascii="Times New Roman" w:hAnsi="Times New Roman" w:cs="Times New Roman"/>
                <w:spacing w:val="-10"/>
                <w:lang w:eastAsia="ru-RU"/>
              </w:rPr>
              <w:t xml:space="preserve"> «Внешние различия мужчин и женщин»</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содействие полоролевой социализации детей.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обогащать первоначальные представления о внешних проявле</w:t>
            </w:r>
            <w:r w:rsidRPr="00AC5538">
              <w:rPr>
                <w:rFonts w:ascii="Times New Roman" w:hAnsi="Times New Roman" w:cs="Times New Roman"/>
                <w:lang w:eastAsia="ru-RU"/>
              </w:rPr>
              <w:softHyphen/>
              <w:t>ниях мужчин и женщин (одежда, отдельные аксессуары, телос</w:t>
            </w:r>
            <w:r w:rsidRPr="00AC5538">
              <w:rPr>
                <w:rFonts w:ascii="Times New Roman" w:hAnsi="Times New Roman" w:cs="Times New Roman"/>
                <w:lang w:eastAsia="ru-RU"/>
              </w:rPr>
              <w:softHyphen/>
              <w:t xml:space="preserve">ложение), об отдельных маскулинных и фемининных качествах;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стремлению быть похожими на настоящих мужчин и женщин;</w:t>
            </w: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актуализировать использование полученной информации в игровой, музыкальной, речевой деятельности.</w:t>
            </w:r>
          </w:p>
        </w:tc>
      </w:tr>
      <w:tr w:rsidR="00AC5538" w:rsidRPr="00AC5538" w:rsidTr="00AC5538">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12.</w:t>
            </w:r>
            <w:r w:rsidRPr="00AC5538">
              <w:rPr>
                <w:rFonts w:ascii="Times New Roman" w:hAnsi="Times New Roman" w:cs="Times New Roman"/>
                <w:spacing w:val="-10"/>
                <w:lang w:eastAsia="ru-RU"/>
              </w:rPr>
              <w:t xml:space="preserve"> «Моя семья»</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эмоционально-положительного отноше</w:t>
            </w:r>
            <w:r w:rsidRPr="00AC5538">
              <w:rPr>
                <w:rFonts w:ascii="Times New Roman" w:hAnsi="Times New Roman" w:cs="Times New Roman"/>
                <w:lang w:eastAsia="ru-RU"/>
              </w:rPr>
              <w:softHyphen/>
              <w:t xml:space="preserve">ния к близким людям.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формировать элементарные представления о членах семьи как о людях разного пола и возраста, объединенных родствен</w:t>
            </w:r>
            <w:r w:rsidRPr="00AC5538">
              <w:rPr>
                <w:rFonts w:ascii="Times New Roman" w:hAnsi="Times New Roman" w:cs="Times New Roman"/>
                <w:lang w:eastAsia="ru-RU"/>
              </w:rPr>
              <w:softHyphen/>
              <w:t>ным началом;</w:t>
            </w:r>
          </w:p>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обогащать первоначальные представления о функциях людей разного пола и возраста в семье;</w:t>
            </w:r>
          </w:p>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воспитывать чувство сопричастности к общим делам своей семьи;</w:t>
            </w: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xml:space="preserve">- обучать способам проявления </w:t>
            </w:r>
            <w:proofErr w:type="gramStart"/>
            <w:r w:rsidRPr="00AC5538">
              <w:rPr>
                <w:rFonts w:ascii="Times New Roman" w:hAnsi="Times New Roman" w:cs="Times New Roman"/>
                <w:lang w:eastAsia="ru-RU"/>
              </w:rPr>
              <w:t>заботы по отношению</w:t>
            </w:r>
            <w:proofErr w:type="gramEnd"/>
            <w:r w:rsidRPr="00AC5538">
              <w:rPr>
                <w:rFonts w:ascii="Times New Roman" w:hAnsi="Times New Roman" w:cs="Times New Roman"/>
                <w:lang w:eastAsia="ru-RU"/>
              </w:rPr>
              <w:t xml:space="preserve"> к членам семьи.</w:t>
            </w:r>
          </w:p>
        </w:tc>
      </w:tr>
      <w:tr w:rsidR="00AC5538" w:rsidRPr="00AC5538" w:rsidTr="00AC5538">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1</w:t>
            </w:r>
            <w:r w:rsidRPr="00AC5538">
              <w:rPr>
                <w:rFonts w:ascii="Times New Roman" w:hAnsi="Times New Roman" w:cs="Times New Roman"/>
                <w:spacing w:val="-10"/>
                <w:lang w:eastAsia="ru-RU"/>
              </w:rPr>
              <w:t>3. «Такие разные интересы»</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spacing w:val="10"/>
                <w:lang w:eastAsia="ru-RU"/>
              </w:rPr>
              <w:t xml:space="preserve"> </w:t>
            </w:r>
            <w:r w:rsidRPr="00AC5538">
              <w:rPr>
                <w:rFonts w:ascii="Times New Roman" w:hAnsi="Times New Roman" w:cs="Times New Roman"/>
                <w:lang w:eastAsia="ru-RU"/>
              </w:rPr>
              <w:t xml:space="preserve">формирование эмоционально-положительного отношения к близким людям.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обогащать первоначальные представления детей о доминирующих интересах родственников разного возраста и пола;</w:t>
            </w:r>
          </w:p>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xml:space="preserve">- способствовать возникновению желания заботиться о </w:t>
            </w:r>
            <w:proofErr w:type="gramStart"/>
            <w:r w:rsidRPr="00AC5538">
              <w:rPr>
                <w:rFonts w:ascii="Times New Roman" w:hAnsi="Times New Roman" w:cs="Times New Roman"/>
                <w:lang w:eastAsia="ru-RU"/>
              </w:rPr>
              <w:t>близ ких</w:t>
            </w:r>
            <w:proofErr w:type="gramEnd"/>
            <w:r w:rsidRPr="00AC5538">
              <w:rPr>
                <w:rFonts w:ascii="Times New Roman" w:hAnsi="Times New Roman" w:cs="Times New Roman"/>
                <w:lang w:eastAsia="ru-RU"/>
              </w:rPr>
              <w:t xml:space="preserve"> родственниках (мама, папа, дедушка и бабушка);</w:t>
            </w:r>
          </w:p>
          <w:p w:rsidR="00AC5538" w:rsidRPr="00AC5538" w:rsidRDefault="00AC5538" w:rsidP="00AC5538">
            <w:pPr>
              <w:tabs>
                <w:tab w:val="left" w:pos="336"/>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lastRenderedPageBreak/>
              <w:t>- обучать детей способам проявления заботы, доброжелательного отношения к членам семьи.</w:t>
            </w:r>
          </w:p>
        </w:tc>
      </w:tr>
      <w:tr w:rsidR="00AC5538" w:rsidRPr="00AC5538" w:rsidTr="00AC5538">
        <w:tc>
          <w:tcPr>
            <w:tcW w:w="1384" w:type="dxa"/>
            <w:vMerge w:val="restart"/>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r w:rsidRPr="00AC5538">
              <w:rPr>
                <w:rFonts w:ascii="Times New Roman" w:hAnsi="Times New Roman" w:cs="Times New Roman"/>
              </w:rPr>
              <w:lastRenderedPageBreak/>
              <w:t>Декабрь</w:t>
            </w: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14.</w:t>
            </w:r>
            <w:r w:rsidRPr="00AC5538">
              <w:rPr>
                <w:rFonts w:ascii="Times New Roman" w:hAnsi="Times New Roman" w:cs="Times New Roman"/>
                <w:spacing w:val="-10"/>
                <w:lang w:eastAsia="ru-RU"/>
              </w:rPr>
              <w:t xml:space="preserve"> «Этикет и взаимоотношения в семье»</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содействие нравственному развитию.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обогащать первоначальные представления детей об отдель</w:t>
            </w:r>
            <w:r w:rsidRPr="00AC5538">
              <w:rPr>
                <w:rFonts w:ascii="Times New Roman" w:hAnsi="Times New Roman" w:cs="Times New Roman"/>
                <w:lang w:eastAsia="ru-RU"/>
              </w:rPr>
              <w:softHyphen/>
              <w:t xml:space="preserve">ных нормах и правилах поведения в семье;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возникновению желания заботиться о близ</w:t>
            </w:r>
            <w:r w:rsidRPr="00AC5538">
              <w:rPr>
                <w:rFonts w:ascii="Times New Roman" w:hAnsi="Times New Roman" w:cs="Times New Roman"/>
                <w:lang w:eastAsia="ru-RU"/>
              </w:rPr>
              <w:softHyphen/>
              <w:t>ких родственниках (мама и папа, бабушка и дедушка, млад</w:t>
            </w:r>
            <w:r w:rsidRPr="00AC5538">
              <w:rPr>
                <w:rFonts w:ascii="Times New Roman" w:hAnsi="Times New Roman" w:cs="Times New Roman"/>
                <w:lang w:eastAsia="ru-RU"/>
              </w:rPr>
              <w:softHyphen/>
              <w:t>шие братья и сестры);</w:t>
            </w: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обучать детей способам проявления заботы, доброжелатель</w:t>
            </w:r>
            <w:r w:rsidRPr="00AC5538">
              <w:rPr>
                <w:rFonts w:ascii="Times New Roman" w:hAnsi="Times New Roman" w:cs="Times New Roman"/>
                <w:lang w:eastAsia="ru-RU"/>
              </w:rPr>
              <w:softHyphen/>
              <w:t>ного отношения к членам семьи.</w:t>
            </w:r>
          </w:p>
        </w:tc>
      </w:tr>
      <w:tr w:rsidR="00AC5538" w:rsidRPr="00AC5538" w:rsidTr="00AC5538">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w:t>
            </w:r>
            <w:r w:rsidRPr="00AC5538">
              <w:rPr>
                <w:rFonts w:ascii="Times New Roman" w:hAnsi="Times New Roman" w:cs="Times New Roman"/>
                <w:spacing w:val="-10"/>
                <w:lang w:eastAsia="ru-RU"/>
              </w:rPr>
              <w:t xml:space="preserve"> 15. «Семейные праздники»</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эмоционально-положительного отноше</w:t>
            </w:r>
            <w:r w:rsidRPr="00AC5538">
              <w:rPr>
                <w:rFonts w:ascii="Times New Roman" w:hAnsi="Times New Roman" w:cs="Times New Roman"/>
                <w:lang w:eastAsia="ru-RU"/>
              </w:rPr>
              <w:softHyphen/>
              <w:t xml:space="preserve">ния к близким людям.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обогащать первоначальные представления детей о праздни</w:t>
            </w:r>
            <w:r w:rsidRPr="00AC5538">
              <w:rPr>
                <w:rFonts w:ascii="Times New Roman" w:hAnsi="Times New Roman" w:cs="Times New Roman"/>
                <w:lang w:eastAsia="ru-RU"/>
              </w:rPr>
              <w:softHyphen/>
              <w:t>ках, особенностях подготовки к ним;</w:t>
            </w:r>
          </w:p>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проявлению заботы, любви по отношению к членам семьи;</w:t>
            </w:r>
          </w:p>
          <w:p w:rsidR="00AC5538" w:rsidRPr="00AC5538" w:rsidRDefault="00AC5538" w:rsidP="00AC5538">
            <w:pPr>
              <w:tabs>
                <w:tab w:val="left" w:pos="341"/>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обучать способам проявления заботы к членам семьи.</w:t>
            </w:r>
          </w:p>
        </w:tc>
      </w:tr>
      <w:tr w:rsidR="00AC5538" w:rsidRPr="00AC5538" w:rsidTr="00AC5538">
        <w:trPr>
          <w:trHeight w:val="1238"/>
        </w:trPr>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p>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w:t>
            </w:r>
            <w:r w:rsidRPr="00AC5538">
              <w:rPr>
                <w:rFonts w:ascii="Times New Roman" w:hAnsi="Times New Roman" w:cs="Times New Roman"/>
                <w:spacing w:val="-10"/>
                <w:lang w:eastAsia="ru-RU"/>
              </w:rPr>
              <w:t>тие 16. «Кто работает в детском саду»</w:t>
            </w:r>
          </w:p>
          <w:p w:rsidR="00AC5538" w:rsidRPr="00AC5538" w:rsidRDefault="00AC5538" w:rsidP="00AC5538">
            <w:pPr>
              <w:spacing w:after="0" w:line="240" w:lineRule="auto"/>
              <w:jc w:val="center"/>
              <w:rPr>
                <w:rFonts w:ascii="Times New Roman" w:hAnsi="Times New Roman" w:cs="Times New Roman"/>
              </w:rPr>
            </w:pPr>
            <w:r w:rsidRPr="00AC5538">
              <w:rPr>
                <w:rFonts w:ascii="Times New Roman" w:hAnsi="Times New Roman" w:cs="Times New Roman"/>
                <w:i/>
                <w:iCs/>
                <w:lang w:eastAsia="ru-RU"/>
              </w:rPr>
              <w:t>Цель:</w:t>
            </w:r>
            <w:r w:rsidRPr="00AC5538">
              <w:rPr>
                <w:rFonts w:ascii="Times New Roman" w:hAnsi="Times New Roman" w:cs="Times New Roman"/>
                <w:spacing w:val="10"/>
                <w:lang w:eastAsia="ru-RU"/>
              </w:rPr>
              <w:t xml:space="preserve"> </w:t>
            </w:r>
            <w:r w:rsidRPr="00AC5538">
              <w:rPr>
                <w:rFonts w:ascii="Times New Roman" w:hAnsi="Times New Roman" w:cs="Times New Roman"/>
                <w:lang w:eastAsia="ru-RU"/>
              </w:rPr>
              <w:t>формирование эмоционально-положительного отноше</w:t>
            </w:r>
            <w:r w:rsidRPr="00AC5538">
              <w:rPr>
                <w:rFonts w:ascii="Times New Roman" w:hAnsi="Times New Roman" w:cs="Times New Roman"/>
                <w:lang w:eastAsia="ru-RU"/>
              </w:rPr>
              <w:softHyphen/>
              <w:t>ния к работникам детского сада.</w:t>
            </w:r>
          </w:p>
        </w:tc>
        <w:tc>
          <w:tcPr>
            <w:tcW w:w="8702" w:type="dxa"/>
          </w:tcPr>
          <w:p w:rsidR="00AC5538" w:rsidRPr="00AC5538" w:rsidRDefault="00AC5538" w:rsidP="00AC5538">
            <w:pPr>
              <w:tabs>
                <w:tab w:val="left" w:pos="33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обогатить первоначальные представления детей о назначе</w:t>
            </w:r>
            <w:r w:rsidRPr="00AC5538">
              <w:rPr>
                <w:rFonts w:ascii="Times New Roman" w:hAnsi="Times New Roman" w:cs="Times New Roman"/>
                <w:lang w:eastAsia="ru-RU"/>
              </w:rPr>
              <w:softHyphen/>
              <w:t>нии,</w:t>
            </w:r>
            <w:r w:rsidRPr="00AC5538">
              <w:rPr>
                <w:rFonts w:ascii="Times New Roman" w:hAnsi="Times New Roman" w:cs="Times New Roman"/>
                <w:spacing w:val="10"/>
                <w:lang w:eastAsia="ru-RU"/>
              </w:rPr>
              <w:t xml:space="preserve"> </w:t>
            </w:r>
            <w:r w:rsidRPr="00AC5538">
              <w:rPr>
                <w:rFonts w:ascii="Times New Roman" w:hAnsi="Times New Roman" w:cs="Times New Roman"/>
                <w:lang w:eastAsia="ru-RU"/>
              </w:rPr>
              <w:t>помещениях, деятельности взрослых в детском саду;</w:t>
            </w:r>
          </w:p>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воспитывать бережное отношение к процессу и результату труда</w:t>
            </w:r>
            <w:r w:rsidRPr="00AC5538">
              <w:rPr>
                <w:rFonts w:ascii="Times New Roman" w:hAnsi="Times New Roman" w:cs="Times New Roman"/>
                <w:spacing w:val="10"/>
                <w:lang w:eastAsia="ru-RU"/>
              </w:rPr>
              <w:t xml:space="preserve"> </w:t>
            </w:r>
            <w:r w:rsidRPr="00AC5538">
              <w:rPr>
                <w:rFonts w:ascii="Times New Roman" w:hAnsi="Times New Roman" w:cs="Times New Roman"/>
                <w:lang w:eastAsia="ru-RU"/>
              </w:rPr>
              <w:t>работников детского сада;</w:t>
            </w:r>
          </w:p>
          <w:p w:rsidR="00AC5538" w:rsidRPr="00AC5538" w:rsidRDefault="00AC5538" w:rsidP="00AC5538">
            <w:pPr>
              <w:tabs>
                <w:tab w:val="left" w:pos="336"/>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актуализировать, использование полученной информации в игровой деятельности.</w:t>
            </w:r>
          </w:p>
        </w:tc>
      </w:tr>
      <w:tr w:rsidR="00AC5538" w:rsidRPr="00AC5538" w:rsidTr="00AC5538">
        <w:tc>
          <w:tcPr>
            <w:tcW w:w="1384" w:type="dxa"/>
            <w:vMerge w:val="restart"/>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r w:rsidRPr="00AC5538">
              <w:rPr>
                <w:rFonts w:ascii="Times New Roman" w:hAnsi="Times New Roman" w:cs="Times New Roman"/>
              </w:rPr>
              <w:t>Январь</w:t>
            </w:r>
          </w:p>
        </w:tc>
        <w:tc>
          <w:tcPr>
            <w:tcW w:w="5528"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p>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lang w:eastAsia="ru-RU"/>
              </w:rPr>
              <w:t>Занятие 17 «Территория детского сада»</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положительного отношения к результа</w:t>
            </w:r>
            <w:r w:rsidRPr="00AC5538">
              <w:rPr>
                <w:rFonts w:ascii="Times New Roman" w:hAnsi="Times New Roman" w:cs="Times New Roman"/>
                <w:lang w:eastAsia="ru-RU"/>
              </w:rPr>
              <w:softHyphen/>
              <w:t xml:space="preserve">там труда работников детского сада.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3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обогащать первоначальные представления детей об участке детского сада, о необходимости помощи взрослым и поддер</w:t>
            </w:r>
            <w:r w:rsidRPr="00AC5538">
              <w:rPr>
                <w:rFonts w:ascii="Times New Roman" w:hAnsi="Times New Roman" w:cs="Times New Roman"/>
                <w:lang w:eastAsia="ru-RU"/>
              </w:rPr>
              <w:softHyphen/>
              <w:t>жании участка в чистоте и порядке;</w:t>
            </w:r>
          </w:p>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воспитывать бережное отношение к процессу и результату труда дворника детского сада;</w:t>
            </w:r>
          </w:p>
          <w:p w:rsidR="00AC5538" w:rsidRPr="00AC5538" w:rsidRDefault="00AC5538" w:rsidP="00AC5538">
            <w:pPr>
              <w:tabs>
                <w:tab w:val="left" w:pos="336"/>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актуализировать использование полученной информации в игровой деятельности.</w:t>
            </w:r>
          </w:p>
        </w:tc>
      </w:tr>
      <w:tr w:rsidR="00AC5538" w:rsidRPr="00AC5538" w:rsidTr="00AC5538">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p>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18.</w:t>
            </w:r>
            <w:r w:rsidRPr="00AC5538">
              <w:rPr>
                <w:rFonts w:ascii="Times New Roman" w:hAnsi="Times New Roman" w:cs="Times New Roman"/>
                <w:spacing w:val="-10"/>
                <w:lang w:eastAsia="ru-RU"/>
              </w:rPr>
              <w:t xml:space="preserve"> «Взаимоотношения между детьми»</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нравственное развитие детей.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обогащать первоначальные представления о правилах взаи</w:t>
            </w:r>
            <w:r w:rsidRPr="00AC5538">
              <w:rPr>
                <w:rFonts w:ascii="Times New Roman" w:hAnsi="Times New Roman" w:cs="Times New Roman"/>
                <w:lang w:eastAsia="ru-RU"/>
              </w:rPr>
              <w:softHyphen/>
              <w:t>моотношений с детьми в детском саду;</w:t>
            </w:r>
          </w:p>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проявлению чувства любви и привязанности к сверстникам;</w:t>
            </w:r>
          </w:p>
          <w:p w:rsidR="00AC5538" w:rsidRPr="00AC5538" w:rsidRDefault="00AC5538" w:rsidP="00AC5538">
            <w:pPr>
              <w:spacing w:after="0" w:line="240" w:lineRule="auto"/>
              <w:jc w:val="center"/>
              <w:rPr>
                <w:rFonts w:ascii="Times New Roman" w:hAnsi="Times New Roman" w:cs="Times New Roman"/>
              </w:rPr>
            </w:pPr>
            <w:r w:rsidRPr="00AC5538">
              <w:rPr>
                <w:rFonts w:ascii="Times New Roman" w:hAnsi="Times New Roman" w:cs="Times New Roman"/>
                <w:lang w:eastAsia="ru-RU"/>
              </w:rPr>
              <w:t>- обучать детей способам проявления заботы, доброжелатель</w:t>
            </w:r>
            <w:r w:rsidRPr="00AC5538">
              <w:rPr>
                <w:rFonts w:ascii="Times New Roman" w:hAnsi="Times New Roman" w:cs="Times New Roman"/>
                <w:lang w:eastAsia="ru-RU"/>
              </w:rPr>
              <w:softHyphen/>
              <w:t>ного отношения к сверстникам в детском саду</w:t>
            </w:r>
          </w:p>
        </w:tc>
      </w:tr>
      <w:tr w:rsidR="00AC5538" w:rsidRPr="00AC5538" w:rsidTr="00AC5538">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19.</w:t>
            </w:r>
            <w:r w:rsidRPr="00AC5538">
              <w:rPr>
                <w:rFonts w:ascii="Times New Roman" w:hAnsi="Times New Roman" w:cs="Times New Roman"/>
                <w:spacing w:val="-10"/>
                <w:lang w:eastAsia="ru-RU"/>
              </w:rPr>
              <w:t xml:space="preserve"> «Внешние различия мужчин и женщин»</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содействие полоролевой социализации детей.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обогащать первоначальные представления о внешних проявле</w:t>
            </w:r>
            <w:r w:rsidRPr="00AC5538">
              <w:rPr>
                <w:rFonts w:ascii="Times New Roman" w:hAnsi="Times New Roman" w:cs="Times New Roman"/>
                <w:lang w:eastAsia="ru-RU"/>
              </w:rPr>
              <w:softHyphen/>
              <w:t>ниях мужчин и женщин (одежда, отдельные аксессуары, телос</w:t>
            </w:r>
            <w:r w:rsidRPr="00AC5538">
              <w:rPr>
                <w:rFonts w:ascii="Times New Roman" w:hAnsi="Times New Roman" w:cs="Times New Roman"/>
                <w:lang w:eastAsia="ru-RU"/>
              </w:rPr>
              <w:softHyphen/>
              <w:t xml:space="preserve">ложение), об отдельных маскулинных и фемининных качествах;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стремлению быть похожими на настоящих мужчин и женщин;</w:t>
            </w: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актуализировать использование полученной информации в игровой, музыкальной, речевой деятельности.</w:t>
            </w:r>
          </w:p>
        </w:tc>
      </w:tr>
      <w:tr w:rsidR="00AC5538" w:rsidRPr="00AC5538" w:rsidTr="00AC5538">
        <w:trPr>
          <w:trHeight w:val="556"/>
        </w:trPr>
        <w:tc>
          <w:tcPr>
            <w:tcW w:w="1384" w:type="dxa"/>
            <w:vMerge w:val="restart"/>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r w:rsidRPr="00AC5538">
              <w:rPr>
                <w:rFonts w:ascii="Times New Roman" w:hAnsi="Times New Roman" w:cs="Times New Roman"/>
              </w:rPr>
              <w:t>Февраль</w:t>
            </w: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20</w:t>
            </w:r>
            <w:r w:rsidRPr="00AC5538">
              <w:rPr>
                <w:rFonts w:ascii="Times New Roman" w:hAnsi="Times New Roman" w:cs="Times New Roman"/>
                <w:spacing w:val="-10"/>
                <w:lang w:eastAsia="ru-RU"/>
              </w:rPr>
              <w:t xml:space="preserve"> «Как жили люди раньше»</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развитие уважительного, бережного отношения к ре</w:t>
            </w:r>
            <w:r w:rsidRPr="00AC5538">
              <w:rPr>
                <w:rFonts w:ascii="Times New Roman" w:hAnsi="Times New Roman" w:cs="Times New Roman"/>
                <w:lang w:eastAsia="ru-RU"/>
              </w:rPr>
              <w:softHyphen/>
              <w:t xml:space="preserve">зультатам труда человека.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конкретизировать представления детей о развитии цивили</w:t>
            </w:r>
            <w:r w:rsidRPr="00AC5538">
              <w:rPr>
                <w:rFonts w:ascii="Times New Roman" w:hAnsi="Times New Roman" w:cs="Times New Roman"/>
                <w:lang w:eastAsia="ru-RU"/>
              </w:rPr>
              <w:softHyphen/>
              <w:t>зации человека (разнообразие видов труда, добывание и при</w:t>
            </w:r>
            <w:r w:rsidRPr="00AC5538">
              <w:rPr>
                <w:rFonts w:ascii="Times New Roman" w:hAnsi="Times New Roman" w:cs="Times New Roman"/>
                <w:lang w:eastAsia="ru-RU"/>
              </w:rPr>
              <w:softHyphen/>
              <w:t>готовление пищи);</w:t>
            </w:r>
          </w:p>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проявлению интереса к информации о разви</w:t>
            </w:r>
            <w:r w:rsidRPr="00AC5538">
              <w:rPr>
                <w:rFonts w:ascii="Times New Roman" w:hAnsi="Times New Roman" w:cs="Times New Roman"/>
                <w:lang w:eastAsia="ru-RU"/>
              </w:rPr>
              <w:softHyphen/>
              <w:t>тии цивилизации человека;</w:t>
            </w:r>
          </w:p>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стимулировать использование полученной информации в иг</w:t>
            </w:r>
            <w:r w:rsidRPr="00AC5538">
              <w:rPr>
                <w:rFonts w:ascii="Times New Roman" w:hAnsi="Times New Roman" w:cs="Times New Roman"/>
                <w:lang w:eastAsia="ru-RU"/>
              </w:rPr>
              <w:softHyphen/>
              <w:t>ровой деятельности.</w:t>
            </w:r>
          </w:p>
          <w:p w:rsidR="00AC5538" w:rsidRPr="00AC5538" w:rsidRDefault="00AC5538" w:rsidP="00AC5538">
            <w:pPr>
              <w:spacing w:after="0" w:line="240" w:lineRule="auto"/>
              <w:jc w:val="center"/>
              <w:rPr>
                <w:rFonts w:ascii="Times New Roman" w:hAnsi="Times New Roman" w:cs="Times New Roman"/>
              </w:rPr>
            </w:pPr>
          </w:p>
        </w:tc>
      </w:tr>
      <w:tr w:rsidR="00AC5538" w:rsidRPr="00AC5538" w:rsidTr="00AC5538">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21</w:t>
            </w:r>
            <w:r w:rsidRPr="00AC5538">
              <w:rPr>
                <w:rFonts w:ascii="Times New Roman" w:hAnsi="Times New Roman" w:cs="Times New Roman"/>
                <w:spacing w:val="-10"/>
                <w:lang w:eastAsia="ru-RU"/>
              </w:rPr>
              <w:t xml:space="preserve"> «Мой любимый город»</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lastRenderedPageBreak/>
              <w:t>Цель:</w:t>
            </w:r>
            <w:r w:rsidRPr="00AC5538">
              <w:rPr>
                <w:rFonts w:ascii="Times New Roman" w:hAnsi="Times New Roman" w:cs="Times New Roman"/>
                <w:lang w:eastAsia="ru-RU"/>
              </w:rPr>
              <w:t xml:space="preserve"> формирование патриотических чувств.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lastRenderedPageBreak/>
              <w:t>- формировать первоначальные представления о родном горо</w:t>
            </w:r>
            <w:r w:rsidRPr="00AC5538">
              <w:rPr>
                <w:rFonts w:ascii="Times New Roman" w:hAnsi="Times New Roman" w:cs="Times New Roman"/>
                <w:lang w:eastAsia="ru-RU"/>
              </w:rPr>
              <w:softHyphen/>
              <w:t xml:space="preserve">де, его дне рождения, </w:t>
            </w:r>
            <w:r w:rsidRPr="00AC5538">
              <w:rPr>
                <w:rFonts w:ascii="Times New Roman" w:hAnsi="Times New Roman" w:cs="Times New Roman"/>
                <w:lang w:eastAsia="ru-RU"/>
              </w:rPr>
              <w:lastRenderedPageBreak/>
              <w:t>главных улицах, отдельных историче</w:t>
            </w:r>
            <w:r w:rsidRPr="00AC5538">
              <w:rPr>
                <w:rFonts w:ascii="Times New Roman" w:hAnsi="Times New Roman" w:cs="Times New Roman"/>
                <w:lang w:eastAsia="ru-RU"/>
              </w:rPr>
              <w:softHyphen/>
              <w:t xml:space="preserve">ских, культурных, архитектурных памятниках;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проявлению интереса к информации о род</w:t>
            </w:r>
            <w:r w:rsidRPr="00AC5538">
              <w:rPr>
                <w:rFonts w:ascii="Times New Roman" w:hAnsi="Times New Roman" w:cs="Times New Roman"/>
                <w:lang w:eastAsia="ru-RU"/>
              </w:rPr>
              <w:softHyphen/>
              <w:t>ных местах;</w:t>
            </w:r>
          </w:p>
          <w:p w:rsidR="00AC5538" w:rsidRPr="00AC5538" w:rsidRDefault="00AC5538" w:rsidP="00AC5538">
            <w:pPr>
              <w:spacing w:after="0" w:line="240" w:lineRule="auto"/>
              <w:jc w:val="center"/>
              <w:rPr>
                <w:rFonts w:ascii="Times New Roman" w:hAnsi="Times New Roman" w:cs="Times New Roman"/>
              </w:rPr>
            </w:pPr>
            <w:r w:rsidRPr="00AC5538">
              <w:rPr>
                <w:rFonts w:ascii="Times New Roman" w:hAnsi="Times New Roman" w:cs="Times New Roman"/>
                <w:lang w:eastAsia="ru-RU"/>
              </w:rPr>
              <w:t>- стимулировать использование полученной информации в игровой деятельности</w:t>
            </w:r>
          </w:p>
        </w:tc>
      </w:tr>
      <w:tr w:rsidR="00AC5538" w:rsidRPr="00AC5538" w:rsidTr="00AC5538">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22.</w:t>
            </w:r>
            <w:r w:rsidRPr="00AC5538">
              <w:rPr>
                <w:rFonts w:ascii="Times New Roman" w:hAnsi="Times New Roman" w:cs="Times New Roman"/>
                <w:spacing w:val="-10"/>
                <w:lang w:eastAsia="ru-RU"/>
              </w:rPr>
              <w:t xml:space="preserve"> «Наша страна — Россия»</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патриотических чувств.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формировать первоначальные представления детей о родной стране, ее названии, столице;</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проявлению интереса к информации о род</w:t>
            </w:r>
            <w:r w:rsidRPr="00AC5538">
              <w:rPr>
                <w:rFonts w:ascii="Times New Roman" w:hAnsi="Times New Roman" w:cs="Times New Roman"/>
                <w:lang w:eastAsia="ru-RU"/>
              </w:rPr>
              <w:softHyphen/>
              <w:t>ной стране;</w:t>
            </w:r>
          </w:p>
          <w:p w:rsidR="00AC5538" w:rsidRPr="00AC5538" w:rsidRDefault="00AC5538" w:rsidP="00AC5538">
            <w:pPr>
              <w:spacing w:after="0" w:line="240" w:lineRule="auto"/>
              <w:jc w:val="center"/>
              <w:rPr>
                <w:rFonts w:ascii="Times New Roman" w:hAnsi="Times New Roman" w:cs="Times New Roman"/>
              </w:rPr>
            </w:pPr>
            <w:r w:rsidRPr="00AC5538">
              <w:rPr>
                <w:rFonts w:ascii="Times New Roman" w:hAnsi="Times New Roman" w:cs="Times New Roman"/>
                <w:lang w:eastAsia="ru-RU"/>
              </w:rPr>
              <w:t>- стимулировать использование полученной информации в игровой деятельности.</w:t>
            </w:r>
          </w:p>
        </w:tc>
      </w:tr>
      <w:tr w:rsidR="00AC5538" w:rsidRPr="00AC5538" w:rsidTr="00AC5538">
        <w:trPr>
          <w:trHeight w:val="70"/>
        </w:trPr>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spacing w:val="-10"/>
                <w:lang w:eastAsia="ru-RU"/>
              </w:rPr>
              <w:t>Занятие 23 «Одежда русских людей»</w:t>
            </w:r>
          </w:p>
          <w:p w:rsidR="00AC5538" w:rsidRPr="00AC5538" w:rsidRDefault="00AC5538" w:rsidP="00AC5538">
            <w:pPr>
              <w:spacing w:after="0" w:line="240" w:lineRule="auto"/>
              <w:jc w:val="center"/>
              <w:rPr>
                <w:rFonts w:ascii="Times New Roman" w:hAnsi="Times New Roman" w:cs="Times New Roman"/>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эмоционально-положительного отноше</w:t>
            </w:r>
            <w:r w:rsidRPr="00AC5538">
              <w:rPr>
                <w:rFonts w:ascii="Times New Roman" w:hAnsi="Times New Roman" w:cs="Times New Roman"/>
                <w:lang w:eastAsia="ru-RU"/>
              </w:rPr>
              <w:softHyphen/>
              <w:t>ния к одежде русских людей.</w:t>
            </w: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proofErr w:type="gramStart"/>
            <w:r w:rsidRPr="00AC5538">
              <w:rPr>
                <w:rFonts w:ascii="Times New Roman" w:hAnsi="Times New Roman" w:cs="Times New Roman"/>
                <w:lang w:eastAsia="ru-RU"/>
              </w:rPr>
              <w:t>- формировать первоначальные представления об отдельных атрибутах русской традиционной одежды (рубаха, сарафан, пояс, платок, кокошник, лапти, валенки, зипун);</w:t>
            </w:r>
            <w:proofErr w:type="gramEnd"/>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xml:space="preserve">- вызывать чувство восхищения красотой национального костюма, мастерством русских рукодельниц;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обучать способам практического применения знаний в речевой, игровой, трудовой, коммуникативной деятельности.</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p>
          <w:p w:rsidR="00AC5538" w:rsidRPr="00AC5538" w:rsidRDefault="00AC5538" w:rsidP="00AC5538">
            <w:pPr>
              <w:tabs>
                <w:tab w:val="left" w:pos="3544"/>
              </w:tabs>
              <w:spacing w:after="0" w:line="240" w:lineRule="auto"/>
              <w:ind w:left="20"/>
              <w:rPr>
                <w:rFonts w:ascii="Times New Roman" w:hAnsi="Times New Roman" w:cs="Times New Roman"/>
                <w:lang w:eastAsia="ru-RU"/>
              </w:rPr>
            </w:pPr>
          </w:p>
          <w:p w:rsidR="00AC5538" w:rsidRPr="00AC5538" w:rsidRDefault="00AC5538" w:rsidP="00AC5538">
            <w:pPr>
              <w:tabs>
                <w:tab w:val="left" w:pos="3544"/>
              </w:tabs>
              <w:spacing w:after="0" w:line="240" w:lineRule="auto"/>
              <w:ind w:left="20"/>
              <w:rPr>
                <w:rFonts w:ascii="Times New Roman" w:hAnsi="Times New Roman" w:cs="Times New Roman"/>
              </w:rPr>
            </w:pPr>
          </w:p>
        </w:tc>
      </w:tr>
      <w:tr w:rsidR="00AC5538" w:rsidRPr="00AC5538" w:rsidTr="00AC5538">
        <w:tc>
          <w:tcPr>
            <w:tcW w:w="1384" w:type="dxa"/>
            <w:vMerge w:val="restart"/>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r w:rsidRPr="00AC5538">
              <w:rPr>
                <w:rFonts w:ascii="Times New Roman" w:hAnsi="Times New Roman" w:cs="Times New Roman"/>
              </w:rPr>
              <w:t>Март</w:t>
            </w: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24.</w:t>
            </w:r>
            <w:r w:rsidRPr="00AC5538">
              <w:rPr>
                <w:rFonts w:ascii="Times New Roman" w:hAnsi="Times New Roman" w:cs="Times New Roman"/>
                <w:spacing w:val="-10"/>
                <w:lang w:eastAsia="ru-RU"/>
              </w:rPr>
              <w:t xml:space="preserve"> «Моя семья»</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эмоционально-положительного отноше</w:t>
            </w:r>
            <w:r w:rsidRPr="00AC5538">
              <w:rPr>
                <w:rFonts w:ascii="Times New Roman" w:hAnsi="Times New Roman" w:cs="Times New Roman"/>
                <w:lang w:eastAsia="ru-RU"/>
              </w:rPr>
              <w:softHyphen/>
              <w:t xml:space="preserve">ния к близким людям.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формировать элементарные представления о членах семьи как о людях разного пола и возраста, объединенных родствен</w:t>
            </w:r>
            <w:r w:rsidRPr="00AC5538">
              <w:rPr>
                <w:rFonts w:ascii="Times New Roman" w:hAnsi="Times New Roman" w:cs="Times New Roman"/>
                <w:lang w:eastAsia="ru-RU"/>
              </w:rPr>
              <w:softHyphen/>
              <w:t>ным началом;</w:t>
            </w:r>
          </w:p>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обогащать первоначальные представления о функциях людей разного пола и возраста в семье;</w:t>
            </w:r>
          </w:p>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воспитывать чувство сопричастности к общим делам своей семьи;</w:t>
            </w: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xml:space="preserve">- обучать способам проявления </w:t>
            </w:r>
            <w:proofErr w:type="gramStart"/>
            <w:r w:rsidRPr="00AC5538">
              <w:rPr>
                <w:rFonts w:ascii="Times New Roman" w:hAnsi="Times New Roman" w:cs="Times New Roman"/>
                <w:lang w:eastAsia="ru-RU"/>
              </w:rPr>
              <w:t>заботы по отношению</w:t>
            </w:r>
            <w:proofErr w:type="gramEnd"/>
            <w:r w:rsidRPr="00AC5538">
              <w:rPr>
                <w:rFonts w:ascii="Times New Roman" w:hAnsi="Times New Roman" w:cs="Times New Roman"/>
                <w:lang w:eastAsia="ru-RU"/>
              </w:rPr>
              <w:t xml:space="preserve"> к членам семьи.</w:t>
            </w:r>
          </w:p>
        </w:tc>
      </w:tr>
      <w:tr w:rsidR="00AC5538" w:rsidRPr="00AC5538" w:rsidTr="00AC5538">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25.</w:t>
            </w:r>
            <w:r w:rsidRPr="00AC5538">
              <w:rPr>
                <w:rFonts w:ascii="Times New Roman" w:hAnsi="Times New Roman" w:cs="Times New Roman"/>
                <w:spacing w:val="-10"/>
                <w:lang w:eastAsia="ru-RU"/>
              </w:rPr>
              <w:t xml:space="preserve"> «Мы заботимся о родном городе»</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патриотических чувств.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формировать первоначальные представления о необходимо</w:t>
            </w:r>
            <w:r w:rsidRPr="00AC5538">
              <w:rPr>
                <w:rFonts w:ascii="Times New Roman" w:hAnsi="Times New Roman" w:cs="Times New Roman"/>
                <w:lang w:eastAsia="ru-RU"/>
              </w:rPr>
              <w:softHyphen/>
              <w:t xml:space="preserve">сти поддержания чистоты и порядка в родном городе;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xml:space="preserve">- побуждать потребность в поддержании красоты родного города; </w:t>
            </w: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стимулировать использование полученной информации в игровой, изобразительной деятельности.</w:t>
            </w:r>
          </w:p>
        </w:tc>
      </w:tr>
      <w:tr w:rsidR="00AC5538" w:rsidRPr="00AC5538" w:rsidTr="00AC5538">
        <w:trPr>
          <w:trHeight w:val="672"/>
        </w:trPr>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0"/>
              <w:rPr>
                <w:rFonts w:ascii="Times New Roman" w:hAnsi="Times New Roman" w:cs="Times New Roman"/>
                <w:lang w:eastAsia="ru-RU"/>
              </w:rPr>
            </w:pPr>
            <w:r w:rsidRPr="00AC5538">
              <w:rPr>
                <w:rFonts w:ascii="Times New Roman" w:hAnsi="Times New Roman" w:cs="Times New Roman"/>
                <w:u w:val="single"/>
                <w:lang w:eastAsia="ru-RU"/>
              </w:rPr>
              <w:t>Занятие 26.</w:t>
            </w:r>
            <w:r w:rsidRPr="00AC5538">
              <w:rPr>
                <w:rFonts w:ascii="Times New Roman" w:hAnsi="Times New Roman" w:cs="Times New Roman"/>
                <w:lang w:eastAsia="ru-RU"/>
              </w:rPr>
              <w:t xml:space="preserve"> «Труд русских людей»</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положительного отношения к труду рус</w:t>
            </w:r>
            <w:r w:rsidRPr="00AC5538">
              <w:rPr>
                <w:rFonts w:ascii="Times New Roman" w:hAnsi="Times New Roman" w:cs="Times New Roman"/>
                <w:lang w:eastAsia="ru-RU"/>
              </w:rPr>
              <w:softHyphen/>
              <w:t xml:space="preserve">ских людей.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формировать первоначальные представления об основных видах традиционного труда при выращивании и сборе уро</w:t>
            </w:r>
            <w:r w:rsidRPr="00AC5538">
              <w:rPr>
                <w:rFonts w:ascii="Times New Roman" w:hAnsi="Times New Roman" w:cs="Times New Roman"/>
                <w:lang w:eastAsia="ru-RU"/>
              </w:rPr>
              <w:softHyphen/>
              <w:t>жая;</w:t>
            </w:r>
          </w:p>
          <w:p w:rsidR="00AC5538" w:rsidRPr="00AC5538" w:rsidRDefault="00AC5538" w:rsidP="00AC5538">
            <w:pPr>
              <w:tabs>
                <w:tab w:val="left" w:pos="32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учить устанавливать простейшие связи между благополучием человека и его отношением к труду;</w:t>
            </w:r>
          </w:p>
          <w:p w:rsidR="00AC5538" w:rsidRPr="00AC5538" w:rsidRDefault="00AC5538" w:rsidP="00AC5538">
            <w:pPr>
              <w:tabs>
                <w:tab w:val="left" w:pos="341"/>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обучать способам практического применения знаний в рече</w:t>
            </w:r>
            <w:r w:rsidRPr="00AC5538">
              <w:rPr>
                <w:rFonts w:ascii="Times New Roman" w:hAnsi="Times New Roman" w:cs="Times New Roman"/>
                <w:lang w:eastAsia="ru-RU"/>
              </w:rPr>
              <w:softHyphen/>
              <w:t xml:space="preserve">вой, игровой, трудовой, коммуникативной деятельности. </w:t>
            </w:r>
          </w:p>
        </w:tc>
      </w:tr>
      <w:tr w:rsidR="00AC5538" w:rsidRPr="00AC5538" w:rsidTr="00AC5538">
        <w:trPr>
          <w:cantSplit/>
          <w:trHeight w:val="398"/>
        </w:trPr>
        <w:tc>
          <w:tcPr>
            <w:tcW w:w="1384" w:type="dxa"/>
            <w:vMerge w:val="restart"/>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r w:rsidRPr="00AC5538">
              <w:rPr>
                <w:rFonts w:ascii="Times New Roman" w:hAnsi="Times New Roman" w:cs="Times New Roman"/>
              </w:rPr>
              <w:t>Апрель</w:t>
            </w:r>
          </w:p>
        </w:tc>
        <w:tc>
          <w:tcPr>
            <w:tcW w:w="5528"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spacing w:val="-10"/>
                <w:lang w:eastAsia="ru-RU"/>
              </w:rPr>
              <w:t>Занятие 27. «Одежда русских людей»</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эмоционально-положительного отноше</w:t>
            </w:r>
            <w:r w:rsidRPr="00AC5538">
              <w:rPr>
                <w:rFonts w:ascii="Times New Roman" w:hAnsi="Times New Roman" w:cs="Times New Roman"/>
                <w:lang w:eastAsia="ru-RU"/>
              </w:rPr>
              <w:softHyphen/>
              <w:t xml:space="preserve">ния к одежде русских людей. </w:t>
            </w:r>
            <w:r w:rsidRPr="00AC5538">
              <w:rPr>
                <w:rFonts w:ascii="Times New Roman" w:hAnsi="Times New Roman" w:cs="Times New Roman"/>
                <w:i/>
                <w:iCs/>
                <w:lang w:eastAsia="ru-RU"/>
              </w:rPr>
              <w:t>Задачи:</w:t>
            </w:r>
          </w:p>
          <w:p w:rsidR="00AC5538" w:rsidRPr="00AC5538" w:rsidRDefault="00AC5538" w:rsidP="00AC5538">
            <w:pPr>
              <w:spacing w:after="0" w:line="240" w:lineRule="auto"/>
              <w:jc w:val="center"/>
              <w:rPr>
                <w:rFonts w:ascii="Times New Roman" w:hAnsi="Times New Roman" w:cs="Times New Roman"/>
              </w:rPr>
            </w:pPr>
          </w:p>
          <w:p w:rsidR="00AC5538" w:rsidRPr="00AC5538" w:rsidRDefault="00AC5538" w:rsidP="00AC5538">
            <w:pPr>
              <w:spacing w:after="0" w:line="240" w:lineRule="auto"/>
              <w:jc w:val="center"/>
              <w:rPr>
                <w:rFonts w:ascii="Times New Roman" w:hAnsi="Times New Roman" w:cs="Times New Roman"/>
              </w:rPr>
            </w:pP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rPr>
                <w:rFonts w:ascii="Times New Roman" w:hAnsi="Times New Roman" w:cs="Times New Roman"/>
                <w:lang w:eastAsia="ru-RU"/>
              </w:rPr>
            </w:pPr>
            <w:proofErr w:type="gramStart"/>
            <w:r w:rsidRPr="00AC5538">
              <w:rPr>
                <w:rFonts w:ascii="Times New Roman" w:hAnsi="Times New Roman" w:cs="Times New Roman"/>
                <w:lang w:eastAsia="ru-RU"/>
              </w:rPr>
              <w:t>формировать первоначальные представления об отдельных атрибутах русской традиционной одежды (рубаха, сарафан, пояс, платок, кокошник, лапти, валенки, зипун);</w:t>
            </w:r>
            <w:proofErr w:type="gramEnd"/>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xml:space="preserve">- вызывать чувство восхищения красотой национального костюма, мастерством русских рукодельниц; </w:t>
            </w:r>
          </w:p>
        </w:tc>
      </w:tr>
      <w:tr w:rsidR="00AC5538" w:rsidRPr="00AC5538" w:rsidTr="00AC5538">
        <w:trPr>
          <w:cantSplit/>
          <w:trHeight w:val="716"/>
        </w:trPr>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28.</w:t>
            </w:r>
            <w:r w:rsidRPr="00AC5538">
              <w:rPr>
                <w:rFonts w:ascii="Times New Roman" w:hAnsi="Times New Roman" w:cs="Times New Roman"/>
                <w:spacing w:val="-10"/>
                <w:lang w:eastAsia="ru-RU"/>
              </w:rPr>
              <w:t xml:space="preserve"> «Этикет и взаимоотношения в семье»</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содействие нравственному развитию. </w:t>
            </w:r>
          </w:p>
          <w:p w:rsidR="00AC5538" w:rsidRPr="00AC5538" w:rsidRDefault="00AC5538" w:rsidP="00AC5538">
            <w:pPr>
              <w:tabs>
                <w:tab w:val="left" w:pos="3544"/>
              </w:tabs>
              <w:spacing w:after="0" w:line="240" w:lineRule="auto"/>
              <w:ind w:left="20"/>
              <w:rPr>
                <w:rFonts w:ascii="Times New Roman" w:hAnsi="Times New Roman" w:cs="Times New Roman"/>
              </w:rPr>
            </w:pPr>
          </w:p>
          <w:p w:rsidR="00AC5538" w:rsidRPr="00AC5538" w:rsidRDefault="00AC5538" w:rsidP="00AC5538">
            <w:pPr>
              <w:tabs>
                <w:tab w:val="left" w:pos="3544"/>
              </w:tabs>
              <w:spacing w:after="0" w:line="240" w:lineRule="auto"/>
              <w:ind w:left="20"/>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xml:space="preserve"> обучать способам практического применения знаний в речевой, игровой, трудовой, коммуникативной деятельности.</w:t>
            </w:r>
          </w:p>
        </w:tc>
      </w:tr>
      <w:tr w:rsidR="00AC5538" w:rsidRPr="00AC5538" w:rsidTr="00AC5538">
        <w:trPr>
          <w:cantSplit/>
          <w:trHeight w:val="1541"/>
        </w:trPr>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29.</w:t>
            </w:r>
            <w:r w:rsidRPr="00AC5538">
              <w:rPr>
                <w:rFonts w:ascii="Times New Roman" w:hAnsi="Times New Roman" w:cs="Times New Roman"/>
                <w:spacing w:val="-10"/>
                <w:lang w:eastAsia="ru-RU"/>
              </w:rPr>
              <w:t xml:space="preserve"> «Жилище русского человека»</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эмоционально-положительного отноше</w:t>
            </w:r>
            <w:r w:rsidRPr="00AC5538">
              <w:rPr>
                <w:rFonts w:ascii="Times New Roman" w:hAnsi="Times New Roman" w:cs="Times New Roman"/>
                <w:lang w:eastAsia="ru-RU"/>
              </w:rPr>
              <w:softHyphen/>
              <w:t xml:space="preserve">ния к жилищу русского человека.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p>
          <w:p w:rsidR="00AC5538" w:rsidRPr="00AC5538" w:rsidRDefault="00AC5538" w:rsidP="00AC5538">
            <w:pPr>
              <w:tabs>
                <w:tab w:val="left" w:pos="3544"/>
              </w:tabs>
              <w:spacing w:after="0" w:line="240" w:lineRule="auto"/>
              <w:ind w:left="20"/>
              <w:rPr>
                <w:rFonts w:ascii="Times New Roman" w:hAnsi="Times New Roman" w:cs="Times New Roman"/>
                <w:lang w:eastAsia="ru-RU"/>
              </w:rPr>
            </w:pPr>
          </w:p>
          <w:p w:rsidR="00AC5538" w:rsidRPr="00AC5538" w:rsidRDefault="00AC5538" w:rsidP="00AC5538">
            <w:pPr>
              <w:tabs>
                <w:tab w:val="left" w:pos="3544"/>
              </w:tabs>
              <w:spacing w:after="0" w:line="240" w:lineRule="auto"/>
              <w:ind w:left="20"/>
              <w:rPr>
                <w:rFonts w:ascii="Times New Roman" w:hAnsi="Times New Roman" w:cs="Times New Roman"/>
                <w:lang w:eastAsia="ru-RU"/>
              </w:rPr>
            </w:pPr>
          </w:p>
          <w:p w:rsidR="00AC5538" w:rsidRPr="00AC5538" w:rsidRDefault="00AC5538" w:rsidP="00AC5538">
            <w:pPr>
              <w:tabs>
                <w:tab w:val="left" w:pos="3544"/>
              </w:tabs>
              <w:spacing w:after="0" w:line="240" w:lineRule="auto"/>
              <w:ind w:left="20"/>
              <w:rPr>
                <w:rFonts w:ascii="Times New Roman" w:hAnsi="Times New Roman" w:cs="Times New Roman"/>
                <w:lang w:eastAsia="ru-RU"/>
              </w:rPr>
            </w:pP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обогащать первоначальные представления детей об отдель</w:t>
            </w:r>
            <w:r w:rsidRPr="00AC5538">
              <w:rPr>
                <w:rFonts w:ascii="Times New Roman" w:hAnsi="Times New Roman" w:cs="Times New Roman"/>
                <w:lang w:eastAsia="ru-RU"/>
              </w:rPr>
              <w:softHyphen/>
              <w:t xml:space="preserve">ных нормах и правилах поведения в семье;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возникновению желания заботиться о близ</w:t>
            </w:r>
            <w:r w:rsidRPr="00AC5538">
              <w:rPr>
                <w:rFonts w:ascii="Times New Roman" w:hAnsi="Times New Roman" w:cs="Times New Roman"/>
                <w:lang w:eastAsia="ru-RU"/>
              </w:rPr>
              <w:softHyphen/>
              <w:t>ких родственниках (мама и папа, бабушка и дедушка, млад</w:t>
            </w:r>
            <w:r w:rsidRPr="00AC5538">
              <w:rPr>
                <w:rFonts w:ascii="Times New Roman" w:hAnsi="Times New Roman" w:cs="Times New Roman"/>
                <w:lang w:eastAsia="ru-RU"/>
              </w:rPr>
              <w:softHyphen/>
              <w:t>шие братья и сестры);</w:t>
            </w: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обучать детей способам проявления заботы, доброжелатель</w:t>
            </w:r>
            <w:r w:rsidRPr="00AC5538">
              <w:rPr>
                <w:rFonts w:ascii="Times New Roman" w:hAnsi="Times New Roman" w:cs="Times New Roman"/>
                <w:lang w:eastAsia="ru-RU"/>
              </w:rPr>
              <w:softHyphen/>
              <w:t>ного отношения к членам семьи.</w:t>
            </w:r>
          </w:p>
        </w:tc>
      </w:tr>
      <w:tr w:rsidR="00AC5538" w:rsidRPr="00AC5538" w:rsidTr="00AC5538">
        <w:trPr>
          <w:cantSplit/>
          <w:trHeight w:val="405"/>
        </w:trPr>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30</w:t>
            </w:r>
            <w:r w:rsidRPr="00AC5538">
              <w:rPr>
                <w:rFonts w:ascii="Times New Roman" w:hAnsi="Times New Roman" w:cs="Times New Roman"/>
                <w:spacing w:val="-10"/>
                <w:lang w:eastAsia="ru-RU"/>
              </w:rPr>
              <w:t xml:space="preserve"> «Предметы крестьянского быта»</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эмоционально-положительного отноше</w:t>
            </w:r>
            <w:r w:rsidRPr="00AC5538">
              <w:rPr>
                <w:rFonts w:ascii="Times New Roman" w:hAnsi="Times New Roman" w:cs="Times New Roman"/>
                <w:lang w:eastAsia="ru-RU"/>
              </w:rPr>
              <w:softHyphen/>
              <w:t xml:space="preserve">ния к предметам крестьянского быта. </w:t>
            </w: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3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формировать дифференцированные представления о назна</w:t>
            </w:r>
            <w:r w:rsidRPr="00AC5538">
              <w:rPr>
                <w:rFonts w:ascii="Times New Roman" w:hAnsi="Times New Roman" w:cs="Times New Roman"/>
                <w:lang w:eastAsia="ru-RU"/>
              </w:rPr>
              <w:softHyphen/>
              <w:t>чении избы, особенностях материалов, используемых в стро</w:t>
            </w:r>
            <w:r w:rsidRPr="00AC5538">
              <w:rPr>
                <w:rFonts w:ascii="Times New Roman" w:hAnsi="Times New Roman" w:cs="Times New Roman"/>
                <w:lang w:eastAsia="ru-RU"/>
              </w:rPr>
              <w:softHyphen/>
              <w:t>ительстве жилища;</w:t>
            </w:r>
          </w:p>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поддерживать проявление потребности в получении инфор</w:t>
            </w:r>
            <w:r w:rsidRPr="00AC5538">
              <w:rPr>
                <w:rFonts w:ascii="Times New Roman" w:hAnsi="Times New Roman" w:cs="Times New Roman"/>
                <w:lang w:eastAsia="ru-RU"/>
              </w:rPr>
              <w:softHyphen/>
              <w:t>мации о жилище человека;</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обучать способам практического применения знаний в игро</w:t>
            </w:r>
            <w:r w:rsidRPr="00AC5538">
              <w:rPr>
                <w:rFonts w:ascii="Times New Roman" w:hAnsi="Times New Roman" w:cs="Times New Roman"/>
                <w:lang w:eastAsia="ru-RU"/>
              </w:rPr>
              <w:softHyphen/>
              <w:t xml:space="preserve">вой, речевой, изобразительной, коммуникативной </w:t>
            </w:r>
            <w:proofErr w:type="gramStart"/>
            <w:r w:rsidRPr="00AC5538">
              <w:rPr>
                <w:rFonts w:ascii="Times New Roman" w:hAnsi="Times New Roman" w:cs="Times New Roman"/>
                <w:lang w:eastAsia="ru-RU"/>
              </w:rPr>
              <w:t>видах</w:t>
            </w:r>
            <w:proofErr w:type="gramEnd"/>
            <w:r w:rsidRPr="00AC5538">
              <w:rPr>
                <w:rFonts w:ascii="Times New Roman" w:hAnsi="Times New Roman" w:cs="Times New Roman"/>
                <w:lang w:eastAsia="ru-RU"/>
              </w:rPr>
              <w:t xml:space="preserve"> дея</w:t>
            </w:r>
            <w:r w:rsidRPr="00AC5538">
              <w:rPr>
                <w:rFonts w:ascii="Times New Roman" w:hAnsi="Times New Roman" w:cs="Times New Roman"/>
                <w:lang w:eastAsia="ru-RU"/>
              </w:rPr>
              <w:softHyphen/>
              <w:t xml:space="preserve">тельности. </w:t>
            </w:r>
          </w:p>
          <w:p w:rsidR="00AC5538" w:rsidRPr="00AC5538" w:rsidRDefault="00AC5538" w:rsidP="00AC5538">
            <w:pPr>
              <w:tabs>
                <w:tab w:val="left" w:pos="3544"/>
              </w:tabs>
              <w:spacing w:after="0" w:line="240" w:lineRule="auto"/>
              <w:ind w:left="20"/>
              <w:rPr>
                <w:rFonts w:ascii="Times New Roman" w:hAnsi="Times New Roman" w:cs="Times New Roman"/>
              </w:rPr>
            </w:pPr>
          </w:p>
        </w:tc>
      </w:tr>
      <w:tr w:rsidR="00AC5538" w:rsidRPr="00AC5538" w:rsidTr="00AC5538">
        <w:trPr>
          <w:cantSplit/>
          <w:trHeight w:val="720"/>
        </w:trPr>
        <w:tc>
          <w:tcPr>
            <w:tcW w:w="1384" w:type="dxa"/>
            <w:vMerge w:val="restart"/>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r w:rsidRPr="00AC5538">
              <w:rPr>
                <w:rFonts w:ascii="Times New Roman" w:hAnsi="Times New Roman" w:cs="Times New Roman"/>
              </w:rPr>
              <w:t>Май</w:t>
            </w:r>
          </w:p>
        </w:tc>
        <w:tc>
          <w:tcPr>
            <w:tcW w:w="5528" w:type="dxa"/>
            <w:vMerge w:val="restart"/>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31.</w:t>
            </w:r>
            <w:r w:rsidRPr="00AC5538">
              <w:rPr>
                <w:rFonts w:ascii="Times New Roman" w:hAnsi="Times New Roman" w:cs="Times New Roman"/>
                <w:spacing w:val="-10"/>
                <w:lang w:eastAsia="ru-RU"/>
              </w:rPr>
              <w:t xml:space="preserve"> «Моя семья»</w:t>
            </w: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эмоционально-положительного отноше</w:t>
            </w:r>
            <w:r w:rsidRPr="00AC5538">
              <w:rPr>
                <w:rFonts w:ascii="Times New Roman" w:hAnsi="Times New Roman" w:cs="Times New Roman"/>
                <w:lang w:eastAsia="ru-RU"/>
              </w:rPr>
              <w:softHyphen/>
              <w:t xml:space="preserve">ния к близким людям. </w:t>
            </w:r>
          </w:p>
        </w:tc>
        <w:tc>
          <w:tcPr>
            <w:tcW w:w="8702" w:type="dxa"/>
          </w:tcPr>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формировать элементарные представления о членах семьи как о людях разного пола и возраста, объединенных родствен</w:t>
            </w:r>
            <w:r w:rsidRPr="00AC5538">
              <w:rPr>
                <w:rFonts w:ascii="Times New Roman" w:hAnsi="Times New Roman" w:cs="Times New Roman"/>
                <w:lang w:eastAsia="ru-RU"/>
              </w:rPr>
              <w:softHyphen/>
              <w:t>ным началом;</w:t>
            </w:r>
          </w:p>
          <w:p w:rsidR="00AC5538" w:rsidRPr="00AC5538" w:rsidRDefault="00AC5538" w:rsidP="00AC5538">
            <w:pPr>
              <w:tabs>
                <w:tab w:val="left" w:pos="341"/>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обогащать первоначальные представления о функциях людей разного пола и возраста в семье;</w:t>
            </w:r>
          </w:p>
        </w:tc>
      </w:tr>
      <w:tr w:rsidR="00AC5538" w:rsidRPr="00AC5538" w:rsidTr="00AC5538">
        <w:trPr>
          <w:cantSplit/>
          <w:trHeight w:val="283"/>
        </w:trPr>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vMerge/>
            <w:tcBorders>
              <w:bottom w:val="single" w:sz="4" w:space="0" w:color="auto"/>
            </w:tcBorders>
          </w:tcPr>
          <w:p w:rsidR="00AC5538" w:rsidRPr="00AC5538" w:rsidRDefault="00AC5538" w:rsidP="00AC5538">
            <w:pPr>
              <w:spacing w:after="0" w:line="240" w:lineRule="auto"/>
              <w:jc w:val="center"/>
              <w:rPr>
                <w:rFonts w:ascii="Times New Roman" w:hAnsi="Times New Roman" w:cs="Times New Roman"/>
              </w:rPr>
            </w:pPr>
          </w:p>
        </w:tc>
        <w:tc>
          <w:tcPr>
            <w:tcW w:w="8702" w:type="dxa"/>
            <w:vMerge w:val="restart"/>
          </w:tcPr>
          <w:p w:rsidR="00AC5538" w:rsidRPr="00AC5538" w:rsidRDefault="00AC5538" w:rsidP="00AC5538">
            <w:pPr>
              <w:tabs>
                <w:tab w:val="left" w:pos="341"/>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воспитывать чувство сопричастности к общим делам своей семьи;</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xml:space="preserve">- обучать способам проявления </w:t>
            </w:r>
            <w:proofErr w:type="gramStart"/>
            <w:r w:rsidRPr="00AC5538">
              <w:rPr>
                <w:rFonts w:ascii="Times New Roman" w:hAnsi="Times New Roman" w:cs="Times New Roman"/>
                <w:lang w:eastAsia="ru-RU"/>
              </w:rPr>
              <w:t>заботы по отношению</w:t>
            </w:r>
            <w:proofErr w:type="gramEnd"/>
            <w:r w:rsidRPr="00AC5538">
              <w:rPr>
                <w:rFonts w:ascii="Times New Roman" w:hAnsi="Times New Roman" w:cs="Times New Roman"/>
                <w:lang w:eastAsia="ru-RU"/>
              </w:rPr>
              <w:t xml:space="preserve"> к членам семьи.</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формировать первоначальные представления детей о родной стране, ее названии, столице;</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способствовать проявлению интереса к информации о род</w:t>
            </w:r>
            <w:r w:rsidRPr="00AC5538">
              <w:rPr>
                <w:rFonts w:ascii="Times New Roman" w:hAnsi="Times New Roman" w:cs="Times New Roman"/>
                <w:lang w:eastAsia="ru-RU"/>
              </w:rPr>
              <w:softHyphen/>
              <w:t>ной стране;</w:t>
            </w:r>
          </w:p>
          <w:p w:rsidR="00AC5538" w:rsidRPr="00AC5538" w:rsidRDefault="00AC5538" w:rsidP="00AC5538">
            <w:pPr>
              <w:spacing w:after="0" w:line="240" w:lineRule="auto"/>
              <w:jc w:val="center"/>
              <w:rPr>
                <w:rFonts w:ascii="Times New Roman" w:hAnsi="Times New Roman" w:cs="Times New Roman"/>
                <w:lang w:eastAsia="ru-RU"/>
              </w:rPr>
            </w:pPr>
            <w:r w:rsidRPr="00AC5538">
              <w:rPr>
                <w:rFonts w:ascii="Times New Roman" w:hAnsi="Times New Roman" w:cs="Times New Roman"/>
                <w:lang w:eastAsia="ru-RU"/>
              </w:rPr>
              <w:t>- стимулировать использование полученной информации в игровой деятельности.</w:t>
            </w:r>
          </w:p>
        </w:tc>
      </w:tr>
      <w:tr w:rsidR="00AC5538" w:rsidRPr="00AC5538" w:rsidTr="00AC5538">
        <w:trPr>
          <w:cantSplit/>
          <w:trHeight w:val="952"/>
        </w:trPr>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34</w:t>
            </w:r>
            <w:r w:rsidRPr="00AC5538">
              <w:rPr>
                <w:rFonts w:ascii="Times New Roman" w:hAnsi="Times New Roman" w:cs="Times New Roman"/>
                <w:spacing w:val="-10"/>
                <w:lang w:eastAsia="ru-RU"/>
              </w:rPr>
              <w:t xml:space="preserve"> «Наша страна — Россия»</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патриотических чувств. </w:t>
            </w:r>
          </w:p>
          <w:p w:rsidR="00AC5538" w:rsidRPr="00AC5538" w:rsidRDefault="00AC5538" w:rsidP="00AC5538">
            <w:pPr>
              <w:spacing w:after="0" w:line="240" w:lineRule="auto"/>
              <w:jc w:val="center"/>
              <w:rPr>
                <w:rFonts w:ascii="Times New Roman" w:hAnsi="Times New Roman" w:cs="Times New Roman"/>
              </w:rPr>
            </w:pPr>
          </w:p>
          <w:p w:rsidR="00AC5538" w:rsidRPr="00AC5538" w:rsidRDefault="00AC5538" w:rsidP="00AC5538">
            <w:pPr>
              <w:spacing w:after="0" w:line="240" w:lineRule="auto"/>
              <w:jc w:val="center"/>
              <w:rPr>
                <w:rFonts w:ascii="Times New Roman" w:hAnsi="Times New Roman" w:cs="Times New Roman"/>
              </w:rPr>
            </w:pPr>
          </w:p>
          <w:p w:rsidR="00AC5538" w:rsidRPr="00AC5538" w:rsidRDefault="00AC5538" w:rsidP="00AC5538">
            <w:pPr>
              <w:spacing w:after="0" w:line="240" w:lineRule="auto"/>
              <w:jc w:val="center"/>
              <w:rPr>
                <w:rFonts w:ascii="Times New Roman" w:hAnsi="Times New Roman" w:cs="Times New Roman"/>
              </w:rPr>
            </w:pPr>
          </w:p>
        </w:tc>
        <w:tc>
          <w:tcPr>
            <w:tcW w:w="8702" w:type="dxa"/>
            <w:vMerge/>
          </w:tcPr>
          <w:p w:rsidR="00AC5538" w:rsidRPr="00AC5538" w:rsidRDefault="00AC5538" w:rsidP="00AC5538">
            <w:pPr>
              <w:spacing w:after="0" w:line="240" w:lineRule="auto"/>
              <w:jc w:val="center"/>
              <w:rPr>
                <w:rFonts w:ascii="Times New Roman" w:hAnsi="Times New Roman" w:cs="Times New Roman"/>
              </w:rPr>
            </w:pPr>
          </w:p>
        </w:tc>
      </w:tr>
      <w:tr w:rsidR="00AC5538" w:rsidRPr="00AC5538" w:rsidTr="00AC5538">
        <w:trPr>
          <w:cantSplit/>
          <w:trHeight w:val="893"/>
        </w:trPr>
        <w:tc>
          <w:tcPr>
            <w:tcW w:w="1384" w:type="dxa"/>
            <w:vMerge/>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Pr>
          <w:p w:rsidR="00AC5538" w:rsidRPr="00AC5538" w:rsidRDefault="00AC5538" w:rsidP="00AC5538">
            <w:pPr>
              <w:spacing w:after="0" w:line="240" w:lineRule="auto"/>
              <w:jc w:val="center"/>
              <w:rPr>
                <w:rFonts w:ascii="Times New Roman" w:hAnsi="Times New Roman" w:cs="Times New Roman"/>
              </w:rPr>
            </w:pPr>
          </w:p>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35.</w:t>
            </w:r>
            <w:r w:rsidRPr="00AC5538">
              <w:rPr>
                <w:rFonts w:ascii="Times New Roman" w:hAnsi="Times New Roman" w:cs="Times New Roman"/>
                <w:spacing w:val="-10"/>
                <w:lang w:eastAsia="ru-RU"/>
              </w:rPr>
              <w:t xml:space="preserve"> «Человек и природа»</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эмоционально-положительного отноше</w:t>
            </w:r>
            <w:r w:rsidRPr="00AC5538">
              <w:rPr>
                <w:rFonts w:ascii="Times New Roman" w:hAnsi="Times New Roman" w:cs="Times New Roman"/>
                <w:lang w:eastAsia="ru-RU"/>
              </w:rPr>
              <w:softHyphen/>
              <w:t>ния к природе.</w:t>
            </w:r>
          </w:p>
          <w:p w:rsidR="00AC5538" w:rsidRPr="00AC5538" w:rsidRDefault="00AC5538" w:rsidP="00AC5538">
            <w:pPr>
              <w:spacing w:after="0" w:line="240" w:lineRule="auto"/>
              <w:jc w:val="center"/>
              <w:rPr>
                <w:rFonts w:ascii="Times New Roman" w:hAnsi="Times New Roman" w:cs="Times New Roman"/>
              </w:rPr>
            </w:pPr>
          </w:p>
          <w:p w:rsidR="00AC5538" w:rsidRPr="00AC5538" w:rsidRDefault="00AC5538" w:rsidP="00AC5538">
            <w:pPr>
              <w:spacing w:after="0" w:line="240" w:lineRule="auto"/>
              <w:jc w:val="center"/>
              <w:rPr>
                <w:rFonts w:ascii="Times New Roman" w:hAnsi="Times New Roman" w:cs="Times New Roman"/>
              </w:rPr>
            </w:pPr>
          </w:p>
        </w:tc>
        <w:tc>
          <w:tcPr>
            <w:tcW w:w="8702" w:type="dxa"/>
          </w:tcPr>
          <w:p w:rsidR="00AC5538" w:rsidRPr="00AC5538" w:rsidRDefault="00AC5538" w:rsidP="00AC5538">
            <w:pPr>
              <w:tabs>
                <w:tab w:val="left" w:pos="3544"/>
              </w:tabs>
              <w:spacing w:after="0" w:line="240" w:lineRule="auto"/>
              <w:ind w:left="20"/>
              <w:rPr>
                <w:rFonts w:ascii="Times New Roman" w:hAnsi="Times New Roman" w:cs="Times New Roman"/>
                <w:lang w:eastAsia="ru-RU"/>
              </w:rPr>
            </w:pPr>
            <w:proofErr w:type="gramStart"/>
            <w:r w:rsidRPr="00AC5538">
              <w:rPr>
                <w:rFonts w:ascii="Times New Roman" w:hAnsi="Times New Roman" w:cs="Times New Roman"/>
                <w:lang w:eastAsia="ru-RU"/>
              </w:rPr>
              <w:t>- формировать дифференцированные представления о домаш</w:t>
            </w:r>
            <w:r w:rsidRPr="00AC5538">
              <w:rPr>
                <w:rFonts w:ascii="Times New Roman" w:hAnsi="Times New Roman" w:cs="Times New Roman"/>
                <w:lang w:eastAsia="ru-RU"/>
              </w:rPr>
              <w:softHyphen/>
              <w:t>них животных (коза, корова, собака, лошадь, куры, гуси, ут</w:t>
            </w:r>
            <w:r w:rsidRPr="00AC5538">
              <w:rPr>
                <w:rFonts w:ascii="Times New Roman" w:hAnsi="Times New Roman" w:cs="Times New Roman"/>
                <w:lang w:eastAsia="ru-RU"/>
              </w:rPr>
              <w:softHyphen/>
              <w:t>ки), их роли в жизни человека;</w:t>
            </w:r>
            <w:proofErr w:type="gramEnd"/>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xml:space="preserve">- учить устанавливать простейшие связи между благополучием человека и его отношением к животным; </w:t>
            </w:r>
          </w:p>
          <w:p w:rsidR="00AC5538" w:rsidRPr="00AC5538" w:rsidRDefault="00AC5538" w:rsidP="00AC5538">
            <w:pPr>
              <w:tabs>
                <w:tab w:val="left" w:pos="3544"/>
              </w:tabs>
              <w:spacing w:after="0" w:line="240" w:lineRule="auto"/>
              <w:ind w:left="20"/>
              <w:rPr>
                <w:rFonts w:ascii="Times New Roman" w:hAnsi="Times New Roman" w:cs="Times New Roman"/>
              </w:rPr>
            </w:pPr>
            <w:r w:rsidRPr="00AC5538">
              <w:rPr>
                <w:rFonts w:ascii="Times New Roman" w:hAnsi="Times New Roman" w:cs="Times New Roman"/>
                <w:lang w:eastAsia="ru-RU"/>
              </w:rPr>
              <w:t>- обучать способам практического применения знаний в музы</w:t>
            </w:r>
            <w:r w:rsidRPr="00AC5538">
              <w:rPr>
                <w:rFonts w:ascii="Times New Roman" w:hAnsi="Times New Roman" w:cs="Times New Roman"/>
                <w:lang w:eastAsia="ru-RU"/>
              </w:rPr>
              <w:softHyphen/>
              <w:t>кальной, речевой, игровой, изобразительной деятельности.</w:t>
            </w:r>
          </w:p>
        </w:tc>
      </w:tr>
      <w:tr w:rsidR="00AC5538" w:rsidRPr="00AC5538" w:rsidTr="00AC5538">
        <w:trPr>
          <w:cantSplit/>
          <w:trHeight w:val="893"/>
        </w:trPr>
        <w:tc>
          <w:tcPr>
            <w:tcW w:w="1384" w:type="dxa"/>
            <w:vMerge/>
            <w:tcBorders>
              <w:bottom w:val="single" w:sz="4" w:space="0" w:color="auto"/>
            </w:tcBorders>
            <w:textDirection w:val="btLr"/>
            <w:vAlign w:val="center"/>
          </w:tcPr>
          <w:p w:rsidR="00AC5538" w:rsidRPr="00AC5538" w:rsidRDefault="00AC5538" w:rsidP="00AC5538">
            <w:pPr>
              <w:spacing w:after="0" w:line="240" w:lineRule="auto"/>
              <w:ind w:left="113" w:right="113"/>
              <w:jc w:val="center"/>
              <w:rPr>
                <w:rFonts w:ascii="Times New Roman" w:hAnsi="Times New Roman" w:cs="Times New Roman"/>
              </w:rPr>
            </w:pPr>
          </w:p>
        </w:tc>
        <w:tc>
          <w:tcPr>
            <w:tcW w:w="5528" w:type="dxa"/>
            <w:tcBorders>
              <w:bottom w:val="single" w:sz="4" w:space="0" w:color="auto"/>
            </w:tcBorders>
          </w:tcPr>
          <w:p w:rsidR="00AC5538" w:rsidRPr="00AC5538" w:rsidRDefault="00AC5538" w:rsidP="00AC5538">
            <w:pPr>
              <w:keepNext/>
              <w:keepLines/>
              <w:tabs>
                <w:tab w:val="left" w:pos="3544"/>
              </w:tabs>
              <w:spacing w:after="0" w:line="240" w:lineRule="auto"/>
              <w:ind w:left="20"/>
              <w:outlineLvl w:val="2"/>
              <w:rPr>
                <w:rFonts w:ascii="Times New Roman" w:hAnsi="Times New Roman" w:cs="Times New Roman"/>
                <w:lang w:eastAsia="ru-RU"/>
              </w:rPr>
            </w:pPr>
            <w:r w:rsidRPr="00AC5538">
              <w:rPr>
                <w:rFonts w:ascii="Times New Roman" w:hAnsi="Times New Roman" w:cs="Times New Roman"/>
                <w:spacing w:val="-10"/>
                <w:u w:val="single"/>
                <w:lang w:eastAsia="ru-RU"/>
              </w:rPr>
              <w:t>Занятие 36</w:t>
            </w:r>
            <w:r w:rsidRPr="00AC5538">
              <w:rPr>
                <w:rFonts w:ascii="Times New Roman" w:hAnsi="Times New Roman" w:cs="Times New Roman"/>
                <w:spacing w:val="-10"/>
                <w:lang w:eastAsia="ru-RU"/>
              </w:rPr>
              <w:t xml:space="preserve"> «Предметы крестьянского быта»</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i/>
                <w:iCs/>
                <w:lang w:eastAsia="ru-RU"/>
              </w:rPr>
              <w:t>Цель:</w:t>
            </w:r>
            <w:r w:rsidRPr="00AC5538">
              <w:rPr>
                <w:rFonts w:ascii="Times New Roman" w:hAnsi="Times New Roman" w:cs="Times New Roman"/>
                <w:lang w:eastAsia="ru-RU"/>
              </w:rPr>
              <w:t xml:space="preserve"> формирование эмоционально-положительного отноше</w:t>
            </w:r>
            <w:r w:rsidRPr="00AC5538">
              <w:rPr>
                <w:rFonts w:ascii="Times New Roman" w:hAnsi="Times New Roman" w:cs="Times New Roman"/>
                <w:lang w:eastAsia="ru-RU"/>
              </w:rPr>
              <w:softHyphen/>
              <w:t xml:space="preserve">ния к предметам крестьянского быта.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p>
          <w:p w:rsidR="00AC5538" w:rsidRPr="00AC5538" w:rsidRDefault="00AC5538" w:rsidP="00AC5538">
            <w:pPr>
              <w:spacing w:after="0" w:line="240" w:lineRule="auto"/>
              <w:rPr>
                <w:rFonts w:ascii="Times New Roman" w:hAnsi="Times New Roman" w:cs="Times New Roman"/>
              </w:rPr>
            </w:pPr>
          </w:p>
        </w:tc>
        <w:tc>
          <w:tcPr>
            <w:tcW w:w="8702" w:type="dxa"/>
            <w:tcBorders>
              <w:bottom w:val="single" w:sz="4" w:space="0" w:color="auto"/>
            </w:tcBorders>
          </w:tcPr>
          <w:p w:rsidR="00AC5538" w:rsidRPr="00AC5538" w:rsidRDefault="00AC5538" w:rsidP="00AC5538">
            <w:pPr>
              <w:tabs>
                <w:tab w:val="left" w:pos="376"/>
                <w:tab w:val="left" w:pos="3544"/>
              </w:tabs>
              <w:spacing w:after="0" w:line="240" w:lineRule="auto"/>
              <w:ind w:left="20"/>
              <w:rPr>
                <w:rFonts w:ascii="Times New Roman" w:hAnsi="Times New Roman" w:cs="Times New Roman"/>
                <w:lang w:eastAsia="ru-RU"/>
              </w:rPr>
            </w:pPr>
            <w:proofErr w:type="gramStart"/>
            <w:r w:rsidRPr="00AC5538">
              <w:rPr>
                <w:rFonts w:ascii="Times New Roman" w:hAnsi="Times New Roman" w:cs="Times New Roman"/>
                <w:lang w:eastAsia="ru-RU"/>
              </w:rPr>
              <w:t>- формировать дифференцированные представления о пред</w:t>
            </w:r>
            <w:r w:rsidRPr="00AC5538">
              <w:rPr>
                <w:rFonts w:ascii="Times New Roman" w:hAnsi="Times New Roman" w:cs="Times New Roman"/>
                <w:lang w:eastAsia="ru-RU"/>
              </w:rPr>
              <w:softHyphen/>
              <w:t>метах быта, посуде (сундук, коромысло, кринка, блюдо, чаш</w:t>
            </w:r>
            <w:r w:rsidRPr="00AC5538">
              <w:rPr>
                <w:rFonts w:ascii="Times New Roman" w:hAnsi="Times New Roman" w:cs="Times New Roman"/>
                <w:lang w:eastAsia="ru-RU"/>
              </w:rPr>
              <w:softHyphen/>
              <w:t>ка, ушат, туесок, кузовок), об их назначении;</w:t>
            </w:r>
            <w:proofErr w:type="gramEnd"/>
          </w:p>
          <w:p w:rsidR="00AC5538" w:rsidRPr="00AC5538" w:rsidRDefault="00AC5538" w:rsidP="00AC5538">
            <w:pPr>
              <w:tabs>
                <w:tab w:val="left" w:pos="414"/>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воспитывать интерес к культуре своего народа, бережное от</w:t>
            </w:r>
            <w:r w:rsidRPr="00AC5538">
              <w:rPr>
                <w:rFonts w:ascii="Times New Roman" w:hAnsi="Times New Roman" w:cs="Times New Roman"/>
                <w:lang w:eastAsia="ru-RU"/>
              </w:rPr>
              <w:softHyphen/>
              <w:t>ношение к предметам быта;</w:t>
            </w:r>
          </w:p>
          <w:p w:rsidR="00AC5538" w:rsidRPr="00AC5538" w:rsidRDefault="00AC5538" w:rsidP="00AC5538">
            <w:pPr>
              <w:tabs>
                <w:tab w:val="left" w:pos="376"/>
                <w:tab w:val="left" w:pos="3544"/>
              </w:tabs>
              <w:spacing w:after="0" w:line="240" w:lineRule="auto"/>
              <w:ind w:left="20"/>
              <w:rPr>
                <w:rFonts w:ascii="Times New Roman" w:hAnsi="Times New Roman" w:cs="Times New Roman"/>
                <w:lang w:eastAsia="ru-RU"/>
              </w:rPr>
            </w:pPr>
            <w:r w:rsidRPr="00AC5538">
              <w:rPr>
                <w:rFonts w:ascii="Times New Roman" w:hAnsi="Times New Roman" w:cs="Times New Roman"/>
                <w:lang w:eastAsia="ru-RU"/>
              </w:rPr>
              <w:t xml:space="preserve">- обучать способам практического применения знаний в речевой, изобразительной, игровой, коммуникативной деятельности. </w:t>
            </w:r>
          </w:p>
          <w:p w:rsidR="00AC5538" w:rsidRPr="00AC5538" w:rsidRDefault="00AC5538" w:rsidP="00AC5538">
            <w:pPr>
              <w:tabs>
                <w:tab w:val="left" w:pos="3544"/>
              </w:tabs>
              <w:spacing w:after="0" w:line="240" w:lineRule="auto"/>
              <w:ind w:left="20"/>
              <w:rPr>
                <w:rFonts w:ascii="Times New Roman" w:hAnsi="Times New Roman" w:cs="Times New Roman"/>
                <w:lang w:eastAsia="ru-RU"/>
              </w:rPr>
            </w:pPr>
          </w:p>
        </w:tc>
      </w:tr>
    </w:tbl>
    <w:p w:rsidR="00AC5538" w:rsidRPr="00AC5538" w:rsidRDefault="00AC5538" w:rsidP="00AC5538">
      <w:pPr>
        <w:spacing w:after="0" w:line="240" w:lineRule="auto"/>
        <w:jc w:val="center"/>
        <w:rPr>
          <w:rFonts w:ascii="Times New Roman" w:hAnsi="Times New Roman" w:cs="Times New Roman"/>
          <w:b/>
          <w:sz w:val="28"/>
          <w:szCs w:val="28"/>
        </w:rPr>
      </w:pPr>
    </w:p>
    <w:p w:rsidR="00AC5538" w:rsidRPr="00AC5538" w:rsidRDefault="00AC5538" w:rsidP="00AC5538">
      <w:pPr>
        <w:spacing w:after="0" w:line="240" w:lineRule="auto"/>
        <w:jc w:val="right"/>
        <w:rPr>
          <w:rFonts w:ascii="Times New Roman" w:hAnsi="Times New Roman" w:cs="Times New Roman"/>
          <w:b/>
          <w:sz w:val="28"/>
          <w:szCs w:val="28"/>
        </w:rPr>
      </w:pPr>
    </w:p>
    <w:p w:rsidR="00AC5538" w:rsidRPr="00AC5538" w:rsidRDefault="00AC5538" w:rsidP="00AC5538">
      <w:pPr>
        <w:spacing w:after="0" w:line="240" w:lineRule="auto"/>
        <w:jc w:val="right"/>
        <w:rPr>
          <w:rFonts w:ascii="Times New Roman" w:hAnsi="Times New Roman" w:cs="Times New Roman"/>
          <w:b/>
          <w:sz w:val="28"/>
          <w:szCs w:val="28"/>
        </w:rPr>
      </w:pPr>
    </w:p>
    <w:p w:rsidR="00AC5538" w:rsidRDefault="00AC5538" w:rsidP="00AC5538">
      <w:pPr>
        <w:spacing w:after="0"/>
        <w:rPr>
          <w:rFonts w:ascii="Times New Roman" w:eastAsia="Times New Roman" w:hAnsi="Times New Roman" w:cs="Times New Roman"/>
          <w:sz w:val="24"/>
          <w:szCs w:val="24"/>
          <w:lang w:eastAsia="ru-RU"/>
        </w:rPr>
      </w:pPr>
    </w:p>
    <w:p w:rsidR="001C5C5C" w:rsidRPr="00AC5538" w:rsidRDefault="001C5C5C" w:rsidP="00AC5538">
      <w:pPr>
        <w:spacing w:after="0"/>
        <w:rPr>
          <w:rFonts w:ascii="Times New Roman" w:eastAsia="Times New Roman" w:hAnsi="Times New Roman" w:cs="Times New Roman"/>
          <w:sz w:val="24"/>
          <w:szCs w:val="24"/>
          <w:lang w:eastAsia="ru-RU"/>
        </w:rPr>
      </w:pPr>
    </w:p>
    <w:p w:rsidR="00AC5538" w:rsidRPr="00AC5538" w:rsidRDefault="00AC5538" w:rsidP="00AC5538">
      <w:pPr>
        <w:spacing w:after="0"/>
        <w:rPr>
          <w:rFonts w:ascii="Times New Roman" w:eastAsia="Times New Roman" w:hAnsi="Times New Roman" w:cs="Times New Roman"/>
          <w:sz w:val="24"/>
          <w:szCs w:val="24"/>
          <w:lang w:eastAsia="ru-RU"/>
        </w:rPr>
      </w:pPr>
    </w:p>
    <w:p w:rsidR="00AC5538" w:rsidRPr="00AC5538" w:rsidRDefault="00AC5538" w:rsidP="00AC5538">
      <w:pPr>
        <w:spacing w:after="0"/>
        <w:rPr>
          <w:rFonts w:ascii="Times New Roman" w:eastAsia="Times New Roman" w:hAnsi="Times New Roman" w:cs="Times New Roman"/>
          <w:sz w:val="24"/>
          <w:szCs w:val="24"/>
          <w:lang w:eastAsia="ru-RU"/>
        </w:rPr>
      </w:pPr>
    </w:p>
    <w:p w:rsidR="00AC5538" w:rsidRPr="00AC5538" w:rsidRDefault="00AC5538" w:rsidP="00AC5538">
      <w:pPr>
        <w:spacing w:after="0"/>
        <w:rPr>
          <w:rFonts w:ascii="Times New Roman" w:eastAsia="Times New Roman" w:hAnsi="Times New Roman" w:cs="Times New Roman"/>
          <w:sz w:val="24"/>
          <w:szCs w:val="24"/>
          <w:lang w:eastAsia="ru-RU"/>
        </w:rPr>
      </w:pPr>
    </w:p>
    <w:p w:rsidR="00AC5538" w:rsidRPr="00AC5538" w:rsidRDefault="00AC5538" w:rsidP="00AC5538">
      <w:pPr>
        <w:spacing w:after="0"/>
        <w:rPr>
          <w:rFonts w:ascii="Times New Roman" w:eastAsia="Times New Roman" w:hAnsi="Times New Roman" w:cs="Times New Roman"/>
          <w:sz w:val="24"/>
          <w:szCs w:val="24"/>
          <w:lang w:eastAsia="ru-RU"/>
        </w:rPr>
      </w:pPr>
    </w:p>
    <w:p w:rsidR="00AC5538" w:rsidRPr="00AC5538" w:rsidRDefault="00AC5538" w:rsidP="00AC5538">
      <w:pPr>
        <w:spacing w:after="0"/>
        <w:rPr>
          <w:rFonts w:ascii="Times New Roman" w:eastAsia="Times New Roman" w:hAnsi="Times New Roman" w:cs="Times New Roman"/>
          <w:sz w:val="24"/>
          <w:szCs w:val="24"/>
          <w:lang w:eastAsia="ru-RU"/>
        </w:rPr>
      </w:pPr>
    </w:p>
    <w:p w:rsidR="00AC5538" w:rsidRDefault="00AC5538"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5B11CC" w:rsidRDefault="005B11CC"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Default="00C5690D" w:rsidP="00AC5538">
      <w:pPr>
        <w:spacing w:after="0"/>
        <w:rPr>
          <w:rFonts w:ascii="Times New Roman" w:eastAsia="Times New Roman" w:hAnsi="Times New Roman" w:cs="Times New Roman"/>
          <w:sz w:val="24"/>
          <w:szCs w:val="24"/>
          <w:lang w:eastAsia="ru-RU"/>
        </w:rPr>
      </w:pPr>
    </w:p>
    <w:p w:rsidR="00C5690D" w:rsidRPr="00AC5538" w:rsidRDefault="00C5690D" w:rsidP="00AC5538">
      <w:pPr>
        <w:spacing w:after="0"/>
        <w:rPr>
          <w:rFonts w:ascii="Times New Roman" w:eastAsia="Times New Roman" w:hAnsi="Times New Roman" w:cs="Times New Roman"/>
          <w:sz w:val="24"/>
          <w:szCs w:val="24"/>
          <w:lang w:eastAsia="ru-RU"/>
        </w:rPr>
      </w:pPr>
    </w:p>
    <w:p w:rsidR="00AC5538" w:rsidRPr="00AC5538" w:rsidRDefault="00AC5538" w:rsidP="00AC5538">
      <w:pPr>
        <w:spacing w:after="0"/>
        <w:rPr>
          <w:rFonts w:ascii="Times New Roman" w:eastAsia="Times New Roman" w:hAnsi="Times New Roman" w:cs="Times New Roman"/>
          <w:sz w:val="24"/>
          <w:szCs w:val="24"/>
          <w:lang w:eastAsia="ru-RU"/>
        </w:rPr>
      </w:pPr>
    </w:p>
    <w:p w:rsidR="00AC5538" w:rsidRPr="00AC5538" w:rsidRDefault="00AC5538" w:rsidP="00AC5538">
      <w:pPr>
        <w:spacing w:after="0"/>
        <w:rPr>
          <w:rFonts w:ascii="Times New Roman" w:eastAsia="Times New Roman" w:hAnsi="Times New Roman" w:cs="Times New Roman"/>
          <w:sz w:val="24"/>
          <w:szCs w:val="24"/>
          <w:lang w:eastAsia="ru-RU"/>
        </w:rPr>
      </w:pPr>
    </w:p>
    <w:p w:rsidR="001C5C5C" w:rsidRDefault="006A0627" w:rsidP="00C5690D">
      <w:pPr>
        <w:spacing w:after="0" w:line="240" w:lineRule="auto"/>
        <w:jc w:val="right"/>
        <w:rPr>
          <w:rFonts w:ascii="Times New Roman" w:eastAsiaTheme="minorEastAsia" w:hAnsi="Times New Roman" w:cs="Times New Roman"/>
          <w:b/>
          <w:sz w:val="24"/>
          <w:szCs w:val="28"/>
          <w:lang w:eastAsia="ru-RU"/>
        </w:rPr>
      </w:pPr>
      <w:r>
        <w:rPr>
          <w:rFonts w:ascii="Times New Roman" w:hAnsi="Times New Roman" w:cs="Times New Roman"/>
          <w:b/>
          <w:sz w:val="28"/>
          <w:szCs w:val="28"/>
        </w:rPr>
        <w:lastRenderedPageBreak/>
        <w:t>Приложение 5</w:t>
      </w:r>
    </w:p>
    <w:p w:rsidR="002D103A" w:rsidRPr="002D103A" w:rsidRDefault="002D103A" w:rsidP="002D103A">
      <w:pPr>
        <w:spacing w:after="0"/>
        <w:jc w:val="center"/>
        <w:rPr>
          <w:rFonts w:ascii="Times New Roman" w:eastAsiaTheme="minorEastAsia" w:hAnsi="Times New Roman" w:cs="Times New Roman"/>
          <w:b/>
          <w:sz w:val="24"/>
          <w:szCs w:val="28"/>
          <w:lang w:eastAsia="ru-RU"/>
        </w:rPr>
      </w:pPr>
      <w:r w:rsidRPr="002D103A">
        <w:rPr>
          <w:rFonts w:ascii="Times New Roman" w:eastAsiaTheme="minorEastAsia" w:hAnsi="Times New Roman" w:cs="Times New Roman"/>
          <w:b/>
          <w:sz w:val="24"/>
          <w:szCs w:val="28"/>
          <w:lang w:eastAsia="ru-RU"/>
        </w:rPr>
        <w:t xml:space="preserve">План </w:t>
      </w:r>
    </w:p>
    <w:p w:rsidR="002D103A" w:rsidRPr="002D103A" w:rsidRDefault="002D103A" w:rsidP="002D103A">
      <w:pPr>
        <w:spacing w:after="0"/>
        <w:jc w:val="center"/>
        <w:rPr>
          <w:rFonts w:ascii="Times New Roman" w:eastAsiaTheme="minorEastAsia" w:hAnsi="Times New Roman" w:cs="Times New Roman"/>
          <w:b/>
          <w:sz w:val="24"/>
          <w:szCs w:val="28"/>
          <w:lang w:eastAsia="ru-RU"/>
        </w:rPr>
      </w:pPr>
      <w:r w:rsidRPr="002D103A">
        <w:rPr>
          <w:rFonts w:ascii="Times New Roman" w:eastAsiaTheme="minorEastAsia" w:hAnsi="Times New Roman" w:cs="Times New Roman"/>
          <w:b/>
          <w:sz w:val="24"/>
          <w:szCs w:val="28"/>
          <w:lang w:eastAsia="ru-RU"/>
        </w:rPr>
        <w:t>проведения инструкций по охране жизни и здоровья детей</w:t>
      </w:r>
    </w:p>
    <w:p w:rsidR="002D103A" w:rsidRPr="002D103A" w:rsidRDefault="002D103A" w:rsidP="002D103A">
      <w:pPr>
        <w:spacing w:after="0"/>
        <w:jc w:val="center"/>
        <w:rPr>
          <w:rFonts w:ascii="Times New Roman" w:hAnsi="Times New Roman" w:cs="Times New Roman"/>
          <w:b/>
          <w:bCs/>
          <w:sz w:val="24"/>
          <w:szCs w:val="28"/>
          <w:lang w:eastAsia="ru-RU"/>
        </w:rPr>
      </w:pPr>
      <w:r w:rsidRPr="002D103A">
        <w:rPr>
          <w:rFonts w:ascii="Times New Roman" w:hAnsi="Times New Roman" w:cs="Times New Roman"/>
          <w:b/>
          <w:bCs/>
          <w:sz w:val="24"/>
          <w:szCs w:val="28"/>
          <w:lang w:eastAsia="ru-RU"/>
        </w:rPr>
        <w:t>в МБДОУ ДС «Зоренька» г</w:t>
      </w:r>
      <w:proofErr w:type="gramStart"/>
      <w:r w:rsidRPr="002D103A">
        <w:rPr>
          <w:rFonts w:ascii="Times New Roman" w:hAnsi="Times New Roman" w:cs="Times New Roman"/>
          <w:b/>
          <w:bCs/>
          <w:sz w:val="24"/>
          <w:szCs w:val="28"/>
          <w:lang w:eastAsia="ru-RU"/>
        </w:rPr>
        <w:t>.В</w:t>
      </w:r>
      <w:proofErr w:type="gramEnd"/>
      <w:r w:rsidRPr="002D103A">
        <w:rPr>
          <w:rFonts w:ascii="Times New Roman" w:hAnsi="Times New Roman" w:cs="Times New Roman"/>
          <w:b/>
          <w:bCs/>
          <w:sz w:val="24"/>
          <w:szCs w:val="28"/>
          <w:lang w:eastAsia="ru-RU"/>
        </w:rPr>
        <w:t>олгодонска на 2019-2020 учебный год.</w:t>
      </w:r>
    </w:p>
    <w:p w:rsidR="002D103A" w:rsidRPr="002D103A" w:rsidRDefault="002D103A" w:rsidP="002D103A">
      <w:pPr>
        <w:spacing w:after="0"/>
        <w:rPr>
          <w:rFonts w:ascii="Times New Roman" w:eastAsiaTheme="minorEastAsia" w:hAnsi="Times New Roman" w:cs="Times New Roman"/>
          <w:b/>
          <w:sz w:val="28"/>
          <w:szCs w:val="28"/>
          <w:lang w:eastAsia="ru-RU"/>
        </w:rPr>
      </w:pPr>
    </w:p>
    <w:tbl>
      <w:tblPr>
        <w:tblStyle w:val="240"/>
        <w:tblW w:w="0" w:type="auto"/>
        <w:tblInd w:w="534" w:type="dxa"/>
        <w:tblLook w:val="04A0" w:firstRow="1" w:lastRow="0" w:firstColumn="1" w:lastColumn="0" w:noHBand="0" w:noVBand="1"/>
      </w:tblPr>
      <w:tblGrid>
        <w:gridCol w:w="1384"/>
        <w:gridCol w:w="4536"/>
        <w:gridCol w:w="9356"/>
      </w:tblGrid>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b/>
                <w:sz w:val="24"/>
                <w:szCs w:val="24"/>
                <w:lang w:eastAsia="ru-RU"/>
              </w:rPr>
            </w:pPr>
            <w:r w:rsidRPr="002D103A">
              <w:rPr>
                <w:rFonts w:ascii="Times New Roman" w:hAnsi="Times New Roman" w:cs="Times New Roman"/>
                <w:b/>
                <w:sz w:val="24"/>
                <w:szCs w:val="24"/>
                <w:lang w:eastAsia="ru-RU"/>
              </w:rPr>
              <w:t xml:space="preserve">Дата </w:t>
            </w:r>
          </w:p>
        </w:tc>
        <w:tc>
          <w:tcPr>
            <w:tcW w:w="4536" w:type="dxa"/>
          </w:tcPr>
          <w:p w:rsidR="002D103A" w:rsidRPr="002D103A" w:rsidRDefault="002D103A" w:rsidP="002D103A">
            <w:pPr>
              <w:spacing w:after="0" w:line="240" w:lineRule="auto"/>
              <w:jc w:val="center"/>
              <w:rPr>
                <w:rFonts w:ascii="Times New Roman" w:hAnsi="Times New Roman" w:cs="Times New Roman"/>
                <w:b/>
                <w:sz w:val="24"/>
                <w:szCs w:val="24"/>
                <w:lang w:eastAsia="ru-RU"/>
              </w:rPr>
            </w:pPr>
            <w:r w:rsidRPr="002D103A">
              <w:rPr>
                <w:rFonts w:ascii="Times New Roman" w:hAnsi="Times New Roman" w:cs="Times New Roman"/>
                <w:b/>
                <w:sz w:val="24"/>
                <w:szCs w:val="24"/>
                <w:lang w:eastAsia="ru-RU"/>
              </w:rPr>
              <w:t>Младшие группы</w:t>
            </w:r>
          </w:p>
        </w:tc>
        <w:tc>
          <w:tcPr>
            <w:tcW w:w="9356" w:type="dxa"/>
          </w:tcPr>
          <w:p w:rsidR="002D103A" w:rsidRPr="002D103A" w:rsidRDefault="002D103A" w:rsidP="002D103A">
            <w:pPr>
              <w:spacing w:after="0" w:line="240" w:lineRule="auto"/>
              <w:jc w:val="center"/>
              <w:rPr>
                <w:rFonts w:ascii="Times New Roman" w:hAnsi="Times New Roman" w:cs="Times New Roman"/>
                <w:b/>
                <w:sz w:val="24"/>
                <w:szCs w:val="24"/>
                <w:lang w:eastAsia="ru-RU"/>
              </w:rPr>
            </w:pPr>
            <w:r w:rsidRPr="002D103A">
              <w:rPr>
                <w:rFonts w:ascii="Times New Roman" w:hAnsi="Times New Roman" w:cs="Times New Roman"/>
                <w:b/>
                <w:sz w:val="24"/>
                <w:szCs w:val="24"/>
                <w:lang w:eastAsia="ru-RU"/>
              </w:rPr>
              <w:t>Старшие группы</w:t>
            </w:r>
          </w:p>
        </w:tc>
      </w:tr>
      <w:tr w:rsidR="002D103A" w:rsidRPr="002D103A" w:rsidTr="002D103A">
        <w:tc>
          <w:tcPr>
            <w:tcW w:w="15276" w:type="dxa"/>
            <w:gridSpan w:val="3"/>
          </w:tcPr>
          <w:p w:rsidR="002D103A" w:rsidRPr="002D103A" w:rsidRDefault="002D103A" w:rsidP="002D103A">
            <w:pPr>
              <w:spacing w:after="0" w:line="240" w:lineRule="auto"/>
              <w:jc w:val="center"/>
              <w:rPr>
                <w:rFonts w:ascii="Times New Roman" w:hAnsi="Times New Roman" w:cs="Times New Roman"/>
                <w:b/>
                <w:sz w:val="24"/>
                <w:szCs w:val="24"/>
                <w:lang w:eastAsia="ru-RU"/>
              </w:rPr>
            </w:pPr>
            <w:r w:rsidRPr="002D103A">
              <w:rPr>
                <w:rFonts w:ascii="Times New Roman" w:hAnsi="Times New Roman" w:cs="Times New Roman"/>
                <w:b/>
                <w:sz w:val="24"/>
                <w:szCs w:val="24"/>
                <w:lang w:eastAsia="ru-RU"/>
              </w:rPr>
              <w:t xml:space="preserve">  Сентябрь </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05.09.19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6</w:t>
            </w:r>
            <w:proofErr w:type="gramEnd"/>
            <w:r w:rsidRPr="002D103A">
              <w:rPr>
                <w:rFonts w:ascii="Times New Roman" w:hAnsi="Times New Roman" w:cs="Times New Roman"/>
                <w:sz w:val="24"/>
                <w:szCs w:val="24"/>
                <w:lang w:eastAsia="ru-RU"/>
              </w:rPr>
              <w:t xml:space="preserve">  – 023 - ОЖЗД – 2012 </w:t>
            </w:r>
            <w:r w:rsidRPr="002D103A">
              <w:rPr>
                <w:rFonts w:ascii="Times New Roman" w:hAnsi="Times New Roman" w:cs="Times New Roman"/>
                <w:sz w:val="24"/>
                <w:szCs w:val="24"/>
                <w:lang w:eastAsia="ru-RU"/>
                <w14:shadow w14:blurRad="50800" w14:dist="38100" w14:dir="2700000" w14:sx="100000" w14:sy="100000" w14:kx="0" w14:ky="0" w14:algn="tl">
                  <w14:srgbClr w14:val="000000">
                    <w14:alpha w14:val="60000"/>
                  </w14:srgbClr>
                </w14:shadow>
              </w:rPr>
              <w:t>«Основные правила поведения в ДОУ»</w:t>
            </w:r>
            <w:r w:rsidRPr="002D103A">
              <w:rPr>
                <w:rFonts w:ascii="Times New Roman" w:hAnsi="Times New Roman" w:cs="Times New Roman"/>
                <w:sz w:val="24"/>
                <w:szCs w:val="24"/>
                <w:lang w:eastAsia="ru-RU"/>
              </w:rPr>
              <w:t xml:space="preserve"> </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 xml:space="preserve">ИОТ-Б4-002-ОЖЗД-2012 «Правила поведения на улице»  </w:t>
            </w:r>
          </w:p>
          <w:p w:rsidR="002D103A" w:rsidRPr="002D103A" w:rsidRDefault="002D103A" w:rsidP="002D103A">
            <w:pPr>
              <w:spacing w:after="0" w:line="240" w:lineRule="auto"/>
              <w:rPr>
                <w:rFonts w:ascii="Times New Roman" w:hAnsi="Times New Roman" w:cs="Times New Roman"/>
                <w:sz w:val="24"/>
                <w:szCs w:val="24"/>
                <w:lang w:eastAsia="ru-RU"/>
              </w:rPr>
            </w:pP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12.09.19</w:t>
            </w:r>
          </w:p>
        </w:tc>
        <w:tc>
          <w:tcPr>
            <w:tcW w:w="453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ИОТ-Б6-001-ОЖЗД-2012 «Правила безопасного поведения детей в группе»</w:t>
            </w:r>
          </w:p>
        </w:tc>
        <w:tc>
          <w:tcPr>
            <w:tcW w:w="935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 xml:space="preserve">ИОТ-Б5-009-ОЖЗД-2012 «Правила поведения в группе» </w:t>
            </w:r>
          </w:p>
          <w:p w:rsidR="002D103A" w:rsidRPr="002D103A" w:rsidRDefault="002D103A" w:rsidP="002D103A">
            <w:pPr>
              <w:spacing w:after="0" w:line="240" w:lineRule="auto"/>
              <w:rPr>
                <w:rFonts w:ascii="Times New Roman" w:hAnsi="Times New Roman" w:cs="Times New Roman"/>
                <w:sz w:val="24"/>
                <w:szCs w:val="24"/>
                <w:lang w:eastAsia="ru-RU"/>
              </w:rPr>
            </w:pP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19.09.19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6</w:t>
            </w:r>
            <w:proofErr w:type="gramEnd"/>
            <w:r w:rsidRPr="002D103A">
              <w:rPr>
                <w:rFonts w:ascii="Times New Roman" w:hAnsi="Times New Roman" w:cs="Times New Roman"/>
                <w:sz w:val="24"/>
                <w:szCs w:val="24"/>
                <w:lang w:eastAsia="ru-RU"/>
              </w:rPr>
              <w:t xml:space="preserve"> – 003 - ОЖЗД – 2012  «Охрана жизни и здоровья воспитанников детского сада во время занятий»</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26. 09.19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ИОТ-Б2-003-ОЖЗД-2012 «Съедобные и несъедобные грибы и ягоды»</w:t>
            </w:r>
          </w:p>
        </w:tc>
      </w:tr>
      <w:tr w:rsidR="002D103A" w:rsidRPr="002D103A" w:rsidTr="002D103A">
        <w:tc>
          <w:tcPr>
            <w:tcW w:w="15276" w:type="dxa"/>
            <w:gridSpan w:val="3"/>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b/>
                <w:sz w:val="24"/>
                <w:szCs w:val="24"/>
                <w:lang w:eastAsia="ru-RU"/>
              </w:rPr>
              <w:t>Октябрь</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03. 10.19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ИОТ-Б4-001-ОЖЗД-2012 «Личная безопасность на улице»</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10.10.19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ИОТ-Б5-013-ОЖЗД-2012 «Как можно познакомиться, извиниться, попросить»</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17.10.19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ИОТ-Б6-008-ОЖЗД-2012 «Правила поведения во время одевания при выходе на прогулку. О прогулке на участке»</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24.10.19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ИОТ-Б3-009-ОЖЗД-2012 Беседа на тему «Друзья Мойдодыра»</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31.10.19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ИОТ-Б3-010-ОЖЗД-2012 Беседа на тему «Про девочку, которая плохо кушала»</w:t>
            </w:r>
          </w:p>
        </w:tc>
      </w:tr>
      <w:tr w:rsidR="002D103A" w:rsidRPr="002D103A" w:rsidTr="002D103A">
        <w:tc>
          <w:tcPr>
            <w:tcW w:w="15276" w:type="dxa"/>
            <w:gridSpan w:val="3"/>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b/>
                <w:sz w:val="24"/>
                <w:szCs w:val="24"/>
                <w:lang w:eastAsia="ru-RU"/>
              </w:rPr>
              <w:t>Ноябрь</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07.11.19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ИОТ-Б3-005-ОЖЗД-2012 «В стране Болячке» (Очень серьезная сказка для дошкольников)</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14. 11.19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ИОТ-Б3-007-ОЖЗД-2012 «По технике безопасности в период возникновения инфекционных заболеваний»</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21. 11.19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ИОТ-Б5-005-ОЖЗД-2012 «Правила поведения у врача»</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28. 11.19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ИОТ-Б6-012-ОЖЗД-2012 «</w:t>
            </w:r>
            <w:r w:rsidRPr="002D103A">
              <w:rPr>
                <w:rFonts w:ascii="Times New Roman" w:hAnsi="Times New Roman" w:cs="Times New Roman"/>
                <w:bCs/>
                <w:sz w:val="24"/>
                <w:szCs w:val="24"/>
                <w:lang w:eastAsia="ru-RU"/>
              </w:rPr>
              <w:t>Правила безопасного поведения детей при спуске и подъеме по лестнице</w:t>
            </w:r>
            <w:r w:rsidRPr="002D103A">
              <w:rPr>
                <w:rFonts w:ascii="Times New Roman" w:hAnsi="Times New Roman" w:cs="Times New Roman"/>
                <w:sz w:val="24"/>
                <w:szCs w:val="24"/>
                <w:lang w:eastAsia="ru-RU"/>
              </w:rPr>
              <w:t>»</w:t>
            </w:r>
          </w:p>
        </w:tc>
      </w:tr>
      <w:tr w:rsidR="002D103A" w:rsidRPr="002D103A" w:rsidTr="002D103A">
        <w:tc>
          <w:tcPr>
            <w:tcW w:w="15276" w:type="dxa"/>
            <w:gridSpan w:val="3"/>
          </w:tcPr>
          <w:p w:rsidR="002D103A" w:rsidRPr="002D103A" w:rsidRDefault="002D103A" w:rsidP="002D103A">
            <w:pPr>
              <w:spacing w:after="0" w:line="240" w:lineRule="auto"/>
              <w:jc w:val="center"/>
              <w:rPr>
                <w:rFonts w:ascii="Times New Roman" w:hAnsi="Times New Roman" w:cs="Times New Roman"/>
                <w:b/>
                <w:sz w:val="24"/>
                <w:szCs w:val="24"/>
                <w:lang w:eastAsia="ru-RU"/>
              </w:rPr>
            </w:pPr>
            <w:r w:rsidRPr="002D103A">
              <w:rPr>
                <w:rFonts w:ascii="Times New Roman" w:hAnsi="Times New Roman" w:cs="Times New Roman"/>
                <w:b/>
                <w:sz w:val="24"/>
                <w:szCs w:val="24"/>
                <w:lang w:eastAsia="ru-RU"/>
              </w:rPr>
              <w:t xml:space="preserve">Декабрь </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05.12.19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ИОТ-Б3-003-ОЖЗД-2012 «Правила личной гигиены в общественных местах»</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12. 12.19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ИОТ-Б2-002-ОЖЗД-2012 «Безопасность на льду. Правила поведения на льду водоема»</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19. 12.19</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ИОТ-Б6-018-ОЖЗД-2012 «Правила поведения на прогулке зимой»</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 xml:space="preserve">ИОТ </w:t>
            </w:r>
            <w:proofErr w:type="gramStart"/>
            <w:r w:rsidRPr="002D103A">
              <w:rPr>
                <w:rFonts w:ascii="Times New Roman" w:hAnsi="Times New Roman" w:cs="Times New Roman"/>
                <w:sz w:val="24"/>
                <w:szCs w:val="24"/>
                <w:lang w:eastAsia="ru-RU"/>
              </w:rPr>
              <w:t>–Б</w:t>
            </w:r>
            <w:proofErr w:type="gramEnd"/>
            <w:r w:rsidRPr="002D103A">
              <w:rPr>
                <w:rFonts w:ascii="Times New Roman" w:hAnsi="Times New Roman" w:cs="Times New Roman"/>
                <w:sz w:val="24"/>
                <w:szCs w:val="24"/>
                <w:lang w:eastAsia="ru-RU"/>
              </w:rPr>
              <w:t>5 - 001 –ОЖЗД -2012 «Личная безопасность дома»</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26. 12.19</w:t>
            </w:r>
          </w:p>
        </w:tc>
        <w:tc>
          <w:tcPr>
            <w:tcW w:w="13892" w:type="dxa"/>
            <w:gridSpan w:val="2"/>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ИОТ-Б6-009-ОЖЗД-2012 «Как вести себя возле Новогодней елки»</w:t>
            </w:r>
          </w:p>
        </w:tc>
      </w:tr>
      <w:tr w:rsidR="002D103A" w:rsidRPr="002D103A" w:rsidTr="002D103A">
        <w:tc>
          <w:tcPr>
            <w:tcW w:w="1384" w:type="dxa"/>
          </w:tcPr>
          <w:p w:rsidR="002D103A" w:rsidRDefault="002D103A" w:rsidP="002D103A">
            <w:pPr>
              <w:spacing w:after="0" w:line="240" w:lineRule="auto"/>
              <w:jc w:val="center"/>
              <w:rPr>
                <w:rFonts w:ascii="Times New Roman" w:hAnsi="Times New Roman" w:cs="Times New Roman"/>
                <w:sz w:val="24"/>
                <w:szCs w:val="24"/>
                <w:lang w:eastAsia="ru-RU"/>
              </w:rPr>
            </w:pPr>
          </w:p>
          <w:p w:rsidR="002D103A" w:rsidRPr="002D103A" w:rsidRDefault="002D103A" w:rsidP="002D103A">
            <w:pPr>
              <w:spacing w:after="0" w:line="240" w:lineRule="auto"/>
              <w:jc w:val="center"/>
              <w:rPr>
                <w:rFonts w:ascii="Times New Roman" w:hAnsi="Times New Roman" w:cs="Times New Roman"/>
                <w:sz w:val="24"/>
                <w:szCs w:val="24"/>
                <w:lang w:eastAsia="ru-RU"/>
              </w:rPr>
            </w:pPr>
          </w:p>
        </w:tc>
        <w:tc>
          <w:tcPr>
            <w:tcW w:w="13892" w:type="dxa"/>
            <w:gridSpan w:val="2"/>
          </w:tcPr>
          <w:p w:rsidR="002D103A" w:rsidRDefault="002D103A" w:rsidP="002D103A">
            <w:pPr>
              <w:spacing w:after="0" w:line="240" w:lineRule="auto"/>
              <w:jc w:val="center"/>
              <w:rPr>
                <w:rFonts w:ascii="Times New Roman" w:hAnsi="Times New Roman" w:cs="Times New Roman"/>
                <w:sz w:val="24"/>
                <w:szCs w:val="24"/>
                <w:lang w:eastAsia="ru-RU"/>
              </w:rPr>
            </w:pPr>
          </w:p>
          <w:p w:rsidR="00375B1A" w:rsidRDefault="00375B1A" w:rsidP="002D103A">
            <w:pPr>
              <w:spacing w:after="0" w:line="240" w:lineRule="auto"/>
              <w:jc w:val="center"/>
              <w:rPr>
                <w:rFonts w:ascii="Times New Roman" w:hAnsi="Times New Roman" w:cs="Times New Roman"/>
                <w:sz w:val="24"/>
                <w:szCs w:val="24"/>
                <w:lang w:eastAsia="ru-RU"/>
              </w:rPr>
            </w:pPr>
          </w:p>
          <w:p w:rsidR="00375B1A" w:rsidRPr="002D103A" w:rsidRDefault="00375B1A" w:rsidP="002D103A">
            <w:pPr>
              <w:spacing w:after="0" w:line="240" w:lineRule="auto"/>
              <w:jc w:val="center"/>
              <w:rPr>
                <w:rFonts w:ascii="Times New Roman" w:hAnsi="Times New Roman" w:cs="Times New Roman"/>
                <w:sz w:val="24"/>
                <w:szCs w:val="24"/>
                <w:lang w:eastAsia="ru-RU"/>
              </w:rPr>
            </w:pPr>
          </w:p>
        </w:tc>
      </w:tr>
      <w:tr w:rsidR="002D103A" w:rsidRPr="002D103A" w:rsidTr="002D103A">
        <w:tc>
          <w:tcPr>
            <w:tcW w:w="15276" w:type="dxa"/>
            <w:gridSpan w:val="3"/>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b/>
                <w:sz w:val="24"/>
                <w:szCs w:val="24"/>
                <w:lang w:eastAsia="ru-RU"/>
              </w:rPr>
              <w:lastRenderedPageBreak/>
              <w:t>Январь</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09. 01.20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ИОТ-Б6-020-ОЖЗД-2012 «Правила пожарной безопасности в новогодние праздники»</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16.01.20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ИОТ-Б6-021-ОЖЗД-2012 «Правила безопасности во время зимних забав»</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23. 01.20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ИОТ-Б6-037-ОЖЗД-2012 «Правила безопасного поведения в музыкальном зале»</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30. 01.20</w:t>
            </w:r>
          </w:p>
        </w:tc>
        <w:tc>
          <w:tcPr>
            <w:tcW w:w="453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ИОТ-Б6-025-ОЖЗД-2012 « Охрана жизни и здоровья детей при играх с мелким конструктором и мозаикой, материалом для развития мелкой моторики рук»</w:t>
            </w:r>
          </w:p>
        </w:tc>
        <w:tc>
          <w:tcPr>
            <w:tcW w:w="935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6</w:t>
            </w:r>
            <w:proofErr w:type="gramEnd"/>
            <w:r w:rsidRPr="002D103A">
              <w:rPr>
                <w:rFonts w:ascii="Times New Roman" w:hAnsi="Times New Roman" w:cs="Times New Roman"/>
                <w:sz w:val="24"/>
                <w:szCs w:val="24"/>
                <w:lang w:eastAsia="ru-RU"/>
              </w:rPr>
              <w:t xml:space="preserve"> – 038 - ОЖЗД – 2012  </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 xml:space="preserve">« Правила безопасного поведения детей в спортивном зале». </w:t>
            </w:r>
          </w:p>
        </w:tc>
      </w:tr>
      <w:tr w:rsidR="002D103A" w:rsidRPr="002D103A" w:rsidTr="002D103A">
        <w:tc>
          <w:tcPr>
            <w:tcW w:w="15276" w:type="dxa"/>
            <w:gridSpan w:val="3"/>
          </w:tcPr>
          <w:p w:rsidR="002D103A" w:rsidRPr="002D103A" w:rsidRDefault="002D103A" w:rsidP="002D103A">
            <w:pPr>
              <w:spacing w:after="0" w:line="240" w:lineRule="auto"/>
              <w:jc w:val="center"/>
              <w:rPr>
                <w:rFonts w:ascii="Times New Roman" w:hAnsi="Times New Roman" w:cs="Times New Roman"/>
                <w:b/>
                <w:sz w:val="24"/>
                <w:szCs w:val="24"/>
                <w:lang w:eastAsia="ru-RU"/>
              </w:rPr>
            </w:pPr>
            <w:r w:rsidRPr="002D103A">
              <w:rPr>
                <w:rFonts w:ascii="Times New Roman" w:hAnsi="Times New Roman" w:cs="Times New Roman"/>
                <w:b/>
                <w:sz w:val="24"/>
                <w:szCs w:val="24"/>
                <w:lang w:eastAsia="ru-RU"/>
              </w:rPr>
              <w:t xml:space="preserve">Февраль </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06.02.20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ИОТ-Б1-014-ОЖЗД-2012 «Как обращаться с опасными предметами. Правила безопасности в доме»</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13 02.20</w:t>
            </w:r>
          </w:p>
        </w:tc>
        <w:tc>
          <w:tcPr>
            <w:tcW w:w="453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ИОТ-Б3-002-ОЖЗД-2012 «Здоровый образ жизни. Здоровье - наше богатство!»</w:t>
            </w:r>
          </w:p>
        </w:tc>
        <w:tc>
          <w:tcPr>
            <w:tcW w:w="935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 xml:space="preserve">ИОТ  - Б 5 – 003 - ОЖЗД – 2012    </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«Правила поведения в библиотеке и музее»</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20. 02.20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ИОТ-Б1-003-ОЖЗД-2012 «Что не рекомендуется делать, если ты один дома»</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27.02.20</w:t>
            </w:r>
          </w:p>
        </w:tc>
        <w:tc>
          <w:tcPr>
            <w:tcW w:w="453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 xml:space="preserve">ИОТ-Б5-008-ОЖЗД-2012 «Правила поведения в супермаркете» </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 xml:space="preserve">ИОТ  - Б5 – 004 - ОЖЗД – 2012 </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 Правила поведения детей при посещении магазина»</w:t>
            </w:r>
          </w:p>
        </w:tc>
        <w:tc>
          <w:tcPr>
            <w:tcW w:w="935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6</w:t>
            </w:r>
            <w:proofErr w:type="gramEnd"/>
            <w:r w:rsidRPr="002D103A">
              <w:rPr>
                <w:rFonts w:ascii="Times New Roman" w:hAnsi="Times New Roman" w:cs="Times New Roman"/>
                <w:sz w:val="24"/>
                <w:szCs w:val="24"/>
                <w:lang w:eastAsia="ru-RU"/>
              </w:rPr>
              <w:t xml:space="preserve"> – 041 - ОЖЗД – 2012</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«Правила безопасного поведения детей при пользовании иглой, спицами, крючком, ножницами»</w:t>
            </w:r>
          </w:p>
          <w:p w:rsidR="002D103A" w:rsidRPr="002D103A" w:rsidRDefault="002D103A" w:rsidP="002D103A">
            <w:pPr>
              <w:spacing w:after="0" w:line="240" w:lineRule="auto"/>
              <w:jc w:val="center"/>
              <w:rPr>
                <w:rFonts w:ascii="Times New Roman" w:hAnsi="Times New Roman" w:cs="Times New Roman"/>
                <w:sz w:val="24"/>
                <w:szCs w:val="24"/>
                <w:lang w:eastAsia="ru-RU"/>
              </w:rPr>
            </w:pPr>
          </w:p>
        </w:tc>
      </w:tr>
      <w:tr w:rsidR="002D103A" w:rsidRPr="002D103A" w:rsidTr="002D103A">
        <w:tc>
          <w:tcPr>
            <w:tcW w:w="15276" w:type="dxa"/>
            <w:gridSpan w:val="3"/>
          </w:tcPr>
          <w:p w:rsidR="002D103A" w:rsidRPr="002D103A" w:rsidRDefault="002D103A" w:rsidP="002D103A">
            <w:pPr>
              <w:spacing w:after="0" w:line="240" w:lineRule="auto"/>
              <w:jc w:val="center"/>
              <w:rPr>
                <w:rFonts w:ascii="Times New Roman" w:hAnsi="Times New Roman" w:cs="Times New Roman"/>
                <w:b/>
                <w:sz w:val="24"/>
                <w:szCs w:val="24"/>
                <w:lang w:eastAsia="ru-RU"/>
              </w:rPr>
            </w:pPr>
            <w:r w:rsidRPr="002D103A">
              <w:rPr>
                <w:rFonts w:ascii="Times New Roman" w:hAnsi="Times New Roman" w:cs="Times New Roman"/>
                <w:b/>
                <w:sz w:val="24"/>
                <w:szCs w:val="24"/>
                <w:lang w:eastAsia="ru-RU"/>
              </w:rPr>
              <w:t xml:space="preserve">Март </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05.03.20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ИОТ-Б5-006-ОЖЗД-2012 «Правила поведения в гостях»</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12. 03.20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ИОТ-Б4-006-ОЖЗД-2012 «Если ты потерялся»</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19. 03.20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ИОТ-Б3-004-ОЖЗД-2012  « Витамины я люблю, быть здоровым я хочу»</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26. 03.20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ИОТ-Б5-011-ОЖЗД-2012 «Опасное угощение»</w:t>
            </w:r>
          </w:p>
        </w:tc>
      </w:tr>
      <w:tr w:rsidR="002D103A" w:rsidRPr="002D103A" w:rsidTr="002D103A">
        <w:tc>
          <w:tcPr>
            <w:tcW w:w="15276" w:type="dxa"/>
            <w:gridSpan w:val="3"/>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b/>
                <w:sz w:val="24"/>
                <w:szCs w:val="24"/>
                <w:lang w:eastAsia="ru-RU"/>
              </w:rPr>
              <w:t xml:space="preserve">                                                           Апрель</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02. 04.20</w:t>
            </w:r>
          </w:p>
        </w:tc>
        <w:tc>
          <w:tcPr>
            <w:tcW w:w="13892" w:type="dxa"/>
            <w:gridSpan w:val="2"/>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ИОТ-Б6-034-ОЖЗД-2012 «Как уберечься от ушибов и падений»</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09.04.20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ИОТ-Б2-007-ОЖЗД-2012 «Гроза»</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16. 04.20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ИОТ-Б2-010-ОЖЗД-2012 «Безопасность при общении с животными. Правила поведения с животными»</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23. 04.20</w:t>
            </w:r>
          </w:p>
        </w:tc>
        <w:tc>
          <w:tcPr>
            <w:tcW w:w="13892" w:type="dxa"/>
            <w:gridSpan w:val="2"/>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ИОТ-Б3-011-ОЖЗД-2012 «Если хочешь быть здоро</w:t>
            </w:r>
            <w:proofErr w:type="gramStart"/>
            <w:r w:rsidRPr="002D103A">
              <w:rPr>
                <w:rFonts w:ascii="Times New Roman" w:hAnsi="Times New Roman" w:cs="Times New Roman"/>
                <w:sz w:val="24"/>
                <w:szCs w:val="24"/>
                <w:lang w:eastAsia="ru-RU"/>
              </w:rPr>
              <w:t>в-</w:t>
            </w:r>
            <w:proofErr w:type="gramEnd"/>
            <w:r w:rsidRPr="002D103A">
              <w:rPr>
                <w:rFonts w:ascii="Times New Roman" w:hAnsi="Times New Roman" w:cs="Times New Roman"/>
                <w:sz w:val="24"/>
                <w:szCs w:val="24"/>
                <w:lang w:eastAsia="ru-RU"/>
              </w:rPr>
              <w:t xml:space="preserve"> закаляйся!»</w:t>
            </w:r>
          </w:p>
        </w:tc>
      </w:tr>
      <w:tr w:rsidR="002D103A" w:rsidRPr="002D103A" w:rsidTr="002D103A">
        <w:tc>
          <w:tcPr>
            <w:tcW w:w="15276" w:type="dxa"/>
            <w:gridSpan w:val="3"/>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b/>
                <w:sz w:val="24"/>
                <w:szCs w:val="24"/>
                <w:lang w:eastAsia="ru-RU"/>
              </w:rPr>
              <w:t>Май</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07. 05.20</w:t>
            </w:r>
          </w:p>
        </w:tc>
        <w:tc>
          <w:tcPr>
            <w:tcW w:w="453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ИОТ-Б5-007-ОЖЗД-2012 «Правила поведения в парке»</w:t>
            </w:r>
          </w:p>
        </w:tc>
        <w:tc>
          <w:tcPr>
            <w:tcW w:w="935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4</w:t>
            </w:r>
            <w:proofErr w:type="gramEnd"/>
            <w:r w:rsidRPr="002D103A">
              <w:rPr>
                <w:rFonts w:ascii="Times New Roman" w:hAnsi="Times New Roman" w:cs="Times New Roman"/>
                <w:sz w:val="24"/>
                <w:szCs w:val="24"/>
                <w:lang w:eastAsia="ru-RU"/>
              </w:rPr>
              <w:t xml:space="preserve">  – 011 - ОЖЗД – 2012</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«Правила поведения в толпе»</w:t>
            </w:r>
          </w:p>
        </w:tc>
      </w:tr>
      <w:tr w:rsidR="002D103A" w:rsidRPr="002D103A" w:rsidTr="002D103A">
        <w:trPr>
          <w:trHeight w:val="1196"/>
        </w:trPr>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lastRenderedPageBreak/>
              <w:t>14.05.20</w:t>
            </w:r>
          </w:p>
        </w:tc>
        <w:tc>
          <w:tcPr>
            <w:tcW w:w="453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ИОТ-Б1-001-ОЖЗД-2012 «Осторожно! Балкон, открытое окно!»</w:t>
            </w:r>
          </w:p>
        </w:tc>
        <w:tc>
          <w:tcPr>
            <w:tcW w:w="9356" w:type="dxa"/>
          </w:tcPr>
          <w:p w:rsidR="002D103A" w:rsidRPr="002D103A" w:rsidRDefault="002D103A" w:rsidP="002D103A">
            <w:pPr>
              <w:spacing w:after="0" w:line="240" w:lineRule="auto"/>
              <w:rPr>
                <w:rFonts w:ascii="Times New Roman" w:hAnsi="Times New Roman" w:cs="Times New Roman"/>
                <w:b/>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4</w:t>
            </w:r>
            <w:proofErr w:type="gramEnd"/>
            <w:r w:rsidRPr="002D103A">
              <w:rPr>
                <w:rFonts w:ascii="Times New Roman" w:hAnsi="Times New Roman" w:cs="Times New Roman"/>
                <w:sz w:val="24"/>
                <w:szCs w:val="24"/>
                <w:lang w:eastAsia="ru-RU"/>
              </w:rPr>
              <w:t xml:space="preserve"> – 003 - ОЖЗД – 2012 </w:t>
            </w:r>
            <w:r w:rsidRPr="002D103A">
              <w:rPr>
                <w:rFonts w:ascii="Times New Roman" w:hAnsi="Times New Roman" w:cs="Times New Roman"/>
                <w:b/>
                <w:sz w:val="24"/>
                <w:szCs w:val="24"/>
                <w:lang w:eastAsia="ru-RU"/>
              </w:rPr>
              <w:t xml:space="preserve">   </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b/>
                <w:sz w:val="24"/>
                <w:szCs w:val="24"/>
                <w:lang w:eastAsia="ru-RU"/>
              </w:rPr>
              <w:t>«</w:t>
            </w:r>
            <w:r w:rsidRPr="002D103A">
              <w:rPr>
                <w:rFonts w:ascii="Times New Roman" w:hAnsi="Times New Roman" w:cs="Times New Roman"/>
                <w:sz w:val="24"/>
                <w:szCs w:val="24"/>
                <w:lang w:eastAsia="ru-RU"/>
              </w:rPr>
              <w:t>Правила поведения во время экскурсий по городу»</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4</w:t>
            </w:r>
            <w:proofErr w:type="gramEnd"/>
            <w:r w:rsidRPr="002D103A">
              <w:rPr>
                <w:rFonts w:ascii="Times New Roman" w:hAnsi="Times New Roman" w:cs="Times New Roman"/>
                <w:sz w:val="24"/>
                <w:szCs w:val="24"/>
                <w:lang w:eastAsia="ru-RU"/>
              </w:rPr>
              <w:t xml:space="preserve">  – 004 - ОЖЗД – 2012 </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«Правила поведения в автобусе во время экскурсий</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21. 05.20</w:t>
            </w:r>
          </w:p>
        </w:tc>
        <w:tc>
          <w:tcPr>
            <w:tcW w:w="453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ИОТ-Б2-009-ОЖЗД-2012 «Насекомые. Правила поведения при встрече с насекомыми»</w:t>
            </w:r>
          </w:p>
        </w:tc>
        <w:tc>
          <w:tcPr>
            <w:tcW w:w="935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4</w:t>
            </w:r>
            <w:proofErr w:type="gramEnd"/>
            <w:r w:rsidRPr="002D103A">
              <w:rPr>
                <w:rFonts w:ascii="Times New Roman" w:hAnsi="Times New Roman" w:cs="Times New Roman"/>
                <w:sz w:val="24"/>
                <w:szCs w:val="24"/>
                <w:lang w:eastAsia="ru-RU"/>
              </w:rPr>
              <w:t xml:space="preserve"> - 005 - ОЖЗД – 2012 </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«Если тебе на улице повстречался незнакомый человек»</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28. 05.20</w:t>
            </w:r>
          </w:p>
        </w:tc>
        <w:tc>
          <w:tcPr>
            <w:tcW w:w="453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ИОТ-Б2-012-ОЖЗД-2012 «Кошка и собака - наши друзья!»</w:t>
            </w:r>
          </w:p>
        </w:tc>
        <w:tc>
          <w:tcPr>
            <w:tcW w:w="935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4</w:t>
            </w:r>
            <w:proofErr w:type="gramEnd"/>
            <w:r w:rsidRPr="002D103A">
              <w:rPr>
                <w:rFonts w:ascii="Times New Roman" w:hAnsi="Times New Roman" w:cs="Times New Roman"/>
                <w:sz w:val="24"/>
                <w:szCs w:val="24"/>
                <w:lang w:eastAsia="ru-RU"/>
              </w:rPr>
              <w:t xml:space="preserve"> – 007 - ОЖЗД – 2012</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«Как вести себя с незнакомцем». « Правила поведения с незнакомыми людьми».</w:t>
            </w:r>
          </w:p>
        </w:tc>
      </w:tr>
      <w:tr w:rsidR="002D103A" w:rsidRPr="002D103A" w:rsidTr="002D103A">
        <w:tc>
          <w:tcPr>
            <w:tcW w:w="15276" w:type="dxa"/>
            <w:gridSpan w:val="3"/>
          </w:tcPr>
          <w:p w:rsidR="002D103A" w:rsidRPr="002D103A" w:rsidRDefault="002D103A" w:rsidP="002D103A">
            <w:pPr>
              <w:spacing w:after="0" w:line="240" w:lineRule="auto"/>
              <w:jc w:val="center"/>
              <w:rPr>
                <w:rFonts w:ascii="Times New Roman" w:hAnsi="Times New Roman" w:cs="Times New Roman"/>
                <w:b/>
                <w:sz w:val="24"/>
                <w:szCs w:val="24"/>
                <w:lang w:eastAsia="ru-RU"/>
              </w:rPr>
            </w:pPr>
            <w:r w:rsidRPr="002D103A">
              <w:rPr>
                <w:rFonts w:ascii="Times New Roman" w:hAnsi="Times New Roman" w:cs="Times New Roman"/>
                <w:b/>
                <w:sz w:val="24"/>
                <w:szCs w:val="24"/>
                <w:lang w:eastAsia="ru-RU"/>
              </w:rPr>
              <w:t xml:space="preserve">Июнь </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04. 06.20</w:t>
            </w:r>
          </w:p>
        </w:tc>
        <w:tc>
          <w:tcPr>
            <w:tcW w:w="453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ИОТ-Б2-001-ОЖЗД-2012 «Безопасность на воде. Правила поведения на воде»</w:t>
            </w:r>
          </w:p>
        </w:tc>
        <w:tc>
          <w:tcPr>
            <w:tcW w:w="935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4</w:t>
            </w:r>
            <w:proofErr w:type="gramEnd"/>
            <w:r w:rsidRPr="002D103A">
              <w:rPr>
                <w:rFonts w:ascii="Times New Roman" w:hAnsi="Times New Roman" w:cs="Times New Roman"/>
                <w:sz w:val="24"/>
                <w:szCs w:val="24"/>
                <w:lang w:eastAsia="ru-RU"/>
              </w:rPr>
              <w:t xml:space="preserve">  – 009 - ОЖЗД – 2012</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«Меры безопасности при обнаружении незнакомых предметов»</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11.06.20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6</w:t>
            </w:r>
            <w:proofErr w:type="gramEnd"/>
            <w:r w:rsidRPr="002D103A">
              <w:rPr>
                <w:rFonts w:ascii="Times New Roman" w:hAnsi="Times New Roman" w:cs="Times New Roman"/>
                <w:sz w:val="24"/>
                <w:szCs w:val="24"/>
                <w:lang w:eastAsia="ru-RU"/>
              </w:rPr>
              <w:t xml:space="preserve"> – 010 - ОЖЗД – 2012 «Как играть в спортивные игры?»</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 6 – 011 - ОЖЗД – 2012 «Как играть малыми формами на прогулке?»</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18. 06.20</w:t>
            </w:r>
          </w:p>
        </w:tc>
        <w:tc>
          <w:tcPr>
            <w:tcW w:w="453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6</w:t>
            </w:r>
            <w:proofErr w:type="gramEnd"/>
            <w:r w:rsidRPr="002D103A">
              <w:rPr>
                <w:rFonts w:ascii="Times New Roman" w:hAnsi="Times New Roman" w:cs="Times New Roman"/>
                <w:sz w:val="24"/>
                <w:szCs w:val="24"/>
                <w:lang w:eastAsia="ru-RU"/>
              </w:rPr>
              <w:t xml:space="preserve">  – 024 - ОЖЗД – 2012</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 xml:space="preserve"> «Правила поведения на участке»</w:t>
            </w:r>
          </w:p>
        </w:tc>
        <w:tc>
          <w:tcPr>
            <w:tcW w:w="9356" w:type="dxa"/>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Б5  – 012 - ОЖЗД – 2012</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 xml:space="preserve"> «Что делать, если ты дома один и квартиру пытаются открыть» </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25. 06.20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Б</w:t>
            </w:r>
            <w:proofErr w:type="gramStart"/>
            <w:r w:rsidRPr="002D103A">
              <w:rPr>
                <w:rFonts w:ascii="Times New Roman" w:hAnsi="Times New Roman" w:cs="Times New Roman"/>
                <w:sz w:val="24"/>
                <w:szCs w:val="24"/>
                <w:lang w:eastAsia="ru-RU"/>
              </w:rPr>
              <w:t>2</w:t>
            </w:r>
            <w:proofErr w:type="gramEnd"/>
            <w:r w:rsidRPr="002D103A">
              <w:rPr>
                <w:rFonts w:ascii="Times New Roman" w:hAnsi="Times New Roman" w:cs="Times New Roman"/>
                <w:sz w:val="24"/>
                <w:szCs w:val="24"/>
                <w:lang w:eastAsia="ru-RU"/>
              </w:rPr>
              <w:t xml:space="preserve">  – 005 - ОЖЗД – 2012 «Съедобные ягоды и ядовитые растения»</w:t>
            </w:r>
          </w:p>
        </w:tc>
      </w:tr>
      <w:tr w:rsidR="002D103A" w:rsidRPr="002D103A" w:rsidTr="002D103A">
        <w:tc>
          <w:tcPr>
            <w:tcW w:w="15276" w:type="dxa"/>
            <w:gridSpan w:val="3"/>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b/>
                <w:sz w:val="24"/>
                <w:szCs w:val="24"/>
                <w:lang w:eastAsia="ru-RU"/>
              </w:rPr>
              <w:t xml:space="preserve">                                                            Июль</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02. 07.20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1</w:t>
            </w:r>
            <w:proofErr w:type="gramEnd"/>
            <w:r w:rsidRPr="002D103A">
              <w:rPr>
                <w:rFonts w:ascii="Times New Roman" w:hAnsi="Times New Roman" w:cs="Times New Roman"/>
                <w:sz w:val="24"/>
                <w:szCs w:val="24"/>
                <w:lang w:eastAsia="ru-RU"/>
              </w:rPr>
              <w:t xml:space="preserve"> - 010 - ОЖЗД -2012 «Осторожно! Открытое окно»</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09. 07.20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1</w:t>
            </w:r>
            <w:proofErr w:type="gramEnd"/>
            <w:r w:rsidRPr="002D103A">
              <w:rPr>
                <w:rFonts w:ascii="Times New Roman" w:hAnsi="Times New Roman" w:cs="Times New Roman"/>
                <w:sz w:val="24"/>
                <w:szCs w:val="24"/>
                <w:lang w:eastAsia="ru-RU"/>
              </w:rPr>
              <w:t xml:space="preserve"> - 007 -ОЖЗД -2012 «Техника безопасности в случае возникновения пожара и мерах предосторожности при обращении с огнеопасными предметами»</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16.07.20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Б</w:t>
            </w:r>
            <w:proofErr w:type="gramStart"/>
            <w:r w:rsidRPr="002D103A">
              <w:rPr>
                <w:rFonts w:ascii="Times New Roman" w:hAnsi="Times New Roman" w:cs="Times New Roman"/>
                <w:sz w:val="24"/>
                <w:szCs w:val="24"/>
                <w:lang w:eastAsia="ru-RU"/>
              </w:rPr>
              <w:t>2</w:t>
            </w:r>
            <w:proofErr w:type="gramEnd"/>
            <w:r w:rsidRPr="002D103A">
              <w:rPr>
                <w:rFonts w:ascii="Times New Roman" w:hAnsi="Times New Roman" w:cs="Times New Roman"/>
                <w:sz w:val="24"/>
                <w:szCs w:val="24"/>
                <w:lang w:eastAsia="ru-RU"/>
              </w:rPr>
              <w:t xml:space="preserve">  – 016 - ОЖЗД – 2012 «Осторожно – костер!»</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23. 07.20.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1</w:t>
            </w:r>
            <w:proofErr w:type="gramEnd"/>
            <w:r w:rsidRPr="002D103A">
              <w:rPr>
                <w:rFonts w:ascii="Times New Roman" w:hAnsi="Times New Roman" w:cs="Times New Roman"/>
                <w:sz w:val="24"/>
                <w:szCs w:val="24"/>
                <w:lang w:eastAsia="ru-RU"/>
              </w:rPr>
              <w:t xml:space="preserve"> - 002 -ОЖЗД -2012 «Осторожно, лифт!», «Как правильно вести себя в лифте?»</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30. 07.20.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 xml:space="preserve">ИОТ </w:t>
            </w:r>
            <w:proofErr w:type="gramStart"/>
            <w:r w:rsidRPr="002D103A">
              <w:rPr>
                <w:rFonts w:ascii="Times New Roman" w:hAnsi="Times New Roman" w:cs="Times New Roman"/>
                <w:sz w:val="24"/>
                <w:szCs w:val="24"/>
                <w:lang w:eastAsia="ru-RU"/>
              </w:rPr>
              <w:t>–Б</w:t>
            </w:r>
            <w:proofErr w:type="gramEnd"/>
            <w:r w:rsidRPr="002D103A">
              <w:rPr>
                <w:rFonts w:ascii="Times New Roman" w:hAnsi="Times New Roman" w:cs="Times New Roman"/>
                <w:sz w:val="24"/>
                <w:szCs w:val="24"/>
                <w:lang w:eastAsia="ru-RU"/>
              </w:rPr>
              <w:t>1 -012 - ОЖЗД -2012«Правила пожарной безопасности»</w:t>
            </w:r>
          </w:p>
        </w:tc>
      </w:tr>
      <w:tr w:rsidR="002D103A" w:rsidRPr="002D103A" w:rsidTr="002D103A">
        <w:tc>
          <w:tcPr>
            <w:tcW w:w="15276" w:type="dxa"/>
            <w:gridSpan w:val="3"/>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b/>
                <w:sz w:val="24"/>
                <w:szCs w:val="24"/>
                <w:lang w:eastAsia="ru-RU"/>
              </w:rPr>
              <w:t xml:space="preserve">                                                         Август</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06. 08.20.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1</w:t>
            </w:r>
            <w:proofErr w:type="gramEnd"/>
            <w:r w:rsidRPr="002D103A">
              <w:rPr>
                <w:rFonts w:ascii="Times New Roman" w:hAnsi="Times New Roman" w:cs="Times New Roman"/>
                <w:sz w:val="24"/>
                <w:szCs w:val="24"/>
                <w:lang w:eastAsia="ru-RU"/>
              </w:rPr>
              <w:t xml:space="preserve"> -013 - ОЖЗД -2012 «Как уберечься от удара электрическим током», «О  правилах пользования электроприборами» </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13.08.20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6</w:t>
            </w:r>
            <w:proofErr w:type="gramEnd"/>
            <w:r w:rsidRPr="002D103A">
              <w:rPr>
                <w:rFonts w:ascii="Times New Roman" w:hAnsi="Times New Roman" w:cs="Times New Roman"/>
                <w:sz w:val="24"/>
                <w:szCs w:val="24"/>
                <w:lang w:eastAsia="ru-RU"/>
              </w:rPr>
              <w:t xml:space="preserve"> – 027 - ОЖЗД – 2012 «Правила безопасного поведения при приеме пищи»</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20. 08.20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6</w:t>
            </w:r>
            <w:proofErr w:type="gramEnd"/>
            <w:r w:rsidRPr="002D103A">
              <w:rPr>
                <w:rFonts w:ascii="Times New Roman" w:hAnsi="Times New Roman" w:cs="Times New Roman"/>
                <w:sz w:val="24"/>
                <w:szCs w:val="24"/>
                <w:lang w:eastAsia="ru-RU"/>
              </w:rPr>
              <w:t xml:space="preserve">  – 030 - ОЖЗД – 2012 «Правила безопасного поведения детей при переходе в спальню»</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6</w:t>
            </w:r>
            <w:proofErr w:type="gramEnd"/>
            <w:r w:rsidRPr="002D103A">
              <w:rPr>
                <w:rFonts w:ascii="Times New Roman" w:hAnsi="Times New Roman" w:cs="Times New Roman"/>
                <w:sz w:val="24"/>
                <w:szCs w:val="24"/>
                <w:lang w:eastAsia="ru-RU"/>
              </w:rPr>
              <w:t xml:space="preserve"> – 0 31 - ОЖЗД – 2012 «Правила поведения детей в спальне»</w:t>
            </w:r>
          </w:p>
        </w:tc>
      </w:tr>
      <w:tr w:rsidR="002D103A" w:rsidRPr="002D103A" w:rsidTr="002D103A">
        <w:tc>
          <w:tcPr>
            <w:tcW w:w="1384" w:type="dxa"/>
          </w:tcPr>
          <w:p w:rsidR="002D103A" w:rsidRPr="002D103A" w:rsidRDefault="002D103A" w:rsidP="002D103A">
            <w:pPr>
              <w:spacing w:after="0" w:line="240" w:lineRule="auto"/>
              <w:jc w:val="center"/>
              <w:rPr>
                <w:rFonts w:ascii="Times New Roman" w:hAnsi="Times New Roman" w:cs="Times New Roman"/>
                <w:sz w:val="24"/>
                <w:szCs w:val="24"/>
                <w:lang w:eastAsia="ru-RU"/>
              </w:rPr>
            </w:pPr>
            <w:r w:rsidRPr="002D103A">
              <w:rPr>
                <w:rFonts w:ascii="Times New Roman" w:hAnsi="Times New Roman" w:cs="Times New Roman"/>
                <w:sz w:val="24"/>
                <w:szCs w:val="24"/>
                <w:lang w:eastAsia="ru-RU"/>
              </w:rPr>
              <w:t>27. 08.20</w:t>
            </w:r>
          </w:p>
        </w:tc>
        <w:tc>
          <w:tcPr>
            <w:tcW w:w="13892" w:type="dxa"/>
            <w:gridSpan w:val="2"/>
          </w:tcPr>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ИОТ  - Б</w:t>
            </w:r>
            <w:proofErr w:type="gramStart"/>
            <w:r w:rsidRPr="002D103A">
              <w:rPr>
                <w:rFonts w:ascii="Times New Roman" w:hAnsi="Times New Roman" w:cs="Times New Roman"/>
                <w:sz w:val="24"/>
                <w:szCs w:val="24"/>
                <w:lang w:eastAsia="ru-RU"/>
              </w:rPr>
              <w:t>4</w:t>
            </w:r>
            <w:proofErr w:type="gramEnd"/>
            <w:r w:rsidRPr="002D103A">
              <w:rPr>
                <w:rFonts w:ascii="Times New Roman" w:hAnsi="Times New Roman" w:cs="Times New Roman"/>
                <w:sz w:val="24"/>
                <w:szCs w:val="24"/>
                <w:lang w:eastAsia="ru-RU"/>
              </w:rPr>
              <w:t xml:space="preserve"> – 012 - ОЖЗД – 2012   </w:t>
            </w:r>
          </w:p>
          <w:p w:rsidR="002D103A" w:rsidRPr="002D103A" w:rsidRDefault="002D103A" w:rsidP="002D103A">
            <w:pPr>
              <w:spacing w:after="0" w:line="240" w:lineRule="auto"/>
              <w:rPr>
                <w:rFonts w:ascii="Times New Roman" w:hAnsi="Times New Roman" w:cs="Times New Roman"/>
                <w:sz w:val="24"/>
                <w:szCs w:val="24"/>
                <w:lang w:eastAsia="ru-RU"/>
              </w:rPr>
            </w:pPr>
            <w:r w:rsidRPr="002D103A">
              <w:rPr>
                <w:rFonts w:ascii="Times New Roman" w:hAnsi="Times New Roman" w:cs="Times New Roman"/>
                <w:sz w:val="24"/>
                <w:szCs w:val="24"/>
                <w:lang w:eastAsia="ru-RU"/>
              </w:rPr>
              <w:t xml:space="preserve"> «Обеспечение безопасности при перевозке в автомобильном транспорте</w:t>
            </w:r>
          </w:p>
        </w:tc>
      </w:tr>
    </w:tbl>
    <w:p w:rsidR="00C5690D" w:rsidRDefault="00C5690D" w:rsidP="002D103A">
      <w:pPr>
        <w:rPr>
          <w:rFonts w:ascii="Times New Roman" w:eastAsiaTheme="minorEastAsia" w:hAnsi="Times New Roman" w:cs="Times New Roman"/>
          <w:sz w:val="28"/>
          <w:szCs w:val="28"/>
          <w:lang w:eastAsia="ru-RU"/>
        </w:rPr>
      </w:pPr>
    </w:p>
    <w:p w:rsidR="00702B59" w:rsidRDefault="00702B59" w:rsidP="002D103A">
      <w:pPr>
        <w:rPr>
          <w:rFonts w:ascii="Times New Roman" w:eastAsiaTheme="minorEastAsia" w:hAnsi="Times New Roman" w:cs="Times New Roman"/>
          <w:sz w:val="28"/>
          <w:szCs w:val="28"/>
          <w:lang w:eastAsia="ru-RU"/>
        </w:rPr>
      </w:pPr>
    </w:p>
    <w:p w:rsidR="001C5C5C" w:rsidRPr="001C5C5C" w:rsidRDefault="006D18AC" w:rsidP="006D18A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6</w:t>
      </w:r>
    </w:p>
    <w:p w:rsidR="001C5C5C" w:rsidRPr="001C5C5C" w:rsidRDefault="001C5C5C" w:rsidP="001C5C5C">
      <w:pPr>
        <w:spacing w:after="0" w:line="240" w:lineRule="auto"/>
        <w:ind w:left="-1134"/>
        <w:jc w:val="center"/>
        <w:rPr>
          <w:rFonts w:ascii="Times New Roman" w:eastAsia="Times New Roman" w:hAnsi="Times New Roman" w:cs="Times New Roman"/>
          <w:b/>
          <w:bCs/>
          <w:iCs/>
          <w:color w:val="000000"/>
          <w:sz w:val="28"/>
          <w:szCs w:val="28"/>
          <w:lang w:eastAsia="ru-RU"/>
        </w:rPr>
      </w:pPr>
      <w:r w:rsidRPr="001C5C5C">
        <w:rPr>
          <w:rFonts w:ascii="Times New Roman" w:eastAsia="Times New Roman" w:hAnsi="Times New Roman" w:cs="Times New Roman"/>
          <w:b/>
          <w:bCs/>
          <w:iCs/>
          <w:color w:val="000000"/>
          <w:sz w:val="28"/>
          <w:szCs w:val="28"/>
          <w:lang w:eastAsia="ru-RU"/>
        </w:rPr>
        <w:t xml:space="preserve">Приобщение детей </w:t>
      </w:r>
      <w:r w:rsidR="003A79B5">
        <w:rPr>
          <w:rFonts w:ascii="Times New Roman" w:eastAsia="Times New Roman" w:hAnsi="Times New Roman" w:cs="Times New Roman"/>
          <w:b/>
          <w:bCs/>
          <w:iCs/>
          <w:color w:val="000000"/>
          <w:sz w:val="28"/>
          <w:szCs w:val="28"/>
          <w:lang w:eastAsia="ru-RU"/>
        </w:rPr>
        <w:t xml:space="preserve">к художественной литературе ( </w:t>
      </w:r>
      <w:r w:rsidRPr="001C5C5C">
        <w:rPr>
          <w:rFonts w:ascii="Times New Roman" w:eastAsia="Times New Roman" w:hAnsi="Times New Roman" w:cs="Times New Roman"/>
          <w:b/>
          <w:bCs/>
          <w:iCs/>
          <w:color w:val="000000"/>
          <w:sz w:val="28"/>
          <w:szCs w:val="28"/>
          <w:lang w:eastAsia="ru-RU"/>
        </w:rPr>
        <w:t>5</w:t>
      </w:r>
      <w:r w:rsidR="003A79B5">
        <w:rPr>
          <w:rFonts w:ascii="Times New Roman" w:eastAsia="Times New Roman" w:hAnsi="Times New Roman" w:cs="Times New Roman"/>
          <w:b/>
          <w:bCs/>
          <w:iCs/>
          <w:color w:val="000000"/>
          <w:sz w:val="28"/>
          <w:szCs w:val="28"/>
          <w:lang w:eastAsia="ru-RU"/>
        </w:rPr>
        <w:t>-6</w:t>
      </w:r>
      <w:r w:rsidRPr="001C5C5C">
        <w:rPr>
          <w:rFonts w:ascii="Times New Roman" w:eastAsia="Times New Roman" w:hAnsi="Times New Roman" w:cs="Times New Roman"/>
          <w:b/>
          <w:bCs/>
          <w:iCs/>
          <w:color w:val="000000"/>
          <w:sz w:val="28"/>
          <w:szCs w:val="28"/>
          <w:lang w:eastAsia="ru-RU"/>
        </w:rPr>
        <w:t xml:space="preserve"> лет)</w:t>
      </w:r>
    </w:p>
    <w:p w:rsidR="00BD167D" w:rsidRPr="00BD167D" w:rsidRDefault="00BD167D" w:rsidP="00BD167D">
      <w:pPr>
        <w:shd w:val="clear" w:color="auto" w:fill="FFFFFF"/>
        <w:spacing w:after="0" w:line="240" w:lineRule="auto"/>
        <w:ind w:firstLine="567"/>
        <w:jc w:val="both"/>
        <w:rPr>
          <w:rFonts w:ascii="Cambria" w:eastAsia="Times New Roman" w:hAnsi="Cambria" w:cs="Times New Roman"/>
          <w:color w:val="333333"/>
          <w:lang w:eastAsia="ru-RU"/>
        </w:rPr>
      </w:pPr>
      <w:r w:rsidRPr="00BD167D">
        <w:rPr>
          <w:rFonts w:ascii="Times New Roman" w:eastAsia="Times New Roman" w:hAnsi="Times New Roman" w:cs="Times New Roman"/>
          <w:color w:val="333333"/>
          <w:sz w:val="24"/>
          <w:szCs w:val="24"/>
          <w:lang w:eastAsia="ru-RU"/>
        </w:rPr>
        <w:t>Продолжать развивать интерес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BD167D" w:rsidRPr="00BD167D" w:rsidRDefault="00BD167D" w:rsidP="00BD167D">
      <w:pPr>
        <w:shd w:val="clear" w:color="auto" w:fill="FFFFFF"/>
        <w:spacing w:after="0" w:line="240" w:lineRule="auto"/>
        <w:ind w:firstLine="567"/>
        <w:jc w:val="both"/>
        <w:rPr>
          <w:rFonts w:ascii="Cambria" w:eastAsia="Times New Roman" w:hAnsi="Cambria" w:cs="Times New Roman"/>
          <w:color w:val="333333"/>
          <w:lang w:eastAsia="ru-RU"/>
        </w:rPr>
      </w:pPr>
      <w:r w:rsidRPr="00BD167D">
        <w:rPr>
          <w:rFonts w:ascii="Times New Roman" w:eastAsia="Times New Roman" w:hAnsi="Times New Roman" w:cs="Times New Roman"/>
          <w:color w:val="333333"/>
          <w:sz w:val="24"/>
          <w:szCs w:val="24"/>
          <w:lang w:eastAsia="ru-RU"/>
        </w:rPr>
        <w:t> Способствовать формированию эмоционального отношения к литературным произведениям.</w:t>
      </w:r>
    </w:p>
    <w:p w:rsidR="00BD167D" w:rsidRPr="00BD167D" w:rsidRDefault="00BD167D" w:rsidP="00BD167D">
      <w:pPr>
        <w:shd w:val="clear" w:color="auto" w:fill="FFFFFF"/>
        <w:spacing w:after="0" w:line="240" w:lineRule="auto"/>
        <w:ind w:firstLine="567"/>
        <w:jc w:val="both"/>
        <w:rPr>
          <w:rFonts w:ascii="Cambria" w:eastAsia="Times New Roman" w:hAnsi="Cambria" w:cs="Times New Roman"/>
          <w:color w:val="333333"/>
          <w:lang w:eastAsia="ru-RU"/>
        </w:rPr>
      </w:pPr>
      <w:r w:rsidRPr="00BD167D">
        <w:rPr>
          <w:rFonts w:ascii="Times New Roman" w:eastAsia="Times New Roman" w:hAnsi="Times New Roman" w:cs="Times New Roman"/>
          <w:color w:val="333333"/>
          <w:sz w:val="24"/>
          <w:szCs w:val="24"/>
          <w:lang w:eastAsia="ru-RU"/>
        </w:rPr>
        <w:t xml:space="preserve">Побуждать рассказывать о своем восприятии конкретного поступка литературного персонажа. </w:t>
      </w:r>
      <w:proofErr w:type="gramStart"/>
      <w:r w:rsidRPr="00BD167D">
        <w:rPr>
          <w:rFonts w:ascii="Times New Roman" w:eastAsia="Times New Roman" w:hAnsi="Times New Roman" w:cs="Times New Roman"/>
          <w:color w:val="333333"/>
          <w:sz w:val="24"/>
          <w:szCs w:val="24"/>
          <w:lang w:eastAsia="ru-RU"/>
        </w:rPr>
        <w:t>Помогать детям понять</w:t>
      </w:r>
      <w:proofErr w:type="gramEnd"/>
      <w:r w:rsidRPr="00BD167D">
        <w:rPr>
          <w:rFonts w:ascii="Times New Roman" w:eastAsia="Times New Roman" w:hAnsi="Times New Roman" w:cs="Times New Roman"/>
          <w:color w:val="333333"/>
          <w:sz w:val="24"/>
          <w:szCs w:val="24"/>
          <w:lang w:eastAsia="ru-RU"/>
        </w:rPr>
        <w:t xml:space="preserve"> скрытые мотивы поведения героев произведения.</w:t>
      </w:r>
    </w:p>
    <w:p w:rsidR="00BD167D" w:rsidRPr="00BD167D" w:rsidRDefault="00BD167D" w:rsidP="00BD167D">
      <w:pPr>
        <w:shd w:val="clear" w:color="auto" w:fill="FFFFFF"/>
        <w:spacing w:after="0" w:line="240" w:lineRule="auto"/>
        <w:ind w:firstLine="567"/>
        <w:jc w:val="both"/>
        <w:rPr>
          <w:rFonts w:ascii="Cambria" w:eastAsia="Times New Roman" w:hAnsi="Cambria" w:cs="Times New Roman"/>
          <w:color w:val="333333"/>
          <w:lang w:eastAsia="ru-RU"/>
        </w:rPr>
      </w:pPr>
      <w:r w:rsidRPr="00BD167D">
        <w:rPr>
          <w:rFonts w:ascii="Times New Roman" w:eastAsia="Times New Roman" w:hAnsi="Times New Roman" w:cs="Times New Roman"/>
          <w:color w:val="333333"/>
          <w:sz w:val="24"/>
          <w:szCs w:val="24"/>
          <w:lang w:eastAsia="ru-RU"/>
        </w:rPr>
        <w:t>Продолжать объяснять (с опорой на прочитанное произведение) основные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BD167D" w:rsidRPr="00BD167D" w:rsidRDefault="00BD167D" w:rsidP="00BD167D">
      <w:pPr>
        <w:shd w:val="clear" w:color="auto" w:fill="FFFFFF"/>
        <w:spacing w:after="0" w:line="240" w:lineRule="auto"/>
        <w:ind w:firstLine="567"/>
        <w:jc w:val="both"/>
        <w:rPr>
          <w:rFonts w:ascii="Cambria" w:eastAsia="Times New Roman" w:hAnsi="Cambria" w:cs="Times New Roman"/>
          <w:color w:val="333333"/>
          <w:lang w:eastAsia="ru-RU"/>
        </w:rPr>
      </w:pPr>
      <w:r w:rsidRPr="00BD167D">
        <w:rPr>
          <w:rFonts w:ascii="Times New Roman" w:eastAsia="Times New Roman" w:hAnsi="Times New Roman" w:cs="Times New Roman"/>
          <w:color w:val="333333"/>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rsidR="00BD167D" w:rsidRPr="00BD167D" w:rsidRDefault="00BD167D" w:rsidP="00BD167D">
      <w:pPr>
        <w:shd w:val="clear" w:color="auto" w:fill="FFFFFF"/>
        <w:spacing w:after="0" w:line="240" w:lineRule="auto"/>
        <w:ind w:firstLine="567"/>
        <w:jc w:val="both"/>
        <w:rPr>
          <w:rFonts w:ascii="Cambria" w:eastAsia="Times New Roman" w:hAnsi="Cambria" w:cs="Times New Roman"/>
          <w:color w:val="333333"/>
          <w:lang w:eastAsia="ru-RU"/>
        </w:rPr>
      </w:pPr>
      <w:r w:rsidRPr="00BD167D">
        <w:rPr>
          <w:rFonts w:ascii="Times New Roman" w:eastAsia="Times New Roman" w:hAnsi="Times New Roman" w:cs="Times New Roman"/>
          <w:color w:val="333333"/>
          <w:sz w:val="24"/>
          <w:szCs w:val="24"/>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Рассказывать детям о своих любимых детских книгах, выяснять их симпатии и предпочтения.</w:t>
      </w:r>
    </w:p>
    <w:p w:rsidR="00BD167D" w:rsidRPr="00BD167D" w:rsidRDefault="00BD167D" w:rsidP="00BD167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Сентябрь – октябрь – ноябрь</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i/>
          <w:iCs/>
          <w:color w:val="333333"/>
          <w:sz w:val="24"/>
          <w:szCs w:val="24"/>
          <w:lang w:eastAsia="ru-RU"/>
        </w:rPr>
        <w:t>Русский фольклор</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Песенки.</w:t>
      </w:r>
      <w:r w:rsidRPr="00BD167D">
        <w:rPr>
          <w:rFonts w:ascii="Times New Roman" w:eastAsia="Times New Roman" w:hAnsi="Times New Roman" w:cs="Times New Roman"/>
          <w:color w:val="333333"/>
          <w:sz w:val="24"/>
          <w:szCs w:val="24"/>
          <w:lang w:eastAsia="ru-RU"/>
        </w:rPr>
        <w:t> «Как на тоненький ледок…»; «Николенька</w:t>
      </w:r>
      <w:r w:rsidRPr="00BD167D">
        <w:rPr>
          <w:rFonts w:ascii="Times New Roman" w:eastAsia="Times New Roman" w:hAnsi="Times New Roman" w:cs="Times New Roman"/>
          <w:color w:val="333333"/>
          <w:sz w:val="24"/>
          <w:szCs w:val="24"/>
          <w:lang w:eastAsia="ru-RU"/>
        </w:rPr>
        <w:noBreakHyphen/>
        <w:t>гусачок…»; «Уж я колышки тешу…».</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Сказки.</w:t>
      </w:r>
      <w:r w:rsidRPr="00BD167D">
        <w:rPr>
          <w:rFonts w:ascii="Times New Roman" w:eastAsia="Times New Roman" w:hAnsi="Times New Roman" w:cs="Times New Roman"/>
          <w:color w:val="333333"/>
          <w:sz w:val="24"/>
          <w:szCs w:val="24"/>
          <w:lang w:eastAsia="ru-RU"/>
        </w:rPr>
        <w:t> </w:t>
      </w:r>
      <w:proofErr w:type="gramStart"/>
      <w:r w:rsidRPr="00BD167D">
        <w:rPr>
          <w:rFonts w:ascii="Times New Roman" w:eastAsia="Times New Roman" w:hAnsi="Times New Roman" w:cs="Times New Roman"/>
          <w:color w:val="333333"/>
          <w:sz w:val="24"/>
          <w:szCs w:val="24"/>
          <w:lang w:eastAsia="ru-RU"/>
        </w:rPr>
        <w:t>«Лиса и кувшин», обр. О. Капицы; «Крылатый, мохнатый да масляный» обр. И. Карнауховой; «Хаврошечка», обр. А. Н. Толстого.</w:t>
      </w:r>
      <w:proofErr w:type="gramEnd"/>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i/>
          <w:iCs/>
          <w:color w:val="333333"/>
          <w:sz w:val="24"/>
          <w:szCs w:val="24"/>
          <w:lang w:eastAsia="ru-RU"/>
        </w:rPr>
        <w:t>Фольклор народов мира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Песенки.</w:t>
      </w:r>
      <w:r w:rsidRPr="00BD167D">
        <w:rPr>
          <w:rFonts w:ascii="Times New Roman" w:eastAsia="Times New Roman" w:hAnsi="Times New Roman" w:cs="Times New Roman"/>
          <w:color w:val="333333"/>
          <w:sz w:val="24"/>
          <w:szCs w:val="24"/>
          <w:lang w:eastAsia="ru-RU"/>
        </w:rPr>
        <w:t> «Гречку мыли», литов., обр. Ю. Григорьева; «Старушка», пер. с англ. С. Маршака.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Сказки.</w:t>
      </w:r>
      <w:r w:rsidRPr="00BD167D">
        <w:rPr>
          <w:rFonts w:ascii="Times New Roman" w:eastAsia="Times New Roman" w:hAnsi="Times New Roman" w:cs="Times New Roman"/>
          <w:color w:val="333333"/>
          <w:sz w:val="24"/>
          <w:szCs w:val="24"/>
          <w:lang w:eastAsia="ru-RU"/>
        </w:rPr>
        <w:t> «Кукушка», ненецк., обр. К. Шаврова; «О мышонке, который был кошкой, собакой и тигром», инд., пер. Н. Ходзы; «Чудесные истории про зайца по имени Лек», сказки народов Западной Африки, пер. О. Кустовой и В. Андреева.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i/>
          <w:iCs/>
          <w:color w:val="333333"/>
          <w:sz w:val="24"/>
          <w:szCs w:val="24"/>
          <w:lang w:eastAsia="ru-RU"/>
        </w:rPr>
        <w:t>Произведения поэтов и писателей России</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Поэзия.</w:t>
      </w:r>
      <w:r w:rsidRPr="00BD167D">
        <w:rPr>
          <w:rFonts w:ascii="Times New Roman" w:eastAsia="Times New Roman" w:hAnsi="Times New Roman" w:cs="Times New Roman"/>
          <w:color w:val="333333"/>
          <w:sz w:val="24"/>
          <w:szCs w:val="24"/>
          <w:lang w:eastAsia="ru-RU"/>
        </w:rPr>
        <w:t> </w:t>
      </w:r>
      <w:proofErr w:type="gramStart"/>
      <w:r w:rsidRPr="00BD167D">
        <w:rPr>
          <w:rFonts w:ascii="Times New Roman" w:eastAsia="Times New Roman" w:hAnsi="Times New Roman" w:cs="Times New Roman"/>
          <w:color w:val="333333"/>
          <w:sz w:val="24"/>
          <w:szCs w:val="24"/>
          <w:lang w:eastAsia="ru-RU"/>
        </w:rPr>
        <w:t>И. Бунин «Первый снег; А. Пушкин «Уж небо осенью дышало…» (из романа «Евгений Онегин»); А. К. Толстой «Осень, обсыпается весь наш бедный сад…»; М. Цветаева «У кроватки»; Б. Заходер «Приятная встреча»; С. Маршак «Пудель»; Р. Сеф «Бесконечные стихи».</w:t>
      </w:r>
      <w:proofErr w:type="gramEnd"/>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Проза.</w:t>
      </w:r>
      <w:r w:rsidRPr="00BD167D">
        <w:rPr>
          <w:rFonts w:ascii="Times New Roman" w:eastAsia="Times New Roman" w:hAnsi="Times New Roman" w:cs="Times New Roman"/>
          <w:color w:val="333333"/>
          <w:sz w:val="24"/>
          <w:szCs w:val="24"/>
          <w:lang w:eastAsia="ru-RU"/>
        </w:rPr>
        <w:t> </w:t>
      </w:r>
      <w:proofErr w:type="gramStart"/>
      <w:r w:rsidRPr="00BD167D">
        <w:rPr>
          <w:rFonts w:ascii="Times New Roman" w:eastAsia="Times New Roman" w:hAnsi="Times New Roman" w:cs="Times New Roman"/>
          <w:color w:val="333333"/>
          <w:sz w:val="24"/>
          <w:szCs w:val="24"/>
          <w:lang w:eastAsia="ru-RU"/>
        </w:rPr>
        <w:t>В. Дмитриева «Малыш и Жучка» (главы); Л. Толстой «Косточка», «Прыжок»; Б. Житков «Белый домик», «Как я ловил человечков»; Н. Носов «Живая шляпа»; Г. Снегирев «Пингвиний пляж», «К морю», «Отважный пингвиненок».</w:t>
      </w:r>
      <w:proofErr w:type="gramEnd"/>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Литературные сказки.</w:t>
      </w:r>
      <w:r w:rsidRPr="00BD167D">
        <w:rPr>
          <w:rFonts w:ascii="Times New Roman" w:eastAsia="Times New Roman" w:hAnsi="Times New Roman" w:cs="Times New Roman"/>
          <w:color w:val="333333"/>
          <w:sz w:val="24"/>
          <w:szCs w:val="24"/>
          <w:lang w:eastAsia="ru-RU"/>
        </w:rPr>
        <w:t> Т. Александрова. «Домовенок Кузька» (главы); В. Бианки. «Сова»; Б. Заходер. «Серая звездочка»; Г. Сапгир. «Как лягушку продавали», «Небылицы в лицах».</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i/>
          <w:iCs/>
          <w:color w:val="333333"/>
          <w:sz w:val="24"/>
          <w:szCs w:val="24"/>
          <w:lang w:eastAsia="ru-RU"/>
        </w:rPr>
        <w:t>Произведения поэтов и писателей разных стран</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Поэзия.</w:t>
      </w:r>
      <w:r w:rsidRPr="00BD167D">
        <w:rPr>
          <w:rFonts w:ascii="Times New Roman" w:eastAsia="Times New Roman" w:hAnsi="Times New Roman" w:cs="Times New Roman"/>
          <w:color w:val="333333"/>
          <w:sz w:val="24"/>
          <w:szCs w:val="24"/>
          <w:lang w:eastAsia="ru-RU"/>
        </w:rPr>
        <w:t> А. Милн. «Баллада о королевском бутерброде», пер. с англ. С. Маршака; В. Смит. «Про летающую корову», пер. с англ. Б. Заходера.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Литературные сказки.</w:t>
      </w:r>
      <w:r w:rsidRPr="00BD167D">
        <w:rPr>
          <w:rFonts w:ascii="Times New Roman" w:eastAsia="Times New Roman" w:hAnsi="Times New Roman" w:cs="Times New Roman"/>
          <w:color w:val="333333"/>
          <w:sz w:val="24"/>
          <w:szCs w:val="24"/>
          <w:lang w:eastAsia="ru-RU"/>
        </w:rPr>
        <w:t> X. Мякеля. «Господин</w:t>
      </w:r>
      <w:proofErr w:type="gramStart"/>
      <w:r w:rsidRPr="00BD167D">
        <w:rPr>
          <w:rFonts w:ascii="Times New Roman" w:eastAsia="Times New Roman" w:hAnsi="Times New Roman" w:cs="Times New Roman"/>
          <w:color w:val="333333"/>
          <w:sz w:val="24"/>
          <w:szCs w:val="24"/>
          <w:lang w:eastAsia="ru-RU"/>
        </w:rPr>
        <w:t xml:space="preserve"> А</w:t>
      </w:r>
      <w:proofErr w:type="gramEnd"/>
      <w:r w:rsidRPr="00BD167D">
        <w:rPr>
          <w:rFonts w:ascii="Times New Roman" w:eastAsia="Times New Roman" w:hAnsi="Times New Roman" w:cs="Times New Roman"/>
          <w:color w:val="333333"/>
          <w:sz w:val="24"/>
          <w:szCs w:val="24"/>
          <w:lang w:eastAsia="ru-RU"/>
        </w:rPr>
        <w:t>у» (главы), пер. с финск. Э. Успенского.</w:t>
      </w:r>
    </w:p>
    <w:p w:rsidR="00BD167D" w:rsidRPr="00BD167D" w:rsidRDefault="00BD167D" w:rsidP="00BD167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Декабрь – январь – февраль</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i/>
          <w:iCs/>
          <w:color w:val="333333"/>
          <w:sz w:val="24"/>
          <w:szCs w:val="24"/>
          <w:lang w:eastAsia="ru-RU"/>
        </w:rPr>
        <w:t>Русский фольклор</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Песенки.</w:t>
      </w:r>
      <w:r w:rsidRPr="00BD167D">
        <w:rPr>
          <w:rFonts w:ascii="Times New Roman" w:eastAsia="Times New Roman" w:hAnsi="Times New Roman" w:cs="Times New Roman"/>
          <w:color w:val="333333"/>
          <w:sz w:val="24"/>
          <w:szCs w:val="24"/>
          <w:lang w:eastAsia="ru-RU"/>
        </w:rPr>
        <w:t> «Как у бабушки козел…»; «Ты мороз, мороз, мороз…»; «По дубочку постучишь, прилетает синий чиж…».</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Сказки.</w:t>
      </w:r>
      <w:r w:rsidRPr="00BD167D">
        <w:rPr>
          <w:rFonts w:ascii="Times New Roman" w:eastAsia="Times New Roman" w:hAnsi="Times New Roman" w:cs="Times New Roman"/>
          <w:color w:val="333333"/>
          <w:sz w:val="24"/>
          <w:szCs w:val="24"/>
          <w:lang w:eastAsia="ru-RU"/>
        </w:rPr>
        <w:t> </w:t>
      </w:r>
      <w:proofErr w:type="gramStart"/>
      <w:r w:rsidRPr="00BD167D">
        <w:rPr>
          <w:rFonts w:ascii="Times New Roman" w:eastAsia="Times New Roman" w:hAnsi="Times New Roman" w:cs="Times New Roman"/>
          <w:color w:val="333333"/>
          <w:sz w:val="24"/>
          <w:szCs w:val="24"/>
          <w:lang w:eastAsia="ru-RU"/>
        </w:rPr>
        <w:t>«Заяц</w:t>
      </w:r>
      <w:r w:rsidRPr="00BD167D">
        <w:rPr>
          <w:rFonts w:ascii="Times New Roman" w:eastAsia="Times New Roman" w:hAnsi="Times New Roman" w:cs="Times New Roman"/>
          <w:color w:val="333333"/>
          <w:sz w:val="24"/>
          <w:szCs w:val="24"/>
          <w:lang w:eastAsia="ru-RU"/>
        </w:rPr>
        <w:noBreakHyphen/>
        <w:t>хвастун», обр. О. Капицы; «Царевна</w:t>
      </w:r>
      <w:r w:rsidRPr="00BD167D">
        <w:rPr>
          <w:rFonts w:ascii="Times New Roman" w:eastAsia="Times New Roman" w:hAnsi="Times New Roman" w:cs="Times New Roman"/>
          <w:color w:val="333333"/>
          <w:sz w:val="24"/>
          <w:szCs w:val="24"/>
          <w:lang w:eastAsia="ru-RU"/>
        </w:rPr>
        <w:noBreakHyphen/>
        <w:t>лягушка», обр. М. Булатова; «Рифмы», авторизированный пересказ Б. Шергина.</w:t>
      </w:r>
      <w:proofErr w:type="gramEnd"/>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i/>
          <w:iCs/>
          <w:color w:val="333333"/>
          <w:sz w:val="24"/>
          <w:szCs w:val="24"/>
          <w:lang w:eastAsia="ru-RU"/>
        </w:rPr>
        <w:lastRenderedPageBreak/>
        <w:t>Фольклор народов мира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Песенки.</w:t>
      </w:r>
      <w:r w:rsidRPr="00BD167D">
        <w:rPr>
          <w:rFonts w:ascii="Times New Roman" w:eastAsia="Times New Roman" w:hAnsi="Times New Roman" w:cs="Times New Roman"/>
          <w:color w:val="333333"/>
          <w:sz w:val="24"/>
          <w:szCs w:val="24"/>
          <w:lang w:eastAsia="ru-RU"/>
        </w:rPr>
        <w:t> </w:t>
      </w:r>
      <w:proofErr w:type="gramStart"/>
      <w:r w:rsidRPr="00BD167D">
        <w:rPr>
          <w:rFonts w:ascii="Times New Roman" w:eastAsia="Times New Roman" w:hAnsi="Times New Roman" w:cs="Times New Roman"/>
          <w:color w:val="333333"/>
          <w:sz w:val="24"/>
          <w:szCs w:val="24"/>
          <w:lang w:eastAsia="ru-RU"/>
        </w:rPr>
        <w:t>«Дом, который построил Джек», пер. с англ. С. Маршака; «Счастливого пути!», голл., обр. И. Токмаковой.</w:t>
      </w:r>
      <w:proofErr w:type="gramEnd"/>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Сказки.</w:t>
      </w:r>
      <w:r w:rsidRPr="00BD167D">
        <w:rPr>
          <w:rFonts w:ascii="Times New Roman" w:eastAsia="Times New Roman" w:hAnsi="Times New Roman" w:cs="Times New Roman"/>
          <w:color w:val="333333"/>
          <w:sz w:val="24"/>
          <w:szCs w:val="24"/>
          <w:lang w:eastAsia="ru-RU"/>
        </w:rPr>
        <w:t> «Как братья отцовский клад нашли», молд., обр. М. Булатова; «Златовласка», пер. с чеш. К. Паустовского; «Желтый аист», кит</w:t>
      </w:r>
      <w:proofErr w:type="gramStart"/>
      <w:r w:rsidRPr="00BD167D">
        <w:rPr>
          <w:rFonts w:ascii="Times New Roman" w:eastAsia="Times New Roman" w:hAnsi="Times New Roman" w:cs="Times New Roman"/>
          <w:color w:val="333333"/>
          <w:sz w:val="24"/>
          <w:szCs w:val="24"/>
          <w:lang w:eastAsia="ru-RU"/>
        </w:rPr>
        <w:t xml:space="preserve">., </w:t>
      </w:r>
      <w:proofErr w:type="gramEnd"/>
      <w:r w:rsidRPr="00BD167D">
        <w:rPr>
          <w:rFonts w:ascii="Times New Roman" w:eastAsia="Times New Roman" w:hAnsi="Times New Roman" w:cs="Times New Roman"/>
          <w:color w:val="333333"/>
          <w:sz w:val="24"/>
          <w:szCs w:val="24"/>
          <w:lang w:eastAsia="ru-RU"/>
        </w:rPr>
        <w:t>пер. Ф. Ярлина.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i/>
          <w:iCs/>
          <w:color w:val="333333"/>
          <w:sz w:val="24"/>
          <w:szCs w:val="24"/>
          <w:lang w:eastAsia="ru-RU"/>
        </w:rPr>
        <w:t>Произведения поэтов и писателей России</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Поэзия.</w:t>
      </w:r>
      <w:r w:rsidRPr="00BD167D">
        <w:rPr>
          <w:rFonts w:ascii="Times New Roman" w:eastAsia="Times New Roman" w:hAnsi="Times New Roman" w:cs="Times New Roman"/>
          <w:color w:val="333333"/>
          <w:sz w:val="24"/>
          <w:szCs w:val="24"/>
          <w:lang w:eastAsia="ru-RU"/>
        </w:rPr>
        <w:t> С. Есенин. «Береза»; И. Никитин. «Встреча зимы»; А. Пушкин «Зимний вечер» (в сокр.); А. Фет. «Кот поет, глаза прищурил…»; С. Черный. «Волк»; В. Левин. «Сундук», «Лошадь»; М. Яснов. «Мирная считалка».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Проза.</w:t>
      </w:r>
      <w:r w:rsidRPr="00BD167D">
        <w:rPr>
          <w:rFonts w:ascii="Times New Roman" w:eastAsia="Times New Roman" w:hAnsi="Times New Roman" w:cs="Times New Roman"/>
          <w:color w:val="333333"/>
          <w:sz w:val="24"/>
          <w:szCs w:val="24"/>
          <w:lang w:eastAsia="ru-RU"/>
        </w:rPr>
        <w:t> Б. Алмазов. «Горбушка»; А. Гайдар. «Чук и Гек» (главы); С. Георгиев. «Я спас Деда Мороза»; Л. Пантелеев. «Буква „ты“».</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Литературные сказки.</w:t>
      </w:r>
      <w:r w:rsidRPr="00BD167D">
        <w:rPr>
          <w:rFonts w:ascii="Times New Roman" w:eastAsia="Times New Roman" w:hAnsi="Times New Roman" w:cs="Times New Roman"/>
          <w:color w:val="333333"/>
          <w:sz w:val="24"/>
          <w:szCs w:val="24"/>
          <w:lang w:eastAsia="ru-RU"/>
        </w:rPr>
        <w:t> А. Пушкин. «Сказка о царе Салтане, о сыне его славном и могучем богатыре Гвидоне Салтановиче и о прекрасной царевне Лебеди»; П. Бажов. «Серебряное копытце»; Л. Петрушевская. «Кот, который умел петь».</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i/>
          <w:iCs/>
          <w:color w:val="333333"/>
          <w:sz w:val="24"/>
          <w:szCs w:val="24"/>
          <w:lang w:eastAsia="ru-RU"/>
        </w:rPr>
        <w:t>Произведения поэтов и писателей разных стран</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Поэзия.</w:t>
      </w:r>
      <w:r w:rsidRPr="00BD167D">
        <w:rPr>
          <w:rFonts w:ascii="Times New Roman" w:eastAsia="Times New Roman" w:hAnsi="Times New Roman" w:cs="Times New Roman"/>
          <w:color w:val="333333"/>
          <w:sz w:val="24"/>
          <w:szCs w:val="24"/>
          <w:lang w:eastAsia="ru-RU"/>
        </w:rPr>
        <w:t xml:space="preserve"> Я. Бжехва. «На горизонтских островах», пер. с польск. Б. Заходера; Дж. Ривз. «Шумный </w:t>
      </w:r>
      <w:proofErr w:type="gramStart"/>
      <w:r w:rsidRPr="00BD167D">
        <w:rPr>
          <w:rFonts w:ascii="Times New Roman" w:eastAsia="Times New Roman" w:hAnsi="Times New Roman" w:cs="Times New Roman"/>
          <w:color w:val="333333"/>
          <w:sz w:val="24"/>
          <w:szCs w:val="24"/>
          <w:lang w:eastAsia="ru-RU"/>
        </w:rPr>
        <w:t>Ба</w:t>
      </w:r>
      <w:r w:rsidRPr="00BD167D">
        <w:rPr>
          <w:rFonts w:ascii="Times New Roman" w:eastAsia="Times New Roman" w:hAnsi="Times New Roman" w:cs="Times New Roman"/>
          <w:color w:val="333333"/>
          <w:sz w:val="24"/>
          <w:szCs w:val="24"/>
          <w:lang w:eastAsia="ru-RU"/>
        </w:rPr>
        <w:noBreakHyphen/>
        <w:t>бах</w:t>
      </w:r>
      <w:proofErr w:type="gramEnd"/>
      <w:r w:rsidRPr="00BD167D">
        <w:rPr>
          <w:rFonts w:ascii="Times New Roman" w:eastAsia="Times New Roman" w:hAnsi="Times New Roman" w:cs="Times New Roman"/>
          <w:color w:val="333333"/>
          <w:sz w:val="24"/>
          <w:szCs w:val="24"/>
          <w:lang w:eastAsia="ru-RU"/>
        </w:rPr>
        <w:t>», пер. с англ. М. Бородицкой.</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Литературные сказки.</w:t>
      </w:r>
      <w:r w:rsidRPr="00BD167D">
        <w:rPr>
          <w:rFonts w:ascii="Times New Roman" w:eastAsia="Times New Roman" w:hAnsi="Times New Roman" w:cs="Times New Roman"/>
          <w:color w:val="333333"/>
          <w:sz w:val="24"/>
          <w:szCs w:val="24"/>
          <w:lang w:eastAsia="ru-RU"/>
        </w:rPr>
        <w:t> Р. Киплинг. «Слоненок», пер. с англ. К. Чуковского, стихи в пер. С. Маршака.</w:t>
      </w:r>
    </w:p>
    <w:p w:rsidR="00BD167D" w:rsidRPr="00BD167D" w:rsidRDefault="00BD167D" w:rsidP="00BD167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Март – апрель – май</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i/>
          <w:iCs/>
          <w:color w:val="333333"/>
          <w:sz w:val="24"/>
          <w:szCs w:val="24"/>
          <w:lang w:eastAsia="ru-RU"/>
        </w:rPr>
        <w:t>Русский фольклор</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Песенки.</w:t>
      </w:r>
      <w:r w:rsidRPr="00BD167D">
        <w:rPr>
          <w:rFonts w:ascii="Times New Roman" w:eastAsia="Times New Roman" w:hAnsi="Times New Roman" w:cs="Times New Roman"/>
          <w:color w:val="333333"/>
          <w:sz w:val="24"/>
          <w:szCs w:val="24"/>
          <w:lang w:eastAsia="ru-RU"/>
        </w:rPr>
        <w:t> </w:t>
      </w:r>
      <w:proofErr w:type="gramStart"/>
      <w:r w:rsidRPr="00BD167D">
        <w:rPr>
          <w:rFonts w:ascii="Times New Roman" w:eastAsia="Times New Roman" w:hAnsi="Times New Roman" w:cs="Times New Roman"/>
          <w:color w:val="333333"/>
          <w:sz w:val="24"/>
          <w:szCs w:val="24"/>
          <w:lang w:eastAsia="ru-RU"/>
        </w:rPr>
        <w:t>«Ранним</w:t>
      </w:r>
      <w:r w:rsidRPr="00BD167D">
        <w:rPr>
          <w:rFonts w:ascii="Times New Roman" w:eastAsia="Times New Roman" w:hAnsi="Times New Roman" w:cs="Times New Roman"/>
          <w:color w:val="333333"/>
          <w:sz w:val="24"/>
          <w:szCs w:val="24"/>
          <w:lang w:eastAsia="ru-RU"/>
        </w:rPr>
        <w:noBreakHyphen/>
        <w:t>рано поутру…»; «Грачи</w:t>
      </w:r>
      <w:r w:rsidRPr="00BD167D">
        <w:rPr>
          <w:rFonts w:ascii="Times New Roman" w:eastAsia="Times New Roman" w:hAnsi="Times New Roman" w:cs="Times New Roman"/>
          <w:color w:val="333333"/>
          <w:sz w:val="24"/>
          <w:szCs w:val="24"/>
          <w:lang w:eastAsia="ru-RU"/>
        </w:rPr>
        <w:noBreakHyphen/>
        <w:t>киричи…»; «Уж ты, пташечка, ты залетная…»; «Ласточка</w:t>
      </w:r>
      <w:r w:rsidRPr="00BD167D">
        <w:rPr>
          <w:rFonts w:ascii="Times New Roman" w:eastAsia="Times New Roman" w:hAnsi="Times New Roman" w:cs="Times New Roman"/>
          <w:color w:val="333333"/>
          <w:sz w:val="24"/>
          <w:szCs w:val="24"/>
          <w:lang w:eastAsia="ru-RU"/>
        </w:rPr>
        <w:noBreakHyphen/>
        <w:t>ласточка…»; «Дождик, дождик, веселей…»; «Божья коровка…».</w:t>
      </w:r>
      <w:proofErr w:type="gramEnd"/>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Сказки.</w:t>
      </w:r>
      <w:r w:rsidRPr="00BD167D">
        <w:rPr>
          <w:rFonts w:ascii="Times New Roman" w:eastAsia="Times New Roman" w:hAnsi="Times New Roman" w:cs="Times New Roman"/>
          <w:color w:val="333333"/>
          <w:sz w:val="24"/>
          <w:szCs w:val="24"/>
          <w:lang w:eastAsia="ru-RU"/>
        </w:rPr>
        <w:t> «Сивка</w:t>
      </w:r>
      <w:r w:rsidRPr="00BD167D">
        <w:rPr>
          <w:rFonts w:ascii="Times New Roman" w:eastAsia="Times New Roman" w:hAnsi="Times New Roman" w:cs="Times New Roman"/>
          <w:color w:val="333333"/>
          <w:sz w:val="24"/>
          <w:szCs w:val="24"/>
          <w:lang w:eastAsia="ru-RU"/>
        </w:rPr>
        <w:noBreakHyphen/>
        <w:t>Бурка», обр. М. Булатова; «Финист – Ясный сокол», обр. А. Платонова.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i/>
          <w:iCs/>
          <w:color w:val="333333"/>
          <w:sz w:val="24"/>
          <w:szCs w:val="24"/>
          <w:lang w:eastAsia="ru-RU"/>
        </w:rPr>
        <w:t>Фольклор народов мира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Песенки.</w:t>
      </w:r>
      <w:r w:rsidRPr="00BD167D">
        <w:rPr>
          <w:rFonts w:ascii="Times New Roman" w:eastAsia="Times New Roman" w:hAnsi="Times New Roman" w:cs="Times New Roman"/>
          <w:color w:val="333333"/>
          <w:sz w:val="24"/>
          <w:szCs w:val="24"/>
          <w:lang w:eastAsia="ru-RU"/>
        </w:rPr>
        <w:t> «Веснянка», укр., обр. Г. Литвака; «Друг за дружкой», та</w:t>
      </w:r>
      <w:r w:rsidRPr="00BD167D">
        <w:rPr>
          <w:rFonts w:ascii="Times New Roman" w:eastAsia="Times New Roman" w:hAnsi="Times New Roman" w:cs="Times New Roman"/>
          <w:color w:val="333333"/>
          <w:sz w:val="24"/>
          <w:szCs w:val="24"/>
          <w:lang w:eastAsia="ru-RU"/>
        </w:rPr>
        <w:noBreakHyphen/>
        <w:t>дж., обр. Н. Гребнева (в сокр.)</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Сказки.</w:t>
      </w:r>
      <w:r w:rsidRPr="00BD167D">
        <w:rPr>
          <w:rFonts w:ascii="Times New Roman" w:eastAsia="Times New Roman" w:hAnsi="Times New Roman" w:cs="Times New Roman"/>
          <w:color w:val="333333"/>
          <w:sz w:val="24"/>
          <w:szCs w:val="24"/>
          <w:lang w:eastAsia="ru-RU"/>
        </w:rPr>
        <w:t> «Лесная дева», пер. с чеш. В. Петровой (из сборника сказок Б. Немцовой); «Три золотых волоска Деда</w:t>
      </w:r>
      <w:r w:rsidRPr="00BD167D">
        <w:rPr>
          <w:rFonts w:ascii="Times New Roman" w:eastAsia="Times New Roman" w:hAnsi="Times New Roman" w:cs="Times New Roman"/>
          <w:color w:val="333333"/>
          <w:sz w:val="24"/>
          <w:szCs w:val="24"/>
          <w:lang w:eastAsia="ru-RU"/>
        </w:rPr>
        <w:noBreakHyphen/>
        <w:t>Всеведа», пер. с чеш. Н. Аросьевой (из сборника сказок К. Я. Эрбена).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i/>
          <w:iCs/>
          <w:color w:val="333333"/>
          <w:sz w:val="24"/>
          <w:szCs w:val="24"/>
          <w:lang w:eastAsia="ru-RU"/>
        </w:rPr>
        <w:t>Произведения поэтов и писателей России</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Поэзия.</w:t>
      </w:r>
      <w:r w:rsidRPr="00BD167D">
        <w:rPr>
          <w:rFonts w:ascii="Times New Roman" w:eastAsia="Times New Roman" w:hAnsi="Times New Roman" w:cs="Times New Roman"/>
          <w:color w:val="333333"/>
          <w:sz w:val="24"/>
          <w:szCs w:val="24"/>
          <w:lang w:eastAsia="ru-RU"/>
        </w:rPr>
        <w:t> С. Городецкий. «Котенок»; С. Есенин. «Черемуха», А. Плещеев. «Мой садик»; Ф. Тютчев. «Зима недаром злится…»; А. Барто. «Веревочка»; С. Маршак. «Почта».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Проза.</w:t>
      </w:r>
      <w:r w:rsidRPr="00BD167D">
        <w:rPr>
          <w:rFonts w:ascii="Times New Roman" w:eastAsia="Times New Roman" w:hAnsi="Times New Roman" w:cs="Times New Roman"/>
          <w:color w:val="333333"/>
          <w:sz w:val="24"/>
          <w:szCs w:val="24"/>
          <w:lang w:eastAsia="ru-RU"/>
        </w:rPr>
        <w:t> Л. Толстой. «Лев и собачка»; В. Драгунский. «Друг детства», «Сверху вниз, наискосок»; М. Москвина. «Кроха»; К. Паустовский. «Кот</w:t>
      </w:r>
      <w:r w:rsidRPr="00BD167D">
        <w:rPr>
          <w:rFonts w:ascii="Times New Roman" w:eastAsia="Times New Roman" w:hAnsi="Times New Roman" w:cs="Times New Roman"/>
          <w:color w:val="333333"/>
          <w:sz w:val="24"/>
          <w:szCs w:val="24"/>
          <w:lang w:eastAsia="ru-RU"/>
        </w:rPr>
        <w:noBreakHyphen/>
        <w:t>ворюга».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Литературные сказки.</w:t>
      </w:r>
      <w:r w:rsidRPr="00BD167D">
        <w:rPr>
          <w:rFonts w:ascii="Times New Roman" w:eastAsia="Times New Roman" w:hAnsi="Times New Roman" w:cs="Times New Roman"/>
          <w:color w:val="333333"/>
          <w:sz w:val="24"/>
          <w:szCs w:val="24"/>
          <w:lang w:eastAsia="ru-RU"/>
        </w:rPr>
        <w:t> Н. Телешов</w:t>
      </w:r>
      <w:r>
        <w:rPr>
          <w:rFonts w:ascii="Times New Roman" w:eastAsia="Times New Roman" w:hAnsi="Times New Roman" w:cs="Times New Roman"/>
          <w:color w:val="333333"/>
          <w:sz w:val="24"/>
          <w:szCs w:val="24"/>
          <w:lang w:eastAsia="ru-RU"/>
        </w:rPr>
        <w:t>. «Крупеничка»; В. Катаев. «Цве</w:t>
      </w:r>
      <w:r w:rsidRPr="00BD167D">
        <w:rPr>
          <w:rFonts w:ascii="Times New Roman" w:eastAsia="Times New Roman" w:hAnsi="Times New Roman" w:cs="Times New Roman"/>
          <w:color w:val="333333"/>
          <w:sz w:val="24"/>
          <w:szCs w:val="24"/>
          <w:lang w:eastAsia="ru-RU"/>
        </w:rPr>
        <w:t>тик</w:t>
      </w:r>
      <w:r w:rsidRPr="00BD167D">
        <w:rPr>
          <w:rFonts w:ascii="Times New Roman" w:eastAsia="Times New Roman" w:hAnsi="Times New Roman" w:cs="Times New Roman"/>
          <w:color w:val="333333"/>
          <w:sz w:val="24"/>
          <w:szCs w:val="24"/>
          <w:lang w:eastAsia="ru-RU"/>
        </w:rPr>
        <w:noBreakHyphen/>
        <w:t>семицветик»; А. Митяев. «Сказка про трех пиратов». </w:t>
      </w:r>
      <w:r w:rsidRPr="00BD167D">
        <w:rPr>
          <w:rFonts w:ascii="Times New Roman" w:eastAsia="Times New Roman" w:hAnsi="Times New Roman" w:cs="Times New Roman"/>
          <w:i/>
          <w:iCs/>
          <w:color w:val="333333"/>
          <w:sz w:val="24"/>
          <w:szCs w:val="24"/>
          <w:lang w:eastAsia="ru-RU"/>
        </w:rPr>
        <w:t>Произведения поэтов и писателей разных стран</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Поэзия.</w:t>
      </w:r>
      <w:r w:rsidRPr="00BD167D">
        <w:rPr>
          <w:rFonts w:ascii="Times New Roman" w:eastAsia="Times New Roman" w:hAnsi="Times New Roman" w:cs="Times New Roman"/>
          <w:color w:val="333333"/>
          <w:sz w:val="24"/>
          <w:szCs w:val="24"/>
          <w:lang w:eastAsia="ru-RU"/>
        </w:rPr>
        <w:t> Ю. Тувим. «Письмо ко всем детям по одному очень важному делу», пер. с польск. С. Михалкова; Д. Чиарди. «О том, у кого три глаза», пер. с англ. Р. Сефа.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Литературные сказки.</w:t>
      </w:r>
      <w:r w:rsidRPr="00BD167D">
        <w:rPr>
          <w:rFonts w:ascii="Times New Roman" w:eastAsia="Times New Roman" w:hAnsi="Times New Roman" w:cs="Times New Roman"/>
          <w:color w:val="333333"/>
          <w:sz w:val="24"/>
          <w:szCs w:val="24"/>
          <w:lang w:eastAsia="ru-RU"/>
        </w:rPr>
        <w:t xml:space="preserve"> А. Линдгрен. «Карлсон, который живет на крыше, опять прилетел» (главы в сокр.), пер. </w:t>
      </w:r>
      <w:proofErr w:type="gramStart"/>
      <w:r w:rsidRPr="00BD167D">
        <w:rPr>
          <w:rFonts w:ascii="Times New Roman" w:eastAsia="Times New Roman" w:hAnsi="Times New Roman" w:cs="Times New Roman"/>
          <w:color w:val="333333"/>
          <w:sz w:val="24"/>
          <w:szCs w:val="24"/>
          <w:lang w:eastAsia="ru-RU"/>
        </w:rPr>
        <w:t>со</w:t>
      </w:r>
      <w:proofErr w:type="gramEnd"/>
      <w:r w:rsidRPr="00BD167D">
        <w:rPr>
          <w:rFonts w:ascii="Times New Roman" w:eastAsia="Times New Roman" w:hAnsi="Times New Roman" w:cs="Times New Roman"/>
          <w:color w:val="333333"/>
          <w:sz w:val="24"/>
          <w:szCs w:val="24"/>
          <w:lang w:eastAsia="ru-RU"/>
        </w:rPr>
        <w:t xml:space="preserve"> швед. Л. Лунгиной.</w:t>
      </w:r>
    </w:p>
    <w:p w:rsidR="00BD167D" w:rsidRDefault="00BD167D" w:rsidP="00BD167D">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BD167D" w:rsidRDefault="00BD167D" w:rsidP="00BD167D">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D7522A" w:rsidRDefault="00FC1C30" w:rsidP="00BD167D">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p>
    <w:p w:rsidR="00BD167D" w:rsidRDefault="00BD167D" w:rsidP="00BD167D">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BD167D" w:rsidRDefault="00BD167D" w:rsidP="00BD167D">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BD167D">
        <w:rPr>
          <w:rFonts w:ascii="Times New Roman" w:eastAsia="Times New Roman" w:hAnsi="Times New Roman" w:cs="Times New Roman"/>
          <w:b/>
          <w:bCs/>
          <w:color w:val="333333"/>
          <w:sz w:val="24"/>
          <w:szCs w:val="24"/>
          <w:lang w:eastAsia="ru-RU"/>
        </w:rPr>
        <w:lastRenderedPageBreak/>
        <w:t>Для заучивания наизусть</w:t>
      </w:r>
    </w:p>
    <w:p w:rsidR="00BD167D" w:rsidRPr="00BD167D" w:rsidRDefault="00BD167D" w:rsidP="00BD167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color w:val="333333"/>
          <w:sz w:val="24"/>
          <w:szCs w:val="24"/>
          <w:lang w:eastAsia="ru-RU"/>
        </w:rPr>
        <w:t>«По дубочку постучишь…», рус</w:t>
      </w:r>
      <w:proofErr w:type="gramStart"/>
      <w:r w:rsidRPr="00BD167D">
        <w:rPr>
          <w:rFonts w:ascii="Times New Roman" w:eastAsia="Times New Roman" w:hAnsi="Times New Roman" w:cs="Times New Roman"/>
          <w:color w:val="333333"/>
          <w:sz w:val="24"/>
          <w:szCs w:val="24"/>
          <w:lang w:eastAsia="ru-RU"/>
        </w:rPr>
        <w:t>.</w:t>
      </w:r>
      <w:proofErr w:type="gramEnd"/>
      <w:r w:rsidRPr="00BD167D">
        <w:rPr>
          <w:rFonts w:ascii="Times New Roman" w:eastAsia="Times New Roman" w:hAnsi="Times New Roman" w:cs="Times New Roman"/>
          <w:color w:val="333333"/>
          <w:sz w:val="24"/>
          <w:szCs w:val="24"/>
          <w:lang w:eastAsia="ru-RU"/>
        </w:rPr>
        <w:t xml:space="preserve"> </w:t>
      </w:r>
      <w:proofErr w:type="gramStart"/>
      <w:r w:rsidRPr="00BD167D">
        <w:rPr>
          <w:rFonts w:ascii="Times New Roman" w:eastAsia="Times New Roman" w:hAnsi="Times New Roman" w:cs="Times New Roman"/>
          <w:color w:val="333333"/>
          <w:sz w:val="24"/>
          <w:szCs w:val="24"/>
          <w:lang w:eastAsia="ru-RU"/>
        </w:rPr>
        <w:t>н</w:t>
      </w:r>
      <w:proofErr w:type="gramEnd"/>
      <w:r w:rsidRPr="00BD167D">
        <w:rPr>
          <w:rFonts w:ascii="Times New Roman" w:eastAsia="Times New Roman" w:hAnsi="Times New Roman" w:cs="Times New Roman"/>
          <w:color w:val="333333"/>
          <w:sz w:val="24"/>
          <w:szCs w:val="24"/>
          <w:lang w:eastAsia="ru-RU"/>
        </w:rPr>
        <w:t>ар. песня; И. Белоусов. «Весенняя гостья»; Е. Благинина. «Посидим в тишине»; Г. Виеру. «Мамин день», пер. с молд. Я. Акима; С. Городецкий. «Пять маленьких щенят»; М. Исаковский. «Поезжай за моря</w:t>
      </w:r>
      <w:r w:rsidRPr="00BD167D">
        <w:rPr>
          <w:rFonts w:ascii="Times New Roman" w:eastAsia="Times New Roman" w:hAnsi="Times New Roman" w:cs="Times New Roman"/>
          <w:color w:val="333333"/>
          <w:sz w:val="24"/>
          <w:szCs w:val="24"/>
          <w:lang w:eastAsia="ru-RU"/>
        </w:rPr>
        <w:noBreakHyphen/>
        <w:t xml:space="preserve">океаны»; М. </w:t>
      </w:r>
      <w:proofErr w:type="gramStart"/>
      <w:r w:rsidRPr="00BD167D">
        <w:rPr>
          <w:rFonts w:ascii="Times New Roman" w:eastAsia="Times New Roman" w:hAnsi="Times New Roman" w:cs="Times New Roman"/>
          <w:color w:val="333333"/>
          <w:sz w:val="24"/>
          <w:szCs w:val="24"/>
          <w:lang w:eastAsia="ru-RU"/>
        </w:rPr>
        <w:t>Карем</w:t>
      </w:r>
      <w:proofErr w:type="gramEnd"/>
      <w:r w:rsidRPr="00BD167D">
        <w:rPr>
          <w:rFonts w:ascii="Times New Roman" w:eastAsia="Times New Roman" w:hAnsi="Times New Roman" w:cs="Times New Roman"/>
          <w:color w:val="333333"/>
          <w:sz w:val="24"/>
          <w:szCs w:val="24"/>
          <w:lang w:eastAsia="ru-RU"/>
        </w:rPr>
        <w:t>. «Мирная считалка», пер. с франц. В. Берестова; А. Пушкин. «У лукоморья дуб зеленый…»</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color w:val="333333"/>
          <w:sz w:val="24"/>
          <w:szCs w:val="24"/>
          <w:lang w:eastAsia="ru-RU"/>
        </w:rPr>
        <w:t>(из поэмы «Руслан и Людмила»); А. Плещеев. «Осень наступила…»; И. Суриков. «Вот моя деревня».</w:t>
      </w:r>
    </w:p>
    <w:p w:rsidR="00BD167D" w:rsidRPr="00BD167D" w:rsidRDefault="00BD167D" w:rsidP="00BD167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Для чтения в лицах</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color w:val="333333"/>
          <w:sz w:val="24"/>
          <w:szCs w:val="24"/>
          <w:lang w:eastAsia="ru-RU"/>
        </w:rPr>
        <w:t>Ю. Владимиров. «Чудаки»; С. Городецкий. «Котенок»; В. Орлов. «Ты скажи мне, реченька…»; Э. Успенский. «Разгром».</w:t>
      </w:r>
    </w:p>
    <w:p w:rsidR="00BD167D" w:rsidRPr="00BD167D" w:rsidRDefault="00BD167D" w:rsidP="00BD167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Дополнительная литература</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Русские народные сказки.</w:t>
      </w:r>
      <w:r w:rsidRPr="00BD167D">
        <w:rPr>
          <w:rFonts w:ascii="Times New Roman" w:eastAsia="Times New Roman" w:hAnsi="Times New Roman" w:cs="Times New Roman"/>
          <w:color w:val="333333"/>
          <w:sz w:val="24"/>
          <w:szCs w:val="24"/>
          <w:lang w:eastAsia="ru-RU"/>
        </w:rPr>
        <w:t> «Никита Кожемяка» (из сборника сказок А. Н. Афанасьева); «Докучные сказки».</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Поэзия.</w:t>
      </w:r>
      <w:r w:rsidRPr="00BD167D">
        <w:rPr>
          <w:rFonts w:ascii="Times New Roman" w:eastAsia="Times New Roman" w:hAnsi="Times New Roman" w:cs="Times New Roman"/>
          <w:color w:val="333333"/>
          <w:sz w:val="24"/>
          <w:szCs w:val="24"/>
          <w:lang w:eastAsia="ru-RU"/>
        </w:rPr>
        <w:t> Я. Аким. «</w:t>
      </w:r>
      <w:proofErr w:type="gramStart"/>
      <w:r w:rsidRPr="00BD167D">
        <w:rPr>
          <w:rFonts w:ascii="Times New Roman" w:eastAsia="Times New Roman" w:hAnsi="Times New Roman" w:cs="Times New Roman"/>
          <w:color w:val="333333"/>
          <w:sz w:val="24"/>
          <w:szCs w:val="24"/>
          <w:lang w:eastAsia="ru-RU"/>
        </w:rPr>
        <w:t>Жадина</w:t>
      </w:r>
      <w:proofErr w:type="gramEnd"/>
      <w:r w:rsidRPr="00BD167D">
        <w:rPr>
          <w:rFonts w:ascii="Times New Roman" w:eastAsia="Times New Roman" w:hAnsi="Times New Roman" w:cs="Times New Roman"/>
          <w:color w:val="333333"/>
          <w:sz w:val="24"/>
          <w:szCs w:val="24"/>
          <w:lang w:eastAsia="ru-RU"/>
        </w:rPr>
        <w:t>»; Ю. Мориц. «Домик с трубой»; Р. Сеф. «Совет»; Д. Хармс. «Уж я бегал, бегал, бегал…».</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Литературные сказки.</w:t>
      </w:r>
      <w:r w:rsidRPr="00BD167D">
        <w:rPr>
          <w:rFonts w:ascii="Times New Roman" w:eastAsia="Times New Roman" w:hAnsi="Times New Roman" w:cs="Times New Roman"/>
          <w:color w:val="333333"/>
          <w:sz w:val="24"/>
          <w:szCs w:val="24"/>
          <w:lang w:eastAsia="ru-RU"/>
        </w:rPr>
        <w:t> А. Волков. «Волшебник Изумрудного города» (главы); О. Пройслер. «Маленькая Баба Яга», пер. с </w:t>
      </w:r>
      <w:proofErr w:type="gramStart"/>
      <w:r w:rsidRPr="00BD167D">
        <w:rPr>
          <w:rFonts w:ascii="Times New Roman" w:eastAsia="Times New Roman" w:hAnsi="Times New Roman" w:cs="Times New Roman"/>
          <w:color w:val="333333"/>
          <w:sz w:val="24"/>
          <w:szCs w:val="24"/>
          <w:lang w:eastAsia="ru-RU"/>
        </w:rPr>
        <w:t>нем</w:t>
      </w:r>
      <w:proofErr w:type="gramEnd"/>
      <w:r w:rsidRPr="00BD167D">
        <w:rPr>
          <w:rFonts w:ascii="Times New Roman" w:eastAsia="Times New Roman" w:hAnsi="Times New Roman" w:cs="Times New Roman"/>
          <w:color w:val="333333"/>
          <w:sz w:val="24"/>
          <w:szCs w:val="24"/>
          <w:lang w:eastAsia="ru-RU"/>
        </w:rPr>
        <w:t xml:space="preserve">. Ю. Коринца; Дж. Родари. «Волшебный барабан» (из книги «Сказки, у </w:t>
      </w:r>
      <w:proofErr w:type="gramStart"/>
      <w:r w:rsidRPr="00BD167D">
        <w:rPr>
          <w:rFonts w:ascii="Times New Roman" w:eastAsia="Times New Roman" w:hAnsi="Times New Roman" w:cs="Times New Roman"/>
          <w:color w:val="333333"/>
          <w:sz w:val="24"/>
          <w:szCs w:val="24"/>
          <w:lang w:eastAsia="ru-RU"/>
        </w:rPr>
        <w:t>которых</w:t>
      </w:r>
      <w:proofErr w:type="gramEnd"/>
      <w:r w:rsidRPr="00BD167D">
        <w:rPr>
          <w:rFonts w:ascii="Times New Roman" w:eastAsia="Times New Roman" w:hAnsi="Times New Roman" w:cs="Times New Roman"/>
          <w:color w:val="333333"/>
          <w:sz w:val="24"/>
          <w:szCs w:val="24"/>
          <w:lang w:eastAsia="ru-RU"/>
        </w:rPr>
        <w:t xml:space="preserve"> три конца»), пер. с итал. И. Константиновой; Т. Янссон. «О самом последнем в мире драконе», пер. </w:t>
      </w:r>
      <w:proofErr w:type="gramStart"/>
      <w:r w:rsidRPr="00BD167D">
        <w:rPr>
          <w:rFonts w:ascii="Times New Roman" w:eastAsia="Times New Roman" w:hAnsi="Times New Roman" w:cs="Times New Roman"/>
          <w:color w:val="333333"/>
          <w:sz w:val="24"/>
          <w:szCs w:val="24"/>
          <w:lang w:eastAsia="ru-RU"/>
        </w:rPr>
        <w:t>со</w:t>
      </w:r>
      <w:proofErr w:type="gramEnd"/>
      <w:r w:rsidRPr="00BD167D">
        <w:rPr>
          <w:rFonts w:ascii="Times New Roman" w:eastAsia="Times New Roman" w:hAnsi="Times New Roman" w:cs="Times New Roman"/>
          <w:color w:val="333333"/>
          <w:sz w:val="24"/>
          <w:szCs w:val="24"/>
          <w:lang w:eastAsia="ru-RU"/>
        </w:rPr>
        <w:t xml:space="preserve"> швед. Л. Брауде, «Шляпа волшебника», пер. В. Смирнова.</w:t>
      </w:r>
    </w:p>
    <w:p w:rsidR="00BD167D" w:rsidRPr="00BD167D" w:rsidRDefault="00BD167D" w:rsidP="00BD167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b/>
          <w:bCs/>
          <w:color w:val="333333"/>
          <w:sz w:val="24"/>
          <w:szCs w:val="24"/>
          <w:lang w:eastAsia="ru-RU"/>
        </w:rPr>
        <w:t>К концу года дети могут:</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color w:val="333333"/>
          <w:sz w:val="24"/>
          <w:szCs w:val="24"/>
          <w:lang w:eastAsia="ru-RU"/>
        </w:rPr>
        <w:t>• Определять жанр произведения; называть любимые сказки и рассказы.</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color w:val="333333"/>
          <w:sz w:val="24"/>
          <w:szCs w:val="24"/>
          <w:lang w:eastAsia="ru-RU"/>
        </w:rPr>
        <w:t>• Проявлять интерес к объемным произведениям, которые читаются по главам.</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color w:val="333333"/>
          <w:sz w:val="24"/>
          <w:szCs w:val="24"/>
          <w:lang w:eastAsia="ru-RU"/>
        </w:rPr>
        <w:t>• Драматизировать небольшие произведения, читать по ролям стихотворения.</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color w:val="333333"/>
          <w:sz w:val="24"/>
          <w:szCs w:val="24"/>
          <w:lang w:eastAsia="ru-RU"/>
        </w:rPr>
        <w:t xml:space="preserve">• Вспомнить 2–3 </w:t>
      </w:r>
      <w:proofErr w:type="gramStart"/>
      <w:r w:rsidRPr="00BD167D">
        <w:rPr>
          <w:rFonts w:ascii="Times New Roman" w:eastAsia="Times New Roman" w:hAnsi="Times New Roman" w:cs="Times New Roman"/>
          <w:color w:val="333333"/>
          <w:sz w:val="24"/>
          <w:szCs w:val="24"/>
          <w:lang w:eastAsia="ru-RU"/>
        </w:rPr>
        <w:t>программных</w:t>
      </w:r>
      <w:proofErr w:type="gramEnd"/>
      <w:r w:rsidRPr="00BD167D">
        <w:rPr>
          <w:rFonts w:ascii="Times New Roman" w:eastAsia="Times New Roman" w:hAnsi="Times New Roman" w:cs="Times New Roman"/>
          <w:color w:val="333333"/>
          <w:sz w:val="24"/>
          <w:szCs w:val="24"/>
          <w:lang w:eastAsia="ru-RU"/>
        </w:rPr>
        <w:t xml:space="preserve"> стихотворения (при необходимости следует напомнить ребенку первые строчки), 2–3 считалки, загадки.</w:t>
      </w:r>
    </w:p>
    <w:p w:rsidR="00BD167D" w:rsidRPr="00BD167D" w:rsidRDefault="00BD167D" w:rsidP="00BD167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D167D">
        <w:rPr>
          <w:rFonts w:ascii="Times New Roman" w:eastAsia="Times New Roman" w:hAnsi="Times New Roman" w:cs="Times New Roman"/>
          <w:color w:val="333333"/>
          <w:sz w:val="24"/>
          <w:szCs w:val="24"/>
          <w:lang w:eastAsia="ru-RU"/>
        </w:rPr>
        <w:t>• Назвать любимого детского писателя.</w:t>
      </w:r>
    </w:p>
    <w:p w:rsidR="001C5C5C" w:rsidRPr="001C5C5C" w:rsidRDefault="001C5C5C" w:rsidP="001C5C5C">
      <w:pPr>
        <w:shd w:val="clear" w:color="auto" w:fill="FFFFFF"/>
        <w:spacing w:after="0" w:line="240" w:lineRule="auto"/>
        <w:jc w:val="center"/>
        <w:outlineLvl w:val="1"/>
        <w:rPr>
          <w:rFonts w:ascii="Georgia" w:eastAsia="Times New Roman" w:hAnsi="Georgia" w:cs="Times New Roman"/>
          <w:b/>
          <w:bCs/>
          <w:color w:val="000000"/>
          <w:sz w:val="21"/>
          <w:szCs w:val="21"/>
          <w:lang w:eastAsia="ru-RU"/>
        </w:rPr>
      </w:pPr>
    </w:p>
    <w:p w:rsidR="001C5C5C" w:rsidRPr="001C5C5C" w:rsidRDefault="001C5C5C" w:rsidP="001C5C5C">
      <w:pPr>
        <w:spacing w:after="0"/>
        <w:rPr>
          <w:rFonts w:ascii="Times New Roman" w:eastAsia="Times New Roman" w:hAnsi="Times New Roman" w:cs="Times New Roman"/>
          <w:sz w:val="24"/>
          <w:szCs w:val="24"/>
          <w:lang w:eastAsia="ru-RU"/>
        </w:rPr>
      </w:pPr>
    </w:p>
    <w:p w:rsidR="001C5C5C" w:rsidRDefault="001C5C5C" w:rsidP="001C5C5C">
      <w:pPr>
        <w:spacing w:after="0"/>
        <w:rPr>
          <w:rFonts w:ascii="Times New Roman" w:eastAsia="Times New Roman" w:hAnsi="Times New Roman" w:cs="Times New Roman"/>
          <w:sz w:val="24"/>
          <w:szCs w:val="24"/>
          <w:lang w:eastAsia="ru-RU"/>
        </w:rPr>
      </w:pPr>
    </w:p>
    <w:p w:rsidR="001C5C5C" w:rsidRDefault="001C5C5C" w:rsidP="001C5C5C">
      <w:pPr>
        <w:spacing w:after="0"/>
        <w:rPr>
          <w:rFonts w:ascii="Times New Roman" w:eastAsia="Times New Roman" w:hAnsi="Times New Roman" w:cs="Times New Roman"/>
          <w:sz w:val="24"/>
          <w:szCs w:val="24"/>
          <w:lang w:eastAsia="ru-RU"/>
        </w:rPr>
      </w:pPr>
    </w:p>
    <w:p w:rsidR="00BD167D" w:rsidRDefault="00BD167D" w:rsidP="001C5C5C">
      <w:pPr>
        <w:spacing w:after="0"/>
        <w:rPr>
          <w:rFonts w:ascii="Times New Roman" w:eastAsia="Times New Roman" w:hAnsi="Times New Roman" w:cs="Times New Roman"/>
          <w:sz w:val="24"/>
          <w:szCs w:val="24"/>
          <w:lang w:eastAsia="ru-RU"/>
        </w:rPr>
      </w:pPr>
    </w:p>
    <w:p w:rsidR="00BD167D" w:rsidRDefault="00BD167D" w:rsidP="001C5C5C">
      <w:pPr>
        <w:spacing w:after="0"/>
        <w:rPr>
          <w:rFonts w:ascii="Times New Roman" w:eastAsia="Times New Roman" w:hAnsi="Times New Roman" w:cs="Times New Roman"/>
          <w:sz w:val="24"/>
          <w:szCs w:val="24"/>
          <w:lang w:eastAsia="ru-RU"/>
        </w:rPr>
      </w:pPr>
    </w:p>
    <w:p w:rsidR="00BD167D" w:rsidRDefault="00BD167D" w:rsidP="001C5C5C">
      <w:pPr>
        <w:spacing w:after="0"/>
        <w:rPr>
          <w:rFonts w:ascii="Times New Roman" w:eastAsia="Times New Roman" w:hAnsi="Times New Roman" w:cs="Times New Roman"/>
          <w:sz w:val="24"/>
          <w:szCs w:val="24"/>
          <w:lang w:eastAsia="ru-RU"/>
        </w:rPr>
      </w:pPr>
    </w:p>
    <w:p w:rsidR="00BD167D" w:rsidRDefault="00BD167D" w:rsidP="001C5C5C">
      <w:pPr>
        <w:spacing w:after="0"/>
        <w:rPr>
          <w:rFonts w:ascii="Times New Roman" w:eastAsia="Times New Roman" w:hAnsi="Times New Roman" w:cs="Times New Roman"/>
          <w:sz w:val="24"/>
          <w:szCs w:val="24"/>
          <w:lang w:eastAsia="ru-RU"/>
        </w:rPr>
      </w:pPr>
    </w:p>
    <w:p w:rsidR="00BD167D" w:rsidRDefault="00BD167D" w:rsidP="001C5C5C">
      <w:pPr>
        <w:spacing w:after="0"/>
        <w:rPr>
          <w:rFonts w:ascii="Times New Roman" w:eastAsia="Times New Roman" w:hAnsi="Times New Roman" w:cs="Times New Roman"/>
          <w:sz w:val="24"/>
          <w:szCs w:val="24"/>
          <w:lang w:eastAsia="ru-RU"/>
        </w:rPr>
      </w:pPr>
    </w:p>
    <w:p w:rsidR="00BD167D" w:rsidRDefault="00BD167D" w:rsidP="001C5C5C">
      <w:pPr>
        <w:spacing w:after="0"/>
        <w:rPr>
          <w:rFonts w:ascii="Times New Roman" w:eastAsia="Times New Roman" w:hAnsi="Times New Roman" w:cs="Times New Roman"/>
          <w:sz w:val="24"/>
          <w:szCs w:val="24"/>
          <w:lang w:eastAsia="ru-RU"/>
        </w:rPr>
      </w:pPr>
    </w:p>
    <w:p w:rsidR="00BD167D" w:rsidRDefault="00BD167D" w:rsidP="001C5C5C">
      <w:pPr>
        <w:spacing w:after="0"/>
        <w:rPr>
          <w:rFonts w:ascii="Times New Roman" w:eastAsia="Times New Roman" w:hAnsi="Times New Roman" w:cs="Times New Roman"/>
          <w:sz w:val="24"/>
          <w:szCs w:val="24"/>
          <w:lang w:eastAsia="ru-RU"/>
        </w:rPr>
      </w:pPr>
    </w:p>
    <w:p w:rsidR="00BD167D" w:rsidRDefault="00BD167D" w:rsidP="001C5C5C">
      <w:pPr>
        <w:spacing w:after="0"/>
        <w:rPr>
          <w:rFonts w:ascii="Times New Roman" w:eastAsia="Times New Roman" w:hAnsi="Times New Roman" w:cs="Times New Roman"/>
          <w:sz w:val="24"/>
          <w:szCs w:val="24"/>
          <w:lang w:eastAsia="ru-RU"/>
        </w:rPr>
      </w:pPr>
    </w:p>
    <w:p w:rsidR="00FB4E96" w:rsidRDefault="00FB4E96" w:rsidP="001C5C5C">
      <w:pPr>
        <w:spacing w:after="0"/>
        <w:rPr>
          <w:rFonts w:ascii="Times New Roman" w:eastAsia="Times New Roman" w:hAnsi="Times New Roman" w:cs="Times New Roman"/>
          <w:sz w:val="24"/>
          <w:szCs w:val="24"/>
          <w:lang w:eastAsia="ru-RU"/>
        </w:rPr>
      </w:pPr>
    </w:p>
    <w:p w:rsidR="00BD167D" w:rsidRDefault="00BD167D" w:rsidP="001C5C5C">
      <w:pPr>
        <w:spacing w:after="0"/>
        <w:rPr>
          <w:rFonts w:ascii="Times New Roman" w:eastAsia="Times New Roman" w:hAnsi="Times New Roman" w:cs="Times New Roman"/>
          <w:sz w:val="24"/>
          <w:szCs w:val="24"/>
          <w:lang w:eastAsia="ru-RU"/>
        </w:rPr>
      </w:pPr>
    </w:p>
    <w:p w:rsidR="00BD167D" w:rsidRPr="001C5C5C" w:rsidRDefault="00BD167D" w:rsidP="001C5C5C">
      <w:pPr>
        <w:spacing w:after="0"/>
        <w:rPr>
          <w:rFonts w:ascii="Times New Roman" w:eastAsia="Times New Roman" w:hAnsi="Times New Roman" w:cs="Times New Roman"/>
          <w:sz w:val="24"/>
          <w:szCs w:val="24"/>
          <w:lang w:eastAsia="ru-RU"/>
        </w:rPr>
      </w:pPr>
    </w:p>
    <w:p w:rsidR="001C5C5C" w:rsidRPr="001C5C5C" w:rsidRDefault="001C5C5C" w:rsidP="00C5690D">
      <w:pPr>
        <w:spacing w:after="0"/>
        <w:jc w:val="right"/>
        <w:rPr>
          <w:rFonts w:ascii="Times New Roman" w:eastAsia="Times New Roman" w:hAnsi="Times New Roman" w:cs="Times New Roman"/>
          <w:sz w:val="24"/>
          <w:szCs w:val="24"/>
          <w:lang w:eastAsia="ru-RU"/>
        </w:rPr>
      </w:pPr>
      <w:r w:rsidRPr="001C5C5C">
        <w:rPr>
          <w:rFonts w:ascii="Times New Roman" w:eastAsia="Times New Roman" w:hAnsi="Times New Roman" w:cs="Times New Roman"/>
          <w:b/>
          <w:sz w:val="24"/>
          <w:szCs w:val="24"/>
          <w:lang w:eastAsia="ru-RU"/>
        </w:rPr>
        <w:lastRenderedPageBreak/>
        <w:t>ПРИЛОЖЕНИЕ 7</w:t>
      </w:r>
    </w:p>
    <w:p w:rsidR="001C5C5C" w:rsidRPr="001C5C5C" w:rsidRDefault="001C5C5C" w:rsidP="001C5C5C">
      <w:pPr>
        <w:tabs>
          <w:tab w:val="left" w:pos="2685"/>
        </w:tabs>
        <w:spacing w:after="0" w:line="240" w:lineRule="auto"/>
        <w:jc w:val="center"/>
        <w:rPr>
          <w:rFonts w:ascii="Times New Roman" w:eastAsia="Times New Roman" w:hAnsi="Times New Roman" w:cs="Times New Roman"/>
          <w:b/>
          <w:sz w:val="24"/>
          <w:szCs w:val="24"/>
          <w:lang w:eastAsia="ru-RU"/>
        </w:rPr>
      </w:pPr>
      <w:r w:rsidRPr="001C5C5C">
        <w:rPr>
          <w:rFonts w:ascii="Times New Roman" w:eastAsia="Times New Roman" w:hAnsi="Times New Roman" w:cs="Times New Roman"/>
          <w:b/>
          <w:sz w:val="24"/>
          <w:szCs w:val="24"/>
          <w:lang w:eastAsia="ru-RU"/>
        </w:rPr>
        <w:t>План-график</w:t>
      </w:r>
    </w:p>
    <w:p w:rsidR="001C5C5C" w:rsidRPr="001C5C5C" w:rsidRDefault="001C5C5C" w:rsidP="001C5C5C">
      <w:pPr>
        <w:tabs>
          <w:tab w:val="left" w:pos="2685"/>
        </w:tabs>
        <w:spacing w:after="0" w:line="240" w:lineRule="auto"/>
        <w:jc w:val="center"/>
        <w:rPr>
          <w:rFonts w:ascii="Times New Roman" w:eastAsia="Times New Roman" w:hAnsi="Times New Roman" w:cs="Times New Roman"/>
          <w:b/>
          <w:sz w:val="24"/>
          <w:szCs w:val="24"/>
          <w:lang w:eastAsia="ru-RU"/>
        </w:rPr>
      </w:pPr>
      <w:r w:rsidRPr="001C5C5C">
        <w:rPr>
          <w:rFonts w:ascii="Times New Roman" w:eastAsia="Times New Roman" w:hAnsi="Times New Roman" w:cs="Times New Roman"/>
          <w:b/>
          <w:sz w:val="24"/>
          <w:szCs w:val="24"/>
          <w:lang w:eastAsia="ru-RU"/>
        </w:rPr>
        <w:t>проведения выездных тематических мероприятий в МБДОУ ДС «Зоренька» г. Волгодонска</w:t>
      </w:r>
    </w:p>
    <w:p w:rsidR="001C5C5C" w:rsidRPr="001C5C5C" w:rsidRDefault="001C5C5C" w:rsidP="001C5C5C">
      <w:pPr>
        <w:tabs>
          <w:tab w:val="left" w:pos="2685"/>
        </w:tabs>
        <w:spacing w:after="0" w:line="240" w:lineRule="auto"/>
        <w:jc w:val="center"/>
        <w:rPr>
          <w:rFonts w:ascii="Times New Roman" w:eastAsia="Times New Roman" w:hAnsi="Times New Roman" w:cs="Times New Roman"/>
          <w:b/>
          <w:sz w:val="24"/>
          <w:szCs w:val="24"/>
          <w:lang w:eastAsia="ru-RU"/>
        </w:rPr>
      </w:pPr>
      <w:r w:rsidRPr="001C5C5C">
        <w:rPr>
          <w:rFonts w:ascii="Times New Roman" w:eastAsia="Times New Roman" w:hAnsi="Times New Roman" w:cs="Times New Roman"/>
          <w:b/>
          <w:sz w:val="24"/>
          <w:szCs w:val="24"/>
          <w:lang w:eastAsia="ru-RU"/>
        </w:rPr>
        <w:t xml:space="preserve"> научными сотрудниками ГБУК РО «Волгодонский эколого-исторический музей»</w:t>
      </w:r>
    </w:p>
    <w:p w:rsidR="001C5C5C" w:rsidRPr="001C5C5C" w:rsidRDefault="001C5C5C" w:rsidP="001C5C5C">
      <w:pPr>
        <w:tabs>
          <w:tab w:val="left" w:pos="2685"/>
        </w:tabs>
        <w:spacing w:after="0" w:line="240" w:lineRule="auto"/>
        <w:jc w:val="center"/>
        <w:rPr>
          <w:rFonts w:ascii="Times New Roman" w:eastAsia="Times New Roman" w:hAnsi="Times New Roman" w:cs="Times New Roman"/>
          <w:b/>
          <w:sz w:val="24"/>
          <w:szCs w:val="24"/>
          <w:u w:val="single"/>
          <w:lang w:val="en-US" w:eastAsia="ru-RU"/>
        </w:rPr>
      </w:pPr>
      <w:r w:rsidRPr="001C5C5C">
        <w:rPr>
          <w:rFonts w:ascii="Times New Roman" w:eastAsia="Times New Roman" w:hAnsi="Times New Roman" w:cs="Times New Roman"/>
          <w:b/>
          <w:sz w:val="24"/>
          <w:szCs w:val="24"/>
          <w:lang w:eastAsia="ru-RU"/>
        </w:rPr>
        <w:t>на  2019-2020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902"/>
        <w:gridCol w:w="3898"/>
      </w:tblGrid>
      <w:tr w:rsidR="001C5C5C" w:rsidRPr="001C5C5C" w:rsidTr="001C5C5C">
        <w:trPr>
          <w:trHeight w:val="124"/>
        </w:trPr>
        <w:tc>
          <w:tcPr>
            <w:tcW w:w="1117" w:type="dxa"/>
            <w:tcBorders>
              <w:top w:val="single" w:sz="4" w:space="0" w:color="auto"/>
              <w:left w:val="single" w:sz="4" w:space="0" w:color="auto"/>
              <w:bottom w:val="single" w:sz="4" w:space="0" w:color="auto"/>
              <w:right w:val="single" w:sz="4" w:space="0" w:color="auto"/>
            </w:tcBorders>
            <w:hideMark/>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 xml:space="preserve">№ </w:t>
            </w:r>
            <w:proofErr w:type="gramStart"/>
            <w:r w:rsidRPr="001C5C5C">
              <w:rPr>
                <w:rFonts w:ascii="Times New Roman" w:eastAsia="Times New Roman" w:hAnsi="Times New Roman" w:cs="Times New Roman"/>
                <w:sz w:val="24"/>
                <w:szCs w:val="24"/>
                <w:lang w:eastAsia="ru-RU"/>
              </w:rPr>
              <w:t>п</w:t>
            </w:r>
            <w:proofErr w:type="gramEnd"/>
            <w:r w:rsidRPr="001C5C5C">
              <w:rPr>
                <w:rFonts w:ascii="Times New Roman" w:eastAsia="Times New Roman" w:hAnsi="Times New Roman" w:cs="Times New Roman"/>
                <w:sz w:val="24"/>
                <w:szCs w:val="24"/>
                <w:lang w:eastAsia="ru-RU"/>
              </w:rPr>
              <w:t>/п</w:t>
            </w:r>
          </w:p>
        </w:tc>
        <w:tc>
          <w:tcPr>
            <w:tcW w:w="9902" w:type="dxa"/>
            <w:tcBorders>
              <w:top w:val="single" w:sz="4" w:space="0" w:color="auto"/>
              <w:left w:val="single" w:sz="4" w:space="0" w:color="auto"/>
              <w:bottom w:val="single" w:sz="4" w:space="0" w:color="auto"/>
              <w:right w:val="single" w:sz="4" w:space="0" w:color="auto"/>
            </w:tcBorders>
            <w:hideMark/>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Наименование мероприятия</w:t>
            </w:r>
          </w:p>
        </w:tc>
        <w:tc>
          <w:tcPr>
            <w:tcW w:w="3898" w:type="dxa"/>
            <w:tcBorders>
              <w:top w:val="single" w:sz="4" w:space="0" w:color="auto"/>
              <w:left w:val="single" w:sz="4" w:space="0" w:color="auto"/>
              <w:bottom w:val="single" w:sz="4" w:space="0" w:color="auto"/>
              <w:right w:val="single" w:sz="4" w:space="0" w:color="auto"/>
            </w:tcBorders>
            <w:hideMark/>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Дата проведения</w:t>
            </w:r>
          </w:p>
        </w:tc>
      </w:tr>
      <w:tr w:rsidR="001C5C5C" w:rsidRPr="001C5C5C" w:rsidTr="001C5C5C">
        <w:trPr>
          <w:trHeight w:val="124"/>
        </w:trPr>
        <w:tc>
          <w:tcPr>
            <w:tcW w:w="1117" w:type="dxa"/>
            <w:tcBorders>
              <w:top w:val="single" w:sz="4" w:space="0" w:color="auto"/>
              <w:left w:val="single" w:sz="4" w:space="0" w:color="auto"/>
              <w:bottom w:val="single" w:sz="4" w:space="0" w:color="auto"/>
              <w:right w:val="single" w:sz="4" w:space="0" w:color="auto"/>
            </w:tcBorders>
            <w:hideMark/>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1.</w:t>
            </w:r>
          </w:p>
        </w:tc>
        <w:tc>
          <w:tcPr>
            <w:tcW w:w="9902"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contextualSpacing/>
              <w:rPr>
                <w:rFonts w:ascii="Times New Roman" w:hAnsi="Times New Roman" w:cs="Times New Roman"/>
                <w:sz w:val="24"/>
                <w:szCs w:val="24"/>
              </w:rPr>
            </w:pPr>
            <w:r w:rsidRPr="001C5C5C">
              <w:rPr>
                <w:rFonts w:ascii="Times New Roman" w:hAnsi="Times New Roman" w:cs="Times New Roman"/>
                <w:sz w:val="24"/>
                <w:szCs w:val="24"/>
              </w:rPr>
              <w:t>«Чем прекрасен край родной».</w:t>
            </w:r>
          </w:p>
        </w:tc>
        <w:tc>
          <w:tcPr>
            <w:tcW w:w="3898"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сентябрь</w:t>
            </w:r>
          </w:p>
        </w:tc>
      </w:tr>
      <w:tr w:rsidR="001C5C5C" w:rsidRPr="001C5C5C" w:rsidTr="001C5C5C">
        <w:trPr>
          <w:trHeight w:val="124"/>
        </w:trPr>
        <w:tc>
          <w:tcPr>
            <w:tcW w:w="1117"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2</w:t>
            </w:r>
          </w:p>
        </w:tc>
        <w:tc>
          <w:tcPr>
            <w:tcW w:w="9902"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hd w:val="clear" w:color="auto" w:fill="FFFFFF"/>
              <w:spacing w:after="0" w:line="240" w:lineRule="auto"/>
              <w:jc w:val="both"/>
              <w:rPr>
                <w:rFonts w:ascii="Times New Roman" w:eastAsia="Times New Roman" w:hAnsi="Times New Roman" w:cs="Times New Roman"/>
                <w:b/>
                <w:sz w:val="24"/>
                <w:szCs w:val="24"/>
                <w:lang w:eastAsia="ru-RU"/>
              </w:rPr>
            </w:pPr>
            <w:r w:rsidRPr="001C5C5C">
              <w:rPr>
                <w:rFonts w:ascii="Times New Roman" w:eastAsia="Times New Roman" w:hAnsi="Times New Roman" w:cs="Times New Roman"/>
                <w:b/>
                <w:sz w:val="24"/>
                <w:szCs w:val="24"/>
                <w:lang w:eastAsia="ru-RU"/>
              </w:rPr>
              <w:t xml:space="preserve">К году народного творчества. </w:t>
            </w:r>
            <w:proofErr w:type="gramStart"/>
            <w:r w:rsidRPr="001C5C5C">
              <w:rPr>
                <w:rFonts w:ascii="Times New Roman" w:eastAsia="Times New Roman" w:hAnsi="Times New Roman" w:cs="Times New Roman"/>
                <w:b/>
                <w:sz w:val="24"/>
                <w:szCs w:val="24"/>
                <w:lang w:eastAsia="ru-RU"/>
              </w:rPr>
              <w:t>«В гостях у народной игрушки»</w:t>
            </w:r>
            <w:r w:rsidRPr="001C5C5C">
              <w:rPr>
                <w:rFonts w:ascii="Times New Roman" w:eastAsia="Times New Roman" w:hAnsi="Times New Roman" w:cs="Times New Roman"/>
                <w:sz w:val="24"/>
                <w:szCs w:val="24"/>
                <w:lang w:eastAsia="ru-RU"/>
              </w:rPr>
              <w:t xml:space="preserve"> - </w:t>
            </w:r>
            <w:r w:rsidRPr="001C5C5C">
              <w:rPr>
                <w:rFonts w:ascii="Times New Roman" w:eastAsia="Times New Roman" w:hAnsi="Times New Roman" w:cs="Times New Roman"/>
                <w:i/>
                <w:iCs/>
                <w:sz w:val="24"/>
                <w:szCs w:val="24"/>
                <w:lang w:eastAsia="ru-RU"/>
              </w:rPr>
              <w:t>интерактивное познавательное мероприятие об игрушках-оберегах, обрядовых, игровых народных игрушках (представится возможность увидеть более 10 народных кукол из фондов музея, изготовленных по технологии XIX в.), в которые играли наши предки.</w:t>
            </w:r>
            <w:proofErr w:type="gramEnd"/>
          </w:p>
        </w:tc>
        <w:tc>
          <w:tcPr>
            <w:tcW w:w="3898"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октябрь</w:t>
            </w:r>
          </w:p>
        </w:tc>
      </w:tr>
      <w:tr w:rsidR="001C5C5C" w:rsidRPr="001C5C5C" w:rsidTr="001C5C5C">
        <w:trPr>
          <w:trHeight w:val="124"/>
        </w:trPr>
        <w:tc>
          <w:tcPr>
            <w:tcW w:w="1117"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3.</w:t>
            </w:r>
          </w:p>
        </w:tc>
        <w:tc>
          <w:tcPr>
            <w:tcW w:w="9902"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3" w:lineRule="atLeast"/>
              <w:ind w:firstLine="567"/>
              <w:jc w:val="both"/>
              <w:rPr>
                <w:rFonts w:ascii="Times New Roman" w:eastAsia="Times New Roman" w:hAnsi="Times New Roman" w:cs="Times New Roman"/>
                <w:bCs/>
                <w:i/>
                <w:sz w:val="24"/>
                <w:szCs w:val="24"/>
                <w:lang w:eastAsia="ru-RU"/>
              </w:rPr>
            </w:pPr>
            <w:r w:rsidRPr="001C5C5C">
              <w:rPr>
                <w:rFonts w:ascii="Times New Roman" w:eastAsia="Times New Roman" w:hAnsi="Times New Roman" w:cs="Times New Roman"/>
                <w:b/>
                <w:sz w:val="24"/>
                <w:szCs w:val="24"/>
                <w:lang w:eastAsia="ru-RU"/>
              </w:rPr>
              <w:t xml:space="preserve">«Страна Сказок, Чудес и Волшебства» — </w:t>
            </w:r>
            <w:r w:rsidRPr="001C5C5C">
              <w:rPr>
                <w:rFonts w:ascii="Times New Roman" w:eastAsia="Times New Roman" w:hAnsi="Times New Roman" w:cs="Times New Roman"/>
                <w:bCs/>
                <w:sz w:val="24"/>
                <w:szCs w:val="24"/>
                <w:lang w:eastAsia="ru-RU"/>
              </w:rPr>
              <w:t>это</w:t>
            </w:r>
            <w:r w:rsidRPr="001C5C5C">
              <w:rPr>
                <w:rFonts w:ascii="Times New Roman" w:eastAsia="Times New Roman" w:hAnsi="Times New Roman" w:cs="Times New Roman"/>
                <w:bCs/>
                <w:i/>
                <w:sz w:val="24"/>
                <w:szCs w:val="24"/>
                <w:lang w:eastAsia="ru-RU"/>
              </w:rPr>
              <w:t xml:space="preserve"> приключения со сказочными героями, играми и веселыми превращениями.</w:t>
            </w:r>
          </w:p>
        </w:tc>
        <w:tc>
          <w:tcPr>
            <w:tcW w:w="3898"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ноябрь</w:t>
            </w:r>
          </w:p>
        </w:tc>
      </w:tr>
      <w:tr w:rsidR="001C5C5C" w:rsidRPr="001C5C5C" w:rsidTr="001C5C5C">
        <w:trPr>
          <w:trHeight w:val="124"/>
        </w:trPr>
        <w:tc>
          <w:tcPr>
            <w:tcW w:w="1117" w:type="dxa"/>
            <w:tcBorders>
              <w:top w:val="single" w:sz="4" w:space="0" w:color="auto"/>
              <w:left w:val="single" w:sz="4" w:space="0" w:color="auto"/>
              <w:bottom w:val="single" w:sz="4" w:space="0" w:color="auto"/>
              <w:right w:val="single" w:sz="4" w:space="0" w:color="auto"/>
            </w:tcBorders>
            <w:hideMark/>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4.</w:t>
            </w:r>
          </w:p>
        </w:tc>
        <w:tc>
          <w:tcPr>
            <w:tcW w:w="9902"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rPr>
                <w:rFonts w:ascii="Times New Roman" w:eastAsia="Times New Roman" w:hAnsi="Times New Roman" w:cs="Times New Roman"/>
                <w:sz w:val="24"/>
                <w:szCs w:val="24"/>
                <w:lang w:eastAsia="ru-RU"/>
              </w:rPr>
            </w:pPr>
            <w:r w:rsidRPr="001C5C5C">
              <w:rPr>
                <w:rFonts w:ascii="Times New Roman" w:eastAsia="Times New Roman" w:hAnsi="Times New Roman" w:cs="Times New Roman"/>
                <w:b/>
                <w:bCs/>
                <w:iCs/>
                <w:sz w:val="24"/>
                <w:szCs w:val="24"/>
                <w:lang w:eastAsia="ru-RU"/>
              </w:rPr>
              <w:t>Рождественские колядки.</w:t>
            </w:r>
            <w:r w:rsidRPr="001C5C5C">
              <w:rPr>
                <w:rFonts w:ascii="Times New Roman" w:eastAsia="Times New Roman" w:hAnsi="Times New Roman" w:cs="Times New Roman"/>
                <w:bCs/>
                <w:i/>
                <w:sz w:val="24"/>
                <w:szCs w:val="24"/>
                <w:lang w:eastAsia="ru-RU"/>
              </w:rPr>
              <w:t xml:space="preserve"> Зима богата праздниками. Одни из </w:t>
            </w:r>
            <w:proofErr w:type="gramStart"/>
            <w:r w:rsidRPr="001C5C5C">
              <w:rPr>
                <w:rFonts w:ascii="Times New Roman" w:eastAsia="Times New Roman" w:hAnsi="Times New Roman" w:cs="Times New Roman"/>
                <w:bCs/>
                <w:i/>
                <w:sz w:val="24"/>
                <w:szCs w:val="24"/>
                <w:lang w:eastAsia="ru-RU"/>
              </w:rPr>
              <w:t>самых</w:t>
            </w:r>
            <w:proofErr w:type="gramEnd"/>
            <w:r w:rsidRPr="001C5C5C">
              <w:rPr>
                <w:rFonts w:ascii="Times New Roman" w:eastAsia="Times New Roman" w:hAnsi="Times New Roman" w:cs="Times New Roman"/>
                <w:bCs/>
                <w:i/>
                <w:sz w:val="24"/>
                <w:szCs w:val="24"/>
                <w:lang w:eastAsia="ru-RU"/>
              </w:rPr>
              <w:t xml:space="preserve"> интересных и ярких – это святки. Святочный период включает в себя Рождество, Старый Новый год — Васильев день, Страшные вечера, Крещение.</w:t>
            </w:r>
          </w:p>
        </w:tc>
        <w:tc>
          <w:tcPr>
            <w:tcW w:w="3898"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декабрь</w:t>
            </w:r>
          </w:p>
        </w:tc>
      </w:tr>
      <w:tr w:rsidR="001C5C5C" w:rsidRPr="001C5C5C" w:rsidTr="001C5C5C">
        <w:trPr>
          <w:trHeight w:val="124"/>
        </w:trPr>
        <w:tc>
          <w:tcPr>
            <w:tcW w:w="1117" w:type="dxa"/>
            <w:tcBorders>
              <w:top w:val="single" w:sz="4" w:space="0" w:color="auto"/>
              <w:left w:val="single" w:sz="4" w:space="0" w:color="auto"/>
              <w:bottom w:val="single" w:sz="4" w:space="0" w:color="auto"/>
              <w:right w:val="single" w:sz="4" w:space="0" w:color="auto"/>
            </w:tcBorders>
            <w:hideMark/>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5.</w:t>
            </w:r>
          </w:p>
        </w:tc>
        <w:tc>
          <w:tcPr>
            <w:tcW w:w="9902"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3" w:lineRule="atLeast"/>
              <w:jc w:val="both"/>
              <w:rPr>
                <w:rFonts w:ascii="Times New Roman" w:hAnsi="Times New Roman" w:cs="Times New Roman"/>
                <w:bCs/>
                <w:sz w:val="24"/>
                <w:szCs w:val="24"/>
                <w:shd w:val="clear" w:color="auto" w:fill="FFFFFF"/>
              </w:rPr>
            </w:pPr>
            <w:r w:rsidRPr="001C5C5C">
              <w:rPr>
                <w:rFonts w:ascii="Times New Roman" w:eastAsia="Times New Roman" w:hAnsi="Times New Roman" w:cs="Times New Roman"/>
                <w:b/>
                <w:sz w:val="24"/>
                <w:szCs w:val="24"/>
                <w:lang w:eastAsia="ru-RU"/>
              </w:rPr>
              <w:t xml:space="preserve">3. «Как бывало в старину» - </w:t>
            </w:r>
            <w:r w:rsidRPr="001C5C5C">
              <w:rPr>
                <w:rFonts w:ascii="Times New Roman" w:eastAsia="Times New Roman" w:hAnsi="Times New Roman" w:cs="Times New Roman"/>
                <w:bCs/>
                <w:i/>
                <w:sz w:val="24"/>
                <w:szCs w:val="24"/>
                <w:lang w:eastAsia="ru-RU"/>
              </w:rPr>
              <w:t xml:space="preserve">  фольклорно-этнографический праздник, который погружает детей в атмосферу русских народных посиделок. Они оказываются в интерьере русской избы с печкой, прялкой, керосиновой лампой, чугунками, утюгами и другой старинной утварью</w:t>
            </w:r>
            <w:r w:rsidRPr="001C5C5C">
              <w:rPr>
                <w:rFonts w:ascii="Times New Roman" w:eastAsia="Times New Roman" w:hAnsi="Times New Roman" w:cs="Times New Roman"/>
                <w:b/>
                <w:bCs/>
                <w:i/>
                <w:sz w:val="24"/>
                <w:szCs w:val="24"/>
                <w:lang w:eastAsia="ru-RU"/>
              </w:rPr>
              <w:t xml:space="preserve"> </w:t>
            </w:r>
          </w:p>
        </w:tc>
        <w:tc>
          <w:tcPr>
            <w:tcW w:w="3898"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январь</w:t>
            </w:r>
          </w:p>
        </w:tc>
      </w:tr>
      <w:tr w:rsidR="001C5C5C" w:rsidRPr="001C5C5C" w:rsidTr="001C5C5C">
        <w:trPr>
          <w:trHeight w:val="124"/>
        </w:trPr>
        <w:tc>
          <w:tcPr>
            <w:tcW w:w="1117"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6.</w:t>
            </w:r>
          </w:p>
        </w:tc>
        <w:tc>
          <w:tcPr>
            <w:tcW w:w="9902"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both"/>
              <w:rPr>
                <w:rFonts w:ascii="Times New Roman" w:eastAsia="Times New Roman" w:hAnsi="Times New Roman" w:cs="Times New Roman"/>
                <w:sz w:val="24"/>
                <w:szCs w:val="24"/>
                <w:lang w:eastAsia="ru-RU"/>
              </w:rPr>
            </w:pPr>
            <w:r w:rsidRPr="001C5C5C">
              <w:rPr>
                <w:rFonts w:ascii="Times New Roman" w:eastAsia="Times New Roman" w:hAnsi="Times New Roman" w:cs="Times New Roman"/>
                <w:b/>
                <w:bCs/>
                <w:iCs/>
                <w:sz w:val="24"/>
                <w:szCs w:val="24"/>
                <w:lang w:eastAsia="ru-RU"/>
              </w:rPr>
              <w:t>«Масленица у ворот, всех весёлый праздник ждет!»</w:t>
            </w:r>
            <w:r w:rsidRPr="001C5C5C">
              <w:rPr>
                <w:rFonts w:ascii="Times New Roman" w:eastAsia="Times New Roman" w:hAnsi="Times New Roman" w:cs="Times New Roman"/>
                <w:b/>
                <w:bCs/>
                <w:i/>
                <w:sz w:val="24"/>
                <w:szCs w:val="24"/>
                <w:lang w:eastAsia="ru-RU"/>
              </w:rPr>
              <w:t xml:space="preserve"> - </w:t>
            </w:r>
            <w:r w:rsidRPr="001C5C5C">
              <w:rPr>
                <w:rFonts w:ascii="Times New Roman" w:eastAsia="Times New Roman" w:hAnsi="Times New Roman" w:cs="Times New Roman"/>
                <w:bCs/>
                <w:i/>
                <w:sz w:val="24"/>
                <w:szCs w:val="24"/>
                <w:lang w:eastAsia="ru-RU"/>
              </w:rPr>
              <w:t>весёлое театрализованное</w:t>
            </w:r>
            <w:r w:rsidRPr="001C5C5C">
              <w:rPr>
                <w:rFonts w:ascii="Times New Roman" w:eastAsia="Times New Roman" w:hAnsi="Times New Roman" w:cs="Times New Roman"/>
                <w:b/>
                <w:bCs/>
                <w:i/>
                <w:sz w:val="24"/>
                <w:szCs w:val="24"/>
                <w:lang w:eastAsia="ru-RU"/>
              </w:rPr>
              <w:t xml:space="preserve"> </w:t>
            </w:r>
            <w:r w:rsidRPr="001C5C5C">
              <w:rPr>
                <w:rFonts w:ascii="Times New Roman" w:eastAsia="Times New Roman" w:hAnsi="Times New Roman" w:cs="Times New Roman"/>
                <w:bCs/>
                <w:i/>
                <w:sz w:val="24"/>
                <w:szCs w:val="24"/>
                <w:lang w:eastAsia="ru-RU"/>
              </w:rPr>
              <w:t>игровое мероприятие, в ходе которого дети узнают о символах праздника, названиях дней масляной недели и об обычаях, традициях, связанными с ними.</w:t>
            </w:r>
          </w:p>
        </w:tc>
        <w:tc>
          <w:tcPr>
            <w:tcW w:w="3898"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февраль</w:t>
            </w:r>
          </w:p>
        </w:tc>
      </w:tr>
      <w:tr w:rsidR="001C5C5C" w:rsidRPr="001C5C5C" w:rsidTr="001C5C5C">
        <w:trPr>
          <w:trHeight w:val="124"/>
        </w:trPr>
        <w:tc>
          <w:tcPr>
            <w:tcW w:w="1117"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7.</w:t>
            </w:r>
          </w:p>
        </w:tc>
        <w:tc>
          <w:tcPr>
            <w:tcW w:w="9902"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3" w:lineRule="atLeast"/>
              <w:ind w:firstLine="567"/>
              <w:jc w:val="both"/>
              <w:rPr>
                <w:rFonts w:ascii="Times New Roman" w:eastAsia="Times New Roman" w:hAnsi="Times New Roman" w:cs="Times New Roman"/>
                <w:b/>
                <w:sz w:val="24"/>
                <w:szCs w:val="24"/>
                <w:lang w:eastAsia="ru-RU"/>
              </w:rPr>
            </w:pPr>
            <w:r w:rsidRPr="001C5C5C">
              <w:rPr>
                <w:rFonts w:ascii="Times New Roman" w:eastAsia="Times New Roman" w:hAnsi="Times New Roman" w:cs="Times New Roman"/>
                <w:b/>
                <w:sz w:val="24"/>
                <w:szCs w:val="24"/>
                <w:lang w:eastAsia="ru-RU"/>
              </w:rPr>
              <w:t xml:space="preserve">Этикет - шоу «Хорошие манеры для маленьких непосед». </w:t>
            </w:r>
          </w:p>
        </w:tc>
        <w:tc>
          <w:tcPr>
            <w:tcW w:w="3898"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март</w:t>
            </w:r>
          </w:p>
        </w:tc>
      </w:tr>
      <w:tr w:rsidR="001C5C5C" w:rsidRPr="001C5C5C" w:rsidTr="001C5C5C">
        <w:trPr>
          <w:trHeight w:val="124"/>
        </w:trPr>
        <w:tc>
          <w:tcPr>
            <w:tcW w:w="1117"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8.</w:t>
            </w:r>
          </w:p>
        </w:tc>
        <w:tc>
          <w:tcPr>
            <w:tcW w:w="9902"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rPr>
                <w:rFonts w:ascii="Times New Roman" w:eastAsia="Times New Roman" w:hAnsi="Times New Roman" w:cs="Times New Roman"/>
                <w:sz w:val="24"/>
                <w:szCs w:val="24"/>
                <w:lang w:eastAsia="ru-RU"/>
              </w:rPr>
            </w:pPr>
            <w:r w:rsidRPr="001C5C5C">
              <w:rPr>
                <w:rFonts w:ascii="Times New Roman" w:eastAsia="Times New Roman" w:hAnsi="Times New Roman" w:cs="Times New Roman"/>
                <w:b/>
                <w:sz w:val="24"/>
                <w:szCs w:val="24"/>
                <w:lang w:eastAsia="ru-RU"/>
              </w:rPr>
              <w:t>«Подвигами славны твои земляки».</w:t>
            </w:r>
            <w:r w:rsidRPr="001C5C5C">
              <w:rPr>
                <w:rFonts w:ascii="Times New Roman" w:eastAsia="Times New Roman" w:hAnsi="Times New Roman" w:cs="Times New Roman"/>
                <w:b/>
                <w:bCs/>
                <w:sz w:val="24"/>
                <w:szCs w:val="24"/>
                <w:lang w:eastAsia="ru-RU"/>
              </w:rPr>
              <w:t xml:space="preserve"> </w:t>
            </w:r>
            <w:r w:rsidRPr="001C5C5C">
              <w:rPr>
                <w:rFonts w:ascii="Times New Roman" w:eastAsia="Times New Roman" w:hAnsi="Times New Roman" w:cs="Times New Roman"/>
                <w:bCs/>
                <w:i/>
                <w:sz w:val="24"/>
                <w:szCs w:val="24"/>
                <w:lang w:eastAsia="ru-RU"/>
              </w:rPr>
              <w:t>Мероприятие посвящено нашим землякам – участникам Великой Отечественной войны.</w:t>
            </w:r>
          </w:p>
        </w:tc>
        <w:tc>
          <w:tcPr>
            <w:tcW w:w="3898"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апрель</w:t>
            </w:r>
          </w:p>
        </w:tc>
      </w:tr>
      <w:tr w:rsidR="001C5C5C" w:rsidRPr="001C5C5C" w:rsidTr="001C5C5C">
        <w:trPr>
          <w:trHeight w:val="124"/>
        </w:trPr>
        <w:tc>
          <w:tcPr>
            <w:tcW w:w="1117"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9.</w:t>
            </w:r>
          </w:p>
        </w:tc>
        <w:tc>
          <w:tcPr>
            <w:tcW w:w="9902"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ind w:left="-77"/>
              <w:jc w:val="both"/>
              <w:rPr>
                <w:rFonts w:ascii="Times New Roman" w:eastAsia="Times New Roman" w:hAnsi="Times New Roman" w:cs="Times New Roman"/>
                <w:sz w:val="24"/>
                <w:szCs w:val="24"/>
                <w:lang w:eastAsia="ru-RU"/>
              </w:rPr>
            </w:pPr>
            <w:r w:rsidRPr="001C5C5C">
              <w:rPr>
                <w:rFonts w:ascii="Times New Roman" w:eastAsia="Times New Roman" w:hAnsi="Times New Roman" w:cs="Times New Roman"/>
                <w:b/>
                <w:sz w:val="24"/>
                <w:szCs w:val="24"/>
                <w:lang w:eastAsia="ru-RU"/>
              </w:rPr>
              <w:t xml:space="preserve"> </w:t>
            </w:r>
            <w:r w:rsidRPr="001C5C5C">
              <w:rPr>
                <w:rFonts w:ascii="Times New Roman" w:eastAsia="Times New Roman" w:hAnsi="Times New Roman" w:cs="Times New Roman"/>
                <w:b/>
                <w:i/>
                <w:iCs/>
                <w:sz w:val="24"/>
                <w:szCs w:val="24"/>
                <w:lang w:eastAsia="ru-RU"/>
              </w:rPr>
              <w:t>«В гости к Пушкину».</w:t>
            </w:r>
            <w:r w:rsidRPr="001C5C5C">
              <w:rPr>
                <w:rFonts w:ascii="Times New Roman" w:eastAsia="Times New Roman" w:hAnsi="Times New Roman" w:cs="Times New Roman"/>
                <w:b/>
                <w:i/>
                <w:sz w:val="24"/>
                <w:szCs w:val="24"/>
                <w:lang w:eastAsia="ru-RU"/>
              </w:rPr>
              <w:t xml:space="preserve"> </w:t>
            </w:r>
            <w:r w:rsidRPr="001C5C5C">
              <w:rPr>
                <w:rFonts w:ascii="Times New Roman" w:eastAsia="Times New Roman" w:hAnsi="Times New Roman" w:cs="Times New Roman"/>
                <w:i/>
                <w:iCs/>
                <w:sz w:val="24"/>
                <w:szCs w:val="24"/>
                <w:lang w:eastAsia="ru-RU"/>
              </w:rPr>
              <w:t>Литературно-творческое путешествие</w:t>
            </w:r>
          </w:p>
        </w:tc>
        <w:tc>
          <w:tcPr>
            <w:tcW w:w="3898"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май</w:t>
            </w:r>
          </w:p>
        </w:tc>
      </w:tr>
      <w:tr w:rsidR="001C5C5C" w:rsidRPr="001C5C5C" w:rsidTr="001C5C5C">
        <w:trPr>
          <w:trHeight w:val="124"/>
        </w:trPr>
        <w:tc>
          <w:tcPr>
            <w:tcW w:w="1117"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10</w:t>
            </w:r>
          </w:p>
        </w:tc>
        <w:tc>
          <w:tcPr>
            <w:tcW w:w="9902"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3" w:lineRule="atLeast"/>
              <w:jc w:val="both"/>
              <w:rPr>
                <w:rFonts w:ascii="Times New Roman" w:eastAsia="Times New Roman" w:hAnsi="Times New Roman" w:cs="Times New Roman"/>
                <w:b/>
                <w:sz w:val="24"/>
                <w:szCs w:val="24"/>
                <w:lang w:eastAsia="ru-RU"/>
              </w:rPr>
            </w:pPr>
            <w:r w:rsidRPr="001C5C5C">
              <w:rPr>
                <w:rFonts w:ascii="Times New Roman" w:eastAsia="Times New Roman" w:hAnsi="Times New Roman" w:cs="Times New Roman"/>
                <w:b/>
                <w:sz w:val="24"/>
                <w:szCs w:val="24"/>
                <w:lang w:eastAsia="ru-RU"/>
              </w:rPr>
              <w:t xml:space="preserve">«Если дружба велика, будет Родина крепка». </w:t>
            </w:r>
          </w:p>
          <w:p w:rsidR="001C5C5C" w:rsidRPr="001C5C5C" w:rsidRDefault="001C5C5C" w:rsidP="001C5C5C">
            <w:pPr>
              <w:spacing w:after="0" w:line="240" w:lineRule="auto"/>
              <w:ind w:left="-77"/>
              <w:jc w:val="both"/>
              <w:rPr>
                <w:rFonts w:ascii="Times New Roman" w:eastAsia="Times New Roman" w:hAnsi="Times New Roman" w:cs="Times New Roman"/>
                <w:b/>
                <w:sz w:val="24"/>
                <w:szCs w:val="24"/>
                <w:lang w:eastAsia="ru-RU"/>
              </w:rPr>
            </w:pPr>
            <w:proofErr w:type="gramStart"/>
            <w:r w:rsidRPr="001C5C5C">
              <w:rPr>
                <w:rFonts w:ascii="Times New Roman" w:eastAsia="Times New Roman" w:hAnsi="Times New Roman" w:cs="Times New Roman"/>
                <w:i/>
                <w:sz w:val="24"/>
                <w:szCs w:val="24"/>
                <w:lang w:eastAsia="ru-RU"/>
              </w:rPr>
              <w:t>(Познавательная игровая программа для детской аудитории.</w:t>
            </w:r>
            <w:proofErr w:type="gramEnd"/>
            <w:r w:rsidRPr="001C5C5C">
              <w:rPr>
                <w:rFonts w:ascii="Times New Roman" w:eastAsia="Times New Roman" w:hAnsi="Times New Roman" w:cs="Times New Roman"/>
                <w:i/>
                <w:sz w:val="24"/>
                <w:szCs w:val="24"/>
                <w:lang w:eastAsia="ru-RU"/>
              </w:rPr>
              <w:t xml:space="preserve"> Интерактивные задание и игры, которые помогут детям научиться дружить, вместе мы</w:t>
            </w:r>
          </w:p>
        </w:tc>
        <w:tc>
          <w:tcPr>
            <w:tcW w:w="3898"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июнь</w:t>
            </w:r>
          </w:p>
        </w:tc>
      </w:tr>
      <w:tr w:rsidR="001C5C5C" w:rsidRPr="001C5C5C" w:rsidTr="001C5C5C">
        <w:trPr>
          <w:trHeight w:val="124"/>
        </w:trPr>
        <w:tc>
          <w:tcPr>
            <w:tcW w:w="1117"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11</w:t>
            </w:r>
          </w:p>
        </w:tc>
        <w:tc>
          <w:tcPr>
            <w:tcW w:w="9902"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3" w:lineRule="atLeast"/>
              <w:jc w:val="both"/>
              <w:rPr>
                <w:rFonts w:ascii="Times New Roman" w:eastAsia="Times New Roman" w:hAnsi="Times New Roman" w:cs="Times New Roman"/>
                <w:b/>
                <w:sz w:val="24"/>
                <w:szCs w:val="24"/>
                <w:lang w:eastAsia="ru-RU"/>
              </w:rPr>
            </w:pPr>
            <w:r w:rsidRPr="001C5C5C">
              <w:rPr>
                <w:rFonts w:ascii="Times New Roman" w:eastAsia="Times New Roman" w:hAnsi="Times New Roman" w:cs="Times New Roman"/>
                <w:b/>
                <w:sz w:val="24"/>
                <w:szCs w:val="24"/>
                <w:lang w:eastAsia="ru-RU"/>
              </w:rPr>
              <w:t>«Путешествие в Капландию».</w:t>
            </w:r>
          </w:p>
          <w:p w:rsidR="001C5C5C" w:rsidRPr="001C5C5C" w:rsidRDefault="001C5C5C" w:rsidP="001C5C5C">
            <w:pPr>
              <w:spacing w:after="0" w:line="23" w:lineRule="atLeast"/>
              <w:jc w:val="both"/>
              <w:rPr>
                <w:rFonts w:ascii="Times New Roman" w:eastAsia="Times New Roman" w:hAnsi="Times New Roman" w:cs="Times New Roman"/>
                <w:b/>
                <w:bCs/>
                <w:sz w:val="24"/>
                <w:szCs w:val="24"/>
                <w:lang w:eastAsia="ru-RU"/>
              </w:rPr>
            </w:pPr>
            <w:r w:rsidRPr="001C5C5C">
              <w:rPr>
                <w:rFonts w:ascii="Times New Roman" w:eastAsia="Times New Roman" w:hAnsi="Times New Roman" w:cs="Times New Roman"/>
                <w:i/>
                <w:sz w:val="24"/>
                <w:szCs w:val="24"/>
                <w:lang w:eastAsia="ru-RU"/>
              </w:rPr>
              <w:t>Содержание мероприятия познакомит детей с удивительными свойствами воды с помощью простейших опытов, а также с водными ресурсами нашей планеты</w:t>
            </w:r>
          </w:p>
        </w:tc>
        <w:tc>
          <w:tcPr>
            <w:tcW w:w="3898" w:type="dxa"/>
            <w:tcBorders>
              <w:top w:val="single" w:sz="4" w:space="0" w:color="auto"/>
              <w:left w:val="single" w:sz="4" w:space="0" w:color="auto"/>
              <w:bottom w:val="single" w:sz="4" w:space="0" w:color="auto"/>
              <w:right w:val="single" w:sz="4" w:space="0" w:color="auto"/>
            </w:tcBorders>
          </w:tcPr>
          <w:p w:rsidR="001C5C5C" w:rsidRPr="001C5C5C" w:rsidRDefault="001C5C5C" w:rsidP="001C5C5C">
            <w:pPr>
              <w:spacing w:after="0" w:line="240" w:lineRule="auto"/>
              <w:jc w:val="center"/>
              <w:rPr>
                <w:rFonts w:ascii="Times New Roman" w:eastAsia="Times New Roman" w:hAnsi="Times New Roman" w:cs="Times New Roman"/>
                <w:sz w:val="24"/>
                <w:szCs w:val="24"/>
                <w:lang w:eastAsia="ru-RU"/>
              </w:rPr>
            </w:pPr>
            <w:r w:rsidRPr="001C5C5C">
              <w:rPr>
                <w:rFonts w:ascii="Times New Roman" w:eastAsia="Times New Roman" w:hAnsi="Times New Roman" w:cs="Times New Roman"/>
                <w:sz w:val="24"/>
                <w:szCs w:val="24"/>
                <w:lang w:eastAsia="ru-RU"/>
              </w:rPr>
              <w:t>июль</w:t>
            </w:r>
          </w:p>
        </w:tc>
      </w:tr>
    </w:tbl>
    <w:p w:rsidR="002D103A" w:rsidRPr="00BD2A2E" w:rsidRDefault="002D103A" w:rsidP="00362CE9">
      <w:pPr>
        <w:spacing w:after="0" w:line="240" w:lineRule="auto"/>
        <w:rPr>
          <w:rFonts w:ascii="Times New Roman" w:hAnsi="Times New Roman" w:cs="Times New Roman"/>
          <w:sz w:val="24"/>
          <w:szCs w:val="24"/>
        </w:rPr>
      </w:pPr>
    </w:p>
    <w:sectPr w:rsidR="002D103A" w:rsidRPr="00BD2A2E" w:rsidSect="00051B72">
      <w:headerReference w:type="default" r:id="rId37"/>
      <w:footerReference w:type="default" r:id="rId38"/>
      <w:pgSz w:w="16838" w:h="11906" w:orient="landscape"/>
      <w:pgMar w:top="851" w:right="567" w:bottom="567" w:left="567" w:header="113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0F7" w:rsidRDefault="008060F7" w:rsidP="00644824">
      <w:pPr>
        <w:spacing w:after="0" w:line="240" w:lineRule="auto"/>
      </w:pPr>
      <w:r>
        <w:separator/>
      </w:r>
    </w:p>
  </w:endnote>
  <w:endnote w:type="continuationSeparator" w:id="0">
    <w:p w:rsidR="008060F7" w:rsidRDefault="008060F7" w:rsidP="0064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TimesNewRomanPS-BoldMT">
    <w:panose1 w:val="00000000000000000000"/>
    <w:charset w:val="CC"/>
    <w:family w:val="roman"/>
    <w:notTrueType/>
    <w:pitch w:val="default"/>
    <w:sig w:usb0="00000201" w:usb1="00000000" w:usb2="00000000" w:usb3="00000000" w:csb0="00000004" w:csb1="00000000"/>
  </w:font>
  <w:font w:name="Malgun Gothic">
    <w:panose1 w:val="020B0503020000020004"/>
    <w:charset w:val="81"/>
    <w:family w:val="swiss"/>
    <w:pitch w:val="variable"/>
    <w:sig w:usb0="900002AF" w:usb1="09D77CFB" w:usb2="00000012" w:usb3="00000000" w:csb0="0008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059644"/>
      <w:docPartObj>
        <w:docPartGallery w:val="Page Numbers (Bottom of Page)"/>
        <w:docPartUnique/>
      </w:docPartObj>
    </w:sdtPr>
    <w:sdtEndPr/>
    <w:sdtContent>
      <w:p w:rsidR="00CF0577" w:rsidRDefault="00CF0577">
        <w:pPr>
          <w:pStyle w:val="a5"/>
          <w:jc w:val="center"/>
        </w:pPr>
        <w:r>
          <w:fldChar w:fldCharType="begin"/>
        </w:r>
        <w:r>
          <w:instrText>PAGE   \* MERGEFORMAT</w:instrText>
        </w:r>
        <w:r>
          <w:fldChar w:fldCharType="separate"/>
        </w:r>
        <w:r w:rsidR="004A060B">
          <w:rPr>
            <w:noProof/>
          </w:rPr>
          <w:t>1</w:t>
        </w:r>
        <w:r>
          <w:fldChar w:fldCharType="end"/>
        </w:r>
      </w:p>
    </w:sdtContent>
  </w:sdt>
  <w:p w:rsidR="008060F7" w:rsidRPr="00CF0577" w:rsidRDefault="008060F7" w:rsidP="00CF05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629879"/>
      <w:docPartObj>
        <w:docPartGallery w:val="Page Numbers (Bottom of Page)"/>
        <w:docPartUnique/>
      </w:docPartObj>
    </w:sdtPr>
    <w:sdtEndPr/>
    <w:sdtContent>
      <w:p w:rsidR="008060F7" w:rsidRDefault="008060F7">
        <w:pPr>
          <w:pStyle w:val="a5"/>
        </w:pPr>
        <w:r>
          <w:rPr>
            <w:noProof/>
            <w:lang w:eastAsia="ru-RU"/>
          </w:rPr>
          <mc:AlternateContent>
            <mc:Choice Requires="wps">
              <w:drawing>
                <wp:anchor distT="0" distB="0" distL="114300" distR="114300" simplePos="0" relativeHeight="251661312" behindDoc="0" locked="0" layoutInCell="1" allowOverlap="1" wp14:anchorId="6B37ABC5" wp14:editId="51C58BF7">
                  <wp:simplePos x="0" y="0"/>
                  <wp:positionH relativeFrom="margin">
                    <wp:align>center</wp:align>
                  </wp:positionH>
                  <wp:positionV relativeFrom="bottomMargin">
                    <wp:align>center</wp:align>
                  </wp:positionV>
                  <wp:extent cx="551815" cy="238760"/>
                  <wp:effectExtent l="19050" t="19050" r="27305" b="27940"/>
                  <wp:wrapNone/>
                  <wp:docPr id="4" name="Автофигур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8060F7" w:rsidRDefault="008060F7">
                              <w:pPr>
                                <w:jc w:val="center"/>
                              </w:pPr>
                              <w:r>
                                <w:fldChar w:fldCharType="begin"/>
                              </w:r>
                              <w:r>
                                <w:instrText>PAGE    \* MERGEFORMAT</w:instrText>
                              </w:r>
                              <w:r>
                                <w:fldChar w:fldCharType="separate"/>
                              </w:r>
                              <w:r w:rsidR="004A060B">
                                <w:rPr>
                                  <w:noProof/>
                                </w:rPr>
                                <w:t>135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Автофигура 22" o:spid="_x0000_s1030"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L+TzxtUAgAAcQQAAA4AAAAAAAAAAAAAAAAALgIAAGRycy9lMm9Eb2MueG1sUEsBAi0A&#10;FAAGAAgAAAAhAP8vKureAAAAAwEAAA8AAAAAAAAAAAAAAAAArgQAAGRycy9kb3ducmV2LnhtbFBL&#10;BQYAAAAABAAEAPMAAAC5BQAAAAA=&#10;" filled="t" strokecolor="gray" strokeweight="2.25pt">
                  <v:textbox inset=",0,,0">
                    <w:txbxContent>
                      <w:p w:rsidR="008060F7" w:rsidRDefault="008060F7">
                        <w:pPr>
                          <w:jc w:val="center"/>
                        </w:pPr>
                        <w:r>
                          <w:fldChar w:fldCharType="begin"/>
                        </w:r>
                        <w:r>
                          <w:instrText>PAGE    \* MERGEFORMAT</w:instrText>
                        </w:r>
                        <w:r>
                          <w:fldChar w:fldCharType="separate"/>
                        </w:r>
                        <w:r w:rsidR="004A060B">
                          <w:rPr>
                            <w:noProof/>
                          </w:rPr>
                          <w:t>135</w:t>
                        </w:r>
                        <w:r>
                          <w:rPr>
                            <w:noProof/>
                          </w:rPr>
                          <w:fldChar w:fldCharType="end"/>
                        </w:r>
                      </w:p>
                    </w:txbxContent>
                  </v:textbox>
                  <w10:wrap anchorx="margin" anchory="margin"/>
                </v:shape>
              </w:pict>
            </mc:Fallback>
          </mc:AlternateContent>
        </w:r>
        <w:r>
          <w:rPr>
            <w:noProof/>
            <w:lang w:eastAsia="ru-RU"/>
          </w:rPr>
          <mc:AlternateContent>
            <mc:Choice Requires="wps">
              <w:drawing>
                <wp:anchor distT="4294967295" distB="4294967295" distL="114300" distR="114300" simplePos="0" relativeHeight="251660288" behindDoc="0" locked="0" layoutInCell="1" allowOverlap="1" wp14:anchorId="2297760C" wp14:editId="279872BE">
                  <wp:simplePos x="0" y="0"/>
                  <wp:positionH relativeFrom="margin">
                    <wp:align>center</wp:align>
                  </wp:positionH>
                  <wp:positionV relativeFrom="bottomMargin">
                    <wp:align>center</wp:align>
                  </wp:positionV>
                  <wp:extent cx="5518150" cy="0"/>
                  <wp:effectExtent l="0" t="0" r="25400" b="19050"/>
                  <wp:wrapNone/>
                  <wp:docPr id="559" name="Автофигура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Автофигура 21" o:spid="_x0000_s1026" type="#_x0000_t32" style="position:absolute;margin-left:0;margin-top:0;width:434.5pt;height:0;z-index:251660288;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F7" w:rsidRDefault="008060F7" w:rsidP="00253F35">
    <w:pPr>
      <w:pStyle w:val="a5"/>
      <w:jc w:val="center"/>
    </w:pPr>
    <w:r>
      <w:fldChar w:fldCharType="begin"/>
    </w:r>
    <w:r>
      <w:instrText>PAGE   \* MERGEFORMAT</w:instrText>
    </w:r>
    <w:r>
      <w:fldChar w:fldCharType="separate"/>
    </w:r>
    <w:r w:rsidR="004A060B">
      <w:rPr>
        <w:noProof/>
      </w:rPr>
      <w:t>154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0F7" w:rsidRDefault="008060F7" w:rsidP="00644824">
      <w:pPr>
        <w:spacing w:after="0" w:line="240" w:lineRule="auto"/>
      </w:pPr>
      <w:r>
        <w:separator/>
      </w:r>
    </w:p>
  </w:footnote>
  <w:footnote w:type="continuationSeparator" w:id="0">
    <w:p w:rsidR="008060F7" w:rsidRDefault="008060F7" w:rsidP="00644824">
      <w:pPr>
        <w:spacing w:after="0" w:line="240" w:lineRule="auto"/>
      </w:pPr>
      <w:r>
        <w:continuationSeparator/>
      </w:r>
    </w:p>
  </w:footnote>
  <w:footnote w:id="1">
    <w:p w:rsidR="008060F7" w:rsidRDefault="008060F7" w:rsidP="00A36DA9">
      <w:pPr>
        <w:pStyle w:val="af0"/>
        <w:widowControl w:val="0"/>
        <w:spacing w:line="276" w:lineRule="auto"/>
        <w:jc w:val="both"/>
      </w:pPr>
      <w:r>
        <w:rPr>
          <w:rStyle w:val="aff9"/>
        </w:rPr>
        <w:footnoteRef/>
      </w:r>
      <w:r>
        <w:t xml:space="preserve"> </w:t>
      </w:r>
      <w:r w:rsidR="004157F6">
        <w:rPr>
          <w:rFonts w:ascii="Times New Roman" w:eastAsia="Times New Roman" w:hAnsi="Times New Roman" w:cs="Times New Roman"/>
          <w:sz w:val="24"/>
          <w:szCs w:val="24"/>
          <w:lang w:eastAsia="ru-RU"/>
        </w:rPr>
        <w:t xml:space="preserve">Основная </w:t>
      </w:r>
      <w:r w:rsidR="004157F6" w:rsidRPr="004157F6">
        <w:rPr>
          <w:rFonts w:ascii="Times New Roman" w:eastAsia="Times New Roman" w:hAnsi="Times New Roman" w:cs="Times New Roman"/>
          <w:sz w:val="24"/>
          <w:szCs w:val="24"/>
          <w:lang w:eastAsia="ru-RU"/>
        </w:rPr>
        <w:t xml:space="preserve">общеобразовательная программа дошкольного образования: «От рождения до школы».  / Под ред. Н. Е. Вераксы, Т. С. </w:t>
      </w:r>
      <w:r w:rsidR="004157F6">
        <w:rPr>
          <w:rFonts w:ascii="Times New Roman" w:eastAsia="Times New Roman" w:hAnsi="Times New Roman" w:cs="Times New Roman"/>
          <w:sz w:val="24"/>
          <w:szCs w:val="24"/>
          <w:lang w:eastAsia="ru-RU"/>
        </w:rPr>
        <w:t xml:space="preserve">Комаровой, М. А. Васильевой. – 4-е изд., </w:t>
      </w:r>
      <w:proofErr w:type="gramStart"/>
      <w:r w:rsidR="004157F6">
        <w:rPr>
          <w:rFonts w:ascii="Times New Roman" w:eastAsia="Times New Roman" w:hAnsi="Times New Roman" w:cs="Times New Roman"/>
          <w:sz w:val="24"/>
          <w:szCs w:val="24"/>
          <w:lang w:eastAsia="ru-RU"/>
        </w:rPr>
        <w:t>переработанное</w:t>
      </w:r>
      <w:proofErr w:type="gramEnd"/>
      <w:r w:rsidR="004157F6" w:rsidRPr="004157F6">
        <w:rPr>
          <w:rFonts w:ascii="Times New Roman" w:eastAsia="Times New Roman" w:hAnsi="Times New Roman" w:cs="Times New Roman"/>
          <w:sz w:val="24"/>
          <w:szCs w:val="24"/>
          <w:lang w:eastAsia="ru-RU"/>
        </w:rPr>
        <w:t xml:space="preserve"> – М.: МОЗАИКА-СМНТЕЗ,</w:t>
      </w:r>
      <w:r w:rsidR="004157F6" w:rsidRPr="004157F6">
        <w:rPr>
          <w:rFonts w:ascii="Times New Roman" w:hAnsi="Times New Roman" w:cs="Times New Roman"/>
          <w:sz w:val="24"/>
          <w:szCs w:val="24"/>
        </w:rPr>
        <w:t xml:space="preserve"> 201</w:t>
      </w:r>
      <w:r w:rsidR="004157F6">
        <w:rPr>
          <w:rFonts w:ascii="Times New Roman" w:hAnsi="Times New Roman" w:cs="Times New Roman"/>
          <w:sz w:val="24"/>
          <w:szCs w:val="24"/>
        </w:rPr>
        <w:t>7</w:t>
      </w:r>
      <w:r w:rsidR="004157F6" w:rsidRPr="004157F6">
        <w:rPr>
          <w:rFonts w:ascii="Times New Roman" w:hAnsi="Times New Roman" w:cs="Times New Roman"/>
          <w:sz w:val="24"/>
          <w:szCs w:val="24"/>
        </w:rPr>
        <w:t xml:space="preserve">. – </w:t>
      </w:r>
      <w:r w:rsidRPr="004157F6">
        <w:rPr>
          <w:rFonts w:ascii="Times New Roman" w:hAnsi="Times New Roman" w:cs="Times New Roman"/>
          <w:sz w:val="24"/>
          <w:szCs w:val="24"/>
        </w:rPr>
        <w:t xml:space="preserve"> с.</w:t>
      </w:r>
      <w:r w:rsidR="004157F6" w:rsidRPr="004157F6">
        <w:rPr>
          <w:rFonts w:ascii="Times New Roman" w:hAnsi="Times New Roman" w:cs="Times New Roman"/>
          <w:sz w:val="24"/>
          <w:szCs w:val="24"/>
        </w:rPr>
        <w:t xml:space="preserve"> </w:t>
      </w:r>
      <w:r w:rsidR="004157F6">
        <w:rPr>
          <w:rFonts w:ascii="Times New Roman" w:hAnsi="Times New Roman" w:cs="Times New Roman"/>
          <w:sz w:val="24"/>
          <w:szCs w:val="24"/>
        </w:rPr>
        <w:t>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F7" w:rsidRDefault="008060F7" w:rsidP="00AC5538">
    <w:pPr>
      <w:pStyle w:val="a3"/>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end"/>
    </w:r>
  </w:p>
  <w:p w:rsidR="008060F7" w:rsidRDefault="008060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577" w:rsidRDefault="00CF0577" w:rsidP="00CF0577"/>
  <w:p w:rsidR="00CF0577" w:rsidRDefault="00CF05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F7" w:rsidRPr="00C11648" w:rsidRDefault="008060F7" w:rsidP="00253F35">
    <w:pPr>
      <w:pStyle w:val="a3"/>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FB7"/>
      </v:shape>
    </w:pict>
  </w:numPicBullet>
  <w:abstractNum w:abstractNumId="0">
    <w:nsid w:val="00006952"/>
    <w:multiLevelType w:val="hybridMultilevel"/>
    <w:tmpl w:val="BD7AA434"/>
    <w:lvl w:ilvl="0" w:tplc="F1141462">
      <w:start w:val="1"/>
      <w:numFmt w:val="bullet"/>
      <w:lvlText w:val=""/>
      <w:lvlJc w:val="left"/>
    </w:lvl>
    <w:lvl w:ilvl="1" w:tplc="6040E7CC">
      <w:start w:val="1"/>
      <w:numFmt w:val="bullet"/>
      <w:lvlText w:val="В"/>
      <w:lvlJc w:val="left"/>
    </w:lvl>
    <w:lvl w:ilvl="2" w:tplc="1E841626">
      <w:numFmt w:val="decimal"/>
      <w:lvlText w:val=""/>
      <w:lvlJc w:val="left"/>
    </w:lvl>
    <w:lvl w:ilvl="3" w:tplc="1AE2B364">
      <w:numFmt w:val="decimal"/>
      <w:lvlText w:val=""/>
      <w:lvlJc w:val="left"/>
    </w:lvl>
    <w:lvl w:ilvl="4" w:tplc="AC467276">
      <w:numFmt w:val="decimal"/>
      <w:lvlText w:val=""/>
      <w:lvlJc w:val="left"/>
    </w:lvl>
    <w:lvl w:ilvl="5" w:tplc="7D14D5E2">
      <w:numFmt w:val="decimal"/>
      <w:lvlText w:val=""/>
      <w:lvlJc w:val="left"/>
    </w:lvl>
    <w:lvl w:ilvl="6" w:tplc="BB5C6A2E">
      <w:numFmt w:val="decimal"/>
      <w:lvlText w:val=""/>
      <w:lvlJc w:val="left"/>
    </w:lvl>
    <w:lvl w:ilvl="7" w:tplc="C4904496">
      <w:numFmt w:val="decimal"/>
      <w:lvlText w:val=""/>
      <w:lvlJc w:val="left"/>
    </w:lvl>
    <w:lvl w:ilvl="8" w:tplc="B4C43FD6">
      <w:numFmt w:val="decimal"/>
      <w:lvlText w:val=""/>
      <w:lvlJc w:val="left"/>
    </w:lvl>
  </w:abstractNum>
  <w:abstractNum w:abstractNumId="1">
    <w:nsid w:val="000072AE"/>
    <w:multiLevelType w:val="hybridMultilevel"/>
    <w:tmpl w:val="7410F4F2"/>
    <w:lvl w:ilvl="0" w:tplc="BEC650A6">
      <w:start w:val="1"/>
      <w:numFmt w:val="bullet"/>
      <w:lvlText w:val=""/>
      <w:lvlJc w:val="left"/>
    </w:lvl>
    <w:lvl w:ilvl="1" w:tplc="70BA216C">
      <w:start w:val="1"/>
      <w:numFmt w:val="bullet"/>
      <w:lvlText w:val="*"/>
      <w:lvlJc w:val="left"/>
      <w:rPr>
        <w:color w:val="auto"/>
      </w:rPr>
    </w:lvl>
    <w:lvl w:ilvl="2" w:tplc="8CC4C958">
      <w:numFmt w:val="decimal"/>
      <w:lvlText w:val=""/>
      <w:lvlJc w:val="left"/>
    </w:lvl>
    <w:lvl w:ilvl="3" w:tplc="BF6419BE">
      <w:numFmt w:val="decimal"/>
      <w:lvlText w:val=""/>
      <w:lvlJc w:val="left"/>
    </w:lvl>
    <w:lvl w:ilvl="4" w:tplc="04DE246E">
      <w:numFmt w:val="decimal"/>
      <w:lvlText w:val=""/>
      <w:lvlJc w:val="left"/>
    </w:lvl>
    <w:lvl w:ilvl="5" w:tplc="FC4CB204">
      <w:numFmt w:val="decimal"/>
      <w:lvlText w:val=""/>
      <w:lvlJc w:val="left"/>
    </w:lvl>
    <w:lvl w:ilvl="6" w:tplc="CB041538">
      <w:numFmt w:val="decimal"/>
      <w:lvlText w:val=""/>
      <w:lvlJc w:val="left"/>
    </w:lvl>
    <w:lvl w:ilvl="7" w:tplc="7EFABEAA">
      <w:numFmt w:val="decimal"/>
      <w:lvlText w:val=""/>
      <w:lvlJc w:val="left"/>
    </w:lvl>
    <w:lvl w:ilvl="8" w:tplc="21AE5C64">
      <w:numFmt w:val="decimal"/>
      <w:lvlText w:val=""/>
      <w:lvlJc w:val="left"/>
    </w:lvl>
  </w:abstractNum>
  <w:abstractNum w:abstractNumId="2">
    <w:nsid w:val="014145B5"/>
    <w:multiLevelType w:val="hybridMultilevel"/>
    <w:tmpl w:val="C7A82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C6228A"/>
    <w:multiLevelType w:val="multilevel"/>
    <w:tmpl w:val="6BFAF498"/>
    <w:lvl w:ilvl="0">
      <w:start w:val="1"/>
      <w:numFmt w:val="upperRoman"/>
      <w:lvlText w:val="%1."/>
      <w:lvlJc w:val="left"/>
      <w:pPr>
        <w:ind w:left="360" w:hanging="720"/>
      </w:pPr>
    </w:lvl>
    <w:lvl w:ilvl="1">
      <w:start w:val="1"/>
      <w:numFmt w:val="decimal"/>
      <w:isLgl/>
      <w:lvlText w:val="%2."/>
      <w:lvlJc w:val="left"/>
      <w:pPr>
        <w:ind w:left="852" w:hanging="720"/>
      </w:pPr>
      <w:rPr>
        <w:rFonts w:ascii="Times New Roman" w:eastAsia="Calibri" w:hAnsi="Times New Roman" w:cs="Times New Roman"/>
      </w:rPr>
    </w:lvl>
    <w:lvl w:ilvl="2">
      <w:start w:val="1"/>
      <w:numFmt w:val="decimal"/>
      <w:isLgl/>
      <w:lvlText w:val="%1.%2.%3."/>
      <w:lvlJc w:val="left"/>
      <w:pPr>
        <w:ind w:left="1135" w:hanging="720"/>
      </w:pPr>
    </w:lvl>
    <w:lvl w:ilvl="3">
      <w:start w:val="1"/>
      <w:numFmt w:val="decimal"/>
      <w:isLgl/>
      <w:lvlText w:val="%1.%2.%3.%4."/>
      <w:lvlJc w:val="left"/>
      <w:pPr>
        <w:ind w:left="2880" w:hanging="1080"/>
      </w:pPr>
    </w:lvl>
    <w:lvl w:ilvl="4">
      <w:start w:val="1"/>
      <w:numFmt w:val="decimal"/>
      <w:isLgl/>
      <w:lvlText w:val="%1.%2.%3.%4.%5."/>
      <w:lvlJc w:val="left"/>
      <w:pPr>
        <w:ind w:left="3600" w:hanging="1080"/>
      </w:pPr>
    </w:lvl>
    <w:lvl w:ilvl="5">
      <w:start w:val="1"/>
      <w:numFmt w:val="decimal"/>
      <w:isLgl/>
      <w:lvlText w:val="%1.%2.%3.%4.%5.%6."/>
      <w:lvlJc w:val="left"/>
      <w:pPr>
        <w:ind w:left="4680" w:hanging="1440"/>
      </w:pPr>
    </w:lvl>
    <w:lvl w:ilvl="6">
      <w:start w:val="1"/>
      <w:numFmt w:val="decimal"/>
      <w:isLgl/>
      <w:lvlText w:val="%1.%2.%3.%4.%5.%6.%7."/>
      <w:lvlJc w:val="left"/>
      <w:pPr>
        <w:ind w:left="5760" w:hanging="1800"/>
      </w:pPr>
    </w:lvl>
    <w:lvl w:ilvl="7">
      <w:start w:val="1"/>
      <w:numFmt w:val="decimal"/>
      <w:isLgl/>
      <w:lvlText w:val="%1.%2.%3.%4.%5.%6.%7.%8."/>
      <w:lvlJc w:val="left"/>
      <w:pPr>
        <w:ind w:left="6480" w:hanging="1800"/>
      </w:pPr>
    </w:lvl>
    <w:lvl w:ilvl="8">
      <w:start w:val="1"/>
      <w:numFmt w:val="decimal"/>
      <w:isLgl/>
      <w:lvlText w:val="%1.%2.%3.%4.%5.%6.%7.%8.%9."/>
      <w:lvlJc w:val="left"/>
      <w:pPr>
        <w:ind w:left="7560" w:hanging="2160"/>
      </w:pPr>
    </w:lvl>
  </w:abstractNum>
  <w:abstractNum w:abstractNumId="4">
    <w:nsid w:val="03226015"/>
    <w:multiLevelType w:val="hybridMultilevel"/>
    <w:tmpl w:val="1F5C97BA"/>
    <w:lvl w:ilvl="0" w:tplc="912CC7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F5615E"/>
    <w:multiLevelType w:val="multilevel"/>
    <w:tmpl w:val="7A28B9FC"/>
    <w:lvl w:ilvl="0">
      <w:start w:val="1"/>
      <w:numFmt w:val="bullet"/>
      <w:suff w:val="space"/>
      <w:lvlText w:val="-"/>
      <w:lvlJc w:val="left"/>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6">
    <w:nsid w:val="05B3561A"/>
    <w:multiLevelType w:val="hybridMultilevel"/>
    <w:tmpl w:val="B778E89A"/>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7">
    <w:nsid w:val="06575AF2"/>
    <w:multiLevelType w:val="multilevel"/>
    <w:tmpl w:val="63CE545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8">
    <w:nsid w:val="0C3F09ED"/>
    <w:multiLevelType w:val="multilevel"/>
    <w:tmpl w:val="CD40BF9A"/>
    <w:styleLink w:val="1"/>
    <w:lvl w:ilvl="0">
      <w:start w:val="1"/>
      <w:numFmt w:val="bullet"/>
      <w:lvlText w:val=""/>
      <w:lvlJc w:val="left"/>
      <w:pPr>
        <w:ind w:left="245" w:hanging="245"/>
      </w:pPr>
      <w:rPr>
        <w:rFonts w:ascii="Wingdings 2" w:hAnsi="Wingdings 2" w:hint="default"/>
        <w:color w:val="4F81BD"/>
        <w:sz w:val="16"/>
      </w:rPr>
    </w:lvl>
    <w:lvl w:ilvl="1">
      <w:start w:val="1"/>
      <w:numFmt w:val="bullet"/>
      <w:lvlText w:val=""/>
      <w:lvlJc w:val="left"/>
      <w:pPr>
        <w:ind w:left="490" w:hanging="245"/>
      </w:pPr>
      <w:rPr>
        <w:rFonts w:ascii="Symbol" w:hAnsi="Symbol" w:hint="default"/>
        <w:color w:val="4F81BD"/>
        <w:sz w:val="18"/>
      </w:rPr>
    </w:lvl>
    <w:lvl w:ilvl="2">
      <w:start w:val="1"/>
      <w:numFmt w:val="bullet"/>
      <w:lvlText w:val=""/>
      <w:lvlJc w:val="left"/>
      <w:pPr>
        <w:ind w:left="735" w:hanging="245"/>
      </w:pPr>
      <w:rPr>
        <w:rFonts w:ascii="Symbol" w:hAnsi="Symbol" w:hint="default"/>
        <w:color w:val="4F81BD"/>
        <w:sz w:val="18"/>
      </w:rPr>
    </w:lvl>
    <w:lvl w:ilvl="3">
      <w:start w:val="1"/>
      <w:numFmt w:val="bullet"/>
      <w:lvlText w:val=""/>
      <w:lvlJc w:val="left"/>
      <w:pPr>
        <w:ind w:left="980" w:hanging="245"/>
      </w:pPr>
      <w:rPr>
        <w:rFonts w:ascii="Symbol" w:hAnsi="Symbol" w:hint="default"/>
        <w:color w:val="365F91"/>
        <w:sz w:val="12"/>
      </w:rPr>
    </w:lvl>
    <w:lvl w:ilvl="4">
      <w:start w:val="1"/>
      <w:numFmt w:val="bullet"/>
      <w:lvlText w:val=""/>
      <w:lvlJc w:val="left"/>
      <w:pPr>
        <w:ind w:left="1225" w:hanging="245"/>
      </w:pPr>
      <w:rPr>
        <w:rFonts w:ascii="Symbol" w:hAnsi="Symbol" w:hint="default"/>
        <w:color w:val="365F91"/>
        <w:sz w:val="12"/>
      </w:rPr>
    </w:lvl>
    <w:lvl w:ilvl="5">
      <w:start w:val="1"/>
      <w:numFmt w:val="bullet"/>
      <w:lvlText w:val=""/>
      <w:lvlJc w:val="left"/>
      <w:pPr>
        <w:ind w:left="1470" w:hanging="245"/>
      </w:pPr>
      <w:rPr>
        <w:rFonts w:ascii="Symbol" w:hAnsi="Symbol" w:hint="default"/>
        <w:color w:val="F79646"/>
        <w:sz w:val="12"/>
      </w:rPr>
    </w:lvl>
    <w:lvl w:ilvl="6">
      <w:start w:val="1"/>
      <w:numFmt w:val="bullet"/>
      <w:lvlText w:val=""/>
      <w:lvlJc w:val="left"/>
      <w:pPr>
        <w:ind w:left="1715" w:hanging="245"/>
      </w:pPr>
      <w:rPr>
        <w:rFonts w:ascii="Symbol" w:hAnsi="Symbol" w:hint="default"/>
        <w:color w:val="F79646"/>
        <w:sz w:val="12"/>
      </w:rPr>
    </w:lvl>
    <w:lvl w:ilvl="7">
      <w:start w:val="1"/>
      <w:numFmt w:val="bullet"/>
      <w:lvlText w:val=""/>
      <w:lvlJc w:val="left"/>
      <w:pPr>
        <w:ind w:left="1960" w:hanging="245"/>
      </w:pPr>
      <w:rPr>
        <w:rFonts w:ascii="Symbol" w:hAnsi="Symbol" w:hint="default"/>
        <w:color w:val="F79646"/>
        <w:sz w:val="12"/>
      </w:rPr>
    </w:lvl>
    <w:lvl w:ilvl="8">
      <w:start w:val="1"/>
      <w:numFmt w:val="bullet"/>
      <w:lvlText w:val=""/>
      <w:lvlJc w:val="left"/>
      <w:pPr>
        <w:ind w:left="2205" w:hanging="245"/>
      </w:pPr>
      <w:rPr>
        <w:rFonts w:ascii="Symbol" w:hAnsi="Symbol" w:hint="default"/>
        <w:color w:val="F79646"/>
        <w:sz w:val="12"/>
      </w:rPr>
    </w:lvl>
  </w:abstractNum>
  <w:abstractNum w:abstractNumId="9">
    <w:nsid w:val="0CCF028A"/>
    <w:multiLevelType w:val="hybridMultilevel"/>
    <w:tmpl w:val="2D043CF4"/>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0">
    <w:nsid w:val="0F171DEC"/>
    <w:multiLevelType w:val="multilevel"/>
    <w:tmpl w:val="517A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D2763F"/>
    <w:multiLevelType w:val="hybridMultilevel"/>
    <w:tmpl w:val="201C196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320756B"/>
    <w:multiLevelType w:val="multilevel"/>
    <w:tmpl w:val="C1DC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2438B0"/>
    <w:multiLevelType w:val="hybridMultilevel"/>
    <w:tmpl w:val="FB6AAE42"/>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4">
    <w:nsid w:val="15D668D6"/>
    <w:multiLevelType w:val="multilevel"/>
    <w:tmpl w:val="7A28B9FC"/>
    <w:lvl w:ilvl="0">
      <w:start w:val="1"/>
      <w:numFmt w:val="bullet"/>
      <w:suff w:val="space"/>
      <w:lvlText w:val="-"/>
      <w:lvlJc w:val="left"/>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5">
    <w:nsid w:val="17571D74"/>
    <w:multiLevelType w:val="hybridMultilevel"/>
    <w:tmpl w:val="6CE040BE"/>
    <w:lvl w:ilvl="0" w:tplc="F200AE20">
      <w:start w:val="1"/>
      <w:numFmt w:val="bullet"/>
      <w:suff w:val="space"/>
      <w:lvlText w:val=""/>
      <w:lvlJc w:val="left"/>
      <w:pPr>
        <w:ind w:left="90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77A6683"/>
    <w:multiLevelType w:val="hybridMultilevel"/>
    <w:tmpl w:val="F57675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195E7303"/>
    <w:multiLevelType w:val="multilevel"/>
    <w:tmpl w:val="7A28B9FC"/>
    <w:lvl w:ilvl="0">
      <w:start w:val="1"/>
      <w:numFmt w:val="bullet"/>
      <w:suff w:val="space"/>
      <w:lvlText w:val="-"/>
      <w:lvlJc w:val="left"/>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8">
    <w:nsid w:val="197E3499"/>
    <w:multiLevelType w:val="multilevel"/>
    <w:tmpl w:val="85C08436"/>
    <w:styleLink w:val="10"/>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1F497D"/>
      </w:rPr>
    </w:lvl>
    <w:lvl w:ilvl="2">
      <w:start w:val="1"/>
      <w:numFmt w:val="lowerRoman"/>
      <w:lvlText w:val="%3)"/>
      <w:lvlJc w:val="left"/>
      <w:pPr>
        <w:ind w:left="864" w:hanging="288"/>
      </w:pPr>
      <w:rPr>
        <w:rFonts w:hint="default"/>
        <w:color w:val="1F497D"/>
      </w:rPr>
    </w:lvl>
    <w:lvl w:ilvl="3">
      <w:start w:val="1"/>
      <w:numFmt w:val="decimal"/>
      <w:lvlText w:val="(%4)"/>
      <w:lvlJc w:val="left"/>
      <w:pPr>
        <w:ind w:left="1152" w:hanging="288"/>
      </w:pPr>
      <w:rPr>
        <w:rFonts w:hint="default"/>
        <w:color w:val="1F497D"/>
      </w:rPr>
    </w:lvl>
    <w:lvl w:ilvl="4">
      <w:start w:val="1"/>
      <w:numFmt w:val="lowerLetter"/>
      <w:lvlText w:val="(%5)"/>
      <w:lvlJc w:val="left"/>
      <w:pPr>
        <w:ind w:left="1440" w:hanging="288"/>
      </w:pPr>
      <w:rPr>
        <w:rFonts w:hint="default"/>
        <w:color w:val="1F497D"/>
      </w:rPr>
    </w:lvl>
    <w:lvl w:ilvl="5">
      <w:start w:val="1"/>
      <w:numFmt w:val="lowerRoman"/>
      <w:lvlText w:val="(%6)"/>
      <w:lvlJc w:val="left"/>
      <w:pPr>
        <w:ind w:left="1728" w:hanging="288"/>
      </w:pPr>
      <w:rPr>
        <w:rFonts w:hint="default"/>
        <w:color w:val="1F497D"/>
      </w:rPr>
    </w:lvl>
    <w:lvl w:ilvl="6">
      <w:start w:val="1"/>
      <w:numFmt w:val="decimal"/>
      <w:lvlText w:val="%7."/>
      <w:lvlJc w:val="left"/>
      <w:pPr>
        <w:ind w:left="2016" w:hanging="288"/>
      </w:pPr>
      <w:rPr>
        <w:rFonts w:hint="default"/>
        <w:color w:val="1F497D"/>
      </w:rPr>
    </w:lvl>
    <w:lvl w:ilvl="7">
      <w:start w:val="1"/>
      <w:numFmt w:val="lowerLetter"/>
      <w:lvlText w:val="%8."/>
      <w:lvlJc w:val="left"/>
      <w:pPr>
        <w:ind w:left="2304" w:hanging="288"/>
      </w:pPr>
      <w:rPr>
        <w:rFonts w:hint="default"/>
        <w:color w:val="1F497D"/>
      </w:rPr>
    </w:lvl>
    <w:lvl w:ilvl="8">
      <w:start w:val="1"/>
      <w:numFmt w:val="lowerRoman"/>
      <w:lvlText w:val="%9."/>
      <w:lvlJc w:val="left"/>
      <w:pPr>
        <w:ind w:left="2592" w:hanging="288"/>
      </w:pPr>
      <w:rPr>
        <w:rFonts w:hint="default"/>
        <w:color w:val="1F497D"/>
      </w:rPr>
    </w:lvl>
  </w:abstractNum>
  <w:abstractNum w:abstractNumId="19">
    <w:nsid w:val="1A0E46F3"/>
    <w:multiLevelType w:val="multilevel"/>
    <w:tmpl w:val="7A28B9FC"/>
    <w:styleLink w:val="11"/>
    <w:lvl w:ilvl="0">
      <w:start w:val="1"/>
      <w:numFmt w:val="bullet"/>
      <w:suff w:val="space"/>
      <w:lvlText w:val="-"/>
      <w:lvlJc w:val="left"/>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0">
    <w:nsid w:val="1D6E3083"/>
    <w:multiLevelType w:val="hybridMultilevel"/>
    <w:tmpl w:val="0122D45A"/>
    <w:lvl w:ilvl="0" w:tplc="CDA00068">
      <w:start w:val="1"/>
      <w:numFmt w:val="decimal"/>
      <w:suff w:val="space"/>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DD362E7"/>
    <w:multiLevelType w:val="multilevel"/>
    <w:tmpl w:val="0FAE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247DB3"/>
    <w:multiLevelType w:val="multilevel"/>
    <w:tmpl w:val="7A28B9FC"/>
    <w:styleLink w:val="110"/>
    <w:lvl w:ilvl="0">
      <w:start w:val="1"/>
      <w:numFmt w:val="bullet"/>
      <w:suff w:val="space"/>
      <w:lvlText w:val="-"/>
      <w:lvlJc w:val="left"/>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3">
    <w:nsid w:val="1EA4433E"/>
    <w:multiLevelType w:val="multilevel"/>
    <w:tmpl w:val="14346028"/>
    <w:lvl w:ilvl="0">
      <w:start w:val="1"/>
      <w:numFmt w:val="bullet"/>
      <w:suff w:val="space"/>
      <w:lvlText w:val="-"/>
      <w:lvlJc w:val="left"/>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4">
    <w:nsid w:val="1F390916"/>
    <w:multiLevelType w:val="hybridMultilevel"/>
    <w:tmpl w:val="4EB4D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B52845"/>
    <w:multiLevelType w:val="multilevel"/>
    <w:tmpl w:val="0F40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2F7386"/>
    <w:multiLevelType w:val="multilevel"/>
    <w:tmpl w:val="7A28B9FC"/>
    <w:lvl w:ilvl="0">
      <w:start w:val="1"/>
      <w:numFmt w:val="bullet"/>
      <w:suff w:val="space"/>
      <w:lvlText w:val="-"/>
      <w:lvlJc w:val="left"/>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7">
    <w:nsid w:val="265C5942"/>
    <w:multiLevelType w:val="multilevel"/>
    <w:tmpl w:val="2BB671FE"/>
    <w:lvl w:ilvl="0">
      <w:start w:val="1"/>
      <w:numFmt w:val="bullet"/>
      <w:suff w:val="space"/>
      <w:lvlText w:val="-"/>
      <w:lvlJc w:val="left"/>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8">
    <w:nsid w:val="28D52091"/>
    <w:multiLevelType w:val="multilevel"/>
    <w:tmpl w:val="18585BF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8F45AED"/>
    <w:multiLevelType w:val="multilevel"/>
    <w:tmpl w:val="7A28B9FC"/>
    <w:styleLink w:val="111"/>
    <w:lvl w:ilvl="0">
      <w:start w:val="1"/>
      <w:numFmt w:val="bullet"/>
      <w:suff w:val="space"/>
      <w:lvlText w:val="-"/>
      <w:lvlJc w:val="left"/>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0">
    <w:nsid w:val="296075C7"/>
    <w:multiLevelType w:val="hybridMultilevel"/>
    <w:tmpl w:val="3C38C1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2D3625CC"/>
    <w:multiLevelType w:val="hybridMultilevel"/>
    <w:tmpl w:val="73F03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D53782C"/>
    <w:multiLevelType w:val="multilevel"/>
    <w:tmpl w:val="0C00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F66072A"/>
    <w:multiLevelType w:val="hybridMultilevel"/>
    <w:tmpl w:val="CF602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34F21C5"/>
    <w:multiLevelType w:val="multilevel"/>
    <w:tmpl w:val="643E2260"/>
    <w:lvl w:ilvl="0">
      <w:start w:val="3"/>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5">
    <w:nsid w:val="39762C3E"/>
    <w:multiLevelType w:val="multilevel"/>
    <w:tmpl w:val="DDE2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FE0176"/>
    <w:multiLevelType w:val="hybridMultilevel"/>
    <w:tmpl w:val="A9BE8350"/>
    <w:lvl w:ilvl="0" w:tplc="2F449556">
      <w:start w:val="1"/>
      <w:numFmt w:val="bullet"/>
      <w:suff w:val="space"/>
      <w:lvlText w:val=""/>
      <w:lvlJc w:val="left"/>
      <w:pPr>
        <w:ind w:left="90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nsid w:val="469B5D16"/>
    <w:multiLevelType w:val="multilevel"/>
    <w:tmpl w:val="DFD46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73875A4"/>
    <w:multiLevelType w:val="hybridMultilevel"/>
    <w:tmpl w:val="D7AA4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782058C"/>
    <w:multiLevelType w:val="hybridMultilevel"/>
    <w:tmpl w:val="864C83C4"/>
    <w:lvl w:ilvl="0" w:tplc="123E3004">
      <w:start w:val="1"/>
      <w:numFmt w:val="bullet"/>
      <w:suff w:val="space"/>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4970182A"/>
    <w:multiLevelType w:val="hybridMultilevel"/>
    <w:tmpl w:val="72C68C1E"/>
    <w:lvl w:ilvl="0" w:tplc="F43091A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E252655"/>
    <w:multiLevelType w:val="hybridMultilevel"/>
    <w:tmpl w:val="F8CA27EC"/>
    <w:lvl w:ilvl="0" w:tplc="F43091A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F1C1B39"/>
    <w:multiLevelType w:val="multilevel"/>
    <w:tmpl w:val="7A28B9FC"/>
    <w:lvl w:ilvl="0">
      <w:start w:val="1"/>
      <w:numFmt w:val="bullet"/>
      <w:suff w:val="space"/>
      <w:lvlText w:val="-"/>
      <w:lvlJc w:val="left"/>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3">
    <w:nsid w:val="52E02C41"/>
    <w:multiLevelType w:val="hybridMultilevel"/>
    <w:tmpl w:val="0F0CAEF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4">
    <w:nsid w:val="55EB5680"/>
    <w:multiLevelType w:val="hybridMultilevel"/>
    <w:tmpl w:val="72F83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9D20449"/>
    <w:multiLevelType w:val="multilevel"/>
    <w:tmpl w:val="16D8D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3276E1"/>
    <w:multiLevelType w:val="multilevel"/>
    <w:tmpl w:val="AA946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FE3487B"/>
    <w:multiLevelType w:val="hybridMultilevel"/>
    <w:tmpl w:val="BA56198E"/>
    <w:lvl w:ilvl="0" w:tplc="F294B058">
      <w:start w:val="1"/>
      <w:numFmt w:val="bullet"/>
      <w:suff w:val="space"/>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60CC485F"/>
    <w:multiLevelType w:val="hybridMultilevel"/>
    <w:tmpl w:val="DCD8C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3BA1675"/>
    <w:multiLevelType w:val="hybridMultilevel"/>
    <w:tmpl w:val="6922A324"/>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50">
    <w:nsid w:val="63F02A35"/>
    <w:multiLevelType w:val="multilevel"/>
    <w:tmpl w:val="029EE904"/>
    <w:styleLink w:val="12"/>
    <w:lvl w:ilvl="0">
      <w:start w:val="1"/>
      <w:numFmt w:val="bullet"/>
      <w:lvlText w:val=""/>
      <w:lvlJc w:val="left"/>
      <w:pPr>
        <w:ind w:left="14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4502F9E"/>
    <w:multiLevelType w:val="hybridMultilevel"/>
    <w:tmpl w:val="029EE904"/>
    <w:lvl w:ilvl="0" w:tplc="CEC29F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59724B9"/>
    <w:multiLevelType w:val="hybridMultilevel"/>
    <w:tmpl w:val="2E64FBE8"/>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53">
    <w:nsid w:val="68571ECC"/>
    <w:multiLevelType w:val="multilevel"/>
    <w:tmpl w:val="7A28B9FC"/>
    <w:lvl w:ilvl="0">
      <w:start w:val="1"/>
      <w:numFmt w:val="bullet"/>
      <w:suff w:val="space"/>
      <w:lvlText w:val="-"/>
      <w:lvlJc w:val="left"/>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4">
    <w:nsid w:val="6BE32BA3"/>
    <w:multiLevelType w:val="hybridMultilevel"/>
    <w:tmpl w:val="AD4A9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cs="Wingdings" w:hint="default"/>
      </w:rPr>
    </w:lvl>
    <w:lvl w:ilvl="1" w:tplc="2158A7C4">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70B23736"/>
    <w:multiLevelType w:val="hybridMultilevel"/>
    <w:tmpl w:val="37B8EB06"/>
    <w:lvl w:ilvl="0" w:tplc="D584E78E">
      <w:start w:val="1"/>
      <w:numFmt w:val="decimal"/>
      <w:lvlText w:val="%1."/>
      <w:lvlJc w:val="left"/>
      <w:pPr>
        <w:tabs>
          <w:tab w:val="num" w:pos="2912"/>
        </w:tabs>
        <w:ind w:left="2912" w:hanging="360"/>
      </w:pPr>
      <w:rPr>
        <w:b w:val="0"/>
      </w:rPr>
    </w:lvl>
    <w:lvl w:ilvl="1" w:tplc="B8F8A8B4">
      <w:numFmt w:val="none"/>
      <w:lvlText w:val=""/>
      <w:lvlJc w:val="left"/>
      <w:pPr>
        <w:tabs>
          <w:tab w:val="num" w:pos="360"/>
        </w:tabs>
      </w:pPr>
    </w:lvl>
    <w:lvl w:ilvl="2" w:tplc="B47681F8">
      <w:numFmt w:val="none"/>
      <w:lvlText w:val=""/>
      <w:lvlJc w:val="left"/>
      <w:pPr>
        <w:tabs>
          <w:tab w:val="num" w:pos="360"/>
        </w:tabs>
      </w:pPr>
    </w:lvl>
    <w:lvl w:ilvl="3" w:tplc="84E24C5A">
      <w:numFmt w:val="none"/>
      <w:lvlText w:val=""/>
      <w:lvlJc w:val="left"/>
      <w:pPr>
        <w:tabs>
          <w:tab w:val="num" w:pos="360"/>
        </w:tabs>
      </w:pPr>
    </w:lvl>
    <w:lvl w:ilvl="4" w:tplc="862A7CDA">
      <w:numFmt w:val="none"/>
      <w:lvlText w:val=""/>
      <w:lvlJc w:val="left"/>
      <w:pPr>
        <w:tabs>
          <w:tab w:val="num" w:pos="360"/>
        </w:tabs>
      </w:pPr>
    </w:lvl>
    <w:lvl w:ilvl="5" w:tplc="2FB8ECE6">
      <w:numFmt w:val="none"/>
      <w:lvlText w:val=""/>
      <w:lvlJc w:val="left"/>
      <w:pPr>
        <w:tabs>
          <w:tab w:val="num" w:pos="360"/>
        </w:tabs>
      </w:pPr>
    </w:lvl>
    <w:lvl w:ilvl="6" w:tplc="EBA0F15C">
      <w:numFmt w:val="none"/>
      <w:lvlText w:val=""/>
      <w:lvlJc w:val="left"/>
      <w:pPr>
        <w:tabs>
          <w:tab w:val="num" w:pos="360"/>
        </w:tabs>
      </w:pPr>
    </w:lvl>
    <w:lvl w:ilvl="7" w:tplc="F5D4707E">
      <w:numFmt w:val="none"/>
      <w:lvlText w:val=""/>
      <w:lvlJc w:val="left"/>
      <w:pPr>
        <w:tabs>
          <w:tab w:val="num" w:pos="360"/>
        </w:tabs>
      </w:pPr>
    </w:lvl>
    <w:lvl w:ilvl="8" w:tplc="2BF0EDBA">
      <w:numFmt w:val="none"/>
      <w:lvlText w:val=""/>
      <w:lvlJc w:val="left"/>
      <w:pPr>
        <w:tabs>
          <w:tab w:val="num" w:pos="360"/>
        </w:tabs>
      </w:pPr>
    </w:lvl>
  </w:abstractNum>
  <w:abstractNum w:abstractNumId="57">
    <w:nsid w:val="74D449CB"/>
    <w:multiLevelType w:val="hybridMultilevel"/>
    <w:tmpl w:val="56241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525700D"/>
    <w:multiLevelType w:val="hybridMultilevel"/>
    <w:tmpl w:val="F5FA1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AC94866"/>
    <w:multiLevelType w:val="hybridMultilevel"/>
    <w:tmpl w:val="7B04A46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C3F5776"/>
    <w:multiLevelType w:val="hybridMultilevel"/>
    <w:tmpl w:val="003C47AC"/>
    <w:lvl w:ilvl="0" w:tplc="26E808B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C9E113C"/>
    <w:multiLevelType w:val="hybridMultilevel"/>
    <w:tmpl w:val="BED0C78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7CE82EB8"/>
    <w:multiLevelType w:val="hybridMultilevel"/>
    <w:tmpl w:val="E4424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28"/>
  </w:num>
  <w:num w:numId="4">
    <w:abstractNumId w:val="47"/>
  </w:num>
  <w:num w:numId="5">
    <w:abstractNumId w:val="39"/>
  </w:num>
  <w:num w:numId="6">
    <w:abstractNumId w:val="23"/>
  </w:num>
  <w:num w:numId="7">
    <w:abstractNumId w:val="53"/>
  </w:num>
  <w:num w:numId="8">
    <w:abstractNumId w:val="5"/>
  </w:num>
  <w:num w:numId="9">
    <w:abstractNumId w:val="19"/>
  </w:num>
  <w:num w:numId="10">
    <w:abstractNumId w:val="29"/>
  </w:num>
  <w:num w:numId="11">
    <w:abstractNumId w:val="14"/>
  </w:num>
  <w:num w:numId="12">
    <w:abstractNumId w:val="17"/>
  </w:num>
  <w:num w:numId="13">
    <w:abstractNumId w:val="26"/>
  </w:num>
  <w:num w:numId="14">
    <w:abstractNumId w:val="22"/>
  </w:num>
  <w:num w:numId="15">
    <w:abstractNumId w:val="42"/>
  </w:num>
  <w:num w:numId="16">
    <w:abstractNumId w:val="52"/>
  </w:num>
  <w:num w:numId="17">
    <w:abstractNumId w:val="15"/>
  </w:num>
  <w:num w:numId="18">
    <w:abstractNumId w:val="36"/>
  </w:num>
  <w:num w:numId="19">
    <w:abstractNumId w:val="55"/>
  </w:num>
  <w:num w:numId="20">
    <w:abstractNumId w:val="30"/>
  </w:num>
  <w:num w:numId="21">
    <w:abstractNumId w:val="13"/>
  </w:num>
  <w:num w:numId="22">
    <w:abstractNumId w:val="49"/>
  </w:num>
  <w:num w:numId="23">
    <w:abstractNumId w:val="6"/>
  </w:num>
  <w:num w:numId="24">
    <w:abstractNumId w:val="9"/>
  </w:num>
  <w:num w:numId="25">
    <w:abstractNumId w:val="16"/>
  </w:num>
  <w:num w:numId="26">
    <w:abstractNumId w:val="32"/>
  </w:num>
  <w:num w:numId="27">
    <w:abstractNumId w:val="35"/>
  </w:num>
  <w:num w:numId="28">
    <w:abstractNumId w:val="10"/>
  </w:num>
  <w:num w:numId="29">
    <w:abstractNumId w:val="46"/>
  </w:num>
  <w:num w:numId="30">
    <w:abstractNumId w:val="45"/>
  </w:num>
  <w:num w:numId="31">
    <w:abstractNumId w:val="37"/>
  </w:num>
  <w:num w:numId="32">
    <w:abstractNumId w:val="41"/>
  </w:num>
  <w:num w:numId="33">
    <w:abstractNumId w:val="8"/>
  </w:num>
  <w:num w:numId="34">
    <w:abstractNumId w:val="18"/>
  </w:num>
  <w:num w:numId="35">
    <w:abstractNumId w:val="31"/>
  </w:num>
  <w:num w:numId="36">
    <w:abstractNumId w:val="50"/>
  </w:num>
  <w:num w:numId="37">
    <w:abstractNumId w:val="25"/>
  </w:num>
  <w:num w:numId="38">
    <w:abstractNumId w:val="21"/>
  </w:num>
  <w:num w:numId="39">
    <w:abstractNumId w:val="1"/>
  </w:num>
  <w:num w:numId="40">
    <w:abstractNumId w:val="0"/>
  </w:num>
  <w:num w:numId="41">
    <w:abstractNumId w:val="38"/>
  </w:num>
  <w:num w:numId="42">
    <w:abstractNumId w:val="57"/>
  </w:num>
  <w:num w:numId="43">
    <w:abstractNumId w:val="43"/>
  </w:num>
  <w:num w:numId="44">
    <w:abstractNumId w:val="24"/>
  </w:num>
  <w:num w:numId="45">
    <w:abstractNumId w:val="58"/>
  </w:num>
  <w:num w:numId="46">
    <w:abstractNumId w:val="2"/>
  </w:num>
  <w:num w:numId="47">
    <w:abstractNumId w:val="60"/>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4"/>
  </w:num>
  <w:num w:numId="51">
    <w:abstractNumId w:val="7"/>
  </w:num>
  <w:num w:numId="52">
    <w:abstractNumId w:val="34"/>
  </w:num>
  <w:num w:numId="53">
    <w:abstractNumId w:val="11"/>
  </w:num>
  <w:num w:numId="54">
    <w:abstractNumId w:val="12"/>
  </w:num>
  <w:num w:numId="55">
    <w:abstractNumId w:val="62"/>
  </w:num>
  <w:num w:numId="56">
    <w:abstractNumId w:val="54"/>
  </w:num>
  <w:num w:numId="57">
    <w:abstractNumId w:val="33"/>
  </w:num>
  <w:num w:numId="58">
    <w:abstractNumId w:val="56"/>
  </w:num>
  <w:num w:numId="59">
    <w:abstractNumId w:val="51"/>
  </w:num>
  <w:num w:numId="60">
    <w:abstractNumId w:val="59"/>
  </w:num>
  <w:num w:numId="61">
    <w:abstractNumId w:val="40"/>
  </w:num>
  <w:num w:numId="62">
    <w:abstractNumId w:val="44"/>
  </w:num>
  <w:num w:numId="63">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35"/>
    <w:rsid w:val="00000727"/>
    <w:rsid w:val="00000F5C"/>
    <w:rsid w:val="00001848"/>
    <w:rsid w:val="00002108"/>
    <w:rsid w:val="00004247"/>
    <w:rsid w:val="00004445"/>
    <w:rsid w:val="00004D68"/>
    <w:rsid w:val="00005526"/>
    <w:rsid w:val="00006944"/>
    <w:rsid w:val="00006E86"/>
    <w:rsid w:val="00006F11"/>
    <w:rsid w:val="00011419"/>
    <w:rsid w:val="00011A89"/>
    <w:rsid w:val="000174D5"/>
    <w:rsid w:val="00020BD7"/>
    <w:rsid w:val="00021383"/>
    <w:rsid w:val="00021528"/>
    <w:rsid w:val="00022572"/>
    <w:rsid w:val="00022841"/>
    <w:rsid w:val="000231BD"/>
    <w:rsid w:val="0002401A"/>
    <w:rsid w:val="0002450E"/>
    <w:rsid w:val="00026CBF"/>
    <w:rsid w:val="000276C9"/>
    <w:rsid w:val="00027762"/>
    <w:rsid w:val="00027AE5"/>
    <w:rsid w:val="00030986"/>
    <w:rsid w:val="00033E8A"/>
    <w:rsid w:val="00034608"/>
    <w:rsid w:val="000354B9"/>
    <w:rsid w:val="00037D86"/>
    <w:rsid w:val="000403A8"/>
    <w:rsid w:val="00040A75"/>
    <w:rsid w:val="000421AA"/>
    <w:rsid w:val="000459C9"/>
    <w:rsid w:val="00045C38"/>
    <w:rsid w:val="00050B8B"/>
    <w:rsid w:val="00050D10"/>
    <w:rsid w:val="00051B72"/>
    <w:rsid w:val="0005325F"/>
    <w:rsid w:val="00053A07"/>
    <w:rsid w:val="00053C52"/>
    <w:rsid w:val="00054881"/>
    <w:rsid w:val="00055047"/>
    <w:rsid w:val="00056273"/>
    <w:rsid w:val="000565DC"/>
    <w:rsid w:val="00056C11"/>
    <w:rsid w:val="0005781C"/>
    <w:rsid w:val="00057AB4"/>
    <w:rsid w:val="00060F07"/>
    <w:rsid w:val="00061BBE"/>
    <w:rsid w:val="00062571"/>
    <w:rsid w:val="00063DE1"/>
    <w:rsid w:val="00064770"/>
    <w:rsid w:val="00065E81"/>
    <w:rsid w:val="00066572"/>
    <w:rsid w:val="00066980"/>
    <w:rsid w:val="00067830"/>
    <w:rsid w:val="000705FE"/>
    <w:rsid w:val="00070ACA"/>
    <w:rsid w:val="000710AB"/>
    <w:rsid w:val="00071C9B"/>
    <w:rsid w:val="0007374E"/>
    <w:rsid w:val="0007773F"/>
    <w:rsid w:val="000823F5"/>
    <w:rsid w:val="0008333D"/>
    <w:rsid w:val="000855C9"/>
    <w:rsid w:val="0008570D"/>
    <w:rsid w:val="000857D8"/>
    <w:rsid w:val="00086F1C"/>
    <w:rsid w:val="00087598"/>
    <w:rsid w:val="000879AC"/>
    <w:rsid w:val="000907F6"/>
    <w:rsid w:val="00090AE7"/>
    <w:rsid w:val="000928D1"/>
    <w:rsid w:val="000934DD"/>
    <w:rsid w:val="0009449B"/>
    <w:rsid w:val="000945AC"/>
    <w:rsid w:val="000978E2"/>
    <w:rsid w:val="000A115C"/>
    <w:rsid w:val="000A170F"/>
    <w:rsid w:val="000A35B5"/>
    <w:rsid w:val="000A3A2B"/>
    <w:rsid w:val="000A3F93"/>
    <w:rsid w:val="000A6D5F"/>
    <w:rsid w:val="000B00B4"/>
    <w:rsid w:val="000B1A19"/>
    <w:rsid w:val="000B1E80"/>
    <w:rsid w:val="000B226A"/>
    <w:rsid w:val="000B2782"/>
    <w:rsid w:val="000B2C40"/>
    <w:rsid w:val="000B42CF"/>
    <w:rsid w:val="000B640A"/>
    <w:rsid w:val="000C04B3"/>
    <w:rsid w:val="000C04D1"/>
    <w:rsid w:val="000C0B77"/>
    <w:rsid w:val="000C0DBE"/>
    <w:rsid w:val="000C14E6"/>
    <w:rsid w:val="000C176B"/>
    <w:rsid w:val="000C3104"/>
    <w:rsid w:val="000C45AE"/>
    <w:rsid w:val="000C4DF8"/>
    <w:rsid w:val="000C60DD"/>
    <w:rsid w:val="000C6225"/>
    <w:rsid w:val="000D1ACA"/>
    <w:rsid w:val="000D2A3A"/>
    <w:rsid w:val="000D3CB3"/>
    <w:rsid w:val="000D433D"/>
    <w:rsid w:val="000D7E07"/>
    <w:rsid w:val="000E018E"/>
    <w:rsid w:val="000E2371"/>
    <w:rsid w:val="000E2A2E"/>
    <w:rsid w:val="000E2E71"/>
    <w:rsid w:val="000E4A8B"/>
    <w:rsid w:val="000E597F"/>
    <w:rsid w:val="000E621F"/>
    <w:rsid w:val="000E6DD6"/>
    <w:rsid w:val="000E7750"/>
    <w:rsid w:val="000E7E19"/>
    <w:rsid w:val="000F207C"/>
    <w:rsid w:val="000F64A7"/>
    <w:rsid w:val="000F71BD"/>
    <w:rsid w:val="000F76B7"/>
    <w:rsid w:val="000F788A"/>
    <w:rsid w:val="001014E3"/>
    <w:rsid w:val="00102615"/>
    <w:rsid w:val="001039AB"/>
    <w:rsid w:val="00104153"/>
    <w:rsid w:val="00105D7E"/>
    <w:rsid w:val="00107EF6"/>
    <w:rsid w:val="001114F6"/>
    <w:rsid w:val="00113969"/>
    <w:rsid w:val="00115A31"/>
    <w:rsid w:val="00115B1E"/>
    <w:rsid w:val="00115C6E"/>
    <w:rsid w:val="00115FEC"/>
    <w:rsid w:val="0012005D"/>
    <w:rsid w:val="00121A24"/>
    <w:rsid w:val="00125BDF"/>
    <w:rsid w:val="001262E0"/>
    <w:rsid w:val="00130310"/>
    <w:rsid w:val="001307B8"/>
    <w:rsid w:val="00131432"/>
    <w:rsid w:val="00133030"/>
    <w:rsid w:val="001331F2"/>
    <w:rsid w:val="00133871"/>
    <w:rsid w:val="00134BE6"/>
    <w:rsid w:val="001361DF"/>
    <w:rsid w:val="001363B5"/>
    <w:rsid w:val="00137ECD"/>
    <w:rsid w:val="00141A24"/>
    <w:rsid w:val="001426D2"/>
    <w:rsid w:val="00142789"/>
    <w:rsid w:val="00142F66"/>
    <w:rsid w:val="0014732B"/>
    <w:rsid w:val="001503BC"/>
    <w:rsid w:val="00150DAB"/>
    <w:rsid w:val="00150F35"/>
    <w:rsid w:val="0015100F"/>
    <w:rsid w:val="0015180C"/>
    <w:rsid w:val="0015242B"/>
    <w:rsid w:val="0015371E"/>
    <w:rsid w:val="0015414B"/>
    <w:rsid w:val="00155575"/>
    <w:rsid w:val="0015568F"/>
    <w:rsid w:val="00155C3B"/>
    <w:rsid w:val="00156701"/>
    <w:rsid w:val="00156BAF"/>
    <w:rsid w:val="00157F84"/>
    <w:rsid w:val="00161728"/>
    <w:rsid w:val="00161CF1"/>
    <w:rsid w:val="00162C77"/>
    <w:rsid w:val="00163E29"/>
    <w:rsid w:val="00164101"/>
    <w:rsid w:val="00165673"/>
    <w:rsid w:val="00167CD9"/>
    <w:rsid w:val="001700D7"/>
    <w:rsid w:val="00171A41"/>
    <w:rsid w:val="00171DF8"/>
    <w:rsid w:val="00171E89"/>
    <w:rsid w:val="00172412"/>
    <w:rsid w:val="00172AB9"/>
    <w:rsid w:val="001742FC"/>
    <w:rsid w:val="001772D4"/>
    <w:rsid w:val="00180C53"/>
    <w:rsid w:val="0018442D"/>
    <w:rsid w:val="00184FA7"/>
    <w:rsid w:val="0018625F"/>
    <w:rsid w:val="00187ED0"/>
    <w:rsid w:val="001911C3"/>
    <w:rsid w:val="00191560"/>
    <w:rsid w:val="00194092"/>
    <w:rsid w:val="001947C3"/>
    <w:rsid w:val="00195EB9"/>
    <w:rsid w:val="00197AC0"/>
    <w:rsid w:val="001A0CCE"/>
    <w:rsid w:val="001A1542"/>
    <w:rsid w:val="001A192A"/>
    <w:rsid w:val="001A4831"/>
    <w:rsid w:val="001A4FB7"/>
    <w:rsid w:val="001A77C2"/>
    <w:rsid w:val="001B0380"/>
    <w:rsid w:val="001B10AA"/>
    <w:rsid w:val="001B3E9E"/>
    <w:rsid w:val="001B40CA"/>
    <w:rsid w:val="001B4793"/>
    <w:rsid w:val="001B53AA"/>
    <w:rsid w:val="001B7165"/>
    <w:rsid w:val="001C02AB"/>
    <w:rsid w:val="001C138B"/>
    <w:rsid w:val="001C2D8A"/>
    <w:rsid w:val="001C5C5C"/>
    <w:rsid w:val="001C766A"/>
    <w:rsid w:val="001D01EF"/>
    <w:rsid w:val="001D0315"/>
    <w:rsid w:val="001D0BB0"/>
    <w:rsid w:val="001D14BF"/>
    <w:rsid w:val="001D17AD"/>
    <w:rsid w:val="001D2758"/>
    <w:rsid w:val="001D33D1"/>
    <w:rsid w:val="001D3578"/>
    <w:rsid w:val="001D3F4B"/>
    <w:rsid w:val="001D5BB3"/>
    <w:rsid w:val="001D75DB"/>
    <w:rsid w:val="001D760A"/>
    <w:rsid w:val="001E0BC0"/>
    <w:rsid w:val="001E34B8"/>
    <w:rsid w:val="001E5653"/>
    <w:rsid w:val="001E673C"/>
    <w:rsid w:val="001E6C08"/>
    <w:rsid w:val="001E7842"/>
    <w:rsid w:val="001F0620"/>
    <w:rsid w:val="001F17D4"/>
    <w:rsid w:val="001F20C0"/>
    <w:rsid w:val="001F2503"/>
    <w:rsid w:val="001F2842"/>
    <w:rsid w:val="001F3456"/>
    <w:rsid w:val="001F4E22"/>
    <w:rsid w:val="001F50BA"/>
    <w:rsid w:val="001F7DF5"/>
    <w:rsid w:val="00200A99"/>
    <w:rsid w:val="00200E77"/>
    <w:rsid w:val="002013F8"/>
    <w:rsid w:val="00203D0E"/>
    <w:rsid w:val="00203F14"/>
    <w:rsid w:val="00204779"/>
    <w:rsid w:val="00206162"/>
    <w:rsid w:val="00214ED1"/>
    <w:rsid w:val="0021679F"/>
    <w:rsid w:val="00216CC0"/>
    <w:rsid w:val="00221785"/>
    <w:rsid w:val="00222BA0"/>
    <w:rsid w:val="0022351D"/>
    <w:rsid w:val="002241BB"/>
    <w:rsid w:val="002251FC"/>
    <w:rsid w:val="0022579B"/>
    <w:rsid w:val="0022588D"/>
    <w:rsid w:val="00225B2A"/>
    <w:rsid w:val="00225BE5"/>
    <w:rsid w:val="00227B40"/>
    <w:rsid w:val="00227DEC"/>
    <w:rsid w:val="00232510"/>
    <w:rsid w:val="00233896"/>
    <w:rsid w:val="00233A2E"/>
    <w:rsid w:val="00233CD2"/>
    <w:rsid w:val="002348D9"/>
    <w:rsid w:val="00234A44"/>
    <w:rsid w:val="00234CEC"/>
    <w:rsid w:val="00235154"/>
    <w:rsid w:val="002411F9"/>
    <w:rsid w:val="00241C9F"/>
    <w:rsid w:val="00242BA7"/>
    <w:rsid w:val="00244A20"/>
    <w:rsid w:val="002475DC"/>
    <w:rsid w:val="00247B61"/>
    <w:rsid w:val="00247EB3"/>
    <w:rsid w:val="00250854"/>
    <w:rsid w:val="00250EDC"/>
    <w:rsid w:val="0025157D"/>
    <w:rsid w:val="00251635"/>
    <w:rsid w:val="00253F35"/>
    <w:rsid w:val="00254E32"/>
    <w:rsid w:val="002555D8"/>
    <w:rsid w:val="00255710"/>
    <w:rsid w:val="002566EC"/>
    <w:rsid w:val="00256D1B"/>
    <w:rsid w:val="00257EB1"/>
    <w:rsid w:val="0026119D"/>
    <w:rsid w:val="00262367"/>
    <w:rsid w:val="002631FD"/>
    <w:rsid w:val="00264288"/>
    <w:rsid w:val="00265B24"/>
    <w:rsid w:val="00265FD3"/>
    <w:rsid w:val="00266717"/>
    <w:rsid w:val="00270F76"/>
    <w:rsid w:val="00271AF5"/>
    <w:rsid w:val="00271F3F"/>
    <w:rsid w:val="0027272F"/>
    <w:rsid w:val="0027278C"/>
    <w:rsid w:val="002738B6"/>
    <w:rsid w:val="00275D46"/>
    <w:rsid w:val="00276EB1"/>
    <w:rsid w:val="00280919"/>
    <w:rsid w:val="00281F38"/>
    <w:rsid w:val="0028276E"/>
    <w:rsid w:val="00283610"/>
    <w:rsid w:val="0028522F"/>
    <w:rsid w:val="00285FE1"/>
    <w:rsid w:val="0028679F"/>
    <w:rsid w:val="00286802"/>
    <w:rsid w:val="00286BB4"/>
    <w:rsid w:val="002874FE"/>
    <w:rsid w:val="002907EF"/>
    <w:rsid w:val="002911FB"/>
    <w:rsid w:val="00291CF9"/>
    <w:rsid w:val="00291E70"/>
    <w:rsid w:val="002940EE"/>
    <w:rsid w:val="00294573"/>
    <w:rsid w:val="002964B3"/>
    <w:rsid w:val="00297484"/>
    <w:rsid w:val="002A1ED0"/>
    <w:rsid w:val="002A2CBA"/>
    <w:rsid w:val="002A3976"/>
    <w:rsid w:val="002A40F0"/>
    <w:rsid w:val="002A46C9"/>
    <w:rsid w:val="002A4891"/>
    <w:rsid w:val="002A4A5A"/>
    <w:rsid w:val="002A5817"/>
    <w:rsid w:val="002A59C8"/>
    <w:rsid w:val="002A6509"/>
    <w:rsid w:val="002A70DE"/>
    <w:rsid w:val="002B09E5"/>
    <w:rsid w:val="002B0F39"/>
    <w:rsid w:val="002B1594"/>
    <w:rsid w:val="002B1E8E"/>
    <w:rsid w:val="002B4F01"/>
    <w:rsid w:val="002B57EA"/>
    <w:rsid w:val="002B5C98"/>
    <w:rsid w:val="002C0782"/>
    <w:rsid w:val="002C2C42"/>
    <w:rsid w:val="002C2C82"/>
    <w:rsid w:val="002C43BD"/>
    <w:rsid w:val="002C559F"/>
    <w:rsid w:val="002C5C35"/>
    <w:rsid w:val="002C70C2"/>
    <w:rsid w:val="002C7C44"/>
    <w:rsid w:val="002D0A5E"/>
    <w:rsid w:val="002D103A"/>
    <w:rsid w:val="002D1639"/>
    <w:rsid w:val="002D208A"/>
    <w:rsid w:val="002D31C1"/>
    <w:rsid w:val="002D346F"/>
    <w:rsid w:val="002D450A"/>
    <w:rsid w:val="002D45DC"/>
    <w:rsid w:val="002D48C9"/>
    <w:rsid w:val="002D5EAF"/>
    <w:rsid w:val="002D7415"/>
    <w:rsid w:val="002D7A5F"/>
    <w:rsid w:val="002D7C4C"/>
    <w:rsid w:val="002E113E"/>
    <w:rsid w:val="002E1320"/>
    <w:rsid w:val="002E23C4"/>
    <w:rsid w:val="002E31C2"/>
    <w:rsid w:val="002E35AC"/>
    <w:rsid w:val="002E3FBA"/>
    <w:rsid w:val="002E696E"/>
    <w:rsid w:val="002E6A83"/>
    <w:rsid w:val="002F0BC4"/>
    <w:rsid w:val="002F1F1D"/>
    <w:rsid w:val="002F3E75"/>
    <w:rsid w:val="00300A08"/>
    <w:rsid w:val="00302C19"/>
    <w:rsid w:val="00304B50"/>
    <w:rsid w:val="00304EC0"/>
    <w:rsid w:val="0030534E"/>
    <w:rsid w:val="00305CCF"/>
    <w:rsid w:val="00306A26"/>
    <w:rsid w:val="00307FE0"/>
    <w:rsid w:val="003110D4"/>
    <w:rsid w:val="0031400B"/>
    <w:rsid w:val="0031512C"/>
    <w:rsid w:val="00315590"/>
    <w:rsid w:val="0031712E"/>
    <w:rsid w:val="00320333"/>
    <w:rsid w:val="00320A75"/>
    <w:rsid w:val="00322C61"/>
    <w:rsid w:val="003234FA"/>
    <w:rsid w:val="00330198"/>
    <w:rsid w:val="0033077C"/>
    <w:rsid w:val="003324CC"/>
    <w:rsid w:val="003339E7"/>
    <w:rsid w:val="00333A48"/>
    <w:rsid w:val="00333F11"/>
    <w:rsid w:val="00334DBD"/>
    <w:rsid w:val="00337048"/>
    <w:rsid w:val="003424F6"/>
    <w:rsid w:val="00344865"/>
    <w:rsid w:val="00347E94"/>
    <w:rsid w:val="00350C67"/>
    <w:rsid w:val="00350D8F"/>
    <w:rsid w:val="003523CF"/>
    <w:rsid w:val="00353CCA"/>
    <w:rsid w:val="003541BD"/>
    <w:rsid w:val="00356F57"/>
    <w:rsid w:val="00357F8A"/>
    <w:rsid w:val="003611C8"/>
    <w:rsid w:val="0036248B"/>
    <w:rsid w:val="00362CE9"/>
    <w:rsid w:val="00362D12"/>
    <w:rsid w:val="0036463B"/>
    <w:rsid w:val="003672B3"/>
    <w:rsid w:val="00367834"/>
    <w:rsid w:val="003679B8"/>
    <w:rsid w:val="0037285F"/>
    <w:rsid w:val="00373905"/>
    <w:rsid w:val="00374593"/>
    <w:rsid w:val="003748C6"/>
    <w:rsid w:val="00375B1A"/>
    <w:rsid w:val="00376D1E"/>
    <w:rsid w:val="00377C4C"/>
    <w:rsid w:val="00382DA1"/>
    <w:rsid w:val="00385DFC"/>
    <w:rsid w:val="003940D5"/>
    <w:rsid w:val="00394AF0"/>
    <w:rsid w:val="00395935"/>
    <w:rsid w:val="00397A48"/>
    <w:rsid w:val="00397BB5"/>
    <w:rsid w:val="003A1A9B"/>
    <w:rsid w:val="003A23ED"/>
    <w:rsid w:val="003A3472"/>
    <w:rsid w:val="003A3921"/>
    <w:rsid w:val="003A41E9"/>
    <w:rsid w:val="003A4AE6"/>
    <w:rsid w:val="003A5F41"/>
    <w:rsid w:val="003A6D62"/>
    <w:rsid w:val="003A79B5"/>
    <w:rsid w:val="003B1136"/>
    <w:rsid w:val="003B56E9"/>
    <w:rsid w:val="003B6626"/>
    <w:rsid w:val="003B68F4"/>
    <w:rsid w:val="003B7DAE"/>
    <w:rsid w:val="003C083A"/>
    <w:rsid w:val="003C0F48"/>
    <w:rsid w:val="003C11CE"/>
    <w:rsid w:val="003C1E5F"/>
    <w:rsid w:val="003C3E3C"/>
    <w:rsid w:val="003C42C3"/>
    <w:rsid w:val="003C58A9"/>
    <w:rsid w:val="003C5C27"/>
    <w:rsid w:val="003C66B9"/>
    <w:rsid w:val="003D1A6B"/>
    <w:rsid w:val="003D43B1"/>
    <w:rsid w:val="003D465E"/>
    <w:rsid w:val="003D4E47"/>
    <w:rsid w:val="003D5BBF"/>
    <w:rsid w:val="003D6F9D"/>
    <w:rsid w:val="003D7981"/>
    <w:rsid w:val="003D7CF7"/>
    <w:rsid w:val="003E20B8"/>
    <w:rsid w:val="003E3E21"/>
    <w:rsid w:val="003E4686"/>
    <w:rsid w:val="003E5DC5"/>
    <w:rsid w:val="003F0B50"/>
    <w:rsid w:val="003F0F8A"/>
    <w:rsid w:val="003F13E7"/>
    <w:rsid w:val="003F55CF"/>
    <w:rsid w:val="003F6570"/>
    <w:rsid w:val="003F7B74"/>
    <w:rsid w:val="00400F7D"/>
    <w:rsid w:val="004011CC"/>
    <w:rsid w:val="00401288"/>
    <w:rsid w:val="0040321E"/>
    <w:rsid w:val="0040460F"/>
    <w:rsid w:val="00410169"/>
    <w:rsid w:val="00412C38"/>
    <w:rsid w:val="00415103"/>
    <w:rsid w:val="004157F6"/>
    <w:rsid w:val="00415D99"/>
    <w:rsid w:val="004166A8"/>
    <w:rsid w:val="0041748E"/>
    <w:rsid w:val="00417C9F"/>
    <w:rsid w:val="00422305"/>
    <w:rsid w:val="004225AB"/>
    <w:rsid w:val="0042445A"/>
    <w:rsid w:val="00424B6D"/>
    <w:rsid w:val="004265ED"/>
    <w:rsid w:val="00426D4D"/>
    <w:rsid w:val="00427369"/>
    <w:rsid w:val="00432816"/>
    <w:rsid w:val="0043466C"/>
    <w:rsid w:val="00435629"/>
    <w:rsid w:val="0043794D"/>
    <w:rsid w:val="00443524"/>
    <w:rsid w:val="0044737E"/>
    <w:rsid w:val="004475EE"/>
    <w:rsid w:val="00451A68"/>
    <w:rsid w:val="0045250A"/>
    <w:rsid w:val="00452FCA"/>
    <w:rsid w:val="0045378E"/>
    <w:rsid w:val="00456B40"/>
    <w:rsid w:val="004608C2"/>
    <w:rsid w:val="00461AEA"/>
    <w:rsid w:val="0046512F"/>
    <w:rsid w:val="00465D2F"/>
    <w:rsid w:val="00465F0F"/>
    <w:rsid w:val="00466561"/>
    <w:rsid w:val="00466F02"/>
    <w:rsid w:val="00467FE0"/>
    <w:rsid w:val="004702CC"/>
    <w:rsid w:val="00471634"/>
    <w:rsid w:val="004718DB"/>
    <w:rsid w:val="00474BD8"/>
    <w:rsid w:val="004763EC"/>
    <w:rsid w:val="004765C8"/>
    <w:rsid w:val="00477B7C"/>
    <w:rsid w:val="00477E7D"/>
    <w:rsid w:val="00480426"/>
    <w:rsid w:val="00482EAB"/>
    <w:rsid w:val="0048318D"/>
    <w:rsid w:val="00484F52"/>
    <w:rsid w:val="00485156"/>
    <w:rsid w:val="00486633"/>
    <w:rsid w:val="004908C8"/>
    <w:rsid w:val="00492C26"/>
    <w:rsid w:val="00494884"/>
    <w:rsid w:val="00495427"/>
    <w:rsid w:val="004962FE"/>
    <w:rsid w:val="004A01D4"/>
    <w:rsid w:val="004A060B"/>
    <w:rsid w:val="004A3732"/>
    <w:rsid w:val="004A4179"/>
    <w:rsid w:val="004A492B"/>
    <w:rsid w:val="004A68D9"/>
    <w:rsid w:val="004A7459"/>
    <w:rsid w:val="004B26B6"/>
    <w:rsid w:val="004B2B4C"/>
    <w:rsid w:val="004B569F"/>
    <w:rsid w:val="004C09D3"/>
    <w:rsid w:val="004C0DAB"/>
    <w:rsid w:val="004C1B95"/>
    <w:rsid w:val="004C268F"/>
    <w:rsid w:val="004C67F2"/>
    <w:rsid w:val="004C6A7D"/>
    <w:rsid w:val="004D06D6"/>
    <w:rsid w:val="004D1084"/>
    <w:rsid w:val="004D1451"/>
    <w:rsid w:val="004D24BB"/>
    <w:rsid w:val="004D28A2"/>
    <w:rsid w:val="004D37D0"/>
    <w:rsid w:val="004D3E42"/>
    <w:rsid w:val="004D4AD8"/>
    <w:rsid w:val="004E2598"/>
    <w:rsid w:val="004E2A53"/>
    <w:rsid w:val="004E30B0"/>
    <w:rsid w:val="004E42DB"/>
    <w:rsid w:val="004E5D89"/>
    <w:rsid w:val="004F0E23"/>
    <w:rsid w:val="004F1807"/>
    <w:rsid w:val="004F18D2"/>
    <w:rsid w:val="004F20C8"/>
    <w:rsid w:val="004F25E9"/>
    <w:rsid w:val="004F2971"/>
    <w:rsid w:val="004F3365"/>
    <w:rsid w:val="004F3D43"/>
    <w:rsid w:val="004F5C56"/>
    <w:rsid w:val="005008EB"/>
    <w:rsid w:val="00502D9A"/>
    <w:rsid w:val="0050340C"/>
    <w:rsid w:val="00503AAD"/>
    <w:rsid w:val="005042F2"/>
    <w:rsid w:val="0050514D"/>
    <w:rsid w:val="005078A5"/>
    <w:rsid w:val="005078CE"/>
    <w:rsid w:val="00510B5F"/>
    <w:rsid w:val="00510DE6"/>
    <w:rsid w:val="005110BB"/>
    <w:rsid w:val="005112FE"/>
    <w:rsid w:val="00511A2B"/>
    <w:rsid w:val="00512551"/>
    <w:rsid w:val="00512DCE"/>
    <w:rsid w:val="00515A6D"/>
    <w:rsid w:val="00515C67"/>
    <w:rsid w:val="005217C2"/>
    <w:rsid w:val="00526971"/>
    <w:rsid w:val="00526DE8"/>
    <w:rsid w:val="005272B9"/>
    <w:rsid w:val="005325C7"/>
    <w:rsid w:val="0053639C"/>
    <w:rsid w:val="00536F88"/>
    <w:rsid w:val="00537F5F"/>
    <w:rsid w:val="005401A4"/>
    <w:rsid w:val="00540372"/>
    <w:rsid w:val="00541091"/>
    <w:rsid w:val="00542C09"/>
    <w:rsid w:val="00544529"/>
    <w:rsid w:val="00546026"/>
    <w:rsid w:val="005463EB"/>
    <w:rsid w:val="00546E8C"/>
    <w:rsid w:val="00547309"/>
    <w:rsid w:val="00550C6D"/>
    <w:rsid w:val="00551D41"/>
    <w:rsid w:val="005547AE"/>
    <w:rsid w:val="00554C62"/>
    <w:rsid w:val="00554E24"/>
    <w:rsid w:val="005558BF"/>
    <w:rsid w:val="00556886"/>
    <w:rsid w:val="00557626"/>
    <w:rsid w:val="00560BA8"/>
    <w:rsid w:val="005617B8"/>
    <w:rsid w:val="00562979"/>
    <w:rsid w:val="00564EA5"/>
    <w:rsid w:val="00566567"/>
    <w:rsid w:val="0057020D"/>
    <w:rsid w:val="00570955"/>
    <w:rsid w:val="00571029"/>
    <w:rsid w:val="00571033"/>
    <w:rsid w:val="00571623"/>
    <w:rsid w:val="005727F8"/>
    <w:rsid w:val="005729CB"/>
    <w:rsid w:val="005730DA"/>
    <w:rsid w:val="00573843"/>
    <w:rsid w:val="00575314"/>
    <w:rsid w:val="005761FE"/>
    <w:rsid w:val="005762B8"/>
    <w:rsid w:val="00576BA4"/>
    <w:rsid w:val="005772C0"/>
    <w:rsid w:val="0058075A"/>
    <w:rsid w:val="00581276"/>
    <w:rsid w:val="0058138F"/>
    <w:rsid w:val="005814F1"/>
    <w:rsid w:val="00582817"/>
    <w:rsid w:val="00583108"/>
    <w:rsid w:val="0058327E"/>
    <w:rsid w:val="00583FEB"/>
    <w:rsid w:val="00584737"/>
    <w:rsid w:val="00587504"/>
    <w:rsid w:val="00590CB7"/>
    <w:rsid w:val="0059369E"/>
    <w:rsid w:val="0059749A"/>
    <w:rsid w:val="005A036D"/>
    <w:rsid w:val="005A26DA"/>
    <w:rsid w:val="005A295A"/>
    <w:rsid w:val="005A30F8"/>
    <w:rsid w:val="005A336E"/>
    <w:rsid w:val="005A347A"/>
    <w:rsid w:val="005A4FAB"/>
    <w:rsid w:val="005A616F"/>
    <w:rsid w:val="005A713B"/>
    <w:rsid w:val="005B0DB5"/>
    <w:rsid w:val="005B0FDE"/>
    <w:rsid w:val="005B11CC"/>
    <w:rsid w:val="005B1539"/>
    <w:rsid w:val="005B1DE1"/>
    <w:rsid w:val="005B397F"/>
    <w:rsid w:val="005B5677"/>
    <w:rsid w:val="005B7363"/>
    <w:rsid w:val="005C0427"/>
    <w:rsid w:val="005C12FD"/>
    <w:rsid w:val="005C1DA1"/>
    <w:rsid w:val="005C64AD"/>
    <w:rsid w:val="005C75F3"/>
    <w:rsid w:val="005D0818"/>
    <w:rsid w:val="005D119B"/>
    <w:rsid w:val="005D12AF"/>
    <w:rsid w:val="005D22C4"/>
    <w:rsid w:val="005D7344"/>
    <w:rsid w:val="005E1A83"/>
    <w:rsid w:val="005E211A"/>
    <w:rsid w:val="005E4082"/>
    <w:rsid w:val="005E4783"/>
    <w:rsid w:val="005E4807"/>
    <w:rsid w:val="005E5C2D"/>
    <w:rsid w:val="005E5F88"/>
    <w:rsid w:val="005F192D"/>
    <w:rsid w:val="005F1C76"/>
    <w:rsid w:val="005F4509"/>
    <w:rsid w:val="005F613B"/>
    <w:rsid w:val="00600820"/>
    <w:rsid w:val="00603A45"/>
    <w:rsid w:val="0060634C"/>
    <w:rsid w:val="006070F7"/>
    <w:rsid w:val="00611779"/>
    <w:rsid w:val="0061312C"/>
    <w:rsid w:val="006132D7"/>
    <w:rsid w:val="006139E7"/>
    <w:rsid w:val="006151E7"/>
    <w:rsid w:val="0061543E"/>
    <w:rsid w:val="00616C77"/>
    <w:rsid w:val="006171F4"/>
    <w:rsid w:val="006226C0"/>
    <w:rsid w:val="00624312"/>
    <w:rsid w:val="006249FC"/>
    <w:rsid w:val="00624CAD"/>
    <w:rsid w:val="00625A85"/>
    <w:rsid w:val="00633BDE"/>
    <w:rsid w:val="00636DCB"/>
    <w:rsid w:val="006377F0"/>
    <w:rsid w:val="00637B29"/>
    <w:rsid w:val="006403B8"/>
    <w:rsid w:val="0064362C"/>
    <w:rsid w:val="00643A7A"/>
    <w:rsid w:val="00644824"/>
    <w:rsid w:val="00645E86"/>
    <w:rsid w:val="006472D0"/>
    <w:rsid w:val="00650CCB"/>
    <w:rsid w:val="0065257B"/>
    <w:rsid w:val="0065272F"/>
    <w:rsid w:val="00652E85"/>
    <w:rsid w:val="00652F70"/>
    <w:rsid w:val="00653070"/>
    <w:rsid w:val="006558EB"/>
    <w:rsid w:val="00656EB3"/>
    <w:rsid w:val="00657F3E"/>
    <w:rsid w:val="00660EDA"/>
    <w:rsid w:val="00661BE0"/>
    <w:rsid w:val="006650F2"/>
    <w:rsid w:val="006704F4"/>
    <w:rsid w:val="006713C0"/>
    <w:rsid w:val="0067223D"/>
    <w:rsid w:val="00672C3E"/>
    <w:rsid w:val="006747F2"/>
    <w:rsid w:val="00674B62"/>
    <w:rsid w:val="00674BE9"/>
    <w:rsid w:val="00676648"/>
    <w:rsid w:val="00676C35"/>
    <w:rsid w:val="00680FB7"/>
    <w:rsid w:val="006810D0"/>
    <w:rsid w:val="00682517"/>
    <w:rsid w:val="00684B17"/>
    <w:rsid w:val="0068567B"/>
    <w:rsid w:val="006866EE"/>
    <w:rsid w:val="00686C4E"/>
    <w:rsid w:val="006871B1"/>
    <w:rsid w:val="00690E1B"/>
    <w:rsid w:val="006911BE"/>
    <w:rsid w:val="006916D5"/>
    <w:rsid w:val="00691F82"/>
    <w:rsid w:val="0069271E"/>
    <w:rsid w:val="006928FD"/>
    <w:rsid w:val="0069421C"/>
    <w:rsid w:val="00694CD1"/>
    <w:rsid w:val="00696415"/>
    <w:rsid w:val="00697299"/>
    <w:rsid w:val="00697E7A"/>
    <w:rsid w:val="006A0627"/>
    <w:rsid w:val="006A0EC9"/>
    <w:rsid w:val="006A3128"/>
    <w:rsid w:val="006A5717"/>
    <w:rsid w:val="006A7BFF"/>
    <w:rsid w:val="006A7FE3"/>
    <w:rsid w:val="006B0F6C"/>
    <w:rsid w:val="006B182C"/>
    <w:rsid w:val="006B2A80"/>
    <w:rsid w:val="006B3F48"/>
    <w:rsid w:val="006B4194"/>
    <w:rsid w:val="006B4878"/>
    <w:rsid w:val="006B4E29"/>
    <w:rsid w:val="006B64F4"/>
    <w:rsid w:val="006B785B"/>
    <w:rsid w:val="006C1544"/>
    <w:rsid w:val="006C3312"/>
    <w:rsid w:val="006C3500"/>
    <w:rsid w:val="006C37A3"/>
    <w:rsid w:val="006C3EF3"/>
    <w:rsid w:val="006C5556"/>
    <w:rsid w:val="006C58BE"/>
    <w:rsid w:val="006C5AF2"/>
    <w:rsid w:val="006C62BD"/>
    <w:rsid w:val="006C6488"/>
    <w:rsid w:val="006D18AC"/>
    <w:rsid w:val="006D24AA"/>
    <w:rsid w:val="006D2570"/>
    <w:rsid w:val="006D4750"/>
    <w:rsid w:val="006D4D96"/>
    <w:rsid w:val="006D5B74"/>
    <w:rsid w:val="006D65A0"/>
    <w:rsid w:val="006D690A"/>
    <w:rsid w:val="006E0BF4"/>
    <w:rsid w:val="006E1A66"/>
    <w:rsid w:val="006E641E"/>
    <w:rsid w:val="006F0E58"/>
    <w:rsid w:val="006F236C"/>
    <w:rsid w:val="006F35E7"/>
    <w:rsid w:val="006F44E3"/>
    <w:rsid w:val="006F6990"/>
    <w:rsid w:val="006F74D7"/>
    <w:rsid w:val="006F7988"/>
    <w:rsid w:val="00701CF5"/>
    <w:rsid w:val="00702B59"/>
    <w:rsid w:val="00704331"/>
    <w:rsid w:val="00705D3D"/>
    <w:rsid w:val="0070648E"/>
    <w:rsid w:val="0070697F"/>
    <w:rsid w:val="00706B4E"/>
    <w:rsid w:val="007075A2"/>
    <w:rsid w:val="00707734"/>
    <w:rsid w:val="007113A1"/>
    <w:rsid w:val="007127F7"/>
    <w:rsid w:val="007150A0"/>
    <w:rsid w:val="00717113"/>
    <w:rsid w:val="00721754"/>
    <w:rsid w:val="007219F2"/>
    <w:rsid w:val="007245EB"/>
    <w:rsid w:val="0072671B"/>
    <w:rsid w:val="0073097C"/>
    <w:rsid w:val="0073218E"/>
    <w:rsid w:val="00733CA0"/>
    <w:rsid w:val="00734557"/>
    <w:rsid w:val="0073712D"/>
    <w:rsid w:val="007378B0"/>
    <w:rsid w:val="00742D3D"/>
    <w:rsid w:val="007432F4"/>
    <w:rsid w:val="007446D7"/>
    <w:rsid w:val="007455C4"/>
    <w:rsid w:val="00746555"/>
    <w:rsid w:val="00746F64"/>
    <w:rsid w:val="007509A6"/>
    <w:rsid w:val="0075347C"/>
    <w:rsid w:val="00754A7E"/>
    <w:rsid w:val="00756E21"/>
    <w:rsid w:val="00756F42"/>
    <w:rsid w:val="00757362"/>
    <w:rsid w:val="00757948"/>
    <w:rsid w:val="00760BA8"/>
    <w:rsid w:val="00761E91"/>
    <w:rsid w:val="007629D4"/>
    <w:rsid w:val="00763751"/>
    <w:rsid w:val="00763D68"/>
    <w:rsid w:val="007646BB"/>
    <w:rsid w:val="00766C7C"/>
    <w:rsid w:val="007672C9"/>
    <w:rsid w:val="00772718"/>
    <w:rsid w:val="00775765"/>
    <w:rsid w:val="00775B80"/>
    <w:rsid w:val="00776B59"/>
    <w:rsid w:val="00776C6B"/>
    <w:rsid w:val="00781148"/>
    <w:rsid w:val="0078192D"/>
    <w:rsid w:val="007825C6"/>
    <w:rsid w:val="0078272B"/>
    <w:rsid w:val="007834C4"/>
    <w:rsid w:val="007835E9"/>
    <w:rsid w:val="00786864"/>
    <w:rsid w:val="00790238"/>
    <w:rsid w:val="007902BC"/>
    <w:rsid w:val="0079361B"/>
    <w:rsid w:val="00795857"/>
    <w:rsid w:val="00795AFA"/>
    <w:rsid w:val="007A075A"/>
    <w:rsid w:val="007A10AC"/>
    <w:rsid w:val="007A2003"/>
    <w:rsid w:val="007A22D0"/>
    <w:rsid w:val="007A2915"/>
    <w:rsid w:val="007A357F"/>
    <w:rsid w:val="007A48C6"/>
    <w:rsid w:val="007A5F14"/>
    <w:rsid w:val="007A6451"/>
    <w:rsid w:val="007A73B0"/>
    <w:rsid w:val="007A7FBE"/>
    <w:rsid w:val="007B0DA3"/>
    <w:rsid w:val="007B11BE"/>
    <w:rsid w:val="007B3310"/>
    <w:rsid w:val="007B3B25"/>
    <w:rsid w:val="007B4509"/>
    <w:rsid w:val="007B61EF"/>
    <w:rsid w:val="007B6D9B"/>
    <w:rsid w:val="007B6F31"/>
    <w:rsid w:val="007B7193"/>
    <w:rsid w:val="007B7DA5"/>
    <w:rsid w:val="007C0BA7"/>
    <w:rsid w:val="007C1255"/>
    <w:rsid w:val="007C17F6"/>
    <w:rsid w:val="007C2012"/>
    <w:rsid w:val="007C31BF"/>
    <w:rsid w:val="007C3650"/>
    <w:rsid w:val="007C3A0E"/>
    <w:rsid w:val="007C5DD3"/>
    <w:rsid w:val="007C68D2"/>
    <w:rsid w:val="007C6BAC"/>
    <w:rsid w:val="007C748A"/>
    <w:rsid w:val="007C7842"/>
    <w:rsid w:val="007C7F36"/>
    <w:rsid w:val="007D3872"/>
    <w:rsid w:val="007D3B98"/>
    <w:rsid w:val="007D436A"/>
    <w:rsid w:val="007D49BA"/>
    <w:rsid w:val="007E03E3"/>
    <w:rsid w:val="007E0B33"/>
    <w:rsid w:val="007E238A"/>
    <w:rsid w:val="007E3C8B"/>
    <w:rsid w:val="007E46EE"/>
    <w:rsid w:val="007E5F1E"/>
    <w:rsid w:val="007F0B95"/>
    <w:rsid w:val="007F382A"/>
    <w:rsid w:val="00801B33"/>
    <w:rsid w:val="00801D7D"/>
    <w:rsid w:val="00802005"/>
    <w:rsid w:val="00803319"/>
    <w:rsid w:val="00803BA3"/>
    <w:rsid w:val="00804BEE"/>
    <w:rsid w:val="00804C1A"/>
    <w:rsid w:val="00805278"/>
    <w:rsid w:val="0080546C"/>
    <w:rsid w:val="00805816"/>
    <w:rsid w:val="008060F7"/>
    <w:rsid w:val="00806ED3"/>
    <w:rsid w:val="00811A5A"/>
    <w:rsid w:val="00811A86"/>
    <w:rsid w:val="00812671"/>
    <w:rsid w:val="00814957"/>
    <w:rsid w:val="00815776"/>
    <w:rsid w:val="00817617"/>
    <w:rsid w:val="00821A9F"/>
    <w:rsid w:val="00821D0D"/>
    <w:rsid w:val="00821D36"/>
    <w:rsid w:val="00822C56"/>
    <w:rsid w:val="00826E47"/>
    <w:rsid w:val="00827035"/>
    <w:rsid w:val="0082780C"/>
    <w:rsid w:val="00827DC6"/>
    <w:rsid w:val="008316BD"/>
    <w:rsid w:val="00832EAA"/>
    <w:rsid w:val="00835560"/>
    <w:rsid w:val="00837CC5"/>
    <w:rsid w:val="0084036A"/>
    <w:rsid w:val="00840903"/>
    <w:rsid w:val="0084145C"/>
    <w:rsid w:val="00842D13"/>
    <w:rsid w:val="008460E6"/>
    <w:rsid w:val="00846324"/>
    <w:rsid w:val="0084688F"/>
    <w:rsid w:val="00851A37"/>
    <w:rsid w:val="008523A1"/>
    <w:rsid w:val="008537B7"/>
    <w:rsid w:val="00854AFB"/>
    <w:rsid w:val="0085616C"/>
    <w:rsid w:val="00856B93"/>
    <w:rsid w:val="00856E27"/>
    <w:rsid w:val="00857132"/>
    <w:rsid w:val="00857D8D"/>
    <w:rsid w:val="0086007C"/>
    <w:rsid w:val="0086046A"/>
    <w:rsid w:val="008623AB"/>
    <w:rsid w:val="00862F51"/>
    <w:rsid w:val="0086400B"/>
    <w:rsid w:val="0086569F"/>
    <w:rsid w:val="008662C3"/>
    <w:rsid w:val="00867ADA"/>
    <w:rsid w:val="00867EB0"/>
    <w:rsid w:val="0087087F"/>
    <w:rsid w:val="00871971"/>
    <w:rsid w:val="0087226A"/>
    <w:rsid w:val="0087330A"/>
    <w:rsid w:val="008774ED"/>
    <w:rsid w:val="008806D0"/>
    <w:rsid w:val="00881874"/>
    <w:rsid w:val="00883A9A"/>
    <w:rsid w:val="00884222"/>
    <w:rsid w:val="00886AA2"/>
    <w:rsid w:val="00890355"/>
    <w:rsid w:val="00890C56"/>
    <w:rsid w:val="00891740"/>
    <w:rsid w:val="00891C5E"/>
    <w:rsid w:val="008932F6"/>
    <w:rsid w:val="00893AD5"/>
    <w:rsid w:val="00893D00"/>
    <w:rsid w:val="0089484A"/>
    <w:rsid w:val="00896610"/>
    <w:rsid w:val="00896727"/>
    <w:rsid w:val="008967EC"/>
    <w:rsid w:val="00896AD4"/>
    <w:rsid w:val="0089786D"/>
    <w:rsid w:val="00897ECB"/>
    <w:rsid w:val="008A3A07"/>
    <w:rsid w:val="008A4760"/>
    <w:rsid w:val="008B01C7"/>
    <w:rsid w:val="008B12A3"/>
    <w:rsid w:val="008B2195"/>
    <w:rsid w:val="008B2F9A"/>
    <w:rsid w:val="008B5725"/>
    <w:rsid w:val="008B7DA7"/>
    <w:rsid w:val="008C1120"/>
    <w:rsid w:val="008C1AF8"/>
    <w:rsid w:val="008C26A8"/>
    <w:rsid w:val="008C6546"/>
    <w:rsid w:val="008C6D21"/>
    <w:rsid w:val="008C74EA"/>
    <w:rsid w:val="008D0400"/>
    <w:rsid w:val="008D2D8C"/>
    <w:rsid w:val="008D32FE"/>
    <w:rsid w:val="008D56C5"/>
    <w:rsid w:val="008D74D4"/>
    <w:rsid w:val="008E14D3"/>
    <w:rsid w:val="008E2E06"/>
    <w:rsid w:val="008E3AF4"/>
    <w:rsid w:val="008E4F37"/>
    <w:rsid w:val="008E5942"/>
    <w:rsid w:val="008E6CC8"/>
    <w:rsid w:val="008F06C0"/>
    <w:rsid w:val="008F0F84"/>
    <w:rsid w:val="008F11AC"/>
    <w:rsid w:val="008F16DF"/>
    <w:rsid w:val="008F212B"/>
    <w:rsid w:val="00902918"/>
    <w:rsid w:val="0090385D"/>
    <w:rsid w:val="009042B6"/>
    <w:rsid w:val="00905BB6"/>
    <w:rsid w:val="0091081E"/>
    <w:rsid w:val="00911B53"/>
    <w:rsid w:val="00911D83"/>
    <w:rsid w:val="00912B4C"/>
    <w:rsid w:val="0091452B"/>
    <w:rsid w:val="00914A08"/>
    <w:rsid w:val="009152ED"/>
    <w:rsid w:val="00915302"/>
    <w:rsid w:val="009209DB"/>
    <w:rsid w:val="00920E45"/>
    <w:rsid w:val="00921243"/>
    <w:rsid w:val="00921794"/>
    <w:rsid w:val="00923299"/>
    <w:rsid w:val="00924BB8"/>
    <w:rsid w:val="00926A17"/>
    <w:rsid w:val="00927BCD"/>
    <w:rsid w:val="00933750"/>
    <w:rsid w:val="00933987"/>
    <w:rsid w:val="0093554D"/>
    <w:rsid w:val="00935A0E"/>
    <w:rsid w:val="00935DDE"/>
    <w:rsid w:val="00937169"/>
    <w:rsid w:val="00941A2E"/>
    <w:rsid w:val="00942B44"/>
    <w:rsid w:val="009437CA"/>
    <w:rsid w:val="00943E31"/>
    <w:rsid w:val="00944455"/>
    <w:rsid w:val="00945E59"/>
    <w:rsid w:val="00952DA4"/>
    <w:rsid w:val="00954C91"/>
    <w:rsid w:val="00955EB3"/>
    <w:rsid w:val="00956D3A"/>
    <w:rsid w:val="009573F6"/>
    <w:rsid w:val="009575AB"/>
    <w:rsid w:val="009602F7"/>
    <w:rsid w:val="00960A16"/>
    <w:rsid w:val="00962AEA"/>
    <w:rsid w:val="009633B7"/>
    <w:rsid w:val="009634DE"/>
    <w:rsid w:val="009661C6"/>
    <w:rsid w:val="00966B18"/>
    <w:rsid w:val="00966CC4"/>
    <w:rsid w:val="0096729C"/>
    <w:rsid w:val="00967896"/>
    <w:rsid w:val="009737C3"/>
    <w:rsid w:val="0097424F"/>
    <w:rsid w:val="00976BD3"/>
    <w:rsid w:val="009773A6"/>
    <w:rsid w:val="00977BAB"/>
    <w:rsid w:val="00977EB0"/>
    <w:rsid w:val="009838B9"/>
    <w:rsid w:val="00984F25"/>
    <w:rsid w:val="00985234"/>
    <w:rsid w:val="00991B6A"/>
    <w:rsid w:val="00992367"/>
    <w:rsid w:val="00994A52"/>
    <w:rsid w:val="009A0DD0"/>
    <w:rsid w:val="009A7020"/>
    <w:rsid w:val="009A7F4D"/>
    <w:rsid w:val="009B067C"/>
    <w:rsid w:val="009B0A6A"/>
    <w:rsid w:val="009B0D20"/>
    <w:rsid w:val="009B1A45"/>
    <w:rsid w:val="009B1EC8"/>
    <w:rsid w:val="009B343C"/>
    <w:rsid w:val="009B39C4"/>
    <w:rsid w:val="009B5A29"/>
    <w:rsid w:val="009B726F"/>
    <w:rsid w:val="009B7DC3"/>
    <w:rsid w:val="009C04FE"/>
    <w:rsid w:val="009C13A1"/>
    <w:rsid w:val="009C1C5E"/>
    <w:rsid w:val="009C2161"/>
    <w:rsid w:val="009C283F"/>
    <w:rsid w:val="009C40AE"/>
    <w:rsid w:val="009C4893"/>
    <w:rsid w:val="009C4B1C"/>
    <w:rsid w:val="009C5C98"/>
    <w:rsid w:val="009C5E4D"/>
    <w:rsid w:val="009C7026"/>
    <w:rsid w:val="009C7FAF"/>
    <w:rsid w:val="009D07DA"/>
    <w:rsid w:val="009D164C"/>
    <w:rsid w:val="009D38E6"/>
    <w:rsid w:val="009D4CE7"/>
    <w:rsid w:val="009D4FDF"/>
    <w:rsid w:val="009D5782"/>
    <w:rsid w:val="009D6964"/>
    <w:rsid w:val="009D6A5C"/>
    <w:rsid w:val="009E0C58"/>
    <w:rsid w:val="009E0FCB"/>
    <w:rsid w:val="009E11FA"/>
    <w:rsid w:val="009E1B0C"/>
    <w:rsid w:val="009E23AE"/>
    <w:rsid w:val="009E4FAB"/>
    <w:rsid w:val="009E55A5"/>
    <w:rsid w:val="009E58A6"/>
    <w:rsid w:val="009E7C15"/>
    <w:rsid w:val="009F0FF3"/>
    <w:rsid w:val="009F11D4"/>
    <w:rsid w:val="009F14C6"/>
    <w:rsid w:val="009F1A11"/>
    <w:rsid w:val="009F2A04"/>
    <w:rsid w:val="009F4DAC"/>
    <w:rsid w:val="009F58E2"/>
    <w:rsid w:val="009F60DF"/>
    <w:rsid w:val="009F6155"/>
    <w:rsid w:val="009F63D0"/>
    <w:rsid w:val="009F66D3"/>
    <w:rsid w:val="009F767E"/>
    <w:rsid w:val="009F796D"/>
    <w:rsid w:val="009F7AB6"/>
    <w:rsid w:val="00A00330"/>
    <w:rsid w:val="00A01FC4"/>
    <w:rsid w:val="00A03569"/>
    <w:rsid w:val="00A03BDC"/>
    <w:rsid w:val="00A044E1"/>
    <w:rsid w:val="00A04A61"/>
    <w:rsid w:val="00A04EA2"/>
    <w:rsid w:val="00A04F68"/>
    <w:rsid w:val="00A054B6"/>
    <w:rsid w:val="00A05A93"/>
    <w:rsid w:val="00A0646E"/>
    <w:rsid w:val="00A06EE2"/>
    <w:rsid w:val="00A10700"/>
    <w:rsid w:val="00A11312"/>
    <w:rsid w:val="00A117A4"/>
    <w:rsid w:val="00A14D0C"/>
    <w:rsid w:val="00A14D43"/>
    <w:rsid w:val="00A1577F"/>
    <w:rsid w:val="00A16BFF"/>
    <w:rsid w:val="00A175EA"/>
    <w:rsid w:val="00A17EA7"/>
    <w:rsid w:val="00A20849"/>
    <w:rsid w:val="00A214D1"/>
    <w:rsid w:val="00A23DE1"/>
    <w:rsid w:val="00A2410C"/>
    <w:rsid w:val="00A25799"/>
    <w:rsid w:val="00A25C92"/>
    <w:rsid w:val="00A26A1A"/>
    <w:rsid w:val="00A27588"/>
    <w:rsid w:val="00A30209"/>
    <w:rsid w:val="00A30AD6"/>
    <w:rsid w:val="00A30FA2"/>
    <w:rsid w:val="00A31C20"/>
    <w:rsid w:val="00A33DCC"/>
    <w:rsid w:val="00A344F1"/>
    <w:rsid w:val="00A3683F"/>
    <w:rsid w:val="00A36DA9"/>
    <w:rsid w:val="00A37074"/>
    <w:rsid w:val="00A406E6"/>
    <w:rsid w:val="00A41A6E"/>
    <w:rsid w:val="00A422E5"/>
    <w:rsid w:val="00A423E9"/>
    <w:rsid w:val="00A42B4F"/>
    <w:rsid w:val="00A4316E"/>
    <w:rsid w:val="00A436A8"/>
    <w:rsid w:val="00A4498A"/>
    <w:rsid w:val="00A45EE0"/>
    <w:rsid w:val="00A46377"/>
    <w:rsid w:val="00A4756F"/>
    <w:rsid w:val="00A51681"/>
    <w:rsid w:val="00A54748"/>
    <w:rsid w:val="00A55920"/>
    <w:rsid w:val="00A56846"/>
    <w:rsid w:val="00A61D70"/>
    <w:rsid w:val="00A61D7B"/>
    <w:rsid w:val="00A61FBB"/>
    <w:rsid w:val="00A646DD"/>
    <w:rsid w:val="00A65AA9"/>
    <w:rsid w:val="00A665EE"/>
    <w:rsid w:val="00A6662E"/>
    <w:rsid w:val="00A677B2"/>
    <w:rsid w:val="00A67B93"/>
    <w:rsid w:val="00A7022F"/>
    <w:rsid w:val="00A71B65"/>
    <w:rsid w:val="00A7228F"/>
    <w:rsid w:val="00A72AD4"/>
    <w:rsid w:val="00A7398F"/>
    <w:rsid w:val="00A74FD9"/>
    <w:rsid w:val="00A75C19"/>
    <w:rsid w:val="00A76231"/>
    <w:rsid w:val="00A82611"/>
    <w:rsid w:val="00A82F8A"/>
    <w:rsid w:val="00A83B93"/>
    <w:rsid w:val="00A85DBF"/>
    <w:rsid w:val="00A8606D"/>
    <w:rsid w:val="00A86492"/>
    <w:rsid w:val="00A87311"/>
    <w:rsid w:val="00A909DD"/>
    <w:rsid w:val="00A918E8"/>
    <w:rsid w:val="00A91D49"/>
    <w:rsid w:val="00A929DA"/>
    <w:rsid w:val="00A93C3B"/>
    <w:rsid w:val="00A970A9"/>
    <w:rsid w:val="00AA02B3"/>
    <w:rsid w:val="00AA2171"/>
    <w:rsid w:val="00AA25AB"/>
    <w:rsid w:val="00AA320C"/>
    <w:rsid w:val="00AA3D4B"/>
    <w:rsid w:val="00AA4570"/>
    <w:rsid w:val="00AA52C8"/>
    <w:rsid w:val="00AA70FE"/>
    <w:rsid w:val="00AB0668"/>
    <w:rsid w:val="00AB17C7"/>
    <w:rsid w:val="00AB1EF9"/>
    <w:rsid w:val="00AB2362"/>
    <w:rsid w:val="00AB2701"/>
    <w:rsid w:val="00AB300E"/>
    <w:rsid w:val="00AB6CE6"/>
    <w:rsid w:val="00AB74E4"/>
    <w:rsid w:val="00AB7EE5"/>
    <w:rsid w:val="00AC05DE"/>
    <w:rsid w:val="00AC3EA3"/>
    <w:rsid w:val="00AC48CC"/>
    <w:rsid w:val="00AC4B2B"/>
    <w:rsid w:val="00AC5538"/>
    <w:rsid w:val="00AC63E6"/>
    <w:rsid w:val="00AC7317"/>
    <w:rsid w:val="00AC74FC"/>
    <w:rsid w:val="00AC7F5F"/>
    <w:rsid w:val="00AD150E"/>
    <w:rsid w:val="00AD1EE9"/>
    <w:rsid w:val="00AD58DE"/>
    <w:rsid w:val="00AD5ACB"/>
    <w:rsid w:val="00AD6D6C"/>
    <w:rsid w:val="00AD75C0"/>
    <w:rsid w:val="00AE201C"/>
    <w:rsid w:val="00AE3073"/>
    <w:rsid w:val="00AE4393"/>
    <w:rsid w:val="00AE594F"/>
    <w:rsid w:val="00AE5C7A"/>
    <w:rsid w:val="00AE6082"/>
    <w:rsid w:val="00AE683C"/>
    <w:rsid w:val="00AE797A"/>
    <w:rsid w:val="00AF0145"/>
    <w:rsid w:val="00AF0D38"/>
    <w:rsid w:val="00AF3592"/>
    <w:rsid w:val="00AF4393"/>
    <w:rsid w:val="00AF54F3"/>
    <w:rsid w:val="00AF6018"/>
    <w:rsid w:val="00B01371"/>
    <w:rsid w:val="00B0237A"/>
    <w:rsid w:val="00B05504"/>
    <w:rsid w:val="00B05E8D"/>
    <w:rsid w:val="00B078B1"/>
    <w:rsid w:val="00B10D69"/>
    <w:rsid w:val="00B111D4"/>
    <w:rsid w:val="00B13100"/>
    <w:rsid w:val="00B153AA"/>
    <w:rsid w:val="00B175E0"/>
    <w:rsid w:val="00B1766E"/>
    <w:rsid w:val="00B179B4"/>
    <w:rsid w:val="00B20442"/>
    <w:rsid w:val="00B20ABF"/>
    <w:rsid w:val="00B20AC8"/>
    <w:rsid w:val="00B20AED"/>
    <w:rsid w:val="00B20CBD"/>
    <w:rsid w:val="00B21D27"/>
    <w:rsid w:val="00B21E4C"/>
    <w:rsid w:val="00B22858"/>
    <w:rsid w:val="00B2572D"/>
    <w:rsid w:val="00B25A83"/>
    <w:rsid w:val="00B26203"/>
    <w:rsid w:val="00B26777"/>
    <w:rsid w:val="00B27323"/>
    <w:rsid w:val="00B279B7"/>
    <w:rsid w:val="00B3016F"/>
    <w:rsid w:val="00B31413"/>
    <w:rsid w:val="00B32B9E"/>
    <w:rsid w:val="00B32EF8"/>
    <w:rsid w:val="00B3313F"/>
    <w:rsid w:val="00B33EA9"/>
    <w:rsid w:val="00B3605E"/>
    <w:rsid w:val="00B372B4"/>
    <w:rsid w:val="00B405DE"/>
    <w:rsid w:val="00B40AD7"/>
    <w:rsid w:val="00B41E43"/>
    <w:rsid w:val="00B4259E"/>
    <w:rsid w:val="00B443E6"/>
    <w:rsid w:val="00B45C6C"/>
    <w:rsid w:val="00B50FB0"/>
    <w:rsid w:val="00B5134D"/>
    <w:rsid w:val="00B51438"/>
    <w:rsid w:val="00B51C67"/>
    <w:rsid w:val="00B5250B"/>
    <w:rsid w:val="00B52B47"/>
    <w:rsid w:val="00B55C7E"/>
    <w:rsid w:val="00B568BE"/>
    <w:rsid w:val="00B56C97"/>
    <w:rsid w:val="00B60180"/>
    <w:rsid w:val="00B60425"/>
    <w:rsid w:val="00B613F6"/>
    <w:rsid w:val="00B629E9"/>
    <w:rsid w:val="00B64EF2"/>
    <w:rsid w:val="00B65F5D"/>
    <w:rsid w:val="00B66AAC"/>
    <w:rsid w:val="00B700B7"/>
    <w:rsid w:val="00B70E11"/>
    <w:rsid w:val="00B71606"/>
    <w:rsid w:val="00B82A54"/>
    <w:rsid w:val="00B82CAC"/>
    <w:rsid w:val="00B8338E"/>
    <w:rsid w:val="00B85877"/>
    <w:rsid w:val="00B8594F"/>
    <w:rsid w:val="00B85D0C"/>
    <w:rsid w:val="00B86136"/>
    <w:rsid w:val="00B864B8"/>
    <w:rsid w:val="00B87E2C"/>
    <w:rsid w:val="00B87FDF"/>
    <w:rsid w:val="00B92380"/>
    <w:rsid w:val="00B92A33"/>
    <w:rsid w:val="00B933D1"/>
    <w:rsid w:val="00B93B95"/>
    <w:rsid w:val="00B93D2A"/>
    <w:rsid w:val="00B9411C"/>
    <w:rsid w:val="00B950B2"/>
    <w:rsid w:val="00B964F2"/>
    <w:rsid w:val="00B96B61"/>
    <w:rsid w:val="00BA1EA7"/>
    <w:rsid w:val="00BA20C8"/>
    <w:rsid w:val="00BA3014"/>
    <w:rsid w:val="00BA43D2"/>
    <w:rsid w:val="00BA523D"/>
    <w:rsid w:val="00BA62C4"/>
    <w:rsid w:val="00BA64AB"/>
    <w:rsid w:val="00BA748C"/>
    <w:rsid w:val="00BB0803"/>
    <w:rsid w:val="00BB1457"/>
    <w:rsid w:val="00BB3875"/>
    <w:rsid w:val="00BB411C"/>
    <w:rsid w:val="00BB6720"/>
    <w:rsid w:val="00BC1602"/>
    <w:rsid w:val="00BC5439"/>
    <w:rsid w:val="00BC6B43"/>
    <w:rsid w:val="00BD167D"/>
    <w:rsid w:val="00BD20C0"/>
    <w:rsid w:val="00BD255B"/>
    <w:rsid w:val="00BD2591"/>
    <w:rsid w:val="00BD2A2E"/>
    <w:rsid w:val="00BD4D28"/>
    <w:rsid w:val="00BD5FF1"/>
    <w:rsid w:val="00BD62ED"/>
    <w:rsid w:val="00BD636E"/>
    <w:rsid w:val="00BD63BA"/>
    <w:rsid w:val="00BD729E"/>
    <w:rsid w:val="00BD7A06"/>
    <w:rsid w:val="00BE3A18"/>
    <w:rsid w:val="00BE3A2E"/>
    <w:rsid w:val="00BE4815"/>
    <w:rsid w:val="00BE7EE8"/>
    <w:rsid w:val="00BF0A34"/>
    <w:rsid w:val="00BF1D5E"/>
    <w:rsid w:val="00BF2CEB"/>
    <w:rsid w:val="00BF3051"/>
    <w:rsid w:val="00BF3FF4"/>
    <w:rsid w:val="00BF5692"/>
    <w:rsid w:val="00BF7357"/>
    <w:rsid w:val="00BF7CCA"/>
    <w:rsid w:val="00C006AC"/>
    <w:rsid w:val="00C0322D"/>
    <w:rsid w:val="00C04053"/>
    <w:rsid w:val="00C04A9F"/>
    <w:rsid w:val="00C05022"/>
    <w:rsid w:val="00C05098"/>
    <w:rsid w:val="00C06C1C"/>
    <w:rsid w:val="00C06CA8"/>
    <w:rsid w:val="00C07194"/>
    <w:rsid w:val="00C10A98"/>
    <w:rsid w:val="00C11648"/>
    <w:rsid w:val="00C1288E"/>
    <w:rsid w:val="00C12D35"/>
    <w:rsid w:val="00C1312B"/>
    <w:rsid w:val="00C132EC"/>
    <w:rsid w:val="00C1620E"/>
    <w:rsid w:val="00C16571"/>
    <w:rsid w:val="00C173CE"/>
    <w:rsid w:val="00C2277A"/>
    <w:rsid w:val="00C22A15"/>
    <w:rsid w:val="00C22C8E"/>
    <w:rsid w:val="00C232B4"/>
    <w:rsid w:val="00C23778"/>
    <w:rsid w:val="00C24785"/>
    <w:rsid w:val="00C252D1"/>
    <w:rsid w:val="00C32ECD"/>
    <w:rsid w:val="00C33822"/>
    <w:rsid w:val="00C34D52"/>
    <w:rsid w:val="00C36A40"/>
    <w:rsid w:val="00C36A85"/>
    <w:rsid w:val="00C3783B"/>
    <w:rsid w:val="00C40523"/>
    <w:rsid w:val="00C40938"/>
    <w:rsid w:val="00C410FF"/>
    <w:rsid w:val="00C41E77"/>
    <w:rsid w:val="00C4274E"/>
    <w:rsid w:val="00C43A29"/>
    <w:rsid w:val="00C44135"/>
    <w:rsid w:val="00C4513A"/>
    <w:rsid w:val="00C4523F"/>
    <w:rsid w:val="00C5217B"/>
    <w:rsid w:val="00C5690D"/>
    <w:rsid w:val="00C56CF3"/>
    <w:rsid w:val="00C578F4"/>
    <w:rsid w:val="00C603B7"/>
    <w:rsid w:val="00C60C68"/>
    <w:rsid w:val="00C6255C"/>
    <w:rsid w:val="00C6291C"/>
    <w:rsid w:val="00C63980"/>
    <w:rsid w:val="00C64A63"/>
    <w:rsid w:val="00C6500B"/>
    <w:rsid w:val="00C67715"/>
    <w:rsid w:val="00C6796E"/>
    <w:rsid w:val="00C7117F"/>
    <w:rsid w:val="00C7334D"/>
    <w:rsid w:val="00C74095"/>
    <w:rsid w:val="00C740FC"/>
    <w:rsid w:val="00C75FA7"/>
    <w:rsid w:val="00C81098"/>
    <w:rsid w:val="00C81FA2"/>
    <w:rsid w:val="00C821A4"/>
    <w:rsid w:val="00C8258C"/>
    <w:rsid w:val="00C82679"/>
    <w:rsid w:val="00C834B7"/>
    <w:rsid w:val="00C86883"/>
    <w:rsid w:val="00C869E3"/>
    <w:rsid w:val="00C94E59"/>
    <w:rsid w:val="00C9532C"/>
    <w:rsid w:val="00C96041"/>
    <w:rsid w:val="00C9622C"/>
    <w:rsid w:val="00C96AAF"/>
    <w:rsid w:val="00C97554"/>
    <w:rsid w:val="00CA02F0"/>
    <w:rsid w:val="00CA1AAD"/>
    <w:rsid w:val="00CA1C6F"/>
    <w:rsid w:val="00CA3D89"/>
    <w:rsid w:val="00CA3E79"/>
    <w:rsid w:val="00CA5812"/>
    <w:rsid w:val="00CA597E"/>
    <w:rsid w:val="00CA62C4"/>
    <w:rsid w:val="00CA78B6"/>
    <w:rsid w:val="00CA78D8"/>
    <w:rsid w:val="00CA7F37"/>
    <w:rsid w:val="00CA7F54"/>
    <w:rsid w:val="00CB0C5C"/>
    <w:rsid w:val="00CB14A4"/>
    <w:rsid w:val="00CB3313"/>
    <w:rsid w:val="00CB332C"/>
    <w:rsid w:val="00CB76FE"/>
    <w:rsid w:val="00CC0AB1"/>
    <w:rsid w:val="00CC242E"/>
    <w:rsid w:val="00CC2FEF"/>
    <w:rsid w:val="00CC35BC"/>
    <w:rsid w:val="00CC3829"/>
    <w:rsid w:val="00CC3F65"/>
    <w:rsid w:val="00CC72D3"/>
    <w:rsid w:val="00CC794C"/>
    <w:rsid w:val="00CD0726"/>
    <w:rsid w:val="00CD1165"/>
    <w:rsid w:val="00CD328F"/>
    <w:rsid w:val="00CD38DA"/>
    <w:rsid w:val="00CD551B"/>
    <w:rsid w:val="00CD611B"/>
    <w:rsid w:val="00CD6FA8"/>
    <w:rsid w:val="00CD7347"/>
    <w:rsid w:val="00CE01C8"/>
    <w:rsid w:val="00CE1C9B"/>
    <w:rsid w:val="00CE235D"/>
    <w:rsid w:val="00CE2514"/>
    <w:rsid w:val="00CE2A5D"/>
    <w:rsid w:val="00CE3729"/>
    <w:rsid w:val="00CE59DA"/>
    <w:rsid w:val="00CF02DC"/>
    <w:rsid w:val="00CF0577"/>
    <w:rsid w:val="00CF4104"/>
    <w:rsid w:val="00CF5331"/>
    <w:rsid w:val="00CF5707"/>
    <w:rsid w:val="00CF5F68"/>
    <w:rsid w:val="00CF6C1E"/>
    <w:rsid w:val="00CF71C2"/>
    <w:rsid w:val="00CF774C"/>
    <w:rsid w:val="00CF776A"/>
    <w:rsid w:val="00D0013B"/>
    <w:rsid w:val="00D0037A"/>
    <w:rsid w:val="00D01BA1"/>
    <w:rsid w:val="00D02074"/>
    <w:rsid w:val="00D030A3"/>
    <w:rsid w:val="00D031D3"/>
    <w:rsid w:val="00D0381D"/>
    <w:rsid w:val="00D06CFC"/>
    <w:rsid w:val="00D07E50"/>
    <w:rsid w:val="00D12439"/>
    <w:rsid w:val="00D13C7C"/>
    <w:rsid w:val="00D1482D"/>
    <w:rsid w:val="00D15C86"/>
    <w:rsid w:val="00D224D4"/>
    <w:rsid w:val="00D24AE0"/>
    <w:rsid w:val="00D26703"/>
    <w:rsid w:val="00D276EE"/>
    <w:rsid w:val="00D321EF"/>
    <w:rsid w:val="00D36BCE"/>
    <w:rsid w:val="00D408BB"/>
    <w:rsid w:val="00D409F7"/>
    <w:rsid w:val="00D40C19"/>
    <w:rsid w:val="00D40E72"/>
    <w:rsid w:val="00D40F60"/>
    <w:rsid w:val="00D411DC"/>
    <w:rsid w:val="00D4124F"/>
    <w:rsid w:val="00D41F0A"/>
    <w:rsid w:val="00D42078"/>
    <w:rsid w:val="00D428CB"/>
    <w:rsid w:val="00D42C94"/>
    <w:rsid w:val="00D42F99"/>
    <w:rsid w:val="00D4356E"/>
    <w:rsid w:val="00D439CD"/>
    <w:rsid w:val="00D45126"/>
    <w:rsid w:val="00D454F2"/>
    <w:rsid w:val="00D458B5"/>
    <w:rsid w:val="00D47EDC"/>
    <w:rsid w:val="00D51D30"/>
    <w:rsid w:val="00D561E1"/>
    <w:rsid w:val="00D57394"/>
    <w:rsid w:val="00D57D81"/>
    <w:rsid w:val="00D60575"/>
    <w:rsid w:val="00D6189B"/>
    <w:rsid w:val="00D62D06"/>
    <w:rsid w:val="00D63438"/>
    <w:rsid w:val="00D640C1"/>
    <w:rsid w:val="00D65CC8"/>
    <w:rsid w:val="00D71780"/>
    <w:rsid w:val="00D7221D"/>
    <w:rsid w:val="00D747B2"/>
    <w:rsid w:val="00D74B95"/>
    <w:rsid w:val="00D7522A"/>
    <w:rsid w:val="00D77CB8"/>
    <w:rsid w:val="00D82A82"/>
    <w:rsid w:val="00D83971"/>
    <w:rsid w:val="00D839EC"/>
    <w:rsid w:val="00D8447D"/>
    <w:rsid w:val="00D92216"/>
    <w:rsid w:val="00D93DB4"/>
    <w:rsid w:val="00D95512"/>
    <w:rsid w:val="00D9619C"/>
    <w:rsid w:val="00D96D38"/>
    <w:rsid w:val="00D9763F"/>
    <w:rsid w:val="00D97AE1"/>
    <w:rsid w:val="00D97DE9"/>
    <w:rsid w:val="00DA04E2"/>
    <w:rsid w:val="00DA0581"/>
    <w:rsid w:val="00DA0842"/>
    <w:rsid w:val="00DA1A72"/>
    <w:rsid w:val="00DA2474"/>
    <w:rsid w:val="00DA3672"/>
    <w:rsid w:val="00DA3D86"/>
    <w:rsid w:val="00DA5506"/>
    <w:rsid w:val="00DB0024"/>
    <w:rsid w:val="00DB07E3"/>
    <w:rsid w:val="00DB0F7D"/>
    <w:rsid w:val="00DB1089"/>
    <w:rsid w:val="00DB2DAD"/>
    <w:rsid w:val="00DB33B3"/>
    <w:rsid w:val="00DB3975"/>
    <w:rsid w:val="00DB41DE"/>
    <w:rsid w:val="00DB568C"/>
    <w:rsid w:val="00DB587E"/>
    <w:rsid w:val="00DB5E85"/>
    <w:rsid w:val="00DC0769"/>
    <w:rsid w:val="00DC32CA"/>
    <w:rsid w:val="00DC5B26"/>
    <w:rsid w:val="00DC79EF"/>
    <w:rsid w:val="00DD1130"/>
    <w:rsid w:val="00DD181A"/>
    <w:rsid w:val="00DD2966"/>
    <w:rsid w:val="00DD5AD9"/>
    <w:rsid w:val="00DE0075"/>
    <w:rsid w:val="00DE1224"/>
    <w:rsid w:val="00DE345E"/>
    <w:rsid w:val="00DE4C5B"/>
    <w:rsid w:val="00DE4CED"/>
    <w:rsid w:val="00DF273A"/>
    <w:rsid w:val="00DF6805"/>
    <w:rsid w:val="00DF6E2E"/>
    <w:rsid w:val="00DF7BBE"/>
    <w:rsid w:val="00DF7C82"/>
    <w:rsid w:val="00E0094B"/>
    <w:rsid w:val="00E00A1E"/>
    <w:rsid w:val="00E02425"/>
    <w:rsid w:val="00E02CF8"/>
    <w:rsid w:val="00E0332E"/>
    <w:rsid w:val="00E03596"/>
    <w:rsid w:val="00E03DCA"/>
    <w:rsid w:val="00E050FC"/>
    <w:rsid w:val="00E1090F"/>
    <w:rsid w:val="00E12EEC"/>
    <w:rsid w:val="00E13FDE"/>
    <w:rsid w:val="00E15614"/>
    <w:rsid w:val="00E16A5C"/>
    <w:rsid w:val="00E200D2"/>
    <w:rsid w:val="00E20AC5"/>
    <w:rsid w:val="00E20FDF"/>
    <w:rsid w:val="00E21EAC"/>
    <w:rsid w:val="00E2251B"/>
    <w:rsid w:val="00E227B1"/>
    <w:rsid w:val="00E22DE3"/>
    <w:rsid w:val="00E24264"/>
    <w:rsid w:val="00E24817"/>
    <w:rsid w:val="00E25881"/>
    <w:rsid w:val="00E25C5A"/>
    <w:rsid w:val="00E25D3D"/>
    <w:rsid w:val="00E2682B"/>
    <w:rsid w:val="00E26C84"/>
    <w:rsid w:val="00E278C2"/>
    <w:rsid w:val="00E3035D"/>
    <w:rsid w:val="00E308FB"/>
    <w:rsid w:val="00E31B6B"/>
    <w:rsid w:val="00E339C4"/>
    <w:rsid w:val="00E347E2"/>
    <w:rsid w:val="00E349DE"/>
    <w:rsid w:val="00E359A4"/>
    <w:rsid w:val="00E35FEF"/>
    <w:rsid w:val="00E36839"/>
    <w:rsid w:val="00E4315F"/>
    <w:rsid w:val="00E4346C"/>
    <w:rsid w:val="00E43C28"/>
    <w:rsid w:val="00E4716B"/>
    <w:rsid w:val="00E47D64"/>
    <w:rsid w:val="00E515BB"/>
    <w:rsid w:val="00E51ACF"/>
    <w:rsid w:val="00E5468E"/>
    <w:rsid w:val="00E5702E"/>
    <w:rsid w:val="00E574C9"/>
    <w:rsid w:val="00E6066D"/>
    <w:rsid w:val="00E60B52"/>
    <w:rsid w:val="00E62039"/>
    <w:rsid w:val="00E64DC7"/>
    <w:rsid w:val="00E650E5"/>
    <w:rsid w:val="00E67422"/>
    <w:rsid w:val="00E6753E"/>
    <w:rsid w:val="00E67688"/>
    <w:rsid w:val="00E70486"/>
    <w:rsid w:val="00E70B00"/>
    <w:rsid w:val="00E73BC8"/>
    <w:rsid w:val="00E73EC9"/>
    <w:rsid w:val="00E7445D"/>
    <w:rsid w:val="00E74868"/>
    <w:rsid w:val="00E74FB7"/>
    <w:rsid w:val="00E753CC"/>
    <w:rsid w:val="00E754A5"/>
    <w:rsid w:val="00E765B6"/>
    <w:rsid w:val="00E77588"/>
    <w:rsid w:val="00E80094"/>
    <w:rsid w:val="00E80344"/>
    <w:rsid w:val="00E82E89"/>
    <w:rsid w:val="00E840C3"/>
    <w:rsid w:val="00E840F1"/>
    <w:rsid w:val="00E86E4F"/>
    <w:rsid w:val="00E86E61"/>
    <w:rsid w:val="00E92897"/>
    <w:rsid w:val="00E929F5"/>
    <w:rsid w:val="00E96CA0"/>
    <w:rsid w:val="00E97414"/>
    <w:rsid w:val="00E97436"/>
    <w:rsid w:val="00EA379B"/>
    <w:rsid w:val="00EA47A8"/>
    <w:rsid w:val="00EA515C"/>
    <w:rsid w:val="00EA5BA1"/>
    <w:rsid w:val="00EA7AC8"/>
    <w:rsid w:val="00EB0BA5"/>
    <w:rsid w:val="00EB31BC"/>
    <w:rsid w:val="00EB32AB"/>
    <w:rsid w:val="00EB5FE6"/>
    <w:rsid w:val="00EB71B0"/>
    <w:rsid w:val="00EB7439"/>
    <w:rsid w:val="00EC044A"/>
    <w:rsid w:val="00EC1A62"/>
    <w:rsid w:val="00EC4A5A"/>
    <w:rsid w:val="00EC55A7"/>
    <w:rsid w:val="00EC5F41"/>
    <w:rsid w:val="00EC783F"/>
    <w:rsid w:val="00EC79E8"/>
    <w:rsid w:val="00ED4B6D"/>
    <w:rsid w:val="00ED562F"/>
    <w:rsid w:val="00ED6B35"/>
    <w:rsid w:val="00ED7A93"/>
    <w:rsid w:val="00EE0253"/>
    <w:rsid w:val="00EE0CD6"/>
    <w:rsid w:val="00EE0D6B"/>
    <w:rsid w:val="00EE0E57"/>
    <w:rsid w:val="00EE1802"/>
    <w:rsid w:val="00EE3076"/>
    <w:rsid w:val="00EE3131"/>
    <w:rsid w:val="00EE3678"/>
    <w:rsid w:val="00EE46E7"/>
    <w:rsid w:val="00EE4C9C"/>
    <w:rsid w:val="00EE6CC4"/>
    <w:rsid w:val="00EF0063"/>
    <w:rsid w:val="00EF0302"/>
    <w:rsid w:val="00EF1CA1"/>
    <w:rsid w:val="00EF1D4A"/>
    <w:rsid w:val="00EF59F0"/>
    <w:rsid w:val="00EF5F7E"/>
    <w:rsid w:val="00EF641B"/>
    <w:rsid w:val="00EF657C"/>
    <w:rsid w:val="00F010B9"/>
    <w:rsid w:val="00F031C9"/>
    <w:rsid w:val="00F053BD"/>
    <w:rsid w:val="00F071BA"/>
    <w:rsid w:val="00F07B34"/>
    <w:rsid w:val="00F10125"/>
    <w:rsid w:val="00F10C90"/>
    <w:rsid w:val="00F10E74"/>
    <w:rsid w:val="00F12061"/>
    <w:rsid w:val="00F12180"/>
    <w:rsid w:val="00F121F8"/>
    <w:rsid w:val="00F1244F"/>
    <w:rsid w:val="00F1257B"/>
    <w:rsid w:val="00F13197"/>
    <w:rsid w:val="00F131B0"/>
    <w:rsid w:val="00F14B78"/>
    <w:rsid w:val="00F15AC2"/>
    <w:rsid w:val="00F1799A"/>
    <w:rsid w:val="00F20175"/>
    <w:rsid w:val="00F2082C"/>
    <w:rsid w:val="00F211B4"/>
    <w:rsid w:val="00F226DD"/>
    <w:rsid w:val="00F26D11"/>
    <w:rsid w:val="00F2795D"/>
    <w:rsid w:val="00F31661"/>
    <w:rsid w:val="00F3185F"/>
    <w:rsid w:val="00F31FA1"/>
    <w:rsid w:val="00F320DB"/>
    <w:rsid w:val="00F33D15"/>
    <w:rsid w:val="00F3445B"/>
    <w:rsid w:val="00F3487C"/>
    <w:rsid w:val="00F379A1"/>
    <w:rsid w:val="00F42BB7"/>
    <w:rsid w:val="00F4394A"/>
    <w:rsid w:val="00F43A40"/>
    <w:rsid w:val="00F43C03"/>
    <w:rsid w:val="00F4413F"/>
    <w:rsid w:val="00F47785"/>
    <w:rsid w:val="00F4790B"/>
    <w:rsid w:val="00F50D05"/>
    <w:rsid w:val="00F50D8F"/>
    <w:rsid w:val="00F5160B"/>
    <w:rsid w:val="00F51A13"/>
    <w:rsid w:val="00F52950"/>
    <w:rsid w:val="00F53D86"/>
    <w:rsid w:val="00F55D3E"/>
    <w:rsid w:val="00F56C62"/>
    <w:rsid w:val="00F6144E"/>
    <w:rsid w:val="00F618EC"/>
    <w:rsid w:val="00F61A83"/>
    <w:rsid w:val="00F64466"/>
    <w:rsid w:val="00F649B6"/>
    <w:rsid w:val="00F66A80"/>
    <w:rsid w:val="00F67CE2"/>
    <w:rsid w:val="00F7012A"/>
    <w:rsid w:val="00F702BF"/>
    <w:rsid w:val="00F7054B"/>
    <w:rsid w:val="00F72101"/>
    <w:rsid w:val="00F73FC5"/>
    <w:rsid w:val="00F744E0"/>
    <w:rsid w:val="00F74E3E"/>
    <w:rsid w:val="00F75397"/>
    <w:rsid w:val="00F8045C"/>
    <w:rsid w:val="00F80E54"/>
    <w:rsid w:val="00F80F82"/>
    <w:rsid w:val="00F8344D"/>
    <w:rsid w:val="00F86081"/>
    <w:rsid w:val="00F8640A"/>
    <w:rsid w:val="00F86CA6"/>
    <w:rsid w:val="00F86F9B"/>
    <w:rsid w:val="00F90CCD"/>
    <w:rsid w:val="00F90E45"/>
    <w:rsid w:val="00F91047"/>
    <w:rsid w:val="00F916F8"/>
    <w:rsid w:val="00F93955"/>
    <w:rsid w:val="00F94C00"/>
    <w:rsid w:val="00F94DFA"/>
    <w:rsid w:val="00F95EF6"/>
    <w:rsid w:val="00F97340"/>
    <w:rsid w:val="00FA1524"/>
    <w:rsid w:val="00FA2932"/>
    <w:rsid w:val="00FA2C9E"/>
    <w:rsid w:val="00FA58CD"/>
    <w:rsid w:val="00FA68CB"/>
    <w:rsid w:val="00FB023E"/>
    <w:rsid w:val="00FB087B"/>
    <w:rsid w:val="00FB255B"/>
    <w:rsid w:val="00FB27E8"/>
    <w:rsid w:val="00FB3C31"/>
    <w:rsid w:val="00FB42F0"/>
    <w:rsid w:val="00FB4428"/>
    <w:rsid w:val="00FB4E96"/>
    <w:rsid w:val="00FB661B"/>
    <w:rsid w:val="00FC0F28"/>
    <w:rsid w:val="00FC1C30"/>
    <w:rsid w:val="00FC26D7"/>
    <w:rsid w:val="00FC501F"/>
    <w:rsid w:val="00FC7871"/>
    <w:rsid w:val="00FC7A1E"/>
    <w:rsid w:val="00FD0909"/>
    <w:rsid w:val="00FD11B1"/>
    <w:rsid w:val="00FD3D72"/>
    <w:rsid w:val="00FD4163"/>
    <w:rsid w:val="00FD49D7"/>
    <w:rsid w:val="00FD5827"/>
    <w:rsid w:val="00FD58C2"/>
    <w:rsid w:val="00FD61BD"/>
    <w:rsid w:val="00FD76B7"/>
    <w:rsid w:val="00FD7CED"/>
    <w:rsid w:val="00FE01DA"/>
    <w:rsid w:val="00FE067B"/>
    <w:rsid w:val="00FE1904"/>
    <w:rsid w:val="00FE27E5"/>
    <w:rsid w:val="00FE3701"/>
    <w:rsid w:val="00FE3B3B"/>
    <w:rsid w:val="00FE641D"/>
    <w:rsid w:val="00FE7015"/>
    <w:rsid w:val="00FF0583"/>
    <w:rsid w:val="00FF0D6F"/>
    <w:rsid w:val="00FF1009"/>
    <w:rsid w:val="00FF14BB"/>
    <w:rsid w:val="00FF17FA"/>
    <w:rsid w:val="00FF1990"/>
    <w:rsid w:val="00FF1F11"/>
    <w:rsid w:val="00FF4075"/>
    <w:rsid w:val="00FF5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qFormat="1"/>
    <w:lsdException w:name="footnote reference" w:uiPriority="0"/>
    <w:lsdException w:name="page number" w:uiPriority="0"/>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22" w:unhideWhenUsed="0" w:qFormat="1"/>
    <w:lsdException w:name="Emphasis" w:locked="1" w:semiHidden="0" w:uiPriority="20" w:unhideWhenUsed="0" w:qFormat="1"/>
    <w:lsdException w:name="HTML Preformatted" w:uiPriority="0"/>
    <w:lsdException w:name="Table Colorful 3" w:uiPriority="0"/>
    <w:lsdException w:name="Table Columns 3"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40" w:unhideWhenUsed="0"/>
    <w:lsdException w:name="Light Grid" w:semiHidden="0" w:uiPriority="40" w:unhideWhenUsed="0"/>
    <w:lsdException w:name="Medium Shading 1" w:semiHidden="0" w:uiPriority="63" w:unhideWhenUsed="0"/>
    <w:lsdException w:name="Medium Shading 2" w:semiHidden="0" w:uiPriority="64" w:unhideWhenUsed="0"/>
    <w:lsdException w:name="Medium List 1" w:semiHidden="0" w:uiPriority="40"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40"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41" w:unhideWhenUsed="0"/>
    <w:lsdException w:name="Medium Shading 2 Accent 1" w:semiHidden="0" w:uiPriority="41"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70"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44"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45" w:unhideWhenUsed="0"/>
    <w:lsdException w:name="Light List Accent 5" w:semiHidden="0" w:uiPriority="61" w:unhideWhenUsed="0"/>
    <w:lsdException w:name="Light Grid Accent 5" w:semiHidden="0" w:uiPriority="45" w:unhideWhenUsed="0"/>
    <w:lsdException w:name="Medium Shading 1 Accent 5" w:semiHidden="0" w:uiPriority="63" w:unhideWhenUsed="0"/>
    <w:lsdException w:name="Medium Shading 2 Accent 5" w:semiHidden="0" w:uiPriority="64" w:unhideWhenUsed="0"/>
    <w:lsdException w:name="Medium List 1 Accent 5" w:semiHidden="0" w:uiPriority="45" w:unhideWhenUsed="0"/>
    <w:lsdException w:name="Medium List 2 Accent 5" w:semiHidden="0" w:uiPriority="45" w:unhideWhenUsed="0"/>
    <w:lsdException w:name="Medium Grid 1 Accent 5" w:semiHidden="0" w:uiPriority="67" w:unhideWhenUsed="0"/>
    <w:lsdException w:name="Medium Grid 2 Accent 5" w:semiHidden="0" w:uiPriority="45" w:unhideWhenUsed="0"/>
    <w:lsdException w:name="Medium Grid 3 Accent 5" w:semiHidden="0" w:uiPriority="45"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45" w:unhideWhenUsed="0"/>
    <w:lsdException w:name="Light Shading Accent 6" w:semiHidden="0" w:uiPriority="46" w:unhideWhenUsed="0"/>
    <w:lsdException w:name="Light List Accent 6" w:semiHidden="0" w:uiPriority="61" w:unhideWhenUsed="0"/>
    <w:lsdException w:name="Light Grid Accent 6" w:semiHidden="0" w:uiPriority="46"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D7D"/>
    <w:pPr>
      <w:spacing w:after="200" w:line="276" w:lineRule="auto"/>
    </w:pPr>
    <w:rPr>
      <w:rFonts w:cs="Calibri"/>
      <w:sz w:val="22"/>
      <w:szCs w:val="22"/>
      <w:lang w:eastAsia="en-US"/>
    </w:rPr>
  </w:style>
  <w:style w:type="paragraph" w:styleId="13">
    <w:name w:val="heading 1"/>
    <w:basedOn w:val="a"/>
    <w:next w:val="a"/>
    <w:link w:val="14"/>
    <w:qFormat/>
    <w:rsid w:val="00253F35"/>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253F35"/>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locked/>
    <w:rsid w:val="001331F2"/>
    <w:pPr>
      <w:spacing w:after="0"/>
      <w:outlineLvl w:val="2"/>
    </w:pPr>
    <w:rPr>
      <w:rFonts w:ascii="Century Schoolbook" w:eastAsia="Century Schoolbook" w:hAnsi="Century Schoolbook" w:cs="Century Schoolbook"/>
      <w:color w:val="414751"/>
      <w:spacing w:val="5"/>
      <w:sz w:val="24"/>
      <w:szCs w:val="24"/>
      <w:lang w:eastAsia="ru-RU"/>
    </w:rPr>
  </w:style>
  <w:style w:type="paragraph" w:styleId="4">
    <w:name w:val="heading 4"/>
    <w:basedOn w:val="a"/>
    <w:next w:val="a"/>
    <w:link w:val="40"/>
    <w:uiPriority w:val="9"/>
    <w:unhideWhenUsed/>
    <w:qFormat/>
    <w:locked/>
    <w:rsid w:val="001331F2"/>
    <w:pPr>
      <w:spacing w:after="0"/>
      <w:outlineLvl w:val="3"/>
    </w:pPr>
    <w:rPr>
      <w:rFonts w:ascii="Century Schoolbook" w:eastAsia="Century Schoolbook" w:hAnsi="Century Schoolbook" w:cs="Century Schoolbook"/>
      <w:color w:val="E65B01"/>
      <w:lang w:eastAsia="ru-RU"/>
    </w:rPr>
  </w:style>
  <w:style w:type="paragraph" w:styleId="5">
    <w:name w:val="heading 5"/>
    <w:basedOn w:val="a"/>
    <w:next w:val="a"/>
    <w:link w:val="50"/>
    <w:uiPriority w:val="9"/>
    <w:semiHidden/>
    <w:unhideWhenUsed/>
    <w:qFormat/>
    <w:locked/>
    <w:rsid w:val="001331F2"/>
    <w:pPr>
      <w:spacing w:after="0"/>
      <w:outlineLvl w:val="4"/>
    </w:pPr>
    <w:rPr>
      <w:rFonts w:ascii="Century Schoolbook" w:eastAsia="Century Schoolbook" w:hAnsi="Century Schoolbook" w:cs="Century Schoolbook"/>
      <w:i/>
      <w:color w:val="E65B01"/>
      <w:lang w:eastAsia="ru-RU"/>
    </w:rPr>
  </w:style>
  <w:style w:type="paragraph" w:styleId="6">
    <w:name w:val="heading 6"/>
    <w:basedOn w:val="a"/>
    <w:next w:val="a"/>
    <w:link w:val="60"/>
    <w:uiPriority w:val="9"/>
    <w:semiHidden/>
    <w:unhideWhenUsed/>
    <w:qFormat/>
    <w:locked/>
    <w:rsid w:val="001331F2"/>
    <w:pPr>
      <w:spacing w:after="0"/>
      <w:outlineLvl w:val="5"/>
    </w:pPr>
    <w:rPr>
      <w:rFonts w:ascii="Century Schoolbook" w:eastAsia="Century Schoolbook" w:hAnsi="Century Schoolbook" w:cs="Century Schoolbook"/>
      <w:b/>
      <w:color w:val="E65B01"/>
      <w:sz w:val="20"/>
      <w:szCs w:val="20"/>
      <w:lang w:eastAsia="ru-RU"/>
    </w:rPr>
  </w:style>
  <w:style w:type="paragraph" w:styleId="7">
    <w:name w:val="heading 7"/>
    <w:basedOn w:val="a"/>
    <w:next w:val="a"/>
    <w:link w:val="70"/>
    <w:uiPriority w:val="9"/>
    <w:semiHidden/>
    <w:unhideWhenUsed/>
    <w:qFormat/>
    <w:locked/>
    <w:rsid w:val="001331F2"/>
    <w:pPr>
      <w:spacing w:after="0"/>
      <w:outlineLvl w:val="6"/>
    </w:pPr>
    <w:rPr>
      <w:rFonts w:ascii="Century Schoolbook" w:eastAsia="Century Schoolbook" w:hAnsi="Century Schoolbook" w:cs="Century Schoolbook"/>
      <w:b/>
      <w:i/>
      <w:color w:val="E65B01"/>
      <w:sz w:val="20"/>
      <w:szCs w:val="20"/>
      <w:lang w:eastAsia="ru-RU"/>
    </w:rPr>
  </w:style>
  <w:style w:type="paragraph" w:styleId="8">
    <w:name w:val="heading 8"/>
    <w:basedOn w:val="a"/>
    <w:next w:val="a"/>
    <w:link w:val="80"/>
    <w:uiPriority w:val="9"/>
    <w:semiHidden/>
    <w:unhideWhenUsed/>
    <w:qFormat/>
    <w:locked/>
    <w:rsid w:val="001331F2"/>
    <w:pPr>
      <w:spacing w:after="0"/>
      <w:outlineLvl w:val="7"/>
    </w:pPr>
    <w:rPr>
      <w:rFonts w:ascii="Century Schoolbook" w:eastAsia="Century Schoolbook" w:hAnsi="Century Schoolbook" w:cs="Century Schoolbook"/>
      <w:b/>
      <w:color w:val="3667C3"/>
      <w:sz w:val="20"/>
      <w:szCs w:val="20"/>
      <w:lang w:eastAsia="ru-RU"/>
    </w:rPr>
  </w:style>
  <w:style w:type="paragraph" w:styleId="9">
    <w:name w:val="heading 9"/>
    <w:basedOn w:val="a"/>
    <w:next w:val="a"/>
    <w:link w:val="90"/>
    <w:uiPriority w:val="9"/>
    <w:semiHidden/>
    <w:unhideWhenUsed/>
    <w:qFormat/>
    <w:locked/>
    <w:rsid w:val="001331F2"/>
    <w:pPr>
      <w:spacing w:after="0"/>
      <w:outlineLvl w:val="8"/>
    </w:pPr>
    <w:rPr>
      <w:rFonts w:ascii="Century Schoolbook" w:eastAsia="Century Schoolbook" w:hAnsi="Century Schoolbook" w:cs="Century Schoolbook"/>
      <w:b/>
      <w:i/>
      <w:color w:val="3667C3"/>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
    <w:link w:val="13"/>
    <w:locked/>
    <w:rsid w:val="00253F35"/>
    <w:rPr>
      <w:rFonts w:ascii="Times New Roman" w:hAnsi="Times New Roman" w:cs="Times New Roman"/>
      <w:b/>
      <w:bCs/>
      <w:sz w:val="24"/>
      <w:szCs w:val="24"/>
      <w:lang w:eastAsia="ru-RU"/>
    </w:rPr>
  </w:style>
  <w:style w:type="character" w:customStyle="1" w:styleId="20">
    <w:name w:val="Заголовок 2 Знак"/>
    <w:link w:val="2"/>
    <w:locked/>
    <w:rsid w:val="00253F35"/>
    <w:rPr>
      <w:rFonts w:ascii="Times New Roman" w:hAnsi="Times New Roman" w:cs="Times New Roman"/>
      <w:b/>
      <w:bCs/>
      <w:sz w:val="24"/>
      <w:szCs w:val="24"/>
      <w:lang w:eastAsia="ru-RU"/>
    </w:rPr>
  </w:style>
  <w:style w:type="paragraph" w:styleId="a3">
    <w:name w:val="header"/>
    <w:basedOn w:val="a"/>
    <w:link w:val="a4"/>
    <w:uiPriority w:val="99"/>
    <w:rsid w:val="00253F3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253F35"/>
  </w:style>
  <w:style w:type="paragraph" w:styleId="a5">
    <w:name w:val="footer"/>
    <w:basedOn w:val="a"/>
    <w:link w:val="a6"/>
    <w:uiPriority w:val="99"/>
    <w:rsid w:val="00253F35"/>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253F35"/>
  </w:style>
  <w:style w:type="paragraph" w:styleId="a7">
    <w:name w:val="Balloon Text"/>
    <w:basedOn w:val="a"/>
    <w:link w:val="a8"/>
    <w:uiPriority w:val="99"/>
    <w:rsid w:val="00253F35"/>
    <w:pPr>
      <w:spacing w:after="0" w:line="240" w:lineRule="auto"/>
    </w:pPr>
    <w:rPr>
      <w:rFonts w:ascii="Tahoma" w:hAnsi="Tahoma" w:cs="Tahoma"/>
      <w:sz w:val="16"/>
      <w:szCs w:val="16"/>
    </w:rPr>
  </w:style>
  <w:style w:type="character" w:customStyle="1" w:styleId="a8">
    <w:name w:val="Текст выноски Знак"/>
    <w:link w:val="a7"/>
    <w:uiPriority w:val="99"/>
    <w:locked/>
    <w:rsid w:val="00253F35"/>
    <w:rPr>
      <w:rFonts w:ascii="Tahoma" w:hAnsi="Tahoma" w:cs="Tahoma"/>
      <w:sz w:val="16"/>
      <w:szCs w:val="16"/>
    </w:rPr>
  </w:style>
  <w:style w:type="table" w:styleId="a9">
    <w:name w:val="Table Grid"/>
    <w:basedOn w:val="a1"/>
    <w:uiPriority w:val="59"/>
    <w:rsid w:val="00253F3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53F35"/>
    <w:pPr>
      <w:ind w:left="720"/>
    </w:pPr>
  </w:style>
  <w:style w:type="paragraph" w:customStyle="1" w:styleId="21">
    <w:name w:val="Основной текст2"/>
    <w:basedOn w:val="a"/>
    <w:rsid w:val="00253F35"/>
    <w:pPr>
      <w:widowControl w:val="0"/>
      <w:shd w:val="clear" w:color="auto" w:fill="FFFFFF"/>
      <w:spacing w:after="0" w:line="240" w:lineRule="atLeast"/>
      <w:ind w:hanging="1240"/>
    </w:pPr>
    <w:rPr>
      <w:rFonts w:ascii="Times New Roman" w:eastAsia="Times New Roman" w:hAnsi="Times New Roman" w:cs="Times New Roman"/>
      <w:color w:val="000000"/>
      <w:sz w:val="28"/>
      <w:szCs w:val="28"/>
      <w:lang w:eastAsia="ru-RU"/>
    </w:rPr>
  </w:style>
  <w:style w:type="character" w:customStyle="1" w:styleId="41">
    <w:name w:val="Заголовок №4_"/>
    <w:link w:val="42"/>
    <w:locked/>
    <w:rsid w:val="00253F35"/>
    <w:rPr>
      <w:rFonts w:ascii="Times New Roman" w:hAnsi="Times New Roman" w:cs="Times New Roman"/>
      <w:b/>
      <w:bCs/>
      <w:sz w:val="31"/>
      <w:szCs w:val="31"/>
      <w:shd w:val="clear" w:color="auto" w:fill="FFFFFF"/>
    </w:rPr>
  </w:style>
  <w:style w:type="paragraph" w:customStyle="1" w:styleId="42">
    <w:name w:val="Заголовок №4"/>
    <w:basedOn w:val="a"/>
    <w:link w:val="41"/>
    <w:rsid w:val="00253F35"/>
    <w:pPr>
      <w:widowControl w:val="0"/>
      <w:shd w:val="clear" w:color="auto" w:fill="FFFFFF"/>
      <w:spacing w:after="0" w:line="374" w:lineRule="exact"/>
      <w:jc w:val="both"/>
      <w:outlineLvl w:val="3"/>
    </w:pPr>
    <w:rPr>
      <w:rFonts w:ascii="Times New Roman" w:eastAsia="Times New Roman" w:hAnsi="Times New Roman" w:cs="Times New Roman"/>
      <w:b/>
      <w:bCs/>
      <w:sz w:val="31"/>
      <w:szCs w:val="31"/>
    </w:rPr>
  </w:style>
  <w:style w:type="table" w:customStyle="1" w:styleId="-211">
    <w:name w:val="Таблица-сетка 2 — акцент 11"/>
    <w:uiPriority w:val="47"/>
    <w:rsid w:val="00253F35"/>
    <w:rPr>
      <w:rFonts w:cs="Calibri"/>
      <w:lang w:val="en-US"/>
    </w:rPr>
    <w:tblPr>
      <w:tblStyleRowBandSize w:val="1"/>
      <w:tblStyleColBandSize w:val="1"/>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style>
  <w:style w:type="table" w:styleId="2-6">
    <w:name w:val="Medium Grid 2 Accent 6"/>
    <w:basedOn w:val="a1"/>
    <w:uiPriority w:val="46"/>
    <w:rsid w:val="00253F35"/>
    <w:rPr>
      <w:rFonts w:ascii="Cambria" w:eastAsia="Times New Roman"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ab">
    <w:name w:val="Hyperlink"/>
    <w:rsid w:val="00253F35"/>
    <w:rPr>
      <w:color w:val="0000FF"/>
      <w:u w:val="single"/>
    </w:rPr>
  </w:style>
  <w:style w:type="table" w:styleId="22">
    <w:name w:val="Table Subtle 2"/>
    <w:basedOn w:val="a1"/>
    <w:uiPriority w:val="99"/>
    <w:rsid w:val="00253F35"/>
    <w:pPr>
      <w:widowControl w:val="0"/>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Subtle 1"/>
    <w:basedOn w:val="a1"/>
    <w:uiPriority w:val="99"/>
    <w:rsid w:val="00253F35"/>
    <w:pPr>
      <w:widowControl w:val="0"/>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3">
    <w:name w:val="c3"/>
    <w:basedOn w:val="a0"/>
    <w:rsid w:val="00253F35"/>
  </w:style>
  <w:style w:type="character" w:customStyle="1" w:styleId="c38">
    <w:name w:val="c38"/>
    <w:basedOn w:val="a0"/>
    <w:uiPriority w:val="99"/>
    <w:rsid w:val="00253F35"/>
  </w:style>
  <w:style w:type="character" w:customStyle="1" w:styleId="apple-converted-space">
    <w:name w:val="apple-converted-space"/>
    <w:basedOn w:val="a0"/>
    <w:rsid w:val="00253F35"/>
  </w:style>
  <w:style w:type="character" w:customStyle="1" w:styleId="c0">
    <w:name w:val="c0"/>
    <w:basedOn w:val="a0"/>
    <w:rsid w:val="00253F35"/>
  </w:style>
  <w:style w:type="paragraph" w:customStyle="1" w:styleId="c1">
    <w:name w:val="c1"/>
    <w:basedOn w:val="a"/>
    <w:rsid w:val="00253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253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uiPriority w:val="99"/>
    <w:rsid w:val="00253F35"/>
  </w:style>
  <w:style w:type="character" w:customStyle="1" w:styleId="c13">
    <w:name w:val="c13"/>
    <w:basedOn w:val="a0"/>
    <w:uiPriority w:val="99"/>
    <w:rsid w:val="00253F35"/>
  </w:style>
  <w:style w:type="paragraph" w:styleId="ac">
    <w:name w:val="Body Text"/>
    <w:basedOn w:val="a"/>
    <w:link w:val="ad"/>
    <w:rsid w:val="00253F35"/>
    <w:pPr>
      <w:spacing w:after="0" w:line="240" w:lineRule="auto"/>
      <w:jc w:val="center"/>
    </w:pPr>
    <w:rPr>
      <w:rFonts w:ascii="Times New Roman" w:eastAsia="Times New Roman" w:hAnsi="Times New Roman" w:cs="Times New Roman"/>
      <w:b/>
      <w:bCs/>
      <w:sz w:val="20"/>
      <w:szCs w:val="20"/>
      <w:lang w:eastAsia="ru-RU"/>
    </w:rPr>
  </w:style>
  <w:style w:type="character" w:customStyle="1" w:styleId="ad">
    <w:name w:val="Основной текст Знак"/>
    <w:link w:val="ac"/>
    <w:locked/>
    <w:rsid w:val="00253F35"/>
    <w:rPr>
      <w:rFonts w:ascii="Times New Roman" w:hAnsi="Times New Roman" w:cs="Times New Roman"/>
      <w:b/>
      <w:bCs/>
      <w:sz w:val="24"/>
      <w:szCs w:val="24"/>
      <w:lang w:eastAsia="ru-RU"/>
    </w:rPr>
  </w:style>
  <w:style w:type="character" w:customStyle="1" w:styleId="c2">
    <w:name w:val="c2"/>
    <w:basedOn w:val="a0"/>
    <w:rsid w:val="00253F35"/>
  </w:style>
  <w:style w:type="table" w:customStyle="1" w:styleId="16">
    <w:name w:val="Сетка таблицы1"/>
    <w:uiPriority w:val="1"/>
    <w:rsid w:val="00253F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rsid w:val="00253F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59"/>
    <w:rsid w:val="00253F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59"/>
    <w:rsid w:val="00253F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39"/>
    <w:rsid w:val="00253F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59"/>
    <w:rsid w:val="00253F3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Заголовок №1_"/>
    <w:link w:val="18"/>
    <w:locked/>
    <w:rsid w:val="00253F35"/>
    <w:rPr>
      <w:rFonts w:ascii="Calibri" w:hAnsi="Calibri" w:cs="Calibri"/>
      <w:spacing w:val="-10"/>
      <w:sz w:val="37"/>
      <w:szCs w:val="37"/>
      <w:shd w:val="clear" w:color="auto" w:fill="FFFFFF"/>
    </w:rPr>
  </w:style>
  <w:style w:type="paragraph" w:customStyle="1" w:styleId="18">
    <w:name w:val="Заголовок №1"/>
    <w:basedOn w:val="a"/>
    <w:link w:val="17"/>
    <w:rsid w:val="00253F35"/>
    <w:pPr>
      <w:widowControl w:val="0"/>
      <w:shd w:val="clear" w:color="auto" w:fill="FFFFFF"/>
      <w:spacing w:after="1620" w:line="360" w:lineRule="exact"/>
      <w:jc w:val="center"/>
      <w:outlineLvl w:val="0"/>
    </w:pPr>
    <w:rPr>
      <w:spacing w:val="-10"/>
      <w:sz w:val="37"/>
      <w:szCs w:val="37"/>
    </w:rPr>
  </w:style>
  <w:style w:type="character" w:customStyle="1" w:styleId="ae">
    <w:name w:val="Основной текст_"/>
    <w:link w:val="19"/>
    <w:locked/>
    <w:rsid w:val="00253F35"/>
    <w:rPr>
      <w:rFonts w:ascii="Times New Roman" w:hAnsi="Times New Roman" w:cs="Times New Roman"/>
      <w:sz w:val="21"/>
      <w:szCs w:val="21"/>
      <w:shd w:val="clear" w:color="auto" w:fill="FFFFFF"/>
    </w:rPr>
  </w:style>
  <w:style w:type="paragraph" w:customStyle="1" w:styleId="19">
    <w:name w:val="Основной текст1"/>
    <w:basedOn w:val="a"/>
    <w:link w:val="ae"/>
    <w:uiPriority w:val="99"/>
    <w:rsid w:val="00253F35"/>
    <w:pPr>
      <w:widowControl w:val="0"/>
      <w:shd w:val="clear" w:color="auto" w:fill="FFFFFF"/>
      <w:spacing w:before="1620" w:after="0" w:line="240" w:lineRule="exact"/>
      <w:ind w:hanging="180"/>
      <w:jc w:val="both"/>
    </w:pPr>
    <w:rPr>
      <w:rFonts w:ascii="Times New Roman" w:eastAsia="Times New Roman" w:hAnsi="Times New Roman" w:cs="Times New Roman"/>
      <w:sz w:val="21"/>
      <w:szCs w:val="21"/>
    </w:rPr>
  </w:style>
  <w:style w:type="character" w:customStyle="1" w:styleId="24">
    <w:name w:val="Заголовок №2_"/>
    <w:link w:val="25"/>
    <w:locked/>
    <w:rsid w:val="00253F35"/>
    <w:rPr>
      <w:rFonts w:ascii="Calibri" w:hAnsi="Calibri" w:cs="Calibri"/>
      <w:spacing w:val="-10"/>
      <w:sz w:val="29"/>
      <w:szCs w:val="29"/>
      <w:shd w:val="clear" w:color="auto" w:fill="FFFFFF"/>
    </w:rPr>
  </w:style>
  <w:style w:type="paragraph" w:customStyle="1" w:styleId="25">
    <w:name w:val="Заголовок №2"/>
    <w:basedOn w:val="a"/>
    <w:link w:val="24"/>
    <w:rsid w:val="00253F35"/>
    <w:pPr>
      <w:widowControl w:val="0"/>
      <w:shd w:val="clear" w:color="auto" w:fill="FFFFFF"/>
      <w:spacing w:before="300" w:after="180" w:line="240" w:lineRule="atLeast"/>
      <w:jc w:val="center"/>
      <w:outlineLvl w:val="1"/>
    </w:pPr>
    <w:rPr>
      <w:spacing w:val="-10"/>
      <w:sz w:val="29"/>
      <w:szCs w:val="29"/>
    </w:rPr>
  </w:style>
  <w:style w:type="character" w:customStyle="1" w:styleId="26">
    <w:name w:val="Основной текст (2)_"/>
    <w:link w:val="27"/>
    <w:locked/>
    <w:rsid w:val="00253F35"/>
    <w:rPr>
      <w:rFonts w:ascii="Times New Roman" w:hAnsi="Times New Roman" w:cs="Times New Roman"/>
      <w:i/>
      <w:iCs/>
      <w:sz w:val="21"/>
      <w:szCs w:val="21"/>
      <w:shd w:val="clear" w:color="auto" w:fill="FFFFFF"/>
    </w:rPr>
  </w:style>
  <w:style w:type="paragraph" w:customStyle="1" w:styleId="27">
    <w:name w:val="Основной текст (2)"/>
    <w:basedOn w:val="a"/>
    <w:link w:val="26"/>
    <w:rsid w:val="00253F35"/>
    <w:pPr>
      <w:widowControl w:val="0"/>
      <w:shd w:val="clear" w:color="auto" w:fill="FFFFFF"/>
      <w:spacing w:after="0" w:line="240" w:lineRule="exact"/>
      <w:ind w:firstLine="220"/>
      <w:jc w:val="both"/>
    </w:pPr>
    <w:rPr>
      <w:rFonts w:ascii="Times New Roman" w:eastAsia="Times New Roman" w:hAnsi="Times New Roman" w:cs="Times New Roman"/>
      <w:i/>
      <w:iCs/>
      <w:sz w:val="21"/>
      <w:szCs w:val="21"/>
    </w:rPr>
  </w:style>
  <w:style w:type="character" w:customStyle="1" w:styleId="28">
    <w:name w:val="Основной текст (2) + Не курсив"/>
    <w:uiPriority w:val="99"/>
    <w:rsid w:val="00253F35"/>
    <w:rPr>
      <w:rFonts w:ascii="Times New Roman" w:hAnsi="Times New Roman" w:cs="Times New Roman"/>
      <w:i/>
      <w:iCs/>
      <w:color w:val="000000"/>
      <w:spacing w:val="0"/>
      <w:w w:val="100"/>
      <w:position w:val="0"/>
      <w:sz w:val="21"/>
      <w:szCs w:val="21"/>
      <w:shd w:val="clear" w:color="auto" w:fill="FFFFFF"/>
      <w:lang w:val="ru-RU"/>
    </w:rPr>
  </w:style>
  <w:style w:type="character" w:customStyle="1" w:styleId="af">
    <w:name w:val="Основной текст + Курсив"/>
    <w:aliases w:val="Интервал 0 pt7"/>
    <w:rsid w:val="00253F35"/>
    <w:rPr>
      <w:rFonts w:ascii="Times New Roman" w:hAnsi="Times New Roman" w:cs="Times New Roman"/>
      <w:i/>
      <w:iCs/>
      <w:color w:val="000000"/>
      <w:spacing w:val="0"/>
      <w:w w:val="100"/>
      <w:position w:val="0"/>
      <w:sz w:val="21"/>
      <w:szCs w:val="21"/>
      <w:shd w:val="clear" w:color="auto" w:fill="FFFFFF"/>
      <w:lang w:val="ru-RU"/>
    </w:rPr>
  </w:style>
  <w:style w:type="table" w:styleId="2-5">
    <w:name w:val="Medium Grid 2 Accent 5"/>
    <w:basedOn w:val="a1"/>
    <w:uiPriority w:val="45"/>
    <w:rsid w:val="00253F35"/>
    <w:rPr>
      <w:rFonts w:ascii="Cambria" w:eastAsia="Times New Roman"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Средняя сетка 3 - Акцент 51"/>
    <w:uiPriority w:val="99"/>
    <w:rsid w:val="00253F35"/>
    <w:rPr>
      <w:rFonts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styleId="3-5">
    <w:name w:val="Medium Grid 3 Accent 5"/>
    <w:basedOn w:val="a1"/>
    <w:uiPriority w:val="45"/>
    <w:rsid w:val="00253F35"/>
    <w:rPr>
      <w:rFonts w:cs="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f0">
    <w:name w:val="No Spacing"/>
    <w:link w:val="af1"/>
    <w:uiPriority w:val="1"/>
    <w:qFormat/>
    <w:rsid w:val="00F74E3E"/>
    <w:rPr>
      <w:rFonts w:cs="Calibri"/>
      <w:sz w:val="22"/>
      <w:szCs w:val="22"/>
      <w:lang w:eastAsia="en-US"/>
    </w:rPr>
  </w:style>
  <w:style w:type="paragraph" w:styleId="af2">
    <w:name w:val="annotation text"/>
    <w:basedOn w:val="a"/>
    <w:link w:val="af3"/>
    <w:uiPriority w:val="99"/>
    <w:semiHidden/>
    <w:unhideWhenUsed/>
    <w:rsid w:val="003B68F4"/>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link w:val="af2"/>
    <w:uiPriority w:val="99"/>
    <w:semiHidden/>
    <w:rsid w:val="003B68F4"/>
    <w:rPr>
      <w:rFonts w:ascii="Times New Roman" w:eastAsia="Times New Roman" w:hAnsi="Times New Roman"/>
    </w:rPr>
  </w:style>
  <w:style w:type="paragraph" w:styleId="af4">
    <w:name w:val="Normal (Web)"/>
    <w:basedOn w:val="a"/>
    <w:uiPriority w:val="99"/>
    <w:rsid w:val="000F71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1">
    <w:name w:val="Таблица-сетка 2 — акцент 111"/>
    <w:basedOn w:val="a1"/>
    <w:next w:val="a1"/>
    <w:uiPriority w:val="47"/>
    <w:rsid w:val="005A347A"/>
    <w:rPr>
      <w:rFonts w:ascii="Century Schoolbook" w:eastAsia="Century Schoolbook" w:hAnsi="Century Schoolbook"/>
      <w:sz w:val="22"/>
      <w:szCs w:val="22"/>
      <w:lang w:val="en-US" w:eastAsia="en-US" w:bidi="hi-I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31">
    <w:name w:val="Таблица-сетка 4 — акцент 31"/>
    <w:basedOn w:val="a1"/>
    <w:next w:val="a1"/>
    <w:uiPriority w:val="49"/>
    <w:rsid w:val="005A347A"/>
    <w:rPr>
      <w:rFonts w:ascii="Century Schoolbook" w:eastAsia="Century Schoolbook" w:hAnsi="Century Schoolbook"/>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3">
    <w:name w:val="List Table 4 Accent 3"/>
    <w:basedOn w:val="a1"/>
    <w:uiPriority w:val="49"/>
    <w:rsid w:val="005A347A"/>
    <w:rPr>
      <w:rFonts w:ascii="Century Schoolbook" w:eastAsia="Century Schoolbook" w:hAnsi="Century Schoolbook"/>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32">
    <w:name w:val="Table Colorful 3"/>
    <w:basedOn w:val="a1"/>
    <w:unhideWhenUsed/>
    <w:rsid w:val="001331F2"/>
    <w:pPr>
      <w:spacing w:after="200" w:line="276"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3">
    <w:name w:val="Table Columns 3"/>
    <w:basedOn w:val="a1"/>
    <w:unhideWhenUsed/>
    <w:rsid w:val="001331F2"/>
    <w:pPr>
      <w:spacing w:after="200" w:line="276"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30">
    <w:name w:val="Заголовок 3 Знак"/>
    <w:link w:val="3"/>
    <w:rsid w:val="001331F2"/>
    <w:rPr>
      <w:rFonts w:ascii="Century Schoolbook" w:eastAsia="Century Schoolbook" w:hAnsi="Century Schoolbook" w:cs="Century Schoolbook"/>
      <w:color w:val="414751"/>
      <w:spacing w:val="5"/>
      <w:sz w:val="24"/>
      <w:szCs w:val="24"/>
    </w:rPr>
  </w:style>
  <w:style w:type="character" w:customStyle="1" w:styleId="40">
    <w:name w:val="Заголовок 4 Знак"/>
    <w:link w:val="4"/>
    <w:uiPriority w:val="9"/>
    <w:rsid w:val="001331F2"/>
    <w:rPr>
      <w:rFonts w:ascii="Century Schoolbook" w:eastAsia="Century Schoolbook" w:hAnsi="Century Schoolbook" w:cs="Century Schoolbook"/>
      <w:color w:val="E65B01"/>
      <w:sz w:val="22"/>
      <w:szCs w:val="22"/>
    </w:rPr>
  </w:style>
  <w:style w:type="character" w:customStyle="1" w:styleId="50">
    <w:name w:val="Заголовок 5 Знак"/>
    <w:link w:val="5"/>
    <w:uiPriority w:val="9"/>
    <w:semiHidden/>
    <w:rsid w:val="001331F2"/>
    <w:rPr>
      <w:rFonts w:ascii="Century Schoolbook" w:eastAsia="Century Schoolbook" w:hAnsi="Century Schoolbook" w:cs="Century Schoolbook"/>
      <w:i/>
      <w:color w:val="E65B01"/>
      <w:sz w:val="22"/>
      <w:szCs w:val="22"/>
    </w:rPr>
  </w:style>
  <w:style w:type="character" w:customStyle="1" w:styleId="60">
    <w:name w:val="Заголовок 6 Знак"/>
    <w:link w:val="6"/>
    <w:uiPriority w:val="9"/>
    <w:semiHidden/>
    <w:rsid w:val="001331F2"/>
    <w:rPr>
      <w:rFonts w:ascii="Century Schoolbook" w:eastAsia="Century Schoolbook" w:hAnsi="Century Schoolbook" w:cs="Century Schoolbook"/>
      <w:b/>
      <w:color w:val="E65B01"/>
    </w:rPr>
  </w:style>
  <w:style w:type="character" w:customStyle="1" w:styleId="70">
    <w:name w:val="Заголовок 7 Знак"/>
    <w:link w:val="7"/>
    <w:uiPriority w:val="9"/>
    <w:semiHidden/>
    <w:rsid w:val="001331F2"/>
    <w:rPr>
      <w:rFonts w:ascii="Century Schoolbook" w:eastAsia="Century Schoolbook" w:hAnsi="Century Schoolbook" w:cs="Century Schoolbook"/>
      <w:b/>
      <w:i/>
      <w:color w:val="E65B01"/>
    </w:rPr>
  </w:style>
  <w:style w:type="character" w:customStyle="1" w:styleId="80">
    <w:name w:val="Заголовок 8 Знак"/>
    <w:link w:val="8"/>
    <w:uiPriority w:val="9"/>
    <w:semiHidden/>
    <w:rsid w:val="001331F2"/>
    <w:rPr>
      <w:rFonts w:ascii="Century Schoolbook" w:eastAsia="Century Schoolbook" w:hAnsi="Century Schoolbook" w:cs="Century Schoolbook"/>
      <w:b/>
      <w:color w:val="3667C3"/>
    </w:rPr>
  </w:style>
  <w:style w:type="character" w:customStyle="1" w:styleId="90">
    <w:name w:val="Заголовок 9 Знак"/>
    <w:link w:val="9"/>
    <w:uiPriority w:val="9"/>
    <w:semiHidden/>
    <w:rsid w:val="001331F2"/>
    <w:rPr>
      <w:rFonts w:ascii="Century Schoolbook" w:eastAsia="Century Schoolbook" w:hAnsi="Century Schoolbook" w:cs="Century Schoolbook"/>
      <w:b/>
      <w:i/>
      <w:color w:val="3667C3"/>
      <w:sz w:val="18"/>
      <w:szCs w:val="18"/>
    </w:rPr>
  </w:style>
  <w:style w:type="paragraph" w:styleId="af5">
    <w:name w:val="Title"/>
    <w:basedOn w:val="a"/>
    <w:link w:val="af6"/>
    <w:uiPriority w:val="10"/>
    <w:qFormat/>
    <w:locked/>
    <w:rsid w:val="001331F2"/>
    <w:rPr>
      <w:rFonts w:ascii="Century Schoolbook" w:eastAsia="Century Schoolbook" w:hAnsi="Century Schoolbook" w:cs="Century Schoolbook"/>
      <w:smallCaps/>
      <w:color w:val="FE8637"/>
      <w:spacing w:val="10"/>
      <w:sz w:val="48"/>
      <w:szCs w:val="48"/>
      <w:lang w:eastAsia="ru-RU"/>
    </w:rPr>
  </w:style>
  <w:style w:type="character" w:customStyle="1" w:styleId="af6">
    <w:name w:val="Название Знак"/>
    <w:link w:val="af5"/>
    <w:rsid w:val="001331F2"/>
    <w:rPr>
      <w:rFonts w:ascii="Century Schoolbook" w:eastAsia="Century Schoolbook" w:hAnsi="Century Schoolbook" w:cs="Century Schoolbook"/>
      <w:smallCaps/>
      <w:color w:val="FE8637"/>
      <w:spacing w:val="10"/>
      <w:sz w:val="48"/>
      <w:szCs w:val="48"/>
    </w:rPr>
  </w:style>
  <w:style w:type="paragraph" w:styleId="af7">
    <w:name w:val="Subtitle"/>
    <w:basedOn w:val="a"/>
    <w:link w:val="af8"/>
    <w:uiPriority w:val="11"/>
    <w:qFormat/>
    <w:locked/>
    <w:rsid w:val="001331F2"/>
    <w:rPr>
      <w:rFonts w:ascii="Century Schoolbook" w:eastAsia="Century Schoolbook" w:hAnsi="Century Schoolbook" w:cs="Century Schoolbook"/>
      <w:i/>
      <w:color w:val="575F6D"/>
      <w:spacing w:val="5"/>
      <w:sz w:val="24"/>
      <w:szCs w:val="24"/>
      <w:lang w:eastAsia="ru-RU"/>
    </w:rPr>
  </w:style>
  <w:style w:type="character" w:customStyle="1" w:styleId="af8">
    <w:name w:val="Подзаголовок Знак"/>
    <w:link w:val="af7"/>
    <w:uiPriority w:val="11"/>
    <w:rsid w:val="001331F2"/>
    <w:rPr>
      <w:rFonts w:ascii="Century Schoolbook" w:eastAsia="Century Schoolbook" w:hAnsi="Century Schoolbook" w:cs="Century Schoolbook"/>
      <w:i/>
      <w:color w:val="575F6D"/>
      <w:spacing w:val="5"/>
      <w:sz w:val="24"/>
      <w:szCs w:val="24"/>
    </w:rPr>
  </w:style>
  <w:style w:type="character" w:styleId="af9">
    <w:name w:val="Book Title"/>
    <w:uiPriority w:val="33"/>
    <w:qFormat/>
    <w:rsid w:val="001331F2"/>
    <w:rPr>
      <w:rFonts w:cs="Times New Roman"/>
      <w:smallCaps/>
      <w:color w:val="000000"/>
      <w:spacing w:val="10"/>
    </w:rPr>
  </w:style>
  <w:style w:type="numbering" w:customStyle="1" w:styleId="1">
    <w:name w:val="Маркированный список1"/>
    <w:uiPriority w:val="99"/>
    <w:rsid w:val="001331F2"/>
    <w:pPr>
      <w:numPr>
        <w:numId w:val="33"/>
      </w:numPr>
    </w:pPr>
  </w:style>
  <w:style w:type="paragraph" w:styleId="afa">
    <w:name w:val="caption"/>
    <w:basedOn w:val="a"/>
    <w:next w:val="a"/>
    <w:uiPriority w:val="99"/>
    <w:unhideWhenUsed/>
    <w:locked/>
    <w:rsid w:val="001331F2"/>
    <w:pPr>
      <w:spacing w:line="240" w:lineRule="auto"/>
      <w:jc w:val="right"/>
    </w:pPr>
    <w:rPr>
      <w:rFonts w:ascii="Century Schoolbook" w:eastAsia="Century Schoolbook" w:hAnsi="Century Schoolbook" w:cs="Century Schoolbook"/>
      <w:b/>
      <w:bCs/>
      <w:color w:val="E65B01"/>
      <w:sz w:val="16"/>
      <w:szCs w:val="16"/>
      <w:lang w:eastAsia="ru-RU"/>
    </w:rPr>
  </w:style>
  <w:style w:type="character" w:styleId="afb">
    <w:name w:val="Emphasis"/>
    <w:uiPriority w:val="20"/>
    <w:qFormat/>
    <w:locked/>
    <w:rsid w:val="001331F2"/>
    <w:rPr>
      <w:b/>
      <w:i/>
      <w:color w:val="2B2F36"/>
      <w:spacing w:val="10"/>
      <w:sz w:val="18"/>
      <w:szCs w:val="18"/>
    </w:rPr>
  </w:style>
  <w:style w:type="character" w:styleId="afc">
    <w:name w:val="Intense Emphasis"/>
    <w:uiPriority w:val="21"/>
    <w:qFormat/>
    <w:rsid w:val="001331F2"/>
    <w:rPr>
      <w:i/>
      <w:caps/>
      <w:color w:val="E65B01"/>
      <w:spacing w:val="10"/>
      <w:sz w:val="18"/>
      <w:szCs w:val="18"/>
    </w:rPr>
  </w:style>
  <w:style w:type="paragraph" w:styleId="29">
    <w:name w:val="Quote"/>
    <w:basedOn w:val="a"/>
    <w:link w:val="2a"/>
    <w:uiPriority w:val="29"/>
    <w:qFormat/>
    <w:rsid w:val="001331F2"/>
    <w:rPr>
      <w:rFonts w:ascii="Century Schoolbook" w:eastAsia="Century Schoolbook" w:hAnsi="Century Schoolbook" w:cs="Century Schoolbook"/>
      <w:i/>
      <w:color w:val="414751"/>
      <w:sz w:val="20"/>
      <w:szCs w:val="20"/>
      <w:lang w:eastAsia="ru-RU"/>
    </w:rPr>
  </w:style>
  <w:style w:type="character" w:customStyle="1" w:styleId="2a">
    <w:name w:val="Цитата 2 Знак"/>
    <w:link w:val="29"/>
    <w:uiPriority w:val="29"/>
    <w:rsid w:val="001331F2"/>
    <w:rPr>
      <w:rFonts w:ascii="Century Schoolbook" w:eastAsia="Century Schoolbook" w:hAnsi="Century Schoolbook" w:cs="Century Schoolbook"/>
      <w:i/>
      <w:color w:val="414751"/>
    </w:rPr>
  </w:style>
  <w:style w:type="paragraph" w:styleId="afd">
    <w:name w:val="Intense Quote"/>
    <w:basedOn w:val="29"/>
    <w:link w:val="afe"/>
    <w:uiPriority w:val="30"/>
    <w:qFormat/>
    <w:rsid w:val="001331F2"/>
    <w:pPr>
      <w:pBdr>
        <w:bottom w:val="double" w:sz="4" w:space="4" w:color="FE8637"/>
      </w:pBdr>
      <w:spacing w:line="300" w:lineRule="auto"/>
      <w:ind w:left="936" w:right="936"/>
    </w:pPr>
    <w:rPr>
      <w:i w:val="0"/>
      <w:color w:val="E65B01"/>
    </w:rPr>
  </w:style>
  <w:style w:type="character" w:customStyle="1" w:styleId="afe">
    <w:name w:val="Выделенная цитата Знак"/>
    <w:link w:val="afd"/>
    <w:uiPriority w:val="30"/>
    <w:rsid w:val="001331F2"/>
    <w:rPr>
      <w:rFonts w:ascii="Century Schoolbook" w:eastAsia="Century Schoolbook" w:hAnsi="Century Schoolbook" w:cs="Century Schoolbook"/>
      <w:color w:val="E65B01"/>
    </w:rPr>
  </w:style>
  <w:style w:type="character" w:styleId="aff">
    <w:name w:val="Intense Reference"/>
    <w:uiPriority w:val="32"/>
    <w:qFormat/>
    <w:rsid w:val="001331F2"/>
    <w:rPr>
      <w:rFonts w:cs="Times New Roman"/>
      <w:b/>
      <w:caps/>
      <w:color w:val="3667C3"/>
      <w:spacing w:val="5"/>
      <w:sz w:val="18"/>
      <w:szCs w:val="18"/>
    </w:rPr>
  </w:style>
  <w:style w:type="paragraph" w:styleId="aff0">
    <w:name w:val="Normal Indent"/>
    <w:basedOn w:val="a"/>
    <w:uiPriority w:val="99"/>
    <w:unhideWhenUsed/>
    <w:rsid w:val="001331F2"/>
    <w:pPr>
      <w:ind w:left="720"/>
      <w:contextualSpacing/>
    </w:pPr>
    <w:rPr>
      <w:rFonts w:ascii="Century Schoolbook" w:eastAsia="Century Schoolbook" w:hAnsi="Century Schoolbook" w:cs="Century Schoolbook"/>
      <w:color w:val="414751"/>
      <w:sz w:val="20"/>
      <w:szCs w:val="20"/>
      <w:lang w:eastAsia="ru-RU"/>
    </w:rPr>
  </w:style>
  <w:style w:type="numbering" w:customStyle="1" w:styleId="10">
    <w:name w:val="Нумерованный список1"/>
    <w:uiPriority w:val="99"/>
    <w:rsid w:val="001331F2"/>
    <w:pPr>
      <w:numPr>
        <w:numId w:val="34"/>
      </w:numPr>
    </w:pPr>
  </w:style>
  <w:style w:type="character" w:styleId="aff1">
    <w:name w:val="Placeholder Text"/>
    <w:uiPriority w:val="99"/>
    <w:unhideWhenUsed/>
    <w:rsid w:val="001331F2"/>
    <w:rPr>
      <w:color w:val="808080"/>
    </w:rPr>
  </w:style>
  <w:style w:type="character" w:styleId="aff2">
    <w:name w:val="Strong"/>
    <w:uiPriority w:val="22"/>
    <w:qFormat/>
    <w:locked/>
    <w:rsid w:val="001331F2"/>
    <w:rPr>
      <w:b/>
      <w:bCs/>
    </w:rPr>
  </w:style>
  <w:style w:type="character" w:styleId="aff3">
    <w:name w:val="Subtle Emphasis"/>
    <w:uiPriority w:val="19"/>
    <w:qFormat/>
    <w:rsid w:val="001331F2"/>
    <w:rPr>
      <w:i/>
      <w:color w:val="E65B01"/>
    </w:rPr>
  </w:style>
  <w:style w:type="character" w:styleId="aff4">
    <w:name w:val="Subtle Reference"/>
    <w:uiPriority w:val="31"/>
    <w:qFormat/>
    <w:rsid w:val="001331F2"/>
    <w:rPr>
      <w:rFonts w:cs="Times New Roman"/>
      <w:b/>
      <w:i/>
      <w:color w:val="3667C3"/>
    </w:rPr>
  </w:style>
  <w:style w:type="paragraph" w:customStyle="1" w:styleId="34">
    <w:name w:val="Основной текст3"/>
    <w:basedOn w:val="a"/>
    <w:rsid w:val="001331F2"/>
    <w:pPr>
      <w:spacing w:before="1260" w:after="360" w:line="0" w:lineRule="atLeast"/>
    </w:pPr>
    <w:rPr>
      <w:rFonts w:ascii="Times New Roman" w:eastAsia="Times New Roman" w:hAnsi="Times New Roman" w:cs="Times New Roman"/>
      <w:lang w:eastAsia="ru-RU"/>
    </w:rPr>
  </w:style>
  <w:style w:type="table" w:customStyle="1" w:styleId="2b">
    <w:name w:val="Светлая сетка2"/>
    <w:basedOn w:val="a1"/>
    <w:uiPriority w:val="40"/>
    <w:rsid w:val="001331F2"/>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BatangChe"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6">
    <w:name w:val="Light Shading Accent 6"/>
    <w:basedOn w:val="a1"/>
    <w:uiPriority w:val="46"/>
    <w:rsid w:val="001331F2"/>
    <w:rPr>
      <w:rFonts w:ascii="Century Schoolbook" w:eastAsia="Century Schoolbook" w:hAnsi="Century Schoolbook"/>
      <w:color w:val="595C62"/>
      <w:sz w:val="22"/>
      <w:szCs w:val="22"/>
    </w:rPr>
    <w:tblPr>
      <w:tblStyleRowBandSize w:val="1"/>
      <w:tblStyleColBandSize w:val="1"/>
      <w:tblInd w:w="0" w:type="dxa"/>
      <w:tblBorders>
        <w:top w:val="single" w:sz="8" w:space="0" w:color="777C84"/>
        <w:bottom w:val="single" w:sz="8" w:space="0" w:color="777C8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la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E0"/>
      </w:tcPr>
    </w:tblStylePr>
    <w:tblStylePr w:type="band1Horz">
      <w:tblPr/>
      <w:tcPr>
        <w:tcBorders>
          <w:left w:val="nil"/>
          <w:right w:val="nil"/>
          <w:insideH w:val="nil"/>
          <w:insideV w:val="nil"/>
        </w:tcBorders>
        <w:shd w:val="clear" w:color="auto" w:fill="DDDEE0"/>
      </w:tcPr>
    </w:tblStylePr>
  </w:style>
  <w:style w:type="table" w:styleId="1-2">
    <w:name w:val="Medium List 1 Accent 2"/>
    <w:basedOn w:val="a1"/>
    <w:uiPriority w:val="42"/>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table" w:styleId="-2">
    <w:name w:val="Light List Accent 2"/>
    <w:basedOn w:val="a1"/>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598D9"/>
      </w:tcPr>
    </w:tblStylePr>
    <w:tblStylePr w:type="lastRow">
      <w:pPr>
        <w:spacing w:before="0" w:after="0" w:line="240" w:lineRule="auto"/>
      </w:pPr>
      <w:rPr>
        <w:b/>
        <w:bCs/>
      </w:rPr>
      <w:tblPr/>
      <w:tcPr>
        <w:tcBorders>
          <w:top w:val="double" w:sz="6" w:space="0" w:color="7598D9"/>
          <w:left w:val="single" w:sz="8" w:space="0" w:color="7598D9"/>
          <w:bottom w:val="single" w:sz="8" w:space="0" w:color="7598D9"/>
          <w:right w:val="single" w:sz="8" w:space="0" w:color="7598D9"/>
        </w:tcBorders>
      </w:tcPr>
    </w:tblStylePr>
    <w:tblStylePr w:type="firstCol">
      <w:rPr>
        <w:b/>
        <w:bCs/>
      </w:rPr>
    </w:tblStylePr>
    <w:tblStylePr w:type="lastCol">
      <w:rPr>
        <w:b/>
        <w:bCs/>
      </w:rPr>
    </w:tblStylePr>
    <w:tblStylePr w:type="band1Vert">
      <w:tblPr/>
      <w:tcPr>
        <w:tcBorders>
          <w:top w:val="single" w:sz="8" w:space="0" w:color="7598D9"/>
          <w:left w:val="single" w:sz="8" w:space="0" w:color="7598D9"/>
          <w:bottom w:val="single" w:sz="8" w:space="0" w:color="7598D9"/>
          <w:right w:val="single" w:sz="8" w:space="0" w:color="7598D9"/>
        </w:tcBorders>
      </w:tcPr>
    </w:tblStylePr>
    <w:tblStylePr w:type="band1Horz">
      <w:tblPr/>
      <w:tcPr>
        <w:tcBorders>
          <w:top w:val="single" w:sz="8" w:space="0" w:color="7598D9"/>
          <w:left w:val="single" w:sz="8" w:space="0" w:color="7598D9"/>
          <w:bottom w:val="single" w:sz="8" w:space="0" w:color="7598D9"/>
          <w:right w:val="single" w:sz="8" w:space="0" w:color="7598D9"/>
        </w:tcBorders>
      </w:tcPr>
    </w:tblStylePr>
  </w:style>
  <w:style w:type="table" w:customStyle="1" w:styleId="2c">
    <w:name w:val="Цветной список2"/>
    <w:basedOn w:val="a1"/>
    <w:uiPriority w:val="40"/>
    <w:rsid w:val="001331F2"/>
    <w:rPr>
      <w:rFonts w:ascii="Century Schoolbook" w:eastAsia="Century Schoolbook" w:hAnsi="Century Schoolbook"/>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4070CA"/>
      </w:tcPr>
    </w:tblStylePr>
    <w:tblStylePr w:type="lastRow">
      <w:rPr>
        <w:b/>
        <w:bCs/>
        <w:color w:val="4070C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3-6">
    <w:name w:val="Medium Grid 3 Accent 6"/>
    <w:basedOn w:val="a1"/>
    <w:uiPriority w:val="46"/>
    <w:rsid w:val="001331F2"/>
    <w:rPr>
      <w:rFonts w:ascii="Century Schoolbook" w:eastAsia="Century Schoolbook" w:hAnsi="Century Schoolbook"/>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77C8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BBDC1"/>
      </w:tcPr>
    </w:tblStylePr>
  </w:style>
  <w:style w:type="table" w:customStyle="1" w:styleId="120">
    <w:name w:val="Средний список 12"/>
    <w:basedOn w:val="a1"/>
    <w:uiPriority w:val="40"/>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000000"/>
        </w:tcBorders>
      </w:tcPr>
    </w:tblStylePr>
    <w:tblStylePr w:type="lastRow">
      <w:rPr>
        <w:b/>
        <w:bCs/>
        <w:color w:val="575F6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20">
    <w:name w:val="Colorful Shading Accent 2"/>
    <w:basedOn w:val="a1"/>
    <w:uiPriority w:val="42"/>
    <w:rsid w:val="001331F2"/>
    <w:rPr>
      <w:rFonts w:ascii="Century Schoolbook" w:eastAsia="Century Schoolbook" w:hAnsi="Century Schoolbook"/>
      <w:color w:val="000000"/>
      <w:sz w:val="22"/>
      <w:szCs w:val="22"/>
    </w:rPr>
    <w:tblPr>
      <w:tblStyleRowBandSize w:val="1"/>
      <w:tblStyleColBandSize w:val="1"/>
      <w:tblInd w:w="0" w:type="dxa"/>
      <w:tblBorders>
        <w:top w:val="single" w:sz="24" w:space="0" w:color="7598D9"/>
        <w:left w:val="single" w:sz="4" w:space="0" w:color="7598D9"/>
        <w:bottom w:val="single" w:sz="4" w:space="0" w:color="7598D9"/>
        <w:right w:val="single" w:sz="4" w:space="0" w:color="7598D9"/>
        <w:insideH w:val="single" w:sz="4" w:space="0" w:color="FFFFFF"/>
        <w:insideV w:val="single" w:sz="4" w:space="0" w:color="FFFFFF"/>
      </w:tblBorders>
      <w:tblCellMar>
        <w:top w:w="0" w:type="dxa"/>
        <w:left w:w="108" w:type="dxa"/>
        <w:bottom w:w="0" w:type="dxa"/>
        <w:right w:w="108" w:type="dxa"/>
      </w:tblCellMar>
    </w:tblPr>
    <w:tcPr>
      <w:shd w:val="clear" w:color="auto" w:fill="F1F4FB"/>
    </w:tcPr>
    <w:tblStylePr w:type="firstRow">
      <w:rPr>
        <w:b/>
        <w:bCs/>
      </w:rPr>
      <w:tblPr/>
      <w:tcPr>
        <w:tcBorders>
          <w:top w:val="nil"/>
          <w:left w:val="nil"/>
          <w:bottom w:val="single" w:sz="24" w:space="0" w:color="7598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B539D"/>
      </w:tcPr>
    </w:tblStylePr>
    <w:tblStylePr w:type="firstCol">
      <w:rPr>
        <w:color w:val="FFFFFF"/>
      </w:rPr>
      <w:tblPr/>
      <w:tcPr>
        <w:tcBorders>
          <w:top w:val="nil"/>
          <w:left w:val="nil"/>
          <w:bottom w:val="nil"/>
          <w:right w:val="nil"/>
          <w:insideH w:val="single" w:sz="4" w:space="0" w:color="2B539D"/>
          <w:insideV w:val="nil"/>
        </w:tcBorders>
        <w:shd w:val="clear" w:color="auto" w:fill="2B539D"/>
      </w:tcPr>
    </w:tblStylePr>
    <w:tblStylePr w:type="lastCol">
      <w:rPr>
        <w:color w:val="FFFFFF"/>
      </w:rPr>
      <w:tblPr/>
      <w:tcPr>
        <w:tcBorders>
          <w:top w:val="nil"/>
          <w:left w:val="nil"/>
          <w:bottom w:val="nil"/>
          <w:right w:val="nil"/>
          <w:insideH w:val="nil"/>
          <w:insideV w:val="nil"/>
        </w:tcBorders>
        <w:shd w:val="clear" w:color="auto" w:fill="2B539D"/>
      </w:tcPr>
    </w:tblStylePr>
    <w:tblStylePr w:type="band1Vert">
      <w:tblPr/>
      <w:tcPr>
        <w:shd w:val="clear" w:color="auto" w:fill="C7D5EF"/>
      </w:tcPr>
    </w:tblStylePr>
    <w:tblStylePr w:type="band1Horz">
      <w:tblPr/>
      <w:tcPr>
        <w:shd w:val="clear" w:color="auto" w:fill="BACBEC"/>
      </w:tcPr>
    </w:tblStylePr>
    <w:tblStylePr w:type="neCell">
      <w:rPr>
        <w:color w:val="000000"/>
      </w:rPr>
    </w:tblStylePr>
    <w:tblStylePr w:type="nwCell">
      <w:rPr>
        <w:color w:val="000000"/>
      </w:rPr>
    </w:tblStylePr>
  </w:style>
  <w:style w:type="table" w:styleId="-21">
    <w:name w:val="Colorful List Accent 2"/>
    <w:basedOn w:val="a1"/>
    <w:uiPriority w:val="42"/>
    <w:rsid w:val="001331F2"/>
    <w:rPr>
      <w:rFonts w:ascii="Century Schoolbook" w:eastAsia="Century Schoolbook" w:hAnsi="Century Schoolbook"/>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1F4FB"/>
    </w:tcPr>
    <w:tblStylePr w:type="firstRow">
      <w:rPr>
        <w:b/>
        <w:bCs/>
        <w:color w:val="FFFFFF"/>
      </w:rPr>
      <w:tblPr/>
      <w:tcPr>
        <w:tcBorders>
          <w:bottom w:val="single" w:sz="12" w:space="0" w:color="FFFFFF"/>
        </w:tcBorders>
        <w:shd w:val="clear" w:color="auto" w:fill="4070CA"/>
      </w:tcPr>
    </w:tblStylePr>
    <w:tblStylePr w:type="lastRow">
      <w:rPr>
        <w:b/>
        <w:bCs/>
        <w:color w:val="4070C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5F5"/>
      </w:tcPr>
    </w:tblStylePr>
    <w:tblStylePr w:type="band1Horz">
      <w:tblPr/>
      <w:tcPr>
        <w:shd w:val="clear" w:color="auto" w:fill="E3EAF7"/>
      </w:tcPr>
    </w:tblStylePr>
  </w:style>
  <w:style w:type="table" w:styleId="1-20">
    <w:name w:val="Medium Grid 1 Accent 2"/>
    <w:basedOn w:val="a1"/>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97B1E2"/>
        <w:left w:val="single" w:sz="8" w:space="0" w:color="97B1E2"/>
        <w:bottom w:val="single" w:sz="8" w:space="0" w:color="97B1E2"/>
        <w:right w:val="single" w:sz="8" w:space="0" w:color="97B1E2"/>
        <w:insideH w:val="single" w:sz="8" w:space="0" w:color="97B1E2"/>
        <w:insideV w:val="single" w:sz="8" w:space="0" w:color="97B1E2"/>
      </w:tblBorders>
      <w:tblCellMar>
        <w:top w:w="0" w:type="dxa"/>
        <w:left w:w="108" w:type="dxa"/>
        <w:bottom w:w="0" w:type="dxa"/>
        <w:right w:w="108" w:type="dxa"/>
      </w:tblCellMar>
    </w:tblPr>
    <w:tcPr>
      <w:shd w:val="clear" w:color="auto" w:fill="DCE5F5"/>
    </w:tcPr>
    <w:tblStylePr w:type="firstRow">
      <w:rPr>
        <w:b/>
        <w:bCs/>
      </w:rPr>
    </w:tblStylePr>
    <w:tblStylePr w:type="lastRow">
      <w:rPr>
        <w:b/>
        <w:bCs/>
      </w:rPr>
      <w:tblPr/>
      <w:tcPr>
        <w:tcBorders>
          <w:top w:val="single" w:sz="18" w:space="0" w:color="97B1E2"/>
        </w:tcBorders>
      </w:tcPr>
    </w:tblStylePr>
    <w:tblStylePr w:type="firstCol">
      <w:rPr>
        <w:b/>
        <w:bCs/>
      </w:rPr>
    </w:tblStylePr>
    <w:tblStylePr w:type="lastCol">
      <w:rPr>
        <w:b/>
        <w:bCs/>
      </w:rPr>
    </w:tblStylePr>
    <w:tblStylePr w:type="band1Vert">
      <w:tblPr/>
      <w:tcPr>
        <w:shd w:val="clear" w:color="auto" w:fill="BACBEC"/>
      </w:tcPr>
    </w:tblStylePr>
    <w:tblStylePr w:type="band1Horz">
      <w:tblPr/>
      <w:tcPr>
        <w:shd w:val="clear" w:color="auto" w:fill="BACBEC"/>
      </w:tcPr>
    </w:tblStylePr>
  </w:style>
  <w:style w:type="table" w:styleId="-60">
    <w:name w:val="Light Grid Accent 6"/>
    <w:basedOn w:val="a1"/>
    <w:uiPriority w:val="46"/>
    <w:rsid w:val="001331F2"/>
    <w:rPr>
      <w:rFonts w:ascii="Century Schoolbook" w:eastAsia="Century Schoolbook" w:hAnsi="Century Schoolbook"/>
      <w:sz w:val="22"/>
      <w:szCs w:val="22"/>
    </w:rPr>
    <w:tblPr>
      <w:tblStyleRowBandSize w:val="1"/>
      <w:tblStyleColBandSize w:val="1"/>
      <w:tblInd w:w="0" w:type="dxa"/>
      <w:tblBorders>
        <w:top w:val="single" w:sz="8" w:space="0" w:color="777C84"/>
        <w:left w:val="single" w:sz="8" w:space="0" w:color="777C84"/>
        <w:bottom w:val="single" w:sz="8" w:space="0" w:color="777C84"/>
        <w:right w:val="single" w:sz="8" w:space="0" w:color="777C84"/>
        <w:insideH w:val="single" w:sz="8" w:space="0" w:color="777C84"/>
        <w:insideV w:val="single" w:sz="8" w:space="0" w:color="777C84"/>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777C84"/>
          <w:left w:val="single" w:sz="8" w:space="0" w:color="777C84"/>
          <w:bottom w:val="single" w:sz="18" w:space="0" w:color="777C84"/>
          <w:right w:val="single" w:sz="8" w:space="0" w:color="777C84"/>
          <w:insideH w:val="nil"/>
          <w:insideV w:val="single" w:sz="8" w:space="0" w:color="777C84"/>
        </w:tcBorders>
      </w:tcPr>
    </w:tblStylePr>
    <w:tblStylePr w:type="lastRow">
      <w:pPr>
        <w:spacing w:before="0" w:after="0" w:line="240" w:lineRule="auto"/>
      </w:pPr>
      <w:rPr>
        <w:rFonts w:ascii="@Batang" w:eastAsia="BatangChe" w:hAnsi="@Batang" w:cs="Times New Roman"/>
        <w:b/>
        <w:bCs/>
      </w:rPr>
      <w:tblPr/>
      <w:tcPr>
        <w:tcBorders>
          <w:top w:val="double" w:sz="6" w:space="0" w:color="777C84"/>
          <w:left w:val="single" w:sz="8" w:space="0" w:color="777C84"/>
          <w:bottom w:val="single" w:sz="8" w:space="0" w:color="777C84"/>
          <w:right w:val="single" w:sz="8" w:space="0" w:color="777C84"/>
          <w:insideH w:val="nil"/>
          <w:insideV w:val="single" w:sz="8" w:space="0" w:color="777C84"/>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777C84"/>
          <w:left w:val="single" w:sz="8" w:space="0" w:color="777C84"/>
          <w:bottom w:val="single" w:sz="8" w:space="0" w:color="777C84"/>
          <w:right w:val="single" w:sz="8" w:space="0" w:color="777C84"/>
        </w:tcBorders>
      </w:tcPr>
    </w:tblStylePr>
    <w:tblStylePr w:type="band1Vert">
      <w:tblPr/>
      <w:tcPr>
        <w:tcBorders>
          <w:top w:val="single" w:sz="8" w:space="0" w:color="777C84"/>
          <w:left w:val="single" w:sz="8" w:space="0" w:color="777C84"/>
          <w:bottom w:val="single" w:sz="8" w:space="0" w:color="777C84"/>
          <w:right w:val="single" w:sz="8" w:space="0" w:color="777C84"/>
        </w:tcBorders>
        <w:shd w:val="clear" w:color="auto" w:fill="DDDEE0"/>
      </w:tcPr>
    </w:tblStylePr>
    <w:tblStylePr w:type="band1Horz">
      <w:tblPr/>
      <w:tcPr>
        <w:tcBorders>
          <w:top w:val="single" w:sz="8" w:space="0" w:color="777C84"/>
          <w:left w:val="single" w:sz="8" w:space="0" w:color="777C84"/>
          <w:bottom w:val="single" w:sz="8" w:space="0" w:color="777C84"/>
          <w:right w:val="single" w:sz="8" w:space="0" w:color="777C84"/>
          <w:insideV w:val="single" w:sz="8" w:space="0" w:color="777C84"/>
        </w:tcBorders>
        <w:shd w:val="clear" w:color="auto" w:fill="DDDEE0"/>
      </w:tcPr>
    </w:tblStylePr>
    <w:tblStylePr w:type="band2Horz">
      <w:tblPr/>
      <w:tcPr>
        <w:tcBorders>
          <w:top w:val="single" w:sz="8" w:space="0" w:color="777C84"/>
          <w:left w:val="single" w:sz="8" w:space="0" w:color="777C84"/>
          <w:bottom w:val="single" w:sz="8" w:space="0" w:color="777C84"/>
          <w:right w:val="single" w:sz="8" w:space="0" w:color="777C84"/>
          <w:insideV w:val="single" w:sz="8" w:space="0" w:color="777C84"/>
        </w:tcBorders>
      </w:tcPr>
    </w:tblStylePr>
  </w:style>
  <w:style w:type="table" w:styleId="-22">
    <w:name w:val="Light Grid Accent 2"/>
    <w:basedOn w:val="a1"/>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insideH w:val="single" w:sz="8" w:space="0" w:color="7598D9"/>
        <w:insideV w:val="single" w:sz="8" w:space="0" w:color="7598D9"/>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7598D9"/>
          <w:left w:val="single" w:sz="8" w:space="0" w:color="7598D9"/>
          <w:bottom w:val="single" w:sz="18" w:space="0" w:color="7598D9"/>
          <w:right w:val="single" w:sz="8" w:space="0" w:color="7598D9"/>
          <w:insideH w:val="nil"/>
          <w:insideV w:val="single" w:sz="8" w:space="0" w:color="7598D9"/>
        </w:tcBorders>
      </w:tcPr>
    </w:tblStylePr>
    <w:tblStylePr w:type="lastRow">
      <w:pPr>
        <w:spacing w:before="0" w:after="0" w:line="240" w:lineRule="auto"/>
      </w:pPr>
      <w:rPr>
        <w:rFonts w:ascii="@Batang" w:eastAsia="BatangChe" w:hAnsi="@Batang" w:cs="Times New Roman"/>
        <w:b/>
        <w:bCs/>
      </w:rPr>
      <w:tblPr/>
      <w:tcPr>
        <w:tcBorders>
          <w:top w:val="double" w:sz="6" w:space="0" w:color="7598D9"/>
          <w:left w:val="single" w:sz="8" w:space="0" w:color="7598D9"/>
          <w:bottom w:val="single" w:sz="8" w:space="0" w:color="7598D9"/>
          <w:right w:val="single" w:sz="8" w:space="0" w:color="7598D9"/>
          <w:insideH w:val="nil"/>
          <w:insideV w:val="single" w:sz="8" w:space="0" w:color="7598D9"/>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7598D9"/>
          <w:left w:val="single" w:sz="8" w:space="0" w:color="7598D9"/>
          <w:bottom w:val="single" w:sz="8" w:space="0" w:color="7598D9"/>
          <w:right w:val="single" w:sz="8" w:space="0" w:color="7598D9"/>
        </w:tcBorders>
      </w:tcPr>
    </w:tblStylePr>
    <w:tblStylePr w:type="band1Vert">
      <w:tblPr/>
      <w:tcPr>
        <w:tcBorders>
          <w:top w:val="single" w:sz="8" w:space="0" w:color="7598D9"/>
          <w:left w:val="single" w:sz="8" w:space="0" w:color="7598D9"/>
          <w:bottom w:val="single" w:sz="8" w:space="0" w:color="7598D9"/>
          <w:right w:val="single" w:sz="8" w:space="0" w:color="7598D9"/>
        </w:tcBorders>
        <w:shd w:val="clear" w:color="auto" w:fill="DCE5F5"/>
      </w:tcPr>
    </w:tblStylePr>
    <w:tblStylePr w:type="band1Horz">
      <w:tblPr/>
      <w:tcPr>
        <w:tcBorders>
          <w:top w:val="single" w:sz="8" w:space="0" w:color="7598D9"/>
          <w:left w:val="single" w:sz="8" w:space="0" w:color="7598D9"/>
          <w:bottom w:val="single" w:sz="8" w:space="0" w:color="7598D9"/>
          <w:right w:val="single" w:sz="8" w:space="0" w:color="7598D9"/>
          <w:insideV w:val="single" w:sz="8" w:space="0" w:color="7598D9"/>
        </w:tcBorders>
        <w:shd w:val="clear" w:color="auto" w:fill="DCE5F5"/>
      </w:tcPr>
    </w:tblStylePr>
    <w:tblStylePr w:type="band2Horz">
      <w:tblPr/>
      <w:tcPr>
        <w:tcBorders>
          <w:top w:val="single" w:sz="8" w:space="0" w:color="7598D9"/>
          <w:left w:val="single" w:sz="8" w:space="0" w:color="7598D9"/>
          <w:bottom w:val="single" w:sz="8" w:space="0" w:color="7598D9"/>
          <w:right w:val="single" w:sz="8" w:space="0" w:color="7598D9"/>
          <w:insideV w:val="single" w:sz="8" w:space="0" w:color="7598D9"/>
        </w:tcBorders>
      </w:tcPr>
    </w:tblStylePr>
  </w:style>
  <w:style w:type="character" w:styleId="aff5">
    <w:name w:val="FollowedHyperlink"/>
    <w:uiPriority w:val="99"/>
    <w:semiHidden/>
    <w:unhideWhenUsed/>
    <w:rsid w:val="001331F2"/>
    <w:rPr>
      <w:color w:val="3B435B"/>
      <w:u w:val="single"/>
    </w:rPr>
  </w:style>
  <w:style w:type="table" w:styleId="3-2">
    <w:name w:val="Medium Grid 3 Accent 2"/>
    <w:basedOn w:val="a1"/>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598D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ACBEC"/>
      </w:tcPr>
    </w:tblStylePr>
  </w:style>
  <w:style w:type="table" w:styleId="1-21">
    <w:name w:val="Medium Shading 1 Accent 2"/>
    <w:basedOn w:val="a1"/>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97B1E2"/>
        <w:left w:val="single" w:sz="8" w:space="0" w:color="97B1E2"/>
        <w:bottom w:val="single" w:sz="8" w:space="0" w:color="97B1E2"/>
        <w:right w:val="single" w:sz="8" w:space="0" w:color="97B1E2"/>
        <w:insideH w:val="single" w:sz="8" w:space="0" w:color="97B1E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7B1E2"/>
          <w:left w:val="single" w:sz="8" w:space="0" w:color="97B1E2"/>
          <w:bottom w:val="single" w:sz="8" w:space="0" w:color="97B1E2"/>
          <w:right w:val="single" w:sz="8" w:space="0" w:color="97B1E2"/>
          <w:insideH w:val="nil"/>
          <w:insideV w:val="nil"/>
        </w:tcBorders>
        <w:shd w:val="clear" w:color="auto" w:fill="7598D9"/>
      </w:tcPr>
    </w:tblStylePr>
    <w:tblStylePr w:type="lastRow">
      <w:pPr>
        <w:spacing w:before="0" w:after="0" w:line="240" w:lineRule="auto"/>
      </w:pPr>
      <w:rPr>
        <w:b/>
        <w:bCs/>
      </w:rPr>
      <w:tblPr/>
      <w:tcPr>
        <w:tcBorders>
          <w:top w:val="double" w:sz="6" w:space="0" w:color="97B1E2"/>
          <w:left w:val="single" w:sz="8" w:space="0" w:color="97B1E2"/>
          <w:bottom w:val="single" w:sz="8" w:space="0" w:color="97B1E2"/>
          <w:right w:val="single" w:sz="8" w:space="0" w:color="97B1E2"/>
          <w:insideH w:val="nil"/>
          <w:insideV w:val="nil"/>
        </w:tcBorders>
      </w:tcPr>
    </w:tblStylePr>
    <w:tblStylePr w:type="firstCol">
      <w:rPr>
        <w:b/>
        <w:bCs/>
      </w:rPr>
    </w:tblStylePr>
    <w:tblStylePr w:type="lastCol">
      <w:rPr>
        <w:b/>
        <w:bCs/>
      </w:rPr>
    </w:tblStylePr>
    <w:tblStylePr w:type="band1Vert">
      <w:tblPr/>
      <w:tcPr>
        <w:shd w:val="clear" w:color="auto" w:fill="DCE5F5"/>
      </w:tcPr>
    </w:tblStylePr>
    <w:tblStylePr w:type="band1Horz">
      <w:tblPr/>
      <w:tcPr>
        <w:tcBorders>
          <w:insideH w:val="nil"/>
          <w:insideV w:val="nil"/>
        </w:tcBorders>
        <w:shd w:val="clear" w:color="auto" w:fill="DCE5F5"/>
      </w:tcPr>
    </w:tblStylePr>
    <w:tblStylePr w:type="band2Horz">
      <w:tblPr/>
      <w:tcPr>
        <w:tcBorders>
          <w:insideH w:val="nil"/>
          <w:insideV w:val="nil"/>
        </w:tcBorders>
      </w:tcPr>
    </w:tblStylePr>
  </w:style>
  <w:style w:type="table" w:styleId="-5">
    <w:name w:val="Light Grid Accent 5"/>
    <w:basedOn w:val="a1"/>
    <w:uiPriority w:val="45"/>
    <w:rsid w:val="001331F2"/>
    <w:rPr>
      <w:rFonts w:ascii="Century Schoolbook" w:eastAsia="Century Schoolbook" w:hAnsi="Century Schoolbook"/>
      <w:sz w:val="22"/>
      <w:szCs w:val="22"/>
    </w:rPr>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Batang" w:eastAsia="BatangChe" w:hAnsi="@Batang"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table" w:styleId="1-5">
    <w:name w:val="Medium List 1 Accent 5"/>
    <w:basedOn w:val="a1"/>
    <w:uiPriority w:val="45"/>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AEBAD5"/>
        </w:tcBorders>
      </w:tcPr>
    </w:tblStylePr>
    <w:tblStylePr w:type="lastRow">
      <w:rPr>
        <w:b/>
        <w:bCs/>
        <w:color w:val="575F6D"/>
      </w:rPr>
      <w:tblPr/>
      <w:tcPr>
        <w:tcBorders>
          <w:top w:val="single" w:sz="8" w:space="0" w:color="AEBAD5"/>
          <w:bottom w:val="single" w:sz="8" w:space="0" w:color="AEBAD5"/>
        </w:tcBorders>
      </w:tcPr>
    </w:tblStylePr>
    <w:tblStylePr w:type="firstCol">
      <w:rPr>
        <w:b/>
        <w:bCs/>
      </w:rPr>
    </w:tblStylePr>
    <w:tblStylePr w:type="lastCol">
      <w:rPr>
        <w:b/>
        <w:bCs/>
      </w:rPr>
      <w:tblPr/>
      <w:tcPr>
        <w:tcBorders>
          <w:top w:val="single" w:sz="8" w:space="0" w:color="AEBAD5"/>
          <w:bottom w:val="single" w:sz="8" w:space="0" w:color="AEBAD5"/>
        </w:tcBorders>
      </w:tcPr>
    </w:tblStylePr>
    <w:tblStylePr w:type="band1Vert">
      <w:tblPr/>
      <w:tcPr>
        <w:shd w:val="clear" w:color="auto" w:fill="EAEDF4"/>
      </w:tcPr>
    </w:tblStylePr>
    <w:tblStylePr w:type="band1Horz">
      <w:tblPr/>
      <w:tcPr>
        <w:shd w:val="clear" w:color="auto" w:fill="EAEDF4"/>
      </w:tcPr>
    </w:tblStylePr>
  </w:style>
  <w:style w:type="table" w:styleId="2-2">
    <w:name w:val="Medium List 2 Accent 2"/>
    <w:basedOn w:val="a1"/>
    <w:uiPriority w:val="42"/>
    <w:rsid w:val="001331F2"/>
    <w:rPr>
      <w:rFonts w:ascii="Century Schoolbook" w:eastAsia="MS PMincho" w:hAnsi="Century Schoolbook"/>
      <w:color w:val="000000"/>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tblBorders>
      <w:tblCellMar>
        <w:top w:w="0" w:type="dxa"/>
        <w:left w:w="108" w:type="dxa"/>
        <w:bottom w:w="0" w:type="dxa"/>
        <w:right w:w="108" w:type="dxa"/>
      </w:tblCellMar>
    </w:tblPr>
    <w:tblStylePr w:type="firstRow">
      <w:rPr>
        <w:sz w:val="24"/>
        <w:szCs w:val="24"/>
      </w:rPr>
      <w:tblPr/>
      <w:tcPr>
        <w:tcBorders>
          <w:top w:val="nil"/>
          <w:left w:val="nil"/>
          <w:bottom w:val="single" w:sz="24" w:space="0" w:color="7598D9"/>
          <w:right w:val="nil"/>
          <w:insideH w:val="nil"/>
          <w:insideV w:val="nil"/>
        </w:tcBorders>
        <w:shd w:val="clear" w:color="auto" w:fill="FFFFFF"/>
      </w:tcPr>
    </w:tblStylePr>
    <w:tblStylePr w:type="lastRow">
      <w:tblPr/>
      <w:tcPr>
        <w:tcBorders>
          <w:top w:val="single" w:sz="8" w:space="0" w:color="7598D9"/>
          <w:left w:val="nil"/>
          <w:bottom w:val="nil"/>
          <w:right w:val="nil"/>
          <w:insideH w:val="nil"/>
          <w:insideV w:val="nil"/>
        </w:tcBorders>
        <w:shd w:val="clear" w:color="auto" w:fill="FFFFFF"/>
      </w:tcPr>
    </w:tblStylePr>
    <w:tblStylePr w:type="firstCol">
      <w:tblPr/>
      <w:tcPr>
        <w:tcBorders>
          <w:top w:val="nil"/>
          <w:left w:val="nil"/>
          <w:bottom w:val="nil"/>
          <w:right w:val="single" w:sz="8" w:space="0" w:color="7598D9"/>
          <w:insideH w:val="nil"/>
          <w:insideV w:val="nil"/>
        </w:tcBorders>
        <w:shd w:val="clear" w:color="auto" w:fill="FFFFFF"/>
      </w:tcPr>
    </w:tblStylePr>
    <w:tblStylePr w:type="lastCol">
      <w:tblPr/>
      <w:tcPr>
        <w:tcBorders>
          <w:top w:val="nil"/>
          <w:left w:val="single" w:sz="8" w:space="0" w:color="7598D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CE5F5"/>
      </w:tcPr>
    </w:tblStylePr>
    <w:tblStylePr w:type="band1Horz">
      <w:tblPr/>
      <w:tcPr>
        <w:tcBorders>
          <w:top w:val="nil"/>
          <w:bottom w:val="nil"/>
          <w:insideH w:val="nil"/>
          <w:insideV w:val="nil"/>
        </w:tcBorders>
        <w:shd w:val="clear" w:color="auto" w:fill="DCE5F5"/>
      </w:tcPr>
    </w:tblStylePr>
    <w:tblStylePr w:type="nwCell">
      <w:tblPr/>
      <w:tcPr>
        <w:shd w:val="clear" w:color="auto" w:fill="FFFFFF"/>
      </w:tcPr>
    </w:tblStylePr>
    <w:tblStylePr w:type="swCell">
      <w:tblPr/>
      <w:tcPr>
        <w:tcBorders>
          <w:top w:val="nil"/>
        </w:tcBorders>
      </w:tcPr>
    </w:tblStylePr>
  </w:style>
  <w:style w:type="character" w:customStyle="1" w:styleId="af1">
    <w:name w:val="Без интервала Знак"/>
    <w:link w:val="af0"/>
    <w:uiPriority w:val="1"/>
    <w:rsid w:val="001331F2"/>
    <w:rPr>
      <w:rFonts w:cs="Calibri"/>
      <w:sz w:val="22"/>
      <w:szCs w:val="22"/>
      <w:lang w:eastAsia="en-US"/>
    </w:rPr>
  </w:style>
  <w:style w:type="table" w:styleId="1-6">
    <w:name w:val="Medium Grid 1 Accent 6"/>
    <w:basedOn w:val="a1"/>
    <w:uiPriority w:val="46"/>
    <w:rsid w:val="001331F2"/>
    <w:rPr>
      <w:rFonts w:ascii="Century Schoolbook" w:eastAsia="Century Schoolbook" w:hAnsi="Century Schoolbook"/>
      <w:sz w:val="22"/>
      <w:szCs w:val="22"/>
    </w:rPr>
    <w:tblPr>
      <w:tblStyleRowBandSize w:val="1"/>
      <w:tblStyleColBandSize w:val="1"/>
      <w:tblInd w:w="0" w:type="dxa"/>
      <w:tblBorders>
        <w:top w:val="single" w:sz="8" w:space="0" w:color="989CA3"/>
        <w:left w:val="single" w:sz="8" w:space="0" w:color="989CA3"/>
        <w:bottom w:val="single" w:sz="8" w:space="0" w:color="989CA3"/>
        <w:right w:val="single" w:sz="8" w:space="0" w:color="989CA3"/>
        <w:insideH w:val="single" w:sz="8" w:space="0" w:color="989CA3"/>
        <w:insideV w:val="single" w:sz="8" w:space="0" w:color="989CA3"/>
      </w:tblBorders>
      <w:tblCellMar>
        <w:top w:w="0" w:type="dxa"/>
        <w:left w:w="108" w:type="dxa"/>
        <w:bottom w:w="0" w:type="dxa"/>
        <w:right w:w="108" w:type="dxa"/>
      </w:tblCellMar>
    </w:tblPr>
    <w:tcPr>
      <w:shd w:val="clear" w:color="auto" w:fill="DDDEE0"/>
    </w:tcPr>
    <w:tblStylePr w:type="firstRow">
      <w:rPr>
        <w:b/>
        <w:bCs/>
      </w:rPr>
    </w:tblStylePr>
    <w:tblStylePr w:type="lastRow">
      <w:rPr>
        <w:b/>
        <w:bCs/>
      </w:rPr>
      <w:tblPr/>
      <w:tcPr>
        <w:tcBorders>
          <w:top w:val="single" w:sz="18" w:space="0" w:color="989CA3"/>
        </w:tcBorders>
      </w:tcPr>
    </w:tblStylePr>
    <w:tblStylePr w:type="firstCol">
      <w:rPr>
        <w:b/>
        <w:bCs/>
      </w:rPr>
    </w:tblStylePr>
    <w:tblStylePr w:type="lastCol">
      <w:rPr>
        <w:b/>
        <w:bCs/>
      </w:rPr>
    </w:tblStylePr>
    <w:tblStylePr w:type="band1Vert">
      <w:tblPr/>
      <w:tcPr>
        <w:shd w:val="clear" w:color="auto" w:fill="BBBDC1"/>
      </w:tcPr>
    </w:tblStylePr>
    <w:tblStylePr w:type="band1Horz">
      <w:tblPr/>
      <w:tcPr>
        <w:shd w:val="clear" w:color="auto" w:fill="BBBDC1"/>
      </w:tcPr>
    </w:tblStylePr>
  </w:style>
  <w:style w:type="numbering" w:customStyle="1" w:styleId="1a">
    <w:name w:val="Нет списка1"/>
    <w:next w:val="a2"/>
    <w:uiPriority w:val="99"/>
    <w:semiHidden/>
    <w:unhideWhenUsed/>
    <w:rsid w:val="001331F2"/>
  </w:style>
  <w:style w:type="table" w:customStyle="1" w:styleId="-4312">
    <w:name w:val="Таблица-сетка 4 — акцент 312"/>
    <w:basedOn w:val="a1"/>
    <w:next w:val="a1"/>
    <w:uiPriority w:val="49"/>
    <w:rsid w:val="001331F2"/>
    <w:rPr>
      <w:rFonts w:ascii="Century Schoolbook" w:eastAsia="Century Schoolbook" w:hAnsi="Century Schoolbook"/>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50">
    <w:name w:val="Light Shading Accent 5"/>
    <w:basedOn w:val="a1"/>
    <w:uiPriority w:val="45"/>
    <w:rsid w:val="001331F2"/>
    <w:rPr>
      <w:rFonts w:ascii="Century Schoolbook" w:eastAsia="Century Schoolbook" w:hAnsi="Century Schoolbook"/>
      <w:color w:val="6D83B3"/>
      <w:sz w:val="22"/>
      <w:szCs w:val="22"/>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table" w:styleId="2-50">
    <w:name w:val="Medium List 2 Accent 5"/>
    <w:basedOn w:val="a1"/>
    <w:uiPriority w:val="45"/>
    <w:rsid w:val="001331F2"/>
    <w:rPr>
      <w:rFonts w:ascii="Century Schoolbook" w:eastAsia="MS PMincho" w:hAnsi="Century Schoolbook"/>
      <w:color w:val="000000"/>
      <w:sz w:val="22"/>
      <w:szCs w:val="22"/>
    </w:rPr>
    <w:tblPr>
      <w:tblStyleRowBandSize w:val="1"/>
      <w:tblStyleColBandSize w:val="1"/>
      <w:tblInd w:w="0" w:type="dxa"/>
      <w:tblBorders>
        <w:top w:val="single" w:sz="8" w:space="0" w:color="AEBAD5"/>
        <w:left w:val="single" w:sz="8" w:space="0" w:color="AEBAD5"/>
        <w:bottom w:val="single" w:sz="8" w:space="0" w:color="AEBAD5"/>
        <w:right w:val="single" w:sz="8" w:space="0" w:color="AEBAD5"/>
      </w:tblBorders>
      <w:tblCellMar>
        <w:top w:w="0" w:type="dxa"/>
        <w:left w:w="108" w:type="dxa"/>
        <w:bottom w:w="0" w:type="dxa"/>
        <w:right w:w="108" w:type="dxa"/>
      </w:tblCellMar>
    </w:tblPr>
    <w:tblStylePr w:type="firstRow">
      <w:rPr>
        <w:sz w:val="24"/>
        <w:szCs w:val="24"/>
      </w:rPr>
      <w:tblPr/>
      <w:tcPr>
        <w:tcBorders>
          <w:top w:val="nil"/>
          <w:left w:val="nil"/>
          <w:bottom w:val="single" w:sz="24" w:space="0" w:color="AEBAD5"/>
          <w:right w:val="nil"/>
          <w:insideH w:val="nil"/>
          <w:insideV w:val="nil"/>
        </w:tcBorders>
        <w:shd w:val="clear" w:color="auto" w:fill="FFFFFF"/>
      </w:tcPr>
    </w:tblStylePr>
    <w:tblStylePr w:type="lastRow">
      <w:tblPr/>
      <w:tcPr>
        <w:tcBorders>
          <w:top w:val="single" w:sz="8" w:space="0" w:color="AEBAD5"/>
          <w:left w:val="nil"/>
          <w:bottom w:val="nil"/>
          <w:right w:val="nil"/>
          <w:insideH w:val="nil"/>
          <w:insideV w:val="nil"/>
        </w:tcBorders>
        <w:shd w:val="clear" w:color="auto" w:fill="FFFFFF"/>
      </w:tcPr>
    </w:tblStylePr>
    <w:tblStylePr w:type="firstCol">
      <w:tblPr/>
      <w:tcPr>
        <w:tcBorders>
          <w:top w:val="nil"/>
          <w:left w:val="nil"/>
          <w:bottom w:val="nil"/>
          <w:right w:val="single" w:sz="8" w:space="0" w:color="AEBAD5"/>
          <w:insideH w:val="nil"/>
          <w:insideV w:val="nil"/>
        </w:tcBorders>
        <w:shd w:val="clear" w:color="auto" w:fill="FFFFFF"/>
      </w:tcPr>
    </w:tblStylePr>
    <w:tblStylePr w:type="lastCol">
      <w:tblPr/>
      <w:tcPr>
        <w:tcBorders>
          <w:top w:val="nil"/>
          <w:left w:val="single" w:sz="8" w:space="0" w:color="AEBA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AEDF4"/>
      </w:tcPr>
    </w:tblStylePr>
    <w:tblStylePr w:type="band1Horz">
      <w:tblPr/>
      <w:tcPr>
        <w:tcBorders>
          <w:top w:val="nil"/>
          <w:bottom w:val="nil"/>
          <w:insideH w:val="nil"/>
          <w:insideV w:val="nil"/>
        </w:tcBorders>
        <w:shd w:val="clear" w:color="auto" w:fill="EAEDF4"/>
      </w:tcPr>
    </w:tblStylePr>
    <w:tblStylePr w:type="nwCell">
      <w:tblPr/>
      <w:tcPr>
        <w:shd w:val="clear" w:color="auto" w:fill="FFFFFF"/>
      </w:tcPr>
    </w:tblStylePr>
    <w:tblStylePr w:type="swCell">
      <w:tblPr/>
      <w:tcPr>
        <w:tcBorders>
          <w:top w:val="nil"/>
        </w:tcBorders>
      </w:tcPr>
    </w:tblStylePr>
  </w:style>
  <w:style w:type="table" w:customStyle="1" w:styleId="112">
    <w:name w:val="Сетка таблицы11"/>
    <w:basedOn w:val="a1"/>
    <w:next w:val="a9"/>
    <w:uiPriority w:val="1"/>
    <w:rsid w:val="001331F2"/>
    <w:rPr>
      <w:rFonts w:ascii="Century Schoolbook" w:eastAsia="Century Schoolbook" w:hAnsi="Century Schoolbook"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
    <w:name w:val="Light Grid Accent 4"/>
    <w:basedOn w:val="a1"/>
    <w:uiPriority w:val="62"/>
    <w:rsid w:val="001331F2"/>
    <w:rPr>
      <w:rFonts w:ascii="Century Schoolbook" w:eastAsia="Century Schoolbook" w:hAnsi="Century Schoolbook"/>
      <w:sz w:val="22"/>
      <w:szCs w:val="22"/>
    </w:rPr>
    <w:tblPr>
      <w:tblStyleRowBandSize w:val="1"/>
      <w:tblStyleColBandSize w:val="1"/>
      <w:tblInd w:w="0" w:type="dxa"/>
      <w:tblBorders>
        <w:top w:val="single" w:sz="8" w:space="0" w:color="F5CD2D"/>
        <w:left w:val="single" w:sz="8" w:space="0" w:color="F5CD2D"/>
        <w:bottom w:val="single" w:sz="8" w:space="0" w:color="F5CD2D"/>
        <w:right w:val="single" w:sz="8" w:space="0" w:color="F5CD2D"/>
        <w:insideH w:val="single" w:sz="8" w:space="0" w:color="F5CD2D"/>
        <w:insideV w:val="single" w:sz="8" w:space="0" w:color="F5CD2D"/>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F5CD2D"/>
          <w:left w:val="single" w:sz="8" w:space="0" w:color="F5CD2D"/>
          <w:bottom w:val="single" w:sz="18" w:space="0" w:color="F5CD2D"/>
          <w:right w:val="single" w:sz="8" w:space="0" w:color="F5CD2D"/>
          <w:insideH w:val="nil"/>
          <w:insideV w:val="single" w:sz="8" w:space="0" w:color="F5CD2D"/>
        </w:tcBorders>
      </w:tcPr>
    </w:tblStylePr>
    <w:tblStylePr w:type="lastRow">
      <w:pPr>
        <w:spacing w:before="0" w:after="0" w:line="240" w:lineRule="auto"/>
      </w:pPr>
      <w:rPr>
        <w:rFonts w:ascii="@Batang" w:eastAsia="BatangChe" w:hAnsi="@Batang" w:cs="Times New Roman"/>
        <w:b/>
        <w:bCs/>
      </w:rPr>
      <w:tblPr/>
      <w:tcPr>
        <w:tcBorders>
          <w:top w:val="double" w:sz="6" w:space="0" w:color="F5CD2D"/>
          <w:left w:val="single" w:sz="8" w:space="0" w:color="F5CD2D"/>
          <w:bottom w:val="single" w:sz="8" w:space="0" w:color="F5CD2D"/>
          <w:right w:val="single" w:sz="8" w:space="0" w:color="F5CD2D"/>
          <w:insideH w:val="nil"/>
          <w:insideV w:val="single" w:sz="8" w:space="0" w:color="F5CD2D"/>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F5CD2D"/>
          <w:left w:val="single" w:sz="8" w:space="0" w:color="F5CD2D"/>
          <w:bottom w:val="single" w:sz="8" w:space="0" w:color="F5CD2D"/>
          <w:right w:val="single" w:sz="8" w:space="0" w:color="F5CD2D"/>
        </w:tcBorders>
      </w:tcPr>
    </w:tblStylePr>
    <w:tblStylePr w:type="band1Vert">
      <w:tblPr/>
      <w:tcPr>
        <w:tcBorders>
          <w:top w:val="single" w:sz="8" w:space="0" w:color="F5CD2D"/>
          <w:left w:val="single" w:sz="8" w:space="0" w:color="F5CD2D"/>
          <w:bottom w:val="single" w:sz="8" w:space="0" w:color="F5CD2D"/>
          <w:right w:val="single" w:sz="8" w:space="0" w:color="F5CD2D"/>
        </w:tcBorders>
        <w:shd w:val="clear" w:color="auto" w:fill="FCF2CA"/>
      </w:tcPr>
    </w:tblStylePr>
    <w:tblStylePr w:type="band1Horz">
      <w:tblPr/>
      <w:tcPr>
        <w:tcBorders>
          <w:top w:val="single" w:sz="8" w:space="0" w:color="F5CD2D"/>
          <w:left w:val="single" w:sz="8" w:space="0" w:color="F5CD2D"/>
          <w:bottom w:val="single" w:sz="8" w:space="0" w:color="F5CD2D"/>
          <w:right w:val="single" w:sz="8" w:space="0" w:color="F5CD2D"/>
          <w:insideV w:val="single" w:sz="8" w:space="0" w:color="F5CD2D"/>
        </w:tcBorders>
        <w:shd w:val="clear" w:color="auto" w:fill="FCF2CA"/>
      </w:tcPr>
    </w:tblStylePr>
    <w:tblStylePr w:type="band2Horz">
      <w:tblPr/>
      <w:tcPr>
        <w:tcBorders>
          <w:top w:val="single" w:sz="8" w:space="0" w:color="F5CD2D"/>
          <w:left w:val="single" w:sz="8" w:space="0" w:color="F5CD2D"/>
          <w:bottom w:val="single" w:sz="8" w:space="0" w:color="F5CD2D"/>
          <w:right w:val="single" w:sz="8" w:space="0" w:color="F5CD2D"/>
          <w:insideV w:val="single" w:sz="8" w:space="0" w:color="F5CD2D"/>
        </w:tcBorders>
      </w:tcPr>
    </w:tblStylePr>
  </w:style>
  <w:style w:type="table" w:styleId="-23">
    <w:name w:val="Light Shading Accent 2"/>
    <w:basedOn w:val="a1"/>
    <w:uiPriority w:val="42"/>
    <w:rsid w:val="001331F2"/>
    <w:rPr>
      <w:rFonts w:ascii="Century Schoolbook" w:eastAsia="Century Schoolbook" w:hAnsi="Century Schoolbook"/>
      <w:color w:val="3667C3"/>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la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cPr>
    </w:tblStylePr>
    <w:tblStylePr w:type="band1Horz">
      <w:tblPr/>
      <w:tcPr>
        <w:tcBorders>
          <w:left w:val="nil"/>
          <w:right w:val="nil"/>
          <w:insideH w:val="nil"/>
          <w:insideV w:val="nil"/>
        </w:tcBorders>
        <w:shd w:val="clear" w:color="auto" w:fill="DCE5F5"/>
      </w:tcPr>
    </w:tblStylePr>
  </w:style>
  <w:style w:type="table" w:styleId="-24">
    <w:name w:val="Colorful Grid Accent 2"/>
    <w:basedOn w:val="a1"/>
    <w:uiPriority w:val="42"/>
    <w:rsid w:val="001331F2"/>
    <w:rPr>
      <w:rFonts w:ascii="Century Schoolbook" w:eastAsia="Century Schoolbook" w:hAnsi="Century Schoolbook"/>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EAF7"/>
    </w:tcPr>
    <w:tblStylePr w:type="firstRow">
      <w:rPr>
        <w:b/>
        <w:bCs/>
      </w:rPr>
      <w:tblPr/>
      <w:tcPr>
        <w:shd w:val="clear" w:color="auto" w:fill="C7D5EF"/>
      </w:tcPr>
    </w:tblStylePr>
    <w:tblStylePr w:type="lastRow">
      <w:rPr>
        <w:b/>
        <w:bCs/>
        <w:color w:val="000000"/>
      </w:rPr>
      <w:tblPr/>
      <w:tcPr>
        <w:shd w:val="clear" w:color="auto" w:fill="C7D5EF"/>
      </w:tcPr>
    </w:tblStylePr>
    <w:tblStylePr w:type="firstCol">
      <w:rPr>
        <w:color w:val="FFFFFF"/>
      </w:rPr>
      <w:tblPr/>
      <w:tcPr>
        <w:shd w:val="clear" w:color="auto" w:fill="3667C3"/>
      </w:tcPr>
    </w:tblStylePr>
    <w:tblStylePr w:type="lastCol">
      <w:rPr>
        <w:color w:val="FFFFFF"/>
      </w:rPr>
      <w:tblPr/>
      <w:tcPr>
        <w:shd w:val="clear" w:color="auto" w:fill="3667C3"/>
      </w:tcPr>
    </w:tblStylePr>
    <w:tblStylePr w:type="band1Vert">
      <w:tblPr/>
      <w:tcPr>
        <w:shd w:val="clear" w:color="auto" w:fill="BACBEC"/>
      </w:tcPr>
    </w:tblStylePr>
    <w:tblStylePr w:type="band1Horz">
      <w:tblPr/>
      <w:tcPr>
        <w:shd w:val="clear" w:color="auto" w:fill="BACBEC"/>
      </w:tcPr>
    </w:tblStylePr>
  </w:style>
  <w:style w:type="table" w:customStyle="1" w:styleId="-11">
    <w:name w:val="Цветная сетка - Акцент 11"/>
    <w:basedOn w:val="a1"/>
    <w:next w:val="-1"/>
    <w:uiPriority w:val="73"/>
    <w:rsid w:val="001331F2"/>
    <w:rPr>
      <w:rFonts w:ascii="Century Schoolbook" w:eastAsia="Century Schoolbook" w:hAnsi="Century Schoolbook"/>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
    <w:name w:val="Colorful Grid Accent 1"/>
    <w:basedOn w:val="a1"/>
    <w:uiPriority w:val="41"/>
    <w:rsid w:val="001331F2"/>
    <w:rPr>
      <w:rFonts w:ascii="Century Schoolbook" w:eastAsia="Century Schoolbook" w:hAnsi="Century Schoolbook"/>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EE6D6"/>
    </w:tcPr>
    <w:tblStylePr w:type="firstRow">
      <w:rPr>
        <w:b/>
        <w:bCs/>
      </w:rPr>
      <w:tblPr/>
      <w:tcPr>
        <w:shd w:val="clear" w:color="auto" w:fill="FECEAE"/>
      </w:tcPr>
    </w:tblStylePr>
    <w:tblStylePr w:type="lastRow">
      <w:rPr>
        <w:b/>
        <w:bCs/>
        <w:color w:val="000000"/>
      </w:rPr>
      <w:tblPr/>
      <w:tcPr>
        <w:shd w:val="clear" w:color="auto" w:fill="FECEAE"/>
      </w:tcPr>
    </w:tblStylePr>
    <w:tblStylePr w:type="firstCol">
      <w:rPr>
        <w:color w:val="FFFFFF"/>
      </w:rPr>
      <w:tblPr/>
      <w:tcPr>
        <w:shd w:val="clear" w:color="auto" w:fill="E65B01"/>
      </w:tcPr>
    </w:tblStylePr>
    <w:tblStylePr w:type="lastCol">
      <w:rPr>
        <w:color w:val="FFFFFF"/>
      </w:rPr>
      <w:tblPr/>
      <w:tcPr>
        <w:shd w:val="clear" w:color="auto" w:fill="E65B01"/>
      </w:tcPr>
    </w:tblStylePr>
    <w:tblStylePr w:type="band1Vert">
      <w:tblPr/>
      <w:tcPr>
        <w:shd w:val="clear" w:color="auto" w:fill="FEC29B"/>
      </w:tcPr>
    </w:tblStylePr>
    <w:tblStylePr w:type="band1Horz">
      <w:tblPr/>
      <w:tcPr>
        <w:shd w:val="clear" w:color="auto" w:fill="FEC29B"/>
      </w:tcPr>
    </w:tblStylePr>
  </w:style>
  <w:style w:type="table" w:customStyle="1" w:styleId="121">
    <w:name w:val="Сетка таблицы12"/>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uiPriority w:val="99"/>
    <w:semiHidden/>
    <w:unhideWhenUsed/>
    <w:rsid w:val="001331F2"/>
  </w:style>
  <w:style w:type="table" w:customStyle="1" w:styleId="71">
    <w:name w:val="Сетка таблицы7"/>
    <w:basedOn w:val="a1"/>
    <w:next w:val="a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semiHidden/>
    <w:rsid w:val="001331F2"/>
  </w:style>
  <w:style w:type="character" w:customStyle="1" w:styleId="bodyarticletext1">
    <w:name w:val="bodyarticletext1"/>
    <w:rsid w:val="001331F2"/>
    <w:rPr>
      <w:rFonts w:ascii="Arial" w:hAnsi="Arial" w:cs="Arial" w:hint="default"/>
      <w:color w:val="000000"/>
      <w:sz w:val="19"/>
      <w:szCs w:val="19"/>
    </w:rPr>
  </w:style>
  <w:style w:type="paragraph" w:styleId="HTML">
    <w:name w:val="HTML Preformatted"/>
    <w:basedOn w:val="a"/>
    <w:link w:val="HTML0"/>
    <w:rsid w:val="0013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1331F2"/>
    <w:rPr>
      <w:rFonts w:ascii="Courier New" w:eastAsia="Times New Roman" w:hAnsi="Courier New" w:cs="Courier New"/>
    </w:rPr>
  </w:style>
  <w:style w:type="paragraph" w:customStyle="1" w:styleId="msonormalcxspmiddle">
    <w:name w:val="msonormalcxspmiddle"/>
    <w:basedOn w:val="a"/>
    <w:rsid w:val="00133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rsid w:val="001331F2"/>
    <w:rPr>
      <w:rFonts w:ascii="Century Schoolbook" w:hAnsi="Century Schoolbook" w:cs="Century Schoolbook"/>
      <w:sz w:val="18"/>
      <w:szCs w:val="18"/>
    </w:rPr>
  </w:style>
  <w:style w:type="paragraph" w:customStyle="1" w:styleId="Style82">
    <w:name w:val="Style82"/>
    <w:basedOn w:val="a"/>
    <w:rsid w:val="001331F2"/>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7">
    <w:name w:val="Style87"/>
    <w:basedOn w:val="a"/>
    <w:rsid w:val="001331F2"/>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character" w:customStyle="1" w:styleId="FontStyle253">
    <w:name w:val="Font Style253"/>
    <w:rsid w:val="001331F2"/>
    <w:rPr>
      <w:rFonts w:ascii="Microsoft Sans Serif" w:hAnsi="Microsoft Sans Serif" w:cs="Microsoft Sans Serif"/>
      <w:sz w:val="18"/>
      <w:szCs w:val="18"/>
    </w:rPr>
  </w:style>
  <w:style w:type="paragraph" w:customStyle="1" w:styleId="aff6">
    <w:name w:val="Новый"/>
    <w:basedOn w:val="a"/>
    <w:rsid w:val="001331F2"/>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81">
    <w:name w:val="Style81"/>
    <w:basedOn w:val="a"/>
    <w:rsid w:val="001331F2"/>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4">
    <w:name w:val="Style94"/>
    <w:basedOn w:val="a"/>
    <w:rsid w:val="001331F2"/>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
    <w:name w:val="Style11"/>
    <w:basedOn w:val="a"/>
    <w:rsid w:val="001331F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4">
    <w:name w:val="Style4"/>
    <w:basedOn w:val="a"/>
    <w:rsid w:val="001331F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45">
    <w:name w:val="Font Style245"/>
    <w:rsid w:val="001331F2"/>
    <w:rPr>
      <w:rFonts w:ascii="Microsoft Sans Serif" w:hAnsi="Microsoft Sans Serif" w:cs="Microsoft Sans Serif"/>
      <w:i/>
      <w:iCs/>
      <w:spacing w:val="10"/>
      <w:sz w:val="14"/>
      <w:szCs w:val="14"/>
    </w:rPr>
  </w:style>
  <w:style w:type="character" w:customStyle="1" w:styleId="FontStyle208">
    <w:name w:val="Font Style208"/>
    <w:rsid w:val="001331F2"/>
    <w:rPr>
      <w:rFonts w:ascii="MS Reference Sans Serif" w:hAnsi="MS Reference Sans Serif" w:cs="MS Reference Sans Serif"/>
      <w:b/>
      <w:bCs/>
      <w:smallCaps/>
      <w:sz w:val="12"/>
      <w:szCs w:val="12"/>
    </w:rPr>
  </w:style>
  <w:style w:type="paragraph" w:customStyle="1" w:styleId="Style79">
    <w:name w:val="Style79"/>
    <w:basedOn w:val="a"/>
    <w:rsid w:val="001331F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7">
    <w:name w:val="Font Style227"/>
    <w:rsid w:val="001331F2"/>
    <w:rPr>
      <w:rFonts w:ascii="Microsoft Sans Serif" w:hAnsi="Microsoft Sans Serif" w:cs="Microsoft Sans Serif"/>
      <w:b/>
      <w:bCs/>
      <w:sz w:val="20"/>
      <w:szCs w:val="20"/>
    </w:rPr>
  </w:style>
  <w:style w:type="paragraph" w:customStyle="1" w:styleId="Style18">
    <w:name w:val="Style18"/>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
    <w:rsid w:val="001331F2"/>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80">
    <w:name w:val="Style80"/>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1331F2"/>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4">
    <w:name w:val="Font Style244"/>
    <w:rsid w:val="001331F2"/>
    <w:rPr>
      <w:rFonts w:ascii="Tahoma" w:hAnsi="Tahoma" w:cs="Tahoma"/>
      <w:i/>
      <w:iCs/>
      <w:spacing w:val="10"/>
      <w:sz w:val="18"/>
      <w:szCs w:val="18"/>
    </w:rPr>
  </w:style>
  <w:style w:type="character" w:customStyle="1" w:styleId="FontStyle257">
    <w:name w:val="Font Style257"/>
    <w:rsid w:val="001331F2"/>
    <w:rPr>
      <w:rFonts w:ascii="Century Schoolbook" w:hAnsi="Century Schoolbook" w:cs="Century Schoolbook"/>
      <w:b/>
      <w:bCs/>
      <w:i/>
      <w:iCs/>
      <w:spacing w:val="40"/>
      <w:sz w:val="24"/>
      <w:szCs w:val="24"/>
    </w:rPr>
  </w:style>
  <w:style w:type="character" w:customStyle="1" w:styleId="FontStyle263">
    <w:name w:val="Font Style263"/>
    <w:rsid w:val="001331F2"/>
    <w:rPr>
      <w:rFonts w:ascii="Century Schoolbook" w:hAnsi="Century Schoolbook" w:cs="Century Schoolbook"/>
      <w:sz w:val="20"/>
      <w:szCs w:val="20"/>
    </w:rPr>
  </w:style>
  <w:style w:type="character" w:customStyle="1" w:styleId="FontStyle274">
    <w:name w:val="Font Style274"/>
    <w:rsid w:val="001331F2"/>
    <w:rPr>
      <w:rFonts w:ascii="Garamond" w:hAnsi="Garamond" w:cs="Garamond"/>
      <w:i/>
      <w:iCs/>
      <w:spacing w:val="20"/>
      <w:sz w:val="42"/>
      <w:szCs w:val="42"/>
    </w:rPr>
  </w:style>
  <w:style w:type="character" w:customStyle="1" w:styleId="FontStyle249">
    <w:name w:val="Font Style249"/>
    <w:rsid w:val="001331F2"/>
    <w:rPr>
      <w:rFonts w:ascii="MS Reference Sans Serif" w:hAnsi="MS Reference Sans Serif" w:cs="MS Reference Sans Serif"/>
      <w:i/>
      <w:iCs/>
      <w:sz w:val="18"/>
      <w:szCs w:val="18"/>
    </w:rPr>
  </w:style>
  <w:style w:type="paragraph" w:customStyle="1" w:styleId="Style84">
    <w:name w:val="Style84"/>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rsid w:val="001331F2"/>
    <w:rPr>
      <w:rFonts w:ascii="Franklin Gothic Medium" w:hAnsi="Franklin Gothic Medium" w:cs="Franklin Gothic Medium" w:hint="default"/>
      <w:sz w:val="24"/>
      <w:szCs w:val="24"/>
    </w:rPr>
  </w:style>
  <w:style w:type="paragraph" w:customStyle="1" w:styleId="Style118">
    <w:name w:val="Style118"/>
    <w:basedOn w:val="a"/>
    <w:rsid w:val="001331F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09">
    <w:name w:val="Font Style209"/>
    <w:rsid w:val="001331F2"/>
    <w:rPr>
      <w:rFonts w:ascii="Microsoft Sans Serif" w:hAnsi="Microsoft Sans Serif" w:cs="Microsoft Sans Serif"/>
      <w:b/>
      <w:bCs/>
      <w:sz w:val="26"/>
      <w:szCs w:val="26"/>
    </w:rPr>
  </w:style>
  <w:style w:type="character" w:customStyle="1" w:styleId="FontStyle201">
    <w:name w:val="Font Style201"/>
    <w:rsid w:val="001331F2"/>
    <w:rPr>
      <w:rFonts w:ascii="Century Schoolbook" w:hAnsi="Century Schoolbook" w:cs="Century Schoolbook"/>
      <w:b/>
      <w:bCs/>
      <w:i/>
      <w:iCs/>
      <w:sz w:val="18"/>
      <w:szCs w:val="18"/>
    </w:rPr>
  </w:style>
  <w:style w:type="character" w:customStyle="1" w:styleId="FontStyle229">
    <w:name w:val="Font Style229"/>
    <w:rsid w:val="001331F2"/>
    <w:rPr>
      <w:rFonts w:ascii="MS Reference Sans Serif" w:hAnsi="MS Reference Sans Serif" w:cs="MS Reference Sans Serif"/>
      <w:i/>
      <w:iCs/>
      <w:spacing w:val="-10"/>
      <w:sz w:val="18"/>
      <w:szCs w:val="18"/>
    </w:rPr>
  </w:style>
  <w:style w:type="paragraph" w:customStyle="1" w:styleId="Style9">
    <w:name w:val="Style9"/>
    <w:basedOn w:val="a"/>
    <w:rsid w:val="001331F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80">
    <w:name w:val="Font Style280"/>
    <w:rsid w:val="001331F2"/>
    <w:rPr>
      <w:rFonts w:ascii="Century Schoolbook" w:hAnsi="Century Schoolbook" w:cs="Century Schoolbook"/>
      <w:spacing w:val="-10"/>
      <w:sz w:val="22"/>
      <w:szCs w:val="22"/>
    </w:rPr>
  </w:style>
  <w:style w:type="paragraph" w:customStyle="1" w:styleId="Style99">
    <w:name w:val="Style99"/>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1331F2"/>
    <w:rPr>
      <w:rFonts w:ascii="Franklin Gothic Medium" w:hAnsi="Franklin Gothic Medium" w:cs="Franklin Gothic Medium"/>
      <w:sz w:val="20"/>
      <w:szCs w:val="20"/>
    </w:rPr>
  </w:style>
  <w:style w:type="character" w:customStyle="1" w:styleId="FontStyle291">
    <w:name w:val="Font Style291"/>
    <w:rsid w:val="001331F2"/>
    <w:rPr>
      <w:rFonts w:ascii="Century Schoolbook" w:hAnsi="Century Schoolbook" w:cs="Century Schoolbook"/>
      <w:sz w:val="18"/>
      <w:szCs w:val="18"/>
    </w:rPr>
  </w:style>
  <w:style w:type="paragraph" w:customStyle="1" w:styleId="Style30">
    <w:name w:val="Style30"/>
    <w:basedOn w:val="a"/>
    <w:rsid w:val="001331F2"/>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11">
    <w:name w:val="Font Style211"/>
    <w:rsid w:val="001331F2"/>
    <w:rPr>
      <w:rFonts w:ascii="Microsoft Sans Serif" w:hAnsi="Microsoft Sans Serif" w:cs="Microsoft Sans Serif"/>
      <w:b/>
      <w:bCs/>
      <w:sz w:val="22"/>
      <w:szCs w:val="22"/>
    </w:rPr>
  </w:style>
  <w:style w:type="paragraph" w:customStyle="1" w:styleId="Style66">
    <w:name w:val="Style66"/>
    <w:basedOn w:val="a"/>
    <w:rsid w:val="001331F2"/>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17">
    <w:name w:val="Style117"/>
    <w:basedOn w:val="a"/>
    <w:rsid w:val="001331F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rsid w:val="001331F2"/>
    <w:rPr>
      <w:rFonts w:ascii="Bookman Old Style" w:hAnsi="Bookman Old Style" w:cs="Bookman Old Style"/>
      <w:sz w:val="16"/>
      <w:szCs w:val="16"/>
    </w:rPr>
  </w:style>
  <w:style w:type="character" w:customStyle="1" w:styleId="FontStyle285">
    <w:name w:val="Font Style285"/>
    <w:rsid w:val="001331F2"/>
    <w:rPr>
      <w:rFonts w:ascii="Microsoft Sans Serif" w:hAnsi="Microsoft Sans Serif" w:cs="Microsoft Sans Serif"/>
      <w:b/>
      <w:bCs/>
      <w:i/>
      <w:iCs/>
      <w:spacing w:val="20"/>
      <w:sz w:val="12"/>
      <w:szCs w:val="12"/>
    </w:rPr>
  </w:style>
  <w:style w:type="paragraph" w:customStyle="1" w:styleId="Style17">
    <w:name w:val="Style17"/>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1">
    <w:name w:val="Font Style301"/>
    <w:rsid w:val="001331F2"/>
    <w:rPr>
      <w:rFonts w:ascii="Franklin Gothic Medium" w:hAnsi="Franklin Gothic Medium" w:cs="Franklin Gothic Medium"/>
      <w:i/>
      <w:iCs/>
      <w:sz w:val="18"/>
      <w:szCs w:val="18"/>
    </w:rPr>
  </w:style>
  <w:style w:type="character" w:customStyle="1" w:styleId="FontStyle305">
    <w:name w:val="Font Style305"/>
    <w:rsid w:val="001331F2"/>
    <w:rPr>
      <w:rFonts w:ascii="Franklin Gothic Medium" w:hAnsi="Franklin Gothic Medium" w:cs="Franklin Gothic Medium"/>
      <w:i/>
      <w:iCs/>
      <w:smallCaps/>
      <w:spacing w:val="20"/>
      <w:sz w:val="18"/>
      <w:szCs w:val="18"/>
    </w:rPr>
  </w:style>
  <w:style w:type="paragraph" w:customStyle="1" w:styleId="Style12">
    <w:name w:val="Style12"/>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
    <w:name w:val="Style15"/>
    <w:basedOn w:val="a"/>
    <w:rsid w:val="001331F2"/>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24">
    <w:name w:val="Style24"/>
    <w:basedOn w:val="a"/>
    <w:rsid w:val="001331F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
    <w:name w:val="Style5"/>
    <w:basedOn w:val="a"/>
    <w:rsid w:val="001331F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rsid w:val="001331F2"/>
    <w:rPr>
      <w:rFonts w:ascii="Century Schoolbook" w:hAnsi="Century Schoolbook" w:cs="Century Schoolbook"/>
      <w:b/>
      <w:bCs/>
      <w:sz w:val="20"/>
      <w:szCs w:val="20"/>
    </w:rPr>
  </w:style>
  <w:style w:type="paragraph" w:customStyle="1" w:styleId="Style76">
    <w:name w:val="Style76"/>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7">
    <w:name w:val="Font Style247"/>
    <w:rsid w:val="001331F2"/>
    <w:rPr>
      <w:rFonts w:ascii="Century Schoolbook" w:hAnsi="Century Schoolbook" w:cs="Century Schoolbook" w:hint="default"/>
      <w:spacing w:val="-10"/>
      <w:sz w:val="20"/>
      <w:szCs w:val="20"/>
    </w:rPr>
  </w:style>
  <w:style w:type="paragraph" w:customStyle="1" w:styleId="Style90">
    <w:name w:val="Style90"/>
    <w:basedOn w:val="a"/>
    <w:rsid w:val="001331F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rsid w:val="001331F2"/>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5">
    <w:name w:val="Font Style265"/>
    <w:rsid w:val="001331F2"/>
    <w:rPr>
      <w:rFonts w:ascii="Century Schoolbook" w:hAnsi="Century Schoolbook" w:cs="Century Schoolbook"/>
      <w:spacing w:val="-20"/>
      <w:sz w:val="18"/>
      <w:szCs w:val="18"/>
    </w:rPr>
  </w:style>
  <w:style w:type="paragraph" w:customStyle="1" w:styleId="Style102">
    <w:name w:val="Style102"/>
    <w:basedOn w:val="a"/>
    <w:rsid w:val="001331F2"/>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26">
    <w:name w:val="Font Style226"/>
    <w:rsid w:val="001331F2"/>
    <w:rPr>
      <w:rFonts w:ascii="Century Schoolbook" w:hAnsi="Century Schoolbook" w:cs="Century Schoolbook"/>
      <w:sz w:val="18"/>
      <w:szCs w:val="18"/>
    </w:rPr>
  </w:style>
  <w:style w:type="paragraph" w:customStyle="1" w:styleId="Style55">
    <w:name w:val="Style55"/>
    <w:basedOn w:val="a"/>
    <w:rsid w:val="001331F2"/>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table" w:customStyle="1" w:styleId="81">
    <w:name w:val="Сетка таблицы8"/>
    <w:basedOn w:val="a1"/>
    <w:next w:val="a9"/>
    <w:rsid w:val="001331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5">
    <w:name w:val="Font Style215"/>
    <w:rsid w:val="001331F2"/>
    <w:rPr>
      <w:rFonts w:ascii="Century Schoolbook" w:hAnsi="Century Schoolbook" w:cs="Century Schoolbook" w:hint="default"/>
      <w:i/>
      <w:iCs/>
      <w:sz w:val="20"/>
      <w:szCs w:val="20"/>
    </w:rPr>
  </w:style>
  <w:style w:type="paragraph" w:customStyle="1" w:styleId="Style128">
    <w:name w:val="Style128"/>
    <w:basedOn w:val="a"/>
    <w:rsid w:val="001331F2"/>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rsid w:val="001331F2"/>
    <w:rPr>
      <w:rFonts w:ascii="Century Schoolbook" w:hAnsi="Century Schoolbook" w:cs="Century Schoolbook"/>
      <w:b/>
      <w:bCs/>
      <w:sz w:val="18"/>
      <w:szCs w:val="18"/>
    </w:rPr>
  </w:style>
  <w:style w:type="paragraph" w:customStyle="1" w:styleId="Style86">
    <w:name w:val="Style86"/>
    <w:basedOn w:val="a"/>
    <w:rsid w:val="001331F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2">
    <w:name w:val="Style52"/>
    <w:basedOn w:val="a"/>
    <w:rsid w:val="001331F2"/>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303">
    <w:name w:val="Font Style303"/>
    <w:rsid w:val="001331F2"/>
    <w:rPr>
      <w:rFonts w:ascii="Century Schoolbook" w:hAnsi="Century Schoolbook" w:cs="Century Schoolbook"/>
      <w:i/>
      <w:iCs/>
      <w:spacing w:val="-20"/>
      <w:sz w:val="18"/>
      <w:szCs w:val="18"/>
    </w:rPr>
  </w:style>
  <w:style w:type="character" w:customStyle="1" w:styleId="FontStyle271">
    <w:name w:val="Font Style271"/>
    <w:rsid w:val="001331F2"/>
    <w:rPr>
      <w:rFonts w:ascii="Franklin Gothic Medium" w:hAnsi="Franklin Gothic Medium" w:cs="Franklin Gothic Medium"/>
      <w:b/>
      <w:bCs/>
      <w:i/>
      <w:iCs/>
      <w:sz w:val="20"/>
      <w:szCs w:val="20"/>
    </w:rPr>
  </w:style>
  <w:style w:type="paragraph" w:customStyle="1" w:styleId="Style43">
    <w:name w:val="Style43"/>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rsid w:val="001331F2"/>
    <w:rPr>
      <w:rFonts w:ascii="Microsoft Sans Serif" w:hAnsi="Microsoft Sans Serif" w:cs="Microsoft Sans Serif"/>
      <w:b/>
      <w:bCs/>
      <w:sz w:val="10"/>
      <w:szCs w:val="10"/>
    </w:rPr>
  </w:style>
  <w:style w:type="paragraph" w:customStyle="1" w:styleId="Style125">
    <w:name w:val="Style125"/>
    <w:basedOn w:val="a"/>
    <w:rsid w:val="001331F2"/>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6">
    <w:name w:val="Font Style256"/>
    <w:rsid w:val="001331F2"/>
    <w:rPr>
      <w:rFonts w:ascii="Microsoft Sans Serif" w:hAnsi="Microsoft Sans Serif" w:cs="Microsoft Sans Serif"/>
      <w:b/>
      <w:bCs/>
      <w:smallCaps/>
      <w:sz w:val="16"/>
      <w:szCs w:val="16"/>
    </w:rPr>
  </w:style>
  <w:style w:type="paragraph" w:customStyle="1" w:styleId="Style98">
    <w:name w:val="Style98"/>
    <w:basedOn w:val="a"/>
    <w:rsid w:val="001331F2"/>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12">
    <w:name w:val="Style112"/>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rsid w:val="001331F2"/>
    <w:rPr>
      <w:rFonts w:ascii="Century Schoolbook" w:hAnsi="Century Schoolbook" w:cs="Century Schoolbook"/>
      <w:b/>
      <w:bCs/>
      <w:spacing w:val="-10"/>
      <w:sz w:val="16"/>
      <w:szCs w:val="16"/>
    </w:rPr>
  </w:style>
  <w:style w:type="character" w:customStyle="1" w:styleId="FontStyle228">
    <w:name w:val="Font Style228"/>
    <w:rsid w:val="001331F2"/>
    <w:rPr>
      <w:rFonts w:ascii="Century Schoolbook" w:hAnsi="Century Schoolbook" w:cs="Century Schoolbook"/>
      <w:i/>
      <w:iCs/>
      <w:smallCaps/>
      <w:sz w:val="18"/>
      <w:szCs w:val="18"/>
    </w:rPr>
  </w:style>
  <w:style w:type="character" w:customStyle="1" w:styleId="FontStyle290">
    <w:name w:val="Font Style290"/>
    <w:rsid w:val="001331F2"/>
    <w:rPr>
      <w:rFonts w:ascii="Century Schoolbook" w:hAnsi="Century Schoolbook" w:cs="Century Schoolbook"/>
      <w:i/>
      <w:iCs/>
      <w:sz w:val="18"/>
      <w:szCs w:val="18"/>
    </w:rPr>
  </w:style>
  <w:style w:type="character" w:customStyle="1" w:styleId="FontStyle308">
    <w:name w:val="Font Style308"/>
    <w:rsid w:val="001331F2"/>
    <w:rPr>
      <w:rFonts w:ascii="Century Schoolbook" w:hAnsi="Century Schoolbook" w:cs="Century Schoolbook"/>
      <w:i/>
      <w:iCs/>
      <w:spacing w:val="-20"/>
      <w:sz w:val="20"/>
      <w:szCs w:val="20"/>
    </w:rPr>
  </w:style>
  <w:style w:type="character" w:customStyle="1" w:styleId="FontStyle214">
    <w:name w:val="Font Style214"/>
    <w:rsid w:val="001331F2"/>
    <w:rPr>
      <w:rFonts w:ascii="Century Schoolbook" w:hAnsi="Century Schoolbook" w:cs="Century Schoolbook" w:hint="default"/>
      <w:i/>
      <w:iCs/>
      <w:spacing w:val="20"/>
      <w:sz w:val="18"/>
      <w:szCs w:val="18"/>
    </w:rPr>
  </w:style>
  <w:style w:type="paragraph" w:customStyle="1" w:styleId="Style164">
    <w:name w:val="Style164"/>
    <w:basedOn w:val="a"/>
    <w:rsid w:val="001331F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
    <w:rsid w:val="001331F2"/>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styleId="aff7">
    <w:name w:val="footnote text"/>
    <w:basedOn w:val="a"/>
    <w:link w:val="aff8"/>
    <w:unhideWhenUsed/>
    <w:rsid w:val="001331F2"/>
    <w:pPr>
      <w:spacing w:after="0" w:line="240" w:lineRule="auto"/>
      <w:ind w:right="51"/>
      <w:jc w:val="both"/>
    </w:pPr>
    <w:rPr>
      <w:rFonts w:ascii="Times New Roman" w:hAnsi="Times New Roman" w:cs="Times New Roman"/>
      <w:sz w:val="20"/>
      <w:szCs w:val="20"/>
    </w:rPr>
  </w:style>
  <w:style w:type="character" w:customStyle="1" w:styleId="aff8">
    <w:name w:val="Текст сноски Знак"/>
    <w:link w:val="aff7"/>
    <w:rsid w:val="001331F2"/>
    <w:rPr>
      <w:rFonts w:ascii="Times New Roman" w:hAnsi="Times New Roman"/>
      <w:lang w:eastAsia="en-US"/>
    </w:rPr>
  </w:style>
  <w:style w:type="character" w:styleId="aff9">
    <w:name w:val="footnote reference"/>
    <w:semiHidden/>
    <w:unhideWhenUsed/>
    <w:rsid w:val="001331F2"/>
    <w:rPr>
      <w:vertAlign w:val="superscript"/>
    </w:rPr>
  </w:style>
  <w:style w:type="paragraph" w:customStyle="1" w:styleId="Style169">
    <w:name w:val="Style169"/>
    <w:basedOn w:val="a"/>
    <w:rsid w:val="001331F2"/>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17">
    <w:name w:val="Font Style217"/>
    <w:rsid w:val="001331F2"/>
    <w:rPr>
      <w:rFonts w:ascii="Microsoft Sans Serif" w:hAnsi="Microsoft Sans Serif" w:cs="Microsoft Sans Serif"/>
      <w:sz w:val="14"/>
      <w:szCs w:val="14"/>
    </w:rPr>
  </w:style>
  <w:style w:type="paragraph" w:customStyle="1" w:styleId="Style50">
    <w:name w:val="Style50"/>
    <w:basedOn w:val="a"/>
    <w:rsid w:val="001331F2"/>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62">
    <w:name w:val="Font Style262"/>
    <w:rsid w:val="001331F2"/>
    <w:rPr>
      <w:rFonts w:ascii="Microsoft Sans Serif" w:hAnsi="Microsoft Sans Serif" w:cs="Microsoft Sans Serif"/>
      <w:b/>
      <w:bCs/>
      <w:i/>
      <w:iCs/>
      <w:sz w:val="12"/>
      <w:szCs w:val="12"/>
    </w:rPr>
  </w:style>
  <w:style w:type="paragraph" w:customStyle="1" w:styleId="Style127">
    <w:name w:val="Style127"/>
    <w:basedOn w:val="a"/>
    <w:rsid w:val="001331F2"/>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7">
    <w:name w:val="Style7"/>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rsid w:val="001331F2"/>
    <w:rPr>
      <w:rFonts w:ascii="Microsoft Sans Serif" w:hAnsi="Microsoft Sans Serif" w:cs="Microsoft Sans Serif"/>
      <w:b/>
      <w:bCs/>
      <w:sz w:val="14"/>
      <w:szCs w:val="14"/>
    </w:rPr>
  </w:style>
  <w:style w:type="paragraph" w:customStyle="1" w:styleId="Style75">
    <w:name w:val="Style75"/>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9">
    <w:name w:val="Font Style259"/>
    <w:rsid w:val="001331F2"/>
    <w:rPr>
      <w:rFonts w:ascii="Microsoft Sans Serif" w:hAnsi="Microsoft Sans Serif" w:cs="Microsoft Sans Serif"/>
      <w:b/>
      <w:bCs/>
      <w:sz w:val="18"/>
      <w:szCs w:val="18"/>
    </w:rPr>
  </w:style>
  <w:style w:type="paragraph" w:customStyle="1" w:styleId="Style34">
    <w:name w:val="Style34"/>
    <w:basedOn w:val="a"/>
    <w:rsid w:val="001331F2"/>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rsid w:val="001331F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0">
    <w:name w:val="Style120"/>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rsid w:val="001331F2"/>
    <w:rPr>
      <w:rFonts w:ascii="Century Schoolbook" w:hAnsi="Century Schoolbook" w:cs="Century Schoolbook"/>
      <w:b/>
      <w:bCs/>
      <w:sz w:val="14"/>
      <w:szCs w:val="14"/>
    </w:rPr>
  </w:style>
  <w:style w:type="character" w:customStyle="1" w:styleId="FontStyle269">
    <w:name w:val="Font Style269"/>
    <w:rsid w:val="001331F2"/>
    <w:rPr>
      <w:rFonts w:ascii="Century Schoolbook" w:hAnsi="Century Schoolbook" w:cs="Century Schoolbook"/>
      <w:i/>
      <w:iCs/>
      <w:spacing w:val="-10"/>
      <w:sz w:val="22"/>
      <w:szCs w:val="22"/>
    </w:rPr>
  </w:style>
  <w:style w:type="character" w:customStyle="1" w:styleId="FontStyle248">
    <w:name w:val="Font Style248"/>
    <w:rsid w:val="001331F2"/>
    <w:rPr>
      <w:rFonts w:ascii="Century Schoolbook" w:hAnsi="Century Schoolbook" w:cs="Century Schoolbook" w:hint="default"/>
      <w:spacing w:val="-20"/>
      <w:sz w:val="20"/>
      <w:szCs w:val="20"/>
    </w:rPr>
  </w:style>
  <w:style w:type="character" w:customStyle="1" w:styleId="FontStyle300">
    <w:name w:val="Font Style300"/>
    <w:rsid w:val="001331F2"/>
    <w:rPr>
      <w:rFonts w:ascii="Century Schoolbook" w:hAnsi="Century Schoolbook" w:cs="Century Schoolbook"/>
      <w:spacing w:val="-10"/>
      <w:sz w:val="30"/>
      <w:szCs w:val="30"/>
    </w:rPr>
  </w:style>
  <w:style w:type="character" w:customStyle="1" w:styleId="FontStyle298">
    <w:name w:val="Font Style298"/>
    <w:rsid w:val="001331F2"/>
    <w:rPr>
      <w:rFonts w:ascii="Franklin Gothic Medium" w:hAnsi="Franklin Gothic Medium" w:cs="Franklin Gothic Medium"/>
      <w:b/>
      <w:bCs/>
      <w:spacing w:val="-20"/>
      <w:sz w:val="24"/>
      <w:szCs w:val="24"/>
    </w:rPr>
  </w:style>
  <w:style w:type="character" w:customStyle="1" w:styleId="FontStyle281">
    <w:name w:val="Font Style281"/>
    <w:rsid w:val="001331F2"/>
    <w:rPr>
      <w:rFonts w:ascii="Century Schoolbook" w:hAnsi="Century Schoolbook" w:cs="Century Schoolbook"/>
      <w:sz w:val="20"/>
      <w:szCs w:val="20"/>
    </w:rPr>
  </w:style>
  <w:style w:type="paragraph" w:customStyle="1" w:styleId="Style29">
    <w:name w:val="Style29"/>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rsid w:val="001331F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87">
    <w:name w:val="Font Style287"/>
    <w:rsid w:val="001331F2"/>
    <w:rPr>
      <w:rFonts w:ascii="Microsoft Sans Serif" w:hAnsi="Microsoft Sans Serif" w:cs="Microsoft Sans Serif"/>
      <w:sz w:val="16"/>
      <w:szCs w:val="16"/>
    </w:rPr>
  </w:style>
  <w:style w:type="paragraph" w:customStyle="1" w:styleId="Default">
    <w:name w:val="Default"/>
    <w:rsid w:val="001331F2"/>
    <w:pPr>
      <w:autoSpaceDE w:val="0"/>
      <w:autoSpaceDN w:val="0"/>
      <w:adjustRightInd w:val="0"/>
    </w:pPr>
    <w:rPr>
      <w:rFonts w:ascii="Times New Roman" w:eastAsia="Times New Roman" w:hAnsi="Times New Roman"/>
      <w:color w:val="000000"/>
      <w:sz w:val="24"/>
      <w:szCs w:val="24"/>
    </w:rPr>
  </w:style>
  <w:style w:type="paragraph" w:customStyle="1" w:styleId="affa">
    <w:name w:val="Знак"/>
    <w:basedOn w:val="a"/>
    <w:rsid w:val="001331F2"/>
    <w:pPr>
      <w:spacing w:after="160" w:line="240" w:lineRule="exact"/>
    </w:pPr>
    <w:rPr>
      <w:rFonts w:ascii="Verdana" w:eastAsia="Times New Roman" w:hAnsi="Verdana" w:cs="Verdana"/>
      <w:sz w:val="20"/>
      <w:szCs w:val="20"/>
      <w:lang w:val="en-US"/>
    </w:rPr>
  </w:style>
  <w:style w:type="paragraph" w:customStyle="1" w:styleId="Style46">
    <w:name w:val="Style46"/>
    <w:basedOn w:val="a"/>
    <w:rsid w:val="001331F2"/>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18">
    <w:name w:val="Font Style18"/>
    <w:rsid w:val="001331F2"/>
    <w:rPr>
      <w:rFonts w:ascii="Times New Roman" w:hAnsi="Times New Roman" w:cs="Times New Roman"/>
      <w:b/>
      <w:bCs/>
      <w:color w:val="000000"/>
      <w:sz w:val="20"/>
      <w:szCs w:val="20"/>
    </w:rPr>
  </w:style>
  <w:style w:type="character" w:customStyle="1" w:styleId="FontStyle19">
    <w:name w:val="Font Style19"/>
    <w:rsid w:val="001331F2"/>
    <w:rPr>
      <w:rFonts w:ascii="Times New Roman" w:hAnsi="Times New Roman" w:cs="Times New Roman"/>
      <w:color w:val="000000"/>
      <w:sz w:val="18"/>
      <w:szCs w:val="18"/>
    </w:rPr>
  </w:style>
  <w:style w:type="character" w:styleId="affb">
    <w:name w:val="page number"/>
    <w:rsid w:val="001331F2"/>
  </w:style>
  <w:style w:type="paragraph" w:customStyle="1" w:styleId="Style14">
    <w:name w:val="Style14"/>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0">
    <w:name w:val="Font Style210"/>
    <w:rsid w:val="001331F2"/>
    <w:rPr>
      <w:rFonts w:ascii="Microsoft Sans Serif" w:hAnsi="Microsoft Sans Serif" w:cs="Microsoft Sans Serif"/>
      <w:b/>
      <w:bCs/>
      <w:spacing w:val="-10"/>
      <w:sz w:val="46"/>
      <w:szCs w:val="46"/>
    </w:rPr>
  </w:style>
  <w:style w:type="paragraph" w:customStyle="1" w:styleId="Style184">
    <w:name w:val="Style184"/>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rsid w:val="001331F2"/>
    <w:rPr>
      <w:rFonts w:ascii="Century Schoolbook" w:hAnsi="Century Schoolbook" w:cs="Century Schoolbook"/>
      <w:b/>
      <w:bCs/>
      <w:sz w:val="12"/>
      <w:szCs w:val="12"/>
    </w:rPr>
  </w:style>
  <w:style w:type="paragraph" w:customStyle="1" w:styleId="1b">
    <w:name w:val="Абзац списка1"/>
    <w:basedOn w:val="a"/>
    <w:rsid w:val="001331F2"/>
    <w:pPr>
      <w:spacing w:after="0" w:line="240" w:lineRule="auto"/>
      <w:ind w:left="720"/>
    </w:pPr>
    <w:rPr>
      <w:rFonts w:ascii="Times New Roman" w:hAnsi="Times New Roman" w:cs="Times New Roman"/>
      <w:sz w:val="24"/>
      <w:szCs w:val="24"/>
      <w:lang w:eastAsia="ru-RU"/>
    </w:rPr>
  </w:style>
  <w:style w:type="paragraph" w:customStyle="1" w:styleId="1c">
    <w:name w:val="Знак1"/>
    <w:basedOn w:val="a"/>
    <w:rsid w:val="001331F2"/>
    <w:pPr>
      <w:spacing w:after="0" w:line="240" w:lineRule="auto"/>
    </w:pPr>
    <w:rPr>
      <w:rFonts w:ascii="Verdana" w:eastAsia="Times New Roman" w:hAnsi="Verdana" w:cs="Verdana"/>
      <w:sz w:val="20"/>
      <w:szCs w:val="20"/>
      <w:lang w:val="en-US"/>
    </w:rPr>
  </w:style>
  <w:style w:type="character" w:customStyle="1" w:styleId="91">
    <w:name w:val="стиль91"/>
    <w:rsid w:val="001331F2"/>
    <w:rPr>
      <w:rFonts w:ascii="Arial" w:hAnsi="Arial" w:cs="Arial" w:hint="default"/>
      <w:color w:val="666666"/>
      <w:sz w:val="14"/>
      <w:szCs w:val="14"/>
    </w:rPr>
  </w:style>
  <w:style w:type="paragraph" w:customStyle="1" w:styleId="1d">
    <w:name w:val="стиль1"/>
    <w:basedOn w:val="a"/>
    <w:rsid w:val="001331F2"/>
    <w:pPr>
      <w:spacing w:before="64" w:after="64" w:line="240" w:lineRule="auto"/>
      <w:ind w:left="90" w:right="90" w:firstLine="400"/>
      <w:jc w:val="both"/>
      <w:textAlignment w:val="top"/>
    </w:pPr>
    <w:rPr>
      <w:rFonts w:ascii="Arial" w:eastAsia="Times New Roman" w:hAnsi="Arial" w:cs="Arial"/>
      <w:color w:val="666666"/>
      <w:sz w:val="14"/>
      <w:szCs w:val="14"/>
      <w:lang w:eastAsia="ru-RU"/>
    </w:rPr>
  </w:style>
  <w:style w:type="numbering" w:customStyle="1" w:styleId="44">
    <w:name w:val="Нет списка4"/>
    <w:next w:val="a2"/>
    <w:semiHidden/>
    <w:rsid w:val="001331F2"/>
  </w:style>
  <w:style w:type="table" w:customStyle="1" w:styleId="92">
    <w:name w:val="Сетка таблицы9"/>
    <w:basedOn w:val="a1"/>
    <w:next w:val="a9"/>
    <w:rsid w:val="001331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20">
    <w:name w:val="Medium Grid 2 Accent 2"/>
    <w:basedOn w:val="a1"/>
    <w:uiPriority w:val="42"/>
    <w:rsid w:val="001331F2"/>
    <w:rPr>
      <w:rFonts w:ascii="Century Schoolbook" w:eastAsia="MS PMincho" w:hAnsi="Century Schoolbook"/>
      <w:color w:val="000000"/>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insideH w:val="single" w:sz="8" w:space="0" w:color="7598D9"/>
        <w:insideV w:val="single" w:sz="8" w:space="0" w:color="7598D9"/>
      </w:tblBorders>
      <w:tblCellMar>
        <w:top w:w="0" w:type="dxa"/>
        <w:left w:w="108" w:type="dxa"/>
        <w:bottom w:w="0" w:type="dxa"/>
        <w:right w:w="108" w:type="dxa"/>
      </w:tblCellMar>
    </w:tblPr>
    <w:tcPr>
      <w:shd w:val="clear" w:color="auto" w:fill="DCE5F5"/>
    </w:tcPr>
    <w:tblStylePr w:type="firstRow">
      <w:rPr>
        <w:b/>
        <w:bCs/>
        <w:color w:val="000000"/>
      </w:rPr>
      <w:tblPr/>
      <w:tcPr>
        <w:shd w:val="clear" w:color="auto" w:fill="F1F4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3EAF7"/>
      </w:tcPr>
    </w:tblStylePr>
    <w:tblStylePr w:type="band1Vert">
      <w:tblPr/>
      <w:tcPr>
        <w:shd w:val="clear" w:color="auto" w:fill="BACBEC"/>
      </w:tcPr>
    </w:tblStylePr>
    <w:tblStylePr w:type="band1Horz">
      <w:tblPr/>
      <w:tcPr>
        <w:tcBorders>
          <w:insideH w:val="single" w:sz="6" w:space="0" w:color="7598D9"/>
          <w:insideV w:val="single" w:sz="6" w:space="0" w:color="7598D9"/>
        </w:tcBorders>
        <w:shd w:val="clear" w:color="auto" w:fill="BACBEC"/>
      </w:tcPr>
    </w:tblStylePr>
    <w:tblStylePr w:type="nwCell">
      <w:tblPr/>
      <w:tcPr>
        <w:shd w:val="clear" w:color="auto" w:fill="FFFFFF"/>
      </w:tcPr>
    </w:tblStylePr>
  </w:style>
  <w:style w:type="table" w:customStyle="1" w:styleId="1-11">
    <w:name w:val="Средняя заливка 1 - Акцент 11"/>
    <w:basedOn w:val="a1"/>
    <w:uiPriority w:val="41"/>
    <w:rsid w:val="001331F2"/>
    <w:rPr>
      <w:rFonts w:ascii="Century Schoolbook" w:eastAsia="Century Schoolbook" w:hAnsi="Century Schoolbook"/>
      <w:sz w:val="22"/>
      <w:szCs w:val="22"/>
    </w:rPr>
    <w:tblPr>
      <w:tblStyleRowBandSize w:val="1"/>
      <w:tblStyleColBandSize w:val="1"/>
      <w:tblInd w:w="0" w:type="dxa"/>
      <w:tblBorders>
        <w:top w:val="single" w:sz="8" w:space="0" w:color="FEA469"/>
        <w:left w:val="single" w:sz="8" w:space="0" w:color="FEA469"/>
        <w:bottom w:val="single" w:sz="8" w:space="0" w:color="FEA469"/>
        <w:right w:val="single" w:sz="8" w:space="0" w:color="FEA469"/>
        <w:insideH w:val="single" w:sz="8" w:space="0" w:color="FEA46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EA469"/>
          <w:left w:val="single" w:sz="8" w:space="0" w:color="FEA469"/>
          <w:bottom w:val="single" w:sz="8" w:space="0" w:color="FEA469"/>
          <w:right w:val="single" w:sz="8" w:space="0" w:color="FEA469"/>
          <w:insideH w:val="nil"/>
          <w:insideV w:val="nil"/>
        </w:tcBorders>
        <w:shd w:val="clear" w:color="auto" w:fill="FE8637"/>
      </w:tcPr>
    </w:tblStylePr>
    <w:tblStylePr w:type="lastRow">
      <w:pPr>
        <w:spacing w:before="0" w:after="0" w:line="240" w:lineRule="auto"/>
      </w:pPr>
      <w:rPr>
        <w:b/>
        <w:bCs/>
      </w:rPr>
      <w:tblPr/>
      <w:tcPr>
        <w:tcBorders>
          <w:top w:val="double" w:sz="6" w:space="0" w:color="FEA469"/>
          <w:left w:val="single" w:sz="8" w:space="0" w:color="FEA469"/>
          <w:bottom w:val="single" w:sz="8" w:space="0" w:color="FEA469"/>
          <w:right w:val="single" w:sz="8" w:space="0" w:color="FEA469"/>
          <w:insideH w:val="nil"/>
          <w:insideV w:val="nil"/>
        </w:tcBorders>
      </w:tcPr>
    </w:tblStylePr>
    <w:tblStylePr w:type="firstCol">
      <w:rPr>
        <w:b/>
        <w:bCs/>
      </w:rPr>
    </w:tblStylePr>
    <w:tblStylePr w:type="lastCol">
      <w:rPr>
        <w:b/>
        <w:bCs/>
      </w:rPr>
    </w:tblStylePr>
    <w:tblStylePr w:type="band1Vert">
      <w:tblPr/>
      <w:tcPr>
        <w:shd w:val="clear" w:color="auto" w:fill="FEE1CD"/>
      </w:tcPr>
    </w:tblStylePr>
    <w:tblStylePr w:type="band1Horz">
      <w:tblPr/>
      <w:tcPr>
        <w:tcBorders>
          <w:insideH w:val="nil"/>
          <w:insideV w:val="nil"/>
        </w:tcBorders>
        <w:shd w:val="clear" w:color="auto" w:fill="FEE1CD"/>
      </w:tcPr>
    </w:tblStylePr>
    <w:tblStylePr w:type="band2Horz">
      <w:tblPr/>
      <w:tcPr>
        <w:tcBorders>
          <w:insideH w:val="nil"/>
          <w:insideV w:val="nil"/>
        </w:tcBorders>
      </w:tcPr>
    </w:tblStylePr>
  </w:style>
  <w:style w:type="table" w:customStyle="1" w:styleId="2-11">
    <w:name w:val="Средняя заливка 2 - Акцент 11"/>
    <w:basedOn w:val="a1"/>
    <w:uiPriority w:val="41"/>
    <w:rsid w:val="001331F2"/>
    <w:rPr>
      <w:rFonts w:ascii="Century Schoolbook" w:eastAsia="Century Schoolbook" w:hAnsi="Century Schoolbook"/>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E863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E8637"/>
      </w:tcPr>
    </w:tblStylePr>
    <w:tblStylePr w:type="lastCol">
      <w:rPr>
        <w:b/>
        <w:bCs/>
        <w:color w:val="FFFFFF"/>
      </w:rPr>
      <w:tblPr/>
      <w:tcPr>
        <w:tcBorders>
          <w:left w:val="nil"/>
          <w:right w:val="nil"/>
          <w:insideH w:val="nil"/>
          <w:insideV w:val="nil"/>
        </w:tcBorders>
        <w:shd w:val="clear" w:color="auto" w:fill="FE863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e">
    <w:name w:val="Светлый список1"/>
    <w:basedOn w:val="a1"/>
    <w:uiPriority w:val="40"/>
    <w:rsid w:val="001331F2"/>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51">
    <w:name w:val="Colorful Grid Accent 5"/>
    <w:basedOn w:val="a1"/>
    <w:uiPriority w:val="45"/>
    <w:rsid w:val="001331F2"/>
    <w:rPr>
      <w:rFonts w:ascii="Century Schoolbook" w:eastAsia="Century Schoolbook" w:hAnsi="Century Schoolbook"/>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EF1F6"/>
    </w:tcPr>
    <w:tblStylePr w:type="firstRow">
      <w:rPr>
        <w:b/>
        <w:bCs/>
      </w:rPr>
      <w:tblPr/>
      <w:tcPr>
        <w:shd w:val="clear" w:color="auto" w:fill="DEE3EE"/>
      </w:tcPr>
    </w:tblStylePr>
    <w:tblStylePr w:type="lastRow">
      <w:rPr>
        <w:b/>
        <w:bCs/>
        <w:color w:val="000000"/>
      </w:rPr>
      <w:tblPr/>
      <w:tcPr>
        <w:shd w:val="clear" w:color="auto" w:fill="DEE3EE"/>
      </w:tcPr>
    </w:tblStylePr>
    <w:tblStylePr w:type="firstCol">
      <w:rPr>
        <w:color w:val="FFFFFF"/>
      </w:rPr>
      <w:tblPr/>
      <w:tcPr>
        <w:shd w:val="clear" w:color="auto" w:fill="6D83B3"/>
      </w:tcPr>
    </w:tblStylePr>
    <w:tblStylePr w:type="lastCol">
      <w:rPr>
        <w:color w:val="FFFFFF"/>
      </w:rPr>
      <w:tblPr/>
      <w:tcPr>
        <w:shd w:val="clear" w:color="auto" w:fill="6D83B3"/>
      </w:tcPr>
    </w:tblStylePr>
    <w:tblStylePr w:type="band1Vert">
      <w:tblPr/>
      <w:tcPr>
        <w:shd w:val="clear" w:color="auto" w:fill="D6DCEA"/>
      </w:tcPr>
    </w:tblStylePr>
    <w:tblStylePr w:type="band1Horz">
      <w:tblPr/>
      <w:tcPr>
        <w:shd w:val="clear" w:color="auto" w:fill="D6DCEA"/>
      </w:tcPr>
    </w:tblStylePr>
  </w:style>
  <w:style w:type="numbering" w:customStyle="1" w:styleId="52">
    <w:name w:val="Нет списка5"/>
    <w:next w:val="a2"/>
    <w:uiPriority w:val="99"/>
    <w:semiHidden/>
    <w:unhideWhenUsed/>
    <w:rsid w:val="001331F2"/>
  </w:style>
  <w:style w:type="table" w:customStyle="1" w:styleId="100">
    <w:name w:val="Сетка таблицы10"/>
    <w:basedOn w:val="a1"/>
    <w:next w:val="a9"/>
    <w:uiPriority w:val="1"/>
    <w:rsid w:val="001331F2"/>
    <w:rPr>
      <w:rFonts w:ascii="Century Schoolbook" w:eastAsia="Century Schoolbook" w:hAnsi="Century Schoolbook"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ветлая сетка1"/>
    <w:basedOn w:val="a1"/>
    <w:next w:val="2b"/>
    <w:uiPriority w:val="40"/>
    <w:rsid w:val="001331F2"/>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BatangChe"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61">
    <w:name w:val="Светлая заливка - Акцент 61"/>
    <w:basedOn w:val="a1"/>
    <w:next w:val="-6"/>
    <w:uiPriority w:val="46"/>
    <w:rsid w:val="001331F2"/>
    <w:rPr>
      <w:rFonts w:ascii="Century Schoolbook" w:eastAsia="Century Schoolbook" w:hAnsi="Century Schoolbook"/>
      <w:color w:val="595C62"/>
      <w:sz w:val="22"/>
      <w:szCs w:val="22"/>
    </w:rPr>
    <w:tblPr>
      <w:tblStyleRowBandSize w:val="1"/>
      <w:tblStyleColBandSize w:val="1"/>
      <w:tblInd w:w="0" w:type="dxa"/>
      <w:tblBorders>
        <w:top w:val="single" w:sz="8" w:space="0" w:color="777C84"/>
        <w:bottom w:val="single" w:sz="8" w:space="0" w:color="777C8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la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E0"/>
      </w:tcPr>
    </w:tblStylePr>
    <w:tblStylePr w:type="band1Horz">
      <w:tblPr/>
      <w:tcPr>
        <w:tcBorders>
          <w:left w:val="nil"/>
          <w:right w:val="nil"/>
          <w:insideH w:val="nil"/>
          <w:insideV w:val="nil"/>
        </w:tcBorders>
        <w:shd w:val="clear" w:color="auto" w:fill="DDDEE0"/>
      </w:tcPr>
    </w:tblStylePr>
  </w:style>
  <w:style w:type="table" w:customStyle="1" w:styleId="2-51">
    <w:name w:val="Средняя сетка 2 - Акцент 51"/>
    <w:basedOn w:val="a1"/>
    <w:next w:val="2-5"/>
    <w:uiPriority w:val="45"/>
    <w:rsid w:val="001331F2"/>
    <w:rPr>
      <w:rFonts w:ascii="Century Schoolbook" w:eastAsia="MS PMincho" w:hAnsi="Century Schoolbook"/>
      <w:color w:val="000000"/>
      <w:sz w:val="22"/>
      <w:szCs w:val="22"/>
    </w:rPr>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cPr>
      <w:shd w:val="clear" w:color="auto" w:fill="EAEDF4"/>
    </w:tcPr>
    <w:tblStylePr w:type="firstRow">
      <w:rPr>
        <w:b/>
        <w:bCs/>
        <w:color w:val="000000"/>
      </w:rPr>
      <w:tblPr/>
      <w:tcPr>
        <w:shd w:val="clear" w:color="auto" w:fill="F6F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EF1F6"/>
      </w:tcPr>
    </w:tblStylePr>
    <w:tblStylePr w:type="band1Vert">
      <w:tblPr/>
      <w:tcPr>
        <w:shd w:val="clear" w:color="auto" w:fill="D6DCEA"/>
      </w:tcPr>
    </w:tblStylePr>
    <w:tblStylePr w:type="band1Horz">
      <w:tblPr/>
      <w:tcPr>
        <w:tcBorders>
          <w:insideH w:val="single" w:sz="6" w:space="0" w:color="AEBAD5"/>
          <w:insideV w:val="single" w:sz="6" w:space="0" w:color="AEBAD5"/>
        </w:tcBorders>
        <w:shd w:val="clear" w:color="auto" w:fill="D6DCEA"/>
      </w:tcPr>
    </w:tblStylePr>
    <w:tblStylePr w:type="nwCell">
      <w:tblPr/>
      <w:tcPr>
        <w:shd w:val="clear" w:color="auto" w:fill="FFFFFF"/>
      </w:tcPr>
    </w:tblStylePr>
  </w:style>
  <w:style w:type="table" w:customStyle="1" w:styleId="1-210">
    <w:name w:val="Средний список 1 - Акцент 21"/>
    <w:basedOn w:val="a1"/>
    <w:next w:val="1-2"/>
    <w:uiPriority w:val="42"/>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table" w:customStyle="1" w:styleId="-210">
    <w:name w:val="Светлый список - Акцент 21"/>
    <w:basedOn w:val="a1"/>
    <w:next w:val="-2"/>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598D9"/>
      </w:tcPr>
    </w:tblStylePr>
    <w:tblStylePr w:type="lastRow">
      <w:pPr>
        <w:spacing w:before="0" w:after="0" w:line="240" w:lineRule="auto"/>
      </w:pPr>
      <w:rPr>
        <w:b/>
        <w:bCs/>
      </w:rPr>
      <w:tblPr/>
      <w:tcPr>
        <w:tcBorders>
          <w:top w:val="double" w:sz="6" w:space="0" w:color="7598D9"/>
          <w:left w:val="single" w:sz="8" w:space="0" w:color="7598D9"/>
          <w:bottom w:val="single" w:sz="8" w:space="0" w:color="7598D9"/>
          <w:right w:val="single" w:sz="8" w:space="0" w:color="7598D9"/>
        </w:tcBorders>
      </w:tcPr>
    </w:tblStylePr>
    <w:tblStylePr w:type="firstCol">
      <w:rPr>
        <w:b/>
        <w:bCs/>
      </w:rPr>
    </w:tblStylePr>
    <w:tblStylePr w:type="lastCol">
      <w:rPr>
        <w:b/>
        <w:bCs/>
      </w:rPr>
    </w:tblStylePr>
    <w:tblStylePr w:type="band1Vert">
      <w:tblPr/>
      <w:tcPr>
        <w:tcBorders>
          <w:top w:val="single" w:sz="8" w:space="0" w:color="7598D9"/>
          <w:left w:val="single" w:sz="8" w:space="0" w:color="7598D9"/>
          <w:bottom w:val="single" w:sz="8" w:space="0" w:color="7598D9"/>
          <w:right w:val="single" w:sz="8" w:space="0" w:color="7598D9"/>
        </w:tcBorders>
      </w:tcPr>
    </w:tblStylePr>
    <w:tblStylePr w:type="band1Horz">
      <w:tblPr/>
      <w:tcPr>
        <w:tcBorders>
          <w:top w:val="single" w:sz="8" w:space="0" w:color="7598D9"/>
          <w:left w:val="single" w:sz="8" w:space="0" w:color="7598D9"/>
          <w:bottom w:val="single" w:sz="8" w:space="0" w:color="7598D9"/>
          <w:right w:val="single" w:sz="8" w:space="0" w:color="7598D9"/>
        </w:tcBorders>
      </w:tcPr>
    </w:tblStylePr>
  </w:style>
  <w:style w:type="table" w:customStyle="1" w:styleId="1f0">
    <w:name w:val="Цветной список1"/>
    <w:basedOn w:val="a1"/>
    <w:next w:val="2c"/>
    <w:uiPriority w:val="40"/>
    <w:rsid w:val="001331F2"/>
    <w:rPr>
      <w:rFonts w:ascii="Century Schoolbook" w:eastAsia="Century Schoolbook" w:hAnsi="Century Schoolbook"/>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4070CA"/>
      </w:tcPr>
    </w:tblStylePr>
    <w:tblStylePr w:type="lastRow">
      <w:rPr>
        <w:b/>
        <w:bCs/>
        <w:color w:val="4070C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61">
    <w:name w:val="Средняя сетка 3 - Акцент 61"/>
    <w:basedOn w:val="a1"/>
    <w:next w:val="3-6"/>
    <w:uiPriority w:val="46"/>
    <w:rsid w:val="001331F2"/>
    <w:rPr>
      <w:rFonts w:ascii="Century Schoolbook" w:eastAsia="Century Schoolbook" w:hAnsi="Century Schoolbook"/>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77C8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BBDC1"/>
      </w:tcPr>
    </w:tblStylePr>
  </w:style>
  <w:style w:type="table" w:customStyle="1" w:styleId="150">
    <w:name w:val="Сетка таблицы15"/>
    <w:basedOn w:val="a1"/>
    <w:next w:val="a9"/>
    <w:uiPriority w:val="1"/>
    <w:rsid w:val="001331F2"/>
    <w:rPr>
      <w:rFonts w:ascii="Century Schoolbook" w:eastAsia="Century Schoolbook" w:hAnsi="Century Schoolbook"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редний список 11"/>
    <w:basedOn w:val="a1"/>
    <w:next w:val="120"/>
    <w:uiPriority w:val="40"/>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000000"/>
        </w:tcBorders>
      </w:tcPr>
    </w:tblStylePr>
    <w:tblStylePr w:type="lastRow">
      <w:rPr>
        <w:b/>
        <w:bCs/>
        <w:color w:val="575F6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
    <w:name w:val="Цветная заливка - Акцент 21"/>
    <w:basedOn w:val="a1"/>
    <w:next w:val="-20"/>
    <w:uiPriority w:val="42"/>
    <w:rsid w:val="001331F2"/>
    <w:rPr>
      <w:rFonts w:ascii="Century Schoolbook" w:eastAsia="Century Schoolbook" w:hAnsi="Century Schoolbook"/>
      <w:color w:val="000000"/>
      <w:sz w:val="22"/>
      <w:szCs w:val="22"/>
    </w:rPr>
    <w:tblPr>
      <w:tblStyleRowBandSize w:val="1"/>
      <w:tblStyleColBandSize w:val="1"/>
      <w:tblInd w:w="0" w:type="dxa"/>
      <w:tblBorders>
        <w:top w:val="single" w:sz="24" w:space="0" w:color="7598D9"/>
        <w:left w:val="single" w:sz="4" w:space="0" w:color="7598D9"/>
        <w:bottom w:val="single" w:sz="4" w:space="0" w:color="7598D9"/>
        <w:right w:val="single" w:sz="4" w:space="0" w:color="7598D9"/>
        <w:insideH w:val="single" w:sz="4" w:space="0" w:color="FFFFFF"/>
        <w:insideV w:val="single" w:sz="4" w:space="0" w:color="FFFFFF"/>
      </w:tblBorders>
      <w:tblCellMar>
        <w:top w:w="0" w:type="dxa"/>
        <w:left w:w="108" w:type="dxa"/>
        <w:bottom w:w="0" w:type="dxa"/>
        <w:right w:w="108" w:type="dxa"/>
      </w:tblCellMar>
    </w:tblPr>
    <w:tcPr>
      <w:shd w:val="clear" w:color="auto" w:fill="F1F4FB"/>
    </w:tcPr>
    <w:tblStylePr w:type="firstRow">
      <w:rPr>
        <w:b/>
        <w:bCs/>
      </w:rPr>
      <w:tblPr/>
      <w:tcPr>
        <w:tcBorders>
          <w:top w:val="nil"/>
          <w:left w:val="nil"/>
          <w:bottom w:val="single" w:sz="24" w:space="0" w:color="7598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B539D"/>
      </w:tcPr>
    </w:tblStylePr>
    <w:tblStylePr w:type="firstCol">
      <w:rPr>
        <w:color w:val="FFFFFF"/>
      </w:rPr>
      <w:tblPr/>
      <w:tcPr>
        <w:tcBorders>
          <w:top w:val="nil"/>
          <w:left w:val="nil"/>
          <w:bottom w:val="nil"/>
          <w:right w:val="nil"/>
          <w:insideH w:val="single" w:sz="4" w:space="0" w:color="2B539D"/>
          <w:insideV w:val="nil"/>
        </w:tcBorders>
        <w:shd w:val="clear" w:color="auto" w:fill="2B539D"/>
      </w:tcPr>
    </w:tblStylePr>
    <w:tblStylePr w:type="lastCol">
      <w:rPr>
        <w:color w:val="FFFFFF"/>
      </w:rPr>
      <w:tblPr/>
      <w:tcPr>
        <w:tcBorders>
          <w:top w:val="nil"/>
          <w:left w:val="nil"/>
          <w:bottom w:val="nil"/>
          <w:right w:val="nil"/>
          <w:insideH w:val="nil"/>
          <w:insideV w:val="nil"/>
        </w:tcBorders>
        <w:shd w:val="clear" w:color="auto" w:fill="2B539D"/>
      </w:tcPr>
    </w:tblStylePr>
    <w:tblStylePr w:type="band1Vert">
      <w:tblPr/>
      <w:tcPr>
        <w:shd w:val="clear" w:color="auto" w:fill="C7D5EF"/>
      </w:tcPr>
    </w:tblStylePr>
    <w:tblStylePr w:type="band1Horz">
      <w:tblPr/>
      <w:tcPr>
        <w:shd w:val="clear" w:color="auto" w:fill="BACBEC"/>
      </w:tcPr>
    </w:tblStylePr>
    <w:tblStylePr w:type="neCell">
      <w:rPr>
        <w:color w:val="000000"/>
      </w:rPr>
    </w:tblStylePr>
    <w:tblStylePr w:type="nwCell">
      <w:rPr>
        <w:color w:val="000000"/>
      </w:rPr>
    </w:tblStylePr>
  </w:style>
  <w:style w:type="table" w:customStyle="1" w:styleId="-213">
    <w:name w:val="Цветной список - Акцент 21"/>
    <w:basedOn w:val="a1"/>
    <w:next w:val="-21"/>
    <w:uiPriority w:val="42"/>
    <w:rsid w:val="001331F2"/>
    <w:rPr>
      <w:rFonts w:ascii="Century Schoolbook" w:eastAsia="Century Schoolbook" w:hAnsi="Century Schoolbook"/>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1F4FB"/>
    </w:tcPr>
    <w:tblStylePr w:type="firstRow">
      <w:rPr>
        <w:b/>
        <w:bCs/>
        <w:color w:val="FFFFFF"/>
      </w:rPr>
      <w:tblPr/>
      <w:tcPr>
        <w:tcBorders>
          <w:bottom w:val="single" w:sz="12" w:space="0" w:color="FFFFFF"/>
        </w:tcBorders>
        <w:shd w:val="clear" w:color="auto" w:fill="4070CA"/>
      </w:tcPr>
    </w:tblStylePr>
    <w:tblStylePr w:type="lastRow">
      <w:rPr>
        <w:b/>
        <w:bCs/>
        <w:color w:val="4070C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5F5"/>
      </w:tcPr>
    </w:tblStylePr>
    <w:tblStylePr w:type="band1Horz">
      <w:tblPr/>
      <w:tcPr>
        <w:shd w:val="clear" w:color="auto" w:fill="E3EAF7"/>
      </w:tcPr>
    </w:tblStylePr>
  </w:style>
  <w:style w:type="table" w:customStyle="1" w:styleId="1-211">
    <w:name w:val="Средняя сетка 1 - Акцент 21"/>
    <w:basedOn w:val="a1"/>
    <w:next w:val="1-20"/>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97B1E2"/>
        <w:left w:val="single" w:sz="8" w:space="0" w:color="97B1E2"/>
        <w:bottom w:val="single" w:sz="8" w:space="0" w:color="97B1E2"/>
        <w:right w:val="single" w:sz="8" w:space="0" w:color="97B1E2"/>
        <w:insideH w:val="single" w:sz="8" w:space="0" w:color="97B1E2"/>
        <w:insideV w:val="single" w:sz="8" w:space="0" w:color="97B1E2"/>
      </w:tblBorders>
      <w:tblCellMar>
        <w:top w:w="0" w:type="dxa"/>
        <w:left w:w="108" w:type="dxa"/>
        <w:bottom w:w="0" w:type="dxa"/>
        <w:right w:w="108" w:type="dxa"/>
      </w:tblCellMar>
    </w:tblPr>
    <w:tcPr>
      <w:shd w:val="clear" w:color="auto" w:fill="DCE5F5"/>
    </w:tcPr>
    <w:tblStylePr w:type="firstRow">
      <w:rPr>
        <w:b/>
        <w:bCs/>
      </w:rPr>
    </w:tblStylePr>
    <w:tblStylePr w:type="lastRow">
      <w:rPr>
        <w:b/>
        <w:bCs/>
      </w:rPr>
      <w:tblPr/>
      <w:tcPr>
        <w:tcBorders>
          <w:top w:val="single" w:sz="18" w:space="0" w:color="97B1E2"/>
        </w:tcBorders>
      </w:tcPr>
    </w:tblStylePr>
    <w:tblStylePr w:type="firstCol">
      <w:rPr>
        <w:b/>
        <w:bCs/>
      </w:rPr>
    </w:tblStylePr>
    <w:tblStylePr w:type="lastCol">
      <w:rPr>
        <w:b/>
        <w:bCs/>
      </w:rPr>
    </w:tblStylePr>
    <w:tblStylePr w:type="band1Vert">
      <w:tblPr/>
      <w:tcPr>
        <w:shd w:val="clear" w:color="auto" w:fill="BACBEC"/>
      </w:tcPr>
    </w:tblStylePr>
    <w:tblStylePr w:type="band1Horz">
      <w:tblPr/>
      <w:tcPr>
        <w:shd w:val="clear" w:color="auto" w:fill="BACBEC"/>
      </w:tcPr>
    </w:tblStylePr>
  </w:style>
  <w:style w:type="table" w:customStyle="1" w:styleId="-610">
    <w:name w:val="Светлая сетка - Акцент 61"/>
    <w:basedOn w:val="a1"/>
    <w:next w:val="-60"/>
    <w:uiPriority w:val="46"/>
    <w:rsid w:val="001331F2"/>
    <w:rPr>
      <w:rFonts w:ascii="Century Schoolbook" w:eastAsia="Century Schoolbook" w:hAnsi="Century Schoolbook"/>
      <w:sz w:val="22"/>
      <w:szCs w:val="22"/>
    </w:rPr>
    <w:tblPr>
      <w:tblStyleRowBandSize w:val="1"/>
      <w:tblStyleColBandSize w:val="1"/>
      <w:tblInd w:w="0" w:type="dxa"/>
      <w:tblBorders>
        <w:top w:val="single" w:sz="8" w:space="0" w:color="777C84"/>
        <w:left w:val="single" w:sz="8" w:space="0" w:color="777C84"/>
        <w:bottom w:val="single" w:sz="8" w:space="0" w:color="777C84"/>
        <w:right w:val="single" w:sz="8" w:space="0" w:color="777C84"/>
        <w:insideH w:val="single" w:sz="8" w:space="0" w:color="777C84"/>
        <w:insideV w:val="single" w:sz="8" w:space="0" w:color="777C84"/>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777C84"/>
          <w:left w:val="single" w:sz="8" w:space="0" w:color="777C84"/>
          <w:bottom w:val="single" w:sz="18" w:space="0" w:color="777C84"/>
          <w:right w:val="single" w:sz="8" w:space="0" w:color="777C84"/>
          <w:insideH w:val="nil"/>
          <w:insideV w:val="single" w:sz="8" w:space="0" w:color="777C84"/>
        </w:tcBorders>
      </w:tcPr>
    </w:tblStylePr>
    <w:tblStylePr w:type="lastRow">
      <w:pPr>
        <w:spacing w:before="0" w:after="0" w:line="240" w:lineRule="auto"/>
      </w:pPr>
      <w:rPr>
        <w:rFonts w:ascii="@Batang" w:eastAsia="BatangChe" w:hAnsi="@Batang" w:cs="Times New Roman"/>
        <w:b/>
        <w:bCs/>
      </w:rPr>
      <w:tblPr/>
      <w:tcPr>
        <w:tcBorders>
          <w:top w:val="double" w:sz="6" w:space="0" w:color="777C84"/>
          <w:left w:val="single" w:sz="8" w:space="0" w:color="777C84"/>
          <w:bottom w:val="single" w:sz="8" w:space="0" w:color="777C84"/>
          <w:right w:val="single" w:sz="8" w:space="0" w:color="777C84"/>
          <w:insideH w:val="nil"/>
          <w:insideV w:val="single" w:sz="8" w:space="0" w:color="777C84"/>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777C84"/>
          <w:left w:val="single" w:sz="8" w:space="0" w:color="777C84"/>
          <w:bottom w:val="single" w:sz="8" w:space="0" w:color="777C84"/>
          <w:right w:val="single" w:sz="8" w:space="0" w:color="777C84"/>
        </w:tcBorders>
      </w:tcPr>
    </w:tblStylePr>
    <w:tblStylePr w:type="band1Vert">
      <w:tblPr/>
      <w:tcPr>
        <w:tcBorders>
          <w:top w:val="single" w:sz="8" w:space="0" w:color="777C84"/>
          <w:left w:val="single" w:sz="8" w:space="0" w:color="777C84"/>
          <w:bottom w:val="single" w:sz="8" w:space="0" w:color="777C84"/>
          <w:right w:val="single" w:sz="8" w:space="0" w:color="777C84"/>
        </w:tcBorders>
        <w:shd w:val="clear" w:color="auto" w:fill="DDDEE0"/>
      </w:tcPr>
    </w:tblStylePr>
    <w:tblStylePr w:type="band1Horz">
      <w:tblPr/>
      <w:tcPr>
        <w:tcBorders>
          <w:top w:val="single" w:sz="8" w:space="0" w:color="777C84"/>
          <w:left w:val="single" w:sz="8" w:space="0" w:color="777C84"/>
          <w:bottom w:val="single" w:sz="8" w:space="0" w:color="777C84"/>
          <w:right w:val="single" w:sz="8" w:space="0" w:color="777C84"/>
          <w:insideV w:val="single" w:sz="8" w:space="0" w:color="777C84"/>
        </w:tcBorders>
        <w:shd w:val="clear" w:color="auto" w:fill="DDDEE0"/>
      </w:tcPr>
    </w:tblStylePr>
    <w:tblStylePr w:type="band2Horz">
      <w:tblPr/>
      <w:tcPr>
        <w:tcBorders>
          <w:top w:val="single" w:sz="8" w:space="0" w:color="777C84"/>
          <w:left w:val="single" w:sz="8" w:space="0" w:color="777C84"/>
          <w:bottom w:val="single" w:sz="8" w:space="0" w:color="777C84"/>
          <w:right w:val="single" w:sz="8" w:space="0" w:color="777C84"/>
          <w:insideV w:val="single" w:sz="8" w:space="0" w:color="777C84"/>
        </w:tcBorders>
      </w:tcPr>
    </w:tblStylePr>
  </w:style>
  <w:style w:type="table" w:customStyle="1" w:styleId="-214">
    <w:name w:val="Светлая сетка - Акцент 21"/>
    <w:basedOn w:val="a1"/>
    <w:next w:val="-22"/>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insideH w:val="single" w:sz="8" w:space="0" w:color="7598D9"/>
        <w:insideV w:val="single" w:sz="8" w:space="0" w:color="7598D9"/>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7598D9"/>
          <w:left w:val="single" w:sz="8" w:space="0" w:color="7598D9"/>
          <w:bottom w:val="single" w:sz="18" w:space="0" w:color="7598D9"/>
          <w:right w:val="single" w:sz="8" w:space="0" w:color="7598D9"/>
          <w:insideH w:val="nil"/>
          <w:insideV w:val="single" w:sz="8" w:space="0" w:color="7598D9"/>
        </w:tcBorders>
      </w:tcPr>
    </w:tblStylePr>
    <w:tblStylePr w:type="lastRow">
      <w:pPr>
        <w:spacing w:before="0" w:after="0" w:line="240" w:lineRule="auto"/>
      </w:pPr>
      <w:rPr>
        <w:rFonts w:ascii="@Batang" w:eastAsia="BatangChe" w:hAnsi="@Batang" w:cs="Times New Roman"/>
        <w:b/>
        <w:bCs/>
      </w:rPr>
      <w:tblPr/>
      <w:tcPr>
        <w:tcBorders>
          <w:top w:val="double" w:sz="6" w:space="0" w:color="7598D9"/>
          <w:left w:val="single" w:sz="8" w:space="0" w:color="7598D9"/>
          <w:bottom w:val="single" w:sz="8" w:space="0" w:color="7598D9"/>
          <w:right w:val="single" w:sz="8" w:space="0" w:color="7598D9"/>
          <w:insideH w:val="nil"/>
          <w:insideV w:val="single" w:sz="8" w:space="0" w:color="7598D9"/>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7598D9"/>
          <w:left w:val="single" w:sz="8" w:space="0" w:color="7598D9"/>
          <w:bottom w:val="single" w:sz="8" w:space="0" w:color="7598D9"/>
          <w:right w:val="single" w:sz="8" w:space="0" w:color="7598D9"/>
        </w:tcBorders>
      </w:tcPr>
    </w:tblStylePr>
    <w:tblStylePr w:type="band1Vert">
      <w:tblPr/>
      <w:tcPr>
        <w:tcBorders>
          <w:top w:val="single" w:sz="8" w:space="0" w:color="7598D9"/>
          <w:left w:val="single" w:sz="8" w:space="0" w:color="7598D9"/>
          <w:bottom w:val="single" w:sz="8" w:space="0" w:color="7598D9"/>
          <w:right w:val="single" w:sz="8" w:space="0" w:color="7598D9"/>
        </w:tcBorders>
        <w:shd w:val="clear" w:color="auto" w:fill="DCE5F5"/>
      </w:tcPr>
    </w:tblStylePr>
    <w:tblStylePr w:type="band1Horz">
      <w:tblPr/>
      <w:tcPr>
        <w:tcBorders>
          <w:top w:val="single" w:sz="8" w:space="0" w:color="7598D9"/>
          <w:left w:val="single" w:sz="8" w:space="0" w:color="7598D9"/>
          <w:bottom w:val="single" w:sz="8" w:space="0" w:color="7598D9"/>
          <w:right w:val="single" w:sz="8" w:space="0" w:color="7598D9"/>
          <w:insideV w:val="single" w:sz="8" w:space="0" w:color="7598D9"/>
        </w:tcBorders>
        <w:shd w:val="clear" w:color="auto" w:fill="DCE5F5"/>
      </w:tcPr>
    </w:tblStylePr>
    <w:tblStylePr w:type="band2Horz">
      <w:tblPr/>
      <w:tcPr>
        <w:tcBorders>
          <w:top w:val="single" w:sz="8" w:space="0" w:color="7598D9"/>
          <w:left w:val="single" w:sz="8" w:space="0" w:color="7598D9"/>
          <w:bottom w:val="single" w:sz="8" w:space="0" w:color="7598D9"/>
          <w:right w:val="single" w:sz="8" w:space="0" w:color="7598D9"/>
          <w:insideV w:val="single" w:sz="8" w:space="0" w:color="7598D9"/>
        </w:tcBorders>
      </w:tcPr>
    </w:tblStylePr>
  </w:style>
  <w:style w:type="table" w:customStyle="1" w:styleId="3-21">
    <w:name w:val="Средняя сетка 3 - Акцент 21"/>
    <w:basedOn w:val="a1"/>
    <w:next w:val="3-2"/>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598D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ACBEC"/>
      </w:tcPr>
    </w:tblStylePr>
  </w:style>
  <w:style w:type="table" w:customStyle="1" w:styleId="1-212">
    <w:name w:val="Средняя заливка 1 - Акцент 21"/>
    <w:basedOn w:val="a1"/>
    <w:next w:val="1-21"/>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97B1E2"/>
        <w:left w:val="single" w:sz="8" w:space="0" w:color="97B1E2"/>
        <w:bottom w:val="single" w:sz="8" w:space="0" w:color="97B1E2"/>
        <w:right w:val="single" w:sz="8" w:space="0" w:color="97B1E2"/>
        <w:insideH w:val="single" w:sz="8" w:space="0" w:color="97B1E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7B1E2"/>
          <w:left w:val="single" w:sz="8" w:space="0" w:color="97B1E2"/>
          <w:bottom w:val="single" w:sz="8" w:space="0" w:color="97B1E2"/>
          <w:right w:val="single" w:sz="8" w:space="0" w:color="97B1E2"/>
          <w:insideH w:val="nil"/>
          <w:insideV w:val="nil"/>
        </w:tcBorders>
        <w:shd w:val="clear" w:color="auto" w:fill="7598D9"/>
      </w:tcPr>
    </w:tblStylePr>
    <w:tblStylePr w:type="lastRow">
      <w:pPr>
        <w:spacing w:before="0" w:after="0" w:line="240" w:lineRule="auto"/>
      </w:pPr>
      <w:rPr>
        <w:b/>
        <w:bCs/>
      </w:rPr>
      <w:tblPr/>
      <w:tcPr>
        <w:tcBorders>
          <w:top w:val="double" w:sz="6" w:space="0" w:color="97B1E2"/>
          <w:left w:val="single" w:sz="8" w:space="0" w:color="97B1E2"/>
          <w:bottom w:val="single" w:sz="8" w:space="0" w:color="97B1E2"/>
          <w:right w:val="single" w:sz="8" w:space="0" w:color="97B1E2"/>
          <w:insideH w:val="nil"/>
          <w:insideV w:val="nil"/>
        </w:tcBorders>
      </w:tcPr>
    </w:tblStylePr>
    <w:tblStylePr w:type="firstCol">
      <w:rPr>
        <w:b/>
        <w:bCs/>
      </w:rPr>
    </w:tblStylePr>
    <w:tblStylePr w:type="lastCol">
      <w:rPr>
        <w:b/>
        <w:bCs/>
      </w:rPr>
    </w:tblStylePr>
    <w:tblStylePr w:type="band1Vert">
      <w:tblPr/>
      <w:tcPr>
        <w:shd w:val="clear" w:color="auto" w:fill="DCE5F5"/>
      </w:tcPr>
    </w:tblStylePr>
    <w:tblStylePr w:type="band1Horz">
      <w:tblPr/>
      <w:tcPr>
        <w:tcBorders>
          <w:insideH w:val="nil"/>
          <w:insideV w:val="nil"/>
        </w:tcBorders>
        <w:shd w:val="clear" w:color="auto" w:fill="DCE5F5"/>
      </w:tcPr>
    </w:tblStylePr>
    <w:tblStylePr w:type="band2Horz">
      <w:tblPr/>
      <w:tcPr>
        <w:tcBorders>
          <w:insideH w:val="nil"/>
          <w:insideV w:val="nil"/>
        </w:tcBorders>
      </w:tcPr>
    </w:tblStylePr>
  </w:style>
  <w:style w:type="table" w:customStyle="1" w:styleId="3-52">
    <w:name w:val="Средняя сетка 3 - Акцент 52"/>
    <w:basedOn w:val="a1"/>
    <w:next w:val="3-5"/>
    <w:uiPriority w:val="45"/>
    <w:rsid w:val="001331F2"/>
    <w:rPr>
      <w:rFonts w:ascii="Century Schoolbook" w:eastAsia="Century Schoolbook" w:hAnsi="Century Schoolbook"/>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AED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EBA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EBA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EBA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EBA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6D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6DCEA"/>
      </w:tcPr>
    </w:tblStylePr>
  </w:style>
  <w:style w:type="table" w:customStyle="1" w:styleId="-510">
    <w:name w:val="Светлая сетка - Акцент 51"/>
    <w:basedOn w:val="a1"/>
    <w:next w:val="-5"/>
    <w:uiPriority w:val="45"/>
    <w:rsid w:val="001331F2"/>
    <w:rPr>
      <w:rFonts w:ascii="Century Schoolbook" w:eastAsia="Century Schoolbook" w:hAnsi="Century Schoolbook"/>
      <w:sz w:val="22"/>
      <w:szCs w:val="22"/>
    </w:rPr>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Batang" w:eastAsia="BatangChe" w:hAnsi="@Batang"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table" w:customStyle="1" w:styleId="1-51">
    <w:name w:val="Средний список 1 - Акцент 51"/>
    <w:basedOn w:val="a1"/>
    <w:next w:val="1-5"/>
    <w:uiPriority w:val="45"/>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AEBAD5"/>
        </w:tcBorders>
      </w:tcPr>
    </w:tblStylePr>
    <w:tblStylePr w:type="lastRow">
      <w:rPr>
        <w:b/>
        <w:bCs/>
        <w:color w:val="575F6D"/>
      </w:rPr>
      <w:tblPr/>
      <w:tcPr>
        <w:tcBorders>
          <w:top w:val="single" w:sz="8" w:space="0" w:color="AEBAD5"/>
          <w:bottom w:val="single" w:sz="8" w:space="0" w:color="AEBAD5"/>
        </w:tcBorders>
      </w:tcPr>
    </w:tblStylePr>
    <w:tblStylePr w:type="firstCol">
      <w:rPr>
        <w:b/>
        <w:bCs/>
      </w:rPr>
    </w:tblStylePr>
    <w:tblStylePr w:type="lastCol">
      <w:rPr>
        <w:b/>
        <w:bCs/>
      </w:rPr>
      <w:tblPr/>
      <w:tcPr>
        <w:tcBorders>
          <w:top w:val="single" w:sz="8" w:space="0" w:color="AEBAD5"/>
          <w:bottom w:val="single" w:sz="8" w:space="0" w:color="AEBAD5"/>
        </w:tcBorders>
      </w:tcPr>
    </w:tblStylePr>
    <w:tblStylePr w:type="band1Vert">
      <w:tblPr/>
      <w:tcPr>
        <w:shd w:val="clear" w:color="auto" w:fill="EAEDF4"/>
      </w:tcPr>
    </w:tblStylePr>
    <w:tblStylePr w:type="band1Horz">
      <w:tblPr/>
      <w:tcPr>
        <w:shd w:val="clear" w:color="auto" w:fill="EAEDF4"/>
      </w:tcPr>
    </w:tblStylePr>
  </w:style>
  <w:style w:type="table" w:customStyle="1" w:styleId="2-21">
    <w:name w:val="Средний список 2 - Акцент 21"/>
    <w:basedOn w:val="a1"/>
    <w:next w:val="2-2"/>
    <w:uiPriority w:val="42"/>
    <w:rsid w:val="001331F2"/>
    <w:rPr>
      <w:rFonts w:ascii="Century Schoolbook" w:eastAsia="MS PMincho" w:hAnsi="Century Schoolbook"/>
      <w:color w:val="000000"/>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tblBorders>
      <w:tblCellMar>
        <w:top w:w="0" w:type="dxa"/>
        <w:left w:w="108" w:type="dxa"/>
        <w:bottom w:w="0" w:type="dxa"/>
        <w:right w:w="108" w:type="dxa"/>
      </w:tblCellMar>
    </w:tblPr>
    <w:tblStylePr w:type="firstRow">
      <w:rPr>
        <w:sz w:val="24"/>
        <w:szCs w:val="24"/>
      </w:rPr>
      <w:tblPr/>
      <w:tcPr>
        <w:tcBorders>
          <w:top w:val="nil"/>
          <w:left w:val="nil"/>
          <w:bottom w:val="single" w:sz="24" w:space="0" w:color="7598D9"/>
          <w:right w:val="nil"/>
          <w:insideH w:val="nil"/>
          <w:insideV w:val="nil"/>
        </w:tcBorders>
        <w:shd w:val="clear" w:color="auto" w:fill="FFFFFF"/>
      </w:tcPr>
    </w:tblStylePr>
    <w:tblStylePr w:type="lastRow">
      <w:tblPr/>
      <w:tcPr>
        <w:tcBorders>
          <w:top w:val="single" w:sz="8" w:space="0" w:color="7598D9"/>
          <w:left w:val="nil"/>
          <w:bottom w:val="nil"/>
          <w:right w:val="nil"/>
          <w:insideH w:val="nil"/>
          <w:insideV w:val="nil"/>
        </w:tcBorders>
        <w:shd w:val="clear" w:color="auto" w:fill="FFFFFF"/>
      </w:tcPr>
    </w:tblStylePr>
    <w:tblStylePr w:type="firstCol">
      <w:tblPr/>
      <w:tcPr>
        <w:tcBorders>
          <w:top w:val="nil"/>
          <w:left w:val="nil"/>
          <w:bottom w:val="nil"/>
          <w:right w:val="single" w:sz="8" w:space="0" w:color="7598D9"/>
          <w:insideH w:val="nil"/>
          <w:insideV w:val="nil"/>
        </w:tcBorders>
        <w:shd w:val="clear" w:color="auto" w:fill="FFFFFF"/>
      </w:tcPr>
    </w:tblStylePr>
    <w:tblStylePr w:type="lastCol">
      <w:tblPr/>
      <w:tcPr>
        <w:tcBorders>
          <w:top w:val="nil"/>
          <w:left w:val="single" w:sz="8" w:space="0" w:color="7598D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CE5F5"/>
      </w:tcPr>
    </w:tblStylePr>
    <w:tblStylePr w:type="band1Horz">
      <w:tblPr/>
      <w:tcPr>
        <w:tcBorders>
          <w:top w:val="nil"/>
          <w:bottom w:val="nil"/>
          <w:insideH w:val="nil"/>
          <w:insideV w:val="nil"/>
        </w:tcBorders>
        <w:shd w:val="clear" w:color="auto" w:fill="DCE5F5"/>
      </w:tcPr>
    </w:tblStylePr>
    <w:tblStylePr w:type="nwCell">
      <w:tblPr/>
      <w:tcPr>
        <w:shd w:val="clear" w:color="auto" w:fill="FFFFFF"/>
      </w:tcPr>
    </w:tblStylePr>
    <w:tblStylePr w:type="swCell">
      <w:tblPr/>
      <w:tcPr>
        <w:tcBorders>
          <w:top w:val="nil"/>
        </w:tcBorders>
      </w:tcPr>
    </w:tblStylePr>
  </w:style>
  <w:style w:type="table" w:customStyle="1" w:styleId="1-61">
    <w:name w:val="Средняя сетка 1 - Акцент 61"/>
    <w:basedOn w:val="a1"/>
    <w:next w:val="1-6"/>
    <w:uiPriority w:val="46"/>
    <w:rsid w:val="001331F2"/>
    <w:rPr>
      <w:rFonts w:ascii="Century Schoolbook" w:eastAsia="Century Schoolbook" w:hAnsi="Century Schoolbook"/>
      <w:sz w:val="22"/>
      <w:szCs w:val="22"/>
    </w:rPr>
    <w:tblPr>
      <w:tblStyleRowBandSize w:val="1"/>
      <w:tblStyleColBandSize w:val="1"/>
      <w:tblInd w:w="0" w:type="dxa"/>
      <w:tblBorders>
        <w:top w:val="single" w:sz="8" w:space="0" w:color="989CA3"/>
        <w:left w:val="single" w:sz="8" w:space="0" w:color="989CA3"/>
        <w:bottom w:val="single" w:sz="8" w:space="0" w:color="989CA3"/>
        <w:right w:val="single" w:sz="8" w:space="0" w:color="989CA3"/>
        <w:insideH w:val="single" w:sz="8" w:space="0" w:color="989CA3"/>
        <w:insideV w:val="single" w:sz="8" w:space="0" w:color="989CA3"/>
      </w:tblBorders>
      <w:tblCellMar>
        <w:top w:w="0" w:type="dxa"/>
        <w:left w:w="108" w:type="dxa"/>
        <w:bottom w:w="0" w:type="dxa"/>
        <w:right w:w="108" w:type="dxa"/>
      </w:tblCellMar>
    </w:tblPr>
    <w:tcPr>
      <w:shd w:val="clear" w:color="auto" w:fill="DDDEE0"/>
    </w:tcPr>
    <w:tblStylePr w:type="firstRow">
      <w:rPr>
        <w:b/>
        <w:bCs/>
      </w:rPr>
    </w:tblStylePr>
    <w:tblStylePr w:type="lastRow">
      <w:rPr>
        <w:b/>
        <w:bCs/>
      </w:rPr>
      <w:tblPr/>
      <w:tcPr>
        <w:tcBorders>
          <w:top w:val="single" w:sz="18" w:space="0" w:color="989CA3"/>
        </w:tcBorders>
      </w:tcPr>
    </w:tblStylePr>
    <w:tblStylePr w:type="firstCol">
      <w:rPr>
        <w:b/>
        <w:bCs/>
      </w:rPr>
    </w:tblStylePr>
    <w:tblStylePr w:type="lastCol">
      <w:rPr>
        <w:b/>
        <w:bCs/>
      </w:rPr>
    </w:tblStylePr>
    <w:tblStylePr w:type="band1Vert">
      <w:tblPr/>
      <w:tcPr>
        <w:shd w:val="clear" w:color="auto" w:fill="BBBDC1"/>
      </w:tcPr>
    </w:tblStylePr>
    <w:tblStylePr w:type="band1Horz">
      <w:tblPr/>
      <w:tcPr>
        <w:shd w:val="clear" w:color="auto" w:fill="BBBDC1"/>
      </w:tcPr>
    </w:tblStylePr>
  </w:style>
  <w:style w:type="table" w:customStyle="1" w:styleId="210">
    <w:name w:val="Сетка таблицы21"/>
    <w:basedOn w:val="a1"/>
    <w:next w:val="a9"/>
    <w:rsid w:val="001331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2"/>
    <w:uiPriority w:val="99"/>
    <w:semiHidden/>
    <w:unhideWhenUsed/>
    <w:rsid w:val="001331F2"/>
  </w:style>
  <w:style w:type="table" w:customStyle="1" w:styleId="510">
    <w:name w:val="Сетка таблицы51"/>
    <w:basedOn w:val="a1"/>
    <w:next w:val="a9"/>
    <w:uiPriority w:val="3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Таблица-сетка 4 — акцент 3121"/>
    <w:basedOn w:val="a1"/>
    <w:next w:val="a1"/>
    <w:uiPriority w:val="49"/>
    <w:rsid w:val="001331F2"/>
    <w:rPr>
      <w:rFonts w:ascii="Century Schoolbook" w:eastAsia="Century Schoolbook" w:hAnsi="Century Schoolbook"/>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Светлая заливка - Акцент 51"/>
    <w:basedOn w:val="a1"/>
    <w:next w:val="-50"/>
    <w:uiPriority w:val="45"/>
    <w:rsid w:val="001331F2"/>
    <w:rPr>
      <w:rFonts w:ascii="Century Schoolbook" w:eastAsia="Century Schoolbook" w:hAnsi="Century Schoolbook"/>
      <w:color w:val="6D83B3"/>
      <w:sz w:val="22"/>
      <w:szCs w:val="22"/>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table" w:customStyle="1" w:styleId="2-510">
    <w:name w:val="Средний список 2 - Акцент 51"/>
    <w:basedOn w:val="a1"/>
    <w:next w:val="2-50"/>
    <w:uiPriority w:val="45"/>
    <w:rsid w:val="001331F2"/>
    <w:rPr>
      <w:rFonts w:ascii="Century Schoolbook" w:eastAsia="MS PMincho" w:hAnsi="Century Schoolbook"/>
      <w:color w:val="000000"/>
      <w:sz w:val="22"/>
      <w:szCs w:val="22"/>
    </w:rPr>
    <w:tblPr>
      <w:tblStyleRowBandSize w:val="1"/>
      <w:tblStyleColBandSize w:val="1"/>
      <w:tblInd w:w="0" w:type="dxa"/>
      <w:tblBorders>
        <w:top w:val="single" w:sz="8" w:space="0" w:color="AEBAD5"/>
        <w:left w:val="single" w:sz="8" w:space="0" w:color="AEBAD5"/>
        <w:bottom w:val="single" w:sz="8" w:space="0" w:color="AEBAD5"/>
        <w:right w:val="single" w:sz="8" w:space="0" w:color="AEBAD5"/>
      </w:tblBorders>
      <w:tblCellMar>
        <w:top w:w="0" w:type="dxa"/>
        <w:left w:w="108" w:type="dxa"/>
        <w:bottom w:w="0" w:type="dxa"/>
        <w:right w:w="108" w:type="dxa"/>
      </w:tblCellMar>
    </w:tblPr>
    <w:tblStylePr w:type="firstRow">
      <w:rPr>
        <w:sz w:val="24"/>
        <w:szCs w:val="24"/>
      </w:rPr>
      <w:tblPr/>
      <w:tcPr>
        <w:tcBorders>
          <w:top w:val="nil"/>
          <w:left w:val="nil"/>
          <w:bottom w:val="single" w:sz="24" w:space="0" w:color="AEBAD5"/>
          <w:right w:val="nil"/>
          <w:insideH w:val="nil"/>
          <w:insideV w:val="nil"/>
        </w:tcBorders>
        <w:shd w:val="clear" w:color="auto" w:fill="FFFFFF"/>
      </w:tcPr>
    </w:tblStylePr>
    <w:tblStylePr w:type="lastRow">
      <w:tblPr/>
      <w:tcPr>
        <w:tcBorders>
          <w:top w:val="single" w:sz="8" w:space="0" w:color="AEBAD5"/>
          <w:left w:val="nil"/>
          <w:bottom w:val="nil"/>
          <w:right w:val="nil"/>
          <w:insideH w:val="nil"/>
          <w:insideV w:val="nil"/>
        </w:tcBorders>
        <w:shd w:val="clear" w:color="auto" w:fill="FFFFFF"/>
      </w:tcPr>
    </w:tblStylePr>
    <w:tblStylePr w:type="firstCol">
      <w:tblPr/>
      <w:tcPr>
        <w:tcBorders>
          <w:top w:val="nil"/>
          <w:left w:val="nil"/>
          <w:bottom w:val="nil"/>
          <w:right w:val="single" w:sz="8" w:space="0" w:color="AEBAD5"/>
          <w:insideH w:val="nil"/>
          <w:insideV w:val="nil"/>
        </w:tcBorders>
        <w:shd w:val="clear" w:color="auto" w:fill="FFFFFF"/>
      </w:tcPr>
    </w:tblStylePr>
    <w:tblStylePr w:type="lastCol">
      <w:tblPr/>
      <w:tcPr>
        <w:tcBorders>
          <w:top w:val="nil"/>
          <w:left w:val="single" w:sz="8" w:space="0" w:color="AEBA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AEDF4"/>
      </w:tcPr>
    </w:tblStylePr>
    <w:tblStylePr w:type="band1Horz">
      <w:tblPr/>
      <w:tcPr>
        <w:tcBorders>
          <w:top w:val="nil"/>
          <w:bottom w:val="nil"/>
          <w:insideH w:val="nil"/>
          <w:insideV w:val="nil"/>
        </w:tcBorders>
        <w:shd w:val="clear" w:color="auto" w:fill="EAEDF4"/>
      </w:tcPr>
    </w:tblStylePr>
    <w:tblStylePr w:type="nwCell">
      <w:tblPr/>
      <w:tcPr>
        <w:shd w:val="clear" w:color="auto" w:fill="FFFFFF"/>
      </w:tcPr>
    </w:tblStylePr>
    <w:tblStylePr w:type="swCell">
      <w:tblPr/>
      <w:tcPr>
        <w:tcBorders>
          <w:top w:val="nil"/>
        </w:tcBorders>
      </w:tcPr>
    </w:tblStylePr>
  </w:style>
  <w:style w:type="table" w:customStyle="1" w:styleId="1110">
    <w:name w:val="Сетка таблицы111"/>
    <w:basedOn w:val="a1"/>
    <w:next w:val="a9"/>
    <w:uiPriority w:val="1"/>
    <w:rsid w:val="001331F2"/>
    <w:rPr>
      <w:rFonts w:ascii="Century Schoolbook" w:eastAsia="Century Schoolbook" w:hAnsi="Century Schoolbook"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ветлая сетка - Акцент 41"/>
    <w:basedOn w:val="a1"/>
    <w:next w:val="-4"/>
    <w:uiPriority w:val="44"/>
    <w:rsid w:val="001331F2"/>
    <w:rPr>
      <w:rFonts w:ascii="Century Schoolbook" w:eastAsia="Century Schoolbook" w:hAnsi="Century Schoolbook"/>
      <w:sz w:val="22"/>
      <w:szCs w:val="22"/>
    </w:rPr>
    <w:tblPr>
      <w:tblStyleRowBandSize w:val="1"/>
      <w:tblStyleColBandSize w:val="1"/>
      <w:tblInd w:w="0" w:type="dxa"/>
      <w:tblBorders>
        <w:top w:val="single" w:sz="8" w:space="0" w:color="F5CD2D"/>
        <w:left w:val="single" w:sz="8" w:space="0" w:color="F5CD2D"/>
        <w:bottom w:val="single" w:sz="8" w:space="0" w:color="F5CD2D"/>
        <w:right w:val="single" w:sz="8" w:space="0" w:color="F5CD2D"/>
        <w:insideH w:val="single" w:sz="8" w:space="0" w:color="F5CD2D"/>
        <w:insideV w:val="single" w:sz="8" w:space="0" w:color="F5CD2D"/>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F5CD2D"/>
          <w:left w:val="single" w:sz="8" w:space="0" w:color="F5CD2D"/>
          <w:bottom w:val="single" w:sz="18" w:space="0" w:color="F5CD2D"/>
          <w:right w:val="single" w:sz="8" w:space="0" w:color="F5CD2D"/>
          <w:insideH w:val="nil"/>
          <w:insideV w:val="single" w:sz="8" w:space="0" w:color="F5CD2D"/>
        </w:tcBorders>
      </w:tcPr>
    </w:tblStylePr>
    <w:tblStylePr w:type="lastRow">
      <w:pPr>
        <w:spacing w:before="0" w:after="0" w:line="240" w:lineRule="auto"/>
      </w:pPr>
      <w:rPr>
        <w:rFonts w:ascii="@Batang" w:eastAsia="BatangChe" w:hAnsi="@Batang" w:cs="Times New Roman"/>
        <w:b/>
        <w:bCs/>
      </w:rPr>
      <w:tblPr/>
      <w:tcPr>
        <w:tcBorders>
          <w:top w:val="double" w:sz="6" w:space="0" w:color="F5CD2D"/>
          <w:left w:val="single" w:sz="8" w:space="0" w:color="F5CD2D"/>
          <w:bottom w:val="single" w:sz="8" w:space="0" w:color="F5CD2D"/>
          <w:right w:val="single" w:sz="8" w:space="0" w:color="F5CD2D"/>
          <w:insideH w:val="nil"/>
          <w:insideV w:val="single" w:sz="8" w:space="0" w:color="F5CD2D"/>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F5CD2D"/>
          <w:left w:val="single" w:sz="8" w:space="0" w:color="F5CD2D"/>
          <w:bottom w:val="single" w:sz="8" w:space="0" w:color="F5CD2D"/>
          <w:right w:val="single" w:sz="8" w:space="0" w:color="F5CD2D"/>
        </w:tcBorders>
      </w:tcPr>
    </w:tblStylePr>
    <w:tblStylePr w:type="band1Vert">
      <w:tblPr/>
      <w:tcPr>
        <w:tcBorders>
          <w:top w:val="single" w:sz="8" w:space="0" w:color="F5CD2D"/>
          <w:left w:val="single" w:sz="8" w:space="0" w:color="F5CD2D"/>
          <w:bottom w:val="single" w:sz="8" w:space="0" w:color="F5CD2D"/>
          <w:right w:val="single" w:sz="8" w:space="0" w:color="F5CD2D"/>
        </w:tcBorders>
        <w:shd w:val="clear" w:color="auto" w:fill="FCF2CA"/>
      </w:tcPr>
    </w:tblStylePr>
    <w:tblStylePr w:type="band1Horz">
      <w:tblPr/>
      <w:tcPr>
        <w:tcBorders>
          <w:top w:val="single" w:sz="8" w:space="0" w:color="F5CD2D"/>
          <w:left w:val="single" w:sz="8" w:space="0" w:color="F5CD2D"/>
          <w:bottom w:val="single" w:sz="8" w:space="0" w:color="F5CD2D"/>
          <w:right w:val="single" w:sz="8" w:space="0" w:color="F5CD2D"/>
          <w:insideV w:val="single" w:sz="8" w:space="0" w:color="F5CD2D"/>
        </w:tcBorders>
        <w:shd w:val="clear" w:color="auto" w:fill="FCF2CA"/>
      </w:tcPr>
    </w:tblStylePr>
    <w:tblStylePr w:type="band2Horz">
      <w:tblPr/>
      <w:tcPr>
        <w:tcBorders>
          <w:top w:val="single" w:sz="8" w:space="0" w:color="F5CD2D"/>
          <w:left w:val="single" w:sz="8" w:space="0" w:color="F5CD2D"/>
          <w:bottom w:val="single" w:sz="8" w:space="0" w:color="F5CD2D"/>
          <w:right w:val="single" w:sz="8" w:space="0" w:color="F5CD2D"/>
          <w:insideV w:val="single" w:sz="8" w:space="0" w:color="F5CD2D"/>
        </w:tcBorders>
      </w:tcPr>
    </w:tblStylePr>
  </w:style>
  <w:style w:type="table" w:customStyle="1" w:styleId="-215">
    <w:name w:val="Светлая заливка - Акцент 21"/>
    <w:basedOn w:val="a1"/>
    <w:next w:val="-23"/>
    <w:uiPriority w:val="42"/>
    <w:rsid w:val="001331F2"/>
    <w:rPr>
      <w:rFonts w:ascii="Century Schoolbook" w:eastAsia="Century Schoolbook" w:hAnsi="Century Schoolbook"/>
      <w:color w:val="3667C3"/>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la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cPr>
    </w:tblStylePr>
    <w:tblStylePr w:type="band1Horz">
      <w:tblPr/>
      <w:tcPr>
        <w:tcBorders>
          <w:left w:val="nil"/>
          <w:right w:val="nil"/>
          <w:insideH w:val="nil"/>
          <w:insideV w:val="nil"/>
        </w:tcBorders>
        <w:shd w:val="clear" w:color="auto" w:fill="DCE5F5"/>
      </w:tcPr>
    </w:tblStylePr>
  </w:style>
  <w:style w:type="table" w:customStyle="1" w:styleId="-216">
    <w:name w:val="Цветная сетка - Акцент 21"/>
    <w:basedOn w:val="a1"/>
    <w:next w:val="-24"/>
    <w:uiPriority w:val="42"/>
    <w:rsid w:val="001331F2"/>
    <w:rPr>
      <w:rFonts w:ascii="Century Schoolbook" w:eastAsia="Century Schoolbook" w:hAnsi="Century Schoolbook"/>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EAF7"/>
    </w:tcPr>
    <w:tblStylePr w:type="firstRow">
      <w:rPr>
        <w:b/>
        <w:bCs/>
      </w:rPr>
      <w:tblPr/>
      <w:tcPr>
        <w:shd w:val="clear" w:color="auto" w:fill="C7D5EF"/>
      </w:tcPr>
    </w:tblStylePr>
    <w:tblStylePr w:type="lastRow">
      <w:rPr>
        <w:b/>
        <w:bCs/>
        <w:color w:val="000000"/>
      </w:rPr>
      <w:tblPr/>
      <w:tcPr>
        <w:shd w:val="clear" w:color="auto" w:fill="C7D5EF"/>
      </w:tcPr>
    </w:tblStylePr>
    <w:tblStylePr w:type="firstCol">
      <w:rPr>
        <w:color w:val="FFFFFF"/>
      </w:rPr>
      <w:tblPr/>
      <w:tcPr>
        <w:shd w:val="clear" w:color="auto" w:fill="3667C3"/>
      </w:tcPr>
    </w:tblStylePr>
    <w:tblStylePr w:type="lastCol">
      <w:rPr>
        <w:color w:val="FFFFFF"/>
      </w:rPr>
      <w:tblPr/>
      <w:tcPr>
        <w:shd w:val="clear" w:color="auto" w:fill="3667C3"/>
      </w:tcPr>
    </w:tblStylePr>
    <w:tblStylePr w:type="band1Vert">
      <w:tblPr/>
      <w:tcPr>
        <w:shd w:val="clear" w:color="auto" w:fill="BACBEC"/>
      </w:tcPr>
    </w:tblStylePr>
    <w:tblStylePr w:type="band1Horz">
      <w:tblPr/>
      <w:tcPr>
        <w:shd w:val="clear" w:color="auto" w:fill="BACBEC"/>
      </w:tcPr>
    </w:tblStylePr>
  </w:style>
  <w:style w:type="table" w:customStyle="1" w:styleId="310">
    <w:name w:val="Сетка таблицы31"/>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Цветная сетка - Акцент 111"/>
    <w:basedOn w:val="a1"/>
    <w:next w:val="-1"/>
    <w:uiPriority w:val="73"/>
    <w:rsid w:val="001331F2"/>
    <w:rPr>
      <w:rFonts w:ascii="Century Schoolbook" w:eastAsia="Century Schoolbook" w:hAnsi="Century Schoolbook"/>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2">
    <w:name w:val="Цветная сетка - Акцент 12"/>
    <w:basedOn w:val="a1"/>
    <w:next w:val="-1"/>
    <w:uiPriority w:val="41"/>
    <w:rsid w:val="001331F2"/>
    <w:rPr>
      <w:rFonts w:ascii="Century Schoolbook" w:eastAsia="Century Schoolbook" w:hAnsi="Century Schoolbook"/>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EE6D6"/>
    </w:tcPr>
    <w:tblStylePr w:type="firstRow">
      <w:rPr>
        <w:b/>
        <w:bCs/>
      </w:rPr>
      <w:tblPr/>
      <w:tcPr>
        <w:shd w:val="clear" w:color="auto" w:fill="FECEAE"/>
      </w:tcPr>
    </w:tblStylePr>
    <w:tblStylePr w:type="lastRow">
      <w:rPr>
        <w:b/>
        <w:bCs/>
        <w:color w:val="000000"/>
      </w:rPr>
      <w:tblPr/>
      <w:tcPr>
        <w:shd w:val="clear" w:color="auto" w:fill="FECEAE"/>
      </w:tcPr>
    </w:tblStylePr>
    <w:tblStylePr w:type="firstCol">
      <w:rPr>
        <w:color w:val="FFFFFF"/>
      </w:rPr>
      <w:tblPr/>
      <w:tcPr>
        <w:shd w:val="clear" w:color="auto" w:fill="E65B01"/>
      </w:tcPr>
    </w:tblStylePr>
    <w:tblStylePr w:type="lastCol">
      <w:rPr>
        <w:color w:val="FFFFFF"/>
      </w:rPr>
      <w:tblPr/>
      <w:tcPr>
        <w:shd w:val="clear" w:color="auto" w:fill="E65B01"/>
      </w:tcPr>
    </w:tblStylePr>
    <w:tblStylePr w:type="band1Vert">
      <w:tblPr/>
      <w:tcPr>
        <w:shd w:val="clear" w:color="auto" w:fill="FEC29B"/>
      </w:tcPr>
    </w:tblStylePr>
    <w:tblStylePr w:type="band1Horz">
      <w:tblPr/>
      <w:tcPr>
        <w:shd w:val="clear" w:color="auto" w:fill="FEC29B"/>
      </w:tcPr>
    </w:tblStylePr>
  </w:style>
  <w:style w:type="table" w:customStyle="1" w:styleId="3-511">
    <w:name w:val="Средняя сетка 3 - Акцент 511"/>
    <w:basedOn w:val="a1"/>
    <w:next w:val="3-5"/>
    <w:uiPriority w:val="69"/>
    <w:rsid w:val="001331F2"/>
    <w:rPr>
      <w:rFonts w:ascii="Century Schoolbook" w:eastAsia="Century Schoolbook" w:hAnsi="Century Schoolbook"/>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210">
    <w:name w:val="Сетка таблицы121"/>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9"/>
    <w:uiPriority w:val="5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331F2"/>
  </w:style>
  <w:style w:type="table" w:customStyle="1" w:styleId="710">
    <w:name w:val="Сетка таблицы71"/>
    <w:basedOn w:val="a1"/>
    <w:next w:val="a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Таблица-сетка 4 — акцент 311"/>
    <w:basedOn w:val="a1"/>
    <w:next w:val="a1"/>
    <w:uiPriority w:val="49"/>
    <w:rsid w:val="001331F2"/>
    <w:rPr>
      <w:rFonts w:ascii="Century Schoolbook" w:eastAsia="Century Schoolbook" w:hAnsi="Century Schoolbook"/>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31">
    <w:name w:val="List Table 4 Accent 31"/>
    <w:basedOn w:val="a1"/>
    <w:uiPriority w:val="49"/>
    <w:rsid w:val="001331F2"/>
    <w:rPr>
      <w:rFonts w:ascii="Century Schoolbook" w:eastAsia="Century Schoolbook" w:hAnsi="Century Schoolbook"/>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311">
    <w:name w:val="Нет списка31"/>
    <w:next w:val="a2"/>
    <w:uiPriority w:val="99"/>
    <w:semiHidden/>
    <w:unhideWhenUsed/>
    <w:rsid w:val="001331F2"/>
  </w:style>
  <w:style w:type="table" w:customStyle="1" w:styleId="141">
    <w:name w:val="Сетка таблицы141"/>
    <w:basedOn w:val="a1"/>
    <w:next w:val="a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9"/>
    <w:uiPriority w:val="5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Заголовок №3_"/>
    <w:link w:val="37"/>
    <w:rsid w:val="001331F2"/>
    <w:rPr>
      <w:rFonts w:ascii="Batang" w:eastAsia="Batang" w:hAnsi="Batang" w:cs="Batang"/>
      <w:spacing w:val="-10"/>
      <w:sz w:val="35"/>
      <w:szCs w:val="35"/>
      <w:shd w:val="clear" w:color="auto" w:fill="FFFFFF"/>
    </w:rPr>
  </w:style>
  <w:style w:type="character" w:customStyle="1" w:styleId="Batang14pt">
    <w:name w:val="Основной текст + Batang;14 pt;Полужирный"/>
    <w:rsid w:val="001331F2"/>
    <w:rPr>
      <w:rFonts w:ascii="Batang" w:eastAsia="Batang" w:hAnsi="Batang" w:cs="Batang"/>
      <w:b/>
      <w:bCs/>
      <w:color w:val="000000"/>
      <w:spacing w:val="0"/>
      <w:w w:val="100"/>
      <w:position w:val="0"/>
      <w:sz w:val="28"/>
      <w:szCs w:val="28"/>
      <w:shd w:val="clear" w:color="auto" w:fill="FFFFFF"/>
      <w:lang w:val="ru-RU"/>
    </w:rPr>
  </w:style>
  <w:style w:type="character" w:customStyle="1" w:styleId="Batang85pt">
    <w:name w:val="Основной текст + Batang;8;5 pt"/>
    <w:rsid w:val="001331F2"/>
    <w:rPr>
      <w:rFonts w:ascii="Batang" w:eastAsia="Batang" w:hAnsi="Batang" w:cs="Batang"/>
      <w:color w:val="000000"/>
      <w:spacing w:val="0"/>
      <w:w w:val="100"/>
      <w:position w:val="0"/>
      <w:sz w:val="17"/>
      <w:szCs w:val="17"/>
      <w:shd w:val="clear" w:color="auto" w:fill="FFFFFF"/>
      <w:lang w:val="ru-RU"/>
    </w:rPr>
  </w:style>
  <w:style w:type="character" w:customStyle="1" w:styleId="125pt">
    <w:name w:val="Основной текст + 12;5 pt;Полужирный"/>
    <w:rsid w:val="001331F2"/>
    <w:rPr>
      <w:rFonts w:ascii="Calibri" w:eastAsia="Calibri" w:hAnsi="Calibri" w:cs="Calibri"/>
      <w:b/>
      <w:bCs/>
      <w:color w:val="000000"/>
      <w:spacing w:val="0"/>
      <w:w w:val="100"/>
      <w:position w:val="0"/>
      <w:sz w:val="25"/>
      <w:szCs w:val="25"/>
      <w:shd w:val="clear" w:color="auto" w:fill="FFFFFF"/>
      <w:lang w:val="ru-RU"/>
    </w:rPr>
  </w:style>
  <w:style w:type="character" w:customStyle="1" w:styleId="10pt">
    <w:name w:val="Основной текст + 10 pt"/>
    <w:rsid w:val="001331F2"/>
    <w:rPr>
      <w:rFonts w:ascii="Calibri" w:eastAsia="Calibri" w:hAnsi="Calibri" w:cs="Calibri"/>
      <w:color w:val="000000"/>
      <w:spacing w:val="0"/>
      <w:w w:val="100"/>
      <w:position w:val="0"/>
      <w:sz w:val="20"/>
      <w:szCs w:val="20"/>
      <w:shd w:val="clear" w:color="auto" w:fill="FFFFFF"/>
      <w:lang w:val="ru-RU"/>
    </w:rPr>
  </w:style>
  <w:style w:type="character" w:customStyle="1" w:styleId="75pt">
    <w:name w:val="Основной текст + 7;5 pt"/>
    <w:rsid w:val="001331F2"/>
    <w:rPr>
      <w:rFonts w:ascii="Calibri" w:eastAsia="Calibri" w:hAnsi="Calibri" w:cs="Calibri"/>
      <w:color w:val="000000"/>
      <w:spacing w:val="0"/>
      <w:w w:val="100"/>
      <w:position w:val="0"/>
      <w:sz w:val="15"/>
      <w:szCs w:val="15"/>
      <w:shd w:val="clear" w:color="auto" w:fill="FFFFFF"/>
      <w:lang w:val="ru-RU"/>
    </w:rPr>
  </w:style>
  <w:style w:type="character" w:customStyle="1" w:styleId="affc">
    <w:name w:val="Колонтитул_"/>
    <w:rsid w:val="001331F2"/>
    <w:rPr>
      <w:rFonts w:ascii="Calibri" w:eastAsia="Calibri" w:hAnsi="Calibri" w:cs="Calibri"/>
      <w:b/>
      <w:bCs/>
      <w:i w:val="0"/>
      <w:iCs w:val="0"/>
      <w:smallCaps w:val="0"/>
      <w:strike w:val="0"/>
      <w:sz w:val="38"/>
      <w:szCs w:val="38"/>
      <w:u w:val="none"/>
    </w:rPr>
  </w:style>
  <w:style w:type="character" w:customStyle="1" w:styleId="affd">
    <w:name w:val="Колонтитул"/>
    <w:rsid w:val="001331F2"/>
    <w:rPr>
      <w:rFonts w:ascii="Calibri" w:eastAsia="Calibri" w:hAnsi="Calibri" w:cs="Calibri"/>
      <w:b/>
      <w:bCs/>
      <w:i w:val="0"/>
      <w:iCs w:val="0"/>
      <w:smallCaps w:val="0"/>
      <w:strike w:val="0"/>
      <w:color w:val="000000"/>
      <w:spacing w:val="0"/>
      <w:w w:val="100"/>
      <w:position w:val="0"/>
      <w:sz w:val="38"/>
      <w:szCs w:val="38"/>
      <w:u w:val="none"/>
      <w:lang w:val="ru-RU"/>
    </w:rPr>
  </w:style>
  <w:style w:type="character" w:customStyle="1" w:styleId="Batang11pt">
    <w:name w:val="Основной текст + Batang;11 pt"/>
    <w:rsid w:val="001331F2"/>
    <w:rPr>
      <w:rFonts w:ascii="Batang" w:eastAsia="Batang" w:hAnsi="Batang" w:cs="Batang"/>
      <w:color w:val="000000"/>
      <w:spacing w:val="0"/>
      <w:w w:val="100"/>
      <w:position w:val="0"/>
      <w:sz w:val="22"/>
      <w:szCs w:val="22"/>
      <w:shd w:val="clear" w:color="auto" w:fill="FFFFFF"/>
      <w:lang w:val="ru-RU"/>
    </w:rPr>
  </w:style>
  <w:style w:type="character" w:customStyle="1" w:styleId="38">
    <w:name w:val="Основной текст (3)_"/>
    <w:link w:val="39"/>
    <w:rsid w:val="001331F2"/>
    <w:rPr>
      <w:rFonts w:ascii="Batang" w:eastAsia="Batang" w:hAnsi="Batang" w:cs="Batang"/>
      <w:sz w:val="26"/>
      <w:szCs w:val="26"/>
      <w:shd w:val="clear" w:color="auto" w:fill="FFFFFF"/>
    </w:rPr>
  </w:style>
  <w:style w:type="character" w:customStyle="1" w:styleId="TimesNewRoman4pt">
    <w:name w:val="Основной текст + Times New Roman;4 pt;Курсив"/>
    <w:rsid w:val="001331F2"/>
    <w:rPr>
      <w:rFonts w:ascii="Times New Roman" w:eastAsia="Times New Roman" w:hAnsi="Times New Roman" w:cs="Times New Roman"/>
      <w:i/>
      <w:iCs/>
      <w:color w:val="000000"/>
      <w:spacing w:val="0"/>
      <w:w w:val="100"/>
      <w:position w:val="0"/>
      <w:sz w:val="8"/>
      <w:szCs w:val="8"/>
      <w:shd w:val="clear" w:color="auto" w:fill="FFFFFF"/>
      <w:lang w:val="ru-RU"/>
    </w:rPr>
  </w:style>
  <w:style w:type="character" w:customStyle="1" w:styleId="4pt-1pt200">
    <w:name w:val="Основной текст + 4 pt;Интервал -1 pt;Масштаб 200%"/>
    <w:rsid w:val="001331F2"/>
    <w:rPr>
      <w:rFonts w:ascii="Calibri" w:eastAsia="Calibri" w:hAnsi="Calibri" w:cs="Calibri"/>
      <w:color w:val="000000"/>
      <w:spacing w:val="-20"/>
      <w:w w:val="200"/>
      <w:position w:val="0"/>
      <w:sz w:val="8"/>
      <w:szCs w:val="8"/>
      <w:shd w:val="clear" w:color="auto" w:fill="FFFFFF"/>
      <w:lang w:val="ru-RU"/>
    </w:rPr>
  </w:style>
  <w:style w:type="character" w:customStyle="1" w:styleId="Batang13pt">
    <w:name w:val="Основной текст + Batang;13 pt"/>
    <w:rsid w:val="001331F2"/>
    <w:rPr>
      <w:rFonts w:ascii="Batang" w:eastAsia="Batang" w:hAnsi="Batang" w:cs="Batang"/>
      <w:color w:val="000000"/>
      <w:spacing w:val="0"/>
      <w:w w:val="100"/>
      <w:position w:val="0"/>
      <w:sz w:val="26"/>
      <w:szCs w:val="26"/>
      <w:shd w:val="clear" w:color="auto" w:fill="FFFFFF"/>
      <w:lang w:val="ru-RU"/>
    </w:rPr>
  </w:style>
  <w:style w:type="character" w:customStyle="1" w:styleId="Corbel75pt">
    <w:name w:val="Основной текст + Corbel;7;5 pt;Полужирный"/>
    <w:rsid w:val="001331F2"/>
    <w:rPr>
      <w:rFonts w:ascii="Corbel" w:eastAsia="Corbel" w:hAnsi="Corbel" w:cs="Corbel"/>
      <w:b/>
      <w:bCs/>
      <w:color w:val="000000"/>
      <w:spacing w:val="0"/>
      <w:w w:val="100"/>
      <w:position w:val="0"/>
      <w:sz w:val="15"/>
      <w:szCs w:val="15"/>
      <w:shd w:val="clear" w:color="auto" w:fill="FFFFFF"/>
      <w:lang w:val="ru-RU"/>
    </w:rPr>
  </w:style>
  <w:style w:type="character" w:customStyle="1" w:styleId="45">
    <w:name w:val="Основной текст (4)_"/>
    <w:link w:val="46"/>
    <w:rsid w:val="001331F2"/>
    <w:rPr>
      <w:rFonts w:cs="Calibri"/>
      <w:b/>
      <w:bCs/>
      <w:sz w:val="25"/>
      <w:szCs w:val="25"/>
      <w:shd w:val="clear" w:color="auto" w:fill="FFFFFF"/>
    </w:rPr>
  </w:style>
  <w:style w:type="character" w:customStyle="1" w:styleId="53">
    <w:name w:val="Заголовок №5_"/>
    <w:link w:val="54"/>
    <w:rsid w:val="001331F2"/>
    <w:rPr>
      <w:rFonts w:cs="Calibri"/>
      <w:b/>
      <w:bCs/>
      <w:sz w:val="31"/>
      <w:szCs w:val="31"/>
      <w:shd w:val="clear" w:color="auto" w:fill="FFFFFF"/>
    </w:rPr>
  </w:style>
  <w:style w:type="character" w:customStyle="1" w:styleId="55">
    <w:name w:val="Основной текст (5)_"/>
    <w:link w:val="56"/>
    <w:rsid w:val="001331F2"/>
    <w:rPr>
      <w:rFonts w:cs="Calibri"/>
      <w:b/>
      <w:bCs/>
      <w:sz w:val="23"/>
      <w:szCs w:val="23"/>
      <w:shd w:val="clear" w:color="auto" w:fill="FFFFFF"/>
    </w:rPr>
  </w:style>
  <w:style w:type="character" w:customStyle="1" w:styleId="62">
    <w:name w:val="Основной текст (6)_"/>
    <w:link w:val="63"/>
    <w:rsid w:val="001331F2"/>
    <w:rPr>
      <w:rFonts w:cs="Calibri"/>
      <w:shd w:val="clear" w:color="auto" w:fill="FFFFFF"/>
    </w:rPr>
  </w:style>
  <w:style w:type="character" w:customStyle="1" w:styleId="61pt">
    <w:name w:val="Основной текст (6) + Интервал 1 pt"/>
    <w:rsid w:val="001331F2"/>
    <w:rPr>
      <w:rFonts w:ascii="Calibri" w:eastAsia="Calibri" w:hAnsi="Calibri" w:cs="Calibri"/>
      <w:color w:val="000000"/>
      <w:spacing w:val="20"/>
      <w:w w:val="100"/>
      <w:position w:val="0"/>
      <w:sz w:val="20"/>
      <w:szCs w:val="20"/>
      <w:shd w:val="clear" w:color="auto" w:fill="FFFFFF"/>
      <w:lang w:val="ru-RU"/>
    </w:rPr>
  </w:style>
  <w:style w:type="character" w:customStyle="1" w:styleId="72">
    <w:name w:val="Основной текст (7)_"/>
    <w:link w:val="73"/>
    <w:rsid w:val="001331F2"/>
    <w:rPr>
      <w:rFonts w:cs="Calibri"/>
      <w:b/>
      <w:bCs/>
      <w:shd w:val="clear" w:color="auto" w:fill="FFFFFF"/>
    </w:rPr>
  </w:style>
  <w:style w:type="character" w:customStyle="1" w:styleId="74">
    <w:name w:val="Основной текст (7) + Не полужирный"/>
    <w:rsid w:val="001331F2"/>
    <w:rPr>
      <w:rFonts w:ascii="Calibri" w:eastAsia="Calibri" w:hAnsi="Calibri" w:cs="Calibri"/>
      <w:b/>
      <w:bCs/>
      <w:color w:val="000000"/>
      <w:spacing w:val="0"/>
      <w:w w:val="100"/>
      <w:position w:val="0"/>
      <w:sz w:val="20"/>
      <w:szCs w:val="20"/>
      <w:shd w:val="clear" w:color="auto" w:fill="FFFFFF"/>
      <w:lang w:val="ru-RU"/>
    </w:rPr>
  </w:style>
  <w:style w:type="character" w:customStyle="1" w:styleId="1pt">
    <w:name w:val="Основной текст + Курсив;Интервал 1 pt"/>
    <w:rsid w:val="001331F2"/>
    <w:rPr>
      <w:rFonts w:ascii="Calibri" w:eastAsia="Calibri" w:hAnsi="Calibri" w:cs="Calibri"/>
      <w:i/>
      <w:iCs/>
      <w:color w:val="000000"/>
      <w:spacing w:val="30"/>
      <w:w w:val="100"/>
      <w:position w:val="0"/>
      <w:sz w:val="23"/>
      <w:szCs w:val="23"/>
      <w:shd w:val="clear" w:color="auto" w:fill="FFFFFF"/>
      <w:lang w:val="ru-RU"/>
    </w:rPr>
  </w:style>
  <w:style w:type="character" w:customStyle="1" w:styleId="64">
    <w:name w:val="Основной текст (6) + Полужирный"/>
    <w:rsid w:val="001331F2"/>
    <w:rPr>
      <w:rFonts w:ascii="Calibri" w:eastAsia="Calibri" w:hAnsi="Calibri" w:cs="Calibri"/>
      <w:b/>
      <w:bCs/>
      <w:color w:val="000000"/>
      <w:spacing w:val="0"/>
      <w:w w:val="100"/>
      <w:position w:val="0"/>
      <w:sz w:val="20"/>
      <w:szCs w:val="20"/>
      <w:shd w:val="clear" w:color="auto" w:fill="FFFFFF"/>
      <w:lang w:val="ru-RU"/>
    </w:rPr>
  </w:style>
  <w:style w:type="character" w:customStyle="1" w:styleId="57">
    <w:name w:val="Основной текст (5) + Не полужирный"/>
    <w:rsid w:val="001331F2"/>
    <w:rPr>
      <w:rFonts w:ascii="Calibri" w:eastAsia="Calibri" w:hAnsi="Calibri" w:cs="Calibri"/>
      <w:b/>
      <w:bCs/>
      <w:color w:val="000000"/>
      <w:spacing w:val="0"/>
      <w:w w:val="100"/>
      <w:position w:val="0"/>
      <w:sz w:val="23"/>
      <w:szCs w:val="23"/>
      <w:shd w:val="clear" w:color="auto" w:fill="FFFFFF"/>
      <w:lang w:val="ru-RU"/>
    </w:rPr>
  </w:style>
  <w:style w:type="character" w:customStyle="1" w:styleId="affe">
    <w:name w:val="Основной текст + Полужирный"/>
    <w:rsid w:val="001331F2"/>
    <w:rPr>
      <w:rFonts w:ascii="Calibri" w:eastAsia="Calibri" w:hAnsi="Calibri" w:cs="Calibri"/>
      <w:b/>
      <w:bCs/>
      <w:color w:val="000000"/>
      <w:spacing w:val="0"/>
      <w:w w:val="100"/>
      <w:position w:val="0"/>
      <w:sz w:val="23"/>
      <w:szCs w:val="23"/>
      <w:shd w:val="clear" w:color="auto" w:fill="FFFFFF"/>
      <w:lang w:val="ru-RU"/>
    </w:rPr>
  </w:style>
  <w:style w:type="character" w:customStyle="1" w:styleId="82">
    <w:name w:val="Основной текст (8)_"/>
    <w:link w:val="83"/>
    <w:rsid w:val="001331F2"/>
    <w:rPr>
      <w:rFonts w:cs="Calibri"/>
      <w:i/>
      <w:iCs/>
      <w:sz w:val="18"/>
      <w:szCs w:val="18"/>
      <w:shd w:val="clear" w:color="auto" w:fill="FFFFFF"/>
    </w:rPr>
  </w:style>
  <w:style w:type="character" w:customStyle="1" w:styleId="93">
    <w:name w:val="Основной текст (9)_"/>
    <w:link w:val="94"/>
    <w:rsid w:val="001331F2"/>
    <w:rPr>
      <w:rFonts w:cs="Calibri"/>
      <w:i/>
      <w:iCs/>
      <w:sz w:val="23"/>
      <w:szCs w:val="23"/>
      <w:shd w:val="clear" w:color="auto" w:fill="FFFFFF"/>
    </w:rPr>
  </w:style>
  <w:style w:type="character" w:customStyle="1" w:styleId="95">
    <w:name w:val="Основной текст (9) + Не курсив"/>
    <w:rsid w:val="001331F2"/>
    <w:rPr>
      <w:rFonts w:ascii="Calibri" w:eastAsia="Calibri" w:hAnsi="Calibri" w:cs="Calibri"/>
      <w:i/>
      <w:iCs/>
      <w:color w:val="000000"/>
      <w:spacing w:val="0"/>
      <w:w w:val="100"/>
      <w:position w:val="0"/>
      <w:sz w:val="23"/>
      <w:szCs w:val="23"/>
      <w:shd w:val="clear" w:color="auto" w:fill="FFFFFF"/>
      <w:lang w:val="ru-RU"/>
    </w:rPr>
  </w:style>
  <w:style w:type="character" w:customStyle="1" w:styleId="101">
    <w:name w:val="Основной текст (10)_"/>
    <w:link w:val="102"/>
    <w:rsid w:val="001331F2"/>
    <w:rPr>
      <w:rFonts w:cs="Calibri"/>
      <w:b/>
      <w:bCs/>
      <w:sz w:val="35"/>
      <w:szCs w:val="35"/>
      <w:shd w:val="clear" w:color="auto" w:fill="FFFFFF"/>
    </w:rPr>
  </w:style>
  <w:style w:type="character" w:customStyle="1" w:styleId="91pt">
    <w:name w:val="Основной текст (9) + Интервал 1 pt"/>
    <w:rsid w:val="001331F2"/>
    <w:rPr>
      <w:rFonts w:ascii="Calibri" w:eastAsia="Calibri" w:hAnsi="Calibri" w:cs="Calibri"/>
      <w:i/>
      <w:iCs/>
      <w:color w:val="000000"/>
      <w:spacing w:val="30"/>
      <w:w w:val="100"/>
      <w:position w:val="0"/>
      <w:sz w:val="23"/>
      <w:szCs w:val="23"/>
      <w:shd w:val="clear" w:color="auto" w:fill="FFFFFF"/>
      <w:lang w:val="ru-RU"/>
    </w:rPr>
  </w:style>
  <w:style w:type="character" w:customStyle="1" w:styleId="115">
    <w:name w:val="Основной текст (11)_"/>
    <w:link w:val="116"/>
    <w:rsid w:val="001331F2"/>
    <w:rPr>
      <w:rFonts w:ascii="Batang" w:eastAsia="Batang" w:hAnsi="Batang" w:cs="Batang"/>
      <w:w w:val="150"/>
      <w:sz w:val="10"/>
      <w:szCs w:val="10"/>
      <w:shd w:val="clear" w:color="auto" w:fill="FFFFFF"/>
    </w:rPr>
  </w:style>
  <w:style w:type="character" w:customStyle="1" w:styleId="11ArialNarrow6pt100">
    <w:name w:val="Основной текст (11) + Arial Narrow;6 pt;Курсив;Масштаб 100%"/>
    <w:rsid w:val="001331F2"/>
    <w:rPr>
      <w:rFonts w:ascii="Arial Narrow" w:eastAsia="Arial Narrow" w:hAnsi="Arial Narrow" w:cs="Arial Narrow"/>
      <w:i/>
      <w:iCs/>
      <w:color w:val="000000"/>
      <w:spacing w:val="0"/>
      <w:w w:val="100"/>
      <w:position w:val="0"/>
      <w:sz w:val="12"/>
      <w:szCs w:val="12"/>
      <w:shd w:val="clear" w:color="auto" w:fill="FFFFFF"/>
    </w:rPr>
  </w:style>
  <w:style w:type="character" w:customStyle="1" w:styleId="11Calibri4pt300">
    <w:name w:val="Основной текст (11) + Calibri;4 pt;Масштаб 300%"/>
    <w:rsid w:val="001331F2"/>
    <w:rPr>
      <w:rFonts w:ascii="Calibri" w:eastAsia="Calibri" w:hAnsi="Calibri" w:cs="Calibri"/>
      <w:color w:val="000000"/>
      <w:spacing w:val="0"/>
      <w:w w:val="300"/>
      <w:position w:val="0"/>
      <w:sz w:val="8"/>
      <w:szCs w:val="8"/>
      <w:shd w:val="clear" w:color="auto" w:fill="FFFFFF"/>
    </w:rPr>
  </w:style>
  <w:style w:type="character" w:customStyle="1" w:styleId="11Calibri4pt100">
    <w:name w:val="Основной текст (11) + Calibri;4 pt;Масштаб 100%"/>
    <w:rsid w:val="001331F2"/>
    <w:rPr>
      <w:rFonts w:ascii="Calibri" w:eastAsia="Calibri" w:hAnsi="Calibri" w:cs="Calibri"/>
      <w:color w:val="000000"/>
      <w:spacing w:val="0"/>
      <w:w w:val="100"/>
      <w:position w:val="0"/>
      <w:sz w:val="8"/>
      <w:szCs w:val="8"/>
      <w:shd w:val="clear" w:color="auto" w:fill="FFFFFF"/>
    </w:rPr>
  </w:style>
  <w:style w:type="character" w:customStyle="1" w:styleId="122">
    <w:name w:val="Основной текст (12)_"/>
    <w:link w:val="123"/>
    <w:rsid w:val="001331F2"/>
    <w:rPr>
      <w:rFonts w:cs="Calibri"/>
      <w:b/>
      <w:bCs/>
      <w:i/>
      <w:iCs/>
      <w:sz w:val="23"/>
      <w:szCs w:val="23"/>
      <w:shd w:val="clear" w:color="auto" w:fill="FFFFFF"/>
    </w:rPr>
  </w:style>
  <w:style w:type="character" w:customStyle="1" w:styleId="132">
    <w:name w:val="Основной текст (13)_"/>
    <w:link w:val="133"/>
    <w:rsid w:val="001331F2"/>
    <w:rPr>
      <w:rFonts w:cs="Calibri"/>
      <w:b/>
      <w:bCs/>
      <w:sz w:val="31"/>
      <w:szCs w:val="31"/>
      <w:shd w:val="clear" w:color="auto" w:fill="FFFFFF"/>
    </w:rPr>
  </w:style>
  <w:style w:type="character" w:customStyle="1" w:styleId="58">
    <w:name w:val="Основной текст (5) + Курсив"/>
    <w:rsid w:val="001331F2"/>
    <w:rPr>
      <w:rFonts w:ascii="Calibri" w:eastAsia="Calibri" w:hAnsi="Calibri" w:cs="Calibri"/>
      <w:b/>
      <w:bCs/>
      <w:i/>
      <w:iCs/>
      <w:color w:val="000000"/>
      <w:spacing w:val="0"/>
      <w:w w:val="100"/>
      <w:position w:val="0"/>
      <w:sz w:val="23"/>
      <w:szCs w:val="23"/>
      <w:shd w:val="clear" w:color="auto" w:fill="FFFFFF"/>
      <w:lang w:val="ru-RU"/>
    </w:rPr>
  </w:style>
  <w:style w:type="character" w:customStyle="1" w:styleId="1pt0">
    <w:name w:val="Основной текст + Интервал 1 pt"/>
    <w:rsid w:val="001331F2"/>
    <w:rPr>
      <w:rFonts w:ascii="Calibri" w:eastAsia="Calibri" w:hAnsi="Calibri" w:cs="Calibri"/>
      <w:color w:val="000000"/>
      <w:spacing w:val="30"/>
      <w:w w:val="100"/>
      <w:position w:val="0"/>
      <w:sz w:val="23"/>
      <w:szCs w:val="23"/>
      <w:shd w:val="clear" w:color="auto" w:fill="FFFFFF"/>
      <w:lang w:val="ru-RU"/>
    </w:rPr>
  </w:style>
  <w:style w:type="character" w:customStyle="1" w:styleId="91pt0">
    <w:name w:val="Основной текст (9) + Не курсив;Интервал 1 pt"/>
    <w:rsid w:val="001331F2"/>
    <w:rPr>
      <w:rFonts w:ascii="Calibri" w:eastAsia="Calibri" w:hAnsi="Calibri" w:cs="Calibri"/>
      <w:i/>
      <w:iCs/>
      <w:color w:val="000000"/>
      <w:spacing w:val="30"/>
      <w:w w:val="100"/>
      <w:position w:val="0"/>
      <w:sz w:val="23"/>
      <w:szCs w:val="23"/>
      <w:shd w:val="clear" w:color="auto" w:fill="FFFFFF"/>
      <w:lang w:val="ru-RU"/>
    </w:rPr>
  </w:style>
  <w:style w:type="paragraph" w:customStyle="1" w:styleId="37">
    <w:name w:val="Заголовок №3"/>
    <w:basedOn w:val="a"/>
    <w:link w:val="36"/>
    <w:rsid w:val="001331F2"/>
    <w:pPr>
      <w:widowControl w:val="0"/>
      <w:shd w:val="clear" w:color="auto" w:fill="FFFFFF"/>
      <w:spacing w:before="180" w:after="300" w:line="0" w:lineRule="atLeast"/>
      <w:jc w:val="center"/>
      <w:outlineLvl w:val="2"/>
    </w:pPr>
    <w:rPr>
      <w:rFonts w:ascii="Batang" w:eastAsia="Batang" w:hAnsi="Batang" w:cs="Batang"/>
      <w:spacing w:val="-10"/>
      <w:sz w:val="35"/>
      <w:szCs w:val="35"/>
      <w:lang w:eastAsia="ru-RU"/>
    </w:rPr>
  </w:style>
  <w:style w:type="paragraph" w:customStyle="1" w:styleId="39">
    <w:name w:val="Основной текст (3)"/>
    <w:basedOn w:val="a"/>
    <w:link w:val="38"/>
    <w:rsid w:val="001331F2"/>
    <w:pPr>
      <w:widowControl w:val="0"/>
      <w:shd w:val="clear" w:color="auto" w:fill="FFFFFF"/>
      <w:spacing w:before="240" w:after="0" w:line="331" w:lineRule="exact"/>
    </w:pPr>
    <w:rPr>
      <w:rFonts w:ascii="Batang" w:eastAsia="Batang" w:hAnsi="Batang" w:cs="Batang"/>
      <w:sz w:val="26"/>
      <w:szCs w:val="26"/>
      <w:lang w:eastAsia="ru-RU"/>
    </w:rPr>
  </w:style>
  <w:style w:type="paragraph" w:customStyle="1" w:styleId="46">
    <w:name w:val="Основной текст (4)"/>
    <w:basedOn w:val="a"/>
    <w:link w:val="45"/>
    <w:rsid w:val="001331F2"/>
    <w:pPr>
      <w:widowControl w:val="0"/>
      <w:shd w:val="clear" w:color="auto" w:fill="FFFFFF"/>
      <w:spacing w:after="120" w:line="0" w:lineRule="atLeast"/>
      <w:jc w:val="right"/>
    </w:pPr>
    <w:rPr>
      <w:b/>
      <w:bCs/>
      <w:sz w:val="25"/>
      <w:szCs w:val="25"/>
      <w:lang w:eastAsia="ru-RU"/>
    </w:rPr>
  </w:style>
  <w:style w:type="paragraph" w:customStyle="1" w:styleId="54">
    <w:name w:val="Заголовок №5"/>
    <w:basedOn w:val="a"/>
    <w:link w:val="53"/>
    <w:rsid w:val="001331F2"/>
    <w:pPr>
      <w:widowControl w:val="0"/>
      <w:shd w:val="clear" w:color="auto" w:fill="FFFFFF"/>
      <w:spacing w:after="0" w:line="667" w:lineRule="exact"/>
      <w:jc w:val="both"/>
      <w:outlineLvl w:val="4"/>
    </w:pPr>
    <w:rPr>
      <w:b/>
      <w:bCs/>
      <w:sz w:val="31"/>
      <w:szCs w:val="31"/>
      <w:lang w:eastAsia="ru-RU"/>
    </w:rPr>
  </w:style>
  <w:style w:type="paragraph" w:customStyle="1" w:styleId="56">
    <w:name w:val="Основной текст (5)"/>
    <w:basedOn w:val="a"/>
    <w:link w:val="55"/>
    <w:rsid w:val="001331F2"/>
    <w:pPr>
      <w:widowControl w:val="0"/>
      <w:shd w:val="clear" w:color="auto" w:fill="FFFFFF"/>
      <w:spacing w:after="0" w:line="269" w:lineRule="exact"/>
      <w:jc w:val="both"/>
    </w:pPr>
    <w:rPr>
      <w:b/>
      <w:bCs/>
      <w:sz w:val="23"/>
      <w:szCs w:val="23"/>
      <w:lang w:eastAsia="ru-RU"/>
    </w:rPr>
  </w:style>
  <w:style w:type="paragraph" w:customStyle="1" w:styleId="63">
    <w:name w:val="Основной текст (6)"/>
    <w:basedOn w:val="a"/>
    <w:link w:val="62"/>
    <w:rsid w:val="001331F2"/>
    <w:pPr>
      <w:widowControl w:val="0"/>
      <w:shd w:val="clear" w:color="auto" w:fill="FFFFFF"/>
      <w:spacing w:after="0" w:line="269" w:lineRule="exact"/>
      <w:jc w:val="both"/>
    </w:pPr>
    <w:rPr>
      <w:sz w:val="20"/>
      <w:szCs w:val="20"/>
      <w:lang w:eastAsia="ru-RU"/>
    </w:rPr>
  </w:style>
  <w:style w:type="paragraph" w:customStyle="1" w:styleId="73">
    <w:name w:val="Основной текст (7)"/>
    <w:basedOn w:val="a"/>
    <w:link w:val="72"/>
    <w:rsid w:val="001331F2"/>
    <w:pPr>
      <w:widowControl w:val="0"/>
      <w:shd w:val="clear" w:color="auto" w:fill="FFFFFF"/>
      <w:spacing w:after="0" w:line="269" w:lineRule="exact"/>
      <w:jc w:val="center"/>
    </w:pPr>
    <w:rPr>
      <w:b/>
      <w:bCs/>
      <w:sz w:val="20"/>
      <w:szCs w:val="20"/>
      <w:lang w:eastAsia="ru-RU"/>
    </w:rPr>
  </w:style>
  <w:style w:type="paragraph" w:customStyle="1" w:styleId="83">
    <w:name w:val="Основной текст (8)"/>
    <w:basedOn w:val="a"/>
    <w:link w:val="82"/>
    <w:rsid w:val="001331F2"/>
    <w:pPr>
      <w:widowControl w:val="0"/>
      <w:shd w:val="clear" w:color="auto" w:fill="FFFFFF"/>
      <w:spacing w:after="0" w:line="288" w:lineRule="exact"/>
      <w:jc w:val="both"/>
    </w:pPr>
    <w:rPr>
      <w:i/>
      <w:iCs/>
      <w:sz w:val="18"/>
      <w:szCs w:val="18"/>
      <w:lang w:eastAsia="ru-RU"/>
    </w:rPr>
  </w:style>
  <w:style w:type="paragraph" w:customStyle="1" w:styleId="94">
    <w:name w:val="Основной текст (9)"/>
    <w:basedOn w:val="a"/>
    <w:link w:val="93"/>
    <w:rsid w:val="001331F2"/>
    <w:pPr>
      <w:widowControl w:val="0"/>
      <w:shd w:val="clear" w:color="auto" w:fill="FFFFFF"/>
      <w:spacing w:after="0" w:line="293" w:lineRule="exact"/>
    </w:pPr>
    <w:rPr>
      <w:i/>
      <w:iCs/>
      <w:sz w:val="23"/>
      <w:szCs w:val="23"/>
      <w:lang w:eastAsia="ru-RU"/>
    </w:rPr>
  </w:style>
  <w:style w:type="paragraph" w:customStyle="1" w:styleId="102">
    <w:name w:val="Основной текст (10)"/>
    <w:basedOn w:val="a"/>
    <w:link w:val="101"/>
    <w:rsid w:val="001331F2"/>
    <w:pPr>
      <w:widowControl w:val="0"/>
      <w:shd w:val="clear" w:color="auto" w:fill="FFFFFF"/>
      <w:spacing w:before="60" w:after="60" w:line="0" w:lineRule="atLeast"/>
      <w:jc w:val="both"/>
    </w:pPr>
    <w:rPr>
      <w:b/>
      <w:bCs/>
      <w:sz w:val="35"/>
      <w:szCs w:val="35"/>
      <w:lang w:eastAsia="ru-RU"/>
    </w:rPr>
  </w:style>
  <w:style w:type="paragraph" w:customStyle="1" w:styleId="116">
    <w:name w:val="Основной текст (11)"/>
    <w:basedOn w:val="a"/>
    <w:link w:val="115"/>
    <w:rsid w:val="001331F2"/>
    <w:pPr>
      <w:widowControl w:val="0"/>
      <w:shd w:val="clear" w:color="auto" w:fill="FFFFFF"/>
      <w:spacing w:after="0" w:line="0" w:lineRule="atLeast"/>
      <w:jc w:val="both"/>
    </w:pPr>
    <w:rPr>
      <w:rFonts w:ascii="Batang" w:eastAsia="Batang" w:hAnsi="Batang" w:cs="Batang"/>
      <w:w w:val="150"/>
      <w:sz w:val="10"/>
      <w:szCs w:val="10"/>
      <w:lang w:eastAsia="ru-RU"/>
    </w:rPr>
  </w:style>
  <w:style w:type="paragraph" w:customStyle="1" w:styleId="123">
    <w:name w:val="Основной текст (12)"/>
    <w:basedOn w:val="a"/>
    <w:link w:val="122"/>
    <w:rsid w:val="001331F2"/>
    <w:pPr>
      <w:widowControl w:val="0"/>
      <w:shd w:val="clear" w:color="auto" w:fill="FFFFFF"/>
      <w:spacing w:after="0" w:line="293" w:lineRule="exact"/>
    </w:pPr>
    <w:rPr>
      <w:b/>
      <w:bCs/>
      <w:i/>
      <w:iCs/>
      <w:sz w:val="23"/>
      <w:szCs w:val="23"/>
      <w:lang w:eastAsia="ru-RU"/>
    </w:rPr>
  </w:style>
  <w:style w:type="paragraph" w:customStyle="1" w:styleId="133">
    <w:name w:val="Основной текст (13)"/>
    <w:basedOn w:val="a"/>
    <w:link w:val="132"/>
    <w:rsid w:val="001331F2"/>
    <w:pPr>
      <w:widowControl w:val="0"/>
      <w:shd w:val="clear" w:color="auto" w:fill="FFFFFF"/>
      <w:spacing w:after="0" w:line="293" w:lineRule="exact"/>
      <w:jc w:val="both"/>
    </w:pPr>
    <w:rPr>
      <w:b/>
      <w:bCs/>
      <w:sz w:val="31"/>
      <w:szCs w:val="31"/>
      <w:lang w:eastAsia="ru-RU"/>
    </w:rPr>
  </w:style>
  <w:style w:type="character" w:customStyle="1" w:styleId="2Arial75pt">
    <w:name w:val="Основной текст (2) + Arial;7;5 pt;Полужирный"/>
    <w:rsid w:val="001331F2"/>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rsid w:val="001331F2"/>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1">
    <w:name w:val="Основной текст (2) + Arial;7;5 pt;Курсив"/>
    <w:rsid w:val="001331F2"/>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table" w:customStyle="1" w:styleId="2110">
    <w:name w:val="Сетка таблицы211"/>
    <w:basedOn w:val="a1"/>
    <w:next w:val="a9"/>
    <w:uiPriority w:val="5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редний список 1 - Акцент 41"/>
    <w:basedOn w:val="a1"/>
    <w:next w:val="1-4"/>
    <w:uiPriority w:val="65"/>
    <w:rsid w:val="001331F2"/>
    <w:rPr>
      <w:rFonts w:ascii="Century Schoolbook" w:eastAsia="Century Schoolbook" w:hAnsi="Century Schoolbook"/>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61">
    <w:name w:val="Средний список 2 - Акцент 61"/>
    <w:basedOn w:val="a1"/>
    <w:next w:val="2-60"/>
    <w:uiPriority w:val="66"/>
    <w:rsid w:val="001331F2"/>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2-62">
    <w:name w:val="Средний список 2 - Акцент 62"/>
    <w:basedOn w:val="a1"/>
    <w:next w:val="2-60"/>
    <w:uiPriority w:val="66"/>
    <w:rsid w:val="001331F2"/>
    <w:rPr>
      <w:rFonts w:ascii="Cambria" w:eastAsia="Times New Roman"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1111">
    <w:name w:val="Нет списка111"/>
    <w:next w:val="a2"/>
    <w:uiPriority w:val="99"/>
    <w:semiHidden/>
    <w:unhideWhenUsed/>
    <w:rsid w:val="001331F2"/>
  </w:style>
  <w:style w:type="paragraph" w:customStyle="1" w:styleId="1f1">
    <w:name w:val="Подзаголовок1"/>
    <w:basedOn w:val="a"/>
    <w:next w:val="a"/>
    <w:uiPriority w:val="11"/>
    <w:qFormat/>
    <w:rsid w:val="001331F2"/>
    <w:pPr>
      <w:numPr>
        <w:ilvl w:val="1"/>
      </w:numPr>
    </w:pPr>
    <w:rPr>
      <w:rFonts w:ascii="Cambria" w:eastAsia="Times New Roman" w:hAnsi="Cambria" w:cs="Times New Roman"/>
      <w:i/>
      <w:iCs/>
      <w:color w:val="4F81BD"/>
      <w:spacing w:val="15"/>
      <w:sz w:val="24"/>
      <w:szCs w:val="24"/>
    </w:rPr>
  </w:style>
  <w:style w:type="character" w:customStyle="1" w:styleId="2pt">
    <w:name w:val="Основной текст + Интервал 2 pt"/>
    <w:rsid w:val="001331F2"/>
    <w:rPr>
      <w:rFonts w:ascii="Times New Roman" w:hAnsi="Times New Roman" w:cs="Times New Roman"/>
      <w:spacing w:val="40"/>
      <w:sz w:val="21"/>
      <w:szCs w:val="21"/>
      <w:shd w:val="clear" w:color="auto" w:fill="FFFFFF"/>
    </w:rPr>
  </w:style>
  <w:style w:type="character" w:customStyle="1" w:styleId="155pt">
    <w:name w:val="Основной текст + 15;5 pt"/>
    <w:rsid w:val="001331F2"/>
    <w:rPr>
      <w:rFonts w:ascii="Times New Roman" w:eastAsia="Times New Roman" w:hAnsi="Times New Roman" w:cs="Times New Roman"/>
      <w:b w:val="0"/>
      <w:bCs w:val="0"/>
      <w:i w:val="0"/>
      <w:iCs w:val="0"/>
      <w:smallCaps w:val="0"/>
      <w:strike w:val="0"/>
      <w:color w:val="000000"/>
      <w:spacing w:val="0"/>
      <w:w w:val="100"/>
      <w:position w:val="0"/>
      <w:sz w:val="31"/>
      <w:szCs w:val="31"/>
      <w:u w:val="none"/>
      <w:shd w:val="clear" w:color="auto" w:fill="FFFFFF"/>
      <w:lang w:val="ru-RU"/>
    </w:rPr>
  </w:style>
  <w:style w:type="character" w:customStyle="1" w:styleId="c8">
    <w:name w:val="c8"/>
    <w:rsid w:val="001331F2"/>
  </w:style>
  <w:style w:type="character" w:customStyle="1" w:styleId="11pt">
    <w:name w:val="Основной текст + 11 pt;Полужирный"/>
    <w:rsid w:val="001331F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c4">
    <w:name w:val="c4"/>
    <w:rsid w:val="001331F2"/>
  </w:style>
  <w:style w:type="table" w:customStyle="1" w:styleId="117">
    <w:name w:val="Изящная таблица 11"/>
    <w:basedOn w:val="2e"/>
    <w:next w:val="15"/>
    <w:uiPriority w:val="99"/>
    <w:rsid w:val="001331F2"/>
    <w:pPr>
      <w:widowControl w:val="0"/>
      <w:spacing w:after="0" w:line="240" w:lineRule="auto"/>
    </w:pPr>
    <w:rPr>
      <w:rFonts w:ascii="Times New Roman" w:hAnsi="Times New Roman"/>
    </w:rPr>
    <w:tblPr>
      <w:tblStyleRowBandSize w:val="1"/>
      <w:tblInd w:w="0" w:type="dxa"/>
      <w:tblCellMar>
        <w:top w:w="0" w:type="dxa"/>
        <w:left w:w="108" w:type="dxa"/>
        <w:bottom w:w="0" w:type="dxa"/>
        <w:right w:w="108" w:type="dxa"/>
      </w:tblCellMar>
    </w:tblPr>
    <w:tcPr>
      <w:shd w:val="clear" w:color="auto" w:fill="E5B8B7"/>
    </w:tcPr>
    <w:tblStylePr w:type="firstRow">
      <w:rPr>
        <w:rFonts w:cs="Times New Roman"/>
        <w:b/>
        <w:bCs/>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top w:val="none" w:sz="0" w:space="0" w:color="auto"/>
          <w:bottom w:val="none" w:sz="0" w:space="0" w:color="auto"/>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3D effects 2"/>
    <w:basedOn w:val="a1"/>
    <w:uiPriority w:val="99"/>
    <w:semiHidden/>
    <w:unhideWhenUsed/>
    <w:rsid w:val="001331F2"/>
    <w:pPr>
      <w:spacing w:after="200" w:line="276" w:lineRule="auto"/>
    </w:pPr>
    <w:rPr>
      <w:rFonts w:ascii="Century Schoolbook" w:eastAsia="Times New Roman" w:hAnsi="Century Schoolbook"/>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1">
    <w:name w:val="Средний список 1 - Акцент 411"/>
    <w:basedOn w:val="a1"/>
    <w:next w:val="1-4"/>
    <w:uiPriority w:val="65"/>
    <w:rsid w:val="001331F2"/>
    <w:rPr>
      <w:rFonts w:ascii="Century Schoolbook" w:eastAsia="Times New Roman" w:hAnsi="Century Schoolbook"/>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10">
    <w:name w:val="Светлая заливка - Акцент 11"/>
    <w:basedOn w:val="a1"/>
    <w:uiPriority w:val="60"/>
    <w:rsid w:val="001331F2"/>
    <w:rPr>
      <w:rFonts w:ascii="Century Schoolbook" w:eastAsia="Times New Roman" w:hAnsi="Century Schoolbook"/>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shd w:val="clear" w:color="auto" w:fill="DBE5F1"/>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7">
    <w:name w:val="c7"/>
    <w:rsid w:val="001331F2"/>
  </w:style>
  <w:style w:type="character" w:customStyle="1" w:styleId="c6">
    <w:name w:val="c6"/>
    <w:rsid w:val="001331F2"/>
  </w:style>
  <w:style w:type="character" w:customStyle="1" w:styleId="115pt">
    <w:name w:val="Основной текст + 11;5 pt"/>
    <w:rsid w:val="001331F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Centered">
    <w:name w:val="Centered"/>
    <w:uiPriority w:val="99"/>
    <w:rsid w:val="001331F2"/>
    <w:pPr>
      <w:autoSpaceDE w:val="0"/>
      <w:autoSpaceDN w:val="0"/>
      <w:adjustRightInd w:val="0"/>
      <w:jc w:val="center"/>
    </w:pPr>
    <w:rPr>
      <w:rFonts w:ascii="Arial" w:eastAsia="Century Schoolbook" w:hAnsi="Arial" w:cs="Arial"/>
      <w:sz w:val="24"/>
      <w:szCs w:val="24"/>
      <w:lang w:eastAsia="en-US"/>
    </w:rPr>
  </w:style>
  <w:style w:type="table" w:customStyle="1" w:styleId="2-621">
    <w:name w:val="Средний список 2 - Акцент 621"/>
    <w:basedOn w:val="a1"/>
    <w:next w:val="2-60"/>
    <w:uiPriority w:val="66"/>
    <w:rsid w:val="001331F2"/>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dTable2Accent1">
    <w:name w:val="Grid Table 2 Accent 1"/>
    <w:basedOn w:val="a1"/>
    <w:uiPriority w:val="47"/>
    <w:rsid w:val="001331F2"/>
    <w:rPr>
      <w:rFonts w:ascii="Century Schoolbook" w:eastAsia="Times New Roman" w:hAnsi="Century Schoolbook"/>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1f2">
    <w:name w:val="Подзаголовок Знак1"/>
    <w:uiPriority w:val="11"/>
    <w:rsid w:val="001331F2"/>
    <w:rPr>
      <w:rFonts w:ascii="Cambria" w:eastAsia="Times New Roman" w:hAnsi="Cambria" w:cs="Times New Roman"/>
      <w:i/>
      <w:iCs/>
      <w:color w:val="4F81BD"/>
      <w:spacing w:val="15"/>
      <w:sz w:val="24"/>
      <w:szCs w:val="24"/>
    </w:rPr>
  </w:style>
  <w:style w:type="table" w:customStyle="1" w:styleId="GridTable2Accent11">
    <w:name w:val="Grid Table 2 Accent 11"/>
    <w:basedOn w:val="a1"/>
    <w:uiPriority w:val="47"/>
    <w:rsid w:val="001331F2"/>
    <w:rPr>
      <w:rFonts w:ascii="Century Schoolbook" w:eastAsia="Times New Roman" w:hAnsi="Century Schoolbook"/>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2">
    <w:name w:val="Средний список 1 - Акцент 42"/>
    <w:basedOn w:val="a1"/>
    <w:next w:val="1-4"/>
    <w:uiPriority w:val="65"/>
    <w:rsid w:val="001331F2"/>
    <w:rPr>
      <w:rFonts w:ascii="Century Schoolbook" w:eastAsia="Times New Roman" w:hAnsi="Century Schoolbook"/>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610">
    <w:name w:val="Средняя сетка 2 - Акцент 61"/>
    <w:basedOn w:val="a1"/>
    <w:next w:val="2-6"/>
    <w:uiPriority w:val="68"/>
    <w:rsid w:val="001331F2"/>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112">
    <w:name w:val="Светлая сетка - Акцент 11"/>
    <w:basedOn w:val="a1"/>
    <w:next w:val="-120"/>
    <w:uiPriority w:val="62"/>
    <w:rsid w:val="001331F2"/>
    <w:rPr>
      <w:rFonts w:ascii="Century Schoolbook" w:eastAsia="Century Schoolbook" w:hAnsi="Century Schoolbook"/>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4">
    <w:name w:val="Medium List 1 Accent 4"/>
    <w:basedOn w:val="a1"/>
    <w:uiPriority w:val="44"/>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F5CD2D"/>
        <w:bottom w:val="single" w:sz="8" w:space="0" w:color="F5CD2D"/>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F5CD2D"/>
        </w:tcBorders>
      </w:tcPr>
    </w:tblStylePr>
    <w:tblStylePr w:type="lastRow">
      <w:rPr>
        <w:b/>
        <w:bCs/>
        <w:color w:val="575F6D"/>
      </w:rPr>
      <w:tblPr/>
      <w:tcPr>
        <w:tcBorders>
          <w:top w:val="single" w:sz="8" w:space="0" w:color="F5CD2D"/>
          <w:bottom w:val="single" w:sz="8" w:space="0" w:color="F5CD2D"/>
        </w:tcBorders>
      </w:tcPr>
    </w:tblStylePr>
    <w:tblStylePr w:type="firstCol">
      <w:rPr>
        <w:b/>
        <w:bCs/>
      </w:rPr>
    </w:tblStylePr>
    <w:tblStylePr w:type="lastCol">
      <w:rPr>
        <w:b/>
        <w:bCs/>
      </w:rPr>
      <w:tblPr/>
      <w:tcPr>
        <w:tcBorders>
          <w:top w:val="single" w:sz="8" w:space="0" w:color="F5CD2D"/>
          <w:bottom w:val="single" w:sz="8" w:space="0" w:color="F5CD2D"/>
        </w:tcBorders>
      </w:tcPr>
    </w:tblStylePr>
    <w:tblStylePr w:type="band1Vert">
      <w:tblPr/>
      <w:tcPr>
        <w:shd w:val="clear" w:color="auto" w:fill="FCF2CA"/>
      </w:tcPr>
    </w:tblStylePr>
    <w:tblStylePr w:type="band1Horz">
      <w:tblPr/>
      <w:tcPr>
        <w:shd w:val="clear" w:color="auto" w:fill="FCF2CA"/>
      </w:tcPr>
    </w:tblStylePr>
  </w:style>
  <w:style w:type="table" w:styleId="2-60">
    <w:name w:val="Medium List 2 Accent 6"/>
    <w:basedOn w:val="a1"/>
    <w:uiPriority w:val="46"/>
    <w:rsid w:val="001331F2"/>
    <w:rPr>
      <w:rFonts w:ascii="Century Schoolbook" w:eastAsia="MS PMincho" w:hAnsi="Century Schoolbook"/>
      <w:color w:val="000000"/>
      <w:sz w:val="22"/>
      <w:szCs w:val="22"/>
    </w:rPr>
    <w:tblPr>
      <w:tblStyleRowBandSize w:val="1"/>
      <w:tblStyleColBandSize w:val="1"/>
      <w:tblInd w:w="0" w:type="dxa"/>
      <w:tblBorders>
        <w:top w:val="single" w:sz="8" w:space="0" w:color="777C84"/>
        <w:left w:val="single" w:sz="8" w:space="0" w:color="777C84"/>
        <w:bottom w:val="single" w:sz="8" w:space="0" w:color="777C84"/>
        <w:right w:val="single" w:sz="8" w:space="0" w:color="777C84"/>
      </w:tblBorders>
      <w:tblCellMar>
        <w:top w:w="0" w:type="dxa"/>
        <w:left w:w="108" w:type="dxa"/>
        <w:bottom w:w="0" w:type="dxa"/>
        <w:right w:w="108" w:type="dxa"/>
      </w:tblCellMar>
    </w:tblPr>
    <w:tblStylePr w:type="firstRow">
      <w:rPr>
        <w:sz w:val="24"/>
        <w:szCs w:val="24"/>
      </w:rPr>
      <w:tblPr/>
      <w:tcPr>
        <w:tcBorders>
          <w:top w:val="nil"/>
          <w:left w:val="nil"/>
          <w:bottom w:val="single" w:sz="24" w:space="0" w:color="777C84"/>
          <w:right w:val="nil"/>
          <w:insideH w:val="nil"/>
          <w:insideV w:val="nil"/>
        </w:tcBorders>
        <w:shd w:val="clear" w:color="auto" w:fill="FFFFFF"/>
      </w:tcPr>
    </w:tblStylePr>
    <w:tblStylePr w:type="lastRow">
      <w:tblPr/>
      <w:tcPr>
        <w:tcBorders>
          <w:top w:val="single" w:sz="8" w:space="0" w:color="777C84"/>
          <w:left w:val="nil"/>
          <w:bottom w:val="nil"/>
          <w:right w:val="nil"/>
          <w:insideH w:val="nil"/>
          <w:insideV w:val="nil"/>
        </w:tcBorders>
        <w:shd w:val="clear" w:color="auto" w:fill="FFFFFF"/>
      </w:tcPr>
    </w:tblStylePr>
    <w:tblStylePr w:type="firstCol">
      <w:tblPr/>
      <w:tcPr>
        <w:tcBorders>
          <w:top w:val="nil"/>
          <w:left w:val="nil"/>
          <w:bottom w:val="nil"/>
          <w:right w:val="single" w:sz="8" w:space="0" w:color="777C84"/>
          <w:insideH w:val="nil"/>
          <w:insideV w:val="nil"/>
        </w:tcBorders>
        <w:shd w:val="clear" w:color="auto" w:fill="FFFFFF"/>
      </w:tcPr>
    </w:tblStylePr>
    <w:tblStylePr w:type="lastCol">
      <w:tblPr/>
      <w:tcPr>
        <w:tcBorders>
          <w:top w:val="nil"/>
          <w:left w:val="single" w:sz="8" w:space="0" w:color="777C8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DDEE0"/>
      </w:tcPr>
    </w:tblStylePr>
    <w:tblStylePr w:type="band1Horz">
      <w:tblPr/>
      <w:tcPr>
        <w:tcBorders>
          <w:top w:val="nil"/>
          <w:bottom w:val="nil"/>
          <w:insideH w:val="nil"/>
          <w:insideV w:val="nil"/>
        </w:tcBorders>
        <w:shd w:val="clear" w:color="auto" w:fill="DDDEE0"/>
      </w:tcPr>
    </w:tblStylePr>
    <w:tblStylePr w:type="nwCell">
      <w:tblPr/>
      <w:tcPr>
        <w:shd w:val="clear" w:color="auto" w:fill="FFFFFF"/>
      </w:tcPr>
    </w:tblStylePr>
    <w:tblStylePr w:type="swCell">
      <w:tblPr/>
      <w:tcPr>
        <w:tcBorders>
          <w:top w:val="nil"/>
        </w:tcBorders>
      </w:tcPr>
    </w:tblStylePr>
  </w:style>
  <w:style w:type="table" w:customStyle="1" w:styleId="-120">
    <w:name w:val="Светлая сетка - Акцент 12"/>
    <w:basedOn w:val="a1"/>
    <w:uiPriority w:val="41"/>
    <w:rsid w:val="001331F2"/>
    <w:rPr>
      <w:rFonts w:ascii="Century Schoolbook" w:eastAsia="Century Schoolbook" w:hAnsi="Century Schoolbook"/>
      <w:sz w:val="22"/>
      <w:szCs w:val="22"/>
    </w:rPr>
    <w:tblPr>
      <w:tblStyleRowBandSize w:val="1"/>
      <w:tblStyleColBandSize w:val="1"/>
      <w:tblInd w:w="0" w:type="dxa"/>
      <w:tblBorders>
        <w:top w:val="single" w:sz="8" w:space="0" w:color="FE8637"/>
        <w:left w:val="single" w:sz="8" w:space="0" w:color="FE8637"/>
        <w:bottom w:val="single" w:sz="8" w:space="0" w:color="FE8637"/>
        <w:right w:val="single" w:sz="8" w:space="0" w:color="FE8637"/>
        <w:insideH w:val="single" w:sz="8" w:space="0" w:color="FE8637"/>
        <w:insideV w:val="single" w:sz="8" w:space="0" w:color="FE8637"/>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FE8637"/>
          <w:left w:val="single" w:sz="8" w:space="0" w:color="FE8637"/>
          <w:bottom w:val="single" w:sz="18" w:space="0" w:color="FE8637"/>
          <w:right w:val="single" w:sz="8" w:space="0" w:color="FE8637"/>
          <w:insideH w:val="nil"/>
          <w:insideV w:val="single" w:sz="8" w:space="0" w:color="FE8637"/>
        </w:tcBorders>
      </w:tcPr>
    </w:tblStylePr>
    <w:tblStylePr w:type="lastRow">
      <w:pPr>
        <w:spacing w:before="0" w:after="0" w:line="240" w:lineRule="auto"/>
      </w:pPr>
      <w:rPr>
        <w:rFonts w:ascii="@Batang" w:eastAsia="BatangChe" w:hAnsi="@Batang" w:cs="Times New Roman"/>
        <w:b/>
        <w:bCs/>
      </w:rPr>
      <w:tblPr/>
      <w:tcPr>
        <w:tcBorders>
          <w:top w:val="double" w:sz="6" w:space="0" w:color="FE8637"/>
          <w:left w:val="single" w:sz="8" w:space="0" w:color="FE8637"/>
          <w:bottom w:val="single" w:sz="8" w:space="0" w:color="FE8637"/>
          <w:right w:val="single" w:sz="8" w:space="0" w:color="FE8637"/>
          <w:insideH w:val="nil"/>
          <w:insideV w:val="single" w:sz="8" w:space="0" w:color="FE8637"/>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FE8637"/>
          <w:left w:val="single" w:sz="8" w:space="0" w:color="FE8637"/>
          <w:bottom w:val="single" w:sz="8" w:space="0" w:color="FE8637"/>
          <w:right w:val="single" w:sz="8" w:space="0" w:color="FE8637"/>
        </w:tcBorders>
      </w:tcPr>
    </w:tblStylePr>
    <w:tblStylePr w:type="band1Vert">
      <w:tblPr/>
      <w:tcPr>
        <w:tcBorders>
          <w:top w:val="single" w:sz="8" w:space="0" w:color="FE8637"/>
          <w:left w:val="single" w:sz="8" w:space="0" w:color="FE8637"/>
          <w:bottom w:val="single" w:sz="8" w:space="0" w:color="FE8637"/>
          <w:right w:val="single" w:sz="8" w:space="0" w:color="FE8637"/>
        </w:tcBorders>
        <w:shd w:val="clear" w:color="auto" w:fill="FEE1CD"/>
      </w:tcPr>
    </w:tblStylePr>
    <w:tblStylePr w:type="band1Horz">
      <w:tblPr/>
      <w:tcPr>
        <w:tcBorders>
          <w:top w:val="single" w:sz="8" w:space="0" w:color="FE8637"/>
          <w:left w:val="single" w:sz="8" w:space="0" w:color="FE8637"/>
          <w:bottom w:val="single" w:sz="8" w:space="0" w:color="FE8637"/>
          <w:right w:val="single" w:sz="8" w:space="0" w:color="FE8637"/>
          <w:insideV w:val="single" w:sz="8" w:space="0" w:color="FE8637"/>
        </w:tcBorders>
        <w:shd w:val="clear" w:color="auto" w:fill="FEE1CD"/>
      </w:tcPr>
    </w:tblStylePr>
    <w:tblStylePr w:type="band2Horz">
      <w:tblPr/>
      <w:tcPr>
        <w:tcBorders>
          <w:top w:val="single" w:sz="8" w:space="0" w:color="FE8637"/>
          <w:left w:val="single" w:sz="8" w:space="0" w:color="FE8637"/>
          <w:bottom w:val="single" w:sz="8" w:space="0" w:color="FE8637"/>
          <w:right w:val="single" w:sz="8" w:space="0" w:color="FE8637"/>
          <w:insideV w:val="single" w:sz="8" w:space="0" w:color="FE8637"/>
        </w:tcBorders>
      </w:tcPr>
    </w:tblStylePr>
  </w:style>
  <w:style w:type="numbering" w:customStyle="1" w:styleId="65">
    <w:name w:val="Нет списка6"/>
    <w:next w:val="a2"/>
    <w:uiPriority w:val="99"/>
    <w:semiHidden/>
    <w:unhideWhenUsed/>
    <w:rsid w:val="001331F2"/>
  </w:style>
  <w:style w:type="paragraph" w:styleId="2f">
    <w:name w:val="Body Text Indent 2"/>
    <w:basedOn w:val="a"/>
    <w:link w:val="2f0"/>
    <w:rsid w:val="001331F2"/>
    <w:pPr>
      <w:spacing w:after="120" w:line="480" w:lineRule="auto"/>
      <w:ind w:left="283"/>
    </w:pPr>
    <w:rPr>
      <w:rFonts w:ascii="Times New Roman" w:eastAsia="Times New Roman" w:hAnsi="Times New Roman" w:cs="Times New Roman"/>
      <w:sz w:val="20"/>
      <w:szCs w:val="20"/>
      <w:lang w:eastAsia="ru-RU"/>
    </w:rPr>
  </w:style>
  <w:style w:type="character" w:customStyle="1" w:styleId="2f0">
    <w:name w:val="Основной текст с отступом 2 Знак"/>
    <w:link w:val="2f"/>
    <w:rsid w:val="001331F2"/>
    <w:rPr>
      <w:rFonts w:ascii="Times New Roman" w:eastAsia="Times New Roman" w:hAnsi="Times New Roman"/>
    </w:rPr>
  </w:style>
  <w:style w:type="table" w:customStyle="1" w:styleId="160">
    <w:name w:val="Сетка таблицы16"/>
    <w:basedOn w:val="a1"/>
    <w:next w:val="a9"/>
    <w:rsid w:val="001331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1">
    <w:name w:val="Body Text 2"/>
    <w:basedOn w:val="a"/>
    <w:link w:val="2f2"/>
    <w:rsid w:val="001331F2"/>
    <w:pPr>
      <w:spacing w:after="120" w:line="480" w:lineRule="auto"/>
    </w:pPr>
    <w:rPr>
      <w:rFonts w:ascii="Times New Roman" w:eastAsia="Times New Roman" w:hAnsi="Times New Roman" w:cs="Times New Roman"/>
      <w:sz w:val="20"/>
      <w:szCs w:val="20"/>
      <w:lang w:eastAsia="ru-RU"/>
    </w:rPr>
  </w:style>
  <w:style w:type="character" w:customStyle="1" w:styleId="2f2">
    <w:name w:val="Основной текст 2 Знак"/>
    <w:link w:val="2f1"/>
    <w:rsid w:val="001331F2"/>
    <w:rPr>
      <w:rFonts w:ascii="Times New Roman" w:eastAsia="Times New Roman" w:hAnsi="Times New Roman"/>
    </w:rPr>
  </w:style>
  <w:style w:type="paragraph" w:styleId="afff">
    <w:name w:val="Body Text Indent"/>
    <w:basedOn w:val="a"/>
    <w:link w:val="afff0"/>
    <w:rsid w:val="001331F2"/>
    <w:pPr>
      <w:spacing w:after="120" w:line="240" w:lineRule="auto"/>
      <w:ind w:left="283"/>
    </w:pPr>
    <w:rPr>
      <w:rFonts w:ascii="Times New Roman" w:eastAsia="Times New Roman" w:hAnsi="Times New Roman" w:cs="Times New Roman"/>
      <w:sz w:val="20"/>
      <w:szCs w:val="20"/>
      <w:lang w:eastAsia="ru-RU"/>
    </w:rPr>
  </w:style>
  <w:style w:type="character" w:customStyle="1" w:styleId="afff0">
    <w:name w:val="Основной текст с отступом Знак"/>
    <w:link w:val="afff"/>
    <w:rsid w:val="001331F2"/>
    <w:rPr>
      <w:rFonts w:ascii="Times New Roman" w:eastAsia="Times New Roman" w:hAnsi="Times New Roman"/>
    </w:rPr>
  </w:style>
  <w:style w:type="paragraph" w:styleId="3a">
    <w:name w:val="Body Text 3"/>
    <w:basedOn w:val="a"/>
    <w:link w:val="3b"/>
    <w:rsid w:val="001331F2"/>
    <w:pPr>
      <w:spacing w:after="120" w:line="240" w:lineRule="auto"/>
    </w:pPr>
    <w:rPr>
      <w:rFonts w:ascii="Times New Roman" w:eastAsia="Times New Roman" w:hAnsi="Times New Roman" w:cs="Times New Roman"/>
      <w:sz w:val="16"/>
      <w:szCs w:val="16"/>
      <w:lang w:eastAsia="ru-RU"/>
    </w:rPr>
  </w:style>
  <w:style w:type="character" w:customStyle="1" w:styleId="3b">
    <w:name w:val="Основной текст 3 Знак"/>
    <w:link w:val="3a"/>
    <w:rsid w:val="001331F2"/>
    <w:rPr>
      <w:rFonts w:ascii="Times New Roman" w:eastAsia="Times New Roman" w:hAnsi="Times New Roman"/>
      <w:sz w:val="16"/>
      <w:szCs w:val="16"/>
    </w:rPr>
  </w:style>
  <w:style w:type="paragraph" w:styleId="afff1">
    <w:name w:val="Block Text"/>
    <w:basedOn w:val="a"/>
    <w:rsid w:val="001331F2"/>
    <w:pPr>
      <w:spacing w:after="0" w:line="240" w:lineRule="auto"/>
      <w:ind w:left="113" w:right="113"/>
      <w:jc w:val="center"/>
    </w:pPr>
    <w:rPr>
      <w:rFonts w:ascii="Times New Roman" w:eastAsia="Times New Roman" w:hAnsi="Times New Roman" w:cs="Times New Roman"/>
      <w:b/>
      <w:sz w:val="24"/>
      <w:szCs w:val="24"/>
      <w:lang w:eastAsia="ru-RU"/>
    </w:rPr>
  </w:style>
  <w:style w:type="paragraph" w:styleId="3c">
    <w:name w:val="Body Text Indent 3"/>
    <w:basedOn w:val="a"/>
    <w:link w:val="3d"/>
    <w:rsid w:val="001331F2"/>
    <w:pPr>
      <w:spacing w:after="120" w:line="240" w:lineRule="auto"/>
      <w:ind w:left="283"/>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link w:val="3c"/>
    <w:rsid w:val="001331F2"/>
    <w:rPr>
      <w:rFonts w:ascii="Times New Roman" w:eastAsia="Times New Roman" w:hAnsi="Times New Roman"/>
      <w:sz w:val="16"/>
      <w:szCs w:val="16"/>
    </w:rPr>
  </w:style>
  <w:style w:type="paragraph" w:customStyle="1" w:styleId="1f3">
    <w:name w:val="заголовок 1"/>
    <w:basedOn w:val="a"/>
    <w:next w:val="a"/>
    <w:rsid w:val="001331F2"/>
    <w:pPr>
      <w:keepNext/>
      <w:autoSpaceDE w:val="0"/>
      <w:autoSpaceDN w:val="0"/>
      <w:spacing w:after="0" w:line="240" w:lineRule="auto"/>
      <w:jc w:val="both"/>
      <w:outlineLvl w:val="0"/>
    </w:pPr>
    <w:rPr>
      <w:rFonts w:ascii="Times New Roman" w:eastAsia="Times New Roman" w:hAnsi="Times New Roman" w:cs="Times New Roman"/>
      <w:sz w:val="28"/>
      <w:szCs w:val="28"/>
      <w:lang w:eastAsia="ru-RU"/>
    </w:rPr>
  </w:style>
  <w:style w:type="paragraph" w:customStyle="1" w:styleId="2f3">
    <w:name w:val="заголовок 2"/>
    <w:basedOn w:val="a"/>
    <w:next w:val="a"/>
    <w:rsid w:val="001331F2"/>
    <w:pPr>
      <w:keepNext/>
      <w:autoSpaceDE w:val="0"/>
      <w:autoSpaceDN w:val="0"/>
      <w:spacing w:after="0" w:line="240" w:lineRule="auto"/>
      <w:ind w:left="1800"/>
    </w:pPr>
    <w:rPr>
      <w:rFonts w:ascii="Times New Roman" w:eastAsia="Times New Roman" w:hAnsi="Times New Roman" w:cs="Times New Roman"/>
      <w:i/>
      <w:iCs/>
      <w:sz w:val="28"/>
      <w:szCs w:val="28"/>
      <w:lang w:eastAsia="ru-RU"/>
    </w:rPr>
  </w:style>
  <w:style w:type="paragraph" w:customStyle="1" w:styleId="3e">
    <w:name w:val="заголовок 3"/>
    <w:basedOn w:val="a"/>
    <w:next w:val="a"/>
    <w:rsid w:val="001331F2"/>
    <w:pPr>
      <w:keepNext/>
      <w:autoSpaceDE w:val="0"/>
      <w:autoSpaceDN w:val="0"/>
      <w:spacing w:after="0" w:line="240" w:lineRule="auto"/>
      <w:jc w:val="right"/>
      <w:outlineLvl w:val="2"/>
    </w:pPr>
    <w:rPr>
      <w:rFonts w:ascii="Times New Roman" w:eastAsia="Times New Roman" w:hAnsi="Times New Roman" w:cs="Times New Roman"/>
      <w:i/>
      <w:iCs/>
      <w:sz w:val="28"/>
      <w:szCs w:val="28"/>
      <w:lang w:eastAsia="ru-RU"/>
    </w:rPr>
  </w:style>
  <w:style w:type="numbering" w:customStyle="1" w:styleId="12">
    <w:name w:val="Стиль1"/>
    <w:uiPriority w:val="99"/>
    <w:rsid w:val="001331F2"/>
    <w:pPr>
      <w:numPr>
        <w:numId w:val="36"/>
      </w:numPr>
    </w:pPr>
  </w:style>
  <w:style w:type="table" w:customStyle="1" w:styleId="170">
    <w:name w:val="Сетка таблицы17"/>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редняя сетка 3 - Акцент 53"/>
    <w:basedOn w:val="a1"/>
    <w:next w:val="3-5"/>
    <w:uiPriority w:val="69"/>
    <w:rsid w:val="001331F2"/>
    <w:rPr>
      <w:rFonts w:ascii="Century Schoolbook" w:eastAsia="Century Schoolbook" w:hAnsi="Century Schoolbook"/>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3">
    <w:name w:val="Цветная сетка - Акцент 13"/>
    <w:basedOn w:val="a1"/>
    <w:next w:val="-1"/>
    <w:uiPriority w:val="73"/>
    <w:rsid w:val="001331F2"/>
    <w:rPr>
      <w:rFonts w:ascii="Century Schoolbook" w:eastAsia="Century Schoolbook" w:hAnsi="Century Schoolbook"/>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22">
    <w:name w:val="Medium Shading 2 Accent 2"/>
    <w:basedOn w:val="a1"/>
    <w:uiPriority w:val="42"/>
    <w:rsid w:val="001331F2"/>
    <w:rPr>
      <w:rFonts w:ascii="Century Schoolbook" w:eastAsia="Century Schoolbook" w:hAnsi="Century Schoolbook"/>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598D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598D9"/>
      </w:tcPr>
    </w:tblStylePr>
    <w:tblStylePr w:type="lastCol">
      <w:rPr>
        <w:b/>
        <w:bCs/>
        <w:color w:val="FFFFFF"/>
      </w:rPr>
      <w:tblPr/>
      <w:tcPr>
        <w:tcBorders>
          <w:left w:val="nil"/>
          <w:right w:val="nil"/>
          <w:insideH w:val="nil"/>
          <w:insideV w:val="nil"/>
        </w:tcBorders>
        <w:shd w:val="clear" w:color="auto" w:fill="7598D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ветлая сетка11"/>
    <w:basedOn w:val="a1"/>
    <w:next w:val="2b"/>
    <w:uiPriority w:val="40"/>
    <w:rsid w:val="001331F2"/>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BatangChe"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4">
    <w:name w:val="Светлая сетка12"/>
    <w:basedOn w:val="a1"/>
    <w:next w:val="2b"/>
    <w:uiPriority w:val="40"/>
    <w:rsid w:val="001331F2"/>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BatangChe"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body">
    <w:name w:val="body"/>
    <w:basedOn w:val="a"/>
    <w:rsid w:val="001331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0">
    <w:name w:val="Сетка таблицы18"/>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2"/>
    <w:uiPriority w:val="99"/>
    <w:semiHidden/>
    <w:unhideWhenUsed/>
    <w:rsid w:val="001331F2"/>
  </w:style>
  <w:style w:type="table" w:customStyle="1" w:styleId="190">
    <w:name w:val="Сетка таблицы19"/>
    <w:basedOn w:val="a1"/>
    <w:next w:val="a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9"/>
    <w:uiPriority w:val="5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9"/>
    <w:uiPriority w:val="5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редний список 1 - Акцент 43"/>
    <w:basedOn w:val="a1"/>
    <w:next w:val="1-4"/>
    <w:uiPriority w:val="65"/>
    <w:rsid w:val="001331F2"/>
    <w:rPr>
      <w:rFonts w:ascii="Century Schoolbook" w:eastAsia="Century Schoolbook" w:hAnsi="Century Schoolbook"/>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25">
    <w:name w:val="Изящная таблица 12"/>
    <w:basedOn w:val="a1"/>
    <w:next w:val="15"/>
    <w:uiPriority w:val="99"/>
    <w:semiHidden/>
    <w:unhideWhenUsed/>
    <w:rsid w:val="001331F2"/>
    <w:pPr>
      <w:spacing w:after="200" w:line="276" w:lineRule="auto"/>
    </w:pPr>
    <w:rPr>
      <w:rFonts w:ascii="Century Schoolbook" w:eastAsia="Century Schoolbook" w:hAnsi="Century Schoolbook"/>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313">
    <w:name w:val="Таблица-сетка 4 — акцент 313"/>
    <w:basedOn w:val="a1"/>
    <w:next w:val="a1"/>
    <w:uiPriority w:val="49"/>
    <w:rsid w:val="001331F2"/>
    <w:rPr>
      <w:rFonts w:ascii="Century Schoolbook" w:eastAsia="Century Schoolbook" w:hAnsi="Century Schoolbook"/>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611">
    <w:name w:val="Средний список 2 - Акцент 611"/>
    <w:basedOn w:val="a1"/>
    <w:next w:val="2-60"/>
    <w:uiPriority w:val="66"/>
    <w:rsid w:val="001331F2"/>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2-63">
    <w:name w:val="Средний список 2 - Акцент 63"/>
    <w:basedOn w:val="a1"/>
    <w:next w:val="2-60"/>
    <w:uiPriority w:val="66"/>
    <w:rsid w:val="001331F2"/>
    <w:rPr>
      <w:rFonts w:ascii="Cambria" w:eastAsia="Times New Roman"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126">
    <w:name w:val="Нет списка12"/>
    <w:next w:val="a2"/>
    <w:uiPriority w:val="99"/>
    <w:semiHidden/>
    <w:unhideWhenUsed/>
    <w:rsid w:val="001331F2"/>
  </w:style>
  <w:style w:type="table" w:customStyle="1" w:styleId="1112">
    <w:name w:val="Изящная таблица 111"/>
    <w:basedOn w:val="2e"/>
    <w:next w:val="15"/>
    <w:uiPriority w:val="99"/>
    <w:rsid w:val="001331F2"/>
    <w:pPr>
      <w:widowControl w:val="0"/>
      <w:spacing w:after="0" w:line="240" w:lineRule="auto"/>
    </w:pPr>
    <w:rPr>
      <w:rFonts w:ascii="Times New Roman" w:hAnsi="Times New Roman"/>
      <w:sz w:val="20"/>
      <w:szCs w:val="20"/>
    </w:rPr>
    <w:tblPr>
      <w:tblStyleRowBandSize w:val="1"/>
      <w:tblInd w:w="0" w:type="dxa"/>
      <w:tblCellMar>
        <w:top w:w="0" w:type="dxa"/>
        <w:left w:w="108" w:type="dxa"/>
        <w:bottom w:w="0" w:type="dxa"/>
        <w:right w:w="108" w:type="dxa"/>
      </w:tblCellMar>
    </w:tblPr>
    <w:tcPr>
      <w:shd w:val="clear" w:color="auto" w:fill="E5B8B7"/>
    </w:tcPr>
    <w:tblStylePr w:type="firstRow">
      <w:rPr>
        <w:rFonts w:cs="Times New Roman"/>
        <w:b/>
        <w:bCs/>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top w:val="none" w:sz="0" w:space="0" w:color="auto"/>
          <w:bottom w:val="none" w:sz="0" w:space="0" w:color="auto"/>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
    <w:name w:val="Объемная таблица 21"/>
    <w:basedOn w:val="a1"/>
    <w:next w:val="2e"/>
    <w:uiPriority w:val="99"/>
    <w:semiHidden/>
    <w:unhideWhenUsed/>
    <w:rsid w:val="001331F2"/>
    <w:pPr>
      <w:spacing w:after="200" w:line="276" w:lineRule="auto"/>
    </w:pPr>
    <w:rPr>
      <w:rFonts w:ascii="Century Schoolbook" w:eastAsia="Times New Roman" w:hAnsi="Century Schoolbook"/>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етка 2 — акцент 112"/>
    <w:basedOn w:val="a1"/>
    <w:next w:val="a1"/>
    <w:uiPriority w:val="47"/>
    <w:rsid w:val="001331F2"/>
    <w:rPr>
      <w:rFonts w:ascii="Century Schoolbook" w:eastAsia="Century Schoolbook" w:hAnsi="Century Schoolbook"/>
      <w:sz w:val="22"/>
      <w:szCs w:val="22"/>
      <w:lang w:val="en-US" w:eastAsia="en-US" w:bidi="hi-I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12">
    <w:name w:val="Средний список 1 - Акцент 412"/>
    <w:basedOn w:val="a1"/>
    <w:next w:val="1-4"/>
    <w:uiPriority w:val="65"/>
    <w:rsid w:val="001331F2"/>
    <w:rPr>
      <w:rFonts w:ascii="Century Schoolbook" w:eastAsia="Times New Roman" w:hAnsi="Century Schoolbook"/>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110">
    <w:name w:val="Светлая заливка - Акцент 111"/>
    <w:basedOn w:val="a1"/>
    <w:uiPriority w:val="60"/>
    <w:rsid w:val="001331F2"/>
    <w:rPr>
      <w:rFonts w:ascii="Century Schoolbook" w:eastAsia="Times New Roman" w:hAnsi="Century Schoolbook"/>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shd w:val="clear" w:color="auto" w:fill="DBE5F1"/>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622">
    <w:name w:val="Средний список 2 - Акцент 622"/>
    <w:basedOn w:val="a1"/>
    <w:next w:val="2-60"/>
    <w:uiPriority w:val="66"/>
    <w:rsid w:val="001331F2"/>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dTable2Accent12">
    <w:name w:val="Grid Table 2 Accent 12"/>
    <w:basedOn w:val="a1"/>
    <w:uiPriority w:val="47"/>
    <w:rsid w:val="001331F2"/>
    <w:rPr>
      <w:rFonts w:ascii="Century Schoolbook" w:eastAsia="Times New Roman" w:hAnsi="Century Schoolbook"/>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111">
    <w:name w:val="Grid Table 2 Accent 111"/>
    <w:basedOn w:val="a1"/>
    <w:uiPriority w:val="47"/>
    <w:rsid w:val="001331F2"/>
    <w:rPr>
      <w:rFonts w:ascii="Century Schoolbook" w:eastAsia="Times New Roman" w:hAnsi="Century Schoolbook"/>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21">
    <w:name w:val="Средний список 1 - Акцент 421"/>
    <w:basedOn w:val="a1"/>
    <w:next w:val="1-4"/>
    <w:uiPriority w:val="65"/>
    <w:rsid w:val="001331F2"/>
    <w:rPr>
      <w:rFonts w:ascii="Century Schoolbook" w:eastAsia="Times New Roman" w:hAnsi="Century Schoolbook"/>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620">
    <w:name w:val="Средняя сетка 2 - Акцент 62"/>
    <w:basedOn w:val="a1"/>
    <w:next w:val="2-6"/>
    <w:uiPriority w:val="68"/>
    <w:rsid w:val="001331F2"/>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styleId="afff2">
    <w:name w:val="Document Map"/>
    <w:basedOn w:val="a"/>
    <w:link w:val="afff3"/>
    <w:uiPriority w:val="99"/>
    <w:semiHidden/>
    <w:unhideWhenUsed/>
    <w:rsid w:val="001331F2"/>
    <w:pPr>
      <w:spacing w:after="0" w:line="240" w:lineRule="auto"/>
    </w:pPr>
    <w:rPr>
      <w:rFonts w:ascii="Tahoma" w:eastAsia="Century Schoolbook" w:hAnsi="Tahoma" w:cs="Tahoma"/>
      <w:sz w:val="16"/>
      <w:szCs w:val="16"/>
    </w:rPr>
  </w:style>
  <w:style w:type="character" w:customStyle="1" w:styleId="afff3">
    <w:name w:val="Схема документа Знак"/>
    <w:link w:val="afff2"/>
    <w:uiPriority w:val="99"/>
    <w:semiHidden/>
    <w:rsid w:val="001331F2"/>
    <w:rPr>
      <w:rFonts w:ascii="Tahoma" w:eastAsia="Century Schoolbook" w:hAnsi="Tahoma" w:cs="Tahoma"/>
      <w:sz w:val="16"/>
      <w:szCs w:val="16"/>
      <w:lang w:eastAsia="en-US"/>
    </w:rPr>
  </w:style>
  <w:style w:type="table" w:customStyle="1" w:styleId="-2113">
    <w:name w:val="Таблица-сетка 2 — акцент 113"/>
    <w:basedOn w:val="a1"/>
    <w:next w:val="a1"/>
    <w:uiPriority w:val="47"/>
    <w:rsid w:val="001331F2"/>
    <w:rPr>
      <w:rFonts w:ascii="Century Schoolbook" w:eastAsia="Century Schoolbook" w:hAnsi="Century Schoolbook"/>
      <w:sz w:val="22"/>
      <w:szCs w:val="22"/>
      <w:lang w:val="en-US" w:eastAsia="en-US" w:bidi="hi-I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210">
    <w:name w:val="Средняя заливка 2 - Акцент 21"/>
    <w:basedOn w:val="a1"/>
    <w:next w:val="2-22"/>
    <w:uiPriority w:val="42"/>
    <w:rsid w:val="009C5E4D"/>
    <w:rPr>
      <w:rFonts w:ascii="Century Schoolbook" w:eastAsia="Century Schoolbook" w:hAnsi="Century Schoolbook"/>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598D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598D9"/>
      </w:tcPr>
    </w:tblStylePr>
    <w:tblStylePr w:type="lastCol">
      <w:rPr>
        <w:b/>
        <w:bCs/>
        <w:color w:val="FFFFFF"/>
      </w:rPr>
      <w:tblPr/>
      <w:tcPr>
        <w:tcBorders>
          <w:left w:val="nil"/>
          <w:right w:val="nil"/>
          <w:insideH w:val="nil"/>
          <w:insideV w:val="nil"/>
        </w:tcBorders>
        <w:shd w:val="clear" w:color="auto" w:fill="7598D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Цветная сетка - Акцент 211"/>
    <w:basedOn w:val="a1"/>
    <w:next w:val="-24"/>
    <w:uiPriority w:val="42"/>
    <w:rsid w:val="009C5E4D"/>
    <w:rPr>
      <w:rFonts w:ascii="Century Schoolbook" w:eastAsia="Century Schoolbook" w:hAnsi="Century Schoolbook"/>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EAF7"/>
    </w:tcPr>
    <w:tblStylePr w:type="firstRow">
      <w:rPr>
        <w:b/>
        <w:bCs/>
      </w:rPr>
      <w:tblPr/>
      <w:tcPr>
        <w:shd w:val="clear" w:color="auto" w:fill="C7D5EF"/>
      </w:tcPr>
    </w:tblStylePr>
    <w:tblStylePr w:type="lastRow">
      <w:rPr>
        <w:b/>
        <w:bCs/>
        <w:color w:val="000000"/>
      </w:rPr>
      <w:tblPr/>
      <w:tcPr>
        <w:shd w:val="clear" w:color="auto" w:fill="C7D5EF"/>
      </w:tcPr>
    </w:tblStylePr>
    <w:tblStylePr w:type="firstCol">
      <w:rPr>
        <w:color w:val="FFFFFF"/>
      </w:rPr>
      <w:tblPr/>
      <w:tcPr>
        <w:shd w:val="clear" w:color="auto" w:fill="3667C3"/>
      </w:tcPr>
    </w:tblStylePr>
    <w:tblStylePr w:type="lastCol">
      <w:rPr>
        <w:color w:val="FFFFFF"/>
      </w:rPr>
      <w:tblPr/>
      <w:tcPr>
        <w:shd w:val="clear" w:color="auto" w:fill="3667C3"/>
      </w:tcPr>
    </w:tblStylePr>
    <w:tblStylePr w:type="band1Vert">
      <w:tblPr/>
      <w:tcPr>
        <w:shd w:val="clear" w:color="auto" w:fill="BACBEC"/>
      </w:tcPr>
    </w:tblStylePr>
    <w:tblStylePr w:type="band1Horz">
      <w:tblPr/>
      <w:tcPr>
        <w:shd w:val="clear" w:color="auto" w:fill="BACBEC"/>
      </w:tcPr>
    </w:tblStylePr>
  </w:style>
  <w:style w:type="table" w:customStyle="1" w:styleId="1211">
    <w:name w:val="Светлая сетка121"/>
    <w:basedOn w:val="a1"/>
    <w:next w:val="2b"/>
    <w:uiPriority w:val="40"/>
    <w:rsid w:val="00915302"/>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BatangChe"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rialUnicodeMS">
    <w:name w:val="Основной текст + Arial Unicode MS"/>
    <w:aliases w:val="916,5 pt25,Полужирный"/>
    <w:basedOn w:val="ae"/>
    <w:uiPriority w:val="99"/>
    <w:rsid w:val="000D1ACA"/>
    <w:rPr>
      <w:rFonts w:ascii="Arial Unicode MS" w:hAnsi="Arial Unicode MS" w:cs="Arial Unicode MS"/>
      <w:b/>
      <w:bCs/>
      <w:color w:val="000000"/>
      <w:spacing w:val="0"/>
      <w:w w:val="100"/>
      <w:position w:val="0"/>
      <w:sz w:val="19"/>
      <w:szCs w:val="19"/>
      <w:u w:val="none"/>
      <w:shd w:val="clear" w:color="auto" w:fill="FFFFFF"/>
      <w:lang w:val="ru-RU"/>
    </w:rPr>
  </w:style>
  <w:style w:type="character" w:customStyle="1" w:styleId="ArialUnicodeMS12">
    <w:name w:val="Основной текст + Arial Unicode MS12"/>
    <w:aliases w:val="915,5 pt24,Курсив,Интервал 0 pt,Основной текст + Полужирный9,Основной текст (2) + Candara9,108,Основной текст + Microsoft Sans Serif"/>
    <w:basedOn w:val="ae"/>
    <w:uiPriority w:val="99"/>
    <w:rsid w:val="000D1ACA"/>
    <w:rPr>
      <w:rFonts w:ascii="Arial Unicode MS" w:hAnsi="Arial Unicode MS" w:cs="Arial Unicode MS"/>
      <w:i/>
      <w:iCs/>
      <w:color w:val="000000"/>
      <w:spacing w:val="-10"/>
      <w:w w:val="100"/>
      <w:position w:val="0"/>
      <w:sz w:val="19"/>
      <w:szCs w:val="19"/>
      <w:u w:val="none"/>
      <w:shd w:val="clear" w:color="auto" w:fill="FFFFFF"/>
      <w:lang w:val="ru-RU"/>
    </w:rPr>
  </w:style>
  <w:style w:type="character" w:customStyle="1" w:styleId="ArialUnicodeMS8">
    <w:name w:val="Основной текст + Arial Unicode MS8"/>
    <w:aliases w:val="911,5 pt20,Основной текст (10) + Georgia,9,Не полужирный6,Интервал 0 pt22"/>
    <w:basedOn w:val="ae"/>
    <w:rsid w:val="000D1ACA"/>
    <w:rPr>
      <w:rFonts w:ascii="Arial Unicode MS" w:hAnsi="Arial Unicode MS" w:cs="Arial Unicode MS"/>
      <w:color w:val="000000"/>
      <w:spacing w:val="0"/>
      <w:w w:val="100"/>
      <w:position w:val="0"/>
      <w:sz w:val="19"/>
      <w:szCs w:val="19"/>
      <w:u w:val="none"/>
      <w:shd w:val="clear" w:color="auto" w:fill="FFFFFF"/>
      <w:lang w:val="ru-RU"/>
    </w:rPr>
  </w:style>
  <w:style w:type="character" w:customStyle="1" w:styleId="ArialUnicodeMS10">
    <w:name w:val="Основной текст + Arial Unicode MS10"/>
    <w:aliases w:val="913,5 pt22,Полужирный11,Курсив8"/>
    <w:basedOn w:val="ae"/>
    <w:uiPriority w:val="99"/>
    <w:rsid w:val="00E16A5C"/>
    <w:rPr>
      <w:rFonts w:ascii="Arial Unicode MS" w:hAnsi="Arial Unicode MS" w:cs="Arial Unicode MS"/>
      <w:b/>
      <w:bCs/>
      <w:i/>
      <w:iCs/>
      <w:color w:val="000000"/>
      <w:spacing w:val="0"/>
      <w:w w:val="100"/>
      <w:position w:val="0"/>
      <w:sz w:val="19"/>
      <w:szCs w:val="19"/>
      <w:u w:val="none"/>
      <w:shd w:val="clear" w:color="auto" w:fill="FFFFFF"/>
      <w:lang w:val="ru-RU"/>
    </w:rPr>
  </w:style>
  <w:style w:type="character" w:customStyle="1" w:styleId="ArialUnicodeMS11">
    <w:name w:val="Основной текст + Arial Unicode MS11"/>
    <w:aliases w:val="914,5 pt23,Курсив9,Интервал 0 pt9"/>
    <w:basedOn w:val="ae"/>
    <w:uiPriority w:val="99"/>
    <w:rsid w:val="00706B4E"/>
    <w:rPr>
      <w:rFonts w:ascii="Arial Unicode MS" w:hAnsi="Arial Unicode MS" w:cs="Arial Unicode MS"/>
      <w:i/>
      <w:iCs/>
      <w:color w:val="000000"/>
      <w:spacing w:val="-10"/>
      <w:w w:val="100"/>
      <w:position w:val="0"/>
      <w:sz w:val="19"/>
      <w:szCs w:val="19"/>
      <w:u w:val="none"/>
      <w:shd w:val="clear" w:color="auto" w:fill="FFFFFF"/>
      <w:lang w:val="ru-RU"/>
    </w:rPr>
  </w:style>
  <w:style w:type="paragraph" w:customStyle="1" w:styleId="66">
    <w:name w:val="Основной текст6"/>
    <w:basedOn w:val="a"/>
    <w:uiPriority w:val="99"/>
    <w:rsid w:val="00625A85"/>
    <w:pPr>
      <w:widowControl w:val="0"/>
      <w:shd w:val="clear" w:color="auto" w:fill="FFFFFF"/>
      <w:spacing w:after="0" w:line="216" w:lineRule="exact"/>
      <w:jc w:val="both"/>
    </w:pPr>
    <w:rPr>
      <w:rFonts w:ascii="Microsoft Sans Serif" w:hAnsi="Microsoft Sans Serif" w:cs="Microsoft Sans Serif"/>
      <w:color w:val="000000"/>
      <w:sz w:val="19"/>
      <w:szCs w:val="19"/>
      <w:lang w:eastAsia="ru-RU"/>
    </w:rPr>
  </w:style>
  <w:style w:type="character" w:customStyle="1" w:styleId="3f">
    <w:name w:val="Основной текст + Курсив3"/>
    <w:aliases w:val="Интервал 0 pt5"/>
    <w:basedOn w:val="ae"/>
    <w:uiPriority w:val="99"/>
    <w:rsid w:val="00625A85"/>
    <w:rPr>
      <w:rFonts w:ascii="Microsoft Sans Serif" w:hAnsi="Microsoft Sans Serif" w:cs="Microsoft Sans Serif"/>
      <w:i/>
      <w:iCs/>
      <w:color w:val="000000"/>
      <w:spacing w:val="-10"/>
      <w:w w:val="100"/>
      <w:position w:val="0"/>
      <w:sz w:val="19"/>
      <w:szCs w:val="19"/>
      <w:u w:val="none"/>
      <w:shd w:val="clear" w:color="auto" w:fill="FFFFFF"/>
      <w:lang w:val="ru-RU"/>
    </w:rPr>
  </w:style>
  <w:style w:type="character" w:customStyle="1" w:styleId="47">
    <w:name w:val="Основной текст + Полужирный4"/>
    <w:aliases w:val="Курсив7"/>
    <w:basedOn w:val="ae"/>
    <w:uiPriority w:val="99"/>
    <w:rsid w:val="00625A85"/>
    <w:rPr>
      <w:rFonts w:ascii="Microsoft Sans Serif" w:hAnsi="Microsoft Sans Serif" w:cs="Microsoft Sans Serif"/>
      <w:b/>
      <w:bCs/>
      <w:i/>
      <w:iCs/>
      <w:color w:val="000000"/>
      <w:spacing w:val="0"/>
      <w:w w:val="100"/>
      <w:position w:val="0"/>
      <w:sz w:val="19"/>
      <w:szCs w:val="19"/>
      <w:u w:val="none"/>
      <w:shd w:val="clear" w:color="auto" w:fill="FFFFFF"/>
      <w:lang w:val="ru-RU"/>
    </w:rPr>
  </w:style>
  <w:style w:type="character" w:customStyle="1" w:styleId="67">
    <w:name w:val="Основной текст + Полужирный6"/>
    <w:aliases w:val="Курсив10"/>
    <w:basedOn w:val="ae"/>
    <w:uiPriority w:val="99"/>
    <w:rsid w:val="00E25C5A"/>
    <w:rPr>
      <w:rFonts w:ascii="Microsoft Sans Serif" w:hAnsi="Microsoft Sans Serif" w:cs="Microsoft Sans Serif"/>
      <w:b/>
      <w:bCs/>
      <w:i/>
      <w:iCs/>
      <w:color w:val="000000"/>
      <w:spacing w:val="0"/>
      <w:w w:val="100"/>
      <w:position w:val="0"/>
      <w:sz w:val="19"/>
      <w:szCs w:val="19"/>
      <w:u w:val="none"/>
      <w:shd w:val="clear" w:color="auto" w:fill="FFFFFF"/>
      <w:lang w:val="ru-RU"/>
    </w:rPr>
  </w:style>
  <w:style w:type="character" w:customStyle="1" w:styleId="76">
    <w:name w:val="Основной текст + Полужирный7"/>
    <w:basedOn w:val="ae"/>
    <w:uiPriority w:val="99"/>
    <w:rsid w:val="00E25C5A"/>
    <w:rPr>
      <w:rFonts w:ascii="Microsoft Sans Serif" w:hAnsi="Microsoft Sans Serif" w:cs="Microsoft Sans Serif"/>
      <w:b/>
      <w:bCs/>
      <w:color w:val="000000"/>
      <w:spacing w:val="0"/>
      <w:w w:val="100"/>
      <w:position w:val="0"/>
      <w:sz w:val="19"/>
      <w:szCs w:val="19"/>
      <w:u w:val="none"/>
      <w:shd w:val="clear" w:color="auto" w:fill="FFFFFF"/>
      <w:lang w:val="ru-RU"/>
    </w:rPr>
  </w:style>
  <w:style w:type="character" w:customStyle="1" w:styleId="84">
    <w:name w:val="Основной текст + Полужирный8"/>
    <w:aliases w:val="Курсив11"/>
    <w:basedOn w:val="ae"/>
    <w:uiPriority w:val="99"/>
    <w:rsid w:val="00E25C5A"/>
    <w:rPr>
      <w:rFonts w:ascii="Microsoft Sans Serif" w:hAnsi="Microsoft Sans Serif" w:cs="Microsoft Sans Serif"/>
      <w:b/>
      <w:bCs/>
      <w:i/>
      <w:iCs/>
      <w:color w:val="000000"/>
      <w:spacing w:val="0"/>
      <w:w w:val="100"/>
      <w:position w:val="0"/>
      <w:sz w:val="19"/>
      <w:szCs w:val="19"/>
      <w:u w:val="none"/>
      <w:shd w:val="clear" w:color="auto" w:fill="FFFFFF"/>
      <w:lang w:val="ru-RU"/>
    </w:rPr>
  </w:style>
  <w:style w:type="character" w:customStyle="1" w:styleId="151">
    <w:name w:val="Основной текст (15) + Полужирный"/>
    <w:aliases w:val="Интервал 0 pt4,Основной текст + Полужирный2,Курсив5"/>
    <w:basedOn w:val="a0"/>
    <w:uiPriority w:val="99"/>
    <w:rsid w:val="00893D00"/>
    <w:rPr>
      <w:rFonts w:ascii="Arial Unicode MS" w:hAnsi="Arial Unicode MS" w:cs="Arial Unicode MS"/>
      <w:b/>
      <w:bCs/>
      <w:i/>
      <w:iCs/>
      <w:color w:val="000000"/>
      <w:spacing w:val="0"/>
      <w:w w:val="100"/>
      <w:position w:val="0"/>
      <w:sz w:val="19"/>
      <w:szCs w:val="19"/>
      <w:u w:val="none"/>
      <w:lang w:val="ru-RU"/>
    </w:rPr>
  </w:style>
  <w:style w:type="character" w:customStyle="1" w:styleId="59">
    <w:name w:val="Основной текст5"/>
    <w:basedOn w:val="ae"/>
    <w:uiPriority w:val="99"/>
    <w:rsid w:val="00893D00"/>
    <w:rPr>
      <w:rFonts w:ascii="Microsoft Sans Serif" w:hAnsi="Microsoft Sans Serif" w:cs="Microsoft Sans Serif"/>
      <w:color w:val="000000"/>
      <w:spacing w:val="0"/>
      <w:w w:val="100"/>
      <w:position w:val="0"/>
      <w:sz w:val="19"/>
      <w:szCs w:val="19"/>
      <w:u w:val="none"/>
      <w:shd w:val="clear" w:color="auto" w:fill="FFFFFF"/>
      <w:lang w:val="ru-RU"/>
    </w:rPr>
  </w:style>
  <w:style w:type="character" w:customStyle="1" w:styleId="ArialUnicodeMS2">
    <w:name w:val="Основной текст + Arial Unicode MS2"/>
    <w:aliases w:val="93,5 pt3,Курсив2,Интервал 0 pt3,Основной текст + Полужирный1,Курсив4,Основной текст (7) + Полужирный,Интервал 0 pt2,Курсив1"/>
    <w:basedOn w:val="ae"/>
    <w:rsid w:val="00F7054B"/>
    <w:rPr>
      <w:rFonts w:ascii="Arial Unicode MS" w:hAnsi="Arial Unicode MS" w:cs="Arial Unicode MS"/>
      <w:i/>
      <w:iCs/>
      <w:color w:val="000000"/>
      <w:spacing w:val="-10"/>
      <w:w w:val="100"/>
      <w:position w:val="0"/>
      <w:sz w:val="19"/>
      <w:szCs w:val="19"/>
      <w:u w:val="none"/>
      <w:shd w:val="clear" w:color="auto" w:fill="FFFFFF"/>
      <w:lang w:val="ru-RU"/>
    </w:rPr>
  </w:style>
  <w:style w:type="character" w:customStyle="1" w:styleId="20ArialUnicodeMS1">
    <w:name w:val="Колонтитул (20) + Arial Unicode MS1"/>
    <w:aliases w:val="161,5 pt8"/>
    <w:basedOn w:val="a0"/>
    <w:uiPriority w:val="99"/>
    <w:rsid w:val="00F7054B"/>
    <w:rPr>
      <w:rFonts w:ascii="Arial Unicode MS" w:hAnsi="Arial Unicode MS" w:cs="Arial Unicode MS"/>
      <w:color w:val="000000"/>
      <w:spacing w:val="0"/>
      <w:w w:val="100"/>
      <w:position w:val="0"/>
      <w:sz w:val="33"/>
      <w:szCs w:val="33"/>
      <w:u w:val="none"/>
      <w:lang w:val="ru-RU"/>
    </w:rPr>
  </w:style>
  <w:style w:type="character" w:customStyle="1" w:styleId="ArialUnicodeMS3">
    <w:name w:val="Основной текст + Arial Unicode MS3"/>
    <w:aliases w:val="94,5 pt4,Полужирный2,Основной текст + Verdana2,5,5 pt1"/>
    <w:basedOn w:val="ae"/>
    <w:uiPriority w:val="99"/>
    <w:rsid w:val="00F7054B"/>
    <w:rPr>
      <w:rFonts w:ascii="Arial Unicode MS" w:hAnsi="Arial Unicode MS" w:cs="Arial Unicode MS"/>
      <w:b/>
      <w:bCs/>
      <w:color w:val="000000"/>
      <w:spacing w:val="0"/>
      <w:w w:val="100"/>
      <w:position w:val="0"/>
      <w:sz w:val="19"/>
      <w:szCs w:val="19"/>
      <w:u w:val="none"/>
      <w:shd w:val="clear" w:color="auto" w:fill="FFFFFF"/>
      <w:lang w:val="ru-RU"/>
    </w:rPr>
  </w:style>
  <w:style w:type="character" w:customStyle="1" w:styleId="3f0">
    <w:name w:val="Основной текст + Полужирный3"/>
    <w:basedOn w:val="ae"/>
    <w:rsid w:val="009F767E"/>
    <w:rPr>
      <w:rFonts w:ascii="Microsoft Sans Serif" w:hAnsi="Microsoft Sans Serif" w:cs="Microsoft Sans Serif"/>
      <w:b/>
      <w:bCs/>
      <w:color w:val="000000"/>
      <w:spacing w:val="0"/>
      <w:w w:val="100"/>
      <w:position w:val="0"/>
      <w:sz w:val="19"/>
      <w:szCs w:val="19"/>
      <w:u w:val="none"/>
      <w:shd w:val="clear" w:color="auto" w:fill="FFFFFF"/>
      <w:lang w:val="ru-RU"/>
    </w:rPr>
  </w:style>
  <w:style w:type="character" w:customStyle="1" w:styleId="c5">
    <w:name w:val="c5"/>
    <w:basedOn w:val="a0"/>
    <w:uiPriority w:val="99"/>
    <w:rsid w:val="000934DD"/>
  </w:style>
  <w:style w:type="table" w:customStyle="1" w:styleId="1-22">
    <w:name w:val="Средний список 1 - Акцент 22"/>
    <w:basedOn w:val="a1"/>
    <w:next w:val="1-2"/>
    <w:uiPriority w:val="42"/>
    <w:rsid w:val="00A51681"/>
    <w:rPr>
      <w:rFonts w:ascii="Century Schoolbook" w:eastAsia="Century Schoolbook" w:hAnsi="Century Schoolbook"/>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paragraph" w:styleId="afff4">
    <w:name w:val="endnote text"/>
    <w:basedOn w:val="a"/>
    <w:link w:val="afff5"/>
    <w:uiPriority w:val="99"/>
    <w:semiHidden/>
    <w:unhideWhenUsed/>
    <w:rsid w:val="00D458B5"/>
    <w:pPr>
      <w:spacing w:after="0" w:line="240" w:lineRule="auto"/>
    </w:pPr>
    <w:rPr>
      <w:sz w:val="20"/>
      <w:szCs w:val="20"/>
    </w:rPr>
  </w:style>
  <w:style w:type="character" w:customStyle="1" w:styleId="afff5">
    <w:name w:val="Текст концевой сноски Знак"/>
    <w:basedOn w:val="a0"/>
    <w:link w:val="afff4"/>
    <w:uiPriority w:val="99"/>
    <w:semiHidden/>
    <w:rsid w:val="00D458B5"/>
    <w:rPr>
      <w:rFonts w:cs="Calibri"/>
      <w:lang w:eastAsia="en-US"/>
    </w:rPr>
  </w:style>
  <w:style w:type="character" w:styleId="afff6">
    <w:name w:val="endnote reference"/>
    <w:basedOn w:val="a0"/>
    <w:uiPriority w:val="99"/>
    <w:semiHidden/>
    <w:unhideWhenUsed/>
    <w:rsid w:val="00D458B5"/>
    <w:rPr>
      <w:vertAlign w:val="superscript"/>
    </w:rPr>
  </w:style>
  <w:style w:type="table" w:styleId="-10">
    <w:name w:val="Light Grid Accent 1"/>
    <w:basedOn w:val="a1"/>
    <w:uiPriority w:val="62"/>
    <w:rsid w:val="00BC160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2Candara4">
    <w:name w:val="Основной текст (2) + Candara4"/>
    <w:aliases w:val="10 pt4,Интервал 1 pt5"/>
    <w:basedOn w:val="26"/>
    <w:rsid w:val="0061543E"/>
    <w:rPr>
      <w:rFonts w:ascii="Candara" w:eastAsia="Times New Roman" w:hAnsi="Candara" w:cs="Candara"/>
      <w:i/>
      <w:iCs/>
      <w:color w:val="000000"/>
      <w:spacing w:val="20"/>
      <w:w w:val="100"/>
      <w:position w:val="0"/>
      <w:sz w:val="20"/>
      <w:szCs w:val="20"/>
      <w:shd w:val="clear" w:color="auto" w:fill="FFFFFF"/>
      <w:lang w:val="ru-RU" w:eastAsia="ru-RU" w:bidi="ar-SA"/>
    </w:rPr>
  </w:style>
  <w:style w:type="paragraph" w:customStyle="1" w:styleId="213">
    <w:name w:val="Основной текст (2)1"/>
    <w:basedOn w:val="a"/>
    <w:rsid w:val="0061543E"/>
    <w:pPr>
      <w:widowControl w:val="0"/>
      <w:shd w:val="clear" w:color="auto" w:fill="FFFFFF"/>
      <w:spacing w:before="300" w:after="0" w:line="259" w:lineRule="exact"/>
      <w:ind w:hanging="1920"/>
      <w:jc w:val="both"/>
    </w:pPr>
    <w:rPr>
      <w:rFonts w:ascii="Times New Roman" w:eastAsia="Times New Roman" w:hAnsi="Times New Roman" w:cs="Times New Roman"/>
      <w:lang w:eastAsia="ru-RU"/>
    </w:rPr>
  </w:style>
  <w:style w:type="character" w:customStyle="1" w:styleId="2f4">
    <w:name w:val="Основной текст (2) + Малые прописные"/>
    <w:basedOn w:val="26"/>
    <w:rsid w:val="003234FA"/>
    <w:rPr>
      <w:rFonts w:ascii="Times New Roman" w:hAnsi="Times New Roman" w:cs="Times New Roman"/>
      <w:i/>
      <w:iCs/>
      <w:smallCaps/>
      <w:color w:val="000000"/>
      <w:spacing w:val="0"/>
      <w:w w:val="100"/>
      <w:position w:val="0"/>
      <w:sz w:val="22"/>
      <w:szCs w:val="22"/>
      <w:shd w:val="clear" w:color="auto" w:fill="FFFFFF"/>
      <w:lang w:val="en-US" w:eastAsia="en-US" w:bidi="ar-SA"/>
    </w:rPr>
  </w:style>
  <w:style w:type="character" w:customStyle="1" w:styleId="2SegoeUI4">
    <w:name w:val="Основной текст (2) + Segoe UI4"/>
    <w:aliases w:val="18 pt2,Интервал -2 pt1"/>
    <w:rsid w:val="00D82A82"/>
    <w:rPr>
      <w:rFonts w:ascii="Segoe UI" w:eastAsia="Times New Roman" w:hAnsi="Segoe UI" w:cs="Segoe UI"/>
      <w:color w:val="000000"/>
      <w:spacing w:val="-40"/>
      <w:w w:val="100"/>
      <w:position w:val="0"/>
      <w:sz w:val="36"/>
      <w:szCs w:val="36"/>
      <w:lang w:val="ru-RU" w:eastAsia="ru-RU" w:bidi="ar-SA"/>
    </w:rPr>
  </w:style>
  <w:style w:type="character" w:customStyle="1" w:styleId="2Candara8">
    <w:name w:val="Основной текст (2) + Candara8"/>
    <w:aliases w:val="10 pt9"/>
    <w:rsid w:val="00CC3829"/>
    <w:rPr>
      <w:rFonts w:ascii="Candara" w:eastAsia="Times New Roman" w:hAnsi="Candara" w:cs="Candara"/>
      <w:color w:val="000000"/>
      <w:spacing w:val="0"/>
      <w:w w:val="100"/>
      <w:position w:val="0"/>
      <w:sz w:val="20"/>
      <w:szCs w:val="20"/>
      <w:lang w:val="ru-RU" w:eastAsia="ru-RU" w:bidi="ar-SA"/>
    </w:rPr>
  </w:style>
  <w:style w:type="character" w:customStyle="1" w:styleId="1011pt">
    <w:name w:val="Основной текст (10) + 11 pt"/>
    <w:aliases w:val="Не полужирный5,Интервал 0 pt21"/>
    <w:rsid w:val="002E6A83"/>
    <w:rPr>
      <w:b/>
      <w:bCs/>
      <w:color w:val="000000"/>
      <w:spacing w:val="0"/>
      <w:w w:val="100"/>
      <w:position w:val="0"/>
      <w:sz w:val="22"/>
      <w:szCs w:val="22"/>
      <w:lang w:val="ru-RU" w:eastAsia="ru-RU" w:bidi="ar-SA"/>
    </w:rPr>
  </w:style>
  <w:style w:type="table" w:customStyle="1" w:styleId="230">
    <w:name w:val="Сетка таблицы23"/>
    <w:basedOn w:val="a1"/>
    <w:next w:val="a9"/>
    <w:uiPriority w:val="59"/>
    <w:rsid w:val="00187ED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62"/>
    <w:rsid w:val="004225AB"/>
    <w:rPr>
      <w:rFonts w:eastAsia="Times New Roman"/>
      <w:sz w:val="22"/>
      <w:szCs w:val="22"/>
      <w:lang w:val="en-US" w:eastAsia="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40">
    <w:name w:val="Сетка таблицы24"/>
    <w:basedOn w:val="a1"/>
    <w:next w:val="a9"/>
    <w:uiPriority w:val="59"/>
    <w:rsid w:val="002D103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Без интервала1"/>
    <w:rsid w:val="00573843"/>
    <w:rPr>
      <w:rFonts w:eastAsia="Times New Roman" w:cs="Arial"/>
      <w:sz w:val="22"/>
      <w:szCs w:val="22"/>
      <w:lang w:eastAsia="en-US"/>
    </w:rPr>
  </w:style>
  <w:style w:type="character" w:customStyle="1" w:styleId="910">
    <w:name w:val="Заголовок 9 Знак1"/>
    <w:basedOn w:val="a0"/>
    <w:uiPriority w:val="9"/>
    <w:semiHidden/>
    <w:rsid w:val="00573843"/>
    <w:rPr>
      <w:rFonts w:asciiTheme="majorHAnsi" w:eastAsiaTheme="majorEastAsia" w:hAnsiTheme="majorHAnsi" w:cstheme="majorBidi"/>
      <w:i/>
      <w:iCs/>
      <w:color w:val="404040" w:themeColor="text1" w:themeTint="BF"/>
      <w:sz w:val="20"/>
      <w:szCs w:val="20"/>
      <w:lang w:eastAsia="ru-RU"/>
    </w:rPr>
  </w:style>
  <w:style w:type="table" w:customStyle="1" w:styleId="-31">
    <w:name w:val="Светлая сетка - Акцент 31"/>
    <w:basedOn w:val="a1"/>
    <w:next w:val="-3"/>
    <w:uiPriority w:val="62"/>
    <w:rsid w:val="00D561E1"/>
    <w:rPr>
      <w:rFonts w:eastAsia="Times New Roman"/>
      <w:sz w:val="22"/>
      <w:szCs w:val="22"/>
      <w:lang w:val="en-US" w:eastAsia="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5">
    <w:name w:val="Нет списка8"/>
    <w:next w:val="a2"/>
    <w:uiPriority w:val="99"/>
    <w:semiHidden/>
    <w:unhideWhenUsed/>
    <w:rsid w:val="00AC5538"/>
  </w:style>
  <w:style w:type="table" w:customStyle="1" w:styleId="-2120">
    <w:name w:val="Таблица-сетка 2 — акцент 12"/>
    <w:uiPriority w:val="99"/>
    <w:rsid w:val="00AC5538"/>
    <w:rPr>
      <w:rFonts w:cs="Calibri"/>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style>
  <w:style w:type="table" w:customStyle="1" w:styleId="2-630">
    <w:name w:val="Средняя сетка 2 - Акцент 63"/>
    <w:basedOn w:val="a1"/>
    <w:next w:val="2-6"/>
    <w:uiPriority w:val="99"/>
    <w:rsid w:val="00AC5538"/>
    <w:rPr>
      <w:rFonts w:ascii="Calibri Light" w:eastAsia="Times New Roman" w:hAnsi="Calibri Light" w:cs="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54">
    <w:name w:val="Средняя сетка 3 - Акцент 54"/>
    <w:basedOn w:val="a1"/>
    <w:next w:val="3-5"/>
    <w:uiPriority w:val="99"/>
    <w:rsid w:val="00AC5538"/>
    <w:rPr>
      <w:rFonts w:cs="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1100">
    <w:name w:val="Сетка таблицы110"/>
    <w:basedOn w:val="a1"/>
    <w:next w:val="a9"/>
    <w:rsid w:val="00AC553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Верхний колонтитул1"/>
    <w:basedOn w:val="a"/>
    <w:next w:val="a3"/>
    <w:uiPriority w:val="99"/>
    <w:unhideWhenUsed/>
    <w:rsid w:val="00AC55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6">
    <w:name w:val="Верхний колонтитул Знак1"/>
    <w:basedOn w:val="a0"/>
    <w:uiPriority w:val="99"/>
    <w:rsid w:val="00AC5538"/>
  </w:style>
  <w:style w:type="character" w:customStyle="1" w:styleId="c17">
    <w:name w:val="c17"/>
    <w:basedOn w:val="a0"/>
    <w:rsid w:val="00AC5538"/>
  </w:style>
  <w:style w:type="paragraph" w:customStyle="1" w:styleId="c14">
    <w:name w:val="c14"/>
    <w:basedOn w:val="a"/>
    <w:rsid w:val="00AC5538"/>
    <w:pPr>
      <w:spacing w:before="90" w:after="90" w:line="240" w:lineRule="auto"/>
    </w:pPr>
    <w:rPr>
      <w:rFonts w:ascii="Times New Roman" w:eastAsia="Times New Roman" w:hAnsi="Times New Roman" w:cs="Times New Roman"/>
      <w:sz w:val="24"/>
      <w:szCs w:val="24"/>
      <w:lang w:eastAsia="ru-RU"/>
    </w:rPr>
  </w:style>
  <w:style w:type="table" w:customStyle="1" w:styleId="1120">
    <w:name w:val="Изящная таблица 112"/>
    <w:basedOn w:val="a1"/>
    <w:next w:val="15"/>
    <w:uiPriority w:val="99"/>
    <w:rsid w:val="00AC5538"/>
    <w:pPr>
      <w:widowControl w:val="0"/>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aragraphStyle">
    <w:name w:val="Paragraph Style"/>
    <w:rsid w:val="00AC5538"/>
    <w:pPr>
      <w:autoSpaceDE w:val="0"/>
      <w:autoSpaceDN w:val="0"/>
      <w:adjustRightInd w:val="0"/>
    </w:pPr>
    <w:rPr>
      <w:rFonts w:ascii="Arial" w:hAnsi="Arial" w:cs="Arial"/>
      <w:sz w:val="24"/>
      <w:szCs w:val="24"/>
    </w:rPr>
  </w:style>
  <w:style w:type="character" w:customStyle="1" w:styleId="c4c0c2">
    <w:name w:val="c4 c0 c2"/>
    <w:basedOn w:val="a0"/>
    <w:rsid w:val="00AC5538"/>
  </w:style>
  <w:style w:type="character" w:customStyle="1" w:styleId="apple-style-span">
    <w:name w:val="apple-style-span"/>
    <w:basedOn w:val="a0"/>
    <w:rsid w:val="00AC5538"/>
  </w:style>
  <w:style w:type="table" w:customStyle="1" w:styleId="911">
    <w:name w:val="Сетка таблицы91"/>
    <w:basedOn w:val="a1"/>
    <w:uiPriority w:val="3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ветлая сетка - Акцент 22"/>
    <w:basedOn w:val="a1"/>
    <w:next w:val="-22"/>
    <w:uiPriority w:val="62"/>
    <w:rsid w:val="00AC5538"/>
    <w:rPr>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odytext">
    <w:name w:val="Body text_"/>
    <w:basedOn w:val="a0"/>
    <w:rsid w:val="00AC5538"/>
    <w:rPr>
      <w:rFonts w:ascii="Times New Roman" w:eastAsia="Times New Roman" w:hAnsi="Times New Roman" w:cs="Times New Roman"/>
      <w:spacing w:val="10"/>
      <w:sz w:val="31"/>
      <w:szCs w:val="31"/>
      <w:shd w:val="clear" w:color="auto" w:fill="FFFFFF"/>
    </w:rPr>
  </w:style>
  <w:style w:type="character" w:customStyle="1" w:styleId="Bodytext2">
    <w:name w:val="Body text (2)_"/>
    <w:basedOn w:val="a0"/>
    <w:link w:val="Bodytext20"/>
    <w:rsid w:val="00AC5538"/>
    <w:rPr>
      <w:rFonts w:ascii="Times New Roman" w:eastAsia="Times New Roman" w:hAnsi="Times New Roman"/>
      <w:shd w:val="clear" w:color="auto" w:fill="FFFFFF"/>
    </w:rPr>
  </w:style>
  <w:style w:type="character" w:customStyle="1" w:styleId="Bodytext3">
    <w:name w:val="Body text (3)_"/>
    <w:basedOn w:val="a0"/>
    <w:rsid w:val="00AC5538"/>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AC5538"/>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AC5538"/>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AC5538"/>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Bodytext20">
    <w:name w:val="Body text (2)"/>
    <w:basedOn w:val="a"/>
    <w:link w:val="Bodytext2"/>
    <w:rsid w:val="00AC5538"/>
    <w:pPr>
      <w:widowControl w:val="0"/>
      <w:shd w:val="clear" w:color="auto" w:fill="FFFFFF"/>
      <w:spacing w:before="1380" w:after="540" w:line="0" w:lineRule="atLeast"/>
      <w:jc w:val="both"/>
    </w:pPr>
    <w:rPr>
      <w:rFonts w:ascii="Times New Roman" w:eastAsia="Times New Roman" w:hAnsi="Times New Roman" w:cs="Times New Roman"/>
      <w:sz w:val="20"/>
      <w:szCs w:val="20"/>
      <w:lang w:eastAsia="ru-RU"/>
    </w:rPr>
  </w:style>
  <w:style w:type="paragraph" w:customStyle="1" w:styleId="Bodytext40">
    <w:name w:val="Body text (4)"/>
    <w:basedOn w:val="a"/>
    <w:link w:val="Bodytext4"/>
    <w:rsid w:val="00AC5538"/>
    <w:pPr>
      <w:widowControl w:val="0"/>
      <w:shd w:val="clear" w:color="auto" w:fill="FFFFFF"/>
      <w:spacing w:before="540" w:after="2100" w:line="0" w:lineRule="atLeast"/>
      <w:jc w:val="both"/>
    </w:pPr>
    <w:rPr>
      <w:rFonts w:ascii="CordiaUPC" w:eastAsia="CordiaUPC" w:hAnsi="CordiaUPC" w:cs="CordiaUPC"/>
      <w:sz w:val="31"/>
      <w:szCs w:val="31"/>
      <w:lang w:eastAsia="ru-RU"/>
    </w:rPr>
  </w:style>
  <w:style w:type="character" w:customStyle="1" w:styleId="Bodytext10">
    <w:name w:val="Body text (10)_"/>
    <w:basedOn w:val="a0"/>
    <w:link w:val="Bodytext100"/>
    <w:rsid w:val="00AC5538"/>
    <w:rPr>
      <w:rFonts w:ascii="Times New Roman" w:eastAsia="Times New Roman" w:hAnsi="Times New Roman"/>
      <w:shd w:val="clear" w:color="auto" w:fill="FFFFFF"/>
    </w:rPr>
  </w:style>
  <w:style w:type="character" w:customStyle="1" w:styleId="Bodytext10BoldItalic">
    <w:name w:val="Body text (10) + Bold;Italic"/>
    <w:basedOn w:val="Bodytext10"/>
    <w:rsid w:val="00AC5538"/>
    <w:rPr>
      <w:rFonts w:ascii="Times New Roman" w:eastAsia="Times New Roman" w:hAnsi="Times New Roman"/>
      <w:b/>
      <w:bCs/>
      <w:i/>
      <w:iCs/>
      <w:color w:val="000000"/>
      <w:spacing w:val="0"/>
      <w:w w:val="100"/>
      <w:position w:val="0"/>
      <w:shd w:val="clear" w:color="auto" w:fill="FFFFFF"/>
      <w:lang w:val="ru-RU"/>
    </w:rPr>
  </w:style>
  <w:style w:type="paragraph" w:customStyle="1" w:styleId="Bodytext100">
    <w:name w:val="Body text (10)"/>
    <w:basedOn w:val="a"/>
    <w:link w:val="Bodytext10"/>
    <w:rsid w:val="00AC5538"/>
    <w:pPr>
      <w:widowControl w:val="0"/>
      <w:shd w:val="clear" w:color="auto" w:fill="FFFFFF"/>
      <w:spacing w:after="0" w:line="0" w:lineRule="atLeast"/>
    </w:pPr>
    <w:rPr>
      <w:rFonts w:ascii="Times New Roman" w:eastAsia="Times New Roman" w:hAnsi="Times New Roman" w:cs="Times New Roman"/>
      <w:sz w:val="20"/>
      <w:szCs w:val="20"/>
      <w:lang w:eastAsia="ru-RU"/>
    </w:rPr>
  </w:style>
  <w:style w:type="character" w:customStyle="1" w:styleId="Bodytext1075pt">
    <w:name w:val="Body text (10) + 7;5 pt"/>
    <w:basedOn w:val="Bodytext10"/>
    <w:rsid w:val="00AC5538"/>
    <w:rPr>
      <w:rFonts w:ascii="Times New Roman" w:eastAsia="Times New Roman" w:hAnsi="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AC5538"/>
    <w:rPr>
      <w:rFonts w:ascii="Times New Roman" w:eastAsia="Times New Roman" w:hAnsi="Times New Roman"/>
      <w:shd w:val="clear" w:color="auto" w:fill="FFFFFF"/>
    </w:rPr>
  </w:style>
  <w:style w:type="paragraph" w:customStyle="1" w:styleId="Heading20">
    <w:name w:val="Heading #2"/>
    <w:basedOn w:val="a"/>
    <w:link w:val="Heading2"/>
    <w:rsid w:val="00AC5538"/>
    <w:pPr>
      <w:widowControl w:val="0"/>
      <w:shd w:val="clear" w:color="auto" w:fill="FFFFFF"/>
      <w:spacing w:after="120" w:line="0" w:lineRule="atLeast"/>
      <w:jc w:val="center"/>
      <w:outlineLvl w:val="1"/>
    </w:pPr>
    <w:rPr>
      <w:rFonts w:ascii="Times New Roman" w:eastAsia="Times New Roman" w:hAnsi="Times New Roman" w:cs="Times New Roman"/>
      <w:sz w:val="20"/>
      <w:szCs w:val="20"/>
      <w:lang w:eastAsia="ru-RU"/>
    </w:rPr>
  </w:style>
  <w:style w:type="character" w:customStyle="1" w:styleId="Bodytext8">
    <w:name w:val="Body text (8)_"/>
    <w:basedOn w:val="a0"/>
    <w:rsid w:val="00AC5538"/>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AC553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AC5538"/>
    <w:rPr>
      <w:rFonts w:ascii="Times New Roman" w:eastAsia="Times New Roman" w:hAnsi="Times New Roman"/>
      <w:i/>
      <w:iCs/>
      <w:sz w:val="21"/>
      <w:szCs w:val="21"/>
      <w:shd w:val="clear" w:color="auto" w:fill="FFFFFF"/>
    </w:rPr>
  </w:style>
  <w:style w:type="character" w:customStyle="1" w:styleId="Bodytext10Georgia85pt">
    <w:name w:val="Body text (10) + Georgia;8;5 pt"/>
    <w:basedOn w:val="Bodytext10"/>
    <w:rsid w:val="00AC5538"/>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AC5538"/>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lang w:eastAsia="ru-RU"/>
    </w:rPr>
  </w:style>
  <w:style w:type="character" w:customStyle="1" w:styleId="Bodytext4TimesNewRoman10ptBold">
    <w:name w:val="Body text (4) + Times New Roman;10 pt;Bold"/>
    <w:basedOn w:val="Bodytext4"/>
    <w:rsid w:val="00AC553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BodytextItalic">
    <w:name w:val="Body text + Italic"/>
    <w:basedOn w:val="Bodytext"/>
    <w:rsid w:val="00AC553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basedOn w:val="a0"/>
    <w:link w:val="Bodytext150"/>
    <w:rsid w:val="00AC5538"/>
    <w:rPr>
      <w:rFonts w:ascii="Times New Roman" w:eastAsia="Times New Roman" w:hAnsi="Times New Roman"/>
      <w:b/>
      <w:bCs/>
      <w:shd w:val="clear" w:color="auto" w:fill="FFFFFF"/>
    </w:rPr>
  </w:style>
  <w:style w:type="character" w:customStyle="1" w:styleId="Bodytext16">
    <w:name w:val="Body text (16)_"/>
    <w:basedOn w:val="a0"/>
    <w:link w:val="Bodytext160"/>
    <w:rsid w:val="00AC5538"/>
    <w:rPr>
      <w:rFonts w:ascii="Times New Roman" w:eastAsia="Times New Roman" w:hAnsi="Times New Roman"/>
      <w:b/>
      <w:bCs/>
      <w:i/>
      <w:iCs/>
      <w:sz w:val="21"/>
      <w:szCs w:val="21"/>
      <w:shd w:val="clear" w:color="auto" w:fill="FFFFFF"/>
    </w:rPr>
  </w:style>
  <w:style w:type="paragraph" w:customStyle="1" w:styleId="Bodytext150">
    <w:name w:val="Body text (15)"/>
    <w:basedOn w:val="a"/>
    <w:link w:val="Bodytext15"/>
    <w:rsid w:val="00AC5538"/>
    <w:pPr>
      <w:widowControl w:val="0"/>
      <w:shd w:val="clear" w:color="auto" w:fill="FFFFFF"/>
      <w:spacing w:after="60" w:line="254" w:lineRule="exact"/>
      <w:jc w:val="center"/>
    </w:pPr>
    <w:rPr>
      <w:rFonts w:ascii="Times New Roman" w:eastAsia="Times New Roman" w:hAnsi="Times New Roman" w:cs="Times New Roman"/>
      <w:b/>
      <w:bCs/>
      <w:sz w:val="20"/>
      <w:szCs w:val="20"/>
      <w:lang w:eastAsia="ru-RU"/>
    </w:rPr>
  </w:style>
  <w:style w:type="paragraph" w:customStyle="1" w:styleId="Bodytext160">
    <w:name w:val="Body text (16)"/>
    <w:basedOn w:val="a"/>
    <w:link w:val="Bodytext16"/>
    <w:rsid w:val="00AC5538"/>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lang w:eastAsia="ru-RU"/>
    </w:rPr>
  </w:style>
  <w:style w:type="character" w:customStyle="1" w:styleId="Headerorfooter">
    <w:name w:val="Header or footer_"/>
    <w:basedOn w:val="a0"/>
    <w:rsid w:val="00AC5538"/>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AC553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PicturecaptionExact">
    <w:name w:val="Picture caption Exact"/>
    <w:basedOn w:val="a0"/>
    <w:link w:val="Picturecaption"/>
    <w:rsid w:val="00AC5538"/>
    <w:rPr>
      <w:rFonts w:ascii="Times New Roman" w:eastAsia="Times New Roman" w:hAnsi="Times New Roman"/>
      <w:spacing w:val="6"/>
      <w:sz w:val="14"/>
      <w:szCs w:val="14"/>
      <w:shd w:val="clear" w:color="auto" w:fill="FFFFFF"/>
    </w:rPr>
  </w:style>
  <w:style w:type="paragraph" w:customStyle="1" w:styleId="Picturecaption">
    <w:name w:val="Picture caption"/>
    <w:basedOn w:val="a"/>
    <w:link w:val="PicturecaptionExact"/>
    <w:rsid w:val="00AC5538"/>
    <w:pPr>
      <w:widowControl w:val="0"/>
      <w:shd w:val="clear" w:color="auto" w:fill="FFFFFF"/>
      <w:spacing w:after="0" w:line="197" w:lineRule="exact"/>
      <w:jc w:val="both"/>
    </w:pPr>
    <w:rPr>
      <w:rFonts w:ascii="Times New Roman" w:eastAsia="Times New Roman" w:hAnsi="Times New Roman" w:cs="Times New Roman"/>
      <w:spacing w:val="6"/>
      <w:sz w:val="14"/>
      <w:szCs w:val="14"/>
      <w:lang w:eastAsia="ru-RU"/>
    </w:rPr>
  </w:style>
  <w:style w:type="character" w:customStyle="1" w:styleId="Bodytext5Exact">
    <w:name w:val="Body text (5) Exact"/>
    <w:basedOn w:val="a0"/>
    <w:rsid w:val="00AC5538"/>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AC5538"/>
    <w:rPr>
      <w:rFonts w:ascii="Times New Roman" w:eastAsia="Times New Roman" w:hAnsi="Times New Roman"/>
      <w:sz w:val="15"/>
      <w:szCs w:val="15"/>
      <w:shd w:val="clear" w:color="auto" w:fill="FFFFFF"/>
    </w:rPr>
  </w:style>
  <w:style w:type="paragraph" w:customStyle="1" w:styleId="Bodytext50">
    <w:name w:val="Body text (5)"/>
    <w:basedOn w:val="a"/>
    <w:link w:val="Bodytext5"/>
    <w:rsid w:val="00AC5538"/>
    <w:pPr>
      <w:widowControl w:val="0"/>
      <w:shd w:val="clear" w:color="auto" w:fill="FFFFFF"/>
      <w:spacing w:after="0" w:line="202" w:lineRule="exact"/>
    </w:pPr>
    <w:rPr>
      <w:rFonts w:ascii="Times New Roman" w:eastAsia="Times New Roman" w:hAnsi="Times New Roman" w:cs="Times New Roman"/>
      <w:sz w:val="15"/>
      <w:szCs w:val="15"/>
      <w:lang w:eastAsia="ru-RU"/>
    </w:rPr>
  </w:style>
  <w:style w:type="character" w:customStyle="1" w:styleId="Bodytext75pt">
    <w:name w:val="Body text + 7;5 pt"/>
    <w:basedOn w:val="Bodytext"/>
    <w:rsid w:val="00AC553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basedOn w:val="Bodytext"/>
    <w:rsid w:val="00AC5538"/>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table" w:customStyle="1" w:styleId="1-2110">
    <w:name w:val="Средний список 1 - Акцент 211"/>
    <w:basedOn w:val="a1"/>
    <w:next w:val="1-2"/>
    <w:uiPriority w:val="42"/>
    <w:rsid w:val="00AC5538"/>
    <w:rPr>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table" w:customStyle="1" w:styleId="1-23">
    <w:name w:val="Средний список 1 - Акцент 23"/>
    <w:basedOn w:val="a1"/>
    <w:next w:val="1-2"/>
    <w:uiPriority w:val="65"/>
    <w:rsid w:val="00AC5538"/>
    <w:rPr>
      <w:color w:val="000000"/>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21">
    <w:name w:val="Средний список 1 - Акцент 221"/>
    <w:basedOn w:val="a1"/>
    <w:next w:val="1-2"/>
    <w:uiPriority w:val="42"/>
    <w:rsid w:val="00AC5538"/>
    <w:rPr>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numbering" w:customStyle="1" w:styleId="134">
    <w:name w:val="Нет списка13"/>
    <w:next w:val="a2"/>
    <w:semiHidden/>
    <w:rsid w:val="00AC5538"/>
  </w:style>
  <w:style w:type="paragraph" w:customStyle="1" w:styleId="411">
    <w:name w:val="Заголовок 41"/>
    <w:basedOn w:val="a"/>
    <w:next w:val="a"/>
    <w:uiPriority w:val="9"/>
    <w:unhideWhenUsed/>
    <w:qFormat/>
    <w:rsid w:val="00AC5538"/>
    <w:pPr>
      <w:spacing w:after="0"/>
      <w:outlineLvl w:val="3"/>
    </w:pPr>
    <w:rPr>
      <w:rFonts w:ascii="Century Schoolbook" w:eastAsia="Century Schoolbook" w:hAnsi="Century Schoolbook" w:cs="Century Schoolbook"/>
      <w:color w:val="E65B01"/>
      <w:lang w:eastAsia="ru-RU"/>
    </w:rPr>
  </w:style>
  <w:style w:type="paragraph" w:customStyle="1" w:styleId="511">
    <w:name w:val="Заголовок 51"/>
    <w:basedOn w:val="a"/>
    <w:next w:val="a"/>
    <w:uiPriority w:val="9"/>
    <w:semiHidden/>
    <w:unhideWhenUsed/>
    <w:qFormat/>
    <w:rsid w:val="00AC5538"/>
    <w:pPr>
      <w:spacing w:after="0"/>
      <w:outlineLvl w:val="4"/>
    </w:pPr>
    <w:rPr>
      <w:rFonts w:ascii="Century Schoolbook" w:eastAsia="Century Schoolbook" w:hAnsi="Century Schoolbook" w:cs="Century Schoolbook"/>
      <w:i/>
      <w:color w:val="E65B01"/>
      <w:lang w:eastAsia="ru-RU"/>
    </w:rPr>
  </w:style>
  <w:style w:type="paragraph" w:customStyle="1" w:styleId="611">
    <w:name w:val="Заголовок 61"/>
    <w:basedOn w:val="a"/>
    <w:next w:val="a"/>
    <w:uiPriority w:val="9"/>
    <w:semiHidden/>
    <w:unhideWhenUsed/>
    <w:qFormat/>
    <w:rsid w:val="00AC5538"/>
    <w:pPr>
      <w:spacing w:after="0"/>
      <w:outlineLvl w:val="5"/>
    </w:pPr>
    <w:rPr>
      <w:rFonts w:ascii="Century Schoolbook" w:eastAsia="Century Schoolbook" w:hAnsi="Century Schoolbook" w:cs="Century Schoolbook"/>
      <w:b/>
      <w:color w:val="E65B01"/>
      <w:sz w:val="20"/>
      <w:szCs w:val="20"/>
      <w:lang w:eastAsia="ru-RU"/>
    </w:rPr>
  </w:style>
  <w:style w:type="paragraph" w:customStyle="1" w:styleId="711">
    <w:name w:val="Заголовок 71"/>
    <w:basedOn w:val="a"/>
    <w:next w:val="a"/>
    <w:uiPriority w:val="9"/>
    <w:semiHidden/>
    <w:unhideWhenUsed/>
    <w:qFormat/>
    <w:rsid w:val="00AC5538"/>
    <w:pPr>
      <w:spacing w:after="0"/>
      <w:outlineLvl w:val="6"/>
    </w:pPr>
    <w:rPr>
      <w:rFonts w:ascii="Century Schoolbook" w:eastAsia="Century Schoolbook" w:hAnsi="Century Schoolbook" w:cs="Century Schoolbook"/>
      <w:b/>
      <w:i/>
      <w:color w:val="E65B01"/>
      <w:sz w:val="20"/>
      <w:szCs w:val="20"/>
      <w:lang w:eastAsia="ru-RU"/>
    </w:rPr>
  </w:style>
  <w:style w:type="paragraph" w:customStyle="1" w:styleId="811">
    <w:name w:val="Заголовок 81"/>
    <w:basedOn w:val="a"/>
    <w:next w:val="a"/>
    <w:uiPriority w:val="9"/>
    <w:semiHidden/>
    <w:unhideWhenUsed/>
    <w:qFormat/>
    <w:rsid w:val="00AC5538"/>
    <w:pPr>
      <w:spacing w:after="0"/>
      <w:outlineLvl w:val="7"/>
    </w:pPr>
    <w:rPr>
      <w:rFonts w:ascii="Century Schoolbook" w:eastAsia="Century Schoolbook" w:hAnsi="Century Schoolbook" w:cs="Century Schoolbook"/>
      <w:b/>
      <w:color w:val="3667C3"/>
      <w:sz w:val="20"/>
      <w:szCs w:val="20"/>
      <w:lang w:eastAsia="ru-RU"/>
    </w:rPr>
  </w:style>
  <w:style w:type="paragraph" w:customStyle="1" w:styleId="912">
    <w:name w:val="Заголовок 91"/>
    <w:basedOn w:val="a"/>
    <w:next w:val="a"/>
    <w:uiPriority w:val="9"/>
    <w:semiHidden/>
    <w:unhideWhenUsed/>
    <w:qFormat/>
    <w:rsid w:val="00AC5538"/>
    <w:pPr>
      <w:spacing w:after="0"/>
      <w:outlineLvl w:val="8"/>
    </w:pPr>
    <w:rPr>
      <w:rFonts w:ascii="Century Schoolbook" w:eastAsia="Century Schoolbook" w:hAnsi="Century Schoolbook" w:cs="Century Schoolbook"/>
      <w:b/>
      <w:i/>
      <w:color w:val="3667C3"/>
      <w:sz w:val="18"/>
      <w:szCs w:val="18"/>
      <w:lang w:eastAsia="ru-RU"/>
    </w:rPr>
  </w:style>
  <w:style w:type="numbering" w:customStyle="1" w:styleId="221">
    <w:name w:val="Нет списка22"/>
    <w:next w:val="a2"/>
    <w:uiPriority w:val="99"/>
    <w:semiHidden/>
    <w:unhideWhenUsed/>
    <w:rsid w:val="00AC5538"/>
  </w:style>
  <w:style w:type="paragraph" w:customStyle="1" w:styleId="1f7">
    <w:name w:val="Название1"/>
    <w:basedOn w:val="a"/>
    <w:next w:val="af5"/>
    <w:qFormat/>
    <w:rsid w:val="00AC5538"/>
    <w:rPr>
      <w:rFonts w:ascii="Century Schoolbook" w:hAnsi="Century Schoolbook" w:cs="Century Schoolbook"/>
      <w:smallCaps/>
      <w:color w:val="FE8637"/>
      <w:spacing w:val="10"/>
      <w:sz w:val="48"/>
      <w:szCs w:val="48"/>
    </w:rPr>
  </w:style>
  <w:style w:type="numbering" w:customStyle="1" w:styleId="11">
    <w:name w:val="Маркированный список11"/>
    <w:uiPriority w:val="99"/>
    <w:rsid w:val="00AC5538"/>
    <w:pPr>
      <w:numPr>
        <w:numId w:val="9"/>
      </w:numPr>
    </w:pPr>
  </w:style>
  <w:style w:type="paragraph" w:customStyle="1" w:styleId="1f8">
    <w:name w:val="Название объекта1"/>
    <w:basedOn w:val="a"/>
    <w:next w:val="a"/>
    <w:uiPriority w:val="99"/>
    <w:unhideWhenUsed/>
    <w:rsid w:val="00AC5538"/>
    <w:pPr>
      <w:spacing w:line="240" w:lineRule="auto"/>
      <w:jc w:val="right"/>
    </w:pPr>
    <w:rPr>
      <w:rFonts w:ascii="Century Schoolbook" w:eastAsia="Century Schoolbook" w:hAnsi="Century Schoolbook" w:cs="Century Schoolbook"/>
      <w:b/>
      <w:bCs/>
      <w:color w:val="E65B01"/>
      <w:sz w:val="16"/>
      <w:szCs w:val="16"/>
      <w:lang w:eastAsia="ru-RU"/>
    </w:rPr>
  </w:style>
  <w:style w:type="character" w:customStyle="1" w:styleId="1f9">
    <w:name w:val="Выделение1"/>
    <w:qFormat/>
    <w:rsid w:val="00AC5538"/>
    <w:rPr>
      <w:b/>
      <w:i/>
      <w:color w:val="2B2F36"/>
      <w:spacing w:val="10"/>
      <w:sz w:val="18"/>
      <w:szCs w:val="18"/>
    </w:rPr>
  </w:style>
  <w:style w:type="character" w:customStyle="1" w:styleId="1fa">
    <w:name w:val="Сильное выделение1"/>
    <w:basedOn w:val="a0"/>
    <w:uiPriority w:val="21"/>
    <w:qFormat/>
    <w:rsid w:val="00AC5538"/>
    <w:rPr>
      <w:i/>
      <w:caps/>
      <w:color w:val="E65B01"/>
      <w:spacing w:val="10"/>
      <w:sz w:val="18"/>
      <w:szCs w:val="18"/>
    </w:rPr>
  </w:style>
  <w:style w:type="paragraph" w:customStyle="1" w:styleId="1fb">
    <w:name w:val="Выделенная цитата1"/>
    <w:basedOn w:val="29"/>
    <w:next w:val="afd"/>
    <w:uiPriority w:val="30"/>
    <w:qFormat/>
    <w:rsid w:val="00AC5538"/>
    <w:pPr>
      <w:pBdr>
        <w:bottom w:val="double" w:sz="4" w:space="4" w:color="FE8637"/>
      </w:pBdr>
      <w:spacing w:line="300" w:lineRule="auto"/>
      <w:ind w:left="936" w:right="936"/>
    </w:pPr>
    <w:rPr>
      <w:rFonts w:ascii="Calibri" w:eastAsia="Calibri" w:hAnsi="Calibri"/>
      <w:i w:val="0"/>
      <w:color w:val="E65B01"/>
      <w:lang w:eastAsia="en-US"/>
    </w:rPr>
  </w:style>
  <w:style w:type="character" w:customStyle="1" w:styleId="1fc">
    <w:name w:val="Сильная ссылка1"/>
    <w:basedOn w:val="a0"/>
    <w:uiPriority w:val="32"/>
    <w:qFormat/>
    <w:rsid w:val="00AC5538"/>
    <w:rPr>
      <w:rFonts w:cs="Times New Roman"/>
      <w:b/>
      <w:caps/>
      <w:color w:val="3667C3"/>
      <w:spacing w:val="5"/>
      <w:sz w:val="18"/>
      <w:szCs w:val="18"/>
    </w:rPr>
  </w:style>
  <w:style w:type="numbering" w:customStyle="1" w:styleId="111">
    <w:name w:val="Нумерованный список11"/>
    <w:uiPriority w:val="99"/>
    <w:rsid w:val="00AC5538"/>
    <w:pPr>
      <w:numPr>
        <w:numId w:val="10"/>
      </w:numPr>
    </w:pPr>
  </w:style>
  <w:style w:type="character" w:customStyle="1" w:styleId="1fd">
    <w:name w:val="Слабое выделение1"/>
    <w:basedOn w:val="a0"/>
    <w:uiPriority w:val="19"/>
    <w:qFormat/>
    <w:rsid w:val="00AC5538"/>
    <w:rPr>
      <w:i/>
      <w:color w:val="E65B01"/>
    </w:rPr>
  </w:style>
  <w:style w:type="character" w:customStyle="1" w:styleId="1fe">
    <w:name w:val="Слабая ссылка1"/>
    <w:basedOn w:val="a0"/>
    <w:uiPriority w:val="31"/>
    <w:qFormat/>
    <w:rsid w:val="00AC5538"/>
    <w:rPr>
      <w:rFonts w:cs="Times New Roman"/>
      <w:b/>
      <w:i/>
      <w:color w:val="3667C3"/>
    </w:rPr>
  </w:style>
  <w:style w:type="table" w:customStyle="1" w:styleId="250">
    <w:name w:val="Сетка таблицы25"/>
    <w:basedOn w:val="a1"/>
    <w:next w:val="a9"/>
    <w:uiPriority w:val="1"/>
    <w:rsid w:val="00AC5538"/>
    <w:rPr>
      <w:rFonts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сетка13"/>
    <w:basedOn w:val="a1"/>
    <w:next w:val="afff7"/>
    <w:uiPriority w:val="40"/>
    <w:rsid w:val="00AC5538"/>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611">
    <w:name w:val="Светлая заливка - Акцент 611"/>
    <w:basedOn w:val="a1"/>
    <w:next w:val="-6"/>
    <w:uiPriority w:val="46"/>
    <w:rsid w:val="00AC5538"/>
    <w:rPr>
      <w:color w:val="595C62"/>
      <w:sz w:val="22"/>
      <w:szCs w:val="22"/>
    </w:rPr>
    <w:tblPr>
      <w:tblStyleRowBandSize w:val="1"/>
      <w:tblStyleColBandSize w:val="1"/>
      <w:tblInd w:w="0" w:type="dxa"/>
      <w:tblBorders>
        <w:top w:val="single" w:sz="8" w:space="0" w:color="777C84"/>
        <w:bottom w:val="single" w:sz="8" w:space="0" w:color="777C8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la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E0"/>
      </w:tcPr>
    </w:tblStylePr>
    <w:tblStylePr w:type="band1Horz">
      <w:tblPr/>
      <w:tcPr>
        <w:tcBorders>
          <w:left w:val="nil"/>
          <w:right w:val="nil"/>
          <w:insideH w:val="nil"/>
          <w:insideV w:val="nil"/>
        </w:tcBorders>
        <w:shd w:val="clear" w:color="auto" w:fill="DDDEE0"/>
      </w:tcPr>
    </w:tblStylePr>
  </w:style>
  <w:style w:type="table" w:customStyle="1" w:styleId="1-231">
    <w:name w:val="Средний список 1 - Акцент 231"/>
    <w:basedOn w:val="a1"/>
    <w:next w:val="1-2"/>
    <w:uiPriority w:val="42"/>
    <w:rsid w:val="00AC5538"/>
    <w:rPr>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table" w:customStyle="1" w:styleId="-2114">
    <w:name w:val="Светлый список - Акцент 211"/>
    <w:basedOn w:val="a1"/>
    <w:next w:val="-2"/>
    <w:uiPriority w:val="42"/>
    <w:rsid w:val="00AC5538"/>
    <w:rPr>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598D9"/>
      </w:tcPr>
    </w:tblStylePr>
    <w:tblStylePr w:type="lastRow">
      <w:pPr>
        <w:spacing w:before="0" w:after="0" w:line="240" w:lineRule="auto"/>
      </w:pPr>
      <w:rPr>
        <w:b/>
        <w:bCs/>
      </w:rPr>
      <w:tblPr/>
      <w:tcPr>
        <w:tcBorders>
          <w:top w:val="double" w:sz="6" w:space="0" w:color="7598D9"/>
          <w:left w:val="single" w:sz="8" w:space="0" w:color="7598D9"/>
          <w:bottom w:val="single" w:sz="8" w:space="0" w:color="7598D9"/>
          <w:right w:val="single" w:sz="8" w:space="0" w:color="7598D9"/>
        </w:tcBorders>
      </w:tcPr>
    </w:tblStylePr>
    <w:tblStylePr w:type="firstCol">
      <w:rPr>
        <w:b/>
        <w:bCs/>
      </w:rPr>
    </w:tblStylePr>
    <w:tblStylePr w:type="lastCol">
      <w:rPr>
        <w:b/>
        <w:bCs/>
      </w:rPr>
    </w:tblStylePr>
    <w:tblStylePr w:type="band1Vert">
      <w:tblPr/>
      <w:tcPr>
        <w:tcBorders>
          <w:top w:val="single" w:sz="8" w:space="0" w:color="7598D9"/>
          <w:left w:val="single" w:sz="8" w:space="0" w:color="7598D9"/>
          <w:bottom w:val="single" w:sz="8" w:space="0" w:color="7598D9"/>
          <w:right w:val="single" w:sz="8" w:space="0" w:color="7598D9"/>
        </w:tcBorders>
      </w:tcPr>
    </w:tblStylePr>
    <w:tblStylePr w:type="band1Horz">
      <w:tblPr/>
      <w:tcPr>
        <w:tcBorders>
          <w:top w:val="single" w:sz="8" w:space="0" w:color="7598D9"/>
          <w:left w:val="single" w:sz="8" w:space="0" w:color="7598D9"/>
          <w:bottom w:val="single" w:sz="8" w:space="0" w:color="7598D9"/>
          <w:right w:val="single" w:sz="8" w:space="0" w:color="7598D9"/>
        </w:tcBorders>
      </w:tcPr>
    </w:tblStylePr>
  </w:style>
  <w:style w:type="table" w:customStyle="1" w:styleId="119">
    <w:name w:val="Цветной список11"/>
    <w:basedOn w:val="a1"/>
    <w:next w:val="afff8"/>
    <w:uiPriority w:val="40"/>
    <w:rsid w:val="00AC5538"/>
    <w:rPr>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4070CA"/>
      </w:tcPr>
    </w:tblStylePr>
    <w:tblStylePr w:type="lastRow">
      <w:rPr>
        <w:b/>
        <w:bCs/>
        <w:color w:val="4070C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611">
    <w:name w:val="Средняя сетка 3 - Акцент 611"/>
    <w:basedOn w:val="a1"/>
    <w:next w:val="3-6"/>
    <w:uiPriority w:val="46"/>
    <w:rsid w:val="00AC5538"/>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77C8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BBDC1"/>
      </w:tcPr>
    </w:tblStylePr>
  </w:style>
  <w:style w:type="table" w:customStyle="1" w:styleId="1121">
    <w:name w:val="Сетка таблицы112"/>
    <w:basedOn w:val="a1"/>
    <w:next w:val="a9"/>
    <w:uiPriority w:val="1"/>
    <w:rsid w:val="00AC5538"/>
    <w:rPr>
      <w:rFonts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редний список 111"/>
    <w:basedOn w:val="a1"/>
    <w:next w:val="1ff"/>
    <w:uiPriority w:val="40"/>
    <w:rsid w:val="00AC5538"/>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000000"/>
        </w:tcBorders>
      </w:tcPr>
    </w:tblStylePr>
    <w:tblStylePr w:type="lastRow">
      <w:rPr>
        <w:b/>
        <w:bCs/>
        <w:color w:val="575F6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Цветная заливка - Акцент 211"/>
    <w:basedOn w:val="a1"/>
    <w:next w:val="-20"/>
    <w:uiPriority w:val="42"/>
    <w:rsid w:val="00AC5538"/>
    <w:rPr>
      <w:color w:val="000000"/>
      <w:sz w:val="22"/>
      <w:szCs w:val="22"/>
    </w:rPr>
    <w:tblPr>
      <w:tblStyleRowBandSize w:val="1"/>
      <w:tblStyleColBandSize w:val="1"/>
      <w:tblInd w:w="0" w:type="dxa"/>
      <w:tblBorders>
        <w:top w:val="single" w:sz="24" w:space="0" w:color="7598D9"/>
        <w:left w:val="single" w:sz="4" w:space="0" w:color="7598D9"/>
        <w:bottom w:val="single" w:sz="4" w:space="0" w:color="7598D9"/>
        <w:right w:val="single" w:sz="4" w:space="0" w:color="7598D9"/>
        <w:insideH w:val="single" w:sz="4" w:space="0" w:color="FFFFFF"/>
        <w:insideV w:val="single" w:sz="4" w:space="0" w:color="FFFFFF"/>
      </w:tblBorders>
      <w:tblCellMar>
        <w:top w:w="0" w:type="dxa"/>
        <w:left w:w="108" w:type="dxa"/>
        <w:bottom w:w="0" w:type="dxa"/>
        <w:right w:w="108" w:type="dxa"/>
      </w:tblCellMar>
    </w:tblPr>
    <w:tcPr>
      <w:shd w:val="clear" w:color="auto" w:fill="F1F4FB"/>
    </w:tcPr>
    <w:tblStylePr w:type="firstRow">
      <w:rPr>
        <w:b/>
        <w:bCs/>
      </w:rPr>
      <w:tblPr/>
      <w:tcPr>
        <w:tcBorders>
          <w:top w:val="nil"/>
          <w:left w:val="nil"/>
          <w:bottom w:val="single" w:sz="24" w:space="0" w:color="7598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B539D"/>
      </w:tcPr>
    </w:tblStylePr>
    <w:tblStylePr w:type="firstCol">
      <w:rPr>
        <w:color w:val="FFFFFF"/>
      </w:rPr>
      <w:tblPr/>
      <w:tcPr>
        <w:tcBorders>
          <w:top w:val="nil"/>
          <w:left w:val="nil"/>
          <w:bottom w:val="nil"/>
          <w:right w:val="nil"/>
          <w:insideH w:val="single" w:sz="4" w:space="0" w:color="2B539D"/>
          <w:insideV w:val="nil"/>
        </w:tcBorders>
        <w:shd w:val="clear" w:color="auto" w:fill="2B539D"/>
      </w:tcPr>
    </w:tblStylePr>
    <w:tblStylePr w:type="lastCol">
      <w:rPr>
        <w:color w:val="FFFFFF"/>
      </w:rPr>
      <w:tblPr/>
      <w:tcPr>
        <w:tcBorders>
          <w:top w:val="nil"/>
          <w:left w:val="nil"/>
          <w:bottom w:val="nil"/>
          <w:right w:val="nil"/>
          <w:insideH w:val="nil"/>
          <w:insideV w:val="nil"/>
        </w:tcBorders>
        <w:shd w:val="clear" w:color="auto" w:fill="2B539D"/>
      </w:tcPr>
    </w:tblStylePr>
    <w:tblStylePr w:type="band1Vert">
      <w:tblPr/>
      <w:tcPr>
        <w:shd w:val="clear" w:color="auto" w:fill="C7D5EF"/>
      </w:tcPr>
    </w:tblStylePr>
    <w:tblStylePr w:type="band1Horz">
      <w:tblPr/>
      <w:tcPr>
        <w:shd w:val="clear" w:color="auto" w:fill="BACBEC"/>
      </w:tcPr>
    </w:tblStylePr>
    <w:tblStylePr w:type="neCell">
      <w:rPr>
        <w:color w:val="000000"/>
      </w:rPr>
    </w:tblStylePr>
    <w:tblStylePr w:type="nwCell">
      <w:rPr>
        <w:color w:val="000000"/>
      </w:rPr>
    </w:tblStylePr>
  </w:style>
  <w:style w:type="table" w:customStyle="1" w:styleId="-2116">
    <w:name w:val="Цветной список - Акцент 211"/>
    <w:basedOn w:val="a1"/>
    <w:next w:val="-21"/>
    <w:uiPriority w:val="42"/>
    <w:rsid w:val="00AC5538"/>
    <w:rPr>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1F4FB"/>
    </w:tcPr>
    <w:tblStylePr w:type="firstRow">
      <w:rPr>
        <w:b/>
        <w:bCs/>
        <w:color w:val="FFFFFF"/>
      </w:rPr>
      <w:tblPr/>
      <w:tcPr>
        <w:tcBorders>
          <w:bottom w:val="single" w:sz="12" w:space="0" w:color="FFFFFF"/>
        </w:tcBorders>
        <w:shd w:val="clear" w:color="auto" w:fill="4070CA"/>
      </w:tcPr>
    </w:tblStylePr>
    <w:tblStylePr w:type="lastRow">
      <w:rPr>
        <w:b/>
        <w:bCs/>
        <w:color w:val="4070C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5F5"/>
      </w:tcPr>
    </w:tblStylePr>
    <w:tblStylePr w:type="band1Horz">
      <w:tblPr/>
      <w:tcPr>
        <w:shd w:val="clear" w:color="auto" w:fill="E3EAF7"/>
      </w:tcPr>
    </w:tblStylePr>
  </w:style>
  <w:style w:type="table" w:customStyle="1" w:styleId="1-2111">
    <w:name w:val="Средняя сетка 1 - Акцент 211"/>
    <w:basedOn w:val="a1"/>
    <w:next w:val="1-20"/>
    <w:uiPriority w:val="42"/>
    <w:rsid w:val="00AC5538"/>
    <w:rPr>
      <w:sz w:val="22"/>
      <w:szCs w:val="22"/>
    </w:rPr>
    <w:tblPr>
      <w:tblStyleRowBandSize w:val="1"/>
      <w:tblStyleColBandSize w:val="1"/>
      <w:tblInd w:w="0" w:type="dxa"/>
      <w:tblBorders>
        <w:top w:val="single" w:sz="8" w:space="0" w:color="97B1E2"/>
        <w:left w:val="single" w:sz="8" w:space="0" w:color="97B1E2"/>
        <w:bottom w:val="single" w:sz="8" w:space="0" w:color="97B1E2"/>
        <w:right w:val="single" w:sz="8" w:space="0" w:color="97B1E2"/>
        <w:insideH w:val="single" w:sz="8" w:space="0" w:color="97B1E2"/>
        <w:insideV w:val="single" w:sz="8" w:space="0" w:color="97B1E2"/>
      </w:tblBorders>
      <w:tblCellMar>
        <w:top w:w="0" w:type="dxa"/>
        <w:left w:w="108" w:type="dxa"/>
        <w:bottom w:w="0" w:type="dxa"/>
        <w:right w:w="108" w:type="dxa"/>
      </w:tblCellMar>
    </w:tblPr>
    <w:tcPr>
      <w:shd w:val="clear" w:color="auto" w:fill="DCE5F5"/>
    </w:tcPr>
    <w:tblStylePr w:type="firstRow">
      <w:rPr>
        <w:b/>
        <w:bCs/>
      </w:rPr>
    </w:tblStylePr>
    <w:tblStylePr w:type="lastRow">
      <w:rPr>
        <w:b/>
        <w:bCs/>
      </w:rPr>
      <w:tblPr/>
      <w:tcPr>
        <w:tcBorders>
          <w:top w:val="single" w:sz="18" w:space="0" w:color="97B1E2"/>
        </w:tcBorders>
      </w:tcPr>
    </w:tblStylePr>
    <w:tblStylePr w:type="firstCol">
      <w:rPr>
        <w:b/>
        <w:bCs/>
      </w:rPr>
    </w:tblStylePr>
    <w:tblStylePr w:type="lastCol">
      <w:rPr>
        <w:b/>
        <w:bCs/>
      </w:rPr>
    </w:tblStylePr>
    <w:tblStylePr w:type="band1Vert">
      <w:tblPr/>
      <w:tcPr>
        <w:shd w:val="clear" w:color="auto" w:fill="BACBEC"/>
      </w:tcPr>
    </w:tblStylePr>
    <w:tblStylePr w:type="band1Horz">
      <w:tblPr/>
      <w:tcPr>
        <w:shd w:val="clear" w:color="auto" w:fill="BACBEC"/>
      </w:tcPr>
    </w:tblStylePr>
  </w:style>
  <w:style w:type="table" w:customStyle="1" w:styleId="-6110">
    <w:name w:val="Светлая сетка - Акцент 611"/>
    <w:basedOn w:val="a1"/>
    <w:next w:val="-60"/>
    <w:uiPriority w:val="46"/>
    <w:rsid w:val="00AC5538"/>
    <w:rPr>
      <w:sz w:val="22"/>
      <w:szCs w:val="22"/>
    </w:rPr>
    <w:tblPr>
      <w:tblStyleRowBandSize w:val="1"/>
      <w:tblStyleColBandSize w:val="1"/>
      <w:tblInd w:w="0" w:type="dxa"/>
      <w:tblBorders>
        <w:top w:val="single" w:sz="8" w:space="0" w:color="777C84"/>
        <w:left w:val="single" w:sz="8" w:space="0" w:color="777C84"/>
        <w:bottom w:val="single" w:sz="8" w:space="0" w:color="777C84"/>
        <w:right w:val="single" w:sz="8" w:space="0" w:color="777C84"/>
        <w:insideH w:val="single" w:sz="8" w:space="0" w:color="777C84"/>
        <w:insideV w:val="single" w:sz="8" w:space="0" w:color="777C84"/>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777C84"/>
          <w:left w:val="single" w:sz="8" w:space="0" w:color="777C84"/>
          <w:bottom w:val="single" w:sz="18" w:space="0" w:color="777C84"/>
          <w:right w:val="single" w:sz="8" w:space="0" w:color="777C84"/>
          <w:insideH w:val="nil"/>
          <w:insideV w:val="single" w:sz="8" w:space="0" w:color="777C84"/>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777C84"/>
          <w:left w:val="single" w:sz="8" w:space="0" w:color="777C84"/>
          <w:bottom w:val="single" w:sz="8" w:space="0" w:color="777C84"/>
          <w:right w:val="single" w:sz="8" w:space="0" w:color="777C84"/>
          <w:insideH w:val="nil"/>
          <w:insideV w:val="single" w:sz="8" w:space="0" w:color="777C84"/>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777C84"/>
          <w:left w:val="single" w:sz="8" w:space="0" w:color="777C84"/>
          <w:bottom w:val="single" w:sz="8" w:space="0" w:color="777C84"/>
          <w:right w:val="single" w:sz="8" w:space="0" w:color="777C84"/>
        </w:tcBorders>
      </w:tcPr>
    </w:tblStylePr>
    <w:tblStylePr w:type="band1Vert">
      <w:tblPr/>
      <w:tcPr>
        <w:tcBorders>
          <w:top w:val="single" w:sz="8" w:space="0" w:color="777C84"/>
          <w:left w:val="single" w:sz="8" w:space="0" w:color="777C84"/>
          <w:bottom w:val="single" w:sz="8" w:space="0" w:color="777C84"/>
          <w:right w:val="single" w:sz="8" w:space="0" w:color="777C84"/>
        </w:tcBorders>
        <w:shd w:val="clear" w:color="auto" w:fill="DDDEE0"/>
      </w:tcPr>
    </w:tblStylePr>
    <w:tblStylePr w:type="band1Horz">
      <w:tblPr/>
      <w:tcPr>
        <w:tcBorders>
          <w:top w:val="single" w:sz="8" w:space="0" w:color="777C84"/>
          <w:left w:val="single" w:sz="8" w:space="0" w:color="777C84"/>
          <w:bottom w:val="single" w:sz="8" w:space="0" w:color="777C84"/>
          <w:right w:val="single" w:sz="8" w:space="0" w:color="777C84"/>
          <w:insideV w:val="single" w:sz="8" w:space="0" w:color="777C84"/>
        </w:tcBorders>
        <w:shd w:val="clear" w:color="auto" w:fill="DDDEE0"/>
      </w:tcPr>
    </w:tblStylePr>
    <w:tblStylePr w:type="band2Horz">
      <w:tblPr/>
      <w:tcPr>
        <w:tcBorders>
          <w:top w:val="single" w:sz="8" w:space="0" w:color="777C84"/>
          <w:left w:val="single" w:sz="8" w:space="0" w:color="777C84"/>
          <w:bottom w:val="single" w:sz="8" w:space="0" w:color="777C84"/>
          <w:right w:val="single" w:sz="8" w:space="0" w:color="777C84"/>
          <w:insideV w:val="single" w:sz="8" w:space="0" w:color="777C84"/>
        </w:tcBorders>
      </w:tcPr>
    </w:tblStylePr>
  </w:style>
  <w:style w:type="table" w:customStyle="1" w:styleId="-2117">
    <w:name w:val="Светлая сетка - Акцент 211"/>
    <w:basedOn w:val="a1"/>
    <w:next w:val="-22"/>
    <w:uiPriority w:val="42"/>
    <w:rsid w:val="00AC5538"/>
    <w:rPr>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insideH w:val="single" w:sz="8" w:space="0" w:color="7598D9"/>
        <w:insideV w:val="single" w:sz="8" w:space="0" w:color="7598D9"/>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7598D9"/>
          <w:left w:val="single" w:sz="8" w:space="0" w:color="7598D9"/>
          <w:bottom w:val="single" w:sz="18" w:space="0" w:color="7598D9"/>
          <w:right w:val="single" w:sz="8" w:space="0" w:color="7598D9"/>
          <w:insideH w:val="nil"/>
          <w:insideV w:val="single" w:sz="8" w:space="0" w:color="7598D9"/>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7598D9"/>
          <w:left w:val="single" w:sz="8" w:space="0" w:color="7598D9"/>
          <w:bottom w:val="single" w:sz="8" w:space="0" w:color="7598D9"/>
          <w:right w:val="single" w:sz="8" w:space="0" w:color="7598D9"/>
          <w:insideH w:val="nil"/>
          <w:insideV w:val="single" w:sz="8" w:space="0" w:color="7598D9"/>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7598D9"/>
          <w:left w:val="single" w:sz="8" w:space="0" w:color="7598D9"/>
          <w:bottom w:val="single" w:sz="8" w:space="0" w:color="7598D9"/>
          <w:right w:val="single" w:sz="8" w:space="0" w:color="7598D9"/>
        </w:tcBorders>
      </w:tcPr>
    </w:tblStylePr>
    <w:tblStylePr w:type="band1Vert">
      <w:tblPr/>
      <w:tcPr>
        <w:tcBorders>
          <w:top w:val="single" w:sz="8" w:space="0" w:color="7598D9"/>
          <w:left w:val="single" w:sz="8" w:space="0" w:color="7598D9"/>
          <w:bottom w:val="single" w:sz="8" w:space="0" w:color="7598D9"/>
          <w:right w:val="single" w:sz="8" w:space="0" w:color="7598D9"/>
        </w:tcBorders>
        <w:shd w:val="clear" w:color="auto" w:fill="DCE5F5"/>
      </w:tcPr>
    </w:tblStylePr>
    <w:tblStylePr w:type="band1Horz">
      <w:tblPr/>
      <w:tcPr>
        <w:tcBorders>
          <w:top w:val="single" w:sz="8" w:space="0" w:color="7598D9"/>
          <w:left w:val="single" w:sz="8" w:space="0" w:color="7598D9"/>
          <w:bottom w:val="single" w:sz="8" w:space="0" w:color="7598D9"/>
          <w:right w:val="single" w:sz="8" w:space="0" w:color="7598D9"/>
          <w:insideV w:val="single" w:sz="8" w:space="0" w:color="7598D9"/>
        </w:tcBorders>
        <w:shd w:val="clear" w:color="auto" w:fill="DCE5F5"/>
      </w:tcPr>
    </w:tblStylePr>
    <w:tblStylePr w:type="band2Horz">
      <w:tblPr/>
      <w:tcPr>
        <w:tcBorders>
          <w:top w:val="single" w:sz="8" w:space="0" w:color="7598D9"/>
          <w:left w:val="single" w:sz="8" w:space="0" w:color="7598D9"/>
          <w:bottom w:val="single" w:sz="8" w:space="0" w:color="7598D9"/>
          <w:right w:val="single" w:sz="8" w:space="0" w:color="7598D9"/>
          <w:insideV w:val="single" w:sz="8" w:space="0" w:color="7598D9"/>
        </w:tcBorders>
      </w:tcPr>
    </w:tblStylePr>
  </w:style>
  <w:style w:type="character" w:customStyle="1" w:styleId="1ff0">
    <w:name w:val="Просмотренная гиперссылка1"/>
    <w:basedOn w:val="a0"/>
    <w:uiPriority w:val="99"/>
    <w:semiHidden/>
    <w:unhideWhenUsed/>
    <w:rsid w:val="00AC5538"/>
    <w:rPr>
      <w:color w:val="3B435B"/>
      <w:u w:val="single"/>
    </w:rPr>
  </w:style>
  <w:style w:type="table" w:customStyle="1" w:styleId="3-211">
    <w:name w:val="Средняя сетка 3 - Акцент 211"/>
    <w:basedOn w:val="a1"/>
    <w:next w:val="3-2"/>
    <w:uiPriority w:val="42"/>
    <w:rsid w:val="00AC5538"/>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598D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ACBEC"/>
      </w:tcPr>
    </w:tblStylePr>
  </w:style>
  <w:style w:type="table" w:customStyle="1" w:styleId="1-2112">
    <w:name w:val="Средняя заливка 1 - Акцент 211"/>
    <w:basedOn w:val="a1"/>
    <w:next w:val="1-21"/>
    <w:uiPriority w:val="42"/>
    <w:rsid w:val="00AC5538"/>
    <w:rPr>
      <w:sz w:val="22"/>
      <w:szCs w:val="22"/>
    </w:rPr>
    <w:tblPr>
      <w:tblStyleRowBandSize w:val="1"/>
      <w:tblStyleColBandSize w:val="1"/>
      <w:tblInd w:w="0" w:type="dxa"/>
      <w:tblBorders>
        <w:top w:val="single" w:sz="8" w:space="0" w:color="97B1E2"/>
        <w:left w:val="single" w:sz="8" w:space="0" w:color="97B1E2"/>
        <w:bottom w:val="single" w:sz="8" w:space="0" w:color="97B1E2"/>
        <w:right w:val="single" w:sz="8" w:space="0" w:color="97B1E2"/>
        <w:insideH w:val="single" w:sz="8" w:space="0" w:color="97B1E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7B1E2"/>
          <w:left w:val="single" w:sz="8" w:space="0" w:color="97B1E2"/>
          <w:bottom w:val="single" w:sz="8" w:space="0" w:color="97B1E2"/>
          <w:right w:val="single" w:sz="8" w:space="0" w:color="97B1E2"/>
          <w:insideH w:val="nil"/>
          <w:insideV w:val="nil"/>
        </w:tcBorders>
        <w:shd w:val="clear" w:color="auto" w:fill="7598D9"/>
      </w:tcPr>
    </w:tblStylePr>
    <w:tblStylePr w:type="lastRow">
      <w:pPr>
        <w:spacing w:before="0" w:after="0" w:line="240" w:lineRule="auto"/>
      </w:pPr>
      <w:rPr>
        <w:b/>
        <w:bCs/>
      </w:rPr>
      <w:tblPr/>
      <w:tcPr>
        <w:tcBorders>
          <w:top w:val="double" w:sz="6" w:space="0" w:color="97B1E2"/>
          <w:left w:val="single" w:sz="8" w:space="0" w:color="97B1E2"/>
          <w:bottom w:val="single" w:sz="8" w:space="0" w:color="97B1E2"/>
          <w:right w:val="single" w:sz="8" w:space="0" w:color="97B1E2"/>
          <w:insideH w:val="nil"/>
          <w:insideV w:val="nil"/>
        </w:tcBorders>
      </w:tcPr>
    </w:tblStylePr>
    <w:tblStylePr w:type="firstCol">
      <w:rPr>
        <w:b/>
        <w:bCs/>
      </w:rPr>
    </w:tblStylePr>
    <w:tblStylePr w:type="lastCol">
      <w:rPr>
        <w:b/>
        <w:bCs/>
      </w:rPr>
    </w:tblStylePr>
    <w:tblStylePr w:type="band1Vert">
      <w:tblPr/>
      <w:tcPr>
        <w:shd w:val="clear" w:color="auto" w:fill="DCE5F5"/>
      </w:tcPr>
    </w:tblStylePr>
    <w:tblStylePr w:type="band1Horz">
      <w:tblPr/>
      <w:tcPr>
        <w:tcBorders>
          <w:insideH w:val="nil"/>
          <w:insideV w:val="nil"/>
        </w:tcBorders>
        <w:shd w:val="clear" w:color="auto" w:fill="DCE5F5"/>
      </w:tcPr>
    </w:tblStylePr>
    <w:tblStylePr w:type="band2Horz">
      <w:tblPr/>
      <w:tcPr>
        <w:tcBorders>
          <w:insideH w:val="nil"/>
          <w:insideV w:val="nil"/>
        </w:tcBorders>
      </w:tcPr>
    </w:tblStylePr>
  </w:style>
  <w:style w:type="table" w:customStyle="1" w:styleId="3-521">
    <w:name w:val="Средняя сетка 3 - Акцент 521"/>
    <w:basedOn w:val="a1"/>
    <w:next w:val="3-5"/>
    <w:uiPriority w:val="45"/>
    <w:rsid w:val="00AC5538"/>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AED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EBA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EBA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EBA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EBA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6D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6DCEA"/>
      </w:tcPr>
    </w:tblStylePr>
  </w:style>
  <w:style w:type="table" w:customStyle="1" w:styleId="-5110">
    <w:name w:val="Светлая сетка - Акцент 511"/>
    <w:basedOn w:val="a1"/>
    <w:next w:val="-5"/>
    <w:uiPriority w:val="45"/>
    <w:rsid w:val="00AC5538"/>
    <w:rPr>
      <w:sz w:val="22"/>
      <w:szCs w:val="22"/>
    </w:rPr>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table" w:customStyle="1" w:styleId="1-511">
    <w:name w:val="Средний список 1 - Акцент 511"/>
    <w:basedOn w:val="a1"/>
    <w:next w:val="1-5"/>
    <w:uiPriority w:val="45"/>
    <w:rsid w:val="00AC5538"/>
    <w:rPr>
      <w:color w:val="000000"/>
      <w:sz w:val="22"/>
      <w:szCs w:val="22"/>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AEBAD5"/>
        </w:tcBorders>
      </w:tcPr>
    </w:tblStylePr>
    <w:tblStylePr w:type="lastRow">
      <w:rPr>
        <w:b/>
        <w:bCs/>
        <w:color w:val="575F6D"/>
      </w:rPr>
      <w:tblPr/>
      <w:tcPr>
        <w:tcBorders>
          <w:top w:val="single" w:sz="8" w:space="0" w:color="AEBAD5"/>
          <w:bottom w:val="single" w:sz="8" w:space="0" w:color="AEBAD5"/>
        </w:tcBorders>
      </w:tcPr>
    </w:tblStylePr>
    <w:tblStylePr w:type="firstCol">
      <w:rPr>
        <w:b/>
        <w:bCs/>
      </w:rPr>
    </w:tblStylePr>
    <w:tblStylePr w:type="lastCol">
      <w:rPr>
        <w:b/>
        <w:bCs/>
      </w:rPr>
      <w:tblPr/>
      <w:tcPr>
        <w:tcBorders>
          <w:top w:val="single" w:sz="8" w:space="0" w:color="AEBAD5"/>
          <w:bottom w:val="single" w:sz="8" w:space="0" w:color="AEBAD5"/>
        </w:tcBorders>
      </w:tcPr>
    </w:tblStylePr>
    <w:tblStylePr w:type="band1Vert">
      <w:tblPr/>
      <w:tcPr>
        <w:shd w:val="clear" w:color="auto" w:fill="EAEDF4"/>
      </w:tcPr>
    </w:tblStylePr>
    <w:tblStylePr w:type="band1Horz">
      <w:tblPr/>
      <w:tcPr>
        <w:shd w:val="clear" w:color="auto" w:fill="EAEDF4"/>
      </w:tcPr>
    </w:tblStylePr>
  </w:style>
  <w:style w:type="table" w:customStyle="1" w:styleId="1-611">
    <w:name w:val="Средняя сетка 1 - Акцент 611"/>
    <w:basedOn w:val="a1"/>
    <w:next w:val="1-6"/>
    <w:uiPriority w:val="46"/>
    <w:rsid w:val="00AC5538"/>
    <w:rPr>
      <w:sz w:val="22"/>
      <w:szCs w:val="22"/>
    </w:rPr>
    <w:tblPr>
      <w:tblStyleRowBandSize w:val="1"/>
      <w:tblStyleColBandSize w:val="1"/>
      <w:tblInd w:w="0" w:type="dxa"/>
      <w:tblBorders>
        <w:top w:val="single" w:sz="8" w:space="0" w:color="989CA3"/>
        <w:left w:val="single" w:sz="8" w:space="0" w:color="989CA3"/>
        <w:bottom w:val="single" w:sz="8" w:space="0" w:color="989CA3"/>
        <w:right w:val="single" w:sz="8" w:space="0" w:color="989CA3"/>
        <w:insideH w:val="single" w:sz="8" w:space="0" w:color="989CA3"/>
        <w:insideV w:val="single" w:sz="8" w:space="0" w:color="989CA3"/>
      </w:tblBorders>
      <w:tblCellMar>
        <w:top w:w="0" w:type="dxa"/>
        <w:left w:w="108" w:type="dxa"/>
        <w:bottom w:w="0" w:type="dxa"/>
        <w:right w:w="108" w:type="dxa"/>
      </w:tblCellMar>
    </w:tblPr>
    <w:tcPr>
      <w:shd w:val="clear" w:color="auto" w:fill="DDDEE0"/>
    </w:tcPr>
    <w:tblStylePr w:type="firstRow">
      <w:rPr>
        <w:b/>
        <w:bCs/>
      </w:rPr>
    </w:tblStylePr>
    <w:tblStylePr w:type="lastRow">
      <w:rPr>
        <w:b/>
        <w:bCs/>
      </w:rPr>
      <w:tblPr/>
      <w:tcPr>
        <w:tcBorders>
          <w:top w:val="single" w:sz="18" w:space="0" w:color="989CA3"/>
        </w:tcBorders>
      </w:tcPr>
    </w:tblStylePr>
    <w:tblStylePr w:type="firstCol">
      <w:rPr>
        <w:b/>
        <w:bCs/>
      </w:rPr>
    </w:tblStylePr>
    <w:tblStylePr w:type="lastCol">
      <w:rPr>
        <w:b/>
        <w:bCs/>
      </w:rPr>
    </w:tblStylePr>
    <w:tblStylePr w:type="band1Vert">
      <w:tblPr/>
      <w:tcPr>
        <w:shd w:val="clear" w:color="auto" w:fill="BBBDC1"/>
      </w:tcPr>
    </w:tblStylePr>
    <w:tblStylePr w:type="band1Horz">
      <w:tblPr/>
      <w:tcPr>
        <w:shd w:val="clear" w:color="auto" w:fill="BBBDC1"/>
      </w:tcPr>
    </w:tblStylePr>
  </w:style>
  <w:style w:type="numbering" w:customStyle="1" w:styleId="1122">
    <w:name w:val="Нет списка112"/>
    <w:next w:val="a2"/>
    <w:uiPriority w:val="99"/>
    <w:semiHidden/>
    <w:unhideWhenUsed/>
    <w:rsid w:val="00AC5538"/>
  </w:style>
  <w:style w:type="table" w:customStyle="1" w:styleId="520">
    <w:name w:val="Сетка таблицы52"/>
    <w:basedOn w:val="a1"/>
    <w:next w:val="a9"/>
    <w:uiPriority w:val="3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Таблица-сетка 2 — акцент 1111"/>
    <w:basedOn w:val="a1"/>
    <w:next w:val="a1"/>
    <w:uiPriority w:val="47"/>
    <w:rsid w:val="00AC5538"/>
    <w:rPr>
      <w:sz w:val="22"/>
      <w:szCs w:val="22"/>
      <w:lang w:val="en-US" w:eastAsia="en-US" w:bidi="hi-I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3122">
    <w:name w:val="Таблица-сетка 4 — акцент 3122"/>
    <w:basedOn w:val="a1"/>
    <w:next w:val="a1"/>
    <w:uiPriority w:val="49"/>
    <w:rsid w:val="00AC5538"/>
    <w:rPr>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1">
    <w:name w:val="Светлая заливка - Акцент 511"/>
    <w:basedOn w:val="a1"/>
    <w:next w:val="-50"/>
    <w:uiPriority w:val="45"/>
    <w:rsid w:val="00AC5538"/>
    <w:rPr>
      <w:color w:val="6D83B3"/>
      <w:sz w:val="22"/>
      <w:szCs w:val="22"/>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table" w:customStyle="1" w:styleId="11110">
    <w:name w:val="Сетка таблицы1111"/>
    <w:basedOn w:val="a1"/>
    <w:next w:val="a9"/>
    <w:uiPriority w:val="1"/>
    <w:rsid w:val="00AC5538"/>
    <w:rPr>
      <w:rFonts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ветлая сетка - Акцент 411"/>
    <w:basedOn w:val="a1"/>
    <w:next w:val="-4"/>
    <w:uiPriority w:val="44"/>
    <w:rsid w:val="00AC5538"/>
    <w:rPr>
      <w:sz w:val="22"/>
      <w:szCs w:val="22"/>
    </w:rPr>
    <w:tblPr>
      <w:tblStyleRowBandSize w:val="1"/>
      <w:tblStyleColBandSize w:val="1"/>
      <w:tblInd w:w="0" w:type="dxa"/>
      <w:tblBorders>
        <w:top w:val="single" w:sz="8" w:space="0" w:color="F5CD2D"/>
        <w:left w:val="single" w:sz="8" w:space="0" w:color="F5CD2D"/>
        <w:bottom w:val="single" w:sz="8" w:space="0" w:color="F5CD2D"/>
        <w:right w:val="single" w:sz="8" w:space="0" w:color="F5CD2D"/>
        <w:insideH w:val="single" w:sz="8" w:space="0" w:color="F5CD2D"/>
        <w:insideV w:val="single" w:sz="8" w:space="0" w:color="F5CD2D"/>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F5CD2D"/>
          <w:left w:val="single" w:sz="8" w:space="0" w:color="F5CD2D"/>
          <w:bottom w:val="single" w:sz="18" w:space="0" w:color="F5CD2D"/>
          <w:right w:val="single" w:sz="8" w:space="0" w:color="F5CD2D"/>
          <w:insideH w:val="nil"/>
          <w:insideV w:val="single" w:sz="8" w:space="0" w:color="F5CD2D"/>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F5CD2D"/>
          <w:left w:val="single" w:sz="8" w:space="0" w:color="F5CD2D"/>
          <w:bottom w:val="single" w:sz="8" w:space="0" w:color="F5CD2D"/>
          <w:right w:val="single" w:sz="8" w:space="0" w:color="F5CD2D"/>
          <w:insideH w:val="nil"/>
          <w:insideV w:val="single" w:sz="8" w:space="0" w:color="F5CD2D"/>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F5CD2D"/>
          <w:left w:val="single" w:sz="8" w:space="0" w:color="F5CD2D"/>
          <w:bottom w:val="single" w:sz="8" w:space="0" w:color="F5CD2D"/>
          <w:right w:val="single" w:sz="8" w:space="0" w:color="F5CD2D"/>
        </w:tcBorders>
      </w:tcPr>
    </w:tblStylePr>
    <w:tblStylePr w:type="band1Vert">
      <w:tblPr/>
      <w:tcPr>
        <w:tcBorders>
          <w:top w:val="single" w:sz="8" w:space="0" w:color="F5CD2D"/>
          <w:left w:val="single" w:sz="8" w:space="0" w:color="F5CD2D"/>
          <w:bottom w:val="single" w:sz="8" w:space="0" w:color="F5CD2D"/>
          <w:right w:val="single" w:sz="8" w:space="0" w:color="F5CD2D"/>
        </w:tcBorders>
        <w:shd w:val="clear" w:color="auto" w:fill="FCF2CA"/>
      </w:tcPr>
    </w:tblStylePr>
    <w:tblStylePr w:type="band1Horz">
      <w:tblPr/>
      <w:tcPr>
        <w:tcBorders>
          <w:top w:val="single" w:sz="8" w:space="0" w:color="F5CD2D"/>
          <w:left w:val="single" w:sz="8" w:space="0" w:color="F5CD2D"/>
          <w:bottom w:val="single" w:sz="8" w:space="0" w:color="F5CD2D"/>
          <w:right w:val="single" w:sz="8" w:space="0" w:color="F5CD2D"/>
          <w:insideV w:val="single" w:sz="8" w:space="0" w:color="F5CD2D"/>
        </w:tcBorders>
        <w:shd w:val="clear" w:color="auto" w:fill="FCF2CA"/>
      </w:tcPr>
    </w:tblStylePr>
    <w:tblStylePr w:type="band2Horz">
      <w:tblPr/>
      <w:tcPr>
        <w:tcBorders>
          <w:top w:val="single" w:sz="8" w:space="0" w:color="F5CD2D"/>
          <w:left w:val="single" w:sz="8" w:space="0" w:color="F5CD2D"/>
          <w:bottom w:val="single" w:sz="8" w:space="0" w:color="F5CD2D"/>
          <w:right w:val="single" w:sz="8" w:space="0" w:color="F5CD2D"/>
          <w:insideV w:val="single" w:sz="8" w:space="0" w:color="F5CD2D"/>
        </w:tcBorders>
      </w:tcPr>
    </w:tblStylePr>
  </w:style>
  <w:style w:type="table" w:customStyle="1" w:styleId="-2118">
    <w:name w:val="Светлая заливка - Акцент 211"/>
    <w:basedOn w:val="a1"/>
    <w:next w:val="-23"/>
    <w:uiPriority w:val="42"/>
    <w:rsid w:val="00AC5538"/>
    <w:rPr>
      <w:color w:val="3667C3"/>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la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cPr>
    </w:tblStylePr>
    <w:tblStylePr w:type="band1Horz">
      <w:tblPr/>
      <w:tcPr>
        <w:tcBorders>
          <w:left w:val="nil"/>
          <w:right w:val="nil"/>
          <w:insideH w:val="nil"/>
          <w:insideV w:val="nil"/>
        </w:tcBorders>
        <w:shd w:val="clear" w:color="auto" w:fill="DCE5F5"/>
      </w:tcPr>
    </w:tblStylePr>
  </w:style>
  <w:style w:type="table" w:customStyle="1" w:styleId="-2121">
    <w:name w:val="Цветная сетка - Акцент 212"/>
    <w:basedOn w:val="a1"/>
    <w:next w:val="-24"/>
    <w:uiPriority w:val="42"/>
    <w:rsid w:val="00AC5538"/>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EAF7"/>
    </w:tcPr>
    <w:tblStylePr w:type="firstRow">
      <w:rPr>
        <w:b/>
        <w:bCs/>
      </w:rPr>
      <w:tblPr/>
      <w:tcPr>
        <w:shd w:val="clear" w:color="auto" w:fill="C7D5EF"/>
      </w:tcPr>
    </w:tblStylePr>
    <w:tblStylePr w:type="lastRow">
      <w:rPr>
        <w:b/>
        <w:bCs/>
        <w:color w:val="000000"/>
      </w:rPr>
      <w:tblPr/>
      <w:tcPr>
        <w:shd w:val="clear" w:color="auto" w:fill="C7D5EF"/>
      </w:tcPr>
    </w:tblStylePr>
    <w:tblStylePr w:type="firstCol">
      <w:rPr>
        <w:color w:val="FFFFFF"/>
      </w:rPr>
      <w:tblPr/>
      <w:tcPr>
        <w:shd w:val="clear" w:color="auto" w:fill="3667C3"/>
      </w:tcPr>
    </w:tblStylePr>
    <w:tblStylePr w:type="lastCol">
      <w:rPr>
        <w:color w:val="FFFFFF"/>
      </w:rPr>
      <w:tblPr/>
      <w:tcPr>
        <w:shd w:val="clear" w:color="auto" w:fill="3667C3"/>
      </w:tcPr>
    </w:tblStylePr>
    <w:tblStylePr w:type="band1Vert">
      <w:tblPr/>
      <w:tcPr>
        <w:shd w:val="clear" w:color="auto" w:fill="BACBEC"/>
      </w:tcPr>
    </w:tblStylePr>
    <w:tblStylePr w:type="band1Horz">
      <w:tblPr/>
      <w:tcPr>
        <w:shd w:val="clear" w:color="auto" w:fill="BACBEC"/>
      </w:tcPr>
    </w:tblStylePr>
  </w:style>
  <w:style w:type="table" w:customStyle="1" w:styleId="320">
    <w:name w:val="Сетка таблицы32"/>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1"/>
    <w:next w:val="-1"/>
    <w:uiPriority w:val="73"/>
    <w:rsid w:val="00AC5538"/>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21">
    <w:name w:val="Цветная сетка - Акцент 121"/>
    <w:basedOn w:val="a1"/>
    <w:next w:val="-1"/>
    <w:uiPriority w:val="41"/>
    <w:rsid w:val="00AC5538"/>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EE6D6"/>
    </w:tcPr>
    <w:tblStylePr w:type="firstRow">
      <w:rPr>
        <w:b/>
        <w:bCs/>
      </w:rPr>
      <w:tblPr/>
      <w:tcPr>
        <w:shd w:val="clear" w:color="auto" w:fill="FECEAE"/>
      </w:tcPr>
    </w:tblStylePr>
    <w:tblStylePr w:type="lastRow">
      <w:rPr>
        <w:b/>
        <w:bCs/>
        <w:color w:val="000000"/>
      </w:rPr>
      <w:tblPr/>
      <w:tcPr>
        <w:shd w:val="clear" w:color="auto" w:fill="FECEAE"/>
      </w:tcPr>
    </w:tblStylePr>
    <w:tblStylePr w:type="firstCol">
      <w:rPr>
        <w:color w:val="FFFFFF"/>
      </w:rPr>
      <w:tblPr/>
      <w:tcPr>
        <w:shd w:val="clear" w:color="auto" w:fill="E65B01"/>
      </w:tcPr>
    </w:tblStylePr>
    <w:tblStylePr w:type="lastCol">
      <w:rPr>
        <w:color w:val="FFFFFF"/>
      </w:rPr>
      <w:tblPr/>
      <w:tcPr>
        <w:shd w:val="clear" w:color="auto" w:fill="E65B01"/>
      </w:tcPr>
    </w:tblStylePr>
    <w:tblStylePr w:type="band1Vert">
      <w:tblPr/>
      <w:tcPr>
        <w:shd w:val="clear" w:color="auto" w:fill="FEC29B"/>
      </w:tcPr>
    </w:tblStylePr>
    <w:tblStylePr w:type="band1Horz">
      <w:tblPr/>
      <w:tcPr>
        <w:shd w:val="clear" w:color="auto" w:fill="FEC29B"/>
      </w:tcPr>
    </w:tblStylePr>
  </w:style>
  <w:style w:type="table" w:customStyle="1" w:styleId="3-5111">
    <w:name w:val="Средняя сетка 3 - Акцент 5111"/>
    <w:basedOn w:val="a1"/>
    <w:next w:val="3-5"/>
    <w:uiPriority w:val="69"/>
    <w:rsid w:val="00AC5538"/>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620">
    <w:name w:val="Сетка таблицы62"/>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AC5538"/>
  </w:style>
  <w:style w:type="table" w:customStyle="1" w:styleId="720">
    <w:name w:val="Сетка таблицы72"/>
    <w:basedOn w:val="a1"/>
    <w:next w:val="a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Таблица-сетка 4 — акцент 314"/>
    <w:basedOn w:val="a1"/>
    <w:next w:val="a1"/>
    <w:uiPriority w:val="49"/>
    <w:rsid w:val="00AC5538"/>
    <w:rPr>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32">
    <w:name w:val="List Table 4 Accent 32"/>
    <w:basedOn w:val="a1"/>
    <w:uiPriority w:val="49"/>
    <w:rsid w:val="00AC5538"/>
    <w:rPr>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321">
    <w:name w:val="Нет списка32"/>
    <w:next w:val="a2"/>
    <w:semiHidden/>
    <w:rsid w:val="00AC5538"/>
  </w:style>
  <w:style w:type="numbering" w:customStyle="1" w:styleId="412">
    <w:name w:val="Нет списка41"/>
    <w:next w:val="a2"/>
    <w:semiHidden/>
    <w:rsid w:val="00AC5538"/>
  </w:style>
  <w:style w:type="table" w:customStyle="1" w:styleId="2-211">
    <w:name w:val="Средняя сетка 2 - Акцент 21"/>
    <w:basedOn w:val="a1"/>
    <w:next w:val="2-20"/>
    <w:uiPriority w:val="42"/>
    <w:rsid w:val="00AC5538"/>
    <w:rPr>
      <w:rFonts w:ascii="Century Schoolbook" w:eastAsia="MS PMincho" w:hAnsi="Century Schoolbook"/>
      <w:color w:val="000000"/>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insideH w:val="single" w:sz="8" w:space="0" w:color="7598D9"/>
        <w:insideV w:val="single" w:sz="8" w:space="0" w:color="7598D9"/>
      </w:tblBorders>
      <w:tblCellMar>
        <w:top w:w="0" w:type="dxa"/>
        <w:left w:w="108" w:type="dxa"/>
        <w:bottom w:w="0" w:type="dxa"/>
        <w:right w:w="108" w:type="dxa"/>
      </w:tblCellMar>
    </w:tblPr>
    <w:tcPr>
      <w:shd w:val="clear" w:color="auto" w:fill="DCE5F5"/>
    </w:tcPr>
    <w:tblStylePr w:type="firstRow">
      <w:rPr>
        <w:b/>
        <w:bCs/>
        <w:color w:val="000000"/>
      </w:rPr>
      <w:tblPr/>
      <w:tcPr>
        <w:shd w:val="clear" w:color="auto" w:fill="F1F4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3EAF7"/>
      </w:tcPr>
    </w:tblStylePr>
    <w:tblStylePr w:type="band1Vert">
      <w:tblPr/>
      <w:tcPr>
        <w:shd w:val="clear" w:color="auto" w:fill="BACBEC"/>
      </w:tcPr>
    </w:tblStylePr>
    <w:tblStylePr w:type="band1Horz">
      <w:tblPr/>
      <w:tcPr>
        <w:tcBorders>
          <w:insideH w:val="single" w:sz="6" w:space="0" w:color="7598D9"/>
          <w:insideV w:val="single" w:sz="6" w:space="0" w:color="7598D9"/>
        </w:tcBorders>
        <w:shd w:val="clear" w:color="auto" w:fill="BACBEC"/>
      </w:tcPr>
    </w:tblStylePr>
    <w:tblStylePr w:type="nwCell">
      <w:tblPr/>
      <w:tcPr>
        <w:shd w:val="clear" w:color="auto" w:fill="FFFFFF"/>
      </w:tcPr>
    </w:tblStylePr>
  </w:style>
  <w:style w:type="table" w:customStyle="1" w:styleId="1-111">
    <w:name w:val="Средняя заливка 1 - Акцент 111"/>
    <w:basedOn w:val="a1"/>
    <w:next w:val="1-1"/>
    <w:uiPriority w:val="41"/>
    <w:rsid w:val="00AC5538"/>
    <w:rPr>
      <w:sz w:val="22"/>
      <w:szCs w:val="22"/>
    </w:rPr>
    <w:tblPr>
      <w:tblStyleRowBandSize w:val="1"/>
      <w:tblStyleColBandSize w:val="1"/>
      <w:tblInd w:w="0" w:type="dxa"/>
      <w:tblBorders>
        <w:top w:val="single" w:sz="8" w:space="0" w:color="FEA469"/>
        <w:left w:val="single" w:sz="8" w:space="0" w:color="FEA469"/>
        <w:bottom w:val="single" w:sz="8" w:space="0" w:color="FEA469"/>
        <w:right w:val="single" w:sz="8" w:space="0" w:color="FEA469"/>
        <w:insideH w:val="single" w:sz="8" w:space="0" w:color="FEA46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EA469"/>
          <w:left w:val="single" w:sz="8" w:space="0" w:color="FEA469"/>
          <w:bottom w:val="single" w:sz="8" w:space="0" w:color="FEA469"/>
          <w:right w:val="single" w:sz="8" w:space="0" w:color="FEA469"/>
          <w:insideH w:val="nil"/>
          <w:insideV w:val="nil"/>
        </w:tcBorders>
        <w:shd w:val="clear" w:color="auto" w:fill="FE8637"/>
      </w:tcPr>
    </w:tblStylePr>
    <w:tblStylePr w:type="lastRow">
      <w:pPr>
        <w:spacing w:before="0" w:after="0" w:line="240" w:lineRule="auto"/>
      </w:pPr>
      <w:rPr>
        <w:b/>
        <w:bCs/>
      </w:rPr>
      <w:tblPr/>
      <w:tcPr>
        <w:tcBorders>
          <w:top w:val="double" w:sz="6" w:space="0" w:color="FEA469"/>
          <w:left w:val="single" w:sz="8" w:space="0" w:color="FEA469"/>
          <w:bottom w:val="single" w:sz="8" w:space="0" w:color="FEA469"/>
          <w:right w:val="single" w:sz="8" w:space="0" w:color="FEA469"/>
          <w:insideH w:val="nil"/>
          <w:insideV w:val="nil"/>
        </w:tcBorders>
      </w:tcPr>
    </w:tblStylePr>
    <w:tblStylePr w:type="firstCol">
      <w:rPr>
        <w:b/>
        <w:bCs/>
      </w:rPr>
    </w:tblStylePr>
    <w:tblStylePr w:type="lastCol">
      <w:rPr>
        <w:b/>
        <w:bCs/>
      </w:rPr>
    </w:tblStylePr>
    <w:tblStylePr w:type="band1Vert">
      <w:tblPr/>
      <w:tcPr>
        <w:shd w:val="clear" w:color="auto" w:fill="FEE1CD"/>
      </w:tcPr>
    </w:tblStylePr>
    <w:tblStylePr w:type="band1Horz">
      <w:tblPr/>
      <w:tcPr>
        <w:tcBorders>
          <w:insideH w:val="nil"/>
          <w:insideV w:val="nil"/>
        </w:tcBorders>
        <w:shd w:val="clear" w:color="auto" w:fill="FEE1CD"/>
      </w:tcPr>
    </w:tblStylePr>
    <w:tblStylePr w:type="band2Horz">
      <w:tblPr/>
      <w:tcPr>
        <w:tcBorders>
          <w:insideH w:val="nil"/>
          <w:insideV w:val="nil"/>
        </w:tcBorders>
      </w:tcPr>
    </w:tblStylePr>
  </w:style>
  <w:style w:type="table" w:customStyle="1" w:styleId="2-111">
    <w:name w:val="Средняя заливка 2 - Акцент 111"/>
    <w:basedOn w:val="a1"/>
    <w:next w:val="2-1"/>
    <w:uiPriority w:val="41"/>
    <w:rsid w:val="00AC5538"/>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E863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E8637"/>
      </w:tcPr>
    </w:tblStylePr>
    <w:tblStylePr w:type="lastCol">
      <w:rPr>
        <w:b/>
        <w:bCs/>
        <w:color w:val="FFFFFF"/>
      </w:rPr>
      <w:tblPr/>
      <w:tcPr>
        <w:tcBorders>
          <w:left w:val="nil"/>
          <w:right w:val="nil"/>
          <w:insideH w:val="nil"/>
          <w:insideV w:val="nil"/>
        </w:tcBorders>
        <w:shd w:val="clear" w:color="auto" w:fill="FE863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a">
    <w:name w:val="Светлый список11"/>
    <w:basedOn w:val="a1"/>
    <w:next w:val="afff9"/>
    <w:uiPriority w:val="40"/>
    <w:rsid w:val="00AC5538"/>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2">
    <w:name w:val="Цветная сетка - Акцент 51"/>
    <w:basedOn w:val="a1"/>
    <w:next w:val="-51"/>
    <w:uiPriority w:val="45"/>
    <w:rsid w:val="00AC5538"/>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EF1F6"/>
    </w:tcPr>
    <w:tblStylePr w:type="firstRow">
      <w:rPr>
        <w:b/>
        <w:bCs/>
      </w:rPr>
      <w:tblPr/>
      <w:tcPr>
        <w:shd w:val="clear" w:color="auto" w:fill="DEE3EE"/>
      </w:tcPr>
    </w:tblStylePr>
    <w:tblStylePr w:type="lastRow">
      <w:rPr>
        <w:b/>
        <w:bCs/>
        <w:color w:val="000000"/>
      </w:rPr>
      <w:tblPr/>
      <w:tcPr>
        <w:shd w:val="clear" w:color="auto" w:fill="DEE3EE"/>
      </w:tcPr>
    </w:tblStylePr>
    <w:tblStylePr w:type="firstCol">
      <w:rPr>
        <w:color w:val="FFFFFF"/>
      </w:rPr>
      <w:tblPr/>
      <w:tcPr>
        <w:shd w:val="clear" w:color="auto" w:fill="6D83B3"/>
      </w:tcPr>
    </w:tblStylePr>
    <w:tblStylePr w:type="lastCol">
      <w:rPr>
        <w:color w:val="FFFFFF"/>
      </w:rPr>
      <w:tblPr/>
      <w:tcPr>
        <w:shd w:val="clear" w:color="auto" w:fill="6D83B3"/>
      </w:tcPr>
    </w:tblStylePr>
    <w:tblStylePr w:type="band1Vert">
      <w:tblPr/>
      <w:tcPr>
        <w:shd w:val="clear" w:color="auto" w:fill="D6DCEA"/>
      </w:tcPr>
    </w:tblStylePr>
    <w:tblStylePr w:type="band1Horz">
      <w:tblPr/>
      <w:tcPr>
        <w:shd w:val="clear" w:color="auto" w:fill="D6DCEA"/>
      </w:tcPr>
    </w:tblStylePr>
  </w:style>
  <w:style w:type="numbering" w:customStyle="1" w:styleId="512">
    <w:name w:val="Нет списка51"/>
    <w:next w:val="a2"/>
    <w:uiPriority w:val="99"/>
    <w:semiHidden/>
    <w:unhideWhenUsed/>
    <w:rsid w:val="00AC5538"/>
  </w:style>
  <w:style w:type="table" w:customStyle="1" w:styleId="1010">
    <w:name w:val="Сетка таблицы101"/>
    <w:basedOn w:val="a1"/>
    <w:next w:val="a9"/>
    <w:uiPriority w:val="1"/>
    <w:rsid w:val="00AC5538"/>
    <w:rPr>
      <w:rFonts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1"/>
    <w:next w:val="a9"/>
    <w:uiPriority w:val="1"/>
    <w:rsid w:val="00AC5538"/>
    <w:rPr>
      <w:rFonts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
    <w:name w:val="Нет списка1111"/>
    <w:next w:val="a2"/>
    <w:uiPriority w:val="99"/>
    <w:semiHidden/>
    <w:unhideWhenUsed/>
    <w:rsid w:val="00AC5538"/>
  </w:style>
  <w:style w:type="table" w:customStyle="1" w:styleId="5110">
    <w:name w:val="Сетка таблицы511"/>
    <w:basedOn w:val="a1"/>
    <w:next w:val="a9"/>
    <w:uiPriority w:val="3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1">
    <w:name w:val="Таблица-сетка 4 — акцент 31211"/>
    <w:basedOn w:val="a1"/>
    <w:next w:val="a1"/>
    <w:uiPriority w:val="49"/>
    <w:rsid w:val="00AC5538"/>
    <w:rPr>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111">
    <w:name w:val="Цветная сетка - Акцент 1111"/>
    <w:basedOn w:val="a1"/>
    <w:next w:val="-1"/>
    <w:uiPriority w:val="73"/>
    <w:rsid w:val="00AC5538"/>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6110">
    <w:name w:val="Сетка таблицы611"/>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AC5538"/>
  </w:style>
  <w:style w:type="table" w:customStyle="1" w:styleId="7110">
    <w:name w:val="Сетка таблицы711"/>
    <w:basedOn w:val="a1"/>
    <w:next w:val="a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Таблица-сетка 4 — акцент 3111"/>
    <w:basedOn w:val="a1"/>
    <w:next w:val="a1"/>
    <w:uiPriority w:val="49"/>
    <w:rsid w:val="00AC5538"/>
    <w:rPr>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311">
    <w:name w:val="List Table 4 Accent 311"/>
    <w:basedOn w:val="a1"/>
    <w:uiPriority w:val="49"/>
    <w:rsid w:val="00AC5538"/>
    <w:rPr>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3110">
    <w:name w:val="Нет списка311"/>
    <w:next w:val="a2"/>
    <w:uiPriority w:val="99"/>
    <w:semiHidden/>
    <w:unhideWhenUsed/>
    <w:rsid w:val="00AC5538"/>
  </w:style>
  <w:style w:type="table" w:customStyle="1" w:styleId="1411">
    <w:name w:val="Сетка таблицы1411"/>
    <w:basedOn w:val="a1"/>
    <w:next w:val="a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редний список 1 - Акцент 413"/>
    <w:basedOn w:val="a1"/>
    <w:next w:val="1-4"/>
    <w:uiPriority w:val="65"/>
    <w:rsid w:val="00AC5538"/>
    <w:rPr>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212">
    <w:name w:val="Изящная таблица 121"/>
    <w:basedOn w:val="a1"/>
    <w:next w:val="15"/>
    <w:uiPriority w:val="99"/>
    <w:semiHidden/>
    <w:unhideWhenUsed/>
    <w:rsid w:val="00AC5538"/>
    <w:pPr>
      <w:spacing w:after="200" w:line="276" w:lineRule="auto"/>
    </w:pPr>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0">
    <w:name w:val="Нет списка11111"/>
    <w:next w:val="a2"/>
    <w:uiPriority w:val="99"/>
    <w:semiHidden/>
    <w:unhideWhenUsed/>
    <w:rsid w:val="00AC5538"/>
  </w:style>
  <w:style w:type="table" w:customStyle="1" w:styleId="222">
    <w:name w:val="Объемная таблица 22"/>
    <w:basedOn w:val="a1"/>
    <w:next w:val="2e"/>
    <w:uiPriority w:val="99"/>
    <w:semiHidden/>
    <w:unhideWhenUsed/>
    <w:rsid w:val="00AC5538"/>
    <w:pPr>
      <w:spacing w:after="200" w:line="276" w:lineRule="auto"/>
    </w:pPr>
    <w:rPr>
      <w:rFonts w:eastAsia="Times New Roman"/>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11">
    <w:name w:val="Средний список 1 - Акцент 4111"/>
    <w:basedOn w:val="a1"/>
    <w:next w:val="1-4"/>
    <w:uiPriority w:val="65"/>
    <w:rsid w:val="00AC5538"/>
    <w:rPr>
      <w:rFonts w:eastAsia="Times New Roman"/>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121">
    <w:name w:val="Светлая заливка - Акцент 112"/>
    <w:basedOn w:val="a1"/>
    <w:uiPriority w:val="60"/>
    <w:rsid w:val="00AC5538"/>
    <w:rPr>
      <w:rFonts w:eastAsia="Times New Roman"/>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shd w:val="clear" w:color="auto" w:fill="DBE5F1"/>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2Accent13">
    <w:name w:val="Grid Table 2 Accent 13"/>
    <w:basedOn w:val="a1"/>
    <w:uiPriority w:val="47"/>
    <w:rsid w:val="00AC5538"/>
    <w:rPr>
      <w:rFonts w:eastAsia="Times New Roman"/>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112">
    <w:name w:val="Grid Table 2 Accent 112"/>
    <w:basedOn w:val="a1"/>
    <w:uiPriority w:val="47"/>
    <w:rsid w:val="00AC5538"/>
    <w:rPr>
      <w:rFonts w:eastAsia="Times New Roman"/>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22">
    <w:name w:val="Средний список 1 - Акцент 422"/>
    <w:basedOn w:val="a1"/>
    <w:next w:val="1-4"/>
    <w:uiPriority w:val="65"/>
    <w:rsid w:val="00AC5538"/>
    <w:rPr>
      <w:rFonts w:eastAsia="Times New Roman"/>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112">
    <w:name w:val="Светлая сетка - Акцент 111"/>
    <w:basedOn w:val="a1"/>
    <w:next w:val="-10"/>
    <w:uiPriority w:val="62"/>
    <w:rsid w:val="00AC5538"/>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31">
    <w:name w:val="Средний список 1 - Акцент 431"/>
    <w:basedOn w:val="a1"/>
    <w:next w:val="1-4"/>
    <w:uiPriority w:val="44"/>
    <w:rsid w:val="00AC5538"/>
    <w:rPr>
      <w:color w:val="000000"/>
      <w:sz w:val="22"/>
      <w:szCs w:val="22"/>
    </w:rPr>
    <w:tblPr>
      <w:tblStyleRowBandSize w:val="1"/>
      <w:tblStyleColBandSize w:val="1"/>
      <w:tblInd w:w="0" w:type="dxa"/>
      <w:tblBorders>
        <w:top w:val="single" w:sz="8" w:space="0" w:color="F5CD2D"/>
        <w:bottom w:val="single" w:sz="8" w:space="0" w:color="F5CD2D"/>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F5CD2D"/>
        </w:tcBorders>
      </w:tcPr>
    </w:tblStylePr>
    <w:tblStylePr w:type="lastRow">
      <w:rPr>
        <w:b/>
        <w:bCs/>
        <w:color w:val="575F6D"/>
      </w:rPr>
      <w:tblPr/>
      <w:tcPr>
        <w:tcBorders>
          <w:top w:val="single" w:sz="8" w:space="0" w:color="F5CD2D"/>
          <w:bottom w:val="single" w:sz="8" w:space="0" w:color="F5CD2D"/>
        </w:tcBorders>
      </w:tcPr>
    </w:tblStylePr>
    <w:tblStylePr w:type="firstCol">
      <w:rPr>
        <w:b/>
        <w:bCs/>
      </w:rPr>
    </w:tblStylePr>
    <w:tblStylePr w:type="lastCol">
      <w:rPr>
        <w:b/>
        <w:bCs/>
      </w:rPr>
      <w:tblPr/>
      <w:tcPr>
        <w:tcBorders>
          <w:top w:val="single" w:sz="8" w:space="0" w:color="F5CD2D"/>
          <w:bottom w:val="single" w:sz="8" w:space="0" w:color="F5CD2D"/>
        </w:tcBorders>
      </w:tcPr>
    </w:tblStylePr>
    <w:tblStylePr w:type="band1Vert">
      <w:tblPr/>
      <w:tcPr>
        <w:shd w:val="clear" w:color="auto" w:fill="FCF2CA"/>
      </w:tcPr>
    </w:tblStylePr>
    <w:tblStylePr w:type="band1Horz">
      <w:tblPr/>
      <w:tcPr>
        <w:shd w:val="clear" w:color="auto" w:fill="FCF2CA"/>
      </w:tcPr>
    </w:tblStylePr>
  </w:style>
  <w:style w:type="table" w:customStyle="1" w:styleId="2-631">
    <w:name w:val="Средний список 2 - Акцент 631"/>
    <w:basedOn w:val="a1"/>
    <w:next w:val="2-60"/>
    <w:uiPriority w:val="46"/>
    <w:rsid w:val="00AC5538"/>
    <w:rPr>
      <w:rFonts w:ascii="Century Schoolbook" w:eastAsia="MS PMincho" w:hAnsi="Century Schoolbook"/>
      <w:color w:val="000000"/>
      <w:sz w:val="22"/>
      <w:szCs w:val="22"/>
    </w:rPr>
    <w:tblPr>
      <w:tblStyleRowBandSize w:val="1"/>
      <w:tblStyleColBandSize w:val="1"/>
      <w:tblInd w:w="0" w:type="dxa"/>
      <w:tblBorders>
        <w:top w:val="single" w:sz="8" w:space="0" w:color="777C84"/>
        <w:left w:val="single" w:sz="8" w:space="0" w:color="777C84"/>
        <w:bottom w:val="single" w:sz="8" w:space="0" w:color="777C84"/>
        <w:right w:val="single" w:sz="8" w:space="0" w:color="777C84"/>
      </w:tblBorders>
      <w:tblCellMar>
        <w:top w:w="0" w:type="dxa"/>
        <w:left w:w="108" w:type="dxa"/>
        <w:bottom w:w="0" w:type="dxa"/>
        <w:right w:w="108" w:type="dxa"/>
      </w:tblCellMar>
    </w:tblPr>
    <w:tblStylePr w:type="firstRow">
      <w:rPr>
        <w:sz w:val="24"/>
        <w:szCs w:val="24"/>
      </w:rPr>
      <w:tblPr/>
      <w:tcPr>
        <w:tcBorders>
          <w:top w:val="nil"/>
          <w:left w:val="nil"/>
          <w:bottom w:val="single" w:sz="24" w:space="0" w:color="777C84"/>
          <w:right w:val="nil"/>
          <w:insideH w:val="nil"/>
          <w:insideV w:val="nil"/>
        </w:tcBorders>
        <w:shd w:val="clear" w:color="auto" w:fill="FFFFFF"/>
      </w:tcPr>
    </w:tblStylePr>
    <w:tblStylePr w:type="lastRow">
      <w:tblPr/>
      <w:tcPr>
        <w:tcBorders>
          <w:top w:val="single" w:sz="8" w:space="0" w:color="777C84"/>
          <w:left w:val="nil"/>
          <w:bottom w:val="nil"/>
          <w:right w:val="nil"/>
          <w:insideH w:val="nil"/>
          <w:insideV w:val="nil"/>
        </w:tcBorders>
        <w:shd w:val="clear" w:color="auto" w:fill="FFFFFF"/>
      </w:tcPr>
    </w:tblStylePr>
    <w:tblStylePr w:type="firstCol">
      <w:tblPr/>
      <w:tcPr>
        <w:tcBorders>
          <w:top w:val="nil"/>
          <w:left w:val="nil"/>
          <w:bottom w:val="nil"/>
          <w:right w:val="single" w:sz="8" w:space="0" w:color="777C84"/>
          <w:insideH w:val="nil"/>
          <w:insideV w:val="nil"/>
        </w:tcBorders>
        <w:shd w:val="clear" w:color="auto" w:fill="FFFFFF"/>
      </w:tcPr>
    </w:tblStylePr>
    <w:tblStylePr w:type="lastCol">
      <w:tblPr/>
      <w:tcPr>
        <w:tcBorders>
          <w:top w:val="nil"/>
          <w:left w:val="single" w:sz="8" w:space="0" w:color="777C8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DDEE0"/>
      </w:tcPr>
    </w:tblStylePr>
    <w:tblStylePr w:type="band1Horz">
      <w:tblPr/>
      <w:tcPr>
        <w:tcBorders>
          <w:top w:val="nil"/>
          <w:bottom w:val="nil"/>
          <w:insideH w:val="nil"/>
          <w:insideV w:val="nil"/>
        </w:tcBorders>
        <w:shd w:val="clear" w:color="auto" w:fill="DDDEE0"/>
      </w:tcPr>
    </w:tblStylePr>
    <w:tblStylePr w:type="nwCell">
      <w:tblPr/>
      <w:tcPr>
        <w:shd w:val="clear" w:color="auto" w:fill="FFFFFF"/>
      </w:tcPr>
    </w:tblStylePr>
    <w:tblStylePr w:type="swCell">
      <w:tblPr/>
      <w:tcPr>
        <w:tcBorders>
          <w:top w:val="nil"/>
        </w:tcBorders>
      </w:tcPr>
    </w:tblStylePr>
  </w:style>
  <w:style w:type="table" w:customStyle="1" w:styleId="2-6210">
    <w:name w:val="Средняя сетка 2 - Акцент 621"/>
    <w:basedOn w:val="a1"/>
    <w:next w:val="2-6"/>
    <w:uiPriority w:val="46"/>
    <w:rsid w:val="00AC5538"/>
    <w:rPr>
      <w:rFonts w:ascii="Century Schoolbook" w:eastAsia="MS PMincho" w:hAnsi="Century Schoolbook"/>
      <w:color w:val="000000"/>
      <w:sz w:val="22"/>
      <w:szCs w:val="22"/>
    </w:rPr>
    <w:tblPr>
      <w:tblStyleRowBandSize w:val="1"/>
      <w:tblStyleColBandSize w:val="1"/>
      <w:tblInd w:w="0" w:type="dxa"/>
      <w:tblBorders>
        <w:top w:val="single" w:sz="8" w:space="0" w:color="777C84"/>
        <w:left w:val="single" w:sz="8" w:space="0" w:color="777C84"/>
        <w:bottom w:val="single" w:sz="8" w:space="0" w:color="777C84"/>
        <w:right w:val="single" w:sz="8" w:space="0" w:color="777C84"/>
        <w:insideH w:val="single" w:sz="8" w:space="0" w:color="777C84"/>
        <w:insideV w:val="single" w:sz="8" w:space="0" w:color="777C84"/>
      </w:tblBorders>
      <w:tblCellMar>
        <w:top w:w="0" w:type="dxa"/>
        <w:left w:w="108" w:type="dxa"/>
        <w:bottom w:w="0" w:type="dxa"/>
        <w:right w:w="108" w:type="dxa"/>
      </w:tblCellMar>
    </w:tblPr>
    <w:tcPr>
      <w:shd w:val="clear" w:color="auto" w:fill="DDDEE0"/>
    </w:tcPr>
    <w:tblStylePr w:type="firstRow">
      <w:rPr>
        <w:b/>
        <w:bCs/>
        <w:color w:val="000000"/>
      </w:rPr>
      <w:tblPr/>
      <w:tcPr>
        <w:shd w:val="clear" w:color="auto" w:fill="F1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3E4E6"/>
      </w:tcPr>
    </w:tblStylePr>
    <w:tblStylePr w:type="band1Vert">
      <w:tblPr/>
      <w:tcPr>
        <w:shd w:val="clear" w:color="auto" w:fill="BBBDC1"/>
      </w:tcPr>
    </w:tblStylePr>
    <w:tblStylePr w:type="band1Horz">
      <w:tblPr/>
      <w:tcPr>
        <w:tcBorders>
          <w:insideH w:val="single" w:sz="6" w:space="0" w:color="777C84"/>
          <w:insideV w:val="single" w:sz="6" w:space="0" w:color="777C84"/>
        </w:tcBorders>
        <w:shd w:val="clear" w:color="auto" w:fill="BBBDC1"/>
      </w:tcPr>
    </w:tblStylePr>
    <w:tblStylePr w:type="nwCell">
      <w:tblPr/>
      <w:tcPr>
        <w:shd w:val="clear" w:color="auto" w:fill="FFFFFF"/>
      </w:tcPr>
    </w:tblStylePr>
  </w:style>
  <w:style w:type="table" w:customStyle="1" w:styleId="-1210">
    <w:name w:val="Светлая сетка - Акцент 121"/>
    <w:basedOn w:val="a1"/>
    <w:next w:val="-10"/>
    <w:uiPriority w:val="41"/>
    <w:rsid w:val="00AC5538"/>
    <w:rPr>
      <w:sz w:val="22"/>
      <w:szCs w:val="22"/>
    </w:rPr>
    <w:tblPr>
      <w:tblStyleRowBandSize w:val="1"/>
      <w:tblStyleColBandSize w:val="1"/>
      <w:tblInd w:w="0" w:type="dxa"/>
      <w:tblBorders>
        <w:top w:val="single" w:sz="8" w:space="0" w:color="FE8637"/>
        <w:left w:val="single" w:sz="8" w:space="0" w:color="FE8637"/>
        <w:bottom w:val="single" w:sz="8" w:space="0" w:color="FE8637"/>
        <w:right w:val="single" w:sz="8" w:space="0" w:color="FE8637"/>
        <w:insideH w:val="single" w:sz="8" w:space="0" w:color="FE8637"/>
        <w:insideV w:val="single" w:sz="8" w:space="0" w:color="FE8637"/>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FE8637"/>
          <w:left w:val="single" w:sz="8" w:space="0" w:color="FE8637"/>
          <w:bottom w:val="single" w:sz="18" w:space="0" w:color="FE8637"/>
          <w:right w:val="single" w:sz="8" w:space="0" w:color="FE8637"/>
          <w:insideH w:val="nil"/>
          <w:insideV w:val="single" w:sz="8" w:space="0" w:color="FE8637"/>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FE8637"/>
          <w:left w:val="single" w:sz="8" w:space="0" w:color="FE8637"/>
          <w:bottom w:val="single" w:sz="8" w:space="0" w:color="FE8637"/>
          <w:right w:val="single" w:sz="8" w:space="0" w:color="FE8637"/>
          <w:insideH w:val="nil"/>
          <w:insideV w:val="single" w:sz="8" w:space="0" w:color="FE8637"/>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FE8637"/>
          <w:left w:val="single" w:sz="8" w:space="0" w:color="FE8637"/>
          <w:bottom w:val="single" w:sz="8" w:space="0" w:color="FE8637"/>
          <w:right w:val="single" w:sz="8" w:space="0" w:color="FE8637"/>
        </w:tcBorders>
      </w:tcPr>
    </w:tblStylePr>
    <w:tblStylePr w:type="band1Vert">
      <w:tblPr/>
      <w:tcPr>
        <w:tcBorders>
          <w:top w:val="single" w:sz="8" w:space="0" w:color="FE8637"/>
          <w:left w:val="single" w:sz="8" w:space="0" w:color="FE8637"/>
          <w:bottom w:val="single" w:sz="8" w:space="0" w:color="FE8637"/>
          <w:right w:val="single" w:sz="8" w:space="0" w:color="FE8637"/>
        </w:tcBorders>
        <w:shd w:val="clear" w:color="auto" w:fill="FEE1CD"/>
      </w:tcPr>
    </w:tblStylePr>
    <w:tblStylePr w:type="band1Horz">
      <w:tblPr/>
      <w:tcPr>
        <w:tcBorders>
          <w:top w:val="single" w:sz="8" w:space="0" w:color="FE8637"/>
          <w:left w:val="single" w:sz="8" w:space="0" w:color="FE8637"/>
          <w:bottom w:val="single" w:sz="8" w:space="0" w:color="FE8637"/>
          <w:right w:val="single" w:sz="8" w:space="0" w:color="FE8637"/>
          <w:insideV w:val="single" w:sz="8" w:space="0" w:color="FE8637"/>
        </w:tcBorders>
        <w:shd w:val="clear" w:color="auto" w:fill="FEE1CD"/>
      </w:tcPr>
    </w:tblStylePr>
    <w:tblStylePr w:type="band2Horz">
      <w:tblPr/>
      <w:tcPr>
        <w:tcBorders>
          <w:top w:val="single" w:sz="8" w:space="0" w:color="FE8637"/>
          <w:left w:val="single" w:sz="8" w:space="0" w:color="FE8637"/>
          <w:bottom w:val="single" w:sz="8" w:space="0" w:color="FE8637"/>
          <w:right w:val="single" w:sz="8" w:space="0" w:color="FE8637"/>
          <w:insideV w:val="single" w:sz="8" w:space="0" w:color="FE8637"/>
        </w:tcBorders>
      </w:tcPr>
    </w:tblStylePr>
  </w:style>
  <w:style w:type="numbering" w:customStyle="1" w:styleId="612">
    <w:name w:val="Нет списка61"/>
    <w:next w:val="a2"/>
    <w:uiPriority w:val="99"/>
    <w:semiHidden/>
    <w:unhideWhenUsed/>
    <w:rsid w:val="00AC5538"/>
  </w:style>
  <w:style w:type="numbering" w:customStyle="1" w:styleId="110">
    <w:name w:val="Стиль11"/>
    <w:uiPriority w:val="99"/>
    <w:rsid w:val="00AC5538"/>
    <w:pPr>
      <w:numPr>
        <w:numId w:val="14"/>
      </w:numPr>
    </w:pPr>
  </w:style>
  <w:style w:type="table" w:customStyle="1" w:styleId="312">
    <w:name w:val="Цветная таблица 31"/>
    <w:basedOn w:val="a1"/>
    <w:next w:val="32"/>
    <w:rsid w:val="00AC5538"/>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313">
    <w:name w:val="Столбцы таблицы 31"/>
    <w:basedOn w:val="a1"/>
    <w:next w:val="33"/>
    <w:rsid w:val="00AC5538"/>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3-531">
    <w:name w:val="Средняя сетка 3 - Акцент 531"/>
    <w:basedOn w:val="a1"/>
    <w:next w:val="3-5"/>
    <w:uiPriority w:val="69"/>
    <w:rsid w:val="00AC5538"/>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31">
    <w:name w:val="Цветная сетка - Акцент 131"/>
    <w:basedOn w:val="a1"/>
    <w:next w:val="-1"/>
    <w:uiPriority w:val="73"/>
    <w:rsid w:val="00AC5538"/>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2110">
    <w:name w:val="Средняя заливка 2 - Акцент 211"/>
    <w:basedOn w:val="a1"/>
    <w:next w:val="2-22"/>
    <w:uiPriority w:val="42"/>
    <w:rsid w:val="00AC5538"/>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598D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598D9"/>
      </w:tcPr>
    </w:tblStylePr>
    <w:tblStylePr w:type="lastCol">
      <w:rPr>
        <w:b/>
        <w:bCs/>
        <w:color w:val="FFFFFF"/>
      </w:rPr>
      <w:tblPr/>
      <w:tcPr>
        <w:tcBorders>
          <w:left w:val="nil"/>
          <w:right w:val="nil"/>
          <w:insideH w:val="nil"/>
          <w:insideV w:val="nil"/>
        </w:tcBorders>
        <w:shd w:val="clear" w:color="auto" w:fill="7598D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Светлая сетка111"/>
    <w:basedOn w:val="a1"/>
    <w:next w:val="afff7"/>
    <w:uiPriority w:val="40"/>
    <w:rsid w:val="00AC5538"/>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0">
    <w:name w:val="Светлая сетка122"/>
    <w:basedOn w:val="a1"/>
    <w:next w:val="afff7"/>
    <w:uiPriority w:val="40"/>
    <w:rsid w:val="00AC5538"/>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712">
    <w:name w:val="Нет списка71"/>
    <w:next w:val="a2"/>
    <w:uiPriority w:val="99"/>
    <w:semiHidden/>
    <w:unhideWhenUsed/>
    <w:rsid w:val="00AC5538"/>
  </w:style>
  <w:style w:type="table" w:customStyle="1" w:styleId="191">
    <w:name w:val="Сетка таблицы191"/>
    <w:basedOn w:val="a1"/>
    <w:next w:val="a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редний список 1 - Акцент 4311"/>
    <w:basedOn w:val="a1"/>
    <w:next w:val="1-4"/>
    <w:uiPriority w:val="65"/>
    <w:rsid w:val="00AC5538"/>
    <w:rPr>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43131">
    <w:name w:val="Таблица-сетка 4 — акцент 3131"/>
    <w:basedOn w:val="a1"/>
    <w:next w:val="a1"/>
    <w:uiPriority w:val="49"/>
    <w:rsid w:val="00AC5538"/>
    <w:rPr>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6311">
    <w:name w:val="Средний список 2 - Акцент 6311"/>
    <w:basedOn w:val="a1"/>
    <w:next w:val="2-60"/>
    <w:uiPriority w:val="66"/>
    <w:rsid w:val="00AC5538"/>
    <w:rPr>
      <w:rFonts w:ascii="Cambria" w:eastAsia="Times New Roman"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1213">
    <w:name w:val="Нет списка121"/>
    <w:next w:val="a2"/>
    <w:uiPriority w:val="99"/>
    <w:semiHidden/>
    <w:unhideWhenUsed/>
    <w:rsid w:val="00AC5538"/>
  </w:style>
  <w:style w:type="table" w:customStyle="1" w:styleId="2112">
    <w:name w:val="Объемная таблица 211"/>
    <w:basedOn w:val="a1"/>
    <w:next w:val="2e"/>
    <w:uiPriority w:val="99"/>
    <w:semiHidden/>
    <w:unhideWhenUsed/>
    <w:rsid w:val="00AC5538"/>
    <w:pPr>
      <w:spacing w:after="200" w:line="276" w:lineRule="auto"/>
    </w:pPr>
    <w:rPr>
      <w:rFonts w:eastAsia="Times New Roman"/>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1">
    <w:name w:val="Таблица-сетка 2 — акцент 1121"/>
    <w:basedOn w:val="a1"/>
    <w:next w:val="a1"/>
    <w:uiPriority w:val="47"/>
    <w:rsid w:val="00AC5538"/>
    <w:rPr>
      <w:sz w:val="22"/>
      <w:szCs w:val="22"/>
      <w:lang w:val="en-US" w:eastAsia="en-US" w:bidi="hi-I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121">
    <w:name w:val="Средний список 1 - Акцент 4121"/>
    <w:basedOn w:val="a1"/>
    <w:next w:val="1-4"/>
    <w:uiPriority w:val="65"/>
    <w:rsid w:val="00AC5538"/>
    <w:rPr>
      <w:rFonts w:eastAsia="Times New Roman"/>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1110">
    <w:name w:val="Светлая заливка - Акцент 1111"/>
    <w:basedOn w:val="a1"/>
    <w:uiPriority w:val="60"/>
    <w:rsid w:val="00AC5538"/>
    <w:rPr>
      <w:rFonts w:eastAsia="Times New Roman"/>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shd w:val="clear" w:color="auto" w:fill="DBE5F1"/>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2Accent121">
    <w:name w:val="Grid Table 2 Accent 121"/>
    <w:basedOn w:val="a1"/>
    <w:uiPriority w:val="47"/>
    <w:rsid w:val="00AC5538"/>
    <w:rPr>
      <w:rFonts w:eastAsia="Times New Roman"/>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1111">
    <w:name w:val="Grid Table 2 Accent 1111"/>
    <w:basedOn w:val="a1"/>
    <w:uiPriority w:val="47"/>
    <w:rsid w:val="00AC5538"/>
    <w:rPr>
      <w:rFonts w:eastAsia="Times New Roman"/>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211">
    <w:name w:val="Средний список 1 - Акцент 4211"/>
    <w:basedOn w:val="a1"/>
    <w:next w:val="1-4"/>
    <w:uiPriority w:val="65"/>
    <w:rsid w:val="00AC5538"/>
    <w:rPr>
      <w:rFonts w:eastAsia="Times New Roman"/>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6211">
    <w:name w:val="Средняя сетка 2 - Акцент 6211"/>
    <w:basedOn w:val="a1"/>
    <w:next w:val="2-6"/>
    <w:uiPriority w:val="68"/>
    <w:rsid w:val="00AC5538"/>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21131">
    <w:name w:val="Таблица-сетка 2 — акцент 1131"/>
    <w:basedOn w:val="a1"/>
    <w:next w:val="a1"/>
    <w:uiPriority w:val="47"/>
    <w:rsid w:val="00AC5538"/>
    <w:rPr>
      <w:sz w:val="22"/>
      <w:szCs w:val="22"/>
      <w:lang w:val="en-US" w:eastAsia="en-US" w:bidi="hi-I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1ff1">
    <w:name w:val="Название Знак1"/>
    <w:basedOn w:val="a0"/>
    <w:uiPriority w:val="10"/>
    <w:rsid w:val="00AC5538"/>
    <w:rPr>
      <w:rFonts w:ascii="Cambria" w:eastAsia="Times New Roman" w:hAnsi="Cambria" w:cs="Times New Roman"/>
      <w:color w:val="17365D"/>
      <w:spacing w:val="5"/>
      <w:kern w:val="28"/>
      <w:sz w:val="52"/>
      <w:szCs w:val="52"/>
      <w:lang w:eastAsia="ru-RU"/>
    </w:rPr>
  </w:style>
  <w:style w:type="character" w:customStyle="1" w:styleId="2f5">
    <w:name w:val="Подзаголовок Знак2"/>
    <w:basedOn w:val="a0"/>
    <w:uiPriority w:val="11"/>
    <w:rsid w:val="00AC5538"/>
    <w:rPr>
      <w:rFonts w:ascii="Cambria" w:eastAsia="Times New Roman" w:hAnsi="Cambria" w:cs="Times New Roman"/>
      <w:i/>
      <w:iCs/>
      <w:color w:val="4F81BD"/>
      <w:spacing w:val="15"/>
      <w:sz w:val="24"/>
      <w:szCs w:val="24"/>
      <w:lang w:eastAsia="ru-RU"/>
    </w:rPr>
  </w:style>
  <w:style w:type="character" w:customStyle="1" w:styleId="413">
    <w:name w:val="Заголовок 4 Знак1"/>
    <w:basedOn w:val="a0"/>
    <w:uiPriority w:val="9"/>
    <w:semiHidden/>
    <w:rsid w:val="00AC5538"/>
    <w:rPr>
      <w:rFonts w:ascii="Cambria" w:eastAsia="Times New Roman" w:hAnsi="Cambria" w:cs="Times New Roman"/>
      <w:b/>
      <w:bCs/>
      <w:i/>
      <w:iCs/>
      <w:color w:val="4F81BD"/>
      <w:sz w:val="24"/>
      <w:szCs w:val="24"/>
      <w:lang w:eastAsia="ru-RU"/>
    </w:rPr>
  </w:style>
  <w:style w:type="character" w:customStyle="1" w:styleId="513">
    <w:name w:val="Заголовок 5 Знак1"/>
    <w:basedOn w:val="a0"/>
    <w:uiPriority w:val="9"/>
    <w:semiHidden/>
    <w:rsid w:val="00AC5538"/>
    <w:rPr>
      <w:rFonts w:ascii="Cambria" w:eastAsia="Times New Roman" w:hAnsi="Cambria" w:cs="Times New Roman"/>
      <w:color w:val="243F60"/>
      <w:sz w:val="24"/>
      <w:szCs w:val="24"/>
      <w:lang w:eastAsia="ru-RU"/>
    </w:rPr>
  </w:style>
  <w:style w:type="character" w:customStyle="1" w:styleId="613">
    <w:name w:val="Заголовок 6 Знак1"/>
    <w:basedOn w:val="a0"/>
    <w:uiPriority w:val="9"/>
    <w:semiHidden/>
    <w:rsid w:val="00AC5538"/>
    <w:rPr>
      <w:rFonts w:ascii="Cambria" w:eastAsia="Times New Roman" w:hAnsi="Cambria" w:cs="Times New Roman"/>
      <w:i/>
      <w:iCs/>
      <w:color w:val="243F60"/>
      <w:sz w:val="24"/>
      <w:szCs w:val="24"/>
      <w:lang w:eastAsia="ru-RU"/>
    </w:rPr>
  </w:style>
  <w:style w:type="character" w:customStyle="1" w:styleId="713">
    <w:name w:val="Заголовок 7 Знак1"/>
    <w:basedOn w:val="a0"/>
    <w:uiPriority w:val="9"/>
    <w:semiHidden/>
    <w:rsid w:val="00AC5538"/>
    <w:rPr>
      <w:rFonts w:ascii="Cambria" w:eastAsia="Times New Roman" w:hAnsi="Cambria" w:cs="Times New Roman"/>
      <w:i/>
      <w:iCs/>
      <w:color w:val="404040"/>
      <w:sz w:val="24"/>
      <w:szCs w:val="24"/>
      <w:lang w:eastAsia="ru-RU"/>
    </w:rPr>
  </w:style>
  <w:style w:type="character" w:customStyle="1" w:styleId="812">
    <w:name w:val="Заголовок 8 Знак1"/>
    <w:basedOn w:val="a0"/>
    <w:uiPriority w:val="9"/>
    <w:semiHidden/>
    <w:rsid w:val="00AC5538"/>
    <w:rPr>
      <w:rFonts w:ascii="Cambria" w:eastAsia="Times New Roman" w:hAnsi="Cambria" w:cs="Times New Roman"/>
      <w:color w:val="404040"/>
      <w:sz w:val="20"/>
      <w:szCs w:val="20"/>
      <w:lang w:eastAsia="ru-RU"/>
    </w:rPr>
  </w:style>
  <w:style w:type="character" w:customStyle="1" w:styleId="1ff2">
    <w:name w:val="Выделенная цитата Знак1"/>
    <w:basedOn w:val="a0"/>
    <w:uiPriority w:val="30"/>
    <w:rsid w:val="00AC5538"/>
    <w:rPr>
      <w:rFonts w:ascii="Times New Roman" w:eastAsia="Times New Roman" w:hAnsi="Times New Roman" w:cs="Times New Roman"/>
      <w:b/>
      <w:bCs/>
      <w:i/>
      <w:iCs/>
      <w:color w:val="4F81BD"/>
      <w:sz w:val="24"/>
      <w:szCs w:val="24"/>
      <w:lang w:eastAsia="ru-RU"/>
    </w:rPr>
  </w:style>
  <w:style w:type="table" w:customStyle="1" w:styleId="3f1">
    <w:name w:val="Светлая сетка3"/>
    <w:basedOn w:val="a1"/>
    <w:next w:val="afff7"/>
    <w:uiPriority w:val="62"/>
    <w:rsid w:val="00AC5538"/>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62">
    <w:name w:val="Светлая заливка - Акцент 62"/>
    <w:basedOn w:val="a1"/>
    <w:next w:val="-6"/>
    <w:uiPriority w:val="60"/>
    <w:rsid w:val="00AC5538"/>
    <w:rPr>
      <w:color w:val="E36C0A"/>
      <w:sz w:val="22"/>
      <w:szCs w:val="22"/>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52">
    <w:name w:val="Средняя сетка 2 - Акцент 52"/>
    <w:basedOn w:val="a1"/>
    <w:next w:val="2-5"/>
    <w:uiPriority w:val="68"/>
    <w:rsid w:val="00AC5538"/>
    <w:rPr>
      <w:rFonts w:ascii="Cambria" w:eastAsia="Times New Roman"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21">
    <w:name w:val="Светлый список - Акцент 22"/>
    <w:basedOn w:val="a1"/>
    <w:next w:val="-2"/>
    <w:uiPriority w:val="61"/>
    <w:rsid w:val="00AC5538"/>
    <w:rPr>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f2">
    <w:name w:val="Цветной список3"/>
    <w:basedOn w:val="a1"/>
    <w:next w:val="afff8"/>
    <w:uiPriority w:val="72"/>
    <w:rsid w:val="00AC5538"/>
    <w:rPr>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62">
    <w:name w:val="Средняя сетка 3 - Акцент 62"/>
    <w:basedOn w:val="a1"/>
    <w:next w:val="3-6"/>
    <w:uiPriority w:val="69"/>
    <w:rsid w:val="00AC5538"/>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36">
    <w:name w:val="Средний список 13"/>
    <w:basedOn w:val="a1"/>
    <w:next w:val="1ff"/>
    <w:uiPriority w:val="65"/>
    <w:rsid w:val="00AC5538"/>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
    <w:name w:val="Цветная заливка - Акцент 22"/>
    <w:basedOn w:val="a1"/>
    <w:next w:val="-20"/>
    <w:uiPriority w:val="71"/>
    <w:rsid w:val="00AC5538"/>
    <w:rPr>
      <w:color w:val="000000"/>
      <w:sz w:val="22"/>
      <w:szCs w:val="22"/>
      <w:lang w:eastAsia="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223">
    <w:name w:val="Цветной список - Акцент 22"/>
    <w:basedOn w:val="a1"/>
    <w:next w:val="-21"/>
    <w:uiPriority w:val="72"/>
    <w:rsid w:val="00AC5538"/>
    <w:rPr>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220">
    <w:name w:val="Средняя сетка 1 - Акцент 22"/>
    <w:basedOn w:val="a1"/>
    <w:next w:val="1-20"/>
    <w:uiPriority w:val="67"/>
    <w:rsid w:val="00AC5538"/>
    <w:rPr>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620">
    <w:name w:val="Светлая сетка - Акцент 62"/>
    <w:basedOn w:val="a1"/>
    <w:next w:val="-60"/>
    <w:uiPriority w:val="62"/>
    <w:rsid w:val="00AC5538"/>
    <w:rPr>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22">
    <w:name w:val="Средняя сетка 3 - Акцент 22"/>
    <w:basedOn w:val="a1"/>
    <w:next w:val="3-2"/>
    <w:uiPriority w:val="69"/>
    <w:rsid w:val="00AC5538"/>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22">
    <w:name w:val="Средняя заливка 1 - Акцент 22"/>
    <w:basedOn w:val="a1"/>
    <w:next w:val="1-21"/>
    <w:uiPriority w:val="63"/>
    <w:rsid w:val="00AC5538"/>
    <w:rPr>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52">
    <w:name w:val="Светлая сетка - Акцент 52"/>
    <w:basedOn w:val="a1"/>
    <w:next w:val="-5"/>
    <w:uiPriority w:val="62"/>
    <w:rsid w:val="00AC5538"/>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52">
    <w:name w:val="Средний список 1 - Акцент 52"/>
    <w:basedOn w:val="a1"/>
    <w:next w:val="1-5"/>
    <w:uiPriority w:val="65"/>
    <w:rsid w:val="00AC5538"/>
    <w:rPr>
      <w:color w:val="000000"/>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220">
    <w:name w:val="Средний список 2 - Акцент 22"/>
    <w:basedOn w:val="a1"/>
    <w:next w:val="2-2"/>
    <w:uiPriority w:val="66"/>
    <w:rsid w:val="00AC5538"/>
    <w:rPr>
      <w:rFonts w:ascii="Cambria" w:eastAsia="Times New Roman"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1-62">
    <w:name w:val="Средняя сетка 1 - Акцент 62"/>
    <w:basedOn w:val="a1"/>
    <w:next w:val="1-6"/>
    <w:uiPriority w:val="67"/>
    <w:rsid w:val="00AC5538"/>
    <w:rPr>
      <w:sz w:val="22"/>
      <w:szCs w:val="22"/>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520">
    <w:name w:val="Светлая заливка - Акцент 52"/>
    <w:basedOn w:val="a1"/>
    <w:next w:val="-50"/>
    <w:uiPriority w:val="60"/>
    <w:rsid w:val="00AC5538"/>
    <w:rPr>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520">
    <w:name w:val="Средний список 2 - Акцент 52"/>
    <w:basedOn w:val="a1"/>
    <w:next w:val="2-50"/>
    <w:uiPriority w:val="66"/>
    <w:rsid w:val="00AC5538"/>
    <w:rPr>
      <w:rFonts w:ascii="Cambria" w:eastAsia="Times New Roman"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2">
    <w:name w:val="Светлая сетка - Акцент 42"/>
    <w:basedOn w:val="a1"/>
    <w:next w:val="-4"/>
    <w:uiPriority w:val="62"/>
    <w:rsid w:val="00AC5538"/>
    <w:rPr>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24">
    <w:name w:val="Светлая заливка - Акцент 22"/>
    <w:basedOn w:val="a1"/>
    <w:next w:val="-23"/>
    <w:uiPriority w:val="60"/>
    <w:rsid w:val="00AC5538"/>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5">
    <w:name w:val="Цветная сетка - Акцент 22"/>
    <w:basedOn w:val="a1"/>
    <w:next w:val="-24"/>
    <w:uiPriority w:val="73"/>
    <w:rsid w:val="00AC5538"/>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4">
    <w:name w:val="Цветная сетка - Акцент 14"/>
    <w:basedOn w:val="a1"/>
    <w:next w:val="-1"/>
    <w:uiPriority w:val="73"/>
    <w:rsid w:val="00AC5538"/>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221">
    <w:name w:val="Средняя сетка 2 - Акцент 22"/>
    <w:basedOn w:val="a1"/>
    <w:next w:val="2-20"/>
    <w:uiPriority w:val="68"/>
    <w:rsid w:val="00AC5538"/>
    <w:rPr>
      <w:rFonts w:ascii="Cambria" w:eastAsia="Times New Roman"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12">
    <w:name w:val="Средняя заливка 1 - Акцент 12"/>
    <w:basedOn w:val="a1"/>
    <w:next w:val="1-1"/>
    <w:uiPriority w:val="63"/>
    <w:rsid w:val="00AC5538"/>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
    <w:name w:val="Средняя заливка 2 - Акцент 12"/>
    <w:basedOn w:val="a1"/>
    <w:next w:val="2-1"/>
    <w:uiPriority w:val="64"/>
    <w:rsid w:val="00AC5538"/>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6">
    <w:name w:val="Светлый список2"/>
    <w:basedOn w:val="a1"/>
    <w:next w:val="afff9"/>
    <w:uiPriority w:val="61"/>
    <w:rsid w:val="00AC5538"/>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21">
    <w:name w:val="Цветная сетка - Акцент 52"/>
    <w:basedOn w:val="a1"/>
    <w:next w:val="-51"/>
    <w:uiPriority w:val="73"/>
    <w:rsid w:val="00AC5538"/>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44">
    <w:name w:val="Средний список 1 - Акцент 44"/>
    <w:basedOn w:val="a1"/>
    <w:next w:val="1-4"/>
    <w:uiPriority w:val="65"/>
    <w:rsid w:val="00AC5538"/>
    <w:rPr>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64">
    <w:name w:val="Средний список 2 - Акцент 64"/>
    <w:basedOn w:val="a1"/>
    <w:next w:val="2-60"/>
    <w:uiPriority w:val="66"/>
    <w:rsid w:val="00AC5538"/>
    <w:rPr>
      <w:rFonts w:ascii="Cambria" w:eastAsia="Times New Roman"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2-222">
    <w:name w:val="Средняя заливка 2 - Акцент 22"/>
    <w:basedOn w:val="a1"/>
    <w:next w:val="2-22"/>
    <w:uiPriority w:val="64"/>
    <w:rsid w:val="00AC5538"/>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редний список 1 - Акцент 24"/>
    <w:basedOn w:val="a1"/>
    <w:next w:val="1-2"/>
    <w:uiPriority w:val="42"/>
    <w:rsid w:val="00AC5538"/>
    <w:rPr>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table" w:customStyle="1" w:styleId="-561">
    <w:name w:val="Таблица-сетка 5 темная — акцент 61"/>
    <w:basedOn w:val="a1"/>
    <w:uiPriority w:val="50"/>
    <w:rsid w:val="00AC5538"/>
    <w:rPr>
      <w:rFonts w:eastAsia="Times New Roman"/>
      <w:sz w:val="22"/>
      <w:szCs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32">
    <w:name w:val="Светлая сетка - Акцент 32"/>
    <w:basedOn w:val="a1"/>
    <w:next w:val="-3"/>
    <w:uiPriority w:val="62"/>
    <w:rsid w:val="00AC5538"/>
    <w:rPr>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21">
    <w:name w:val="Светлая сетка - Акцент 321"/>
    <w:basedOn w:val="a1"/>
    <w:next w:val="-3"/>
    <w:uiPriority w:val="62"/>
    <w:rsid w:val="00AC5538"/>
    <w:rPr>
      <w:rFonts w:eastAsia="SimSu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
    <w:name w:val="Средняя заливка 1 - Акцент 31"/>
    <w:basedOn w:val="a1"/>
    <w:next w:val="1-3"/>
    <w:uiPriority w:val="63"/>
    <w:rsid w:val="00AC5538"/>
    <w:rPr>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0">
    <w:name w:val="Светлый список - Акцент 31"/>
    <w:basedOn w:val="a1"/>
    <w:next w:val="-30"/>
    <w:uiPriority w:val="61"/>
    <w:rsid w:val="00AC5538"/>
    <w:rPr>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31">
    <w:name w:val="Сетка таблицы231"/>
    <w:basedOn w:val="a1"/>
    <w:next w:val="a9"/>
    <w:uiPriority w:val="39"/>
    <w:rsid w:val="00AC55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1"/>
    <w:next w:val="a9"/>
    <w:uiPriority w:val="39"/>
    <w:rsid w:val="00AC55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9"/>
    <w:uiPriority w:val="39"/>
    <w:rsid w:val="00AC55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Цветной список - Акцент 31"/>
    <w:basedOn w:val="a1"/>
    <w:next w:val="-33"/>
    <w:uiPriority w:val="72"/>
    <w:rsid w:val="00AC5538"/>
    <w:rPr>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70">
    <w:name w:val="Сетка таблицы27"/>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0">
    <w:name w:val="Основной текст + 10 pt;Полужирный;Курсив"/>
    <w:basedOn w:val="ae"/>
    <w:rsid w:val="00AC5538"/>
    <w:rPr>
      <w:rFonts w:ascii="Times New Roman" w:eastAsia="Times New Roman" w:hAnsi="Times New Roman" w:cs="Times New Roman"/>
      <w:b/>
      <w:bCs/>
      <w:i/>
      <w:iCs/>
      <w:smallCaps w:val="0"/>
      <w:strike w:val="0"/>
      <w:color w:val="000000"/>
      <w:spacing w:val="0"/>
      <w:sz w:val="20"/>
      <w:szCs w:val="20"/>
      <w:shd w:val="clear" w:color="auto" w:fill="FFFFFF"/>
      <w:lang w:val="en-US" w:eastAsia="ru-RU" w:bidi="en-US"/>
    </w:rPr>
  </w:style>
  <w:style w:type="character" w:customStyle="1" w:styleId="127">
    <w:name w:val="Заголовок №1 (2)_"/>
    <w:basedOn w:val="a0"/>
    <w:link w:val="128"/>
    <w:rsid w:val="00AC5538"/>
    <w:rPr>
      <w:rFonts w:ascii="Times New Roman" w:eastAsia="Times New Roman" w:hAnsi="Times New Roman"/>
    </w:rPr>
  </w:style>
  <w:style w:type="paragraph" w:customStyle="1" w:styleId="128">
    <w:name w:val="Заголовок №1 (2)"/>
    <w:basedOn w:val="a"/>
    <w:link w:val="127"/>
    <w:rsid w:val="00AC5538"/>
    <w:pPr>
      <w:spacing w:after="0" w:line="250" w:lineRule="exact"/>
      <w:outlineLvl w:val="0"/>
    </w:pPr>
    <w:rPr>
      <w:rFonts w:ascii="Times New Roman" w:eastAsia="Times New Roman" w:hAnsi="Times New Roman" w:cs="Times New Roman"/>
      <w:sz w:val="20"/>
      <w:szCs w:val="20"/>
      <w:lang w:eastAsia="ru-RU"/>
    </w:rPr>
  </w:style>
  <w:style w:type="table" w:customStyle="1" w:styleId="-330">
    <w:name w:val="Светлая сетка - Акцент 33"/>
    <w:basedOn w:val="a1"/>
    <w:next w:val="-3"/>
    <w:uiPriority w:val="62"/>
    <w:rsid w:val="00AC5538"/>
    <w:rPr>
      <w:rFonts w:eastAsia="Times New Roman"/>
      <w:sz w:val="22"/>
      <w:szCs w:val="22"/>
      <w:lang w:val="en-US" w:eastAsia="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4">
    <w:name w:val="Светлая сетка - Акцент 34"/>
    <w:basedOn w:val="a1"/>
    <w:next w:val="-3"/>
    <w:uiPriority w:val="62"/>
    <w:rsid w:val="00AC5538"/>
    <w:rPr>
      <w:rFonts w:eastAsia="Times New Roman"/>
      <w:sz w:val="22"/>
      <w:szCs w:val="22"/>
      <w:lang w:val="en-US" w:eastAsia="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1">
    <w:name w:val="Средняя заливка 1 - Акцент 311"/>
    <w:basedOn w:val="a1"/>
    <w:next w:val="1-3"/>
    <w:uiPriority w:val="63"/>
    <w:rsid w:val="00AC5538"/>
    <w:rPr>
      <w:rFonts w:ascii="Times New Roman" w:eastAsia="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afff7">
    <w:name w:val="Light Grid"/>
    <w:basedOn w:val="a1"/>
    <w:uiPriority w:val="40"/>
    <w:rsid w:val="00AC553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8">
    <w:name w:val="Colorful List"/>
    <w:basedOn w:val="a1"/>
    <w:uiPriority w:val="40"/>
    <w:rsid w:val="00AC553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ff">
    <w:name w:val="Medium List 1"/>
    <w:basedOn w:val="a1"/>
    <w:uiPriority w:val="40"/>
    <w:rsid w:val="00AC5538"/>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Shading 1 Accent 1"/>
    <w:basedOn w:val="a1"/>
    <w:uiPriority w:val="41"/>
    <w:rsid w:val="00AC553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Shading 2 Accent 1"/>
    <w:basedOn w:val="a1"/>
    <w:uiPriority w:val="41"/>
    <w:rsid w:val="00AC55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f9">
    <w:name w:val="Light List"/>
    <w:basedOn w:val="a1"/>
    <w:uiPriority w:val="40"/>
    <w:rsid w:val="00AC553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Medium Shading 1 Accent 3"/>
    <w:basedOn w:val="a1"/>
    <w:uiPriority w:val="63"/>
    <w:rsid w:val="00AC553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0">
    <w:name w:val="Light List Accent 3"/>
    <w:basedOn w:val="a1"/>
    <w:uiPriority w:val="61"/>
    <w:rsid w:val="00AC553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3">
    <w:name w:val="Colorful List Accent 3"/>
    <w:basedOn w:val="a1"/>
    <w:uiPriority w:val="72"/>
    <w:rsid w:val="00AC553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qFormat="1"/>
    <w:lsdException w:name="footnote reference" w:uiPriority="0"/>
    <w:lsdException w:name="page number" w:uiPriority="0"/>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22" w:unhideWhenUsed="0" w:qFormat="1"/>
    <w:lsdException w:name="Emphasis" w:locked="1" w:semiHidden="0" w:uiPriority="20" w:unhideWhenUsed="0" w:qFormat="1"/>
    <w:lsdException w:name="HTML Preformatted" w:uiPriority="0"/>
    <w:lsdException w:name="Table Colorful 3" w:uiPriority="0"/>
    <w:lsdException w:name="Table Columns 3"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40" w:unhideWhenUsed="0"/>
    <w:lsdException w:name="Light Grid" w:semiHidden="0" w:uiPriority="40" w:unhideWhenUsed="0"/>
    <w:lsdException w:name="Medium Shading 1" w:semiHidden="0" w:uiPriority="63" w:unhideWhenUsed="0"/>
    <w:lsdException w:name="Medium Shading 2" w:semiHidden="0" w:uiPriority="64" w:unhideWhenUsed="0"/>
    <w:lsdException w:name="Medium List 1" w:semiHidden="0" w:uiPriority="40"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40"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41" w:unhideWhenUsed="0"/>
    <w:lsdException w:name="Medium Shading 2 Accent 1" w:semiHidden="0" w:uiPriority="41"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70"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44"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45" w:unhideWhenUsed="0"/>
    <w:lsdException w:name="Light List Accent 5" w:semiHidden="0" w:uiPriority="61" w:unhideWhenUsed="0"/>
    <w:lsdException w:name="Light Grid Accent 5" w:semiHidden="0" w:uiPriority="45" w:unhideWhenUsed="0"/>
    <w:lsdException w:name="Medium Shading 1 Accent 5" w:semiHidden="0" w:uiPriority="63" w:unhideWhenUsed="0"/>
    <w:lsdException w:name="Medium Shading 2 Accent 5" w:semiHidden="0" w:uiPriority="64" w:unhideWhenUsed="0"/>
    <w:lsdException w:name="Medium List 1 Accent 5" w:semiHidden="0" w:uiPriority="45" w:unhideWhenUsed="0"/>
    <w:lsdException w:name="Medium List 2 Accent 5" w:semiHidden="0" w:uiPriority="45" w:unhideWhenUsed="0"/>
    <w:lsdException w:name="Medium Grid 1 Accent 5" w:semiHidden="0" w:uiPriority="67" w:unhideWhenUsed="0"/>
    <w:lsdException w:name="Medium Grid 2 Accent 5" w:semiHidden="0" w:uiPriority="45" w:unhideWhenUsed="0"/>
    <w:lsdException w:name="Medium Grid 3 Accent 5" w:semiHidden="0" w:uiPriority="45"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45" w:unhideWhenUsed="0"/>
    <w:lsdException w:name="Light Shading Accent 6" w:semiHidden="0" w:uiPriority="46" w:unhideWhenUsed="0"/>
    <w:lsdException w:name="Light List Accent 6" w:semiHidden="0" w:uiPriority="61" w:unhideWhenUsed="0"/>
    <w:lsdException w:name="Light Grid Accent 6" w:semiHidden="0" w:uiPriority="46"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D7D"/>
    <w:pPr>
      <w:spacing w:after="200" w:line="276" w:lineRule="auto"/>
    </w:pPr>
    <w:rPr>
      <w:rFonts w:cs="Calibri"/>
      <w:sz w:val="22"/>
      <w:szCs w:val="22"/>
      <w:lang w:eastAsia="en-US"/>
    </w:rPr>
  </w:style>
  <w:style w:type="paragraph" w:styleId="13">
    <w:name w:val="heading 1"/>
    <w:basedOn w:val="a"/>
    <w:next w:val="a"/>
    <w:link w:val="14"/>
    <w:qFormat/>
    <w:rsid w:val="00253F35"/>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253F35"/>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locked/>
    <w:rsid w:val="001331F2"/>
    <w:pPr>
      <w:spacing w:after="0"/>
      <w:outlineLvl w:val="2"/>
    </w:pPr>
    <w:rPr>
      <w:rFonts w:ascii="Century Schoolbook" w:eastAsia="Century Schoolbook" w:hAnsi="Century Schoolbook" w:cs="Century Schoolbook"/>
      <w:color w:val="414751"/>
      <w:spacing w:val="5"/>
      <w:sz w:val="24"/>
      <w:szCs w:val="24"/>
      <w:lang w:eastAsia="ru-RU"/>
    </w:rPr>
  </w:style>
  <w:style w:type="paragraph" w:styleId="4">
    <w:name w:val="heading 4"/>
    <w:basedOn w:val="a"/>
    <w:next w:val="a"/>
    <w:link w:val="40"/>
    <w:uiPriority w:val="9"/>
    <w:unhideWhenUsed/>
    <w:qFormat/>
    <w:locked/>
    <w:rsid w:val="001331F2"/>
    <w:pPr>
      <w:spacing w:after="0"/>
      <w:outlineLvl w:val="3"/>
    </w:pPr>
    <w:rPr>
      <w:rFonts w:ascii="Century Schoolbook" w:eastAsia="Century Schoolbook" w:hAnsi="Century Schoolbook" w:cs="Century Schoolbook"/>
      <w:color w:val="E65B01"/>
      <w:lang w:eastAsia="ru-RU"/>
    </w:rPr>
  </w:style>
  <w:style w:type="paragraph" w:styleId="5">
    <w:name w:val="heading 5"/>
    <w:basedOn w:val="a"/>
    <w:next w:val="a"/>
    <w:link w:val="50"/>
    <w:uiPriority w:val="9"/>
    <w:semiHidden/>
    <w:unhideWhenUsed/>
    <w:qFormat/>
    <w:locked/>
    <w:rsid w:val="001331F2"/>
    <w:pPr>
      <w:spacing w:after="0"/>
      <w:outlineLvl w:val="4"/>
    </w:pPr>
    <w:rPr>
      <w:rFonts w:ascii="Century Schoolbook" w:eastAsia="Century Schoolbook" w:hAnsi="Century Schoolbook" w:cs="Century Schoolbook"/>
      <w:i/>
      <w:color w:val="E65B01"/>
      <w:lang w:eastAsia="ru-RU"/>
    </w:rPr>
  </w:style>
  <w:style w:type="paragraph" w:styleId="6">
    <w:name w:val="heading 6"/>
    <w:basedOn w:val="a"/>
    <w:next w:val="a"/>
    <w:link w:val="60"/>
    <w:uiPriority w:val="9"/>
    <w:semiHidden/>
    <w:unhideWhenUsed/>
    <w:qFormat/>
    <w:locked/>
    <w:rsid w:val="001331F2"/>
    <w:pPr>
      <w:spacing w:after="0"/>
      <w:outlineLvl w:val="5"/>
    </w:pPr>
    <w:rPr>
      <w:rFonts w:ascii="Century Schoolbook" w:eastAsia="Century Schoolbook" w:hAnsi="Century Schoolbook" w:cs="Century Schoolbook"/>
      <w:b/>
      <w:color w:val="E65B01"/>
      <w:sz w:val="20"/>
      <w:szCs w:val="20"/>
      <w:lang w:eastAsia="ru-RU"/>
    </w:rPr>
  </w:style>
  <w:style w:type="paragraph" w:styleId="7">
    <w:name w:val="heading 7"/>
    <w:basedOn w:val="a"/>
    <w:next w:val="a"/>
    <w:link w:val="70"/>
    <w:uiPriority w:val="9"/>
    <w:semiHidden/>
    <w:unhideWhenUsed/>
    <w:qFormat/>
    <w:locked/>
    <w:rsid w:val="001331F2"/>
    <w:pPr>
      <w:spacing w:after="0"/>
      <w:outlineLvl w:val="6"/>
    </w:pPr>
    <w:rPr>
      <w:rFonts w:ascii="Century Schoolbook" w:eastAsia="Century Schoolbook" w:hAnsi="Century Schoolbook" w:cs="Century Schoolbook"/>
      <w:b/>
      <w:i/>
      <w:color w:val="E65B01"/>
      <w:sz w:val="20"/>
      <w:szCs w:val="20"/>
      <w:lang w:eastAsia="ru-RU"/>
    </w:rPr>
  </w:style>
  <w:style w:type="paragraph" w:styleId="8">
    <w:name w:val="heading 8"/>
    <w:basedOn w:val="a"/>
    <w:next w:val="a"/>
    <w:link w:val="80"/>
    <w:uiPriority w:val="9"/>
    <w:semiHidden/>
    <w:unhideWhenUsed/>
    <w:qFormat/>
    <w:locked/>
    <w:rsid w:val="001331F2"/>
    <w:pPr>
      <w:spacing w:after="0"/>
      <w:outlineLvl w:val="7"/>
    </w:pPr>
    <w:rPr>
      <w:rFonts w:ascii="Century Schoolbook" w:eastAsia="Century Schoolbook" w:hAnsi="Century Schoolbook" w:cs="Century Schoolbook"/>
      <w:b/>
      <w:color w:val="3667C3"/>
      <w:sz w:val="20"/>
      <w:szCs w:val="20"/>
      <w:lang w:eastAsia="ru-RU"/>
    </w:rPr>
  </w:style>
  <w:style w:type="paragraph" w:styleId="9">
    <w:name w:val="heading 9"/>
    <w:basedOn w:val="a"/>
    <w:next w:val="a"/>
    <w:link w:val="90"/>
    <w:uiPriority w:val="9"/>
    <w:semiHidden/>
    <w:unhideWhenUsed/>
    <w:qFormat/>
    <w:locked/>
    <w:rsid w:val="001331F2"/>
    <w:pPr>
      <w:spacing w:after="0"/>
      <w:outlineLvl w:val="8"/>
    </w:pPr>
    <w:rPr>
      <w:rFonts w:ascii="Century Schoolbook" w:eastAsia="Century Schoolbook" w:hAnsi="Century Schoolbook" w:cs="Century Schoolbook"/>
      <w:b/>
      <w:i/>
      <w:color w:val="3667C3"/>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
    <w:link w:val="13"/>
    <w:locked/>
    <w:rsid w:val="00253F35"/>
    <w:rPr>
      <w:rFonts w:ascii="Times New Roman" w:hAnsi="Times New Roman" w:cs="Times New Roman"/>
      <w:b/>
      <w:bCs/>
      <w:sz w:val="24"/>
      <w:szCs w:val="24"/>
      <w:lang w:eastAsia="ru-RU"/>
    </w:rPr>
  </w:style>
  <w:style w:type="character" w:customStyle="1" w:styleId="20">
    <w:name w:val="Заголовок 2 Знак"/>
    <w:link w:val="2"/>
    <w:locked/>
    <w:rsid w:val="00253F35"/>
    <w:rPr>
      <w:rFonts w:ascii="Times New Roman" w:hAnsi="Times New Roman" w:cs="Times New Roman"/>
      <w:b/>
      <w:bCs/>
      <w:sz w:val="24"/>
      <w:szCs w:val="24"/>
      <w:lang w:eastAsia="ru-RU"/>
    </w:rPr>
  </w:style>
  <w:style w:type="paragraph" w:styleId="a3">
    <w:name w:val="header"/>
    <w:basedOn w:val="a"/>
    <w:link w:val="a4"/>
    <w:uiPriority w:val="99"/>
    <w:rsid w:val="00253F3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253F35"/>
  </w:style>
  <w:style w:type="paragraph" w:styleId="a5">
    <w:name w:val="footer"/>
    <w:basedOn w:val="a"/>
    <w:link w:val="a6"/>
    <w:uiPriority w:val="99"/>
    <w:rsid w:val="00253F35"/>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253F35"/>
  </w:style>
  <w:style w:type="paragraph" w:styleId="a7">
    <w:name w:val="Balloon Text"/>
    <w:basedOn w:val="a"/>
    <w:link w:val="a8"/>
    <w:uiPriority w:val="99"/>
    <w:rsid w:val="00253F35"/>
    <w:pPr>
      <w:spacing w:after="0" w:line="240" w:lineRule="auto"/>
    </w:pPr>
    <w:rPr>
      <w:rFonts w:ascii="Tahoma" w:hAnsi="Tahoma" w:cs="Tahoma"/>
      <w:sz w:val="16"/>
      <w:szCs w:val="16"/>
    </w:rPr>
  </w:style>
  <w:style w:type="character" w:customStyle="1" w:styleId="a8">
    <w:name w:val="Текст выноски Знак"/>
    <w:link w:val="a7"/>
    <w:uiPriority w:val="99"/>
    <w:locked/>
    <w:rsid w:val="00253F35"/>
    <w:rPr>
      <w:rFonts w:ascii="Tahoma" w:hAnsi="Tahoma" w:cs="Tahoma"/>
      <w:sz w:val="16"/>
      <w:szCs w:val="16"/>
    </w:rPr>
  </w:style>
  <w:style w:type="table" w:styleId="a9">
    <w:name w:val="Table Grid"/>
    <w:basedOn w:val="a1"/>
    <w:uiPriority w:val="59"/>
    <w:rsid w:val="00253F3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53F35"/>
    <w:pPr>
      <w:ind w:left="720"/>
    </w:pPr>
  </w:style>
  <w:style w:type="paragraph" w:customStyle="1" w:styleId="21">
    <w:name w:val="Основной текст2"/>
    <w:basedOn w:val="a"/>
    <w:rsid w:val="00253F35"/>
    <w:pPr>
      <w:widowControl w:val="0"/>
      <w:shd w:val="clear" w:color="auto" w:fill="FFFFFF"/>
      <w:spacing w:after="0" w:line="240" w:lineRule="atLeast"/>
      <w:ind w:hanging="1240"/>
    </w:pPr>
    <w:rPr>
      <w:rFonts w:ascii="Times New Roman" w:eastAsia="Times New Roman" w:hAnsi="Times New Roman" w:cs="Times New Roman"/>
      <w:color w:val="000000"/>
      <w:sz w:val="28"/>
      <w:szCs w:val="28"/>
      <w:lang w:eastAsia="ru-RU"/>
    </w:rPr>
  </w:style>
  <w:style w:type="character" w:customStyle="1" w:styleId="41">
    <w:name w:val="Заголовок №4_"/>
    <w:link w:val="42"/>
    <w:locked/>
    <w:rsid w:val="00253F35"/>
    <w:rPr>
      <w:rFonts w:ascii="Times New Roman" w:hAnsi="Times New Roman" w:cs="Times New Roman"/>
      <w:b/>
      <w:bCs/>
      <w:sz w:val="31"/>
      <w:szCs w:val="31"/>
      <w:shd w:val="clear" w:color="auto" w:fill="FFFFFF"/>
    </w:rPr>
  </w:style>
  <w:style w:type="paragraph" w:customStyle="1" w:styleId="42">
    <w:name w:val="Заголовок №4"/>
    <w:basedOn w:val="a"/>
    <w:link w:val="41"/>
    <w:rsid w:val="00253F35"/>
    <w:pPr>
      <w:widowControl w:val="0"/>
      <w:shd w:val="clear" w:color="auto" w:fill="FFFFFF"/>
      <w:spacing w:after="0" w:line="374" w:lineRule="exact"/>
      <w:jc w:val="both"/>
      <w:outlineLvl w:val="3"/>
    </w:pPr>
    <w:rPr>
      <w:rFonts w:ascii="Times New Roman" w:eastAsia="Times New Roman" w:hAnsi="Times New Roman" w:cs="Times New Roman"/>
      <w:b/>
      <w:bCs/>
      <w:sz w:val="31"/>
      <w:szCs w:val="31"/>
    </w:rPr>
  </w:style>
  <w:style w:type="table" w:customStyle="1" w:styleId="-211">
    <w:name w:val="Таблица-сетка 2 — акцент 11"/>
    <w:uiPriority w:val="47"/>
    <w:rsid w:val="00253F35"/>
    <w:rPr>
      <w:rFonts w:cs="Calibri"/>
      <w:lang w:val="en-US"/>
    </w:rPr>
    <w:tblPr>
      <w:tblStyleRowBandSize w:val="1"/>
      <w:tblStyleColBandSize w:val="1"/>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style>
  <w:style w:type="table" w:styleId="2-6">
    <w:name w:val="Medium Grid 2 Accent 6"/>
    <w:basedOn w:val="a1"/>
    <w:uiPriority w:val="46"/>
    <w:rsid w:val="00253F35"/>
    <w:rPr>
      <w:rFonts w:ascii="Cambria" w:eastAsia="Times New Roman"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ab">
    <w:name w:val="Hyperlink"/>
    <w:rsid w:val="00253F35"/>
    <w:rPr>
      <w:color w:val="0000FF"/>
      <w:u w:val="single"/>
    </w:rPr>
  </w:style>
  <w:style w:type="table" w:styleId="22">
    <w:name w:val="Table Subtle 2"/>
    <w:basedOn w:val="a1"/>
    <w:uiPriority w:val="99"/>
    <w:rsid w:val="00253F35"/>
    <w:pPr>
      <w:widowControl w:val="0"/>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Subtle 1"/>
    <w:basedOn w:val="a1"/>
    <w:uiPriority w:val="99"/>
    <w:rsid w:val="00253F35"/>
    <w:pPr>
      <w:widowControl w:val="0"/>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3">
    <w:name w:val="c3"/>
    <w:basedOn w:val="a0"/>
    <w:rsid w:val="00253F35"/>
  </w:style>
  <w:style w:type="character" w:customStyle="1" w:styleId="c38">
    <w:name w:val="c38"/>
    <w:basedOn w:val="a0"/>
    <w:uiPriority w:val="99"/>
    <w:rsid w:val="00253F35"/>
  </w:style>
  <w:style w:type="character" w:customStyle="1" w:styleId="apple-converted-space">
    <w:name w:val="apple-converted-space"/>
    <w:basedOn w:val="a0"/>
    <w:rsid w:val="00253F35"/>
  </w:style>
  <w:style w:type="character" w:customStyle="1" w:styleId="c0">
    <w:name w:val="c0"/>
    <w:basedOn w:val="a0"/>
    <w:rsid w:val="00253F35"/>
  </w:style>
  <w:style w:type="paragraph" w:customStyle="1" w:styleId="c1">
    <w:name w:val="c1"/>
    <w:basedOn w:val="a"/>
    <w:rsid w:val="00253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253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uiPriority w:val="99"/>
    <w:rsid w:val="00253F35"/>
  </w:style>
  <w:style w:type="character" w:customStyle="1" w:styleId="c13">
    <w:name w:val="c13"/>
    <w:basedOn w:val="a0"/>
    <w:uiPriority w:val="99"/>
    <w:rsid w:val="00253F35"/>
  </w:style>
  <w:style w:type="paragraph" w:styleId="ac">
    <w:name w:val="Body Text"/>
    <w:basedOn w:val="a"/>
    <w:link w:val="ad"/>
    <w:rsid w:val="00253F35"/>
    <w:pPr>
      <w:spacing w:after="0" w:line="240" w:lineRule="auto"/>
      <w:jc w:val="center"/>
    </w:pPr>
    <w:rPr>
      <w:rFonts w:ascii="Times New Roman" w:eastAsia="Times New Roman" w:hAnsi="Times New Roman" w:cs="Times New Roman"/>
      <w:b/>
      <w:bCs/>
      <w:sz w:val="20"/>
      <w:szCs w:val="20"/>
      <w:lang w:eastAsia="ru-RU"/>
    </w:rPr>
  </w:style>
  <w:style w:type="character" w:customStyle="1" w:styleId="ad">
    <w:name w:val="Основной текст Знак"/>
    <w:link w:val="ac"/>
    <w:locked/>
    <w:rsid w:val="00253F35"/>
    <w:rPr>
      <w:rFonts w:ascii="Times New Roman" w:hAnsi="Times New Roman" w:cs="Times New Roman"/>
      <w:b/>
      <w:bCs/>
      <w:sz w:val="24"/>
      <w:szCs w:val="24"/>
      <w:lang w:eastAsia="ru-RU"/>
    </w:rPr>
  </w:style>
  <w:style w:type="character" w:customStyle="1" w:styleId="c2">
    <w:name w:val="c2"/>
    <w:basedOn w:val="a0"/>
    <w:rsid w:val="00253F35"/>
  </w:style>
  <w:style w:type="table" w:customStyle="1" w:styleId="16">
    <w:name w:val="Сетка таблицы1"/>
    <w:uiPriority w:val="1"/>
    <w:rsid w:val="00253F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rsid w:val="00253F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59"/>
    <w:rsid w:val="00253F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59"/>
    <w:rsid w:val="00253F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39"/>
    <w:rsid w:val="00253F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59"/>
    <w:rsid w:val="00253F3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Заголовок №1_"/>
    <w:link w:val="18"/>
    <w:locked/>
    <w:rsid w:val="00253F35"/>
    <w:rPr>
      <w:rFonts w:ascii="Calibri" w:hAnsi="Calibri" w:cs="Calibri"/>
      <w:spacing w:val="-10"/>
      <w:sz w:val="37"/>
      <w:szCs w:val="37"/>
      <w:shd w:val="clear" w:color="auto" w:fill="FFFFFF"/>
    </w:rPr>
  </w:style>
  <w:style w:type="paragraph" w:customStyle="1" w:styleId="18">
    <w:name w:val="Заголовок №1"/>
    <w:basedOn w:val="a"/>
    <w:link w:val="17"/>
    <w:rsid w:val="00253F35"/>
    <w:pPr>
      <w:widowControl w:val="0"/>
      <w:shd w:val="clear" w:color="auto" w:fill="FFFFFF"/>
      <w:spacing w:after="1620" w:line="360" w:lineRule="exact"/>
      <w:jc w:val="center"/>
      <w:outlineLvl w:val="0"/>
    </w:pPr>
    <w:rPr>
      <w:spacing w:val="-10"/>
      <w:sz w:val="37"/>
      <w:szCs w:val="37"/>
    </w:rPr>
  </w:style>
  <w:style w:type="character" w:customStyle="1" w:styleId="ae">
    <w:name w:val="Основной текст_"/>
    <w:link w:val="19"/>
    <w:locked/>
    <w:rsid w:val="00253F35"/>
    <w:rPr>
      <w:rFonts w:ascii="Times New Roman" w:hAnsi="Times New Roman" w:cs="Times New Roman"/>
      <w:sz w:val="21"/>
      <w:szCs w:val="21"/>
      <w:shd w:val="clear" w:color="auto" w:fill="FFFFFF"/>
    </w:rPr>
  </w:style>
  <w:style w:type="paragraph" w:customStyle="1" w:styleId="19">
    <w:name w:val="Основной текст1"/>
    <w:basedOn w:val="a"/>
    <w:link w:val="ae"/>
    <w:uiPriority w:val="99"/>
    <w:rsid w:val="00253F35"/>
    <w:pPr>
      <w:widowControl w:val="0"/>
      <w:shd w:val="clear" w:color="auto" w:fill="FFFFFF"/>
      <w:spacing w:before="1620" w:after="0" w:line="240" w:lineRule="exact"/>
      <w:ind w:hanging="180"/>
      <w:jc w:val="both"/>
    </w:pPr>
    <w:rPr>
      <w:rFonts w:ascii="Times New Roman" w:eastAsia="Times New Roman" w:hAnsi="Times New Roman" w:cs="Times New Roman"/>
      <w:sz w:val="21"/>
      <w:szCs w:val="21"/>
    </w:rPr>
  </w:style>
  <w:style w:type="character" w:customStyle="1" w:styleId="24">
    <w:name w:val="Заголовок №2_"/>
    <w:link w:val="25"/>
    <w:locked/>
    <w:rsid w:val="00253F35"/>
    <w:rPr>
      <w:rFonts w:ascii="Calibri" w:hAnsi="Calibri" w:cs="Calibri"/>
      <w:spacing w:val="-10"/>
      <w:sz w:val="29"/>
      <w:szCs w:val="29"/>
      <w:shd w:val="clear" w:color="auto" w:fill="FFFFFF"/>
    </w:rPr>
  </w:style>
  <w:style w:type="paragraph" w:customStyle="1" w:styleId="25">
    <w:name w:val="Заголовок №2"/>
    <w:basedOn w:val="a"/>
    <w:link w:val="24"/>
    <w:rsid w:val="00253F35"/>
    <w:pPr>
      <w:widowControl w:val="0"/>
      <w:shd w:val="clear" w:color="auto" w:fill="FFFFFF"/>
      <w:spacing w:before="300" w:after="180" w:line="240" w:lineRule="atLeast"/>
      <w:jc w:val="center"/>
      <w:outlineLvl w:val="1"/>
    </w:pPr>
    <w:rPr>
      <w:spacing w:val="-10"/>
      <w:sz w:val="29"/>
      <w:szCs w:val="29"/>
    </w:rPr>
  </w:style>
  <w:style w:type="character" w:customStyle="1" w:styleId="26">
    <w:name w:val="Основной текст (2)_"/>
    <w:link w:val="27"/>
    <w:locked/>
    <w:rsid w:val="00253F35"/>
    <w:rPr>
      <w:rFonts w:ascii="Times New Roman" w:hAnsi="Times New Roman" w:cs="Times New Roman"/>
      <w:i/>
      <w:iCs/>
      <w:sz w:val="21"/>
      <w:szCs w:val="21"/>
      <w:shd w:val="clear" w:color="auto" w:fill="FFFFFF"/>
    </w:rPr>
  </w:style>
  <w:style w:type="paragraph" w:customStyle="1" w:styleId="27">
    <w:name w:val="Основной текст (2)"/>
    <w:basedOn w:val="a"/>
    <w:link w:val="26"/>
    <w:rsid w:val="00253F35"/>
    <w:pPr>
      <w:widowControl w:val="0"/>
      <w:shd w:val="clear" w:color="auto" w:fill="FFFFFF"/>
      <w:spacing w:after="0" w:line="240" w:lineRule="exact"/>
      <w:ind w:firstLine="220"/>
      <w:jc w:val="both"/>
    </w:pPr>
    <w:rPr>
      <w:rFonts w:ascii="Times New Roman" w:eastAsia="Times New Roman" w:hAnsi="Times New Roman" w:cs="Times New Roman"/>
      <w:i/>
      <w:iCs/>
      <w:sz w:val="21"/>
      <w:szCs w:val="21"/>
    </w:rPr>
  </w:style>
  <w:style w:type="character" w:customStyle="1" w:styleId="28">
    <w:name w:val="Основной текст (2) + Не курсив"/>
    <w:uiPriority w:val="99"/>
    <w:rsid w:val="00253F35"/>
    <w:rPr>
      <w:rFonts w:ascii="Times New Roman" w:hAnsi="Times New Roman" w:cs="Times New Roman"/>
      <w:i/>
      <w:iCs/>
      <w:color w:val="000000"/>
      <w:spacing w:val="0"/>
      <w:w w:val="100"/>
      <w:position w:val="0"/>
      <w:sz w:val="21"/>
      <w:szCs w:val="21"/>
      <w:shd w:val="clear" w:color="auto" w:fill="FFFFFF"/>
      <w:lang w:val="ru-RU"/>
    </w:rPr>
  </w:style>
  <w:style w:type="character" w:customStyle="1" w:styleId="af">
    <w:name w:val="Основной текст + Курсив"/>
    <w:aliases w:val="Интервал 0 pt7"/>
    <w:rsid w:val="00253F35"/>
    <w:rPr>
      <w:rFonts w:ascii="Times New Roman" w:hAnsi="Times New Roman" w:cs="Times New Roman"/>
      <w:i/>
      <w:iCs/>
      <w:color w:val="000000"/>
      <w:spacing w:val="0"/>
      <w:w w:val="100"/>
      <w:position w:val="0"/>
      <w:sz w:val="21"/>
      <w:szCs w:val="21"/>
      <w:shd w:val="clear" w:color="auto" w:fill="FFFFFF"/>
      <w:lang w:val="ru-RU"/>
    </w:rPr>
  </w:style>
  <w:style w:type="table" w:styleId="2-5">
    <w:name w:val="Medium Grid 2 Accent 5"/>
    <w:basedOn w:val="a1"/>
    <w:uiPriority w:val="45"/>
    <w:rsid w:val="00253F35"/>
    <w:rPr>
      <w:rFonts w:ascii="Cambria" w:eastAsia="Times New Roman"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Средняя сетка 3 - Акцент 51"/>
    <w:uiPriority w:val="99"/>
    <w:rsid w:val="00253F35"/>
    <w:rPr>
      <w:rFonts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styleId="3-5">
    <w:name w:val="Medium Grid 3 Accent 5"/>
    <w:basedOn w:val="a1"/>
    <w:uiPriority w:val="45"/>
    <w:rsid w:val="00253F35"/>
    <w:rPr>
      <w:rFonts w:cs="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f0">
    <w:name w:val="No Spacing"/>
    <w:link w:val="af1"/>
    <w:uiPriority w:val="1"/>
    <w:qFormat/>
    <w:rsid w:val="00F74E3E"/>
    <w:rPr>
      <w:rFonts w:cs="Calibri"/>
      <w:sz w:val="22"/>
      <w:szCs w:val="22"/>
      <w:lang w:eastAsia="en-US"/>
    </w:rPr>
  </w:style>
  <w:style w:type="paragraph" w:styleId="af2">
    <w:name w:val="annotation text"/>
    <w:basedOn w:val="a"/>
    <w:link w:val="af3"/>
    <w:uiPriority w:val="99"/>
    <w:semiHidden/>
    <w:unhideWhenUsed/>
    <w:rsid w:val="003B68F4"/>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link w:val="af2"/>
    <w:uiPriority w:val="99"/>
    <w:semiHidden/>
    <w:rsid w:val="003B68F4"/>
    <w:rPr>
      <w:rFonts w:ascii="Times New Roman" w:eastAsia="Times New Roman" w:hAnsi="Times New Roman"/>
    </w:rPr>
  </w:style>
  <w:style w:type="paragraph" w:styleId="af4">
    <w:name w:val="Normal (Web)"/>
    <w:basedOn w:val="a"/>
    <w:uiPriority w:val="99"/>
    <w:rsid w:val="000F71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1">
    <w:name w:val="Таблица-сетка 2 — акцент 111"/>
    <w:basedOn w:val="a1"/>
    <w:next w:val="a1"/>
    <w:uiPriority w:val="47"/>
    <w:rsid w:val="005A347A"/>
    <w:rPr>
      <w:rFonts w:ascii="Century Schoolbook" w:eastAsia="Century Schoolbook" w:hAnsi="Century Schoolbook"/>
      <w:sz w:val="22"/>
      <w:szCs w:val="22"/>
      <w:lang w:val="en-US" w:eastAsia="en-US" w:bidi="hi-I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31">
    <w:name w:val="Таблица-сетка 4 — акцент 31"/>
    <w:basedOn w:val="a1"/>
    <w:next w:val="a1"/>
    <w:uiPriority w:val="49"/>
    <w:rsid w:val="005A347A"/>
    <w:rPr>
      <w:rFonts w:ascii="Century Schoolbook" w:eastAsia="Century Schoolbook" w:hAnsi="Century Schoolbook"/>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3">
    <w:name w:val="List Table 4 Accent 3"/>
    <w:basedOn w:val="a1"/>
    <w:uiPriority w:val="49"/>
    <w:rsid w:val="005A347A"/>
    <w:rPr>
      <w:rFonts w:ascii="Century Schoolbook" w:eastAsia="Century Schoolbook" w:hAnsi="Century Schoolbook"/>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32">
    <w:name w:val="Table Colorful 3"/>
    <w:basedOn w:val="a1"/>
    <w:unhideWhenUsed/>
    <w:rsid w:val="001331F2"/>
    <w:pPr>
      <w:spacing w:after="200" w:line="276"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3">
    <w:name w:val="Table Columns 3"/>
    <w:basedOn w:val="a1"/>
    <w:unhideWhenUsed/>
    <w:rsid w:val="001331F2"/>
    <w:pPr>
      <w:spacing w:after="200" w:line="276"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30">
    <w:name w:val="Заголовок 3 Знак"/>
    <w:link w:val="3"/>
    <w:rsid w:val="001331F2"/>
    <w:rPr>
      <w:rFonts w:ascii="Century Schoolbook" w:eastAsia="Century Schoolbook" w:hAnsi="Century Schoolbook" w:cs="Century Schoolbook"/>
      <w:color w:val="414751"/>
      <w:spacing w:val="5"/>
      <w:sz w:val="24"/>
      <w:szCs w:val="24"/>
    </w:rPr>
  </w:style>
  <w:style w:type="character" w:customStyle="1" w:styleId="40">
    <w:name w:val="Заголовок 4 Знак"/>
    <w:link w:val="4"/>
    <w:uiPriority w:val="9"/>
    <w:rsid w:val="001331F2"/>
    <w:rPr>
      <w:rFonts w:ascii="Century Schoolbook" w:eastAsia="Century Schoolbook" w:hAnsi="Century Schoolbook" w:cs="Century Schoolbook"/>
      <w:color w:val="E65B01"/>
      <w:sz w:val="22"/>
      <w:szCs w:val="22"/>
    </w:rPr>
  </w:style>
  <w:style w:type="character" w:customStyle="1" w:styleId="50">
    <w:name w:val="Заголовок 5 Знак"/>
    <w:link w:val="5"/>
    <w:uiPriority w:val="9"/>
    <w:semiHidden/>
    <w:rsid w:val="001331F2"/>
    <w:rPr>
      <w:rFonts w:ascii="Century Schoolbook" w:eastAsia="Century Schoolbook" w:hAnsi="Century Schoolbook" w:cs="Century Schoolbook"/>
      <w:i/>
      <w:color w:val="E65B01"/>
      <w:sz w:val="22"/>
      <w:szCs w:val="22"/>
    </w:rPr>
  </w:style>
  <w:style w:type="character" w:customStyle="1" w:styleId="60">
    <w:name w:val="Заголовок 6 Знак"/>
    <w:link w:val="6"/>
    <w:uiPriority w:val="9"/>
    <w:semiHidden/>
    <w:rsid w:val="001331F2"/>
    <w:rPr>
      <w:rFonts w:ascii="Century Schoolbook" w:eastAsia="Century Schoolbook" w:hAnsi="Century Schoolbook" w:cs="Century Schoolbook"/>
      <w:b/>
      <w:color w:val="E65B01"/>
    </w:rPr>
  </w:style>
  <w:style w:type="character" w:customStyle="1" w:styleId="70">
    <w:name w:val="Заголовок 7 Знак"/>
    <w:link w:val="7"/>
    <w:uiPriority w:val="9"/>
    <w:semiHidden/>
    <w:rsid w:val="001331F2"/>
    <w:rPr>
      <w:rFonts w:ascii="Century Schoolbook" w:eastAsia="Century Schoolbook" w:hAnsi="Century Schoolbook" w:cs="Century Schoolbook"/>
      <w:b/>
      <w:i/>
      <w:color w:val="E65B01"/>
    </w:rPr>
  </w:style>
  <w:style w:type="character" w:customStyle="1" w:styleId="80">
    <w:name w:val="Заголовок 8 Знак"/>
    <w:link w:val="8"/>
    <w:uiPriority w:val="9"/>
    <w:semiHidden/>
    <w:rsid w:val="001331F2"/>
    <w:rPr>
      <w:rFonts w:ascii="Century Schoolbook" w:eastAsia="Century Schoolbook" w:hAnsi="Century Schoolbook" w:cs="Century Schoolbook"/>
      <w:b/>
      <w:color w:val="3667C3"/>
    </w:rPr>
  </w:style>
  <w:style w:type="character" w:customStyle="1" w:styleId="90">
    <w:name w:val="Заголовок 9 Знак"/>
    <w:link w:val="9"/>
    <w:uiPriority w:val="9"/>
    <w:semiHidden/>
    <w:rsid w:val="001331F2"/>
    <w:rPr>
      <w:rFonts w:ascii="Century Schoolbook" w:eastAsia="Century Schoolbook" w:hAnsi="Century Schoolbook" w:cs="Century Schoolbook"/>
      <w:b/>
      <w:i/>
      <w:color w:val="3667C3"/>
      <w:sz w:val="18"/>
      <w:szCs w:val="18"/>
    </w:rPr>
  </w:style>
  <w:style w:type="paragraph" w:styleId="af5">
    <w:name w:val="Title"/>
    <w:basedOn w:val="a"/>
    <w:link w:val="af6"/>
    <w:uiPriority w:val="10"/>
    <w:qFormat/>
    <w:locked/>
    <w:rsid w:val="001331F2"/>
    <w:rPr>
      <w:rFonts w:ascii="Century Schoolbook" w:eastAsia="Century Schoolbook" w:hAnsi="Century Schoolbook" w:cs="Century Schoolbook"/>
      <w:smallCaps/>
      <w:color w:val="FE8637"/>
      <w:spacing w:val="10"/>
      <w:sz w:val="48"/>
      <w:szCs w:val="48"/>
      <w:lang w:eastAsia="ru-RU"/>
    </w:rPr>
  </w:style>
  <w:style w:type="character" w:customStyle="1" w:styleId="af6">
    <w:name w:val="Название Знак"/>
    <w:link w:val="af5"/>
    <w:rsid w:val="001331F2"/>
    <w:rPr>
      <w:rFonts w:ascii="Century Schoolbook" w:eastAsia="Century Schoolbook" w:hAnsi="Century Schoolbook" w:cs="Century Schoolbook"/>
      <w:smallCaps/>
      <w:color w:val="FE8637"/>
      <w:spacing w:val="10"/>
      <w:sz w:val="48"/>
      <w:szCs w:val="48"/>
    </w:rPr>
  </w:style>
  <w:style w:type="paragraph" w:styleId="af7">
    <w:name w:val="Subtitle"/>
    <w:basedOn w:val="a"/>
    <w:link w:val="af8"/>
    <w:uiPriority w:val="11"/>
    <w:qFormat/>
    <w:locked/>
    <w:rsid w:val="001331F2"/>
    <w:rPr>
      <w:rFonts w:ascii="Century Schoolbook" w:eastAsia="Century Schoolbook" w:hAnsi="Century Schoolbook" w:cs="Century Schoolbook"/>
      <w:i/>
      <w:color w:val="575F6D"/>
      <w:spacing w:val="5"/>
      <w:sz w:val="24"/>
      <w:szCs w:val="24"/>
      <w:lang w:eastAsia="ru-RU"/>
    </w:rPr>
  </w:style>
  <w:style w:type="character" w:customStyle="1" w:styleId="af8">
    <w:name w:val="Подзаголовок Знак"/>
    <w:link w:val="af7"/>
    <w:uiPriority w:val="11"/>
    <w:rsid w:val="001331F2"/>
    <w:rPr>
      <w:rFonts w:ascii="Century Schoolbook" w:eastAsia="Century Schoolbook" w:hAnsi="Century Schoolbook" w:cs="Century Schoolbook"/>
      <w:i/>
      <w:color w:val="575F6D"/>
      <w:spacing w:val="5"/>
      <w:sz w:val="24"/>
      <w:szCs w:val="24"/>
    </w:rPr>
  </w:style>
  <w:style w:type="character" w:styleId="af9">
    <w:name w:val="Book Title"/>
    <w:uiPriority w:val="33"/>
    <w:qFormat/>
    <w:rsid w:val="001331F2"/>
    <w:rPr>
      <w:rFonts w:cs="Times New Roman"/>
      <w:smallCaps/>
      <w:color w:val="000000"/>
      <w:spacing w:val="10"/>
    </w:rPr>
  </w:style>
  <w:style w:type="numbering" w:customStyle="1" w:styleId="1">
    <w:name w:val="Маркированный список1"/>
    <w:uiPriority w:val="99"/>
    <w:rsid w:val="001331F2"/>
    <w:pPr>
      <w:numPr>
        <w:numId w:val="33"/>
      </w:numPr>
    </w:pPr>
  </w:style>
  <w:style w:type="paragraph" w:styleId="afa">
    <w:name w:val="caption"/>
    <w:basedOn w:val="a"/>
    <w:next w:val="a"/>
    <w:uiPriority w:val="99"/>
    <w:unhideWhenUsed/>
    <w:locked/>
    <w:rsid w:val="001331F2"/>
    <w:pPr>
      <w:spacing w:line="240" w:lineRule="auto"/>
      <w:jc w:val="right"/>
    </w:pPr>
    <w:rPr>
      <w:rFonts w:ascii="Century Schoolbook" w:eastAsia="Century Schoolbook" w:hAnsi="Century Schoolbook" w:cs="Century Schoolbook"/>
      <w:b/>
      <w:bCs/>
      <w:color w:val="E65B01"/>
      <w:sz w:val="16"/>
      <w:szCs w:val="16"/>
      <w:lang w:eastAsia="ru-RU"/>
    </w:rPr>
  </w:style>
  <w:style w:type="character" w:styleId="afb">
    <w:name w:val="Emphasis"/>
    <w:uiPriority w:val="20"/>
    <w:qFormat/>
    <w:locked/>
    <w:rsid w:val="001331F2"/>
    <w:rPr>
      <w:b/>
      <w:i/>
      <w:color w:val="2B2F36"/>
      <w:spacing w:val="10"/>
      <w:sz w:val="18"/>
      <w:szCs w:val="18"/>
    </w:rPr>
  </w:style>
  <w:style w:type="character" w:styleId="afc">
    <w:name w:val="Intense Emphasis"/>
    <w:uiPriority w:val="21"/>
    <w:qFormat/>
    <w:rsid w:val="001331F2"/>
    <w:rPr>
      <w:i/>
      <w:caps/>
      <w:color w:val="E65B01"/>
      <w:spacing w:val="10"/>
      <w:sz w:val="18"/>
      <w:szCs w:val="18"/>
    </w:rPr>
  </w:style>
  <w:style w:type="paragraph" w:styleId="29">
    <w:name w:val="Quote"/>
    <w:basedOn w:val="a"/>
    <w:link w:val="2a"/>
    <w:uiPriority w:val="29"/>
    <w:qFormat/>
    <w:rsid w:val="001331F2"/>
    <w:rPr>
      <w:rFonts w:ascii="Century Schoolbook" w:eastAsia="Century Schoolbook" w:hAnsi="Century Schoolbook" w:cs="Century Schoolbook"/>
      <w:i/>
      <w:color w:val="414751"/>
      <w:sz w:val="20"/>
      <w:szCs w:val="20"/>
      <w:lang w:eastAsia="ru-RU"/>
    </w:rPr>
  </w:style>
  <w:style w:type="character" w:customStyle="1" w:styleId="2a">
    <w:name w:val="Цитата 2 Знак"/>
    <w:link w:val="29"/>
    <w:uiPriority w:val="29"/>
    <w:rsid w:val="001331F2"/>
    <w:rPr>
      <w:rFonts w:ascii="Century Schoolbook" w:eastAsia="Century Schoolbook" w:hAnsi="Century Schoolbook" w:cs="Century Schoolbook"/>
      <w:i/>
      <w:color w:val="414751"/>
    </w:rPr>
  </w:style>
  <w:style w:type="paragraph" w:styleId="afd">
    <w:name w:val="Intense Quote"/>
    <w:basedOn w:val="29"/>
    <w:link w:val="afe"/>
    <w:uiPriority w:val="30"/>
    <w:qFormat/>
    <w:rsid w:val="001331F2"/>
    <w:pPr>
      <w:pBdr>
        <w:bottom w:val="double" w:sz="4" w:space="4" w:color="FE8637"/>
      </w:pBdr>
      <w:spacing w:line="300" w:lineRule="auto"/>
      <w:ind w:left="936" w:right="936"/>
    </w:pPr>
    <w:rPr>
      <w:i w:val="0"/>
      <w:color w:val="E65B01"/>
    </w:rPr>
  </w:style>
  <w:style w:type="character" w:customStyle="1" w:styleId="afe">
    <w:name w:val="Выделенная цитата Знак"/>
    <w:link w:val="afd"/>
    <w:uiPriority w:val="30"/>
    <w:rsid w:val="001331F2"/>
    <w:rPr>
      <w:rFonts w:ascii="Century Schoolbook" w:eastAsia="Century Schoolbook" w:hAnsi="Century Schoolbook" w:cs="Century Schoolbook"/>
      <w:color w:val="E65B01"/>
    </w:rPr>
  </w:style>
  <w:style w:type="character" w:styleId="aff">
    <w:name w:val="Intense Reference"/>
    <w:uiPriority w:val="32"/>
    <w:qFormat/>
    <w:rsid w:val="001331F2"/>
    <w:rPr>
      <w:rFonts w:cs="Times New Roman"/>
      <w:b/>
      <w:caps/>
      <w:color w:val="3667C3"/>
      <w:spacing w:val="5"/>
      <w:sz w:val="18"/>
      <w:szCs w:val="18"/>
    </w:rPr>
  </w:style>
  <w:style w:type="paragraph" w:styleId="aff0">
    <w:name w:val="Normal Indent"/>
    <w:basedOn w:val="a"/>
    <w:uiPriority w:val="99"/>
    <w:unhideWhenUsed/>
    <w:rsid w:val="001331F2"/>
    <w:pPr>
      <w:ind w:left="720"/>
      <w:contextualSpacing/>
    </w:pPr>
    <w:rPr>
      <w:rFonts w:ascii="Century Schoolbook" w:eastAsia="Century Schoolbook" w:hAnsi="Century Schoolbook" w:cs="Century Schoolbook"/>
      <w:color w:val="414751"/>
      <w:sz w:val="20"/>
      <w:szCs w:val="20"/>
      <w:lang w:eastAsia="ru-RU"/>
    </w:rPr>
  </w:style>
  <w:style w:type="numbering" w:customStyle="1" w:styleId="10">
    <w:name w:val="Нумерованный список1"/>
    <w:uiPriority w:val="99"/>
    <w:rsid w:val="001331F2"/>
    <w:pPr>
      <w:numPr>
        <w:numId w:val="34"/>
      </w:numPr>
    </w:pPr>
  </w:style>
  <w:style w:type="character" w:styleId="aff1">
    <w:name w:val="Placeholder Text"/>
    <w:uiPriority w:val="99"/>
    <w:unhideWhenUsed/>
    <w:rsid w:val="001331F2"/>
    <w:rPr>
      <w:color w:val="808080"/>
    </w:rPr>
  </w:style>
  <w:style w:type="character" w:styleId="aff2">
    <w:name w:val="Strong"/>
    <w:uiPriority w:val="22"/>
    <w:qFormat/>
    <w:locked/>
    <w:rsid w:val="001331F2"/>
    <w:rPr>
      <w:b/>
      <w:bCs/>
    </w:rPr>
  </w:style>
  <w:style w:type="character" w:styleId="aff3">
    <w:name w:val="Subtle Emphasis"/>
    <w:uiPriority w:val="19"/>
    <w:qFormat/>
    <w:rsid w:val="001331F2"/>
    <w:rPr>
      <w:i/>
      <w:color w:val="E65B01"/>
    </w:rPr>
  </w:style>
  <w:style w:type="character" w:styleId="aff4">
    <w:name w:val="Subtle Reference"/>
    <w:uiPriority w:val="31"/>
    <w:qFormat/>
    <w:rsid w:val="001331F2"/>
    <w:rPr>
      <w:rFonts w:cs="Times New Roman"/>
      <w:b/>
      <w:i/>
      <w:color w:val="3667C3"/>
    </w:rPr>
  </w:style>
  <w:style w:type="paragraph" w:customStyle="1" w:styleId="34">
    <w:name w:val="Основной текст3"/>
    <w:basedOn w:val="a"/>
    <w:rsid w:val="001331F2"/>
    <w:pPr>
      <w:spacing w:before="1260" w:after="360" w:line="0" w:lineRule="atLeast"/>
    </w:pPr>
    <w:rPr>
      <w:rFonts w:ascii="Times New Roman" w:eastAsia="Times New Roman" w:hAnsi="Times New Roman" w:cs="Times New Roman"/>
      <w:lang w:eastAsia="ru-RU"/>
    </w:rPr>
  </w:style>
  <w:style w:type="table" w:customStyle="1" w:styleId="2b">
    <w:name w:val="Светлая сетка2"/>
    <w:basedOn w:val="a1"/>
    <w:uiPriority w:val="40"/>
    <w:rsid w:val="001331F2"/>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BatangChe"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6">
    <w:name w:val="Light Shading Accent 6"/>
    <w:basedOn w:val="a1"/>
    <w:uiPriority w:val="46"/>
    <w:rsid w:val="001331F2"/>
    <w:rPr>
      <w:rFonts w:ascii="Century Schoolbook" w:eastAsia="Century Schoolbook" w:hAnsi="Century Schoolbook"/>
      <w:color w:val="595C62"/>
      <w:sz w:val="22"/>
      <w:szCs w:val="22"/>
    </w:rPr>
    <w:tblPr>
      <w:tblStyleRowBandSize w:val="1"/>
      <w:tblStyleColBandSize w:val="1"/>
      <w:tblInd w:w="0" w:type="dxa"/>
      <w:tblBorders>
        <w:top w:val="single" w:sz="8" w:space="0" w:color="777C84"/>
        <w:bottom w:val="single" w:sz="8" w:space="0" w:color="777C8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la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E0"/>
      </w:tcPr>
    </w:tblStylePr>
    <w:tblStylePr w:type="band1Horz">
      <w:tblPr/>
      <w:tcPr>
        <w:tcBorders>
          <w:left w:val="nil"/>
          <w:right w:val="nil"/>
          <w:insideH w:val="nil"/>
          <w:insideV w:val="nil"/>
        </w:tcBorders>
        <w:shd w:val="clear" w:color="auto" w:fill="DDDEE0"/>
      </w:tcPr>
    </w:tblStylePr>
  </w:style>
  <w:style w:type="table" w:styleId="1-2">
    <w:name w:val="Medium List 1 Accent 2"/>
    <w:basedOn w:val="a1"/>
    <w:uiPriority w:val="42"/>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table" w:styleId="-2">
    <w:name w:val="Light List Accent 2"/>
    <w:basedOn w:val="a1"/>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598D9"/>
      </w:tcPr>
    </w:tblStylePr>
    <w:tblStylePr w:type="lastRow">
      <w:pPr>
        <w:spacing w:before="0" w:after="0" w:line="240" w:lineRule="auto"/>
      </w:pPr>
      <w:rPr>
        <w:b/>
        <w:bCs/>
      </w:rPr>
      <w:tblPr/>
      <w:tcPr>
        <w:tcBorders>
          <w:top w:val="double" w:sz="6" w:space="0" w:color="7598D9"/>
          <w:left w:val="single" w:sz="8" w:space="0" w:color="7598D9"/>
          <w:bottom w:val="single" w:sz="8" w:space="0" w:color="7598D9"/>
          <w:right w:val="single" w:sz="8" w:space="0" w:color="7598D9"/>
        </w:tcBorders>
      </w:tcPr>
    </w:tblStylePr>
    <w:tblStylePr w:type="firstCol">
      <w:rPr>
        <w:b/>
        <w:bCs/>
      </w:rPr>
    </w:tblStylePr>
    <w:tblStylePr w:type="lastCol">
      <w:rPr>
        <w:b/>
        <w:bCs/>
      </w:rPr>
    </w:tblStylePr>
    <w:tblStylePr w:type="band1Vert">
      <w:tblPr/>
      <w:tcPr>
        <w:tcBorders>
          <w:top w:val="single" w:sz="8" w:space="0" w:color="7598D9"/>
          <w:left w:val="single" w:sz="8" w:space="0" w:color="7598D9"/>
          <w:bottom w:val="single" w:sz="8" w:space="0" w:color="7598D9"/>
          <w:right w:val="single" w:sz="8" w:space="0" w:color="7598D9"/>
        </w:tcBorders>
      </w:tcPr>
    </w:tblStylePr>
    <w:tblStylePr w:type="band1Horz">
      <w:tblPr/>
      <w:tcPr>
        <w:tcBorders>
          <w:top w:val="single" w:sz="8" w:space="0" w:color="7598D9"/>
          <w:left w:val="single" w:sz="8" w:space="0" w:color="7598D9"/>
          <w:bottom w:val="single" w:sz="8" w:space="0" w:color="7598D9"/>
          <w:right w:val="single" w:sz="8" w:space="0" w:color="7598D9"/>
        </w:tcBorders>
      </w:tcPr>
    </w:tblStylePr>
  </w:style>
  <w:style w:type="table" w:customStyle="1" w:styleId="2c">
    <w:name w:val="Цветной список2"/>
    <w:basedOn w:val="a1"/>
    <w:uiPriority w:val="40"/>
    <w:rsid w:val="001331F2"/>
    <w:rPr>
      <w:rFonts w:ascii="Century Schoolbook" w:eastAsia="Century Schoolbook" w:hAnsi="Century Schoolbook"/>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4070CA"/>
      </w:tcPr>
    </w:tblStylePr>
    <w:tblStylePr w:type="lastRow">
      <w:rPr>
        <w:b/>
        <w:bCs/>
        <w:color w:val="4070C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3-6">
    <w:name w:val="Medium Grid 3 Accent 6"/>
    <w:basedOn w:val="a1"/>
    <w:uiPriority w:val="46"/>
    <w:rsid w:val="001331F2"/>
    <w:rPr>
      <w:rFonts w:ascii="Century Schoolbook" w:eastAsia="Century Schoolbook" w:hAnsi="Century Schoolbook"/>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77C8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BBDC1"/>
      </w:tcPr>
    </w:tblStylePr>
  </w:style>
  <w:style w:type="table" w:customStyle="1" w:styleId="120">
    <w:name w:val="Средний список 12"/>
    <w:basedOn w:val="a1"/>
    <w:uiPriority w:val="40"/>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000000"/>
        </w:tcBorders>
      </w:tcPr>
    </w:tblStylePr>
    <w:tblStylePr w:type="lastRow">
      <w:rPr>
        <w:b/>
        <w:bCs/>
        <w:color w:val="575F6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20">
    <w:name w:val="Colorful Shading Accent 2"/>
    <w:basedOn w:val="a1"/>
    <w:uiPriority w:val="42"/>
    <w:rsid w:val="001331F2"/>
    <w:rPr>
      <w:rFonts w:ascii="Century Schoolbook" w:eastAsia="Century Schoolbook" w:hAnsi="Century Schoolbook"/>
      <w:color w:val="000000"/>
      <w:sz w:val="22"/>
      <w:szCs w:val="22"/>
    </w:rPr>
    <w:tblPr>
      <w:tblStyleRowBandSize w:val="1"/>
      <w:tblStyleColBandSize w:val="1"/>
      <w:tblInd w:w="0" w:type="dxa"/>
      <w:tblBorders>
        <w:top w:val="single" w:sz="24" w:space="0" w:color="7598D9"/>
        <w:left w:val="single" w:sz="4" w:space="0" w:color="7598D9"/>
        <w:bottom w:val="single" w:sz="4" w:space="0" w:color="7598D9"/>
        <w:right w:val="single" w:sz="4" w:space="0" w:color="7598D9"/>
        <w:insideH w:val="single" w:sz="4" w:space="0" w:color="FFFFFF"/>
        <w:insideV w:val="single" w:sz="4" w:space="0" w:color="FFFFFF"/>
      </w:tblBorders>
      <w:tblCellMar>
        <w:top w:w="0" w:type="dxa"/>
        <w:left w:w="108" w:type="dxa"/>
        <w:bottom w:w="0" w:type="dxa"/>
        <w:right w:w="108" w:type="dxa"/>
      </w:tblCellMar>
    </w:tblPr>
    <w:tcPr>
      <w:shd w:val="clear" w:color="auto" w:fill="F1F4FB"/>
    </w:tcPr>
    <w:tblStylePr w:type="firstRow">
      <w:rPr>
        <w:b/>
        <w:bCs/>
      </w:rPr>
      <w:tblPr/>
      <w:tcPr>
        <w:tcBorders>
          <w:top w:val="nil"/>
          <w:left w:val="nil"/>
          <w:bottom w:val="single" w:sz="24" w:space="0" w:color="7598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B539D"/>
      </w:tcPr>
    </w:tblStylePr>
    <w:tblStylePr w:type="firstCol">
      <w:rPr>
        <w:color w:val="FFFFFF"/>
      </w:rPr>
      <w:tblPr/>
      <w:tcPr>
        <w:tcBorders>
          <w:top w:val="nil"/>
          <w:left w:val="nil"/>
          <w:bottom w:val="nil"/>
          <w:right w:val="nil"/>
          <w:insideH w:val="single" w:sz="4" w:space="0" w:color="2B539D"/>
          <w:insideV w:val="nil"/>
        </w:tcBorders>
        <w:shd w:val="clear" w:color="auto" w:fill="2B539D"/>
      </w:tcPr>
    </w:tblStylePr>
    <w:tblStylePr w:type="lastCol">
      <w:rPr>
        <w:color w:val="FFFFFF"/>
      </w:rPr>
      <w:tblPr/>
      <w:tcPr>
        <w:tcBorders>
          <w:top w:val="nil"/>
          <w:left w:val="nil"/>
          <w:bottom w:val="nil"/>
          <w:right w:val="nil"/>
          <w:insideH w:val="nil"/>
          <w:insideV w:val="nil"/>
        </w:tcBorders>
        <w:shd w:val="clear" w:color="auto" w:fill="2B539D"/>
      </w:tcPr>
    </w:tblStylePr>
    <w:tblStylePr w:type="band1Vert">
      <w:tblPr/>
      <w:tcPr>
        <w:shd w:val="clear" w:color="auto" w:fill="C7D5EF"/>
      </w:tcPr>
    </w:tblStylePr>
    <w:tblStylePr w:type="band1Horz">
      <w:tblPr/>
      <w:tcPr>
        <w:shd w:val="clear" w:color="auto" w:fill="BACBEC"/>
      </w:tcPr>
    </w:tblStylePr>
    <w:tblStylePr w:type="neCell">
      <w:rPr>
        <w:color w:val="000000"/>
      </w:rPr>
    </w:tblStylePr>
    <w:tblStylePr w:type="nwCell">
      <w:rPr>
        <w:color w:val="000000"/>
      </w:rPr>
    </w:tblStylePr>
  </w:style>
  <w:style w:type="table" w:styleId="-21">
    <w:name w:val="Colorful List Accent 2"/>
    <w:basedOn w:val="a1"/>
    <w:uiPriority w:val="42"/>
    <w:rsid w:val="001331F2"/>
    <w:rPr>
      <w:rFonts w:ascii="Century Schoolbook" w:eastAsia="Century Schoolbook" w:hAnsi="Century Schoolbook"/>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1F4FB"/>
    </w:tcPr>
    <w:tblStylePr w:type="firstRow">
      <w:rPr>
        <w:b/>
        <w:bCs/>
        <w:color w:val="FFFFFF"/>
      </w:rPr>
      <w:tblPr/>
      <w:tcPr>
        <w:tcBorders>
          <w:bottom w:val="single" w:sz="12" w:space="0" w:color="FFFFFF"/>
        </w:tcBorders>
        <w:shd w:val="clear" w:color="auto" w:fill="4070CA"/>
      </w:tcPr>
    </w:tblStylePr>
    <w:tblStylePr w:type="lastRow">
      <w:rPr>
        <w:b/>
        <w:bCs/>
        <w:color w:val="4070C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5F5"/>
      </w:tcPr>
    </w:tblStylePr>
    <w:tblStylePr w:type="band1Horz">
      <w:tblPr/>
      <w:tcPr>
        <w:shd w:val="clear" w:color="auto" w:fill="E3EAF7"/>
      </w:tcPr>
    </w:tblStylePr>
  </w:style>
  <w:style w:type="table" w:styleId="1-20">
    <w:name w:val="Medium Grid 1 Accent 2"/>
    <w:basedOn w:val="a1"/>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97B1E2"/>
        <w:left w:val="single" w:sz="8" w:space="0" w:color="97B1E2"/>
        <w:bottom w:val="single" w:sz="8" w:space="0" w:color="97B1E2"/>
        <w:right w:val="single" w:sz="8" w:space="0" w:color="97B1E2"/>
        <w:insideH w:val="single" w:sz="8" w:space="0" w:color="97B1E2"/>
        <w:insideV w:val="single" w:sz="8" w:space="0" w:color="97B1E2"/>
      </w:tblBorders>
      <w:tblCellMar>
        <w:top w:w="0" w:type="dxa"/>
        <w:left w:w="108" w:type="dxa"/>
        <w:bottom w:w="0" w:type="dxa"/>
        <w:right w:w="108" w:type="dxa"/>
      </w:tblCellMar>
    </w:tblPr>
    <w:tcPr>
      <w:shd w:val="clear" w:color="auto" w:fill="DCE5F5"/>
    </w:tcPr>
    <w:tblStylePr w:type="firstRow">
      <w:rPr>
        <w:b/>
        <w:bCs/>
      </w:rPr>
    </w:tblStylePr>
    <w:tblStylePr w:type="lastRow">
      <w:rPr>
        <w:b/>
        <w:bCs/>
      </w:rPr>
      <w:tblPr/>
      <w:tcPr>
        <w:tcBorders>
          <w:top w:val="single" w:sz="18" w:space="0" w:color="97B1E2"/>
        </w:tcBorders>
      </w:tcPr>
    </w:tblStylePr>
    <w:tblStylePr w:type="firstCol">
      <w:rPr>
        <w:b/>
        <w:bCs/>
      </w:rPr>
    </w:tblStylePr>
    <w:tblStylePr w:type="lastCol">
      <w:rPr>
        <w:b/>
        <w:bCs/>
      </w:rPr>
    </w:tblStylePr>
    <w:tblStylePr w:type="band1Vert">
      <w:tblPr/>
      <w:tcPr>
        <w:shd w:val="clear" w:color="auto" w:fill="BACBEC"/>
      </w:tcPr>
    </w:tblStylePr>
    <w:tblStylePr w:type="band1Horz">
      <w:tblPr/>
      <w:tcPr>
        <w:shd w:val="clear" w:color="auto" w:fill="BACBEC"/>
      </w:tcPr>
    </w:tblStylePr>
  </w:style>
  <w:style w:type="table" w:styleId="-60">
    <w:name w:val="Light Grid Accent 6"/>
    <w:basedOn w:val="a1"/>
    <w:uiPriority w:val="46"/>
    <w:rsid w:val="001331F2"/>
    <w:rPr>
      <w:rFonts w:ascii="Century Schoolbook" w:eastAsia="Century Schoolbook" w:hAnsi="Century Schoolbook"/>
      <w:sz w:val="22"/>
      <w:szCs w:val="22"/>
    </w:rPr>
    <w:tblPr>
      <w:tblStyleRowBandSize w:val="1"/>
      <w:tblStyleColBandSize w:val="1"/>
      <w:tblInd w:w="0" w:type="dxa"/>
      <w:tblBorders>
        <w:top w:val="single" w:sz="8" w:space="0" w:color="777C84"/>
        <w:left w:val="single" w:sz="8" w:space="0" w:color="777C84"/>
        <w:bottom w:val="single" w:sz="8" w:space="0" w:color="777C84"/>
        <w:right w:val="single" w:sz="8" w:space="0" w:color="777C84"/>
        <w:insideH w:val="single" w:sz="8" w:space="0" w:color="777C84"/>
        <w:insideV w:val="single" w:sz="8" w:space="0" w:color="777C84"/>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777C84"/>
          <w:left w:val="single" w:sz="8" w:space="0" w:color="777C84"/>
          <w:bottom w:val="single" w:sz="18" w:space="0" w:color="777C84"/>
          <w:right w:val="single" w:sz="8" w:space="0" w:color="777C84"/>
          <w:insideH w:val="nil"/>
          <w:insideV w:val="single" w:sz="8" w:space="0" w:color="777C84"/>
        </w:tcBorders>
      </w:tcPr>
    </w:tblStylePr>
    <w:tblStylePr w:type="lastRow">
      <w:pPr>
        <w:spacing w:before="0" w:after="0" w:line="240" w:lineRule="auto"/>
      </w:pPr>
      <w:rPr>
        <w:rFonts w:ascii="@Batang" w:eastAsia="BatangChe" w:hAnsi="@Batang" w:cs="Times New Roman"/>
        <w:b/>
        <w:bCs/>
      </w:rPr>
      <w:tblPr/>
      <w:tcPr>
        <w:tcBorders>
          <w:top w:val="double" w:sz="6" w:space="0" w:color="777C84"/>
          <w:left w:val="single" w:sz="8" w:space="0" w:color="777C84"/>
          <w:bottom w:val="single" w:sz="8" w:space="0" w:color="777C84"/>
          <w:right w:val="single" w:sz="8" w:space="0" w:color="777C84"/>
          <w:insideH w:val="nil"/>
          <w:insideV w:val="single" w:sz="8" w:space="0" w:color="777C84"/>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777C84"/>
          <w:left w:val="single" w:sz="8" w:space="0" w:color="777C84"/>
          <w:bottom w:val="single" w:sz="8" w:space="0" w:color="777C84"/>
          <w:right w:val="single" w:sz="8" w:space="0" w:color="777C84"/>
        </w:tcBorders>
      </w:tcPr>
    </w:tblStylePr>
    <w:tblStylePr w:type="band1Vert">
      <w:tblPr/>
      <w:tcPr>
        <w:tcBorders>
          <w:top w:val="single" w:sz="8" w:space="0" w:color="777C84"/>
          <w:left w:val="single" w:sz="8" w:space="0" w:color="777C84"/>
          <w:bottom w:val="single" w:sz="8" w:space="0" w:color="777C84"/>
          <w:right w:val="single" w:sz="8" w:space="0" w:color="777C84"/>
        </w:tcBorders>
        <w:shd w:val="clear" w:color="auto" w:fill="DDDEE0"/>
      </w:tcPr>
    </w:tblStylePr>
    <w:tblStylePr w:type="band1Horz">
      <w:tblPr/>
      <w:tcPr>
        <w:tcBorders>
          <w:top w:val="single" w:sz="8" w:space="0" w:color="777C84"/>
          <w:left w:val="single" w:sz="8" w:space="0" w:color="777C84"/>
          <w:bottom w:val="single" w:sz="8" w:space="0" w:color="777C84"/>
          <w:right w:val="single" w:sz="8" w:space="0" w:color="777C84"/>
          <w:insideV w:val="single" w:sz="8" w:space="0" w:color="777C84"/>
        </w:tcBorders>
        <w:shd w:val="clear" w:color="auto" w:fill="DDDEE0"/>
      </w:tcPr>
    </w:tblStylePr>
    <w:tblStylePr w:type="band2Horz">
      <w:tblPr/>
      <w:tcPr>
        <w:tcBorders>
          <w:top w:val="single" w:sz="8" w:space="0" w:color="777C84"/>
          <w:left w:val="single" w:sz="8" w:space="0" w:color="777C84"/>
          <w:bottom w:val="single" w:sz="8" w:space="0" w:color="777C84"/>
          <w:right w:val="single" w:sz="8" w:space="0" w:color="777C84"/>
          <w:insideV w:val="single" w:sz="8" w:space="0" w:color="777C84"/>
        </w:tcBorders>
      </w:tcPr>
    </w:tblStylePr>
  </w:style>
  <w:style w:type="table" w:styleId="-22">
    <w:name w:val="Light Grid Accent 2"/>
    <w:basedOn w:val="a1"/>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insideH w:val="single" w:sz="8" w:space="0" w:color="7598D9"/>
        <w:insideV w:val="single" w:sz="8" w:space="0" w:color="7598D9"/>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7598D9"/>
          <w:left w:val="single" w:sz="8" w:space="0" w:color="7598D9"/>
          <w:bottom w:val="single" w:sz="18" w:space="0" w:color="7598D9"/>
          <w:right w:val="single" w:sz="8" w:space="0" w:color="7598D9"/>
          <w:insideH w:val="nil"/>
          <w:insideV w:val="single" w:sz="8" w:space="0" w:color="7598D9"/>
        </w:tcBorders>
      </w:tcPr>
    </w:tblStylePr>
    <w:tblStylePr w:type="lastRow">
      <w:pPr>
        <w:spacing w:before="0" w:after="0" w:line="240" w:lineRule="auto"/>
      </w:pPr>
      <w:rPr>
        <w:rFonts w:ascii="@Batang" w:eastAsia="BatangChe" w:hAnsi="@Batang" w:cs="Times New Roman"/>
        <w:b/>
        <w:bCs/>
      </w:rPr>
      <w:tblPr/>
      <w:tcPr>
        <w:tcBorders>
          <w:top w:val="double" w:sz="6" w:space="0" w:color="7598D9"/>
          <w:left w:val="single" w:sz="8" w:space="0" w:color="7598D9"/>
          <w:bottom w:val="single" w:sz="8" w:space="0" w:color="7598D9"/>
          <w:right w:val="single" w:sz="8" w:space="0" w:color="7598D9"/>
          <w:insideH w:val="nil"/>
          <w:insideV w:val="single" w:sz="8" w:space="0" w:color="7598D9"/>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7598D9"/>
          <w:left w:val="single" w:sz="8" w:space="0" w:color="7598D9"/>
          <w:bottom w:val="single" w:sz="8" w:space="0" w:color="7598D9"/>
          <w:right w:val="single" w:sz="8" w:space="0" w:color="7598D9"/>
        </w:tcBorders>
      </w:tcPr>
    </w:tblStylePr>
    <w:tblStylePr w:type="band1Vert">
      <w:tblPr/>
      <w:tcPr>
        <w:tcBorders>
          <w:top w:val="single" w:sz="8" w:space="0" w:color="7598D9"/>
          <w:left w:val="single" w:sz="8" w:space="0" w:color="7598D9"/>
          <w:bottom w:val="single" w:sz="8" w:space="0" w:color="7598D9"/>
          <w:right w:val="single" w:sz="8" w:space="0" w:color="7598D9"/>
        </w:tcBorders>
        <w:shd w:val="clear" w:color="auto" w:fill="DCE5F5"/>
      </w:tcPr>
    </w:tblStylePr>
    <w:tblStylePr w:type="band1Horz">
      <w:tblPr/>
      <w:tcPr>
        <w:tcBorders>
          <w:top w:val="single" w:sz="8" w:space="0" w:color="7598D9"/>
          <w:left w:val="single" w:sz="8" w:space="0" w:color="7598D9"/>
          <w:bottom w:val="single" w:sz="8" w:space="0" w:color="7598D9"/>
          <w:right w:val="single" w:sz="8" w:space="0" w:color="7598D9"/>
          <w:insideV w:val="single" w:sz="8" w:space="0" w:color="7598D9"/>
        </w:tcBorders>
        <w:shd w:val="clear" w:color="auto" w:fill="DCE5F5"/>
      </w:tcPr>
    </w:tblStylePr>
    <w:tblStylePr w:type="band2Horz">
      <w:tblPr/>
      <w:tcPr>
        <w:tcBorders>
          <w:top w:val="single" w:sz="8" w:space="0" w:color="7598D9"/>
          <w:left w:val="single" w:sz="8" w:space="0" w:color="7598D9"/>
          <w:bottom w:val="single" w:sz="8" w:space="0" w:color="7598D9"/>
          <w:right w:val="single" w:sz="8" w:space="0" w:color="7598D9"/>
          <w:insideV w:val="single" w:sz="8" w:space="0" w:color="7598D9"/>
        </w:tcBorders>
      </w:tcPr>
    </w:tblStylePr>
  </w:style>
  <w:style w:type="character" w:styleId="aff5">
    <w:name w:val="FollowedHyperlink"/>
    <w:uiPriority w:val="99"/>
    <w:semiHidden/>
    <w:unhideWhenUsed/>
    <w:rsid w:val="001331F2"/>
    <w:rPr>
      <w:color w:val="3B435B"/>
      <w:u w:val="single"/>
    </w:rPr>
  </w:style>
  <w:style w:type="table" w:styleId="3-2">
    <w:name w:val="Medium Grid 3 Accent 2"/>
    <w:basedOn w:val="a1"/>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598D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ACBEC"/>
      </w:tcPr>
    </w:tblStylePr>
  </w:style>
  <w:style w:type="table" w:styleId="1-21">
    <w:name w:val="Medium Shading 1 Accent 2"/>
    <w:basedOn w:val="a1"/>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97B1E2"/>
        <w:left w:val="single" w:sz="8" w:space="0" w:color="97B1E2"/>
        <w:bottom w:val="single" w:sz="8" w:space="0" w:color="97B1E2"/>
        <w:right w:val="single" w:sz="8" w:space="0" w:color="97B1E2"/>
        <w:insideH w:val="single" w:sz="8" w:space="0" w:color="97B1E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7B1E2"/>
          <w:left w:val="single" w:sz="8" w:space="0" w:color="97B1E2"/>
          <w:bottom w:val="single" w:sz="8" w:space="0" w:color="97B1E2"/>
          <w:right w:val="single" w:sz="8" w:space="0" w:color="97B1E2"/>
          <w:insideH w:val="nil"/>
          <w:insideV w:val="nil"/>
        </w:tcBorders>
        <w:shd w:val="clear" w:color="auto" w:fill="7598D9"/>
      </w:tcPr>
    </w:tblStylePr>
    <w:tblStylePr w:type="lastRow">
      <w:pPr>
        <w:spacing w:before="0" w:after="0" w:line="240" w:lineRule="auto"/>
      </w:pPr>
      <w:rPr>
        <w:b/>
        <w:bCs/>
      </w:rPr>
      <w:tblPr/>
      <w:tcPr>
        <w:tcBorders>
          <w:top w:val="double" w:sz="6" w:space="0" w:color="97B1E2"/>
          <w:left w:val="single" w:sz="8" w:space="0" w:color="97B1E2"/>
          <w:bottom w:val="single" w:sz="8" w:space="0" w:color="97B1E2"/>
          <w:right w:val="single" w:sz="8" w:space="0" w:color="97B1E2"/>
          <w:insideH w:val="nil"/>
          <w:insideV w:val="nil"/>
        </w:tcBorders>
      </w:tcPr>
    </w:tblStylePr>
    <w:tblStylePr w:type="firstCol">
      <w:rPr>
        <w:b/>
        <w:bCs/>
      </w:rPr>
    </w:tblStylePr>
    <w:tblStylePr w:type="lastCol">
      <w:rPr>
        <w:b/>
        <w:bCs/>
      </w:rPr>
    </w:tblStylePr>
    <w:tblStylePr w:type="band1Vert">
      <w:tblPr/>
      <w:tcPr>
        <w:shd w:val="clear" w:color="auto" w:fill="DCE5F5"/>
      </w:tcPr>
    </w:tblStylePr>
    <w:tblStylePr w:type="band1Horz">
      <w:tblPr/>
      <w:tcPr>
        <w:tcBorders>
          <w:insideH w:val="nil"/>
          <w:insideV w:val="nil"/>
        </w:tcBorders>
        <w:shd w:val="clear" w:color="auto" w:fill="DCE5F5"/>
      </w:tcPr>
    </w:tblStylePr>
    <w:tblStylePr w:type="band2Horz">
      <w:tblPr/>
      <w:tcPr>
        <w:tcBorders>
          <w:insideH w:val="nil"/>
          <w:insideV w:val="nil"/>
        </w:tcBorders>
      </w:tcPr>
    </w:tblStylePr>
  </w:style>
  <w:style w:type="table" w:styleId="-5">
    <w:name w:val="Light Grid Accent 5"/>
    <w:basedOn w:val="a1"/>
    <w:uiPriority w:val="45"/>
    <w:rsid w:val="001331F2"/>
    <w:rPr>
      <w:rFonts w:ascii="Century Schoolbook" w:eastAsia="Century Schoolbook" w:hAnsi="Century Schoolbook"/>
      <w:sz w:val="22"/>
      <w:szCs w:val="22"/>
    </w:rPr>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Batang" w:eastAsia="BatangChe" w:hAnsi="@Batang"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table" w:styleId="1-5">
    <w:name w:val="Medium List 1 Accent 5"/>
    <w:basedOn w:val="a1"/>
    <w:uiPriority w:val="45"/>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AEBAD5"/>
        </w:tcBorders>
      </w:tcPr>
    </w:tblStylePr>
    <w:tblStylePr w:type="lastRow">
      <w:rPr>
        <w:b/>
        <w:bCs/>
        <w:color w:val="575F6D"/>
      </w:rPr>
      <w:tblPr/>
      <w:tcPr>
        <w:tcBorders>
          <w:top w:val="single" w:sz="8" w:space="0" w:color="AEBAD5"/>
          <w:bottom w:val="single" w:sz="8" w:space="0" w:color="AEBAD5"/>
        </w:tcBorders>
      </w:tcPr>
    </w:tblStylePr>
    <w:tblStylePr w:type="firstCol">
      <w:rPr>
        <w:b/>
        <w:bCs/>
      </w:rPr>
    </w:tblStylePr>
    <w:tblStylePr w:type="lastCol">
      <w:rPr>
        <w:b/>
        <w:bCs/>
      </w:rPr>
      <w:tblPr/>
      <w:tcPr>
        <w:tcBorders>
          <w:top w:val="single" w:sz="8" w:space="0" w:color="AEBAD5"/>
          <w:bottom w:val="single" w:sz="8" w:space="0" w:color="AEBAD5"/>
        </w:tcBorders>
      </w:tcPr>
    </w:tblStylePr>
    <w:tblStylePr w:type="band1Vert">
      <w:tblPr/>
      <w:tcPr>
        <w:shd w:val="clear" w:color="auto" w:fill="EAEDF4"/>
      </w:tcPr>
    </w:tblStylePr>
    <w:tblStylePr w:type="band1Horz">
      <w:tblPr/>
      <w:tcPr>
        <w:shd w:val="clear" w:color="auto" w:fill="EAEDF4"/>
      </w:tcPr>
    </w:tblStylePr>
  </w:style>
  <w:style w:type="table" w:styleId="2-2">
    <w:name w:val="Medium List 2 Accent 2"/>
    <w:basedOn w:val="a1"/>
    <w:uiPriority w:val="42"/>
    <w:rsid w:val="001331F2"/>
    <w:rPr>
      <w:rFonts w:ascii="Century Schoolbook" w:eastAsia="MS PMincho" w:hAnsi="Century Schoolbook"/>
      <w:color w:val="000000"/>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tblBorders>
      <w:tblCellMar>
        <w:top w:w="0" w:type="dxa"/>
        <w:left w:w="108" w:type="dxa"/>
        <w:bottom w:w="0" w:type="dxa"/>
        <w:right w:w="108" w:type="dxa"/>
      </w:tblCellMar>
    </w:tblPr>
    <w:tblStylePr w:type="firstRow">
      <w:rPr>
        <w:sz w:val="24"/>
        <w:szCs w:val="24"/>
      </w:rPr>
      <w:tblPr/>
      <w:tcPr>
        <w:tcBorders>
          <w:top w:val="nil"/>
          <w:left w:val="nil"/>
          <w:bottom w:val="single" w:sz="24" w:space="0" w:color="7598D9"/>
          <w:right w:val="nil"/>
          <w:insideH w:val="nil"/>
          <w:insideV w:val="nil"/>
        </w:tcBorders>
        <w:shd w:val="clear" w:color="auto" w:fill="FFFFFF"/>
      </w:tcPr>
    </w:tblStylePr>
    <w:tblStylePr w:type="lastRow">
      <w:tblPr/>
      <w:tcPr>
        <w:tcBorders>
          <w:top w:val="single" w:sz="8" w:space="0" w:color="7598D9"/>
          <w:left w:val="nil"/>
          <w:bottom w:val="nil"/>
          <w:right w:val="nil"/>
          <w:insideH w:val="nil"/>
          <w:insideV w:val="nil"/>
        </w:tcBorders>
        <w:shd w:val="clear" w:color="auto" w:fill="FFFFFF"/>
      </w:tcPr>
    </w:tblStylePr>
    <w:tblStylePr w:type="firstCol">
      <w:tblPr/>
      <w:tcPr>
        <w:tcBorders>
          <w:top w:val="nil"/>
          <w:left w:val="nil"/>
          <w:bottom w:val="nil"/>
          <w:right w:val="single" w:sz="8" w:space="0" w:color="7598D9"/>
          <w:insideH w:val="nil"/>
          <w:insideV w:val="nil"/>
        </w:tcBorders>
        <w:shd w:val="clear" w:color="auto" w:fill="FFFFFF"/>
      </w:tcPr>
    </w:tblStylePr>
    <w:tblStylePr w:type="lastCol">
      <w:tblPr/>
      <w:tcPr>
        <w:tcBorders>
          <w:top w:val="nil"/>
          <w:left w:val="single" w:sz="8" w:space="0" w:color="7598D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CE5F5"/>
      </w:tcPr>
    </w:tblStylePr>
    <w:tblStylePr w:type="band1Horz">
      <w:tblPr/>
      <w:tcPr>
        <w:tcBorders>
          <w:top w:val="nil"/>
          <w:bottom w:val="nil"/>
          <w:insideH w:val="nil"/>
          <w:insideV w:val="nil"/>
        </w:tcBorders>
        <w:shd w:val="clear" w:color="auto" w:fill="DCE5F5"/>
      </w:tcPr>
    </w:tblStylePr>
    <w:tblStylePr w:type="nwCell">
      <w:tblPr/>
      <w:tcPr>
        <w:shd w:val="clear" w:color="auto" w:fill="FFFFFF"/>
      </w:tcPr>
    </w:tblStylePr>
    <w:tblStylePr w:type="swCell">
      <w:tblPr/>
      <w:tcPr>
        <w:tcBorders>
          <w:top w:val="nil"/>
        </w:tcBorders>
      </w:tcPr>
    </w:tblStylePr>
  </w:style>
  <w:style w:type="character" w:customStyle="1" w:styleId="af1">
    <w:name w:val="Без интервала Знак"/>
    <w:link w:val="af0"/>
    <w:uiPriority w:val="1"/>
    <w:rsid w:val="001331F2"/>
    <w:rPr>
      <w:rFonts w:cs="Calibri"/>
      <w:sz w:val="22"/>
      <w:szCs w:val="22"/>
      <w:lang w:eastAsia="en-US"/>
    </w:rPr>
  </w:style>
  <w:style w:type="table" w:styleId="1-6">
    <w:name w:val="Medium Grid 1 Accent 6"/>
    <w:basedOn w:val="a1"/>
    <w:uiPriority w:val="46"/>
    <w:rsid w:val="001331F2"/>
    <w:rPr>
      <w:rFonts w:ascii="Century Schoolbook" w:eastAsia="Century Schoolbook" w:hAnsi="Century Schoolbook"/>
      <w:sz w:val="22"/>
      <w:szCs w:val="22"/>
    </w:rPr>
    <w:tblPr>
      <w:tblStyleRowBandSize w:val="1"/>
      <w:tblStyleColBandSize w:val="1"/>
      <w:tblInd w:w="0" w:type="dxa"/>
      <w:tblBorders>
        <w:top w:val="single" w:sz="8" w:space="0" w:color="989CA3"/>
        <w:left w:val="single" w:sz="8" w:space="0" w:color="989CA3"/>
        <w:bottom w:val="single" w:sz="8" w:space="0" w:color="989CA3"/>
        <w:right w:val="single" w:sz="8" w:space="0" w:color="989CA3"/>
        <w:insideH w:val="single" w:sz="8" w:space="0" w:color="989CA3"/>
        <w:insideV w:val="single" w:sz="8" w:space="0" w:color="989CA3"/>
      </w:tblBorders>
      <w:tblCellMar>
        <w:top w:w="0" w:type="dxa"/>
        <w:left w:w="108" w:type="dxa"/>
        <w:bottom w:w="0" w:type="dxa"/>
        <w:right w:w="108" w:type="dxa"/>
      </w:tblCellMar>
    </w:tblPr>
    <w:tcPr>
      <w:shd w:val="clear" w:color="auto" w:fill="DDDEE0"/>
    </w:tcPr>
    <w:tblStylePr w:type="firstRow">
      <w:rPr>
        <w:b/>
        <w:bCs/>
      </w:rPr>
    </w:tblStylePr>
    <w:tblStylePr w:type="lastRow">
      <w:rPr>
        <w:b/>
        <w:bCs/>
      </w:rPr>
      <w:tblPr/>
      <w:tcPr>
        <w:tcBorders>
          <w:top w:val="single" w:sz="18" w:space="0" w:color="989CA3"/>
        </w:tcBorders>
      </w:tcPr>
    </w:tblStylePr>
    <w:tblStylePr w:type="firstCol">
      <w:rPr>
        <w:b/>
        <w:bCs/>
      </w:rPr>
    </w:tblStylePr>
    <w:tblStylePr w:type="lastCol">
      <w:rPr>
        <w:b/>
        <w:bCs/>
      </w:rPr>
    </w:tblStylePr>
    <w:tblStylePr w:type="band1Vert">
      <w:tblPr/>
      <w:tcPr>
        <w:shd w:val="clear" w:color="auto" w:fill="BBBDC1"/>
      </w:tcPr>
    </w:tblStylePr>
    <w:tblStylePr w:type="band1Horz">
      <w:tblPr/>
      <w:tcPr>
        <w:shd w:val="clear" w:color="auto" w:fill="BBBDC1"/>
      </w:tcPr>
    </w:tblStylePr>
  </w:style>
  <w:style w:type="numbering" w:customStyle="1" w:styleId="1a">
    <w:name w:val="Нет списка1"/>
    <w:next w:val="a2"/>
    <w:uiPriority w:val="99"/>
    <w:semiHidden/>
    <w:unhideWhenUsed/>
    <w:rsid w:val="001331F2"/>
  </w:style>
  <w:style w:type="table" w:customStyle="1" w:styleId="-4312">
    <w:name w:val="Таблица-сетка 4 — акцент 312"/>
    <w:basedOn w:val="a1"/>
    <w:next w:val="a1"/>
    <w:uiPriority w:val="49"/>
    <w:rsid w:val="001331F2"/>
    <w:rPr>
      <w:rFonts w:ascii="Century Schoolbook" w:eastAsia="Century Schoolbook" w:hAnsi="Century Schoolbook"/>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50">
    <w:name w:val="Light Shading Accent 5"/>
    <w:basedOn w:val="a1"/>
    <w:uiPriority w:val="45"/>
    <w:rsid w:val="001331F2"/>
    <w:rPr>
      <w:rFonts w:ascii="Century Schoolbook" w:eastAsia="Century Schoolbook" w:hAnsi="Century Schoolbook"/>
      <w:color w:val="6D83B3"/>
      <w:sz w:val="22"/>
      <w:szCs w:val="22"/>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table" w:styleId="2-50">
    <w:name w:val="Medium List 2 Accent 5"/>
    <w:basedOn w:val="a1"/>
    <w:uiPriority w:val="45"/>
    <w:rsid w:val="001331F2"/>
    <w:rPr>
      <w:rFonts w:ascii="Century Schoolbook" w:eastAsia="MS PMincho" w:hAnsi="Century Schoolbook"/>
      <w:color w:val="000000"/>
      <w:sz w:val="22"/>
      <w:szCs w:val="22"/>
    </w:rPr>
    <w:tblPr>
      <w:tblStyleRowBandSize w:val="1"/>
      <w:tblStyleColBandSize w:val="1"/>
      <w:tblInd w:w="0" w:type="dxa"/>
      <w:tblBorders>
        <w:top w:val="single" w:sz="8" w:space="0" w:color="AEBAD5"/>
        <w:left w:val="single" w:sz="8" w:space="0" w:color="AEBAD5"/>
        <w:bottom w:val="single" w:sz="8" w:space="0" w:color="AEBAD5"/>
        <w:right w:val="single" w:sz="8" w:space="0" w:color="AEBAD5"/>
      </w:tblBorders>
      <w:tblCellMar>
        <w:top w:w="0" w:type="dxa"/>
        <w:left w:w="108" w:type="dxa"/>
        <w:bottom w:w="0" w:type="dxa"/>
        <w:right w:w="108" w:type="dxa"/>
      </w:tblCellMar>
    </w:tblPr>
    <w:tblStylePr w:type="firstRow">
      <w:rPr>
        <w:sz w:val="24"/>
        <w:szCs w:val="24"/>
      </w:rPr>
      <w:tblPr/>
      <w:tcPr>
        <w:tcBorders>
          <w:top w:val="nil"/>
          <w:left w:val="nil"/>
          <w:bottom w:val="single" w:sz="24" w:space="0" w:color="AEBAD5"/>
          <w:right w:val="nil"/>
          <w:insideH w:val="nil"/>
          <w:insideV w:val="nil"/>
        </w:tcBorders>
        <w:shd w:val="clear" w:color="auto" w:fill="FFFFFF"/>
      </w:tcPr>
    </w:tblStylePr>
    <w:tblStylePr w:type="lastRow">
      <w:tblPr/>
      <w:tcPr>
        <w:tcBorders>
          <w:top w:val="single" w:sz="8" w:space="0" w:color="AEBAD5"/>
          <w:left w:val="nil"/>
          <w:bottom w:val="nil"/>
          <w:right w:val="nil"/>
          <w:insideH w:val="nil"/>
          <w:insideV w:val="nil"/>
        </w:tcBorders>
        <w:shd w:val="clear" w:color="auto" w:fill="FFFFFF"/>
      </w:tcPr>
    </w:tblStylePr>
    <w:tblStylePr w:type="firstCol">
      <w:tblPr/>
      <w:tcPr>
        <w:tcBorders>
          <w:top w:val="nil"/>
          <w:left w:val="nil"/>
          <w:bottom w:val="nil"/>
          <w:right w:val="single" w:sz="8" w:space="0" w:color="AEBAD5"/>
          <w:insideH w:val="nil"/>
          <w:insideV w:val="nil"/>
        </w:tcBorders>
        <w:shd w:val="clear" w:color="auto" w:fill="FFFFFF"/>
      </w:tcPr>
    </w:tblStylePr>
    <w:tblStylePr w:type="lastCol">
      <w:tblPr/>
      <w:tcPr>
        <w:tcBorders>
          <w:top w:val="nil"/>
          <w:left w:val="single" w:sz="8" w:space="0" w:color="AEBA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AEDF4"/>
      </w:tcPr>
    </w:tblStylePr>
    <w:tblStylePr w:type="band1Horz">
      <w:tblPr/>
      <w:tcPr>
        <w:tcBorders>
          <w:top w:val="nil"/>
          <w:bottom w:val="nil"/>
          <w:insideH w:val="nil"/>
          <w:insideV w:val="nil"/>
        </w:tcBorders>
        <w:shd w:val="clear" w:color="auto" w:fill="EAEDF4"/>
      </w:tcPr>
    </w:tblStylePr>
    <w:tblStylePr w:type="nwCell">
      <w:tblPr/>
      <w:tcPr>
        <w:shd w:val="clear" w:color="auto" w:fill="FFFFFF"/>
      </w:tcPr>
    </w:tblStylePr>
    <w:tblStylePr w:type="swCell">
      <w:tblPr/>
      <w:tcPr>
        <w:tcBorders>
          <w:top w:val="nil"/>
        </w:tcBorders>
      </w:tcPr>
    </w:tblStylePr>
  </w:style>
  <w:style w:type="table" w:customStyle="1" w:styleId="112">
    <w:name w:val="Сетка таблицы11"/>
    <w:basedOn w:val="a1"/>
    <w:next w:val="a9"/>
    <w:uiPriority w:val="1"/>
    <w:rsid w:val="001331F2"/>
    <w:rPr>
      <w:rFonts w:ascii="Century Schoolbook" w:eastAsia="Century Schoolbook" w:hAnsi="Century Schoolbook"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
    <w:name w:val="Light Grid Accent 4"/>
    <w:basedOn w:val="a1"/>
    <w:uiPriority w:val="62"/>
    <w:rsid w:val="001331F2"/>
    <w:rPr>
      <w:rFonts w:ascii="Century Schoolbook" w:eastAsia="Century Schoolbook" w:hAnsi="Century Schoolbook"/>
      <w:sz w:val="22"/>
      <w:szCs w:val="22"/>
    </w:rPr>
    <w:tblPr>
      <w:tblStyleRowBandSize w:val="1"/>
      <w:tblStyleColBandSize w:val="1"/>
      <w:tblInd w:w="0" w:type="dxa"/>
      <w:tblBorders>
        <w:top w:val="single" w:sz="8" w:space="0" w:color="F5CD2D"/>
        <w:left w:val="single" w:sz="8" w:space="0" w:color="F5CD2D"/>
        <w:bottom w:val="single" w:sz="8" w:space="0" w:color="F5CD2D"/>
        <w:right w:val="single" w:sz="8" w:space="0" w:color="F5CD2D"/>
        <w:insideH w:val="single" w:sz="8" w:space="0" w:color="F5CD2D"/>
        <w:insideV w:val="single" w:sz="8" w:space="0" w:color="F5CD2D"/>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F5CD2D"/>
          <w:left w:val="single" w:sz="8" w:space="0" w:color="F5CD2D"/>
          <w:bottom w:val="single" w:sz="18" w:space="0" w:color="F5CD2D"/>
          <w:right w:val="single" w:sz="8" w:space="0" w:color="F5CD2D"/>
          <w:insideH w:val="nil"/>
          <w:insideV w:val="single" w:sz="8" w:space="0" w:color="F5CD2D"/>
        </w:tcBorders>
      </w:tcPr>
    </w:tblStylePr>
    <w:tblStylePr w:type="lastRow">
      <w:pPr>
        <w:spacing w:before="0" w:after="0" w:line="240" w:lineRule="auto"/>
      </w:pPr>
      <w:rPr>
        <w:rFonts w:ascii="@Batang" w:eastAsia="BatangChe" w:hAnsi="@Batang" w:cs="Times New Roman"/>
        <w:b/>
        <w:bCs/>
      </w:rPr>
      <w:tblPr/>
      <w:tcPr>
        <w:tcBorders>
          <w:top w:val="double" w:sz="6" w:space="0" w:color="F5CD2D"/>
          <w:left w:val="single" w:sz="8" w:space="0" w:color="F5CD2D"/>
          <w:bottom w:val="single" w:sz="8" w:space="0" w:color="F5CD2D"/>
          <w:right w:val="single" w:sz="8" w:space="0" w:color="F5CD2D"/>
          <w:insideH w:val="nil"/>
          <w:insideV w:val="single" w:sz="8" w:space="0" w:color="F5CD2D"/>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F5CD2D"/>
          <w:left w:val="single" w:sz="8" w:space="0" w:color="F5CD2D"/>
          <w:bottom w:val="single" w:sz="8" w:space="0" w:color="F5CD2D"/>
          <w:right w:val="single" w:sz="8" w:space="0" w:color="F5CD2D"/>
        </w:tcBorders>
      </w:tcPr>
    </w:tblStylePr>
    <w:tblStylePr w:type="band1Vert">
      <w:tblPr/>
      <w:tcPr>
        <w:tcBorders>
          <w:top w:val="single" w:sz="8" w:space="0" w:color="F5CD2D"/>
          <w:left w:val="single" w:sz="8" w:space="0" w:color="F5CD2D"/>
          <w:bottom w:val="single" w:sz="8" w:space="0" w:color="F5CD2D"/>
          <w:right w:val="single" w:sz="8" w:space="0" w:color="F5CD2D"/>
        </w:tcBorders>
        <w:shd w:val="clear" w:color="auto" w:fill="FCF2CA"/>
      </w:tcPr>
    </w:tblStylePr>
    <w:tblStylePr w:type="band1Horz">
      <w:tblPr/>
      <w:tcPr>
        <w:tcBorders>
          <w:top w:val="single" w:sz="8" w:space="0" w:color="F5CD2D"/>
          <w:left w:val="single" w:sz="8" w:space="0" w:color="F5CD2D"/>
          <w:bottom w:val="single" w:sz="8" w:space="0" w:color="F5CD2D"/>
          <w:right w:val="single" w:sz="8" w:space="0" w:color="F5CD2D"/>
          <w:insideV w:val="single" w:sz="8" w:space="0" w:color="F5CD2D"/>
        </w:tcBorders>
        <w:shd w:val="clear" w:color="auto" w:fill="FCF2CA"/>
      </w:tcPr>
    </w:tblStylePr>
    <w:tblStylePr w:type="band2Horz">
      <w:tblPr/>
      <w:tcPr>
        <w:tcBorders>
          <w:top w:val="single" w:sz="8" w:space="0" w:color="F5CD2D"/>
          <w:left w:val="single" w:sz="8" w:space="0" w:color="F5CD2D"/>
          <w:bottom w:val="single" w:sz="8" w:space="0" w:color="F5CD2D"/>
          <w:right w:val="single" w:sz="8" w:space="0" w:color="F5CD2D"/>
          <w:insideV w:val="single" w:sz="8" w:space="0" w:color="F5CD2D"/>
        </w:tcBorders>
      </w:tcPr>
    </w:tblStylePr>
  </w:style>
  <w:style w:type="table" w:styleId="-23">
    <w:name w:val="Light Shading Accent 2"/>
    <w:basedOn w:val="a1"/>
    <w:uiPriority w:val="42"/>
    <w:rsid w:val="001331F2"/>
    <w:rPr>
      <w:rFonts w:ascii="Century Schoolbook" w:eastAsia="Century Schoolbook" w:hAnsi="Century Schoolbook"/>
      <w:color w:val="3667C3"/>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la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cPr>
    </w:tblStylePr>
    <w:tblStylePr w:type="band1Horz">
      <w:tblPr/>
      <w:tcPr>
        <w:tcBorders>
          <w:left w:val="nil"/>
          <w:right w:val="nil"/>
          <w:insideH w:val="nil"/>
          <w:insideV w:val="nil"/>
        </w:tcBorders>
        <w:shd w:val="clear" w:color="auto" w:fill="DCE5F5"/>
      </w:tcPr>
    </w:tblStylePr>
  </w:style>
  <w:style w:type="table" w:styleId="-24">
    <w:name w:val="Colorful Grid Accent 2"/>
    <w:basedOn w:val="a1"/>
    <w:uiPriority w:val="42"/>
    <w:rsid w:val="001331F2"/>
    <w:rPr>
      <w:rFonts w:ascii="Century Schoolbook" w:eastAsia="Century Schoolbook" w:hAnsi="Century Schoolbook"/>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EAF7"/>
    </w:tcPr>
    <w:tblStylePr w:type="firstRow">
      <w:rPr>
        <w:b/>
        <w:bCs/>
      </w:rPr>
      <w:tblPr/>
      <w:tcPr>
        <w:shd w:val="clear" w:color="auto" w:fill="C7D5EF"/>
      </w:tcPr>
    </w:tblStylePr>
    <w:tblStylePr w:type="lastRow">
      <w:rPr>
        <w:b/>
        <w:bCs/>
        <w:color w:val="000000"/>
      </w:rPr>
      <w:tblPr/>
      <w:tcPr>
        <w:shd w:val="clear" w:color="auto" w:fill="C7D5EF"/>
      </w:tcPr>
    </w:tblStylePr>
    <w:tblStylePr w:type="firstCol">
      <w:rPr>
        <w:color w:val="FFFFFF"/>
      </w:rPr>
      <w:tblPr/>
      <w:tcPr>
        <w:shd w:val="clear" w:color="auto" w:fill="3667C3"/>
      </w:tcPr>
    </w:tblStylePr>
    <w:tblStylePr w:type="lastCol">
      <w:rPr>
        <w:color w:val="FFFFFF"/>
      </w:rPr>
      <w:tblPr/>
      <w:tcPr>
        <w:shd w:val="clear" w:color="auto" w:fill="3667C3"/>
      </w:tcPr>
    </w:tblStylePr>
    <w:tblStylePr w:type="band1Vert">
      <w:tblPr/>
      <w:tcPr>
        <w:shd w:val="clear" w:color="auto" w:fill="BACBEC"/>
      </w:tcPr>
    </w:tblStylePr>
    <w:tblStylePr w:type="band1Horz">
      <w:tblPr/>
      <w:tcPr>
        <w:shd w:val="clear" w:color="auto" w:fill="BACBEC"/>
      </w:tcPr>
    </w:tblStylePr>
  </w:style>
  <w:style w:type="table" w:customStyle="1" w:styleId="-11">
    <w:name w:val="Цветная сетка - Акцент 11"/>
    <w:basedOn w:val="a1"/>
    <w:next w:val="-1"/>
    <w:uiPriority w:val="73"/>
    <w:rsid w:val="001331F2"/>
    <w:rPr>
      <w:rFonts w:ascii="Century Schoolbook" w:eastAsia="Century Schoolbook" w:hAnsi="Century Schoolbook"/>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
    <w:name w:val="Colorful Grid Accent 1"/>
    <w:basedOn w:val="a1"/>
    <w:uiPriority w:val="41"/>
    <w:rsid w:val="001331F2"/>
    <w:rPr>
      <w:rFonts w:ascii="Century Schoolbook" w:eastAsia="Century Schoolbook" w:hAnsi="Century Schoolbook"/>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EE6D6"/>
    </w:tcPr>
    <w:tblStylePr w:type="firstRow">
      <w:rPr>
        <w:b/>
        <w:bCs/>
      </w:rPr>
      <w:tblPr/>
      <w:tcPr>
        <w:shd w:val="clear" w:color="auto" w:fill="FECEAE"/>
      </w:tcPr>
    </w:tblStylePr>
    <w:tblStylePr w:type="lastRow">
      <w:rPr>
        <w:b/>
        <w:bCs/>
        <w:color w:val="000000"/>
      </w:rPr>
      <w:tblPr/>
      <w:tcPr>
        <w:shd w:val="clear" w:color="auto" w:fill="FECEAE"/>
      </w:tcPr>
    </w:tblStylePr>
    <w:tblStylePr w:type="firstCol">
      <w:rPr>
        <w:color w:val="FFFFFF"/>
      </w:rPr>
      <w:tblPr/>
      <w:tcPr>
        <w:shd w:val="clear" w:color="auto" w:fill="E65B01"/>
      </w:tcPr>
    </w:tblStylePr>
    <w:tblStylePr w:type="lastCol">
      <w:rPr>
        <w:color w:val="FFFFFF"/>
      </w:rPr>
      <w:tblPr/>
      <w:tcPr>
        <w:shd w:val="clear" w:color="auto" w:fill="E65B01"/>
      </w:tcPr>
    </w:tblStylePr>
    <w:tblStylePr w:type="band1Vert">
      <w:tblPr/>
      <w:tcPr>
        <w:shd w:val="clear" w:color="auto" w:fill="FEC29B"/>
      </w:tcPr>
    </w:tblStylePr>
    <w:tblStylePr w:type="band1Horz">
      <w:tblPr/>
      <w:tcPr>
        <w:shd w:val="clear" w:color="auto" w:fill="FEC29B"/>
      </w:tcPr>
    </w:tblStylePr>
  </w:style>
  <w:style w:type="table" w:customStyle="1" w:styleId="121">
    <w:name w:val="Сетка таблицы12"/>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uiPriority w:val="99"/>
    <w:semiHidden/>
    <w:unhideWhenUsed/>
    <w:rsid w:val="001331F2"/>
  </w:style>
  <w:style w:type="table" w:customStyle="1" w:styleId="71">
    <w:name w:val="Сетка таблицы7"/>
    <w:basedOn w:val="a1"/>
    <w:next w:val="a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semiHidden/>
    <w:rsid w:val="001331F2"/>
  </w:style>
  <w:style w:type="character" w:customStyle="1" w:styleId="bodyarticletext1">
    <w:name w:val="bodyarticletext1"/>
    <w:rsid w:val="001331F2"/>
    <w:rPr>
      <w:rFonts w:ascii="Arial" w:hAnsi="Arial" w:cs="Arial" w:hint="default"/>
      <w:color w:val="000000"/>
      <w:sz w:val="19"/>
      <w:szCs w:val="19"/>
    </w:rPr>
  </w:style>
  <w:style w:type="paragraph" w:styleId="HTML">
    <w:name w:val="HTML Preformatted"/>
    <w:basedOn w:val="a"/>
    <w:link w:val="HTML0"/>
    <w:rsid w:val="0013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1331F2"/>
    <w:rPr>
      <w:rFonts w:ascii="Courier New" w:eastAsia="Times New Roman" w:hAnsi="Courier New" w:cs="Courier New"/>
    </w:rPr>
  </w:style>
  <w:style w:type="paragraph" w:customStyle="1" w:styleId="msonormalcxspmiddle">
    <w:name w:val="msonormalcxspmiddle"/>
    <w:basedOn w:val="a"/>
    <w:rsid w:val="00133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rsid w:val="001331F2"/>
    <w:rPr>
      <w:rFonts w:ascii="Century Schoolbook" w:hAnsi="Century Schoolbook" w:cs="Century Schoolbook"/>
      <w:sz w:val="18"/>
      <w:szCs w:val="18"/>
    </w:rPr>
  </w:style>
  <w:style w:type="paragraph" w:customStyle="1" w:styleId="Style82">
    <w:name w:val="Style82"/>
    <w:basedOn w:val="a"/>
    <w:rsid w:val="001331F2"/>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7">
    <w:name w:val="Style87"/>
    <w:basedOn w:val="a"/>
    <w:rsid w:val="001331F2"/>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character" w:customStyle="1" w:styleId="FontStyle253">
    <w:name w:val="Font Style253"/>
    <w:rsid w:val="001331F2"/>
    <w:rPr>
      <w:rFonts w:ascii="Microsoft Sans Serif" w:hAnsi="Microsoft Sans Serif" w:cs="Microsoft Sans Serif"/>
      <w:sz w:val="18"/>
      <w:szCs w:val="18"/>
    </w:rPr>
  </w:style>
  <w:style w:type="paragraph" w:customStyle="1" w:styleId="aff6">
    <w:name w:val="Новый"/>
    <w:basedOn w:val="a"/>
    <w:rsid w:val="001331F2"/>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81">
    <w:name w:val="Style81"/>
    <w:basedOn w:val="a"/>
    <w:rsid w:val="001331F2"/>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4">
    <w:name w:val="Style94"/>
    <w:basedOn w:val="a"/>
    <w:rsid w:val="001331F2"/>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
    <w:name w:val="Style11"/>
    <w:basedOn w:val="a"/>
    <w:rsid w:val="001331F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4">
    <w:name w:val="Style4"/>
    <w:basedOn w:val="a"/>
    <w:rsid w:val="001331F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45">
    <w:name w:val="Font Style245"/>
    <w:rsid w:val="001331F2"/>
    <w:rPr>
      <w:rFonts w:ascii="Microsoft Sans Serif" w:hAnsi="Microsoft Sans Serif" w:cs="Microsoft Sans Serif"/>
      <w:i/>
      <w:iCs/>
      <w:spacing w:val="10"/>
      <w:sz w:val="14"/>
      <w:szCs w:val="14"/>
    </w:rPr>
  </w:style>
  <w:style w:type="character" w:customStyle="1" w:styleId="FontStyle208">
    <w:name w:val="Font Style208"/>
    <w:rsid w:val="001331F2"/>
    <w:rPr>
      <w:rFonts w:ascii="MS Reference Sans Serif" w:hAnsi="MS Reference Sans Serif" w:cs="MS Reference Sans Serif"/>
      <w:b/>
      <w:bCs/>
      <w:smallCaps/>
      <w:sz w:val="12"/>
      <w:szCs w:val="12"/>
    </w:rPr>
  </w:style>
  <w:style w:type="paragraph" w:customStyle="1" w:styleId="Style79">
    <w:name w:val="Style79"/>
    <w:basedOn w:val="a"/>
    <w:rsid w:val="001331F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7">
    <w:name w:val="Font Style227"/>
    <w:rsid w:val="001331F2"/>
    <w:rPr>
      <w:rFonts w:ascii="Microsoft Sans Serif" w:hAnsi="Microsoft Sans Serif" w:cs="Microsoft Sans Serif"/>
      <w:b/>
      <w:bCs/>
      <w:sz w:val="20"/>
      <w:szCs w:val="20"/>
    </w:rPr>
  </w:style>
  <w:style w:type="paragraph" w:customStyle="1" w:styleId="Style18">
    <w:name w:val="Style18"/>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
    <w:rsid w:val="001331F2"/>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80">
    <w:name w:val="Style80"/>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rsid w:val="001331F2"/>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4">
    <w:name w:val="Font Style244"/>
    <w:rsid w:val="001331F2"/>
    <w:rPr>
      <w:rFonts w:ascii="Tahoma" w:hAnsi="Tahoma" w:cs="Tahoma"/>
      <w:i/>
      <w:iCs/>
      <w:spacing w:val="10"/>
      <w:sz w:val="18"/>
      <w:szCs w:val="18"/>
    </w:rPr>
  </w:style>
  <w:style w:type="character" w:customStyle="1" w:styleId="FontStyle257">
    <w:name w:val="Font Style257"/>
    <w:rsid w:val="001331F2"/>
    <w:rPr>
      <w:rFonts w:ascii="Century Schoolbook" w:hAnsi="Century Schoolbook" w:cs="Century Schoolbook"/>
      <w:b/>
      <w:bCs/>
      <w:i/>
      <w:iCs/>
      <w:spacing w:val="40"/>
      <w:sz w:val="24"/>
      <w:szCs w:val="24"/>
    </w:rPr>
  </w:style>
  <w:style w:type="character" w:customStyle="1" w:styleId="FontStyle263">
    <w:name w:val="Font Style263"/>
    <w:rsid w:val="001331F2"/>
    <w:rPr>
      <w:rFonts w:ascii="Century Schoolbook" w:hAnsi="Century Schoolbook" w:cs="Century Schoolbook"/>
      <w:sz w:val="20"/>
      <w:szCs w:val="20"/>
    </w:rPr>
  </w:style>
  <w:style w:type="character" w:customStyle="1" w:styleId="FontStyle274">
    <w:name w:val="Font Style274"/>
    <w:rsid w:val="001331F2"/>
    <w:rPr>
      <w:rFonts w:ascii="Garamond" w:hAnsi="Garamond" w:cs="Garamond"/>
      <w:i/>
      <w:iCs/>
      <w:spacing w:val="20"/>
      <w:sz w:val="42"/>
      <w:szCs w:val="42"/>
    </w:rPr>
  </w:style>
  <w:style w:type="character" w:customStyle="1" w:styleId="FontStyle249">
    <w:name w:val="Font Style249"/>
    <w:rsid w:val="001331F2"/>
    <w:rPr>
      <w:rFonts w:ascii="MS Reference Sans Serif" w:hAnsi="MS Reference Sans Serif" w:cs="MS Reference Sans Serif"/>
      <w:i/>
      <w:iCs/>
      <w:sz w:val="18"/>
      <w:szCs w:val="18"/>
    </w:rPr>
  </w:style>
  <w:style w:type="paragraph" w:customStyle="1" w:styleId="Style84">
    <w:name w:val="Style84"/>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rsid w:val="001331F2"/>
    <w:rPr>
      <w:rFonts w:ascii="Franklin Gothic Medium" w:hAnsi="Franklin Gothic Medium" w:cs="Franklin Gothic Medium" w:hint="default"/>
      <w:sz w:val="24"/>
      <w:szCs w:val="24"/>
    </w:rPr>
  </w:style>
  <w:style w:type="paragraph" w:customStyle="1" w:styleId="Style118">
    <w:name w:val="Style118"/>
    <w:basedOn w:val="a"/>
    <w:rsid w:val="001331F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09">
    <w:name w:val="Font Style209"/>
    <w:rsid w:val="001331F2"/>
    <w:rPr>
      <w:rFonts w:ascii="Microsoft Sans Serif" w:hAnsi="Microsoft Sans Serif" w:cs="Microsoft Sans Serif"/>
      <w:b/>
      <w:bCs/>
      <w:sz w:val="26"/>
      <w:szCs w:val="26"/>
    </w:rPr>
  </w:style>
  <w:style w:type="character" w:customStyle="1" w:styleId="FontStyle201">
    <w:name w:val="Font Style201"/>
    <w:rsid w:val="001331F2"/>
    <w:rPr>
      <w:rFonts w:ascii="Century Schoolbook" w:hAnsi="Century Schoolbook" w:cs="Century Schoolbook"/>
      <w:b/>
      <w:bCs/>
      <w:i/>
      <w:iCs/>
      <w:sz w:val="18"/>
      <w:szCs w:val="18"/>
    </w:rPr>
  </w:style>
  <w:style w:type="character" w:customStyle="1" w:styleId="FontStyle229">
    <w:name w:val="Font Style229"/>
    <w:rsid w:val="001331F2"/>
    <w:rPr>
      <w:rFonts w:ascii="MS Reference Sans Serif" w:hAnsi="MS Reference Sans Serif" w:cs="MS Reference Sans Serif"/>
      <w:i/>
      <w:iCs/>
      <w:spacing w:val="-10"/>
      <w:sz w:val="18"/>
      <w:szCs w:val="18"/>
    </w:rPr>
  </w:style>
  <w:style w:type="paragraph" w:customStyle="1" w:styleId="Style9">
    <w:name w:val="Style9"/>
    <w:basedOn w:val="a"/>
    <w:rsid w:val="001331F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80">
    <w:name w:val="Font Style280"/>
    <w:rsid w:val="001331F2"/>
    <w:rPr>
      <w:rFonts w:ascii="Century Schoolbook" w:hAnsi="Century Schoolbook" w:cs="Century Schoolbook"/>
      <w:spacing w:val="-10"/>
      <w:sz w:val="22"/>
      <w:szCs w:val="22"/>
    </w:rPr>
  </w:style>
  <w:style w:type="paragraph" w:customStyle="1" w:styleId="Style99">
    <w:name w:val="Style99"/>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1331F2"/>
    <w:rPr>
      <w:rFonts w:ascii="Franklin Gothic Medium" w:hAnsi="Franklin Gothic Medium" w:cs="Franklin Gothic Medium"/>
      <w:sz w:val="20"/>
      <w:szCs w:val="20"/>
    </w:rPr>
  </w:style>
  <w:style w:type="character" w:customStyle="1" w:styleId="FontStyle291">
    <w:name w:val="Font Style291"/>
    <w:rsid w:val="001331F2"/>
    <w:rPr>
      <w:rFonts w:ascii="Century Schoolbook" w:hAnsi="Century Schoolbook" w:cs="Century Schoolbook"/>
      <w:sz w:val="18"/>
      <w:szCs w:val="18"/>
    </w:rPr>
  </w:style>
  <w:style w:type="paragraph" w:customStyle="1" w:styleId="Style30">
    <w:name w:val="Style30"/>
    <w:basedOn w:val="a"/>
    <w:rsid w:val="001331F2"/>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11">
    <w:name w:val="Font Style211"/>
    <w:rsid w:val="001331F2"/>
    <w:rPr>
      <w:rFonts w:ascii="Microsoft Sans Serif" w:hAnsi="Microsoft Sans Serif" w:cs="Microsoft Sans Serif"/>
      <w:b/>
      <w:bCs/>
      <w:sz w:val="22"/>
      <w:szCs w:val="22"/>
    </w:rPr>
  </w:style>
  <w:style w:type="paragraph" w:customStyle="1" w:styleId="Style66">
    <w:name w:val="Style66"/>
    <w:basedOn w:val="a"/>
    <w:rsid w:val="001331F2"/>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17">
    <w:name w:val="Style117"/>
    <w:basedOn w:val="a"/>
    <w:rsid w:val="001331F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34">
    <w:name w:val="Font Style234"/>
    <w:rsid w:val="001331F2"/>
    <w:rPr>
      <w:rFonts w:ascii="Bookman Old Style" w:hAnsi="Bookman Old Style" w:cs="Bookman Old Style"/>
      <w:sz w:val="16"/>
      <w:szCs w:val="16"/>
    </w:rPr>
  </w:style>
  <w:style w:type="character" w:customStyle="1" w:styleId="FontStyle285">
    <w:name w:val="Font Style285"/>
    <w:rsid w:val="001331F2"/>
    <w:rPr>
      <w:rFonts w:ascii="Microsoft Sans Serif" w:hAnsi="Microsoft Sans Serif" w:cs="Microsoft Sans Serif"/>
      <w:b/>
      <w:bCs/>
      <w:i/>
      <w:iCs/>
      <w:spacing w:val="20"/>
      <w:sz w:val="12"/>
      <w:szCs w:val="12"/>
    </w:rPr>
  </w:style>
  <w:style w:type="paragraph" w:customStyle="1" w:styleId="Style17">
    <w:name w:val="Style17"/>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1">
    <w:name w:val="Font Style301"/>
    <w:rsid w:val="001331F2"/>
    <w:rPr>
      <w:rFonts w:ascii="Franklin Gothic Medium" w:hAnsi="Franklin Gothic Medium" w:cs="Franklin Gothic Medium"/>
      <w:i/>
      <w:iCs/>
      <w:sz w:val="18"/>
      <w:szCs w:val="18"/>
    </w:rPr>
  </w:style>
  <w:style w:type="character" w:customStyle="1" w:styleId="FontStyle305">
    <w:name w:val="Font Style305"/>
    <w:rsid w:val="001331F2"/>
    <w:rPr>
      <w:rFonts w:ascii="Franklin Gothic Medium" w:hAnsi="Franklin Gothic Medium" w:cs="Franklin Gothic Medium"/>
      <w:i/>
      <w:iCs/>
      <w:smallCaps/>
      <w:spacing w:val="20"/>
      <w:sz w:val="18"/>
      <w:szCs w:val="18"/>
    </w:rPr>
  </w:style>
  <w:style w:type="paragraph" w:customStyle="1" w:styleId="Style12">
    <w:name w:val="Style12"/>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
    <w:name w:val="Style15"/>
    <w:basedOn w:val="a"/>
    <w:rsid w:val="001331F2"/>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24">
    <w:name w:val="Style24"/>
    <w:basedOn w:val="a"/>
    <w:rsid w:val="001331F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
    <w:name w:val="Style5"/>
    <w:basedOn w:val="a"/>
    <w:rsid w:val="001331F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rsid w:val="001331F2"/>
    <w:rPr>
      <w:rFonts w:ascii="Century Schoolbook" w:hAnsi="Century Schoolbook" w:cs="Century Schoolbook"/>
      <w:b/>
      <w:bCs/>
      <w:sz w:val="20"/>
      <w:szCs w:val="20"/>
    </w:rPr>
  </w:style>
  <w:style w:type="paragraph" w:customStyle="1" w:styleId="Style76">
    <w:name w:val="Style76"/>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7">
    <w:name w:val="Font Style247"/>
    <w:rsid w:val="001331F2"/>
    <w:rPr>
      <w:rFonts w:ascii="Century Schoolbook" w:hAnsi="Century Schoolbook" w:cs="Century Schoolbook" w:hint="default"/>
      <w:spacing w:val="-10"/>
      <w:sz w:val="20"/>
      <w:szCs w:val="20"/>
    </w:rPr>
  </w:style>
  <w:style w:type="paragraph" w:customStyle="1" w:styleId="Style90">
    <w:name w:val="Style90"/>
    <w:basedOn w:val="a"/>
    <w:rsid w:val="001331F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rsid w:val="001331F2"/>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5">
    <w:name w:val="Font Style265"/>
    <w:rsid w:val="001331F2"/>
    <w:rPr>
      <w:rFonts w:ascii="Century Schoolbook" w:hAnsi="Century Schoolbook" w:cs="Century Schoolbook"/>
      <w:spacing w:val="-20"/>
      <w:sz w:val="18"/>
      <w:szCs w:val="18"/>
    </w:rPr>
  </w:style>
  <w:style w:type="paragraph" w:customStyle="1" w:styleId="Style102">
    <w:name w:val="Style102"/>
    <w:basedOn w:val="a"/>
    <w:rsid w:val="001331F2"/>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26">
    <w:name w:val="Font Style226"/>
    <w:rsid w:val="001331F2"/>
    <w:rPr>
      <w:rFonts w:ascii="Century Schoolbook" w:hAnsi="Century Schoolbook" w:cs="Century Schoolbook"/>
      <w:sz w:val="18"/>
      <w:szCs w:val="18"/>
    </w:rPr>
  </w:style>
  <w:style w:type="paragraph" w:customStyle="1" w:styleId="Style55">
    <w:name w:val="Style55"/>
    <w:basedOn w:val="a"/>
    <w:rsid w:val="001331F2"/>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table" w:customStyle="1" w:styleId="81">
    <w:name w:val="Сетка таблицы8"/>
    <w:basedOn w:val="a1"/>
    <w:next w:val="a9"/>
    <w:rsid w:val="001331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5">
    <w:name w:val="Font Style215"/>
    <w:rsid w:val="001331F2"/>
    <w:rPr>
      <w:rFonts w:ascii="Century Schoolbook" w:hAnsi="Century Schoolbook" w:cs="Century Schoolbook" w:hint="default"/>
      <w:i/>
      <w:iCs/>
      <w:sz w:val="20"/>
      <w:szCs w:val="20"/>
    </w:rPr>
  </w:style>
  <w:style w:type="paragraph" w:customStyle="1" w:styleId="Style128">
    <w:name w:val="Style128"/>
    <w:basedOn w:val="a"/>
    <w:rsid w:val="001331F2"/>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rsid w:val="001331F2"/>
    <w:rPr>
      <w:rFonts w:ascii="Century Schoolbook" w:hAnsi="Century Schoolbook" w:cs="Century Schoolbook"/>
      <w:b/>
      <w:bCs/>
      <w:sz w:val="18"/>
      <w:szCs w:val="18"/>
    </w:rPr>
  </w:style>
  <w:style w:type="paragraph" w:customStyle="1" w:styleId="Style86">
    <w:name w:val="Style86"/>
    <w:basedOn w:val="a"/>
    <w:rsid w:val="001331F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2">
    <w:name w:val="Style52"/>
    <w:basedOn w:val="a"/>
    <w:rsid w:val="001331F2"/>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303">
    <w:name w:val="Font Style303"/>
    <w:rsid w:val="001331F2"/>
    <w:rPr>
      <w:rFonts w:ascii="Century Schoolbook" w:hAnsi="Century Schoolbook" w:cs="Century Schoolbook"/>
      <w:i/>
      <w:iCs/>
      <w:spacing w:val="-20"/>
      <w:sz w:val="18"/>
      <w:szCs w:val="18"/>
    </w:rPr>
  </w:style>
  <w:style w:type="character" w:customStyle="1" w:styleId="FontStyle271">
    <w:name w:val="Font Style271"/>
    <w:rsid w:val="001331F2"/>
    <w:rPr>
      <w:rFonts w:ascii="Franklin Gothic Medium" w:hAnsi="Franklin Gothic Medium" w:cs="Franklin Gothic Medium"/>
      <w:b/>
      <w:bCs/>
      <w:i/>
      <w:iCs/>
      <w:sz w:val="20"/>
      <w:szCs w:val="20"/>
    </w:rPr>
  </w:style>
  <w:style w:type="paragraph" w:customStyle="1" w:styleId="Style43">
    <w:name w:val="Style43"/>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rsid w:val="001331F2"/>
    <w:rPr>
      <w:rFonts w:ascii="Microsoft Sans Serif" w:hAnsi="Microsoft Sans Serif" w:cs="Microsoft Sans Serif"/>
      <w:b/>
      <w:bCs/>
      <w:sz w:val="10"/>
      <w:szCs w:val="10"/>
    </w:rPr>
  </w:style>
  <w:style w:type="paragraph" w:customStyle="1" w:styleId="Style125">
    <w:name w:val="Style125"/>
    <w:basedOn w:val="a"/>
    <w:rsid w:val="001331F2"/>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6">
    <w:name w:val="Font Style256"/>
    <w:rsid w:val="001331F2"/>
    <w:rPr>
      <w:rFonts w:ascii="Microsoft Sans Serif" w:hAnsi="Microsoft Sans Serif" w:cs="Microsoft Sans Serif"/>
      <w:b/>
      <w:bCs/>
      <w:smallCaps/>
      <w:sz w:val="16"/>
      <w:szCs w:val="16"/>
    </w:rPr>
  </w:style>
  <w:style w:type="paragraph" w:customStyle="1" w:styleId="Style98">
    <w:name w:val="Style98"/>
    <w:basedOn w:val="a"/>
    <w:rsid w:val="001331F2"/>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12">
    <w:name w:val="Style112"/>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rsid w:val="001331F2"/>
    <w:rPr>
      <w:rFonts w:ascii="Century Schoolbook" w:hAnsi="Century Schoolbook" w:cs="Century Schoolbook"/>
      <w:b/>
      <w:bCs/>
      <w:spacing w:val="-10"/>
      <w:sz w:val="16"/>
      <w:szCs w:val="16"/>
    </w:rPr>
  </w:style>
  <w:style w:type="character" w:customStyle="1" w:styleId="FontStyle228">
    <w:name w:val="Font Style228"/>
    <w:rsid w:val="001331F2"/>
    <w:rPr>
      <w:rFonts w:ascii="Century Schoolbook" w:hAnsi="Century Schoolbook" w:cs="Century Schoolbook"/>
      <w:i/>
      <w:iCs/>
      <w:smallCaps/>
      <w:sz w:val="18"/>
      <w:szCs w:val="18"/>
    </w:rPr>
  </w:style>
  <w:style w:type="character" w:customStyle="1" w:styleId="FontStyle290">
    <w:name w:val="Font Style290"/>
    <w:rsid w:val="001331F2"/>
    <w:rPr>
      <w:rFonts w:ascii="Century Schoolbook" w:hAnsi="Century Schoolbook" w:cs="Century Schoolbook"/>
      <w:i/>
      <w:iCs/>
      <w:sz w:val="18"/>
      <w:szCs w:val="18"/>
    </w:rPr>
  </w:style>
  <w:style w:type="character" w:customStyle="1" w:styleId="FontStyle308">
    <w:name w:val="Font Style308"/>
    <w:rsid w:val="001331F2"/>
    <w:rPr>
      <w:rFonts w:ascii="Century Schoolbook" w:hAnsi="Century Schoolbook" w:cs="Century Schoolbook"/>
      <w:i/>
      <w:iCs/>
      <w:spacing w:val="-20"/>
      <w:sz w:val="20"/>
      <w:szCs w:val="20"/>
    </w:rPr>
  </w:style>
  <w:style w:type="character" w:customStyle="1" w:styleId="FontStyle214">
    <w:name w:val="Font Style214"/>
    <w:rsid w:val="001331F2"/>
    <w:rPr>
      <w:rFonts w:ascii="Century Schoolbook" w:hAnsi="Century Schoolbook" w:cs="Century Schoolbook" w:hint="default"/>
      <w:i/>
      <w:iCs/>
      <w:spacing w:val="20"/>
      <w:sz w:val="18"/>
      <w:szCs w:val="18"/>
    </w:rPr>
  </w:style>
  <w:style w:type="paragraph" w:customStyle="1" w:styleId="Style164">
    <w:name w:val="Style164"/>
    <w:basedOn w:val="a"/>
    <w:rsid w:val="001331F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
    <w:rsid w:val="001331F2"/>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styleId="aff7">
    <w:name w:val="footnote text"/>
    <w:basedOn w:val="a"/>
    <w:link w:val="aff8"/>
    <w:unhideWhenUsed/>
    <w:rsid w:val="001331F2"/>
    <w:pPr>
      <w:spacing w:after="0" w:line="240" w:lineRule="auto"/>
      <w:ind w:right="51"/>
      <w:jc w:val="both"/>
    </w:pPr>
    <w:rPr>
      <w:rFonts w:ascii="Times New Roman" w:hAnsi="Times New Roman" w:cs="Times New Roman"/>
      <w:sz w:val="20"/>
      <w:szCs w:val="20"/>
    </w:rPr>
  </w:style>
  <w:style w:type="character" w:customStyle="1" w:styleId="aff8">
    <w:name w:val="Текст сноски Знак"/>
    <w:link w:val="aff7"/>
    <w:rsid w:val="001331F2"/>
    <w:rPr>
      <w:rFonts w:ascii="Times New Roman" w:hAnsi="Times New Roman"/>
      <w:lang w:eastAsia="en-US"/>
    </w:rPr>
  </w:style>
  <w:style w:type="character" w:styleId="aff9">
    <w:name w:val="footnote reference"/>
    <w:semiHidden/>
    <w:unhideWhenUsed/>
    <w:rsid w:val="001331F2"/>
    <w:rPr>
      <w:vertAlign w:val="superscript"/>
    </w:rPr>
  </w:style>
  <w:style w:type="paragraph" w:customStyle="1" w:styleId="Style169">
    <w:name w:val="Style169"/>
    <w:basedOn w:val="a"/>
    <w:rsid w:val="001331F2"/>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17">
    <w:name w:val="Font Style217"/>
    <w:rsid w:val="001331F2"/>
    <w:rPr>
      <w:rFonts w:ascii="Microsoft Sans Serif" w:hAnsi="Microsoft Sans Serif" w:cs="Microsoft Sans Serif"/>
      <w:sz w:val="14"/>
      <w:szCs w:val="14"/>
    </w:rPr>
  </w:style>
  <w:style w:type="paragraph" w:customStyle="1" w:styleId="Style50">
    <w:name w:val="Style50"/>
    <w:basedOn w:val="a"/>
    <w:rsid w:val="001331F2"/>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62">
    <w:name w:val="Font Style262"/>
    <w:rsid w:val="001331F2"/>
    <w:rPr>
      <w:rFonts w:ascii="Microsoft Sans Serif" w:hAnsi="Microsoft Sans Serif" w:cs="Microsoft Sans Serif"/>
      <w:b/>
      <w:bCs/>
      <w:i/>
      <w:iCs/>
      <w:sz w:val="12"/>
      <w:szCs w:val="12"/>
    </w:rPr>
  </w:style>
  <w:style w:type="paragraph" w:customStyle="1" w:styleId="Style127">
    <w:name w:val="Style127"/>
    <w:basedOn w:val="a"/>
    <w:rsid w:val="001331F2"/>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7">
    <w:name w:val="Style7"/>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rsid w:val="001331F2"/>
    <w:rPr>
      <w:rFonts w:ascii="Microsoft Sans Serif" w:hAnsi="Microsoft Sans Serif" w:cs="Microsoft Sans Serif"/>
      <w:b/>
      <w:bCs/>
      <w:sz w:val="14"/>
      <w:szCs w:val="14"/>
    </w:rPr>
  </w:style>
  <w:style w:type="paragraph" w:customStyle="1" w:styleId="Style75">
    <w:name w:val="Style75"/>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9">
    <w:name w:val="Font Style259"/>
    <w:rsid w:val="001331F2"/>
    <w:rPr>
      <w:rFonts w:ascii="Microsoft Sans Serif" w:hAnsi="Microsoft Sans Serif" w:cs="Microsoft Sans Serif"/>
      <w:b/>
      <w:bCs/>
      <w:sz w:val="18"/>
      <w:szCs w:val="18"/>
    </w:rPr>
  </w:style>
  <w:style w:type="paragraph" w:customStyle="1" w:styleId="Style34">
    <w:name w:val="Style34"/>
    <w:basedOn w:val="a"/>
    <w:rsid w:val="001331F2"/>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rsid w:val="001331F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0">
    <w:name w:val="Style120"/>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rsid w:val="001331F2"/>
    <w:rPr>
      <w:rFonts w:ascii="Century Schoolbook" w:hAnsi="Century Schoolbook" w:cs="Century Schoolbook"/>
      <w:b/>
      <w:bCs/>
      <w:sz w:val="14"/>
      <w:szCs w:val="14"/>
    </w:rPr>
  </w:style>
  <w:style w:type="character" w:customStyle="1" w:styleId="FontStyle269">
    <w:name w:val="Font Style269"/>
    <w:rsid w:val="001331F2"/>
    <w:rPr>
      <w:rFonts w:ascii="Century Schoolbook" w:hAnsi="Century Schoolbook" w:cs="Century Schoolbook"/>
      <w:i/>
      <w:iCs/>
      <w:spacing w:val="-10"/>
      <w:sz w:val="22"/>
      <w:szCs w:val="22"/>
    </w:rPr>
  </w:style>
  <w:style w:type="character" w:customStyle="1" w:styleId="FontStyle248">
    <w:name w:val="Font Style248"/>
    <w:rsid w:val="001331F2"/>
    <w:rPr>
      <w:rFonts w:ascii="Century Schoolbook" w:hAnsi="Century Schoolbook" w:cs="Century Schoolbook" w:hint="default"/>
      <w:spacing w:val="-20"/>
      <w:sz w:val="20"/>
      <w:szCs w:val="20"/>
    </w:rPr>
  </w:style>
  <w:style w:type="character" w:customStyle="1" w:styleId="FontStyle300">
    <w:name w:val="Font Style300"/>
    <w:rsid w:val="001331F2"/>
    <w:rPr>
      <w:rFonts w:ascii="Century Schoolbook" w:hAnsi="Century Schoolbook" w:cs="Century Schoolbook"/>
      <w:spacing w:val="-10"/>
      <w:sz w:val="30"/>
      <w:szCs w:val="30"/>
    </w:rPr>
  </w:style>
  <w:style w:type="character" w:customStyle="1" w:styleId="FontStyle298">
    <w:name w:val="Font Style298"/>
    <w:rsid w:val="001331F2"/>
    <w:rPr>
      <w:rFonts w:ascii="Franklin Gothic Medium" w:hAnsi="Franklin Gothic Medium" w:cs="Franklin Gothic Medium"/>
      <w:b/>
      <w:bCs/>
      <w:spacing w:val="-20"/>
      <w:sz w:val="24"/>
      <w:szCs w:val="24"/>
    </w:rPr>
  </w:style>
  <w:style w:type="character" w:customStyle="1" w:styleId="FontStyle281">
    <w:name w:val="Font Style281"/>
    <w:rsid w:val="001331F2"/>
    <w:rPr>
      <w:rFonts w:ascii="Century Schoolbook" w:hAnsi="Century Schoolbook" w:cs="Century Schoolbook"/>
      <w:sz w:val="20"/>
      <w:szCs w:val="20"/>
    </w:rPr>
  </w:style>
  <w:style w:type="paragraph" w:customStyle="1" w:styleId="Style29">
    <w:name w:val="Style29"/>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rsid w:val="001331F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87">
    <w:name w:val="Font Style287"/>
    <w:rsid w:val="001331F2"/>
    <w:rPr>
      <w:rFonts w:ascii="Microsoft Sans Serif" w:hAnsi="Microsoft Sans Serif" w:cs="Microsoft Sans Serif"/>
      <w:sz w:val="16"/>
      <w:szCs w:val="16"/>
    </w:rPr>
  </w:style>
  <w:style w:type="paragraph" w:customStyle="1" w:styleId="Default">
    <w:name w:val="Default"/>
    <w:rsid w:val="001331F2"/>
    <w:pPr>
      <w:autoSpaceDE w:val="0"/>
      <w:autoSpaceDN w:val="0"/>
      <w:adjustRightInd w:val="0"/>
    </w:pPr>
    <w:rPr>
      <w:rFonts w:ascii="Times New Roman" w:eastAsia="Times New Roman" w:hAnsi="Times New Roman"/>
      <w:color w:val="000000"/>
      <w:sz w:val="24"/>
      <w:szCs w:val="24"/>
    </w:rPr>
  </w:style>
  <w:style w:type="paragraph" w:customStyle="1" w:styleId="affa">
    <w:name w:val="Знак"/>
    <w:basedOn w:val="a"/>
    <w:rsid w:val="001331F2"/>
    <w:pPr>
      <w:spacing w:after="160" w:line="240" w:lineRule="exact"/>
    </w:pPr>
    <w:rPr>
      <w:rFonts w:ascii="Verdana" w:eastAsia="Times New Roman" w:hAnsi="Verdana" w:cs="Verdana"/>
      <w:sz w:val="20"/>
      <w:szCs w:val="20"/>
      <w:lang w:val="en-US"/>
    </w:rPr>
  </w:style>
  <w:style w:type="paragraph" w:customStyle="1" w:styleId="Style46">
    <w:name w:val="Style46"/>
    <w:basedOn w:val="a"/>
    <w:rsid w:val="001331F2"/>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18">
    <w:name w:val="Font Style18"/>
    <w:rsid w:val="001331F2"/>
    <w:rPr>
      <w:rFonts w:ascii="Times New Roman" w:hAnsi="Times New Roman" w:cs="Times New Roman"/>
      <w:b/>
      <w:bCs/>
      <w:color w:val="000000"/>
      <w:sz w:val="20"/>
      <w:szCs w:val="20"/>
    </w:rPr>
  </w:style>
  <w:style w:type="character" w:customStyle="1" w:styleId="FontStyle19">
    <w:name w:val="Font Style19"/>
    <w:rsid w:val="001331F2"/>
    <w:rPr>
      <w:rFonts w:ascii="Times New Roman" w:hAnsi="Times New Roman" w:cs="Times New Roman"/>
      <w:color w:val="000000"/>
      <w:sz w:val="18"/>
      <w:szCs w:val="18"/>
    </w:rPr>
  </w:style>
  <w:style w:type="character" w:styleId="affb">
    <w:name w:val="page number"/>
    <w:rsid w:val="001331F2"/>
  </w:style>
  <w:style w:type="paragraph" w:customStyle="1" w:styleId="Style14">
    <w:name w:val="Style14"/>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0">
    <w:name w:val="Font Style210"/>
    <w:rsid w:val="001331F2"/>
    <w:rPr>
      <w:rFonts w:ascii="Microsoft Sans Serif" w:hAnsi="Microsoft Sans Serif" w:cs="Microsoft Sans Serif"/>
      <w:b/>
      <w:bCs/>
      <w:spacing w:val="-10"/>
      <w:sz w:val="46"/>
      <w:szCs w:val="46"/>
    </w:rPr>
  </w:style>
  <w:style w:type="paragraph" w:customStyle="1" w:styleId="Style184">
    <w:name w:val="Style184"/>
    <w:basedOn w:val="a"/>
    <w:rsid w:val="001331F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rsid w:val="001331F2"/>
    <w:rPr>
      <w:rFonts w:ascii="Century Schoolbook" w:hAnsi="Century Schoolbook" w:cs="Century Schoolbook"/>
      <w:b/>
      <w:bCs/>
      <w:sz w:val="12"/>
      <w:szCs w:val="12"/>
    </w:rPr>
  </w:style>
  <w:style w:type="paragraph" w:customStyle="1" w:styleId="1b">
    <w:name w:val="Абзац списка1"/>
    <w:basedOn w:val="a"/>
    <w:rsid w:val="001331F2"/>
    <w:pPr>
      <w:spacing w:after="0" w:line="240" w:lineRule="auto"/>
      <w:ind w:left="720"/>
    </w:pPr>
    <w:rPr>
      <w:rFonts w:ascii="Times New Roman" w:hAnsi="Times New Roman" w:cs="Times New Roman"/>
      <w:sz w:val="24"/>
      <w:szCs w:val="24"/>
      <w:lang w:eastAsia="ru-RU"/>
    </w:rPr>
  </w:style>
  <w:style w:type="paragraph" w:customStyle="1" w:styleId="1c">
    <w:name w:val="Знак1"/>
    <w:basedOn w:val="a"/>
    <w:rsid w:val="001331F2"/>
    <w:pPr>
      <w:spacing w:after="0" w:line="240" w:lineRule="auto"/>
    </w:pPr>
    <w:rPr>
      <w:rFonts w:ascii="Verdana" w:eastAsia="Times New Roman" w:hAnsi="Verdana" w:cs="Verdana"/>
      <w:sz w:val="20"/>
      <w:szCs w:val="20"/>
      <w:lang w:val="en-US"/>
    </w:rPr>
  </w:style>
  <w:style w:type="character" w:customStyle="1" w:styleId="91">
    <w:name w:val="стиль91"/>
    <w:rsid w:val="001331F2"/>
    <w:rPr>
      <w:rFonts w:ascii="Arial" w:hAnsi="Arial" w:cs="Arial" w:hint="default"/>
      <w:color w:val="666666"/>
      <w:sz w:val="14"/>
      <w:szCs w:val="14"/>
    </w:rPr>
  </w:style>
  <w:style w:type="paragraph" w:customStyle="1" w:styleId="1d">
    <w:name w:val="стиль1"/>
    <w:basedOn w:val="a"/>
    <w:rsid w:val="001331F2"/>
    <w:pPr>
      <w:spacing w:before="64" w:after="64" w:line="240" w:lineRule="auto"/>
      <w:ind w:left="90" w:right="90" w:firstLine="400"/>
      <w:jc w:val="both"/>
      <w:textAlignment w:val="top"/>
    </w:pPr>
    <w:rPr>
      <w:rFonts w:ascii="Arial" w:eastAsia="Times New Roman" w:hAnsi="Arial" w:cs="Arial"/>
      <w:color w:val="666666"/>
      <w:sz w:val="14"/>
      <w:szCs w:val="14"/>
      <w:lang w:eastAsia="ru-RU"/>
    </w:rPr>
  </w:style>
  <w:style w:type="numbering" w:customStyle="1" w:styleId="44">
    <w:name w:val="Нет списка4"/>
    <w:next w:val="a2"/>
    <w:semiHidden/>
    <w:rsid w:val="001331F2"/>
  </w:style>
  <w:style w:type="table" w:customStyle="1" w:styleId="92">
    <w:name w:val="Сетка таблицы9"/>
    <w:basedOn w:val="a1"/>
    <w:next w:val="a9"/>
    <w:rsid w:val="001331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20">
    <w:name w:val="Medium Grid 2 Accent 2"/>
    <w:basedOn w:val="a1"/>
    <w:uiPriority w:val="42"/>
    <w:rsid w:val="001331F2"/>
    <w:rPr>
      <w:rFonts w:ascii="Century Schoolbook" w:eastAsia="MS PMincho" w:hAnsi="Century Schoolbook"/>
      <w:color w:val="000000"/>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insideH w:val="single" w:sz="8" w:space="0" w:color="7598D9"/>
        <w:insideV w:val="single" w:sz="8" w:space="0" w:color="7598D9"/>
      </w:tblBorders>
      <w:tblCellMar>
        <w:top w:w="0" w:type="dxa"/>
        <w:left w:w="108" w:type="dxa"/>
        <w:bottom w:w="0" w:type="dxa"/>
        <w:right w:w="108" w:type="dxa"/>
      </w:tblCellMar>
    </w:tblPr>
    <w:tcPr>
      <w:shd w:val="clear" w:color="auto" w:fill="DCE5F5"/>
    </w:tcPr>
    <w:tblStylePr w:type="firstRow">
      <w:rPr>
        <w:b/>
        <w:bCs/>
        <w:color w:val="000000"/>
      </w:rPr>
      <w:tblPr/>
      <w:tcPr>
        <w:shd w:val="clear" w:color="auto" w:fill="F1F4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3EAF7"/>
      </w:tcPr>
    </w:tblStylePr>
    <w:tblStylePr w:type="band1Vert">
      <w:tblPr/>
      <w:tcPr>
        <w:shd w:val="clear" w:color="auto" w:fill="BACBEC"/>
      </w:tcPr>
    </w:tblStylePr>
    <w:tblStylePr w:type="band1Horz">
      <w:tblPr/>
      <w:tcPr>
        <w:tcBorders>
          <w:insideH w:val="single" w:sz="6" w:space="0" w:color="7598D9"/>
          <w:insideV w:val="single" w:sz="6" w:space="0" w:color="7598D9"/>
        </w:tcBorders>
        <w:shd w:val="clear" w:color="auto" w:fill="BACBEC"/>
      </w:tcPr>
    </w:tblStylePr>
    <w:tblStylePr w:type="nwCell">
      <w:tblPr/>
      <w:tcPr>
        <w:shd w:val="clear" w:color="auto" w:fill="FFFFFF"/>
      </w:tcPr>
    </w:tblStylePr>
  </w:style>
  <w:style w:type="table" w:customStyle="1" w:styleId="1-11">
    <w:name w:val="Средняя заливка 1 - Акцент 11"/>
    <w:basedOn w:val="a1"/>
    <w:uiPriority w:val="41"/>
    <w:rsid w:val="001331F2"/>
    <w:rPr>
      <w:rFonts w:ascii="Century Schoolbook" w:eastAsia="Century Schoolbook" w:hAnsi="Century Schoolbook"/>
      <w:sz w:val="22"/>
      <w:szCs w:val="22"/>
    </w:rPr>
    <w:tblPr>
      <w:tblStyleRowBandSize w:val="1"/>
      <w:tblStyleColBandSize w:val="1"/>
      <w:tblInd w:w="0" w:type="dxa"/>
      <w:tblBorders>
        <w:top w:val="single" w:sz="8" w:space="0" w:color="FEA469"/>
        <w:left w:val="single" w:sz="8" w:space="0" w:color="FEA469"/>
        <w:bottom w:val="single" w:sz="8" w:space="0" w:color="FEA469"/>
        <w:right w:val="single" w:sz="8" w:space="0" w:color="FEA469"/>
        <w:insideH w:val="single" w:sz="8" w:space="0" w:color="FEA46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EA469"/>
          <w:left w:val="single" w:sz="8" w:space="0" w:color="FEA469"/>
          <w:bottom w:val="single" w:sz="8" w:space="0" w:color="FEA469"/>
          <w:right w:val="single" w:sz="8" w:space="0" w:color="FEA469"/>
          <w:insideH w:val="nil"/>
          <w:insideV w:val="nil"/>
        </w:tcBorders>
        <w:shd w:val="clear" w:color="auto" w:fill="FE8637"/>
      </w:tcPr>
    </w:tblStylePr>
    <w:tblStylePr w:type="lastRow">
      <w:pPr>
        <w:spacing w:before="0" w:after="0" w:line="240" w:lineRule="auto"/>
      </w:pPr>
      <w:rPr>
        <w:b/>
        <w:bCs/>
      </w:rPr>
      <w:tblPr/>
      <w:tcPr>
        <w:tcBorders>
          <w:top w:val="double" w:sz="6" w:space="0" w:color="FEA469"/>
          <w:left w:val="single" w:sz="8" w:space="0" w:color="FEA469"/>
          <w:bottom w:val="single" w:sz="8" w:space="0" w:color="FEA469"/>
          <w:right w:val="single" w:sz="8" w:space="0" w:color="FEA469"/>
          <w:insideH w:val="nil"/>
          <w:insideV w:val="nil"/>
        </w:tcBorders>
      </w:tcPr>
    </w:tblStylePr>
    <w:tblStylePr w:type="firstCol">
      <w:rPr>
        <w:b/>
        <w:bCs/>
      </w:rPr>
    </w:tblStylePr>
    <w:tblStylePr w:type="lastCol">
      <w:rPr>
        <w:b/>
        <w:bCs/>
      </w:rPr>
    </w:tblStylePr>
    <w:tblStylePr w:type="band1Vert">
      <w:tblPr/>
      <w:tcPr>
        <w:shd w:val="clear" w:color="auto" w:fill="FEE1CD"/>
      </w:tcPr>
    </w:tblStylePr>
    <w:tblStylePr w:type="band1Horz">
      <w:tblPr/>
      <w:tcPr>
        <w:tcBorders>
          <w:insideH w:val="nil"/>
          <w:insideV w:val="nil"/>
        </w:tcBorders>
        <w:shd w:val="clear" w:color="auto" w:fill="FEE1CD"/>
      </w:tcPr>
    </w:tblStylePr>
    <w:tblStylePr w:type="band2Horz">
      <w:tblPr/>
      <w:tcPr>
        <w:tcBorders>
          <w:insideH w:val="nil"/>
          <w:insideV w:val="nil"/>
        </w:tcBorders>
      </w:tcPr>
    </w:tblStylePr>
  </w:style>
  <w:style w:type="table" w:customStyle="1" w:styleId="2-11">
    <w:name w:val="Средняя заливка 2 - Акцент 11"/>
    <w:basedOn w:val="a1"/>
    <w:uiPriority w:val="41"/>
    <w:rsid w:val="001331F2"/>
    <w:rPr>
      <w:rFonts w:ascii="Century Schoolbook" w:eastAsia="Century Schoolbook" w:hAnsi="Century Schoolbook"/>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E863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E8637"/>
      </w:tcPr>
    </w:tblStylePr>
    <w:tblStylePr w:type="lastCol">
      <w:rPr>
        <w:b/>
        <w:bCs/>
        <w:color w:val="FFFFFF"/>
      </w:rPr>
      <w:tblPr/>
      <w:tcPr>
        <w:tcBorders>
          <w:left w:val="nil"/>
          <w:right w:val="nil"/>
          <w:insideH w:val="nil"/>
          <w:insideV w:val="nil"/>
        </w:tcBorders>
        <w:shd w:val="clear" w:color="auto" w:fill="FE863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e">
    <w:name w:val="Светлый список1"/>
    <w:basedOn w:val="a1"/>
    <w:uiPriority w:val="40"/>
    <w:rsid w:val="001331F2"/>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51">
    <w:name w:val="Colorful Grid Accent 5"/>
    <w:basedOn w:val="a1"/>
    <w:uiPriority w:val="45"/>
    <w:rsid w:val="001331F2"/>
    <w:rPr>
      <w:rFonts w:ascii="Century Schoolbook" w:eastAsia="Century Schoolbook" w:hAnsi="Century Schoolbook"/>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EF1F6"/>
    </w:tcPr>
    <w:tblStylePr w:type="firstRow">
      <w:rPr>
        <w:b/>
        <w:bCs/>
      </w:rPr>
      <w:tblPr/>
      <w:tcPr>
        <w:shd w:val="clear" w:color="auto" w:fill="DEE3EE"/>
      </w:tcPr>
    </w:tblStylePr>
    <w:tblStylePr w:type="lastRow">
      <w:rPr>
        <w:b/>
        <w:bCs/>
        <w:color w:val="000000"/>
      </w:rPr>
      <w:tblPr/>
      <w:tcPr>
        <w:shd w:val="clear" w:color="auto" w:fill="DEE3EE"/>
      </w:tcPr>
    </w:tblStylePr>
    <w:tblStylePr w:type="firstCol">
      <w:rPr>
        <w:color w:val="FFFFFF"/>
      </w:rPr>
      <w:tblPr/>
      <w:tcPr>
        <w:shd w:val="clear" w:color="auto" w:fill="6D83B3"/>
      </w:tcPr>
    </w:tblStylePr>
    <w:tblStylePr w:type="lastCol">
      <w:rPr>
        <w:color w:val="FFFFFF"/>
      </w:rPr>
      <w:tblPr/>
      <w:tcPr>
        <w:shd w:val="clear" w:color="auto" w:fill="6D83B3"/>
      </w:tcPr>
    </w:tblStylePr>
    <w:tblStylePr w:type="band1Vert">
      <w:tblPr/>
      <w:tcPr>
        <w:shd w:val="clear" w:color="auto" w:fill="D6DCEA"/>
      </w:tcPr>
    </w:tblStylePr>
    <w:tblStylePr w:type="band1Horz">
      <w:tblPr/>
      <w:tcPr>
        <w:shd w:val="clear" w:color="auto" w:fill="D6DCEA"/>
      </w:tcPr>
    </w:tblStylePr>
  </w:style>
  <w:style w:type="numbering" w:customStyle="1" w:styleId="52">
    <w:name w:val="Нет списка5"/>
    <w:next w:val="a2"/>
    <w:uiPriority w:val="99"/>
    <w:semiHidden/>
    <w:unhideWhenUsed/>
    <w:rsid w:val="001331F2"/>
  </w:style>
  <w:style w:type="table" w:customStyle="1" w:styleId="100">
    <w:name w:val="Сетка таблицы10"/>
    <w:basedOn w:val="a1"/>
    <w:next w:val="a9"/>
    <w:uiPriority w:val="1"/>
    <w:rsid w:val="001331F2"/>
    <w:rPr>
      <w:rFonts w:ascii="Century Schoolbook" w:eastAsia="Century Schoolbook" w:hAnsi="Century Schoolbook"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ветлая сетка1"/>
    <w:basedOn w:val="a1"/>
    <w:next w:val="2b"/>
    <w:uiPriority w:val="40"/>
    <w:rsid w:val="001331F2"/>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BatangChe"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61">
    <w:name w:val="Светлая заливка - Акцент 61"/>
    <w:basedOn w:val="a1"/>
    <w:next w:val="-6"/>
    <w:uiPriority w:val="46"/>
    <w:rsid w:val="001331F2"/>
    <w:rPr>
      <w:rFonts w:ascii="Century Schoolbook" w:eastAsia="Century Schoolbook" w:hAnsi="Century Schoolbook"/>
      <w:color w:val="595C62"/>
      <w:sz w:val="22"/>
      <w:szCs w:val="22"/>
    </w:rPr>
    <w:tblPr>
      <w:tblStyleRowBandSize w:val="1"/>
      <w:tblStyleColBandSize w:val="1"/>
      <w:tblInd w:w="0" w:type="dxa"/>
      <w:tblBorders>
        <w:top w:val="single" w:sz="8" w:space="0" w:color="777C84"/>
        <w:bottom w:val="single" w:sz="8" w:space="0" w:color="777C8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la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E0"/>
      </w:tcPr>
    </w:tblStylePr>
    <w:tblStylePr w:type="band1Horz">
      <w:tblPr/>
      <w:tcPr>
        <w:tcBorders>
          <w:left w:val="nil"/>
          <w:right w:val="nil"/>
          <w:insideH w:val="nil"/>
          <w:insideV w:val="nil"/>
        </w:tcBorders>
        <w:shd w:val="clear" w:color="auto" w:fill="DDDEE0"/>
      </w:tcPr>
    </w:tblStylePr>
  </w:style>
  <w:style w:type="table" w:customStyle="1" w:styleId="2-51">
    <w:name w:val="Средняя сетка 2 - Акцент 51"/>
    <w:basedOn w:val="a1"/>
    <w:next w:val="2-5"/>
    <w:uiPriority w:val="45"/>
    <w:rsid w:val="001331F2"/>
    <w:rPr>
      <w:rFonts w:ascii="Century Schoolbook" w:eastAsia="MS PMincho" w:hAnsi="Century Schoolbook"/>
      <w:color w:val="000000"/>
      <w:sz w:val="22"/>
      <w:szCs w:val="22"/>
    </w:rPr>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cPr>
      <w:shd w:val="clear" w:color="auto" w:fill="EAEDF4"/>
    </w:tcPr>
    <w:tblStylePr w:type="firstRow">
      <w:rPr>
        <w:b/>
        <w:bCs/>
        <w:color w:val="000000"/>
      </w:rPr>
      <w:tblPr/>
      <w:tcPr>
        <w:shd w:val="clear" w:color="auto" w:fill="F6F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EF1F6"/>
      </w:tcPr>
    </w:tblStylePr>
    <w:tblStylePr w:type="band1Vert">
      <w:tblPr/>
      <w:tcPr>
        <w:shd w:val="clear" w:color="auto" w:fill="D6DCEA"/>
      </w:tcPr>
    </w:tblStylePr>
    <w:tblStylePr w:type="band1Horz">
      <w:tblPr/>
      <w:tcPr>
        <w:tcBorders>
          <w:insideH w:val="single" w:sz="6" w:space="0" w:color="AEBAD5"/>
          <w:insideV w:val="single" w:sz="6" w:space="0" w:color="AEBAD5"/>
        </w:tcBorders>
        <w:shd w:val="clear" w:color="auto" w:fill="D6DCEA"/>
      </w:tcPr>
    </w:tblStylePr>
    <w:tblStylePr w:type="nwCell">
      <w:tblPr/>
      <w:tcPr>
        <w:shd w:val="clear" w:color="auto" w:fill="FFFFFF"/>
      </w:tcPr>
    </w:tblStylePr>
  </w:style>
  <w:style w:type="table" w:customStyle="1" w:styleId="1-210">
    <w:name w:val="Средний список 1 - Акцент 21"/>
    <w:basedOn w:val="a1"/>
    <w:next w:val="1-2"/>
    <w:uiPriority w:val="42"/>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table" w:customStyle="1" w:styleId="-210">
    <w:name w:val="Светлый список - Акцент 21"/>
    <w:basedOn w:val="a1"/>
    <w:next w:val="-2"/>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598D9"/>
      </w:tcPr>
    </w:tblStylePr>
    <w:tblStylePr w:type="lastRow">
      <w:pPr>
        <w:spacing w:before="0" w:after="0" w:line="240" w:lineRule="auto"/>
      </w:pPr>
      <w:rPr>
        <w:b/>
        <w:bCs/>
      </w:rPr>
      <w:tblPr/>
      <w:tcPr>
        <w:tcBorders>
          <w:top w:val="double" w:sz="6" w:space="0" w:color="7598D9"/>
          <w:left w:val="single" w:sz="8" w:space="0" w:color="7598D9"/>
          <w:bottom w:val="single" w:sz="8" w:space="0" w:color="7598D9"/>
          <w:right w:val="single" w:sz="8" w:space="0" w:color="7598D9"/>
        </w:tcBorders>
      </w:tcPr>
    </w:tblStylePr>
    <w:tblStylePr w:type="firstCol">
      <w:rPr>
        <w:b/>
        <w:bCs/>
      </w:rPr>
    </w:tblStylePr>
    <w:tblStylePr w:type="lastCol">
      <w:rPr>
        <w:b/>
        <w:bCs/>
      </w:rPr>
    </w:tblStylePr>
    <w:tblStylePr w:type="band1Vert">
      <w:tblPr/>
      <w:tcPr>
        <w:tcBorders>
          <w:top w:val="single" w:sz="8" w:space="0" w:color="7598D9"/>
          <w:left w:val="single" w:sz="8" w:space="0" w:color="7598D9"/>
          <w:bottom w:val="single" w:sz="8" w:space="0" w:color="7598D9"/>
          <w:right w:val="single" w:sz="8" w:space="0" w:color="7598D9"/>
        </w:tcBorders>
      </w:tcPr>
    </w:tblStylePr>
    <w:tblStylePr w:type="band1Horz">
      <w:tblPr/>
      <w:tcPr>
        <w:tcBorders>
          <w:top w:val="single" w:sz="8" w:space="0" w:color="7598D9"/>
          <w:left w:val="single" w:sz="8" w:space="0" w:color="7598D9"/>
          <w:bottom w:val="single" w:sz="8" w:space="0" w:color="7598D9"/>
          <w:right w:val="single" w:sz="8" w:space="0" w:color="7598D9"/>
        </w:tcBorders>
      </w:tcPr>
    </w:tblStylePr>
  </w:style>
  <w:style w:type="table" w:customStyle="1" w:styleId="1f0">
    <w:name w:val="Цветной список1"/>
    <w:basedOn w:val="a1"/>
    <w:next w:val="2c"/>
    <w:uiPriority w:val="40"/>
    <w:rsid w:val="001331F2"/>
    <w:rPr>
      <w:rFonts w:ascii="Century Schoolbook" w:eastAsia="Century Schoolbook" w:hAnsi="Century Schoolbook"/>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4070CA"/>
      </w:tcPr>
    </w:tblStylePr>
    <w:tblStylePr w:type="lastRow">
      <w:rPr>
        <w:b/>
        <w:bCs/>
        <w:color w:val="4070C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61">
    <w:name w:val="Средняя сетка 3 - Акцент 61"/>
    <w:basedOn w:val="a1"/>
    <w:next w:val="3-6"/>
    <w:uiPriority w:val="46"/>
    <w:rsid w:val="001331F2"/>
    <w:rPr>
      <w:rFonts w:ascii="Century Schoolbook" w:eastAsia="Century Schoolbook" w:hAnsi="Century Schoolbook"/>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77C8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BBDC1"/>
      </w:tcPr>
    </w:tblStylePr>
  </w:style>
  <w:style w:type="table" w:customStyle="1" w:styleId="150">
    <w:name w:val="Сетка таблицы15"/>
    <w:basedOn w:val="a1"/>
    <w:next w:val="a9"/>
    <w:uiPriority w:val="1"/>
    <w:rsid w:val="001331F2"/>
    <w:rPr>
      <w:rFonts w:ascii="Century Schoolbook" w:eastAsia="Century Schoolbook" w:hAnsi="Century Schoolbook"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редний список 11"/>
    <w:basedOn w:val="a1"/>
    <w:next w:val="120"/>
    <w:uiPriority w:val="40"/>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000000"/>
        </w:tcBorders>
      </w:tcPr>
    </w:tblStylePr>
    <w:tblStylePr w:type="lastRow">
      <w:rPr>
        <w:b/>
        <w:bCs/>
        <w:color w:val="575F6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
    <w:name w:val="Цветная заливка - Акцент 21"/>
    <w:basedOn w:val="a1"/>
    <w:next w:val="-20"/>
    <w:uiPriority w:val="42"/>
    <w:rsid w:val="001331F2"/>
    <w:rPr>
      <w:rFonts w:ascii="Century Schoolbook" w:eastAsia="Century Schoolbook" w:hAnsi="Century Schoolbook"/>
      <w:color w:val="000000"/>
      <w:sz w:val="22"/>
      <w:szCs w:val="22"/>
    </w:rPr>
    <w:tblPr>
      <w:tblStyleRowBandSize w:val="1"/>
      <w:tblStyleColBandSize w:val="1"/>
      <w:tblInd w:w="0" w:type="dxa"/>
      <w:tblBorders>
        <w:top w:val="single" w:sz="24" w:space="0" w:color="7598D9"/>
        <w:left w:val="single" w:sz="4" w:space="0" w:color="7598D9"/>
        <w:bottom w:val="single" w:sz="4" w:space="0" w:color="7598D9"/>
        <w:right w:val="single" w:sz="4" w:space="0" w:color="7598D9"/>
        <w:insideH w:val="single" w:sz="4" w:space="0" w:color="FFFFFF"/>
        <w:insideV w:val="single" w:sz="4" w:space="0" w:color="FFFFFF"/>
      </w:tblBorders>
      <w:tblCellMar>
        <w:top w:w="0" w:type="dxa"/>
        <w:left w:w="108" w:type="dxa"/>
        <w:bottom w:w="0" w:type="dxa"/>
        <w:right w:w="108" w:type="dxa"/>
      </w:tblCellMar>
    </w:tblPr>
    <w:tcPr>
      <w:shd w:val="clear" w:color="auto" w:fill="F1F4FB"/>
    </w:tcPr>
    <w:tblStylePr w:type="firstRow">
      <w:rPr>
        <w:b/>
        <w:bCs/>
      </w:rPr>
      <w:tblPr/>
      <w:tcPr>
        <w:tcBorders>
          <w:top w:val="nil"/>
          <w:left w:val="nil"/>
          <w:bottom w:val="single" w:sz="24" w:space="0" w:color="7598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B539D"/>
      </w:tcPr>
    </w:tblStylePr>
    <w:tblStylePr w:type="firstCol">
      <w:rPr>
        <w:color w:val="FFFFFF"/>
      </w:rPr>
      <w:tblPr/>
      <w:tcPr>
        <w:tcBorders>
          <w:top w:val="nil"/>
          <w:left w:val="nil"/>
          <w:bottom w:val="nil"/>
          <w:right w:val="nil"/>
          <w:insideH w:val="single" w:sz="4" w:space="0" w:color="2B539D"/>
          <w:insideV w:val="nil"/>
        </w:tcBorders>
        <w:shd w:val="clear" w:color="auto" w:fill="2B539D"/>
      </w:tcPr>
    </w:tblStylePr>
    <w:tblStylePr w:type="lastCol">
      <w:rPr>
        <w:color w:val="FFFFFF"/>
      </w:rPr>
      <w:tblPr/>
      <w:tcPr>
        <w:tcBorders>
          <w:top w:val="nil"/>
          <w:left w:val="nil"/>
          <w:bottom w:val="nil"/>
          <w:right w:val="nil"/>
          <w:insideH w:val="nil"/>
          <w:insideV w:val="nil"/>
        </w:tcBorders>
        <w:shd w:val="clear" w:color="auto" w:fill="2B539D"/>
      </w:tcPr>
    </w:tblStylePr>
    <w:tblStylePr w:type="band1Vert">
      <w:tblPr/>
      <w:tcPr>
        <w:shd w:val="clear" w:color="auto" w:fill="C7D5EF"/>
      </w:tcPr>
    </w:tblStylePr>
    <w:tblStylePr w:type="band1Horz">
      <w:tblPr/>
      <w:tcPr>
        <w:shd w:val="clear" w:color="auto" w:fill="BACBEC"/>
      </w:tcPr>
    </w:tblStylePr>
    <w:tblStylePr w:type="neCell">
      <w:rPr>
        <w:color w:val="000000"/>
      </w:rPr>
    </w:tblStylePr>
    <w:tblStylePr w:type="nwCell">
      <w:rPr>
        <w:color w:val="000000"/>
      </w:rPr>
    </w:tblStylePr>
  </w:style>
  <w:style w:type="table" w:customStyle="1" w:styleId="-213">
    <w:name w:val="Цветной список - Акцент 21"/>
    <w:basedOn w:val="a1"/>
    <w:next w:val="-21"/>
    <w:uiPriority w:val="42"/>
    <w:rsid w:val="001331F2"/>
    <w:rPr>
      <w:rFonts w:ascii="Century Schoolbook" w:eastAsia="Century Schoolbook" w:hAnsi="Century Schoolbook"/>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1F4FB"/>
    </w:tcPr>
    <w:tblStylePr w:type="firstRow">
      <w:rPr>
        <w:b/>
        <w:bCs/>
        <w:color w:val="FFFFFF"/>
      </w:rPr>
      <w:tblPr/>
      <w:tcPr>
        <w:tcBorders>
          <w:bottom w:val="single" w:sz="12" w:space="0" w:color="FFFFFF"/>
        </w:tcBorders>
        <w:shd w:val="clear" w:color="auto" w:fill="4070CA"/>
      </w:tcPr>
    </w:tblStylePr>
    <w:tblStylePr w:type="lastRow">
      <w:rPr>
        <w:b/>
        <w:bCs/>
        <w:color w:val="4070C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5F5"/>
      </w:tcPr>
    </w:tblStylePr>
    <w:tblStylePr w:type="band1Horz">
      <w:tblPr/>
      <w:tcPr>
        <w:shd w:val="clear" w:color="auto" w:fill="E3EAF7"/>
      </w:tcPr>
    </w:tblStylePr>
  </w:style>
  <w:style w:type="table" w:customStyle="1" w:styleId="1-211">
    <w:name w:val="Средняя сетка 1 - Акцент 21"/>
    <w:basedOn w:val="a1"/>
    <w:next w:val="1-20"/>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97B1E2"/>
        <w:left w:val="single" w:sz="8" w:space="0" w:color="97B1E2"/>
        <w:bottom w:val="single" w:sz="8" w:space="0" w:color="97B1E2"/>
        <w:right w:val="single" w:sz="8" w:space="0" w:color="97B1E2"/>
        <w:insideH w:val="single" w:sz="8" w:space="0" w:color="97B1E2"/>
        <w:insideV w:val="single" w:sz="8" w:space="0" w:color="97B1E2"/>
      </w:tblBorders>
      <w:tblCellMar>
        <w:top w:w="0" w:type="dxa"/>
        <w:left w:w="108" w:type="dxa"/>
        <w:bottom w:w="0" w:type="dxa"/>
        <w:right w:w="108" w:type="dxa"/>
      </w:tblCellMar>
    </w:tblPr>
    <w:tcPr>
      <w:shd w:val="clear" w:color="auto" w:fill="DCE5F5"/>
    </w:tcPr>
    <w:tblStylePr w:type="firstRow">
      <w:rPr>
        <w:b/>
        <w:bCs/>
      </w:rPr>
    </w:tblStylePr>
    <w:tblStylePr w:type="lastRow">
      <w:rPr>
        <w:b/>
        <w:bCs/>
      </w:rPr>
      <w:tblPr/>
      <w:tcPr>
        <w:tcBorders>
          <w:top w:val="single" w:sz="18" w:space="0" w:color="97B1E2"/>
        </w:tcBorders>
      </w:tcPr>
    </w:tblStylePr>
    <w:tblStylePr w:type="firstCol">
      <w:rPr>
        <w:b/>
        <w:bCs/>
      </w:rPr>
    </w:tblStylePr>
    <w:tblStylePr w:type="lastCol">
      <w:rPr>
        <w:b/>
        <w:bCs/>
      </w:rPr>
    </w:tblStylePr>
    <w:tblStylePr w:type="band1Vert">
      <w:tblPr/>
      <w:tcPr>
        <w:shd w:val="clear" w:color="auto" w:fill="BACBEC"/>
      </w:tcPr>
    </w:tblStylePr>
    <w:tblStylePr w:type="band1Horz">
      <w:tblPr/>
      <w:tcPr>
        <w:shd w:val="clear" w:color="auto" w:fill="BACBEC"/>
      </w:tcPr>
    </w:tblStylePr>
  </w:style>
  <w:style w:type="table" w:customStyle="1" w:styleId="-610">
    <w:name w:val="Светлая сетка - Акцент 61"/>
    <w:basedOn w:val="a1"/>
    <w:next w:val="-60"/>
    <w:uiPriority w:val="46"/>
    <w:rsid w:val="001331F2"/>
    <w:rPr>
      <w:rFonts w:ascii="Century Schoolbook" w:eastAsia="Century Schoolbook" w:hAnsi="Century Schoolbook"/>
      <w:sz w:val="22"/>
      <w:szCs w:val="22"/>
    </w:rPr>
    <w:tblPr>
      <w:tblStyleRowBandSize w:val="1"/>
      <w:tblStyleColBandSize w:val="1"/>
      <w:tblInd w:w="0" w:type="dxa"/>
      <w:tblBorders>
        <w:top w:val="single" w:sz="8" w:space="0" w:color="777C84"/>
        <w:left w:val="single" w:sz="8" w:space="0" w:color="777C84"/>
        <w:bottom w:val="single" w:sz="8" w:space="0" w:color="777C84"/>
        <w:right w:val="single" w:sz="8" w:space="0" w:color="777C84"/>
        <w:insideH w:val="single" w:sz="8" w:space="0" w:color="777C84"/>
        <w:insideV w:val="single" w:sz="8" w:space="0" w:color="777C84"/>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777C84"/>
          <w:left w:val="single" w:sz="8" w:space="0" w:color="777C84"/>
          <w:bottom w:val="single" w:sz="18" w:space="0" w:color="777C84"/>
          <w:right w:val="single" w:sz="8" w:space="0" w:color="777C84"/>
          <w:insideH w:val="nil"/>
          <w:insideV w:val="single" w:sz="8" w:space="0" w:color="777C84"/>
        </w:tcBorders>
      </w:tcPr>
    </w:tblStylePr>
    <w:tblStylePr w:type="lastRow">
      <w:pPr>
        <w:spacing w:before="0" w:after="0" w:line="240" w:lineRule="auto"/>
      </w:pPr>
      <w:rPr>
        <w:rFonts w:ascii="@Batang" w:eastAsia="BatangChe" w:hAnsi="@Batang" w:cs="Times New Roman"/>
        <w:b/>
        <w:bCs/>
      </w:rPr>
      <w:tblPr/>
      <w:tcPr>
        <w:tcBorders>
          <w:top w:val="double" w:sz="6" w:space="0" w:color="777C84"/>
          <w:left w:val="single" w:sz="8" w:space="0" w:color="777C84"/>
          <w:bottom w:val="single" w:sz="8" w:space="0" w:color="777C84"/>
          <w:right w:val="single" w:sz="8" w:space="0" w:color="777C84"/>
          <w:insideH w:val="nil"/>
          <w:insideV w:val="single" w:sz="8" w:space="0" w:color="777C84"/>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777C84"/>
          <w:left w:val="single" w:sz="8" w:space="0" w:color="777C84"/>
          <w:bottom w:val="single" w:sz="8" w:space="0" w:color="777C84"/>
          <w:right w:val="single" w:sz="8" w:space="0" w:color="777C84"/>
        </w:tcBorders>
      </w:tcPr>
    </w:tblStylePr>
    <w:tblStylePr w:type="band1Vert">
      <w:tblPr/>
      <w:tcPr>
        <w:tcBorders>
          <w:top w:val="single" w:sz="8" w:space="0" w:color="777C84"/>
          <w:left w:val="single" w:sz="8" w:space="0" w:color="777C84"/>
          <w:bottom w:val="single" w:sz="8" w:space="0" w:color="777C84"/>
          <w:right w:val="single" w:sz="8" w:space="0" w:color="777C84"/>
        </w:tcBorders>
        <w:shd w:val="clear" w:color="auto" w:fill="DDDEE0"/>
      </w:tcPr>
    </w:tblStylePr>
    <w:tblStylePr w:type="band1Horz">
      <w:tblPr/>
      <w:tcPr>
        <w:tcBorders>
          <w:top w:val="single" w:sz="8" w:space="0" w:color="777C84"/>
          <w:left w:val="single" w:sz="8" w:space="0" w:color="777C84"/>
          <w:bottom w:val="single" w:sz="8" w:space="0" w:color="777C84"/>
          <w:right w:val="single" w:sz="8" w:space="0" w:color="777C84"/>
          <w:insideV w:val="single" w:sz="8" w:space="0" w:color="777C84"/>
        </w:tcBorders>
        <w:shd w:val="clear" w:color="auto" w:fill="DDDEE0"/>
      </w:tcPr>
    </w:tblStylePr>
    <w:tblStylePr w:type="band2Horz">
      <w:tblPr/>
      <w:tcPr>
        <w:tcBorders>
          <w:top w:val="single" w:sz="8" w:space="0" w:color="777C84"/>
          <w:left w:val="single" w:sz="8" w:space="0" w:color="777C84"/>
          <w:bottom w:val="single" w:sz="8" w:space="0" w:color="777C84"/>
          <w:right w:val="single" w:sz="8" w:space="0" w:color="777C84"/>
          <w:insideV w:val="single" w:sz="8" w:space="0" w:color="777C84"/>
        </w:tcBorders>
      </w:tcPr>
    </w:tblStylePr>
  </w:style>
  <w:style w:type="table" w:customStyle="1" w:styleId="-214">
    <w:name w:val="Светлая сетка - Акцент 21"/>
    <w:basedOn w:val="a1"/>
    <w:next w:val="-22"/>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insideH w:val="single" w:sz="8" w:space="0" w:color="7598D9"/>
        <w:insideV w:val="single" w:sz="8" w:space="0" w:color="7598D9"/>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7598D9"/>
          <w:left w:val="single" w:sz="8" w:space="0" w:color="7598D9"/>
          <w:bottom w:val="single" w:sz="18" w:space="0" w:color="7598D9"/>
          <w:right w:val="single" w:sz="8" w:space="0" w:color="7598D9"/>
          <w:insideH w:val="nil"/>
          <w:insideV w:val="single" w:sz="8" w:space="0" w:color="7598D9"/>
        </w:tcBorders>
      </w:tcPr>
    </w:tblStylePr>
    <w:tblStylePr w:type="lastRow">
      <w:pPr>
        <w:spacing w:before="0" w:after="0" w:line="240" w:lineRule="auto"/>
      </w:pPr>
      <w:rPr>
        <w:rFonts w:ascii="@Batang" w:eastAsia="BatangChe" w:hAnsi="@Batang" w:cs="Times New Roman"/>
        <w:b/>
        <w:bCs/>
      </w:rPr>
      <w:tblPr/>
      <w:tcPr>
        <w:tcBorders>
          <w:top w:val="double" w:sz="6" w:space="0" w:color="7598D9"/>
          <w:left w:val="single" w:sz="8" w:space="0" w:color="7598D9"/>
          <w:bottom w:val="single" w:sz="8" w:space="0" w:color="7598D9"/>
          <w:right w:val="single" w:sz="8" w:space="0" w:color="7598D9"/>
          <w:insideH w:val="nil"/>
          <w:insideV w:val="single" w:sz="8" w:space="0" w:color="7598D9"/>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7598D9"/>
          <w:left w:val="single" w:sz="8" w:space="0" w:color="7598D9"/>
          <w:bottom w:val="single" w:sz="8" w:space="0" w:color="7598D9"/>
          <w:right w:val="single" w:sz="8" w:space="0" w:color="7598D9"/>
        </w:tcBorders>
      </w:tcPr>
    </w:tblStylePr>
    <w:tblStylePr w:type="band1Vert">
      <w:tblPr/>
      <w:tcPr>
        <w:tcBorders>
          <w:top w:val="single" w:sz="8" w:space="0" w:color="7598D9"/>
          <w:left w:val="single" w:sz="8" w:space="0" w:color="7598D9"/>
          <w:bottom w:val="single" w:sz="8" w:space="0" w:color="7598D9"/>
          <w:right w:val="single" w:sz="8" w:space="0" w:color="7598D9"/>
        </w:tcBorders>
        <w:shd w:val="clear" w:color="auto" w:fill="DCE5F5"/>
      </w:tcPr>
    </w:tblStylePr>
    <w:tblStylePr w:type="band1Horz">
      <w:tblPr/>
      <w:tcPr>
        <w:tcBorders>
          <w:top w:val="single" w:sz="8" w:space="0" w:color="7598D9"/>
          <w:left w:val="single" w:sz="8" w:space="0" w:color="7598D9"/>
          <w:bottom w:val="single" w:sz="8" w:space="0" w:color="7598D9"/>
          <w:right w:val="single" w:sz="8" w:space="0" w:color="7598D9"/>
          <w:insideV w:val="single" w:sz="8" w:space="0" w:color="7598D9"/>
        </w:tcBorders>
        <w:shd w:val="clear" w:color="auto" w:fill="DCE5F5"/>
      </w:tcPr>
    </w:tblStylePr>
    <w:tblStylePr w:type="band2Horz">
      <w:tblPr/>
      <w:tcPr>
        <w:tcBorders>
          <w:top w:val="single" w:sz="8" w:space="0" w:color="7598D9"/>
          <w:left w:val="single" w:sz="8" w:space="0" w:color="7598D9"/>
          <w:bottom w:val="single" w:sz="8" w:space="0" w:color="7598D9"/>
          <w:right w:val="single" w:sz="8" w:space="0" w:color="7598D9"/>
          <w:insideV w:val="single" w:sz="8" w:space="0" w:color="7598D9"/>
        </w:tcBorders>
      </w:tcPr>
    </w:tblStylePr>
  </w:style>
  <w:style w:type="table" w:customStyle="1" w:styleId="3-21">
    <w:name w:val="Средняя сетка 3 - Акцент 21"/>
    <w:basedOn w:val="a1"/>
    <w:next w:val="3-2"/>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598D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ACBEC"/>
      </w:tcPr>
    </w:tblStylePr>
  </w:style>
  <w:style w:type="table" w:customStyle="1" w:styleId="1-212">
    <w:name w:val="Средняя заливка 1 - Акцент 21"/>
    <w:basedOn w:val="a1"/>
    <w:next w:val="1-21"/>
    <w:uiPriority w:val="42"/>
    <w:rsid w:val="001331F2"/>
    <w:rPr>
      <w:rFonts w:ascii="Century Schoolbook" w:eastAsia="Century Schoolbook" w:hAnsi="Century Schoolbook"/>
      <w:sz w:val="22"/>
      <w:szCs w:val="22"/>
    </w:rPr>
    <w:tblPr>
      <w:tblStyleRowBandSize w:val="1"/>
      <w:tblStyleColBandSize w:val="1"/>
      <w:tblInd w:w="0" w:type="dxa"/>
      <w:tblBorders>
        <w:top w:val="single" w:sz="8" w:space="0" w:color="97B1E2"/>
        <w:left w:val="single" w:sz="8" w:space="0" w:color="97B1E2"/>
        <w:bottom w:val="single" w:sz="8" w:space="0" w:color="97B1E2"/>
        <w:right w:val="single" w:sz="8" w:space="0" w:color="97B1E2"/>
        <w:insideH w:val="single" w:sz="8" w:space="0" w:color="97B1E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7B1E2"/>
          <w:left w:val="single" w:sz="8" w:space="0" w:color="97B1E2"/>
          <w:bottom w:val="single" w:sz="8" w:space="0" w:color="97B1E2"/>
          <w:right w:val="single" w:sz="8" w:space="0" w:color="97B1E2"/>
          <w:insideH w:val="nil"/>
          <w:insideV w:val="nil"/>
        </w:tcBorders>
        <w:shd w:val="clear" w:color="auto" w:fill="7598D9"/>
      </w:tcPr>
    </w:tblStylePr>
    <w:tblStylePr w:type="lastRow">
      <w:pPr>
        <w:spacing w:before="0" w:after="0" w:line="240" w:lineRule="auto"/>
      </w:pPr>
      <w:rPr>
        <w:b/>
        <w:bCs/>
      </w:rPr>
      <w:tblPr/>
      <w:tcPr>
        <w:tcBorders>
          <w:top w:val="double" w:sz="6" w:space="0" w:color="97B1E2"/>
          <w:left w:val="single" w:sz="8" w:space="0" w:color="97B1E2"/>
          <w:bottom w:val="single" w:sz="8" w:space="0" w:color="97B1E2"/>
          <w:right w:val="single" w:sz="8" w:space="0" w:color="97B1E2"/>
          <w:insideH w:val="nil"/>
          <w:insideV w:val="nil"/>
        </w:tcBorders>
      </w:tcPr>
    </w:tblStylePr>
    <w:tblStylePr w:type="firstCol">
      <w:rPr>
        <w:b/>
        <w:bCs/>
      </w:rPr>
    </w:tblStylePr>
    <w:tblStylePr w:type="lastCol">
      <w:rPr>
        <w:b/>
        <w:bCs/>
      </w:rPr>
    </w:tblStylePr>
    <w:tblStylePr w:type="band1Vert">
      <w:tblPr/>
      <w:tcPr>
        <w:shd w:val="clear" w:color="auto" w:fill="DCE5F5"/>
      </w:tcPr>
    </w:tblStylePr>
    <w:tblStylePr w:type="band1Horz">
      <w:tblPr/>
      <w:tcPr>
        <w:tcBorders>
          <w:insideH w:val="nil"/>
          <w:insideV w:val="nil"/>
        </w:tcBorders>
        <w:shd w:val="clear" w:color="auto" w:fill="DCE5F5"/>
      </w:tcPr>
    </w:tblStylePr>
    <w:tblStylePr w:type="band2Horz">
      <w:tblPr/>
      <w:tcPr>
        <w:tcBorders>
          <w:insideH w:val="nil"/>
          <w:insideV w:val="nil"/>
        </w:tcBorders>
      </w:tcPr>
    </w:tblStylePr>
  </w:style>
  <w:style w:type="table" w:customStyle="1" w:styleId="3-52">
    <w:name w:val="Средняя сетка 3 - Акцент 52"/>
    <w:basedOn w:val="a1"/>
    <w:next w:val="3-5"/>
    <w:uiPriority w:val="45"/>
    <w:rsid w:val="001331F2"/>
    <w:rPr>
      <w:rFonts w:ascii="Century Schoolbook" w:eastAsia="Century Schoolbook" w:hAnsi="Century Schoolbook"/>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AED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EBA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EBA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EBA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EBA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6D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6DCEA"/>
      </w:tcPr>
    </w:tblStylePr>
  </w:style>
  <w:style w:type="table" w:customStyle="1" w:styleId="-510">
    <w:name w:val="Светлая сетка - Акцент 51"/>
    <w:basedOn w:val="a1"/>
    <w:next w:val="-5"/>
    <w:uiPriority w:val="45"/>
    <w:rsid w:val="001331F2"/>
    <w:rPr>
      <w:rFonts w:ascii="Century Schoolbook" w:eastAsia="Century Schoolbook" w:hAnsi="Century Schoolbook"/>
      <w:sz w:val="22"/>
      <w:szCs w:val="22"/>
    </w:rPr>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Batang" w:eastAsia="BatangChe" w:hAnsi="@Batang"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table" w:customStyle="1" w:styleId="1-51">
    <w:name w:val="Средний список 1 - Акцент 51"/>
    <w:basedOn w:val="a1"/>
    <w:next w:val="1-5"/>
    <w:uiPriority w:val="45"/>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AEBAD5"/>
        </w:tcBorders>
      </w:tcPr>
    </w:tblStylePr>
    <w:tblStylePr w:type="lastRow">
      <w:rPr>
        <w:b/>
        <w:bCs/>
        <w:color w:val="575F6D"/>
      </w:rPr>
      <w:tblPr/>
      <w:tcPr>
        <w:tcBorders>
          <w:top w:val="single" w:sz="8" w:space="0" w:color="AEBAD5"/>
          <w:bottom w:val="single" w:sz="8" w:space="0" w:color="AEBAD5"/>
        </w:tcBorders>
      </w:tcPr>
    </w:tblStylePr>
    <w:tblStylePr w:type="firstCol">
      <w:rPr>
        <w:b/>
        <w:bCs/>
      </w:rPr>
    </w:tblStylePr>
    <w:tblStylePr w:type="lastCol">
      <w:rPr>
        <w:b/>
        <w:bCs/>
      </w:rPr>
      <w:tblPr/>
      <w:tcPr>
        <w:tcBorders>
          <w:top w:val="single" w:sz="8" w:space="0" w:color="AEBAD5"/>
          <w:bottom w:val="single" w:sz="8" w:space="0" w:color="AEBAD5"/>
        </w:tcBorders>
      </w:tcPr>
    </w:tblStylePr>
    <w:tblStylePr w:type="band1Vert">
      <w:tblPr/>
      <w:tcPr>
        <w:shd w:val="clear" w:color="auto" w:fill="EAEDF4"/>
      </w:tcPr>
    </w:tblStylePr>
    <w:tblStylePr w:type="band1Horz">
      <w:tblPr/>
      <w:tcPr>
        <w:shd w:val="clear" w:color="auto" w:fill="EAEDF4"/>
      </w:tcPr>
    </w:tblStylePr>
  </w:style>
  <w:style w:type="table" w:customStyle="1" w:styleId="2-21">
    <w:name w:val="Средний список 2 - Акцент 21"/>
    <w:basedOn w:val="a1"/>
    <w:next w:val="2-2"/>
    <w:uiPriority w:val="42"/>
    <w:rsid w:val="001331F2"/>
    <w:rPr>
      <w:rFonts w:ascii="Century Schoolbook" w:eastAsia="MS PMincho" w:hAnsi="Century Schoolbook"/>
      <w:color w:val="000000"/>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tblBorders>
      <w:tblCellMar>
        <w:top w:w="0" w:type="dxa"/>
        <w:left w:w="108" w:type="dxa"/>
        <w:bottom w:w="0" w:type="dxa"/>
        <w:right w:w="108" w:type="dxa"/>
      </w:tblCellMar>
    </w:tblPr>
    <w:tblStylePr w:type="firstRow">
      <w:rPr>
        <w:sz w:val="24"/>
        <w:szCs w:val="24"/>
      </w:rPr>
      <w:tblPr/>
      <w:tcPr>
        <w:tcBorders>
          <w:top w:val="nil"/>
          <w:left w:val="nil"/>
          <w:bottom w:val="single" w:sz="24" w:space="0" w:color="7598D9"/>
          <w:right w:val="nil"/>
          <w:insideH w:val="nil"/>
          <w:insideV w:val="nil"/>
        </w:tcBorders>
        <w:shd w:val="clear" w:color="auto" w:fill="FFFFFF"/>
      </w:tcPr>
    </w:tblStylePr>
    <w:tblStylePr w:type="lastRow">
      <w:tblPr/>
      <w:tcPr>
        <w:tcBorders>
          <w:top w:val="single" w:sz="8" w:space="0" w:color="7598D9"/>
          <w:left w:val="nil"/>
          <w:bottom w:val="nil"/>
          <w:right w:val="nil"/>
          <w:insideH w:val="nil"/>
          <w:insideV w:val="nil"/>
        </w:tcBorders>
        <w:shd w:val="clear" w:color="auto" w:fill="FFFFFF"/>
      </w:tcPr>
    </w:tblStylePr>
    <w:tblStylePr w:type="firstCol">
      <w:tblPr/>
      <w:tcPr>
        <w:tcBorders>
          <w:top w:val="nil"/>
          <w:left w:val="nil"/>
          <w:bottom w:val="nil"/>
          <w:right w:val="single" w:sz="8" w:space="0" w:color="7598D9"/>
          <w:insideH w:val="nil"/>
          <w:insideV w:val="nil"/>
        </w:tcBorders>
        <w:shd w:val="clear" w:color="auto" w:fill="FFFFFF"/>
      </w:tcPr>
    </w:tblStylePr>
    <w:tblStylePr w:type="lastCol">
      <w:tblPr/>
      <w:tcPr>
        <w:tcBorders>
          <w:top w:val="nil"/>
          <w:left w:val="single" w:sz="8" w:space="0" w:color="7598D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CE5F5"/>
      </w:tcPr>
    </w:tblStylePr>
    <w:tblStylePr w:type="band1Horz">
      <w:tblPr/>
      <w:tcPr>
        <w:tcBorders>
          <w:top w:val="nil"/>
          <w:bottom w:val="nil"/>
          <w:insideH w:val="nil"/>
          <w:insideV w:val="nil"/>
        </w:tcBorders>
        <w:shd w:val="clear" w:color="auto" w:fill="DCE5F5"/>
      </w:tcPr>
    </w:tblStylePr>
    <w:tblStylePr w:type="nwCell">
      <w:tblPr/>
      <w:tcPr>
        <w:shd w:val="clear" w:color="auto" w:fill="FFFFFF"/>
      </w:tcPr>
    </w:tblStylePr>
    <w:tblStylePr w:type="swCell">
      <w:tblPr/>
      <w:tcPr>
        <w:tcBorders>
          <w:top w:val="nil"/>
        </w:tcBorders>
      </w:tcPr>
    </w:tblStylePr>
  </w:style>
  <w:style w:type="table" w:customStyle="1" w:styleId="1-61">
    <w:name w:val="Средняя сетка 1 - Акцент 61"/>
    <w:basedOn w:val="a1"/>
    <w:next w:val="1-6"/>
    <w:uiPriority w:val="46"/>
    <w:rsid w:val="001331F2"/>
    <w:rPr>
      <w:rFonts w:ascii="Century Schoolbook" w:eastAsia="Century Schoolbook" w:hAnsi="Century Schoolbook"/>
      <w:sz w:val="22"/>
      <w:szCs w:val="22"/>
    </w:rPr>
    <w:tblPr>
      <w:tblStyleRowBandSize w:val="1"/>
      <w:tblStyleColBandSize w:val="1"/>
      <w:tblInd w:w="0" w:type="dxa"/>
      <w:tblBorders>
        <w:top w:val="single" w:sz="8" w:space="0" w:color="989CA3"/>
        <w:left w:val="single" w:sz="8" w:space="0" w:color="989CA3"/>
        <w:bottom w:val="single" w:sz="8" w:space="0" w:color="989CA3"/>
        <w:right w:val="single" w:sz="8" w:space="0" w:color="989CA3"/>
        <w:insideH w:val="single" w:sz="8" w:space="0" w:color="989CA3"/>
        <w:insideV w:val="single" w:sz="8" w:space="0" w:color="989CA3"/>
      </w:tblBorders>
      <w:tblCellMar>
        <w:top w:w="0" w:type="dxa"/>
        <w:left w:w="108" w:type="dxa"/>
        <w:bottom w:w="0" w:type="dxa"/>
        <w:right w:w="108" w:type="dxa"/>
      </w:tblCellMar>
    </w:tblPr>
    <w:tcPr>
      <w:shd w:val="clear" w:color="auto" w:fill="DDDEE0"/>
    </w:tcPr>
    <w:tblStylePr w:type="firstRow">
      <w:rPr>
        <w:b/>
        <w:bCs/>
      </w:rPr>
    </w:tblStylePr>
    <w:tblStylePr w:type="lastRow">
      <w:rPr>
        <w:b/>
        <w:bCs/>
      </w:rPr>
      <w:tblPr/>
      <w:tcPr>
        <w:tcBorders>
          <w:top w:val="single" w:sz="18" w:space="0" w:color="989CA3"/>
        </w:tcBorders>
      </w:tcPr>
    </w:tblStylePr>
    <w:tblStylePr w:type="firstCol">
      <w:rPr>
        <w:b/>
        <w:bCs/>
      </w:rPr>
    </w:tblStylePr>
    <w:tblStylePr w:type="lastCol">
      <w:rPr>
        <w:b/>
        <w:bCs/>
      </w:rPr>
    </w:tblStylePr>
    <w:tblStylePr w:type="band1Vert">
      <w:tblPr/>
      <w:tcPr>
        <w:shd w:val="clear" w:color="auto" w:fill="BBBDC1"/>
      </w:tcPr>
    </w:tblStylePr>
    <w:tblStylePr w:type="band1Horz">
      <w:tblPr/>
      <w:tcPr>
        <w:shd w:val="clear" w:color="auto" w:fill="BBBDC1"/>
      </w:tcPr>
    </w:tblStylePr>
  </w:style>
  <w:style w:type="table" w:customStyle="1" w:styleId="210">
    <w:name w:val="Сетка таблицы21"/>
    <w:basedOn w:val="a1"/>
    <w:next w:val="a9"/>
    <w:rsid w:val="001331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2"/>
    <w:uiPriority w:val="99"/>
    <w:semiHidden/>
    <w:unhideWhenUsed/>
    <w:rsid w:val="001331F2"/>
  </w:style>
  <w:style w:type="table" w:customStyle="1" w:styleId="510">
    <w:name w:val="Сетка таблицы51"/>
    <w:basedOn w:val="a1"/>
    <w:next w:val="a9"/>
    <w:uiPriority w:val="3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Таблица-сетка 4 — акцент 3121"/>
    <w:basedOn w:val="a1"/>
    <w:next w:val="a1"/>
    <w:uiPriority w:val="49"/>
    <w:rsid w:val="001331F2"/>
    <w:rPr>
      <w:rFonts w:ascii="Century Schoolbook" w:eastAsia="Century Schoolbook" w:hAnsi="Century Schoolbook"/>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Светлая заливка - Акцент 51"/>
    <w:basedOn w:val="a1"/>
    <w:next w:val="-50"/>
    <w:uiPriority w:val="45"/>
    <w:rsid w:val="001331F2"/>
    <w:rPr>
      <w:rFonts w:ascii="Century Schoolbook" w:eastAsia="Century Schoolbook" w:hAnsi="Century Schoolbook"/>
      <w:color w:val="6D83B3"/>
      <w:sz w:val="22"/>
      <w:szCs w:val="22"/>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table" w:customStyle="1" w:styleId="2-510">
    <w:name w:val="Средний список 2 - Акцент 51"/>
    <w:basedOn w:val="a1"/>
    <w:next w:val="2-50"/>
    <w:uiPriority w:val="45"/>
    <w:rsid w:val="001331F2"/>
    <w:rPr>
      <w:rFonts w:ascii="Century Schoolbook" w:eastAsia="MS PMincho" w:hAnsi="Century Schoolbook"/>
      <w:color w:val="000000"/>
      <w:sz w:val="22"/>
      <w:szCs w:val="22"/>
    </w:rPr>
    <w:tblPr>
      <w:tblStyleRowBandSize w:val="1"/>
      <w:tblStyleColBandSize w:val="1"/>
      <w:tblInd w:w="0" w:type="dxa"/>
      <w:tblBorders>
        <w:top w:val="single" w:sz="8" w:space="0" w:color="AEBAD5"/>
        <w:left w:val="single" w:sz="8" w:space="0" w:color="AEBAD5"/>
        <w:bottom w:val="single" w:sz="8" w:space="0" w:color="AEBAD5"/>
        <w:right w:val="single" w:sz="8" w:space="0" w:color="AEBAD5"/>
      </w:tblBorders>
      <w:tblCellMar>
        <w:top w:w="0" w:type="dxa"/>
        <w:left w:w="108" w:type="dxa"/>
        <w:bottom w:w="0" w:type="dxa"/>
        <w:right w:w="108" w:type="dxa"/>
      </w:tblCellMar>
    </w:tblPr>
    <w:tblStylePr w:type="firstRow">
      <w:rPr>
        <w:sz w:val="24"/>
        <w:szCs w:val="24"/>
      </w:rPr>
      <w:tblPr/>
      <w:tcPr>
        <w:tcBorders>
          <w:top w:val="nil"/>
          <w:left w:val="nil"/>
          <w:bottom w:val="single" w:sz="24" w:space="0" w:color="AEBAD5"/>
          <w:right w:val="nil"/>
          <w:insideH w:val="nil"/>
          <w:insideV w:val="nil"/>
        </w:tcBorders>
        <w:shd w:val="clear" w:color="auto" w:fill="FFFFFF"/>
      </w:tcPr>
    </w:tblStylePr>
    <w:tblStylePr w:type="lastRow">
      <w:tblPr/>
      <w:tcPr>
        <w:tcBorders>
          <w:top w:val="single" w:sz="8" w:space="0" w:color="AEBAD5"/>
          <w:left w:val="nil"/>
          <w:bottom w:val="nil"/>
          <w:right w:val="nil"/>
          <w:insideH w:val="nil"/>
          <w:insideV w:val="nil"/>
        </w:tcBorders>
        <w:shd w:val="clear" w:color="auto" w:fill="FFFFFF"/>
      </w:tcPr>
    </w:tblStylePr>
    <w:tblStylePr w:type="firstCol">
      <w:tblPr/>
      <w:tcPr>
        <w:tcBorders>
          <w:top w:val="nil"/>
          <w:left w:val="nil"/>
          <w:bottom w:val="nil"/>
          <w:right w:val="single" w:sz="8" w:space="0" w:color="AEBAD5"/>
          <w:insideH w:val="nil"/>
          <w:insideV w:val="nil"/>
        </w:tcBorders>
        <w:shd w:val="clear" w:color="auto" w:fill="FFFFFF"/>
      </w:tcPr>
    </w:tblStylePr>
    <w:tblStylePr w:type="lastCol">
      <w:tblPr/>
      <w:tcPr>
        <w:tcBorders>
          <w:top w:val="nil"/>
          <w:left w:val="single" w:sz="8" w:space="0" w:color="AEBA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AEDF4"/>
      </w:tcPr>
    </w:tblStylePr>
    <w:tblStylePr w:type="band1Horz">
      <w:tblPr/>
      <w:tcPr>
        <w:tcBorders>
          <w:top w:val="nil"/>
          <w:bottom w:val="nil"/>
          <w:insideH w:val="nil"/>
          <w:insideV w:val="nil"/>
        </w:tcBorders>
        <w:shd w:val="clear" w:color="auto" w:fill="EAEDF4"/>
      </w:tcPr>
    </w:tblStylePr>
    <w:tblStylePr w:type="nwCell">
      <w:tblPr/>
      <w:tcPr>
        <w:shd w:val="clear" w:color="auto" w:fill="FFFFFF"/>
      </w:tcPr>
    </w:tblStylePr>
    <w:tblStylePr w:type="swCell">
      <w:tblPr/>
      <w:tcPr>
        <w:tcBorders>
          <w:top w:val="nil"/>
        </w:tcBorders>
      </w:tcPr>
    </w:tblStylePr>
  </w:style>
  <w:style w:type="table" w:customStyle="1" w:styleId="1110">
    <w:name w:val="Сетка таблицы111"/>
    <w:basedOn w:val="a1"/>
    <w:next w:val="a9"/>
    <w:uiPriority w:val="1"/>
    <w:rsid w:val="001331F2"/>
    <w:rPr>
      <w:rFonts w:ascii="Century Schoolbook" w:eastAsia="Century Schoolbook" w:hAnsi="Century Schoolbook"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ветлая сетка - Акцент 41"/>
    <w:basedOn w:val="a1"/>
    <w:next w:val="-4"/>
    <w:uiPriority w:val="44"/>
    <w:rsid w:val="001331F2"/>
    <w:rPr>
      <w:rFonts w:ascii="Century Schoolbook" w:eastAsia="Century Schoolbook" w:hAnsi="Century Schoolbook"/>
      <w:sz w:val="22"/>
      <w:szCs w:val="22"/>
    </w:rPr>
    <w:tblPr>
      <w:tblStyleRowBandSize w:val="1"/>
      <w:tblStyleColBandSize w:val="1"/>
      <w:tblInd w:w="0" w:type="dxa"/>
      <w:tblBorders>
        <w:top w:val="single" w:sz="8" w:space="0" w:color="F5CD2D"/>
        <w:left w:val="single" w:sz="8" w:space="0" w:color="F5CD2D"/>
        <w:bottom w:val="single" w:sz="8" w:space="0" w:color="F5CD2D"/>
        <w:right w:val="single" w:sz="8" w:space="0" w:color="F5CD2D"/>
        <w:insideH w:val="single" w:sz="8" w:space="0" w:color="F5CD2D"/>
        <w:insideV w:val="single" w:sz="8" w:space="0" w:color="F5CD2D"/>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F5CD2D"/>
          <w:left w:val="single" w:sz="8" w:space="0" w:color="F5CD2D"/>
          <w:bottom w:val="single" w:sz="18" w:space="0" w:color="F5CD2D"/>
          <w:right w:val="single" w:sz="8" w:space="0" w:color="F5CD2D"/>
          <w:insideH w:val="nil"/>
          <w:insideV w:val="single" w:sz="8" w:space="0" w:color="F5CD2D"/>
        </w:tcBorders>
      </w:tcPr>
    </w:tblStylePr>
    <w:tblStylePr w:type="lastRow">
      <w:pPr>
        <w:spacing w:before="0" w:after="0" w:line="240" w:lineRule="auto"/>
      </w:pPr>
      <w:rPr>
        <w:rFonts w:ascii="@Batang" w:eastAsia="BatangChe" w:hAnsi="@Batang" w:cs="Times New Roman"/>
        <w:b/>
        <w:bCs/>
      </w:rPr>
      <w:tblPr/>
      <w:tcPr>
        <w:tcBorders>
          <w:top w:val="double" w:sz="6" w:space="0" w:color="F5CD2D"/>
          <w:left w:val="single" w:sz="8" w:space="0" w:color="F5CD2D"/>
          <w:bottom w:val="single" w:sz="8" w:space="0" w:color="F5CD2D"/>
          <w:right w:val="single" w:sz="8" w:space="0" w:color="F5CD2D"/>
          <w:insideH w:val="nil"/>
          <w:insideV w:val="single" w:sz="8" w:space="0" w:color="F5CD2D"/>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F5CD2D"/>
          <w:left w:val="single" w:sz="8" w:space="0" w:color="F5CD2D"/>
          <w:bottom w:val="single" w:sz="8" w:space="0" w:color="F5CD2D"/>
          <w:right w:val="single" w:sz="8" w:space="0" w:color="F5CD2D"/>
        </w:tcBorders>
      </w:tcPr>
    </w:tblStylePr>
    <w:tblStylePr w:type="band1Vert">
      <w:tblPr/>
      <w:tcPr>
        <w:tcBorders>
          <w:top w:val="single" w:sz="8" w:space="0" w:color="F5CD2D"/>
          <w:left w:val="single" w:sz="8" w:space="0" w:color="F5CD2D"/>
          <w:bottom w:val="single" w:sz="8" w:space="0" w:color="F5CD2D"/>
          <w:right w:val="single" w:sz="8" w:space="0" w:color="F5CD2D"/>
        </w:tcBorders>
        <w:shd w:val="clear" w:color="auto" w:fill="FCF2CA"/>
      </w:tcPr>
    </w:tblStylePr>
    <w:tblStylePr w:type="band1Horz">
      <w:tblPr/>
      <w:tcPr>
        <w:tcBorders>
          <w:top w:val="single" w:sz="8" w:space="0" w:color="F5CD2D"/>
          <w:left w:val="single" w:sz="8" w:space="0" w:color="F5CD2D"/>
          <w:bottom w:val="single" w:sz="8" w:space="0" w:color="F5CD2D"/>
          <w:right w:val="single" w:sz="8" w:space="0" w:color="F5CD2D"/>
          <w:insideV w:val="single" w:sz="8" w:space="0" w:color="F5CD2D"/>
        </w:tcBorders>
        <w:shd w:val="clear" w:color="auto" w:fill="FCF2CA"/>
      </w:tcPr>
    </w:tblStylePr>
    <w:tblStylePr w:type="band2Horz">
      <w:tblPr/>
      <w:tcPr>
        <w:tcBorders>
          <w:top w:val="single" w:sz="8" w:space="0" w:color="F5CD2D"/>
          <w:left w:val="single" w:sz="8" w:space="0" w:color="F5CD2D"/>
          <w:bottom w:val="single" w:sz="8" w:space="0" w:color="F5CD2D"/>
          <w:right w:val="single" w:sz="8" w:space="0" w:color="F5CD2D"/>
          <w:insideV w:val="single" w:sz="8" w:space="0" w:color="F5CD2D"/>
        </w:tcBorders>
      </w:tcPr>
    </w:tblStylePr>
  </w:style>
  <w:style w:type="table" w:customStyle="1" w:styleId="-215">
    <w:name w:val="Светлая заливка - Акцент 21"/>
    <w:basedOn w:val="a1"/>
    <w:next w:val="-23"/>
    <w:uiPriority w:val="42"/>
    <w:rsid w:val="001331F2"/>
    <w:rPr>
      <w:rFonts w:ascii="Century Schoolbook" w:eastAsia="Century Schoolbook" w:hAnsi="Century Schoolbook"/>
      <w:color w:val="3667C3"/>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la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cPr>
    </w:tblStylePr>
    <w:tblStylePr w:type="band1Horz">
      <w:tblPr/>
      <w:tcPr>
        <w:tcBorders>
          <w:left w:val="nil"/>
          <w:right w:val="nil"/>
          <w:insideH w:val="nil"/>
          <w:insideV w:val="nil"/>
        </w:tcBorders>
        <w:shd w:val="clear" w:color="auto" w:fill="DCE5F5"/>
      </w:tcPr>
    </w:tblStylePr>
  </w:style>
  <w:style w:type="table" w:customStyle="1" w:styleId="-216">
    <w:name w:val="Цветная сетка - Акцент 21"/>
    <w:basedOn w:val="a1"/>
    <w:next w:val="-24"/>
    <w:uiPriority w:val="42"/>
    <w:rsid w:val="001331F2"/>
    <w:rPr>
      <w:rFonts w:ascii="Century Schoolbook" w:eastAsia="Century Schoolbook" w:hAnsi="Century Schoolbook"/>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EAF7"/>
    </w:tcPr>
    <w:tblStylePr w:type="firstRow">
      <w:rPr>
        <w:b/>
        <w:bCs/>
      </w:rPr>
      <w:tblPr/>
      <w:tcPr>
        <w:shd w:val="clear" w:color="auto" w:fill="C7D5EF"/>
      </w:tcPr>
    </w:tblStylePr>
    <w:tblStylePr w:type="lastRow">
      <w:rPr>
        <w:b/>
        <w:bCs/>
        <w:color w:val="000000"/>
      </w:rPr>
      <w:tblPr/>
      <w:tcPr>
        <w:shd w:val="clear" w:color="auto" w:fill="C7D5EF"/>
      </w:tcPr>
    </w:tblStylePr>
    <w:tblStylePr w:type="firstCol">
      <w:rPr>
        <w:color w:val="FFFFFF"/>
      </w:rPr>
      <w:tblPr/>
      <w:tcPr>
        <w:shd w:val="clear" w:color="auto" w:fill="3667C3"/>
      </w:tcPr>
    </w:tblStylePr>
    <w:tblStylePr w:type="lastCol">
      <w:rPr>
        <w:color w:val="FFFFFF"/>
      </w:rPr>
      <w:tblPr/>
      <w:tcPr>
        <w:shd w:val="clear" w:color="auto" w:fill="3667C3"/>
      </w:tcPr>
    </w:tblStylePr>
    <w:tblStylePr w:type="band1Vert">
      <w:tblPr/>
      <w:tcPr>
        <w:shd w:val="clear" w:color="auto" w:fill="BACBEC"/>
      </w:tcPr>
    </w:tblStylePr>
    <w:tblStylePr w:type="band1Horz">
      <w:tblPr/>
      <w:tcPr>
        <w:shd w:val="clear" w:color="auto" w:fill="BACBEC"/>
      </w:tcPr>
    </w:tblStylePr>
  </w:style>
  <w:style w:type="table" w:customStyle="1" w:styleId="310">
    <w:name w:val="Сетка таблицы31"/>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Цветная сетка - Акцент 111"/>
    <w:basedOn w:val="a1"/>
    <w:next w:val="-1"/>
    <w:uiPriority w:val="73"/>
    <w:rsid w:val="001331F2"/>
    <w:rPr>
      <w:rFonts w:ascii="Century Schoolbook" w:eastAsia="Century Schoolbook" w:hAnsi="Century Schoolbook"/>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2">
    <w:name w:val="Цветная сетка - Акцент 12"/>
    <w:basedOn w:val="a1"/>
    <w:next w:val="-1"/>
    <w:uiPriority w:val="41"/>
    <w:rsid w:val="001331F2"/>
    <w:rPr>
      <w:rFonts w:ascii="Century Schoolbook" w:eastAsia="Century Schoolbook" w:hAnsi="Century Schoolbook"/>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EE6D6"/>
    </w:tcPr>
    <w:tblStylePr w:type="firstRow">
      <w:rPr>
        <w:b/>
        <w:bCs/>
      </w:rPr>
      <w:tblPr/>
      <w:tcPr>
        <w:shd w:val="clear" w:color="auto" w:fill="FECEAE"/>
      </w:tcPr>
    </w:tblStylePr>
    <w:tblStylePr w:type="lastRow">
      <w:rPr>
        <w:b/>
        <w:bCs/>
        <w:color w:val="000000"/>
      </w:rPr>
      <w:tblPr/>
      <w:tcPr>
        <w:shd w:val="clear" w:color="auto" w:fill="FECEAE"/>
      </w:tcPr>
    </w:tblStylePr>
    <w:tblStylePr w:type="firstCol">
      <w:rPr>
        <w:color w:val="FFFFFF"/>
      </w:rPr>
      <w:tblPr/>
      <w:tcPr>
        <w:shd w:val="clear" w:color="auto" w:fill="E65B01"/>
      </w:tcPr>
    </w:tblStylePr>
    <w:tblStylePr w:type="lastCol">
      <w:rPr>
        <w:color w:val="FFFFFF"/>
      </w:rPr>
      <w:tblPr/>
      <w:tcPr>
        <w:shd w:val="clear" w:color="auto" w:fill="E65B01"/>
      </w:tcPr>
    </w:tblStylePr>
    <w:tblStylePr w:type="band1Vert">
      <w:tblPr/>
      <w:tcPr>
        <w:shd w:val="clear" w:color="auto" w:fill="FEC29B"/>
      </w:tcPr>
    </w:tblStylePr>
    <w:tblStylePr w:type="band1Horz">
      <w:tblPr/>
      <w:tcPr>
        <w:shd w:val="clear" w:color="auto" w:fill="FEC29B"/>
      </w:tcPr>
    </w:tblStylePr>
  </w:style>
  <w:style w:type="table" w:customStyle="1" w:styleId="3-511">
    <w:name w:val="Средняя сетка 3 - Акцент 511"/>
    <w:basedOn w:val="a1"/>
    <w:next w:val="3-5"/>
    <w:uiPriority w:val="69"/>
    <w:rsid w:val="001331F2"/>
    <w:rPr>
      <w:rFonts w:ascii="Century Schoolbook" w:eastAsia="Century Schoolbook" w:hAnsi="Century Schoolbook"/>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210">
    <w:name w:val="Сетка таблицы121"/>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9"/>
    <w:uiPriority w:val="5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331F2"/>
  </w:style>
  <w:style w:type="table" w:customStyle="1" w:styleId="710">
    <w:name w:val="Сетка таблицы71"/>
    <w:basedOn w:val="a1"/>
    <w:next w:val="a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Таблица-сетка 4 — акцент 311"/>
    <w:basedOn w:val="a1"/>
    <w:next w:val="a1"/>
    <w:uiPriority w:val="49"/>
    <w:rsid w:val="001331F2"/>
    <w:rPr>
      <w:rFonts w:ascii="Century Schoolbook" w:eastAsia="Century Schoolbook" w:hAnsi="Century Schoolbook"/>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31">
    <w:name w:val="List Table 4 Accent 31"/>
    <w:basedOn w:val="a1"/>
    <w:uiPriority w:val="49"/>
    <w:rsid w:val="001331F2"/>
    <w:rPr>
      <w:rFonts w:ascii="Century Schoolbook" w:eastAsia="Century Schoolbook" w:hAnsi="Century Schoolbook"/>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311">
    <w:name w:val="Нет списка31"/>
    <w:next w:val="a2"/>
    <w:uiPriority w:val="99"/>
    <w:semiHidden/>
    <w:unhideWhenUsed/>
    <w:rsid w:val="001331F2"/>
  </w:style>
  <w:style w:type="table" w:customStyle="1" w:styleId="141">
    <w:name w:val="Сетка таблицы141"/>
    <w:basedOn w:val="a1"/>
    <w:next w:val="a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9"/>
    <w:uiPriority w:val="5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Заголовок №3_"/>
    <w:link w:val="37"/>
    <w:rsid w:val="001331F2"/>
    <w:rPr>
      <w:rFonts w:ascii="Batang" w:eastAsia="Batang" w:hAnsi="Batang" w:cs="Batang"/>
      <w:spacing w:val="-10"/>
      <w:sz w:val="35"/>
      <w:szCs w:val="35"/>
      <w:shd w:val="clear" w:color="auto" w:fill="FFFFFF"/>
    </w:rPr>
  </w:style>
  <w:style w:type="character" w:customStyle="1" w:styleId="Batang14pt">
    <w:name w:val="Основной текст + Batang;14 pt;Полужирный"/>
    <w:rsid w:val="001331F2"/>
    <w:rPr>
      <w:rFonts w:ascii="Batang" w:eastAsia="Batang" w:hAnsi="Batang" w:cs="Batang"/>
      <w:b/>
      <w:bCs/>
      <w:color w:val="000000"/>
      <w:spacing w:val="0"/>
      <w:w w:val="100"/>
      <w:position w:val="0"/>
      <w:sz w:val="28"/>
      <w:szCs w:val="28"/>
      <w:shd w:val="clear" w:color="auto" w:fill="FFFFFF"/>
      <w:lang w:val="ru-RU"/>
    </w:rPr>
  </w:style>
  <w:style w:type="character" w:customStyle="1" w:styleId="Batang85pt">
    <w:name w:val="Основной текст + Batang;8;5 pt"/>
    <w:rsid w:val="001331F2"/>
    <w:rPr>
      <w:rFonts w:ascii="Batang" w:eastAsia="Batang" w:hAnsi="Batang" w:cs="Batang"/>
      <w:color w:val="000000"/>
      <w:spacing w:val="0"/>
      <w:w w:val="100"/>
      <w:position w:val="0"/>
      <w:sz w:val="17"/>
      <w:szCs w:val="17"/>
      <w:shd w:val="clear" w:color="auto" w:fill="FFFFFF"/>
      <w:lang w:val="ru-RU"/>
    </w:rPr>
  </w:style>
  <w:style w:type="character" w:customStyle="1" w:styleId="125pt">
    <w:name w:val="Основной текст + 12;5 pt;Полужирный"/>
    <w:rsid w:val="001331F2"/>
    <w:rPr>
      <w:rFonts w:ascii="Calibri" w:eastAsia="Calibri" w:hAnsi="Calibri" w:cs="Calibri"/>
      <w:b/>
      <w:bCs/>
      <w:color w:val="000000"/>
      <w:spacing w:val="0"/>
      <w:w w:val="100"/>
      <w:position w:val="0"/>
      <w:sz w:val="25"/>
      <w:szCs w:val="25"/>
      <w:shd w:val="clear" w:color="auto" w:fill="FFFFFF"/>
      <w:lang w:val="ru-RU"/>
    </w:rPr>
  </w:style>
  <w:style w:type="character" w:customStyle="1" w:styleId="10pt">
    <w:name w:val="Основной текст + 10 pt"/>
    <w:rsid w:val="001331F2"/>
    <w:rPr>
      <w:rFonts w:ascii="Calibri" w:eastAsia="Calibri" w:hAnsi="Calibri" w:cs="Calibri"/>
      <w:color w:val="000000"/>
      <w:spacing w:val="0"/>
      <w:w w:val="100"/>
      <w:position w:val="0"/>
      <w:sz w:val="20"/>
      <w:szCs w:val="20"/>
      <w:shd w:val="clear" w:color="auto" w:fill="FFFFFF"/>
      <w:lang w:val="ru-RU"/>
    </w:rPr>
  </w:style>
  <w:style w:type="character" w:customStyle="1" w:styleId="75pt">
    <w:name w:val="Основной текст + 7;5 pt"/>
    <w:rsid w:val="001331F2"/>
    <w:rPr>
      <w:rFonts w:ascii="Calibri" w:eastAsia="Calibri" w:hAnsi="Calibri" w:cs="Calibri"/>
      <w:color w:val="000000"/>
      <w:spacing w:val="0"/>
      <w:w w:val="100"/>
      <w:position w:val="0"/>
      <w:sz w:val="15"/>
      <w:szCs w:val="15"/>
      <w:shd w:val="clear" w:color="auto" w:fill="FFFFFF"/>
      <w:lang w:val="ru-RU"/>
    </w:rPr>
  </w:style>
  <w:style w:type="character" w:customStyle="1" w:styleId="affc">
    <w:name w:val="Колонтитул_"/>
    <w:rsid w:val="001331F2"/>
    <w:rPr>
      <w:rFonts w:ascii="Calibri" w:eastAsia="Calibri" w:hAnsi="Calibri" w:cs="Calibri"/>
      <w:b/>
      <w:bCs/>
      <w:i w:val="0"/>
      <w:iCs w:val="0"/>
      <w:smallCaps w:val="0"/>
      <w:strike w:val="0"/>
      <w:sz w:val="38"/>
      <w:szCs w:val="38"/>
      <w:u w:val="none"/>
    </w:rPr>
  </w:style>
  <w:style w:type="character" w:customStyle="1" w:styleId="affd">
    <w:name w:val="Колонтитул"/>
    <w:rsid w:val="001331F2"/>
    <w:rPr>
      <w:rFonts w:ascii="Calibri" w:eastAsia="Calibri" w:hAnsi="Calibri" w:cs="Calibri"/>
      <w:b/>
      <w:bCs/>
      <w:i w:val="0"/>
      <w:iCs w:val="0"/>
      <w:smallCaps w:val="0"/>
      <w:strike w:val="0"/>
      <w:color w:val="000000"/>
      <w:spacing w:val="0"/>
      <w:w w:val="100"/>
      <w:position w:val="0"/>
      <w:sz w:val="38"/>
      <w:szCs w:val="38"/>
      <w:u w:val="none"/>
      <w:lang w:val="ru-RU"/>
    </w:rPr>
  </w:style>
  <w:style w:type="character" w:customStyle="1" w:styleId="Batang11pt">
    <w:name w:val="Основной текст + Batang;11 pt"/>
    <w:rsid w:val="001331F2"/>
    <w:rPr>
      <w:rFonts w:ascii="Batang" w:eastAsia="Batang" w:hAnsi="Batang" w:cs="Batang"/>
      <w:color w:val="000000"/>
      <w:spacing w:val="0"/>
      <w:w w:val="100"/>
      <w:position w:val="0"/>
      <w:sz w:val="22"/>
      <w:szCs w:val="22"/>
      <w:shd w:val="clear" w:color="auto" w:fill="FFFFFF"/>
      <w:lang w:val="ru-RU"/>
    </w:rPr>
  </w:style>
  <w:style w:type="character" w:customStyle="1" w:styleId="38">
    <w:name w:val="Основной текст (3)_"/>
    <w:link w:val="39"/>
    <w:rsid w:val="001331F2"/>
    <w:rPr>
      <w:rFonts w:ascii="Batang" w:eastAsia="Batang" w:hAnsi="Batang" w:cs="Batang"/>
      <w:sz w:val="26"/>
      <w:szCs w:val="26"/>
      <w:shd w:val="clear" w:color="auto" w:fill="FFFFFF"/>
    </w:rPr>
  </w:style>
  <w:style w:type="character" w:customStyle="1" w:styleId="TimesNewRoman4pt">
    <w:name w:val="Основной текст + Times New Roman;4 pt;Курсив"/>
    <w:rsid w:val="001331F2"/>
    <w:rPr>
      <w:rFonts w:ascii="Times New Roman" w:eastAsia="Times New Roman" w:hAnsi="Times New Roman" w:cs="Times New Roman"/>
      <w:i/>
      <w:iCs/>
      <w:color w:val="000000"/>
      <w:spacing w:val="0"/>
      <w:w w:val="100"/>
      <w:position w:val="0"/>
      <w:sz w:val="8"/>
      <w:szCs w:val="8"/>
      <w:shd w:val="clear" w:color="auto" w:fill="FFFFFF"/>
      <w:lang w:val="ru-RU"/>
    </w:rPr>
  </w:style>
  <w:style w:type="character" w:customStyle="1" w:styleId="4pt-1pt200">
    <w:name w:val="Основной текст + 4 pt;Интервал -1 pt;Масштаб 200%"/>
    <w:rsid w:val="001331F2"/>
    <w:rPr>
      <w:rFonts w:ascii="Calibri" w:eastAsia="Calibri" w:hAnsi="Calibri" w:cs="Calibri"/>
      <w:color w:val="000000"/>
      <w:spacing w:val="-20"/>
      <w:w w:val="200"/>
      <w:position w:val="0"/>
      <w:sz w:val="8"/>
      <w:szCs w:val="8"/>
      <w:shd w:val="clear" w:color="auto" w:fill="FFFFFF"/>
      <w:lang w:val="ru-RU"/>
    </w:rPr>
  </w:style>
  <w:style w:type="character" w:customStyle="1" w:styleId="Batang13pt">
    <w:name w:val="Основной текст + Batang;13 pt"/>
    <w:rsid w:val="001331F2"/>
    <w:rPr>
      <w:rFonts w:ascii="Batang" w:eastAsia="Batang" w:hAnsi="Batang" w:cs="Batang"/>
      <w:color w:val="000000"/>
      <w:spacing w:val="0"/>
      <w:w w:val="100"/>
      <w:position w:val="0"/>
      <w:sz w:val="26"/>
      <w:szCs w:val="26"/>
      <w:shd w:val="clear" w:color="auto" w:fill="FFFFFF"/>
      <w:lang w:val="ru-RU"/>
    </w:rPr>
  </w:style>
  <w:style w:type="character" w:customStyle="1" w:styleId="Corbel75pt">
    <w:name w:val="Основной текст + Corbel;7;5 pt;Полужирный"/>
    <w:rsid w:val="001331F2"/>
    <w:rPr>
      <w:rFonts w:ascii="Corbel" w:eastAsia="Corbel" w:hAnsi="Corbel" w:cs="Corbel"/>
      <w:b/>
      <w:bCs/>
      <w:color w:val="000000"/>
      <w:spacing w:val="0"/>
      <w:w w:val="100"/>
      <w:position w:val="0"/>
      <w:sz w:val="15"/>
      <w:szCs w:val="15"/>
      <w:shd w:val="clear" w:color="auto" w:fill="FFFFFF"/>
      <w:lang w:val="ru-RU"/>
    </w:rPr>
  </w:style>
  <w:style w:type="character" w:customStyle="1" w:styleId="45">
    <w:name w:val="Основной текст (4)_"/>
    <w:link w:val="46"/>
    <w:rsid w:val="001331F2"/>
    <w:rPr>
      <w:rFonts w:cs="Calibri"/>
      <w:b/>
      <w:bCs/>
      <w:sz w:val="25"/>
      <w:szCs w:val="25"/>
      <w:shd w:val="clear" w:color="auto" w:fill="FFFFFF"/>
    </w:rPr>
  </w:style>
  <w:style w:type="character" w:customStyle="1" w:styleId="53">
    <w:name w:val="Заголовок №5_"/>
    <w:link w:val="54"/>
    <w:rsid w:val="001331F2"/>
    <w:rPr>
      <w:rFonts w:cs="Calibri"/>
      <w:b/>
      <w:bCs/>
      <w:sz w:val="31"/>
      <w:szCs w:val="31"/>
      <w:shd w:val="clear" w:color="auto" w:fill="FFFFFF"/>
    </w:rPr>
  </w:style>
  <w:style w:type="character" w:customStyle="1" w:styleId="55">
    <w:name w:val="Основной текст (5)_"/>
    <w:link w:val="56"/>
    <w:rsid w:val="001331F2"/>
    <w:rPr>
      <w:rFonts w:cs="Calibri"/>
      <w:b/>
      <w:bCs/>
      <w:sz w:val="23"/>
      <w:szCs w:val="23"/>
      <w:shd w:val="clear" w:color="auto" w:fill="FFFFFF"/>
    </w:rPr>
  </w:style>
  <w:style w:type="character" w:customStyle="1" w:styleId="62">
    <w:name w:val="Основной текст (6)_"/>
    <w:link w:val="63"/>
    <w:rsid w:val="001331F2"/>
    <w:rPr>
      <w:rFonts w:cs="Calibri"/>
      <w:shd w:val="clear" w:color="auto" w:fill="FFFFFF"/>
    </w:rPr>
  </w:style>
  <w:style w:type="character" w:customStyle="1" w:styleId="61pt">
    <w:name w:val="Основной текст (6) + Интервал 1 pt"/>
    <w:rsid w:val="001331F2"/>
    <w:rPr>
      <w:rFonts w:ascii="Calibri" w:eastAsia="Calibri" w:hAnsi="Calibri" w:cs="Calibri"/>
      <w:color w:val="000000"/>
      <w:spacing w:val="20"/>
      <w:w w:val="100"/>
      <w:position w:val="0"/>
      <w:sz w:val="20"/>
      <w:szCs w:val="20"/>
      <w:shd w:val="clear" w:color="auto" w:fill="FFFFFF"/>
      <w:lang w:val="ru-RU"/>
    </w:rPr>
  </w:style>
  <w:style w:type="character" w:customStyle="1" w:styleId="72">
    <w:name w:val="Основной текст (7)_"/>
    <w:link w:val="73"/>
    <w:rsid w:val="001331F2"/>
    <w:rPr>
      <w:rFonts w:cs="Calibri"/>
      <w:b/>
      <w:bCs/>
      <w:shd w:val="clear" w:color="auto" w:fill="FFFFFF"/>
    </w:rPr>
  </w:style>
  <w:style w:type="character" w:customStyle="1" w:styleId="74">
    <w:name w:val="Основной текст (7) + Не полужирный"/>
    <w:rsid w:val="001331F2"/>
    <w:rPr>
      <w:rFonts w:ascii="Calibri" w:eastAsia="Calibri" w:hAnsi="Calibri" w:cs="Calibri"/>
      <w:b/>
      <w:bCs/>
      <w:color w:val="000000"/>
      <w:spacing w:val="0"/>
      <w:w w:val="100"/>
      <w:position w:val="0"/>
      <w:sz w:val="20"/>
      <w:szCs w:val="20"/>
      <w:shd w:val="clear" w:color="auto" w:fill="FFFFFF"/>
      <w:lang w:val="ru-RU"/>
    </w:rPr>
  </w:style>
  <w:style w:type="character" w:customStyle="1" w:styleId="1pt">
    <w:name w:val="Основной текст + Курсив;Интервал 1 pt"/>
    <w:rsid w:val="001331F2"/>
    <w:rPr>
      <w:rFonts w:ascii="Calibri" w:eastAsia="Calibri" w:hAnsi="Calibri" w:cs="Calibri"/>
      <w:i/>
      <w:iCs/>
      <w:color w:val="000000"/>
      <w:spacing w:val="30"/>
      <w:w w:val="100"/>
      <w:position w:val="0"/>
      <w:sz w:val="23"/>
      <w:szCs w:val="23"/>
      <w:shd w:val="clear" w:color="auto" w:fill="FFFFFF"/>
      <w:lang w:val="ru-RU"/>
    </w:rPr>
  </w:style>
  <w:style w:type="character" w:customStyle="1" w:styleId="64">
    <w:name w:val="Основной текст (6) + Полужирный"/>
    <w:rsid w:val="001331F2"/>
    <w:rPr>
      <w:rFonts w:ascii="Calibri" w:eastAsia="Calibri" w:hAnsi="Calibri" w:cs="Calibri"/>
      <w:b/>
      <w:bCs/>
      <w:color w:val="000000"/>
      <w:spacing w:val="0"/>
      <w:w w:val="100"/>
      <w:position w:val="0"/>
      <w:sz w:val="20"/>
      <w:szCs w:val="20"/>
      <w:shd w:val="clear" w:color="auto" w:fill="FFFFFF"/>
      <w:lang w:val="ru-RU"/>
    </w:rPr>
  </w:style>
  <w:style w:type="character" w:customStyle="1" w:styleId="57">
    <w:name w:val="Основной текст (5) + Не полужирный"/>
    <w:rsid w:val="001331F2"/>
    <w:rPr>
      <w:rFonts w:ascii="Calibri" w:eastAsia="Calibri" w:hAnsi="Calibri" w:cs="Calibri"/>
      <w:b/>
      <w:bCs/>
      <w:color w:val="000000"/>
      <w:spacing w:val="0"/>
      <w:w w:val="100"/>
      <w:position w:val="0"/>
      <w:sz w:val="23"/>
      <w:szCs w:val="23"/>
      <w:shd w:val="clear" w:color="auto" w:fill="FFFFFF"/>
      <w:lang w:val="ru-RU"/>
    </w:rPr>
  </w:style>
  <w:style w:type="character" w:customStyle="1" w:styleId="affe">
    <w:name w:val="Основной текст + Полужирный"/>
    <w:rsid w:val="001331F2"/>
    <w:rPr>
      <w:rFonts w:ascii="Calibri" w:eastAsia="Calibri" w:hAnsi="Calibri" w:cs="Calibri"/>
      <w:b/>
      <w:bCs/>
      <w:color w:val="000000"/>
      <w:spacing w:val="0"/>
      <w:w w:val="100"/>
      <w:position w:val="0"/>
      <w:sz w:val="23"/>
      <w:szCs w:val="23"/>
      <w:shd w:val="clear" w:color="auto" w:fill="FFFFFF"/>
      <w:lang w:val="ru-RU"/>
    </w:rPr>
  </w:style>
  <w:style w:type="character" w:customStyle="1" w:styleId="82">
    <w:name w:val="Основной текст (8)_"/>
    <w:link w:val="83"/>
    <w:rsid w:val="001331F2"/>
    <w:rPr>
      <w:rFonts w:cs="Calibri"/>
      <w:i/>
      <w:iCs/>
      <w:sz w:val="18"/>
      <w:szCs w:val="18"/>
      <w:shd w:val="clear" w:color="auto" w:fill="FFFFFF"/>
    </w:rPr>
  </w:style>
  <w:style w:type="character" w:customStyle="1" w:styleId="93">
    <w:name w:val="Основной текст (9)_"/>
    <w:link w:val="94"/>
    <w:rsid w:val="001331F2"/>
    <w:rPr>
      <w:rFonts w:cs="Calibri"/>
      <w:i/>
      <w:iCs/>
      <w:sz w:val="23"/>
      <w:szCs w:val="23"/>
      <w:shd w:val="clear" w:color="auto" w:fill="FFFFFF"/>
    </w:rPr>
  </w:style>
  <w:style w:type="character" w:customStyle="1" w:styleId="95">
    <w:name w:val="Основной текст (9) + Не курсив"/>
    <w:rsid w:val="001331F2"/>
    <w:rPr>
      <w:rFonts w:ascii="Calibri" w:eastAsia="Calibri" w:hAnsi="Calibri" w:cs="Calibri"/>
      <w:i/>
      <w:iCs/>
      <w:color w:val="000000"/>
      <w:spacing w:val="0"/>
      <w:w w:val="100"/>
      <w:position w:val="0"/>
      <w:sz w:val="23"/>
      <w:szCs w:val="23"/>
      <w:shd w:val="clear" w:color="auto" w:fill="FFFFFF"/>
      <w:lang w:val="ru-RU"/>
    </w:rPr>
  </w:style>
  <w:style w:type="character" w:customStyle="1" w:styleId="101">
    <w:name w:val="Основной текст (10)_"/>
    <w:link w:val="102"/>
    <w:rsid w:val="001331F2"/>
    <w:rPr>
      <w:rFonts w:cs="Calibri"/>
      <w:b/>
      <w:bCs/>
      <w:sz w:val="35"/>
      <w:szCs w:val="35"/>
      <w:shd w:val="clear" w:color="auto" w:fill="FFFFFF"/>
    </w:rPr>
  </w:style>
  <w:style w:type="character" w:customStyle="1" w:styleId="91pt">
    <w:name w:val="Основной текст (9) + Интервал 1 pt"/>
    <w:rsid w:val="001331F2"/>
    <w:rPr>
      <w:rFonts w:ascii="Calibri" w:eastAsia="Calibri" w:hAnsi="Calibri" w:cs="Calibri"/>
      <w:i/>
      <w:iCs/>
      <w:color w:val="000000"/>
      <w:spacing w:val="30"/>
      <w:w w:val="100"/>
      <w:position w:val="0"/>
      <w:sz w:val="23"/>
      <w:szCs w:val="23"/>
      <w:shd w:val="clear" w:color="auto" w:fill="FFFFFF"/>
      <w:lang w:val="ru-RU"/>
    </w:rPr>
  </w:style>
  <w:style w:type="character" w:customStyle="1" w:styleId="115">
    <w:name w:val="Основной текст (11)_"/>
    <w:link w:val="116"/>
    <w:rsid w:val="001331F2"/>
    <w:rPr>
      <w:rFonts w:ascii="Batang" w:eastAsia="Batang" w:hAnsi="Batang" w:cs="Batang"/>
      <w:w w:val="150"/>
      <w:sz w:val="10"/>
      <w:szCs w:val="10"/>
      <w:shd w:val="clear" w:color="auto" w:fill="FFFFFF"/>
    </w:rPr>
  </w:style>
  <w:style w:type="character" w:customStyle="1" w:styleId="11ArialNarrow6pt100">
    <w:name w:val="Основной текст (11) + Arial Narrow;6 pt;Курсив;Масштаб 100%"/>
    <w:rsid w:val="001331F2"/>
    <w:rPr>
      <w:rFonts w:ascii="Arial Narrow" w:eastAsia="Arial Narrow" w:hAnsi="Arial Narrow" w:cs="Arial Narrow"/>
      <w:i/>
      <w:iCs/>
      <w:color w:val="000000"/>
      <w:spacing w:val="0"/>
      <w:w w:val="100"/>
      <w:position w:val="0"/>
      <w:sz w:val="12"/>
      <w:szCs w:val="12"/>
      <w:shd w:val="clear" w:color="auto" w:fill="FFFFFF"/>
    </w:rPr>
  </w:style>
  <w:style w:type="character" w:customStyle="1" w:styleId="11Calibri4pt300">
    <w:name w:val="Основной текст (11) + Calibri;4 pt;Масштаб 300%"/>
    <w:rsid w:val="001331F2"/>
    <w:rPr>
      <w:rFonts w:ascii="Calibri" w:eastAsia="Calibri" w:hAnsi="Calibri" w:cs="Calibri"/>
      <w:color w:val="000000"/>
      <w:spacing w:val="0"/>
      <w:w w:val="300"/>
      <w:position w:val="0"/>
      <w:sz w:val="8"/>
      <w:szCs w:val="8"/>
      <w:shd w:val="clear" w:color="auto" w:fill="FFFFFF"/>
    </w:rPr>
  </w:style>
  <w:style w:type="character" w:customStyle="1" w:styleId="11Calibri4pt100">
    <w:name w:val="Основной текст (11) + Calibri;4 pt;Масштаб 100%"/>
    <w:rsid w:val="001331F2"/>
    <w:rPr>
      <w:rFonts w:ascii="Calibri" w:eastAsia="Calibri" w:hAnsi="Calibri" w:cs="Calibri"/>
      <w:color w:val="000000"/>
      <w:spacing w:val="0"/>
      <w:w w:val="100"/>
      <w:position w:val="0"/>
      <w:sz w:val="8"/>
      <w:szCs w:val="8"/>
      <w:shd w:val="clear" w:color="auto" w:fill="FFFFFF"/>
    </w:rPr>
  </w:style>
  <w:style w:type="character" w:customStyle="1" w:styleId="122">
    <w:name w:val="Основной текст (12)_"/>
    <w:link w:val="123"/>
    <w:rsid w:val="001331F2"/>
    <w:rPr>
      <w:rFonts w:cs="Calibri"/>
      <w:b/>
      <w:bCs/>
      <w:i/>
      <w:iCs/>
      <w:sz w:val="23"/>
      <w:szCs w:val="23"/>
      <w:shd w:val="clear" w:color="auto" w:fill="FFFFFF"/>
    </w:rPr>
  </w:style>
  <w:style w:type="character" w:customStyle="1" w:styleId="132">
    <w:name w:val="Основной текст (13)_"/>
    <w:link w:val="133"/>
    <w:rsid w:val="001331F2"/>
    <w:rPr>
      <w:rFonts w:cs="Calibri"/>
      <w:b/>
      <w:bCs/>
      <w:sz w:val="31"/>
      <w:szCs w:val="31"/>
      <w:shd w:val="clear" w:color="auto" w:fill="FFFFFF"/>
    </w:rPr>
  </w:style>
  <w:style w:type="character" w:customStyle="1" w:styleId="58">
    <w:name w:val="Основной текст (5) + Курсив"/>
    <w:rsid w:val="001331F2"/>
    <w:rPr>
      <w:rFonts w:ascii="Calibri" w:eastAsia="Calibri" w:hAnsi="Calibri" w:cs="Calibri"/>
      <w:b/>
      <w:bCs/>
      <w:i/>
      <w:iCs/>
      <w:color w:val="000000"/>
      <w:spacing w:val="0"/>
      <w:w w:val="100"/>
      <w:position w:val="0"/>
      <w:sz w:val="23"/>
      <w:szCs w:val="23"/>
      <w:shd w:val="clear" w:color="auto" w:fill="FFFFFF"/>
      <w:lang w:val="ru-RU"/>
    </w:rPr>
  </w:style>
  <w:style w:type="character" w:customStyle="1" w:styleId="1pt0">
    <w:name w:val="Основной текст + Интервал 1 pt"/>
    <w:rsid w:val="001331F2"/>
    <w:rPr>
      <w:rFonts w:ascii="Calibri" w:eastAsia="Calibri" w:hAnsi="Calibri" w:cs="Calibri"/>
      <w:color w:val="000000"/>
      <w:spacing w:val="30"/>
      <w:w w:val="100"/>
      <w:position w:val="0"/>
      <w:sz w:val="23"/>
      <w:szCs w:val="23"/>
      <w:shd w:val="clear" w:color="auto" w:fill="FFFFFF"/>
      <w:lang w:val="ru-RU"/>
    </w:rPr>
  </w:style>
  <w:style w:type="character" w:customStyle="1" w:styleId="91pt0">
    <w:name w:val="Основной текст (9) + Не курсив;Интервал 1 pt"/>
    <w:rsid w:val="001331F2"/>
    <w:rPr>
      <w:rFonts w:ascii="Calibri" w:eastAsia="Calibri" w:hAnsi="Calibri" w:cs="Calibri"/>
      <w:i/>
      <w:iCs/>
      <w:color w:val="000000"/>
      <w:spacing w:val="30"/>
      <w:w w:val="100"/>
      <w:position w:val="0"/>
      <w:sz w:val="23"/>
      <w:szCs w:val="23"/>
      <w:shd w:val="clear" w:color="auto" w:fill="FFFFFF"/>
      <w:lang w:val="ru-RU"/>
    </w:rPr>
  </w:style>
  <w:style w:type="paragraph" w:customStyle="1" w:styleId="37">
    <w:name w:val="Заголовок №3"/>
    <w:basedOn w:val="a"/>
    <w:link w:val="36"/>
    <w:rsid w:val="001331F2"/>
    <w:pPr>
      <w:widowControl w:val="0"/>
      <w:shd w:val="clear" w:color="auto" w:fill="FFFFFF"/>
      <w:spacing w:before="180" w:after="300" w:line="0" w:lineRule="atLeast"/>
      <w:jc w:val="center"/>
      <w:outlineLvl w:val="2"/>
    </w:pPr>
    <w:rPr>
      <w:rFonts w:ascii="Batang" w:eastAsia="Batang" w:hAnsi="Batang" w:cs="Batang"/>
      <w:spacing w:val="-10"/>
      <w:sz w:val="35"/>
      <w:szCs w:val="35"/>
      <w:lang w:eastAsia="ru-RU"/>
    </w:rPr>
  </w:style>
  <w:style w:type="paragraph" w:customStyle="1" w:styleId="39">
    <w:name w:val="Основной текст (3)"/>
    <w:basedOn w:val="a"/>
    <w:link w:val="38"/>
    <w:rsid w:val="001331F2"/>
    <w:pPr>
      <w:widowControl w:val="0"/>
      <w:shd w:val="clear" w:color="auto" w:fill="FFFFFF"/>
      <w:spacing w:before="240" w:after="0" w:line="331" w:lineRule="exact"/>
    </w:pPr>
    <w:rPr>
      <w:rFonts w:ascii="Batang" w:eastAsia="Batang" w:hAnsi="Batang" w:cs="Batang"/>
      <w:sz w:val="26"/>
      <w:szCs w:val="26"/>
      <w:lang w:eastAsia="ru-RU"/>
    </w:rPr>
  </w:style>
  <w:style w:type="paragraph" w:customStyle="1" w:styleId="46">
    <w:name w:val="Основной текст (4)"/>
    <w:basedOn w:val="a"/>
    <w:link w:val="45"/>
    <w:rsid w:val="001331F2"/>
    <w:pPr>
      <w:widowControl w:val="0"/>
      <w:shd w:val="clear" w:color="auto" w:fill="FFFFFF"/>
      <w:spacing w:after="120" w:line="0" w:lineRule="atLeast"/>
      <w:jc w:val="right"/>
    </w:pPr>
    <w:rPr>
      <w:b/>
      <w:bCs/>
      <w:sz w:val="25"/>
      <w:szCs w:val="25"/>
      <w:lang w:eastAsia="ru-RU"/>
    </w:rPr>
  </w:style>
  <w:style w:type="paragraph" w:customStyle="1" w:styleId="54">
    <w:name w:val="Заголовок №5"/>
    <w:basedOn w:val="a"/>
    <w:link w:val="53"/>
    <w:rsid w:val="001331F2"/>
    <w:pPr>
      <w:widowControl w:val="0"/>
      <w:shd w:val="clear" w:color="auto" w:fill="FFFFFF"/>
      <w:spacing w:after="0" w:line="667" w:lineRule="exact"/>
      <w:jc w:val="both"/>
      <w:outlineLvl w:val="4"/>
    </w:pPr>
    <w:rPr>
      <w:b/>
      <w:bCs/>
      <w:sz w:val="31"/>
      <w:szCs w:val="31"/>
      <w:lang w:eastAsia="ru-RU"/>
    </w:rPr>
  </w:style>
  <w:style w:type="paragraph" w:customStyle="1" w:styleId="56">
    <w:name w:val="Основной текст (5)"/>
    <w:basedOn w:val="a"/>
    <w:link w:val="55"/>
    <w:rsid w:val="001331F2"/>
    <w:pPr>
      <w:widowControl w:val="0"/>
      <w:shd w:val="clear" w:color="auto" w:fill="FFFFFF"/>
      <w:spacing w:after="0" w:line="269" w:lineRule="exact"/>
      <w:jc w:val="both"/>
    </w:pPr>
    <w:rPr>
      <w:b/>
      <w:bCs/>
      <w:sz w:val="23"/>
      <w:szCs w:val="23"/>
      <w:lang w:eastAsia="ru-RU"/>
    </w:rPr>
  </w:style>
  <w:style w:type="paragraph" w:customStyle="1" w:styleId="63">
    <w:name w:val="Основной текст (6)"/>
    <w:basedOn w:val="a"/>
    <w:link w:val="62"/>
    <w:rsid w:val="001331F2"/>
    <w:pPr>
      <w:widowControl w:val="0"/>
      <w:shd w:val="clear" w:color="auto" w:fill="FFFFFF"/>
      <w:spacing w:after="0" w:line="269" w:lineRule="exact"/>
      <w:jc w:val="both"/>
    </w:pPr>
    <w:rPr>
      <w:sz w:val="20"/>
      <w:szCs w:val="20"/>
      <w:lang w:eastAsia="ru-RU"/>
    </w:rPr>
  </w:style>
  <w:style w:type="paragraph" w:customStyle="1" w:styleId="73">
    <w:name w:val="Основной текст (7)"/>
    <w:basedOn w:val="a"/>
    <w:link w:val="72"/>
    <w:rsid w:val="001331F2"/>
    <w:pPr>
      <w:widowControl w:val="0"/>
      <w:shd w:val="clear" w:color="auto" w:fill="FFFFFF"/>
      <w:spacing w:after="0" w:line="269" w:lineRule="exact"/>
      <w:jc w:val="center"/>
    </w:pPr>
    <w:rPr>
      <w:b/>
      <w:bCs/>
      <w:sz w:val="20"/>
      <w:szCs w:val="20"/>
      <w:lang w:eastAsia="ru-RU"/>
    </w:rPr>
  </w:style>
  <w:style w:type="paragraph" w:customStyle="1" w:styleId="83">
    <w:name w:val="Основной текст (8)"/>
    <w:basedOn w:val="a"/>
    <w:link w:val="82"/>
    <w:rsid w:val="001331F2"/>
    <w:pPr>
      <w:widowControl w:val="0"/>
      <w:shd w:val="clear" w:color="auto" w:fill="FFFFFF"/>
      <w:spacing w:after="0" w:line="288" w:lineRule="exact"/>
      <w:jc w:val="both"/>
    </w:pPr>
    <w:rPr>
      <w:i/>
      <w:iCs/>
      <w:sz w:val="18"/>
      <w:szCs w:val="18"/>
      <w:lang w:eastAsia="ru-RU"/>
    </w:rPr>
  </w:style>
  <w:style w:type="paragraph" w:customStyle="1" w:styleId="94">
    <w:name w:val="Основной текст (9)"/>
    <w:basedOn w:val="a"/>
    <w:link w:val="93"/>
    <w:rsid w:val="001331F2"/>
    <w:pPr>
      <w:widowControl w:val="0"/>
      <w:shd w:val="clear" w:color="auto" w:fill="FFFFFF"/>
      <w:spacing w:after="0" w:line="293" w:lineRule="exact"/>
    </w:pPr>
    <w:rPr>
      <w:i/>
      <w:iCs/>
      <w:sz w:val="23"/>
      <w:szCs w:val="23"/>
      <w:lang w:eastAsia="ru-RU"/>
    </w:rPr>
  </w:style>
  <w:style w:type="paragraph" w:customStyle="1" w:styleId="102">
    <w:name w:val="Основной текст (10)"/>
    <w:basedOn w:val="a"/>
    <w:link w:val="101"/>
    <w:rsid w:val="001331F2"/>
    <w:pPr>
      <w:widowControl w:val="0"/>
      <w:shd w:val="clear" w:color="auto" w:fill="FFFFFF"/>
      <w:spacing w:before="60" w:after="60" w:line="0" w:lineRule="atLeast"/>
      <w:jc w:val="both"/>
    </w:pPr>
    <w:rPr>
      <w:b/>
      <w:bCs/>
      <w:sz w:val="35"/>
      <w:szCs w:val="35"/>
      <w:lang w:eastAsia="ru-RU"/>
    </w:rPr>
  </w:style>
  <w:style w:type="paragraph" w:customStyle="1" w:styleId="116">
    <w:name w:val="Основной текст (11)"/>
    <w:basedOn w:val="a"/>
    <w:link w:val="115"/>
    <w:rsid w:val="001331F2"/>
    <w:pPr>
      <w:widowControl w:val="0"/>
      <w:shd w:val="clear" w:color="auto" w:fill="FFFFFF"/>
      <w:spacing w:after="0" w:line="0" w:lineRule="atLeast"/>
      <w:jc w:val="both"/>
    </w:pPr>
    <w:rPr>
      <w:rFonts w:ascii="Batang" w:eastAsia="Batang" w:hAnsi="Batang" w:cs="Batang"/>
      <w:w w:val="150"/>
      <w:sz w:val="10"/>
      <w:szCs w:val="10"/>
      <w:lang w:eastAsia="ru-RU"/>
    </w:rPr>
  </w:style>
  <w:style w:type="paragraph" w:customStyle="1" w:styleId="123">
    <w:name w:val="Основной текст (12)"/>
    <w:basedOn w:val="a"/>
    <w:link w:val="122"/>
    <w:rsid w:val="001331F2"/>
    <w:pPr>
      <w:widowControl w:val="0"/>
      <w:shd w:val="clear" w:color="auto" w:fill="FFFFFF"/>
      <w:spacing w:after="0" w:line="293" w:lineRule="exact"/>
    </w:pPr>
    <w:rPr>
      <w:b/>
      <w:bCs/>
      <w:i/>
      <w:iCs/>
      <w:sz w:val="23"/>
      <w:szCs w:val="23"/>
      <w:lang w:eastAsia="ru-RU"/>
    </w:rPr>
  </w:style>
  <w:style w:type="paragraph" w:customStyle="1" w:styleId="133">
    <w:name w:val="Основной текст (13)"/>
    <w:basedOn w:val="a"/>
    <w:link w:val="132"/>
    <w:rsid w:val="001331F2"/>
    <w:pPr>
      <w:widowControl w:val="0"/>
      <w:shd w:val="clear" w:color="auto" w:fill="FFFFFF"/>
      <w:spacing w:after="0" w:line="293" w:lineRule="exact"/>
      <w:jc w:val="both"/>
    </w:pPr>
    <w:rPr>
      <w:b/>
      <w:bCs/>
      <w:sz w:val="31"/>
      <w:szCs w:val="31"/>
      <w:lang w:eastAsia="ru-RU"/>
    </w:rPr>
  </w:style>
  <w:style w:type="character" w:customStyle="1" w:styleId="2Arial75pt">
    <w:name w:val="Основной текст (2) + Arial;7;5 pt;Полужирный"/>
    <w:rsid w:val="001331F2"/>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rsid w:val="001331F2"/>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1">
    <w:name w:val="Основной текст (2) + Arial;7;5 pt;Курсив"/>
    <w:rsid w:val="001331F2"/>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table" w:customStyle="1" w:styleId="2110">
    <w:name w:val="Сетка таблицы211"/>
    <w:basedOn w:val="a1"/>
    <w:next w:val="a9"/>
    <w:uiPriority w:val="5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редний список 1 - Акцент 41"/>
    <w:basedOn w:val="a1"/>
    <w:next w:val="1-4"/>
    <w:uiPriority w:val="65"/>
    <w:rsid w:val="001331F2"/>
    <w:rPr>
      <w:rFonts w:ascii="Century Schoolbook" w:eastAsia="Century Schoolbook" w:hAnsi="Century Schoolbook"/>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61">
    <w:name w:val="Средний список 2 - Акцент 61"/>
    <w:basedOn w:val="a1"/>
    <w:next w:val="2-60"/>
    <w:uiPriority w:val="66"/>
    <w:rsid w:val="001331F2"/>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2-62">
    <w:name w:val="Средний список 2 - Акцент 62"/>
    <w:basedOn w:val="a1"/>
    <w:next w:val="2-60"/>
    <w:uiPriority w:val="66"/>
    <w:rsid w:val="001331F2"/>
    <w:rPr>
      <w:rFonts w:ascii="Cambria" w:eastAsia="Times New Roman"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1111">
    <w:name w:val="Нет списка111"/>
    <w:next w:val="a2"/>
    <w:uiPriority w:val="99"/>
    <w:semiHidden/>
    <w:unhideWhenUsed/>
    <w:rsid w:val="001331F2"/>
  </w:style>
  <w:style w:type="paragraph" w:customStyle="1" w:styleId="1f1">
    <w:name w:val="Подзаголовок1"/>
    <w:basedOn w:val="a"/>
    <w:next w:val="a"/>
    <w:uiPriority w:val="11"/>
    <w:qFormat/>
    <w:rsid w:val="001331F2"/>
    <w:pPr>
      <w:numPr>
        <w:ilvl w:val="1"/>
      </w:numPr>
    </w:pPr>
    <w:rPr>
      <w:rFonts w:ascii="Cambria" w:eastAsia="Times New Roman" w:hAnsi="Cambria" w:cs="Times New Roman"/>
      <w:i/>
      <w:iCs/>
      <w:color w:val="4F81BD"/>
      <w:spacing w:val="15"/>
      <w:sz w:val="24"/>
      <w:szCs w:val="24"/>
    </w:rPr>
  </w:style>
  <w:style w:type="character" w:customStyle="1" w:styleId="2pt">
    <w:name w:val="Основной текст + Интервал 2 pt"/>
    <w:rsid w:val="001331F2"/>
    <w:rPr>
      <w:rFonts w:ascii="Times New Roman" w:hAnsi="Times New Roman" w:cs="Times New Roman"/>
      <w:spacing w:val="40"/>
      <w:sz w:val="21"/>
      <w:szCs w:val="21"/>
      <w:shd w:val="clear" w:color="auto" w:fill="FFFFFF"/>
    </w:rPr>
  </w:style>
  <w:style w:type="character" w:customStyle="1" w:styleId="155pt">
    <w:name w:val="Основной текст + 15;5 pt"/>
    <w:rsid w:val="001331F2"/>
    <w:rPr>
      <w:rFonts w:ascii="Times New Roman" w:eastAsia="Times New Roman" w:hAnsi="Times New Roman" w:cs="Times New Roman"/>
      <w:b w:val="0"/>
      <w:bCs w:val="0"/>
      <w:i w:val="0"/>
      <w:iCs w:val="0"/>
      <w:smallCaps w:val="0"/>
      <w:strike w:val="0"/>
      <w:color w:val="000000"/>
      <w:spacing w:val="0"/>
      <w:w w:val="100"/>
      <w:position w:val="0"/>
      <w:sz w:val="31"/>
      <w:szCs w:val="31"/>
      <w:u w:val="none"/>
      <w:shd w:val="clear" w:color="auto" w:fill="FFFFFF"/>
      <w:lang w:val="ru-RU"/>
    </w:rPr>
  </w:style>
  <w:style w:type="character" w:customStyle="1" w:styleId="c8">
    <w:name w:val="c8"/>
    <w:rsid w:val="001331F2"/>
  </w:style>
  <w:style w:type="character" w:customStyle="1" w:styleId="11pt">
    <w:name w:val="Основной текст + 11 pt;Полужирный"/>
    <w:rsid w:val="001331F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c4">
    <w:name w:val="c4"/>
    <w:rsid w:val="001331F2"/>
  </w:style>
  <w:style w:type="table" w:customStyle="1" w:styleId="117">
    <w:name w:val="Изящная таблица 11"/>
    <w:basedOn w:val="2e"/>
    <w:next w:val="15"/>
    <w:uiPriority w:val="99"/>
    <w:rsid w:val="001331F2"/>
    <w:pPr>
      <w:widowControl w:val="0"/>
      <w:spacing w:after="0" w:line="240" w:lineRule="auto"/>
    </w:pPr>
    <w:rPr>
      <w:rFonts w:ascii="Times New Roman" w:hAnsi="Times New Roman"/>
    </w:rPr>
    <w:tblPr>
      <w:tblStyleRowBandSize w:val="1"/>
      <w:tblInd w:w="0" w:type="dxa"/>
      <w:tblCellMar>
        <w:top w:w="0" w:type="dxa"/>
        <w:left w:w="108" w:type="dxa"/>
        <w:bottom w:w="0" w:type="dxa"/>
        <w:right w:w="108" w:type="dxa"/>
      </w:tblCellMar>
    </w:tblPr>
    <w:tcPr>
      <w:shd w:val="clear" w:color="auto" w:fill="E5B8B7"/>
    </w:tcPr>
    <w:tblStylePr w:type="firstRow">
      <w:rPr>
        <w:rFonts w:cs="Times New Roman"/>
        <w:b/>
        <w:bCs/>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top w:val="none" w:sz="0" w:space="0" w:color="auto"/>
          <w:bottom w:val="none" w:sz="0" w:space="0" w:color="auto"/>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3D effects 2"/>
    <w:basedOn w:val="a1"/>
    <w:uiPriority w:val="99"/>
    <w:semiHidden/>
    <w:unhideWhenUsed/>
    <w:rsid w:val="001331F2"/>
    <w:pPr>
      <w:spacing w:after="200" w:line="276" w:lineRule="auto"/>
    </w:pPr>
    <w:rPr>
      <w:rFonts w:ascii="Century Schoolbook" w:eastAsia="Times New Roman" w:hAnsi="Century Schoolbook"/>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1">
    <w:name w:val="Средний список 1 - Акцент 411"/>
    <w:basedOn w:val="a1"/>
    <w:next w:val="1-4"/>
    <w:uiPriority w:val="65"/>
    <w:rsid w:val="001331F2"/>
    <w:rPr>
      <w:rFonts w:ascii="Century Schoolbook" w:eastAsia="Times New Roman" w:hAnsi="Century Schoolbook"/>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10">
    <w:name w:val="Светлая заливка - Акцент 11"/>
    <w:basedOn w:val="a1"/>
    <w:uiPriority w:val="60"/>
    <w:rsid w:val="001331F2"/>
    <w:rPr>
      <w:rFonts w:ascii="Century Schoolbook" w:eastAsia="Times New Roman" w:hAnsi="Century Schoolbook"/>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shd w:val="clear" w:color="auto" w:fill="DBE5F1"/>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7">
    <w:name w:val="c7"/>
    <w:rsid w:val="001331F2"/>
  </w:style>
  <w:style w:type="character" w:customStyle="1" w:styleId="c6">
    <w:name w:val="c6"/>
    <w:rsid w:val="001331F2"/>
  </w:style>
  <w:style w:type="character" w:customStyle="1" w:styleId="115pt">
    <w:name w:val="Основной текст + 11;5 pt"/>
    <w:rsid w:val="001331F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Centered">
    <w:name w:val="Centered"/>
    <w:uiPriority w:val="99"/>
    <w:rsid w:val="001331F2"/>
    <w:pPr>
      <w:autoSpaceDE w:val="0"/>
      <w:autoSpaceDN w:val="0"/>
      <w:adjustRightInd w:val="0"/>
      <w:jc w:val="center"/>
    </w:pPr>
    <w:rPr>
      <w:rFonts w:ascii="Arial" w:eastAsia="Century Schoolbook" w:hAnsi="Arial" w:cs="Arial"/>
      <w:sz w:val="24"/>
      <w:szCs w:val="24"/>
      <w:lang w:eastAsia="en-US"/>
    </w:rPr>
  </w:style>
  <w:style w:type="table" w:customStyle="1" w:styleId="2-621">
    <w:name w:val="Средний список 2 - Акцент 621"/>
    <w:basedOn w:val="a1"/>
    <w:next w:val="2-60"/>
    <w:uiPriority w:val="66"/>
    <w:rsid w:val="001331F2"/>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dTable2Accent1">
    <w:name w:val="Grid Table 2 Accent 1"/>
    <w:basedOn w:val="a1"/>
    <w:uiPriority w:val="47"/>
    <w:rsid w:val="001331F2"/>
    <w:rPr>
      <w:rFonts w:ascii="Century Schoolbook" w:eastAsia="Times New Roman" w:hAnsi="Century Schoolbook"/>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1f2">
    <w:name w:val="Подзаголовок Знак1"/>
    <w:uiPriority w:val="11"/>
    <w:rsid w:val="001331F2"/>
    <w:rPr>
      <w:rFonts w:ascii="Cambria" w:eastAsia="Times New Roman" w:hAnsi="Cambria" w:cs="Times New Roman"/>
      <w:i/>
      <w:iCs/>
      <w:color w:val="4F81BD"/>
      <w:spacing w:val="15"/>
      <w:sz w:val="24"/>
      <w:szCs w:val="24"/>
    </w:rPr>
  </w:style>
  <w:style w:type="table" w:customStyle="1" w:styleId="GridTable2Accent11">
    <w:name w:val="Grid Table 2 Accent 11"/>
    <w:basedOn w:val="a1"/>
    <w:uiPriority w:val="47"/>
    <w:rsid w:val="001331F2"/>
    <w:rPr>
      <w:rFonts w:ascii="Century Schoolbook" w:eastAsia="Times New Roman" w:hAnsi="Century Schoolbook"/>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2">
    <w:name w:val="Средний список 1 - Акцент 42"/>
    <w:basedOn w:val="a1"/>
    <w:next w:val="1-4"/>
    <w:uiPriority w:val="65"/>
    <w:rsid w:val="001331F2"/>
    <w:rPr>
      <w:rFonts w:ascii="Century Schoolbook" w:eastAsia="Times New Roman" w:hAnsi="Century Schoolbook"/>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610">
    <w:name w:val="Средняя сетка 2 - Акцент 61"/>
    <w:basedOn w:val="a1"/>
    <w:next w:val="2-6"/>
    <w:uiPriority w:val="68"/>
    <w:rsid w:val="001331F2"/>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112">
    <w:name w:val="Светлая сетка - Акцент 11"/>
    <w:basedOn w:val="a1"/>
    <w:next w:val="-120"/>
    <w:uiPriority w:val="62"/>
    <w:rsid w:val="001331F2"/>
    <w:rPr>
      <w:rFonts w:ascii="Century Schoolbook" w:eastAsia="Century Schoolbook" w:hAnsi="Century Schoolbook"/>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4">
    <w:name w:val="Medium List 1 Accent 4"/>
    <w:basedOn w:val="a1"/>
    <w:uiPriority w:val="44"/>
    <w:rsid w:val="001331F2"/>
    <w:rPr>
      <w:rFonts w:ascii="Century Schoolbook" w:eastAsia="Century Schoolbook" w:hAnsi="Century Schoolbook"/>
      <w:color w:val="000000"/>
      <w:sz w:val="22"/>
      <w:szCs w:val="22"/>
    </w:rPr>
    <w:tblPr>
      <w:tblStyleRowBandSize w:val="1"/>
      <w:tblStyleColBandSize w:val="1"/>
      <w:tblInd w:w="0" w:type="dxa"/>
      <w:tblBorders>
        <w:top w:val="single" w:sz="8" w:space="0" w:color="F5CD2D"/>
        <w:bottom w:val="single" w:sz="8" w:space="0" w:color="F5CD2D"/>
      </w:tblBorders>
      <w:tblCellMar>
        <w:top w:w="0" w:type="dxa"/>
        <w:left w:w="108" w:type="dxa"/>
        <w:bottom w:w="0" w:type="dxa"/>
        <w:right w:w="108" w:type="dxa"/>
      </w:tblCellMar>
    </w:tblPr>
    <w:tblStylePr w:type="firstRow">
      <w:rPr>
        <w:rFonts w:ascii="@Batang" w:eastAsia="BatangChe" w:hAnsi="@Batang" w:cs="Times New Roman"/>
      </w:rPr>
      <w:tblPr/>
      <w:tcPr>
        <w:tcBorders>
          <w:top w:val="nil"/>
          <w:bottom w:val="single" w:sz="8" w:space="0" w:color="F5CD2D"/>
        </w:tcBorders>
      </w:tcPr>
    </w:tblStylePr>
    <w:tblStylePr w:type="lastRow">
      <w:rPr>
        <w:b/>
        <w:bCs/>
        <w:color w:val="575F6D"/>
      </w:rPr>
      <w:tblPr/>
      <w:tcPr>
        <w:tcBorders>
          <w:top w:val="single" w:sz="8" w:space="0" w:color="F5CD2D"/>
          <w:bottom w:val="single" w:sz="8" w:space="0" w:color="F5CD2D"/>
        </w:tcBorders>
      </w:tcPr>
    </w:tblStylePr>
    <w:tblStylePr w:type="firstCol">
      <w:rPr>
        <w:b/>
        <w:bCs/>
      </w:rPr>
    </w:tblStylePr>
    <w:tblStylePr w:type="lastCol">
      <w:rPr>
        <w:b/>
        <w:bCs/>
      </w:rPr>
      <w:tblPr/>
      <w:tcPr>
        <w:tcBorders>
          <w:top w:val="single" w:sz="8" w:space="0" w:color="F5CD2D"/>
          <w:bottom w:val="single" w:sz="8" w:space="0" w:color="F5CD2D"/>
        </w:tcBorders>
      </w:tcPr>
    </w:tblStylePr>
    <w:tblStylePr w:type="band1Vert">
      <w:tblPr/>
      <w:tcPr>
        <w:shd w:val="clear" w:color="auto" w:fill="FCF2CA"/>
      </w:tcPr>
    </w:tblStylePr>
    <w:tblStylePr w:type="band1Horz">
      <w:tblPr/>
      <w:tcPr>
        <w:shd w:val="clear" w:color="auto" w:fill="FCF2CA"/>
      </w:tcPr>
    </w:tblStylePr>
  </w:style>
  <w:style w:type="table" w:styleId="2-60">
    <w:name w:val="Medium List 2 Accent 6"/>
    <w:basedOn w:val="a1"/>
    <w:uiPriority w:val="46"/>
    <w:rsid w:val="001331F2"/>
    <w:rPr>
      <w:rFonts w:ascii="Century Schoolbook" w:eastAsia="MS PMincho" w:hAnsi="Century Schoolbook"/>
      <w:color w:val="000000"/>
      <w:sz w:val="22"/>
      <w:szCs w:val="22"/>
    </w:rPr>
    <w:tblPr>
      <w:tblStyleRowBandSize w:val="1"/>
      <w:tblStyleColBandSize w:val="1"/>
      <w:tblInd w:w="0" w:type="dxa"/>
      <w:tblBorders>
        <w:top w:val="single" w:sz="8" w:space="0" w:color="777C84"/>
        <w:left w:val="single" w:sz="8" w:space="0" w:color="777C84"/>
        <w:bottom w:val="single" w:sz="8" w:space="0" w:color="777C84"/>
        <w:right w:val="single" w:sz="8" w:space="0" w:color="777C84"/>
      </w:tblBorders>
      <w:tblCellMar>
        <w:top w:w="0" w:type="dxa"/>
        <w:left w:w="108" w:type="dxa"/>
        <w:bottom w:w="0" w:type="dxa"/>
        <w:right w:w="108" w:type="dxa"/>
      </w:tblCellMar>
    </w:tblPr>
    <w:tblStylePr w:type="firstRow">
      <w:rPr>
        <w:sz w:val="24"/>
        <w:szCs w:val="24"/>
      </w:rPr>
      <w:tblPr/>
      <w:tcPr>
        <w:tcBorders>
          <w:top w:val="nil"/>
          <w:left w:val="nil"/>
          <w:bottom w:val="single" w:sz="24" w:space="0" w:color="777C84"/>
          <w:right w:val="nil"/>
          <w:insideH w:val="nil"/>
          <w:insideV w:val="nil"/>
        </w:tcBorders>
        <w:shd w:val="clear" w:color="auto" w:fill="FFFFFF"/>
      </w:tcPr>
    </w:tblStylePr>
    <w:tblStylePr w:type="lastRow">
      <w:tblPr/>
      <w:tcPr>
        <w:tcBorders>
          <w:top w:val="single" w:sz="8" w:space="0" w:color="777C84"/>
          <w:left w:val="nil"/>
          <w:bottom w:val="nil"/>
          <w:right w:val="nil"/>
          <w:insideH w:val="nil"/>
          <w:insideV w:val="nil"/>
        </w:tcBorders>
        <w:shd w:val="clear" w:color="auto" w:fill="FFFFFF"/>
      </w:tcPr>
    </w:tblStylePr>
    <w:tblStylePr w:type="firstCol">
      <w:tblPr/>
      <w:tcPr>
        <w:tcBorders>
          <w:top w:val="nil"/>
          <w:left w:val="nil"/>
          <w:bottom w:val="nil"/>
          <w:right w:val="single" w:sz="8" w:space="0" w:color="777C84"/>
          <w:insideH w:val="nil"/>
          <w:insideV w:val="nil"/>
        </w:tcBorders>
        <w:shd w:val="clear" w:color="auto" w:fill="FFFFFF"/>
      </w:tcPr>
    </w:tblStylePr>
    <w:tblStylePr w:type="lastCol">
      <w:tblPr/>
      <w:tcPr>
        <w:tcBorders>
          <w:top w:val="nil"/>
          <w:left w:val="single" w:sz="8" w:space="0" w:color="777C8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DDEE0"/>
      </w:tcPr>
    </w:tblStylePr>
    <w:tblStylePr w:type="band1Horz">
      <w:tblPr/>
      <w:tcPr>
        <w:tcBorders>
          <w:top w:val="nil"/>
          <w:bottom w:val="nil"/>
          <w:insideH w:val="nil"/>
          <w:insideV w:val="nil"/>
        </w:tcBorders>
        <w:shd w:val="clear" w:color="auto" w:fill="DDDEE0"/>
      </w:tcPr>
    </w:tblStylePr>
    <w:tblStylePr w:type="nwCell">
      <w:tblPr/>
      <w:tcPr>
        <w:shd w:val="clear" w:color="auto" w:fill="FFFFFF"/>
      </w:tcPr>
    </w:tblStylePr>
    <w:tblStylePr w:type="swCell">
      <w:tblPr/>
      <w:tcPr>
        <w:tcBorders>
          <w:top w:val="nil"/>
        </w:tcBorders>
      </w:tcPr>
    </w:tblStylePr>
  </w:style>
  <w:style w:type="table" w:customStyle="1" w:styleId="-120">
    <w:name w:val="Светлая сетка - Акцент 12"/>
    <w:basedOn w:val="a1"/>
    <w:uiPriority w:val="41"/>
    <w:rsid w:val="001331F2"/>
    <w:rPr>
      <w:rFonts w:ascii="Century Schoolbook" w:eastAsia="Century Schoolbook" w:hAnsi="Century Schoolbook"/>
      <w:sz w:val="22"/>
      <w:szCs w:val="22"/>
    </w:rPr>
    <w:tblPr>
      <w:tblStyleRowBandSize w:val="1"/>
      <w:tblStyleColBandSize w:val="1"/>
      <w:tblInd w:w="0" w:type="dxa"/>
      <w:tblBorders>
        <w:top w:val="single" w:sz="8" w:space="0" w:color="FE8637"/>
        <w:left w:val="single" w:sz="8" w:space="0" w:color="FE8637"/>
        <w:bottom w:val="single" w:sz="8" w:space="0" w:color="FE8637"/>
        <w:right w:val="single" w:sz="8" w:space="0" w:color="FE8637"/>
        <w:insideH w:val="single" w:sz="8" w:space="0" w:color="FE8637"/>
        <w:insideV w:val="single" w:sz="8" w:space="0" w:color="FE8637"/>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FE8637"/>
          <w:left w:val="single" w:sz="8" w:space="0" w:color="FE8637"/>
          <w:bottom w:val="single" w:sz="18" w:space="0" w:color="FE8637"/>
          <w:right w:val="single" w:sz="8" w:space="0" w:color="FE8637"/>
          <w:insideH w:val="nil"/>
          <w:insideV w:val="single" w:sz="8" w:space="0" w:color="FE8637"/>
        </w:tcBorders>
      </w:tcPr>
    </w:tblStylePr>
    <w:tblStylePr w:type="lastRow">
      <w:pPr>
        <w:spacing w:before="0" w:after="0" w:line="240" w:lineRule="auto"/>
      </w:pPr>
      <w:rPr>
        <w:rFonts w:ascii="@Batang" w:eastAsia="BatangChe" w:hAnsi="@Batang" w:cs="Times New Roman"/>
        <w:b/>
        <w:bCs/>
      </w:rPr>
      <w:tblPr/>
      <w:tcPr>
        <w:tcBorders>
          <w:top w:val="double" w:sz="6" w:space="0" w:color="FE8637"/>
          <w:left w:val="single" w:sz="8" w:space="0" w:color="FE8637"/>
          <w:bottom w:val="single" w:sz="8" w:space="0" w:color="FE8637"/>
          <w:right w:val="single" w:sz="8" w:space="0" w:color="FE8637"/>
          <w:insideH w:val="nil"/>
          <w:insideV w:val="single" w:sz="8" w:space="0" w:color="FE8637"/>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FE8637"/>
          <w:left w:val="single" w:sz="8" w:space="0" w:color="FE8637"/>
          <w:bottom w:val="single" w:sz="8" w:space="0" w:color="FE8637"/>
          <w:right w:val="single" w:sz="8" w:space="0" w:color="FE8637"/>
        </w:tcBorders>
      </w:tcPr>
    </w:tblStylePr>
    <w:tblStylePr w:type="band1Vert">
      <w:tblPr/>
      <w:tcPr>
        <w:tcBorders>
          <w:top w:val="single" w:sz="8" w:space="0" w:color="FE8637"/>
          <w:left w:val="single" w:sz="8" w:space="0" w:color="FE8637"/>
          <w:bottom w:val="single" w:sz="8" w:space="0" w:color="FE8637"/>
          <w:right w:val="single" w:sz="8" w:space="0" w:color="FE8637"/>
        </w:tcBorders>
        <w:shd w:val="clear" w:color="auto" w:fill="FEE1CD"/>
      </w:tcPr>
    </w:tblStylePr>
    <w:tblStylePr w:type="band1Horz">
      <w:tblPr/>
      <w:tcPr>
        <w:tcBorders>
          <w:top w:val="single" w:sz="8" w:space="0" w:color="FE8637"/>
          <w:left w:val="single" w:sz="8" w:space="0" w:color="FE8637"/>
          <w:bottom w:val="single" w:sz="8" w:space="0" w:color="FE8637"/>
          <w:right w:val="single" w:sz="8" w:space="0" w:color="FE8637"/>
          <w:insideV w:val="single" w:sz="8" w:space="0" w:color="FE8637"/>
        </w:tcBorders>
        <w:shd w:val="clear" w:color="auto" w:fill="FEE1CD"/>
      </w:tcPr>
    </w:tblStylePr>
    <w:tblStylePr w:type="band2Horz">
      <w:tblPr/>
      <w:tcPr>
        <w:tcBorders>
          <w:top w:val="single" w:sz="8" w:space="0" w:color="FE8637"/>
          <w:left w:val="single" w:sz="8" w:space="0" w:color="FE8637"/>
          <w:bottom w:val="single" w:sz="8" w:space="0" w:color="FE8637"/>
          <w:right w:val="single" w:sz="8" w:space="0" w:color="FE8637"/>
          <w:insideV w:val="single" w:sz="8" w:space="0" w:color="FE8637"/>
        </w:tcBorders>
      </w:tcPr>
    </w:tblStylePr>
  </w:style>
  <w:style w:type="numbering" w:customStyle="1" w:styleId="65">
    <w:name w:val="Нет списка6"/>
    <w:next w:val="a2"/>
    <w:uiPriority w:val="99"/>
    <w:semiHidden/>
    <w:unhideWhenUsed/>
    <w:rsid w:val="001331F2"/>
  </w:style>
  <w:style w:type="paragraph" w:styleId="2f">
    <w:name w:val="Body Text Indent 2"/>
    <w:basedOn w:val="a"/>
    <w:link w:val="2f0"/>
    <w:rsid w:val="001331F2"/>
    <w:pPr>
      <w:spacing w:after="120" w:line="480" w:lineRule="auto"/>
      <w:ind w:left="283"/>
    </w:pPr>
    <w:rPr>
      <w:rFonts w:ascii="Times New Roman" w:eastAsia="Times New Roman" w:hAnsi="Times New Roman" w:cs="Times New Roman"/>
      <w:sz w:val="20"/>
      <w:szCs w:val="20"/>
      <w:lang w:eastAsia="ru-RU"/>
    </w:rPr>
  </w:style>
  <w:style w:type="character" w:customStyle="1" w:styleId="2f0">
    <w:name w:val="Основной текст с отступом 2 Знак"/>
    <w:link w:val="2f"/>
    <w:rsid w:val="001331F2"/>
    <w:rPr>
      <w:rFonts w:ascii="Times New Roman" w:eastAsia="Times New Roman" w:hAnsi="Times New Roman"/>
    </w:rPr>
  </w:style>
  <w:style w:type="table" w:customStyle="1" w:styleId="160">
    <w:name w:val="Сетка таблицы16"/>
    <w:basedOn w:val="a1"/>
    <w:next w:val="a9"/>
    <w:rsid w:val="001331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1">
    <w:name w:val="Body Text 2"/>
    <w:basedOn w:val="a"/>
    <w:link w:val="2f2"/>
    <w:rsid w:val="001331F2"/>
    <w:pPr>
      <w:spacing w:after="120" w:line="480" w:lineRule="auto"/>
    </w:pPr>
    <w:rPr>
      <w:rFonts w:ascii="Times New Roman" w:eastAsia="Times New Roman" w:hAnsi="Times New Roman" w:cs="Times New Roman"/>
      <w:sz w:val="20"/>
      <w:szCs w:val="20"/>
      <w:lang w:eastAsia="ru-RU"/>
    </w:rPr>
  </w:style>
  <w:style w:type="character" w:customStyle="1" w:styleId="2f2">
    <w:name w:val="Основной текст 2 Знак"/>
    <w:link w:val="2f1"/>
    <w:rsid w:val="001331F2"/>
    <w:rPr>
      <w:rFonts w:ascii="Times New Roman" w:eastAsia="Times New Roman" w:hAnsi="Times New Roman"/>
    </w:rPr>
  </w:style>
  <w:style w:type="paragraph" w:styleId="afff">
    <w:name w:val="Body Text Indent"/>
    <w:basedOn w:val="a"/>
    <w:link w:val="afff0"/>
    <w:rsid w:val="001331F2"/>
    <w:pPr>
      <w:spacing w:after="120" w:line="240" w:lineRule="auto"/>
      <w:ind w:left="283"/>
    </w:pPr>
    <w:rPr>
      <w:rFonts w:ascii="Times New Roman" w:eastAsia="Times New Roman" w:hAnsi="Times New Roman" w:cs="Times New Roman"/>
      <w:sz w:val="20"/>
      <w:szCs w:val="20"/>
      <w:lang w:eastAsia="ru-RU"/>
    </w:rPr>
  </w:style>
  <w:style w:type="character" w:customStyle="1" w:styleId="afff0">
    <w:name w:val="Основной текст с отступом Знак"/>
    <w:link w:val="afff"/>
    <w:rsid w:val="001331F2"/>
    <w:rPr>
      <w:rFonts w:ascii="Times New Roman" w:eastAsia="Times New Roman" w:hAnsi="Times New Roman"/>
    </w:rPr>
  </w:style>
  <w:style w:type="paragraph" w:styleId="3a">
    <w:name w:val="Body Text 3"/>
    <w:basedOn w:val="a"/>
    <w:link w:val="3b"/>
    <w:rsid w:val="001331F2"/>
    <w:pPr>
      <w:spacing w:after="120" w:line="240" w:lineRule="auto"/>
    </w:pPr>
    <w:rPr>
      <w:rFonts w:ascii="Times New Roman" w:eastAsia="Times New Roman" w:hAnsi="Times New Roman" w:cs="Times New Roman"/>
      <w:sz w:val="16"/>
      <w:szCs w:val="16"/>
      <w:lang w:eastAsia="ru-RU"/>
    </w:rPr>
  </w:style>
  <w:style w:type="character" w:customStyle="1" w:styleId="3b">
    <w:name w:val="Основной текст 3 Знак"/>
    <w:link w:val="3a"/>
    <w:rsid w:val="001331F2"/>
    <w:rPr>
      <w:rFonts w:ascii="Times New Roman" w:eastAsia="Times New Roman" w:hAnsi="Times New Roman"/>
      <w:sz w:val="16"/>
      <w:szCs w:val="16"/>
    </w:rPr>
  </w:style>
  <w:style w:type="paragraph" w:styleId="afff1">
    <w:name w:val="Block Text"/>
    <w:basedOn w:val="a"/>
    <w:rsid w:val="001331F2"/>
    <w:pPr>
      <w:spacing w:after="0" w:line="240" w:lineRule="auto"/>
      <w:ind w:left="113" w:right="113"/>
      <w:jc w:val="center"/>
    </w:pPr>
    <w:rPr>
      <w:rFonts w:ascii="Times New Roman" w:eastAsia="Times New Roman" w:hAnsi="Times New Roman" w:cs="Times New Roman"/>
      <w:b/>
      <w:sz w:val="24"/>
      <w:szCs w:val="24"/>
      <w:lang w:eastAsia="ru-RU"/>
    </w:rPr>
  </w:style>
  <w:style w:type="paragraph" w:styleId="3c">
    <w:name w:val="Body Text Indent 3"/>
    <w:basedOn w:val="a"/>
    <w:link w:val="3d"/>
    <w:rsid w:val="001331F2"/>
    <w:pPr>
      <w:spacing w:after="120" w:line="240" w:lineRule="auto"/>
      <w:ind w:left="283"/>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link w:val="3c"/>
    <w:rsid w:val="001331F2"/>
    <w:rPr>
      <w:rFonts w:ascii="Times New Roman" w:eastAsia="Times New Roman" w:hAnsi="Times New Roman"/>
      <w:sz w:val="16"/>
      <w:szCs w:val="16"/>
    </w:rPr>
  </w:style>
  <w:style w:type="paragraph" w:customStyle="1" w:styleId="1f3">
    <w:name w:val="заголовок 1"/>
    <w:basedOn w:val="a"/>
    <w:next w:val="a"/>
    <w:rsid w:val="001331F2"/>
    <w:pPr>
      <w:keepNext/>
      <w:autoSpaceDE w:val="0"/>
      <w:autoSpaceDN w:val="0"/>
      <w:spacing w:after="0" w:line="240" w:lineRule="auto"/>
      <w:jc w:val="both"/>
      <w:outlineLvl w:val="0"/>
    </w:pPr>
    <w:rPr>
      <w:rFonts w:ascii="Times New Roman" w:eastAsia="Times New Roman" w:hAnsi="Times New Roman" w:cs="Times New Roman"/>
      <w:sz w:val="28"/>
      <w:szCs w:val="28"/>
      <w:lang w:eastAsia="ru-RU"/>
    </w:rPr>
  </w:style>
  <w:style w:type="paragraph" w:customStyle="1" w:styleId="2f3">
    <w:name w:val="заголовок 2"/>
    <w:basedOn w:val="a"/>
    <w:next w:val="a"/>
    <w:rsid w:val="001331F2"/>
    <w:pPr>
      <w:keepNext/>
      <w:autoSpaceDE w:val="0"/>
      <w:autoSpaceDN w:val="0"/>
      <w:spacing w:after="0" w:line="240" w:lineRule="auto"/>
      <w:ind w:left="1800"/>
    </w:pPr>
    <w:rPr>
      <w:rFonts w:ascii="Times New Roman" w:eastAsia="Times New Roman" w:hAnsi="Times New Roman" w:cs="Times New Roman"/>
      <w:i/>
      <w:iCs/>
      <w:sz w:val="28"/>
      <w:szCs w:val="28"/>
      <w:lang w:eastAsia="ru-RU"/>
    </w:rPr>
  </w:style>
  <w:style w:type="paragraph" w:customStyle="1" w:styleId="3e">
    <w:name w:val="заголовок 3"/>
    <w:basedOn w:val="a"/>
    <w:next w:val="a"/>
    <w:rsid w:val="001331F2"/>
    <w:pPr>
      <w:keepNext/>
      <w:autoSpaceDE w:val="0"/>
      <w:autoSpaceDN w:val="0"/>
      <w:spacing w:after="0" w:line="240" w:lineRule="auto"/>
      <w:jc w:val="right"/>
      <w:outlineLvl w:val="2"/>
    </w:pPr>
    <w:rPr>
      <w:rFonts w:ascii="Times New Roman" w:eastAsia="Times New Roman" w:hAnsi="Times New Roman" w:cs="Times New Roman"/>
      <w:i/>
      <w:iCs/>
      <w:sz w:val="28"/>
      <w:szCs w:val="28"/>
      <w:lang w:eastAsia="ru-RU"/>
    </w:rPr>
  </w:style>
  <w:style w:type="numbering" w:customStyle="1" w:styleId="12">
    <w:name w:val="Стиль1"/>
    <w:uiPriority w:val="99"/>
    <w:rsid w:val="001331F2"/>
    <w:pPr>
      <w:numPr>
        <w:numId w:val="36"/>
      </w:numPr>
    </w:pPr>
  </w:style>
  <w:style w:type="table" w:customStyle="1" w:styleId="170">
    <w:name w:val="Сетка таблицы17"/>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редняя сетка 3 - Акцент 53"/>
    <w:basedOn w:val="a1"/>
    <w:next w:val="3-5"/>
    <w:uiPriority w:val="69"/>
    <w:rsid w:val="001331F2"/>
    <w:rPr>
      <w:rFonts w:ascii="Century Schoolbook" w:eastAsia="Century Schoolbook" w:hAnsi="Century Schoolbook"/>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3">
    <w:name w:val="Цветная сетка - Акцент 13"/>
    <w:basedOn w:val="a1"/>
    <w:next w:val="-1"/>
    <w:uiPriority w:val="73"/>
    <w:rsid w:val="001331F2"/>
    <w:rPr>
      <w:rFonts w:ascii="Century Schoolbook" w:eastAsia="Century Schoolbook" w:hAnsi="Century Schoolbook"/>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22">
    <w:name w:val="Medium Shading 2 Accent 2"/>
    <w:basedOn w:val="a1"/>
    <w:uiPriority w:val="42"/>
    <w:rsid w:val="001331F2"/>
    <w:rPr>
      <w:rFonts w:ascii="Century Schoolbook" w:eastAsia="Century Schoolbook" w:hAnsi="Century Schoolbook"/>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598D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598D9"/>
      </w:tcPr>
    </w:tblStylePr>
    <w:tblStylePr w:type="lastCol">
      <w:rPr>
        <w:b/>
        <w:bCs/>
        <w:color w:val="FFFFFF"/>
      </w:rPr>
      <w:tblPr/>
      <w:tcPr>
        <w:tcBorders>
          <w:left w:val="nil"/>
          <w:right w:val="nil"/>
          <w:insideH w:val="nil"/>
          <w:insideV w:val="nil"/>
        </w:tcBorders>
        <w:shd w:val="clear" w:color="auto" w:fill="7598D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ветлая сетка11"/>
    <w:basedOn w:val="a1"/>
    <w:next w:val="2b"/>
    <w:uiPriority w:val="40"/>
    <w:rsid w:val="001331F2"/>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BatangChe"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4">
    <w:name w:val="Светлая сетка12"/>
    <w:basedOn w:val="a1"/>
    <w:next w:val="2b"/>
    <w:uiPriority w:val="40"/>
    <w:rsid w:val="001331F2"/>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BatangChe"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body">
    <w:name w:val="body"/>
    <w:basedOn w:val="a"/>
    <w:rsid w:val="001331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0">
    <w:name w:val="Сетка таблицы18"/>
    <w:basedOn w:val="a1"/>
    <w:next w:val="a9"/>
    <w:uiPriority w:val="59"/>
    <w:rsid w:val="001331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2"/>
    <w:uiPriority w:val="99"/>
    <w:semiHidden/>
    <w:unhideWhenUsed/>
    <w:rsid w:val="001331F2"/>
  </w:style>
  <w:style w:type="table" w:customStyle="1" w:styleId="190">
    <w:name w:val="Сетка таблицы19"/>
    <w:basedOn w:val="a1"/>
    <w:next w:val="a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9"/>
    <w:uiPriority w:val="5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9"/>
    <w:uiPriority w:val="59"/>
    <w:rsid w:val="001331F2"/>
    <w:rPr>
      <w:rFonts w:ascii="Century Schoolbook" w:eastAsia="Century Schoolbook" w:hAnsi="Century Schoolbook"/>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редний список 1 - Акцент 43"/>
    <w:basedOn w:val="a1"/>
    <w:next w:val="1-4"/>
    <w:uiPriority w:val="65"/>
    <w:rsid w:val="001331F2"/>
    <w:rPr>
      <w:rFonts w:ascii="Century Schoolbook" w:eastAsia="Century Schoolbook" w:hAnsi="Century Schoolbook"/>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25">
    <w:name w:val="Изящная таблица 12"/>
    <w:basedOn w:val="a1"/>
    <w:next w:val="15"/>
    <w:uiPriority w:val="99"/>
    <w:semiHidden/>
    <w:unhideWhenUsed/>
    <w:rsid w:val="001331F2"/>
    <w:pPr>
      <w:spacing w:after="200" w:line="276" w:lineRule="auto"/>
    </w:pPr>
    <w:rPr>
      <w:rFonts w:ascii="Century Schoolbook" w:eastAsia="Century Schoolbook" w:hAnsi="Century Schoolbook"/>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313">
    <w:name w:val="Таблица-сетка 4 — акцент 313"/>
    <w:basedOn w:val="a1"/>
    <w:next w:val="a1"/>
    <w:uiPriority w:val="49"/>
    <w:rsid w:val="001331F2"/>
    <w:rPr>
      <w:rFonts w:ascii="Century Schoolbook" w:eastAsia="Century Schoolbook" w:hAnsi="Century Schoolbook"/>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611">
    <w:name w:val="Средний список 2 - Акцент 611"/>
    <w:basedOn w:val="a1"/>
    <w:next w:val="2-60"/>
    <w:uiPriority w:val="66"/>
    <w:rsid w:val="001331F2"/>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2-63">
    <w:name w:val="Средний список 2 - Акцент 63"/>
    <w:basedOn w:val="a1"/>
    <w:next w:val="2-60"/>
    <w:uiPriority w:val="66"/>
    <w:rsid w:val="001331F2"/>
    <w:rPr>
      <w:rFonts w:ascii="Cambria" w:eastAsia="Times New Roman"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126">
    <w:name w:val="Нет списка12"/>
    <w:next w:val="a2"/>
    <w:uiPriority w:val="99"/>
    <w:semiHidden/>
    <w:unhideWhenUsed/>
    <w:rsid w:val="001331F2"/>
  </w:style>
  <w:style w:type="table" w:customStyle="1" w:styleId="1112">
    <w:name w:val="Изящная таблица 111"/>
    <w:basedOn w:val="2e"/>
    <w:next w:val="15"/>
    <w:uiPriority w:val="99"/>
    <w:rsid w:val="001331F2"/>
    <w:pPr>
      <w:widowControl w:val="0"/>
      <w:spacing w:after="0" w:line="240" w:lineRule="auto"/>
    </w:pPr>
    <w:rPr>
      <w:rFonts w:ascii="Times New Roman" w:hAnsi="Times New Roman"/>
      <w:sz w:val="20"/>
      <w:szCs w:val="20"/>
    </w:rPr>
    <w:tblPr>
      <w:tblStyleRowBandSize w:val="1"/>
      <w:tblInd w:w="0" w:type="dxa"/>
      <w:tblCellMar>
        <w:top w:w="0" w:type="dxa"/>
        <w:left w:w="108" w:type="dxa"/>
        <w:bottom w:w="0" w:type="dxa"/>
        <w:right w:w="108" w:type="dxa"/>
      </w:tblCellMar>
    </w:tblPr>
    <w:tcPr>
      <w:shd w:val="clear" w:color="auto" w:fill="E5B8B7"/>
    </w:tcPr>
    <w:tblStylePr w:type="firstRow">
      <w:rPr>
        <w:rFonts w:cs="Times New Roman"/>
        <w:b/>
        <w:bCs/>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top w:val="none" w:sz="0" w:space="0" w:color="auto"/>
          <w:bottom w:val="none" w:sz="0" w:space="0" w:color="auto"/>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
    <w:name w:val="Объемная таблица 21"/>
    <w:basedOn w:val="a1"/>
    <w:next w:val="2e"/>
    <w:uiPriority w:val="99"/>
    <w:semiHidden/>
    <w:unhideWhenUsed/>
    <w:rsid w:val="001331F2"/>
    <w:pPr>
      <w:spacing w:after="200" w:line="276" w:lineRule="auto"/>
    </w:pPr>
    <w:rPr>
      <w:rFonts w:ascii="Century Schoolbook" w:eastAsia="Times New Roman" w:hAnsi="Century Schoolbook"/>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етка 2 — акцент 112"/>
    <w:basedOn w:val="a1"/>
    <w:next w:val="a1"/>
    <w:uiPriority w:val="47"/>
    <w:rsid w:val="001331F2"/>
    <w:rPr>
      <w:rFonts w:ascii="Century Schoolbook" w:eastAsia="Century Schoolbook" w:hAnsi="Century Schoolbook"/>
      <w:sz w:val="22"/>
      <w:szCs w:val="22"/>
      <w:lang w:val="en-US" w:eastAsia="en-US" w:bidi="hi-I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12">
    <w:name w:val="Средний список 1 - Акцент 412"/>
    <w:basedOn w:val="a1"/>
    <w:next w:val="1-4"/>
    <w:uiPriority w:val="65"/>
    <w:rsid w:val="001331F2"/>
    <w:rPr>
      <w:rFonts w:ascii="Century Schoolbook" w:eastAsia="Times New Roman" w:hAnsi="Century Schoolbook"/>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110">
    <w:name w:val="Светлая заливка - Акцент 111"/>
    <w:basedOn w:val="a1"/>
    <w:uiPriority w:val="60"/>
    <w:rsid w:val="001331F2"/>
    <w:rPr>
      <w:rFonts w:ascii="Century Schoolbook" w:eastAsia="Times New Roman" w:hAnsi="Century Schoolbook"/>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shd w:val="clear" w:color="auto" w:fill="DBE5F1"/>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622">
    <w:name w:val="Средний список 2 - Акцент 622"/>
    <w:basedOn w:val="a1"/>
    <w:next w:val="2-60"/>
    <w:uiPriority w:val="66"/>
    <w:rsid w:val="001331F2"/>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dTable2Accent12">
    <w:name w:val="Grid Table 2 Accent 12"/>
    <w:basedOn w:val="a1"/>
    <w:uiPriority w:val="47"/>
    <w:rsid w:val="001331F2"/>
    <w:rPr>
      <w:rFonts w:ascii="Century Schoolbook" w:eastAsia="Times New Roman" w:hAnsi="Century Schoolbook"/>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111">
    <w:name w:val="Grid Table 2 Accent 111"/>
    <w:basedOn w:val="a1"/>
    <w:uiPriority w:val="47"/>
    <w:rsid w:val="001331F2"/>
    <w:rPr>
      <w:rFonts w:ascii="Century Schoolbook" w:eastAsia="Times New Roman" w:hAnsi="Century Schoolbook"/>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21">
    <w:name w:val="Средний список 1 - Акцент 421"/>
    <w:basedOn w:val="a1"/>
    <w:next w:val="1-4"/>
    <w:uiPriority w:val="65"/>
    <w:rsid w:val="001331F2"/>
    <w:rPr>
      <w:rFonts w:ascii="Century Schoolbook" w:eastAsia="Times New Roman" w:hAnsi="Century Schoolbook"/>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620">
    <w:name w:val="Средняя сетка 2 - Акцент 62"/>
    <w:basedOn w:val="a1"/>
    <w:next w:val="2-6"/>
    <w:uiPriority w:val="68"/>
    <w:rsid w:val="001331F2"/>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styleId="afff2">
    <w:name w:val="Document Map"/>
    <w:basedOn w:val="a"/>
    <w:link w:val="afff3"/>
    <w:uiPriority w:val="99"/>
    <w:semiHidden/>
    <w:unhideWhenUsed/>
    <w:rsid w:val="001331F2"/>
    <w:pPr>
      <w:spacing w:after="0" w:line="240" w:lineRule="auto"/>
    </w:pPr>
    <w:rPr>
      <w:rFonts w:ascii="Tahoma" w:eastAsia="Century Schoolbook" w:hAnsi="Tahoma" w:cs="Tahoma"/>
      <w:sz w:val="16"/>
      <w:szCs w:val="16"/>
    </w:rPr>
  </w:style>
  <w:style w:type="character" w:customStyle="1" w:styleId="afff3">
    <w:name w:val="Схема документа Знак"/>
    <w:link w:val="afff2"/>
    <w:uiPriority w:val="99"/>
    <w:semiHidden/>
    <w:rsid w:val="001331F2"/>
    <w:rPr>
      <w:rFonts w:ascii="Tahoma" w:eastAsia="Century Schoolbook" w:hAnsi="Tahoma" w:cs="Tahoma"/>
      <w:sz w:val="16"/>
      <w:szCs w:val="16"/>
      <w:lang w:eastAsia="en-US"/>
    </w:rPr>
  </w:style>
  <w:style w:type="table" w:customStyle="1" w:styleId="-2113">
    <w:name w:val="Таблица-сетка 2 — акцент 113"/>
    <w:basedOn w:val="a1"/>
    <w:next w:val="a1"/>
    <w:uiPriority w:val="47"/>
    <w:rsid w:val="001331F2"/>
    <w:rPr>
      <w:rFonts w:ascii="Century Schoolbook" w:eastAsia="Century Schoolbook" w:hAnsi="Century Schoolbook"/>
      <w:sz w:val="22"/>
      <w:szCs w:val="22"/>
      <w:lang w:val="en-US" w:eastAsia="en-US" w:bidi="hi-I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210">
    <w:name w:val="Средняя заливка 2 - Акцент 21"/>
    <w:basedOn w:val="a1"/>
    <w:next w:val="2-22"/>
    <w:uiPriority w:val="42"/>
    <w:rsid w:val="009C5E4D"/>
    <w:rPr>
      <w:rFonts w:ascii="Century Schoolbook" w:eastAsia="Century Schoolbook" w:hAnsi="Century Schoolbook"/>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598D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598D9"/>
      </w:tcPr>
    </w:tblStylePr>
    <w:tblStylePr w:type="lastCol">
      <w:rPr>
        <w:b/>
        <w:bCs/>
        <w:color w:val="FFFFFF"/>
      </w:rPr>
      <w:tblPr/>
      <w:tcPr>
        <w:tcBorders>
          <w:left w:val="nil"/>
          <w:right w:val="nil"/>
          <w:insideH w:val="nil"/>
          <w:insideV w:val="nil"/>
        </w:tcBorders>
        <w:shd w:val="clear" w:color="auto" w:fill="7598D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Цветная сетка - Акцент 211"/>
    <w:basedOn w:val="a1"/>
    <w:next w:val="-24"/>
    <w:uiPriority w:val="42"/>
    <w:rsid w:val="009C5E4D"/>
    <w:rPr>
      <w:rFonts w:ascii="Century Schoolbook" w:eastAsia="Century Schoolbook" w:hAnsi="Century Schoolbook"/>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EAF7"/>
    </w:tcPr>
    <w:tblStylePr w:type="firstRow">
      <w:rPr>
        <w:b/>
        <w:bCs/>
      </w:rPr>
      <w:tblPr/>
      <w:tcPr>
        <w:shd w:val="clear" w:color="auto" w:fill="C7D5EF"/>
      </w:tcPr>
    </w:tblStylePr>
    <w:tblStylePr w:type="lastRow">
      <w:rPr>
        <w:b/>
        <w:bCs/>
        <w:color w:val="000000"/>
      </w:rPr>
      <w:tblPr/>
      <w:tcPr>
        <w:shd w:val="clear" w:color="auto" w:fill="C7D5EF"/>
      </w:tcPr>
    </w:tblStylePr>
    <w:tblStylePr w:type="firstCol">
      <w:rPr>
        <w:color w:val="FFFFFF"/>
      </w:rPr>
      <w:tblPr/>
      <w:tcPr>
        <w:shd w:val="clear" w:color="auto" w:fill="3667C3"/>
      </w:tcPr>
    </w:tblStylePr>
    <w:tblStylePr w:type="lastCol">
      <w:rPr>
        <w:color w:val="FFFFFF"/>
      </w:rPr>
      <w:tblPr/>
      <w:tcPr>
        <w:shd w:val="clear" w:color="auto" w:fill="3667C3"/>
      </w:tcPr>
    </w:tblStylePr>
    <w:tblStylePr w:type="band1Vert">
      <w:tblPr/>
      <w:tcPr>
        <w:shd w:val="clear" w:color="auto" w:fill="BACBEC"/>
      </w:tcPr>
    </w:tblStylePr>
    <w:tblStylePr w:type="band1Horz">
      <w:tblPr/>
      <w:tcPr>
        <w:shd w:val="clear" w:color="auto" w:fill="BACBEC"/>
      </w:tcPr>
    </w:tblStylePr>
  </w:style>
  <w:style w:type="table" w:customStyle="1" w:styleId="1211">
    <w:name w:val="Светлая сетка121"/>
    <w:basedOn w:val="a1"/>
    <w:next w:val="2b"/>
    <w:uiPriority w:val="40"/>
    <w:rsid w:val="00915302"/>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tang" w:eastAsia="BatangChe"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BatangChe"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BatangChe" w:hAnsi="@Batang" w:cs="Times New Roman"/>
        <w:b/>
        <w:bCs/>
      </w:rPr>
    </w:tblStylePr>
    <w:tblStylePr w:type="lastCol">
      <w:rPr>
        <w:rFonts w:ascii="@Batang" w:eastAsia="BatangChe"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rialUnicodeMS">
    <w:name w:val="Основной текст + Arial Unicode MS"/>
    <w:aliases w:val="916,5 pt25,Полужирный"/>
    <w:basedOn w:val="ae"/>
    <w:uiPriority w:val="99"/>
    <w:rsid w:val="000D1ACA"/>
    <w:rPr>
      <w:rFonts w:ascii="Arial Unicode MS" w:hAnsi="Arial Unicode MS" w:cs="Arial Unicode MS"/>
      <w:b/>
      <w:bCs/>
      <w:color w:val="000000"/>
      <w:spacing w:val="0"/>
      <w:w w:val="100"/>
      <w:position w:val="0"/>
      <w:sz w:val="19"/>
      <w:szCs w:val="19"/>
      <w:u w:val="none"/>
      <w:shd w:val="clear" w:color="auto" w:fill="FFFFFF"/>
      <w:lang w:val="ru-RU"/>
    </w:rPr>
  </w:style>
  <w:style w:type="character" w:customStyle="1" w:styleId="ArialUnicodeMS12">
    <w:name w:val="Основной текст + Arial Unicode MS12"/>
    <w:aliases w:val="915,5 pt24,Курсив,Интервал 0 pt,Основной текст + Полужирный9,Основной текст (2) + Candara9,108,Основной текст + Microsoft Sans Serif"/>
    <w:basedOn w:val="ae"/>
    <w:uiPriority w:val="99"/>
    <w:rsid w:val="000D1ACA"/>
    <w:rPr>
      <w:rFonts w:ascii="Arial Unicode MS" w:hAnsi="Arial Unicode MS" w:cs="Arial Unicode MS"/>
      <w:i/>
      <w:iCs/>
      <w:color w:val="000000"/>
      <w:spacing w:val="-10"/>
      <w:w w:val="100"/>
      <w:position w:val="0"/>
      <w:sz w:val="19"/>
      <w:szCs w:val="19"/>
      <w:u w:val="none"/>
      <w:shd w:val="clear" w:color="auto" w:fill="FFFFFF"/>
      <w:lang w:val="ru-RU"/>
    </w:rPr>
  </w:style>
  <w:style w:type="character" w:customStyle="1" w:styleId="ArialUnicodeMS8">
    <w:name w:val="Основной текст + Arial Unicode MS8"/>
    <w:aliases w:val="911,5 pt20,Основной текст (10) + Georgia,9,Не полужирный6,Интервал 0 pt22"/>
    <w:basedOn w:val="ae"/>
    <w:rsid w:val="000D1ACA"/>
    <w:rPr>
      <w:rFonts w:ascii="Arial Unicode MS" w:hAnsi="Arial Unicode MS" w:cs="Arial Unicode MS"/>
      <w:color w:val="000000"/>
      <w:spacing w:val="0"/>
      <w:w w:val="100"/>
      <w:position w:val="0"/>
      <w:sz w:val="19"/>
      <w:szCs w:val="19"/>
      <w:u w:val="none"/>
      <w:shd w:val="clear" w:color="auto" w:fill="FFFFFF"/>
      <w:lang w:val="ru-RU"/>
    </w:rPr>
  </w:style>
  <w:style w:type="character" w:customStyle="1" w:styleId="ArialUnicodeMS10">
    <w:name w:val="Основной текст + Arial Unicode MS10"/>
    <w:aliases w:val="913,5 pt22,Полужирный11,Курсив8"/>
    <w:basedOn w:val="ae"/>
    <w:uiPriority w:val="99"/>
    <w:rsid w:val="00E16A5C"/>
    <w:rPr>
      <w:rFonts w:ascii="Arial Unicode MS" w:hAnsi="Arial Unicode MS" w:cs="Arial Unicode MS"/>
      <w:b/>
      <w:bCs/>
      <w:i/>
      <w:iCs/>
      <w:color w:val="000000"/>
      <w:spacing w:val="0"/>
      <w:w w:val="100"/>
      <w:position w:val="0"/>
      <w:sz w:val="19"/>
      <w:szCs w:val="19"/>
      <w:u w:val="none"/>
      <w:shd w:val="clear" w:color="auto" w:fill="FFFFFF"/>
      <w:lang w:val="ru-RU"/>
    </w:rPr>
  </w:style>
  <w:style w:type="character" w:customStyle="1" w:styleId="ArialUnicodeMS11">
    <w:name w:val="Основной текст + Arial Unicode MS11"/>
    <w:aliases w:val="914,5 pt23,Курсив9,Интервал 0 pt9"/>
    <w:basedOn w:val="ae"/>
    <w:uiPriority w:val="99"/>
    <w:rsid w:val="00706B4E"/>
    <w:rPr>
      <w:rFonts w:ascii="Arial Unicode MS" w:hAnsi="Arial Unicode MS" w:cs="Arial Unicode MS"/>
      <w:i/>
      <w:iCs/>
      <w:color w:val="000000"/>
      <w:spacing w:val="-10"/>
      <w:w w:val="100"/>
      <w:position w:val="0"/>
      <w:sz w:val="19"/>
      <w:szCs w:val="19"/>
      <w:u w:val="none"/>
      <w:shd w:val="clear" w:color="auto" w:fill="FFFFFF"/>
      <w:lang w:val="ru-RU"/>
    </w:rPr>
  </w:style>
  <w:style w:type="paragraph" w:customStyle="1" w:styleId="66">
    <w:name w:val="Основной текст6"/>
    <w:basedOn w:val="a"/>
    <w:uiPriority w:val="99"/>
    <w:rsid w:val="00625A85"/>
    <w:pPr>
      <w:widowControl w:val="0"/>
      <w:shd w:val="clear" w:color="auto" w:fill="FFFFFF"/>
      <w:spacing w:after="0" w:line="216" w:lineRule="exact"/>
      <w:jc w:val="both"/>
    </w:pPr>
    <w:rPr>
      <w:rFonts w:ascii="Microsoft Sans Serif" w:hAnsi="Microsoft Sans Serif" w:cs="Microsoft Sans Serif"/>
      <w:color w:val="000000"/>
      <w:sz w:val="19"/>
      <w:szCs w:val="19"/>
      <w:lang w:eastAsia="ru-RU"/>
    </w:rPr>
  </w:style>
  <w:style w:type="character" w:customStyle="1" w:styleId="3f">
    <w:name w:val="Основной текст + Курсив3"/>
    <w:aliases w:val="Интервал 0 pt5"/>
    <w:basedOn w:val="ae"/>
    <w:uiPriority w:val="99"/>
    <w:rsid w:val="00625A85"/>
    <w:rPr>
      <w:rFonts w:ascii="Microsoft Sans Serif" w:hAnsi="Microsoft Sans Serif" w:cs="Microsoft Sans Serif"/>
      <w:i/>
      <w:iCs/>
      <w:color w:val="000000"/>
      <w:spacing w:val="-10"/>
      <w:w w:val="100"/>
      <w:position w:val="0"/>
      <w:sz w:val="19"/>
      <w:szCs w:val="19"/>
      <w:u w:val="none"/>
      <w:shd w:val="clear" w:color="auto" w:fill="FFFFFF"/>
      <w:lang w:val="ru-RU"/>
    </w:rPr>
  </w:style>
  <w:style w:type="character" w:customStyle="1" w:styleId="47">
    <w:name w:val="Основной текст + Полужирный4"/>
    <w:aliases w:val="Курсив7"/>
    <w:basedOn w:val="ae"/>
    <w:uiPriority w:val="99"/>
    <w:rsid w:val="00625A85"/>
    <w:rPr>
      <w:rFonts w:ascii="Microsoft Sans Serif" w:hAnsi="Microsoft Sans Serif" w:cs="Microsoft Sans Serif"/>
      <w:b/>
      <w:bCs/>
      <w:i/>
      <w:iCs/>
      <w:color w:val="000000"/>
      <w:spacing w:val="0"/>
      <w:w w:val="100"/>
      <w:position w:val="0"/>
      <w:sz w:val="19"/>
      <w:szCs w:val="19"/>
      <w:u w:val="none"/>
      <w:shd w:val="clear" w:color="auto" w:fill="FFFFFF"/>
      <w:lang w:val="ru-RU"/>
    </w:rPr>
  </w:style>
  <w:style w:type="character" w:customStyle="1" w:styleId="67">
    <w:name w:val="Основной текст + Полужирный6"/>
    <w:aliases w:val="Курсив10"/>
    <w:basedOn w:val="ae"/>
    <w:uiPriority w:val="99"/>
    <w:rsid w:val="00E25C5A"/>
    <w:rPr>
      <w:rFonts w:ascii="Microsoft Sans Serif" w:hAnsi="Microsoft Sans Serif" w:cs="Microsoft Sans Serif"/>
      <w:b/>
      <w:bCs/>
      <w:i/>
      <w:iCs/>
      <w:color w:val="000000"/>
      <w:spacing w:val="0"/>
      <w:w w:val="100"/>
      <w:position w:val="0"/>
      <w:sz w:val="19"/>
      <w:szCs w:val="19"/>
      <w:u w:val="none"/>
      <w:shd w:val="clear" w:color="auto" w:fill="FFFFFF"/>
      <w:lang w:val="ru-RU"/>
    </w:rPr>
  </w:style>
  <w:style w:type="character" w:customStyle="1" w:styleId="76">
    <w:name w:val="Основной текст + Полужирный7"/>
    <w:basedOn w:val="ae"/>
    <w:uiPriority w:val="99"/>
    <w:rsid w:val="00E25C5A"/>
    <w:rPr>
      <w:rFonts w:ascii="Microsoft Sans Serif" w:hAnsi="Microsoft Sans Serif" w:cs="Microsoft Sans Serif"/>
      <w:b/>
      <w:bCs/>
      <w:color w:val="000000"/>
      <w:spacing w:val="0"/>
      <w:w w:val="100"/>
      <w:position w:val="0"/>
      <w:sz w:val="19"/>
      <w:szCs w:val="19"/>
      <w:u w:val="none"/>
      <w:shd w:val="clear" w:color="auto" w:fill="FFFFFF"/>
      <w:lang w:val="ru-RU"/>
    </w:rPr>
  </w:style>
  <w:style w:type="character" w:customStyle="1" w:styleId="84">
    <w:name w:val="Основной текст + Полужирный8"/>
    <w:aliases w:val="Курсив11"/>
    <w:basedOn w:val="ae"/>
    <w:uiPriority w:val="99"/>
    <w:rsid w:val="00E25C5A"/>
    <w:rPr>
      <w:rFonts w:ascii="Microsoft Sans Serif" w:hAnsi="Microsoft Sans Serif" w:cs="Microsoft Sans Serif"/>
      <w:b/>
      <w:bCs/>
      <w:i/>
      <w:iCs/>
      <w:color w:val="000000"/>
      <w:spacing w:val="0"/>
      <w:w w:val="100"/>
      <w:position w:val="0"/>
      <w:sz w:val="19"/>
      <w:szCs w:val="19"/>
      <w:u w:val="none"/>
      <w:shd w:val="clear" w:color="auto" w:fill="FFFFFF"/>
      <w:lang w:val="ru-RU"/>
    </w:rPr>
  </w:style>
  <w:style w:type="character" w:customStyle="1" w:styleId="151">
    <w:name w:val="Основной текст (15) + Полужирный"/>
    <w:aliases w:val="Интервал 0 pt4,Основной текст + Полужирный2,Курсив5"/>
    <w:basedOn w:val="a0"/>
    <w:uiPriority w:val="99"/>
    <w:rsid w:val="00893D00"/>
    <w:rPr>
      <w:rFonts w:ascii="Arial Unicode MS" w:hAnsi="Arial Unicode MS" w:cs="Arial Unicode MS"/>
      <w:b/>
      <w:bCs/>
      <w:i/>
      <w:iCs/>
      <w:color w:val="000000"/>
      <w:spacing w:val="0"/>
      <w:w w:val="100"/>
      <w:position w:val="0"/>
      <w:sz w:val="19"/>
      <w:szCs w:val="19"/>
      <w:u w:val="none"/>
      <w:lang w:val="ru-RU"/>
    </w:rPr>
  </w:style>
  <w:style w:type="character" w:customStyle="1" w:styleId="59">
    <w:name w:val="Основной текст5"/>
    <w:basedOn w:val="ae"/>
    <w:uiPriority w:val="99"/>
    <w:rsid w:val="00893D00"/>
    <w:rPr>
      <w:rFonts w:ascii="Microsoft Sans Serif" w:hAnsi="Microsoft Sans Serif" w:cs="Microsoft Sans Serif"/>
      <w:color w:val="000000"/>
      <w:spacing w:val="0"/>
      <w:w w:val="100"/>
      <w:position w:val="0"/>
      <w:sz w:val="19"/>
      <w:szCs w:val="19"/>
      <w:u w:val="none"/>
      <w:shd w:val="clear" w:color="auto" w:fill="FFFFFF"/>
      <w:lang w:val="ru-RU"/>
    </w:rPr>
  </w:style>
  <w:style w:type="character" w:customStyle="1" w:styleId="ArialUnicodeMS2">
    <w:name w:val="Основной текст + Arial Unicode MS2"/>
    <w:aliases w:val="93,5 pt3,Курсив2,Интервал 0 pt3,Основной текст + Полужирный1,Курсив4,Основной текст (7) + Полужирный,Интервал 0 pt2,Курсив1"/>
    <w:basedOn w:val="ae"/>
    <w:rsid w:val="00F7054B"/>
    <w:rPr>
      <w:rFonts w:ascii="Arial Unicode MS" w:hAnsi="Arial Unicode MS" w:cs="Arial Unicode MS"/>
      <w:i/>
      <w:iCs/>
      <w:color w:val="000000"/>
      <w:spacing w:val="-10"/>
      <w:w w:val="100"/>
      <w:position w:val="0"/>
      <w:sz w:val="19"/>
      <w:szCs w:val="19"/>
      <w:u w:val="none"/>
      <w:shd w:val="clear" w:color="auto" w:fill="FFFFFF"/>
      <w:lang w:val="ru-RU"/>
    </w:rPr>
  </w:style>
  <w:style w:type="character" w:customStyle="1" w:styleId="20ArialUnicodeMS1">
    <w:name w:val="Колонтитул (20) + Arial Unicode MS1"/>
    <w:aliases w:val="161,5 pt8"/>
    <w:basedOn w:val="a0"/>
    <w:uiPriority w:val="99"/>
    <w:rsid w:val="00F7054B"/>
    <w:rPr>
      <w:rFonts w:ascii="Arial Unicode MS" w:hAnsi="Arial Unicode MS" w:cs="Arial Unicode MS"/>
      <w:color w:val="000000"/>
      <w:spacing w:val="0"/>
      <w:w w:val="100"/>
      <w:position w:val="0"/>
      <w:sz w:val="33"/>
      <w:szCs w:val="33"/>
      <w:u w:val="none"/>
      <w:lang w:val="ru-RU"/>
    </w:rPr>
  </w:style>
  <w:style w:type="character" w:customStyle="1" w:styleId="ArialUnicodeMS3">
    <w:name w:val="Основной текст + Arial Unicode MS3"/>
    <w:aliases w:val="94,5 pt4,Полужирный2,Основной текст + Verdana2,5,5 pt1"/>
    <w:basedOn w:val="ae"/>
    <w:uiPriority w:val="99"/>
    <w:rsid w:val="00F7054B"/>
    <w:rPr>
      <w:rFonts w:ascii="Arial Unicode MS" w:hAnsi="Arial Unicode MS" w:cs="Arial Unicode MS"/>
      <w:b/>
      <w:bCs/>
      <w:color w:val="000000"/>
      <w:spacing w:val="0"/>
      <w:w w:val="100"/>
      <w:position w:val="0"/>
      <w:sz w:val="19"/>
      <w:szCs w:val="19"/>
      <w:u w:val="none"/>
      <w:shd w:val="clear" w:color="auto" w:fill="FFFFFF"/>
      <w:lang w:val="ru-RU"/>
    </w:rPr>
  </w:style>
  <w:style w:type="character" w:customStyle="1" w:styleId="3f0">
    <w:name w:val="Основной текст + Полужирный3"/>
    <w:basedOn w:val="ae"/>
    <w:rsid w:val="009F767E"/>
    <w:rPr>
      <w:rFonts w:ascii="Microsoft Sans Serif" w:hAnsi="Microsoft Sans Serif" w:cs="Microsoft Sans Serif"/>
      <w:b/>
      <w:bCs/>
      <w:color w:val="000000"/>
      <w:spacing w:val="0"/>
      <w:w w:val="100"/>
      <w:position w:val="0"/>
      <w:sz w:val="19"/>
      <w:szCs w:val="19"/>
      <w:u w:val="none"/>
      <w:shd w:val="clear" w:color="auto" w:fill="FFFFFF"/>
      <w:lang w:val="ru-RU"/>
    </w:rPr>
  </w:style>
  <w:style w:type="character" w:customStyle="1" w:styleId="c5">
    <w:name w:val="c5"/>
    <w:basedOn w:val="a0"/>
    <w:uiPriority w:val="99"/>
    <w:rsid w:val="000934DD"/>
  </w:style>
  <w:style w:type="table" w:customStyle="1" w:styleId="1-22">
    <w:name w:val="Средний список 1 - Акцент 22"/>
    <w:basedOn w:val="a1"/>
    <w:next w:val="1-2"/>
    <w:uiPriority w:val="42"/>
    <w:rsid w:val="00A51681"/>
    <w:rPr>
      <w:rFonts w:ascii="Century Schoolbook" w:eastAsia="Century Schoolbook" w:hAnsi="Century Schoolbook"/>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paragraph" w:styleId="afff4">
    <w:name w:val="endnote text"/>
    <w:basedOn w:val="a"/>
    <w:link w:val="afff5"/>
    <w:uiPriority w:val="99"/>
    <w:semiHidden/>
    <w:unhideWhenUsed/>
    <w:rsid w:val="00D458B5"/>
    <w:pPr>
      <w:spacing w:after="0" w:line="240" w:lineRule="auto"/>
    </w:pPr>
    <w:rPr>
      <w:sz w:val="20"/>
      <w:szCs w:val="20"/>
    </w:rPr>
  </w:style>
  <w:style w:type="character" w:customStyle="1" w:styleId="afff5">
    <w:name w:val="Текст концевой сноски Знак"/>
    <w:basedOn w:val="a0"/>
    <w:link w:val="afff4"/>
    <w:uiPriority w:val="99"/>
    <w:semiHidden/>
    <w:rsid w:val="00D458B5"/>
    <w:rPr>
      <w:rFonts w:cs="Calibri"/>
      <w:lang w:eastAsia="en-US"/>
    </w:rPr>
  </w:style>
  <w:style w:type="character" w:styleId="afff6">
    <w:name w:val="endnote reference"/>
    <w:basedOn w:val="a0"/>
    <w:uiPriority w:val="99"/>
    <w:semiHidden/>
    <w:unhideWhenUsed/>
    <w:rsid w:val="00D458B5"/>
    <w:rPr>
      <w:vertAlign w:val="superscript"/>
    </w:rPr>
  </w:style>
  <w:style w:type="table" w:styleId="-10">
    <w:name w:val="Light Grid Accent 1"/>
    <w:basedOn w:val="a1"/>
    <w:uiPriority w:val="62"/>
    <w:rsid w:val="00BC160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2Candara4">
    <w:name w:val="Основной текст (2) + Candara4"/>
    <w:aliases w:val="10 pt4,Интервал 1 pt5"/>
    <w:basedOn w:val="26"/>
    <w:rsid w:val="0061543E"/>
    <w:rPr>
      <w:rFonts w:ascii="Candara" w:eastAsia="Times New Roman" w:hAnsi="Candara" w:cs="Candara"/>
      <w:i/>
      <w:iCs/>
      <w:color w:val="000000"/>
      <w:spacing w:val="20"/>
      <w:w w:val="100"/>
      <w:position w:val="0"/>
      <w:sz w:val="20"/>
      <w:szCs w:val="20"/>
      <w:shd w:val="clear" w:color="auto" w:fill="FFFFFF"/>
      <w:lang w:val="ru-RU" w:eastAsia="ru-RU" w:bidi="ar-SA"/>
    </w:rPr>
  </w:style>
  <w:style w:type="paragraph" w:customStyle="1" w:styleId="213">
    <w:name w:val="Основной текст (2)1"/>
    <w:basedOn w:val="a"/>
    <w:rsid w:val="0061543E"/>
    <w:pPr>
      <w:widowControl w:val="0"/>
      <w:shd w:val="clear" w:color="auto" w:fill="FFFFFF"/>
      <w:spacing w:before="300" w:after="0" w:line="259" w:lineRule="exact"/>
      <w:ind w:hanging="1920"/>
      <w:jc w:val="both"/>
    </w:pPr>
    <w:rPr>
      <w:rFonts w:ascii="Times New Roman" w:eastAsia="Times New Roman" w:hAnsi="Times New Roman" w:cs="Times New Roman"/>
      <w:lang w:eastAsia="ru-RU"/>
    </w:rPr>
  </w:style>
  <w:style w:type="character" w:customStyle="1" w:styleId="2f4">
    <w:name w:val="Основной текст (2) + Малые прописные"/>
    <w:basedOn w:val="26"/>
    <w:rsid w:val="003234FA"/>
    <w:rPr>
      <w:rFonts w:ascii="Times New Roman" w:hAnsi="Times New Roman" w:cs="Times New Roman"/>
      <w:i/>
      <w:iCs/>
      <w:smallCaps/>
      <w:color w:val="000000"/>
      <w:spacing w:val="0"/>
      <w:w w:val="100"/>
      <w:position w:val="0"/>
      <w:sz w:val="22"/>
      <w:szCs w:val="22"/>
      <w:shd w:val="clear" w:color="auto" w:fill="FFFFFF"/>
      <w:lang w:val="en-US" w:eastAsia="en-US" w:bidi="ar-SA"/>
    </w:rPr>
  </w:style>
  <w:style w:type="character" w:customStyle="1" w:styleId="2SegoeUI4">
    <w:name w:val="Основной текст (2) + Segoe UI4"/>
    <w:aliases w:val="18 pt2,Интервал -2 pt1"/>
    <w:rsid w:val="00D82A82"/>
    <w:rPr>
      <w:rFonts w:ascii="Segoe UI" w:eastAsia="Times New Roman" w:hAnsi="Segoe UI" w:cs="Segoe UI"/>
      <w:color w:val="000000"/>
      <w:spacing w:val="-40"/>
      <w:w w:val="100"/>
      <w:position w:val="0"/>
      <w:sz w:val="36"/>
      <w:szCs w:val="36"/>
      <w:lang w:val="ru-RU" w:eastAsia="ru-RU" w:bidi="ar-SA"/>
    </w:rPr>
  </w:style>
  <w:style w:type="character" w:customStyle="1" w:styleId="2Candara8">
    <w:name w:val="Основной текст (2) + Candara8"/>
    <w:aliases w:val="10 pt9"/>
    <w:rsid w:val="00CC3829"/>
    <w:rPr>
      <w:rFonts w:ascii="Candara" w:eastAsia="Times New Roman" w:hAnsi="Candara" w:cs="Candara"/>
      <w:color w:val="000000"/>
      <w:spacing w:val="0"/>
      <w:w w:val="100"/>
      <w:position w:val="0"/>
      <w:sz w:val="20"/>
      <w:szCs w:val="20"/>
      <w:lang w:val="ru-RU" w:eastAsia="ru-RU" w:bidi="ar-SA"/>
    </w:rPr>
  </w:style>
  <w:style w:type="character" w:customStyle="1" w:styleId="1011pt">
    <w:name w:val="Основной текст (10) + 11 pt"/>
    <w:aliases w:val="Не полужирный5,Интервал 0 pt21"/>
    <w:rsid w:val="002E6A83"/>
    <w:rPr>
      <w:b/>
      <w:bCs/>
      <w:color w:val="000000"/>
      <w:spacing w:val="0"/>
      <w:w w:val="100"/>
      <w:position w:val="0"/>
      <w:sz w:val="22"/>
      <w:szCs w:val="22"/>
      <w:lang w:val="ru-RU" w:eastAsia="ru-RU" w:bidi="ar-SA"/>
    </w:rPr>
  </w:style>
  <w:style w:type="table" w:customStyle="1" w:styleId="230">
    <w:name w:val="Сетка таблицы23"/>
    <w:basedOn w:val="a1"/>
    <w:next w:val="a9"/>
    <w:uiPriority w:val="59"/>
    <w:rsid w:val="00187ED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62"/>
    <w:rsid w:val="004225AB"/>
    <w:rPr>
      <w:rFonts w:eastAsia="Times New Roman"/>
      <w:sz w:val="22"/>
      <w:szCs w:val="22"/>
      <w:lang w:val="en-US" w:eastAsia="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40">
    <w:name w:val="Сетка таблицы24"/>
    <w:basedOn w:val="a1"/>
    <w:next w:val="a9"/>
    <w:uiPriority w:val="59"/>
    <w:rsid w:val="002D103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Без интервала1"/>
    <w:rsid w:val="00573843"/>
    <w:rPr>
      <w:rFonts w:eastAsia="Times New Roman" w:cs="Arial"/>
      <w:sz w:val="22"/>
      <w:szCs w:val="22"/>
      <w:lang w:eastAsia="en-US"/>
    </w:rPr>
  </w:style>
  <w:style w:type="character" w:customStyle="1" w:styleId="910">
    <w:name w:val="Заголовок 9 Знак1"/>
    <w:basedOn w:val="a0"/>
    <w:uiPriority w:val="9"/>
    <w:semiHidden/>
    <w:rsid w:val="00573843"/>
    <w:rPr>
      <w:rFonts w:asciiTheme="majorHAnsi" w:eastAsiaTheme="majorEastAsia" w:hAnsiTheme="majorHAnsi" w:cstheme="majorBidi"/>
      <w:i/>
      <w:iCs/>
      <w:color w:val="404040" w:themeColor="text1" w:themeTint="BF"/>
      <w:sz w:val="20"/>
      <w:szCs w:val="20"/>
      <w:lang w:eastAsia="ru-RU"/>
    </w:rPr>
  </w:style>
  <w:style w:type="table" w:customStyle="1" w:styleId="-31">
    <w:name w:val="Светлая сетка - Акцент 31"/>
    <w:basedOn w:val="a1"/>
    <w:next w:val="-3"/>
    <w:uiPriority w:val="62"/>
    <w:rsid w:val="00D561E1"/>
    <w:rPr>
      <w:rFonts w:eastAsia="Times New Roman"/>
      <w:sz w:val="22"/>
      <w:szCs w:val="22"/>
      <w:lang w:val="en-US" w:eastAsia="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5">
    <w:name w:val="Нет списка8"/>
    <w:next w:val="a2"/>
    <w:uiPriority w:val="99"/>
    <w:semiHidden/>
    <w:unhideWhenUsed/>
    <w:rsid w:val="00AC5538"/>
  </w:style>
  <w:style w:type="table" w:customStyle="1" w:styleId="-2120">
    <w:name w:val="Таблица-сетка 2 — акцент 12"/>
    <w:uiPriority w:val="99"/>
    <w:rsid w:val="00AC5538"/>
    <w:rPr>
      <w:rFonts w:cs="Calibri"/>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style>
  <w:style w:type="table" w:customStyle="1" w:styleId="2-630">
    <w:name w:val="Средняя сетка 2 - Акцент 63"/>
    <w:basedOn w:val="a1"/>
    <w:next w:val="2-6"/>
    <w:uiPriority w:val="99"/>
    <w:rsid w:val="00AC5538"/>
    <w:rPr>
      <w:rFonts w:ascii="Calibri Light" w:eastAsia="Times New Roman" w:hAnsi="Calibri Light" w:cs="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54">
    <w:name w:val="Средняя сетка 3 - Акцент 54"/>
    <w:basedOn w:val="a1"/>
    <w:next w:val="3-5"/>
    <w:uiPriority w:val="99"/>
    <w:rsid w:val="00AC5538"/>
    <w:rPr>
      <w:rFonts w:cs="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1100">
    <w:name w:val="Сетка таблицы110"/>
    <w:basedOn w:val="a1"/>
    <w:next w:val="a9"/>
    <w:rsid w:val="00AC553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Верхний колонтитул1"/>
    <w:basedOn w:val="a"/>
    <w:next w:val="a3"/>
    <w:uiPriority w:val="99"/>
    <w:unhideWhenUsed/>
    <w:rsid w:val="00AC55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6">
    <w:name w:val="Верхний колонтитул Знак1"/>
    <w:basedOn w:val="a0"/>
    <w:uiPriority w:val="99"/>
    <w:rsid w:val="00AC5538"/>
  </w:style>
  <w:style w:type="character" w:customStyle="1" w:styleId="c17">
    <w:name w:val="c17"/>
    <w:basedOn w:val="a0"/>
    <w:rsid w:val="00AC5538"/>
  </w:style>
  <w:style w:type="paragraph" w:customStyle="1" w:styleId="c14">
    <w:name w:val="c14"/>
    <w:basedOn w:val="a"/>
    <w:rsid w:val="00AC5538"/>
    <w:pPr>
      <w:spacing w:before="90" w:after="90" w:line="240" w:lineRule="auto"/>
    </w:pPr>
    <w:rPr>
      <w:rFonts w:ascii="Times New Roman" w:eastAsia="Times New Roman" w:hAnsi="Times New Roman" w:cs="Times New Roman"/>
      <w:sz w:val="24"/>
      <w:szCs w:val="24"/>
      <w:lang w:eastAsia="ru-RU"/>
    </w:rPr>
  </w:style>
  <w:style w:type="table" w:customStyle="1" w:styleId="1120">
    <w:name w:val="Изящная таблица 112"/>
    <w:basedOn w:val="a1"/>
    <w:next w:val="15"/>
    <w:uiPriority w:val="99"/>
    <w:rsid w:val="00AC5538"/>
    <w:pPr>
      <w:widowControl w:val="0"/>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aragraphStyle">
    <w:name w:val="Paragraph Style"/>
    <w:rsid w:val="00AC5538"/>
    <w:pPr>
      <w:autoSpaceDE w:val="0"/>
      <w:autoSpaceDN w:val="0"/>
      <w:adjustRightInd w:val="0"/>
    </w:pPr>
    <w:rPr>
      <w:rFonts w:ascii="Arial" w:hAnsi="Arial" w:cs="Arial"/>
      <w:sz w:val="24"/>
      <w:szCs w:val="24"/>
    </w:rPr>
  </w:style>
  <w:style w:type="character" w:customStyle="1" w:styleId="c4c0c2">
    <w:name w:val="c4 c0 c2"/>
    <w:basedOn w:val="a0"/>
    <w:rsid w:val="00AC5538"/>
  </w:style>
  <w:style w:type="character" w:customStyle="1" w:styleId="apple-style-span">
    <w:name w:val="apple-style-span"/>
    <w:basedOn w:val="a0"/>
    <w:rsid w:val="00AC5538"/>
  </w:style>
  <w:style w:type="table" w:customStyle="1" w:styleId="911">
    <w:name w:val="Сетка таблицы91"/>
    <w:basedOn w:val="a1"/>
    <w:uiPriority w:val="3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ветлая сетка - Акцент 22"/>
    <w:basedOn w:val="a1"/>
    <w:next w:val="-22"/>
    <w:uiPriority w:val="62"/>
    <w:rsid w:val="00AC5538"/>
    <w:rPr>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odytext">
    <w:name w:val="Body text_"/>
    <w:basedOn w:val="a0"/>
    <w:rsid w:val="00AC5538"/>
    <w:rPr>
      <w:rFonts w:ascii="Times New Roman" w:eastAsia="Times New Roman" w:hAnsi="Times New Roman" w:cs="Times New Roman"/>
      <w:spacing w:val="10"/>
      <w:sz w:val="31"/>
      <w:szCs w:val="31"/>
      <w:shd w:val="clear" w:color="auto" w:fill="FFFFFF"/>
    </w:rPr>
  </w:style>
  <w:style w:type="character" w:customStyle="1" w:styleId="Bodytext2">
    <w:name w:val="Body text (2)_"/>
    <w:basedOn w:val="a0"/>
    <w:link w:val="Bodytext20"/>
    <w:rsid w:val="00AC5538"/>
    <w:rPr>
      <w:rFonts w:ascii="Times New Roman" w:eastAsia="Times New Roman" w:hAnsi="Times New Roman"/>
      <w:shd w:val="clear" w:color="auto" w:fill="FFFFFF"/>
    </w:rPr>
  </w:style>
  <w:style w:type="character" w:customStyle="1" w:styleId="Bodytext3">
    <w:name w:val="Body text (3)_"/>
    <w:basedOn w:val="a0"/>
    <w:rsid w:val="00AC5538"/>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AC5538"/>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AC5538"/>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AC5538"/>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Bodytext20">
    <w:name w:val="Body text (2)"/>
    <w:basedOn w:val="a"/>
    <w:link w:val="Bodytext2"/>
    <w:rsid w:val="00AC5538"/>
    <w:pPr>
      <w:widowControl w:val="0"/>
      <w:shd w:val="clear" w:color="auto" w:fill="FFFFFF"/>
      <w:spacing w:before="1380" w:after="540" w:line="0" w:lineRule="atLeast"/>
      <w:jc w:val="both"/>
    </w:pPr>
    <w:rPr>
      <w:rFonts w:ascii="Times New Roman" w:eastAsia="Times New Roman" w:hAnsi="Times New Roman" w:cs="Times New Roman"/>
      <w:sz w:val="20"/>
      <w:szCs w:val="20"/>
      <w:lang w:eastAsia="ru-RU"/>
    </w:rPr>
  </w:style>
  <w:style w:type="paragraph" w:customStyle="1" w:styleId="Bodytext40">
    <w:name w:val="Body text (4)"/>
    <w:basedOn w:val="a"/>
    <w:link w:val="Bodytext4"/>
    <w:rsid w:val="00AC5538"/>
    <w:pPr>
      <w:widowControl w:val="0"/>
      <w:shd w:val="clear" w:color="auto" w:fill="FFFFFF"/>
      <w:spacing w:before="540" w:after="2100" w:line="0" w:lineRule="atLeast"/>
      <w:jc w:val="both"/>
    </w:pPr>
    <w:rPr>
      <w:rFonts w:ascii="CordiaUPC" w:eastAsia="CordiaUPC" w:hAnsi="CordiaUPC" w:cs="CordiaUPC"/>
      <w:sz w:val="31"/>
      <w:szCs w:val="31"/>
      <w:lang w:eastAsia="ru-RU"/>
    </w:rPr>
  </w:style>
  <w:style w:type="character" w:customStyle="1" w:styleId="Bodytext10">
    <w:name w:val="Body text (10)_"/>
    <w:basedOn w:val="a0"/>
    <w:link w:val="Bodytext100"/>
    <w:rsid w:val="00AC5538"/>
    <w:rPr>
      <w:rFonts w:ascii="Times New Roman" w:eastAsia="Times New Roman" w:hAnsi="Times New Roman"/>
      <w:shd w:val="clear" w:color="auto" w:fill="FFFFFF"/>
    </w:rPr>
  </w:style>
  <w:style w:type="character" w:customStyle="1" w:styleId="Bodytext10BoldItalic">
    <w:name w:val="Body text (10) + Bold;Italic"/>
    <w:basedOn w:val="Bodytext10"/>
    <w:rsid w:val="00AC5538"/>
    <w:rPr>
      <w:rFonts w:ascii="Times New Roman" w:eastAsia="Times New Roman" w:hAnsi="Times New Roman"/>
      <w:b/>
      <w:bCs/>
      <w:i/>
      <w:iCs/>
      <w:color w:val="000000"/>
      <w:spacing w:val="0"/>
      <w:w w:val="100"/>
      <w:position w:val="0"/>
      <w:shd w:val="clear" w:color="auto" w:fill="FFFFFF"/>
      <w:lang w:val="ru-RU"/>
    </w:rPr>
  </w:style>
  <w:style w:type="paragraph" w:customStyle="1" w:styleId="Bodytext100">
    <w:name w:val="Body text (10)"/>
    <w:basedOn w:val="a"/>
    <w:link w:val="Bodytext10"/>
    <w:rsid w:val="00AC5538"/>
    <w:pPr>
      <w:widowControl w:val="0"/>
      <w:shd w:val="clear" w:color="auto" w:fill="FFFFFF"/>
      <w:spacing w:after="0" w:line="0" w:lineRule="atLeast"/>
    </w:pPr>
    <w:rPr>
      <w:rFonts w:ascii="Times New Roman" w:eastAsia="Times New Roman" w:hAnsi="Times New Roman" w:cs="Times New Roman"/>
      <w:sz w:val="20"/>
      <w:szCs w:val="20"/>
      <w:lang w:eastAsia="ru-RU"/>
    </w:rPr>
  </w:style>
  <w:style w:type="character" w:customStyle="1" w:styleId="Bodytext1075pt">
    <w:name w:val="Body text (10) + 7;5 pt"/>
    <w:basedOn w:val="Bodytext10"/>
    <w:rsid w:val="00AC5538"/>
    <w:rPr>
      <w:rFonts w:ascii="Times New Roman" w:eastAsia="Times New Roman" w:hAnsi="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AC5538"/>
    <w:rPr>
      <w:rFonts w:ascii="Times New Roman" w:eastAsia="Times New Roman" w:hAnsi="Times New Roman"/>
      <w:shd w:val="clear" w:color="auto" w:fill="FFFFFF"/>
    </w:rPr>
  </w:style>
  <w:style w:type="paragraph" w:customStyle="1" w:styleId="Heading20">
    <w:name w:val="Heading #2"/>
    <w:basedOn w:val="a"/>
    <w:link w:val="Heading2"/>
    <w:rsid w:val="00AC5538"/>
    <w:pPr>
      <w:widowControl w:val="0"/>
      <w:shd w:val="clear" w:color="auto" w:fill="FFFFFF"/>
      <w:spacing w:after="120" w:line="0" w:lineRule="atLeast"/>
      <w:jc w:val="center"/>
      <w:outlineLvl w:val="1"/>
    </w:pPr>
    <w:rPr>
      <w:rFonts w:ascii="Times New Roman" w:eastAsia="Times New Roman" w:hAnsi="Times New Roman" w:cs="Times New Roman"/>
      <w:sz w:val="20"/>
      <w:szCs w:val="20"/>
      <w:lang w:eastAsia="ru-RU"/>
    </w:rPr>
  </w:style>
  <w:style w:type="character" w:customStyle="1" w:styleId="Bodytext8">
    <w:name w:val="Body text (8)_"/>
    <w:basedOn w:val="a0"/>
    <w:rsid w:val="00AC5538"/>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AC553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AC5538"/>
    <w:rPr>
      <w:rFonts w:ascii="Times New Roman" w:eastAsia="Times New Roman" w:hAnsi="Times New Roman"/>
      <w:i/>
      <w:iCs/>
      <w:sz w:val="21"/>
      <w:szCs w:val="21"/>
      <w:shd w:val="clear" w:color="auto" w:fill="FFFFFF"/>
    </w:rPr>
  </w:style>
  <w:style w:type="character" w:customStyle="1" w:styleId="Bodytext10Georgia85pt">
    <w:name w:val="Body text (10) + Georgia;8;5 pt"/>
    <w:basedOn w:val="Bodytext10"/>
    <w:rsid w:val="00AC5538"/>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AC5538"/>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lang w:eastAsia="ru-RU"/>
    </w:rPr>
  </w:style>
  <w:style w:type="character" w:customStyle="1" w:styleId="Bodytext4TimesNewRoman10ptBold">
    <w:name w:val="Body text (4) + Times New Roman;10 pt;Bold"/>
    <w:basedOn w:val="Bodytext4"/>
    <w:rsid w:val="00AC553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BodytextItalic">
    <w:name w:val="Body text + Italic"/>
    <w:basedOn w:val="Bodytext"/>
    <w:rsid w:val="00AC553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basedOn w:val="a0"/>
    <w:link w:val="Bodytext150"/>
    <w:rsid w:val="00AC5538"/>
    <w:rPr>
      <w:rFonts w:ascii="Times New Roman" w:eastAsia="Times New Roman" w:hAnsi="Times New Roman"/>
      <w:b/>
      <w:bCs/>
      <w:shd w:val="clear" w:color="auto" w:fill="FFFFFF"/>
    </w:rPr>
  </w:style>
  <w:style w:type="character" w:customStyle="1" w:styleId="Bodytext16">
    <w:name w:val="Body text (16)_"/>
    <w:basedOn w:val="a0"/>
    <w:link w:val="Bodytext160"/>
    <w:rsid w:val="00AC5538"/>
    <w:rPr>
      <w:rFonts w:ascii="Times New Roman" w:eastAsia="Times New Roman" w:hAnsi="Times New Roman"/>
      <w:b/>
      <w:bCs/>
      <w:i/>
      <w:iCs/>
      <w:sz w:val="21"/>
      <w:szCs w:val="21"/>
      <w:shd w:val="clear" w:color="auto" w:fill="FFFFFF"/>
    </w:rPr>
  </w:style>
  <w:style w:type="paragraph" w:customStyle="1" w:styleId="Bodytext150">
    <w:name w:val="Body text (15)"/>
    <w:basedOn w:val="a"/>
    <w:link w:val="Bodytext15"/>
    <w:rsid w:val="00AC5538"/>
    <w:pPr>
      <w:widowControl w:val="0"/>
      <w:shd w:val="clear" w:color="auto" w:fill="FFFFFF"/>
      <w:spacing w:after="60" w:line="254" w:lineRule="exact"/>
      <w:jc w:val="center"/>
    </w:pPr>
    <w:rPr>
      <w:rFonts w:ascii="Times New Roman" w:eastAsia="Times New Roman" w:hAnsi="Times New Roman" w:cs="Times New Roman"/>
      <w:b/>
      <w:bCs/>
      <w:sz w:val="20"/>
      <w:szCs w:val="20"/>
      <w:lang w:eastAsia="ru-RU"/>
    </w:rPr>
  </w:style>
  <w:style w:type="paragraph" w:customStyle="1" w:styleId="Bodytext160">
    <w:name w:val="Body text (16)"/>
    <w:basedOn w:val="a"/>
    <w:link w:val="Bodytext16"/>
    <w:rsid w:val="00AC5538"/>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lang w:eastAsia="ru-RU"/>
    </w:rPr>
  </w:style>
  <w:style w:type="character" w:customStyle="1" w:styleId="Headerorfooter">
    <w:name w:val="Header or footer_"/>
    <w:basedOn w:val="a0"/>
    <w:rsid w:val="00AC5538"/>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AC553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PicturecaptionExact">
    <w:name w:val="Picture caption Exact"/>
    <w:basedOn w:val="a0"/>
    <w:link w:val="Picturecaption"/>
    <w:rsid w:val="00AC5538"/>
    <w:rPr>
      <w:rFonts w:ascii="Times New Roman" w:eastAsia="Times New Roman" w:hAnsi="Times New Roman"/>
      <w:spacing w:val="6"/>
      <w:sz w:val="14"/>
      <w:szCs w:val="14"/>
      <w:shd w:val="clear" w:color="auto" w:fill="FFFFFF"/>
    </w:rPr>
  </w:style>
  <w:style w:type="paragraph" w:customStyle="1" w:styleId="Picturecaption">
    <w:name w:val="Picture caption"/>
    <w:basedOn w:val="a"/>
    <w:link w:val="PicturecaptionExact"/>
    <w:rsid w:val="00AC5538"/>
    <w:pPr>
      <w:widowControl w:val="0"/>
      <w:shd w:val="clear" w:color="auto" w:fill="FFFFFF"/>
      <w:spacing w:after="0" w:line="197" w:lineRule="exact"/>
      <w:jc w:val="both"/>
    </w:pPr>
    <w:rPr>
      <w:rFonts w:ascii="Times New Roman" w:eastAsia="Times New Roman" w:hAnsi="Times New Roman" w:cs="Times New Roman"/>
      <w:spacing w:val="6"/>
      <w:sz w:val="14"/>
      <w:szCs w:val="14"/>
      <w:lang w:eastAsia="ru-RU"/>
    </w:rPr>
  </w:style>
  <w:style w:type="character" w:customStyle="1" w:styleId="Bodytext5Exact">
    <w:name w:val="Body text (5) Exact"/>
    <w:basedOn w:val="a0"/>
    <w:rsid w:val="00AC5538"/>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AC5538"/>
    <w:rPr>
      <w:rFonts w:ascii="Times New Roman" w:eastAsia="Times New Roman" w:hAnsi="Times New Roman"/>
      <w:sz w:val="15"/>
      <w:szCs w:val="15"/>
      <w:shd w:val="clear" w:color="auto" w:fill="FFFFFF"/>
    </w:rPr>
  </w:style>
  <w:style w:type="paragraph" w:customStyle="1" w:styleId="Bodytext50">
    <w:name w:val="Body text (5)"/>
    <w:basedOn w:val="a"/>
    <w:link w:val="Bodytext5"/>
    <w:rsid w:val="00AC5538"/>
    <w:pPr>
      <w:widowControl w:val="0"/>
      <w:shd w:val="clear" w:color="auto" w:fill="FFFFFF"/>
      <w:spacing w:after="0" w:line="202" w:lineRule="exact"/>
    </w:pPr>
    <w:rPr>
      <w:rFonts w:ascii="Times New Roman" w:eastAsia="Times New Roman" w:hAnsi="Times New Roman" w:cs="Times New Roman"/>
      <w:sz w:val="15"/>
      <w:szCs w:val="15"/>
      <w:lang w:eastAsia="ru-RU"/>
    </w:rPr>
  </w:style>
  <w:style w:type="character" w:customStyle="1" w:styleId="Bodytext75pt">
    <w:name w:val="Body text + 7;5 pt"/>
    <w:basedOn w:val="Bodytext"/>
    <w:rsid w:val="00AC553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basedOn w:val="Bodytext"/>
    <w:rsid w:val="00AC5538"/>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table" w:customStyle="1" w:styleId="1-2110">
    <w:name w:val="Средний список 1 - Акцент 211"/>
    <w:basedOn w:val="a1"/>
    <w:next w:val="1-2"/>
    <w:uiPriority w:val="42"/>
    <w:rsid w:val="00AC5538"/>
    <w:rPr>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table" w:customStyle="1" w:styleId="1-23">
    <w:name w:val="Средний список 1 - Акцент 23"/>
    <w:basedOn w:val="a1"/>
    <w:next w:val="1-2"/>
    <w:uiPriority w:val="65"/>
    <w:rsid w:val="00AC5538"/>
    <w:rPr>
      <w:color w:val="000000"/>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221">
    <w:name w:val="Средний список 1 - Акцент 221"/>
    <w:basedOn w:val="a1"/>
    <w:next w:val="1-2"/>
    <w:uiPriority w:val="42"/>
    <w:rsid w:val="00AC5538"/>
    <w:rPr>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numbering" w:customStyle="1" w:styleId="134">
    <w:name w:val="Нет списка13"/>
    <w:next w:val="a2"/>
    <w:semiHidden/>
    <w:rsid w:val="00AC5538"/>
  </w:style>
  <w:style w:type="paragraph" w:customStyle="1" w:styleId="411">
    <w:name w:val="Заголовок 41"/>
    <w:basedOn w:val="a"/>
    <w:next w:val="a"/>
    <w:uiPriority w:val="9"/>
    <w:unhideWhenUsed/>
    <w:qFormat/>
    <w:rsid w:val="00AC5538"/>
    <w:pPr>
      <w:spacing w:after="0"/>
      <w:outlineLvl w:val="3"/>
    </w:pPr>
    <w:rPr>
      <w:rFonts w:ascii="Century Schoolbook" w:eastAsia="Century Schoolbook" w:hAnsi="Century Schoolbook" w:cs="Century Schoolbook"/>
      <w:color w:val="E65B01"/>
      <w:lang w:eastAsia="ru-RU"/>
    </w:rPr>
  </w:style>
  <w:style w:type="paragraph" w:customStyle="1" w:styleId="511">
    <w:name w:val="Заголовок 51"/>
    <w:basedOn w:val="a"/>
    <w:next w:val="a"/>
    <w:uiPriority w:val="9"/>
    <w:semiHidden/>
    <w:unhideWhenUsed/>
    <w:qFormat/>
    <w:rsid w:val="00AC5538"/>
    <w:pPr>
      <w:spacing w:after="0"/>
      <w:outlineLvl w:val="4"/>
    </w:pPr>
    <w:rPr>
      <w:rFonts w:ascii="Century Schoolbook" w:eastAsia="Century Schoolbook" w:hAnsi="Century Schoolbook" w:cs="Century Schoolbook"/>
      <w:i/>
      <w:color w:val="E65B01"/>
      <w:lang w:eastAsia="ru-RU"/>
    </w:rPr>
  </w:style>
  <w:style w:type="paragraph" w:customStyle="1" w:styleId="611">
    <w:name w:val="Заголовок 61"/>
    <w:basedOn w:val="a"/>
    <w:next w:val="a"/>
    <w:uiPriority w:val="9"/>
    <w:semiHidden/>
    <w:unhideWhenUsed/>
    <w:qFormat/>
    <w:rsid w:val="00AC5538"/>
    <w:pPr>
      <w:spacing w:after="0"/>
      <w:outlineLvl w:val="5"/>
    </w:pPr>
    <w:rPr>
      <w:rFonts w:ascii="Century Schoolbook" w:eastAsia="Century Schoolbook" w:hAnsi="Century Schoolbook" w:cs="Century Schoolbook"/>
      <w:b/>
      <w:color w:val="E65B01"/>
      <w:sz w:val="20"/>
      <w:szCs w:val="20"/>
      <w:lang w:eastAsia="ru-RU"/>
    </w:rPr>
  </w:style>
  <w:style w:type="paragraph" w:customStyle="1" w:styleId="711">
    <w:name w:val="Заголовок 71"/>
    <w:basedOn w:val="a"/>
    <w:next w:val="a"/>
    <w:uiPriority w:val="9"/>
    <w:semiHidden/>
    <w:unhideWhenUsed/>
    <w:qFormat/>
    <w:rsid w:val="00AC5538"/>
    <w:pPr>
      <w:spacing w:after="0"/>
      <w:outlineLvl w:val="6"/>
    </w:pPr>
    <w:rPr>
      <w:rFonts w:ascii="Century Schoolbook" w:eastAsia="Century Schoolbook" w:hAnsi="Century Schoolbook" w:cs="Century Schoolbook"/>
      <w:b/>
      <w:i/>
      <w:color w:val="E65B01"/>
      <w:sz w:val="20"/>
      <w:szCs w:val="20"/>
      <w:lang w:eastAsia="ru-RU"/>
    </w:rPr>
  </w:style>
  <w:style w:type="paragraph" w:customStyle="1" w:styleId="811">
    <w:name w:val="Заголовок 81"/>
    <w:basedOn w:val="a"/>
    <w:next w:val="a"/>
    <w:uiPriority w:val="9"/>
    <w:semiHidden/>
    <w:unhideWhenUsed/>
    <w:qFormat/>
    <w:rsid w:val="00AC5538"/>
    <w:pPr>
      <w:spacing w:after="0"/>
      <w:outlineLvl w:val="7"/>
    </w:pPr>
    <w:rPr>
      <w:rFonts w:ascii="Century Schoolbook" w:eastAsia="Century Schoolbook" w:hAnsi="Century Schoolbook" w:cs="Century Schoolbook"/>
      <w:b/>
      <w:color w:val="3667C3"/>
      <w:sz w:val="20"/>
      <w:szCs w:val="20"/>
      <w:lang w:eastAsia="ru-RU"/>
    </w:rPr>
  </w:style>
  <w:style w:type="paragraph" w:customStyle="1" w:styleId="912">
    <w:name w:val="Заголовок 91"/>
    <w:basedOn w:val="a"/>
    <w:next w:val="a"/>
    <w:uiPriority w:val="9"/>
    <w:semiHidden/>
    <w:unhideWhenUsed/>
    <w:qFormat/>
    <w:rsid w:val="00AC5538"/>
    <w:pPr>
      <w:spacing w:after="0"/>
      <w:outlineLvl w:val="8"/>
    </w:pPr>
    <w:rPr>
      <w:rFonts w:ascii="Century Schoolbook" w:eastAsia="Century Schoolbook" w:hAnsi="Century Schoolbook" w:cs="Century Schoolbook"/>
      <w:b/>
      <w:i/>
      <w:color w:val="3667C3"/>
      <w:sz w:val="18"/>
      <w:szCs w:val="18"/>
      <w:lang w:eastAsia="ru-RU"/>
    </w:rPr>
  </w:style>
  <w:style w:type="numbering" w:customStyle="1" w:styleId="221">
    <w:name w:val="Нет списка22"/>
    <w:next w:val="a2"/>
    <w:uiPriority w:val="99"/>
    <w:semiHidden/>
    <w:unhideWhenUsed/>
    <w:rsid w:val="00AC5538"/>
  </w:style>
  <w:style w:type="paragraph" w:customStyle="1" w:styleId="1f7">
    <w:name w:val="Название1"/>
    <w:basedOn w:val="a"/>
    <w:next w:val="af5"/>
    <w:qFormat/>
    <w:rsid w:val="00AC5538"/>
    <w:rPr>
      <w:rFonts w:ascii="Century Schoolbook" w:hAnsi="Century Schoolbook" w:cs="Century Schoolbook"/>
      <w:smallCaps/>
      <w:color w:val="FE8637"/>
      <w:spacing w:val="10"/>
      <w:sz w:val="48"/>
      <w:szCs w:val="48"/>
    </w:rPr>
  </w:style>
  <w:style w:type="numbering" w:customStyle="1" w:styleId="11">
    <w:name w:val="Маркированный список11"/>
    <w:uiPriority w:val="99"/>
    <w:rsid w:val="00AC5538"/>
    <w:pPr>
      <w:numPr>
        <w:numId w:val="9"/>
      </w:numPr>
    </w:pPr>
  </w:style>
  <w:style w:type="paragraph" w:customStyle="1" w:styleId="1f8">
    <w:name w:val="Название объекта1"/>
    <w:basedOn w:val="a"/>
    <w:next w:val="a"/>
    <w:uiPriority w:val="99"/>
    <w:unhideWhenUsed/>
    <w:rsid w:val="00AC5538"/>
    <w:pPr>
      <w:spacing w:line="240" w:lineRule="auto"/>
      <w:jc w:val="right"/>
    </w:pPr>
    <w:rPr>
      <w:rFonts w:ascii="Century Schoolbook" w:eastAsia="Century Schoolbook" w:hAnsi="Century Schoolbook" w:cs="Century Schoolbook"/>
      <w:b/>
      <w:bCs/>
      <w:color w:val="E65B01"/>
      <w:sz w:val="16"/>
      <w:szCs w:val="16"/>
      <w:lang w:eastAsia="ru-RU"/>
    </w:rPr>
  </w:style>
  <w:style w:type="character" w:customStyle="1" w:styleId="1f9">
    <w:name w:val="Выделение1"/>
    <w:qFormat/>
    <w:rsid w:val="00AC5538"/>
    <w:rPr>
      <w:b/>
      <w:i/>
      <w:color w:val="2B2F36"/>
      <w:spacing w:val="10"/>
      <w:sz w:val="18"/>
      <w:szCs w:val="18"/>
    </w:rPr>
  </w:style>
  <w:style w:type="character" w:customStyle="1" w:styleId="1fa">
    <w:name w:val="Сильное выделение1"/>
    <w:basedOn w:val="a0"/>
    <w:uiPriority w:val="21"/>
    <w:qFormat/>
    <w:rsid w:val="00AC5538"/>
    <w:rPr>
      <w:i/>
      <w:caps/>
      <w:color w:val="E65B01"/>
      <w:spacing w:val="10"/>
      <w:sz w:val="18"/>
      <w:szCs w:val="18"/>
    </w:rPr>
  </w:style>
  <w:style w:type="paragraph" w:customStyle="1" w:styleId="1fb">
    <w:name w:val="Выделенная цитата1"/>
    <w:basedOn w:val="29"/>
    <w:next w:val="afd"/>
    <w:uiPriority w:val="30"/>
    <w:qFormat/>
    <w:rsid w:val="00AC5538"/>
    <w:pPr>
      <w:pBdr>
        <w:bottom w:val="double" w:sz="4" w:space="4" w:color="FE8637"/>
      </w:pBdr>
      <w:spacing w:line="300" w:lineRule="auto"/>
      <w:ind w:left="936" w:right="936"/>
    </w:pPr>
    <w:rPr>
      <w:rFonts w:ascii="Calibri" w:eastAsia="Calibri" w:hAnsi="Calibri"/>
      <w:i w:val="0"/>
      <w:color w:val="E65B01"/>
      <w:lang w:eastAsia="en-US"/>
    </w:rPr>
  </w:style>
  <w:style w:type="character" w:customStyle="1" w:styleId="1fc">
    <w:name w:val="Сильная ссылка1"/>
    <w:basedOn w:val="a0"/>
    <w:uiPriority w:val="32"/>
    <w:qFormat/>
    <w:rsid w:val="00AC5538"/>
    <w:rPr>
      <w:rFonts w:cs="Times New Roman"/>
      <w:b/>
      <w:caps/>
      <w:color w:val="3667C3"/>
      <w:spacing w:val="5"/>
      <w:sz w:val="18"/>
      <w:szCs w:val="18"/>
    </w:rPr>
  </w:style>
  <w:style w:type="numbering" w:customStyle="1" w:styleId="111">
    <w:name w:val="Нумерованный список11"/>
    <w:uiPriority w:val="99"/>
    <w:rsid w:val="00AC5538"/>
    <w:pPr>
      <w:numPr>
        <w:numId w:val="10"/>
      </w:numPr>
    </w:pPr>
  </w:style>
  <w:style w:type="character" w:customStyle="1" w:styleId="1fd">
    <w:name w:val="Слабое выделение1"/>
    <w:basedOn w:val="a0"/>
    <w:uiPriority w:val="19"/>
    <w:qFormat/>
    <w:rsid w:val="00AC5538"/>
    <w:rPr>
      <w:i/>
      <w:color w:val="E65B01"/>
    </w:rPr>
  </w:style>
  <w:style w:type="character" w:customStyle="1" w:styleId="1fe">
    <w:name w:val="Слабая ссылка1"/>
    <w:basedOn w:val="a0"/>
    <w:uiPriority w:val="31"/>
    <w:qFormat/>
    <w:rsid w:val="00AC5538"/>
    <w:rPr>
      <w:rFonts w:cs="Times New Roman"/>
      <w:b/>
      <w:i/>
      <w:color w:val="3667C3"/>
    </w:rPr>
  </w:style>
  <w:style w:type="table" w:customStyle="1" w:styleId="250">
    <w:name w:val="Сетка таблицы25"/>
    <w:basedOn w:val="a1"/>
    <w:next w:val="a9"/>
    <w:uiPriority w:val="1"/>
    <w:rsid w:val="00AC5538"/>
    <w:rPr>
      <w:rFonts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сетка13"/>
    <w:basedOn w:val="a1"/>
    <w:next w:val="afff7"/>
    <w:uiPriority w:val="40"/>
    <w:rsid w:val="00AC5538"/>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611">
    <w:name w:val="Светлая заливка - Акцент 611"/>
    <w:basedOn w:val="a1"/>
    <w:next w:val="-6"/>
    <w:uiPriority w:val="46"/>
    <w:rsid w:val="00AC5538"/>
    <w:rPr>
      <w:color w:val="595C62"/>
      <w:sz w:val="22"/>
      <w:szCs w:val="22"/>
    </w:rPr>
    <w:tblPr>
      <w:tblStyleRowBandSize w:val="1"/>
      <w:tblStyleColBandSize w:val="1"/>
      <w:tblInd w:w="0" w:type="dxa"/>
      <w:tblBorders>
        <w:top w:val="single" w:sz="8" w:space="0" w:color="777C84"/>
        <w:bottom w:val="single" w:sz="8" w:space="0" w:color="777C8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la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E0"/>
      </w:tcPr>
    </w:tblStylePr>
    <w:tblStylePr w:type="band1Horz">
      <w:tblPr/>
      <w:tcPr>
        <w:tcBorders>
          <w:left w:val="nil"/>
          <w:right w:val="nil"/>
          <w:insideH w:val="nil"/>
          <w:insideV w:val="nil"/>
        </w:tcBorders>
        <w:shd w:val="clear" w:color="auto" w:fill="DDDEE0"/>
      </w:tcPr>
    </w:tblStylePr>
  </w:style>
  <w:style w:type="table" w:customStyle="1" w:styleId="1-231">
    <w:name w:val="Средний список 1 - Акцент 231"/>
    <w:basedOn w:val="a1"/>
    <w:next w:val="1-2"/>
    <w:uiPriority w:val="42"/>
    <w:rsid w:val="00AC5538"/>
    <w:rPr>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table" w:customStyle="1" w:styleId="-2114">
    <w:name w:val="Светлый список - Акцент 211"/>
    <w:basedOn w:val="a1"/>
    <w:next w:val="-2"/>
    <w:uiPriority w:val="42"/>
    <w:rsid w:val="00AC5538"/>
    <w:rPr>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598D9"/>
      </w:tcPr>
    </w:tblStylePr>
    <w:tblStylePr w:type="lastRow">
      <w:pPr>
        <w:spacing w:before="0" w:after="0" w:line="240" w:lineRule="auto"/>
      </w:pPr>
      <w:rPr>
        <w:b/>
        <w:bCs/>
      </w:rPr>
      <w:tblPr/>
      <w:tcPr>
        <w:tcBorders>
          <w:top w:val="double" w:sz="6" w:space="0" w:color="7598D9"/>
          <w:left w:val="single" w:sz="8" w:space="0" w:color="7598D9"/>
          <w:bottom w:val="single" w:sz="8" w:space="0" w:color="7598D9"/>
          <w:right w:val="single" w:sz="8" w:space="0" w:color="7598D9"/>
        </w:tcBorders>
      </w:tcPr>
    </w:tblStylePr>
    <w:tblStylePr w:type="firstCol">
      <w:rPr>
        <w:b/>
        <w:bCs/>
      </w:rPr>
    </w:tblStylePr>
    <w:tblStylePr w:type="lastCol">
      <w:rPr>
        <w:b/>
        <w:bCs/>
      </w:rPr>
    </w:tblStylePr>
    <w:tblStylePr w:type="band1Vert">
      <w:tblPr/>
      <w:tcPr>
        <w:tcBorders>
          <w:top w:val="single" w:sz="8" w:space="0" w:color="7598D9"/>
          <w:left w:val="single" w:sz="8" w:space="0" w:color="7598D9"/>
          <w:bottom w:val="single" w:sz="8" w:space="0" w:color="7598D9"/>
          <w:right w:val="single" w:sz="8" w:space="0" w:color="7598D9"/>
        </w:tcBorders>
      </w:tcPr>
    </w:tblStylePr>
    <w:tblStylePr w:type="band1Horz">
      <w:tblPr/>
      <w:tcPr>
        <w:tcBorders>
          <w:top w:val="single" w:sz="8" w:space="0" w:color="7598D9"/>
          <w:left w:val="single" w:sz="8" w:space="0" w:color="7598D9"/>
          <w:bottom w:val="single" w:sz="8" w:space="0" w:color="7598D9"/>
          <w:right w:val="single" w:sz="8" w:space="0" w:color="7598D9"/>
        </w:tcBorders>
      </w:tcPr>
    </w:tblStylePr>
  </w:style>
  <w:style w:type="table" w:customStyle="1" w:styleId="119">
    <w:name w:val="Цветной список11"/>
    <w:basedOn w:val="a1"/>
    <w:next w:val="afff8"/>
    <w:uiPriority w:val="40"/>
    <w:rsid w:val="00AC5538"/>
    <w:rPr>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4070CA"/>
      </w:tcPr>
    </w:tblStylePr>
    <w:tblStylePr w:type="lastRow">
      <w:rPr>
        <w:b/>
        <w:bCs/>
        <w:color w:val="4070C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611">
    <w:name w:val="Средняя сетка 3 - Акцент 611"/>
    <w:basedOn w:val="a1"/>
    <w:next w:val="3-6"/>
    <w:uiPriority w:val="46"/>
    <w:rsid w:val="00AC5538"/>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77C8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BBDC1"/>
      </w:tcPr>
    </w:tblStylePr>
  </w:style>
  <w:style w:type="table" w:customStyle="1" w:styleId="1121">
    <w:name w:val="Сетка таблицы112"/>
    <w:basedOn w:val="a1"/>
    <w:next w:val="a9"/>
    <w:uiPriority w:val="1"/>
    <w:rsid w:val="00AC5538"/>
    <w:rPr>
      <w:rFonts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редний список 111"/>
    <w:basedOn w:val="a1"/>
    <w:next w:val="1ff"/>
    <w:uiPriority w:val="40"/>
    <w:rsid w:val="00AC5538"/>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000000"/>
        </w:tcBorders>
      </w:tcPr>
    </w:tblStylePr>
    <w:tblStylePr w:type="lastRow">
      <w:rPr>
        <w:b/>
        <w:bCs/>
        <w:color w:val="575F6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Цветная заливка - Акцент 211"/>
    <w:basedOn w:val="a1"/>
    <w:next w:val="-20"/>
    <w:uiPriority w:val="42"/>
    <w:rsid w:val="00AC5538"/>
    <w:rPr>
      <w:color w:val="000000"/>
      <w:sz w:val="22"/>
      <w:szCs w:val="22"/>
    </w:rPr>
    <w:tblPr>
      <w:tblStyleRowBandSize w:val="1"/>
      <w:tblStyleColBandSize w:val="1"/>
      <w:tblInd w:w="0" w:type="dxa"/>
      <w:tblBorders>
        <w:top w:val="single" w:sz="24" w:space="0" w:color="7598D9"/>
        <w:left w:val="single" w:sz="4" w:space="0" w:color="7598D9"/>
        <w:bottom w:val="single" w:sz="4" w:space="0" w:color="7598D9"/>
        <w:right w:val="single" w:sz="4" w:space="0" w:color="7598D9"/>
        <w:insideH w:val="single" w:sz="4" w:space="0" w:color="FFFFFF"/>
        <w:insideV w:val="single" w:sz="4" w:space="0" w:color="FFFFFF"/>
      </w:tblBorders>
      <w:tblCellMar>
        <w:top w:w="0" w:type="dxa"/>
        <w:left w:w="108" w:type="dxa"/>
        <w:bottom w:w="0" w:type="dxa"/>
        <w:right w:w="108" w:type="dxa"/>
      </w:tblCellMar>
    </w:tblPr>
    <w:tcPr>
      <w:shd w:val="clear" w:color="auto" w:fill="F1F4FB"/>
    </w:tcPr>
    <w:tblStylePr w:type="firstRow">
      <w:rPr>
        <w:b/>
        <w:bCs/>
      </w:rPr>
      <w:tblPr/>
      <w:tcPr>
        <w:tcBorders>
          <w:top w:val="nil"/>
          <w:left w:val="nil"/>
          <w:bottom w:val="single" w:sz="24" w:space="0" w:color="7598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B539D"/>
      </w:tcPr>
    </w:tblStylePr>
    <w:tblStylePr w:type="firstCol">
      <w:rPr>
        <w:color w:val="FFFFFF"/>
      </w:rPr>
      <w:tblPr/>
      <w:tcPr>
        <w:tcBorders>
          <w:top w:val="nil"/>
          <w:left w:val="nil"/>
          <w:bottom w:val="nil"/>
          <w:right w:val="nil"/>
          <w:insideH w:val="single" w:sz="4" w:space="0" w:color="2B539D"/>
          <w:insideV w:val="nil"/>
        </w:tcBorders>
        <w:shd w:val="clear" w:color="auto" w:fill="2B539D"/>
      </w:tcPr>
    </w:tblStylePr>
    <w:tblStylePr w:type="lastCol">
      <w:rPr>
        <w:color w:val="FFFFFF"/>
      </w:rPr>
      <w:tblPr/>
      <w:tcPr>
        <w:tcBorders>
          <w:top w:val="nil"/>
          <w:left w:val="nil"/>
          <w:bottom w:val="nil"/>
          <w:right w:val="nil"/>
          <w:insideH w:val="nil"/>
          <w:insideV w:val="nil"/>
        </w:tcBorders>
        <w:shd w:val="clear" w:color="auto" w:fill="2B539D"/>
      </w:tcPr>
    </w:tblStylePr>
    <w:tblStylePr w:type="band1Vert">
      <w:tblPr/>
      <w:tcPr>
        <w:shd w:val="clear" w:color="auto" w:fill="C7D5EF"/>
      </w:tcPr>
    </w:tblStylePr>
    <w:tblStylePr w:type="band1Horz">
      <w:tblPr/>
      <w:tcPr>
        <w:shd w:val="clear" w:color="auto" w:fill="BACBEC"/>
      </w:tcPr>
    </w:tblStylePr>
    <w:tblStylePr w:type="neCell">
      <w:rPr>
        <w:color w:val="000000"/>
      </w:rPr>
    </w:tblStylePr>
    <w:tblStylePr w:type="nwCell">
      <w:rPr>
        <w:color w:val="000000"/>
      </w:rPr>
    </w:tblStylePr>
  </w:style>
  <w:style w:type="table" w:customStyle="1" w:styleId="-2116">
    <w:name w:val="Цветной список - Акцент 211"/>
    <w:basedOn w:val="a1"/>
    <w:next w:val="-21"/>
    <w:uiPriority w:val="42"/>
    <w:rsid w:val="00AC5538"/>
    <w:rPr>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1F4FB"/>
    </w:tcPr>
    <w:tblStylePr w:type="firstRow">
      <w:rPr>
        <w:b/>
        <w:bCs/>
        <w:color w:val="FFFFFF"/>
      </w:rPr>
      <w:tblPr/>
      <w:tcPr>
        <w:tcBorders>
          <w:bottom w:val="single" w:sz="12" w:space="0" w:color="FFFFFF"/>
        </w:tcBorders>
        <w:shd w:val="clear" w:color="auto" w:fill="4070CA"/>
      </w:tcPr>
    </w:tblStylePr>
    <w:tblStylePr w:type="lastRow">
      <w:rPr>
        <w:b/>
        <w:bCs/>
        <w:color w:val="4070C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5F5"/>
      </w:tcPr>
    </w:tblStylePr>
    <w:tblStylePr w:type="band1Horz">
      <w:tblPr/>
      <w:tcPr>
        <w:shd w:val="clear" w:color="auto" w:fill="E3EAF7"/>
      </w:tcPr>
    </w:tblStylePr>
  </w:style>
  <w:style w:type="table" w:customStyle="1" w:styleId="1-2111">
    <w:name w:val="Средняя сетка 1 - Акцент 211"/>
    <w:basedOn w:val="a1"/>
    <w:next w:val="1-20"/>
    <w:uiPriority w:val="42"/>
    <w:rsid w:val="00AC5538"/>
    <w:rPr>
      <w:sz w:val="22"/>
      <w:szCs w:val="22"/>
    </w:rPr>
    <w:tblPr>
      <w:tblStyleRowBandSize w:val="1"/>
      <w:tblStyleColBandSize w:val="1"/>
      <w:tblInd w:w="0" w:type="dxa"/>
      <w:tblBorders>
        <w:top w:val="single" w:sz="8" w:space="0" w:color="97B1E2"/>
        <w:left w:val="single" w:sz="8" w:space="0" w:color="97B1E2"/>
        <w:bottom w:val="single" w:sz="8" w:space="0" w:color="97B1E2"/>
        <w:right w:val="single" w:sz="8" w:space="0" w:color="97B1E2"/>
        <w:insideH w:val="single" w:sz="8" w:space="0" w:color="97B1E2"/>
        <w:insideV w:val="single" w:sz="8" w:space="0" w:color="97B1E2"/>
      </w:tblBorders>
      <w:tblCellMar>
        <w:top w:w="0" w:type="dxa"/>
        <w:left w:w="108" w:type="dxa"/>
        <w:bottom w:w="0" w:type="dxa"/>
        <w:right w:w="108" w:type="dxa"/>
      </w:tblCellMar>
    </w:tblPr>
    <w:tcPr>
      <w:shd w:val="clear" w:color="auto" w:fill="DCE5F5"/>
    </w:tcPr>
    <w:tblStylePr w:type="firstRow">
      <w:rPr>
        <w:b/>
        <w:bCs/>
      </w:rPr>
    </w:tblStylePr>
    <w:tblStylePr w:type="lastRow">
      <w:rPr>
        <w:b/>
        <w:bCs/>
      </w:rPr>
      <w:tblPr/>
      <w:tcPr>
        <w:tcBorders>
          <w:top w:val="single" w:sz="18" w:space="0" w:color="97B1E2"/>
        </w:tcBorders>
      </w:tcPr>
    </w:tblStylePr>
    <w:tblStylePr w:type="firstCol">
      <w:rPr>
        <w:b/>
        <w:bCs/>
      </w:rPr>
    </w:tblStylePr>
    <w:tblStylePr w:type="lastCol">
      <w:rPr>
        <w:b/>
        <w:bCs/>
      </w:rPr>
    </w:tblStylePr>
    <w:tblStylePr w:type="band1Vert">
      <w:tblPr/>
      <w:tcPr>
        <w:shd w:val="clear" w:color="auto" w:fill="BACBEC"/>
      </w:tcPr>
    </w:tblStylePr>
    <w:tblStylePr w:type="band1Horz">
      <w:tblPr/>
      <w:tcPr>
        <w:shd w:val="clear" w:color="auto" w:fill="BACBEC"/>
      </w:tcPr>
    </w:tblStylePr>
  </w:style>
  <w:style w:type="table" w:customStyle="1" w:styleId="-6110">
    <w:name w:val="Светлая сетка - Акцент 611"/>
    <w:basedOn w:val="a1"/>
    <w:next w:val="-60"/>
    <w:uiPriority w:val="46"/>
    <w:rsid w:val="00AC5538"/>
    <w:rPr>
      <w:sz w:val="22"/>
      <w:szCs w:val="22"/>
    </w:rPr>
    <w:tblPr>
      <w:tblStyleRowBandSize w:val="1"/>
      <w:tblStyleColBandSize w:val="1"/>
      <w:tblInd w:w="0" w:type="dxa"/>
      <w:tblBorders>
        <w:top w:val="single" w:sz="8" w:space="0" w:color="777C84"/>
        <w:left w:val="single" w:sz="8" w:space="0" w:color="777C84"/>
        <w:bottom w:val="single" w:sz="8" w:space="0" w:color="777C84"/>
        <w:right w:val="single" w:sz="8" w:space="0" w:color="777C84"/>
        <w:insideH w:val="single" w:sz="8" w:space="0" w:color="777C84"/>
        <w:insideV w:val="single" w:sz="8" w:space="0" w:color="777C84"/>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777C84"/>
          <w:left w:val="single" w:sz="8" w:space="0" w:color="777C84"/>
          <w:bottom w:val="single" w:sz="18" w:space="0" w:color="777C84"/>
          <w:right w:val="single" w:sz="8" w:space="0" w:color="777C84"/>
          <w:insideH w:val="nil"/>
          <w:insideV w:val="single" w:sz="8" w:space="0" w:color="777C84"/>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777C84"/>
          <w:left w:val="single" w:sz="8" w:space="0" w:color="777C84"/>
          <w:bottom w:val="single" w:sz="8" w:space="0" w:color="777C84"/>
          <w:right w:val="single" w:sz="8" w:space="0" w:color="777C84"/>
          <w:insideH w:val="nil"/>
          <w:insideV w:val="single" w:sz="8" w:space="0" w:color="777C84"/>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777C84"/>
          <w:left w:val="single" w:sz="8" w:space="0" w:color="777C84"/>
          <w:bottom w:val="single" w:sz="8" w:space="0" w:color="777C84"/>
          <w:right w:val="single" w:sz="8" w:space="0" w:color="777C84"/>
        </w:tcBorders>
      </w:tcPr>
    </w:tblStylePr>
    <w:tblStylePr w:type="band1Vert">
      <w:tblPr/>
      <w:tcPr>
        <w:tcBorders>
          <w:top w:val="single" w:sz="8" w:space="0" w:color="777C84"/>
          <w:left w:val="single" w:sz="8" w:space="0" w:color="777C84"/>
          <w:bottom w:val="single" w:sz="8" w:space="0" w:color="777C84"/>
          <w:right w:val="single" w:sz="8" w:space="0" w:color="777C84"/>
        </w:tcBorders>
        <w:shd w:val="clear" w:color="auto" w:fill="DDDEE0"/>
      </w:tcPr>
    </w:tblStylePr>
    <w:tblStylePr w:type="band1Horz">
      <w:tblPr/>
      <w:tcPr>
        <w:tcBorders>
          <w:top w:val="single" w:sz="8" w:space="0" w:color="777C84"/>
          <w:left w:val="single" w:sz="8" w:space="0" w:color="777C84"/>
          <w:bottom w:val="single" w:sz="8" w:space="0" w:color="777C84"/>
          <w:right w:val="single" w:sz="8" w:space="0" w:color="777C84"/>
          <w:insideV w:val="single" w:sz="8" w:space="0" w:color="777C84"/>
        </w:tcBorders>
        <w:shd w:val="clear" w:color="auto" w:fill="DDDEE0"/>
      </w:tcPr>
    </w:tblStylePr>
    <w:tblStylePr w:type="band2Horz">
      <w:tblPr/>
      <w:tcPr>
        <w:tcBorders>
          <w:top w:val="single" w:sz="8" w:space="0" w:color="777C84"/>
          <w:left w:val="single" w:sz="8" w:space="0" w:color="777C84"/>
          <w:bottom w:val="single" w:sz="8" w:space="0" w:color="777C84"/>
          <w:right w:val="single" w:sz="8" w:space="0" w:color="777C84"/>
          <w:insideV w:val="single" w:sz="8" w:space="0" w:color="777C84"/>
        </w:tcBorders>
      </w:tcPr>
    </w:tblStylePr>
  </w:style>
  <w:style w:type="table" w:customStyle="1" w:styleId="-2117">
    <w:name w:val="Светлая сетка - Акцент 211"/>
    <w:basedOn w:val="a1"/>
    <w:next w:val="-22"/>
    <w:uiPriority w:val="42"/>
    <w:rsid w:val="00AC5538"/>
    <w:rPr>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insideH w:val="single" w:sz="8" w:space="0" w:color="7598D9"/>
        <w:insideV w:val="single" w:sz="8" w:space="0" w:color="7598D9"/>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7598D9"/>
          <w:left w:val="single" w:sz="8" w:space="0" w:color="7598D9"/>
          <w:bottom w:val="single" w:sz="18" w:space="0" w:color="7598D9"/>
          <w:right w:val="single" w:sz="8" w:space="0" w:color="7598D9"/>
          <w:insideH w:val="nil"/>
          <w:insideV w:val="single" w:sz="8" w:space="0" w:color="7598D9"/>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7598D9"/>
          <w:left w:val="single" w:sz="8" w:space="0" w:color="7598D9"/>
          <w:bottom w:val="single" w:sz="8" w:space="0" w:color="7598D9"/>
          <w:right w:val="single" w:sz="8" w:space="0" w:color="7598D9"/>
          <w:insideH w:val="nil"/>
          <w:insideV w:val="single" w:sz="8" w:space="0" w:color="7598D9"/>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7598D9"/>
          <w:left w:val="single" w:sz="8" w:space="0" w:color="7598D9"/>
          <w:bottom w:val="single" w:sz="8" w:space="0" w:color="7598D9"/>
          <w:right w:val="single" w:sz="8" w:space="0" w:color="7598D9"/>
        </w:tcBorders>
      </w:tcPr>
    </w:tblStylePr>
    <w:tblStylePr w:type="band1Vert">
      <w:tblPr/>
      <w:tcPr>
        <w:tcBorders>
          <w:top w:val="single" w:sz="8" w:space="0" w:color="7598D9"/>
          <w:left w:val="single" w:sz="8" w:space="0" w:color="7598D9"/>
          <w:bottom w:val="single" w:sz="8" w:space="0" w:color="7598D9"/>
          <w:right w:val="single" w:sz="8" w:space="0" w:color="7598D9"/>
        </w:tcBorders>
        <w:shd w:val="clear" w:color="auto" w:fill="DCE5F5"/>
      </w:tcPr>
    </w:tblStylePr>
    <w:tblStylePr w:type="band1Horz">
      <w:tblPr/>
      <w:tcPr>
        <w:tcBorders>
          <w:top w:val="single" w:sz="8" w:space="0" w:color="7598D9"/>
          <w:left w:val="single" w:sz="8" w:space="0" w:color="7598D9"/>
          <w:bottom w:val="single" w:sz="8" w:space="0" w:color="7598D9"/>
          <w:right w:val="single" w:sz="8" w:space="0" w:color="7598D9"/>
          <w:insideV w:val="single" w:sz="8" w:space="0" w:color="7598D9"/>
        </w:tcBorders>
        <w:shd w:val="clear" w:color="auto" w:fill="DCE5F5"/>
      </w:tcPr>
    </w:tblStylePr>
    <w:tblStylePr w:type="band2Horz">
      <w:tblPr/>
      <w:tcPr>
        <w:tcBorders>
          <w:top w:val="single" w:sz="8" w:space="0" w:color="7598D9"/>
          <w:left w:val="single" w:sz="8" w:space="0" w:color="7598D9"/>
          <w:bottom w:val="single" w:sz="8" w:space="0" w:color="7598D9"/>
          <w:right w:val="single" w:sz="8" w:space="0" w:color="7598D9"/>
          <w:insideV w:val="single" w:sz="8" w:space="0" w:color="7598D9"/>
        </w:tcBorders>
      </w:tcPr>
    </w:tblStylePr>
  </w:style>
  <w:style w:type="character" w:customStyle="1" w:styleId="1ff0">
    <w:name w:val="Просмотренная гиперссылка1"/>
    <w:basedOn w:val="a0"/>
    <w:uiPriority w:val="99"/>
    <w:semiHidden/>
    <w:unhideWhenUsed/>
    <w:rsid w:val="00AC5538"/>
    <w:rPr>
      <w:color w:val="3B435B"/>
      <w:u w:val="single"/>
    </w:rPr>
  </w:style>
  <w:style w:type="table" w:customStyle="1" w:styleId="3-211">
    <w:name w:val="Средняя сетка 3 - Акцент 211"/>
    <w:basedOn w:val="a1"/>
    <w:next w:val="3-2"/>
    <w:uiPriority w:val="42"/>
    <w:rsid w:val="00AC5538"/>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598D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ACBEC"/>
      </w:tcPr>
    </w:tblStylePr>
  </w:style>
  <w:style w:type="table" w:customStyle="1" w:styleId="1-2112">
    <w:name w:val="Средняя заливка 1 - Акцент 211"/>
    <w:basedOn w:val="a1"/>
    <w:next w:val="1-21"/>
    <w:uiPriority w:val="42"/>
    <w:rsid w:val="00AC5538"/>
    <w:rPr>
      <w:sz w:val="22"/>
      <w:szCs w:val="22"/>
    </w:rPr>
    <w:tblPr>
      <w:tblStyleRowBandSize w:val="1"/>
      <w:tblStyleColBandSize w:val="1"/>
      <w:tblInd w:w="0" w:type="dxa"/>
      <w:tblBorders>
        <w:top w:val="single" w:sz="8" w:space="0" w:color="97B1E2"/>
        <w:left w:val="single" w:sz="8" w:space="0" w:color="97B1E2"/>
        <w:bottom w:val="single" w:sz="8" w:space="0" w:color="97B1E2"/>
        <w:right w:val="single" w:sz="8" w:space="0" w:color="97B1E2"/>
        <w:insideH w:val="single" w:sz="8" w:space="0" w:color="97B1E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7B1E2"/>
          <w:left w:val="single" w:sz="8" w:space="0" w:color="97B1E2"/>
          <w:bottom w:val="single" w:sz="8" w:space="0" w:color="97B1E2"/>
          <w:right w:val="single" w:sz="8" w:space="0" w:color="97B1E2"/>
          <w:insideH w:val="nil"/>
          <w:insideV w:val="nil"/>
        </w:tcBorders>
        <w:shd w:val="clear" w:color="auto" w:fill="7598D9"/>
      </w:tcPr>
    </w:tblStylePr>
    <w:tblStylePr w:type="lastRow">
      <w:pPr>
        <w:spacing w:before="0" w:after="0" w:line="240" w:lineRule="auto"/>
      </w:pPr>
      <w:rPr>
        <w:b/>
        <w:bCs/>
      </w:rPr>
      <w:tblPr/>
      <w:tcPr>
        <w:tcBorders>
          <w:top w:val="double" w:sz="6" w:space="0" w:color="97B1E2"/>
          <w:left w:val="single" w:sz="8" w:space="0" w:color="97B1E2"/>
          <w:bottom w:val="single" w:sz="8" w:space="0" w:color="97B1E2"/>
          <w:right w:val="single" w:sz="8" w:space="0" w:color="97B1E2"/>
          <w:insideH w:val="nil"/>
          <w:insideV w:val="nil"/>
        </w:tcBorders>
      </w:tcPr>
    </w:tblStylePr>
    <w:tblStylePr w:type="firstCol">
      <w:rPr>
        <w:b/>
        <w:bCs/>
      </w:rPr>
    </w:tblStylePr>
    <w:tblStylePr w:type="lastCol">
      <w:rPr>
        <w:b/>
        <w:bCs/>
      </w:rPr>
    </w:tblStylePr>
    <w:tblStylePr w:type="band1Vert">
      <w:tblPr/>
      <w:tcPr>
        <w:shd w:val="clear" w:color="auto" w:fill="DCE5F5"/>
      </w:tcPr>
    </w:tblStylePr>
    <w:tblStylePr w:type="band1Horz">
      <w:tblPr/>
      <w:tcPr>
        <w:tcBorders>
          <w:insideH w:val="nil"/>
          <w:insideV w:val="nil"/>
        </w:tcBorders>
        <w:shd w:val="clear" w:color="auto" w:fill="DCE5F5"/>
      </w:tcPr>
    </w:tblStylePr>
    <w:tblStylePr w:type="band2Horz">
      <w:tblPr/>
      <w:tcPr>
        <w:tcBorders>
          <w:insideH w:val="nil"/>
          <w:insideV w:val="nil"/>
        </w:tcBorders>
      </w:tcPr>
    </w:tblStylePr>
  </w:style>
  <w:style w:type="table" w:customStyle="1" w:styleId="3-521">
    <w:name w:val="Средняя сетка 3 - Акцент 521"/>
    <w:basedOn w:val="a1"/>
    <w:next w:val="3-5"/>
    <w:uiPriority w:val="45"/>
    <w:rsid w:val="00AC5538"/>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AED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EBA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EBA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EBA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EBA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6D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6DCEA"/>
      </w:tcPr>
    </w:tblStylePr>
  </w:style>
  <w:style w:type="table" w:customStyle="1" w:styleId="-5110">
    <w:name w:val="Светлая сетка - Акцент 511"/>
    <w:basedOn w:val="a1"/>
    <w:next w:val="-5"/>
    <w:uiPriority w:val="45"/>
    <w:rsid w:val="00AC5538"/>
    <w:rPr>
      <w:sz w:val="22"/>
      <w:szCs w:val="22"/>
    </w:rPr>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table" w:customStyle="1" w:styleId="1-511">
    <w:name w:val="Средний список 1 - Акцент 511"/>
    <w:basedOn w:val="a1"/>
    <w:next w:val="1-5"/>
    <w:uiPriority w:val="45"/>
    <w:rsid w:val="00AC5538"/>
    <w:rPr>
      <w:color w:val="000000"/>
      <w:sz w:val="22"/>
      <w:szCs w:val="22"/>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AEBAD5"/>
        </w:tcBorders>
      </w:tcPr>
    </w:tblStylePr>
    <w:tblStylePr w:type="lastRow">
      <w:rPr>
        <w:b/>
        <w:bCs/>
        <w:color w:val="575F6D"/>
      </w:rPr>
      <w:tblPr/>
      <w:tcPr>
        <w:tcBorders>
          <w:top w:val="single" w:sz="8" w:space="0" w:color="AEBAD5"/>
          <w:bottom w:val="single" w:sz="8" w:space="0" w:color="AEBAD5"/>
        </w:tcBorders>
      </w:tcPr>
    </w:tblStylePr>
    <w:tblStylePr w:type="firstCol">
      <w:rPr>
        <w:b/>
        <w:bCs/>
      </w:rPr>
    </w:tblStylePr>
    <w:tblStylePr w:type="lastCol">
      <w:rPr>
        <w:b/>
        <w:bCs/>
      </w:rPr>
      <w:tblPr/>
      <w:tcPr>
        <w:tcBorders>
          <w:top w:val="single" w:sz="8" w:space="0" w:color="AEBAD5"/>
          <w:bottom w:val="single" w:sz="8" w:space="0" w:color="AEBAD5"/>
        </w:tcBorders>
      </w:tcPr>
    </w:tblStylePr>
    <w:tblStylePr w:type="band1Vert">
      <w:tblPr/>
      <w:tcPr>
        <w:shd w:val="clear" w:color="auto" w:fill="EAEDF4"/>
      </w:tcPr>
    </w:tblStylePr>
    <w:tblStylePr w:type="band1Horz">
      <w:tblPr/>
      <w:tcPr>
        <w:shd w:val="clear" w:color="auto" w:fill="EAEDF4"/>
      </w:tcPr>
    </w:tblStylePr>
  </w:style>
  <w:style w:type="table" w:customStyle="1" w:styleId="1-611">
    <w:name w:val="Средняя сетка 1 - Акцент 611"/>
    <w:basedOn w:val="a1"/>
    <w:next w:val="1-6"/>
    <w:uiPriority w:val="46"/>
    <w:rsid w:val="00AC5538"/>
    <w:rPr>
      <w:sz w:val="22"/>
      <w:szCs w:val="22"/>
    </w:rPr>
    <w:tblPr>
      <w:tblStyleRowBandSize w:val="1"/>
      <w:tblStyleColBandSize w:val="1"/>
      <w:tblInd w:w="0" w:type="dxa"/>
      <w:tblBorders>
        <w:top w:val="single" w:sz="8" w:space="0" w:color="989CA3"/>
        <w:left w:val="single" w:sz="8" w:space="0" w:color="989CA3"/>
        <w:bottom w:val="single" w:sz="8" w:space="0" w:color="989CA3"/>
        <w:right w:val="single" w:sz="8" w:space="0" w:color="989CA3"/>
        <w:insideH w:val="single" w:sz="8" w:space="0" w:color="989CA3"/>
        <w:insideV w:val="single" w:sz="8" w:space="0" w:color="989CA3"/>
      </w:tblBorders>
      <w:tblCellMar>
        <w:top w:w="0" w:type="dxa"/>
        <w:left w:w="108" w:type="dxa"/>
        <w:bottom w:w="0" w:type="dxa"/>
        <w:right w:w="108" w:type="dxa"/>
      </w:tblCellMar>
    </w:tblPr>
    <w:tcPr>
      <w:shd w:val="clear" w:color="auto" w:fill="DDDEE0"/>
    </w:tcPr>
    <w:tblStylePr w:type="firstRow">
      <w:rPr>
        <w:b/>
        <w:bCs/>
      </w:rPr>
    </w:tblStylePr>
    <w:tblStylePr w:type="lastRow">
      <w:rPr>
        <w:b/>
        <w:bCs/>
      </w:rPr>
      <w:tblPr/>
      <w:tcPr>
        <w:tcBorders>
          <w:top w:val="single" w:sz="18" w:space="0" w:color="989CA3"/>
        </w:tcBorders>
      </w:tcPr>
    </w:tblStylePr>
    <w:tblStylePr w:type="firstCol">
      <w:rPr>
        <w:b/>
        <w:bCs/>
      </w:rPr>
    </w:tblStylePr>
    <w:tblStylePr w:type="lastCol">
      <w:rPr>
        <w:b/>
        <w:bCs/>
      </w:rPr>
    </w:tblStylePr>
    <w:tblStylePr w:type="band1Vert">
      <w:tblPr/>
      <w:tcPr>
        <w:shd w:val="clear" w:color="auto" w:fill="BBBDC1"/>
      </w:tcPr>
    </w:tblStylePr>
    <w:tblStylePr w:type="band1Horz">
      <w:tblPr/>
      <w:tcPr>
        <w:shd w:val="clear" w:color="auto" w:fill="BBBDC1"/>
      </w:tcPr>
    </w:tblStylePr>
  </w:style>
  <w:style w:type="numbering" w:customStyle="1" w:styleId="1122">
    <w:name w:val="Нет списка112"/>
    <w:next w:val="a2"/>
    <w:uiPriority w:val="99"/>
    <w:semiHidden/>
    <w:unhideWhenUsed/>
    <w:rsid w:val="00AC5538"/>
  </w:style>
  <w:style w:type="table" w:customStyle="1" w:styleId="520">
    <w:name w:val="Сетка таблицы52"/>
    <w:basedOn w:val="a1"/>
    <w:next w:val="a9"/>
    <w:uiPriority w:val="3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Таблица-сетка 2 — акцент 1111"/>
    <w:basedOn w:val="a1"/>
    <w:next w:val="a1"/>
    <w:uiPriority w:val="47"/>
    <w:rsid w:val="00AC5538"/>
    <w:rPr>
      <w:sz w:val="22"/>
      <w:szCs w:val="22"/>
      <w:lang w:val="en-US" w:eastAsia="en-US" w:bidi="hi-I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3122">
    <w:name w:val="Таблица-сетка 4 — акцент 3122"/>
    <w:basedOn w:val="a1"/>
    <w:next w:val="a1"/>
    <w:uiPriority w:val="49"/>
    <w:rsid w:val="00AC5538"/>
    <w:rPr>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1">
    <w:name w:val="Светлая заливка - Акцент 511"/>
    <w:basedOn w:val="a1"/>
    <w:next w:val="-50"/>
    <w:uiPriority w:val="45"/>
    <w:rsid w:val="00AC5538"/>
    <w:rPr>
      <w:color w:val="6D83B3"/>
      <w:sz w:val="22"/>
      <w:szCs w:val="22"/>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table" w:customStyle="1" w:styleId="11110">
    <w:name w:val="Сетка таблицы1111"/>
    <w:basedOn w:val="a1"/>
    <w:next w:val="a9"/>
    <w:uiPriority w:val="1"/>
    <w:rsid w:val="00AC5538"/>
    <w:rPr>
      <w:rFonts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ветлая сетка - Акцент 411"/>
    <w:basedOn w:val="a1"/>
    <w:next w:val="-4"/>
    <w:uiPriority w:val="44"/>
    <w:rsid w:val="00AC5538"/>
    <w:rPr>
      <w:sz w:val="22"/>
      <w:szCs w:val="22"/>
    </w:rPr>
    <w:tblPr>
      <w:tblStyleRowBandSize w:val="1"/>
      <w:tblStyleColBandSize w:val="1"/>
      <w:tblInd w:w="0" w:type="dxa"/>
      <w:tblBorders>
        <w:top w:val="single" w:sz="8" w:space="0" w:color="F5CD2D"/>
        <w:left w:val="single" w:sz="8" w:space="0" w:color="F5CD2D"/>
        <w:bottom w:val="single" w:sz="8" w:space="0" w:color="F5CD2D"/>
        <w:right w:val="single" w:sz="8" w:space="0" w:color="F5CD2D"/>
        <w:insideH w:val="single" w:sz="8" w:space="0" w:color="F5CD2D"/>
        <w:insideV w:val="single" w:sz="8" w:space="0" w:color="F5CD2D"/>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F5CD2D"/>
          <w:left w:val="single" w:sz="8" w:space="0" w:color="F5CD2D"/>
          <w:bottom w:val="single" w:sz="18" w:space="0" w:color="F5CD2D"/>
          <w:right w:val="single" w:sz="8" w:space="0" w:color="F5CD2D"/>
          <w:insideH w:val="nil"/>
          <w:insideV w:val="single" w:sz="8" w:space="0" w:color="F5CD2D"/>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F5CD2D"/>
          <w:left w:val="single" w:sz="8" w:space="0" w:color="F5CD2D"/>
          <w:bottom w:val="single" w:sz="8" w:space="0" w:color="F5CD2D"/>
          <w:right w:val="single" w:sz="8" w:space="0" w:color="F5CD2D"/>
          <w:insideH w:val="nil"/>
          <w:insideV w:val="single" w:sz="8" w:space="0" w:color="F5CD2D"/>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F5CD2D"/>
          <w:left w:val="single" w:sz="8" w:space="0" w:color="F5CD2D"/>
          <w:bottom w:val="single" w:sz="8" w:space="0" w:color="F5CD2D"/>
          <w:right w:val="single" w:sz="8" w:space="0" w:color="F5CD2D"/>
        </w:tcBorders>
      </w:tcPr>
    </w:tblStylePr>
    <w:tblStylePr w:type="band1Vert">
      <w:tblPr/>
      <w:tcPr>
        <w:tcBorders>
          <w:top w:val="single" w:sz="8" w:space="0" w:color="F5CD2D"/>
          <w:left w:val="single" w:sz="8" w:space="0" w:color="F5CD2D"/>
          <w:bottom w:val="single" w:sz="8" w:space="0" w:color="F5CD2D"/>
          <w:right w:val="single" w:sz="8" w:space="0" w:color="F5CD2D"/>
        </w:tcBorders>
        <w:shd w:val="clear" w:color="auto" w:fill="FCF2CA"/>
      </w:tcPr>
    </w:tblStylePr>
    <w:tblStylePr w:type="band1Horz">
      <w:tblPr/>
      <w:tcPr>
        <w:tcBorders>
          <w:top w:val="single" w:sz="8" w:space="0" w:color="F5CD2D"/>
          <w:left w:val="single" w:sz="8" w:space="0" w:color="F5CD2D"/>
          <w:bottom w:val="single" w:sz="8" w:space="0" w:color="F5CD2D"/>
          <w:right w:val="single" w:sz="8" w:space="0" w:color="F5CD2D"/>
          <w:insideV w:val="single" w:sz="8" w:space="0" w:color="F5CD2D"/>
        </w:tcBorders>
        <w:shd w:val="clear" w:color="auto" w:fill="FCF2CA"/>
      </w:tcPr>
    </w:tblStylePr>
    <w:tblStylePr w:type="band2Horz">
      <w:tblPr/>
      <w:tcPr>
        <w:tcBorders>
          <w:top w:val="single" w:sz="8" w:space="0" w:color="F5CD2D"/>
          <w:left w:val="single" w:sz="8" w:space="0" w:color="F5CD2D"/>
          <w:bottom w:val="single" w:sz="8" w:space="0" w:color="F5CD2D"/>
          <w:right w:val="single" w:sz="8" w:space="0" w:color="F5CD2D"/>
          <w:insideV w:val="single" w:sz="8" w:space="0" w:color="F5CD2D"/>
        </w:tcBorders>
      </w:tcPr>
    </w:tblStylePr>
  </w:style>
  <w:style w:type="table" w:customStyle="1" w:styleId="-2118">
    <w:name w:val="Светлая заливка - Акцент 211"/>
    <w:basedOn w:val="a1"/>
    <w:next w:val="-23"/>
    <w:uiPriority w:val="42"/>
    <w:rsid w:val="00AC5538"/>
    <w:rPr>
      <w:color w:val="3667C3"/>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lastRow">
      <w:pPr>
        <w:spacing w:before="0" w:after="0" w:line="240" w:lineRule="auto"/>
      </w:pPr>
      <w:rPr>
        <w:b/>
        <w:bCs/>
      </w:rPr>
      <w:tblPr/>
      <w:tcPr>
        <w:tcBorders>
          <w:top w:val="single" w:sz="8" w:space="0" w:color="7598D9"/>
          <w:left w:val="nil"/>
          <w:bottom w:val="single" w:sz="8" w:space="0" w:color="7598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cPr>
    </w:tblStylePr>
    <w:tblStylePr w:type="band1Horz">
      <w:tblPr/>
      <w:tcPr>
        <w:tcBorders>
          <w:left w:val="nil"/>
          <w:right w:val="nil"/>
          <w:insideH w:val="nil"/>
          <w:insideV w:val="nil"/>
        </w:tcBorders>
        <w:shd w:val="clear" w:color="auto" w:fill="DCE5F5"/>
      </w:tcPr>
    </w:tblStylePr>
  </w:style>
  <w:style w:type="table" w:customStyle="1" w:styleId="-2121">
    <w:name w:val="Цветная сетка - Акцент 212"/>
    <w:basedOn w:val="a1"/>
    <w:next w:val="-24"/>
    <w:uiPriority w:val="42"/>
    <w:rsid w:val="00AC5538"/>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EAF7"/>
    </w:tcPr>
    <w:tblStylePr w:type="firstRow">
      <w:rPr>
        <w:b/>
        <w:bCs/>
      </w:rPr>
      <w:tblPr/>
      <w:tcPr>
        <w:shd w:val="clear" w:color="auto" w:fill="C7D5EF"/>
      </w:tcPr>
    </w:tblStylePr>
    <w:tblStylePr w:type="lastRow">
      <w:rPr>
        <w:b/>
        <w:bCs/>
        <w:color w:val="000000"/>
      </w:rPr>
      <w:tblPr/>
      <w:tcPr>
        <w:shd w:val="clear" w:color="auto" w:fill="C7D5EF"/>
      </w:tcPr>
    </w:tblStylePr>
    <w:tblStylePr w:type="firstCol">
      <w:rPr>
        <w:color w:val="FFFFFF"/>
      </w:rPr>
      <w:tblPr/>
      <w:tcPr>
        <w:shd w:val="clear" w:color="auto" w:fill="3667C3"/>
      </w:tcPr>
    </w:tblStylePr>
    <w:tblStylePr w:type="lastCol">
      <w:rPr>
        <w:color w:val="FFFFFF"/>
      </w:rPr>
      <w:tblPr/>
      <w:tcPr>
        <w:shd w:val="clear" w:color="auto" w:fill="3667C3"/>
      </w:tcPr>
    </w:tblStylePr>
    <w:tblStylePr w:type="band1Vert">
      <w:tblPr/>
      <w:tcPr>
        <w:shd w:val="clear" w:color="auto" w:fill="BACBEC"/>
      </w:tcPr>
    </w:tblStylePr>
    <w:tblStylePr w:type="band1Horz">
      <w:tblPr/>
      <w:tcPr>
        <w:shd w:val="clear" w:color="auto" w:fill="BACBEC"/>
      </w:tcPr>
    </w:tblStylePr>
  </w:style>
  <w:style w:type="table" w:customStyle="1" w:styleId="320">
    <w:name w:val="Сетка таблицы32"/>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1"/>
    <w:next w:val="-1"/>
    <w:uiPriority w:val="73"/>
    <w:rsid w:val="00AC5538"/>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21">
    <w:name w:val="Цветная сетка - Акцент 121"/>
    <w:basedOn w:val="a1"/>
    <w:next w:val="-1"/>
    <w:uiPriority w:val="41"/>
    <w:rsid w:val="00AC5538"/>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EE6D6"/>
    </w:tcPr>
    <w:tblStylePr w:type="firstRow">
      <w:rPr>
        <w:b/>
        <w:bCs/>
      </w:rPr>
      <w:tblPr/>
      <w:tcPr>
        <w:shd w:val="clear" w:color="auto" w:fill="FECEAE"/>
      </w:tcPr>
    </w:tblStylePr>
    <w:tblStylePr w:type="lastRow">
      <w:rPr>
        <w:b/>
        <w:bCs/>
        <w:color w:val="000000"/>
      </w:rPr>
      <w:tblPr/>
      <w:tcPr>
        <w:shd w:val="clear" w:color="auto" w:fill="FECEAE"/>
      </w:tcPr>
    </w:tblStylePr>
    <w:tblStylePr w:type="firstCol">
      <w:rPr>
        <w:color w:val="FFFFFF"/>
      </w:rPr>
      <w:tblPr/>
      <w:tcPr>
        <w:shd w:val="clear" w:color="auto" w:fill="E65B01"/>
      </w:tcPr>
    </w:tblStylePr>
    <w:tblStylePr w:type="lastCol">
      <w:rPr>
        <w:color w:val="FFFFFF"/>
      </w:rPr>
      <w:tblPr/>
      <w:tcPr>
        <w:shd w:val="clear" w:color="auto" w:fill="E65B01"/>
      </w:tcPr>
    </w:tblStylePr>
    <w:tblStylePr w:type="band1Vert">
      <w:tblPr/>
      <w:tcPr>
        <w:shd w:val="clear" w:color="auto" w:fill="FEC29B"/>
      </w:tcPr>
    </w:tblStylePr>
    <w:tblStylePr w:type="band1Horz">
      <w:tblPr/>
      <w:tcPr>
        <w:shd w:val="clear" w:color="auto" w:fill="FEC29B"/>
      </w:tcPr>
    </w:tblStylePr>
  </w:style>
  <w:style w:type="table" w:customStyle="1" w:styleId="3-5111">
    <w:name w:val="Средняя сетка 3 - Акцент 5111"/>
    <w:basedOn w:val="a1"/>
    <w:next w:val="3-5"/>
    <w:uiPriority w:val="69"/>
    <w:rsid w:val="00AC5538"/>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620">
    <w:name w:val="Сетка таблицы62"/>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AC5538"/>
  </w:style>
  <w:style w:type="table" w:customStyle="1" w:styleId="720">
    <w:name w:val="Сетка таблицы72"/>
    <w:basedOn w:val="a1"/>
    <w:next w:val="a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Таблица-сетка 4 — акцент 314"/>
    <w:basedOn w:val="a1"/>
    <w:next w:val="a1"/>
    <w:uiPriority w:val="49"/>
    <w:rsid w:val="00AC5538"/>
    <w:rPr>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32">
    <w:name w:val="List Table 4 Accent 32"/>
    <w:basedOn w:val="a1"/>
    <w:uiPriority w:val="49"/>
    <w:rsid w:val="00AC5538"/>
    <w:rPr>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321">
    <w:name w:val="Нет списка32"/>
    <w:next w:val="a2"/>
    <w:semiHidden/>
    <w:rsid w:val="00AC5538"/>
  </w:style>
  <w:style w:type="numbering" w:customStyle="1" w:styleId="412">
    <w:name w:val="Нет списка41"/>
    <w:next w:val="a2"/>
    <w:semiHidden/>
    <w:rsid w:val="00AC5538"/>
  </w:style>
  <w:style w:type="table" w:customStyle="1" w:styleId="2-211">
    <w:name w:val="Средняя сетка 2 - Акцент 21"/>
    <w:basedOn w:val="a1"/>
    <w:next w:val="2-20"/>
    <w:uiPriority w:val="42"/>
    <w:rsid w:val="00AC5538"/>
    <w:rPr>
      <w:rFonts w:ascii="Century Schoolbook" w:eastAsia="MS PMincho" w:hAnsi="Century Schoolbook"/>
      <w:color w:val="000000"/>
      <w:sz w:val="22"/>
      <w:szCs w:val="22"/>
    </w:rPr>
    <w:tblPr>
      <w:tblStyleRowBandSize w:val="1"/>
      <w:tblStyleColBandSize w:val="1"/>
      <w:tblInd w:w="0" w:type="dxa"/>
      <w:tblBorders>
        <w:top w:val="single" w:sz="8" w:space="0" w:color="7598D9"/>
        <w:left w:val="single" w:sz="8" w:space="0" w:color="7598D9"/>
        <w:bottom w:val="single" w:sz="8" w:space="0" w:color="7598D9"/>
        <w:right w:val="single" w:sz="8" w:space="0" w:color="7598D9"/>
        <w:insideH w:val="single" w:sz="8" w:space="0" w:color="7598D9"/>
        <w:insideV w:val="single" w:sz="8" w:space="0" w:color="7598D9"/>
      </w:tblBorders>
      <w:tblCellMar>
        <w:top w:w="0" w:type="dxa"/>
        <w:left w:w="108" w:type="dxa"/>
        <w:bottom w:w="0" w:type="dxa"/>
        <w:right w:w="108" w:type="dxa"/>
      </w:tblCellMar>
    </w:tblPr>
    <w:tcPr>
      <w:shd w:val="clear" w:color="auto" w:fill="DCE5F5"/>
    </w:tcPr>
    <w:tblStylePr w:type="firstRow">
      <w:rPr>
        <w:b/>
        <w:bCs/>
        <w:color w:val="000000"/>
      </w:rPr>
      <w:tblPr/>
      <w:tcPr>
        <w:shd w:val="clear" w:color="auto" w:fill="F1F4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3EAF7"/>
      </w:tcPr>
    </w:tblStylePr>
    <w:tblStylePr w:type="band1Vert">
      <w:tblPr/>
      <w:tcPr>
        <w:shd w:val="clear" w:color="auto" w:fill="BACBEC"/>
      </w:tcPr>
    </w:tblStylePr>
    <w:tblStylePr w:type="band1Horz">
      <w:tblPr/>
      <w:tcPr>
        <w:tcBorders>
          <w:insideH w:val="single" w:sz="6" w:space="0" w:color="7598D9"/>
          <w:insideV w:val="single" w:sz="6" w:space="0" w:color="7598D9"/>
        </w:tcBorders>
        <w:shd w:val="clear" w:color="auto" w:fill="BACBEC"/>
      </w:tcPr>
    </w:tblStylePr>
    <w:tblStylePr w:type="nwCell">
      <w:tblPr/>
      <w:tcPr>
        <w:shd w:val="clear" w:color="auto" w:fill="FFFFFF"/>
      </w:tcPr>
    </w:tblStylePr>
  </w:style>
  <w:style w:type="table" w:customStyle="1" w:styleId="1-111">
    <w:name w:val="Средняя заливка 1 - Акцент 111"/>
    <w:basedOn w:val="a1"/>
    <w:next w:val="1-1"/>
    <w:uiPriority w:val="41"/>
    <w:rsid w:val="00AC5538"/>
    <w:rPr>
      <w:sz w:val="22"/>
      <w:szCs w:val="22"/>
    </w:rPr>
    <w:tblPr>
      <w:tblStyleRowBandSize w:val="1"/>
      <w:tblStyleColBandSize w:val="1"/>
      <w:tblInd w:w="0" w:type="dxa"/>
      <w:tblBorders>
        <w:top w:val="single" w:sz="8" w:space="0" w:color="FEA469"/>
        <w:left w:val="single" w:sz="8" w:space="0" w:color="FEA469"/>
        <w:bottom w:val="single" w:sz="8" w:space="0" w:color="FEA469"/>
        <w:right w:val="single" w:sz="8" w:space="0" w:color="FEA469"/>
        <w:insideH w:val="single" w:sz="8" w:space="0" w:color="FEA46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EA469"/>
          <w:left w:val="single" w:sz="8" w:space="0" w:color="FEA469"/>
          <w:bottom w:val="single" w:sz="8" w:space="0" w:color="FEA469"/>
          <w:right w:val="single" w:sz="8" w:space="0" w:color="FEA469"/>
          <w:insideH w:val="nil"/>
          <w:insideV w:val="nil"/>
        </w:tcBorders>
        <w:shd w:val="clear" w:color="auto" w:fill="FE8637"/>
      </w:tcPr>
    </w:tblStylePr>
    <w:tblStylePr w:type="lastRow">
      <w:pPr>
        <w:spacing w:before="0" w:after="0" w:line="240" w:lineRule="auto"/>
      </w:pPr>
      <w:rPr>
        <w:b/>
        <w:bCs/>
      </w:rPr>
      <w:tblPr/>
      <w:tcPr>
        <w:tcBorders>
          <w:top w:val="double" w:sz="6" w:space="0" w:color="FEA469"/>
          <w:left w:val="single" w:sz="8" w:space="0" w:color="FEA469"/>
          <w:bottom w:val="single" w:sz="8" w:space="0" w:color="FEA469"/>
          <w:right w:val="single" w:sz="8" w:space="0" w:color="FEA469"/>
          <w:insideH w:val="nil"/>
          <w:insideV w:val="nil"/>
        </w:tcBorders>
      </w:tcPr>
    </w:tblStylePr>
    <w:tblStylePr w:type="firstCol">
      <w:rPr>
        <w:b/>
        <w:bCs/>
      </w:rPr>
    </w:tblStylePr>
    <w:tblStylePr w:type="lastCol">
      <w:rPr>
        <w:b/>
        <w:bCs/>
      </w:rPr>
    </w:tblStylePr>
    <w:tblStylePr w:type="band1Vert">
      <w:tblPr/>
      <w:tcPr>
        <w:shd w:val="clear" w:color="auto" w:fill="FEE1CD"/>
      </w:tcPr>
    </w:tblStylePr>
    <w:tblStylePr w:type="band1Horz">
      <w:tblPr/>
      <w:tcPr>
        <w:tcBorders>
          <w:insideH w:val="nil"/>
          <w:insideV w:val="nil"/>
        </w:tcBorders>
        <w:shd w:val="clear" w:color="auto" w:fill="FEE1CD"/>
      </w:tcPr>
    </w:tblStylePr>
    <w:tblStylePr w:type="band2Horz">
      <w:tblPr/>
      <w:tcPr>
        <w:tcBorders>
          <w:insideH w:val="nil"/>
          <w:insideV w:val="nil"/>
        </w:tcBorders>
      </w:tcPr>
    </w:tblStylePr>
  </w:style>
  <w:style w:type="table" w:customStyle="1" w:styleId="2-111">
    <w:name w:val="Средняя заливка 2 - Акцент 111"/>
    <w:basedOn w:val="a1"/>
    <w:next w:val="2-1"/>
    <w:uiPriority w:val="41"/>
    <w:rsid w:val="00AC5538"/>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E863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E8637"/>
      </w:tcPr>
    </w:tblStylePr>
    <w:tblStylePr w:type="lastCol">
      <w:rPr>
        <w:b/>
        <w:bCs/>
        <w:color w:val="FFFFFF"/>
      </w:rPr>
      <w:tblPr/>
      <w:tcPr>
        <w:tcBorders>
          <w:left w:val="nil"/>
          <w:right w:val="nil"/>
          <w:insideH w:val="nil"/>
          <w:insideV w:val="nil"/>
        </w:tcBorders>
        <w:shd w:val="clear" w:color="auto" w:fill="FE863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a">
    <w:name w:val="Светлый список11"/>
    <w:basedOn w:val="a1"/>
    <w:next w:val="afff9"/>
    <w:uiPriority w:val="40"/>
    <w:rsid w:val="00AC5538"/>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2">
    <w:name w:val="Цветная сетка - Акцент 51"/>
    <w:basedOn w:val="a1"/>
    <w:next w:val="-51"/>
    <w:uiPriority w:val="45"/>
    <w:rsid w:val="00AC5538"/>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EF1F6"/>
    </w:tcPr>
    <w:tblStylePr w:type="firstRow">
      <w:rPr>
        <w:b/>
        <w:bCs/>
      </w:rPr>
      <w:tblPr/>
      <w:tcPr>
        <w:shd w:val="clear" w:color="auto" w:fill="DEE3EE"/>
      </w:tcPr>
    </w:tblStylePr>
    <w:tblStylePr w:type="lastRow">
      <w:rPr>
        <w:b/>
        <w:bCs/>
        <w:color w:val="000000"/>
      </w:rPr>
      <w:tblPr/>
      <w:tcPr>
        <w:shd w:val="clear" w:color="auto" w:fill="DEE3EE"/>
      </w:tcPr>
    </w:tblStylePr>
    <w:tblStylePr w:type="firstCol">
      <w:rPr>
        <w:color w:val="FFFFFF"/>
      </w:rPr>
      <w:tblPr/>
      <w:tcPr>
        <w:shd w:val="clear" w:color="auto" w:fill="6D83B3"/>
      </w:tcPr>
    </w:tblStylePr>
    <w:tblStylePr w:type="lastCol">
      <w:rPr>
        <w:color w:val="FFFFFF"/>
      </w:rPr>
      <w:tblPr/>
      <w:tcPr>
        <w:shd w:val="clear" w:color="auto" w:fill="6D83B3"/>
      </w:tcPr>
    </w:tblStylePr>
    <w:tblStylePr w:type="band1Vert">
      <w:tblPr/>
      <w:tcPr>
        <w:shd w:val="clear" w:color="auto" w:fill="D6DCEA"/>
      </w:tcPr>
    </w:tblStylePr>
    <w:tblStylePr w:type="band1Horz">
      <w:tblPr/>
      <w:tcPr>
        <w:shd w:val="clear" w:color="auto" w:fill="D6DCEA"/>
      </w:tcPr>
    </w:tblStylePr>
  </w:style>
  <w:style w:type="numbering" w:customStyle="1" w:styleId="512">
    <w:name w:val="Нет списка51"/>
    <w:next w:val="a2"/>
    <w:uiPriority w:val="99"/>
    <w:semiHidden/>
    <w:unhideWhenUsed/>
    <w:rsid w:val="00AC5538"/>
  </w:style>
  <w:style w:type="table" w:customStyle="1" w:styleId="1010">
    <w:name w:val="Сетка таблицы101"/>
    <w:basedOn w:val="a1"/>
    <w:next w:val="a9"/>
    <w:uiPriority w:val="1"/>
    <w:rsid w:val="00AC5538"/>
    <w:rPr>
      <w:rFonts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1"/>
    <w:next w:val="a9"/>
    <w:uiPriority w:val="1"/>
    <w:rsid w:val="00AC5538"/>
    <w:rPr>
      <w:rFonts w:cs="Century Schoolbook"/>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
    <w:name w:val="Нет списка1111"/>
    <w:next w:val="a2"/>
    <w:uiPriority w:val="99"/>
    <w:semiHidden/>
    <w:unhideWhenUsed/>
    <w:rsid w:val="00AC5538"/>
  </w:style>
  <w:style w:type="table" w:customStyle="1" w:styleId="5110">
    <w:name w:val="Сетка таблицы511"/>
    <w:basedOn w:val="a1"/>
    <w:next w:val="a9"/>
    <w:uiPriority w:val="3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1">
    <w:name w:val="Таблица-сетка 4 — акцент 31211"/>
    <w:basedOn w:val="a1"/>
    <w:next w:val="a1"/>
    <w:uiPriority w:val="49"/>
    <w:rsid w:val="00AC5538"/>
    <w:rPr>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111">
    <w:name w:val="Цветная сетка - Акцент 1111"/>
    <w:basedOn w:val="a1"/>
    <w:next w:val="-1"/>
    <w:uiPriority w:val="73"/>
    <w:rsid w:val="00AC5538"/>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6110">
    <w:name w:val="Сетка таблицы611"/>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AC5538"/>
  </w:style>
  <w:style w:type="table" w:customStyle="1" w:styleId="7110">
    <w:name w:val="Сетка таблицы711"/>
    <w:basedOn w:val="a1"/>
    <w:next w:val="a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Таблица-сетка 4 — акцент 3111"/>
    <w:basedOn w:val="a1"/>
    <w:next w:val="a1"/>
    <w:uiPriority w:val="49"/>
    <w:rsid w:val="00AC5538"/>
    <w:rPr>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311">
    <w:name w:val="List Table 4 Accent 311"/>
    <w:basedOn w:val="a1"/>
    <w:uiPriority w:val="49"/>
    <w:rsid w:val="00AC5538"/>
    <w:rPr>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3110">
    <w:name w:val="Нет списка311"/>
    <w:next w:val="a2"/>
    <w:uiPriority w:val="99"/>
    <w:semiHidden/>
    <w:unhideWhenUsed/>
    <w:rsid w:val="00AC5538"/>
  </w:style>
  <w:style w:type="table" w:customStyle="1" w:styleId="1411">
    <w:name w:val="Сетка таблицы1411"/>
    <w:basedOn w:val="a1"/>
    <w:next w:val="a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редний список 1 - Акцент 413"/>
    <w:basedOn w:val="a1"/>
    <w:next w:val="1-4"/>
    <w:uiPriority w:val="65"/>
    <w:rsid w:val="00AC5538"/>
    <w:rPr>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212">
    <w:name w:val="Изящная таблица 121"/>
    <w:basedOn w:val="a1"/>
    <w:next w:val="15"/>
    <w:uiPriority w:val="99"/>
    <w:semiHidden/>
    <w:unhideWhenUsed/>
    <w:rsid w:val="00AC5538"/>
    <w:pPr>
      <w:spacing w:after="200" w:line="276" w:lineRule="auto"/>
    </w:pPr>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0">
    <w:name w:val="Нет списка11111"/>
    <w:next w:val="a2"/>
    <w:uiPriority w:val="99"/>
    <w:semiHidden/>
    <w:unhideWhenUsed/>
    <w:rsid w:val="00AC5538"/>
  </w:style>
  <w:style w:type="table" w:customStyle="1" w:styleId="222">
    <w:name w:val="Объемная таблица 22"/>
    <w:basedOn w:val="a1"/>
    <w:next w:val="2e"/>
    <w:uiPriority w:val="99"/>
    <w:semiHidden/>
    <w:unhideWhenUsed/>
    <w:rsid w:val="00AC5538"/>
    <w:pPr>
      <w:spacing w:after="200" w:line="276" w:lineRule="auto"/>
    </w:pPr>
    <w:rPr>
      <w:rFonts w:eastAsia="Times New Roman"/>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11">
    <w:name w:val="Средний список 1 - Акцент 4111"/>
    <w:basedOn w:val="a1"/>
    <w:next w:val="1-4"/>
    <w:uiPriority w:val="65"/>
    <w:rsid w:val="00AC5538"/>
    <w:rPr>
      <w:rFonts w:eastAsia="Times New Roman"/>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121">
    <w:name w:val="Светлая заливка - Акцент 112"/>
    <w:basedOn w:val="a1"/>
    <w:uiPriority w:val="60"/>
    <w:rsid w:val="00AC5538"/>
    <w:rPr>
      <w:rFonts w:eastAsia="Times New Roman"/>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shd w:val="clear" w:color="auto" w:fill="DBE5F1"/>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2Accent13">
    <w:name w:val="Grid Table 2 Accent 13"/>
    <w:basedOn w:val="a1"/>
    <w:uiPriority w:val="47"/>
    <w:rsid w:val="00AC5538"/>
    <w:rPr>
      <w:rFonts w:eastAsia="Times New Roman"/>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112">
    <w:name w:val="Grid Table 2 Accent 112"/>
    <w:basedOn w:val="a1"/>
    <w:uiPriority w:val="47"/>
    <w:rsid w:val="00AC5538"/>
    <w:rPr>
      <w:rFonts w:eastAsia="Times New Roman"/>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22">
    <w:name w:val="Средний список 1 - Акцент 422"/>
    <w:basedOn w:val="a1"/>
    <w:next w:val="1-4"/>
    <w:uiPriority w:val="65"/>
    <w:rsid w:val="00AC5538"/>
    <w:rPr>
      <w:rFonts w:eastAsia="Times New Roman"/>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112">
    <w:name w:val="Светлая сетка - Акцент 111"/>
    <w:basedOn w:val="a1"/>
    <w:next w:val="-10"/>
    <w:uiPriority w:val="62"/>
    <w:rsid w:val="00AC5538"/>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31">
    <w:name w:val="Средний список 1 - Акцент 431"/>
    <w:basedOn w:val="a1"/>
    <w:next w:val="1-4"/>
    <w:uiPriority w:val="44"/>
    <w:rsid w:val="00AC5538"/>
    <w:rPr>
      <w:color w:val="000000"/>
      <w:sz w:val="22"/>
      <w:szCs w:val="22"/>
    </w:rPr>
    <w:tblPr>
      <w:tblStyleRowBandSize w:val="1"/>
      <w:tblStyleColBandSize w:val="1"/>
      <w:tblInd w:w="0" w:type="dxa"/>
      <w:tblBorders>
        <w:top w:val="single" w:sz="8" w:space="0" w:color="F5CD2D"/>
        <w:bottom w:val="single" w:sz="8" w:space="0" w:color="F5CD2D"/>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F5CD2D"/>
        </w:tcBorders>
      </w:tcPr>
    </w:tblStylePr>
    <w:tblStylePr w:type="lastRow">
      <w:rPr>
        <w:b/>
        <w:bCs/>
        <w:color w:val="575F6D"/>
      </w:rPr>
      <w:tblPr/>
      <w:tcPr>
        <w:tcBorders>
          <w:top w:val="single" w:sz="8" w:space="0" w:color="F5CD2D"/>
          <w:bottom w:val="single" w:sz="8" w:space="0" w:color="F5CD2D"/>
        </w:tcBorders>
      </w:tcPr>
    </w:tblStylePr>
    <w:tblStylePr w:type="firstCol">
      <w:rPr>
        <w:b/>
        <w:bCs/>
      </w:rPr>
    </w:tblStylePr>
    <w:tblStylePr w:type="lastCol">
      <w:rPr>
        <w:b/>
        <w:bCs/>
      </w:rPr>
      <w:tblPr/>
      <w:tcPr>
        <w:tcBorders>
          <w:top w:val="single" w:sz="8" w:space="0" w:color="F5CD2D"/>
          <w:bottom w:val="single" w:sz="8" w:space="0" w:color="F5CD2D"/>
        </w:tcBorders>
      </w:tcPr>
    </w:tblStylePr>
    <w:tblStylePr w:type="band1Vert">
      <w:tblPr/>
      <w:tcPr>
        <w:shd w:val="clear" w:color="auto" w:fill="FCF2CA"/>
      </w:tcPr>
    </w:tblStylePr>
    <w:tblStylePr w:type="band1Horz">
      <w:tblPr/>
      <w:tcPr>
        <w:shd w:val="clear" w:color="auto" w:fill="FCF2CA"/>
      </w:tcPr>
    </w:tblStylePr>
  </w:style>
  <w:style w:type="table" w:customStyle="1" w:styleId="2-631">
    <w:name w:val="Средний список 2 - Акцент 631"/>
    <w:basedOn w:val="a1"/>
    <w:next w:val="2-60"/>
    <w:uiPriority w:val="46"/>
    <w:rsid w:val="00AC5538"/>
    <w:rPr>
      <w:rFonts w:ascii="Century Schoolbook" w:eastAsia="MS PMincho" w:hAnsi="Century Schoolbook"/>
      <w:color w:val="000000"/>
      <w:sz w:val="22"/>
      <w:szCs w:val="22"/>
    </w:rPr>
    <w:tblPr>
      <w:tblStyleRowBandSize w:val="1"/>
      <w:tblStyleColBandSize w:val="1"/>
      <w:tblInd w:w="0" w:type="dxa"/>
      <w:tblBorders>
        <w:top w:val="single" w:sz="8" w:space="0" w:color="777C84"/>
        <w:left w:val="single" w:sz="8" w:space="0" w:color="777C84"/>
        <w:bottom w:val="single" w:sz="8" w:space="0" w:color="777C84"/>
        <w:right w:val="single" w:sz="8" w:space="0" w:color="777C84"/>
      </w:tblBorders>
      <w:tblCellMar>
        <w:top w:w="0" w:type="dxa"/>
        <w:left w:w="108" w:type="dxa"/>
        <w:bottom w:w="0" w:type="dxa"/>
        <w:right w:w="108" w:type="dxa"/>
      </w:tblCellMar>
    </w:tblPr>
    <w:tblStylePr w:type="firstRow">
      <w:rPr>
        <w:sz w:val="24"/>
        <w:szCs w:val="24"/>
      </w:rPr>
      <w:tblPr/>
      <w:tcPr>
        <w:tcBorders>
          <w:top w:val="nil"/>
          <w:left w:val="nil"/>
          <w:bottom w:val="single" w:sz="24" w:space="0" w:color="777C84"/>
          <w:right w:val="nil"/>
          <w:insideH w:val="nil"/>
          <w:insideV w:val="nil"/>
        </w:tcBorders>
        <w:shd w:val="clear" w:color="auto" w:fill="FFFFFF"/>
      </w:tcPr>
    </w:tblStylePr>
    <w:tblStylePr w:type="lastRow">
      <w:tblPr/>
      <w:tcPr>
        <w:tcBorders>
          <w:top w:val="single" w:sz="8" w:space="0" w:color="777C84"/>
          <w:left w:val="nil"/>
          <w:bottom w:val="nil"/>
          <w:right w:val="nil"/>
          <w:insideH w:val="nil"/>
          <w:insideV w:val="nil"/>
        </w:tcBorders>
        <w:shd w:val="clear" w:color="auto" w:fill="FFFFFF"/>
      </w:tcPr>
    </w:tblStylePr>
    <w:tblStylePr w:type="firstCol">
      <w:tblPr/>
      <w:tcPr>
        <w:tcBorders>
          <w:top w:val="nil"/>
          <w:left w:val="nil"/>
          <w:bottom w:val="nil"/>
          <w:right w:val="single" w:sz="8" w:space="0" w:color="777C84"/>
          <w:insideH w:val="nil"/>
          <w:insideV w:val="nil"/>
        </w:tcBorders>
        <w:shd w:val="clear" w:color="auto" w:fill="FFFFFF"/>
      </w:tcPr>
    </w:tblStylePr>
    <w:tblStylePr w:type="lastCol">
      <w:tblPr/>
      <w:tcPr>
        <w:tcBorders>
          <w:top w:val="nil"/>
          <w:left w:val="single" w:sz="8" w:space="0" w:color="777C8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DDEE0"/>
      </w:tcPr>
    </w:tblStylePr>
    <w:tblStylePr w:type="band1Horz">
      <w:tblPr/>
      <w:tcPr>
        <w:tcBorders>
          <w:top w:val="nil"/>
          <w:bottom w:val="nil"/>
          <w:insideH w:val="nil"/>
          <w:insideV w:val="nil"/>
        </w:tcBorders>
        <w:shd w:val="clear" w:color="auto" w:fill="DDDEE0"/>
      </w:tcPr>
    </w:tblStylePr>
    <w:tblStylePr w:type="nwCell">
      <w:tblPr/>
      <w:tcPr>
        <w:shd w:val="clear" w:color="auto" w:fill="FFFFFF"/>
      </w:tcPr>
    </w:tblStylePr>
    <w:tblStylePr w:type="swCell">
      <w:tblPr/>
      <w:tcPr>
        <w:tcBorders>
          <w:top w:val="nil"/>
        </w:tcBorders>
      </w:tcPr>
    </w:tblStylePr>
  </w:style>
  <w:style w:type="table" w:customStyle="1" w:styleId="2-6210">
    <w:name w:val="Средняя сетка 2 - Акцент 621"/>
    <w:basedOn w:val="a1"/>
    <w:next w:val="2-6"/>
    <w:uiPriority w:val="46"/>
    <w:rsid w:val="00AC5538"/>
    <w:rPr>
      <w:rFonts w:ascii="Century Schoolbook" w:eastAsia="MS PMincho" w:hAnsi="Century Schoolbook"/>
      <w:color w:val="000000"/>
      <w:sz w:val="22"/>
      <w:szCs w:val="22"/>
    </w:rPr>
    <w:tblPr>
      <w:tblStyleRowBandSize w:val="1"/>
      <w:tblStyleColBandSize w:val="1"/>
      <w:tblInd w:w="0" w:type="dxa"/>
      <w:tblBorders>
        <w:top w:val="single" w:sz="8" w:space="0" w:color="777C84"/>
        <w:left w:val="single" w:sz="8" w:space="0" w:color="777C84"/>
        <w:bottom w:val="single" w:sz="8" w:space="0" w:color="777C84"/>
        <w:right w:val="single" w:sz="8" w:space="0" w:color="777C84"/>
        <w:insideH w:val="single" w:sz="8" w:space="0" w:color="777C84"/>
        <w:insideV w:val="single" w:sz="8" w:space="0" w:color="777C84"/>
      </w:tblBorders>
      <w:tblCellMar>
        <w:top w:w="0" w:type="dxa"/>
        <w:left w:w="108" w:type="dxa"/>
        <w:bottom w:w="0" w:type="dxa"/>
        <w:right w:w="108" w:type="dxa"/>
      </w:tblCellMar>
    </w:tblPr>
    <w:tcPr>
      <w:shd w:val="clear" w:color="auto" w:fill="DDDEE0"/>
    </w:tcPr>
    <w:tblStylePr w:type="firstRow">
      <w:rPr>
        <w:b/>
        <w:bCs/>
        <w:color w:val="000000"/>
      </w:rPr>
      <w:tblPr/>
      <w:tcPr>
        <w:shd w:val="clear" w:color="auto" w:fill="F1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3E4E6"/>
      </w:tcPr>
    </w:tblStylePr>
    <w:tblStylePr w:type="band1Vert">
      <w:tblPr/>
      <w:tcPr>
        <w:shd w:val="clear" w:color="auto" w:fill="BBBDC1"/>
      </w:tcPr>
    </w:tblStylePr>
    <w:tblStylePr w:type="band1Horz">
      <w:tblPr/>
      <w:tcPr>
        <w:tcBorders>
          <w:insideH w:val="single" w:sz="6" w:space="0" w:color="777C84"/>
          <w:insideV w:val="single" w:sz="6" w:space="0" w:color="777C84"/>
        </w:tcBorders>
        <w:shd w:val="clear" w:color="auto" w:fill="BBBDC1"/>
      </w:tcPr>
    </w:tblStylePr>
    <w:tblStylePr w:type="nwCell">
      <w:tblPr/>
      <w:tcPr>
        <w:shd w:val="clear" w:color="auto" w:fill="FFFFFF"/>
      </w:tcPr>
    </w:tblStylePr>
  </w:style>
  <w:style w:type="table" w:customStyle="1" w:styleId="-1210">
    <w:name w:val="Светлая сетка - Акцент 121"/>
    <w:basedOn w:val="a1"/>
    <w:next w:val="-10"/>
    <w:uiPriority w:val="41"/>
    <w:rsid w:val="00AC5538"/>
    <w:rPr>
      <w:sz w:val="22"/>
      <w:szCs w:val="22"/>
    </w:rPr>
    <w:tblPr>
      <w:tblStyleRowBandSize w:val="1"/>
      <w:tblStyleColBandSize w:val="1"/>
      <w:tblInd w:w="0" w:type="dxa"/>
      <w:tblBorders>
        <w:top w:val="single" w:sz="8" w:space="0" w:color="FE8637"/>
        <w:left w:val="single" w:sz="8" w:space="0" w:color="FE8637"/>
        <w:bottom w:val="single" w:sz="8" w:space="0" w:color="FE8637"/>
        <w:right w:val="single" w:sz="8" w:space="0" w:color="FE8637"/>
        <w:insideH w:val="single" w:sz="8" w:space="0" w:color="FE8637"/>
        <w:insideV w:val="single" w:sz="8" w:space="0" w:color="FE8637"/>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FE8637"/>
          <w:left w:val="single" w:sz="8" w:space="0" w:color="FE8637"/>
          <w:bottom w:val="single" w:sz="18" w:space="0" w:color="FE8637"/>
          <w:right w:val="single" w:sz="8" w:space="0" w:color="FE8637"/>
          <w:insideH w:val="nil"/>
          <w:insideV w:val="single" w:sz="8" w:space="0" w:color="FE8637"/>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FE8637"/>
          <w:left w:val="single" w:sz="8" w:space="0" w:color="FE8637"/>
          <w:bottom w:val="single" w:sz="8" w:space="0" w:color="FE8637"/>
          <w:right w:val="single" w:sz="8" w:space="0" w:color="FE8637"/>
          <w:insideH w:val="nil"/>
          <w:insideV w:val="single" w:sz="8" w:space="0" w:color="FE8637"/>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FE8637"/>
          <w:left w:val="single" w:sz="8" w:space="0" w:color="FE8637"/>
          <w:bottom w:val="single" w:sz="8" w:space="0" w:color="FE8637"/>
          <w:right w:val="single" w:sz="8" w:space="0" w:color="FE8637"/>
        </w:tcBorders>
      </w:tcPr>
    </w:tblStylePr>
    <w:tblStylePr w:type="band1Vert">
      <w:tblPr/>
      <w:tcPr>
        <w:tcBorders>
          <w:top w:val="single" w:sz="8" w:space="0" w:color="FE8637"/>
          <w:left w:val="single" w:sz="8" w:space="0" w:color="FE8637"/>
          <w:bottom w:val="single" w:sz="8" w:space="0" w:color="FE8637"/>
          <w:right w:val="single" w:sz="8" w:space="0" w:color="FE8637"/>
        </w:tcBorders>
        <w:shd w:val="clear" w:color="auto" w:fill="FEE1CD"/>
      </w:tcPr>
    </w:tblStylePr>
    <w:tblStylePr w:type="band1Horz">
      <w:tblPr/>
      <w:tcPr>
        <w:tcBorders>
          <w:top w:val="single" w:sz="8" w:space="0" w:color="FE8637"/>
          <w:left w:val="single" w:sz="8" w:space="0" w:color="FE8637"/>
          <w:bottom w:val="single" w:sz="8" w:space="0" w:color="FE8637"/>
          <w:right w:val="single" w:sz="8" w:space="0" w:color="FE8637"/>
          <w:insideV w:val="single" w:sz="8" w:space="0" w:color="FE8637"/>
        </w:tcBorders>
        <w:shd w:val="clear" w:color="auto" w:fill="FEE1CD"/>
      </w:tcPr>
    </w:tblStylePr>
    <w:tblStylePr w:type="band2Horz">
      <w:tblPr/>
      <w:tcPr>
        <w:tcBorders>
          <w:top w:val="single" w:sz="8" w:space="0" w:color="FE8637"/>
          <w:left w:val="single" w:sz="8" w:space="0" w:color="FE8637"/>
          <w:bottom w:val="single" w:sz="8" w:space="0" w:color="FE8637"/>
          <w:right w:val="single" w:sz="8" w:space="0" w:color="FE8637"/>
          <w:insideV w:val="single" w:sz="8" w:space="0" w:color="FE8637"/>
        </w:tcBorders>
      </w:tcPr>
    </w:tblStylePr>
  </w:style>
  <w:style w:type="numbering" w:customStyle="1" w:styleId="612">
    <w:name w:val="Нет списка61"/>
    <w:next w:val="a2"/>
    <w:uiPriority w:val="99"/>
    <w:semiHidden/>
    <w:unhideWhenUsed/>
    <w:rsid w:val="00AC5538"/>
  </w:style>
  <w:style w:type="numbering" w:customStyle="1" w:styleId="110">
    <w:name w:val="Стиль11"/>
    <w:uiPriority w:val="99"/>
    <w:rsid w:val="00AC5538"/>
    <w:pPr>
      <w:numPr>
        <w:numId w:val="14"/>
      </w:numPr>
    </w:pPr>
  </w:style>
  <w:style w:type="table" w:customStyle="1" w:styleId="312">
    <w:name w:val="Цветная таблица 31"/>
    <w:basedOn w:val="a1"/>
    <w:next w:val="32"/>
    <w:rsid w:val="00AC5538"/>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313">
    <w:name w:val="Столбцы таблицы 31"/>
    <w:basedOn w:val="a1"/>
    <w:next w:val="33"/>
    <w:rsid w:val="00AC5538"/>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3-531">
    <w:name w:val="Средняя сетка 3 - Акцент 531"/>
    <w:basedOn w:val="a1"/>
    <w:next w:val="3-5"/>
    <w:uiPriority w:val="69"/>
    <w:rsid w:val="00AC5538"/>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31">
    <w:name w:val="Цветная сетка - Акцент 131"/>
    <w:basedOn w:val="a1"/>
    <w:next w:val="-1"/>
    <w:uiPriority w:val="73"/>
    <w:rsid w:val="00AC5538"/>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2110">
    <w:name w:val="Средняя заливка 2 - Акцент 211"/>
    <w:basedOn w:val="a1"/>
    <w:next w:val="2-22"/>
    <w:uiPriority w:val="42"/>
    <w:rsid w:val="00AC5538"/>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598D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598D9"/>
      </w:tcPr>
    </w:tblStylePr>
    <w:tblStylePr w:type="lastCol">
      <w:rPr>
        <w:b/>
        <w:bCs/>
        <w:color w:val="FFFFFF"/>
      </w:rPr>
      <w:tblPr/>
      <w:tcPr>
        <w:tcBorders>
          <w:left w:val="nil"/>
          <w:right w:val="nil"/>
          <w:insideH w:val="nil"/>
          <w:insideV w:val="nil"/>
        </w:tcBorders>
        <w:shd w:val="clear" w:color="auto" w:fill="7598D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Светлая сетка111"/>
    <w:basedOn w:val="a1"/>
    <w:next w:val="afff7"/>
    <w:uiPriority w:val="40"/>
    <w:rsid w:val="00AC5538"/>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0">
    <w:name w:val="Светлая сетка122"/>
    <w:basedOn w:val="a1"/>
    <w:next w:val="afff7"/>
    <w:uiPriority w:val="40"/>
    <w:rsid w:val="00AC5538"/>
    <w:rPr>
      <w:rFonts w:ascii="Century Schoolbook" w:eastAsia="Century Schoolbook" w:hAnsi="Century Schoolbook"/>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712">
    <w:name w:val="Нет списка71"/>
    <w:next w:val="a2"/>
    <w:uiPriority w:val="99"/>
    <w:semiHidden/>
    <w:unhideWhenUsed/>
    <w:rsid w:val="00AC5538"/>
  </w:style>
  <w:style w:type="table" w:customStyle="1" w:styleId="191">
    <w:name w:val="Сетка таблицы191"/>
    <w:basedOn w:val="a1"/>
    <w:next w:val="a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редний список 1 - Акцент 4311"/>
    <w:basedOn w:val="a1"/>
    <w:next w:val="1-4"/>
    <w:uiPriority w:val="65"/>
    <w:rsid w:val="00AC5538"/>
    <w:rPr>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43131">
    <w:name w:val="Таблица-сетка 4 — акцент 3131"/>
    <w:basedOn w:val="a1"/>
    <w:next w:val="a1"/>
    <w:uiPriority w:val="49"/>
    <w:rsid w:val="00AC5538"/>
    <w:rPr>
      <w:sz w:val="22"/>
      <w:szCs w:val="22"/>
      <w:lang w:val="en-US" w:eastAsia="en-US" w:bidi="hi-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6311">
    <w:name w:val="Средний список 2 - Акцент 6311"/>
    <w:basedOn w:val="a1"/>
    <w:next w:val="2-60"/>
    <w:uiPriority w:val="66"/>
    <w:rsid w:val="00AC5538"/>
    <w:rPr>
      <w:rFonts w:ascii="Cambria" w:eastAsia="Times New Roman"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1213">
    <w:name w:val="Нет списка121"/>
    <w:next w:val="a2"/>
    <w:uiPriority w:val="99"/>
    <w:semiHidden/>
    <w:unhideWhenUsed/>
    <w:rsid w:val="00AC5538"/>
  </w:style>
  <w:style w:type="table" w:customStyle="1" w:styleId="2112">
    <w:name w:val="Объемная таблица 211"/>
    <w:basedOn w:val="a1"/>
    <w:next w:val="2e"/>
    <w:uiPriority w:val="99"/>
    <w:semiHidden/>
    <w:unhideWhenUsed/>
    <w:rsid w:val="00AC5538"/>
    <w:pPr>
      <w:spacing w:after="200" w:line="276" w:lineRule="auto"/>
    </w:pPr>
    <w:rPr>
      <w:rFonts w:eastAsia="Times New Roman"/>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1">
    <w:name w:val="Таблица-сетка 2 — акцент 1121"/>
    <w:basedOn w:val="a1"/>
    <w:next w:val="a1"/>
    <w:uiPriority w:val="47"/>
    <w:rsid w:val="00AC5538"/>
    <w:rPr>
      <w:sz w:val="22"/>
      <w:szCs w:val="22"/>
      <w:lang w:val="en-US" w:eastAsia="en-US" w:bidi="hi-I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121">
    <w:name w:val="Средний список 1 - Акцент 4121"/>
    <w:basedOn w:val="a1"/>
    <w:next w:val="1-4"/>
    <w:uiPriority w:val="65"/>
    <w:rsid w:val="00AC5538"/>
    <w:rPr>
      <w:rFonts w:eastAsia="Times New Roman"/>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1110">
    <w:name w:val="Светлая заливка - Акцент 1111"/>
    <w:basedOn w:val="a1"/>
    <w:uiPriority w:val="60"/>
    <w:rsid w:val="00AC5538"/>
    <w:rPr>
      <w:rFonts w:eastAsia="Times New Roman"/>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shd w:val="clear" w:color="auto" w:fill="DBE5F1"/>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2Accent121">
    <w:name w:val="Grid Table 2 Accent 121"/>
    <w:basedOn w:val="a1"/>
    <w:uiPriority w:val="47"/>
    <w:rsid w:val="00AC5538"/>
    <w:rPr>
      <w:rFonts w:eastAsia="Times New Roman"/>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1111">
    <w:name w:val="Grid Table 2 Accent 1111"/>
    <w:basedOn w:val="a1"/>
    <w:uiPriority w:val="47"/>
    <w:rsid w:val="00AC5538"/>
    <w:rPr>
      <w:rFonts w:eastAsia="Times New Roman"/>
      <w:sz w:val="22"/>
      <w:szCs w:val="22"/>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4211">
    <w:name w:val="Средний список 1 - Акцент 4211"/>
    <w:basedOn w:val="a1"/>
    <w:next w:val="1-4"/>
    <w:uiPriority w:val="65"/>
    <w:rsid w:val="00AC5538"/>
    <w:rPr>
      <w:rFonts w:eastAsia="Times New Roman"/>
      <w:color w:val="000000"/>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6211">
    <w:name w:val="Средняя сетка 2 - Акцент 6211"/>
    <w:basedOn w:val="a1"/>
    <w:next w:val="2-6"/>
    <w:uiPriority w:val="68"/>
    <w:rsid w:val="00AC5538"/>
    <w:rPr>
      <w:rFonts w:ascii="Cambria" w:eastAsia="Times New Roman" w:hAnsi="Cambria"/>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21131">
    <w:name w:val="Таблица-сетка 2 — акцент 1131"/>
    <w:basedOn w:val="a1"/>
    <w:next w:val="a1"/>
    <w:uiPriority w:val="47"/>
    <w:rsid w:val="00AC5538"/>
    <w:rPr>
      <w:sz w:val="22"/>
      <w:szCs w:val="22"/>
      <w:lang w:val="en-US" w:eastAsia="en-US" w:bidi="hi-IN"/>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1ff1">
    <w:name w:val="Название Знак1"/>
    <w:basedOn w:val="a0"/>
    <w:uiPriority w:val="10"/>
    <w:rsid w:val="00AC5538"/>
    <w:rPr>
      <w:rFonts w:ascii="Cambria" w:eastAsia="Times New Roman" w:hAnsi="Cambria" w:cs="Times New Roman"/>
      <w:color w:val="17365D"/>
      <w:spacing w:val="5"/>
      <w:kern w:val="28"/>
      <w:sz w:val="52"/>
      <w:szCs w:val="52"/>
      <w:lang w:eastAsia="ru-RU"/>
    </w:rPr>
  </w:style>
  <w:style w:type="character" w:customStyle="1" w:styleId="2f5">
    <w:name w:val="Подзаголовок Знак2"/>
    <w:basedOn w:val="a0"/>
    <w:uiPriority w:val="11"/>
    <w:rsid w:val="00AC5538"/>
    <w:rPr>
      <w:rFonts w:ascii="Cambria" w:eastAsia="Times New Roman" w:hAnsi="Cambria" w:cs="Times New Roman"/>
      <w:i/>
      <w:iCs/>
      <w:color w:val="4F81BD"/>
      <w:spacing w:val="15"/>
      <w:sz w:val="24"/>
      <w:szCs w:val="24"/>
      <w:lang w:eastAsia="ru-RU"/>
    </w:rPr>
  </w:style>
  <w:style w:type="character" w:customStyle="1" w:styleId="413">
    <w:name w:val="Заголовок 4 Знак1"/>
    <w:basedOn w:val="a0"/>
    <w:uiPriority w:val="9"/>
    <w:semiHidden/>
    <w:rsid w:val="00AC5538"/>
    <w:rPr>
      <w:rFonts w:ascii="Cambria" w:eastAsia="Times New Roman" w:hAnsi="Cambria" w:cs="Times New Roman"/>
      <w:b/>
      <w:bCs/>
      <w:i/>
      <w:iCs/>
      <w:color w:val="4F81BD"/>
      <w:sz w:val="24"/>
      <w:szCs w:val="24"/>
      <w:lang w:eastAsia="ru-RU"/>
    </w:rPr>
  </w:style>
  <w:style w:type="character" w:customStyle="1" w:styleId="513">
    <w:name w:val="Заголовок 5 Знак1"/>
    <w:basedOn w:val="a0"/>
    <w:uiPriority w:val="9"/>
    <w:semiHidden/>
    <w:rsid w:val="00AC5538"/>
    <w:rPr>
      <w:rFonts w:ascii="Cambria" w:eastAsia="Times New Roman" w:hAnsi="Cambria" w:cs="Times New Roman"/>
      <w:color w:val="243F60"/>
      <w:sz w:val="24"/>
      <w:szCs w:val="24"/>
      <w:lang w:eastAsia="ru-RU"/>
    </w:rPr>
  </w:style>
  <w:style w:type="character" w:customStyle="1" w:styleId="613">
    <w:name w:val="Заголовок 6 Знак1"/>
    <w:basedOn w:val="a0"/>
    <w:uiPriority w:val="9"/>
    <w:semiHidden/>
    <w:rsid w:val="00AC5538"/>
    <w:rPr>
      <w:rFonts w:ascii="Cambria" w:eastAsia="Times New Roman" w:hAnsi="Cambria" w:cs="Times New Roman"/>
      <w:i/>
      <w:iCs/>
      <w:color w:val="243F60"/>
      <w:sz w:val="24"/>
      <w:szCs w:val="24"/>
      <w:lang w:eastAsia="ru-RU"/>
    </w:rPr>
  </w:style>
  <w:style w:type="character" w:customStyle="1" w:styleId="713">
    <w:name w:val="Заголовок 7 Знак1"/>
    <w:basedOn w:val="a0"/>
    <w:uiPriority w:val="9"/>
    <w:semiHidden/>
    <w:rsid w:val="00AC5538"/>
    <w:rPr>
      <w:rFonts w:ascii="Cambria" w:eastAsia="Times New Roman" w:hAnsi="Cambria" w:cs="Times New Roman"/>
      <w:i/>
      <w:iCs/>
      <w:color w:val="404040"/>
      <w:sz w:val="24"/>
      <w:szCs w:val="24"/>
      <w:lang w:eastAsia="ru-RU"/>
    </w:rPr>
  </w:style>
  <w:style w:type="character" w:customStyle="1" w:styleId="812">
    <w:name w:val="Заголовок 8 Знак1"/>
    <w:basedOn w:val="a0"/>
    <w:uiPriority w:val="9"/>
    <w:semiHidden/>
    <w:rsid w:val="00AC5538"/>
    <w:rPr>
      <w:rFonts w:ascii="Cambria" w:eastAsia="Times New Roman" w:hAnsi="Cambria" w:cs="Times New Roman"/>
      <w:color w:val="404040"/>
      <w:sz w:val="20"/>
      <w:szCs w:val="20"/>
      <w:lang w:eastAsia="ru-RU"/>
    </w:rPr>
  </w:style>
  <w:style w:type="character" w:customStyle="1" w:styleId="1ff2">
    <w:name w:val="Выделенная цитата Знак1"/>
    <w:basedOn w:val="a0"/>
    <w:uiPriority w:val="30"/>
    <w:rsid w:val="00AC5538"/>
    <w:rPr>
      <w:rFonts w:ascii="Times New Roman" w:eastAsia="Times New Roman" w:hAnsi="Times New Roman" w:cs="Times New Roman"/>
      <w:b/>
      <w:bCs/>
      <w:i/>
      <w:iCs/>
      <w:color w:val="4F81BD"/>
      <w:sz w:val="24"/>
      <w:szCs w:val="24"/>
      <w:lang w:eastAsia="ru-RU"/>
    </w:rPr>
  </w:style>
  <w:style w:type="table" w:customStyle="1" w:styleId="3f1">
    <w:name w:val="Светлая сетка3"/>
    <w:basedOn w:val="a1"/>
    <w:next w:val="afff7"/>
    <w:uiPriority w:val="62"/>
    <w:rsid w:val="00AC5538"/>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62">
    <w:name w:val="Светлая заливка - Акцент 62"/>
    <w:basedOn w:val="a1"/>
    <w:next w:val="-6"/>
    <w:uiPriority w:val="60"/>
    <w:rsid w:val="00AC5538"/>
    <w:rPr>
      <w:color w:val="E36C0A"/>
      <w:sz w:val="22"/>
      <w:szCs w:val="22"/>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52">
    <w:name w:val="Средняя сетка 2 - Акцент 52"/>
    <w:basedOn w:val="a1"/>
    <w:next w:val="2-5"/>
    <w:uiPriority w:val="68"/>
    <w:rsid w:val="00AC5538"/>
    <w:rPr>
      <w:rFonts w:ascii="Cambria" w:eastAsia="Times New Roman"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21">
    <w:name w:val="Светлый список - Акцент 22"/>
    <w:basedOn w:val="a1"/>
    <w:next w:val="-2"/>
    <w:uiPriority w:val="61"/>
    <w:rsid w:val="00AC5538"/>
    <w:rPr>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f2">
    <w:name w:val="Цветной список3"/>
    <w:basedOn w:val="a1"/>
    <w:next w:val="afff8"/>
    <w:uiPriority w:val="72"/>
    <w:rsid w:val="00AC5538"/>
    <w:rPr>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62">
    <w:name w:val="Средняя сетка 3 - Акцент 62"/>
    <w:basedOn w:val="a1"/>
    <w:next w:val="3-6"/>
    <w:uiPriority w:val="69"/>
    <w:rsid w:val="00AC5538"/>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36">
    <w:name w:val="Средний список 13"/>
    <w:basedOn w:val="a1"/>
    <w:next w:val="1ff"/>
    <w:uiPriority w:val="65"/>
    <w:rsid w:val="00AC5538"/>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
    <w:name w:val="Цветная заливка - Акцент 22"/>
    <w:basedOn w:val="a1"/>
    <w:next w:val="-20"/>
    <w:uiPriority w:val="71"/>
    <w:rsid w:val="00AC5538"/>
    <w:rPr>
      <w:color w:val="000000"/>
      <w:sz w:val="22"/>
      <w:szCs w:val="22"/>
      <w:lang w:eastAsia="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223">
    <w:name w:val="Цветной список - Акцент 22"/>
    <w:basedOn w:val="a1"/>
    <w:next w:val="-21"/>
    <w:uiPriority w:val="72"/>
    <w:rsid w:val="00AC5538"/>
    <w:rPr>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220">
    <w:name w:val="Средняя сетка 1 - Акцент 22"/>
    <w:basedOn w:val="a1"/>
    <w:next w:val="1-20"/>
    <w:uiPriority w:val="67"/>
    <w:rsid w:val="00AC5538"/>
    <w:rPr>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620">
    <w:name w:val="Светлая сетка - Акцент 62"/>
    <w:basedOn w:val="a1"/>
    <w:next w:val="-60"/>
    <w:uiPriority w:val="62"/>
    <w:rsid w:val="00AC5538"/>
    <w:rPr>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22">
    <w:name w:val="Средняя сетка 3 - Акцент 22"/>
    <w:basedOn w:val="a1"/>
    <w:next w:val="3-2"/>
    <w:uiPriority w:val="69"/>
    <w:rsid w:val="00AC5538"/>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22">
    <w:name w:val="Средняя заливка 1 - Акцент 22"/>
    <w:basedOn w:val="a1"/>
    <w:next w:val="1-21"/>
    <w:uiPriority w:val="63"/>
    <w:rsid w:val="00AC5538"/>
    <w:rPr>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52">
    <w:name w:val="Светлая сетка - Акцент 52"/>
    <w:basedOn w:val="a1"/>
    <w:next w:val="-5"/>
    <w:uiPriority w:val="62"/>
    <w:rsid w:val="00AC5538"/>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52">
    <w:name w:val="Средний список 1 - Акцент 52"/>
    <w:basedOn w:val="a1"/>
    <w:next w:val="1-5"/>
    <w:uiPriority w:val="65"/>
    <w:rsid w:val="00AC5538"/>
    <w:rPr>
      <w:color w:val="000000"/>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220">
    <w:name w:val="Средний список 2 - Акцент 22"/>
    <w:basedOn w:val="a1"/>
    <w:next w:val="2-2"/>
    <w:uiPriority w:val="66"/>
    <w:rsid w:val="00AC5538"/>
    <w:rPr>
      <w:rFonts w:ascii="Cambria" w:eastAsia="Times New Roman"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1-62">
    <w:name w:val="Средняя сетка 1 - Акцент 62"/>
    <w:basedOn w:val="a1"/>
    <w:next w:val="1-6"/>
    <w:uiPriority w:val="67"/>
    <w:rsid w:val="00AC5538"/>
    <w:rPr>
      <w:sz w:val="22"/>
      <w:szCs w:val="22"/>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520">
    <w:name w:val="Светлая заливка - Акцент 52"/>
    <w:basedOn w:val="a1"/>
    <w:next w:val="-50"/>
    <w:uiPriority w:val="60"/>
    <w:rsid w:val="00AC5538"/>
    <w:rPr>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520">
    <w:name w:val="Средний список 2 - Акцент 52"/>
    <w:basedOn w:val="a1"/>
    <w:next w:val="2-50"/>
    <w:uiPriority w:val="66"/>
    <w:rsid w:val="00AC5538"/>
    <w:rPr>
      <w:rFonts w:ascii="Cambria" w:eastAsia="Times New Roman"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2">
    <w:name w:val="Светлая сетка - Акцент 42"/>
    <w:basedOn w:val="a1"/>
    <w:next w:val="-4"/>
    <w:uiPriority w:val="62"/>
    <w:rsid w:val="00AC5538"/>
    <w:rPr>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24">
    <w:name w:val="Светлая заливка - Акцент 22"/>
    <w:basedOn w:val="a1"/>
    <w:next w:val="-23"/>
    <w:uiPriority w:val="60"/>
    <w:rsid w:val="00AC5538"/>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5">
    <w:name w:val="Цветная сетка - Акцент 22"/>
    <w:basedOn w:val="a1"/>
    <w:next w:val="-24"/>
    <w:uiPriority w:val="73"/>
    <w:rsid w:val="00AC5538"/>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4">
    <w:name w:val="Цветная сетка - Акцент 14"/>
    <w:basedOn w:val="a1"/>
    <w:next w:val="-1"/>
    <w:uiPriority w:val="73"/>
    <w:rsid w:val="00AC5538"/>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221">
    <w:name w:val="Средняя сетка 2 - Акцент 22"/>
    <w:basedOn w:val="a1"/>
    <w:next w:val="2-20"/>
    <w:uiPriority w:val="68"/>
    <w:rsid w:val="00AC5538"/>
    <w:rPr>
      <w:rFonts w:ascii="Cambria" w:eastAsia="Times New Roman"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12">
    <w:name w:val="Средняя заливка 1 - Акцент 12"/>
    <w:basedOn w:val="a1"/>
    <w:next w:val="1-1"/>
    <w:uiPriority w:val="63"/>
    <w:rsid w:val="00AC5538"/>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
    <w:name w:val="Средняя заливка 2 - Акцент 12"/>
    <w:basedOn w:val="a1"/>
    <w:next w:val="2-1"/>
    <w:uiPriority w:val="64"/>
    <w:rsid w:val="00AC5538"/>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6">
    <w:name w:val="Светлый список2"/>
    <w:basedOn w:val="a1"/>
    <w:next w:val="afff9"/>
    <w:uiPriority w:val="61"/>
    <w:rsid w:val="00AC5538"/>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21">
    <w:name w:val="Цветная сетка - Акцент 52"/>
    <w:basedOn w:val="a1"/>
    <w:next w:val="-51"/>
    <w:uiPriority w:val="73"/>
    <w:rsid w:val="00AC5538"/>
    <w:rPr>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44">
    <w:name w:val="Средний список 1 - Акцент 44"/>
    <w:basedOn w:val="a1"/>
    <w:next w:val="1-4"/>
    <w:uiPriority w:val="65"/>
    <w:rsid w:val="00AC5538"/>
    <w:rPr>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64">
    <w:name w:val="Средний список 2 - Акцент 64"/>
    <w:basedOn w:val="a1"/>
    <w:next w:val="2-60"/>
    <w:uiPriority w:val="66"/>
    <w:rsid w:val="00AC5538"/>
    <w:rPr>
      <w:rFonts w:ascii="Cambria" w:eastAsia="Times New Roman"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2-222">
    <w:name w:val="Средняя заливка 2 - Акцент 22"/>
    <w:basedOn w:val="a1"/>
    <w:next w:val="2-22"/>
    <w:uiPriority w:val="64"/>
    <w:rsid w:val="00AC5538"/>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редний список 1 - Акцент 24"/>
    <w:basedOn w:val="a1"/>
    <w:next w:val="1-2"/>
    <w:uiPriority w:val="42"/>
    <w:rsid w:val="00AC5538"/>
    <w:rPr>
      <w:color w:val="000000"/>
      <w:sz w:val="22"/>
      <w:szCs w:val="22"/>
    </w:rPr>
    <w:tblPr>
      <w:tblStyleRowBandSize w:val="1"/>
      <w:tblStyleColBandSize w:val="1"/>
      <w:tblInd w:w="0" w:type="dxa"/>
      <w:tblBorders>
        <w:top w:val="single" w:sz="8" w:space="0" w:color="7598D9"/>
        <w:bottom w:val="single" w:sz="8" w:space="0" w:color="7598D9"/>
      </w:tblBorders>
      <w:tblCellMar>
        <w:top w:w="0" w:type="dxa"/>
        <w:left w:w="108" w:type="dxa"/>
        <w:bottom w:w="0" w:type="dxa"/>
        <w:right w:w="108" w:type="dxa"/>
      </w:tblCellMar>
    </w:tblPr>
    <w:tblStylePr w:type="firstRow">
      <w:rPr>
        <w:rFonts w:ascii="Century Schoolbook" w:eastAsia="MS PMincho" w:hAnsi="Century Schoolbook" w:cs="Times New Roman"/>
      </w:rPr>
      <w:tblPr/>
      <w:tcPr>
        <w:tcBorders>
          <w:top w:val="nil"/>
          <w:bottom w:val="single" w:sz="8" w:space="0" w:color="7598D9"/>
        </w:tcBorders>
      </w:tcPr>
    </w:tblStylePr>
    <w:tblStylePr w:type="lastRow">
      <w:rPr>
        <w:b/>
        <w:bCs/>
        <w:color w:val="575F6D"/>
      </w:rPr>
      <w:tblPr/>
      <w:tcPr>
        <w:tcBorders>
          <w:top w:val="single" w:sz="8" w:space="0" w:color="7598D9"/>
          <w:bottom w:val="single" w:sz="8" w:space="0" w:color="7598D9"/>
        </w:tcBorders>
      </w:tcPr>
    </w:tblStylePr>
    <w:tblStylePr w:type="firstCol">
      <w:rPr>
        <w:b/>
        <w:bCs/>
      </w:rPr>
    </w:tblStylePr>
    <w:tblStylePr w:type="lastCol">
      <w:rPr>
        <w:b/>
        <w:bCs/>
      </w:rPr>
      <w:tblPr/>
      <w:tcPr>
        <w:tcBorders>
          <w:top w:val="single" w:sz="8" w:space="0" w:color="7598D9"/>
          <w:bottom w:val="single" w:sz="8" w:space="0" w:color="7598D9"/>
        </w:tcBorders>
      </w:tcPr>
    </w:tblStylePr>
    <w:tblStylePr w:type="band1Vert">
      <w:tblPr/>
      <w:tcPr>
        <w:shd w:val="clear" w:color="auto" w:fill="DCE5F5"/>
      </w:tcPr>
    </w:tblStylePr>
    <w:tblStylePr w:type="band1Horz">
      <w:tblPr/>
      <w:tcPr>
        <w:shd w:val="clear" w:color="auto" w:fill="DCE5F5"/>
      </w:tcPr>
    </w:tblStylePr>
  </w:style>
  <w:style w:type="table" w:customStyle="1" w:styleId="-561">
    <w:name w:val="Таблица-сетка 5 темная — акцент 61"/>
    <w:basedOn w:val="a1"/>
    <w:uiPriority w:val="50"/>
    <w:rsid w:val="00AC5538"/>
    <w:rPr>
      <w:rFonts w:eastAsia="Times New Roman"/>
      <w:sz w:val="22"/>
      <w:szCs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32">
    <w:name w:val="Светлая сетка - Акцент 32"/>
    <w:basedOn w:val="a1"/>
    <w:next w:val="-3"/>
    <w:uiPriority w:val="62"/>
    <w:rsid w:val="00AC5538"/>
    <w:rPr>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21">
    <w:name w:val="Светлая сетка - Акцент 321"/>
    <w:basedOn w:val="a1"/>
    <w:next w:val="-3"/>
    <w:uiPriority w:val="62"/>
    <w:rsid w:val="00AC5538"/>
    <w:rPr>
      <w:rFonts w:eastAsia="SimSu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
    <w:name w:val="Средняя заливка 1 - Акцент 31"/>
    <w:basedOn w:val="a1"/>
    <w:next w:val="1-3"/>
    <w:uiPriority w:val="63"/>
    <w:rsid w:val="00AC5538"/>
    <w:rPr>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0">
    <w:name w:val="Светлый список - Акцент 31"/>
    <w:basedOn w:val="a1"/>
    <w:next w:val="-30"/>
    <w:uiPriority w:val="61"/>
    <w:rsid w:val="00AC5538"/>
    <w:rPr>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31">
    <w:name w:val="Сетка таблицы231"/>
    <w:basedOn w:val="a1"/>
    <w:next w:val="a9"/>
    <w:uiPriority w:val="39"/>
    <w:rsid w:val="00AC55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1"/>
    <w:next w:val="a9"/>
    <w:uiPriority w:val="39"/>
    <w:rsid w:val="00AC55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9"/>
    <w:uiPriority w:val="39"/>
    <w:rsid w:val="00AC55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Цветной список - Акцент 31"/>
    <w:basedOn w:val="a1"/>
    <w:next w:val="-33"/>
    <w:uiPriority w:val="72"/>
    <w:rsid w:val="00AC5538"/>
    <w:rPr>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70">
    <w:name w:val="Сетка таблицы27"/>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9"/>
    <w:uiPriority w:val="59"/>
    <w:rsid w:val="00AC55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0">
    <w:name w:val="Основной текст + 10 pt;Полужирный;Курсив"/>
    <w:basedOn w:val="ae"/>
    <w:rsid w:val="00AC5538"/>
    <w:rPr>
      <w:rFonts w:ascii="Times New Roman" w:eastAsia="Times New Roman" w:hAnsi="Times New Roman" w:cs="Times New Roman"/>
      <w:b/>
      <w:bCs/>
      <w:i/>
      <w:iCs/>
      <w:smallCaps w:val="0"/>
      <w:strike w:val="0"/>
      <w:color w:val="000000"/>
      <w:spacing w:val="0"/>
      <w:sz w:val="20"/>
      <w:szCs w:val="20"/>
      <w:shd w:val="clear" w:color="auto" w:fill="FFFFFF"/>
      <w:lang w:val="en-US" w:eastAsia="ru-RU" w:bidi="en-US"/>
    </w:rPr>
  </w:style>
  <w:style w:type="character" w:customStyle="1" w:styleId="127">
    <w:name w:val="Заголовок №1 (2)_"/>
    <w:basedOn w:val="a0"/>
    <w:link w:val="128"/>
    <w:rsid w:val="00AC5538"/>
    <w:rPr>
      <w:rFonts w:ascii="Times New Roman" w:eastAsia="Times New Roman" w:hAnsi="Times New Roman"/>
    </w:rPr>
  </w:style>
  <w:style w:type="paragraph" w:customStyle="1" w:styleId="128">
    <w:name w:val="Заголовок №1 (2)"/>
    <w:basedOn w:val="a"/>
    <w:link w:val="127"/>
    <w:rsid w:val="00AC5538"/>
    <w:pPr>
      <w:spacing w:after="0" w:line="250" w:lineRule="exact"/>
      <w:outlineLvl w:val="0"/>
    </w:pPr>
    <w:rPr>
      <w:rFonts w:ascii="Times New Roman" w:eastAsia="Times New Roman" w:hAnsi="Times New Roman" w:cs="Times New Roman"/>
      <w:sz w:val="20"/>
      <w:szCs w:val="20"/>
      <w:lang w:eastAsia="ru-RU"/>
    </w:rPr>
  </w:style>
  <w:style w:type="table" w:customStyle="1" w:styleId="-330">
    <w:name w:val="Светлая сетка - Акцент 33"/>
    <w:basedOn w:val="a1"/>
    <w:next w:val="-3"/>
    <w:uiPriority w:val="62"/>
    <w:rsid w:val="00AC5538"/>
    <w:rPr>
      <w:rFonts w:eastAsia="Times New Roman"/>
      <w:sz w:val="22"/>
      <w:szCs w:val="22"/>
      <w:lang w:val="en-US" w:eastAsia="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4">
    <w:name w:val="Светлая сетка - Акцент 34"/>
    <w:basedOn w:val="a1"/>
    <w:next w:val="-3"/>
    <w:uiPriority w:val="62"/>
    <w:rsid w:val="00AC5538"/>
    <w:rPr>
      <w:rFonts w:eastAsia="Times New Roman"/>
      <w:sz w:val="22"/>
      <w:szCs w:val="22"/>
      <w:lang w:val="en-US" w:eastAsia="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1">
    <w:name w:val="Средняя заливка 1 - Акцент 311"/>
    <w:basedOn w:val="a1"/>
    <w:next w:val="1-3"/>
    <w:uiPriority w:val="63"/>
    <w:rsid w:val="00AC5538"/>
    <w:rPr>
      <w:rFonts w:ascii="Times New Roman" w:eastAsia="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afff7">
    <w:name w:val="Light Grid"/>
    <w:basedOn w:val="a1"/>
    <w:uiPriority w:val="40"/>
    <w:rsid w:val="00AC553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8">
    <w:name w:val="Colorful List"/>
    <w:basedOn w:val="a1"/>
    <w:uiPriority w:val="40"/>
    <w:rsid w:val="00AC553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ff">
    <w:name w:val="Medium List 1"/>
    <w:basedOn w:val="a1"/>
    <w:uiPriority w:val="40"/>
    <w:rsid w:val="00AC5538"/>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Shading 1 Accent 1"/>
    <w:basedOn w:val="a1"/>
    <w:uiPriority w:val="41"/>
    <w:rsid w:val="00AC553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Shading 2 Accent 1"/>
    <w:basedOn w:val="a1"/>
    <w:uiPriority w:val="41"/>
    <w:rsid w:val="00AC55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f9">
    <w:name w:val="Light List"/>
    <w:basedOn w:val="a1"/>
    <w:uiPriority w:val="40"/>
    <w:rsid w:val="00AC553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Medium Shading 1 Accent 3"/>
    <w:basedOn w:val="a1"/>
    <w:uiPriority w:val="63"/>
    <w:rsid w:val="00AC553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0">
    <w:name w:val="Light List Accent 3"/>
    <w:basedOn w:val="a1"/>
    <w:uiPriority w:val="61"/>
    <w:rsid w:val="00AC553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3">
    <w:name w:val="Colorful List Accent 3"/>
    <w:basedOn w:val="a1"/>
    <w:uiPriority w:val="72"/>
    <w:rsid w:val="00AC553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1001">
      <w:bodyDiv w:val="1"/>
      <w:marLeft w:val="0"/>
      <w:marRight w:val="0"/>
      <w:marTop w:val="0"/>
      <w:marBottom w:val="0"/>
      <w:divBdr>
        <w:top w:val="none" w:sz="0" w:space="0" w:color="auto"/>
        <w:left w:val="none" w:sz="0" w:space="0" w:color="auto"/>
        <w:bottom w:val="none" w:sz="0" w:space="0" w:color="auto"/>
        <w:right w:val="none" w:sz="0" w:space="0" w:color="auto"/>
      </w:divBdr>
    </w:div>
    <w:div w:id="157116486">
      <w:bodyDiv w:val="1"/>
      <w:marLeft w:val="0"/>
      <w:marRight w:val="0"/>
      <w:marTop w:val="0"/>
      <w:marBottom w:val="0"/>
      <w:divBdr>
        <w:top w:val="none" w:sz="0" w:space="0" w:color="auto"/>
        <w:left w:val="none" w:sz="0" w:space="0" w:color="auto"/>
        <w:bottom w:val="none" w:sz="0" w:space="0" w:color="auto"/>
        <w:right w:val="none" w:sz="0" w:space="0" w:color="auto"/>
      </w:divBdr>
    </w:div>
    <w:div w:id="204679309">
      <w:bodyDiv w:val="1"/>
      <w:marLeft w:val="0"/>
      <w:marRight w:val="0"/>
      <w:marTop w:val="0"/>
      <w:marBottom w:val="0"/>
      <w:divBdr>
        <w:top w:val="none" w:sz="0" w:space="0" w:color="auto"/>
        <w:left w:val="none" w:sz="0" w:space="0" w:color="auto"/>
        <w:bottom w:val="none" w:sz="0" w:space="0" w:color="auto"/>
        <w:right w:val="none" w:sz="0" w:space="0" w:color="auto"/>
      </w:divBdr>
    </w:div>
    <w:div w:id="248858405">
      <w:bodyDiv w:val="1"/>
      <w:marLeft w:val="0"/>
      <w:marRight w:val="0"/>
      <w:marTop w:val="0"/>
      <w:marBottom w:val="0"/>
      <w:divBdr>
        <w:top w:val="none" w:sz="0" w:space="0" w:color="auto"/>
        <w:left w:val="none" w:sz="0" w:space="0" w:color="auto"/>
        <w:bottom w:val="none" w:sz="0" w:space="0" w:color="auto"/>
        <w:right w:val="none" w:sz="0" w:space="0" w:color="auto"/>
      </w:divBdr>
    </w:div>
    <w:div w:id="290281885">
      <w:bodyDiv w:val="1"/>
      <w:marLeft w:val="0"/>
      <w:marRight w:val="0"/>
      <w:marTop w:val="0"/>
      <w:marBottom w:val="0"/>
      <w:divBdr>
        <w:top w:val="none" w:sz="0" w:space="0" w:color="auto"/>
        <w:left w:val="none" w:sz="0" w:space="0" w:color="auto"/>
        <w:bottom w:val="none" w:sz="0" w:space="0" w:color="auto"/>
        <w:right w:val="none" w:sz="0" w:space="0" w:color="auto"/>
      </w:divBdr>
    </w:div>
    <w:div w:id="293219844">
      <w:bodyDiv w:val="1"/>
      <w:marLeft w:val="0"/>
      <w:marRight w:val="0"/>
      <w:marTop w:val="0"/>
      <w:marBottom w:val="0"/>
      <w:divBdr>
        <w:top w:val="none" w:sz="0" w:space="0" w:color="auto"/>
        <w:left w:val="none" w:sz="0" w:space="0" w:color="auto"/>
        <w:bottom w:val="none" w:sz="0" w:space="0" w:color="auto"/>
        <w:right w:val="none" w:sz="0" w:space="0" w:color="auto"/>
      </w:divBdr>
    </w:div>
    <w:div w:id="333144055">
      <w:bodyDiv w:val="1"/>
      <w:marLeft w:val="0"/>
      <w:marRight w:val="0"/>
      <w:marTop w:val="0"/>
      <w:marBottom w:val="0"/>
      <w:divBdr>
        <w:top w:val="none" w:sz="0" w:space="0" w:color="auto"/>
        <w:left w:val="none" w:sz="0" w:space="0" w:color="auto"/>
        <w:bottom w:val="none" w:sz="0" w:space="0" w:color="auto"/>
        <w:right w:val="none" w:sz="0" w:space="0" w:color="auto"/>
      </w:divBdr>
    </w:div>
    <w:div w:id="465201964">
      <w:bodyDiv w:val="1"/>
      <w:marLeft w:val="0"/>
      <w:marRight w:val="0"/>
      <w:marTop w:val="0"/>
      <w:marBottom w:val="0"/>
      <w:divBdr>
        <w:top w:val="none" w:sz="0" w:space="0" w:color="auto"/>
        <w:left w:val="none" w:sz="0" w:space="0" w:color="auto"/>
        <w:bottom w:val="none" w:sz="0" w:space="0" w:color="auto"/>
        <w:right w:val="none" w:sz="0" w:space="0" w:color="auto"/>
      </w:divBdr>
    </w:div>
    <w:div w:id="480318878">
      <w:bodyDiv w:val="1"/>
      <w:marLeft w:val="0"/>
      <w:marRight w:val="0"/>
      <w:marTop w:val="0"/>
      <w:marBottom w:val="0"/>
      <w:divBdr>
        <w:top w:val="none" w:sz="0" w:space="0" w:color="auto"/>
        <w:left w:val="none" w:sz="0" w:space="0" w:color="auto"/>
        <w:bottom w:val="none" w:sz="0" w:space="0" w:color="auto"/>
        <w:right w:val="none" w:sz="0" w:space="0" w:color="auto"/>
      </w:divBdr>
    </w:div>
    <w:div w:id="482084673">
      <w:bodyDiv w:val="1"/>
      <w:marLeft w:val="0"/>
      <w:marRight w:val="0"/>
      <w:marTop w:val="0"/>
      <w:marBottom w:val="0"/>
      <w:divBdr>
        <w:top w:val="none" w:sz="0" w:space="0" w:color="auto"/>
        <w:left w:val="none" w:sz="0" w:space="0" w:color="auto"/>
        <w:bottom w:val="none" w:sz="0" w:space="0" w:color="auto"/>
        <w:right w:val="none" w:sz="0" w:space="0" w:color="auto"/>
      </w:divBdr>
    </w:div>
    <w:div w:id="514733112">
      <w:bodyDiv w:val="1"/>
      <w:marLeft w:val="0"/>
      <w:marRight w:val="0"/>
      <w:marTop w:val="0"/>
      <w:marBottom w:val="0"/>
      <w:divBdr>
        <w:top w:val="none" w:sz="0" w:space="0" w:color="auto"/>
        <w:left w:val="none" w:sz="0" w:space="0" w:color="auto"/>
        <w:bottom w:val="none" w:sz="0" w:space="0" w:color="auto"/>
        <w:right w:val="none" w:sz="0" w:space="0" w:color="auto"/>
      </w:divBdr>
    </w:div>
    <w:div w:id="768238598">
      <w:bodyDiv w:val="1"/>
      <w:marLeft w:val="0"/>
      <w:marRight w:val="0"/>
      <w:marTop w:val="0"/>
      <w:marBottom w:val="0"/>
      <w:divBdr>
        <w:top w:val="none" w:sz="0" w:space="0" w:color="auto"/>
        <w:left w:val="none" w:sz="0" w:space="0" w:color="auto"/>
        <w:bottom w:val="none" w:sz="0" w:space="0" w:color="auto"/>
        <w:right w:val="none" w:sz="0" w:space="0" w:color="auto"/>
      </w:divBdr>
    </w:div>
    <w:div w:id="886575904">
      <w:bodyDiv w:val="1"/>
      <w:marLeft w:val="0"/>
      <w:marRight w:val="0"/>
      <w:marTop w:val="0"/>
      <w:marBottom w:val="0"/>
      <w:divBdr>
        <w:top w:val="none" w:sz="0" w:space="0" w:color="auto"/>
        <w:left w:val="none" w:sz="0" w:space="0" w:color="auto"/>
        <w:bottom w:val="none" w:sz="0" w:space="0" w:color="auto"/>
        <w:right w:val="none" w:sz="0" w:space="0" w:color="auto"/>
      </w:divBdr>
    </w:div>
    <w:div w:id="939026215">
      <w:bodyDiv w:val="1"/>
      <w:marLeft w:val="0"/>
      <w:marRight w:val="0"/>
      <w:marTop w:val="0"/>
      <w:marBottom w:val="0"/>
      <w:divBdr>
        <w:top w:val="none" w:sz="0" w:space="0" w:color="auto"/>
        <w:left w:val="none" w:sz="0" w:space="0" w:color="auto"/>
        <w:bottom w:val="none" w:sz="0" w:space="0" w:color="auto"/>
        <w:right w:val="none" w:sz="0" w:space="0" w:color="auto"/>
      </w:divBdr>
    </w:div>
    <w:div w:id="999773182">
      <w:bodyDiv w:val="1"/>
      <w:marLeft w:val="0"/>
      <w:marRight w:val="0"/>
      <w:marTop w:val="0"/>
      <w:marBottom w:val="0"/>
      <w:divBdr>
        <w:top w:val="none" w:sz="0" w:space="0" w:color="auto"/>
        <w:left w:val="none" w:sz="0" w:space="0" w:color="auto"/>
        <w:bottom w:val="none" w:sz="0" w:space="0" w:color="auto"/>
        <w:right w:val="none" w:sz="0" w:space="0" w:color="auto"/>
      </w:divBdr>
    </w:div>
    <w:div w:id="1035960163">
      <w:bodyDiv w:val="1"/>
      <w:marLeft w:val="0"/>
      <w:marRight w:val="0"/>
      <w:marTop w:val="0"/>
      <w:marBottom w:val="0"/>
      <w:divBdr>
        <w:top w:val="none" w:sz="0" w:space="0" w:color="auto"/>
        <w:left w:val="none" w:sz="0" w:space="0" w:color="auto"/>
        <w:bottom w:val="none" w:sz="0" w:space="0" w:color="auto"/>
        <w:right w:val="none" w:sz="0" w:space="0" w:color="auto"/>
      </w:divBdr>
    </w:div>
    <w:div w:id="1131366974">
      <w:bodyDiv w:val="1"/>
      <w:marLeft w:val="0"/>
      <w:marRight w:val="0"/>
      <w:marTop w:val="0"/>
      <w:marBottom w:val="0"/>
      <w:divBdr>
        <w:top w:val="none" w:sz="0" w:space="0" w:color="auto"/>
        <w:left w:val="none" w:sz="0" w:space="0" w:color="auto"/>
        <w:bottom w:val="none" w:sz="0" w:space="0" w:color="auto"/>
        <w:right w:val="none" w:sz="0" w:space="0" w:color="auto"/>
      </w:divBdr>
    </w:div>
    <w:div w:id="1162239260">
      <w:bodyDiv w:val="1"/>
      <w:marLeft w:val="0"/>
      <w:marRight w:val="0"/>
      <w:marTop w:val="0"/>
      <w:marBottom w:val="0"/>
      <w:divBdr>
        <w:top w:val="none" w:sz="0" w:space="0" w:color="auto"/>
        <w:left w:val="none" w:sz="0" w:space="0" w:color="auto"/>
        <w:bottom w:val="none" w:sz="0" w:space="0" w:color="auto"/>
        <w:right w:val="none" w:sz="0" w:space="0" w:color="auto"/>
      </w:divBdr>
    </w:div>
    <w:div w:id="1187408275">
      <w:marLeft w:val="0"/>
      <w:marRight w:val="0"/>
      <w:marTop w:val="0"/>
      <w:marBottom w:val="0"/>
      <w:divBdr>
        <w:top w:val="none" w:sz="0" w:space="0" w:color="auto"/>
        <w:left w:val="none" w:sz="0" w:space="0" w:color="auto"/>
        <w:bottom w:val="none" w:sz="0" w:space="0" w:color="auto"/>
        <w:right w:val="none" w:sz="0" w:space="0" w:color="auto"/>
      </w:divBdr>
    </w:div>
    <w:div w:id="1209412835">
      <w:bodyDiv w:val="1"/>
      <w:marLeft w:val="0"/>
      <w:marRight w:val="0"/>
      <w:marTop w:val="0"/>
      <w:marBottom w:val="0"/>
      <w:divBdr>
        <w:top w:val="none" w:sz="0" w:space="0" w:color="auto"/>
        <w:left w:val="none" w:sz="0" w:space="0" w:color="auto"/>
        <w:bottom w:val="none" w:sz="0" w:space="0" w:color="auto"/>
        <w:right w:val="none" w:sz="0" w:space="0" w:color="auto"/>
      </w:divBdr>
    </w:div>
    <w:div w:id="1239248067">
      <w:bodyDiv w:val="1"/>
      <w:marLeft w:val="0"/>
      <w:marRight w:val="0"/>
      <w:marTop w:val="0"/>
      <w:marBottom w:val="0"/>
      <w:divBdr>
        <w:top w:val="none" w:sz="0" w:space="0" w:color="auto"/>
        <w:left w:val="none" w:sz="0" w:space="0" w:color="auto"/>
        <w:bottom w:val="none" w:sz="0" w:space="0" w:color="auto"/>
        <w:right w:val="none" w:sz="0" w:space="0" w:color="auto"/>
      </w:divBdr>
    </w:div>
    <w:div w:id="1243948671">
      <w:bodyDiv w:val="1"/>
      <w:marLeft w:val="0"/>
      <w:marRight w:val="0"/>
      <w:marTop w:val="0"/>
      <w:marBottom w:val="0"/>
      <w:divBdr>
        <w:top w:val="none" w:sz="0" w:space="0" w:color="auto"/>
        <w:left w:val="none" w:sz="0" w:space="0" w:color="auto"/>
        <w:bottom w:val="none" w:sz="0" w:space="0" w:color="auto"/>
        <w:right w:val="none" w:sz="0" w:space="0" w:color="auto"/>
      </w:divBdr>
    </w:div>
    <w:div w:id="1313680430">
      <w:bodyDiv w:val="1"/>
      <w:marLeft w:val="0"/>
      <w:marRight w:val="0"/>
      <w:marTop w:val="0"/>
      <w:marBottom w:val="0"/>
      <w:divBdr>
        <w:top w:val="none" w:sz="0" w:space="0" w:color="auto"/>
        <w:left w:val="none" w:sz="0" w:space="0" w:color="auto"/>
        <w:bottom w:val="none" w:sz="0" w:space="0" w:color="auto"/>
        <w:right w:val="none" w:sz="0" w:space="0" w:color="auto"/>
      </w:divBdr>
    </w:div>
    <w:div w:id="1320963599">
      <w:bodyDiv w:val="1"/>
      <w:marLeft w:val="0"/>
      <w:marRight w:val="0"/>
      <w:marTop w:val="0"/>
      <w:marBottom w:val="0"/>
      <w:divBdr>
        <w:top w:val="none" w:sz="0" w:space="0" w:color="auto"/>
        <w:left w:val="none" w:sz="0" w:space="0" w:color="auto"/>
        <w:bottom w:val="none" w:sz="0" w:space="0" w:color="auto"/>
        <w:right w:val="none" w:sz="0" w:space="0" w:color="auto"/>
      </w:divBdr>
    </w:div>
    <w:div w:id="1324968531">
      <w:bodyDiv w:val="1"/>
      <w:marLeft w:val="0"/>
      <w:marRight w:val="0"/>
      <w:marTop w:val="0"/>
      <w:marBottom w:val="0"/>
      <w:divBdr>
        <w:top w:val="none" w:sz="0" w:space="0" w:color="auto"/>
        <w:left w:val="none" w:sz="0" w:space="0" w:color="auto"/>
        <w:bottom w:val="none" w:sz="0" w:space="0" w:color="auto"/>
        <w:right w:val="none" w:sz="0" w:space="0" w:color="auto"/>
      </w:divBdr>
    </w:div>
    <w:div w:id="1339428671">
      <w:bodyDiv w:val="1"/>
      <w:marLeft w:val="0"/>
      <w:marRight w:val="0"/>
      <w:marTop w:val="0"/>
      <w:marBottom w:val="0"/>
      <w:divBdr>
        <w:top w:val="none" w:sz="0" w:space="0" w:color="auto"/>
        <w:left w:val="none" w:sz="0" w:space="0" w:color="auto"/>
        <w:bottom w:val="none" w:sz="0" w:space="0" w:color="auto"/>
        <w:right w:val="none" w:sz="0" w:space="0" w:color="auto"/>
      </w:divBdr>
    </w:div>
    <w:div w:id="1365325352">
      <w:bodyDiv w:val="1"/>
      <w:marLeft w:val="0"/>
      <w:marRight w:val="0"/>
      <w:marTop w:val="0"/>
      <w:marBottom w:val="0"/>
      <w:divBdr>
        <w:top w:val="none" w:sz="0" w:space="0" w:color="auto"/>
        <w:left w:val="none" w:sz="0" w:space="0" w:color="auto"/>
        <w:bottom w:val="none" w:sz="0" w:space="0" w:color="auto"/>
        <w:right w:val="none" w:sz="0" w:space="0" w:color="auto"/>
      </w:divBdr>
    </w:div>
    <w:div w:id="1393239346">
      <w:bodyDiv w:val="1"/>
      <w:marLeft w:val="0"/>
      <w:marRight w:val="0"/>
      <w:marTop w:val="0"/>
      <w:marBottom w:val="0"/>
      <w:divBdr>
        <w:top w:val="none" w:sz="0" w:space="0" w:color="auto"/>
        <w:left w:val="none" w:sz="0" w:space="0" w:color="auto"/>
        <w:bottom w:val="none" w:sz="0" w:space="0" w:color="auto"/>
        <w:right w:val="none" w:sz="0" w:space="0" w:color="auto"/>
      </w:divBdr>
    </w:div>
    <w:div w:id="1487866996">
      <w:bodyDiv w:val="1"/>
      <w:marLeft w:val="0"/>
      <w:marRight w:val="0"/>
      <w:marTop w:val="0"/>
      <w:marBottom w:val="0"/>
      <w:divBdr>
        <w:top w:val="none" w:sz="0" w:space="0" w:color="auto"/>
        <w:left w:val="none" w:sz="0" w:space="0" w:color="auto"/>
        <w:bottom w:val="none" w:sz="0" w:space="0" w:color="auto"/>
        <w:right w:val="none" w:sz="0" w:space="0" w:color="auto"/>
      </w:divBdr>
    </w:div>
    <w:div w:id="1520048162">
      <w:bodyDiv w:val="1"/>
      <w:marLeft w:val="0"/>
      <w:marRight w:val="0"/>
      <w:marTop w:val="0"/>
      <w:marBottom w:val="0"/>
      <w:divBdr>
        <w:top w:val="none" w:sz="0" w:space="0" w:color="auto"/>
        <w:left w:val="none" w:sz="0" w:space="0" w:color="auto"/>
        <w:bottom w:val="none" w:sz="0" w:space="0" w:color="auto"/>
        <w:right w:val="none" w:sz="0" w:space="0" w:color="auto"/>
      </w:divBdr>
    </w:div>
    <w:div w:id="1557009540">
      <w:bodyDiv w:val="1"/>
      <w:marLeft w:val="0"/>
      <w:marRight w:val="0"/>
      <w:marTop w:val="0"/>
      <w:marBottom w:val="0"/>
      <w:divBdr>
        <w:top w:val="none" w:sz="0" w:space="0" w:color="auto"/>
        <w:left w:val="none" w:sz="0" w:space="0" w:color="auto"/>
        <w:bottom w:val="none" w:sz="0" w:space="0" w:color="auto"/>
        <w:right w:val="none" w:sz="0" w:space="0" w:color="auto"/>
      </w:divBdr>
    </w:div>
    <w:div w:id="1599559598">
      <w:bodyDiv w:val="1"/>
      <w:marLeft w:val="0"/>
      <w:marRight w:val="0"/>
      <w:marTop w:val="0"/>
      <w:marBottom w:val="0"/>
      <w:divBdr>
        <w:top w:val="none" w:sz="0" w:space="0" w:color="auto"/>
        <w:left w:val="none" w:sz="0" w:space="0" w:color="auto"/>
        <w:bottom w:val="none" w:sz="0" w:space="0" w:color="auto"/>
        <w:right w:val="none" w:sz="0" w:space="0" w:color="auto"/>
      </w:divBdr>
    </w:div>
    <w:div w:id="1629434170">
      <w:bodyDiv w:val="1"/>
      <w:marLeft w:val="0"/>
      <w:marRight w:val="0"/>
      <w:marTop w:val="0"/>
      <w:marBottom w:val="0"/>
      <w:divBdr>
        <w:top w:val="none" w:sz="0" w:space="0" w:color="auto"/>
        <w:left w:val="none" w:sz="0" w:space="0" w:color="auto"/>
        <w:bottom w:val="none" w:sz="0" w:space="0" w:color="auto"/>
        <w:right w:val="none" w:sz="0" w:space="0" w:color="auto"/>
      </w:divBdr>
    </w:div>
    <w:div w:id="1634208862">
      <w:bodyDiv w:val="1"/>
      <w:marLeft w:val="0"/>
      <w:marRight w:val="0"/>
      <w:marTop w:val="0"/>
      <w:marBottom w:val="0"/>
      <w:divBdr>
        <w:top w:val="none" w:sz="0" w:space="0" w:color="auto"/>
        <w:left w:val="none" w:sz="0" w:space="0" w:color="auto"/>
        <w:bottom w:val="none" w:sz="0" w:space="0" w:color="auto"/>
        <w:right w:val="none" w:sz="0" w:space="0" w:color="auto"/>
      </w:divBdr>
    </w:div>
    <w:div w:id="1669481941">
      <w:bodyDiv w:val="1"/>
      <w:marLeft w:val="0"/>
      <w:marRight w:val="0"/>
      <w:marTop w:val="0"/>
      <w:marBottom w:val="0"/>
      <w:divBdr>
        <w:top w:val="none" w:sz="0" w:space="0" w:color="auto"/>
        <w:left w:val="none" w:sz="0" w:space="0" w:color="auto"/>
        <w:bottom w:val="none" w:sz="0" w:space="0" w:color="auto"/>
        <w:right w:val="none" w:sz="0" w:space="0" w:color="auto"/>
      </w:divBdr>
    </w:div>
    <w:div w:id="1732969030">
      <w:bodyDiv w:val="1"/>
      <w:marLeft w:val="0"/>
      <w:marRight w:val="0"/>
      <w:marTop w:val="0"/>
      <w:marBottom w:val="0"/>
      <w:divBdr>
        <w:top w:val="none" w:sz="0" w:space="0" w:color="auto"/>
        <w:left w:val="none" w:sz="0" w:space="0" w:color="auto"/>
        <w:bottom w:val="none" w:sz="0" w:space="0" w:color="auto"/>
        <w:right w:val="none" w:sz="0" w:space="0" w:color="auto"/>
      </w:divBdr>
    </w:div>
    <w:div w:id="1768693844">
      <w:bodyDiv w:val="1"/>
      <w:marLeft w:val="0"/>
      <w:marRight w:val="0"/>
      <w:marTop w:val="0"/>
      <w:marBottom w:val="0"/>
      <w:divBdr>
        <w:top w:val="none" w:sz="0" w:space="0" w:color="auto"/>
        <w:left w:val="none" w:sz="0" w:space="0" w:color="auto"/>
        <w:bottom w:val="none" w:sz="0" w:space="0" w:color="auto"/>
        <w:right w:val="none" w:sz="0" w:space="0" w:color="auto"/>
      </w:divBdr>
    </w:div>
    <w:div w:id="1881893063">
      <w:bodyDiv w:val="1"/>
      <w:marLeft w:val="0"/>
      <w:marRight w:val="0"/>
      <w:marTop w:val="0"/>
      <w:marBottom w:val="0"/>
      <w:divBdr>
        <w:top w:val="none" w:sz="0" w:space="0" w:color="auto"/>
        <w:left w:val="none" w:sz="0" w:space="0" w:color="auto"/>
        <w:bottom w:val="none" w:sz="0" w:space="0" w:color="auto"/>
        <w:right w:val="none" w:sz="0" w:space="0" w:color="auto"/>
      </w:divBdr>
    </w:div>
    <w:div w:id="1882546477">
      <w:bodyDiv w:val="1"/>
      <w:marLeft w:val="0"/>
      <w:marRight w:val="0"/>
      <w:marTop w:val="0"/>
      <w:marBottom w:val="0"/>
      <w:divBdr>
        <w:top w:val="none" w:sz="0" w:space="0" w:color="auto"/>
        <w:left w:val="none" w:sz="0" w:space="0" w:color="auto"/>
        <w:bottom w:val="none" w:sz="0" w:space="0" w:color="auto"/>
        <w:right w:val="none" w:sz="0" w:space="0" w:color="auto"/>
      </w:divBdr>
    </w:div>
    <w:div w:id="1885865228">
      <w:bodyDiv w:val="1"/>
      <w:marLeft w:val="0"/>
      <w:marRight w:val="0"/>
      <w:marTop w:val="0"/>
      <w:marBottom w:val="0"/>
      <w:divBdr>
        <w:top w:val="none" w:sz="0" w:space="0" w:color="auto"/>
        <w:left w:val="none" w:sz="0" w:space="0" w:color="auto"/>
        <w:bottom w:val="none" w:sz="0" w:space="0" w:color="auto"/>
        <w:right w:val="none" w:sz="0" w:space="0" w:color="auto"/>
      </w:divBdr>
    </w:div>
    <w:div w:id="1914974303">
      <w:bodyDiv w:val="1"/>
      <w:marLeft w:val="0"/>
      <w:marRight w:val="0"/>
      <w:marTop w:val="0"/>
      <w:marBottom w:val="0"/>
      <w:divBdr>
        <w:top w:val="none" w:sz="0" w:space="0" w:color="auto"/>
        <w:left w:val="none" w:sz="0" w:space="0" w:color="auto"/>
        <w:bottom w:val="none" w:sz="0" w:space="0" w:color="auto"/>
        <w:right w:val="none" w:sz="0" w:space="0" w:color="auto"/>
      </w:divBdr>
    </w:div>
    <w:div w:id="1921283674">
      <w:bodyDiv w:val="1"/>
      <w:marLeft w:val="0"/>
      <w:marRight w:val="0"/>
      <w:marTop w:val="0"/>
      <w:marBottom w:val="0"/>
      <w:divBdr>
        <w:top w:val="none" w:sz="0" w:space="0" w:color="auto"/>
        <w:left w:val="none" w:sz="0" w:space="0" w:color="auto"/>
        <w:bottom w:val="none" w:sz="0" w:space="0" w:color="auto"/>
        <w:right w:val="none" w:sz="0" w:space="0" w:color="auto"/>
      </w:divBdr>
    </w:div>
    <w:div w:id="1925138925">
      <w:bodyDiv w:val="1"/>
      <w:marLeft w:val="0"/>
      <w:marRight w:val="0"/>
      <w:marTop w:val="0"/>
      <w:marBottom w:val="0"/>
      <w:divBdr>
        <w:top w:val="none" w:sz="0" w:space="0" w:color="auto"/>
        <w:left w:val="none" w:sz="0" w:space="0" w:color="auto"/>
        <w:bottom w:val="none" w:sz="0" w:space="0" w:color="auto"/>
        <w:right w:val="none" w:sz="0" w:space="0" w:color="auto"/>
      </w:divBdr>
    </w:div>
    <w:div w:id="1966277407">
      <w:bodyDiv w:val="1"/>
      <w:marLeft w:val="0"/>
      <w:marRight w:val="0"/>
      <w:marTop w:val="0"/>
      <w:marBottom w:val="0"/>
      <w:divBdr>
        <w:top w:val="none" w:sz="0" w:space="0" w:color="auto"/>
        <w:left w:val="none" w:sz="0" w:space="0" w:color="auto"/>
        <w:bottom w:val="none" w:sz="0" w:space="0" w:color="auto"/>
        <w:right w:val="none" w:sz="0" w:space="0" w:color="auto"/>
      </w:divBdr>
    </w:div>
    <w:div w:id="1996716704">
      <w:bodyDiv w:val="1"/>
      <w:marLeft w:val="0"/>
      <w:marRight w:val="0"/>
      <w:marTop w:val="0"/>
      <w:marBottom w:val="0"/>
      <w:divBdr>
        <w:top w:val="none" w:sz="0" w:space="0" w:color="auto"/>
        <w:left w:val="none" w:sz="0" w:space="0" w:color="auto"/>
        <w:bottom w:val="none" w:sz="0" w:space="0" w:color="auto"/>
        <w:right w:val="none" w:sz="0" w:space="0" w:color="auto"/>
      </w:divBdr>
    </w:div>
    <w:div w:id="2082215989">
      <w:bodyDiv w:val="1"/>
      <w:marLeft w:val="0"/>
      <w:marRight w:val="0"/>
      <w:marTop w:val="0"/>
      <w:marBottom w:val="0"/>
      <w:divBdr>
        <w:top w:val="none" w:sz="0" w:space="0" w:color="auto"/>
        <w:left w:val="none" w:sz="0" w:space="0" w:color="auto"/>
        <w:bottom w:val="none" w:sz="0" w:space="0" w:color="auto"/>
        <w:right w:val="none" w:sz="0" w:space="0" w:color="auto"/>
      </w:divBdr>
    </w:div>
    <w:div w:id="21460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p.1obraz.ru/" TargetMode="External"/><Relationship Id="rId18" Type="http://schemas.openxmlformats.org/officeDocument/2006/relationships/hyperlink" Target="http://vip.1obraz.ru/" TargetMode="External"/><Relationship Id="rId26" Type="http://schemas.openxmlformats.org/officeDocument/2006/relationships/hyperlink" Target="http://vip.1obraz.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vip.1obraz.ru/"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vip.1obraz.ru/" TargetMode="External"/><Relationship Id="rId17" Type="http://schemas.openxmlformats.org/officeDocument/2006/relationships/hyperlink" Target="http://vip.1obraz.ru/" TargetMode="External"/><Relationship Id="rId25" Type="http://schemas.openxmlformats.org/officeDocument/2006/relationships/hyperlink" Target="http://vip.1obraz.ru/"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vip.1obraz.ru/" TargetMode="External"/><Relationship Id="rId20" Type="http://schemas.openxmlformats.org/officeDocument/2006/relationships/hyperlink" Target="http://vip.1obraz.ru/" TargetMode="External"/><Relationship Id="rId29" Type="http://schemas.openxmlformats.org/officeDocument/2006/relationships/hyperlink" Target="http://vip.1obra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vip.1obraz.ru/" TargetMode="External"/><Relationship Id="rId32" Type="http://schemas.openxmlformats.org/officeDocument/2006/relationships/hyperlink" Target="http://vip.1obraz.r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ip.1obraz.ru/" TargetMode="External"/><Relationship Id="rId23" Type="http://schemas.openxmlformats.org/officeDocument/2006/relationships/hyperlink" Target="http://vip.1obraz.ru/" TargetMode="External"/><Relationship Id="rId28" Type="http://schemas.openxmlformats.org/officeDocument/2006/relationships/hyperlink" Target="http://vip.1obraz.ru/" TargetMode="External"/><Relationship Id="rId36"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hyperlink" Target="http://vip.1obraz.ru/" TargetMode="External"/><Relationship Id="rId31" Type="http://schemas.openxmlformats.org/officeDocument/2006/relationships/hyperlink" Target="http://vip.1obraz.ru/"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vip.1obraz.ru/" TargetMode="External"/><Relationship Id="rId22" Type="http://schemas.openxmlformats.org/officeDocument/2006/relationships/hyperlink" Target="http://vip.1obraz.ru/" TargetMode="External"/><Relationship Id="rId27" Type="http://schemas.openxmlformats.org/officeDocument/2006/relationships/hyperlink" Target="http://vip.1obraz.ru/" TargetMode="External"/><Relationship Id="rId30" Type="http://schemas.openxmlformats.org/officeDocument/2006/relationships/hyperlink" Target="http://vip.1obraz.ru/" TargetMode="External"/><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Группа здоровья</c:v>
                </c:pt>
              </c:strCache>
            </c:strRef>
          </c:tx>
          <c:invertIfNegative val="0"/>
          <c:cat>
            <c:strRef>
              <c:f>Лист1!$A$2:$A$4</c:f>
              <c:strCache>
                <c:ptCount val="2"/>
                <c:pt idx="0">
                  <c:v>Д-1</c:v>
                </c:pt>
                <c:pt idx="1">
                  <c:v>Д-2</c:v>
                </c:pt>
              </c:strCache>
            </c:strRef>
          </c:cat>
          <c:val>
            <c:numRef>
              <c:f>Лист1!$B$2:$B$4</c:f>
              <c:numCache>
                <c:formatCode>General</c:formatCode>
                <c:ptCount val="3"/>
                <c:pt idx="0">
                  <c:v>24</c:v>
                </c:pt>
                <c:pt idx="1">
                  <c:v>5</c:v>
                </c:pt>
              </c:numCache>
            </c:numRef>
          </c:val>
        </c:ser>
        <c:dLbls>
          <c:showLegendKey val="0"/>
          <c:showVal val="1"/>
          <c:showCatName val="0"/>
          <c:showSerName val="0"/>
          <c:showPercent val="0"/>
          <c:showBubbleSize val="0"/>
        </c:dLbls>
        <c:gapWidth val="95"/>
        <c:gapDepth val="95"/>
        <c:shape val="cylinder"/>
        <c:axId val="78372224"/>
        <c:axId val="78505856"/>
        <c:axId val="0"/>
      </c:bar3DChart>
      <c:catAx>
        <c:axId val="78372224"/>
        <c:scaling>
          <c:orientation val="minMax"/>
        </c:scaling>
        <c:delete val="0"/>
        <c:axPos val="b"/>
        <c:majorTickMark val="none"/>
        <c:minorTickMark val="none"/>
        <c:tickLblPos val="nextTo"/>
        <c:crossAx val="78505856"/>
        <c:crosses val="autoZero"/>
        <c:auto val="1"/>
        <c:lblAlgn val="ctr"/>
        <c:lblOffset val="100"/>
        <c:noMultiLvlLbl val="0"/>
      </c:catAx>
      <c:valAx>
        <c:axId val="78505856"/>
        <c:scaling>
          <c:orientation val="minMax"/>
        </c:scaling>
        <c:delete val="1"/>
        <c:axPos val="l"/>
        <c:numFmt formatCode="General" sourceLinked="1"/>
        <c:majorTickMark val="out"/>
        <c:minorTickMark val="none"/>
        <c:tickLblPos val="nextTo"/>
        <c:crossAx val="78372224"/>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Дети</c:v>
                </c:pt>
              </c:strCache>
            </c:strRef>
          </c:tx>
          <c:explosion val="25"/>
          <c:dLbls>
            <c:dLbl>
              <c:idx val="0"/>
              <c:layout/>
              <c:tx>
                <c:rich>
                  <a:bodyPr/>
                  <a:lstStyle/>
                  <a:p>
                    <a:r>
                      <a:rPr lang="ru-RU"/>
                      <a:t>Мальчики; 16</a:t>
                    </a:r>
                  </a:p>
                </c:rich>
              </c:tx>
              <c:showLegendKey val="0"/>
              <c:showVal val="1"/>
              <c:showCatName val="1"/>
              <c:showSerName val="0"/>
              <c:showPercent val="0"/>
              <c:showBubbleSize val="0"/>
            </c:dLbl>
            <c:dLbl>
              <c:idx val="1"/>
              <c:layout/>
              <c:tx>
                <c:rich>
                  <a:bodyPr/>
                  <a:lstStyle/>
                  <a:p>
                    <a:r>
                      <a:rPr lang="ru-RU"/>
                      <a:t>Девочки; 10</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Лист1!$A$2:$A$3</c:f>
              <c:strCache>
                <c:ptCount val="2"/>
                <c:pt idx="0">
                  <c:v>Мальчики</c:v>
                </c:pt>
                <c:pt idx="1">
                  <c:v>Девочки</c:v>
                </c:pt>
              </c:strCache>
            </c:strRef>
          </c:cat>
          <c:val>
            <c:numRef>
              <c:f>Лист1!$B$2:$B$3</c:f>
              <c:numCache>
                <c:formatCode>General</c:formatCode>
                <c:ptCount val="2"/>
                <c:pt idx="0">
                  <c:v>13</c:v>
                </c:pt>
                <c:pt idx="1">
                  <c:v>12</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C6ED8-5671-441E-81E9-0652B8CA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154</Pages>
  <Words>53222</Words>
  <Characters>376878</Characters>
  <Application>Microsoft Office Word</Application>
  <DocSecurity>0</DocSecurity>
  <Lines>3140</Lines>
  <Paragraphs>858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429242</CharactersWithSpaces>
  <SharedDoc>false</SharedDoc>
  <HLinks>
    <vt:vector size="150" baseType="variant">
      <vt:variant>
        <vt:i4>7012478</vt:i4>
      </vt:variant>
      <vt:variant>
        <vt:i4>72</vt:i4>
      </vt:variant>
      <vt:variant>
        <vt:i4>0</vt:i4>
      </vt:variant>
      <vt:variant>
        <vt:i4>5</vt:i4>
      </vt:variant>
      <vt:variant>
        <vt:lpwstr>http://vip.1obraz.ru/</vt:lpwstr>
      </vt:variant>
      <vt:variant>
        <vt:lpwstr>/document/99/499023522/XA00MCA2N0/</vt:lpwstr>
      </vt:variant>
      <vt:variant>
        <vt:i4>3735675</vt:i4>
      </vt:variant>
      <vt:variant>
        <vt:i4>69</vt:i4>
      </vt:variant>
      <vt:variant>
        <vt:i4>0</vt:i4>
      </vt:variant>
      <vt:variant>
        <vt:i4>5</vt:i4>
      </vt:variant>
      <vt:variant>
        <vt:lpwstr>http://vip.1obraz.ru/</vt:lpwstr>
      </vt:variant>
      <vt:variant>
        <vt:lpwstr>/document/99/499023522/XA00ME22O3/</vt:lpwstr>
      </vt:variant>
      <vt:variant>
        <vt:i4>7602274</vt:i4>
      </vt:variant>
      <vt:variant>
        <vt:i4>66</vt:i4>
      </vt:variant>
      <vt:variant>
        <vt:i4>0</vt:i4>
      </vt:variant>
      <vt:variant>
        <vt:i4>5</vt:i4>
      </vt:variant>
      <vt:variant>
        <vt:lpwstr>http://vip.1obraz.ru/</vt:lpwstr>
      </vt:variant>
      <vt:variant>
        <vt:lpwstr>/document/16/3112/</vt:lpwstr>
      </vt:variant>
      <vt:variant>
        <vt:i4>8323130</vt:i4>
      </vt:variant>
      <vt:variant>
        <vt:i4>63</vt:i4>
      </vt:variant>
      <vt:variant>
        <vt:i4>0</vt:i4>
      </vt:variant>
      <vt:variant>
        <vt:i4>5</vt:i4>
      </vt:variant>
      <vt:variant>
        <vt:lpwstr>http://vip.1obraz.ru/</vt:lpwstr>
      </vt:variant>
      <vt:variant>
        <vt:lpwstr>/document/99/499023522/XA00MCU2NT/</vt:lpwstr>
      </vt:variant>
      <vt:variant>
        <vt:i4>7274623</vt:i4>
      </vt:variant>
      <vt:variant>
        <vt:i4>60</vt:i4>
      </vt:variant>
      <vt:variant>
        <vt:i4>0</vt:i4>
      </vt:variant>
      <vt:variant>
        <vt:i4>5</vt:i4>
      </vt:variant>
      <vt:variant>
        <vt:lpwstr>http://vip.1obraz.ru/</vt:lpwstr>
      </vt:variant>
      <vt:variant>
        <vt:lpwstr>/document/99/499023522/XA00MDE2N6/</vt:lpwstr>
      </vt:variant>
      <vt:variant>
        <vt:i4>7929981</vt:i4>
      </vt:variant>
      <vt:variant>
        <vt:i4>57</vt:i4>
      </vt:variant>
      <vt:variant>
        <vt:i4>0</vt:i4>
      </vt:variant>
      <vt:variant>
        <vt:i4>5</vt:i4>
      </vt:variant>
      <vt:variant>
        <vt:lpwstr>http://vip.1obraz.ru/</vt:lpwstr>
      </vt:variant>
      <vt:variant>
        <vt:lpwstr>/document/99/499023522/XA00MCS2N3/</vt:lpwstr>
      </vt:variant>
      <vt:variant>
        <vt:i4>6881407</vt:i4>
      </vt:variant>
      <vt:variant>
        <vt:i4>54</vt:i4>
      </vt:variant>
      <vt:variant>
        <vt:i4>0</vt:i4>
      </vt:variant>
      <vt:variant>
        <vt:i4>5</vt:i4>
      </vt:variant>
      <vt:variant>
        <vt:lpwstr>http://vip.1obraz.ru/</vt:lpwstr>
      </vt:variant>
      <vt:variant>
        <vt:lpwstr>/document/99/499023522/XA00MCC2N1/</vt:lpwstr>
      </vt:variant>
      <vt:variant>
        <vt:i4>7209057</vt:i4>
      </vt:variant>
      <vt:variant>
        <vt:i4>51</vt:i4>
      </vt:variant>
      <vt:variant>
        <vt:i4>0</vt:i4>
      </vt:variant>
      <vt:variant>
        <vt:i4>5</vt:i4>
      </vt:variant>
      <vt:variant>
        <vt:lpwstr>http://vip.1obraz.ru/</vt:lpwstr>
      </vt:variant>
      <vt:variant>
        <vt:lpwstr>/document/99/499023522/</vt:lpwstr>
      </vt:variant>
      <vt:variant>
        <vt:i4>6684779</vt:i4>
      </vt:variant>
      <vt:variant>
        <vt:i4>48</vt:i4>
      </vt:variant>
      <vt:variant>
        <vt:i4>0</vt:i4>
      </vt:variant>
      <vt:variant>
        <vt:i4>5</vt:i4>
      </vt:variant>
      <vt:variant>
        <vt:lpwstr>http://vip.1obraz.ru/</vt:lpwstr>
      </vt:variant>
      <vt:variant>
        <vt:lpwstr>/document/99/901764917/</vt:lpwstr>
      </vt:variant>
      <vt:variant>
        <vt:i4>7012478</vt:i4>
      </vt:variant>
      <vt:variant>
        <vt:i4>45</vt:i4>
      </vt:variant>
      <vt:variant>
        <vt:i4>0</vt:i4>
      </vt:variant>
      <vt:variant>
        <vt:i4>5</vt:i4>
      </vt:variant>
      <vt:variant>
        <vt:lpwstr>http://vip.1obraz.ru/</vt:lpwstr>
      </vt:variant>
      <vt:variant>
        <vt:lpwstr>/document/99/499023522/XA00MCA2N0/</vt:lpwstr>
      </vt:variant>
      <vt:variant>
        <vt:i4>3735675</vt:i4>
      </vt:variant>
      <vt:variant>
        <vt:i4>42</vt:i4>
      </vt:variant>
      <vt:variant>
        <vt:i4>0</vt:i4>
      </vt:variant>
      <vt:variant>
        <vt:i4>5</vt:i4>
      </vt:variant>
      <vt:variant>
        <vt:lpwstr>http://vip.1obraz.ru/</vt:lpwstr>
      </vt:variant>
      <vt:variant>
        <vt:lpwstr>/document/99/499023522/XA00ME22O3/</vt:lpwstr>
      </vt:variant>
      <vt:variant>
        <vt:i4>7602274</vt:i4>
      </vt:variant>
      <vt:variant>
        <vt:i4>39</vt:i4>
      </vt:variant>
      <vt:variant>
        <vt:i4>0</vt:i4>
      </vt:variant>
      <vt:variant>
        <vt:i4>5</vt:i4>
      </vt:variant>
      <vt:variant>
        <vt:lpwstr>http://vip.1obraz.ru/</vt:lpwstr>
      </vt:variant>
      <vt:variant>
        <vt:lpwstr>/document/16/3112/</vt:lpwstr>
      </vt:variant>
      <vt:variant>
        <vt:i4>8323130</vt:i4>
      </vt:variant>
      <vt:variant>
        <vt:i4>36</vt:i4>
      </vt:variant>
      <vt:variant>
        <vt:i4>0</vt:i4>
      </vt:variant>
      <vt:variant>
        <vt:i4>5</vt:i4>
      </vt:variant>
      <vt:variant>
        <vt:lpwstr>http://vip.1obraz.ru/</vt:lpwstr>
      </vt:variant>
      <vt:variant>
        <vt:lpwstr>/document/99/499023522/XA00MCU2NT/</vt:lpwstr>
      </vt:variant>
      <vt:variant>
        <vt:i4>7274623</vt:i4>
      </vt:variant>
      <vt:variant>
        <vt:i4>33</vt:i4>
      </vt:variant>
      <vt:variant>
        <vt:i4>0</vt:i4>
      </vt:variant>
      <vt:variant>
        <vt:i4>5</vt:i4>
      </vt:variant>
      <vt:variant>
        <vt:lpwstr>http://vip.1obraz.ru/</vt:lpwstr>
      </vt:variant>
      <vt:variant>
        <vt:lpwstr>/document/99/499023522/XA00MDE2N6/</vt:lpwstr>
      </vt:variant>
      <vt:variant>
        <vt:i4>7929981</vt:i4>
      </vt:variant>
      <vt:variant>
        <vt:i4>30</vt:i4>
      </vt:variant>
      <vt:variant>
        <vt:i4>0</vt:i4>
      </vt:variant>
      <vt:variant>
        <vt:i4>5</vt:i4>
      </vt:variant>
      <vt:variant>
        <vt:lpwstr>http://vip.1obraz.ru/</vt:lpwstr>
      </vt:variant>
      <vt:variant>
        <vt:lpwstr>/document/99/499023522/XA00MCS2N3/</vt:lpwstr>
      </vt:variant>
      <vt:variant>
        <vt:i4>6881407</vt:i4>
      </vt:variant>
      <vt:variant>
        <vt:i4>27</vt:i4>
      </vt:variant>
      <vt:variant>
        <vt:i4>0</vt:i4>
      </vt:variant>
      <vt:variant>
        <vt:i4>5</vt:i4>
      </vt:variant>
      <vt:variant>
        <vt:lpwstr>http://vip.1obraz.ru/</vt:lpwstr>
      </vt:variant>
      <vt:variant>
        <vt:lpwstr>/document/99/499023522/XA00MCC2N1/</vt:lpwstr>
      </vt:variant>
      <vt:variant>
        <vt:i4>5832768</vt:i4>
      </vt:variant>
      <vt:variant>
        <vt:i4>24</vt:i4>
      </vt:variant>
      <vt:variant>
        <vt:i4>0</vt:i4>
      </vt:variant>
      <vt:variant>
        <vt:i4>5</vt:i4>
      </vt:variant>
      <vt:variant>
        <vt:lpwstr>http://vip.1obraz.ru/</vt:lpwstr>
      </vt:variant>
      <vt:variant>
        <vt:lpwstr>/document/118/30673/</vt:lpwstr>
      </vt:variant>
      <vt:variant>
        <vt:i4>2621549</vt:i4>
      </vt:variant>
      <vt:variant>
        <vt:i4>21</vt:i4>
      </vt:variant>
      <vt:variant>
        <vt:i4>0</vt:i4>
      </vt:variant>
      <vt:variant>
        <vt:i4>5</vt:i4>
      </vt:variant>
      <vt:variant>
        <vt:lpwstr>http://vip.1obraz.ru/</vt:lpwstr>
      </vt:variant>
      <vt:variant>
        <vt:lpwstr>/document/99/499090048/ZAP26V63G0/</vt:lpwstr>
      </vt:variant>
      <vt:variant>
        <vt:i4>6488107</vt:i4>
      </vt:variant>
      <vt:variant>
        <vt:i4>18</vt:i4>
      </vt:variant>
      <vt:variant>
        <vt:i4>0</vt:i4>
      </vt:variant>
      <vt:variant>
        <vt:i4>5</vt:i4>
      </vt:variant>
      <vt:variant>
        <vt:lpwstr>http://vip.1obraz.ru/</vt:lpwstr>
      </vt:variant>
      <vt:variant>
        <vt:lpwstr>/document/99/499023522/XA00MEI2NC/</vt:lpwstr>
      </vt:variant>
      <vt:variant>
        <vt:i4>3801201</vt:i4>
      </vt:variant>
      <vt:variant>
        <vt:i4>15</vt:i4>
      </vt:variant>
      <vt:variant>
        <vt:i4>0</vt:i4>
      </vt:variant>
      <vt:variant>
        <vt:i4>5</vt:i4>
      </vt:variant>
      <vt:variant>
        <vt:lpwstr>http://vip.1obraz.ru/</vt:lpwstr>
      </vt:variant>
      <vt:variant>
        <vt:lpwstr>/document/99/499023522/XA00ME02N9/</vt:lpwstr>
      </vt:variant>
      <vt:variant>
        <vt:i4>6881407</vt:i4>
      </vt:variant>
      <vt:variant>
        <vt:i4>12</vt:i4>
      </vt:variant>
      <vt:variant>
        <vt:i4>0</vt:i4>
      </vt:variant>
      <vt:variant>
        <vt:i4>5</vt:i4>
      </vt:variant>
      <vt:variant>
        <vt:lpwstr>http://vip.1obraz.ru/</vt:lpwstr>
      </vt:variant>
      <vt:variant>
        <vt:lpwstr>/document/99/499023522/XA00MCC2N1/</vt:lpwstr>
      </vt:variant>
      <vt:variant>
        <vt:i4>7667815</vt:i4>
      </vt:variant>
      <vt:variant>
        <vt:i4>9</vt:i4>
      </vt:variant>
      <vt:variant>
        <vt:i4>0</vt:i4>
      </vt:variant>
      <vt:variant>
        <vt:i4>5</vt:i4>
      </vt:variant>
      <vt:variant>
        <vt:lpwstr>http://vip.1obraz.ru/</vt:lpwstr>
      </vt:variant>
      <vt:variant>
        <vt:lpwstr>/document/16/3107/</vt:lpwstr>
      </vt:variant>
      <vt:variant>
        <vt:i4>6946854</vt:i4>
      </vt:variant>
      <vt:variant>
        <vt:i4>6</vt:i4>
      </vt:variant>
      <vt:variant>
        <vt:i4>0</vt:i4>
      </vt:variant>
      <vt:variant>
        <vt:i4>5</vt:i4>
      </vt:variant>
      <vt:variant>
        <vt:lpwstr>http://vip.1obraz.ru/</vt:lpwstr>
      </vt:variant>
      <vt:variant>
        <vt:lpwstr>/document/99/499057887/XA00M7O2N2/</vt:lpwstr>
      </vt:variant>
      <vt:variant>
        <vt:i4>1376320</vt:i4>
      </vt:variant>
      <vt:variant>
        <vt:i4>3</vt:i4>
      </vt:variant>
      <vt:variant>
        <vt:i4>0</vt:i4>
      </vt:variant>
      <vt:variant>
        <vt:i4>5</vt:i4>
      </vt:variant>
      <vt:variant>
        <vt:lpwstr>http://dszorenka.ru/</vt:lpwstr>
      </vt:variant>
      <vt:variant>
        <vt:lpwstr/>
      </vt:variant>
      <vt:variant>
        <vt:i4>1638512</vt:i4>
      </vt:variant>
      <vt:variant>
        <vt:i4>0</vt:i4>
      </vt:variant>
      <vt:variant>
        <vt:i4>0</vt:i4>
      </vt:variant>
      <vt:variant>
        <vt:i4>5</vt:i4>
      </vt:variant>
      <vt:variant>
        <vt:lpwstr>mailto:nsh-28@yandex.ru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рп</cp:lastModifiedBy>
  <cp:revision>44</cp:revision>
  <cp:lastPrinted>2020-04-27T04:50:00Z</cp:lastPrinted>
  <dcterms:created xsi:type="dcterms:W3CDTF">2019-06-24T17:38:00Z</dcterms:created>
  <dcterms:modified xsi:type="dcterms:W3CDTF">2020-04-27T04:50:00Z</dcterms:modified>
</cp:coreProperties>
</file>