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69D" w:rsidRDefault="00EB469D" w:rsidP="006113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1D5" w:rsidRPr="00A621D5" w:rsidRDefault="00A621D5" w:rsidP="006113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1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3BB" w:rsidRPr="00A621D5">
        <w:rPr>
          <w:rFonts w:ascii="Times New Roman" w:hAnsi="Times New Roman" w:cs="Times New Roman"/>
          <w:b/>
          <w:sz w:val="28"/>
          <w:szCs w:val="28"/>
        </w:rPr>
        <w:t xml:space="preserve">УРОК-ИГРА </w:t>
      </w:r>
      <w:bookmarkStart w:id="0" w:name="_GoBack"/>
      <w:bookmarkEnd w:id="0"/>
    </w:p>
    <w:p w:rsidR="00DE5628" w:rsidRDefault="00DE5628" w:rsidP="00A621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ТРЕНИРОВКУ ПАМЯТИ, </w:t>
      </w:r>
      <w:r w:rsidR="00A621D5" w:rsidRPr="00A621D5">
        <w:rPr>
          <w:rFonts w:ascii="Times New Roman" w:hAnsi="Times New Roman" w:cs="Times New Roman"/>
          <w:b/>
          <w:sz w:val="28"/>
          <w:szCs w:val="28"/>
        </w:rPr>
        <w:t xml:space="preserve"> ВНИМАНИЯ </w:t>
      </w:r>
    </w:p>
    <w:p w:rsidR="00A621D5" w:rsidRPr="00A621D5" w:rsidRDefault="00A621D5" w:rsidP="00A621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1D5">
        <w:rPr>
          <w:rFonts w:ascii="Times New Roman" w:hAnsi="Times New Roman" w:cs="Times New Roman"/>
          <w:b/>
          <w:sz w:val="28"/>
          <w:szCs w:val="28"/>
        </w:rPr>
        <w:t>И НАБЛЮДАТЕЛЬНОСТИ В НАЧАЛЬНОЙ ШКОЛЕ</w:t>
      </w:r>
    </w:p>
    <w:p w:rsidR="00613C42" w:rsidRPr="00A621D5" w:rsidRDefault="00613C42" w:rsidP="00A85DA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13BB" w:rsidRDefault="006113BB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b/>
          <w:sz w:val="28"/>
          <w:szCs w:val="28"/>
        </w:rPr>
        <w:t>Цели урока:</w:t>
      </w:r>
      <w:r w:rsidR="00A621D5">
        <w:rPr>
          <w:rFonts w:ascii="Times New Roman" w:hAnsi="Times New Roman" w:cs="Times New Roman"/>
          <w:sz w:val="28"/>
          <w:szCs w:val="28"/>
        </w:rPr>
        <w:t xml:space="preserve"> Развить у </w:t>
      </w:r>
      <w:r w:rsidR="00891DA9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A85DA5">
        <w:rPr>
          <w:rFonts w:ascii="Times New Roman" w:hAnsi="Times New Roman" w:cs="Times New Roman"/>
          <w:sz w:val="28"/>
          <w:szCs w:val="28"/>
        </w:rPr>
        <w:t xml:space="preserve"> память, внимание и</w:t>
      </w:r>
      <w:r w:rsidR="00A621D5">
        <w:rPr>
          <w:rFonts w:ascii="Times New Roman" w:hAnsi="Times New Roman" w:cs="Times New Roman"/>
          <w:sz w:val="28"/>
          <w:szCs w:val="28"/>
        </w:rPr>
        <w:t xml:space="preserve"> наблюдательность.</w:t>
      </w:r>
    </w:p>
    <w:p w:rsidR="00A85DA5" w:rsidRPr="00347F7A" w:rsidRDefault="00A85DA5" w:rsidP="00A85D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7F7A">
        <w:rPr>
          <w:rFonts w:ascii="Times New Roman" w:hAnsi="Times New Roman" w:cs="Times New Roman"/>
          <w:b/>
          <w:sz w:val="28"/>
          <w:szCs w:val="28"/>
        </w:rPr>
        <w:t>Образовательная:</w:t>
      </w:r>
    </w:p>
    <w:p w:rsidR="00A85DA5" w:rsidRDefault="00A85DA5" w:rsidP="00A85DA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помочь учащимся получить представление о </w:t>
      </w:r>
      <w:r>
        <w:rPr>
          <w:rFonts w:ascii="Times New Roman" w:hAnsi="Times New Roman" w:cs="Times New Roman"/>
          <w:sz w:val="28"/>
          <w:szCs w:val="28"/>
        </w:rPr>
        <w:t>памяти, внимании и наблюдательности.</w:t>
      </w:r>
    </w:p>
    <w:p w:rsidR="00A85DA5" w:rsidRPr="00347F7A" w:rsidRDefault="00A85DA5" w:rsidP="00A85D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Pr="00347F7A">
        <w:rPr>
          <w:rFonts w:ascii="Times New Roman" w:hAnsi="Times New Roman" w:cs="Times New Roman"/>
          <w:sz w:val="28"/>
          <w:szCs w:val="28"/>
        </w:rPr>
        <w:br/>
      </w:r>
    </w:p>
    <w:p w:rsidR="00A85DA5" w:rsidRDefault="00A85DA5" w:rsidP="00A85DA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воспитание информационной культуры учащихся, внимательности, </w:t>
      </w:r>
      <w:r>
        <w:rPr>
          <w:rFonts w:ascii="Times New Roman" w:hAnsi="Times New Roman" w:cs="Times New Roman"/>
          <w:sz w:val="28"/>
          <w:szCs w:val="28"/>
        </w:rPr>
        <w:t xml:space="preserve">наблюдательности, </w:t>
      </w:r>
      <w:r w:rsidRPr="00347F7A">
        <w:rPr>
          <w:rFonts w:ascii="Times New Roman" w:hAnsi="Times New Roman" w:cs="Times New Roman"/>
          <w:sz w:val="28"/>
          <w:szCs w:val="28"/>
        </w:rPr>
        <w:t>усидчивости;</w:t>
      </w:r>
    </w:p>
    <w:p w:rsidR="00A85DA5" w:rsidRDefault="00A85DA5" w:rsidP="00A85D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DA5" w:rsidRPr="00347F7A" w:rsidRDefault="00A85DA5" w:rsidP="00A85D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F7A">
        <w:rPr>
          <w:rFonts w:ascii="Times New Roman" w:hAnsi="Times New Roman" w:cs="Times New Roman"/>
          <w:b/>
          <w:sz w:val="28"/>
          <w:szCs w:val="28"/>
        </w:rPr>
        <w:t>Развивающая:</w:t>
      </w:r>
    </w:p>
    <w:p w:rsidR="00A85DA5" w:rsidRPr="00347F7A" w:rsidRDefault="00A85DA5" w:rsidP="00A85DA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F7A">
        <w:rPr>
          <w:rFonts w:ascii="Times New Roman" w:hAnsi="Times New Roman" w:cs="Times New Roman"/>
          <w:sz w:val="28"/>
          <w:szCs w:val="28"/>
        </w:rPr>
        <w:t xml:space="preserve">развитие познавательных интересов, </w:t>
      </w:r>
    </w:p>
    <w:p w:rsidR="00A85DA5" w:rsidRPr="00347F7A" w:rsidRDefault="00A85DA5" w:rsidP="00A85DA5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кругозора</w:t>
      </w:r>
      <w:r w:rsidRPr="00347F7A">
        <w:rPr>
          <w:rFonts w:ascii="Times New Roman" w:hAnsi="Times New Roman" w:cs="Times New Roman"/>
          <w:sz w:val="28"/>
          <w:szCs w:val="28"/>
        </w:rPr>
        <w:t>.</w:t>
      </w:r>
    </w:p>
    <w:p w:rsidR="00A85DA5" w:rsidRDefault="00A85DA5" w:rsidP="00A85DA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5628" w:rsidRDefault="006113BB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b/>
          <w:sz w:val="28"/>
          <w:szCs w:val="28"/>
        </w:rPr>
        <w:t>Задачи урока:</w:t>
      </w:r>
      <w:r w:rsidR="00A621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3BB" w:rsidRPr="00DE5628" w:rsidRDefault="00A621D5" w:rsidP="00A85DA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sz w:val="28"/>
          <w:szCs w:val="28"/>
        </w:rPr>
        <w:t xml:space="preserve">Привлечь учащихся для самостоятельной тренировки </w:t>
      </w:r>
      <w:r w:rsidR="00DE5628" w:rsidRPr="00DE5628">
        <w:rPr>
          <w:rFonts w:ascii="Times New Roman" w:hAnsi="Times New Roman" w:cs="Times New Roman"/>
          <w:sz w:val="28"/>
          <w:szCs w:val="28"/>
        </w:rPr>
        <w:t>памяти, внимания и наблюдательности.</w:t>
      </w:r>
    </w:p>
    <w:p w:rsidR="00DE5628" w:rsidRPr="00DE5628" w:rsidRDefault="00DE5628" w:rsidP="00A85DA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sz w:val="28"/>
          <w:szCs w:val="28"/>
        </w:rPr>
        <w:t>Порекомендовать нужные упражнения</w:t>
      </w:r>
      <w:r w:rsidR="00A85DA5">
        <w:rPr>
          <w:rFonts w:ascii="Times New Roman" w:hAnsi="Times New Roman" w:cs="Times New Roman"/>
          <w:sz w:val="28"/>
          <w:szCs w:val="28"/>
        </w:rPr>
        <w:t>.</w:t>
      </w:r>
    </w:p>
    <w:p w:rsidR="00DE5628" w:rsidRDefault="00DE5628" w:rsidP="00A85DA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sz w:val="28"/>
          <w:szCs w:val="28"/>
        </w:rPr>
        <w:t>Порекомендовать правильные продукты питания</w:t>
      </w:r>
      <w:r w:rsidR="00A85DA5">
        <w:rPr>
          <w:rFonts w:ascii="Times New Roman" w:hAnsi="Times New Roman" w:cs="Times New Roman"/>
          <w:sz w:val="28"/>
          <w:szCs w:val="28"/>
        </w:rPr>
        <w:t>.</w:t>
      </w:r>
    </w:p>
    <w:p w:rsidR="007624F1" w:rsidRDefault="007624F1" w:rsidP="00A85DA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самостоятельно анализировать, обобщать, делать выводы и формулировать правила через организацию игр, мини-экспериментов, заданий проблемно-поискового характера.</w:t>
      </w:r>
    </w:p>
    <w:p w:rsidR="007624F1" w:rsidRPr="00DE5628" w:rsidRDefault="007624F1" w:rsidP="00A85DA5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оценивать себя, навыки рефлексии.</w:t>
      </w:r>
    </w:p>
    <w:p w:rsidR="00757B1B" w:rsidRDefault="00757B1B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 w:rsidRPr="00DE562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A51C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1C14" w:rsidRPr="00A51C14">
        <w:rPr>
          <w:rFonts w:ascii="Times New Roman" w:hAnsi="Times New Roman" w:cs="Times New Roman"/>
          <w:sz w:val="28"/>
          <w:szCs w:val="28"/>
        </w:rPr>
        <w:t>Компьютер,</w:t>
      </w:r>
      <w:r w:rsidR="00A51C14">
        <w:rPr>
          <w:rFonts w:ascii="Times New Roman" w:hAnsi="Times New Roman" w:cs="Times New Roman"/>
          <w:sz w:val="28"/>
          <w:szCs w:val="28"/>
        </w:rPr>
        <w:t xml:space="preserve"> проектор.</w:t>
      </w:r>
    </w:p>
    <w:p w:rsidR="00387802" w:rsidRPr="00A51C14" w:rsidRDefault="00387802" w:rsidP="00A85D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B1B" w:rsidRPr="00827AA5" w:rsidRDefault="00757B1B" w:rsidP="00A85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7AA5">
        <w:rPr>
          <w:rFonts w:ascii="Times New Roman" w:hAnsi="Times New Roman" w:cs="Times New Roman"/>
          <w:b/>
          <w:sz w:val="28"/>
          <w:szCs w:val="28"/>
        </w:rPr>
        <w:t>Х</w:t>
      </w:r>
      <w:r w:rsidR="00A85DA5">
        <w:rPr>
          <w:rFonts w:ascii="Times New Roman" w:hAnsi="Times New Roman" w:cs="Times New Roman"/>
          <w:b/>
          <w:sz w:val="28"/>
          <w:szCs w:val="28"/>
        </w:rPr>
        <w:t>ОД УРОКА</w:t>
      </w:r>
    </w:p>
    <w:p w:rsidR="00E66FD3" w:rsidRDefault="00757B1B" w:rsidP="00E66F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2426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66FD3">
        <w:rPr>
          <w:rFonts w:ascii="Times New Roman" w:hAnsi="Times New Roman" w:cs="Times New Roman"/>
          <w:b/>
          <w:sz w:val="28"/>
          <w:szCs w:val="28"/>
        </w:rPr>
        <w:t xml:space="preserve">.Организационный момент </w:t>
      </w:r>
    </w:p>
    <w:p w:rsidR="00FC06B3" w:rsidRPr="00A51C14" w:rsidRDefault="00E66FD3" w:rsidP="00E66FD3">
      <w:pPr>
        <w:jc w:val="both"/>
        <w:rPr>
          <w:rFonts w:ascii="Times New Roman" w:hAnsi="Times New Roman" w:cs="Times New Roman"/>
          <w:sz w:val="28"/>
          <w:szCs w:val="28"/>
        </w:rPr>
      </w:pPr>
      <w:r w:rsidRPr="00A51C14">
        <w:rPr>
          <w:rFonts w:ascii="Times New Roman" w:hAnsi="Times New Roman" w:cs="Times New Roman"/>
          <w:sz w:val="28"/>
          <w:szCs w:val="28"/>
        </w:rPr>
        <w:t xml:space="preserve"> </w:t>
      </w:r>
      <w:r w:rsidR="00FC06B3" w:rsidRPr="00A51C14">
        <w:rPr>
          <w:rFonts w:ascii="Times New Roman" w:hAnsi="Times New Roman" w:cs="Times New Roman"/>
          <w:sz w:val="28"/>
          <w:szCs w:val="28"/>
        </w:rPr>
        <w:t>Приветствие -</w:t>
      </w:r>
      <w:r w:rsidR="00FC06B3" w:rsidRPr="00A51C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FC06B3" w:rsidRPr="00A51C14">
        <w:rPr>
          <w:rFonts w:ascii="Times New Roman" w:hAnsi="Times New Roman" w:cs="Times New Roman"/>
          <w:sz w:val="28"/>
          <w:szCs w:val="28"/>
        </w:rPr>
        <w:t xml:space="preserve">А теперь, внимательно прочитаем высказывания и пословицы, которые мы видим на доске. Как вы думаете, чему будет посвящено наше сегодняшнее занятие. Слайд </w:t>
      </w:r>
      <w:r w:rsidR="00FC06B3" w:rsidRPr="007005FA">
        <w:rPr>
          <w:rFonts w:ascii="Times New Roman" w:hAnsi="Times New Roman" w:cs="Times New Roman"/>
          <w:sz w:val="28"/>
          <w:szCs w:val="28"/>
        </w:rPr>
        <w:t>2</w:t>
      </w:r>
      <w:r w:rsidR="00FC06B3" w:rsidRPr="00A51C14">
        <w:rPr>
          <w:rFonts w:ascii="Times New Roman" w:hAnsi="Times New Roman" w:cs="Times New Roman"/>
          <w:sz w:val="28"/>
          <w:szCs w:val="28"/>
        </w:rPr>
        <w:t>.</w:t>
      </w:r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Потерял … – потерял себя</w:t>
      </w:r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C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C06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Память слабеет, если ее не упражняешь</w:t>
      </w:r>
      <w:proofErr w:type="gramStart"/>
      <w:r w:rsidRPr="00FC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.» </w:t>
      </w:r>
      <w:proofErr w:type="gramEnd"/>
      <w:r w:rsidRPr="00FC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Цицерон М.</w:t>
      </w:r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C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C06B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Тренируй память, чтобы помнить, что ты уже забыл</w:t>
      </w:r>
      <w:proofErr w:type="gramStart"/>
      <w:r w:rsidRPr="00FC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.» </w:t>
      </w:r>
      <w:proofErr w:type="spellStart"/>
      <w:proofErr w:type="gramEnd"/>
      <w:r w:rsidRPr="00FC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Опольский</w:t>
      </w:r>
      <w:proofErr w:type="spellEnd"/>
      <w:r w:rsidRPr="00FC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</w:t>
      </w:r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06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Запоминать умеет тот, кто умеет быть внимательным</w:t>
      </w:r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hyperlink r:id="rId8" w:history="1">
        <w:r w:rsidRPr="00FC06B3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Джонсон С</w:t>
        </w:r>
        <w:r w:rsidRPr="00FC06B3">
          <w:rPr>
            <w:rFonts w:ascii="Times New Roman" w:eastAsia="Times New Roman" w:hAnsi="Times New Roman" w:cs="Times New Roman"/>
            <w:color w:val="1DBEF1"/>
            <w:sz w:val="27"/>
            <w:szCs w:val="27"/>
            <w:lang w:eastAsia="ru-RU"/>
          </w:rPr>
          <w:t>.</w:t>
        </w:r>
      </w:hyperlink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 перед глазами - памяти нет</w:t>
      </w:r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Дружбу помни, а злобу забывай!</w:t>
      </w:r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Куриная память.</w:t>
      </w:r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Беспамятлив</w:t>
      </w:r>
      <w:proofErr w:type="spellEnd"/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как кукушка.</w:t>
      </w:r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помнит еще царя Гороха (царя Мамая и всю кротость его).</w:t>
      </w:r>
    </w:p>
    <w:p w:rsidR="00FC06B3" w:rsidRPr="00FC06B3" w:rsidRDefault="00FC06B3" w:rsidP="00FC06B3">
      <w:pPr>
        <w:numPr>
          <w:ilvl w:val="0"/>
          <w:numId w:val="1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 будь тороплив, будь памятлив!</w:t>
      </w:r>
    </w:p>
    <w:p w:rsidR="00FC06B3" w:rsidRPr="00FC06B3" w:rsidRDefault="00FC06B3" w:rsidP="00FC06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C06B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Дети:</w:t>
      </w:r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Памяти.</w:t>
      </w:r>
    </w:p>
    <w:p w:rsidR="00FC06B3" w:rsidRDefault="00FC06B3" w:rsidP="00FC06B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Учитель</w:t>
      </w:r>
      <w:r w:rsidRPr="00FC06B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Сегодняшнее занятие</w:t>
      </w:r>
      <w:r w:rsidRPr="00FC06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посвящен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</w:t>
      </w:r>
      <w:r w:rsid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развитию памяти. </w:t>
      </w:r>
    </w:p>
    <w:p w:rsidR="00E66FD3" w:rsidRPr="00E66FD3" w:rsidRDefault="00E66FD3" w:rsidP="00E66FD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Хочу вам показать богиню Древней Греции –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богиню памяти Мнемозину. Слайд 3</w:t>
      </w:r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Её имя произошло от греческого слова «</w:t>
      </w:r>
      <w:proofErr w:type="spellStart"/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мнемо</w:t>
      </w:r>
      <w:proofErr w:type="spellEnd"/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что значит память. И я вам хочу сказать, что нельзя научиться ни танцам, ни музыке, ни истории, если не будет памяти. Каждый день мы узнаем что-то новое. Все, что узнаем, хранится в памяти. «Память - есть кладовая ума», - говорил великий полководец Суворов. Но почему же памяти посвящено столько мудрых мыслей? Что такое память? Для чего она нам нужна? (Ребята высказывают свои варианты) - … </w:t>
      </w:r>
      <w:r w:rsidRPr="00E66FD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Память </w:t>
      </w:r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 это запоминание, сохранение и воспроизведение в нужный момент человеком того, что он слышал и видел, чувствовал и пережил, прочитал и понял. Без памяти люди не могли бы передавать накопленный опыт от поколения к поколению, а человечество – не могло бы развиваться. Когда мы что-то запоминаем, то связываем это с тем, что уже есть в нашей памяти. Поэтому, чем больше человек знает, тем больше связей он может установить, тем легче ему запомнить что-то новое. Становится понятно, почему учителя и воспитатели советуют нам больше читать? Человек может хранить в кладовой памяти огромное количество информации. По расчетам ученых, каждый из нас способен запомнить миллионы книг. Но мы из-за лени или по незнанию используем лишь маленькую частичку своего мозга.</w:t>
      </w:r>
      <w:r w:rsidRPr="00E66FD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Память бывает двигательная, зрительная, слуховая и словесная. Представьте себе: идет </w:t>
      </w:r>
      <w:proofErr w:type="gramStart"/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урок</w:t>
      </w:r>
      <w:proofErr w:type="gramEnd"/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учитель объясняет новую тему. Мы слышим голос учителя – работает слуховая память, записываем слова в тетрадь – работает двигательная</w:t>
      </w:r>
      <w:proofErr w:type="gramStart"/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зрительная и словесная.</w:t>
      </w:r>
    </w:p>
    <w:p w:rsidR="00E66FD3" w:rsidRDefault="00E66FD3" w:rsidP="00E66F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66FD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вы знаете, что некоторые исторические личности обладали удивительной памятью. Например. Александр Македонский и Юлий Цезарь знали в лицо и по имени всех своих солдат, а их было свыше 30 тыс. у каждого. Такими же способностями обладал и Наполеон. Все эти великие люди упорно работали над своей памятью, развивали ее и достигли невероятных успехов. Помогли им в этом приемы запоминания, которые были известны с глубокой древности. Значит, память, как и мышцы, нужно тренировать, иначе «мозг заржавеет», как говорят психологи.</w:t>
      </w:r>
    </w:p>
    <w:p w:rsidR="00E559B3" w:rsidRDefault="00E559B3" w:rsidP="00E66FD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недели мы с вами изучали ваши типы памяти. Мы рассматривали зрительную и слуховую память, образную и смысловую память. У каждого из вас преобладает какой-то вид памяти в большем объеме. И это, конечно, зрительная память</w:t>
      </w:r>
      <w:r w:rsidR="003A31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т.е. вы лучше запоминаете то, что видите!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у некоторых из вас хорошо развиты несколько типов памяти</w:t>
      </w:r>
      <w:r w:rsidR="003A318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A51C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proofErr w:type="gramStart"/>
      <w:r w:rsidR="00A51C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Ознакомится со своим данными </w:t>
      </w:r>
      <w:r w:rsidR="00A51C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вы можете</w:t>
      </w:r>
      <w:proofErr w:type="gramEnd"/>
      <w:r w:rsidR="00A51C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 Слайде 4.Чем ближе показатель к единице, тем лучше развит у вас этот тип памяти. </w:t>
      </w:r>
    </w:p>
    <w:p w:rsidR="00A51C14" w:rsidRPr="00E66FD3" w:rsidRDefault="00A51C14" w:rsidP="00E66FD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сегодня мы потренируем н</w:t>
      </w:r>
      <w:r w:rsidR="00774D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аши внимание и память, </w:t>
      </w:r>
      <w:proofErr w:type="gramStart"/>
      <w:r w:rsidR="00774D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узнаем</w:t>
      </w:r>
      <w:proofErr w:type="gramEnd"/>
      <w:r w:rsidR="00774D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 нужно делать чтобы улучшить нашу память.</w:t>
      </w:r>
    </w:p>
    <w:p w:rsidR="00E66FD3" w:rsidRPr="00FC06B3" w:rsidRDefault="00E66FD3" w:rsidP="00FC06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06B3" w:rsidRPr="00FC06B3" w:rsidRDefault="00FC06B3" w:rsidP="00A85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4260" w:rsidRDefault="00757B1B" w:rsidP="00A85DA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4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Актуализация знаний</w:t>
      </w:r>
      <w:r w:rsidR="00E66F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A51C14" w:rsidRPr="00774D5B" w:rsidRDefault="00774D5B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начала мы проверим:</w:t>
      </w:r>
    </w:p>
    <w:p w:rsidR="00D85371" w:rsidRPr="0018400E" w:rsidRDefault="00774D5B" w:rsidP="00A85D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D85371" w:rsidRPr="00F107A9">
        <w:rPr>
          <w:rFonts w:ascii="Times New Roman" w:eastAsia="Calibri" w:hAnsi="Times New Roman" w:cs="Times New Roman"/>
          <w:sz w:val="28"/>
          <w:szCs w:val="28"/>
        </w:rPr>
        <w:t xml:space="preserve">Устный опрос </w:t>
      </w:r>
      <w:r>
        <w:rPr>
          <w:rFonts w:ascii="Times New Roman" w:hAnsi="Times New Roman" w:cs="Times New Roman"/>
          <w:sz w:val="28"/>
          <w:szCs w:val="28"/>
        </w:rPr>
        <w:t>учащихся по вопросам)</w:t>
      </w:r>
      <w:r w:rsidR="00D85371" w:rsidRPr="00F107A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85371" w:rsidRDefault="00A62896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D85371">
        <w:rPr>
          <w:rFonts w:ascii="Times New Roman" w:hAnsi="Times New Roman" w:cs="Times New Roman"/>
          <w:color w:val="000000" w:themeColor="text1"/>
          <w:sz w:val="28"/>
          <w:szCs w:val="28"/>
        </w:rPr>
        <w:t>Помните ли Вы, какие уроки у вас были вчера?</w:t>
      </w:r>
    </w:p>
    <w:p w:rsidR="00D85371" w:rsidRDefault="00A62896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D85371">
        <w:rPr>
          <w:rFonts w:ascii="Times New Roman" w:hAnsi="Times New Roman" w:cs="Times New Roman"/>
          <w:color w:val="000000" w:themeColor="text1"/>
          <w:sz w:val="28"/>
          <w:szCs w:val="28"/>
        </w:rPr>
        <w:t>Какое сегодня число?</w:t>
      </w:r>
    </w:p>
    <w:p w:rsidR="00D85371" w:rsidRDefault="00A62896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D85371">
        <w:rPr>
          <w:rFonts w:ascii="Times New Roman" w:hAnsi="Times New Roman" w:cs="Times New Roman"/>
          <w:color w:val="000000" w:themeColor="text1"/>
          <w:sz w:val="28"/>
          <w:szCs w:val="28"/>
        </w:rPr>
        <w:t>Для чего нам нужно тренировать память?</w:t>
      </w:r>
    </w:p>
    <w:p w:rsidR="00D85371" w:rsidRDefault="00A62896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D85371">
        <w:rPr>
          <w:rFonts w:ascii="Times New Roman" w:hAnsi="Times New Roman" w:cs="Times New Roman"/>
          <w:color w:val="000000" w:themeColor="text1"/>
          <w:sz w:val="28"/>
          <w:szCs w:val="28"/>
        </w:rPr>
        <w:t>Для чего нам нужно быть внимательным?</w:t>
      </w:r>
    </w:p>
    <w:p w:rsidR="00D85371" w:rsidRPr="00D85371" w:rsidRDefault="00A85DA5" w:rsidP="00A85DA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ВЫПОЛНЕНИЕ </w:t>
      </w:r>
      <w:r w:rsidR="00D85371" w:rsidRPr="00D853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Й</w:t>
      </w:r>
      <w:r w:rsidR="00A628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(2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</w:t>
      </w:r>
      <w:r w:rsidR="00A628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мин.)</w:t>
      </w:r>
    </w:p>
    <w:p w:rsidR="00757B1B" w:rsidRPr="00024260" w:rsidRDefault="00757B1B" w:rsidP="00A85DA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42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Упражнение на тренировку зрительной памяти и внимания</w:t>
      </w:r>
      <w:r w:rsidRPr="00024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24260" w:rsidRDefault="00757B1B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Учащимся нужно зап</w:t>
      </w:r>
      <w:r w:rsidRPr="00757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омнить и </w:t>
      </w:r>
      <w:r w:rsidR="00024260">
        <w:rPr>
          <w:rFonts w:ascii="Times New Roman" w:hAnsi="Times New Roman" w:cs="Times New Roman"/>
          <w:color w:val="000000" w:themeColor="text1"/>
          <w:sz w:val="28"/>
          <w:szCs w:val="28"/>
        </w:rPr>
        <w:t>ответить на вопросы</w:t>
      </w:r>
      <w:r w:rsidRPr="00757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024260" w:rsidRDefault="00024260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Какие фигуры нарисованы?</w:t>
      </w:r>
      <w:r w:rsidR="00757B1B" w:rsidRPr="00757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4260" w:rsidRDefault="00024260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Какого они цвета?</w:t>
      </w:r>
    </w:p>
    <w:p w:rsidR="00024260" w:rsidRDefault="00757B1B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7B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Какая фигура лишняя? Почем</w:t>
      </w:r>
      <w:r w:rsidR="00024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у? </w:t>
      </w:r>
    </w:p>
    <w:p w:rsidR="00757B1B" w:rsidRDefault="00757B1B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Через 5 секунд фигуры убираем с экрана</w:t>
      </w:r>
      <w:r w:rsidR="00024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функции «шторка».</w:t>
      </w:r>
    </w:p>
    <w:p w:rsidR="00024260" w:rsidRPr="00757B1B" w:rsidRDefault="00024260" w:rsidP="00A85DA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763030" cy="351509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76" cy="352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3BB" w:rsidRPr="006113BB" w:rsidRDefault="006113BB" w:rsidP="00A85DA5">
      <w:pPr>
        <w:pStyle w:val="a5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6113BB">
        <w:rPr>
          <w:b/>
          <w:sz w:val="28"/>
          <w:szCs w:val="28"/>
        </w:rPr>
        <w:t xml:space="preserve">Упражнение на развитие концентрации, распределения внимания </w:t>
      </w:r>
    </w:p>
    <w:p w:rsidR="006113BB" w:rsidRPr="006113BB" w:rsidRDefault="006113BB" w:rsidP="00A85DA5">
      <w:pPr>
        <w:pStyle w:val="a5"/>
        <w:jc w:val="both"/>
        <w:rPr>
          <w:sz w:val="28"/>
          <w:szCs w:val="28"/>
        </w:rPr>
      </w:pPr>
      <w:r w:rsidRPr="006113BB">
        <w:rPr>
          <w:sz w:val="28"/>
          <w:szCs w:val="28"/>
        </w:rPr>
        <w:t>Учащимся предлагаются следующие задания</w:t>
      </w:r>
      <w:r w:rsidR="00024260">
        <w:rPr>
          <w:sz w:val="28"/>
          <w:szCs w:val="28"/>
        </w:rPr>
        <w:t xml:space="preserve"> (устно)</w:t>
      </w:r>
      <w:r w:rsidRPr="006113BB">
        <w:rPr>
          <w:sz w:val="28"/>
          <w:szCs w:val="28"/>
        </w:rPr>
        <w:t xml:space="preserve">: </w:t>
      </w:r>
    </w:p>
    <w:p w:rsidR="006113BB" w:rsidRPr="006113BB" w:rsidRDefault="006113BB" w:rsidP="00A85DA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113BB">
        <w:rPr>
          <w:sz w:val="28"/>
          <w:szCs w:val="28"/>
        </w:rPr>
        <w:t xml:space="preserve">считать вслух от 1 до 31, но учащийся  не должен называть числа, включающие тройку или кратные трем. Вместо этих чисел он должен говорить: «Не собьюсь». К примеру: </w:t>
      </w:r>
      <w:proofErr w:type="gramStart"/>
      <w:r w:rsidRPr="006113BB">
        <w:rPr>
          <w:sz w:val="28"/>
          <w:szCs w:val="28"/>
        </w:rPr>
        <w:t xml:space="preserve">«Один, два, не собьюсь, четыре, пять, не собьюсь  и т.д.» </w:t>
      </w:r>
      <w:proofErr w:type="gramEnd"/>
    </w:p>
    <w:p w:rsidR="006113BB" w:rsidRPr="006113BB" w:rsidRDefault="006113BB" w:rsidP="00A85DA5">
      <w:pPr>
        <w:pStyle w:val="a5"/>
        <w:jc w:val="both"/>
        <w:rPr>
          <w:sz w:val="28"/>
          <w:szCs w:val="28"/>
        </w:rPr>
      </w:pPr>
      <w:proofErr w:type="gramStart"/>
      <w:r w:rsidRPr="006113BB">
        <w:rPr>
          <w:sz w:val="28"/>
          <w:szCs w:val="28"/>
        </w:rPr>
        <w:t xml:space="preserve">Правильный счет должен быть следующим: 1, 2, -, 4, 5, -, 7, 8, -, 10, 11, -, -, 14, -, 16, 17, -, 19, 20, -, 22, -, -, 25, 26, -, 28, 29, -, - _ черта замещает числа, которые нельзя произносить). </w:t>
      </w:r>
      <w:proofErr w:type="gramEnd"/>
    </w:p>
    <w:p w:rsidR="006113BB" w:rsidRPr="006113BB" w:rsidRDefault="006113BB" w:rsidP="00A85DA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6113BB">
        <w:rPr>
          <w:b/>
          <w:bCs/>
          <w:sz w:val="28"/>
          <w:szCs w:val="28"/>
        </w:rPr>
        <w:t xml:space="preserve">Упражнение «Наблюдательность» </w:t>
      </w:r>
    </w:p>
    <w:p w:rsidR="006113BB" w:rsidRPr="006113BB" w:rsidRDefault="006113BB" w:rsidP="00A85DA5">
      <w:pPr>
        <w:pStyle w:val="a5"/>
        <w:jc w:val="both"/>
        <w:rPr>
          <w:sz w:val="28"/>
          <w:szCs w:val="28"/>
        </w:rPr>
      </w:pPr>
      <w:r w:rsidRPr="006113BB">
        <w:rPr>
          <w:sz w:val="28"/>
          <w:szCs w:val="28"/>
        </w:rPr>
        <w:t xml:space="preserve">Упражнение на развитие зрительного внимания. В этой игре выявляются связи внимания и зрительной памяти. </w:t>
      </w:r>
    </w:p>
    <w:p w:rsidR="006113BB" w:rsidRPr="006113BB" w:rsidRDefault="006113BB" w:rsidP="00A85DA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6113BB">
        <w:rPr>
          <w:sz w:val="28"/>
          <w:szCs w:val="28"/>
        </w:rPr>
        <w:t>учащимся предлагается по памяти подробно описать школьн</w:t>
      </w:r>
      <w:r>
        <w:rPr>
          <w:sz w:val="28"/>
          <w:szCs w:val="28"/>
        </w:rPr>
        <w:t xml:space="preserve">ый двор, путь из дома в школу - </w:t>
      </w:r>
      <w:r w:rsidRPr="006113BB">
        <w:rPr>
          <w:sz w:val="28"/>
          <w:szCs w:val="28"/>
        </w:rPr>
        <w:t xml:space="preserve">то, что они видели сотни раз. Такие описания младшие школьники делают устно, а их одноклассники дополняют пропущенные детали. </w:t>
      </w:r>
    </w:p>
    <w:p w:rsidR="006113BB" w:rsidRPr="006113BB" w:rsidRDefault="006113BB" w:rsidP="00A85DA5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 w:rsidRPr="006113BB">
        <w:rPr>
          <w:b/>
          <w:bCs/>
          <w:sz w:val="28"/>
          <w:szCs w:val="28"/>
        </w:rPr>
        <w:t xml:space="preserve">  Упражнение «Летает – не летает» </w:t>
      </w:r>
    </w:p>
    <w:p w:rsidR="006113BB" w:rsidRPr="006113BB" w:rsidRDefault="006113BB" w:rsidP="00A85DA5">
      <w:pPr>
        <w:pStyle w:val="a5"/>
        <w:jc w:val="both"/>
        <w:rPr>
          <w:sz w:val="28"/>
          <w:szCs w:val="28"/>
        </w:rPr>
      </w:pPr>
      <w:r w:rsidRPr="006113BB">
        <w:rPr>
          <w:sz w:val="28"/>
          <w:szCs w:val="28"/>
        </w:rPr>
        <w:t xml:space="preserve">Упражнение на развитие переключения внимания, произвольности выполнения движений. </w:t>
      </w:r>
    </w:p>
    <w:p w:rsidR="006113BB" w:rsidRDefault="006113BB" w:rsidP="00A85DA5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Учащиеся</w:t>
      </w:r>
      <w:r w:rsidRPr="006113BB">
        <w:rPr>
          <w:sz w:val="28"/>
          <w:szCs w:val="28"/>
        </w:rPr>
        <w:t xml:space="preserve"> садятся или становятся полукругом. </w:t>
      </w:r>
      <w:r>
        <w:rPr>
          <w:sz w:val="28"/>
          <w:szCs w:val="28"/>
        </w:rPr>
        <w:t>Выбирается в</w:t>
      </w:r>
      <w:r w:rsidRPr="006113BB">
        <w:rPr>
          <w:sz w:val="28"/>
          <w:szCs w:val="28"/>
        </w:rPr>
        <w:t>едущий</w:t>
      </w:r>
      <w:r>
        <w:rPr>
          <w:sz w:val="28"/>
          <w:szCs w:val="28"/>
        </w:rPr>
        <w:t>, который</w:t>
      </w:r>
      <w:r w:rsidRPr="006113BB">
        <w:rPr>
          <w:sz w:val="28"/>
          <w:szCs w:val="28"/>
        </w:rPr>
        <w:t xml:space="preserve"> называет предметы. Если предмет летает - дети поднимают руки. Если не летает - руки у детей опущены. Ведущий может сознательно ошибаться, у многих ребят руки непроизвольно, в силу подражания будут подниматься. Необходимо своевременно удерживаться и не поднимать рук, когда назван нелетающий предмет. </w:t>
      </w:r>
    </w:p>
    <w:p w:rsidR="006113BB" w:rsidRDefault="006113BB" w:rsidP="00690F47">
      <w:pPr>
        <w:pStyle w:val="a5"/>
        <w:ind w:left="720"/>
        <w:jc w:val="center"/>
        <w:rPr>
          <w:sz w:val="28"/>
          <w:szCs w:val="28"/>
        </w:rPr>
      </w:pPr>
    </w:p>
    <w:p w:rsidR="006113BB" w:rsidRPr="003160CE" w:rsidRDefault="00827AA5" w:rsidP="00A85DA5">
      <w:pPr>
        <w:pStyle w:val="a5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3160CE">
        <w:rPr>
          <w:b/>
          <w:sz w:val="28"/>
          <w:szCs w:val="28"/>
        </w:rPr>
        <w:t>Игра</w:t>
      </w:r>
      <w:r w:rsidR="00042079">
        <w:rPr>
          <w:b/>
          <w:sz w:val="28"/>
          <w:szCs w:val="28"/>
        </w:rPr>
        <w:t xml:space="preserve"> на память:</w:t>
      </w:r>
      <w:r w:rsidRPr="003160CE">
        <w:rPr>
          <w:b/>
          <w:sz w:val="28"/>
          <w:szCs w:val="28"/>
        </w:rPr>
        <w:t xml:space="preserve"> «Один лишний» </w:t>
      </w:r>
    </w:p>
    <w:p w:rsidR="00827AA5" w:rsidRDefault="00827AA5" w:rsidP="00690F47">
      <w:pPr>
        <w:pStyle w:val="a5"/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51275" cy="25884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65" cy="259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C42" w:rsidRDefault="00613C42" w:rsidP="00A85DA5">
      <w:pPr>
        <w:pStyle w:val="a5"/>
        <w:ind w:left="360"/>
        <w:jc w:val="both"/>
        <w:rPr>
          <w:sz w:val="28"/>
          <w:szCs w:val="28"/>
        </w:rPr>
      </w:pPr>
    </w:p>
    <w:p w:rsidR="00613C42" w:rsidRPr="006113BB" w:rsidRDefault="00613C42" w:rsidP="00A85DA5">
      <w:pPr>
        <w:pStyle w:val="a5"/>
        <w:ind w:left="360"/>
        <w:jc w:val="both"/>
        <w:rPr>
          <w:sz w:val="28"/>
          <w:szCs w:val="28"/>
        </w:rPr>
      </w:pPr>
    </w:p>
    <w:p w:rsidR="006113BB" w:rsidRPr="003160CE" w:rsidRDefault="00827AA5" w:rsidP="00A85DA5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CE">
        <w:rPr>
          <w:rFonts w:ascii="Times New Roman" w:hAnsi="Times New Roman" w:cs="Times New Roman"/>
          <w:b/>
          <w:sz w:val="28"/>
          <w:szCs w:val="28"/>
        </w:rPr>
        <w:t>Упражнение на внимание: « Что отсутствует на картине»</w:t>
      </w:r>
    </w:p>
    <w:p w:rsidR="00827AA5" w:rsidRDefault="00827AA5" w:rsidP="00690F47">
      <w:pPr>
        <w:jc w:val="center"/>
        <w:rPr>
          <w:rFonts w:ascii="Times New Roman" w:hAnsi="Times New Roman" w:cs="Times New Roman"/>
        </w:rPr>
      </w:pPr>
      <w:r w:rsidRPr="00827AA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55844" cy="2852305"/>
            <wp:effectExtent l="57150" t="57150" r="58956" b="62345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34" cy="286734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CD" w:rsidRDefault="00AE01CD" w:rsidP="00690F47">
      <w:pPr>
        <w:jc w:val="center"/>
        <w:rPr>
          <w:rFonts w:ascii="Times New Roman" w:hAnsi="Times New Roman" w:cs="Times New Roman"/>
        </w:rPr>
      </w:pPr>
      <w:r w:rsidRPr="00AE01C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59142" cy="2899806"/>
            <wp:effectExtent l="57150" t="57150" r="55658" b="52944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50" cy="29066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A5" w:rsidRPr="003160CE" w:rsidRDefault="00827AA5" w:rsidP="00A85DA5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0CE">
        <w:rPr>
          <w:rFonts w:ascii="Times New Roman" w:hAnsi="Times New Roman" w:cs="Times New Roman"/>
          <w:b/>
          <w:sz w:val="28"/>
          <w:szCs w:val="28"/>
        </w:rPr>
        <w:t>Упражнение на внимание: «</w:t>
      </w:r>
      <w:r w:rsidR="00AE01CD" w:rsidRPr="003160CE">
        <w:rPr>
          <w:rFonts w:ascii="Times New Roman" w:hAnsi="Times New Roman" w:cs="Times New Roman"/>
          <w:b/>
          <w:sz w:val="28"/>
          <w:szCs w:val="28"/>
        </w:rPr>
        <w:t>Найди отличия</w:t>
      </w:r>
      <w:r w:rsidRPr="003160CE">
        <w:rPr>
          <w:rFonts w:ascii="Times New Roman" w:hAnsi="Times New Roman" w:cs="Times New Roman"/>
          <w:b/>
          <w:sz w:val="28"/>
          <w:szCs w:val="28"/>
        </w:rPr>
        <w:t>»</w:t>
      </w:r>
    </w:p>
    <w:p w:rsidR="00AE01CD" w:rsidRDefault="00AE01CD" w:rsidP="00690F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1272" cy="3027218"/>
            <wp:effectExtent l="19050" t="0" r="447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24" cy="302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A5" w:rsidRDefault="00827AA5" w:rsidP="00690F47">
      <w:pPr>
        <w:tabs>
          <w:tab w:val="left" w:pos="972"/>
        </w:tabs>
        <w:jc w:val="center"/>
        <w:rPr>
          <w:rFonts w:ascii="Times New Roman" w:hAnsi="Times New Roman" w:cs="Times New Roman"/>
        </w:rPr>
      </w:pPr>
    </w:p>
    <w:p w:rsidR="003160CE" w:rsidRDefault="003160CE" w:rsidP="00A85DA5">
      <w:pPr>
        <w:tabs>
          <w:tab w:val="left" w:pos="972"/>
        </w:tabs>
        <w:jc w:val="both"/>
        <w:rPr>
          <w:rFonts w:ascii="Times New Roman" w:hAnsi="Times New Roman" w:cs="Times New Roman"/>
        </w:rPr>
      </w:pPr>
    </w:p>
    <w:p w:rsidR="00387802" w:rsidRDefault="00387802" w:rsidP="00A85DA5">
      <w:pPr>
        <w:tabs>
          <w:tab w:val="left" w:pos="972"/>
        </w:tabs>
        <w:jc w:val="both"/>
        <w:rPr>
          <w:rFonts w:ascii="Times New Roman" w:hAnsi="Times New Roman" w:cs="Times New Roman"/>
        </w:rPr>
      </w:pPr>
    </w:p>
    <w:p w:rsidR="00387802" w:rsidRDefault="00387802" w:rsidP="00A85DA5">
      <w:pPr>
        <w:tabs>
          <w:tab w:val="left" w:pos="972"/>
        </w:tabs>
        <w:jc w:val="both"/>
        <w:rPr>
          <w:rFonts w:ascii="Times New Roman" w:hAnsi="Times New Roman" w:cs="Times New Roman"/>
        </w:rPr>
      </w:pPr>
    </w:p>
    <w:p w:rsidR="003160CE" w:rsidRPr="00C87F22" w:rsidRDefault="00C87F22" w:rsidP="00C87F22">
      <w:pPr>
        <w:tabs>
          <w:tab w:val="left" w:pos="972"/>
        </w:tabs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042079" w:rsidRPr="00C87F22">
        <w:rPr>
          <w:rFonts w:ascii="Times New Roman" w:hAnsi="Times New Roman" w:cs="Times New Roman"/>
          <w:b/>
          <w:sz w:val="28"/>
          <w:szCs w:val="28"/>
        </w:rPr>
        <w:t xml:space="preserve">Упражнение на </w:t>
      </w:r>
      <w:r w:rsidR="00A85DA5" w:rsidRPr="00C87F22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="00042079" w:rsidRPr="00C87F22">
        <w:rPr>
          <w:rFonts w:ascii="Times New Roman" w:hAnsi="Times New Roman" w:cs="Times New Roman"/>
          <w:b/>
          <w:sz w:val="28"/>
          <w:szCs w:val="28"/>
        </w:rPr>
        <w:t>памят</w:t>
      </w:r>
      <w:r w:rsidR="00A85DA5" w:rsidRPr="00C87F22">
        <w:rPr>
          <w:rFonts w:ascii="Times New Roman" w:hAnsi="Times New Roman" w:cs="Times New Roman"/>
          <w:b/>
          <w:sz w:val="28"/>
          <w:szCs w:val="28"/>
        </w:rPr>
        <w:t>и</w:t>
      </w:r>
      <w:r w:rsidR="00042079" w:rsidRPr="00C87F22">
        <w:rPr>
          <w:rFonts w:ascii="Times New Roman" w:hAnsi="Times New Roman" w:cs="Times New Roman"/>
          <w:b/>
          <w:sz w:val="28"/>
          <w:szCs w:val="28"/>
        </w:rPr>
        <w:t>: «Опиши ребят»</w:t>
      </w:r>
    </w:p>
    <w:p w:rsidR="00460C79" w:rsidRPr="00A85DA5" w:rsidRDefault="00460C79" w:rsidP="00A85DA5">
      <w:pPr>
        <w:tabs>
          <w:tab w:val="left" w:pos="972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>Учащимся нужно внимательно рассмотреть детей на картинке</w:t>
      </w:r>
      <w:r w:rsidR="00A85DA5">
        <w:rPr>
          <w:rFonts w:ascii="Times New Roman" w:hAnsi="Times New Roman" w:cs="Times New Roman"/>
          <w:sz w:val="28"/>
          <w:szCs w:val="28"/>
        </w:rPr>
        <w:t xml:space="preserve"> и описать настроение каждого из них.</w:t>
      </w:r>
    </w:p>
    <w:p w:rsidR="00042079" w:rsidRDefault="00042079" w:rsidP="00690F47">
      <w:pPr>
        <w:tabs>
          <w:tab w:val="left" w:pos="97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111090" cy="3833319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69" cy="383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20" w:rsidRDefault="00AE5D20" w:rsidP="00A85DA5">
      <w:pPr>
        <w:tabs>
          <w:tab w:val="left" w:pos="97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E5D20">
        <w:rPr>
          <w:rFonts w:ascii="Times New Roman" w:hAnsi="Times New Roman" w:cs="Times New Roman"/>
          <w:b/>
          <w:sz w:val="28"/>
          <w:szCs w:val="28"/>
        </w:rPr>
        <w:t xml:space="preserve"> Рекомендации для улучшения памяти</w:t>
      </w:r>
      <w:r w:rsidR="00A503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59B3" w:rsidRPr="00E559B3" w:rsidRDefault="00774D5B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Учитель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чтобы память плохой не была</w:t>
      </w:r>
      <w:r w:rsidR="00E559B3"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 надо делать?</w:t>
      </w:r>
    </w:p>
    <w:p w:rsidR="00E559B3" w:rsidRPr="00E559B3" w:rsidRDefault="00774D5B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 19</w:t>
      </w:r>
    </w:p>
    <w:p w:rsidR="00E559B3" w:rsidRPr="00E559B3" w:rsidRDefault="00774D5B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с детства с</w:t>
      </w:r>
      <w:r w:rsidR="00E559B3"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книгами дружу,</w:t>
      </w:r>
    </w:p>
    <w:p w:rsidR="00E559B3" w:rsidRPr="00E559B3" w:rsidRDefault="00E559B3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строчкам пальчиком вожу,</w:t>
      </w:r>
    </w:p>
    <w:p w:rsidR="00E559B3" w:rsidRPr="00E559B3" w:rsidRDefault="00E559B3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целый мир за это</w:t>
      </w:r>
    </w:p>
    <w:p w:rsidR="00E559B3" w:rsidRPr="00E559B3" w:rsidRDefault="00E559B3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Мне выдает секреты.</w:t>
      </w:r>
    </w:p>
    <w:p w:rsidR="00E559B3" w:rsidRPr="00E559B3" w:rsidRDefault="00774D5B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 20</w:t>
      </w:r>
    </w:p>
    <w:p w:rsidR="00E559B3" w:rsidRPr="00E559B3" w:rsidRDefault="00E559B3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хочешь много знать,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Вслушайся в советы.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Научись распознавать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Книжные секреты.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каждой книжке — свой секрет,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ненужных книжек нет.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774D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 21</w:t>
      </w:r>
      <w:proofErr w:type="gramStart"/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</w:t>
      </w:r>
      <w:proofErr w:type="gramEnd"/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сли быстрый самолет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небо устремился,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Знает свой секрет пилот.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 ему учился.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каждой книжке — свой секрет,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ненужных книжек нет.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Если мама на обед</w:t>
      </w:r>
      <w:proofErr w:type="gramStart"/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арит щи и кашу,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нее есть свой секрет,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Тоже очень важный.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774D5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Слайд 22</w:t>
      </w:r>
      <w:proofErr w:type="gramStart"/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</w:t>
      </w:r>
      <w:proofErr w:type="gramEnd"/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найте, все девчонки,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Знайте, все мальчишки: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каждой книжке — свой секрет!</w:t>
      </w: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 читайте книжки!</w:t>
      </w:r>
    </w:p>
    <w:p w:rsidR="00E559B3" w:rsidRPr="00E559B3" w:rsidRDefault="00AC6AAE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Учитель</w:t>
      </w:r>
      <w:r w:rsidR="00E559B3" w:rsidRPr="00E559B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="00E559B3"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Молодцы ребята. Спасибо. Давайте подведем итог нашего занятия.</w:t>
      </w:r>
    </w:p>
    <w:p w:rsidR="00E559B3" w:rsidRPr="00E559B3" w:rsidRDefault="00E559B3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Ребята, вам сегодняшнее занятие понравилось? Что нового вы сегодня узнали</w:t>
      </w:r>
    </w:p>
    <w:p w:rsidR="00E559B3" w:rsidRPr="00E559B3" w:rsidRDefault="00E559B3" w:rsidP="00E559B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нового о себе вы сегодня узнали? Имеют ли ценность для вас полученные знания? Как в дальнейшем будете распоряжаться полученной на уроке информацией?</w:t>
      </w:r>
    </w:p>
    <w:p w:rsidR="00E559B3" w:rsidRPr="00E559B3" w:rsidRDefault="00AC6AAE" w:rsidP="00E559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Учитель</w:t>
      </w:r>
      <w:r w:rsidR="00E559B3" w:rsidRPr="00E559B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  <w:r w:rsidR="00E559B3" w:rsidRPr="00E559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А на прощанье раскрою еще один секрет</w:t>
      </w:r>
    </w:p>
    <w:p w:rsidR="00F172D2" w:rsidRPr="00A85DA5" w:rsidRDefault="00F172D2" w:rsidP="00A85DA5">
      <w:pPr>
        <w:pStyle w:val="a6"/>
        <w:tabs>
          <w:tab w:val="left" w:pos="972"/>
        </w:tabs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85DA5">
        <w:rPr>
          <w:rFonts w:ascii="Times New Roman" w:hAnsi="Times New Roman" w:cs="Times New Roman"/>
          <w:b/>
          <w:bCs/>
          <w:color w:val="FF0000"/>
          <w:sz w:val="28"/>
          <w:szCs w:val="28"/>
        </w:rPr>
        <w:t>Чтобы память была хорошей, кушайте:</w:t>
      </w:r>
    </w:p>
    <w:p w:rsidR="00F172D2" w:rsidRPr="00F172D2" w:rsidRDefault="00F172D2" w:rsidP="00A85DA5">
      <w:pPr>
        <w:pStyle w:val="a6"/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орехи, яйца, крупы, семечки, </w:t>
      </w:r>
      <w:r w:rsidR="00AA7FFA" w:rsidRPr="00A85DA5">
        <w:rPr>
          <w:rFonts w:ascii="Times New Roman" w:hAnsi="Times New Roman" w:cs="Times New Roman"/>
          <w:sz w:val="28"/>
          <w:szCs w:val="28"/>
        </w:rPr>
        <w:t>хлеб с отрубями, ростки пшеницы;</w:t>
      </w:r>
      <w:r w:rsidRPr="00A85DA5">
        <w:rPr>
          <w:rFonts w:ascii="Times New Roman" w:hAnsi="Times New Roman" w:cs="Times New Roman"/>
          <w:sz w:val="28"/>
          <w:szCs w:val="28"/>
        </w:rPr>
        <w:t xml:space="preserve"> зеленые листовые овощи </w:t>
      </w:r>
      <w:r w:rsidRPr="00A85DA5">
        <w:rPr>
          <w:rFonts w:ascii="Times New Roman" w:hAnsi="Times New Roman" w:cs="Times New Roman"/>
          <w:bCs/>
          <w:sz w:val="28"/>
          <w:szCs w:val="28"/>
        </w:rPr>
        <w:t xml:space="preserve">(витамин Е); 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  ягоды – черника и черная смородина </w:t>
      </w:r>
      <w:r w:rsidRPr="00A85DA5">
        <w:rPr>
          <w:rFonts w:ascii="Times New Roman" w:hAnsi="Times New Roman" w:cs="Times New Roman"/>
          <w:bCs/>
          <w:sz w:val="28"/>
          <w:szCs w:val="28"/>
        </w:rPr>
        <w:t>(витамин С);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>морские продукты;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горсть семечек тыквы </w:t>
      </w:r>
      <w:r w:rsidRPr="00A85DA5">
        <w:rPr>
          <w:rFonts w:ascii="Times New Roman" w:hAnsi="Times New Roman" w:cs="Times New Roman"/>
          <w:bCs/>
          <w:sz w:val="28"/>
          <w:szCs w:val="28"/>
        </w:rPr>
        <w:t>(цинк)</w:t>
      </w:r>
      <w:r w:rsidR="00AA7FFA" w:rsidRPr="00A85DA5">
        <w:rPr>
          <w:rFonts w:ascii="Times New Roman" w:hAnsi="Times New Roman" w:cs="Times New Roman"/>
          <w:sz w:val="28"/>
          <w:szCs w:val="28"/>
        </w:rPr>
        <w:t>;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молоко </w:t>
      </w:r>
      <w:r w:rsidRPr="00A85DA5">
        <w:rPr>
          <w:rFonts w:ascii="Times New Roman" w:hAnsi="Times New Roman" w:cs="Times New Roman"/>
          <w:bCs/>
          <w:sz w:val="28"/>
          <w:szCs w:val="28"/>
        </w:rPr>
        <w:t>(В</w:t>
      </w:r>
      <w:proofErr w:type="gramStart"/>
      <w:r w:rsidRPr="00A85DA5">
        <w:rPr>
          <w:rFonts w:ascii="Times New Roman" w:hAnsi="Times New Roman" w:cs="Times New Roman"/>
          <w:bCs/>
          <w:sz w:val="28"/>
          <w:szCs w:val="28"/>
        </w:rPr>
        <w:t>2</w:t>
      </w:r>
      <w:proofErr w:type="gramEnd"/>
      <w:r w:rsidRPr="00A85DA5">
        <w:rPr>
          <w:rFonts w:ascii="Times New Roman" w:hAnsi="Times New Roman" w:cs="Times New Roman"/>
          <w:bCs/>
          <w:sz w:val="28"/>
          <w:szCs w:val="28"/>
        </w:rPr>
        <w:t>)</w:t>
      </w:r>
      <w:r w:rsidRPr="00A85DA5">
        <w:rPr>
          <w:rFonts w:ascii="Times New Roman" w:hAnsi="Times New Roman" w:cs="Times New Roman"/>
          <w:sz w:val="28"/>
          <w:szCs w:val="28"/>
        </w:rPr>
        <w:t>, сыр, мясо (</w:t>
      </w:r>
      <w:r w:rsidRPr="00A85DA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85DA5">
        <w:rPr>
          <w:rFonts w:ascii="Times New Roman" w:hAnsi="Times New Roman" w:cs="Times New Roman"/>
          <w:sz w:val="28"/>
          <w:szCs w:val="28"/>
        </w:rPr>
        <w:t>12)</w:t>
      </w:r>
      <w:r w:rsidR="00AA7FFA" w:rsidRPr="00A85DA5">
        <w:rPr>
          <w:rFonts w:ascii="Times New Roman" w:hAnsi="Times New Roman" w:cs="Times New Roman"/>
          <w:sz w:val="28"/>
          <w:szCs w:val="28"/>
        </w:rPr>
        <w:t>;</w:t>
      </w:r>
    </w:p>
    <w:p w:rsidR="008B3346" w:rsidRPr="00A85DA5" w:rsidRDefault="00C1606A" w:rsidP="00A85DA5">
      <w:pPr>
        <w:pStyle w:val="a6"/>
        <w:numPr>
          <w:ilvl w:val="0"/>
          <w:numId w:val="8"/>
        </w:num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 xml:space="preserve">Говядина, баранина, зеленые овощи, сухофрукты </w:t>
      </w:r>
      <w:r w:rsidRPr="00A85DA5">
        <w:rPr>
          <w:rFonts w:ascii="Times New Roman" w:hAnsi="Times New Roman" w:cs="Times New Roman"/>
          <w:bCs/>
          <w:sz w:val="28"/>
          <w:szCs w:val="28"/>
        </w:rPr>
        <w:t>(железо)</w:t>
      </w:r>
      <w:r w:rsidR="00AA7FFA" w:rsidRPr="00A85DA5">
        <w:rPr>
          <w:rFonts w:ascii="Times New Roman" w:hAnsi="Times New Roman" w:cs="Times New Roman"/>
          <w:sz w:val="28"/>
          <w:szCs w:val="28"/>
        </w:rPr>
        <w:t>.</w:t>
      </w:r>
    </w:p>
    <w:p w:rsidR="00AC6AAE" w:rsidRPr="00AC6AAE" w:rsidRDefault="00AC6AAE" w:rsidP="00AC6AA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C6AAE" w:rsidRPr="00AC6AAE" w:rsidRDefault="00AC6AAE" w:rsidP="00AC6AA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AC6A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CD4ED7" wp14:editId="40568099">
            <wp:extent cx="5667375" cy="54292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15291" cy="923330"/>
                      <a:chOff x="1285852" y="500042"/>
                      <a:chExt cx="6915291" cy="92333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1285852" y="500042"/>
                        <a:ext cx="6915291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5400" b="1" dirty="0">
                              <a:ln w="31550" cmpd="sng">
                                <a:gradFill>
                                  <a:gsLst>
                                    <a:gs pos="70000">
                                      <a:schemeClr val="accent6">
                                        <a:shade val="50000"/>
                                        <a:satMod val="190000"/>
                                      </a:schemeClr>
                                    </a:gs>
                                    <a:gs pos="0">
                                      <a:schemeClr val="accent6">
                                        <a:tint val="77000"/>
                                        <a:satMod val="180000"/>
                                      </a:schemeClr>
                                    </a:gs>
                                  </a:gsLst>
                                  <a:lin ang="5400000"/>
                                </a:gradFill>
                                <a:prstDash val="solid"/>
                              </a:ln>
                              <a:solidFill>
                                <a:schemeClr val="accent6">
                                  <a:tint val="15000"/>
                                  <a:satMod val="200000"/>
                                </a:schemeClr>
                              </a:solidFill>
                              <a:effectLst>
                                <a:outerShdw blurRad="50800" dist="40000" dir="5400000" algn="tl" rotWithShape="0">
                                  <a:srgbClr val="000000">
                                    <a:shade val="5000"/>
                                    <a:satMod val="120000"/>
                                    <a:alpha val="33000"/>
                                  </a:srgbClr>
                                </a:outerShdw>
                              </a:effectLst>
                              <a:latin typeface="Arial" pitchFamily="34" charset="0"/>
                            </a:rPr>
                            <a:t>Как улучшить память?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C6AAE" w:rsidRPr="00AC6AAE" w:rsidRDefault="00AC6AAE" w:rsidP="00AC6AAE">
      <w:pPr>
        <w:pStyle w:val="a6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AE">
        <w:rPr>
          <w:rFonts w:ascii="Times New Roman" w:hAnsi="Times New Roman" w:cs="Times New Roman"/>
          <w:b/>
          <w:bCs/>
          <w:sz w:val="28"/>
          <w:szCs w:val="28"/>
        </w:rPr>
        <w:t>В день заучивай хотя бы одно четверостишье;</w:t>
      </w:r>
    </w:p>
    <w:p w:rsidR="00AC6AAE" w:rsidRPr="00AC6AAE" w:rsidRDefault="00AC6AAE" w:rsidP="00AC6AAE">
      <w:pPr>
        <w:pStyle w:val="a6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AE">
        <w:rPr>
          <w:rFonts w:ascii="Times New Roman" w:hAnsi="Times New Roman" w:cs="Times New Roman"/>
          <w:b/>
          <w:bCs/>
          <w:sz w:val="28"/>
          <w:szCs w:val="28"/>
        </w:rPr>
        <w:t>Заучивай с желанием знать и помнить;</w:t>
      </w:r>
    </w:p>
    <w:p w:rsidR="00AC6AAE" w:rsidRPr="00AC6AAE" w:rsidRDefault="00AC6AAE" w:rsidP="00AC6AAE">
      <w:pPr>
        <w:pStyle w:val="a6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AE">
        <w:rPr>
          <w:rFonts w:ascii="Times New Roman" w:hAnsi="Times New Roman" w:cs="Times New Roman"/>
          <w:b/>
          <w:bCs/>
          <w:sz w:val="28"/>
          <w:szCs w:val="28"/>
        </w:rPr>
        <w:t>Короткие стихи учи целиком,  а длинные разбивай на отрывки.</w:t>
      </w:r>
    </w:p>
    <w:p w:rsidR="00AC6AAE" w:rsidRPr="00AC6AAE" w:rsidRDefault="00AC6AAE" w:rsidP="00AC6AAE">
      <w:pPr>
        <w:pStyle w:val="a6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AE">
        <w:rPr>
          <w:rFonts w:ascii="Times New Roman" w:hAnsi="Times New Roman" w:cs="Times New Roman"/>
          <w:b/>
          <w:sz w:val="28"/>
          <w:szCs w:val="28"/>
        </w:rPr>
        <w:t>Правильно питайся!</w:t>
      </w:r>
    </w:p>
    <w:p w:rsidR="00F172D2" w:rsidRPr="00AE5D20" w:rsidRDefault="00F172D2" w:rsidP="00AC6AAE">
      <w:pPr>
        <w:pStyle w:val="a6"/>
        <w:tabs>
          <w:tab w:val="left" w:pos="9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2D2" w:rsidRDefault="00AE5D20" w:rsidP="00A85DA5">
      <w:pPr>
        <w:tabs>
          <w:tab w:val="left" w:pos="97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D20">
        <w:rPr>
          <w:rFonts w:ascii="Times New Roman" w:hAnsi="Times New Roman" w:cs="Times New Roman"/>
          <w:b/>
          <w:sz w:val="28"/>
          <w:szCs w:val="28"/>
        </w:rPr>
        <w:t xml:space="preserve"> Подведение итогов урока</w:t>
      </w:r>
      <w:r w:rsidR="00F172D2" w:rsidRPr="00F172D2">
        <w:rPr>
          <w:rFonts w:ascii="Times New Roman" w:hAnsi="Times New Roman" w:cs="Times New Roman"/>
          <w:b/>
          <w:sz w:val="28"/>
          <w:szCs w:val="28"/>
        </w:rPr>
        <w:t>. Рефлексия</w:t>
      </w:r>
      <w:r w:rsidR="00F172D2">
        <w:rPr>
          <w:rFonts w:ascii="Times New Roman" w:hAnsi="Times New Roman" w:cs="Times New Roman"/>
          <w:b/>
          <w:sz w:val="28"/>
          <w:szCs w:val="28"/>
        </w:rPr>
        <w:t>.</w:t>
      </w:r>
      <w:r w:rsidR="00A85D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DA5" w:rsidRPr="00A50389">
        <w:rPr>
          <w:rFonts w:ascii="Times New Roman" w:hAnsi="Times New Roman" w:cs="Times New Roman"/>
          <w:sz w:val="28"/>
          <w:szCs w:val="28"/>
        </w:rPr>
        <w:t>(</w:t>
      </w:r>
      <w:r w:rsidR="007961B3">
        <w:rPr>
          <w:rFonts w:ascii="Times New Roman" w:hAnsi="Times New Roman" w:cs="Times New Roman"/>
          <w:sz w:val="28"/>
          <w:szCs w:val="28"/>
        </w:rPr>
        <w:t>2</w:t>
      </w:r>
      <w:r w:rsidR="00A85DA5" w:rsidRPr="00A50389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AA7FFA" w:rsidRPr="00A85DA5" w:rsidRDefault="00AA7FFA" w:rsidP="00A85DA5">
      <w:pPr>
        <w:tabs>
          <w:tab w:val="left" w:pos="97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85DA5">
        <w:rPr>
          <w:rFonts w:ascii="Times New Roman" w:hAnsi="Times New Roman" w:cs="Times New Roman"/>
          <w:sz w:val="28"/>
          <w:szCs w:val="28"/>
        </w:rPr>
        <w:t>Учащиеся оценивают своё настроение и с</w:t>
      </w:r>
      <w:r w:rsidR="00A85DA5">
        <w:rPr>
          <w:rFonts w:ascii="Times New Roman" w:hAnsi="Times New Roman" w:cs="Times New Roman"/>
          <w:sz w:val="28"/>
          <w:szCs w:val="28"/>
        </w:rPr>
        <w:t>вою работу на уроке</w:t>
      </w:r>
      <w:r w:rsidRPr="00A85DA5">
        <w:rPr>
          <w:rFonts w:ascii="Times New Roman" w:hAnsi="Times New Roman" w:cs="Times New Roman"/>
          <w:sz w:val="28"/>
          <w:szCs w:val="28"/>
        </w:rPr>
        <w:t>, выбирая один  смайлик.</w:t>
      </w:r>
    </w:p>
    <w:p w:rsidR="00AA7FFA" w:rsidRDefault="00AA7FFA" w:rsidP="00A85DA5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78840" cy="73596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724535" cy="70040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854710" cy="712470"/>
            <wp:effectExtent l="19050" t="0" r="254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962025" cy="700405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783590" cy="664845"/>
            <wp:effectExtent l="19050" t="0" r="0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772160" cy="617220"/>
            <wp:effectExtent l="19050" t="0" r="889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724535" cy="64135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D2" w:rsidRPr="00F172D2" w:rsidRDefault="00F172D2" w:rsidP="00A85DA5">
      <w:pPr>
        <w:tabs>
          <w:tab w:val="left" w:pos="972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D20" w:rsidRDefault="00AE5D20" w:rsidP="00042079">
      <w:pPr>
        <w:tabs>
          <w:tab w:val="left" w:pos="972"/>
        </w:tabs>
        <w:jc w:val="center"/>
        <w:rPr>
          <w:rFonts w:ascii="Times New Roman" w:hAnsi="Times New Roman" w:cs="Times New Roman"/>
          <w:b/>
        </w:rPr>
      </w:pPr>
    </w:p>
    <w:p w:rsidR="00460C79" w:rsidRPr="00A62896" w:rsidRDefault="00460C79" w:rsidP="00042079">
      <w:pPr>
        <w:tabs>
          <w:tab w:val="left" w:pos="972"/>
        </w:tabs>
        <w:jc w:val="center"/>
        <w:rPr>
          <w:rFonts w:ascii="Times New Roman" w:hAnsi="Times New Roman" w:cs="Times New Roman"/>
          <w:b/>
        </w:rPr>
      </w:pPr>
    </w:p>
    <w:sectPr w:rsidR="00460C79" w:rsidRPr="00A62896" w:rsidSect="00DE562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1BE" w:rsidRDefault="006C01BE" w:rsidP="00EB469D">
      <w:pPr>
        <w:spacing w:after="0" w:line="240" w:lineRule="auto"/>
      </w:pPr>
      <w:r>
        <w:separator/>
      </w:r>
    </w:p>
  </w:endnote>
  <w:endnote w:type="continuationSeparator" w:id="0">
    <w:p w:rsidR="006C01BE" w:rsidRDefault="006C01BE" w:rsidP="00EB4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1BE" w:rsidRDefault="006C01BE" w:rsidP="00EB469D">
      <w:pPr>
        <w:spacing w:after="0" w:line="240" w:lineRule="auto"/>
      </w:pPr>
      <w:r>
        <w:separator/>
      </w:r>
    </w:p>
  </w:footnote>
  <w:footnote w:type="continuationSeparator" w:id="0">
    <w:p w:rsidR="006C01BE" w:rsidRDefault="006C01BE" w:rsidP="00EB46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3058"/>
    <w:multiLevelType w:val="hybridMultilevel"/>
    <w:tmpl w:val="990E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D1F78"/>
    <w:multiLevelType w:val="hybridMultilevel"/>
    <w:tmpl w:val="3244EB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2065F"/>
    <w:multiLevelType w:val="hybridMultilevel"/>
    <w:tmpl w:val="49B07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D591C"/>
    <w:multiLevelType w:val="hybridMultilevel"/>
    <w:tmpl w:val="3244EB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10652"/>
    <w:multiLevelType w:val="hybridMultilevel"/>
    <w:tmpl w:val="94C4BBF8"/>
    <w:lvl w:ilvl="0" w:tplc="36083256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35310B3"/>
    <w:multiLevelType w:val="multilevel"/>
    <w:tmpl w:val="9C48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AD2868"/>
    <w:multiLevelType w:val="hybridMultilevel"/>
    <w:tmpl w:val="AEFEB50C"/>
    <w:lvl w:ilvl="0" w:tplc="1212B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4279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417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8E24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A23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70F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AEB2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1AF3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367F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4C07C7"/>
    <w:multiLevelType w:val="hybridMultilevel"/>
    <w:tmpl w:val="B5FC0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1D0DE1"/>
    <w:multiLevelType w:val="hybridMultilevel"/>
    <w:tmpl w:val="990A8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72633"/>
    <w:multiLevelType w:val="hybridMultilevel"/>
    <w:tmpl w:val="7A8011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0D810B0"/>
    <w:multiLevelType w:val="hybridMultilevel"/>
    <w:tmpl w:val="D7DA7ACE"/>
    <w:lvl w:ilvl="0" w:tplc="91168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EC9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AE2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21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8C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AAA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F890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D0C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1AC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3BB"/>
    <w:rsid w:val="00010F4B"/>
    <w:rsid w:val="00024260"/>
    <w:rsid w:val="000310FC"/>
    <w:rsid w:val="00042079"/>
    <w:rsid w:val="00244952"/>
    <w:rsid w:val="00256AA1"/>
    <w:rsid w:val="00307557"/>
    <w:rsid w:val="003160CE"/>
    <w:rsid w:val="00387802"/>
    <w:rsid w:val="003A3188"/>
    <w:rsid w:val="00460C79"/>
    <w:rsid w:val="0060390F"/>
    <w:rsid w:val="006113BB"/>
    <w:rsid w:val="00613C42"/>
    <w:rsid w:val="00690F47"/>
    <w:rsid w:val="006A5811"/>
    <w:rsid w:val="006C01BE"/>
    <w:rsid w:val="007005FA"/>
    <w:rsid w:val="00757B1B"/>
    <w:rsid w:val="007624F1"/>
    <w:rsid w:val="00774D5B"/>
    <w:rsid w:val="007961B3"/>
    <w:rsid w:val="007E33BA"/>
    <w:rsid w:val="007E5FF5"/>
    <w:rsid w:val="00827AA5"/>
    <w:rsid w:val="00891DA9"/>
    <w:rsid w:val="008B3346"/>
    <w:rsid w:val="008D6EF2"/>
    <w:rsid w:val="00925BD3"/>
    <w:rsid w:val="00987B77"/>
    <w:rsid w:val="00A50389"/>
    <w:rsid w:val="00A51C14"/>
    <w:rsid w:val="00A621D5"/>
    <w:rsid w:val="00A62896"/>
    <w:rsid w:val="00A85DA5"/>
    <w:rsid w:val="00AA7FFA"/>
    <w:rsid w:val="00AC6AAE"/>
    <w:rsid w:val="00AE01CD"/>
    <w:rsid w:val="00AE5D20"/>
    <w:rsid w:val="00BB176B"/>
    <w:rsid w:val="00BB7315"/>
    <w:rsid w:val="00C1606A"/>
    <w:rsid w:val="00C87F22"/>
    <w:rsid w:val="00D6122A"/>
    <w:rsid w:val="00D67F78"/>
    <w:rsid w:val="00D85371"/>
    <w:rsid w:val="00DA57AE"/>
    <w:rsid w:val="00DE5628"/>
    <w:rsid w:val="00E559B3"/>
    <w:rsid w:val="00E66FD3"/>
    <w:rsid w:val="00EB469D"/>
    <w:rsid w:val="00F172D2"/>
    <w:rsid w:val="00FC06B3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3B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11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2426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B4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469D"/>
  </w:style>
  <w:style w:type="paragraph" w:styleId="a9">
    <w:name w:val="footer"/>
    <w:basedOn w:val="a"/>
    <w:link w:val="aa"/>
    <w:uiPriority w:val="99"/>
    <w:unhideWhenUsed/>
    <w:rsid w:val="00EB46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469D"/>
  </w:style>
  <w:style w:type="character" w:styleId="ab">
    <w:name w:val="Hyperlink"/>
    <w:basedOn w:val="a0"/>
    <w:uiPriority w:val="99"/>
    <w:unhideWhenUsed/>
    <w:rsid w:val="0038780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690F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16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1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28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4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49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47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43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9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25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www.wisdoms.ru%2Favt%2Fb80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575</Company>
  <LinksUpToDate>false</LinksUpToDate>
  <CharactersWithSpaces>8061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Кл1</dc:creator>
  <cp:keywords/>
  <dc:description/>
  <cp:lastModifiedBy>miryuk vera</cp:lastModifiedBy>
  <cp:revision>3</cp:revision>
  <cp:lastPrinted>2012-05-04T09:57:00Z</cp:lastPrinted>
  <dcterms:created xsi:type="dcterms:W3CDTF">2019-10-06T06:39:00Z</dcterms:created>
  <dcterms:modified xsi:type="dcterms:W3CDTF">2019-10-06T06:43:00Z</dcterms:modified>
</cp:coreProperties>
</file>