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5A8" w:rsidRDefault="00A315A8" w:rsidP="00E7522E">
      <w:pPr>
        <w:spacing w:line="360" w:lineRule="auto"/>
        <w:jc w:val="center"/>
        <w:rPr>
          <w:rFonts w:ascii="Times New Roman" w:hAnsi="Times New Roman" w:cs="Times New Roman"/>
          <w:sz w:val="28"/>
          <w:szCs w:val="28"/>
        </w:rPr>
      </w:pPr>
    </w:p>
    <w:p w:rsidR="00E7522E" w:rsidRDefault="00E7522E" w:rsidP="00E7522E">
      <w:pPr>
        <w:jc w:val="center"/>
        <w:rPr>
          <w:rFonts w:ascii="Times New Roman" w:hAnsi="Times New Roman" w:cs="Times New Roman"/>
          <w:sz w:val="32"/>
          <w:szCs w:val="32"/>
        </w:rPr>
      </w:pPr>
      <w:r w:rsidRPr="00E7522E">
        <w:rPr>
          <w:rFonts w:ascii="Times New Roman" w:hAnsi="Times New Roman" w:cs="Times New Roman"/>
          <w:sz w:val="32"/>
          <w:szCs w:val="32"/>
        </w:rPr>
        <w:t>Муниципальное бюджетное учреждение дополнительного образования города Новосибирска</w:t>
      </w:r>
      <w:r>
        <w:rPr>
          <w:rFonts w:ascii="Times New Roman" w:hAnsi="Times New Roman" w:cs="Times New Roman"/>
          <w:sz w:val="32"/>
          <w:szCs w:val="32"/>
        </w:rPr>
        <w:t xml:space="preserve"> </w:t>
      </w:r>
    </w:p>
    <w:p w:rsidR="00E7522E" w:rsidRDefault="00E7522E" w:rsidP="00E7522E">
      <w:pPr>
        <w:jc w:val="center"/>
        <w:rPr>
          <w:rFonts w:ascii="Times New Roman" w:hAnsi="Times New Roman" w:cs="Times New Roman"/>
          <w:sz w:val="32"/>
          <w:szCs w:val="32"/>
        </w:rPr>
      </w:pPr>
      <w:r w:rsidRPr="00E7522E">
        <w:rPr>
          <w:rFonts w:ascii="Times New Roman" w:hAnsi="Times New Roman" w:cs="Times New Roman"/>
          <w:sz w:val="32"/>
          <w:szCs w:val="32"/>
        </w:rPr>
        <w:t>Детская школа искусств «Кантилена»</w:t>
      </w:r>
    </w:p>
    <w:p w:rsidR="00E7522E" w:rsidRDefault="002862CB" w:rsidP="00E7522E">
      <w:pPr>
        <w:jc w:val="center"/>
        <w:rPr>
          <w:rFonts w:ascii="Times New Roman" w:hAnsi="Times New Roman" w:cs="Times New Roman"/>
          <w:sz w:val="32"/>
          <w:szCs w:val="32"/>
        </w:rPr>
      </w:pPr>
      <w:r>
        <w:rPr>
          <w:rFonts w:ascii="Times New Roman" w:hAnsi="Times New Roman" w:cs="Times New Roman"/>
          <w:sz w:val="32"/>
          <w:szCs w:val="32"/>
        </w:rPr>
        <w:t xml:space="preserve">  </w:t>
      </w:r>
    </w:p>
    <w:p w:rsidR="002862CB" w:rsidRDefault="002862CB" w:rsidP="00E7522E">
      <w:pPr>
        <w:jc w:val="center"/>
        <w:rPr>
          <w:rFonts w:ascii="Times New Roman" w:hAnsi="Times New Roman" w:cs="Times New Roman"/>
          <w:sz w:val="32"/>
          <w:szCs w:val="32"/>
        </w:rPr>
      </w:pPr>
      <w:r>
        <w:rPr>
          <w:rFonts w:ascii="Times New Roman" w:hAnsi="Times New Roman" w:cs="Times New Roman"/>
          <w:sz w:val="32"/>
          <w:szCs w:val="32"/>
        </w:rPr>
        <w:t xml:space="preserve">           </w:t>
      </w:r>
    </w:p>
    <w:p w:rsidR="00E7522E" w:rsidRDefault="00E7522E" w:rsidP="00E7522E">
      <w:pPr>
        <w:jc w:val="center"/>
        <w:rPr>
          <w:rFonts w:ascii="Times New Roman" w:hAnsi="Times New Roman" w:cs="Times New Roman"/>
          <w:sz w:val="32"/>
          <w:szCs w:val="32"/>
        </w:rPr>
      </w:pPr>
    </w:p>
    <w:p w:rsidR="002862CB" w:rsidRDefault="002862CB" w:rsidP="002862CB">
      <w:pPr>
        <w:spacing w:line="360" w:lineRule="auto"/>
        <w:ind w:firstLine="720"/>
        <w:jc w:val="center"/>
        <w:rPr>
          <w:rFonts w:ascii="Times New Roman" w:hAnsi="Times New Roman" w:cs="Times New Roman"/>
          <w:b/>
          <w:sz w:val="32"/>
          <w:szCs w:val="32"/>
        </w:rPr>
      </w:pPr>
    </w:p>
    <w:p w:rsidR="00E7522E" w:rsidRDefault="002862CB" w:rsidP="002862CB">
      <w:pPr>
        <w:spacing w:line="360" w:lineRule="auto"/>
        <w:jc w:val="center"/>
        <w:rPr>
          <w:rFonts w:ascii="Times New Roman" w:hAnsi="Times New Roman" w:cs="Times New Roman"/>
          <w:b/>
          <w:sz w:val="32"/>
          <w:szCs w:val="32"/>
        </w:rPr>
      </w:pPr>
      <w:r w:rsidRPr="002862CB">
        <w:rPr>
          <w:rFonts w:ascii="Times New Roman" w:hAnsi="Times New Roman" w:cs="Times New Roman"/>
          <w:b/>
          <w:sz w:val="32"/>
          <w:szCs w:val="32"/>
        </w:rPr>
        <w:t>Общие основы деятельности певца</w:t>
      </w:r>
    </w:p>
    <w:p w:rsidR="002862CB" w:rsidRDefault="002862CB" w:rsidP="002862CB">
      <w:pPr>
        <w:spacing w:line="360" w:lineRule="auto"/>
        <w:ind w:firstLine="720"/>
        <w:jc w:val="center"/>
        <w:rPr>
          <w:rFonts w:ascii="Times New Roman" w:hAnsi="Times New Roman" w:cs="Times New Roman"/>
          <w:b/>
          <w:sz w:val="32"/>
          <w:szCs w:val="32"/>
        </w:rPr>
      </w:pPr>
    </w:p>
    <w:p w:rsidR="002862CB" w:rsidRDefault="002862CB" w:rsidP="002862CB">
      <w:pPr>
        <w:spacing w:line="360" w:lineRule="auto"/>
        <w:ind w:firstLine="720"/>
        <w:jc w:val="right"/>
        <w:rPr>
          <w:rFonts w:ascii="Times New Roman" w:hAnsi="Times New Roman" w:cs="Times New Roman"/>
          <w:sz w:val="32"/>
          <w:szCs w:val="32"/>
        </w:rPr>
      </w:pPr>
    </w:p>
    <w:p w:rsidR="002862CB" w:rsidRDefault="002862CB" w:rsidP="002862CB">
      <w:pPr>
        <w:spacing w:line="360" w:lineRule="auto"/>
        <w:ind w:firstLine="720"/>
        <w:jc w:val="right"/>
        <w:rPr>
          <w:rFonts w:ascii="Times New Roman" w:hAnsi="Times New Roman" w:cs="Times New Roman"/>
          <w:sz w:val="32"/>
          <w:szCs w:val="32"/>
        </w:rPr>
      </w:pPr>
    </w:p>
    <w:p w:rsidR="002862CB" w:rsidRDefault="002862CB" w:rsidP="002862CB">
      <w:pPr>
        <w:spacing w:line="360" w:lineRule="auto"/>
        <w:ind w:firstLine="720"/>
        <w:jc w:val="right"/>
        <w:rPr>
          <w:rFonts w:ascii="Times New Roman" w:hAnsi="Times New Roman" w:cs="Times New Roman"/>
          <w:sz w:val="32"/>
          <w:szCs w:val="32"/>
        </w:rPr>
      </w:pPr>
    </w:p>
    <w:p w:rsidR="002862CB" w:rsidRDefault="002862CB" w:rsidP="002862CB">
      <w:pPr>
        <w:spacing w:line="360" w:lineRule="auto"/>
        <w:ind w:firstLine="720"/>
        <w:jc w:val="right"/>
        <w:rPr>
          <w:rFonts w:ascii="Times New Roman" w:hAnsi="Times New Roman" w:cs="Times New Roman"/>
          <w:sz w:val="32"/>
          <w:szCs w:val="32"/>
        </w:rPr>
      </w:pPr>
    </w:p>
    <w:p w:rsidR="002862CB" w:rsidRDefault="002862CB" w:rsidP="002862CB">
      <w:pPr>
        <w:spacing w:line="360" w:lineRule="auto"/>
        <w:ind w:firstLine="720"/>
        <w:jc w:val="right"/>
        <w:rPr>
          <w:rFonts w:ascii="Times New Roman" w:hAnsi="Times New Roman" w:cs="Times New Roman"/>
          <w:sz w:val="32"/>
          <w:szCs w:val="32"/>
        </w:rPr>
      </w:pPr>
      <w:r>
        <w:rPr>
          <w:rFonts w:ascii="Times New Roman" w:hAnsi="Times New Roman" w:cs="Times New Roman"/>
          <w:sz w:val="32"/>
          <w:szCs w:val="32"/>
        </w:rPr>
        <w:t xml:space="preserve">Работу подготовила </w:t>
      </w:r>
    </w:p>
    <w:p w:rsidR="002862CB" w:rsidRDefault="001B3823" w:rsidP="002862CB">
      <w:pPr>
        <w:spacing w:line="360" w:lineRule="auto"/>
        <w:ind w:firstLine="720"/>
        <w:jc w:val="right"/>
        <w:rPr>
          <w:rFonts w:ascii="Times New Roman" w:hAnsi="Times New Roman" w:cs="Times New Roman"/>
          <w:sz w:val="32"/>
          <w:szCs w:val="32"/>
        </w:rPr>
      </w:pPr>
      <w:r>
        <w:rPr>
          <w:rFonts w:ascii="Times New Roman" w:hAnsi="Times New Roman" w:cs="Times New Roman"/>
          <w:sz w:val="32"/>
          <w:szCs w:val="32"/>
        </w:rPr>
        <w:t>п</w:t>
      </w:r>
      <w:r w:rsidR="002862CB">
        <w:rPr>
          <w:rFonts w:ascii="Times New Roman" w:hAnsi="Times New Roman" w:cs="Times New Roman"/>
          <w:sz w:val="32"/>
          <w:szCs w:val="32"/>
        </w:rPr>
        <w:t>едагог дополнительного образования</w:t>
      </w:r>
    </w:p>
    <w:p w:rsidR="002862CB" w:rsidRDefault="001B3823" w:rsidP="002862CB">
      <w:pPr>
        <w:spacing w:line="360" w:lineRule="auto"/>
        <w:ind w:firstLine="720"/>
        <w:jc w:val="right"/>
        <w:rPr>
          <w:rFonts w:ascii="Times New Roman" w:hAnsi="Times New Roman" w:cs="Times New Roman"/>
          <w:sz w:val="32"/>
          <w:szCs w:val="32"/>
        </w:rPr>
      </w:pPr>
      <w:r>
        <w:rPr>
          <w:rFonts w:ascii="Times New Roman" w:hAnsi="Times New Roman" w:cs="Times New Roman"/>
          <w:sz w:val="32"/>
          <w:szCs w:val="32"/>
        </w:rPr>
        <w:t>п</w:t>
      </w:r>
      <w:r w:rsidR="002862CB">
        <w:rPr>
          <w:rFonts w:ascii="Times New Roman" w:hAnsi="Times New Roman" w:cs="Times New Roman"/>
          <w:sz w:val="32"/>
          <w:szCs w:val="32"/>
        </w:rPr>
        <w:t>о дисциплине «сольное пение»</w:t>
      </w:r>
    </w:p>
    <w:p w:rsidR="002862CB" w:rsidRPr="002862CB" w:rsidRDefault="002862CB" w:rsidP="002862CB">
      <w:pPr>
        <w:spacing w:line="360" w:lineRule="auto"/>
        <w:ind w:firstLine="720"/>
        <w:jc w:val="right"/>
        <w:rPr>
          <w:rFonts w:ascii="Times New Roman" w:hAnsi="Times New Roman" w:cs="Times New Roman"/>
          <w:sz w:val="32"/>
          <w:szCs w:val="32"/>
        </w:rPr>
      </w:pPr>
      <w:r>
        <w:rPr>
          <w:rFonts w:ascii="Times New Roman" w:hAnsi="Times New Roman" w:cs="Times New Roman"/>
          <w:sz w:val="32"/>
          <w:szCs w:val="32"/>
        </w:rPr>
        <w:t>Мельникова Ирина Александровна</w:t>
      </w:r>
    </w:p>
    <w:p w:rsidR="00E7522E" w:rsidRPr="00AA7756" w:rsidRDefault="00E7522E" w:rsidP="00E7522E">
      <w:pPr>
        <w:spacing w:line="360" w:lineRule="auto"/>
        <w:ind w:firstLine="720"/>
        <w:jc w:val="both"/>
        <w:rPr>
          <w:rFonts w:ascii="Times New Roman" w:hAnsi="Times New Roman" w:cs="Times New Roman"/>
          <w:sz w:val="28"/>
          <w:szCs w:val="28"/>
        </w:rPr>
      </w:pPr>
    </w:p>
    <w:p w:rsidR="002862CB" w:rsidRDefault="002862CB" w:rsidP="00E7522E">
      <w:pPr>
        <w:spacing w:line="360" w:lineRule="auto"/>
        <w:ind w:firstLine="720"/>
        <w:jc w:val="both"/>
        <w:rPr>
          <w:rFonts w:ascii="Times New Roman" w:hAnsi="Times New Roman" w:cs="Times New Roman"/>
          <w:sz w:val="28"/>
          <w:szCs w:val="28"/>
        </w:rPr>
      </w:pPr>
    </w:p>
    <w:p w:rsidR="002862CB" w:rsidRDefault="002862CB" w:rsidP="00E7522E">
      <w:pPr>
        <w:spacing w:line="360" w:lineRule="auto"/>
        <w:ind w:firstLine="720"/>
        <w:jc w:val="both"/>
        <w:rPr>
          <w:rFonts w:ascii="Times New Roman" w:hAnsi="Times New Roman" w:cs="Times New Roman"/>
          <w:sz w:val="28"/>
          <w:szCs w:val="28"/>
        </w:rPr>
      </w:pPr>
    </w:p>
    <w:p w:rsidR="002862CB" w:rsidRDefault="002862CB" w:rsidP="00E7522E">
      <w:pPr>
        <w:spacing w:line="360" w:lineRule="auto"/>
        <w:ind w:firstLine="720"/>
        <w:jc w:val="both"/>
        <w:rPr>
          <w:rFonts w:ascii="Times New Roman" w:hAnsi="Times New Roman" w:cs="Times New Roman"/>
          <w:sz w:val="28"/>
          <w:szCs w:val="28"/>
        </w:rPr>
      </w:pPr>
    </w:p>
    <w:p w:rsidR="002862CB" w:rsidRDefault="002862CB" w:rsidP="002862CB">
      <w:pPr>
        <w:spacing w:line="360" w:lineRule="auto"/>
        <w:ind w:firstLine="720"/>
        <w:jc w:val="center"/>
        <w:rPr>
          <w:rFonts w:ascii="Times New Roman" w:hAnsi="Times New Roman" w:cs="Times New Roman"/>
          <w:sz w:val="28"/>
          <w:szCs w:val="28"/>
        </w:rPr>
      </w:pPr>
      <w:r>
        <w:rPr>
          <w:rFonts w:ascii="Times New Roman" w:hAnsi="Times New Roman" w:cs="Times New Roman"/>
          <w:sz w:val="28"/>
          <w:szCs w:val="28"/>
        </w:rPr>
        <w:t>Новосибирск 2020</w:t>
      </w:r>
    </w:p>
    <w:p w:rsidR="00E7522E" w:rsidRPr="005E268B" w:rsidRDefault="00E7522E" w:rsidP="00B04E61">
      <w:pPr>
        <w:spacing w:line="360" w:lineRule="auto"/>
        <w:ind w:firstLine="360"/>
        <w:jc w:val="both"/>
        <w:rPr>
          <w:rFonts w:ascii="Times New Roman" w:hAnsi="Times New Roman" w:cs="Times New Roman"/>
          <w:sz w:val="28"/>
          <w:szCs w:val="28"/>
        </w:rPr>
      </w:pPr>
      <w:r w:rsidRPr="005E268B">
        <w:rPr>
          <w:rFonts w:ascii="Times New Roman" w:hAnsi="Times New Roman" w:cs="Times New Roman"/>
          <w:sz w:val="28"/>
          <w:szCs w:val="28"/>
        </w:rPr>
        <w:lastRenderedPageBreak/>
        <w:t xml:space="preserve">Для </w:t>
      </w:r>
      <w:r>
        <w:rPr>
          <w:rFonts w:ascii="Times New Roman" w:hAnsi="Times New Roman" w:cs="Times New Roman"/>
          <w:sz w:val="28"/>
          <w:szCs w:val="28"/>
        </w:rPr>
        <w:t>музыканта-</w:t>
      </w:r>
      <w:r w:rsidRPr="005E268B">
        <w:rPr>
          <w:rFonts w:ascii="Times New Roman" w:hAnsi="Times New Roman" w:cs="Times New Roman"/>
          <w:sz w:val="28"/>
          <w:szCs w:val="28"/>
        </w:rPr>
        <w:t>вокалиста, обладающего красивым, крепким и сильным голосом, и его слушателей процесс пения кажется лёгким и естественным, непринужденным, хотя в нем участвуют не только гортань, но и многие другие различные органы: легкие, мышцы брюшного пресса с диафрагмой, органы артикуляции, звукопроводящие полости, резонирующие полости и слуховой аппарат. Эта внешняя легкость певческого процесса - есть естественный результат того, что центральной нервной системой регулируется и управляется весь этот сложнейший певческий комплекс. Именн</w:t>
      </w:r>
      <w:r w:rsidR="001B3823">
        <w:rPr>
          <w:rFonts w:ascii="Times New Roman" w:hAnsi="Times New Roman" w:cs="Times New Roman"/>
          <w:sz w:val="28"/>
          <w:szCs w:val="28"/>
        </w:rPr>
        <w:t>о безупречность мозга обеспечила</w:t>
      </w:r>
      <w:r w:rsidRPr="005E268B">
        <w:rPr>
          <w:rFonts w:ascii="Times New Roman" w:hAnsi="Times New Roman" w:cs="Times New Roman"/>
          <w:sz w:val="28"/>
          <w:szCs w:val="28"/>
        </w:rPr>
        <w:t xml:space="preserve"> нашему голосовому аппарату свойства идеального природного музыкального инструмента.</w:t>
      </w:r>
    </w:p>
    <w:p w:rsidR="006C5AE1" w:rsidRDefault="00E7522E" w:rsidP="00B04E61">
      <w:pPr>
        <w:spacing w:line="360" w:lineRule="auto"/>
        <w:ind w:firstLine="360"/>
        <w:jc w:val="both"/>
        <w:rPr>
          <w:rFonts w:ascii="Times New Roman" w:hAnsi="Times New Roman" w:cs="Times New Roman"/>
          <w:sz w:val="28"/>
          <w:szCs w:val="28"/>
        </w:rPr>
      </w:pPr>
      <w:r w:rsidRPr="005E268B">
        <w:rPr>
          <w:rFonts w:ascii="Times New Roman" w:hAnsi="Times New Roman" w:cs="Times New Roman"/>
          <w:sz w:val="28"/>
          <w:szCs w:val="28"/>
        </w:rPr>
        <w:t xml:space="preserve">Нейрофизиология - наука, изучающая функционирование нервной системы и работоспособность мозга живых организмов. Главная задача нейрофизиологии - это изучение механизма нервных клеток, структуры головного мозга, центральной нервной системы, ее повреждения, возможности изменения активности, последствий и восстановления. Предметами изучения нейрофизиологии являются память, эмоции, зрение, слух, внимание. </w:t>
      </w:r>
    </w:p>
    <w:p w:rsidR="00E7522E" w:rsidRPr="005E268B" w:rsidRDefault="00E7522E" w:rsidP="00B04E61">
      <w:pPr>
        <w:spacing w:line="360" w:lineRule="auto"/>
        <w:ind w:firstLine="360"/>
        <w:jc w:val="both"/>
        <w:rPr>
          <w:rFonts w:ascii="Times New Roman" w:hAnsi="Times New Roman" w:cs="Times New Roman"/>
          <w:sz w:val="28"/>
          <w:szCs w:val="28"/>
        </w:rPr>
      </w:pPr>
      <w:r w:rsidRPr="005E268B">
        <w:rPr>
          <w:rFonts w:ascii="Times New Roman" w:hAnsi="Times New Roman" w:cs="Times New Roman"/>
          <w:sz w:val="28"/>
          <w:szCs w:val="28"/>
        </w:rPr>
        <w:t>Целями нейрофизиологии выступают:</w:t>
      </w:r>
    </w:p>
    <w:p w:rsidR="00E7522E" w:rsidRPr="005E268B" w:rsidRDefault="00E7522E" w:rsidP="00E7522E">
      <w:pPr>
        <w:numPr>
          <w:ilvl w:val="0"/>
          <w:numId w:val="1"/>
        </w:numPr>
        <w:spacing w:after="0" w:line="360" w:lineRule="auto"/>
        <w:jc w:val="both"/>
        <w:rPr>
          <w:rFonts w:ascii="Times New Roman" w:hAnsi="Times New Roman" w:cs="Times New Roman"/>
          <w:sz w:val="28"/>
          <w:szCs w:val="28"/>
        </w:rPr>
      </w:pPr>
      <w:r w:rsidRPr="005E268B">
        <w:rPr>
          <w:rFonts w:ascii="Times New Roman" w:hAnsi="Times New Roman" w:cs="Times New Roman"/>
          <w:sz w:val="28"/>
          <w:szCs w:val="28"/>
        </w:rPr>
        <w:t>давать представление об организации центральной нервной системы;</w:t>
      </w:r>
    </w:p>
    <w:p w:rsidR="00E7522E" w:rsidRPr="005E268B" w:rsidRDefault="00E7522E" w:rsidP="00E7522E">
      <w:pPr>
        <w:numPr>
          <w:ilvl w:val="0"/>
          <w:numId w:val="1"/>
        </w:numPr>
        <w:spacing w:after="0" w:line="360" w:lineRule="auto"/>
        <w:jc w:val="both"/>
        <w:rPr>
          <w:rFonts w:ascii="Times New Roman" w:hAnsi="Times New Roman" w:cs="Times New Roman"/>
          <w:sz w:val="28"/>
          <w:szCs w:val="28"/>
        </w:rPr>
      </w:pPr>
      <w:r w:rsidRPr="005E268B">
        <w:rPr>
          <w:rFonts w:ascii="Times New Roman" w:hAnsi="Times New Roman" w:cs="Times New Roman"/>
          <w:sz w:val="28"/>
          <w:szCs w:val="28"/>
        </w:rPr>
        <w:t>выявлять основные нервные процессы и взаимодействия отделов ЦНС;</w:t>
      </w:r>
    </w:p>
    <w:p w:rsidR="00E7522E" w:rsidRPr="005E268B" w:rsidRDefault="00E7522E" w:rsidP="00E7522E">
      <w:pPr>
        <w:numPr>
          <w:ilvl w:val="0"/>
          <w:numId w:val="1"/>
        </w:numPr>
        <w:spacing w:after="0" w:line="360" w:lineRule="auto"/>
        <w:jc w:val="both"/>
        <w:rPr>
          <w:rFonts w:ascii="Times New Roman" w:hAnsi="Times New Roman" w:cs="Times New Roman"/>
          <w:sz w:val="28"/>
          <w:szCs w:val="28"/>
        </w:rPr>
      </w:pPr>
      <w:r w:rsidRPr="005E268B">
        <w:rPr>
          <w:rFonts w:ascii="Times New Roman" w:hAnsi="Times New Roman" w:cs="Times New Roman"/>
          <w:sz w:val="28"/>
          <w:szCs w:val="28"/>
        </w:rPr>
        <w:t>давать представление о системной организации функций мозга.</w:t>
      </w:r>
    </w:p>
    <w:p w:rsidR="00E7522E" w:rsidRPr="005E268B" w:rsidRDefault="00E7522E" w:rsidP="00B04E61">
      <w:pPr>
        <w:spacing w:line="360" w:lineRule="auto"/>
        <w:ind w:firstLine="360"/>
        <w:jc w:val="both"/>
        <w:rPr>
          <w:rFonts w:ascii="Times New Roman" w:hAnsi="Times New Roman" w:cs="Times New Roman"/>
          <w:sz w:val="28"/>
          <w:szCs w:val="28"/>
        </w:rPr>
      </w:pPr>
      <w:r w:rsidRPr="005E268B">
        <w:rPr>
          <w:rFonts w:ascii="Times New Roman" w:hAnsi="Times New Roman" w:cs="Times New Roman"/>
          <w:sz w:val="28"/>
          <w:szCs w:val="28"/>
        </w:rPr>
        <w:t>Нервная система управляет функционированием человеческого организма во всём его многообразии. Ее роль считается одной из главных в творческой деятельности.</w:t>
      </w:r>
    </w:p>
    <w:p w:rsidR="001B3823" w:rsidRDefault="00E7522E" w:rsidP="00B04E61">
      <w:pPr>
        <w:spacing w:line="360" w:lineRule="auto"/>
        <w:ind w:firstLine="360"/>
        <w:jc w:val="both"/>
        <w:rPr>
          <w:rFonts w:ascii="Times New Roman" w:hAnsi="Times New Roman" w:cs="Times New Roman"/>
          <w:sz w:val="28"/>
          <w:szCs w:val="28"/>
        </w:rPr>
      </w:pPr>
      <w:r w:rsidRPr="005E268B">
        <w:rPr>
          <w:rFonts w:ascii="Times New Roman" w:hAnsi="Times New Roman" w:cs="Times New Roman"/>
          <w:sz w:val="28"/>
          <w:szCs w:val="28"/>
        </w:rPr>
        <w:t>Благодаря сложнейшим биохимическим процессам, происходящим в мозге и периферийной нервной системе, условные представления схематического характера (ноты, текст) преобразуются вокалистом в живое звучание голоса, в художественный образ и в подлинную музыкальную речь.</w:t>
      </w:r>
    </w:p>
    <w:p w:rsidR="00E7522E" w:rsidRPr="005E268B" w:rsidRDefault="00E7522E" w:rsidP="00B04E61">
      <w:pPr>
        <w:spacing w:line="360" w:lineRule="auto"/>
        <w:ind w:firstLine="360"/>
        <w:jc w:val="both"/>
        <w:rPr>
          <w:rFonts w:ascii="Times New Roman" w:hAnsi="Times New Roman" w:cs="Times New Roman"/>
          <w:sz w:val="28"/>
          <w:szCs w:val="28"/>
        </w:rPr>
      </w:pPr>
      <w:r w:rsidRPr="005E268B">
        <w:rPr>
          <w:rFonts w:ascii="Times New Roman" w:hAnsi="Times New Roman" w:cs="Times New Roman"/>
          <w:sz w:val="28"/>
          <w:szCs w:val="28"/>
        </w:rPr>
        <w:lastRenderedPageBreak/>
        <w:t>Отличительной чертой вокального искусства является то, что на нервную систему певца, помимо музыкально-исполнительской, «ложится» еще одна работа - постоянная настройка голосового аппарата (его музыкального инструмента). У музыкантов - инструменталистов нет этой задачи, так как они имеют всегда готовые, заранее настроенные инструменты с устойчивыми, неизменными акустическими качествами.</w:t>
      </w:r>
    </w:p>
    <w:p w:rsidR="00E7522E" w:rsidRPr="005E268B" w:rsidRDefault="00E7522E" w:rsidP="00B04E61">
      <w:pPr>
        <w:spacing w:line="360" w:lineRule="auto"/>
        <w:ind w:firstLine="360"/>
        <w:jc w:val="both"/>
        <w:rPr>
          <w:rFonts w:ascii="Times New Roman" w:hAnsi="Times New Roman" w:cs="Times New Roman"/>
          <w:sz w:val="28"/>
          <w:szCs w:val="28"/>
        </w:rPr>
      </w:pPr>
      <w:r w:rsidRPr="005E268B">
        <w:rPr>
          <w:rFonts w:ascii="Times New Roman" w:hAnsi="Times New Roman" w:cs="Times New Roman"/>
          <w:sz w:val="28"/>
          <w:szCs w:val="28"/>
        </w:rPr>
        <w:t xml:space="preserve">Педагоги по вокалу прошлых времен, согласно </w:t>
      </w:r>
      <w:proofErr w:type="gramStart"/>
      <w:r w:rsidRPr="005E268B">
        <w:rPr>
          <w:rFonts w:ascii="Times New Roman" w:hAnsi="Times New Roman" w:cs="Times New Roman"/>
          <w:sz w:val="28"/>
          <w:szCs w:val="28"/>
        </w:rPr>
        <w:t>состоянию</w:t>
      </w:r>
      <w:proofErr w:type="gramEnd"/>
      <w:r w:rsidRPr="005E268B">
        <w:rPr>
          <w:rFonts w:ascii="Times New Roman" w:hAnsi="Times New Roman" w:cs="Times New Roman"/>
          <w:sz w:val="28"/>
          <w:szCs w:val="28"/>
        </w:rPr>
        <w:t xml:space="preserve"> современной им науки не могли узнать все разнообразие взаимосвязей частей голосового комплекса и представляли процесс пения механическим, как сумму некоторых самостоятельных действий отдельных органов. Таким образом, рассматривая работу гортани и дыхание как самостоятельные, обособленные процессы, они не подозревали, что функции резонаторов и гортани связаны рефлекторно и, взаимно влияя друг на друга обеспечивают наилучшее звучание. От существенных ошибок в понимании развития голоса их ограждал единственный существующий в то время критерий - качество звука и понимание необхо</w:t>
      </w:r>
      <w:r w:rsidR="006C5AE1">
        <w:rPr>
          <w:rFonts w:ascii="Times New Roman" w:hAnsi="Times New Roman" w:cs="Times New Roman"/>
          <w:sz w:val="28"/>
          <w:szCs w:val="28"/>
        </w:rPr>
        <w:t xml:space="preserve">димости </w:t>
      </w:r>
      <w:proofErr w:type="spellStart"/>
      <w:r w:rsidR="006C5AE1">
        <w:rPr>
          <w:rFonts w:ascii="Times New Roman" w:hAnsi="Times New Roman" w:cs="Times New Roman"/>
          <w:sz w:val="28"/>
          <w:szCs w:val="28"/>
        </w:rPr>
        <w:t>полё</w:t>
      </w:r>
      <w:r w:rsidRPr="005E268B">
        <w:rPr>
          <w:rFonts w:ascii="Times New Roman" w:hAnsi="Times New Roman" w:cs="Times New Roman"/>
          <w:sz w:val="28"/>
          <w:szCs w:val="28"/>
        </w:rPr>
        <w:t>тности</w:t>
      </w:r>
      <w:proofErr w:type="spellEnd"/>
      <w:r w:rsidRPr="005E268B">
        <w:rPr>
          <w:rFonts w:ascii="Times New Roman" w:hAnsi="Times New Roman" w:cs="Times New Roman"/>
          <w:sz w:val="28"/>
          <w:szCs w:val="28"/>
        </w:rPr>
        <w:t xml:space="preserve"> и свободы голоса.</w:t>
      </w:r>
    </w:p>
    <w:p w:rsidR="00E7522E" w:rsidRPr="005E268B" w:rsidRDefault="00E7522E" w:rsidP="00B04E61">
      <w:pPr>
        <w:spacing w:line="360" w:lineRule="auto"/>
        <w:ind w:firstLine="360"/>
        <w:jc w:val="both"/>
        <w:rPr>
          <w:rFonts w:ascii="Times New Roman" w:hAnsi="Times New Roman" w:cs="Times New Roman"/>
          <w:sz w:val="28"/>
          <w:szCs w:val="28"/>
        </w:rPr>
      </w:pPr>
      <w:r w:rsidRPr="005E268B">
        <w:rPr>
          <w:rFonts w:ascii="Times New Roman" w:hAnsi="Times New Roman" w:cs="Times New Roman"/>
          <w:sz w:val="28"/>
          <w:szCs w:val="28"/>
        </w:rPr>
        <w:t xml:space="preserve">Управление организмом и контроль над ним осуществляется через центральную нервную систему, через мозг. Отдельными его функциями, в частности в голосовом аппарате, человек способен управлять осознанно, </w:t>
      </w:r>
      <w:proofErr w:type="gramStart"/>
      <w:r w:rsidRPr="005E268B">
        <w:rPr>
          <w:rFonts w:ascii="Times New Roman" w:hAnsi="Times New Roman" w:cs="Times New Roman"/>
          <w:sz w:val="28"/>
          <w:szCs w:val="28"/>
        </w:rPr>
        <w:t>например</w:t>
      </w:r>
      <w:proofErr w:type="gramEnd"/>
      <w:r w:rsidRPr="005E268B">
        <w:rPr>
          <w:rFonts w:ascii="Times New Roman" w:hAnsi="Times New Roman" w:cs="Times New Roman"/>
          <w:sz w:val="28"/>
          <w:szCs w:val="28"/>
        </w:rPr>
        <w:t xml:space="preserve">: силой и высотой звука, артикуляцией, темпом и ритмом, отчасти тембром, а некоторыми - без участия сознания (колебание голосовых связок, регулирование </w:t>
      </w:r>
      <w:proofErr w:type="spellStart"/>
      <w:r w:rsidRPr="005E268B">
        <w:rPr>
          <w:rFonts w:ascii="Times New Roman" w:hAnsi="Times New Roman" w:cs="Times New Roman"/>
          <w:sz w:val="28"/>
          <w:szCs w:val="28"/>
        </w:rPr>
        <w:t>подсвязочного</w:t>
      </w:r>
      <w:proofErr w:type="spellEnd"/>
      <w:r w:rsidRPr="005E268B">
        <w:rPr>
          <w:rFonts w:ascii="Times New Roman" w:hAnsi="Times New Roman" w:cs="Times New Roman"/>
          <w:sz w:val="28"/>
          <w:szCs w:val="28"/>
        </w:rPr>
        <w:t xml:space="preserve"> воздушного давления, </w:t>
      </w:r>
      <w:proofErr w:type="spellStart"/>
      <w:r w:rsidRPr="005E268B">
        <w:rPr>
          <w:rFonts w:ascii="Times New Roman" w:hAnsi="Times New Roman" w:cs="Times New Roman"/>
          <w:sz w:val="28"/>
          <w:szCs w:val="28"/>
        </w:rPr>
        <w:t>взаимонастройка</w:t>
      </w:r>
      <w:proofErr w:type="spellEnd"/>
      <w:r w:rsidRPr="005E268B">
        <w:rPr>
          <w:rFonts w:ascii="Times New Roman" w:hAnsi="Times New Roman" w:cs="Times New Roman"/>
          <w:sz w:val="28"/>
          <w:szCs w:val="28"/>
        </w:rPr>
        <w:t xml:space="preserve"> гортани и резонаторов). Мозг управляет и регулирует, базируясь на певческом задании и информации, получаемой им от наших чувств.</w:t>
      </w:r>
    </w:p>
    <w:p w:rsidR="00E7522E" w:rsidRPr="005E260B" w:rsidRDefault="00E7522E" w:rsidP="00B04E61">
      <w:pPr>
        <w:spacing w:line="360" w:lineRule="auto"/>
        <w:ind w:firstLine="360"/>
        <w:jc w:val="both"/>
        <w:rPr>
          <w:rFonts w:ascii="Times New Roman" w:hAnsi="Times New Roman" w:cs="Times New Roman"/>
          <w:sz w:val="28"/>
          <w:szCs w:val="28"/>
        </w:rPr>
      </w:pPr>
      <w:r w:rsidRPr="005E268B">
        <w:rPr>
          <w:rFonts w:ascii="Times New Roman" w:hAnsi="Times New Roman" w:cs="Times New Roman"/>
          <w:sz w:val="28"/>
          <w:szCs w:val="28"/>
        </w:rPr>
        <w:t>Спокойная рабочая обстановка, доброжелательное отношение педагога, слушателей, мягкое освещение, хорошее самочувствие положительно стимулируют певческий тонус, в то время как болезненное состояние, резкие и жесткие замечания, шум отрицательно сказываются на профессиональных возможностях певца.</w:t>
      </w:r>
      <w:r w:rsidRPr="005E260B">
        <w:rPr>
          <w:rFonts w:ascii="Times New Roman" w:hAnsi="Times New Roman" w:cs="Times New Roman"/>
          <w:sz w:val="28"/>
          <w:szCs w:val="28"/>
        </w:rPr>
        <w:t xml:space="preserve"> </w:t>
      </w:r>
      <w:r>
        <w:rPr>
          <w:rFonts w:ascii="Times New Roman" w:hAnsi="Times New Roman" w:cs="Times New Roman"/>
          <w:sz w:val="28"/>
          <w:szCs w:val="28"/>
        </w:rPr>
        <w:t xml:space="preserve">«Только максимально устранив отрицательное влияние </w:t>
      </w:r>
      <w:r>
        <w:rPr>
          <w:rFonts w:ascii="Times New Roman" w:hAnsi="Times New Roman" w:cs="Times New Roman"/>
          <w:sz w:val="28"/>
          <w:szCs w:val="28"/>
        </w:rPr>
        <w:lastRenderedPageBreak/>
        <w:t>раздражителей, создав благоприятную для занятий или для работы атмосферу, мы можем получить желаемый результат в любой творческой деятельности</w:t>
      </w:r>
      <w:r w:rsidRPr="005E260B">
        <w:rPr>
          <w:rFonts w:ascii="Times New Roman" w:hAnsi="Times New Roman" w:cs="Times New Roman"/>
          <w:sz w:val="28"/>
          <w:szCs w:val="28"/>
        </w:rPr>
        <w:t>.</w:t>
      </w:r>
      <w:r w:rsidR="001B3823">
        <w:rPr>
          <w:rFonts w:ascii="Times New Roman" w:hAnsi="Times New Roman" w:cs="Times New Roman"/>
          <w:sz w:val="28"/>
          <w:szCs w:val="28"/>
        </w:rPr>
        <w:t xml:space="preserve">»                   (К. </w:t>
      </w:r>
      <w:proofErr w:type="spellStart"/>
      <w:r w:rsidR="001B3823">
        <w:rPr>
          <w:rFonts w:ascii="Times New Roman" w:hAnsi="Times New Roman" w:cs="Times New Roman"/>
          <w:sz w:val="28"/>
          <w:szCs w:val="28"/>
        </w:rPr>
        <w:t>Корэлли</w:t>
      </w:r>
      <w:proofErr w:type="spellEnd"/>
      <w:r w:rsidR="001B3823">
        <w:rPr>
          <w:rFonts w:ascii="Times New Roman" w:hAnsi="Times New Roman" w:cs="Times New Roman"/>
          <w:sz w:val="28"/>
          <w:szCs w:val="28"/>
        </w:rPr>
        <w:t xml:space="preserve"> </w:t>
      </w:r>
      <w:r w:rsidR="006C5AE1" w:rsidRPr="006C5AE1">
        <w:rPr>
          <w:rFonts w:ascii="Times New Roman" w:hAnsi="Times New Roman" w:cs="Times New Roman"/>
          <w:sz w:val="28"/>
          <w:szCs w:val="28"/>
        </w:rPr>
        <w:t>«Гигиена голоса и культура профессионального использования голосового аппарата»</w:t>
      </w:r>
      <w:r w:rsidR="006C5AE1">
        <w:rPr>
          <w:rFonts w:ascii="Times New Roman" w:hAnsi="Times New Roman" w:cs="Times New Roman"/>
          <w:sz w:val="28"/>
          <w:szCs w:val="28"/>
        </w:rPr>
        <w:t>).</w:t>
      </w:r>
    </w:p>
    <w:p w:rsidR="00E7522E" w:rsidRPr="005E268B" w:rsidRDefault="00E7522E" w:rsidP="00B04E61">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Наравне с общеизвестными нормативами физиологии певца, отметим значимость его профессиональных характеристик, касающихся нейрофизиологических особенностей организма.</w:t>
      </w:r>
    </w:p>
    <w:p w:rsidR="00E7522E" w:rsidRPr="00F27C17" w:rsidRDefault="00E7522E" w:rsidP="00B04E61">
      <w:pPr>
        <w:spacing w:line="360" w:lineRule="auto"/>
        <w:ind w:firstLine="360"/>
        <w:jc w:val="both"/>
        <w:rPr>
          <w:rFonts w:ascii="Times New Roman" w:hAnsi="Times New Roman" w:cs="Times New Roman"/>
          <w:sz w:val="28"/>
          <w:szCs w:val="28"/>
        </w:rPr>
      </w:pPr>
      <w:r w:rsidRPr="00F27C17">
        <w:rPr>
          <w:rFonts w:ascii="Times New Roman" w:hAnsi="Times New Roman" w:cs="Times New Roman"/>
          <w:sz w:val="28"/>
          <w:szCs w:val="28"/>
        </w:rPr>
        <w:t xml:space="preserve">Педагог всегда должен учитывать не только физическое состояние ученика, но и состояние его нервной системы, психики, эмоциональное самочувствие, помогать повышать его певческий тонус, применяя для этого положительные эмоциональные воздействия, делая уроки более интересными и понятными, организовывая для него специально наиболее подходящее содержание занятия. </w:t>
      </w:r>
      <w:r>
        <w:rPr>
          <w:rFonts w:ascii="Times New Roman" w:hAnsi="Times New Roman" w:cs="Times New Roman"/>
          <w:sz w:val="28"/>
          <w:szCs w:val="28"/>
        </w:rPr>
        <w:t>Также важно помнить, что профессиональное благополучие голоса зависит от состояния сердечно-сосудистой, нервной, мышечной, дыхательной (трахеи, бронхов, лёгких) систем, органов брюшной полости, хорошего слуха и зрения, хорошо развитой памяти</w:t>
      </w:r>
      <w:r w:rsidR="00DB6619">
        <w:rPr>
          <w:rFonts w:ascii="Times New Roman" w:hAnsi="Times New Roman" w:cs="Times New Roman"/>
          <w:sz w:val="28"/>
          <w:szCs w:val="28"/>
        </w:rPr>
        <w:t xml:space="preserve">. </w:t>
      </w:r>
      <w:r w:rsidR="006C5AE1">
        <w:rPr>
          <w:rFonts w:ascii="Times New Roman" w:hAnsi="Times New Roman" w:cs="Times New Roman"/>
          <w:sz w:val="28"/>
          <w:szCs w:val="28"/>
        </w:rPr>
        <w:t>(</w:t>
      </w:r>
      <w:r w:rsidR="00DB6619">
        <w:rPr>
          <w:rFonts w:ascii="Times New Roman" w:hAnsi="Times New Roman" w:cs="Times New Roman"/>
          <w:sz w:val="28"/>
          <w:szCs w:val="28"/>
        </w:rPr>
        <w:t xml:space="preserve">К. </w:t>
      </w:r>
      <w:proofErr w:type="spellStart"/>
      <w:r w:rsidR="00DB6619">
        <w:rPr>
          <w:rFonts w:ascii="Times New Roman" w:hAnsi="Times New Roman" w:cs="Times New Roman"/>
          <w:sz w:val="28"/>
          <w:szCs w:val="28"/>
        </w:rPr>
        <w:t>Корэлли</w:t>
      </w:r>
      <w:proofErr w:type="spellEnd"/>
      <w:r w:rsidR="00DB6619">
        <w:rPr>
          <w:rFonts w:ascii="Times New Roman" w:hAnsi="Times New Roman" w:cs="Times New Roman"/>
          <w:sz w:val="28"/>
          <w:szCs w:val="28"/>
        </w:rPr>
        <w:t xml:space="preserve"> </w:t>
      </w:r>
      <w:r w:rsidR="006C5AE1" w:rsidRPr="006C5AE1">
        <w:rPr>
          <w:rFonts w:ascii="Times New Roman" w:hAnsi="Times New Roman" w:cs="Times New Roman"/>
          <w:sz w:val="28"/>
          <w:szCs w:val="28"/>
        </w:rPr>
        <w:t>«Гигиена голоса и культура профессионального использования голосового аппарата»</w:t>
      </w:r>
      <w:r w:rsidR="006C5AE1">
        <w:rPr>
          <w:rFonts w:ascii="Times New Roman" w:hAnsi="Times New Roman" w:cs="Times New Roman"/>
          <w:sz w:val="28"/>
          <w:szCs w:val="28"/>
        </w:rPr>
        <w:t xml:space="preserve">). </w:t>
      </w:r>
      <w:r w:rsidRPr="00F27C17">
        <w:rPr>
          <w:rFonts w:ascii="Times New Roman" w:hAnsi="Times New Roman" w:cs="Times New Roman"/>
          <w:sz w:val="28"/>
          <w:szCs w:val="28"/>
        </w:rPr>
        <w:t xml:space="preserve">Вместе с тем надо исключать все негативные раздражители, которые приводят к повышенной утомляемости и ухудшению рабочей настроенности. </w:t>
      </w:r>
    </w:p>
    <w:p w:rsidR="00E7522E" w:rsidRDefault="00E7522E" w:rsidP="00B04E61">
      <w:pPr>
        <w:spacing w:line="360" w:lineRule="auto"/>
        <w:ind w:firstLine="360"/>
        <w:jc w:val="both"/>
        <w:rPr>
          <w:rFonts w:ascii="Times New Roman" w:hAnsi="Times New Roman" w:cs="Times New Roman"/>
          <w:sz w:val="28"/>
          <w:szCs w:val="28"/>
        </w:rPr>
      </w:pPr>
      <w:r w:rsidRPr="00F27C17">
        <w:rPr>
          <w:rFonts w:ascii="Times New Roman" w:hAnsi="Times New Roman" w:cs="Times New Roman"/>
          <w:sz w:val="28"/>
          <w:szCs w:val="28"/>
        </w:rPr>
        <w:t>Функционирование нер</w:t>
      </w:r>
      <w:r>
        <w:rPr>
          <w:rFonts w:ascii="Times New Roman" w:hAnsi="Times New Roman" w:cs="Times New Roman"/>
          <w:sz w:val="28"/>
          <w:szCs w:val="28"/>
        </w:rPr>
        <w:t xml:space="preserve">вной системы - это высшая форма </w:t>
      </w:r>
      <w:r w:rsidRPr="00F27C17">
        <w:rPr>
          <w:rFonts w:ascii="Times New Roman" w:hAnsi="Times New Roman" w:cs="Times New Roman"/>
          <w:sz w:val="28"/>
          <w:szCs w:val="28"/>
        </w:rPr>
        <w:t>физиологических</w:t>
      </w:r>
      <w:r>
        <w:rPr>
          <w:rFonts w:ascii="Times New Roman" w:hAnsi="Times New Roman" w:cs="Times New Roman"/>
          <w:sz w:val="28"/>
          <w:szCs w:val="28"/>
        </w:rPr>
        <w:t xml:space="preserve"> процессов. И.М. Сеченов отмечал</w:t>
      </w:r>
      <w:r w:rsidRPr="00F27C17">
        <w:rPr>
          <w:rFonts w:ascii="Times New Roman" w:hAnsi="Times New Roman" w:cs="Times New Roman"/>
          <w:sz w:val="28"/>
          <w:szCs w:val="28"/>
        </w:rPr>
        <w:t>, что мышление всегда сопровождается рефлекторным мускульным усилием. Из этого следует, что утомление сначала возникает в соответствующих клетках головного мозга, а потом и в самих мышцах</w:t>
      </w:r>
      <w:r>
        <w:rPr>
          <w:rFonts w:ascii="Times New Roman" w:hAnsi="Times New Roman" w:cs="Times New Roman"/>
          <w:sz w:val="28"/>
          <w:szCs w:val="28"/>
        </w:rPr>
        <w:t xml:space="preserve"> человеческого организма. </w:t>
      </w:r>
      <w:r w:rsidRPr="00F27C17">
        <w:rPr>
          <w:rFonts w:ascii="Times New Roman" w:hAnsi="Times New Roman" w:cs="Times New Roman"/>
          <w:sz w:val="28"/>
          <w:szCs w:val="28"/>
        </w:rPr>
        <w:t>Это положение особенно важно для вокальной педагогики, ведь именно оно объясняет ряд непонятных в прошлом явлений - ухудшение звучания, потерю голоса при отрицательных эмо</w:t>
      </w:r>
      <w:r>
        <w:rPr>
          <w:rFonts w:ascii="Times New Roman" w:hAnsi="Times New Roman" w:cs="Times New Roman"/>
          <w:sz w:val="28"/>
          <w:szCs w:val="28"/>
        </w:rPr>
        <w:t>циях, стрессах и многое другое.</w:t>
      </w:r>
    </w:p>
    <w:p w:rsidR="00E7522E" w:rsidRPr="00F27C17" w:rsidRDefault="00E7522E" w:rsidP="00B04E61">
      <w:pPr>
        <w:spacing w:line="360" w:lineRule="auto"/>
        <w:ind w:firstLine="360"/>
        <w:jc w:val="both"/>
        <w:rPr>
          <w:rFonts w:ascii="Times New Roman" w:hAnsi="Times New Roman" w:cs="Times New Roman"/>
          <w:sz w:val="28"/>
          <w:szCs w:val="28"/>
        </w:rPr>
      </w:pPr>
      <w:r w:rsidRPr="00F27C17">
        <w:rPr>
          <w:rFonts w:ascii="Times New Roman" w:hAnsi="Times New Roman" w:cs="Times New Roman"/>
          <w:sz w:val="28"/>
          <w:szCs w:val="28"/>
        </w:rPr>
        <w:t xml:space="preserve">Хорошим примером </w:t>
      </w:r>
      <w:proofErr w:type="spellStart"/>
      <w:r w:rsidRPr="00F27C17">
        <w:rPr>
          <w:rFonts w:ascii="Times New Roman" w:hAnsi="Times New Roman" w:cs="Times New Roman"/>
          <w:sz w:val="28"/>
          <w:szCs w:val="28"/>
        </w:rPr>
        <w:t>рефлекторности</w:t>
      </w:r>
      <w:proofErr w:type="spellEnd"/>
      <w:r w:rsidRPr="00F27C17">
        <w:rPr>
          <w:rFonts w:ascii="Times New Roman" w:hAnsi="Times New Roman" w:cs="Times New Roman"/>
          <w:sz w:val="28"/>
          <w:szCs w:val="28"/>
        </w:rPr>
        <w:t xml:space="preserve"> психофизиологической деятельности голосового комплекса служит тот факт, что во время прослушивания другого певца </w:t>
      </w:r>
      <w:r w:rsidRPr="00F27C17">
        <w:rPr>
          <w:rFonts w:ascii="Times New Roman" w:hAnsi="Times New Roman" w:cs="Times New Roman"/>
          <w:sz w:val="28"/>
          <w:szCs w:val="28"/>
        </w:rPr>
        <w:lastRenderedPageBreak/>
        <w:t>наш собственный голосовой аппарат рефлекторно повторяет за ним, следуя его действиям, при этом мы сами не ощущаем изменений, и лишь врач устанавливает по состоянию наших голосовых связок, что они активно работали, но беззвучно.</w:t>
      </w:r>
    </w:p>
    <w:p w:rsidR="00E7522E" w:rsidRPr="00F27C17" w:rsidRDefault="00E7522E" w:rsidP="00B04E61">
      <w:pPr>
        <w:spacing w:line="360" w:lineRule="auto"/>
        <w:ind w:firstLine="360"/>
        <w:jc w:val="both"/>
        <w:rPr>
          <w:rFonts w:ascii="Times New Roman" w:hAnsi="Times New Roman" w:cs="Times New Roman"/>
          <w:sz w:val="28"/>
          <w:szCs w:val="28"/>
        </w:rPr>
      </w:pPr>
      <w:r w:rsidRPr="00F27C17">
        <w:rPr>
          <w:rFonts w:ascii="Times New Roman" w:hAnsi="Times New Roman" w:cs="Times New Roman"/>
          <w:sz w:val="28"/>
          <w:szCs w:val="28"/>
        </w:rPr>
        <w:t>Неко</w:t>
      </w:r>
      <w:r>
        <w:rPr>
          <w:rFonts w:ascii="Times New Roman" w:hAnsi="Times New Roman" w:cs="Times New Roman"/>
          <w:sz w:val="28"/>
          <w:szCs w:val="28"/>
        </w:rPr>
        <w:t xml:space="preserve">торые исполнители обращаются к </w:t>
      </w:r>
      <w:r w:rsidRPr="00F27C17">
        <w:rPr>
          <w:rFonts w:ascii="Times New Roman" w:hAnsi="Times New Roman" w:cs="Times New Roman"/>
          <w:sz w:val="28"/>
          <w:szCs w:val="28"/>
        </w:rPr>
        <w:t xml:space="preserve">этому явлению и “настраивают” свой голос, психофизически, прослушивая необходимые им произведения в исполнении выдающихся мастеров. Обозначим, что подобный способ настроя не может заменить тренировку на звуке, ведь он исключает один из главных элементов пения - дыхание. Мы привели его как пример </w:t>
      </w:r>
      <w:proofErr w:type="spellStart"/>
      <w:r w:rsidRPr="00F27C17">
        <w:rPr>
          <w:rFonts w:ascii="Times New Roman" w:hAnsi="Times New Roman" w:cs="Times New Roman"/>
          <w:sz w:val="28"/>
          <w:szCs w:val="28"/>
        </w:rPr>
        <w:t>рефлекторности</w:t>
      </w:r>
      <w:proofErr w:type="spellEnd"/>
      <w:r w:rsidRPr="00F27C17">
        <w:rPr>
          <w:rFonts w:ascii="Times New Roman" w:hAnsi="Times New Roman" w:cs="Times New Roman"/>
          <w:sz w:val="28"/>
          <w:szCs w:val="28"/>
        </w:rPr>
        <w:t xml:space="preserve"> и своеобразной </w:t>
      </w:r>
      <w:proofErr w:type="spellStart"/>
      <w:r w:rsidRPr="00F27C17">
        <w:rPr>
          <w:rFonts w:ascii="Times New Roman" w:hAnsi="Times New Roman" w:cs="Times New Roman"/>
          <w:sz w:val="28"/>
          <w:szCs w:val="28"/>
        </w:rPr>
        <w:t>психоподготовки</w:t>
      </w:r>
      <w:proofErr w:type="spellEnd"/>
      <w:r w:rsidRPr="00F27C17">
        <w:rPr>
          <w:rFonts w:ascii="Times New Roman" w:hAnsi="Times New Roman" w:cs="Times New Roman"/>
          <w:sz w:val="28"/>
          <w:szCs w:val="28"/>
        </w:rPr>
        <w:t xml:space="preserve">. </w:t>
      </w:r>
    </w:p>
    <w:p w:rsidR="00E7522E" w:rsidRPr="00F27C17" w:rsidRDefault="00E7522E" w:rsidP="00B04E61">
      <w:pPr>
        <w:spacing w:line="360" w:lineRule="auto"/>
        <w:ind w:firstLine="360"/>
        <w:jc w:val="both"/>
        <w:rPr>
          <w:rFonts w:ascii="Times New Roman" w:hAnsi="Times New Roman" w:cs="Times New Roman"/>
          <w:sz w:val="28"/>
          <w:szCs w:val="28"/>
        </w:rPr>
      </w:pPr>
      <w:r w:rsidRPr="00F27C17">
        <w:rPr>
          <w:rFonts w:ascii="Times New Roman" w:hAnsi="Times New Roman" w:cs="Times New Roman"/>
          <w:sz w:val="28"/>
          <w:szCs w:val="28"/>
        </w:rPr>
        <w:t>Главная задача учебной тренировки голосового комплекса - это его развитие и выработка правильных устойчивых навыков, приводящих при многократном повторении к автоматизации действий принимающих участие органов в пении.</w:t>
      </w:r>
    </w:p>
    <w:p w:rsidR="00E7522E" w:rsidRPr="00F27C17" w:rsidRDefault="00E7522E" w:rsidP="00B04E61">
      <w:pPr>
        <w:spacing w:line="360" w:lineRule="auto"/>
        <w:ind w:firstLine="360"/>
        <w:jc w:val="both"/>
        <w:rPr>
          <w:rFonts w:ascii="Times New Roman" w:hAnsi="Times New Roman" w:cs="Times New Roman"/>
          <w:sz w:val="28"/>
          <w:szCs w:val="28"/>
        </w:rPr>
      </w:pPr>
      <w:r w:rsidRPr="00F27C17">
        <w:rPr>
          <w:rFonts w:ascii="Times New Roman" w:hAnsi="Times New Roman" w:cs="Times New Roman"/>
          <w:sz w:val="28"/>
          <w:szCs w:val="28"/>
        </w:rPr>
        <w:t xml:space="preserve">Навык - это ряд устойчивых рефлексов, ответных действий голосового комплекса, которые образуются в результате выполнения певческого задания, являющегося раздражителем нервной системы вокалиста. В пении такими навыками </w:t>
      </w:r>
      <w:r>
        <w:rPr>
          <w:rFonts w:ascii="Times New Roman" w:hAnsi="Times New Roman" w:cs="Times New Roman"/>
          <w:sz w:val="28"/>
          <w:szCs w:val="28"/>
        </w:rPr>
        <w:t xml:space="preserve">и ощущениями являются ощущения </w:t>
      </w:r>
      <w:r w:rsidRPr="00F27C17">
        <w:rPr>
          <w:rFonts w:ascii="Times New Roman" w:hAnsi="Times New Roman" w:cs="Times New Roman"/>
          <w:sz w:val="28"/>
          <w:szCs w:val="28"/>
        </w:rPr>
        <w:t>“мягкости” звучания,</w:t>
      </w:r>
      <w:r>
        <w:rPr>
          <w:rFonts w:ascii="Times New Roman" w:hAnsi="Times New Roman" w:cs="Times New Roman"/>
          <w:sz w:val="28"/>
          <w:szCs w:val="28"/>
        </w:rPr>
        <w:t xml:space="preserve"> </w:t>
      </w:r>
      <w:r w:rsidRPr="00F27C17">
        <w:rPr>
          <w:rFonts w:ascii="Times New Roman" w:hAnsi="Times New Roman" w:cs="Times New Roman"/>
          <w:sz w:val="28"/>
          <w:szCs w:val="28"/>
        </w:rPr>
        <w:t xml:space="preserve">свободы голосового аппарата, “прикрытия” звука, </w:t>
      </w:r>
      <w:proofErr w:type="spellStart"/>
      <w:r w:rsidRPr="00F27C17">
        <w:rPr>
          <w:rFonts w:ascii="Times New Roman" w:hAnsi="Times New Roman" w:cs="Times New Roman"/>
          <w:sz w:val="28"/>
          <w:szCs w:val="28"/>
        </w:rPr>
        <w:t>резонирования</w:t>
      </w:r>
      <w:proofErr w:type="spellEnd"/>
      <w:r w:rsidRPr="00F27C17">
        <w:rPr>
          <w:rFonts w:ascii="Times New Roman" w:hAnsi="Times New Roman" w:cs="Times New Roman"/>
          <w:sz w:val="28"/>
          <w:szCs w:val="28"/>
        </w:rPr>
        <w:t xml:space="preserve">, открытой ротоглотки, поднятого мягкого неба. </w:t>
      </w:r>
    </w:p>
    <w:p w:rsidR="00E7522E" w:rsidRPr="00F27C17" w:rsidRDefault="00E7522E" w:rsidP="00B04E61">
      <w:pPr>
        <w:spacing w:line="360" w:lineRule="auto"/>
        <w:ind w:firstLine="360"/>
        <w:jc w:val="both"/>
        <w:rPr>
          <w:rFonts w:ascii="Times New Roman" w:hAnsi="Times New Roman" w:cs="Times New Roman"/>
          <w:sz w:val="28"/>
          <w:szCs w:val="28"/>
        </w:rPr>
      </w:pPr>
      <w:r w:rsidRPr="00F27C17">
        <w:rPr>
          <w:rFonts w:ascii="Times New Roman" w:hAnsi="Times New Roman" w:cs="Times New Roman"/>
          <w:sz w:val="28"/>
          <w:szCs w:val="28"/>
        </w:rPr>
        <w:t>И.П. Павлов обращал внимание на то, что систематизация действий обязательно приводит к их фиксированию и комбинации, а также к приближению условных рефлексов к безусловным. Волевые действия благодаря повторениям становятся автоматизированными. Именно таким образом музыканты, играющи</w:t>
      </w:r>
      <w:r>
        <w:rPr>
          <w:rFonts w:ascii="Times New Roman" w:hAnsi="Times New Roman" w:cs="Times New Roman"/>
          <w:sz w:val="28"/>
          <w:szCs w:val="28"/>
        </w:rPr>
        <w:t xml:space="preserve">е на музыкальных инструментах, </w:t>
      </w:r>
      <w:r w:rsidRPr="00F27C17">
        <w:rPr>
          <w:rFonts w:ascii="Times New Roman" w:hAnsi="Times New Roman" w:cs="Times New Roman"/>
          <w:sz w:val="28"/>
          <w:szCs w:val="28"/>
        </w:rPr>
        <w:t xml:space="preserve">многократным повторением доводят </w:t>
      </w:r>
      <w:r>
        <w:rPr>
          <w:rFonts w:ascii="Times New Roman" w:hAnsi="Times New Roman" w:cs="Times New Roman"/>
          <w:sz w:val="28"/>
          <w:szCs w:val="28"/>
        </w:rPr>
        <w:t xml:space="preserve">свое исполнение до абсолютного </w:t>
      </w:r>
      <w:r w:rsidRPr="00F27C17">
        <w:rPr>
          <w:rFonts w:ascii="Times New Roman" w:hAnsi="Times New Roman" w:cs="Times New Roman"/>
          <w:sz w:val="28"/>
          <w:szCs w:val="28"/>
        </w:rPr>
        <w:t xml:space="preserve">автоматизма, при котором взаимная координация органов достигает наивысшей степени свободы и точности. Имеет большое значение то, что при этом сильно снижаются психические и физические затраты организма (утомляемость), что очень облегчает исполнение, давая объективную возможность направить большую часть энергии и внимания на художественную работу. Несомненно, это относится и к певцам. Одна из целей обучения певца заключается </w:t>
      </w:r>
      <w:r w:rsidRPr="00F27C17">
        <w:rPr>
          <w:rFonts w:ascii="Times New Roman" w:hAnsi="Times New Roman" w:cs="Times New Roman"/>
          <w:sz w:val="28"/>
          <w:szCs w:val="28"/>
        </w:rPr>
        <w:lastRenderedPageBreak/>
        <w:t xml:space="preserve">в развитии и закреплении певческих рефлекторных связей, то есть </w:t>
      </w:r>
      <w:r>
        <w:rPr>
          <w:rFonts w:ascii="Times New Roman" w:hAnsi="Times New Roman" w:cs="Times New Roman"/>
          <w:sz w:val="28"/>
          <w:szCs w:val="28"/>
        </w:rPr>
        <w:t xml:space="preserve">умений </w:t>
      </w:r>
      <w:r w:rsidRPr="00F27C17">
        <w:rPr>
          <w:rFonts w:ascii="Times New Roman" w:hAnsi="Times New Roman" w:cs="Times New Roman"/>
          <w:sz w:val="28"/>
          <w:szCs w:val="28"/>
        </w:rPr>
        <w:t xml:space="preserve">(ощущений). </w:t>
      </w:r>
    </w:p>
    <w:p w:rsidR="00E7522E" w:rsidRPr="00E7522E" w:rsidRDefault="00E7522E" w:rsidP="00B04E61">
      <w:pPr>
        <w:spacing w:line="360" w:lineRule="auto"/>
        <w:ind w:firstLine="360"/>
        <w:jc w:val="both"/>
        <w:rPr>
          <w:rFonts w:ascii="Times New Roman" w:hAnsi="Times New Roman" w:cs="Times New Roman"/>
          <w:sz w:val="28"/>
          <w:szCs w:val="28"/>
        </w:rPr>
      </w:pPr>
      <w:r w:rsidRPr="00F27C17">
        <w:rPr>
          <w:rFonts w:ascii="Times New Roman" w:hAnsi="Times New Roman" w:cs="Times New Roman"/>
          <w:sz w:val="28"/>
          <w:szCs w:val="28"/>
        </w:rPr>
        <w:t>Но в то же время навыков и хороших профессио</w:t>
      </w:r>
      <w:r w:rsidR="00DB6619">
        <w:rPr>
          <w:rFonts w:ascii="Times New Roman" w:hAnsi="Times New Roman" w:cs="Times New Roman"/>
          <w:sz w:val="28"/>
          <w:szCs w:val="28"/>
        </w:rPr>
        <w:t>нальных данных самих по себе не</w:t>
      </w:r>
      <w:r w:rsidRPr="00F27C17">
        <w:rPr>
          <w:rFonts w:ascii="Times New Roman" w:hAnsi="Times New Roman" w:cs="Times New Roman"/>
          <w:sz w:val="28"/>
          <w:szCs w:val="28"/>
        </w:rPr>
        <w:t>достаточно. Для благополучной стабильной работы нужна как психологическая устойчивость, так и умение постоянно находиться в состоянии высокой готовности к действиям в любых условиях, даже при неожиданных, трудных и экстремальных обстоятельствах.</w:t>
      </w:r>
      <w:r w:rsidRPr="00ED10AA">
        <w:rPr>
          <w:rFonts w:ascii="Times New Roman" w:hAnsi="Times New Roman" w:cs="Times New Roman"/>
          <w:sz w:val="28"/>
          <w:szCs w:val="28"/>
        </w:rPr>
        <w:t xml:space="preserve"> </w:t>
      </w:r>
    </w:p>
    <w:p w:rsidR="00E7522E" w:rsidRPr="00F27C17" w:rsidRDefault="00E7522E" w:rsidP="00B04E61">
      <w:pPr>
        <w:spacing w:line="360" w:lineRule="auto"/>
        <w:ind w:firstLine="360"/>
        <w:jc w:val="both"/>
        <w:rPr>
          <w:rFonts w:ascii="Times New Roman" w:hAnsi="Times New Roman" w:cs="Times New Roman"/>
          <w:sz w:val="28"/>
          <w:szCs w:val="28"/>
        </w:rPr>
      </w:pPr>
      <w:r w:rsidRPr="00F27C17">
        <w:rPr>
          <w:rFonts w:ascii="Times New Roman" w:hAnsi="Times New Roman" w:cs="Times New Roman"/>
          <w:sz w:val="28"/>
          <w:szCs w:val="28"/>
        </w:rPr>
        <w:t xml:space="preserve">Психологическая устойчивость нужна как не отделяемое, постоянно присущее человеку свойство. Она, естественно, необходима всем в привычной жизни и в работе в любой области, но особенно важна для людей, занимающихся творческой профессией, для которых характерна постоянная повышенная активность нервной системы. </w:t>
      </w:r>
    </w:p>
    <w:p w:rsidR="00E7522E" w:rsidRPr="00F27C17" w:rsidRDefault="00E7522E" w:rsidP="00B04E61">
      <w:pPr>
        <w:spacing w:line="360" w:lineRule="auto"/>
        <w:ind w:firstLine="360"/>
        <w:jc w:val="both"/>
        <w:rPr>
          <w:rFonts w:ascii="Times New Roman" w:hAnsi="Times New Roman" w:cs="Times New Roman"/>
          <w:sz w:val="28"/>
          <w:szCs w:val="28"/>
        </w:rPr>
      </w:pPr>
      <w:r w:rsidRPr="00F27C17">
        <w:rPr>
          <w:rFonts w:ascii="Times New Roman" w:hAnsi="Times New Roman" w:cs="Times New Roman"/>
          <w:sz w:val="28"/>
          <w:szCs w:val="28"/>
        </w:rPr>
        <w:t xml:space="preserve">У певца она базируется на хорошем психофизиологическом состоянии, на обоснованной уверенности в своем вокально - исполнительском и сценическом мастерстве, на абсолютном знании партии. Ее основой является здоровая психика и труд. Психологическая устойчивость помогает осуществлять прочный контакт с партнерами и в коллективе, что </w:t>
      </w:r>
      <w:r>
        <w:rPr>
          <w:rFonts w:ascii="Times New Roman" w:hAnsi="Times New Roman" w:cs="Times New Roman"/>
          <w:sz w:val="28"/>
          <w:szCs w:val="28"/>
        </w:rPr>
        <w:t xml:space="preserve">для артиста имеет немаловажное </w:t>
      </w:r>
      <w:r w:rsidRPr="00F27C17">
        <w:rPr>
          <w:rFonts w:ascii="Times New Roman" w:hAnsi="Times New Roman" w:cs="Times New Roman"/>
          <w:sz w:val="28"/>
          <w:szCs w:val="28"/>
        </w:rPr>
        <w:t>значение. Стабильных творческих достижений можно достигнуть только при наличии психологической устойчивости, ведь она является решающим фактором при преодолении трудностей на творческом пути артиста (Бетховен продолжал работать и написал 9ю симфонию после потери слуха</w:t>
      </w:r>
      <w:r>
        <w:rPr>
          <w:rFonts w:ascii="Times New Roman" w:hAnsi="Times New Roman" w:cs="Times New Roman"/>
          <w:sz w:val="28"/>
          <w:szCs w:val="28"/>
        </w:rPr>
        <w:t>, артисты во время Великой Отечественной Войны</w:t>
      </w:r>
      <w:r w:rsidRPr="00F27C17">
        <w:rPr>
          <w:rFonts w:ascii="Times New Roman" w:hAnsi="Times New Roman" w:cs="Times New Roman"/>
          <w:sz w:val="28"/>
          <w:szCs w:val="28"/>
        </w:rPr>
        <w:t>).</w:t>
      </w:r>
    </w:p>
    <w:p w:rsidR="00E7522E" w:rsidRPr="00E7522E" w:rsidRDefault="00E7522E" w:rsidP="00B04E61">
      <w:pPr>
        <w:spacing w:line="360" w:lineRule="auto"/>
        <w:ind w:firstLine="360"/>
        <w:jc w:val="both"/>
        <w:rPr>
          <w:rFonts w:ascii="Times New Roman" w:hAnsi="Times New Roman" w:cs="Times New Roman"/>
          <w:sz w:val="28"/>
          <w:szCs w:val="28"/>
        </w:rPr>
      </w:pPr>
      <w:r w:rsidRPr="00F27C17">
        <w:rPr>
          <w:rFonts w:ascii="Times New Roman" w:hAnsi="Times New Roman" w:cs="Times New Roman"/>
          <w:sz w:val="28"/>
          <w:szCs w:val="28"/>
        </w:rPr>
        <w:t xml:space="preserve">Психофизиология исследует взаимоотношения между психическими процессами творчества и физиологией пения и указывает на чуткость певца к неправильно поставленным или непонятным задачам, в результате чего </w:t>
      </w:r>
      <w:proofErr w:type="spellStart"/>
      <w:r w:rsidRPr="00F27C17">
        <w:rPr>
          <w:rFonts w:ascii="Times New Roman" w:hAnsi="Times New Roman" w:cs="Times New Roman"/>
          <w:sz w:val="28"/>
          <w:szCs w:val="28"/>
        </w:rPr>
        <w:t>рефлекторность</w:t>
      </w:r>
      <w:proofErr w:type="spellEnd"/>
      <w:r w:rsidRPr="00F27C17">
        <w:rPr>
          <w:rFonts w:ascii="Times New Roman" w:hAnsi="Times New Roman" w:cs="Times New Roman"/>
          <w:sz w:val="28"/>
          <w:szCs w:val="28"/>
        </w:rPr>
        <w:t xml:space="preserve"> привычных действий нарушается (мозг не может правильно решить задание), теряется нормальное звучание голоса. Психика певца не терпит никаких неопределенностей, никаких секретов, за которыми может иногда скрываться профессиональная некомпетентность. Педагог должен учитывать как </w:t>
      </w:r>
      <w:r w:rsidRPr="00F27C17">
        <w:rPr>
          <w:rFonts w:ascii="Times New Roman" w:hAnsi="Times New Roman" w:cs="Times New Roman"/>
          <w:sz w:val="28"/>
          <w:szCs w:val="28"/>
        </w:rPr>
        <w:lastRenderedPageBreak/>
        <w:t>сиюминутные, так и перспективные возможности певца, чтобы исключить и физи</w:t>
      </w:r>
      <w:r w:rsidR="002862CB">
        <w:rPr>
          <w:rFonts w:ascii="Times New Roman" w:hAnsi="Times New Roman" w:cs="Times New Roman"/>
          <w:sz w:val="28"/>
          <w:szCs w:val="28"/>
        </w:rPr>
        <w:t>ческие и психические перегрузки (</w:t>
      </w:r>
      <w:r w:rsidR="00DB6619">
        <w:rPr>
          <w:rFonts w:ascii="Times New Roman" w:hAnsi="Times New Roman" w:cs="Times New Roman"/>
          <w:sz w:val="28"/>
          <w:szCs w:val="28"/>
        </w:rPr>
        <w:t xml:space="preserve">Д.В. </w:t>
      </w:r>
      <w:proofErr w:type="spellStart"/>
      <w:r w:rsidR="002862CB" w:rsidRPr="002862CB">
        <w:rPr>
          <w:rFonts w:ascii="Times New Roman" w:hAnsi="Times New Roman" w:cs="Times New Roman"/>
          <w:sz w:val="28"/>
          <w:szCs w:val="28"/>
        </w:rPr>
        <w:t>Люш</w:t>
      </w:r>
      <w:proofErr w:type="spellEnd"/>
      <w:r w:rsidR="002862CB" w:rsidRPr="002862CB">
        <w:rPr>
          <w:rFonts w:ascii="Times New Roman" w:hAnsi="Times New Roman" w:cs="Times New Roman"/>
          <w:sz w:val="28"/>
          <w:szCs w:val="28"/>
        </w:rPr>
        <w:t xml:space="preserve"> «Развитие и сохранение певческого голоса»</w:t>
      </w:r>
      <w:r w:rsidR="002862CB">
        <w:rPr>
          <w:rFonts w:ascii="Times New Roman" w:hAnsi="Times New Roman" w:cs="Times New Roman"/>
          <w:sz w:val="28"/>
          <w:szCs w:val="28"/>
        </w:rPr>
        <w:t>).</w:t>
      </w:r>
    </w:p>
    <w:p w:rsidR="00E7522E" w:rsidRPr="00F27C17" w:rsidRDefault="00E7522E" w:rsidP="00B04E61">
      <w:pPr>
        <w:spacing w:line="360" w:lineRule="auto"/>
        <w:ind w:firstLine="360"/>
        <w:jc w:val="both"/>
        <w:rPr>
          <w:rFonts w:ascii="Times New Roman" w:hAnsi="Times New Roman" w:cs="Times New Roman"/>
          <w:sz w:val="28"/>
          <w:szCs w:val="28"/>
        </w:rPr>
      </w:pPr>
      <w:r w:rsidRPr="00F27C17">
        <w:rPr>
          <w:rFonts w:ascii="Times New Roman" w:hAnsi="Times New Roman" w:cs="Times New Roman"/>
          <w:sz w:val="28"/>
          <w:szCs w:val="28"/>
        </w:rPr>
        <w:t>Важно всегда помнить, что певческий процесс - это физическая работа голосового аппарата и связанных с ним мышц, и огромный труд нервной системы, в котором психика певца играет ведущую роль с исполнительск</w:t>
      </w:r>
      <w:r>
        <w:rPr>
          <w:rFonts w:ascii="Times New Roman" w:hAnsi="Times New Roman" w:cs="Times New Roman"/>
          <w:sz w:val="28"/>
          <w:szCs w:val="28"/>
        </w:rPr>
        <w:t xml:space="preserve">ой и в </w:t>
      </w:r>
      <w:r w:rsidRPr="00F27C17">
        <w:rPr>
          <w:rFonts w:ascii="Times New Roman" w:hAnsi="Times New Roman" w:cs="Times New Roman"/>
          <w:sz w:val="28"/>
          <w:szCs w:val="28"/>
        </w:rPr>
        <w:t>физиологической стороны.</w:t>
      </w:r>
    </w:p>
    <w:p w:rsidR="00E7522E" w:rsidRPr="00F27C17" w:rsidRDefault="00E7522E" w:rsidP="00B04E61">
      <w:pPr>
        <w:spacing w:line="360" w:lineRule="auto"/>
        <w:ind w:firstLine="360"/>
        <w:jc w:val="both"/>
        <w:rPr>
          <w:rFonts w:ascii="Times New Roman" w:hAnsi="Times New Roman" w:cs="Times New Roman"/>
          <w:sz w:val="28"/>
          <w:szCs w:val="28"/>
        </w:rPr>
      </w:pPr>
      <w:r w:rsidRPr="00F27C17">
        <w:rPr>
          <w:rFonts w:ascii="Times New Roman" w:hAnsi="Times New Roman" w:cs="Times New Roman"/>
          <w:sz w:val="28"/>
          <w:szCs w:val="28"/>
        </w:rPr>
        <w:t>Вопросы зависимости уровня психологической устойчивости от состояния нервной системы, профессиональных данных певца, степени его вокальной подготовки и сегодня еще недостаточно ясны и нуждаются в специальных исследованиях.</w:t>
      </w:r>
    </w:p>
    <w:p w:rsidR="00E7522E" w:rsidRDefault="00E7522E" w:rsidP="00B04E61">
      <w:pPr>
        <w:spacing w:line="360" w:lineRule="auto"/>
        <w:ind w:firstLine="360"/>
        <w:jc w:val="both"/>
        <w:rPr>
          <w:rFonts w:ascii="Times New Roman" w:hAnsi="Times New Roman" w:cs="Times New Roman"/>
          <w:sz w:val="28"/>
          <w:szCs w:val="28"/>
        </w:rPr>
      </w:pPr>
      <w:r w:rsidRPr="00F27C17">
        <w:rPr>
          <w:rFonts w:ascii="Times New Roman" w:hAnsi="Times New Roman" w:cs="Times New Roman"/>
          <w:sz w:val="28"/>
          <w:szCs w:val="28"/>
        </w:rPr>
        <w:t>Предполагается, что нейрофизиология пения должна стать предметом специального подробного исследования для дальнейшего совершенствования методики вокальной педагогики.</w:t>
      </w:r>
      <w:r>
        <w:rPr>
          <w:rFonts w:ascii="Times New Roman" w:hAnsi="Times New Roman" w:cs="Times New Roman"/>
          <w:sz w:val="28"/>
          <w:szCs w:val="28"/>
        </w:rPr>
        <w:t xml:space="preserve"> Как известно, уже существуют подобные исследования. </w:t>
      </w:r>
    </w:p>
    <w:p w:rsidR="00E7522E" w:rsidRDefault="00E7522E" w:rsidP="00B04E61">
      <w:pPr>
        <w:spacing w:line="360" w:lineRule="auto"/>
        <w:ind w:firstLine="360"/>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Таким образом мы должны подчеркнуть значимость </w:t>
      </w:r>
      <w:proofErr w:type="spellStart"/>
      <w:r>
        <w:rPr>
          <w:rFonts w:ascii="Times New Roman" w:hAnsi="Times New Roman" w:cs="Times New Roman"/>
          <w:sz w:val="28"/>
          <w:szCs w:val="28"/>
        </w:rPr>
        <w:t>учитывания</w:t>
      </w:r>
      <w:proofErr w:type="spellEnd"/>
      <w:r>
        <w:rPr>
          <w:rFonts w:ascii="Times New Roman" w:hAnsi="Times New Roman" w:cs="Times New Roman"/>
          <w:sz w:val="28"/>
          <w:szCs w:val="28"/>
        </w:rPr>
        <w:t xml:space="preserve"> нейрофизиологических закономерностей при выработке методических принципов работы с вокалистом. Поэтому выделяем нейрофизиологические особенности пения, как одну из важнейших составляющих творческой деятельности певца – независимо от возраста, национальной принадлежности или вокальной школы. </w:t>
      </w:r>
    </w:p>
    <w:p w:rsidR="00E7522E" w:rsidRDefault="00E7522E" w:rsidP="00E7522E">
      <w:pPr>
        <w:jc w:val="center"/>
        <w:rPr>
          <w:rFonts w:ascii="Times New Roman" w:hAnsi="Times New Roman" w:cs="Times New Roman"/>
          <w:sz w:val="32"/>
          <w:szCs w:val="32"/>
        </w:rPr>
      </w:pPr>
    </w:p>
    <w:p w:rsidR="00E7522E" w:rsidRDefault="00E7522E" w:rsidP="00E7522E">
      <w:pPr>
        <w:jc w:val="center"/>
        <w:rPr>
          <w:rFonts w:ascii="Times New Roman" w:hAnsi="Times New Roman" w:cs="Times New Roman"/>
          <w:sz w:val="32"/>
          <w:szCs w:val="32"/>
        </w:rPr>
      </w:pPr>
    </w:p>
    <w:p w:rsidR="00E7522E" w:rsidRDefault="00E7522E" w:rsidP="00E7522E">
      <w:pPr>
        <w:jc w:val="center"/>
        <w:rPr>
          <w:rFonts w:ascii="Times New Roman" w:hAnsi="Times New Roman" w:cs="Times New Roman"/>
          <w:sz w:val="32"/>
          <w:szCs w:val="32"/>
        </w:rPr>
      </w:pPr>
    </w:p>
    <w:p w:rsidR="00E7522E" w:rsidRPr="00E7522E" w:rsidRDefault="00E7522E" w:rsidP="00E7522E">
      <w:pPr>
        <w:jc w:val="center"/>
        <w:rPr>
          <w:rFonts w:ascii="Times New Roman" w:hAnsi="Times New Roman" w:cs="Times New Roman"/>
          <w:sz w:val="32"/>
          <w:szCs w:val="32"/>
        </w:rPr>
      </w:pPr>
    </w:p>
    <w:sectPr w:rsidR="00E7522E" w:rsidRPr="00E7522E" w:rsidSect="00E7522E">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E6257"/>
    <w:multiLevelType w:val="multilevel"/>
    <w:tmpl w:val="0208568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4CC602B6"/>
    <w:multiLevelType w:val="multilevel"/>
    <w:tmpl w:val="5792C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22E"/>
    <w:rsid w:val="001B3823"/>
    <w:rsid w:val="002862CB"/>
    <w:rsid w:val="006C5AE1"/>
    <w:rsid w:val="00A315A8"/>
    <w:rsid w:val="00B04E61"/>
    <w:rsid w:val="00DB6619"/>
    <w:rsid w:val="00E75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60887"/>
  <w15:chartTrackingRefBased/>
  <w15:docId w15:val="{86644DE8-028D-40DF-A21F-E771687C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522E"/>
    <w:pPr>
      <w:spacing w:after="0" w:line="276" w:lineRule="auto"/>
      <w:ind w:left="720"/>
      <w:contextualSpacing/>
    </w:pPr>
    <w:rPr>
      <w:rFonts w:ascii="Arial" w:eastAsia="Arial" w:hAnsi="Arial" w:cs="Arial"/>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1639</Words>
  <Characters>9344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3</cp:revision>
  <dcterms:created xsi:type="dcterms:W3CDTF">2020-03-22T05:13:00Z</dcterms:created>
  <dcterms:modified xsi:type="dcterms:W3CDTF">2020-04-28T06:44:00Z</dcterms:modified>
</cp:coreProperties>
</file>