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71" w:rsidRPr="000F7599" w:rsidRDefault="00792C71" w:rsidP="00BB3D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Воронежская</w:t>
      </w:r>
      <w:r w:rsidR="000F7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7599">
        <w:rPr>
          <w:rFonts w:ascii="Times New Roman" w:hAnsi="Times New Roman" w:cs="Times New Roman"/>
          <w:sz w:val="28"/>
          <w:szCs w:val="28"/>
          <w:lang w:val="ru-RU"/>
        </w:rPr>
        <w:t>область</w:t>
      </w:r>
    </w:p>
    <w:p w:rsidR="00792C71" w:rsidRPr="000F7599" w:rsidRDefault="00792C71" w:rsidP="00BB3D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7599">
        <w:rPr>
          <w:rFonts w:ascii="Times New Roman" w:hAnsi="Times New Roman" w:cs="Times New Roman"/>
          <w:sz w:val="28"/>
          <w:szCs w:val="28"/>
          <w:lang w:val="ru-RU"/>
        </w:rPr>
        <w:t>Лискинский</w:t>
      </w:r>
      <w:proofErr w:type="spellEnd"/>
      <w:r w:rsidR="000F7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3DC3"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72EA"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муниципальный </w:t>
      </w:r>
      <w:r w:rsidRPr="000F7599">
        <w:rPr>
          <w:rFonts w:ascii="Times New Roman" w:hAnsi="Times New Roman" w:cs="Times New Roman"/>
          <w:sz w:val="28"/>
          <w:szCs w:val="28"/>
          <w:lang w:val="ru-RU"/>
        </w:rPr>
        <w:t>район</w:t>
      </w:r>
    </w:p>
    <w:p w:rsidR="00792C71" w:rsidRPr="000F7599" w:rsidRDefault="00792C71" w:rsidP="00BB3D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казенное </w:t>
      </w:r>
      <w:r w:rsidR="002F7E96"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общеобразовательное </w:t>
      </w:r>
      <w:r w:rsidRPr="000F7599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</w:p>
    <w:p w:rsidR="00792C71" w:rsidRPr="00BB3DC3" w:rsidRDefault="00792C71" w:rsidP="00BB3D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«Совхозная</w:t>
      </w:r>
      <w:r w:rsidR="00BB3DC3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>средняя общеобразовательная школа»</w:t>
      </w:r>
    </w:p>
    <w:p w:rsidR="00792C71" w:rsidRPr="00BB3DC3" w:rsidRDefault="00792C71" w:rsidP="00BB3D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92C71" w:rsidRPr="00BB3DC3" w:rsidRDefault="00792C71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2C71" w:rsidRPr="00BB3DC3" w:rsidRDefault="00792C71" w:rsidP="00BB3D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92C71" w:rsidRPr="00BB3DC3" w:rsidRDefault="002F7E96" w:rsidP="00BB3D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Номинация:</w:t>
      </w:r>
      <w:r w:rsid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>«Внеклассное тематическое мероприятие»</w:t>
      </w:r>
    </w:p>
    <w:p w:rsidR="00792C71" w:rsidRPr="00BB3DC3" w:rsidRDefault="00792C71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253E" w:rsidRPr="00BB3DC3" w:rsidRDefault="00B4253E" w:rsidP="00BB3D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«Тайм - менеджмент или искусство управления временем»</w:t>
      </w:r>
    </w:p>
    <w:p w:rsidR="00792C71" w:rsidRPr="00BB3DC3" w:rsidRDefault="00792C71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7E96" w:rsidRPr="00BB3DC3" w:rsidRDefault="002F7E96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253E" w:rsidRPr="00BB3DC3" w:rsidRDefault="00B4253E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7E96" w:rsidRPr="00BB3DC3" w:rsidRDefault="002F7E96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253E" w:rsidRPr="00BB3DC3" w:rsidRDefault="002F7E96" w:rsidP="00BB3D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B3DC3">
        <w:rPr>
          <w:rFonts w:ascii="Times New Roman" w:hAnsi="Times New Roman" w:cs="Times New Roman"/>
          <w:sz w:val="28"/>
          <w:szCs w:val="28"/>
          <w:lang w:val="ru-RU"/>
        </w:rPr>
        <w:t>Адресность</w:t>
      </w:r>
      <w:proofErr w:type="spellEnd"/>
      <w:r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: подростки </w:t>
      </w:r>
      <w:r w:rsidR="00B4253E" w:rsidRPr="00BB3DC3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>-15 лет.</w:t>
      </w:r>
    </w:p>
    <w:p w:rsidR="00792C71" w:rsidRPr="00BB3DC3" w:rsidRDefault="002F7E96" w:rsidP="00BB3D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Автор: </w:t>
      </w:r>
      <w:proofErr w:type="spellStart"/>
      <w:r w:rsidRPr="00BB3DC3">
        <w:rPr>
          <w:rFonts w:ascii="Times New Roman" w:hAnsi="Times New Roman" w:cs="Times New Roman"/>
          <w:sz w:val="28"/>
          <w:szCs w:val="28"/>
          <w:lang w:val="ru-RU"/>
        </w:rPr>
        <w:t>Толкунова</w:t>
      </w:r>
      <w:proofErr w:type="spellEnd"/>
      <w:r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Юлия Викторовна,</w:t>
      </w:r>
    </w:p>
    <w:p w:rsidR="002F7E96" w:rsidRPr="000F7599" w:rsidRDefault="002F7E96" w:rsidP="00BB3D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педагог </w:t>
      </w:r>
      <w:r w:rsidR="00D72117">
        <w:rPr>
          <w:rFonts w:ascii="Times New Roman" w:hAnsi="Times New Roman" w:cs="Times New Roman"/>
          <w:sz w:val="28"/>
          <w:szCs w:val="28"/>
          <w:lang w:val="ru-RU"/>
        </w:rPr>
        <w:t>– психолог МКОУ «Совхозная СОШ»</w:t>
      </w:r>
    </w:p>
    <w:p w:rsidR="002F7E96" w:rsidRPr="000F7599" w:rsidRDefault="002F7E96" w:rsidP="00BB3D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F7E96" w:rsidRPr="000F7599" w:rsidRDefault="002F7E96" w:rsidP="00BB3D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4253E" w:rsidRPr="00BB3DC3" w:rsidRDefault="00B4253E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253E" w:rsidRPr="00BB3DC3" w:rsidRDefault="00B4253E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7E96" w:rsidRPr="000F7599" w:rsidRDefault="002F7E96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2C71" w:rsidRPr="000F7599" w:rsidRDefault="00792C71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7E96" w:rsidRPr="000F7599" w:rsidRDefault="002F7E96" w:rsidP="00BB3D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2018</w:t>
      </w:r>
    </w:p>
    <w:p w:rsidR="001933C7" w:rsidRPr="000F7599" w:rsidRDefault="001933C7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3C7" w:rsidRPr="00BB3DC3" w:rsidRDefault="001933C7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253E" w:rsidRPr="00BB3DC3" w:rsidRDefault="00B4253E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504A" w:rsidRPr="00BB3DC3" w:rsidRDefault="00E9504A" w:rsidP="00BB3D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Ничто в действительности не принадлежит нам,</w:t>
      </w:r>
    </w:p>
    <w:p w:rsidR="00E9504A" w:rsidRPr="000F7599" w:rsidRDefault="00E9504A" w:rsidP="00BB3D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кроме времени, которым мы владеем даже тогда,</w:t>
      </w:r>
    </w:p>
    <w:p w:rsidR="00E9504A" w:rsidRPr="000F7599" w:rsidRDefault="00E9504A" w:rsidP="00BB3D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когда больше ничего не имеем</w:t>
      </w:r>
      <w:r w:rsidR="006A6E6A" w:rsidRPr="000F75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504A" w:rsidRPr="00BB3DC3" w:rsidRDefault="00E9504A" w:rsidP="00BB3D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B3DC3">
        <w:rPr>
          <w:rFonts w:ascii="Times New Roman" w:hAnsi="Times New Roman" w:cs="Times New Roman"/>
          <w:sz w:val="28"/>
          <w:szCs w:val="28"/>
        </w:rPr>
        <w:t>Бальтасар</w:t>
      </w:r>
      <w:proofErr w:type="spellEnd"/>
      <w:r w:rsidRPr="00BB3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C3">
        <w:rPr>
          <w:rFonts w:ascii="Times New Roman" w:hAnsi="Times New Roman" w:cs="Times New Roman"/>
          <w:sz w:val="28"/>
          <w:szCs w:val="28"/>
        </w:rPr>
        <w:t>Грасиан</w:t>
      </w:r>
      <w:proofErr w:type="spellEnd"/>
    </w:p>
    <w:p w:rsidR="00B4253E" w:rsidRPr="00BB3DC3" w:rsidRDefault="00B4253E" w:rsidP="00BB3DC3">
      <w:pPr>
        <w:pStyle w:val="ab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DC3">
        <w:rPr>
          <w:rFonts w:ascii="Times New Roman" w:hAnsi="Times New Roman" w:cs="Times New Roman"/>
          <w:sz w:val="28"/>
          <w:szCs w:val="28"/>
        </w:rPr>
        <w:t>Характеристика</w:t>
      </w:r>
      <w:proofErr w:type="spellEnd"/>
      <w:r w:rsidRPr="00BB3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C3">
        <w:rPr>
          <w:rFonts w:ascii="Times New Roman" w:hAnsi="Times New Roman" w:cs="Times New Roman"/>
          <w:sz w:val="28"/>
          <w:szCs w:val="28"/>
        </w:rPr>
        <w:t>контингента</w:t>
      </w:r>
      <w:proofErr w:type="spellEnd"/>
      <w:r w:rsidRPr="00BB3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C3">
        <w:rPr>
          <w:rFonts w:ascii="Times New Roman" w:hAnsi="Times New Roman" w:cs="Times New Roman"/>
          <w:sz w:val="28"/>
          <w:szCs w:val="28"/>
        </w:rPr>
        <w:t>участников</w:t>
      </w:r>
      <w:proofErr w:type="spellEnd"/>
      <w:r w:rsidRPr="00BB3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C3">
        <w:rPr>
          <w:rFonts w:ascii="Times New Roman" w:hAnsi="Times New Roman" w:cs="Times New Roman"/>
          <w:sz w:val="28"/>
          <w:szCs w:val="28"/>
        </w:rPr>
        <w:t>мероприятия</w:t>
      </w:r>
      <w:proofErr w:type="spellEnd"/>
      <w:r w:rsidRPr="00BB3DC3">
        <w:rPr>
          <w:rFonts w:ascii="Times New Roman" w:hAnsi="Times New Roman" w:cs="Times New Roman"/>
          <w:sz w:val="28"/>
          <w:szCs w:val="28"/>
        </w:rPr>
        <w:t>.</w:t>
      </w:r>
    </w:p>
    <w:p w:rsidR="00C57003" w:rsidRPr="00BB3DC3" w:rsidRDefault="00C57003" w:rsidP="00BB3DC3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3E" w:rsidRPr="00BB3DC3" w:rsidRDefault="00B4253E" w:rsidP="00BB3DC3">
      <w:pPr>
        <w:pStyle w:val="ab"/>
        <w:numPr>
          <w:ilvl w:val="1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Психологические особенности детей в подростковом возрасте.</w:t>
      </w:r>
    </w:p>
    <w:p w:rsidR="000F7599" w:rsidRDefault="00BB3DC3" w:rsidP="000F759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253E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В современном мире понятие «подросток» вызывает ассоциацию сложности, трудности общения, непонятности. Взрослым людям сложно понять, что, находясь в юности, переходя от детства к взрослости (период жизни 13-15 лет), подросток ощущает себя уже выросшим, по </w:t>
      </w:r>
      <w:proofErr w:type="gramStart"/>
      <w:r w:rsidR="00B4253E" w:rsidRPr="00BB3DC3">
        <w:rPr>
          <w:rFonts w:ascii="Times New Roman" w:hAnsi="Times New Roman" w:cs="Times New Roman"/>
          <w:sz w:val="28"/>
          <w:szCs w:val="28"/>
          <w:lang w:val="ru-RU"/>
        </w:rPr>
        <w:t>сути</w:t>
      </w:r>
      <w:proofErr w:type="gramEnd"/>
      <w:r w:rsidR="00B4253E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оставаясь ребенком. Оставаться в этот сложный для ребёнка период его доверенным лицом – большая уда</w:t>
      </w:r>
      <w:r w:rsidR="00B4253E"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ча, хоть и невероятно сложно. </w:t>
      </w:r>
      <w:r w:rsidR="00B4253E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Для этого необходимо знать о тех особенностях, которые появляются на этом этапе жизни и формируют его личность. Основным действием ближайшего окружения (родители и друзья </w:t>
      </w:r>
      <w:proofErr w:type="gramStart"/>
      <w:r w:rsidR="00B4253E" w:rsidRPr="00BB3DC3">
        <w:rPr>
          <w:rFonts w:ascii="Times New Roman" w:hAnsi="Times New Roman" w:cs="Times New Roman"/>
          <w:sz w:val="28"/>
          <w:szCs w:val="28"/>
          <w:lang w:val="ru-RU"/>
        </w:rPr>
        <w:t>более старшего</w:t>
      </w:r>
      <w:proofErr w:type="gramEnd"/>
      <w:r w:rsidR="00B4253E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поколения) являются помощь и содействие, иными словами</w:t>
      </w:r>
      <w:r w:rsidR="002105D5" w:rsidRPr="00BB3DC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253E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быть с ним внимательным и общаться «на его языке». </w:t>
      </w:r>
      <w:r w:rsidR="00B4253E"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В это время молодой человек находится в трудном для себя жизненном периоде. </w:t>
      </w:r>
      <w:r w:rsidR="00B4253E" w:rsidRPr="00BB3DC3">
        <w:rPr>
          <w:rFonts w:ascii="Times New Roman" w:hAnsi="Times New Roman" w:cs="Times New Roman"/>
          <w:sz w:val="28"/>
          <w:szCs w:val="28"/>
          <w:lang w:val="ru-RU"/>
        </w:rPr>
        <w:t>У него проходит формирование своих взглядов и своего мнения по любому вопросу и понятию.</w:t>
      </w:r>
      <w:r w:rsidR="00C57003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Важность данного периода в жизни человека объясняется тем, что в это время закладываются основы моральных и социальных установок лично</w:t>
      </w:r>
      <w:r w:rsidR="000F7599">
        <w:rPr>
          <w:rFonts w:ascii="Times New Roman" w:hAnsi="Times New Roman" w:cs="Times New Roman"/>
          <w:sz w:val="28"/>
          <w:szCs w:val="28"/>
          <w:lang w:val="ru-RU"/>
        </w:rPr>
        <w:t xml:space="preserve">сти. </w:t>
      </w:r>
      <w:proofErr w:type="gramStart"/>
      <w:r w:rsidR="000F7599">
        <w:rPr>
          <w:rFonts w:ascii="Times New Roman" w:hAnsi="Times New Roman" w:cs="Times New Roman"/>
          <w:sz w:val="28"/>
          <w:szCs w:val="28"/>
          <w:lang w:val="ru-RU"/>
        </w:rPr>
        <w:t xml:space="preserve">Почему трудный возраст? </w:t>
      </w:r>
      <w:r w:rsidR="000F7599">
        <w:rPr>
          <w:rFonts w:ascii="Times New Roman" w:hAnsi="Times New Roman" w:cs="Times New Roman"/>
          <w:sz w:val="28"/>
          <w:szCs w:val="28"/>
          <w:lang w:val="ru-RU"/>
        </w:rPr>
        <w:br/>
        <w:t xml:space="preserve"> 1) </w:t>
      </w:r>
      <w:r w:rsidR="00C57003" w:rsidRPr="00BB3DC3">
        <w:rPr>
          <w:rFonts w:ascii="Times New Roman" w:hAnsi="Times New Roman" w:cs="Times New Roman"/>
          <w:sz w:val="28"/>
          <w:szCs w:val="28"/>
          <w:lang w:val="ru-RU"/>
        </w:rPr>
        <w:t>происходят многочисленные качественные сдвиги, котор</w:t>
      </w:r>
      <w:r w:rsidR="002105D5" w:rsidRPr="00BB3DC3">
        <w:rPr>
          <w:rFonts w:ascii="Times New Roman" w:hAnsi="Times New Roman" w:cs="Times New Roman"/>
          <w:sz w:val="28"/>
          <w:szCs w:val="28"/>
          <w:lang w:val="ru-RU"/>
        </w:rPr>
        <w:t>ые носят характер ломки прежних</w:t>
      </w:r>
      <w:r w:rsidR="00C57003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особенностей, интересов и отношений (эта ломка происходит чаще всего бу</w:t>
      </w:r>
      <w:r w:rsidR="000F7599">
        <w:rPr>
          <w:rFonts w:ascii="Times New Roman" w:hAnsi="Times New Roman" w:cs="Times New Roman"/>
          <w:sz w:val="28"/>
          <w:szCs w:val="28"/>
          <w:lang w:val="ru-RU"/>
        </w:rPr>
        <w:t xml:space="preserve">рно, неожиданно, скоротечно); </w:t>
      </w:r>
      <w:r w:rsidR="000F7599">
        <w:rPr>
          <w:rFonts w:ascii="Times New Roman" w:hAnsi="Times New Roman" w:cs="Times New Roman"/>
          <w:sz w:val="28"/>
          <w:szCs w:val="28"/>
          <w:lang w:val="ru-RU"/>
        </w:rPr>
        <w:br/>
        <w:t xml:space="preserve">2) </w:t>
      </w:r>
      <w:r w:rsidR="00C57003" w:rsidRPr="00BB3DC3">
        <w:rPr>
          <w:rFonts w:ascii="Times New Roman" w:hAnsi="Times New Roman" w:cs="Times New Roman"/>
          <w:sz w:val="28"/>
          <w:szCs w:val="28"/>
          <w:lang w:val="ru-RU"/>
        </w:rPr>
        <w:t>изменения в этом возрасте сопровождаются:</w:t>
      </w:r>
      <w:r w:rsidR="00C57003" w:rsidRPr="00BB3DC3">
        <w:rPr>
          <w:rFonts w:ascii="Times New Roman" w:hAnsi="Times New Roman" w:cs="Times New Roman"/>
          <w:sz w:val="28"/>
          <w:szCs w:val="28"/>
          <w:lang w:val="ru-RU"/>
        </w:rPr>
        <w:br/>
        <w:t>а) субъективными трудностями подростка (вн</w:t>
      </w:r>
      <w:r w:rsidR="00DF1AAF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утренние переживания, сумятица, физиологические, </w:t>
      </w:r>
      <w:r w:rsidR="002105D5" w:rsidRPr="00BB3DC3">
        <w:rPr>
          <w:rFonts w:ascii="Times New Roman" w:hAnsi="Times New Roman" w:cs="Times New Roman"/>
          <w:sz w:val="28"/>
          <w:szCs w:val="28"/>
          <w:lang w:val="ru-RU"/>
        </w:rPr>
        <w:t>трудности);</w:t>
      </w:r>
      <w:r w:rsidR="00C57003" w:rsidRPr="00BB3DC3">
        <w:rPr>
          <w:rFonts w:ascii="Times New Roman" w:hAnsi="Times New Roman" w:cs="Times New Roman"/>
          <w:sz w:val="28"/>
          <w:szCs w:val="28"/>
          <w:lang w:val="ru-RU"/>
        </w:rPr>
        <w:br/>
        <w:t>б) трудности для родителей и педагогов в воспитании подростков (упрямство, грубость, негативи</w:t>
      </w:r>
      <w:r w:rsidR="002105D5" w:rsidRPr="00BB3DC3">
        <w:rPr>
          <w:rFonts w:ascii="Times New Roman" w:hAnsi="Times New Roman" w:cs="Times New Roman"/>
          <w:sz w:val="28"/>
          <w:szCs w:val="28"/>
          <w:lang w:val="ru-RU"/>
        </w:rPr>
        <w:t>зм, раздражительность и т. д.)</w:t>
      </w:r>
      <w:proofErr w:type="gramEnd"/>
    </w:p>
    <w:p w:rsidR="00B4253E" w:rsidRPr="00BB3DC3" w:rsidRDefault="00C57003" w:rsidP="000F759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br/>
      </w:r>
      <w:r w:rsidR="00DF1AAF" w:rsidRPr="00BB3DC3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>тот возраст</w:t>
      </w:r>
      <w:r w:rsidR="00DF1AAF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называют</w:t>
      </w:r>
      <w:r w:rsid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– «время 5 НЕ» 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НЕ хотят </w:t>
      </w:r>
      <w:proofErr w:type="gramStart"/>
      <w:r w:rsidRPr="00BB3DC3">
        <w:rPr>
          <w:rFonts w:ascii="Times New Roman" w:hAnsi="Times New Roman" w:cs="Times New Roman"/>
          <w:sz w:val="28"/>
          <w:szCs w:val="28"/>
          <w:lang w:val="ru-RU"/>
        </w:rPr>
        <w:t>учиться</w:t>
      </w:r>
      <w:proofErr w:type="gramEnd"/>
      <w:r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как могут. 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НЕ хотят слушать советов. 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НЕ убирают за собой. 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 делают домашние дела. 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НЕ приходят вовремя. 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br/>
      </w:r>
      <w:r w:rsidR="00DF1AAF" w:rsidRPr="00BB3DC3">
        <w:rPr>
          <w:rFonts w:ascii="Times New Roman" w:hAnsi="Times New Roman" w:cs="Times New Roman"/>
          <w:sz w:val="28"/>
          <w:szCs w:val="28"/>
          <w:lang w:val="ru-RU"/>
        </w:rPr>
        <w:t>Кроме того, необходимо учитывать б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иологический фактор в развитии подростка. 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B4253E" w:rsidRPr="00BB3DC3" w:rsidRDefault="00B4253E" w:rsidP="00BB3DC3">
      <w:pPr>
        <w:pStyle w:val="ab"/>
        <w:numPr>
          <w:ilvl w:val="1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Изменения когнитивной сферы подростка</w:t>
      </w:r>
    </w:p>
    <w:p w:rsidR="00B4253E" w:rsidRPr="00BB3DC3" w:rsidRDefault="00BB3DC3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253E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В период </w:t>
      </w:r>
      <w:proofErr w:type="spellStart"/>
      <w:r w:rsidR="00B4253E" w:rsidRPr="00BB3DC3">
        <w:rPr>
          <w:rFonts w:ascii="Times New Roman" w:hAnsi="Times New Roman" w:cs="Times New Roman"/>
          <w:sz w:val="28"/>
          <w:szCs w:val="28"/>
          <w:lang w:val="ru-RU"/>
        </w:rPr>
        <w:t>подростничества</w:t>
      </w:r>
      <w:proofErr w:type="spellEnd"/>
      <w:r w:rsidR="00B4253E" w:rsidRPr="00BB3DC3">
        <w:rPr>
          <w:rFonts w:ascii="Times New Roman" w:hAnsi="Times New Roman" w:cs="Times New Roman"/>
          <w:sz w:val="28"/>
          <w:szCs w:val="28"/>
          <w:lang w:val="ru-RU"/>
        </w:rPr>
        <w:t>, особенно на среднем его этапе, происходит совершенствование интеллектуальных процессов и мышления, что является основой формирования личности.</w:t>
      </w:r>
      <w:r w:rsidR="00DF1AAF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4253E" w:rsidRPr="000F7599" w:rsidRDefault="00B4253E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Реализуется </w:t>
      </w:r>
      <w:proofErr w:type="spellStart"/>
      <w:r w:rsidRPr="000F7599">
        <w:rPr>
          <w:rFonts w:ascii="Times New Roman" w:hAnsi="Times New Roman" w:cs="Times New Roman"/>
          <w:sz w:val="28"/>
          <w:szCs w:val="28"/>
          <w:lang w:val="ru-RU"/>
        </w:rPr>
        <w:t>деятельностный</w:t>
      </w:r>
      <w:proofErr w:type="spellEnd"/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подход во взрослении молодого человека, под влиянием комплексного школьного обучения, частью которого и является развитие элементов когнитивной сферы личности, то есть функций психики подростка.</w:t>
      </w:r>
    </w:p>
    <w:p w:rsidR="00B4253E" w:rsidRPr="000F7599" w:rsidRDefault="00B4253E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Такой процесс, как восприятие, в этом возрасте, приобретает избирательный характер, с возможностью аналитико-критических умозаключений.</w:t>
      </w:r>
    </w:p>
    <w:p w:rsidR="00B4253E" w:rsidRPr="000F7599" w:rsidRDefault="00B4253E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Внимание, в этот период, приобретает возможность чёткого переключения и распределения. Улучшаются и развиваются и его параметры: увеличивается объём и укрепляется устойчивость. Оно становится произвольным и контролируемым самим подростком. Это указывает на возникновение и проявление избирательности внимания.</w:t>
      </w:r>
    </w:p>
    <w:p w:rsidR="00B4253E" w:rsidRPr="00BB3DC3" w:rsidRDefault="00B4253E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Развивается также и память. Она претерпевает те же изменения, что и внимание – приобретается полностью осмысленный характер по запоминанию и осмыслению.</w:t>
      </w:r>
    </w:p>
    <w:p w:rsidR="002105D5" w:rsidRPr="00BB3DC3" w:rsidRDefault="002105D5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Эмоциональная сфера имеет колоссальное значение в жизни подростка.</w:t>
      </w:r>
      <w:r w:rsid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B3DC3">
        <w:rPr>
          <w:rFonts w:ascii="Times New Roman" w:hAnsi="Times New Roman" w:cs="Times New Roman"/>
          <w:sz w:val="28"/>
          <w:szCs w:val="28"/>
          <w:lang w:val="ru-RU"/>
        </w:rPr>
        <w:t>В этом возрасте они любят «купаться» в собственных эмоциях – печали, одиночества, гневе, чувстве вины, эйфории.</w:t>
      </w:r>
      <w:proofErr w:type="gramEnd"/>
      <w:r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Подростки исключительно бурно и непосредственно выражают свои эмоции, часто бывают исключительно несдержан</w:t>
      </w:r>
      <w:r w:rsidR="000F759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>ы.</w:t>
      </w:r>
    </w:p>
    <w:p w:rsidR="00B4253E" w:rsidRPr="00BB3DC3" w:rsidRDefault="00B4253E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Параллельно с вышеперечисленными функциями психики подростк</w:t>
      </w:r>
      <w:r w:rsidR="002105D5" w:rsidRPr="00BB3DC3">
        <w:rPr>
          <w:rFonts w:ascii="Times New Roman" w:hAnsi="Times New Roman" w:cs="Times New Roman"/>
          <w:sz w:val="28"/>
          <w:szCs w:val="28"/>
          <w:lang w:val="ru-RU"/>
        </w:rPr>
        <w:t>а в средний период взросления 13 -16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лет, развивается самостоятельное мышление. Что позволяет ребёнку переходить и оперировать </w:t>
      </w:r>
      <w:r w:rsidR="002105D5" w:rsidRPr="00BB3DC3">
        <w:rPr>
          <w:rFonts w:ascii="Times New Roman" w:hAnsi="Times New Roman" w:cs="Times New Roman"/>
          <w:sz w:val="28"/>
          <w:szCs w:val="28"/>
          <w:lang w:val="ru-RU"/>
        </w:rPr>
        <w:t>индивидуальными умозаключениями. Но нельзя не учитывать, что г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лавная потребность этого возраста – потребность в общении со сверстниками. </w:t>
      </w:r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Общение – это познание себя через других, поиск самого себя, внимание к своей внутренней жизни, самоутверждение личности. 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Поскольку общение превалирует, то происходит колоссальное снижение мотивации учения. </w:t>
      </w:r>
      <w:r w:rsidR="002105D5" w:rsidRPr="00BB3DC3">
        <w:rPr>
          <w:rFonts w:ascii="Times New Roman" w:hAnsi="Times New Roman" w:cs="Times New Roman"/>
          <w:sz w:val="28"/>
          <w:szCs w:val="28"/>
          <w:lang w:val="ru-RU"/>
        </w:rPr>
        <w:lastRenderedPageBreak/>
        <w:t>Кроме того, одним из факторов снижения успеваемости</w:t>
      </w:r>
      <w:r w:rsid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05D5" w:rsidRPr="00BB3DC3">
        <w:rPr>
          <w:rFonts w:ascii="Times New Roman" w:hAnsi="Times New Roman" w:cs="Times New Roman"/>
          <w:sz w:val="28"/>
          <w:szCs w:val="28"/>
          <w:lang w:val="ru-RU"/>
        </w:rPr>
        <w:t>подростков является большой объем информации и неумение правильно, рационально организовывать свое время.</w:t>
      </w:r>
    </w:p>
    <w:p w:rsidR="00D34874" w:rsidRPr="00BB3DC3" w:rsidRDefault="00D34874" w:rsidP="00BB3DC3">
      <w:pPr>
        <w:pStyle w:val="ab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Вид мероприятия.</w:t>
      </w:r>
    </w:p>
    <w:p w:rsidR="00E9504A" w:rsidRPr="00BB3DC3" w:rsidRDefault="00D34874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Мероприятие проводиться в форме мастер –</w:t>
      </w:r>
      <w:r w:rsidR="00BB3DC3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класса, в ходе которого участники работают как индивидуально, так и в группе.</w:t>
      </w:r>
      <w:r w:rsid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504A" w:rsidRPr="00BB3DC3">
        <w:rPr>
          <w:rFonts w:ascii="Times New Roman" w:hAnsi="Times New Roman" w:cs="Times New Roman"/>
          <w:sz w:val="28"/>
          <w:szCs w:val="28"/>
          <w:lang w:val="ru-RU"/>
        </w:rPr>
        <w:t>Место проведения – просторный кабинет.</w:t>
      </w:r>
    </w:p>
    <w:p w:rsidR="00D34874" w:rsidRPr="00BB3DC3" w:rsidRDefault="00D34874" w:rsidP="00BB3DC3">
      <w:pPr>
        <w:pStyle w:val="ab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Цель мастер - класса: научить подростков</w:t>
      </w:r>
      <w:r w:rsid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практичным инструментам </w:t>
      </w:r>
      <w:proofErr w:type="spellStart"/>
      <w:proofErr w:type="gramStart"/>
      <w:r w:rsidRPr="00BB3DC3">
        <w:rPr>
          <w:rFonts w:ascii="Times New Roman" w:hAnsi="Times New Roman" w:cs="Times New Roman"/>
          <w:sz w:val="28"/>
          <w:szCs w:val="28"/>
          <w:lang w:val="ru-RU"/>
        </w:rPr>
        <w:t>тайм-менеджмента</w:t>
      </w:r>
      <w:proofErr w:type="spellEnd"/>
      <w:proofErr w:type="gramEnd"/>
      <w:r w:rsidR="000F75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4874" w:rsidRPr="00BB3DC3" w:rsidRDefault="00D34874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Задачи: </w:t>
      </w:r>
    </w:p>
    <w:p w:rsidR="00D34874" w:rsidRPr="00BB3DC3" w:rsidRDefault="00D34874" w:rsidP="00BB3DC3">
      <w:pPr>
        <w:pStyle w:val="ab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обучить эффективным инструментам планирования и распределения времени;</w:t>
      </w:r>
    </w:p>
    <w:p w:rsidR="00D34874" w:rsidRPr="00BB3DC3" w:rsidRDefault="00D34874" w:rsidP="00BB3DC3">
      <w:pPr>
        <w:pStyle w:val="ab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развить</w:t>
      </w:r>
      <w:r w:rsid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на практике базовые навыки </w:t>
      </w:r>
      <w:proofErr w:type="spellStart"/>
      <w:proofErr w:type="gramStart"/>
      <w:r w:rsidRPr="00BB3DC3">
        <w:rPr>
          <w:rFonts w:ascii="Times New Roman" w:hAnsi="Times New Roman" w:cs="Times New Roman"/>
          <w:sz w:val="28"/>
          <w:szCs w:val="28"/>
          <w:lang w:val="ru-RU"/>
        </w:rPr>
        <w:t>тайм-менеджмента</w:t>
      </w:r>
      <w:proofErr w:type="spellEnd"/>
      <w:proofErr w:type="gramEnd"/>
      <w:r w:rsidRPr="00BB3DC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34874" w:rsidRPr="00BB3DC3" w:rsidRDefault="00D34874" w:rsidP="00BB3DC3">
      <w:pPr>
        <w:pStyle w:val="ab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воспитать</w:t>
      </w:r>
      <w:r w:rsid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>бережное отношение к своему здоровью.</w:t>
      </w:r>
    </w:p>
    <w:p w:rsidR="00D34874" w:rsidRPr="00BB3DC3" w:rsidRDefault="00D34874" w:rsidP="00BB3DC3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4874" w:rsidRPr="000F7599" w:rsidRDefault="00D34874" w:rsidP="000F7599">
      <w:pPr>
        <w:pStyle w:val="ab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Продолжительность мероприятия – 45 минут.</w:t>
      </w:r>
    </w:p>
    <w:p w:rsidR="00D34874" w:rsidRPr="000F7599" w:rsidRDefault="00E9504A" w:rsidP="00BB3DC3">
      <w:pPr>
        <w:pStyle w:val="ab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B3DC3">
        <w:rPr>
          <w:rFonts w:ascii="Times New Roman" w:hAnsi="Times New Roman" w:cs="Times New Roman"/>
          <w:sz w:val="28"/>
          <w:szCs w:val="28"/>
          <w:lang w:val="ru-RU"/>
        </w:rPr>
        <w:t>Необходимый материал: столы, стулья, бланки к упражнен</w:t>
      </w:r>
      <w:r w:rsidR="0091605F" w:rsidRPr="00BB3DC3">
        <w:rPr>
          <w:rFonts w:ascii="Times New Roman" w:hAnsi="Times New Roman" w:cs="Times New Roman"/>
          <w:sz w:val="28"/>
          <w:szCs w:val="28"/>
          <w:lang w:val="ru-RU"/>
        </w:rPr>
        <w:t>иям, ручки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>, цветные карандаши</w:t>
      </w:r>
      <w:r w:rsidR="0091605F" w:rsidRPr="00BB3DC3">
        <w:rPr>
          <w:rFonts w:ascii="Times New Roman" w:hAnsi="Times New Roman" w:cs="Times New Roman"/>
          <w:sz w:val="28"/>
          <w:szCs w:val="28"/>
          <w:lang w:val="ru-RU"/>
        </w:rPr>
        <w:t>, цветная бумага (синий, красны</w:t>
      </w:r>
      <w:r w:rsidR="001F72EA" w:rsidRPr="00BB3DC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91605F" w:rsidRPr="00BB3DC3">
        <w:rPr>
          <w:rFonts w:ascii="Times New Roman" w:hAnsi="Times New Roman" w:cs="Times New Roman"/>
          <w:sz w:val="28"/>
          <w:szCs w:val="28"/>
          <w:lang w:val="ru-RU"/>
        </w:rPr>
        <w:t>, желтый цвет), нити</w:t>
      </w:r>
      <w:r w:rsidR="00C37E46" w:rsidRPr="00BB3DC3">
        <w:rPr>
          <w:rFonts w:ascii="Times New Roman" w:hAnsi="Times New Roman" w:cs="Times New Roman"/>
          <w:sz w:val="28"/>
          <w:szCs w:val="28"/>
          <w:lang w:val="ru-RU"/>
        </w:rPr>
        <w:t>, свисток, секундомер</w:t>
      </w:r>
      <w:r w:rsidR="00BB3DC3" w:rsidRPr="00BB3DC3">
        <w:rPr>
          <w:rFonts w:ascii="Times New Roman" w:hAnsi="Times New Roman" w:cs="Times New Roman"/>
          <w:sz w:val="28"/>
          <w:szCs w:val="28"/>
          <w:lang w:val="ru-RU"/>
        </w:rPr>
        <w:t>, плаката с матрицей Эйзенхауэра.</w:t>
      </w:r>
      <w:proofErr w:type="gramEnd"/>
    </w:p>
    <w:p w:rsidR="00D34874" w:rsidRPr="00BB3DC3" w:rsidRDefault="00D34874" w:rsidP="00BB3DC3">
      <w:pPr>
        <w:pStyle w:val="ab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Общий план мероприятия.</w:t>
      </w:r>
    </w:p>
    <w:p w:rsidR="00D34874" w:rsidRPr="00BB3DC3" w:rsidRDefault="00D34874" w:rsidP="00BB3DC3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504A" w:rsidRPr="000F7599" w:rsidRDefault="00D34874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Ход 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>мастер - класса</w:t>
      </w:r>
      <w:r w:rsidR="00E9504A" w:rsidRPr="000F75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9504A" w:rsidRPr="00BB3DC3">
        <w:rPr>
          <w:rFonts w:ascii="Times New Roman" w:hAnsi="Times New Roman" w:cs="Times New Roman"/>
          <w:sz w:val="28"/>
          <w:szCs w:val="28"/>
        </w:rPr>
        <w:t> </w:t>
      </w:r>
    </w:p>
    <w:p w:rsidR="00E9504A" w:rsidRPr="000F7599" w:rsidRDefault="00E9504A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Введение.</w:t>
      </w:r>
    </w:p>
    <w:p w:rsidR="006A6E6A" w:rsidRPr="000F7599" w:rsidRDefault="00FE7966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Упражнение 1</w:t>
      </w:r>
      <w:r w:rsidR="000F75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E9504A" w:rsidRPr="000F7599">
        <w:rPr>
          <w:rFonts w:ascii="Times New Roman" w:hAnsi="Times New Roman" w:cs="Times New Roman"/>
          <w:sz w:val="28"/>
          <w:szCs w:val="28"/>
          <w:lang w:val="ru-RU"/>
        </w:rPr>
        <w:t>Знакомство</w:t>
      </w:r>
      <w:r w:rsidRPr="000F759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9504A" w:rsidRPr="000F75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1605F"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6E6A"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Ведущий представляется и </w:t>
      </w:r>
      <w:r w:rsidR="0091605F" w:rsidRPr="000F7599">
        <w:rPr>
          <w:rFonts w:ascii="Times New Roman" w:hAnsi="Times New Roman" w:cs="Times New Roman"/>
          <w:sz w:val="28"/>
          <w:szCs w:val="28"/>
          <w:lang w:val="ru-RU"/>
        </w:rPr>
        <w:t>предлагает сыграть в игру «Ла</w:t>
      </w:r>
      <w:r w:rsidR="00296575" w:rsidRPr="000F7599">
        <w:rPr>
          <w:rFonts w:ascii="Times New Roman" w:hAnsi="Times New Roman" w:cs="Times New Roman"/>
          <w:sz w:val="28"/>
          <w:szCs w:val="28"/>
          <w:lang w:val="ru-RU"/>
        </w:rPr>
        <w:t>дошки</w:t>
      </w:r>
      <w:r w:rsidR="0091605F" w:rsidRPr="000F759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96575" w:rsidRPr="000F75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B1FBF" w:rsidRPr="000F7599" w:rsidRDefault="00FB1FBF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Цель: знакомство участников группы друг с другом.</w:t>
      </w:r>
    </w:p>
    <w:p w:rsidR="0091605F" w:rsidRPr="00BB3DC3" w:rsidRDefault="0091605F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Инструкция участникам: игру начинает ведущий, протягивая правую ладонь</w:t>
      </w:r>
      <w:r w:rsidR="001F72EA" w:rsidRPr="000F75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называет свое имя и говорит, что он умеет делать хорошо</w:t>
      </w:r>
      <w:r w:rsidR="001F72EA" w:rsidRPr="000F75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потом протягивает левую ладонь и говорит, чему он хотел бы научиться. 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>К его</w:t>
      </w:r>
      <w:r w:rsid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>левой ладони прикладывает свою правую ладонь участник, который умеет делать, то, чему хотел бы научиться ведущий и говорит, протягивая свою левую ладонь, что не умеет делать</w:t>
      </w:r>
      <w:r w:rsidR="001F72EA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он и т.д. В результате получит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ся </w:t>
      </w:r>
      <w:proofErr w:type="gramStart"/>
      <w:r w:rsidRPr="00BB3DC3">
        <w:rPr>
          <w:rFonts w:ascii="Times New Roman" w:hAnsi="Times New Roman" w:cs="Times New Roman"/>
          <w:sz w:val="28"/>
          <w:szCs w:val="28"/>
          <w:lang w:val="ru-RU"/>
        </w:rPr>
        <w:t>круг</w:t>
      </w:r>
      <w:proofErr w:type="gramEnd"/>
      <w:r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и все участ</w:t>
      </w:r>
      <w:r w:rsidR="00D34874" w:rsidRPr="00BB3DC3">
        <w:rPr>
          <w:rFonts w:ascii="Times New Roman" w:hAnsi="Times New Roman" w:cs="Times New Roman"/>
          <w:sz w:val="28"/>
          <w:szCs w:val="28"/>
          <w:lang w:val="ru-RU"/>
        </w:rPr>
        <w:t>ники познакомятся друг с другом или узнают что-то новое</w:t>
      </w:r>
      <w:r w:rsid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4874" w:rsidRPr="00BB3DC3">
        <w:rPr>
          <w:rFonts w:ascii="Times New Roman" w:hAnsi="Times New Roman" w:cs="Times New Roman"/>
          <w:sz w:val="28"/>
          <w:szCs w:val="28"/>
          <w:lang w:val="ru-RU"/>
        </w:rPr>
        <w:t>о своих товарищах.</w:t>
      </w:r>
    </w:p>
    <w:p w:rsidR="00D71886" w:rsidRDefault="00D71886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1FBF" w:rsidRPr="004A639C" w:rsidRDefault="00FB1FBF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39C">
        <w:rPr>
          <w:rFonts w:ascii="Times New Roman" w:hAnsi="Times New Roman" w:cs="Times New Roman"/>
          <w:sz w:val="28"/>
          <w:szCs w:val="28"/>
          <w:lang w:val="ru-RU"/>
        </w:rPr>
        <w:lastRenderedPageBreak/>
        <w:t>Упражнение</w:t>
      </w:r>
      <w:r w:rsidR="00FE7966" w:rsidRPr="004A639C">
        <w:rPr>
          <w:rFonts w:ascii="Times New Roman" w:hAnsi="Times New Roman" w:cs="Times New Roman"/>
          <w:sz w:val="28"/>
          <w:szCs w:val="28"/>
          <w:lang w:val="ru-RU"/>
        </w:rPr>
        <w:t xml:space="preserve"> 2.</w:t>
      </w:r>
      <w:r w:rsidR="00BB3DC3" w:rsidRPr="004A63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639C">
        <w:rPr>
          <w:rFonts w:ascii="Times New Roman" w:hAnsi="Times New Roman" w:cs="Times New Roman"/>
          <w:sz w:val="28"/>
          <w:szCs w:val="28"/>
          <w:lang w:val="ru-RU"/>
        </w:rPr>
        <w:t>«Чувство времени».</w:t>
      </w:r>
    </w:p>
    <w:p w:rsidR="00E9504A" w:rsidRPr="004A639C" w:rsidRDefault="00FB1FBF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39C">
        <w:rPr>
          <w:rFonts w:ascii="Times New Roman" w:hAnsi="Times New Roman" w:cs="Times New Roman"/>
          <w:sz w:val="28"/>
          <w:szCs w:val="28"/>
          <w:lang w:val="ru-RU"/>
        </w:rPr>
        <w:t>Цель:</w:t>
      </w:r>
      <w:r w:rsidR="00BB3DC3" w:rsidRPr="004A63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504A" w:rsidRPr="004A639C">
        <w:rPr>
          <w:rFonts w:ascii="Times New Roman" w:hAnsi="Times New Roman" w:cs="Times New Roman"/>
          <w:sz w:val="28"/>
          <w:szCs w:val="28"/>
          <w:lang w:val="ru-RU"/>
        </w:rPr>
        <w:t>осознание своих личных</w:t>
      </w:r>
      <w:r w:rsidRPr="004A639C">
        <w:rPr>
          <w:rFonts w:ascii="Times New Roman" w:hAnsi="Times New Roman" w:cs="Times New Roman"/>
          <w:sz w:val="28"/>
          <w:szCs w:val="28"/>
          <w:lang w:val="ru-RU"/>
        </w:rPr>
        <w:t xml:space="preserve"> ресурсов (</w:t>
      </w:r>
      <w:r w:rsidR="00E9504A" w:rsidRPr="004A639C">
        <w:rPr>
          <w:rFonts w:ascii="Times New Roman" w:hAnsi="Times New Roman" w:cs="Times New Roman"/>
          <w:sz w:val="28"/>
          <w:szCs w:val="28"/>
          <w:lang w:val="ru-RU"/>
        </w:rPr>
        <w:t>насколько точно они ощущают течение времени</w:t>
      </w:r>
      <w:r w:rsidRPr="004A639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9504A" w:rsidRPr="004A63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504A" w:rsidRPr="000F7599" w:rsidRDefault="00C37E46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Необходимый материал: свисток</w:t>
      </w:r>
      <w:r w:rsidR="00E9504A" w:rsidRPr="000F7599">
        <w:rPr>
          <w:rFonts w:ascii="Times New Roman" w:hAnsi="Times New Roman" w:cs="Times New Roman"/>
          <w:sz w:val="28"/>
          <w:szCs w:val="28"/>
          <w:lang w:val="ru-RU"/>
        </w:rPr>
        <w:t>, секундомер, листы бумаги, ручки.</w:t>
      </w:r>
    </w:p>
    <w:p w:rsidR="00E9504A" w:rsidRPr="000F7599" w:rsidRDefault="000F7599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Инструкция участникам: н</w:t>
      </w:r>
      <w:r w:rsidR="00E9504A" w:rsidRPr="000F7599">
        <w:rPr>
          <w:rFonts w:ascii="Times New Roman" w:hAnsi="Times New Roman" w:cs="Times New Roman"/>
          <w:sz w:val="28"/>
          <w:szCs w:val="28"/>
          <w:lang w:val="ru-RU"/>
        </w:rPr>
        <w:t>адо уметь контролировать время, отведённое на работу и отдых, мысленно научиться давать себе «звонк</w:t>
      </w:r>
      <w:r w:rsidR="00C37E46" w:rsidRPr="000F7599">
        <w:rPr>
          <w:rFonts w:ascii="Times New Roman" w:hAnsi="Times New Roman" w:cs="Times New Roman"/>
          <w:sz w:val="28"/>
          <w:szCs w:val="28"/>
          <w:lang w:val="ru-RU"/>
        </w:rPr>
        <w:t>и» (ведущий свистит в свисток</w:t>
      </w:r>
      <w:r w:rsidR="00E9504A" w:rsidRPr="000F7599">
        <w:rPr>
          <w:rFonts w:ascii="Times New Roman" w:hAnsi="Times New Roman" w:cs="Times New Roman"/>
          <w:sz w:val="28"/>
          <w:szCs w:val="28"/>
          <w:lang w:val="ru-RU"/>
        </w:rPr>
        <w:t>, привлекая внимание участников, и незаметно включает секундомер). Это поможет выработать у себя чувство времени. Человек, обладающий таким чувством, всегда знает, который час, всегда рассчитывает своё время и потому всё успевает, никуда не опаздывает.</w:t>
      </w:r>
    </w:p>
    <w:p w:rsidR="00E9504A" w:rsidRPr="000F7599" w:rsidRDefault="00E9504A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А есть ли у вас чувство времени? Как оно развито?</w:t>
      </w:r>
    </w:p>
    <w:p w:rsidR="00E9504A" w:rsidRPr="004A639C" w:rsidRDefault="00E9504A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39C">
        <w:rPr>
          <w:rFonts w:ascii="Times New Roman" w:hAnsi="Times New Roman" w:cs="Times New Roman"/>
          <w:sz w:val="28"/>
          <w:szCs w:val="28"/>
          <w:lang w:val="ru-RU"/>
        </w:rPr>
        <w:t>Конечно, чувство времени есть у каждого человека, только у одних оно работает с точностью до минуты, а у других разлажено – плюс-минус полчаса (ведущий</w:t>
      </w:r>
      <w:r w:rsidR="00C37E46" w:rsidRPr="004A639C">
        <w:rPr>
          <w:rFonts w:ascii="Times New Roman" w:hAnsi="Times New Roman" w:cs="Times New Roman"/>
          <w:sz w:val="28"/>
          <w:szCs w:val="28"/>
          <w:lang w:val="ru-RU"/>
        </w:rPr>
        <w:t xml:space="preserve"> второй раз</w:t>
      </w:r>
      <w:r w:rsidR="00BB3DC3" w:rsidRPr="004A63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7E46" w:rsidRPr="004A639C">
        <w:rPr>
          <w:rFonts w:ascii="Times New Roman" w:hAnsi="Times New Roman" w:cs="Times New Roman"/>
          <w:sz w:val="28"/>
          <w:szCs w:val="28"/>
          <w:lang w:val="ru-RU"/>
        </w:rPr>
        <w:t>свистит в свисток</w:t>
      </w:r>
      <w:r w:rsidRPr="004A639C">
        <w:rPr>
          <w:rFonts w:ascii="Times New Roman" w:hAnsi="Times New Roman" w:cs="Times New Roman"/>
          <w:sz w:val="28"/>
          <w:szCs w:val="28"/>
          <w:lang w:val="ru-RU"/>
        </w:rPr>
        <w:t xml:space="preserve"> и останавливает секундомер).</w:t>
      </w:r>
    </w:p>
    <w:p w:rsidR="00E9504A" w:rsidRPr="000F7599" w:rsidRDefault="00E9504A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А теперь, не обсуждая вслух, запишите на листочках (участники получают их в</w:t>
      </w:r>
      <w:r w:rsidR="001F72EA"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7599">
        <w:rPr>
          <w:rFonts w:ascii="Times New Roman" w:hAnsi="Times New Roman" w:cs="Times New Roman"/>
          <w:sz w:val="28"/>
          <w:szCs w:val="28"/>
          <w:lang w:val="ru-RU"/>
        </w:rPr>
        <w:t>начале занятия) сколько времени прошло с момента первого звонка до второго? Только не пытайтесь просчитать, прикинуть, а оцените своё ощущение времени.</w:t>
      </w:r>
    </w:p>
    <w:p w:rsidR="00E9504A" w:rsidRPr="000F7599" w:rsidRDefault="00E9504A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И вот реальный результат (ведущий озвучивает показания секундомера)</w:t>
      </w:r>
    </w:p>
    <w:p w:rsidR="00E9504A" w:rsidRPr="000F7599" w:rsidRDefault="00E9504A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F7599">
        <w:rPr>
          <w:rFonts w:ascii="Times New Roman" w:hAnsi="Times New Roman" w:cs="Times New Roman"/>
          <w:sz w:val="28"/>
          <w:szCs w:val="28"/>
          <w:lang w:val="ru-RU"/>
        </w:rPr>
        <w:t>Обсуждение</w:t>
      </w:r>
      <w:proofErr w:type="gramEnd"/>
      <w:r w:rsidRPr="000F7599">
        <w:rPr>
          <w:rFonts w:ascii="Times New Roman" w:hAnsi="Times New Roman" w:cs="Times New Roman"/>
          <w:sz w:val="28"/>
          <w:szCs w:val="28"/>
          <w:lang w:val="ru-RU"/>
        </w:rPr>
        <w:t>: какое значение имеет чувство времени для человека.</w:t>
      </w:r>
    </w:p>
    <w:p w:rsidR="00E9504A" w:rsidRPr="00BB3DC3" w:rsidRDefault="00E9504A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Основная часть</w:t>
      </w:r>
    </w:p>
    <w:p w:rsidR="00E9504A" w:rsidRPr="00BB3DC3" w:rsidRDefault="00054A27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Упражнение</w:t>
      </w:r>
      <w:r w:rsidR="00BB3DC3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7966" w:rsidRPr="00BB3DC3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BB3DC3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>«М</w:t>
      </w:r>
      <w:r w:rsidR="00E9504A" w:rsidRPr="00BB3DC3">
        <w:rPr>
          <w:rFonts w:ascii="Times New Roman" w:hAnsi="Times New Roman" w:cs="Times New Roman"/>
          <w:sz w:val="28"/>
          <w:szCs w:val="28"/>
          <w:lang w:val="ru-RU"/>
        </w:rPr>
        <w:t>атрицы Эйзенхауэра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9504A" w:rsidRPr="000F7599" w:rsidRDefault="00E9504A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Цель: научить расставлять дела по приоритету.</w:t>
      </w:r>
    </w:p>
    <w:p w:rsidR="00E9504A" w:rsidRPr="000F7599" w:rsidRDefault="00E9504A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Необходимый материал: бланки с «матрицей Эйзенхауэра», ручки, список дел.</w:t>
      </w:r>
    </w:p>
    <w:p w:rsidR="00853518" w:rsidRPr="000F7599" w:rsidRDefault="00E9504A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Процедура проведения:</w:t>
      </w:r>
      <w:r w:rsidR="00CB29A3"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759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F7599">
        <w:rPr>
          <w:rFonts w:ascii="Times New Roman" w:hAnsi="Times New Roman" w:cs="Times New Roman"/>
          <w:sz w:val="28"/>
          <w:szCs w:val="28"/>
          <w:lang w:val="ru-RU"/>
        </w:rPr>
        <w:t>едущий рассказывает участникам о 4-х категориях дел по Д. Эйзенхауэру и принципы расстановки приоритетов.</w:t>
      </w:r>
      <w:r w:rsidR="00853518"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Расстановка приоритетов – одна из насущных проблем современных деловых людей, всё острее ощущающих дефицит времени. Верная расстановка приоритетов подразумевает оценку, какие дела необходимо сделать в первую очередь, а какие во вторую. Матрица Эйзенхауэра – это двухмерный график оценки приоритетности дел, условно разделённый на </w:t>
      </w:r>
      <w:r w:rsidR="00853518" w:rsidRPr="000F759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четыре зоны – категории. </w:t>
      </w:r>
      <w:proofErr w:type="gramStart"/>
      <w:r w:rsidR="00853518" w:rsidRPr="000F7599">
        <w:rPr>
          <w:rFonts w:ascii="Times New Roman" w:hAnsi="Times New Roman" w:cs="Times New Roman"/>
          <w:sz w:val="28"/>
          <w:szCs w:val="28"/>
          <w:lang w:val="ru-RU"/>
        </w:rPr>
        <w:t>По горизонтальной оси графика оценивается срочность, по вертикальной – важность.</w:t>
      </w:r>
      <w:proofErr w:type="gramEnd"/>
    </w:p>
    <w:p w:rsidR="00853518" w:rsidRPr="000F7599" w:rsidRDefault="0085351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Есть мнение, что этот метод использовал знаменитый американский генерал </w:t>
      </w:r>
      <w:proofErr w:type="spellStart"/>
      <w:r w:rsidRPr="000F7599">
        <w:rPr>
          <w:rFonts w:ascii="Times New Roman" w:hAnsi="Times New Roman" w:cs="Times New Roman"/>
          <w:sz w:val="28"/>
          <w:szCs w:val="28"/>
          <w:lang w:val="ru-RU"/>
        </w:rPr>
        <w:t>Дуайт</w:t>
      </w:r>
      <w:proofErr w:type="spellEnd"/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Эйзенхауэр. Он составлял матрицу классификации своих дел и существенно преуспел в делах, став 34-м президентом США, </w:t>
      </w:r>
      <w:proofErr w:type="spellStart"/>
      <w:r w:rsidRPr="000F7599">
        <w:rPr>
          <w:rFonts w:ascii="Times New Roman" w:hAnsi="Times New Roman" w:cs="Times New Roman"/>
          <w:sz w:val="28"/>
          <w:szCs w:val="28"/>
          <w:lang w:val="ru-RU"/>
        </w:rPr>
        <w:t>избравшись</w:t>
      </w:r>
      <w:proofErr w:type="spellEnd"/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на этот пост два срока подряд.</w:t>
      </w:r>
    </w:p>
    <w:p w:rsidR="00853518" w:rsidRPr="000F7599" w:rsidRDefault="0085351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Из чего состоит матрица Эйзенхауэра?</w:t>
      </w:r>
      <w:r w:rsidR="00054A27"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(демонстрация плаката с матрицей)</w:t>
      </w:r>
    </w:p>
    <w:p w:rsidR="00853518" w:rsidRPr="000F7599" w:rsidRDefault="0085351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Все дела, согласно матрице Эйзенхауэра, делятся на четыре категории:</w:t>
      </w:r>
    </w:p>
    <w:p w:rsidR="00853518" w:rsidRPr="000F7599" w:rsidRDefault="0085351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А – важные и срочные («горящий проект», экстренные ситуации, неотложные дела).</w:t>
      </w:r>
    </w:p>
    <w:p w:rsidR="00853518" w:rsidRPr="000F7599" w:rsidRDefault="0085351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В – важные и несрочные (долгосрочные цели, приоритетные задачи).</w:t>
      </w:r>
    </w:p>
    <w:p w:rsidR="00853518" w:rsidRPr="000F7599" w:rsidRDefault="0085351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F7599">
        <w:rPr>
          <w:rFonts w:ascii="Times New Roman" w:hAnsi="Times New Roman" w:cs="Times New Roman"/>
          <w:sz w:val="28"/>
          <w:szCs w:val="28"/>
          <w:lang w:val="ru-RU"/>
        </w:rPr>
        <w:t>С – неважные, но срочные (рутина, внезапные посетители, мелкие дела, телефонные звонки).</w:t>
      </w:r>
      <w:proofErr w:type="gramEnd"/>
    </w:p>
    <w:p w:rsidR="00853518" w:rsidRPr="000F7599" w:rsidRDefault="0085351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</w:rPr>
        <w:t>D</w:t>
      </w:r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Pr="000F7599">
        <w:rPr>
          <w:rFonts w:ascii="Times New Roman" w:hAnsi="Times New Roman" w:cs="Times New Roman"/>
          <w:sz w:val="28"/>
          <w:szCs w:val="28"/>
          <w:lang w:val="ru-RU"/>
        </w:rPr>
        <w:t>неважные</w:t>
      </w:r>
      <w:proofErr w:type="gramEnd"/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и несрочные (поглотители времени, мелочи).</w:t>
      </w:r>
    </w:p>
    <w:p w:rsidR="00853518" w:rsidRPr="000F7599" w:rsidRDefault="0085351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Рассмотрим подробнее каждую категорию.</w:t>
      </w:r>
    </w:p>
    <w:p w:rsidR="00853518" w:rsidRPr="000F7599" w:rsidRDefault="0085351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Категория</w:t>
      </w:r>
      <w:proofErr w:type="gramStart"/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матрицы Эйзенхауэра (важные и срочные).</w:t>
      </w:r>
    </w:p>
    <w:p w:rsidR="00853518" w:rsidRPr="000F7599" w:rsidRDefault="0085351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Это «аврал». Завтра презентация, а слайды ещё не готовы, потому что статистические данные ещё не собраны…</w:t>
      </w:r>
    </w:p>
    <w:p w:rsidR="00853518" w:rsidRPr="000F7599" w:rsidRDefault="0085351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Категория</w:t>
      </w:r>
      <w:proofErr w:type="gramStart"/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матрицы Эйзенхауэра (важные и несрочные).</w:t>
      </w:r>
    </w:p>
    <w:p w:rsidR="00853518" w:rsidRPr="000F7599" w:rsidRDefault="0085351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Делам, попадающим в эту категорию, уделяют незаслуженно мало внимания, так как они несрочные, и угроза потерпеть фиаско отдалена во времени. Если относит</w:t>
      </w:r>
      <w:r w:rsidR="001F72EA" w:rsidRPr="000F7599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0F7599">
        <w:rPr>
          <w:rFonts w:ascii="Times New Roman" w:hAnsi="Times New Roman" w:cs="Times New Roman"/>
          <w:sz w:val="28"/>
          <w:szCs w:val="28"/>
          <w:lang w:val="ru-RU"/>
        </w:rPr>
        <w:t>ся к ним халатно, то они грозят перерасти в дела категории</w:t>
      </w:r>
      <w:proofErr w:type="gramStart"/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 w:rsidRPr="000F7599">
        <w:rPr>
          <w:rFonts w:ascii="Times New Roman" w:hAnsi="Times New Roman" w:cs="Times New Roman"/>
          <w:sz w:val="28"/>
          <w:szCs w:val="28"/>
          <w:lang w:val="ru-RU"/>
        </w:rPr>
        <w:t>, и тогда придётся приложить гораздо больше ресурсов для их благополучного выполнения.</w:t>
      </w:r>
    </w:p>
    <w:p w:rsidR="00853518" w:rsidRPr="000F7599" w:rsidRDefault="0085351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Категория</w:t>
      </w:r>
      <w:proofErr w:type="gramStart"/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матрицы Эйзенхауэра (неважные и срочные).</w:t>
      </w:r>
    </w:p>
    <w:p w:rsidR="00853518" w:rsidRPr="000F7599" w:rsidRDefault="0085351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Эти дела способны отнять очень много полезного времени, так как велика вероятность </w:t>
      </w:r>
      <w:proofErr w:type="gramStart"/>
      <w:r w:rsidRPr="000F7599">
        <w:rPr>
          <w:rFonts w:ascii="Times New Roman" w:hAnsi="Times New Roman" w:cs="Times New Roman"/>
          <w:sz w:val="28"/>
          <w:szCs w:val="28"/>
          <w:lang w:val="ru-RU"/>
        </w:rPr>
        <w:t>перепутать</w:t>
      </w:r>
      <w:proofErr w:type="gramEnd"/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их с делами категории А. Очень важно правильно определить истинную приоритетность этих дел, в противном случае Ваши усилия будут </w:t>
      </w:r>
      <w:proofErr w:type="spellStart"/>
      <w:r w:rsidRPr="000F7599">
        <w:rPr>
          <w:rFonts w:ascii="Times New Roman" w:hAnsi="Times New Roman" w:cs="Times New Roman"/>
          <w:sz w:val="28"/>
          <w:szCs w:val="28"/>
          <w:lang w:val="ru-RU"/>
        </w:rPr>
        <w:t>расфокусированы</w:t>
      </w:r>
      <w:proofErr w:type="spellEnd"/>
      <w:r w:rsidRPr="000F75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3518" w:rsidRPr="000F7599" w:rsidRDefault="0085351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Категория </w:t>
      </w:r>
      <w:r w:rsidRPr="00BB3DC3">
        <w:rPr>
          <w:rFonts w:ascii="Times New Roman" w:hAnsi="Times New Roman" w:cs="Times New Roman"/>
          <w:sz w:val="28"/>
          <w:szCs w:val="28"/>
        </w:rPr>
        <w:t>D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матрицы Эйзенхауэра (неважные и несрочные).</w:t>
      </w:r>
      <w:r w:rsidR="00BB3DC3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Это поглотители времени, которые способны занять собой значительную часть </w:t>
      </w:r>
      <w:r w:rsidR="001F72EA" w:rsidRPr="00BB3DC3">
        <w:rPr>
          <w:rFonts w:ascii="Times New Roman" w:hAnsi="Times New Roman" w:cs="Times New Roman"/>
          <w:sz w:val="28"/>
          <w:szCs w:val="28"/>
          <w:lang w:val="ru-RU"/>
        </w:rPr>
        <w:t>рабочего времени.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7599">
        <w:rPr>
          <w:rFonts w:ascii="Times New Roman" w:hAnsi="Times New Roman" w:cs="Times New Roman"/>
          <w:sz w:val="28"/>
          <w:szCs w:val="28"/>
          <w:lang w:val="ru-RU"/>
        </w:rPr>
        <w:t>К ним применим остаточный принцип выделения времени: время останется – сделаю, не останется – увы…</w:t>
      </w:r>
    </w:p>
    <w:p w:rsidR="00853518" w:rsidRPr="000F7599" w:rsidRDefault="0085351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 пользоваться матрицей Эйзенхауэра в повседневной практике.</w:t>
      </w:r>
    </w:p>
    <w:p w:rsidR="00853518" w:rsidRPr="000F7599" w:rsidRDefault="0085351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Хорошенько разберитесь, какие категории дел существуют согласно матрице Эйзенхауэра.</w:t>
      </w:r>
    </w:p>
    <w:p w:rsidR="00853518" w:rsidRPr="000F7599" w:rsidRDefault="0085351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Проанализируйте свою деятельность. Лучше всего выпишите на отдельный лист бумаги дела, которыми Вы были заняты вчера.</w:t>
      </w:r>
    </w:p>
    <w:p w:rsidR="00853518" w:rsidRPr="000F7599" w:rsidRDefault="0085351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Определите, какие из них относятся к категориям</w:t>
      </w:r>
      <w:proofErr w:type="gramStart"/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, В, С и </w:t>
      </w:r>
      <w:r w:rsidRPr="00BB3DC3">
        <w:rPr>
          <w:rFonts w:ascii="Times New Roman" w:hAnsi="Times New Roman" w:cs="Times New Roman"/>
          <w:sz w:val="28"/>
          <w:szCs w:val="28"/>
        </w:rPr>
        <w:t>D</w:t>
      </w:r>
      <w:r w:rsidRPr="000F7599">
        <w:rPr>
          <w:rFonts w:ascii="Times New Roman" w:hAnsi="Times New Roman" w:cs="Times New Roman"/>
          <w:sz w:val="28"/>
          <w:szCs w:val="28"/>
          <w:lang w:val="ru-RU"/>
        </w:rPr>
        <w:t>. Теперь Вы знаете их в лицо!</w:t>
      </w:r>
    </w:p>
    <w:p w:rsidR="00853518" w:rsidRPr="000F7599" w:rsidRDefault="0085351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При планировании дня 60% времени выделяйте на дела категорий</w:t>
      </w:r>
      <w:proofErr w:type="gramStart"/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и В, 20% на дела категории С, оставшиеся 20% — на спонтанную деятельность.</w:t>
      </w:r>
    </w:p>
    <w:p w:rsidR="00853518" w:rsidRPr="000F7599" w:rsidRDefault="0085351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Практикуйтесь! Если первое время Вам не очень удаётся узнавать дела «в лицо», то со временем выработается навык, и Вы уже не ошибётесь.</w:t>
      </w:r>
    </w:p>
    <w:p w:rsidR="00363B34" w:rsidRPr="000F7599" w:rsidRDefault="00E9504A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Участникам предлагается самостоятельно распределить дела из списка по </w:t>
      </w:r>
      <w:r w:rsidR="00853518" w:rsidRPr="000F7599">
        <w:rPr>
          <w:rFonts w:ascii="Times New Roman" w:hAnsi="Times New Roman" w:cs="Times New Roman"/>
          <w:sz w:val="28"/>
          <w:szCs w:val="28"/>
          <w:lang w:val="ru-RU"/>
        </w:rPr>
        <w:t>4 категориям. Работа в группах 10</w:t>
      </w:r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минут.</w:t>
      </w:r>
    </w:p>
    <w:p w:rsidR="00363B34" w:rsidRPr="000F7599" w:rsidRDefault="00E9504A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Упражнение</w:t>
      </w:r>
      <w:r w:rsidR="00FE7966"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="000F75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3DC3"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3B34" w:rsidRPr="000F7599">
        <w:rPr>
          <w:rFonts w:ascii="Times New Roman" w:hAnsi="Times New Roman" w:cs="Times New Roman"/>
          <w:sz w:val="28"/>
          <w:szCs w:val="28"/>
          <w:lang w:val="ru-RU"/>
        </w:rPr>
        <w:t>«Нить времени»</w:t>
      </w:r>
      <w:r w:rsidR="000F75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504A" w:rsidRPr="000F7599" w:rsidRDefault="00E9504A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Цель: научить определять гибкие и жесткие дела.</w:t>
      </w:r>
    </w:p>
    <w:p w:rsidR="00E9504A" w:rsidRPr="000F7599" w:rsidRDefault="00E9504A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Необходимый материал:</w:t>
      </w:r>
      <w:r w:rsidR="007307EB"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нити</w:t>
      </w:r>
      <w:r w:rsidRPr="000F75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307EB"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скрепки, ножницы, </w:t>
      </w:r>
      <w:r w:rsidR="00CB30DA" w:rsidRPr="000F7599">
        <w:rPr>
          <w:rFonts w:ascii="Times New Roman" w:hAnsi="Times New Roman" w:cs="Times New Roman"/>
          <w:sz w:val="28"/>
          <w:szCs w:val="28"/>
          <w:lang w:val="ru-RU"/>
        </w:rPr>
        <w:t>по 10 цветных карточек</w:t>
      </w:r>
      <w:r w:rsidR="00C37E46"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30DA" w:rsidRPr="000F759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proofErr w:type="gramStart"/>
      <w:r w:rsidR="00CB30DA" w:rsidRPr="000F7599">
        <w:rPr>
          <w:rFonts w:ascii="Times New Roman" w:hAnsi="Times New Roman" w:cs="Times New Roman"/>
          <w:sz w:val="28"/>
          <w:szCs w:val="28"/>
          <w:lang w:val="ru-RU"/>
        </w:rPr>
        <w:t>синий-гибкие</w:t>
      </w:r>
      <w:proofErr w:type="spellEnd"/>
      <w:proofErr w:type="gramEnd"/>
      <w:r w:rsidR="00CB30DA"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де</w:t>
      </w:r>
      <w:r w:rsidR="00C37E46" w:rsidRPr="000F7599">
        <w:rPr>
          <w:rFonts w:ascii="Times New Roman" w:hAnsi="Times New Roman" w:cs="Times New Roman"/>
          <w:sz w:val="28"/>
          <w:szCs w:val="28"/>
          <w:lang w:val="ru-RU"/>
        </w:rPr>
        <w:t>ла,</w:t>
      </w:r>
      <w:r w:rsidR="001F72EA"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72EA" w:rsidRPr="000F7599">
        <w:rPr>
          <w:rFonts w:ascii="Times New Roman" w:hAnsi="Times New Roman" w:cs="Times New Roman"/>
          <w:sz w:val="28"/>
          <w:szCs w:val="28"/>
          <w:lang w:val="ru-RU"/>
        </w:rPr>
        <w:t>красный</w:t>
      </w:r>
      <w:r w:rsidR="00792C71" w:rsidRPr="000F7599">
        <w:rPr>
          <w:rFonts w:ascii="Times New Roman" w:hAnsi="Times New Roman" w:cs="Times New Roman"/>
          <w:sz w:val="28"/>
          <w:szCs w:val="28"/>
          <w:lang w:val="ru-RU"/>
        </w:rPr>
        <w:t>-жесткие</w:t>
      </w:r>
      <w:proofErr w:type="spellEnd"/>
      <w:r w:rsidR="00792C71"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дела</w:t>
      </w:r>
      <w:r w:rsidR="00C37E46"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37E46" w:rsidRPr="000F7599">
        <w:rPr>
          <w:rFonts w:ascii="Times New Roman" w:hAnsi="Times New Roman" w:cs="Times New Roman"/>
          <w:sz w:val="28"/>
          <w:szCs w:val="28"/>
          <w:lang w:val="ru-RU"/>
        </w:rPr>
        <w:t>желт</w:t>
      </w:r>
      <w:r w:rsidR="00CB30DA" w:rsidRPr="000F7599">
        <w:rPr>
          <w:rFonts w:ascii="Times New Roman" w:hAnsi="Times New Roman" w:cs="Times New Roman"/>
          <w:sz w:val="28"/>
          <w:szCs w:val="28"/>
          <w:lang w:val="ru-RU"/>
        </w:rPr>
        <w:t>ый-выходной</w:t>
      </w:r>
      <w:proofErr w:type="spellEnd"/>
      <w:r w:rsidR="00CB30DA" w:rsidRPr="000F7599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="00C37E46"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7599">
        <w:rPr>
          <w:rFonts w:ascii="Times New Roman" w:hAnsi="Times New Roman" w:cs="Times New Roman"/>
          <w:sz w:val="28"/>
          <w:szCs w:val="28"/>
          <w:lang w:val="ru-RU"/>
        </w:rPr>
        <w:t>список дел.</w:t>
      </w:r>
    </w:p>
    <w:p w:rsidR="00E9504A" w:rsidRPr="000F7599" w:rsidRDefault="00C37E46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Инструкция для участников: д</w:t>
      </w:r>
      <w:r w:rsidR="00E9504A" w:rsidRPr="000F7599">
        <w:rPr>
          <w:rFonts w:ascii="Times New Roman" w:hAnsi="Times New Roman" w:cs="Times New Roman"/>
          <w:sz w:val="28"/>
          <w:szCs w:val="28"/>
          <w:lang w:val="ru-RU"/>
        </w:rPr>
        <w:t>ля того</w:t>
      </w:r>
      <w:r w:rsidRPr="000F75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F72EA"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чтобы</w:t>
      </w:r>
      <w:r w:rsidR="00E9504A"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эффективно спланировать свой день</w:t>
      </w:r>
      <w:r w:rsidR="00292E42" w:rsidRPr="000F75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9504A"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нужно познакомиться еще с такими понятиями как жесткие и гибкие дела.</w:t>
      </w:r>
    </w:p>
    <w:p w:rsidR="00E9504A" w:rsidRPr="000F7599" w:rsidRDefault="00E9504A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Жесткие дела в дне – это дела, у которых четко определено время начала. Какие примеры вы можете назвать? (школьные уроки, классные часы, кружки и секции, начало сеанса в кино и т.д.)</w:t>
      </w:r>
    </w:p>
    <w:p w:rsidR="00E9504A" w:rsidRPr="00D72117" w:rsidRDefault="00E9504A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Помимо этого у нас еще много дел, которые не обязательно делать в определенные часы, просто нужно успеть сделать. </w:t>
      </w:r>
      <w:r w:rsidRPr="00D72117">
        <w:rPr>
          <w:rFonts w:ascii="Times New Roman" w:hAnsi="Times New Roman" w:cs="Times New Roman"/>
          <w:sz w:val="28"/>
          <w:szCs w:val="28"/>
          <w:lang w:val="ru-RU"/>
        </w:rPr>
        <w:t>Такие дела называют «гибкими».</w:t>
      </w:r>
    </w:p>
    <w:p w:rsidR="007307EB" w:rsidRPr="00BB3DC3" w:rsidRDefault="007307EB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117">
        <w:rPr>
          <w:rFonts w:ascii="Times New Roman" w:hAnsi="Times New Roman" w:cs="Times New Roman"/>
          <w:sz w:val="28"/>
          <w:szCs w:val="28"/>
          <w:lang w:val="ru-RU"/>
        </w:rPr>
        <w:t>Я вам предлагаю «Нить времени»</w:t>
      </w:r>
      <w:r w:rsidR="00292E42" w:rsidRPr="00D721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92E42" w:rsidRPr="000F7599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 ваша неделя. Она распределена на дни. 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>Вы с помощью скрепок распределите свои жесткие и гибкие дела в течение недели.</w:t>
      </w:r>
      <w:r w:rsidR="00BB3DC3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7599">
        <w:rPr>
          <w:rFonts w:ascii="Times New Roman" w:hAnsi="Times New Roman" w:cs="Times New Roman"/>
          <w:sz w:val="28"/>
          <w:szCs w:val="28"/>
          <w:lang w:val="ru-RU"/>
        </w:rPr>
        <w:t>Нить мобильная, она может изменяться вами в течение недели.</w:t>
      </w:r>
    </w:p>
    <w:p w:rsidR="00C37E46" w:rsidRPr="000F7599" w:rsidRDefault="00C37E46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Индивидуальная работа 10 минут.</w:t>
      </w:r>
    </w:p>
    <w:p w:rsidR="00D71886" w:rsidRDefault="00D71886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1886" w:rsidRDefault="00D71886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504A" w:rsidRPr="00BB3DC3" w:rsidRDefault="0085351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Упражнение</w:t>
      </w:r>
      <w:r w:rsidR="00BB3DC3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7966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>«Запланируй</w:t>
      </w:r>
      <w:r w:rsidR="00BB3DC3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>выходной</w:t>
      </w:r>
      <w:r w:rsidR="00E9504A" w:rsidRPr="00BB3DC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9504A" w:rsidRPr="00BB3DC3" w:rsidRDefault="00C37E46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Цель: проанализировать</w:t>
      </w:r>
      <w:r w:rsidR="00BB3DC3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>свои энергетические ресурсы.</w:t>
      </w:r>
    </w:p>
    <w:p w:rsidR="00E9504A" w:rsidRPr="00BB3DC3" w:rsidRDefault="00E9504A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Необход</w:t>
      </w:r>
      <w:r w:rsidR="00C91C39" w:rsidRPr="00BB3DC3">
        <w:rPr>
          <w:rFonts w:ascii="Times New Roman" w:hAnsi="Times New Roman" w:cs="Times New Roman"/>
          <w:sz w:val="28"/>
          <w:szCs w:val="28"/>
          <w:lang w:val="ru-RU"/>
        </w:rPr>
        <w:t>имый материал:</w:t>
      </w:r>
      <w:r w:rsidR="00292E42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листы с изображением лампочки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>, ручки</w:t>
      </w:r>
      <w:r w:rsidR="00BB3DC3" w:rsidRPr="00BB3D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504A" w:rsidRPr="000F7599" w:rsidRDefault="00E9504A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A5E87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нструкция для участников: </w:t>
      </w:r>
      <w:r w:rsidR="00C37E46" w:rsidRPr="00BB3DC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53518" w:rsidRPr="00BB3DC3">
        <w:rPr>
          <w:rFonts w:ascii="Times New Roman" w:hAnsi="Times New Roman" w:cs="Times New Roman"/>
          <w:sz w:val="28"/>
          <w:szCs w:val="28"/>
          <w:lang w:val="ru-RU"/>
        </w:rPr>
        <w:t>оразмышляйте</w:t>
      </w:r>
      <w:r w:rsidR="00BB3DC3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3518" w:rsidRPr="00BB3DC3">
        <w:rPr>
          <w:rFonts w:ascii="Times New Roman" w:hAnsi="Times New Roman" w:cs="Times New Roman"/>
          <w:sz w:val="28"/>
          <w:szCs w:val="28"/>
          <w:lang w:val="ru-RU"/>
        </w:rPr>
        <w:t>о предстоящем выходном</w:t>
      </w:r>
      <w:r w:rsidR="004A5E87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и составьте список дел</w:t>
      </w:r>
      <w:r w:rsidR="00C37E46" w:rsidRPr="00BB3DC3">
        <w:rPr>
          <w:rFonts w:ascii="Times New Roman" w:hAnsi="Times New Roman" w:cs="Times New Roman"/>
          <w:sz w:val="28"/>
          <w:szCs w:val="28"/>
          <w:lang w:val="ru-RU"/>
        </w:rPr>
        <w:t>, которыми бы вы хотели заняться</w:t>
      </w:r>
      <w:r w:rsidR="004A5E87" w:rsidRPr="00BB3DC3">
        <w:rPr>
          <w:rFonts w:ascii="Times New Roman" w:hAnsi="Times New Roman" w:cs="Times New Roman"/>
          <w:sz w:val="28"/>
          <w:szCs w:val="28"/>
          <w:lang w:val="ru-RU"/>
        </w:rPr>
        <w:t>, которые бы вас зарядили э</w:t>
      </w:r>
      <w:r w:rsidR="00C37E46" w:rsidRPr="00BB3DC3">
        <w:rPr>
          <w:rFonts w:ascii="Times New Roman" w:hAnsi="Times New Roman" w:cs="Times New Roman"/>
          <w:sz w:val="28"/>
          <w:szCs w:val="28"/>
          <w:lang w:val="ru-RU"/>
        </w:rPr>
        <w:t>нергий и позитивом на предстоящу</w:t>
      </w:r>
      <w:r w:rsidR="004A5E87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ю неделю. </w:t>
      </w:r>
      <w:r w:rsidR="004A5E87" w:rsidRPr="000F7599">
        <w:rPr>
          <w:rFonts w:ascii="Times New Roman" w:hAnsi="Times New Roman" w:cs="Times New Roman"/>
          <w:sz w:val="28"/>
          <w:szCs w:val="28"/>
          <w:lang w:val="ru-RU"/>
        </w:rPr>
        <w:t>Это и буд</w:t>
      </w:r>
      <w:r w:rsidR="00792C71" w:rsidRPr="000F7599">
        <w:rPr>
          <w:rFonts w:ascii="Times New Roman" w:hAnsi="Times New Roman" w:cs="Times New Roman"/>
          <w:sz w:val="28"/>
          <w:szCs w:val="28"/>
          <w:lang w:val="ru-RU"/>
        </w:rPr>
        <w:t>ут ваши энергетические ресурсы, они нам необходимы для восстановления сил. Напишите свои ресурсы на лампочках</w:t>
      </w:r>
      <w:r w:rsidR="004215DD" w:rsidRPr="000F7599">
        <w:rPr>
          <w:rFonts w:ascii="Times New Roman" w:hAnsi="Times New Roman" w:cs="Times New Roman"/>
          <w:sz w:val="28"/>
          <w:szCs w:val="28"/>
          <w:lang w:val="ru-RU"/>
        </w:rPr>
        <w:t>, они вам будут помогать в ваши выходные.</w:t>
      </w:r>
    </w:p>
    <w:p w:rsidR="00E9504A" w:rsidRPr="00BB3DC3" w:rsidRDefault="00C37E46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Индивидуальная работа</w:t>
      </w:r>
      <w:r w:rsidR="00E9504A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10 минут. Обсуждение.</w:t>
      </w:r>
    </w:p>
    <w:p w:rsidR="00E9504A" w:rsidRPr="00BB3DC3" w:rsidRDefault="00E9504A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Заключительная часть</w:t>
      </w:r>
      <w:r w:rsidR="00054A27" w:rsidRPr="00BB3DC3">
        <w:rPr>
          <w:rFonts w:ascii="Times New Roman" w:hAnsi="Times New Roman" w:cs="Times New Roman"/>
          <w:sz w:val="28"/>
          <w:szCs w:val="28"/>
          <w:lang w:val="ru-RU"/>
        </w:rPr>
        <w:t>. 5 минут</w:t>
      </w:r>
    </w:p>
    <w:p w:rsidR="00E9504A" w:rsidRPr="00BB3DC3" w:rsidRDefault="00E9504A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>Вариант проведения анализа «</w:t>
      </w:r>
      <w:r w:rsidR="00C37E46" w:rsidRPr="00BB3DC3">
        <w:rPr>
          <w:rFonts w:ascii="Times New Roman" w:hAnsi="Times New Roman" w:cs="Times New Roman"/>
          <w:sz w:val="28"/>
          <w:szCs w:val="28"/>
          <w:lang w:val="ru-RU"/>
        </w:rPr>
        <w:t>Анкета</w:t>
      </w:r>
      <w:r w:rsidR="00BB3DC3" w:rsidRPr="00BB3DC3">
        <w:rPr>
          <w:rFonts w:ascii="Times New Roman" w:hAnsi="Times New Roman" w:cs="Times New Roman"/>
          <w:sz w:val="28"/>
          <w:szCs w:val="28"/>
          <w:lang w:val="ru-RU"/>
        </w:rPr>
        <w:t>», которая является методом оценки результативности мастер – класса.</w:t>
      </w:r>
    </w:p>
    <w:p w:rsidR="00E9504A" w:rsidRPr="00BB3DC3" w:rsidRDefault="00E9504A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Цель: проанализировать, насколько полезным для каждого участника было время, </w:t>
      </w:r>
      <w:r w:rsidR="00BB3DC3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проведенное </w:t>
      </w:r>
      <w:proofErr w:type="gramStart"/>
      <w:r w:rsidR="00BB3DC3" w:rsidRPr="00BB3DC3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BB3DC3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B3DC3" w:rsidRPr="00BB3DC3">
        <w:rPr>
          <w:rFonts w:ascii="Times New Roman" w:hAnsi="Times New Roman" w:cs="Times New Roman"/>
          <w:sz w:val="28"/>
          <w:szCs w:val="28"/>
          <w:lang w:val="ru-RU"/>
        </w:rPr>
        <w:t>мастер</w:t>
      </w:r>
      <w:proofErr w:type="gramEnd"/>
      <w:r w:rsidR="00BB3DC3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- классе</w:t>
      </w:r>
      <w:r w:rsidRPr="00BB3D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504A" w:rsidRPr="000F7599" w:rsidRDefault="00E9504A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 xml:space="preserve">Необходимый материал: </w:t>
      </w:r>
      <w:r w:rsidR="004A5E87" w:rsidRPr="000F7599">
        <w:rPr>
          <w:rFonts w:ascii="Times New Roman" w:hAnsi="Times New Roman" w:cs="Times New Roman"/>
          <w:sz w:val="28"/>
          <w:szCs w:val="28"/>
          <w:lang w:val="ru-RU"/>
        </w:rPr>
        <w:t>анкета</w:t>
      </w:r>
      <w:r w:rsidRPr="000F7599">
        <w:rPr>
          <w:rFonts w:ascii="Times New Roman" w:hAnsi="Times New Roman" w:cs="Times New Roman"/>
          <w:sz w:val="28"/>
          <w:szCs w:val="28"/>
          <w:lang w:val="ru-RU"/>
        </w:rPr>
        <w:t>, ручки.</w:t>
      </w:r>
    </w:p>
    <w:p w:rsidR="00E9504A" w:rsidRPr="00BB3DC3" w:rsidRDefault="004A5E87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Инструкция участникам: </w:t>
      </w:r>
      <w:r w:rsidR="007307EB" w:rsidRPr="00BB3DC3">
        <w:rPr>
          <w:rFonts w:ascii="Times New Roman" w:hAnsi="Times New Roman" w:cs="Times New Roman"/>
          <w:sz w:val="28"/>
          <w:szCs w:val="28"/>
          <w:lang w:val="ru-RU"/>
        </w:rPr>
        <w:t>ребята, предлаг</w:t>
      </w:r>
      <w:r w:rsidR="00792C71" w:rsidRPr="00BB3DC3">
        <w:rPr>
          <w:rFonts w:ascii="Times New Roman" w:hAnsi="Times New Roman" w:cs="Times New Roman"/>
          <w:sz w:val="28"/>
          <w:szCs w:val="28"/>
          <w:lang w:val="ru-RU"/>
        </w:rPr>
        <w:t>аю вам оценить мой мастер-класс,</w:t>
      </w:r>
      <w:r w:rsidR="00BB3DC3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07EB" w:rsidRPr="00BB3DC3">
        <w:rPr>
          <w:rFonts w:ascii="Times New Roman" w:hAnsi="Times New Roman" w:cs="Times New Roman"/>
          <w:sz w:val="28"/>
          <w:szCs w:val="28"/>
          <w:lang w:val="ru-RU"/>
        </w:rPr>
        <w:t>насколько</w:t>
      </w:r>
      <w:r w:rsidR="004215DD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полезным был</w:t>
      </w:r>
      <w:r w:rsidR="00BB3DC3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15DD" w:rsidRPr="00BB3DC3">
        <w:rPr>
          <w:rFonts w:ascii="Times New Roman" w:hAnsi="Times New Roman" w:cs="Times New Roman"/>
          <w:sz w:val="28"/>
          <w:szCs w:val="28"/>
          <w:lang w:val="ru-RU"/>
        </w:rPr>
        <w:t>он для вас</w:t>
      </w:r>
      <w:r w:rsidR="007307EB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, что нового и полезного вы для себя узнали. </w:t>
      </w:r>
    </w:p>
    <w:p w:rsidR="00211758" w:rsidRDefault="0021175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758" w:rsidRDefault="0021175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758" w:rsidRDefault="0021175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758" w:rsidRDefault="0021175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758" w:rsidRDefault="0021175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758" w:rsidRDefault="0021175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758" w:rsidRDefault="0021175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758" w:rsidRDefault="0021175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758" w:rsidRDefault="00211758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7599" w:rsidRDefault="000F7599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15DD" w:rsidRPr="00BB3DC3" w:rsidRDefault="00E9504A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  <w:lang w:val="ru-RU"/>
        </w:rPr>
        <w:lastRenderedPageBreak/>
        <w:br/>
      </w:r>
      <w:r w:rsidR="004A639C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4A639C" w:rsidRPr="004A639C">
        <w:rPr>
          <w:rFonts w:ascii="Times New Roman" w:hAnsi="Times New Roman" w:cs="Times New Roman"/>
          <w:sz w:val="28"/>
          <w:szCs w:val="28"/>
          <w:lang w:val="ru-RU"/>
        </w:rPr>
        <w:t>итература</w:t>
      </w:r>
      <w:r w:rsidR="004A639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215DD" w:rsidRDefault="004A639C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hyperlink r:id="rId8" w:history="1"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http</w:t>
        </w:r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mosmetod</w:t>
        </w:r>
        <w:proofErr w:type="spellEnd"/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metodicheskoe</w:t>
        </w:r>
        <w:proofErr w:type="spellEnd"/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prostranstvo</w:t>
        </w:r>
        <w:proofErr w:type="spellEnd"/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detskoe</w:t>
        </w:r>
        <w:proofErr w:type="spellEnd"/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dvizhenie</w:t>
        </w:r>
        <w:proofErr w:type="spellEnd"/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i</w:t>
        </w:r>
        <w:proofErr w:type="spellEnd"/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uchenicheskoe</w:t>
        </w:r>
        <w:proofErr w:type="spellEnd"/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samoupravlenie</w:t>
        </w:r>
        <w:proofErr w:type="spellEnd"/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metodicheskie</w:t>
        </w:r>
        <w:proofErr w:type="spellEnd"/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materialy</w:t>
        </w:r>
        <w:proofErr w:type="spellEnd"/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materialy</w:t>
        </w:r>
        <w:proofErr w:type="spellEnd"/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s</w:t>
        </w:r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iii</w:t>
        </w:r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vserossijskogo</w:t>
        </w:r>
        <w:proofErr w:type="spellEnd"/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pedagogicheskogo</w:t>
        </w:r>
        <w:proofErr w:type="spellEnd"/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festivalya</w:t>
        </w:r>
        <w:proofErr w:type="spellEnd"/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berega</w:t>
        </w:r>
        <w:proofErr w:type="spellEnd"/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detstva</w:t>
        </w:r>
        <w:proofErr w:type="spellEnd"/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master</w:t>
        </w:r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klass</w:t>
        </w:r>
        <w:proofErr w:type="spellEnd"/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po</w:t>
        </w:r>
        <w:proofErr w:type="spellEnd"/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teme</w:t>
        </w:r>
        <w:proofErr w:type="spellEnd"/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tajm</w:t>
        </w:r>
        <w:proofErr w:type="spellEnd"/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html</w:t>
        </w:r>
      </w:hyperlink>
    </w:p>
    <w:p w:rsidR="009A0025" w:rsidRPr="00D72117" w:rsidRDefault="004A639C" w:rsidP="004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hyperlink r:id="rId9" w:anchor="h3_" w:history="1">
        <w:r w:rsidR="009A0025" w:rsidRPr="00F53393">
          <w:rPr>
            <w:rStyle w:val="af4"/>
            <w:rFonts w:ascii="Times New Roman" w:hAnsi="Times New Roman" w:cs="Times New Roman"/>
            <w:sz w:val="28"/>
            <w:szCs w:val="28"/>
          </w:rPr>
          <w:t>http</w:t>
        </w:r>
        <w:r w:rsidR="009A0025" w:rsidRPr="00D7211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9A0025" w:rsidRPr="00F53393">
          <w:rPr>
            <w:rStyle w:val="af4"/>
            <w:rFonts w:ascii="Times New Roman" w:hAnsi="Times New Roman" w:cs="Times New Roman"/>
            <w:sz w:val="28"/>
            <w:szCs w:val="28"/>
          </w:rPr>
          <w:t>detki</w:t>
        </w:r>
        <w:proofErr w:type="spellEnd"/>
        <w:r w:rsidR="009A0025" w:rsidRPr="00D7211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A0025" w:rsidRPr="00F53393">
          <w:rPr>
            <w:rStyle w:val="af4"/>
            <w:rFonts w:ascii="Times New Roman" w:hAnsi="Times New Roman" w:cs="Times New Roman"/>
            <w:sz w:val="28"/>
            <w:szCs w:val="28"/>
          </w:rPr>
          <w:t>guru</w:t>
        </w:r>
        <w:r w:rsidR="009A0025" w:rsidRPr="00D7211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9A0025" w:rsidRPr="00F53393">
          <w:rPr>
            <w:rStyle w:val="af4"/>
            <w:rFonts w:ascii="Times New Roman" w:hAnsi="Times New Roman" w:cs="Times New Roman"/>
            <w:sz w:val="28"/>
            <w:szCs w:val="28"/>
          </w:rPr>
          <w:t>psihologiya</w:t>
        </w:r>
        <w:proofErr w:type="spellEnd"/>
        <w:r w:rsidR="009A0025" w:rsidRPr="00D7211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9A0025" w:rsidRPr="00F53393">
          <w:rPr>
            <w:rStyle w:val="af4"/>
            <w:rFonts w:ascii="Times New Roman" w:hAnsi="Times New Roman" w:cs="Times New Roman"/>
            <w:sz w:val="28"/>
            <w:szCs w:val="28"/>
          </w:rPr>
          <w:t>rebenka</w:t>
        </w:r>
        <w:proofErr w:type="spellEnd"/>
        <w:r w:rsidR="009A0025" w:rsidRPr="00D7211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9A0025" w:rsidRPr="00F53393">
          <w:rPr>
            <w:rStyle w:val="af4"/>
            <w:rFonts w:ascii="Times New Roman" w:hAnsi="Times New Roman" w:cs="Times New Roman"/>
            <w:sz w:val="28"/>
            <w:szCs w:val="28"/>
          </w:rPr>
          <w:t>psihologiya</w:t>
        </w:r>
        <w:proofErr w:type="spellEnd"/>
        <w:r w:rsidR="009A0025" w:rsidRPr="00D7211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9A0025" w:rsidRPr="00F53393">
          <w:rPr>
            <w:rStyle w:val="af4"/>
            <w:rFonts w:ascii="Times New Roman" w:hAnsi="Times New Roman" w:cs="Times New Roman"/>
            <w:sz w:val="28"/>
            <w:szCs w:val="28"/>
          </w:rPr>
          <w:t>detej</w:t>
        </w:r>
        <w:proofErr w:type="spellEnd"/>
        <w:r w:rsidR="009A0025" w:rsidRPr="00D7211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-14-16.</w:t>
        </w:r>
        <w:r w:rsidR="009A0025" w:rsidRPr="00F53393">
          <w:rPr>
            <w:rStyle w:val="af4"/>
            <w:rFonts w:ascii="Times New Roman" w:hAnsi="Times New Roman" w:cs="Times New Roman"/>
            <w:sz w:val="28"/>
            <w:szCs w:val="28"/>
          </w:rPr>
          <w:t>html</w:t>
        </w:r>
        <w:r w:rsidR="009A0025" w:rsidRPr="00D7211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#</w:t>
        </w:r>
        <w:r w:rsidR="009A0025" w:rsidRPr="00F53393">
          <w:rPr>
            <w:rStyle w:val="af4"/>
            <w:rFonts w:ascii="Times New Roman" w:hAnsi="Times New Roman" w:cs="Times New Roman"/>
            <w:sz w:val="28"/>
            <w:szCs w:val="28"/>
          </w:rPr>
          <w:t>h</w:t>
        </w:r>
        <w:r w:rsidR="009A0025" w:rsidRPr="00D7211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3_</w:t>
        </w:r>
      </w:hyperlink>
    </w:p>
    <w:p w:rsidR="009A0025" w:rsidRPr="009A0025" w:rsidRDefault="004A639C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117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BB3DC3">
        <w:rPr>
          <w:rFonts w:ascii="Times New Roman" w:hAnsi="Times New Roman" w:cs="Times New Roman"/>
          <w:sz w:val="28"/>
          <w:szCs w:val="28"/>
        </w:rPr>
        <w:t>http</w:t>
      </w:r>
      <w:r w:rsidRPr="00D7211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B3DC3">
        <w:rPr>
          <w:rFonts w:ascii="Times New Roman" w:hAnsi="Times New Roman" w:cs="Times New Roman"/>
          <w:sz w:val="28"/>
          <w:szCs w:val="28"/>
        </w:rPr>
        <w:t>www</w:t>
      </w:r>
      <w:r w:rsidRPr="00D7211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B3DC3">
        <w:rPr>
          <w:rFonts w:ascii="Times New Roman" w:hAnsi="Times New Roman" w:cs="Times New Roman"/>
          <w:sz w:val="28"/>
          <w:szCs w:val="28"/>
        </w:rPr>
        <w:t>vhg</w:t>
      </w:r>
      <w:proofErr w:type="spellEnd"/>
      <w:r w:rsidRPr="00D7211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B3DC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D7211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B3DC3">
        <w:rPr>
          <w:rFonts w:ascii="Times New Roman" w:hAnsi="Times New Roman" w:cs="Times New Roman"/>
          <w:sz w:val="28"/>
          <w:szCs w:val="28"/>
        </w:rPr>
        <w:t>parent</w:t>
      </w:r>
      <w:r w:rsidRPr="00D72117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BB3DC3">
        <w:rPr>
          <w:rFonts w:ascii="Times New Roman" w:hAnsi="Times New Roman" w:cs="Times New Roman"/>
          <w:sz w:val="28"/>
          <w:szCs w:val="28"/>
        </w:rPr>
        <w:t>page</w:t>
      </w:r>
      <w:r w:rsidRPr="00D7211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B3DC3">
        <w:rPr>
          <w:rFonts w:ascii="Times New Roman" w:hAnsi="Times New Roman" w:cs="Times New Roman"/>
          <w:sz w:val="28"/>
          <w:szCs w:val="28"/>
        </w:rPr>
        <w:t>psychologist</w:t>
      </w:r>
      <w:r w:rsidRPr="00D7211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B3DC3">
        <w:rPr>
          <w:rFonts w:ascii="Times New Roman" w:hAnsi="Times New Roman" w:cs="Times New Roman"/>
          <w:sz w:val="28"/>
          <w:szCs w:val="28"/>
        </w:rPr>
        <w:t>parents</w:t>
      </w:r>
      <w:r w:rsidRPr="00D72117">
        <w:rPr>
          <w:rFonts w:ascii="Times New Roman" w:hAnsi="Times New Roman" w:cs="Times New Roman"/>
          <w:sz w:val="28"/>
          <w:szCs w:val="28"/>
          <w:lang w:val="ru-RU"/>
        </w:rPr>
        <w:t>/?</w:t>
      </w:r>
      <w:r w:rsidRPr="00BB3DC3">
        <w:rPr>
          <w:rFonts w:ascii="Times New Roman" w:hAnsi="Times New Roman" w:cs="Times New Roman"/>
          <w:sz w:val="28"/>
          <w:szCs w:val="28"/>
        </w:rPr>
        <w:t>ELEMENT</w:t>
      </w:r>
      <w:r w:rsidRPr="00D72117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BB3DC3">
        <w:rPr>
          <w:rFonts w:ascii="Times New Roman" w:hAnsi="Times New Roman" w:cs="Times New Roman"/>
          <w:sz w:val="28"/>
          <w:szCs w:val="28"/>
        </w:rPr>
        <w:t>ID</w:t>
      </w:r>
      <w:r w:rsidRPr="00D72117">
        <w:rPr>
          <w:rFonts w:ascii="Times New Roman" w:hAnsi="Times New Roman" w:cs="Times New Roman"/>
          <w:sz w:val="28"/>
          <w:szCs w:val="28"/>
          <w:lang w:val="ru-RU"/>
        </w:rPr>
        <w:t>=1082</w:t>
      </w:r>
    </w:p>
    <w:p w:rsidR="00CB58D9" w:rsidRPr="004A639C" w:rsidRDefault="00CB58D9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18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639C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4A639C">
        <w:rPr>
          <w:rFonts w:ascii="Times New Roman" w:hAnsi="Times New Roman" w:cs="Times New Roman"/>
          <w:sz w:val="28"/>
          <w:szCs w:val="28"/>
          <w:lang w:val="ru-RU"/>
        </w:rPr>
        <w:t>Спирина</w:t>
      </w:r>
      <w:proofErr w:type="spellEnd"/>
      <w:r w:rsidRPr="004A639C">
        <w:rPr>
          <w:rFonts w:ascii="Times New Roman" w:hAnsi="Times New Roman" w:cs="Times New Roman"/>
          <w:sz w:val="28"/>
          <w:szCs w:val="28"/>
          <w:lang w:val="ru-RU"/>
        </w:rPr>
        <w:t xml:space="preserve"> Л.В. «Я взрослый и хочу быть свободным</w:t>
      </w:r>
      <w:proofErr w:type="gramStart"/>
      <w:r w:rsidRPr="004A639C">
        <w:rPr>
          <w:rFonts w:ascii="Times New Roman" w:hAnsi="Times New Roman" w:cs="Times New Roman"/>
          <w:sz w:val="28"/>
          <w:szCs w:val="28"/>
          <w:lang w:val="ru-RU"/>
        </w:rPr>
        <w:t xml:space="preserve">!...» </w:t>
      </w:r>
      <w:proofErr w:type="gramEnd"/>
      <w:r w:rsidRPr="004A639C">
        <w:rPr>
          <w:rFonts w:ascii="Times New Roman" w:hAnsi="Times New Roman" w:cs="Times New Roman"/>
          <w:sz w:val="28"/>
          <w:szCs w:val="28"/>
          <w:lang w:val="ru-RU"/>
        </w:rPr>
        <w:t>или прыгнуть выше головы.</w:t>
      </w:r>
    </w:p>
    <w:p w:rsidR="00CB58D9" w:rsidRPr="004A639C" w:rsidRDefault="00CB58D9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DC3">
        <w:rPr>
          <w:rFonts w:ascii="Times New Roman" w:hAnsi="Times New Roman" w:cs="Times New Roman"/>
          <w:sz w:val="28"/>
          <w:szCs w:val="28"/>
        </w:rPr>
        <w:t> </w:t>
      </w:r>
      <w:r w:rsidR="004A639C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4A639C">
        <w:rPr>
          <w:rFonts w:ascii="Times New Roman" w:hAnsi="Times New Roman" w:cs="Times New Roman"/>
          <w:sz w:val="28"/>
          <w:szCs w:val="28"/>
          <w:lang w:val="ru-RU"/>
        </w:rPr>
        <w:t>.Копейкина И., Меркулова Т., Управление временем. Практические занятия и упражнения. - "Классное руководство и воспитание школ</w:t>
      </w:r>
      <w:r w:rsidRPr="000F7599">
        <w:rPr>
          <w:rFonts w:ascii="Times New Roman" w:hAnsi="Times New Roman" w:cs="Times New Roman"/>
          <w:sz w:val="28"/>
          <w:szCs w:val="28"/>
          <w:lang w:val="ru-RU"/>
        </w:rPr>
        <w:t>ьников" №02/2009;</w:t>
      </w:r>
    </w:p>
    <w:p w:rsidR="00CB58D9" w:rsidRPr="004A639C" w:rsidRDefault="004A639C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B58D9" w:rsidRPr="004A639C">
        <w:rPr>
          <w:rFonts w:ascii="Times New Roman" w:hAnsi="Times New Roman" w:cs="Times New Roman"/>
          <w:sz w:val="28"/>
          <w:szCs w:val="28"/>
          <w:lang w:val="ru-RU"/>
        </w:rPr>
        <w:t xml:space="preserve">.Лукашенко М. Тайм-менеджмент для детей: Книга продвинутых родителей. – М..: </w:t>
      </w:r>
      <w:proofErr w:type="spellStart"/>
      <w:r w:rsidR="00CB58D9" w:rsidRPr="004A639C">
        <w:rPr>
          <w:rFonts w:ascii="Times New Roman" w:hAnsi="Times New Roman" w:cs="Times New Roman"/>
          <w:sz w:val="28"/>
          <w:szCs w:val="28"/>
          <w:lang w:val="ru-RU"/>
        </w:rPr>
        <w:t>Альпина</w:t>
      </w:r>
      <w:proofErr w:type="spellEnd"/>
      <w:r w:rsidR="00CB58D9" w:rsidRPr="004A63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58D9" w:rsidRPr="004A639C">
        <w:rPr>
          <w:rFonts w:ascii="Times New Roman" w:hAnsi="Times New Roman" w:cs="Times New Roman"/>
          <w:sz w:val="28"/>
          <w:szCs w:val="28"/>
          <w:lang w:val="ru-RU"/>
        </w:rPr>
        <w:t>паблишер</w:t>
      </w:r>
      <w:proofErr w:type="spellEnd"/>
      <w:r w:rsidR="00CB58D9" w:rsidRPr="004A639C">
        <w:rPr>
          <w:rFonts w:ascii="Times New Roman" w:hAnsi="Times New Roman" w:cs="Times New Roman"/>
          <w:sz w:val="28"/>
          <w:szCs w:val="28"/>
          <w:lang w:val="ru-RU"/>
        </w:rPr>
        <w:t>, 202. – 297 с.</w:t>
      </w:r>
    </w:p>
    <w:p w:rsidR="00CB58D9" w:rsidRPr="004A639C" w:rsidRDefault="004A639C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CB58D9" w:rsidRPr="004A639C">
        <w:rPr>
          <w:rFonts w:ascii="Times New Roman" w:hAnsi="Times New Roman" w:cs="Times New Roman"/>
          <w:sz w:val="28"/>
          <w:szCs w:val="28"/>
          <w:lang w:val="ru-RU"/>
        </w:rPr>
        <w:t>.Спирина Л.В. «Я взрослый и хочу быть свободным</w:t>
      </w:r>
      <w:proofErr w:type="gramStart"/>
      <w:r w:rsidR="00CB58D9" w:rsidRPr="004A639C">
        <w:rPr>
          <w:rFonts w:ascii="Times New Roman" w:hAnsi="Times New Roman" w:cs="Times New Roman"/>
          <w:sz w:val="28"/>
          <w:szCs w:val="28"/>
          <w:lang w:val="ru-RU"/>
        </w:rPr>
        <w:t xml:space="preserve">!...» </w:t>
      </w:r>
      <w:proofErr w:type="gramEnd"/>
      <w:r w:rsidR="00CB58D9" w:rsidRPr="004A639C">
        <w:rPr>
          <w:rFonts w:ascii="Times New Roman" w:hAnsi="Times New Roman" w:cs="Times New Roman"/>
          <w:sz w:val="28"/>
          <w:szCs w:val="28"/>
          <w:lang w:val="ru-RU"/>
        </w:rPr>
        <w:t>или прыгнуть выше головы. – Краснодар, 2005.-72с.</w:t>
      </w:r>
    </w:p>
    <w:p w:rsidR="00CB58D9" w:rsidRPr="004A639C" w:rsidRDefault="004A639C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CB58D9" w:rsidRPr="004A639C">
        <w:rPr>
          <w:rFonts w:ascii="Times New Roman" w:hAnsi="Times New Roman" w:cs="Times New Roman"/>
          <w:sz w:val="28"/>
          <w:szCs w:val="28"/>
          <w:lang w:val="ru-RU"/>
        </w:rPr>
        <w:t xml:space="preserve">.Тюшев Ю.В. Выбор профессии: тренинг для подростков. – </w:t>
      </w:r>
      <w:proofErr w:type="spellStart"/>
      <w:r w:rsidR="00CB58D9" w:rsidRPr="004A639C">
        <w:rPr>
          <w:rFonts w:ascii="Times New Roman" w:hAnsi="Times New Roman" w:cs="Times New Roman"/>
          <w:sz w:val="28"/>
          <w:szCs w:val="28"/>
          <w:lang w:val="ru-RU"/>
        </w:rPr>
        <w:t>Спб.</w:t>
      </w:r>
      <w:proofErr w:type="gramStart"/>
      <w:r w:rsidR="00CB58D9" w:rsidRPr="004A639C">
        <w:rPr>
          <w:rFonts w:ascii="Times New Roman" w:hAnsi="Times New Roman" w:cs="Times New Roman"/>
          <w:sz w:val="28"/>
          <w:szCs w:val="28"/>
          <w:lang w:val="ru-RU"/>
        </w:rPr>
        <w:t>:П</w:t>
      </w:r>
      <w:proofErr w:type="gramEnd"/>
      <w:r w:rsidR="00CB58D9" w:rsidRPr="004A639C">
        <w:rPr>
          <w:rFonts w:ascii="Times New Roman" w:hAnsi="Times New Roman" w:cs="Times New Roman"/>
          <w:sz w:val="28"/>
          <w:szCs w:val="28"/>
          <w:lang w:val="ru-RU"/>
        </w:rPr>
        <w:t>итер</w:t>
      </w:r>
      <w:proofErr w:type="spellEnd"/>
      <w:r w:rsidR="00CB58D9" w:rsidRPr="004A639C">
        <w:rPr>
          <w:rFonts w:ascii="Times New Roman" w:hAnsi="Times New Roman" w:cs="Times New Roman"/>
          <w:sz w:val="28"/>
          <w:szCs w:val="28"/>
          <w:lang w:val="ru-RU"/>
        </w:rPr>
        <w:t>, 2008. – 160 с.</w:t>
      </w:r>
    </w:p>
    <w:p w:rsidR="00CB58D9" w:rsidRPr="00BB3DC3" w:rsidRDefault="004A639C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CB58D9" w:rsidRPr="00BB3DC3">
        <w:rPr>
          <w:rFonts w:ascii="Times New Roman" w:hAnsi="Times New Roman" w:cs="Times New Roman"/>
          <w:sz w:val="28"/>
          <w:szCs w:val="28"/>
          <w:lang w:val="ru-RU"/>
        </w:rPr>
        <w:t>.Шухова Н.,</w:t>
      </w:r>
      <w:r w:rsidR="00BB3DC3" w:rsidRPr="00BB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58D9" w:rsidRPr="00BB3DC3">
        <w:rPr>
          <w:rFonts w:ascii="Times New Roman" w:hAnsi="Times New Roman" w:cs="Times New Roman"/>
          <w:sz w:val="28"/>
          <w:szCs w:val="28"/>
          <w:lang w:val="ru-RU"/>
        </w:rPr>
        <w:t>Организация времени старшеклассника (из опыта проведения занятий).- Научно-учебный центр психологии Новосибирского госуниверситета, 1996;</w:t>
      </w:r>
    </w:p>
    <w:p w:rsidR="00CB58D9" w:rsidRPr="004A639C" w:rsidRDefault="004A639C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CB58D9" w:rsidRPr="004A639C">
        <w:rPr>
          <w:rFonts w:ascii="Times New Roman" w:hAnsi="Times New Roman" w:cs="Times New Roman"/>
          <w:sz w:val="28"/>
          <w:szCs w:val="28"/>
          <w:lang w:val="ru-RU"/>
        </w:rPr>
        <w:t>.Просто об управлени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и временем</w:t>
      </w:r>
      <w:r w:rsidR="00CB58D9" w:rsidRPr="004A639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10" w:history="1"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http</w:t>
        </w:r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timestep</w:t>
        </w:r>
        <w:proofErr w:type="spellEnd"/>
        <w:r w:rsidR="00CB58D9" w:rsidRPr="004A639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B58D9" w:rsidRPr="00BB3DC3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CB58D9" w:rsidRPr="004A639C" w:rsidRDefault="00CB58D9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15DD" w:rsidRPr="004A639C" w:rsidRDefault="004215DD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15DD" w:rsidRPr="004A639C" w:rsidRDefault="004215DD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15DD" w:rsidRPr="004A639C" w:rsidRDefault="004215DD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15DD" w:rsidRPr="004A639C" w:rsidRDefault="004215DD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639C" w:rsidRDefault="004A639C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7966" w:rsidRPr="004A639C" w:rsidRDefault="00FE7966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639C" w:rsidRDefault="004A639C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2C71" w:rsidRPr="004A639C" w:rsidRDefault="004A639C" w:rsidP="004A639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E9504A" w:rsidRPr="00BB3DC3" w:rsidRDefault="00FE7966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3DC3">
        <w:rPr>
          <w:rFonts w:ascii="Times New Roman" w:hAnsi="Times New Roman" w:cs="Times New Roman"/>
          <w:sz w:val="28"/>
          <w:szCs w:val="28"/>
        </w:rPr>
        <w:t>Упражнение</w:t>
      </w:r>
      <w:proofErr w:type="spellEnd"/>
      <w:r w:rsidRPr="00BB3D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54A27" w:rsidRPr="00BB3DC3">
        <w:rPr>
          <w:rFonts w:ascii="Times New Roman" w:hAnsi="Times New Roman" w:cs="Times New Roman"/>
          <w:sz w:val="28"/>
          <w:szCs w:val="28"/>
        </w:rPr>
        <w:t>Матрица</w:t>
      </w:r>
      <w:proofErr w:type="spellEnd"/>
      <w:r w:rsidR="00054A27" w:rsidRPr="00BB3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A27" w:rsidRPr="00BB3DC3">
        <w:rPr>
          <w:rFonts w:ascii="Times New Roman" w:hAnsi="Times New Roman" w:cs="Times New Roman"/>
          <w:sz w:val="28"/>
          <w:szCs w:val="28"/>
        </w:rPr>
        <w:t>Эйзенхауэра</w:t>
      </w:r>
      <w:proofErr w:type="spellEnd"/>
      <w:r w:rsidRPr="00BB3DC3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054A27" w:rsidRPr="00BB3DC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8"/>
        <w:tblW w:w="9068" w:type="dxa"/>
        <w:tblLook w:val="04A0"/>
      </w:tblPr>
      <w:tblGrid>
        <w:gridCol w:w="1183"/>
        <w:gridCol w:w="3848"/>
        <w:gridCol w:w="4037"/>
      </w:tblGrid>
      <w:tr w:rsidR="00054A27" w:rsidRPr="00BB3DC3" w:rsidTr="00792C71">
        <w:trPr>
          <w:trHeight w:val="1259"/>
        </w:trPr>
        <w:tc>
          <w:tcPr>
            <w:tcW w:w="1058" w:type="dxa"/>
          </w:tcPr>
          <w:p w:rsidR="00054A27" w:rsidRPr="00BB3DC3" w:rsidRDefault="00054A27" w:rsidP="00BB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054A27" w:rsidRPr="00BB3DC3" w:rsidRDefault="00FE7966" w:rsidP="00BB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DC3">
              <w:rPr>
                <w:rFonts w:ascii="Times New Roman" w:hAnsi="Times New Roman" w:cs="Times New Roman"/>
                <w:sz w:val="28"/>
                <w:szCs w:val="28"/>
              </w:rPr>
              <w:t>Срочные</w:t>
            </w:r>
            <w:proofErr w:type="spellEnd"/>
          </w:p>
        </w:tc>
        <w:tc>
          <w:tcPr>
            <w:tcW w:w="4102" w:type="dxa"/>
          </w:tcPr>
          <w:p w:rsidR="00054A27" w:rsidRPr="00BB3DC3" w:rsidRDefault="00FE7966" w:rsidP="00BB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DC3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BB3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C3">
              <w:rPr>
                <w:rFonts w:ascii="Times New Roman" w:hAnsi="Times New Roman" w:cs="Times New Roman"/>
                <w:sz w:val="28"/>
                <w:szCs w:val="28"/>
              </w:rPr>
              <w:t>срочные</w:t>
            </w:r>
            <w:proofErr w:type="spellEnd"/>
          </w:p>
        </w:tc>
      </w:tr>
      <w:tr w:rsidR="00054A27" w:rsidRPr="00BB3DC3" w:rsidTr="004215DD">
        <w:trPr>
          <w:trHeight w:val="1779"/>
        </w:trPr>
        <w:tc>
          <w:tcPr>
            <w:tcW w:w="1058" w:type="dxa"/>
          </w:tcPr>
          <w:p w:rsidR="00054A27" w:rsidRPr="00BB3DC3" w:rsidRDefault="00FE7966" w:rsidP="00BB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DC3">
              <w:rPr>
                <w:rFonts w:ascii="Times New Roman" w:hAnsi="Times New Roman" w:cs="Times New Roman"/>
                <w:sz w:val="28"/>
                <w:szCs w:val="28"/>
              </w:rPr>
              <w:t>Важные</w:t>
            </w:r>
            <w:proofErr w:type="spellEnd"/>
            <w:r w:rsidRPr="00BB3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8" w:type="dxa"/>
          </w:tcPr>
          <w:p w:rsidR="00054A27" w:rsidRPr="00BB3DC3" w:rsidRDefault="00FE7966" w:rsidP="00BB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02" w:type="dxa"/>
          </w:tcPr>
          <w:p w:rsidR="00054A27" w:rsidRPr="00BB3DC3" w:rsidRDefault="00FE7966" w:rsidP="00BB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54A27" w:rsidRPr="00BB3DC3" w:rsidTr="004215DD">
        <w:trPr>
          <w:trHeight w:val="1833"/>
        </w:trPr>
        <w:tc>
          <w:tcPr>
            <w:tcW w:w="1058" w:type="dxa"/>
          </w:tcPr>
          <w:p w:rsidR="00054A27" w:rsidRPr="00BB3DC3" w:rsidRDefault="00FE7966" w:rsidP="00BB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DC3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BB3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C3">
              <w:rPr>
                <w:rFonts w:ascii="Times New Roman" w:hAnsi="Times New Roman" w:cs="Times New Roman"/>
                <w:sz w:val="28"/>
                <w:szCs w:val="28"/>
              </w:rPr>
              <w:t>важные</w:t>
            </w:r>
            <w:proofErr w:type="spellEnd"/>
          </w:p>
        </w:tc>
        <w:tc>
          <w:tcPr>
            <w:tcW w:w="3908" w:type="dxa"/>
          </w:tcPr>
          <w:p w:rsidR="00054A27" w:rsidRPr="00BB3DC3" w:rsidRDefault="00FE7966" w:rsidP="00BB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C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102" w:type="dxa"/>
          </w:tcPr>
          <w:p w:rsidR="00054A27" w:rsidRPr="00BB3DC3" w:rsidRDefault="00FE7966" w:rsidP="00BB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C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</w:tbl>
    <w:p w:rsidR="005731BB" w:rsidRPr="00BB3DC3" w:rsidRDefault="005731BB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9C" w:rsidRDefault="004A639C" w:rsidP="004A639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2</w:t>
      </w:r>
    </w:p>
    <w:p w:rsidR="004215DD" w:rsidRPr="00BB3DC3" w:rsidRDefault="004215DD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DC3">
        <w:rPr>
          <w:rFonts w:ascii="Times New Roman" w:hAnsi="Times New Roman" w:cs="Times New Roman"/>
          <w:sz w:val="28"/>
          <w:szCs w:val="28"/>
        </w:rPr>
        <w:t>Упражнение</w:t>
      </w:r>
      <w:proofErr w:type="spellEnd"/>
      <w:r w:rsidRPr="00BB3D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3DC3">
        <w:rPr>
          <w:rFonts w:ascii="Times New Roman" w:hAnsi="Times New Roman" w:cs="Times New Roman"/>
          <w:sz w:val="28"/>
          <w:szCs w:val="28"/>
        </w:rPr>
        <w:t>Запланируй</w:t>
      </w:r>
      <w:proofErr w:type="spellEnd"/>
      <w:r w:rsidRPr="00BB3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C3">
        <w:rPr>
          <w:rFonts w:ascii="Times New Roman" w:hAnsi="Times New Roman" w:cs="Times New Roman"/>
          <w:sz w:val="28"/>
          <w:szCs w:val="28"/>
        </w:rPr>
        <w:t>выходной</w:t>
      </w:r>
      <w:proofErr w:type="spellEnd"/>
      <w:r w:rsidRPr="00BB3DC3">
        <w:rPr>
          <w:rFonts w:ascii="Times New Roman" w:hAnsi="Times New Roman" w:cs="Times New Roman"/>
          <w:sz w:val="28"/>
          <w:szCs w:val="28"/>
        </w:rPr>
        <w:t>»</w:t>
      </w:r>
    </w:p>
    <w:p w:rsidR="004215DD" w:rsidRPr="00BB3DC3" w:rsidRDefault="004215DD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C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715793" cy="2076450"/>
            <wp:effectExtent l="0" t="0" r="0" b="0"/>
            <wp:docPr id="2" name="Рисунок 2" descr="Картинки по запросу раскраска лам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раскраска лампоч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793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5DD" w:rsidRPr="00BB3DC3" w:rsidRDefault="004215DD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58" w:rsidRDefault="00211758" w:rsidP="0021175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3</w:t>
      </w:r>
    </w:p>
    <w:p w:rsidR="004215DD" w:rsidRPr="000F7599" w:rsidRDefault="004215DD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9">
        <w:rPr>
          <w:rFonts w:ascii="Times New Roman" w:hAnsi="Times New Roman" w:cs="Times New Roman"/>
          <w:sz w:val="28"/>
          <w:szCs w:val="28"/>
          <w:lang w:val="ru-RU"/>
        </w:rPr>
        <w:t>Анкета «Оценка мастер-класса»</w:t>
      </w:r>
    </w:p>
    <w:tbl>
      <w:tblPr>
        <w:tblStyle w:val="af8"/>
        <w:tblW w:w="0" w:type="auto"/>
        <w:tblLook w:val="04A0"/>
      </w:tblPr>
      <w:tblGrid>
        <w:gridCol w:w="1917"/>
        <w:gridCol w:w="1272"/>
        <w:gridCol w:w="1524"/>
        <w:gridCol w:w="1524"/>
        <w:gridCol w:w="1524"/>
        <w:gridCol w:w="1525"/>
      </w:tblGrid>
      <w:tr w:rsidR="00CB30DA" w:rsidRPr="00BB3DC3" w:rsidTr="00CB30DA">
        <w:tc>
          <w:tcPr>
            <w:tcW w:w="2093" w:type="dxa"/>
          </w:tcPr>
          <w:p w:rsidR="00CB30DA" w:rsidRPr="00BB3DC3" w:rsidRDefault="00CB30DA" w:rsidP="00BB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DC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proofErr w:type="spellEnd"/>
            <w:r w:rsidRPr="00BB3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C3">
              <w:rPr>
                <w:rFonts w:ascii="Times New Roman" w:hAnsi="Times New Roman" w:cs="Times New Roman"/>
                <w:sz w:val="28"/>
                <w:szCs w:val="28"/>
              </w:rPr>
              <w:t>мастер-класса</w:t>
            </w:r>
            <w:proofErr w:type="spellEnd"/>
          </w:p>
        </w:tc>
        <w:tc>
          <w:tcPr>
            <w:tcW w:w="1475" w:type="dxa"/>
          </w:tcPr>
          <w:p w:rsidR="00CB30DA" w:rsidRPr="00BB3DC3" w:rsidRDefault="00CB30DA" w:rsidP="00BB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CB30DA" w:rsidRPr="00BB3DC3" w:rsidRDefault="00CB30DA" w:rsidP="00BB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</w:tcPr>
          <w:p w:rsidR="00CB30DA" w:rsidRPr="00BB3DC3" w:rsidRDefault="00CB30DA" w:rsidP="00BB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:rsidR="00CB30DA" w:rsidRPr="00BB3DC3" w:rsidRDefault="00CB30DA" w:rsidP="00BB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5" w:type="dxa"/>
          </w:tcPr>
          <w:p w:rsidR="00CB30DA" w:rsidRPr="00BB3DC3" w:rsidRDefault="00CB30DA" w:rsidP="00BB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4253E" w:rsidRPr="00BB3DC3" w:rsidRDefault="00B4253E" w:rsidP="00B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4253E" w:rsidRPr="00BB3DC3" w:rsidSect="00D71886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5E7" w:rsidRDefault="00BA05E7" w:rsidP="00792C71">
      <w:pPr>
        <w:spacing w:after="0" w:line="240" w:lineRule="auto"/>
      </w:pPr>
      <w:r>
        <w:separator/>
      </w:r>
    </w:p>
  </w:endnote>
  <w:endnote w:type="continuationSeparator" w:id="0">
    <w:p w:rsidR="00BA05E7" w:rsidRDefault="00BA05E7" w:rsidP="0079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5E7" w:rsidRDefault="00BA05E7" w:rsidP="00792C71">
      <w:pPr>
        <w:spacing w:after="0" w:line="240" w:lineRule="auto"/>
      </w:pPr>
      <w:r>
        <w:separator/>
      </w:r>
    </w:p>
  </w:footnote>
  <w:footnote w:type="continuationSeparator" w:id="0">
    <w:p w:rsidR="00BA05E7" w:rsidRDefault="00BA05E7" w:rsidP="0079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4"/>
      <w:gridCol w:w="3022"/>
    </w:tblGrid>
    <w:tr w:rsidR="00792C71">
      <w:trPr>
        <w:trHeight w:val="720"/>
      </w:trPr>
      <w:tc>
        <w:tcPr>
          <w:tcW w:w="1667" w:type="pct"/>
        </w:tcPr>
        <w:p w:rsidR="00792C71" w:rsidRDefault="00792C71">
          <w:pPr>
            <w:pStyle w:val="af9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792C71" w:rsidRDefault="00792C71">
          <w:pPr>
            <w:pStyle w:val="af9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792C71" w:rsidRDefault="00DA10F6">
          <w:pPr>
            <w:pStyle w:val="af9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 w:rsidR="00792C71"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D72117" w:rsidRPr="00D72117">
            <w:rPr>
              <w:noProof/>
              <w:color w:val="4F81BD" w:themeColor="accent1"/>
              <w:sz w:val="24"/>
              <w:szCs w:val="24"/>
              <w:lang w:val="ru-RU"/>
            </w:rPr>
            <w:t>3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792C71" w:rsidRPr="00BB3DC3" w:rsidRDefault="00792C71" w:rsidP="00BB3DC3">
    <w:pPr>
      <w:pStyle w:val="af9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54E"/>
    <w:multiLevelType w:val="multilevel"/>
    <w:tmpl w:val="E730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B6AF0"/>
    <w:multiLevelType w:val="multilevel"/>
    <w:tmpl w:val="6990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573A5"/>
    <w:multiLevelType w:val="multilevel"/>
    <w:tmpl w:val="C922B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A7DC1"/>
    <w:multiLevelType w:val="hybridMultilevel"/>
    <w:tmpl w:val="4D0E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97990"/>
    <w:multiLevelType w:val="hybridMultilevel"/>
    <w:tmpl w:val="D33C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73093"/>
    <w:multiLevelType w:val="multilevel"/>
    <w:tmpl w:val="5D54F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64B74E1"/>
    <w:multiLevelType w:val="multilevel"/>
    <w:tmpl w:val="5FFA8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0B6E21"/>
    <w:multiLevelType w:val="multilevel"/>
    <w:tmpl w:val="7F32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E9237F"/>
    <w:multiLevelType w:val="multilevel"/>
    <w:tmpl w:val="CE9E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6B0E43"/>
    <w:multiLevelType w:val="multilevel"/>
    <w:tmpl w:val="9C86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AA7D87"/>
    <w:multiLevelType w:val="multilevel"/>
    <w:tmpl w:val="D020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AC1A35"/>
    <w:multiLevelType w:val="multilevel"/>
    <w:tmpl w:val="2872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655E20"/>
    <w:multiLevelType w:val="hybridMultilevel"/>
    <w:tmpl w:val="C4407C4E"/>
    <w:lvl w:ilvl="0" w:tplc="0B6C78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0B75E47"/>
    <w:multiLevelType w:val="multilevel"/>
    <w:tmpl w:val="4C82A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3"/>
  </w:num>
  <w:num w:numId="5">
    <w:abstractNumId w:val="6"/>
  </w:num>
  <w:num w:numId="6">
    <w:abstractNumId w:val="11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0"/>
  </w:num>
  <w:num w:numId="12">
    <w:abstractNumId w:val="2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9504A"/>
    <w:rsid w:val="00054A27"/>
    <w:rsid w:val="00073D17"/>
    <w:rsid w:val="000F7599"/>
    <w:rsid w:val="001933C7"/>
    <w:rsid w:val="001F72EA"/>
    <w:rsid w:val="002105D5"/>
    <w:rsid w:val="00211758"/>
    <w:rsid w:val="00292E42"/>
    <w:rsid w:val="00296575"/>
    <w:rsid w:val="002F7E96"/>
    <w:rsid w:val="00363B34"/>
    <w:rsid w:val="004215DD"/>
    <w:rsid w:val="00451B1F"/>
    <w:rsid w:val="0045743F"/>
    <w:rsid w:val="00494173"/>
    <w:rsid w:val="004A5E87"/>
    <w:rsid w:val="004A639C"/>
    <w:rsid w:val="005731BB"/>
    <w:rsid w:val="00594260"/>
    <w:rsid w:val="00626691"/>
    <w:rsid w:val="006A6E6A"/>
    <w:rsid w:val="007307EB"/>
    <w:rsid w:val="00792C71"/>
    <w:rsid w:val="007B2211"/>
    <w:rsid w:val="00835CC1"/>
    <w:rsid w:val="00853518"/>
    <w:rsid w:val="00873832"/>
    <w:rsid w:val="00910526"/>
    <w:rsid w:val="0091605F"/>
    <w:rsid w:val="00945517"/>
    <w:rsid w:val="009A0025"/>
    <w:rsid w:val="00B03084"/>
    <w:rsid w:val="00B13D98"/>
    <w:rsid w:val="00B4253E"/>
    <w:rsid w:val="00B54B75"/>
    <w:rsid w:val="00B81CB1"/>
    <w:rsid w:val="00BA05E7"/>
    <w:rsid w:val="00BB3DC3"/>
    <w:rsid w:val="00BD18DE"/>
    <w:rsid w:val="00C37E46"/>
    <w:rsid w:val="00C57003"/>
    <w:rsid w:val="00C91C39"/>
    <w:rsid w:val="00CB29A3"/>
    <w:rsid w:val="00CB30DA"/>
    <w:rsid w:val="00CB58D9"/>
    <w:rsid w:val="00D34874"/>
    <w:rsid w:val="00D71886"/>
    <w:rsid w:val="00D72117"/>
    <w:rsid w:val="00D75886"/>
    <w:rsid w:val="00DA10F6"/>
    <w:rsid w:val="00DF1AAF"/>
    <w:rsid w:val="00E83C96"/>
    <w:rsid w:val="00E9504A"/>
    <w:rsid w:val="00EF7B65"/>
    <w:rsid w:val="00F53B17"/>
    <w:rsid w:val="00FB1FBF"/>
    <w:rsid w:val="00FE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DE"/>
  </w:style>
  <w:style w:type="paragraph" w:styleId="1">
    <w:name w:val="heading 1"/>
    <w:basedOn w:val="a"/>
    <w:next w:val="a"/>
    <w:link w:val="10"/>
    <w:uiPriority w:val="9"/>
    <w:qFormat/>
    <w:rsid w:val="00BD1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18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18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8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8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8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8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8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8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18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18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D18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D18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D18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D18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D18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D18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D18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D18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D18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D1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D1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D18DE"/>
    <w:rPr>
      <w:b/>
      <w:bCs/>
    </w:rPr>
  </w:style>
  <w:style w:type="character" w:styleId="a9">
    <w:name w:val="Emphasis"/>
    <w:basedOn w:val="a0"/>
    <w:uiPriority w:val="20"/>
    <w:qFormat/>
    <w:rsid w:val="00BD18DE"/>
    <w:rPr>
      <w:i/>
      <w:iCs/>
    </w:rPr>
  </w:style>
  <w:style w:type="paragraph" w:styleId="aa">
    <w:name w:val="No Spacing"/>
    <w:uiPriority w:val="1"/>
    <w:qFormat/>
    <w:rsid w:val="00BD18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D18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18D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D18D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D18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D18D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D18D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D18D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D18D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D18D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D18D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D18DE"/>
    <w:pPr>
      <w:outlineLvl w:val="9"/>
    </w:pPr>
  </w:style>
  <w:style w:type="character" w:styleId="af4">
    <w:name w:val="Hyperlink"/>
    <w:basedOn w:val="a0"/>
    <w:uiPriority w:val="99"/>
    <w:unhideWhenUsed/>
    <w:rsid w:val="00E9504A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E9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E9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9504A"/>
    <w:rPr>
      <w:rFonts w:ascii="Tahoma" w:hAnsi="Tahoma" w:cs="Tahoma"/>
      <w:sz w:val="16"/>
      <w:szCs w:val="16"/>
    </w:rPr>
  </w:style>
  <w:style w:type="character" w:customStyle="1" w:styleId="breadcrumbs">
    <w:name w:val="breadcrumbs"/>
    <w:basedOn w:val="a0"/>
    <w:rsid w:val="00E9504A"/>
  </w:style>
  <w:style w:type="table" w:styleId="af8">
    <w:name w:val="Table Grid"/>
    <w:basedOn w:val="a1"/>
    <w:uiPriority w:val="59"/>
    <w:rsid w:val="00594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rsid w:val="007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92C71"/>
  </w:style>
  <w:style w:type="paragraph" w:styleId="afb">
    <w:name w:val="footer"/>
    <w:basedOn w:val="a"/>
    <w:link w:val="afc"/>
    <w:uiPriority w:val="99"/>
    <w:unhideWhenUsed/>
    <w:rsid w:val="007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792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08997">
                      <w:marLeft w:val="328"/>
                      <w:marRight w:val="3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1831">
                          <w:marLeft w:val="0"/>
                          <w:marRight w:val="0"/>
                          <w:marTop w:val="182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7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7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85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1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54068">
                      <w:marLeft w:val="0"/>
                      <w:marRight w:val="0"/>
                      <w:marTop w:val="0"/>
                      <w:marBottom w:val="437"/>
                      <w:divBdr>
                        <w:top w:val="none" w:sz="0" w:space="0" w:color="auto"/>
                        <w:left w:val="none" w:sz="0" w:space="0" w:color="auto"/>
                        <w:bottom w:val="dotted" w:sz="6" w:space="22" w:color="CCCCCC"/>
                        <w:right w:val="none" w:sz="0" w:space="0" w:color="auto"/>
                      </w:divBdr>
                      <w:divsChild>
                        <w:div w:id="207323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1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7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metodicheskoe-prostranstvo/detskoe-dvizhenie-i-uchenicheskoe-samoupravlenie/metodicheskie-materialy/materialy-s-iii-vserossijskogo-pedagogicheskogo-festivalya-berega-detstva/master-klass-po-teme-tajm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timeste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ki.guru/psihologiya-rebenka/psihologiya-detej-14-1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17BC8-A683-4BFA-81B4-B329560C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Skynet</cp:lastModifiedBy>
  <cp:revision>18</cp:revision>
  <cp:lastPrinted>2018-03-30T18:30:00Z</cp:lastPrinted>
  <dcterms:created xsi:type="dcterms:W3CDTF">2016-02-25T19:40:00Z</dcterms:created>
  <dcterms:modified xsi:type="dcterms:W3CDTF">2018-06-27T12:37:00Z</dcterms:modified>
</cp:coreProperties>
</file>