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379E4" w14:textId="77777777" w:rsidR="00E33AAD" w:rsidRDefault="00E33AAD" w:rsidP="00E3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33AA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Консультация для родителей</w:t>
      </w:r>
      <w:bookmarkStart w:id="0" w:name="_GoBack"/>
      <w:bookmarkEnd w:id="0"/>
    </w:p>
    <w:p w14:paraId="4E780761" w14:textId="70324ECE" w:rsidR="00E33AAD" w:rsidRPr="00E33AAD" w:rsidRDefault="00E33AAD" w:rsidP="00E3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33AA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 w:rsidR="00D077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Правильное</w:t>
      </w:r>
      <w:r w:rsidRPr="00E33AA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дыхани</w:t>
      </w:r>
      <w:r w:rsidR="00D077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е- основа </w:t>
      </w:r>
      <w:proofErr w:type="spellStart"/>
      <w:r w:rsidR="00D077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здоровьесбережения</w:t>
      </w:r>
      <w:proofErr w:type="spellEnd"/>
      <w:r w:rsidRPr="00E33AA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14:paraId="6DBFEF20" w14:textId="77777777" w:rsidR="00E33AAD" w:rsidRDefault="00E33AAD" w:rsidP="00C548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14:paraId="77458520" w14:textId="77777777" w:rsidR="00C548EB" w:rsidRPr="00E33AAD" w:rsidRDefault="00C548EB" w:rsidP="00C548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33A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данной статье предоставлен</w:t>
      </w:r>
      <w:r w:rsidR="00E33AAD" w:rsidRPr="00E33A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опыт музыкального руководителя</w:t>
      </w:r>
      <w:r w:rsidR="00E33A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 ДОУ № 26 «Центр развития ребенка –детский сад» </w:t>
      </w:r>
      <w:r w:rsidR="009F68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г. Кемерово Е. Б.</w:t>
      </w:r>
      <w:r w:rsidR="00E33A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Двойченко</w:t>
      </w:r>
      <w:r w:rsidRPr="00E33A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4111090C" w14:textId="77777777" w:rsidR="00E33AAD" w:rsidRDefault="00E33AAD" w:rsidP="00C548E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94E4E8" w14:textId="0D24C4A6" w:rsidR="00C548EB" w:rsidRPr="00C548EB" w:rsidRDefault="00C7216C" w:rsidP="00C548EB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7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548EB" w:rsidRPr="00C5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30% бронхолёгочных заболеваний связано с загрязнением воздушной среды. Органы дыхания ребёнка подвержены большему риску загрязнения по сравнению с взрослым человеком. Поэтому, уделяя большое внимание озд</w:t>
      </w:r>
      <w:r w:rsidR="00C5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оровлению детей на музыкальных</w:t>
      </w:r>
      <w:r w:rsidR="00C548EB" w:rsidRPr="00C5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занятиях, зан</w:t>
      </w:r>
      <w:r w:rsidR="00C5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ятиях по физическому </w:t>
      </w:r>
      <w:r w:rsidR="00C548EB" w:rsidRPr="00C5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воспитанию, мы обучаем детей навыкам гигиенической регуляции дыхания.   </w:t>
      </w:r>
    </w:p>
    <w:p w14:paraId="7C1E600F" w14:textId="62B5936B" w:rsidR="00C548EB" w:rsidRPr="00850384" w:rsidRDefault="00C548EB" w:rsidP="00850384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5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с детьми старшего дошкольного возраста. Но функция дыхания доступна для регуляции уже с 3-4</w:t>
      </w:r>
      <w:r w:rsidR="00C7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5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летнего возраста. И поэтому предлагаемые нами упражнения вы можете осваивать дома и с более младшими детьми.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C5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дошкольников характерен: слабый вдох и выдох, </w:t>
      </w:r>
      <w:r w:rsidRP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неэкономное и неравномерное распределение выдыхаемого воздуха, толчкообразный выдох. Поэтому регулярные дыхательные упражнения, проводимые на занятиях в де</w:t>
      </w:r>
      <w:r w:rsid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тском саду и дома с родителями </w:t>
      </w:r>
      <w:r w:rsidRP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 не только как общеоздоровительное средство, но и как одно из условий формирования правильной, красивой речи, так певческой установки.</w:t>
      </w:r>
    </w:p>
    <w:p w14:paraId="3458201A" w14:textId="77777777" w:rsidR="00C548EB" w:rsidRPr="00850384" w:rsidRDefault="00850384" w:rsidP="00850384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C548EB" w:rsidRP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 ребёнка дышать равномерно, плавно, с удлинённым выдохом.</w:t>
      </w:r>
    </w:p>
    <w:p w14:paraId="33D45AA4" w14:textId="6F94CD72" w:rsidR="00C548EB" w:rsidRPr="00850384" w:rsidRDefault="00C548EB" w:rsidP="00850384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объясняем, что есть особенные упражнения для дыхания, как и для мускулов.</w:t>
      </w:r>
      <w:r w:rsid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 вам</w:t>
      </w:r>
      <w:r w:rsidR="00F9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дорогие родители,</w:t>
      </w:r>
      <w:r w:rsid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попробовать</w:t>
      </w:r>
      <w:r w:rsidR="00F9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проделать их вместе </w:t>
      </w:r>
      <w:r w:rsid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</w:t>
      </w:r>
      <w:r w:rsidR="00F9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Итак, наш </w:t>
      </w:r>
      <w:r w:rsidR="00850384" w:rsidRPr="00C628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«Комплекс дыхательной гимнастики»</w:t>
      </w:r>
      <w:r w:rsidR="00850384" w:rsidRPr="00C62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4A60D35" w14:textId="77777777" w:rsidR="00850384" w:rsidRDefault="00850384" w:rsidP="00850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559CF9" w14:textId="5488DBD8" w:rsidR="00850384" w:rsidRPr="006D2CB5" w:rsidRDefault="00850384" w:rsidP="00850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1. Закрыть пальцем одну ноздрю, тихо, спокойно, медленно </w:t>
      </w:r>
      <w:r w:rsidR="00E32647" w:rsidRPr="005C2CD9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28575" distB="28575" distL="28575" distR="28575" simplePos="0" relativeHeight="251668480" behindDoc="0" locked="0" layoutInCell="1" allowOverlap="0" wp14:anchorId="288F81F4" wp14:editId="24793B6B">
            <wp:simplePos x="0" y="0"/>
            <wp:positionH relativeFrom="margin">
              <wp:posOffset>2985165</wp:posOffset>
            </wp:positionH>
            <wp:positionV relativeFrom="line">
              <wp:posOffset>73079</wp:posOffset>
            </wp:positionV>
            <wp:extent cx="3076575" cy="2505075"/>
            <wp:effectExtent l="0" t="0" r="9525" b="9525"/>
            <wp:wrapSquare wrapText="bothSides"/>
            <wp:docPr id="3" name="Рисунок 3" descr="http://dou38.rybadm.ru/images/p53_091220111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38.rybadm.ru/images/p53_0912201118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дышать одну минуту через свободную ноздрю. Дыхание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диафрагмальное. Через 1 минуту </w:t>
      </w:r>
      <w:r w:rsidRP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ноздрю, одну минуту дышать спокойно, с паузами после выдоха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трёхфазное дыхание) через обе ноздри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дыхание).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закрыть другую ноздрю, в течение 1 минуты дышать через одну ноздрю. Затем открыть ноздрю и спокойно подышать с паузами после выдоха (трёхфазное дыхание) через обе ноздри-восстановить дыхание.</w:t>
      </w:r>
    </w:p>
    <w:p w14:paraId="6C73B387" w14:textId="77777777" w:rsidR="00850384" w:rsidRPr="00850384" w:rsidRDefault="00850384" w:rsidP="00850384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DBB2F4A" w14:textId="77777777" w:rsidR="00850384" w:rsidRPr="00850384" w:rsidRDefault="00850384" w:rsidP="00850384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УПРАЖНЕНИЕ2. Объясните детям правила тренировки дыхания с сопротивлением. Во время этого упражнения нужно сделать спокойный вдох через нос, вдох диафрагмой (животом).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Выдох выполняется через сжатые </w:t>
      </w:r>
      <w:r w:rsidR="00E32647" w:rsidRPr="00850384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28575" distB="28575" distL="28575" distR="28575" simplePos="0" relativeHeight="251664384" behindDoc="0" locked="0" layoutInCell="1" allowOverlap="0" wp14:anchorId="59E9402D" wp14:editId="644FE30D">
            <wp:simplePos x="0" y="0"/>
            <wp:positionH relativeFrom="margin">
              <wp:align>right</wp:align>
            </wp:positionH>
            <wp:positionV relativeFrom="line">
              <wp:posOffset>102511</wp:posOffset>
            </wp:positionV>
            <wp:extent cx="3095625" cy="2400300"/>
            <wp:effectExtent l="0" t="0" r="9525" b="0"/>
            <wp:wrapSquare wrapText="bothSides"/>
            <wp:docPr id="4" name="Рисунок 4" descr="http://dou38.rybadm.ru/images/p53_0712201511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38.rybadm.ru/images/p53_07122015118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губы, «как будто тихо-тихо дуем на одуванчик, так. Чтобы он не облетел».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Используйте лист бумаги.  Лист </w:t>
      </w:r>
      <w:r w:rsidRP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помещается перед лицом и выполняется такой спокойный выдох, при котором лист лишь слегка отклоняется. В этом случае после вдоха через нос выполняется удлинённый выдох, с сопротивлением, через сжатые губы: «дышим как хомячки». Выдох делается в течение 6-10 секунд. Время упражнения 1-3 минуты.</w:t>
      </w:r>
    </w:p>
    <w:p w14:paraId="0111FD6F" w14:textId="77777777" w:rsidR="00850384" w:rsidRPr="00850384" w:rsidRDefault="00850384" w:rsidP="00850384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342CBE" w14:textId="77777777" w:rsidR="00850384" w:rsidRPr="00444231" w:rsidRDefault="00850384" w:rsidP="00850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3. Удл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инённый </w:t>
      </w:r>
      <w:r w:rsidRPr="00850384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anchor distT="28575" distB="28575" distL="28575" distR="28575" simplePos="0" relativeHeight="251666432" behindDoc="0" locked="0" layoutInCell="1" allowOverlap="0" wp14:anchorId="67C6485B" wp14:editId="3CD2B4B5">
            <wp:simplePos x="0" y="0"/>
            <wp:positionH relativeFrom="margin">
              <wp:align>right</wp:align>
            </wp:positionH>
            <wp:positionV relativeFrom="line">
              <wp:posOffset>236204</wp:posOffset>
            </wp:positionV>
            <wp:extent cx="3009900" cy="2266950"/>
            <wp:effectExtent l="0" t="0" r="0" b="0"/>
            <wp:wrapSquare wrapText="bothSides"/>
            <wp:docPr id="5" name="Рисунок 5" descr="http://dou38.rybadm.ru/images/p53_0912201811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38.rybadm.ru/images/p53_09122018118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 с сопротивлением (</w:t>
      </w:r>
      <w:r w:rsidRPr="0085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трубку в </w:t>
      </w:r>
      <w:r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 с водой).</w:t>
      </w:r>
      <w:r w:rsidR="00E33AAD"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прозрачный стакан с кипячёной водой комнатной температуры (100-150 мл) и трубочку для коктейля.</w:t>
      </w:r>
    </w:p>
    <w:p w14:paraId="2EA54F51" w14:textId="77777777" w:rsidR="00850384" w:rsidRPr="00444231" w:rsidRDefault="00850384" w:rsidP="00850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выполняется через нос, а выдох выполняется медленно через рот через трубочку в воду, в течение 10-20 сек. Сопротивление дыханию на выдохе оказывает вода. Выделение в воде пузырьков выдыхаемого воздуха обусл</w:t>
      </w:r>
      <w:r w:rsidR="00E33AAD"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авливает наглядность упражнения</w:t>
      </w:r>
      <w:r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«дышим как водолазы».</w:t>
      </w:r>
    </w:p>
    <w:p w14:paraId="69633E88" w14:textId="3C8FA3EE" w:rsidR="00444231" w:rsidRPr="00444231" w:rsidRDefault="00850384" w:rsidP="00850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Трубка должна находиться в 1 см от дна стакана и не касаться стенок. Выдох 6-10 сек. Время упражнения 3-5 минут в зависимости от возраста и состояния здоровья детей.</w:t>
      </w:r>
    </w:p>
    <w:p w14:paraId="401B58E3" w14:textId="1F62C4B2" w:rsidR="00850384" w:rsidRPr="00444231" w:rsidRDefault="00850384" w:rsidP="00850384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Закрепляйте с детьми простые, но важные </w:t>
      </w:r>
      <w:r w:rsidRPr="004442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правила разговора и пения:</w:t>
      </w:r>
    </w:p>
    <w:p w14:paraId="2B20999C" w14:textId="77777777" w:rsidR="00444231" w:rsidRPr="00444231" w:rsidRDefault="00444231" w:rsidP="00850384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10"/>
          <w:szCs w:val="10"/>
          <w:lang w:eastAsia="ru-RU"/>
        </w:rPr>
      </w:pPr>
    </w:p>
    <w:p w14:paraId="742DCD59" w14:textId="77777777" w:rsidR="00850384" w:rsidRPr="00444231" w:rsidRDefault="00850384" w:rsidP="0085038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33AAD"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разговора воздух набираем через нос, после этого начинаем говорить.</w:t>
      </w:r>
    </w:p>
    <w:p w14:paraId="1C2BBF6D" w14:textId="77777777" w:rsidR="00E33AAD" w:rsidRPr="00444231" w:rsidRDefault="00850384" w:rsidP="00A16F83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33AAD"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разговора и пения нужно выполнять диафрагмальное дыхание, правильно «дышать животом».</w:t>
      </w:r>
    </w:p>
    <w:p w14:paraId="3386B5F3" w14:textId="6D90A2CC" w:rsidR="00E33AAD" w:rsidRPr="00444231" w:rsidRDefault="00850384" w:rsidP="00444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проведение дыхательных упражнений с детьми в детском саду и дома позволит им более успешно выполнят</w:t>
      </w:r>
      <w:r w:rsidR="00E33AAD"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физические упражнения, будет </w:t>
      </w:r>
      <w:r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улучшению координации движений, оптимизации работы дыхательной и сердечно-сосудистой систем организма</w:t>
      </w:r>
      <w:r w:rsidR="00E33AAD"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23FC36" w14:textId="0CB41B5E" w:rsidR="000812D3" w:rsidRPr="009A0719" w:rsidRDefault="00444231" w:rsidP="00C54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32647"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обучении детей</w:t>
      </w:r>
      <w:r w:rsidR="000218A7"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</w:t>
      </w:r>
      <w:r w:rsidR="00E32647"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 </w:t>
      </w:r>
      <w:r w:rsidR="000218A7"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«Азбуку дыхания» </w:t>
      </w:r>
      <w:r w:rsidR="00850384"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50384"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Зинатулина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18A7"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0384" w:rsidRPr="0044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 устойчивую психологическую установку на правильное выполнение дыхания, навыки произвольной регуляции дыхания в покое, в процессе речи и во время 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не даром говорят, правильное дыхание- основа здоровья детей.</w:t>
      </w:r>
    </w:p>
    <w:sectPr w:rsidR="000812D3" w:rsidRPr="009A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1B"/>
    <w:rsid w:val="000218A7"/>
    <w:rsid w:val="000812D3"/>
    <w:rsid w:val="001566A4"/>
    <w:rsid w:val="003F241B"/>
    <w:rsid w:val="00444231"/>
    <w:rsid w:val="005C2CD9"/>
    <w:rsid w:val="00650D80"/>
    <w:rsid w:val="006D2CB5"/>
    <w:rsid w:val="00840D67"/>
    <w:rsid w:val="00850384"/>
    <w:rsid w:val="009A0719"/>
    <w:rsid w:val="009F6834"/>
    <w:rsid w:val="00A16F83"/>
    <w:rsid w:val="00C548EB"/>
    <w:rsid w:val="00C6286C"/>
    <w:rsid w:val="00C7216C"/>
    <w:rsid w:val="00D07722"/>
    <w:rsid w:val="00E32647"/>
    <w:rsid w:val="00E33AAD"/>
    <w:rsid w:val="00F9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1A65"/>
  <w15:chartTrackingRefBased/>
  <w15:docId w15:val="{7DC6C6B4-C56D-498D-899F-193FA1DE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2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№26</dc:creator>
  <cp:keywords/>
  <dc:description/>
  <cp:lastModifiedBy>346725@mail.ru</cp:lastModifiedBy>
  <cp:revision>17</cp:revision>
  <dcterms:created xsi:type="dcterms:W3CDTF">2018-01-27T14:34:00Z</dcterms:created>
  <dcterms:modified xsi:type="dcterms:W3CDTF">2020-05-08T04:49:00Z</dcterms:modified>
</cp:coreProperties>
</file>