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AE" w:rsidRDefault="00CE36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«Детский сад №12 «Кэрэчээн»</w:t>
      </w:r>
    </w:p>
    <w:tbl>
      <w:tblPr>
        <w:tblpPr w:leftFromText="180" w:rightFromText="180" w:vertAnchor="text" w:horzAnchor="margin" w:tblpY="50"/>
        <w:tblW w:w="9465" w:type="dxa"/>
        <w:tblLook w:val="00A0" w:firstRow="1" w:lastRow="0" w:firstColumn="1" w:lastColumn="0" w:noHBand="0" w:noVBand="0"/>
      </w:tblPr>
      <w:tblGrid>
        <w:gridCol w:w="3652"/>
        <w:gridCol w:w="1985"/>
        <w:gridCol w:w="3828"/>
      </w:tblGrid>
      <w:tr w:rsidR="00CE36AE" w:rsidRPr="00B84F72">
        <w:tc>
          <w:tcPr>
            <w:tcW w:w="3652" w:type="dxa"/>
          </w:tcPr>
          <w:p w:rsidR="00CE36AE" w:rsidRPr="00B84F72" w:rsidRDefault="00CE36AE" w:rsidP="00B84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F72">
              <w:rPr>
                <w:rFonts w:ascii="Times New Roman" w:hAnsi="Times New Roman" w:cs="Times New Roman"/>
                <w:sz w:val="28"/>
                <w:szCs w:val="28"/>
              </w:rPr>
              <w:t xml:space="preserve">Принято на заседании педагогического совета </w:t>
            </w:r>
          </w:p>
          <w:p w:rsidR="00CE36AE" w:rsidRPr="00B84F72" w:rsidRDefault="00CE36AE" w:rsidP="00B84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F72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№__________                            </w:t>
            </w:r>
            <w:proofErr w:type="gramStart"/>
            <w:r w:rsidRPr="00B84F7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84F72"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</w:p>
        </w:tc>
        <w:tc>
          <w:tcPr>
            <w:tcW w:w="1985" w:type="dxa"/>
          </w:tcPr>
          <w:p w:rsidR="00CE36AE" w:rsidRPr="00B84F72" w:rsidRDefault="00CE36AE" w:rsidP="00B84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CE36AE" w:rsidRPr="00B84F72" w:rsidRDefault="00CE36AE" w:rsidP="00B84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F7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Утверждено: </w:t>
            </w:r>
          </w:p>
          <w:p w:rsidR="00CE36AE" w:rsidRPr="00B84F72" w:rsidRDefault="00CE36AE" w:rsidP="00B84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F7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Л.Н. Платонова </w:t>
            </w:r>
          </w:p>
          <w:p w:rsidR="00CE36AE" w:rsidRPr="00B84F72" w:rsidRDefault="00CE36AE" w:rsidP="00B84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F72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</w:tbl>
    <w:p w:rsidR="00CE36AE" w:rsidRDefault="00CE36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6AE" w:rsidRDefault="00CE36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6AE" w:rsidRDefault="00CE36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6AE" w:rsidRDefault="00CE36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6AE" w:rsidRDefault="00CE36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6AE" w:rsidRDefault="00CE36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6AE" w:rsidRDefault="001660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 авторского п</w:t>
      </w:r>
      <w:r w:rsidR="00CE36AE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CE36AE">
        <w:rPr>
          <w:rFonts w:ascii="Times New Roman" w:hAnsi="Times New Roman" w:cs="Times New Roman"/>
          <w:b/>
          <w:bCs/>
          <w:sz w:val="28"/>
          <w:szCs w:val="28"/>
        </w:rPr>
        <w:t xml:space="preserve"> клуба психолого-педагогической поддержки родителей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CE36AE">
        <w:rPr>
          <w:rFonts w:ascii="Times New Roman" w:hAnsi="Times New Roman" w:cs="Times New Roman"/>
          <w:b/>
          <w:bCs/>
          <w:sz w:val="28"/>
          <w:szCs w:val="28"/>
        </w:rPr>
        <w:t>«На пороге школы»</w:t>
      </w:r>
    </w:p>
    <w:p w:rsidR="00CE36AE" w:rsidRDefault="00CE36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 проекта: долгосрочный,</w:t>
      </w:r>
      <w:r w:rsidR="00166003">
        <w:rPr>
          <w:rFonts w:ascii="Times New Roman" w:hAnsi="Times New Roman" w:cs="Times New Roman"/>
          <w:b/>
          <w:bCs/>
          <w:sz w:val="28"/>
          <w:szCs w:val="28"/>
        </w:rPr>
        <w:t xml:space="preserve"> вид проекта: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практико-ориентированный</w:t>
      </w:r>
    </w:p>
    <w:p w:rsidR="00CE36AE" w:rsidRDefault="00CE36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6AE" w:rsidRDefault="00CE36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6AE" w:rsidRDefault="00CE36AE" w:rsidP="002B75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36AE" w:rsidRDefault="00CE36AE" w:rsidP="002B75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36AE" w:rsidRDefault="00CE36AE" w:rsidP="002B75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36AE" w:rsidRDefault="00CE36AE" w:rsidP="002B75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36AE" w:rsidRDefault="00CE36AE" w:rsidP="002B75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36AE" w:rsidRDefault="00CE36AE" w:rsidP="002B75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36AE" w:rsidRDefault="00CE36AE" w:rsidP="002B75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проекта: педагог-психолог М.Е. Соколова </w:t>
      </w:r>
    </w:p>
    <w:p w:rsidR="00CE36AE" w:rsidRDefault="00CE36AE" w:rsidP="002B75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36AE" w:rsidRDefault="00CE36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6AE" w:rsidRDefault="00CE36AE" w:rsidP="00D26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Булгунняхтах</w:t>
      </w:r>
    </w:p>
    <w:p w:rsidR="002F021F" w:rsidRPr="002F021F" w:rsidRDefault="002F021F" w:rsidP="002F02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21F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CE36AE" w:rsidRDefault="00CE36AE" w:rsidP="002F02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6AE" w:rsidRDefault="00CE3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«Об образовании в Российской Федерации» участниками образовательных отношений являются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 (ст.2 п.31). </w:t>
      </w:r>
    </w:p>
    <w:p w:rsidR="00CE36AE" w:rsidRDefault="00CE3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Качественное образование возможно лишь при условии активного и эффективного взаимодействия всех участников образовательных отношений. </w:t>
      </w:r>
    </w:p>
    <w:p w:rsidR="002F021F" w:rsidRPr="002F021F" w:rsidRDefault="002F021F" w:rsidP="002F021F">
      <w:pPr>
        <w:jc w:val="both"/>
        <w:rPr>
          <w:rFonts w:ascii="Times New Roman" w:hAnsi="Times New Roman" w:cs="Times New Roman"/>
          <w:sz w:val="28"/>
          <w:szCs w:val="28"/>
        </w:rPr>
      </w:pPr>
      <w:r w:rsidRPr="002F021F">
        <w:rPr>
          <w:rFonts w:ascii="Times New Roman" w:hAnsi="Times New Roman" w:cs="Times New Roman"/>
          <w:sz w:val="28"/>
          <w:szCs w:val="28"/>
        </w:rPr>
        <w:t>С точки зрения теории, проблема готовности к школе привлекает особое внимание педагогов, психологов, педиатров, гигиенистов, и не только в России, но и за рубежом. Конкретного и ясного определения такого понятия  как «психологическая готовность к школе» пока не существует, различные ученые трактуют это понятие по-разному, и среди них нет единого мнения. Отечественные психологи утверждают, что готовность к школьному обучению – это тот уровень, необходимый для психического развития ребенка, с целью освоения школьной программы в условиях обучения в окружении сверстников.</w:t>
      </w:r>
    </w:p>
    <w:p w:rsidR="002F021F" w:rsidRPr="002F021F" w:rsidRDefault="002F021F" w:rsidP="002F021F">
      <w:pPr>
        <w:jc w:val="both"/>
        <w:rPr>
          <w:rFonts w:ascii="Times New Roman" w:hAnsi="Times New Roman" w:cs="Times New Roman"/>
          <w:sz w:val="28"/>
          <w:szCs w:val="28"/>
        </w:rPr>
      </w:pPr>
      <w:r w:rsidRPr="002F021F">
        <w:rPr>
          <w:rFonts w:ascii="Times New Roman" w:hAnsi="Times New Roman" w:cs="Times New Roman"/>
          <w:sz w:val="28"/>
          <w:szCs w:val="28"/>
        </w:rPr>
        <w:t>В.С. Мухина считает, что готовность к школьному обучению – это осознание и желание учиться, которое возникает в результате созревания социального статуса ребенка, появления у ребенка внутренних противоречий, который задает мотивацию к обучению.</w:t>
      </w:r>
    </w:p>
    <w:p w:rsidR="002F021F" w:rsidRPr="002F021F" w:rsidRDefault="002F021F" w:rsidP="002F021F">
      <w:pPr>
        <w:jc w:val="both"/>
        <w:rPr>
          <w:rFonts w:ascii="Times New Roman" w:hAnsi="Times New Roman" w:cs="Times New Roman"/>
          <w:sz w:val="28"/>
          <w:szCs w:val="28"/>
        </w:rPr>
      </w:pPr>
      <w:r w:rsidRPr="002F021F">
        <w:rPr>
          <w:rFonts w:ascii="Times New Roman" w:hAnsi="Times New Roman" w:cs="Times New Roman"/>
          <w:sz w:val="28"/>
          <w:szCs w:val="28"/>
        </w:rPr>
        <w:t xml:space="preserve">Д.Б. </w:t>
      </w:r>
      <w:proofErr w:type="spellStart"/>
      <w:r w:rsidRPr="002F021F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2F021F">
        <w:rPr>
          <w:rFonts w:ascii="Times New Roman" w:hAnsi="Times New Roman" w:cs="Times New Roman"/>
          <w:sz w:val="28"/>
          <w:szCs w:val="28"/>
        </w:rPr>
        <w:t xml:space="preserve"> утверждает, что готовность ребенка к обучению в школе, предполагает внедрение некого социального правила, то есть определенной системы социальных отношений между взрослым и ребенком.</w:t>
      </w:r>
    </w:p>
    <w:p w:rsidR="002F021F" w:rsidRPr="002F021F" w:rsidRDefault="002F021F" w:rsidP="002F021F">
      <w:pPr>
        <w:jc w:val="both"/>
        <w:rPr>
          <w:rFonts w:ascii="Times New Roman" w:hAnsi="Times New Roman" w:cs="Times New Roman"/>
          <w:sz w:val="28"/>
          <w:szCs w:val="28"/>
        </w:rPr>
      </w:pPr>
      <w:r w:rsidRPr="002F021F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2F021F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2F021F">
        <w:rPr>
          <w:rFonts w:ascii="Times New Roman" w:hAnsi="Times New Roman" w:cs="Times New Roman"/>
          <w:sz w:val="28"/>
          <w:szCs w:val="28"/>
        </w:rPr>
        <w:t xml:space="preserve"> считает, что психологическая готовность к обучению в школе состоит не в том, что у ребенка сформированы школьные качества, а в том, что он владеет определенными предпосылками к дальнейшему усвоению.</w:t>
      </w:r>
    </w:p>
    <w:p w:rsidR="002F021F" w:rsidRPr="002F021F" w:rsidRDefault="002F021F" w:rsidP="002F021F">
      <w:pPr>
        <w:jc w:val="both"/>
        <w:rPr>
          <w:rFonts w:ascii="Times New Roman" w:hAnsi="Times New Roman" w:cs="Times New Roman"/>
          <w:sz w:val="28"/>
          <w:szCs w:val="28"/>
        </w:rPr>
      </w:pPr>
      <w:r w:rsidRPr="002F021F">
        <w:rPr>
          <w:rFonts w:ascii="Times New Roman" w:hAnsi="Times New Roman" w:cs="Times New Roman"/>
          <w:sz w:val="28"/>
          <w:szCs w:val="28"/>
        </w:rPr>
        <w:t xml:space="preserve">Новое отношение ребенка ко всему происходящему вокруг, которое возникает при поступлении ребенка в школу, Л.И. </w:t>
      </w:r>
      <w:proofErr w:type="spellStart"/>
      <w:r w:rsidRPr="002F021F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2F021F">
        <w:rPr>
          <w:rFonts w:ascii="Times New Roman" w:hAnsi="Times New Roman" w:cs="Times New Roman"/>
          <w:sz w:val="28"/>
          <w:szCs w:val="28"/>
        </w:rPr>
        <w:t xml:space="preserve"> называла внутренней позицией школьника, и считала этот момент критерием готовности к обучению ребенка к школе.</w:t>
      </w:r>
    </w:p>
    <w:p w:rsidR="002F021F" w:rsidRPr="002F021F" w:rsidRDefault="002F021F" w:rsidP="002F021F">
      <w:pPr>
        <w:jc w:val="both"/>
        <w:rPr>
          <w:rFonts w:ascii="Times New Roman" w:hAnsi="Times New Roman" w:cs="Times New Roman"/>
          <w:sz w:val="28"/>
          <w:szCs w:val="28"/>
        </w:rPr>
      </w:pPr>
      <w:r w:rsidRPr="002F021F">
        <w:rPr>
          <w:rFonts w:ascii="Times New Roman" w:hAnsi="Times New Roman" w:cs="Times New Roman"/>
          <w:sz w:val="28"/>
          <w:szCs w:val="28"/>
        </w:rPr>
        <w:lastRenderedPageBreak/>
        <w:t>В психологическом словаре такое понятие как «готовность к школьному обучению» трактуется следующим образом: совокупность морфофизиологических особенностей у ребенка старшего дошкольного возраста, которая обеспечивает успешный переход к организованному и систематическому школьному обучению.</w:t>
      </w:r>
    </w:p>
    <w:p w:rsidR="002F021F" w:rsidRDefault="002F021F" w:rsidP="002F021F">
      <w:pPr>
        <w:jc w:val="both"/>
        <w:rPr>
          <w:rFonts w:ascii="Times New Roman" w:hAnsi="Times New Roman" w:cs="Times New Roman"/>
          <w:sz w:val="28"/>
          <w:szCs w:val="28"/>
        </w:rPr>
      </w:pPr>
      <w:r w:rsidRPr="002F021F">
        <w:rPr>
          <w:rFonts w:ascii="Times New Roman" w:hAnsi="Times New Roman" w:cs="Times New Roman"/>
          <w:sz w:val="28"/>
          <w:szCs w:val="28"/>
        </w:rPr>
        <w:t>В связи с существующим разбросом мнений, трудности возникают и у родителей, к чему и как готовить детей перед поступлением в школу.</w:t>
      </w:r>
    </w:p>
    <w:p w:rsidR="00CE36AE" w:rsidRDefault="00CE3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Изменения, которые происходят в политическом, экономическом и социальном укладе жизни страны, обострили многие кризисные явления в практике воспитания детей в семье, в том числе снижение воспитательного потенциала семьи, рост числа семей с негативной атмосферой, усиление конфликтности в отношениях между супругами, родителями, детьми, ослабление контакта с детьми и контроля за их поведением. </w:t>
      </w:r>
      <w:proofErr w:type="gramEnd"/>
    </w:p>
    <w:p w:rsidR="00CE36AE" w:rsidRDefault="00CE3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показывает опыт, многие родители будущих первоклассников не готовы к роли родителей школьников: испытывают тревогу, неуверенность в школьном будущем своего ребенка, в его успехах, в возможности совмещать детские игры и занятия с обучением в современной школе и ее требованиями. Родители слишком эмоционально реагируют на трудности и неудачи детей, не способны оказать им психологическую поддержку. В настоящее время для семейного воспитания характерны сокращение продолжительности общения в семье, дефицит теплоты и внимательного отношения друг к другу, исчезновение форм полезной деятельности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взрослым, приводящие к формализации контактов. Все это в сочетании с чрезмерной требовательностью к ребенку способствует формированию у него неуверенности в своих силах, стойкого эмоционального неблагополучия, негативизма, аффективных реакций, отрицательных форм самоутверждения. Формируются серьезные барьеры в понимании требований взрослых, что значительно усугубляет жизнь, как самих детей, так и их родителей. </w:t>
      </w:r>
    </w:p>
    <w:p w:rsidR="00CE36AE" w:rsidRDefault="00CE3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родителей будущих первоклассников показало, что родители нуждаются в психолого-педагогическом просвещении, сопровождении. </w:t>
      </w:r>
      <w:r w:rsidR="00933144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AF21C0">
        <w:rPr>
          <w:rFonts w:ascii="Times New Roman" w:hAnsi="Times New Roman" w:cs="Times New Roman"/>
          <w:color w:val="FF0000"/>
          <w:sz w:val="28"/>
          <w:szCs w:val="28"/>
        </w:rPr>
        <w:t xml:space="preserve">8 % </w:t>
      </w:r>
      <w:r>
        <w:rPr>
          <w:rFonts w:ascii="Times New Roman" w:hAnsi="Times New Roman" w:cs="Times New Roman"/>
          <w:sz w:val="28"/>
          <w:szCs w:val="28"/>
        </w:rPr>
        <w:t xml:space="preserve">опрошенных </w:t>
      </w:r>
      <w:r w:rsidR="00933144">
        <w:rPr>
          <w:rFonts w:ascii="Times New Roman" w:hAnsi="Times New Roman" w:cs="Times New Roman"/>
          <w:sz w:val="28"/>
          <w:szCs w:val="28"/>
        </w:rPr>
        <w:t>хотели бы, чтобы с ними велись консультации</w:t>
      </w:r>
      <w:r>
        <w:rPr>
          <w:rFonts w:ascii="Times New Roman" w:hAnsi="Times New Roman" w:cs="Times New Roman"/>
          <w:sz w:val="28"/>
          <w:szCs w:val="28"/>
        </w:rPr>
        <w:t>. Также стало понятно, что знаний родителей о возрастных особенностях детей, об особенностях общения с дошкольниками и младшими школьниками, о том, что такое «готовность ребенка к обучению в школе» недостаточно.</w:t>
      </w:r>
    </w:p>
    <w:p w:rsidR="00CE36AE" w:rsidRDefault="00CE3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Один из возможных способов повышения педагогической компетентности родителей</w:t>
      </w:r>
      <w:r w:rsidR="00E623E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популяризация психолого-педагогических знаний среди родителей, ориентированная на поиск и определение таких способов нормализации жизни в семье, которые в наименьшей степени ущемляли бы интересы и развитие личности ребенка.  Мной  была предложена организация клуба для родителей «На пороге школы», как одна из наиболее эффективных форм работы с родителями.</w:t>
      </w:r>
    </w:p>
    <w:p w:rsidR="00CE36AE" w:rsidRPr="00D52A08" w:rsidRDefault="00CE36AE" w:rsidP="00D52A08">
      <w:pPr>
        <w:jc w:val="both"/>
        <w:rPr>
          <w:rFonts w:ascii="Times New Roman" w:hAnsi="Times New Roman" w:cs="Times New Roman"/>
          <w:sz w:val="28"/>
          <w:szCs w:val="28"/>
        </w:rPr>
      </w:pPr>
      <w:r w:rsidRPr="00D52A08">
        <w:rPr>
          <w:rFonts w:ascii="Times New Roman" w:hAnsi="Times New Roman" w:cs="Times New Roman"/>
          <w:sz w:val="28"/>
          <w:szCs w:val="28"/>
        </w:rPr>
        <w:t>Руководитель клуба: педагог-психолог Соколова М.Е.</w:t>
      </w:r>
    </w:p>
    <w:p w:rsidR="00CE36AE" w:rsidRDefault="00CE36AE" w:rsidP="00D52A08">
      <w:pPr>
        <w:jc w:val="both"/>
        <w:rPr>
          <w:rFonts w:ascii="Times New Roman" w:hAnsi="Times New Roman" w:cs="Times New Roman"/>
          <w:sz w:val="28"/>
          <w:szCs w:val="28"/>
        </w:rPr>
      </w:pPr>
      <w:r w:rsidRPr="00D52A08">
        <w:rPr>
          <w:rFonts w:ascii="Times New Roman" w:hAnsi="Times New Roman" w:cs="Times New Roman"/>
          <w:sz w:val="28"/>
          <w:szCs w:val="28"/>
        </w:rPr>
        <w:t>Участники клуба: родители, педагоги, специалисты ДОУ</w:t>
      </w:r>
    </w:p>
    <w:p w:rsidR="00864FE5" w:rsidRPr="00864FE5" w:rsidRDefault="00CE36AE" w:rsidP="00864FE5">
      <w:pPr>
        <w:jc w:val="both"/>
        <w:rPr>
          <w:rFonts w:ascii="Times New Roman" w:hAnsi="Times New Roman" w:cs="Times New Roman"/>
          <w:sz w:val="28"/>
          <w:szCs w:val="28"/>
        </w:rPr>
      </w:pPr>
      <w:r w:rsidRPr="00A574D7">
        <w:rPr>
          <w:rFonts w:ascii="Times New Roman" w:hAnsi="Times New Roman" w:cs="Times New Roman"/>
          <w:b/>
          <w:bCs/>
          <w:sz w:val="28"/>
          <w:szCs w:val="28"/>
        </w:rPr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64FE5" w:rsidRPr="00864FE5">
        <w:rPr>
          <w:rFonts w:ascii="Times New Roman" w:hAnsi="Times New Roman" w:cs="Times New Roman"/>
          <w:sz w:val="28"/>
          <w:szCs w:val="28"/>
        </w:rPr>
        <w:t>Психологических служб не достаточно, специалисты центра могут оказывать помощь родителям по их запросам целенаправленно, но разово.</w:t>
      </w:r>
    </w:p>
    <w:p w:rsidR="00864FE5" w:rsidRDefault="00864FE5" w:rsidP="00864FE5">
      <w:pPr>
        <w:jc w:val="both"/>
        <w:rPr>
          <w:rFonts w:ascii="Times New Roman" w:hAnsi="Times New Roman" w:cs="Times New Roman"/>
          <w:sz w:val="28"/>
          <w:szCs w:val="28"/>
        </w:rPr>
      </w:pPr>
      <w:r w:rsidRPr="00864FE5">
        <w:rPr>
          <w:rFonts w:ascii="Times New Roman" w:hAnsi="Times New Roman" w:cs="Times New Roman"/>
          <w:sz w:val="28"/>
          <w:szCs w:val="28"/>
        </w:rPr>
        <w:t>А в  рамках работы клуба обеспечивается системность психолого-педагогической поддержки родителей, объединенных одной проблемой: поступление ребенка в школу.</w:t>
      </w:r>
    </w:p>
    <w:p w:rsidR="00CE36AE" w:rsidRDefault="00CE36AE" w:rsidP="00864FE5">
      <w:pPr>
        <w:jc w:val="both"/>
        <w:rPr>
          <w:rFonts w:ascii="Times New Roman" w:hAnsi="Times New Roman" w:cs="Times New Roman"/>
          <w:sz w:val="28"/>
          <w:szCs w:val="28"/>
        </w:rPr>
      </w:pPr>
      <w:r w:rsidRPr="00EB565B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значимость: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повысить уровень педагогической компетентности, возможность напрямую общаться с родителями, объединенными одними проблемами, обсуждать и решать эти проблемы.</w:t>
      </w:r>
    </w:p>
    <w:p w:rsidR="00CE36AE" w:rsidRDefault="00CE36AE" w:rsidP="00071CC5">
      <w:pPr>
        <w:jc w:val="both"/>
        <w:rPr>
          <w:rFonts w:ascii="Times New Roman" w:hAnsi="Times New Roman" w:cs="Times New Roman"/>
          <w:sz w:val="28"/>
          <w:szCs w:val="28"/>
        </w:rPr>
      </w:pPr>
      <w:r w:rsidRPr="00071CC5">
        <w:rPr>
          <w:rFonts w:ascii="Times New Roman" w:hAnsi="Times New Roman" w:cs="Times New Roman"/>
          <w:b/>
          <w:bCs/>
          <w:sz w:val="28"/>
          <w:szCs w:val="28"/>
        </w:rPr>
        <w:t>Гипотеза</w:t>
      </w:r>
      <w:r w:rsidRPr="00071CC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повышение педагогической компетентности родителей в вопросах готовности их детей к школе при условии систематического посещения занятий клуба.</w:t>
      </w:r>
    </w:p>
    <w:p w:rsidR="00CE36AE" w:rsidRDefault="00CE36AE" w:rsidP="00071C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 позволит</w:t>
      </w:r>
    </w:p>
    <w:p w:rsidR="00CE36AE" w:rsidRDefault="00CE36AE" w:rsidP="00071CC5">
      <w:pPr>
        <w:jc w:val="both"/>
        <w:rPr>
          <w:rFonts w:ascii="Times New Roman" w:hAnsi="Times New Roman" w:cs="Times New Roman"/>
          <w:sz w:val="28"/>
          <w:szCs w:val="28"/>
        </w:rPr>
      </w:pPr>
      <w:r w:rsidRPr="00071CC5">
        <w:rPr>
          <w:rFonts w:ascii="Times New Roman" w:hAnsi="Times New Roman" w:cs="Times New Roman"/>
          <w:sz w:val="28"/>
          <w:szCs w:val="28"/>
          <w:u w:val="single"/>
        </w:rPr>
        <w:t>Родителям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адекватно принимать и помогать преодолевать  трудности при поступлении в школу их детей</w:t>
      </w:r>
    </w:p>
    <w:p w:rsidR="00CE36AE" w:rsidRPr="00071CC5" w:rsidRDefault="00CE36AE" w:rsidP="00071CC5">
      <w:pPr>
        <w:jc w:val="both"/>
        <w:rPr>
          <w:rFonts w:ascii="Times New Roman" w:hAnsi="Times New Roman" w:cs="Times New Roman"/>
          <w:sz w:val="28"/>
          <w:szCs w:val="28"/>
        </w:rPr>
      </w:pPr>
      <w:r w:rsidRPr="00071CC5">
        <w:rPr>
          <w:rFonts w:ascii="Times New Roman" w:hAnsi="Times New Roman" w:cs="Times New Roman"/>
          <w:sz w:val="28"/>
          <w:szCs w:val="28"/>
          <w:u w:val="single"/>
        </w:rPr>
        <w:t>Детям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71CC5">
        <w:rPr>
          <w:rFonts w:ascii="Times New Roman" w:hAnsi="Times New Roman" w:cs="Times New Roman"/>
          <w:sz w:val="28"/>
          <w:szCs w:val="28"/>
        </w:rPr>
        <w:t xml:space="preserve"> при поддержке </w:t>
      </w:r>
      <w:r>
        <w:rPr>
          <w:rFonts w:ascii="Times New Roman" w:hAnsi="Times New Roman" w:cs="Times New Roman"/>
          <w:sz w:val="28"/>
          <w:szCs w:val="28"/>
        </w:rPr>
        <w:t xml:space="preserve">родителей безболезненно пройти период адаптации в новом школьном коллективе </w:t>
      </w:r>
    </w:p>
    <w:p w:rsidR="00CE36AE" w:rsidRDefault="00CE36AE" w:rsidP="00CF16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  <w:r>
        <w:rPr>
          <w:rFonts w:ascii="Times New Roman" w:hAnsi="Times New Roman" w:cs="Times New Roman"/>
          <w:sz w:val="28"/>
          <w:szCs w:val="28"/>
        </w:rPr>
        <w:t xml:space="preserve">психолого-педагогическая поддержка родителей, чьи дети поступают в школу, </w:t>
      </w:r>
      <w:r w:rsidRPr="00CF16C6">
        <w:rPr>
          <w:rFonts w:ascii="Times New Roman" w:hAnsi="Times New Roman" w:cs="Times New Roman"/>
          <w:sz w:val="28"/>
          <w:szCs w:val="28"/>
        </w:rPr>
        <w:t>профилактика  возможных  трудностей  ребенка  при  адаптации  к 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6AE" w:rsidRDefault="00CE36AE" w:rsidP="00C67F7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проекта: </w:t>
      </w:r>
      <w:r w:rsidRPr="00CF16C6">
        <w:rPr>
          <w:rFonts w:ascii="Times New Roman" w:hAnsi="Times New Roman" w:cs="Times New Roman"/>
          <w:sz w:val="28"/>
          <w:szCs w:val="28"/>
        </w:rPr>
        <w:t>повышение  родительской  компетенции  в  вопросах  психологической  готовности  детей  к  школе,  их  социализации  в  школьной  среде;  обучение  родителей  эффективным  способам  общения  (активное  слушание,  разрешение  конфликтов  и  др.).</w:t>
      </w:r>
    </w:p>
    <w:p w:rsidR="00CE36AE" w:rsidRPr="00CF16C6" w:rsidRDefault="00CE36AE" w:rsidP="00CF16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16C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 занятий – встреч:</w:t>
      </w:r>
    </w:p>
    <w:p w:rsidR="00CE36AE" w:rsidRPr="00CF16C6" w:rsidRDefault="00CE36AE" w:rsidP="00CF1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6C6">
        <w:rPr>
          <w:rFonts w:ascii="Times New Roman" w:hAnsi="Times New Roman" w:cs="Times New Roman"/>
          <w:sz w:val="28"/>
          <w:szCs w:val="28"/>
        </w:rPr>
        <w:t xml:space="preserve">Основной метод – </w:t>
      </w:r>
      <w:proofErr w:type="spellStart"/>
      <w:r w:rsidRPr="00CF16C6">
        <w:rPr>
          <w:rFonts w:ascii="Times New Roman" w:hAnsi="Times New Roman" w:cs="Times New Roman"/>
          <w:sz w:val="28"/>
          <w:szCs w:val="28"/>
        </w:rPr>
        <w:t>интеракционный</w:t>
      </w:r>
      <w:proofErr w:type="spellEnd"/>
      <w:r w:rsidRPr="00CF16C6">
        <w:rPr>
          <w:rFonts w:ascii="Times New Roman" w:hAnsi="Times New Roman" w:cs="Times New Roman"/>
          <w:sz w:val="28"/>
          <w:szCs w:val="28"/>
        </w:rPr>
        <w:t xml:space="preserve"> – формирование  группы  как  целого,  создание  специфических  групповых  форм  и  правил  поведения,  акцент  на  действии  механизма  обратной  связи  при  общей  эмоциональной  поддержке,  моделирование  конфликтных  ситуаций  и  выбор  способов  их  разрешения.</w:t>
      </w:r>
    </w:p>
    <w:p w:rsidR="00CE36AE" w:rsidRPr="00CF16C6" w:rsidRDefault="00CE36AE" w:rsidP="00CF1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6C6">
        <w:rPr>
          <w:rFonts w:ascii="Times New Roman" w:hAnsi="Times New Roman" w:cs="Times New Roman"/>
          <w:sz w:val="28"/>
          <w:szCs w:val="28"/>
        </w:rPr>
        <w:t xml:space="preserve">Занятия  клуба  проводятся  </w:t>
      </w:r>
      <w:r>
        <w:rPr>
          <w:rFonts w:ascii="Times New Roman" w:hAnsi="Times New Roman" w:cs="Times New Roman"/>
          <w:sz w:val="28"/>
          <w:szCs w:val="28"/>
        </w:rPr>
        <w:t>1 раз в месяц, начиная с октября.</w:t>
      </w:r>
      <w:r w:rsidRPr="00CF16C6">
        <w:rPr>
          <w:rFonts w:ascii="Times New Roman" w:hAnsi="Times New Roman" w:cs="Times New Roman"/>
          <w:sz w:val="28"/>
          <w:szCs w:val="28"/>
        </w:rPr>
        <w:t xml:space="preserve">  Выбор  тем  для  встреч  с  родителями  определяется  компонентами  психологической  готовности  к  школе.</w:t>
      </w:r>
    </w:p>
    <w:p w:rsidR="00CE36AE" w:rsidRPr="00CF16C6" w:rsidRDefault="00CE36AE" w:rsidP="00CF1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6C6">
        <w:rPr>
          <w:rFonts w:ascii="Times New Roman" w:hAnsi="Times New Roman" w:cs="Times New Roman"/>
          <w:sz w:val="28"/>
          <w:szCs w:val="28"/>
        </w:rPr>
        <w:t>В  процессе  работы  широко  используются   приемы  и  способы  вербального  взаимодействия,  ориентированные  на  активное   усвоение родителями  нового  опыта  и  его  использования  в  реальных  жизненных  обстоятельствах,  ведущее  в  дальнейшем  к  самораскрытию  их  собственных  потенциальных  возможностей.</w:t>
      </w:r>
    </w:p>
    <w:p w:rsidR="00CE36AE" w:rsidRPr="00CF16C6" w:rsidRDefault="00CE36AE" w:rsidP="00CF1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6AE" w:rsidRPr="00CF16C6" w:rsidRDefault="00CE36AE" w:rsidP="00CF16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16C6">
        <w:rPr>
          <w:rFonts w:ascii="Times New Roman" w:hAnsi="Times New Roman" w:cs="Times New Roman"/>
          <w:b/>
          <w:bCs/>
          <w:sz w:val="28"/>
          <w:szCs w:val="28"/>
        </w:rPr>
        <w:t>Структура  занятий</w:t>
      </w:r>
    </w:p>
    <w:p w:rsidR="00CE36AE" w:rsidRPr="00CF16C6" w:rsidRDefault="00CE36AE" w:rsidP="00D26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6C6">
        <w:rPr>
          <w:rFonts w:ascii="Times New Roman" w:hAnsi="Times New Roman" w:cs="Times New Roman"/>
          <w:sz w:val="28"/>
          <w:szCs w:val="28"/>
        </w:rPr>
        <w:t>Занятие состоит  из  нескольких  частей: «приветствие»,  «разминка», «основная часть», «обратная  связь»,  Занятия  с родителями   тематически  связан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F16C6">
        <w:rPr>
          <w:rFonts w:ascii="Times New Roman" w:hAnsi="Times New Roman" w:cs="Times New Roman"/>
          <w:sz w:val="28"/>
          <w:szCs w:val="28"/>
        </w:rPr>
        <w:t xml:space="preserve">  с  занятиями детей.  Цель  «приветствия»  и  «разминки»  - сплочение  группы  и  настрой  на  дальнейшую  работу.  В  «основной  части»  группа  продвигается  к  достижению  цели,  обозначенной  темой  занятия.  В  заключительной  части  родители-участники  группы  делятся  своими  впечатлениями,  прощаются.  </w:t>
      </w:r>
    </w:p>
    <w:p w:rsidR="00CE36AE" w:rsidRDefault="00CE36AE" w:rsidP="00CF1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6AE" w:rsidRPr="00CF16C6" w:rsidRDefault="00CE36AE" w:rsidP="00CF16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16C6">
        <w:rPr>
          <w:rFonts w:ascii="Times New Roman" w:hAnsi="Times New Roman" w:cs="Times New Roman"/>
          <w:b/>
          <w:bCs/>
          <w:sz w:val="28"/>
          <w:szCs w:val="28"/>
        </w:rPr>
        <w:t>Ожидаемые  результаты</w:t>
      </w:r>
    </w:p>
    <w:p w:rsidR="00CE36AE" w:rsidRPr="00CF16C6" w:rsidRDefault="00CE36AE" w:rsidP="00CF1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6C6">
        <w:rPr>
          <w:rFonts w:ascii="Times New Roman" w:hAnsi="Times New Roman" w:cs="Times New Roman"/>
          <w:sz w:val="28"/>
          <w:szCs w:val="28"/>
        </w:rPr>
        <w:t>1. Отработка   новых  способов  и  приемов  воспитания   на этапе  подготовки  ребенка  к  школе.</w:t>
      </w:r>
    </w:p>
    <w:p w:rsidR="00CE36AE" w:rsidRPr="00CF16C6" w:rsidRDefault="00CE36AE" w:rsidP="00CF1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6C6">
        <w:rPr>
          <w:rFonts w:ascii="Times New Roman" w:hAnsi="Times New Roman" w:cs="Times New Roman"/>
          <w:sz w:val="28"/>
          <w:szCs w:val="28"/>
        </w:rPr>
        <w:t>2. Преодоление  родителями  неадекватных  личных  установок,  особенностей  поведения.</w:t>
      </w:r>
    </w:p>
    <w:p w:rsidR="00CE36AE" w:rsidRPr="00CF16C6" w:rsidRDefault="00CE36AE" w:rsidP="00CF1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6C6">
        <w:rPr>
          <w:rFonts w:ascii="Times New Roman" w:hAnsi="Times New Roman" w:cs="Times New Roman"/>
          <w:sz w:val="28"/>
          <w:szCs w:val="28"/>
        </w:rPr>
        <w:t>3. Отработка  новых  приемов  и  способов  взаимодействия  с  ребенком.</w:t>
      </w:r>
    </w:p>
    <w:p w:rsidR="00CE36AE" w:rsidRPr="00CF16C6" w:rsidRDefault="00CE36AE" w:rsidP="00CF1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6C6">
        <w:rPr>
          <w:rFonts w:ascii="Times New Roman" w:hAnsi="Times New Roman" w:cs="Times New Roman"/>
          <w:sz w:val="28"/>
          <w:szCs w:val="28"/>
        </w:rPr>
        <w:t>4. Расширение  сферы  психологических  знаний  о  развитии  детей  старшего  дошкольного  и  младшего  школьного  возраста.</w:t>
      </w:r>
    </w:p>
    <w:p w:rsidR="00CE36AE" w:rsidRPr="00CF16C6" w:rsidRDefault="00CE36AE" w:rsidP="00CF1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6AE" w:rsidRPr="00AF21C0" w:rsidRDefault="00CE36AE" w:rsidP="00AF2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6C6">
        <w:rPr>
          <w:rFonts w:ascii="Times New Roman" w:hAnsi="Times New Roman" w:cs="Times New Roman"/>
          <w:sz w:val="28"/>
          <w:szCs w:val="28"/>
        </w:rPr>
        <w:t xml:space="preserve">Поступление  ребенка  в  школу  -  новый  этап  в  его  жизни,  требующий  немалых  усилий  у  всех:  и  у  ребенка,  и  у  взрослых.  </w:t>
      </w:r>
    </w:p>
    <w:p w:rsidR="00CE36AE" w:rsidRDefault="00CE36A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Критерии эффективности </w:t>
      </w:r>
    </w:p>
    <w:p w:rsidR="00CE36AE" w:rsidRDefault="00CE36AE">
      <w:pPr>
        <w:numPr>
          <w:ilvl w:val="0"/>
          <w:numId w:val="7"/>
        </w:num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посещений родителями занятий «На пороге школы»</w:t>
      </w:r>
    </w:p>
    <w:p w:rsidR="00CE36AE" w:rsidRPr="00AF21C0" w:rsidRDefault="00CE36AE" w:rsidP="00B37546">
      <w:pPr>
        <w:numPr>
          <w:ilvl w:val="0"/>
          <w:numId w:val="7"/>
        </w:num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педагогической компетентности (по итогам анкетирования на начало и окончание работы клуба).</w:t>
      </w:r>
    </w:p>
    <w:p w:rsidR="00CE36AE" w:rsidRPr="00B37546" w:rsidRDefault="00CE36AE" w:rsidP="00B375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754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отчетной и рабочей документации </w:t>
      </w:r>
    </w:p>
    <w:p w:rsidR="00CE36AE" w:rsidRDefault="00CE36AE" w:rsidP="00B3754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работы клуба «На пороге школы» </w:t>
      </w:r>
    </w:p>
    <w:p w:rsidR="00CE36AE" w:rsidRDefault="00CE36AE" w:rsidP="0002537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Диагностика по итогам анкетирования</w:t>
      </w:r>
    </w:p>
    <w:p w:rsidR="00CE36AE" w:rsidRDefault="00CE36AE" w:rsidP="0002537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рекомендаций</w:t>
      </w:r>
    </w:p>
    <w:p w:rsidR="00CE36AE" w:rsidRPr="0068741D" w:rsidRDefault="00CE36AE" w:rsidP="006874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741D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p w:rsidR="00CE36AE" w:rsidRDefault="00CE36AE" w:rsidP="00687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41D">
        <w:rPr>
          <w:rFonts w:ascii="Times New Roman" w:hAnsi="Times New Roman" w:cs="Times New Roman"/>
          <w:b/>
          <w:bCs/>
          <w:sz w:val="28"/>
          <w:szCs w:val="28"/>
        </w:rPr>
        <w:t xml:space="preserve">1 этап </w:t>
      </w:r>
      <w:r w:rsidRPr="0068741D">
        <w:rPr>
          <w:rFonts w:ascii="Times New Roman" w:hAnsi="Times New Roman" w:cs="Times New Roman"/>
          <w:sz w:val="28"/>
          <w:szCs w:val="28"/>
        </w:rPr>
        <w:t xml:space="preserve">– подготовительный; срок реализации – сентябрь </w:t>
      </w:r>
    </w:p>
    <w:p w:rsidR="00CE36AE" w:rsidRPr="0068741D" w:rsidRDefault="00CE36AE" w:rsidP="00687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41D">
        <w:rPr>
          <w:rFonts w:ascii="Times New Roman" w:hAnsi="Times New Roman" w:cs="Times New Roman"/>
          <w:sz w:val="28"/>
          <w:szCs w:val="28"/>
        </w:rPr>
        <w:t>Цель - определение целей и форм взаимодействия между субъектами процесса.</w:t>
      </w:r>
    </w:p>
    <w:p w:rsidR="00CE36AE" w:rsidRPr="0068741D" w:rsidRDefault="00CE36AE" w:rsidP="00687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41D">
        <w:rPr>
          <w:rFonts w:ascii="Times New Roman" w:hAnsi="Times New Roman" w:cs="Times New Roman"/>
          <w:b/>
          <w:bCs/>
          <w:sz w:val="28"/>
          <w:szCs w:val="28"/>
        </w:rPr>
        <w:t xml:space="preserve">2 этап </w:t>
      </w:r>
      <w:r w:rsidRPr="0068741D">
        <w:rPr>
          <w:rFonts w:ascii="Times New Roman" w:hAnsi="Times New Roman" w:cs="Times New Roman"/>
          <w:sz w:val="28"/>
          <w:szCs w:val="28"/>
        </w:rPr>
        <w:t xml:space="preserve">– основной; срок реализации - октябрь – апрель </w:t>
      </w:r>
    </w:p>
    <w:p w:rsidR="00CE36AE" w:rsidRPr="0068741D" w:rsidRDefault="00CE36AE" w:rsidP="00687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41D">
        <w:rPr>
          <w:rFonts w:ascii="Times New Roman" w:hAnsi="Times New Roman" w:cs="Times New Roman"/>
          <w:sz w:val="28"/>
          <w:szCs w:val="28"/>
        </w:rPr>
        <w:t>Цель - реализация программы сотрудничества между всеми участниками образовательного процесса.</w:t>
      </w:r>
    </w:p>
    <w:p w:rsidR="00CE36AE" w:rsidRPr="002F021F" w:rsidRDefault="00CE36AE" w:rsidP="0068741D">
      <w:pPr>
        <w:jc w:val="both"/>
        <w:rPr>
          <w:rFonts w:ascii="Times New Roman" w:hAnsi="Times New Roman" w:cs="Times New Roman"/>
          <w:sz w:val="28"/>
          <w:szCs w:val="28"/>
        </w:rPr>
      </w:pPr>
      <w:r w:rsidRPr="0068741D">
        <w:rPr>
          <w:rFonts w:ascii="Times New Roman" w:hAnsi="Times New Roman" w:cs="Times New Roman"/>
          <w:b/>
          <w:bCs/>
          <w:sz w:val="28"/>
          <w:szCs w:val="28"/>
        </w:rPr>
        <w:t xml:space="preserve">3 этап – </w:t>
      </w:r>
      <w:r w:rsidRPr="0068741D">
        <w:rPr>
          <w:rFonts w:ascii="Times New Roman" w:hAnsi="Times New Roman" w:cs="Times New Roman"/>
          <w:sz w:val="28"/>
          <w:szCs w:val="28"/>
        </w:rPr>
        <w:t xml:space="preserve">заключительный; срок реализации – </w:t>
      </w:r>
      <w:proofErr w:type="spellStart"/>
      <w:r w:rsidRPr="0068741D">
        <w:rPr>
          <w:rFonts w:ascii="Times New Roman" w:hAnsi="Times New Roman" w:cs="Times New Roman"/>
          <w:sz w:val="28"/>
          <w:szCs w:val="28"/>
        </w:rPr>
        <w:t>май</w:t>
      </w:r>
      <w:proofErr w:type="gramStart"/>
      <w:r w:rsidRPr="0068741D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68741D">
        <w:rPr>
          <w:rFonts w:ascii="Times New Roman" w:hAnsi="Times New Roman" w:cs="Times New Roman"/>
          <w:sz w:val="28"/>
          <w:szCs w:val="28"/>
        </w:rPr>
        <w:t>ель</w:t>
      </w:r>
      <w:proofErr w:type="spellEnd"/>
      <w:r w:rsidRPr="0068741D">
        <w:rPr>
          <w:rFonts w:ascii="Times New Roman" w:hAnsi="Times New Roman" w:cs="Times New Roman"/>
          <w:sz w:val="28"/>
          <w:szCs w:val="28"/>
        </w:rPr>
        <w:t xml:space="preserve"> – подведение итогов взаимодействия ДОУ и семьи.</w:t>
      </w:r>
    </w:p>
    <w:p w:rsidR="00CE36AE" w:rsidRDefault="00CE36AE" w:rsidP="000253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371">
        <w:rPr>
          <w:rFonts w:ascii="Times New Roman" w:hAnsi="Times New Roman" w:cs="Times New Roman"/>
          <w:b/>
          <w:bCs/>
          <w:sz w:val="28"/>
          <w:szCs w:val="28"/>
        </w:rPr>
        <w:t xml:space="preserve">Риски проекта </w:t>
      </w:r>
    </w:p>
    <w:p w:rsidR="00CE36AE" w:rsidRDefault="00CE36AE" w:rsidP="0002537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5371">
        <w:rPr>
          <w:rFonts w:ascii="Times New Roman" w:hAnsi="Times New Roman" w:cs="Times New Roman"/>
          <w:sz w:val="28"/>
          <w:szCs w:val="28"/>
        </w:rPr>
        <w:t xml:space="preserve">малая посещаемость занятий родителями </w:t>
      </w:r>
    </w:p>
    <w:p w:rsidR="00CE36AE" w:rsidRPr="00AF21C0" w:rsidRDefault="00CE36AE" w:rsidP="00C47C1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проявления негативного отношения родителей будущих первоклассников к обучению ребенка в школе </w:t>
      </w:r>
    </w:p>
    <w:p w:rsidR="00CE36AE" w:rsidRDefault="00CE36AE" w:rsidP="009A1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 соответствии с запросом участников образовательных отношений - родителей будущих первоклассников</w:t>
      </w:r>
    </w:p>
    <w:p w:rsidR="00CE36AE" w:rsidRDefault="00CE3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реализации программы и ее содержание обусловлены результатами анкетирования, проведенного среди родителей (законных представителей) будущих первоклассников.</w:t>
      </w:r>
    </w:p>
    <w:p w:rsidR="00CE36AE" w:rsidRDefault="00CE36A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Условия реализации программы: </w:t>
      </w:r>
    </w:p>
    <w:p w:rsidR="00CE36AE" w:rsidRDefault="00CE36AE">
      <w:pPr>
        <w:numPr>
          <w:ilvl w:val="0"/>
          <w:numId w:val="9"/>
        </w:num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добровольность участия родителей (законных представителей);</w:t>
      </w:r>
    </w:p>
    <w:p w:rsidR="00CE36AE" w:rsidRDefault="00CE36AE">
      <w:pPr>
        <w:numPr>
          <w:ilvl w:val="0"/>
          <w:numId w:val="9"/>
        </w:num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заинтересованность родителей в достижении поставленной цели;</w:t>
      </w:r>
    </w:p>
    <w:p w:rsidR="00CE36AE" w:rsidRDefault="00CE36AE">
      <w:pPr>
        <w:numPr>
          <w:ilvl w:val="0"/>
          <w:numId w:val="9"/>
        </w:num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родителей (законных представителей) обсуждать темы занятий совместно с педагогами, педагогом-психологом, учителем-логопедом</w:t>
      </w:r>
    </w:p>
    <w:p w:rsidR="00CE36AE" w:rsidRDefault="00CE3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 занятий: </w:t>
      </w:r>
      <w:r>
        <w:rPr>
          <w:rFonts w:ascii="Times New Roman" w:hAnsi="Times New Roman" w:cs="Times New Roman"/>
          <w:sz w:val="28"/>
          <w:szCs w:val="28"/>
        </w:rPr>
        <w:t xml:space="preserve">кабинет педагога-психолога,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</w:p>
    <w:p w:rsidR="00CE36AE" w:rsidRDefault="00CE3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мультимедийная установка, раздаточные материалы (буклеты, памятки).</w:t>
      </w:r>
    </w:p>
    <w:p w:rsidR="00CE36AE" w:rsidRDefault="00CE3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Периодичность занятий: </w:t>
      </w:r>
      <w:r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2F021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апрель</w:t>
      </w:r>
      <w:r w:rsidR="002F02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 раз в месяц (всего 7 занятий).</w:t>
      </w:r>
    </w:p>
    <w:p w:rsidR="00CE36AE" w:rsidRDefault="00CE36AE" w:rsidP="002F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занятий:</w:t>
      </w:r>
      <w:r>
        <w:rPr>
          <w:rFonts w:ascii="Times New Roman" w:hAnsi="Times New Roman" w:cs="Times New Roman"/>
          <w:sz w:val="28"/>
          <w:szCs w:val="28"/>
        </w:rPr>
        <w:t xml:space="preserve"> занятия проводятся в последнюю пятницу месяца, длительность занятия – 45 - 60 мин. После групповых занятий по запросу родителей проводятся индивидуальные консультации. </w:t>
      </w:r>
    </w:p>
    <w:p w:rsidR="00CE36AE" w:rsidRDefault="00CE36AE" w:rsidP="008A5A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этап – </w:t>
      </w:r>
      <w:r w:rsidRPr="008A5AAB">
        <w:rPr>
          <w:rFonts w:ascii="Times New Roman" w:hAnsi="Times New Roman" w:cs="Times New Roman"/>
          <w:b/>
          <w:bCs/>
          <w:sz w:val="28"/>
          <w:szCs w:val="28"/>
        </w:rPr>
        <w:t>подготовительный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"/>
        <w:gridCol w:w="2422"/>
        <w:gridCol w:w="4962"/>
        <w:gridCol w:w="1666"/>
      </w:tblGrid>
      <w:tr w:rsidR="00CE36AE" w:rsidRPr="00B84F72">
        <w:tc>
          <w:tcPr>
            <w:tcW w:w="521" w:type="dxa"/>
          </w:tcPr>
          <w:p w:rsidR="00CE36AE" w:rsidRPr="00B84F72" w:rsidRDefault="00CE36AE" w:rsidP="00B84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22" w:type="dxa"/>
          </w:tcPr>
          <w:p w:rsidR="00CE36AE" w:rsidRPr="00B84F72" w:rsidRDefault="00CE36AE" w:rsidP="00B84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4962" w:type="dxa"/>
          </w:tcPr>
          <w:p w:rsidR="00CE36AE" w:rsidRPr="00B84F72" w:rsidRDefault="00CE36AE" w:rsidP="00B84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1666" w:type="dxa"/>
          </w:tcPr>
          <w:p w:rsidR="00CE36AE" w:rsidRPr="00B84F72" w:rsidRDefault="00CE36AE" w:rsidP="00B84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CE36AE" w:rsidRPr="00B84F72">
        <w:tc>
          <w:tcPr>
            <w:tcW w:w="521" w:type="dxa"/>
          </w:tcPr>
          <w:p w:rsidR="00CE36AE" w:rsidRPr="00B84F72" w:rsidRDefault="00CE36AE" w:rsidP="00B84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CE36AE" w:rsidRPr="00B84F72" w:rsidRDefault="00CE36AE" w:rsidP="00B84F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Анкетирование  родителей выпускников</w:t>
            </w:r>
          </w:p>
        </w:tc>
        <w:tc>
          <w:tcPr>
            <w:tcW w:w="4962" w:type="dxa"/>
          </w:tcPr>
          <w:p w:rsidR="00CE36AE" w:rsidRPr="00B84F72" w:rsidRDefault="00CE36AE" w:rsidP="00B84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педагогической компетентности по вопросу готовности ребенка к школе  </w:t>
            </w:r>
          </w:p>
        </w:tc>
        <w:tc>
          <w:tcPr>
            <w:tcW w:w="1666" w:type="dxa"/>
          </w:tcPr>
          <w:p w:rsidR="00CE36AE" w:rsidRPr="00B84F72" w:rsidRDefault="00CE36AE" w:rsidP="00B84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sz w:val="24"/>
                <w:szCs w:val="24"/>
              </w:rPr>
              <w:t>1-10 сентября</w:t>
            </w:r>
          </w:p>
        </w:tc>
      </w:tr>
      <w:tr w:rsidR="00CE36AE" w:rsidRPr="00B84F72">
        <w:tc>
          <w:tcPr>
            <w:tcW w:w="521" w:type="dxa"/>
          </w:tcPr>
          <w:p w:rsidR="00CE36AE" w:rsidRPr="00B84F72" w:rsidRDefault="00CE36AE" w:rsidP="00B84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CE36AE" w:rsidRPr="00B84F72" w:rsidRDefault="00CE36AE" w:rsidP="00B84F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Педсовет </w:t>
            </w:r>
          </w:p>
        </w:tc>
        <w:tc>
          <w:tcPr>
            <w:tcW w:w="4962" w:type="dxa"/>
          </w:tcPr>
          <w:p w:rsidR="00CE36AE" w:rsidRPr="00B84F72" w:rsidRDefault="00CE36AE" w:rsidP="00B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sz w:val="24"/>
                <w:szCs w:val="24"/>
              </w:rPr>
              <w:t xml:space="preserve">- анализ результатов анкетирования, опроса родителей </w:t>
            </w:r>
          </w:p>
          <w:p w:rsidR="00CE36AE" w:rsidRPr="00B84F72" w:rsidRDefault="00CE36AE" w:rsidP="00B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sz w:val="24"/>
                <w:szCs w:val="24"/>
              </w:rPr>
              <w:t>- определение основных направлений</w:t>
            </w:r>
          </w:p>
          <w:p w:rsidR="00CE36AE" w:rsidRPr="00B84F72" w:rsidRDefault="00CE36AE" w:rsidP="00B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sz w:val="24"/>
                <w:szCs w:val="24"/>
              </w:rPr>
              <w:t>деятельности по реализации проекта;</w:t>
            </w:r>
          </w:p>
          <w:p w:rsidR="00CE36AE" w:rsidRPr="00B84F72" w:rsidRDefault="00CE36AE" w:rsidP="00B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sz w:val="24"/>
                <w:szCs w:val="24"/>
              </w:rPr>
              <w:t>- организация творческой группы;</w:t>
            </w:r>
          </w:p>
          <w:p w:rsidR="00CE36AE" w:rsidRPr="00B84F72" w:rsidRDefault="00CE36AE" w:rsidP="00B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sz w:val="24"/>
                <w:szCs w:val="24"/>
              </w:rPr>
              <w:t>- определение тем для встреч с родителями</w:t>
            </w:r>
          </w:p>
          <w:p w:rsidR="00CE36AE" w:rsidRPr="00B84F72" w:rsidRDefault="00CE36AE" w:rsidP="00B84F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sz w:val="24"/>
                <w:szCs w:val="24"/>
              </w:rPr>
              <w:t>- разработка плана внедрения проекта.</w:t>
            </w:r>
          </w:p>
        </w:tc>
        <w:tc>
          <w:tcPr>
            <w:tcW w:w="1666" w:type="dxa"/>
          </w:tcPr>
          <w:p w:rsidR="00CE36AE" w:rsidRPr="00B84F72" w:rsidRDefault="00CE36AE" w:rsidP="00B84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sz w:val="24"/>
                <w:szCs w:val="24"/>
              </w:rPr>
              <w:t>15-20 сентября</w:t>
            </w:r>
          </w:p>
        </w:tc>
      </w:tr>
      <w:tr w:rsidR="00CE36AE" w:rsidRPr="00B84F72">
        <w:tc>
          <w:tcPr>
            <w:tcW w:w="521" w:type="dxa"/>
          </w:tcPr>
          <w:p w:rsidR="00CE36AE" w:rsidRPr="00B84F72" w:rsidRDefault="00CE36AE" w:rsidP="00B84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CE36AE" w:rsidRPr="00B84F72" w:rsidRDefault="00CE36AE" w:rsidP="00B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нормативной базы для реализации проекта.</w:t>
            </w:r>
          </w:p>
        </w:tc>
        <w:tc>
          <w:tcPr>
            <w:tcW w:w="4962" w:type="dxa"/>
          </w:tcPr>
          <w:p w:rsidR="00CE36AE" w:rsidRPr="00B84F72" w:rsidRDefault="00CE36AE" w:rsidP="00B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sz w:val="24"/>
                <w:szCs w:val="24"/>
              </w:rPr>
              <w:t>- издание Приказа заведующей о реализации проекта,</w:t>
            </w:r>
          </w:p>
          <w:p w:rsidR="00CE36AE" w:rsidRPr="00B84F72" w:rsidRDefault="00CE36AE" w:rsidP="00B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sz w:val="24"/>
                <w:szCs w:val="24"/>
              </w:rPr>
              <w:t>- подготовка Положения о работе творческой группы по реализации проекта, Положения о создании родительского клуба.</w:t>
            </w:r>
          </w:p>
        </w:tc>
        <w:tc>
          <w:tcPr>
            <w:tcW w:w="1666" w:type="dxa"/>
          </w:tcPr>
          <w:p w:rsidR="00CE36AE" w:rsidRPr="00B84F72" w:rsidRDefault="00CE36AE" w:rsidP="00B84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sz w:val="24"/>
                <w:szCs w:val="24"/>
              </w:rPr>
              <w:t>20-30 сентября</w:t>
            </w:r>
          </w:p>
        </w:tc>
      </w:tr>
    </w:tbl>
    <w:p w:rsidR="00CE36AE" w:rsidRPr="008A5AAB" w:rsidRDefault="00CE36AE" w:rsidP="008A5A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6AE" w:rsidRDefault="00CE36AE" w:rsidP="002F7C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этап – основной</w:t>
      </w:r>
    </w:p>
    <w:p w:rsidR="00CE36AE" w:rsidRDefault="00CE36AE" w:rsidP="002F7C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6AE" w:rsidRPr="00CF16C6" w:rsidRDefault="00CE36AE" w:rsidP="002F7C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6C6">
        <w:rPr>
          <w:rFonts w:ascii="Times New Roman" w:hAnsi="Times New Roman" w:cs="Times New Roman"/>
          <w:b/>
          <w:bCs/>
          <w:sz w:val="28"/>
          <w:szCs w:val="28"/>
        </w:rPr>
        <w:t>Тематическое  планирование  занятий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2726"/>
        <w:gridCol w:w="2287"/>
        <w:gridCol w:w="1708"/>
        <w:gridCol w:w="903"/>
        <w:gridCol w:w="1634"/>
      </w:tblGrid>
      <w:tr w:rsidR="00CE36AE" w:rsidRPr="00B84F72">
        <w:tc>
          <w:tcPr>
            <w:tcW w:w="426" w:type="dxa"/>
          </w:tcPr>
          <w:p w:rsidR="00CE36AE" w:rsidRPr="00054E40" w:rsidRDefault="00CE36AE" w:rsidP="00A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 занятий,</w:t>
            </w: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рассматриваемые  вопросы</w:t>
            </w:r>
          </w:p>
        </w:tc>
        <w:tc>
          <w:tcPr>
            <w:tcW w:w="2367" w:type="dxa"/>
          </w:tcPr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766" w:type="dxa"/>
          </w:tcPr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Участники </w:t>
            </w:r>
          </w:p>
        </w:tc>
        <w:tc>
          <w:tcPr>
            <w:tcW w:w="930" w:type="dxa"/>
          </w:tcPr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689" w:type="dxa"/>
          </w:tcPr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CE36AE" w:rsidRPr="00B84F72">
        <w:trPr>
          <w:trHeight w:val="395"/>
        </w:trPr>
        <w:tc>
          <w:tcPr>
            <w:tcW w:w="426" w:type="dxa"/>
          </w:tcPr>
          <w:p w:rsidR="00CE36AE" w:rsidRPr="00054E40" w:rsidRDefault="00CE36AE" w:rsidP="00A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2" w:type="dxa"/>
          </w:tcPr>
          <w:p w:rsidR="00CE36AE" w:rsidRPr="00054E40" w:rsidRDefault="00CE36AE" w:rsidP="00A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Необходимые  предпосылки  успешной  адаптации  в  школе</w:t>
            </w:r>
          </w:p>
          <w:p w:rsidR="00CE36AE" w:rsidRPr="00054E40" w:rsidRDefault="00CE36AE" w:rsidP="00A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1. Что  такое  «Готовность  к  школе»?</w:t>
            </w:r>
          </w:p>
          <w:p w:rsidR="00CE36AE" w:rsidRPr="00054E40" w:rsidRDefault="00CE36AE" w:rsidP="00A92D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2. Психологические особенности    детей  6-7-лет</w:t>
            </w:r>
          </w:p>
          <w:p w:rsidR="00CE36AE" w:rsidRPr="00054E40" w:rsidRDefault="00CE36AE" w:rsidP="002F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3. «Факторы, влияющие на успешность обучения в школе»</w:t>
            </w:r>
          </w:p>
        </w:tc>
        <w:tc>
          <w:tcPr>
            <w:tcW w:w="2367" w:type="dxa"/>
          </w:tcPr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54E40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ориентированный семинар по итогам анкетирования</w:t>
            </w:r>
          </w:p>
        </w:tc>
        <w:tc>
          <w:tcPr>
            <w:tcW w:w="1766" w:type="dxa"/>
          </w:tcPr>
          <w:p w:rsidR="00CE36AE" w:rsidRPr="00054E40" w:rsidRDefault="00DC6EBD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Учитель-логопед воспитатели, родители</w:t>
            </w:r>
          </w:p>
        </w:tc>
        <w:tc>
          <w:tcPr>
            <w:tcW w:w="930" w:type="dxa"/>
          </w:tcPr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89" w:type="dxa"/>
          </w:tcPr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CE36AE" w:rsidRPr="00B84F72">
        <w:tc>
          <w:tcPr>
            <w:tcW w:w="426" w:type="dxa"/>
          </w:tcPr>
          <w:p w:rsidR="00CE36AE" w:rsidRPr="00054E40" w:rsidRDefault="00CE36AE" w:rsidP="00A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2" w:type="dxa"/>
          </w:tcPr>
          <w:p w:rsidR="00CE36AE" w:rsidRPr="00054E40" w:rsidRDefault="00CE36AE" w:rsidP="00A92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Мотивационно - волевая  готовность.</w:t>
            </w:r>
          </w:p>
          <w:p w:rsidR="00CE36AE" w:rsidRPr="00054E40" w:rsidRDefault="00CE36AE" w:rsidP="00A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1.Роль  семьи  в  нравственно-в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олевой  подготовке  ребенка </w:t>
            </w: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к  школьному  обучению.</w:t>
            </w:r>
          </w:p>
          <w:p w:rsidR="00CE36AE" w:rsidRPr="00054E40" w:rsidRDefault="00CE36AE" w:rsidP="00A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2.Развитие  произвольности.  Школьные  правила.                                     </w:t>
            </w:r>
          </w:p>
        </w:tc>
        <w:tc>
          <w:tcPr>
            <w:tcW w:w="2367" w:type="dxa"/>
          </w:tcPr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Деловая игра</w:t>
            </w: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Работа с установками: ожидания от школьного обучения</w:t>
            </w:r>
          </w:p>
        </w:tc>
        <w:tc>
          <w:tcPr>
            <w:tcW w:w="1766" w:type="dxa"/>
          </w:tcPr>
          <w:p w:rsidR="00CE36AE" w:rsidRPr="00054E40" w:rsidRDefault="00CE36AE" w:rsidP="008A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Педагог-психолог, родители</w:t>
            </w:r>
          </w:p>
        </w:tc>
        <w:tc>
          <w:tcPr>
            <w:tcW w:w="930" w:type="dxa"/>
          </w:tcPr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89" w:type="dxa"/>
          </w:tcPr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CE36AE" w:rsidRPr="00B84F72">
        <w:tc>
          <w:tcPr>
            <w:tcW w:w="426" w:type="dxa"/>
          </w:tcPr>
          <w:p w:rsidR="00CE36AE" w:rsidRPr="00054E40" w:rsidRDefault="00CE36AE" w:rsidP="00A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52" w:type="dxa"/>
          </w:tcPr>
          <w:p w:rsidR="00CE36AE" w:rsidRPr="00054E40" w:rsidRDefault="00CE36AE" w:rsidP="00A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 самооценки  ребенка</w:t>
            </w: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CE36AE" w:rsidRPr="00054E40" w:rsidRDefault="00CE36AE" w:rsidP="00A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 xml:space="preserve">1. Отношение  к  себе.  </w:t>
            </w:r>
          </w:p>
          <w:p w:rsidR="00CE36AE" w:rsidRPr="00054E40" w:rsidRDefault="00CE36AE" w:rsidP="00A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 xml:space="preserve">2. Ведущие  мотивы  поведения  и  отношений.         </w:t>
            </w:r>
          </w:p>
          <w:p w:rsidR="00CE36AE" w:rsidRPr="00054E40" w:rsidRDefault="00CE36AE" w:rsidP="00A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766" w:type="dxa"/>
          </w:tcPr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Педагог-психолог, родители</w:t>
            </w:r>
          </w:p>
        </w:tc>
        <w:tc>
          <w:tcPr>
            <w:tcW w:w="930" w:type="dxa"/>
          </w:tcPr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89" w:type="dxa"/>
          </w:tcPr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4A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E36AE" w:rsidRPr="00B84F72">
        <w:trPr>
          <w:trHeight w:val="201"/>
        </w:trPr>
        <w:tc>
          <w:tcPr>
            <w:tcW w:w="426" w:type="dxa"/>
          </w:tcPr>
          <w:p w:rsidR="00CE36AE" w:rsidRPr="00054E40" w:rsidRDefault="00CE36AE" w:rsidP="00A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52" w:type="dxa"/>
          </w:tcPr>
          <w:p w:rsidR="00CE36AE" w:rsidRPr="00054E40" w:rsidRDefault="00CE36AE" w:rsidP="00A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  готовность</w:t>
            </w: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</w:t>
            </w:r>
          </w:p>
          <w:p w:rsidR="00CE36AE" w:rsidRPr="00054E40" w:rsidRDefault="00CE36AE" w:rsidP="00A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 xml:space="preserve"> 1.  Взаимодействие  ребенка  с  другими  (детьми,  взрослыми)                    </w:t>
            </w:r>
          </w:p>
        </w:tc>
        <w:tc>
          <w:tcPr>
            <w:tcW w:w="2367" w:type="dxa"/>
          </w:tcPr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Детско-родительский игровой сеанс</w:t>
            </w:r>
          </w:p>
        </w:tc>
        <w:tc>
          <w:tcPr>
            <w:tcW w:w="1766" w:type="dxa"/>
          </w:tcPr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воспитатели, родители, дети</w:t>
            </w:r>
          </w:p>
        </w:tc>
        <w:tc>
          <w:tcPr>
            <w:tcW w:w="930" w:type="dxa"/>
          </w:tcPr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89" w:type="dxa"/>
          </w:tcPr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CE36AE" w:rsidRPr="00B84F72">
        <w:tc>
          <w:tcPr>
            <w:tcW w:w="426" w:type="dxa"/>
          </w:tcPr>
          <w:p w:rsidR="00CE36AE" w:rsidRPr="00054E40" w:rsidRDefault="00CE36AE" w:rsidP="00A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52" w:type="dxa"/>
          </w:tcPr>
          <w:p w:rsidR="00CE36AE" w:rsidRDefault="00CE36AE" w:rsidP="00A92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подготовить ребенка к школе:</w:t>
            </w:r>
          </w:p>
          <w:p w:rsidR="00CE36AE" w:rsidRPr="00054E40" w:rsidRDefault="00CE36AE" w:rsidP="00A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Компоненты психологической  готовности</w:t>
            </w:r>
          </w:p>
        </w:tc>
        <w:tc>
          <w:tcPr>
            <w:tcW w:w="2367" w:type="dxa"/>
          </w:tcPr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</w:t>
            </w:r>
          </w:p>
        </w:tc>
        <w:tc>
          <w:tcPr>
            <w:tcW w:w="1766" w:type="dxa"/>
          </w:tcPr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учитель-логопед, </w:t>
            </w: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930" w:type="dxa"/>
          </w:tcPr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89" w:type="dxa"/>
          </w:tcPr>
          <w:p w:rsidR="00CE36AE" w:rsidRPr="00054E40" w:rsidRDefault="00CE36AE" w:rsidP="0002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02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02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</w:tr>
      <w:tr w:rsidR="00CE36AE" w:rsidRPr="00B84F72">
        <w:tc>
          <w:tcPr>
            <w:tcW w:w="426" w:type="dxa"/>
          </w:tcPr>
          <w:p w:rsidR="00CE36AE" w:rsidRPr="00054E40" w:rsidRDefault="00CE36AE" w:rsidP="00A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52" w:type="dxa"/>
          </w:tcPr>
          <w:p w:rsidR="00CE36AE" w:rsidRPr="00054E40" w:rsidRDefault="00CE36AE" w:rsidP="00A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 семьи  в  воспитании  самостоятельности</w:t>
            </w: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6AE" w:rsidRPr="00054E40" w:rsidRDefault="00CE36AE" w:rsidP="00A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 xml:space="preserve">1. Игра  как  средство   развития  ребенка.                                                    </w:t>
            </w:r>
          </w:p>
        </w:tc>
        <w:tc>
          <w:tcPr>
            <w:tcW w:w="2367" w:type="dxa"/>
          </w:tcPr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Совместный досуг</w:t>
            </w:r>
          </w:p>
        </w:tc>
        <w:tc>
          <w:tcPr>
            <w:tcW w:w="1766" w:type="dxa"/>
          </w:tcPr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воспитатели, родители, дети</w:t>
            </w:r>
          </w:p>
        </w:tc>
        <w:tc>
          <w:tcPr>
            <w:tcW w:w="930" w:type="dxa"/>
          </w:tcPr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89" w:type="dxa"/>
          </w:tcPr>
          <w:p w:rsidR="00CE36AE" w:rsidRPr="00054E40" w:rsidRDefault="00CE36AE" w:rsidP="0002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02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02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02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CE36AE" w:rsidRPr="00B84F72">
        <w:tc>
          <w:tcPr>
            <w:tcW w:w="426" w:type="dxa"/>
          </w:tcPr>
          <w:p w:rsidR="00CE36AE" w:rsidRPr="00054E40" w:rsidRDefault="00CE36AE" w:rsidP="00A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52" w:type="dxa"/>
          </w:tcPr>
          <w:p w:rsidR="00CE36AE" w:rsidRPr="00054E40" w:rsidRDefault="00CE36AE" w:rsidP="00A92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 работоспособности  и  утомляемости  при  умственных  нагрузках.</w:t>
            </w:r>
          </w:p>
          <w:p w:rsidR="00CE36AE" w:rsidRPr="00054E40" w:rsidRDefault="00CE36AE" w:rsidP="00A92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1.Режим  дня  и  его  роль  на  этапе  подготовки   к  школе  и  в  школьном  обучении.</w:t>
            </w:r>
          </w:p>
          <w:p w:rsidR="00CE36AE" w:rsidRPr="00054E40" w:rsidRDefault="00CE36AE" w:rsidP="00A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Тематическая консультация</w:t>
            </w:r>
          </w:p>
        </w:tc>
        <w:tc>
          <w:tcPr>
            <w:tcW w:w="1766" w:type="dxa"/>
          </w:tcPr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Педагог-психолог, инструктор по ГВ, воспитатели</w:t>
            </w:r>
          </w:p>
        </w:tc>
        <w:tc>
          <w:tcPr>
            <w:tcW w:w="930" w:type="dxa"/>
          </w:tcPr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89" w:type="dxa"/>
          </w:tcPr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AE" w:rsidRPr="00054E40" w:rsidRDefault="00CE36AE" w:rsidP="00A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CE36AE" w:rsidRPr="00054E40" w:rsidRDefault="00CE36AE" w:rsidP="00054E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6AE" w:rsidRDefault="00CE36AE" w:rsidP="00054E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E40">
        <w:rPr>
          <w:rFonts w:ascii="Times New Roman" w:hAnsi="Times New Roman" w:cs="Times New Roman"/>
          <w:b/>
          <w:bCs/>
          <w:sz w:val="28"/>
          <w:szCs w:val="28"/>
        </w:rPr>
        <w:t>3 этап - заключительный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4652"/>
        <w:gridCol w:w="2795"/>
        <w:gridCol w:w="1666"/>
      </w:tblGrid>
      <w:tr w:rsidR="00CE36AE" w:rsidRPr="00B84F72">
        <w:tc>
          <w:tcPr>
            <w:tcW w:w="458" w:type="dxa"/>
          </w:tcPr>
          <w:p w:rsidR="00CE36AE" w:rsidRPr="00B84F72" w:rsidRDefault="00CE36AE" w:rsidP="00B84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52" w:type="dxa"/>
          </w:tcPr>
          <w:p w:rsidR="00CE36AE" w:rsidRPr="00B84F72" w:rsidRDefault="00CE36AE" w:rsidP="00B84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795" w:type="dxa"/>
          </w:tcPr>
          <w:p w:rsidR="00CE36AE" w:rsidRPr="00B84F72" w:rsidRDefault="00CE36AE" w:rsidP="00B84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666" w:type="dxa"/>
          </w:tcPr>
          <w:p w:rsidR="00CE36AE" w:rsidRPr="00B84F72" w:rsidRDefault="00CE36AE" w:rsidP="00B84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</w:tr>
      <w:tr w:rsidR="00CE36AE" w:rsidRPr="00B84F72">
        <w:tc>
          <w:tcPr>
            <w:tcW w:w="458" w:type="dxa"/>
          </w:tcPr>
          <w:p w:rsidR="00CE36AE" w:rsidRPr="00B84F72" w:rsidRDefault="00CE36AE" w:rsidP="00B84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52" w:type="dxa"/>
          </w:tcPr>
          <w:p w:rsidR="00CE36AE" w:rsidRPr="00B84F72" w:rsidRDefault="00CE36AE" w:rsidP="00B84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выпускников, отзывы о работе клуба </w:t>
            </w:r>
          </w:p>
        </w:tc>
        <w:tc>
          <w:tcPr>
            <w:tcW w:w="2795" w:type="dxa"/>
          </w:tcPr>
          <w:p w:rsidR="00CE36AE" w:rsidRPr="00B84F72" w:rsidRDefault="00CE36AE" w:rsidP="00B84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sz w:val="24"/>
                <w:szCs w:val="24"/>
              </w:rPr>
              <w:t>Отслеживание динамики педагогической компетентности  родителей, обработка результатов</w:t>
            </w:r>
          </w:p>
        </w:tc>
        <w:tc>
          <w:tcPr>
            <w:tcW w:w="1666" w:type="dxa"/>
          </w:tcPr>
          <w:p w:rsidR="00CE36AE" w:rsidRPr="00B84F72" w:rsidRDefault="00CE36AE" w:rsidP="00B84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sz w:val="24"/>
                <w:szCs w:val="24"/>
              </w:rPr>
              <w:t>1-14 мая</w:t>
            </w:r>
          </w:p>
        </w:tc>
      </w:tr>
      <w:tr w:rsidR="00CE36AE" w:rsidRPr="00B84F72">
        <w:tc>
          <w:tcPr>
            <w:tcW w:w="458" w:type="dxa"/>
          </w:tcPr>
          <w:p w:rsidR="00CE36AE" w:rsidRPr="00B84F72" w:rsidRDefault="00CE36AE" w:rsidP="00B84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52" w:type="dxa"/>
          </w:tcPr>
          <w:p w:rsidR="00CE36AE" w:rsidRPr="00B84F72" w:rsidRDefault="00CE36AE" w:rsidP="00B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sz w:val="24"/>
                <w:szCs w:val="24"/>
              </w:rPr>
              <w:t>Совещание при заведующей с членами</w:t>
            </w:r>
          </w:p>
          <w:p w:rsidR="00CE36AE" w:rsidRPr="00B84F72" w:rsidRDefault="00CE36AE" w:rsidP="00B84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sz w:val="24"/>
                <w:szCs w:val="24"/>
              </w:rPr>
              <w:t>творческой группы.</w:t>
            </w:r>
          </w:p>
        </w:tc>
        <w:tc>
          <w:tcPr>
            <w:tcW w:w="2795" w:type="dxa"/>
          </w:tcPr>
          <w:p w:rsidR="00CE36AE" w:rsidRPr="00B84F72" w:rsidRDefault="00CE36AE" w:rsidP="00B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sz w:val="24"/>
                <w:szCs w:val="24"/>
              </w:rPr>
              <w:t>Сбор, обработка и обобщение</w:t>
            </w:r>
          </w:p>
          <w:p w:rsidR="00CE36AE" w:rsidRPr="00B84F72" w:rsidRDefault="00CE36AE" w:rsidP="00B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sz w:val="24"/>
                <w:szCs w:val="24"/>
              </w:rPr>
              <w:t>практических материалов,</w:t>
            </w:r>
          </w:p>
        </w:tc>
        <w:tc>
          <w:tcPr>
            <w:tcW w:w="1666" w:type="dxa"/>
          </w:tcPr>
          <w:p w:rsidR="00CE36AE" w:rsidRPr="00B84F72" w:rsidRDefault="00CE36AE" w:rsidP="00B84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</w:tr>
      <w:tr w:rsidR="00CE36AE" w:rsidRPr="00B84F72">
        <w:tc>
          <w:tcPr>
            <w:tcW w:w="458" w:type="dxa"/>
          </w:tcPr>
          <w:p w:rsidR="00CE36AE" w:rsidRPr="00B84F72" w:rsidRDefault="00CE36AE" w:rsidP="00B84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52" w:type="dxa"/>
          </w:tcPr>
          <w:p w:rsidR="00CE36AE" w:rsidRPr="00B84F72" w:rsidRDefault="00CE36AE" w:rsidP="00B84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 итогов  работы   клуба. </w:t>
            </w:r>
          </w:p>
          <w:p w:rsidR="00CE36AE" w:rsidRPr="00B84F72" w:rsidRDefault="00CE36AE" w:rsidP="00B84F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sz w:val="24"/>
                <w:szCs w:val="24"/>
              </w:rPr>
              <w:t>Деловая  игра «Готовность  к  школе» (совместно  с детьми</w:t>
            </w:r>
            <w:r w:rsidRPr="00B8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).                                                                                   </w:t>
            </w:r>
          </w:p>
        </w:tc>
        <w:tc>
          <w:tcPr>
            <w:tcW w:w="2795" w:type="dxa"/>
          </w:tcPr>
          <w:p w:rsidR="00CE36AE" w:rsidRPr="00B84F72" w:rsidRDefault="00CE36AE" w:rsidP="00B84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полученных родителями  знаний и умений на </w:t>
            </w:r>
            <w:r w:rsidRPr="00B8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</w:t>
            </w:r>
          </w:p>
        </w:tc>
        <w:tc>
          <w:tcPr>
            <w:tcW w:w="1666" w:type="dxa"/>
          </w:tcPr>
          <w:p w:rsidR="00CE36AE" w:rsidRPr="00B84F72" w:rsidRDefault="00CE36AE" w:rsidP="00B84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20-25 мая</w:t>
            </w:r>
          </w:p>
        </w:tc>
      </w:tr>
    </w:tbl>
    <w:p w:rsidR="00455689" w:rsidRDefault="00455689" w:rsidP="00455689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:rsidR="00455689" w:rsidRPr="00455689" w:rsidRDefault="00455689" w:rsidP="004556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455689">
        <w:rPr>
          <w:rFonts w:ascii="Times New Roman" w:hAnsi="Times New Roman" w:cs="Times New Roman"/>
          <w:sz w:val="28"/>
          <w:szCs w:val="28"/>
        </w:rPr>
        <w:t xml:space="preserve">НА НАЧАЛО ГОДА итоги анкетирования следующие: </w:t>
      </w:r>
    </w:p>
    <w:p w:rsidR="00455689" w:rsidRPr="00455689" w:rsidRDefault="00455689" w:rsidP="00455689">
      <w:pPr>
        <w:spacing w:after="0" w:line="240" w:lineRule="auto"/>
        <w:ind w:left="-284" w:hanging="992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55689">
        <w:rPr>
          <w:rFonts w:ascii="Times New Roman" w:hAnsi="Times New Roman" w:cs="Times New Roman"/>
          <w:sz w:val="28"/>
          <w:szCs w:val="28"/>
        </w:rPr>
        <w:t xml:space="preserve">по количеству положительных ответов родителей на первый план выступают следующие составляющие успешного обучения в школе -  </w:t>
      </w:r>
      <w:r w:rsidRPr="00455689">
        <w:rPr>
          <w:rFonts w:ascii="Times New Roman" w:hAnsi="Times New Roman" w:cs="Times New Roman"/>
          <w:color w:val="FF0000"/>
          <w:sz w:val="28"/>
          <w:szCs w:val="28"/>
        </w:rPr>
        <w:t xml:space="preserve">здоровье и режим дня, хорошая память, внимание, мышление, воображение. </w:t>
      </w:r>
    </w:p>
    <w:p w:rsidR="00455689" w:rsidRPr="00455689" w:rsidRDefault="00455689" w:rsidP="00455689">
      <w:pPr>
        <w:spacing w:after="0" w:line="240" w:lineRule="auto"/>
        <w:ind w:left="-284" w:hanging="992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55689">
        <w:rPr>
          <w:rFonts w:ascii="Times New Roman" w:hAnsi="Times New Roman" w:cs="Times New Roman"/>
          <w:sz w:val="28"/>
          <w:szCs w:val="28"/>
        </w:rPr>
        <w:t xml:space="preserve">Следующими приоритетами успешного обучения, по мнению родителей, являются </w:t>
      </w:r>
      <w:r w:rsidRPr="00455689">
        <w:rPr>
          <w:rFonts w:ascii="Times New Roman" w:hAnsi="Times New Roman" w:cs="Times New Roman"/>
          <w:color w:val="00B0F0"/>
          <w:sz w:val="28"/>
          <w:szCs w:val="28"/>
        </w:rPr>
        <w:t xml:space="preserve">трудолюбие и самостоятельность. </w:t>
      </w:r>
    </w:p>
    <w:p w:rsidR="00455689" w:rsidRPr="00455689" w:rsidRDefault="00455689" w:rsidP="00455689">
      <w:pPr>
        <w:spacing w:after="0" w:line="240" w:lineRule="auto"/>
        <w:ind w:left="-284" w:hanging="992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55689">
        <w:rPr>
          <w:rFonts w:ascii="Times New Roman" w:hAnsi="Times New Roman" w:cs="Times New Roman"/>
          <w:sz w:val="28"/>
          <w:szCs w:val="28"/>
        </w:rPr>
        <w:t xml:space="preserve">И на последнем месте </w:t>
      </w:r>
      <w:r w:rsidRPr="00455689">
        <w:rPr>
          <w:rFonts w:ascii="Times New Roman" w:hAnsi="Times New Roman" w:cs="Times New Roman"/>
          <w:color w:val="0070C0"/>
          <w:sz w:val="28"/>
          <w:szCs w:val="28"/>
        </w:rPr>
        <w:t>творческие способности и одаренность</w:t>
      </w:r>
    </w:p>
    <w:p w:rsidR="00455689" w:rsidRDefault="00455689" w:rsidP="00455689">
      <w:pPr>
        <w:spacing w:after="0" w:line="240" w:lineRule="auto"/>
        <w:ind w:left="-284" w:hanging="99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55689">
        <w:rPr>
          <w:rFonts w:ascii="Times New Roman" w:hAnsi="Times New Roman" w:cs="Times New Roman"/>
          <w:sz w:val="28"/>
          <w:szCs w:val="28"/>
        </w:rPr>
        <w:t xml:space="preserve">НА КОНЕЦ ГОДА: приоритетными составляющими успешного обучения родители считают: </w:t>
      </w:r>
      <w:r w:rsidRPr="00455689">
        <w:rPr>
          <w:rFonts w:ascii="Times New Roman" w:hAnsi="Times New Roman" w:cs="Times New Roman"/>
          <w:color w:val="FF0000"/>
          <w:sz w:val="28"/>
          <w:szCs w:val="28"/>
        </w:rPr>
        <w:t>здоровье и режим дня, мотивационную готовность, трудолюбие и самостоятельность</w:t>
      </w:r>
      <w:r w:rsidRPr="00455689">
        <w:rPr>
          <w:rFonts w:ascii="Times New Roman" w:hAnsi="Times New Roman" w:cs="Times New Roman"/>
          <w:noProof/>
          <w:sz w:val="28"/>
          <w:szCs w:val="28"/>
        </w:rPr>
        <w:t>. Мнени</w:t>
      </w:r>
      <w:r w:rsidR="002F021F">
        <w:rPr>
          <w:rFonts w:ascii="Times New Roman" w:hAnsi="Times New Roman" w:cs="Times New Roman"/>
          <w:noProof/>
          <w:sz w:val="28"/>
          <w:szCs w:val="28"/>
        </w:rPr>
        <w:t>я</w:t>
      </w:r>
      <w:bookmarkStart w:id="0" w:name="_GoBack"/>
      <w:bookmarkEnd w:id="0"/>
      <w:r w:rsidRPr="00455689">
        <w:rPr>
          <w:rFonts w:ascii="Times New Roman" w:hAnsi="Times New Roman" w:cs="Times New Roman"/>
          <w:noProof/>
          <w:sz w:val="28"/>
          <w:szCs w:val="28"/>
        </w:rPr>
        <w:t xml:space="preserve"> родителей изменились в результате работы клуба «На пороге школы»</w:t>
      </w:r>
    </w:p>
    <w:p w:rsidR="00455689" w:rsidRPr="00455689" w:rsidRDefault="00455689" w:rsidP="00455689">
      <w:pPr>
        <w:spacing w:after="0" w:line="240" w:lineRule="auto"/>
        <w:ind w:left="-284" w:hanging="142"/>
        <w:rPr>
          <w:rFonts w:ascii="Times New Roman" w:hAnsi="Times New Roman" w:cs="Times New Roman"/>
          <w:noProof/>
          <w:sz w:val="28"/>
          <w:szCs w:val="28"/>
        </w:rPr>
      </w:pPr>
    </w:p>
    <w:p w:rsidR="00CE36AE" w:rsidRDefault="005A3CFE" w:rsidP="002F7C5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495925" cy="32099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55689" w:rsidRDefault="00455689" w:rsidP="002F7C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5689" w:rsidRDefault="00455689" w:rsidP="002F7C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5689" w:rsidRDefault="00455689" w:rsidP="002F7C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5689" w:rsidRDefault="00455689" w:rsidP="002F7C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5689" w:rsidRDefault="00455689" w:rsidP="002F7C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5689" w:rsidRDefault="00455689" w:rsidP="002F7C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5689" w:rsidRDefault="00455689" w:rsidP="002F7C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33BF7" w:rsidRDefault="00833BF7" w:rsidP="002F7C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36AE" w:rsidRPr="00B37546" w:rsidRDefault="00CE36AE" w:rsidP="002F7C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754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Список литературы </w:t>
      </w:r>
    </w:p>
    <w:p w:rsidR="00CE36AE" w:rsidRDefault="00CE36AE" w:rsidP="00586F03">
      <w:pPr>
        <w:numPr>
          <w:ilvl w:val="0"/>
          <w:numId w:val="13"/>
        </w:num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детства: Дошкольник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А.Г. Хрипковой. – 2-е изд., доп. – М.: Педагогика, 1987. </w:t>
      </w:r>
    </w:p>
    <w:p w:rsidR="00CE36AE" w:rsidRDefault="00CE36AE" w:rsidP="00586F03">
      <w:pPr>
        <w:numPr>
          <w:ilvl w:val="0"/>
          <w:numId w:val="13"/>
        </w:num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детства: Младший школьник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А.Г. Хрипковой. – 2-е изд., доп. – М.: Педагогика, 1988.</w:t>
      </w:r>
    </w:p>
    <w:p w:rsidR="00CE36AE" w:rsidRDefault="00CE36AE" w:rsidP="00586F03">
      <w:pPr>
        <w:numPr>
          <w:ilvl w:val="0"/>
          <w:numId w:val="13"/>
        </w:num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Ребенок пошел в школу: чего ждать, что делать, чем помочь. От 7 до 10 /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Бирюков.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2013. </w:t>
      </w:r>
    </w:p>
    <w:p w:rsidR="00CE36AE" w:rsidRDefault="00CE36AE" w:rsidP="00586F03">
      <w:pPr>
        <w:numPr>
          <w:ilvl w:val="0"/>
          <w:numId w:val="13"/>
        </w:num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Как учиться легко. Советы родителям детей от 7 до 10 лет /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Бирюков.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2014. </w:t>
      </w:r>
    </w:p>
    <w:p w:rsidR="00CE36AE" w:rsidRDefault="00CE36AE" w:rsidP="00586F03">
      <w:pPr>
        <w:numPr>
          <w:ilvl w:val="0"/>
          <w:numId w:val="13"/>
        </w:num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Евдокимова Л.М. Большие заботы маленького школьника / Л.М. Евдокимова. – Екатеринбург: Рама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Паблишинг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2012. </w:t>
      </w:r>
    </w:p>
    <w:p w:rsidR="00CE36AE" w:rsidRDefault="00CE36AE" w:rsidP="00586F03">
      <w:pPr>
        <w:numPr>
          <w:ilvl w:val="0"/>
          <w:numId w:val="13"/>
        </w:num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Ю.Б. Продолжаем общаться с ребенком. ТАК? /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АСТ, 2015.</w:t>
      </w:r>
    </w:p>
    <w:p w:rsidR="00CE36AE" w:rsidRDefault="00CE36AE" w:rsidP="00586F03">
      <w:pPr>
        <w:numPr>
          <w:ilvl w:val="0"/>
          <w:numId w:val="13"/>
        </w:num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После трех уже поздно /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МасаруИбука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Альпина нон-фикшн, 2015. </w:t>
      </w:r>
    </w:p>
    <w:p w:rsidR="00CE36AE" w:rsidRDefault="00CE36AE" w:rsidP="00586F03">
      <w:pPr>
        <w:numPr>
          <w:ilvl w:val="0"/>
          <w:numId w:val="13"/>
        </w:num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Ю.Б. Общаться с ребенком. Как? / Ю.Б.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АСТ, 2015.</w:t>
      </w:r>
    </w:p>
    <w:p w:rsidR="00CE36AE" w:rsidRDefault="00CE36AE" w:rsidP="00586F03">
      <w:pPr>
        <w:numPr>
          <w:ilvl w:val="0"/>
          <w:numId w:val="13"/>
        </w:num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Ю.Б. Родителям: книга вопросов и ответов. Что делать, чтобы дети хотели учиться, умели дружить и росли самостоятельными / Ю.Б.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АСТ, 2014. </w:t>
      </w:r>
    </w:p>
    <w:p w:rsidR="00CE36AE" w:rsidRDefault="00CE36AE" w:rsidP="00B80E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6AE" w:rsidRDefault="00CE36A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:rsidR="00CE36AE" w:rsidRDefault="00803A45" w:rsidP="00B80E3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E36AE" w:rsidRPr="00960AFA">
          <w:rPr>
            <w:rStyle w:val="a9"/>
            <w:rFonts w:ascii="Times New Roman" w:hAnsi="Times New Roman" w:cs="Times New Roman"/>
            <w:sz w:val="28"/>
            <w:szCs w:val="28"/>
          </w:rPr>
          <w:t>http://azbyka.ru/deti</w:t>
        </w:r>
      </w:hyperlink>
    </w:p>
    <w:p w:rsidR="00CE36AE" w:rsidRPr="00B80E3C" w:rsidRDefault="00803A45" w:rsidP="00B80E3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E36AE" w:rsidRPr="00960AF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http://www.psychology.net/</w:t>
        </w:r>
      </w:hyperlink>
    </w:p>
    <w:p w:rsidR="00CE36AE" w:rsidRPr="00B80E3C" w:rsidRDefault="00CE36AE" w:rsidP="00B80E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6AE" w:rsidRDefault="00CE36AE">
      <w:pPr>
        <w:rPr>
          <w:rFonts w:ascii="Times New Roman" w:hAnsi="Times New Roman" w:cs="Times New Roman"/>
          <w:sz w:val="28"/>
          <w:szCs w:val="28"/>
        </w:rPr>
      </w:pPr>
    </w:p>
    <w:sectPr w:rsidR="00CE36AE" w:rsidSect="006C4228">
      <w:footerReference w:type="default" r:id="rId11"/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A45" w:rsidRDefault="00803A45" w:rsidP="006C4228">
      <w:pPr>
        <w:spacing w:after="0" w:line="240" w:lineRule="auto"/>
      </w:pPr>
      <w:r>
        <w:separator/>
      </w:r>
    </w:p>
  </w:endnote>
  <w:endnote w:type="continuationSeparator" w:id="0">
    <w:p w:rsidR="00803A45" w:rsidRDefault="00803A45" w:rsidP="006C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AE" w:rsidRDefault="00206FE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021F">
      <w:rPr>
        <w:noProof/>
      </w:rPr>
      <w:t>3</w:t>
    </w:r>
    <w:r>
      <w:rPr>
        <w:noProof/>
      </w:rPr>
      <w:fldChar w:fldCharType="end"/>
    </w:r>
  </w:p>
  <w:p w:rsidR="00CE36AE" w:rsidRDefault="00CE36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A45" w:rsidRDefault="00803A45" w:rsidP="006C4228">
      <w:pPr>
        <w:spacing w:after="0" w:line="240" w:lineRule="auto"/>
      </w:pPr>
      <w:r>
        <w:separator/>
      </w:r>
    </w:p>
  </w:footnote>
  <w:footnote w:type="continuationSeparator" w:id="0">
    <w:p w:rsidR="00803A45" w:rsidRDefault="00803A45" w:rsidP="006C4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B7D"/>
    <w:multiLevelType w:val="hybridMultilevel"/>
    <w:tmpl w:val="34BEC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204926"/>
    <w:multiLevelType w:val="multilevel"/>
    <w:tmpl w:val="EB6AD8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E0CE9"/>
    <w:multiLevelType w:val="hybridMultilevel"/>
    <w:tmpl w:val="CBF4F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8DD0094"/>
    <w:multiLevelType w:val="hybridMultilevel"/>
    <w:tmpl w:val="AA1A4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E15461B"/>
    <w:multiLevelType w:val="multilevel"/>
    <w:tmpl w:val="898E8B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EF3685"/>
    <w:multiLevelType w:val="multilevel"/>
    <w:tmpl w:val="81507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0E2C3C"/>
    <w:multiLevelType w:val="multilevel"/>
    <w:tmpl w:val="47FCF5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53B5F"/>
    <w:multiLevelType w:val="multilevel"/>
    <w:tmpl w:val="F6DE5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8E6467"/>
    <w:multiLevelType w:val="hybridMultilevel"/>
    <w:tmpl w:val="16A2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2795694"/>
    <w:multiLevelType w:val="multilevel"/>
    <w:tmpl w:val="82708E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4823FB"/>
    <w:multiLevelType w:val="hybridMultilevel"/>
    <w:tmpl w:val="C3A66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27475"/>
    <w:multiLevelType w:val="multilevel"/>
    <w:tmpl w:val="DBBEB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663A29"/>
    <w:multiLevelType w:val="multilevel"/>
    <w:tmpl w:val="CA6E5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FE3449"/>
    <w:multiLevelType w:val="multilevel"/>
    <w:tmpl w:val="1D8A8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970046"/>
    <w:multiLevelType w:val="hybridMultilevel"/>
    <w:tmpl w:val="C4463F1A"/>
    <w:lvl w:ilvl="0" w:tplc="E6D897E2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3ED4F28"/>
    <w:multiLevelType w:val="multilevel"/>
    <w:tmpl w:val="E4182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12025A"/>
    <w:multiLevelType w:val="multilevel"/>
    <w:tmpl w:val="CF58FE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645AE5"/>
    <w:multiLevelType w:val="multilevel"/>
    <w:tmpl w:val="BA5CFB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645C97"/>
    <w:multiLevelType w:val="hybridMultilevel"/>
    <w:tmpl w:val="D2B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5C26EAF"/>
    <w:multiLevelType w:val="multilevel"/>
    <w:tmpl w:val="10C0EF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BE4801"/>
    <w:multiLevelType w:val="hybridMultilevel"/>
    <w:tmpl w:val="0E4AA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6"/>
  </w:num>
  <w:num w:numId="8">
    <w:abstractNumId w:val="16"/>
  </w:num>
  <w:num w:numId="9">
    <w:abstractNumId w:val="5"/>
  </w:num>
  <w:num w:numId="10">
    <w:abstractNumId w:val="1"/>
  </w:num>
  <w:num w:numId="11">
    <w:abstractNumId w:val="19"/>
  </w:num>
  <w:num w:numId="12">
    <w:abstractNumId w:val="7"/>
  </w:num>
  <w:num w:numId="13">
    <w:abstractNumId w:val="17"/>
  </w:num>
  <w:num w:numId="14">
    <w:abstractNumId w:val="2"/>
  </w:num>
  <w:num w:numId="15">
    <w:abstractNumId w:val="3"/>
  </w:num>
  <w:num w:numId="16">
    <w:abstractNumId w:val="0"/>
  </w:num>
  <w:num w:numId="17">
    <w:abstractNumId w:val="8"/>
  </w:num>
  <w:num w:numId="18">
    <w:abstractNumId w:val="18"/>
  </w:num>
  <w:num w:numId="19">
    <w:abstractNumId w:val="14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36"/>
    <w:rsid w:val="00025371"/>
    <w:rsid w:val="000275F1"/>
    <w:rsid w:val="00054E40"/>
    <w:rsid w:val="00071CC5"/>
    <w:rsid w:val="000A3B15"/>
    <w:rsid w:val="000A5C9B"/>
    <w:rsid w:val="000D1506"/>
    <w:rsid w:val="000E6A9B"/>
    <w:rsid w:val="000F7B7C"/>
    <w:rsid w:val="00155922"/>
    <w:rsid w:val="00166003"/>
    <w:rsid w:val="00186807"/>
    <w:rsid w:val="001B2AE5"/>
    <w:rsid w:val="001B4336"/>
    <w:rsid w:val="001C282D"/>
    <w:rsid w:val="00206FEF"/>
    <w:rsid w:val="0022123B"/>
    <w:rsid w:val="002B7560"/>
    <w:rsid w:val="002E52E9"/>
    <w:rsid w:val="002F021F"/>
    <w:rsid w:val="002F762B"/>
    <w:rsid w:val="002F7C5A"/>
    <w:rsid w:val="00301E5C"/>
    <w:rsid w:val="00362C6D"/>
    <w:rsid w:val="003D20A2"/>
    <w:rsid w:val="00441678"/>
    <w:rsid w:val="00443F89"/>
    <w:rsid w:val="00455689"/>
    <w:rsid w:val="00462387"/>
    <w:rsid w:val="00470737"/>
    <w:rsid w:val="004A72B5"/>
    <w:rsid w:val="004B142D"/>
    <w:rsid w:val="005114AB"/>
    <w:rsid w:val="00571E4A"/>
    <w:rsid w:val="00586F03"/>
    <w:rsid w:val="005A3CFE"/>
    <w:rsid w:val="005F2505"/>
    <w:rsid w:val="006053D1"/>
    <w:rsid w:val="0063176A"/>
    <w:rsid w:val="00642633"/>
    <w:rsid w:val="00675343"/>
    <w:rsid w:val="0068741D"/>
    <w:rsid w:val="00692DF0"/>
    <w:rsid w:val="00695DF5"/>
    <w:rsid w:val="00696EC1"/>
    <w:rsid w:val="006C4228"/>
    <w:rsid w:val="0077178A"/>
    <w:rsid w:val="0077781B"/>
    <w:rsid w:val="007A62CC"/>
    <w:rsid w:val="00803A45"/>
    <w:rsid w:val="00812D83"/>
    <w:rsid w:val="00833BF7"/>
    <w:rsid w:val="00851D54"/>
    <w:rsid w:val="00864FE5"/>
    <w:rsid w:val="008A5AAB"/>
    <w:rsid w:val="008D36D3"/>
    <w:rsid w:val="008E7AD7"/>
    <w:rsid w:val="008F51DB"/>
    <w:rsid w:val="00933144"/>
    <w:rsid w:val="00960AFA"/>
    <w:rsid w:val="009A1571"/>
    <w:rsid w:val="009B05A3"/>
    <w:rsid w:val="009C3849"/>
    <w:rsid w:val="00A574D7"/>
    <w:rsid w:val="00A87CD1"/>
    <w:rsid w:val="00A92D70"/>
    <w:rsid w:val="00AF21C0"/>
    <w:rsid w:val="00B37546"/>
    <w:rsid w:val="00B80E3C"/>
    <w:rsid w:val="00B84F72"/>
    <w:rsid w:val="00BD02E3"/>
    <w:rsid w:val="00C026CF"/>
    <w:rsid w:val="00C47C13"/>
    <w:rsid w:val="00C67F70"/>
    <w:rsid w:val="00CB1246"/>
    <w:rsid w:val="00CC0F61"/>
    <w:rsid w:val="00CE36AE"/>
    <w:rsid w:val="00CE49A2"/>
    <w:rsid w:val="00CE7349"/>
    <w:rsid w:val="00CF16C6"/>
    <w:rsid w:val="00D26F19"/>
    <w:rsid w:val="00D32D1D"/>
    <w:rsid w:val="00D43DBB"/>
    <w:rsid w:val="00D52A08"/>
    <w:rsid w:val="00DB4495"/>
    <w:rsid w:val="00DC6EBD"/>
    <w:rsid w:val="00E3459B"/>
    <w:rsid w:val="00E623EC"/>
    <w:rsid w:val="00E963DD"/>
    <w:rsid w:val="00EA5CA8"/>
    <w:rsid w:val="00EB565B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6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2D83"/>
    <w:pPr>
      <w:ind w:left="720"/>
    </w:pPr>
  </w:style>
  <w:style w:type="paragraph" w:styleId="a4">
    <w:name w:val="header"/>
    <w:basedOn w:val="a"/>
    <w:link w:val="a5"/>
    <w:uiPriority w:val="99"/>
    <w:semiHidden/>
    <w:rsid w:val="006C4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C4228"/>
  </w:style>
  <w:style w:type="paragraph" w:styleId="a6">
    <w:name w:val="footer"/>
    <w:basedOn w:val="a"/>
    <w:link w:val="a7"/>
    <w:uiPriority w:val="99"/>
    <w:rsid w:val="006C4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C4228"/>
  </w:style>
  <w:style w:type="table" w:styleId="a8">
    <w:name w:val="Table Grid"/>
    <w:basedOn w:val="a1"/>
    <w:uiPriority w:val="99"/>
    <w:rsid w:val="00B80E3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B80E3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F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6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2D83"/>
    <w:pPr>
      <w:ind w:left="720"/>
    </w:pPr>
  </w:style>
  <w:style w:type="paragraph" w:styleId="a4">
    <w:name w:val="header"/>
    <w:basedOn w:val="a"/>
    <w:link w:val="a5"/>
    <w:uiPriority w:val="99"/>
    <w:semiHidden/>
    <w:rsid w:val="006C4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C4228"/>
  </w:style>
  <w:style w:type="paragraph" w:styleId="a6">
    <w:name w:val="footer"/>
    <w:basedOn w:val="a"/>
    <w:link w:val="a7"/>
    <w:uiPriority w:val="99"/>
    <w:rsid w:val="006C4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C4228"/>
  </w:style>
  <w:style w:type="table" w:styleId="a8">
    <w:name w:val="Table Grid"/>
    <w:basedOn w:val="a1"/>
    <w:uiPriority w:val="99"/>
    <w:rsid w:val="00B80E3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B80E3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F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sychology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zbyka.ru/deti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411636045494315E-2"/>
          <c:y val="2.4216347956505437E-2"/>
          <c:w val="0.70059984689413823"/>
          <c:h val="0.5690813504304390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здоровье</c:v>
                </c:pt>
                <c:pt idx="1">
                  <c:v>память, внимание</c:v>
                </c:pt>
                <c:pt idx="2">
                  <c:v>творческие способности</c:v>
                </c:pt>
                <c:pt idx="3">
                  <c:v>мотивация</c:v>
                </c:pt>
                <c:pt idx="4">
                  <c:v>трудолюбие</c:v>
                </c:pt>
                <c:pt idx="5">
                  <c:v>самостоятельность</c:v>
                </c:pt>
                <c:pt idx="6">
                  <c:v>коммуникабельность</c:v>
                </c:pt>
                <c:pt idx="7">
                  <c:v>соблюдение режима дня</c:v>
                </c:pt>
                <c:pt idx="8">
                  <c:v>высокий интеллект</c:v>
                </c:pt>
                <c:pt idx="9">
                  <c:v>одаренность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88</c:v>
                </c:pt>
                <c:pt idx="1">
                  <c:v>72</c:v>
                </c:pt>
                <c:pt idx="2">
                  <c:v>76</c:v>
                </c:pt>
                <c:pt idx="3">
                  <c:v>50</c:v>
                </c:pt>
                <c:pt idx="4">
                  <c:v>42</c:v>
                </c:pt>
                <c:pt idx="5">
                  <c:v>34</c:v>
                </c:pt>
                <c:pt idx="6">
                  <c:v>20</c:v>
                </c:pt>
                <c:pt idx="7">
                  <c:v>87</c:v>
                </c:pt>
                <c:pt idx="8">
                  <c:v>42</c:v>
                </c:pt>
                <c:pt idx="9">
                  <c:v>10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здоровье</c:v>
                </c:pt>
                <c:pt idx="1">
                  <c:v>память, внимание</c:v>
                </c:pt>
                <c:pt idx="2">
                  <c:v>творческие способности</c:v>
                </c:pt>
                <c:pt idx="3">
                  <c:v>мотивация</c:v>
                </c:pt>
                <c:pt idx="4">
                  <c:v>трудолюбие</c:v>
                </c:pt>
                <c:pt idx="5">
                  <c:v>самостоятельность</c:v>
                </c:pt>
                <c:pt idx="6">
                  <c:v>коммуникабельность</c:v>
                </c:pt>
                <c:pt idx="7">
                  <c:v>соблюдение режима дня</c:v>
                </c:pt>
                <c:pt idx="8">
                  <c:v>высокий интеллект</c:v>
                </c:pt>
                <c:pt idx="9">
                  <c:v>одаренность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100</c:v>
                </c:pt>
                <c:pt idx="1">
                  <c:v>55</c:v>
                </c:pt>
                <c:pt idx="2">
                  <c:v>54</c:v>
                </c:pt>
                <c:pt idx="3">
                  <c:v>93</c:v>
                </c:pt>
                <c:pt idx="4">
                  <c:v>73</c:v>
                </c:pt>
                <c:pt idx="5">
                  <c:v>80</c:v>
                </c:pt>
                <c:pt idx="6">
                  <c:v>52</c:v>
                </c:pt>
                <c:pt idx="7">
                  <c:v>100</c:v>
                </c:pt>
                <c:pt idx="8">
                  <c:v>20</c:v>
                </c:pt>
                <c:pt idx="9">
                  <c:v>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здоровье</c:v>
                </c:pt>
                <c:pt idx="1">
                  <c:v>память, внимание</c:v>
                </c:pt>
                <c:pt idx="2">
                  <c:v>творческие способности</c:v>
                </c:pt>
                <c:pt idx="3">
                  <c:v>мотивация</c:v>
                </c:pt>
                <c:pt idx="4">
                  <c:v>трудолюбие</c:v>
                </c:pt>
                <c:pt idx="5">
                  <c:v>самостоятельность</c:v>
                </c:pt>
                <c:pt idx="6">
                  <c:v>коммуникабельность</c:v>
                </c:pt>
                <c:pt idx="7">
                  <c:v>соблюдение режима дня</c:v>
                </c:pt>
                <c:pt idx="8">
                  <c:v>высокий интеллект</c:v>
                </c:pt>
                <c:pt idx="9">
                  <c:v>одаренность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667904"/>
        <c:axId val="113808512"/>
      </c:lineChart>
      <c:catAx>
        <c:axId val="98667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3808512"/>
        <c:crosses val="autoZero"/>
        <c:auto val="1"/>
        <c:lblAlgn val="ctr"/>
        <c:lblOffset val="100"/>
        <c:noMultiLvlLbl val="0"/>
      </c:catAx>
      <c:valAx>
        <c:axId val="113808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667904"/>
        <c:crosses val="autoZero"/>
        <c:crossBetween val="between"/>
      </c:valAx>
      <c:spPr>
        <a:noFill/>
        <a:ln w="25377">
          <a:noFill/>
        </a:ln>
      </c:spPr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</cp:lastModifiedBy>
  <cp:revision>2</cp:revision>
  <cp:lastPrinted>2015-04-23T08:02:00Z</cp:lastPrinted>
  <dcterms:created xsi:type="dcterms:W3CDTF">2020-01-27T04:51:00Z</dcterms:created>
  <dcterms:modified xsi:type="dcterms:W3CDTF">2020-01-27T04:51:00Z</dcterms:modified>
</cp:coreProperties>
</file>