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CA" w:rsidRPr="00A75CCA" w:rsidRDefault="00A50831" w:rsidP="00A50831">
      <w:pPr>
        <w:spacing w:after="0" w:line="360" w:lineRule="auto"/>
        <w:rPr>
          <w:rFonts w:eastAsiaTheme="majorEastAsia" w:cstheme="minorHAnsi"/>
          <w:caps/>
          <w:lang w:eastAsia="ru-RU"/>
        </w:rPr>
      </w:pPr>
      <w:bookmarkStart w:id="0" w:name="_GoBack"/>
      <w:bookmarkEnd w:id="0"/>
      <w:r>
        <w:rPr>
          <w:rFonts w:eastAsiaTheme="majorEastAsia" w:cstheme="minorHAnsi"/>
          <w:caps/>
          <w:lang w:eastAsia="ru-RU"/>
        </w:rPr>
        <w:t xml:space="preserve">                                </w:t>
      </w:r>
      <w:r w:rsidR="00A75CCA" w:rsidRPr="00A75CCA">
        <w:rPr>
          <w:rFonts w:eastAsiaTheme="majorEastAsia" w:cstheme="minorHAnsi"/>
          <w:caps/>
          <w:lang w:eastAsia="ru-RU"/>
        </w:rPr>
        <w:t>мУНИЦИПАЛЬНОЕ ОБЩЕОБРАЗОВАТЕЛЬНОЕ УЧЕРЕЖДЕНИЕ</w:t>
      </w:r>
    </w:p>
    <w:p w:rsidR="00A75CCA" w:rsidRPr="00A75CCA" w:rsidRDefault="00A75CCA" w:rsidP="00412D51">
      <w:pPr>
        <w:spacing w:after="0" w:line="360" w:lineRule="auto"/>
        <w:jc w:val="center"/>
        <w:rPr>
          <w:rFonts w:eastAsiaTheme="majorEastAsia" w:cstheme="minorHAnsi"/>
          <w:caps/>
          <w:lang w:eastAsia="ru-RU"/>
        </w:rPr>
      </w:pPr>
      <w:r>
        <w:rPr>
          <w:rFonts w:eastAsiaTheme="majorEastAsia" w:cstheme="minorHAnsi"/>
          <w:caps/>
          <w:lang w:eastAsia="ru-RU"/>
        </w:rPr>
        <w:t>«Гимназия</w:t>
      </w:r>
      <w:r w:rsidRPr="00A75CCA">
        <w:rPr>
          <w:rFonts w:eastAsiaTheme="majorEastAsia" w:cstheme="minorHAnsi"/>
          <w:caps/>
          <w:lang w:eastAsia="ru-RU"/>
        </w:rPr>
        <w:t xml:space="preserve"> № 75</w:t>
      </w:r>
      <w:r>
        <w:rPr>
          <w:rFonts w:eastAsiaTheme="majorEastAsia" w:cstheme="minorHAnsi"/>
          <w:caps/>
          <w:lang w:eastAsia="ru-RU"/>
        </w:rPr>
        <w:t xml:space="preserve"> имени Д.М. карбышева</w:t>
      </w:r>
      <w:r w:rsidRPr="00A75CCA">
        <w:rPr>
          <w:rFonts w:eastAsiaTheme="majorEastAsia" w:cstheme="minorHAnsi"/>
          <w:caps/>
          <w:lang w:eastAsia="ru-RU"/>
        </w:rPr>
        <w:t>»</w:t>
      </w:r>
    </w:p>
    <w:p w:rsidR="00A75CCA" w:rsidRPr="00A75CCA" w:rsidRDefault="00A75CCA" w:rsidP="00412D51">
      <w:pPr>
        <w:spacing w:line="360" w:lineRule="auto"/>
        <w:jc w:val="center"/>
        <w:rPr>
          <w:rFonts w:eastAsiaTheme="majorEastAsia" w:cstheme="minorHAnsi"/>
          <w:caps/>
        </w:rPr>
      </w:pPr>
      <w:r w:rsidRPr="00A75CCA">
        <w:rPr>
          <w:rFonts w:eastAsiaTheme="majorEastAsia" w:cstheme="minorHAnsi"/>
          <w:caps/>
        </w:rPr>
        <w:t>ЛЕНИНСКОГО РАЙОНА ГОРОДА САРАТОВА</w:t>
      </w:r>
    </w:p>
    <w:p w:rsidR="00A75CCA" w:rsidRPr="00A75CCA" w:rsidRDefault="00A75CCA" w:rsidP="00A75CCA">
      <w:pPr>
        <w:rPr>
          <w:rFonts w:eastAsiaTheme="majorEastAsia" w:cstheme="minorHAnsi"/>
          <w:caps/>
        </w:rPr>
      </w:pPr>
    </w:p>
    <w:p w:rsidR="00A75CCA" w:rsidRPr="00A75CCA" w:rsidRDefault="00A75CCA" w:rsidP="00A75CCA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A75CC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                     </w:t>
      </w:r>
    </w:p>
    <w:p w:rsidR="00A75CCA" w:rsidRPr="00A75CCA" w:rsidRDefault="00A75CCA" w:rsidP="00A75CCA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A75CCA" w:rsidRPr="00A75CCA" w:rsidRDefault="00A75CCA" w:rsidP="00A75CCA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A75CCA" w:rsidRPr="00A75CCA" w:rsidRDefault="00A75CCA" w:rsidP="00A75CCA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Theme="majorEastAsia" w:hAnsi="Times New Roman" w:cs="Times New Roman"/>
          <w:b/>
          <w:color w:val="17365D" w:themeColor="text2" w:themeShade="BF"/>
          <w:spacing w:val="5"/>
          <w:kern w:val="28"/>
          <w:sz w:val="52"/>
          <w:szCs w:val="52"/>
        </w:rPr>
      </w:pPr>
      <w:r w:rsidRPr="00A75CC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                     </w:t>
      </w:r>
      <w:r w:rsidRPr="00A75CCA">
        <w:rPr>
          <w:rFonts w:ascii="Times New Roman" w:eastAsiaTheme="majorEastAsia" w:hAnsi="Times New Roman" w:cs="Times New Roman"/>
          <w:b/>
          <w:color w:val="17365D" w:themeColor="text2" w:themeShade="BF"/>
          <w:spacing w:val="5"/>
          <w:kern w:val="28"/>
          <w:sz w:val="52"/>
          <w:szCs w:val="52"/>
        </w:rPr>
        <w:t xml:space="preserve">Проект по теме  </w:t>
      </w:r>
    </w:p>
    <w:p w:rsidR="00A75CCA" w:rsidRDefault="00A75CCA" w:rsidP="00A75CCA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Theme="majorEastAsia" w:hAnsi="Times New Roman" w:cs="Times New Roman"/>
          <w:b/>
          <w:color w:val="17365D" w:themeColor="text2" w:themeShade="BF"/>
          <w:spacing w:val="5"/>
          <w:kern w:val="28"/>
          <w:sz w:val="52"/>
          <w:szCs w:val="52"/>
        </w:rPr>
      </w:pPr>
      <w:r w:rsidRPr="00A75CCA">
        <w:rPr>
          <w:rFonts w:ascii="Times New Roman" w:eastAsiaTheme="majorEastAsia" w:hAnsi="Times New Roman" w:cs="Times New Roman"/>
          <w:b/>
          <w:color w:val="17365D" w:themeColor="text2" w:themeShade="BF"/>
          <w:spacing w:val="5"/>
          <w:kern w:val="28"/>
          <w:sz w:val="52"/>
          <w:szCs w:val="52"/>
        </w:rPr>
        <w:t xml:space="preserve">        </w:t>
      </w:r>
      <w:r>
        <w:rPr>
          <w:rFonts w:ascii="Times New Roman" w:eastAsiaTheme="majorEastAsia" w:hAnsi="Times New Roman" w:cs="Times New Roman"/>
          <w:b/>
          <w:color w:val="17365D" w:themeColor="text2" w:themeShade="BF"/>
          <w:spacing w:val="5"/>
          <w:kern w:val="28"/>
          <w:sz w:val="52"/>
          <w:szCs w:val="52"/>
        </w:rPr>
        <w:t xml:space="preserve">                 «Дороги, </w:t>
      </w:r>
    </w:p>
    <w:p w:rsidR="00A75CCA" w:rsidRPr="00A75CCA" w:rsidRDefault="00A75CCA" w:rsidP="00A75CCA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Theme="majorEastAsia" w:hAnsi="Times New Roman" w:cs="Times New Roman"/>
          <w:b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="Times New Roman" w:eastAsiaTheme="majorEastAsia" w:hAnsi="Times New Roman" w:cs="Times New Roman"/>
          <w:b/>
          <w:color w:val="17365D" w:themeColor="text2" w:themeShade="BF"/>
          <w:spacing w:val="5"/>
          <w:kern w:val="28"/>
          <w:sz w:val="52"/>
          <w:szCs w:val="52"/>
        </w:rPr>
        <w:t xml:space="preserve">        которые мы сами выбираем</w:t>
      </w:r>
      <w:r w:rsidRPr="00A75CCA">
        <w:rPr>
          <w:rFonts w:ascii="Times New Roman" w:eastAsiaTheme="majorEastAsia" w:hAnsi="Times New Roman" w:cs="Times New Roman"/>
          <w:b/>
          <w:color w:val="17365D" w:themeColor="text2" w:themeShade="BF"/>
          <w:spacing w:val="5"/>
          <w:kern w:val="28"/>
          <w:sz w:val="52"/>
          <w:szCs w:val="52"/>
        </w:rPr>
        <w:t xml:space="preserve">»  </w:t>
      </w:r>
    </w:p>
    <w:p w:rsidR="00A75CCA" w:rsidRPr="00A75CCA" w:rsidRDefault="00A75CCA" w:rsidP="00A75CCA"/>
    <w:p w:rsidR="00A75CCA" w:rsidRPr="00A75CCA" w:rsidRDefault="00A75CCA" w:rsidP="00A75CCA">
      <w:pPr>
        <w:rPr>
          <w:sz w:val="28"/>
          <w:szCs w:val="28"/>
        </w:rPr>
      </w:pPr>
      <w:r w:rsidRPr="00A75CC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Физическая культура</w:t>
      </w:r>
    </w:p>
    <w:p w:rsidR="00A75CCA" w:rsidRPr="00A75CCA" w:rsidRDefault="00A75CCA" w:rsidP="00A75CCA">
      <w:pPr>
        <w:rPr>
          <w:sz w:val="28"/>
          <w:szCs w:val="28"/>
        </w:rPr>
      </w:pPr>
    </w:p>
    <w:p w:rsidR="00A75CCA" w:rsidRPr="00A75CCA" w:rsidRDefault="00A75CCA" w:rsidP="00A75CCA">
      <w:pPr>
        <w:rPr>
          <w:rFonts w:ascii="Times New Roman" w:hAnsi="Times New Roman" w:cs="Times New Roman"/>
          <w:sz w:val="28"/>
          <w:szCs w:val="28"/>
        </w:rPr>
      </w:pPr>
    </w:p>
    <w:p w:rsidR="00A75CCA" w:rsidRPr="00A75CCA" w:rsidRDefault="00A75CCA" w:rsidP="00A75CCA">
      <w:pPr>
        <w:rPr>
          <w:rFonts w:ascii="Times New Roman" w:hAnsi="Times New Roman" w:cs="Times New Roman"/>
          <w:sz w:val="28"/>
          <w:szCs w:val="28"/>
        </w:rPr>
      </w:pPr>
    </w:p>
    <w:p w:rsidR="00A75CCA" w:rsidRPr="00A75CCA" w:rsidRDefault="00A75CCA" w:rsidP="00A75CC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5CCA">
        <w:rPr>
          <w:rFonts w:ascii="Times New Roman" w:hAnsi="Times New Roman" w:cs="Times New Roman"/>
          <w:sz w:val="28"/>
          <w:szCs w:val="28"/>
        </w:rPr>
        <w:t>Выполнила:</w:t>
      </w:r>
    </w:p>
    <w:p w:rsidR="00A75CCA" w:rsidRPr="00A75CCA" w:rsidRDefault="00A75CCA" w:rsidP="00A75CC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9</w:t>
      </w:r>
      <w:r w:rsidRPr="00A75CCA">
        <w:rPr>
          <w:rFonts w:ascii="Times New Roman" w:hAnsi="Times New Roman" w:cs="Times New Roman"/>
          <w:sz w:val="28"/>
          <w:szCs w:val="28"/>
        </w:rPr>
        <w:t xml:space="preserve"> «Б» класса</w:t>
      </w:r>
    </w:p>
    <w:p w:rsidR="00A75CCA" w:rsidRPr="00A75CCA" w:rsidRDefault="00A75CCA" w:rsidP="00A75CC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«Гимназии</w:t>
      </w:r>
      <w:r w:rsidRPr="00A75CCA">
        <w:rPr>
          <w:rFonts w:ascii="Times New Roman" w:hAnsi="Times New Roman" w:cs="Times New Roman"/>
          <w:sz w:val="28"/>
          <w:szCs w:val="28"/>
        </w:rPr>
        <w:t xml:space="preserve"> №75»</w:t>
      </w:r>
    </w:p>
    <w:p w:rsidR="00A75CCA" w:rsidRPr="00A75CCA" w:rsidRDefault="00A75CCA" w:rsidP="00A75CC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5CCA">
        <w:rPr>
          <w:rFonts w:ascii="Times New Roman" w:hAnsi="Times New Roman" w:cs="Times New Roman"/>
          <w:sz w:val="28"/>
          <w:szCs w:val="28"/>
        </w:rPr>
        <w:t>Гуцаленко Карина  Алексеевна</w:t>
      </w:r>
    </w:p>
    <w:p w:rsidR="00A75CCA" w:rsidRDefault="00A75CCA" w:rsidP="00A75CC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A75CCA" w:rsidRDefault="00A75CCA" w:rsidP="00A75CC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 Александр Анатольевич</w:t>
      </w:r>
    </w:p>
    <w:p w:rsidR="00A75CCA" w:rsidRDefault="00A75CCA" w:rsidP="00A75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D51" w:rsidRDefault="00412D51" w:rsidP="00412D51">
      <w:pPr>
        <w:rPr>
          <w:rFonts w:ascii="Times New Roman" w:hAnsi="Times New Roman" w:cs="Times New Roman"/>
          <w:sz w:val="28"/>
          <w:szCs w:val="28"/>
        </w:rPr>
      </w:pPr>
    </w:p>
    <w:p w:rsidR="00A75CCA" w:rsidRPr="00223AA9" w:rsidRDefault="00412D51" w:rsidP="00412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75CCA">
        <w:rPr>
          <w:rFonts w:ascii="Times New Roman" w:hAnsi="Times New Roman" w:cs="Times New Roman"/>
          <w:sz w:val="28"/>
          <w:szCs w:val="28"/>
        </w:rPr>
        <w:t>Саратов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5CCA" w:rsidRPr="00223AA9">
        <w:rPr>
          <w:rFonts w:ascii="Times New Roman" w:hAnsi="Times New Roman" w:cs="Times New Roman"/>
          <w:sz w:val="28"/>
          <w:szCs w:val="28"/>
        </w:rPr>
        <w:t>2019</w:t>
      </w:r>
    </w:p>
    <w:p w:rsidR="00A75CCA" w:rsidRPr="00091785" w:rsidRDefault="00A75CCA" w:rsidP="00412D5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Содержание:</w:t>
      </w:r>
    </w:p>
    <w:p w:rsidR="00E31472" w:rsidRDefault="00E31472" w:rsidP="00412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5CCA" w:rsidRDefault="00A75CCA" w:rsidP="00412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7B7D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…………………………………………………………………………2</w:t>
      </w:r>
    </w:p>
    <w:p w:rsidR="00A75CCA" w:rsidRPr="00412D51" w:rsidRDefault="00412D51" w:rsidP="00412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2D5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CCA" w:rsidRPr="00412D51">
        <w:rPr>
          <w:rFonts w:ascii="Times New Roman" w:hAnsi="Times New Roman" w:cs="Times New Roman"/>
          <w:sz w:val="28"/>
          <w:szCs w:val="28"/>
        </w:rPr>
        <w:t>Еще раз о здоровье</w:t>
      </w:r>
      <w:r w:rsidR="007B7DE4">
        <w:rPr>
          <w:rFonts w:ascii="Times New Roman" w:hAnsi="Times New Roman" w:cs="Times New Roman"/>
          <w:sz w:val="28"/>
          <w:szCs w:val="28"/>
        </w:rPr>
        <w:t>…………………………………………………………....3</w:t>
      </w:r>
    </w:p>
    <w:p w:rsidR="00A75CCA" w:rsidRDefault="00412D51" w:rsidP="00412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Знаменитые примеры</w:t>
      </w:r>
      <w:r w:rsidR="007B7DE4">
        <w:rPr>
          <w:rFonts w:ascii="Times New Roman" w:hAnsi="Times New Roman" w:cs="Times New Roman"/>
          <w:sz w:val="28"/>
          <w:szCs w:val="28"/>
        </w:rPr>
        <w:t>…………………………………………………………5</w:t>
      </w:r>
    </w:p>
    <w:p w:rsidR="00412D51" w:rsidRDefault="00412D51" w:rsidP="00412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="00504FEE">
        <w:rPr>
          <w:rFonts w:ascii="Times New Roman" w:hAnsi="Times New Roman" w:cs="Times New Roman"/>
          <w:sz w:val="28"/>
          <w:szCs w:val="28"/>
        </w:rPr>
        <w:t>Даци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Дациев</w:t>
      </w:r>
      <w:proofErr w:type="spellEnd"/>
      <w:r w:rsidR="007B7D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…………………………………………………………………7</w:t>
      </w:r>
    </w:p>
    <w:p w:rsidR="00412D51" w:rsidRDefault="00412D51" w:rsidP="00412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Артем Чеботарев</w:t>
      </w:r>
      <w:r w:rsidR="007B7DE4">
        <w:rPr>
          <w:rFonts w:ascii="Times New Roman" w:hAnsi="Times New Roman" w:cs="Times New Roman"/>
          <w:sz w:val="28"/>
          <w:szCs w:val="28"/>
        </w:rPr>
        <w:t>……………………………………………………………..9</w:t>
      </w:r>
    </w:p>
    <w:p w:rsidR="00412D51" w:rsidRDefault="00412D51" w:rsidP="00412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Социологическое исследование</w:t>
      </w:r>
      <w:r w:rsidR="007B7DE4">
        <w:rPr>
          <w:rFonts w:ascii="Times New Roman" w:hAnsi="Times New Roman" w:cs="Times New Roman"/>
          <w:sz w:val="28"/>
          <w:szCs w:val="28"/>
        </w:rPr>
        <w:t>……………………………………………..11</w:t>
      </w:r>
    </w:p>
    <w:p w:rsidR="00412D51" w:rsidRDefault="00412D51" w:rsidP="00412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51655">
        <w:rPr>
          <w:rFonts w:ascii="Times New Roman" w:hAnsi="Times New Roman" w:cs="Times New Roman"/>
          <w:sz w:val="28"/>
          <w:szCs w:val="28"/>
        </w:rPr>
        <w:t>Движение за здоровый образ жизни</w:t>
      </w:r>
      <w:r w:rsidR="007B7DE4">
        <w:rPr>
          <w:rFonts w:ascii="Times New Roman" w:hAnsi="Times New Roman" w:cs="Times New Roman"/>
          <w:sz w:val="28"/>
          <w:szCs w:val="28"/>
        </w:rPr>
        <w:t>………………………………………...13</w:t>
      </w:r>
    </w:p>
    <w:p w:rsidR="00F51655" w:rsidRDefault="00F51655" w:rsidP="00412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Вывод</w:t>
      </w:r>
      <w:r w:rsidR="007B7D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………………………………………………………………………….14</w:t>
      </w:r>
    </w:p>
    <w:p w:rsidR="00F51655" w:rsidRDefault="00F51655" w:rsidP="00412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</w:t>
      </w:r>
      <w:r w:rsidR="007B7DE4">
        <w:rPr>
          <w:rFonts w:ascii="Times New Roman" w:hAnsi="Times New Roman" w:cs="Times New Roman"/>
          <w:sz w:val="28"/>
          <w:szCs w:val="28"/>
        </w:rPr>
        <w:t>………………………………………………………15</w:t>
      </w:r>
    </w:p>
    <w:p w:rsidR="00DF279A" w:rsidRDefault="00DF279A" w:rsidP="00412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279A" w:rsidRDefault="00DF2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279A" w:rsidRDefault="00DF279A" w:rsidP="00DF27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Введение</w:t>
      </w:r>
    </w:p>
    <w:p w:rsidR="00412D51" w:rsidRDefault="00412D51" w:rsidP="00412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1372" w:rsidRDefault="00661372" w:rsidP="00A951D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будущее зависит от наших решений сейчас, от нашего нынешнего физического и нравственного здоровья. На сегодняшний </w:t>
      </w:r>
      <w:r w:rsidR="00504FEE">
        <w:rPr>
          <w:rFonts w:ascii="Times New Roman" w:hAnsi="Times New Roman" w:cs="Times New Roman"/>
          <w:sz w:val="28"/>
          <w:szCs w:val="28"/>
        </w:rPr>
        <w:t>д</w:t>
      </w:r>
      <w:r w:rsidR="001512F5">
        <w:rPr>
          <w:rFonts w:ascii="Times New Roman" w:hAnsi="Times New Roman" w:cs="Times New Roman"/>
          <w:sz w:val="28"/>
          <w:szCs w:val="28"/>
        </w:rPr>
        <w:t xml:space="preserve">ень остро встает </w:t>
      </w:r>
      <w:r>
        <w:rPr>
          <w:rFonts w:ascii="Times New Roman" w:hAnsi="Times New Roman" w:cs="Times New Roman"/>
          <w:sz w:val="28"/>
          <w:szCs w:val="28"/>
        </w:rPr>
        <w:t>проблема здоровья</w:t>
      </w:r>
      <w:r w:rsidRPr="00661372">
        <w:rPr>
          <w:rFonts w:ascii="Times New Roman" w:hAnsi="Times New Roman" w:cs="Times New Roman"/>
          <w:sz w:val="28"/>
          <w:szCs w:val="28"/>
        </w:rPr>
        <w:t xml:space="preserve">. </w:t>
      </w:r>
      <w:r w:rsidRPr="00661372">
        <w:rPr>
          <w:rFonts w:ascii="Times New Roman" w:hAnsi="Times New Roman" w:cs="Times New Roman"/>
          <w:color w:val="000000"/>
          <w:sz w:val="28"/>
          <w:szCs w:val="28"/>
        </w:rPr>
        <w:t>В современном научном знании уже не нуждается в аргументации положение, согласно которому состояние здоровья людей, в первую очередь подростков и молодежи, серьезным образом влияет на их социальную активность в различных сферах жизнедеятельности (образование, быт, досуг, труд). Игнорирование этого серьезного заключения ведет к ряду проблем.</w:t>
      </w:r>
    </w:p>
    <w:p w:rsidR="00661372" w:rsidRDefault="00661372" w:rsidP="00A951D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Актуальность данной темы нельзя недооценить т.к. беспокойство </w:t>
      </w:r>
      <w:r w:rsidRPr="00661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вызывают детский алкоголизм и наркомания, а также большое число курящих школьников. Информирование учащихся поможет правильно решить проблему свободного времени, сформировать негативное отношение к вредным привычкам и осознать ответственность за собственное здоровье.</w:t>
      </w:r>
    </w:p>
    <w:p w:rsidR="00661372" w:rsidRDefault="00661372" w:rsidP="00A951D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моего проекта является </w:t>
      </w:r>
      <w:r w:rsidRPr="00661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пропаганда здорового образа жизни, воспитание и формирование ответственного отношения к сохранению здоровья</w:t>
      </w:r>
      <w:r w:rsidR="00151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61372" w:rsidRDefault="00661372" w:rsidP="00A951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информации, я решила раскрыть следующие темы:</w:t>
      </w:r>
    </w:p>
    <w:p w:rsidR="00661372" w:rsidRDefault="00661372" w:rsidP="006613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раз о здоровье</w:t>
      </w:r>
    </w:p>
    <w:p w:rsidR="00661372" w:rsidRDefault="00661372" w:rsidP="006613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Знаменитые примеры</w:t>
      </w:r>
    </w:p>
    <w:p w:rsidR="00661372" w:rsidRDefault="00661372" w:rsidP="006613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Социологическое исследование</w:t>
      </w:r>
    </w:p>
    <w:p w:rsidR="00661372" w:rsidRDefault="00661372" w:rsidP="006613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Движение за здоровый образ жизни</w:t>
      </w:r>
    </w:p>
    <w:p w:rsidR="00D61816" w:rsidRDefault="00D61816" w:rsidP="0066137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1816" w:rsidRDefault="00D618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661372" w:rsidRDefault="00D61816" w:rsidP="00D61816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lastRenderedPageBreak/>
        <w:t xml:space="preserve">                   </w:t>
      </w:r>
      <w:r w:rsidRPr="00D6181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Еще раз о здоровье</w:t>
      </w:r>
    </w:p>
    <w:p w:rsidR="00D61816" w:rsidRDefault="00D61816" w:rsidP="00D61816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D61816" w:rsidRPr="00D61816" w:rsidRDefault="00D61816" w:rsidP="00A951D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816">
        <w:rPr>
          <w:rFonts w:ascii="Times New Roman" w:hAnsi="Times New Roman" w:cs="Times New Roman"/>
          <w:color w:val="000000"/>
          <w:sz w:val="28"/>
          <w:szCs w:val="28"/>
        </w:rPr>
        <w:t>В настоящее время проблемы здоровья перемещаются из группы престарелого населения в группы детей и молодежи. Это противоречит естественным процессам развития человека, когда потери здоровья происходят постепенно, с наступлением старших возрастов.</w:t>
      </w:r>
    </w:p>
    <w:p w:rsidR="00D61816" w:rsidRPr="00D61816" w:rsidRDefault="00D61816" w:rsidP="00A951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816">
        <w:rPr>
          <w:rFonts w:ascii="Times New Roman" w:hAnsi="Times New Roman" w:cs="Times New Roman"/>
          <w:color w:val="000000"/>
          <w:sz w:val="28"/>
          <w:szCs w:val="28"/>
        </w:rPr>
        <w:t xml:space="preserve">Одна из важных причин депопуляции – резкое ухудшение здоровья населения, ведущее к увеличению смертности. Заболеваемость за последнее десятилетие увеличилась более чем в 2 раза, причем во всех возрастных группах населения, включая беременных женщин и детей. Быстрыми темпами растёт число инвалидов. </w:t>
      </w:r>
      <w:proofErr w:type="gramStart"/>
      <w:r w:rsidRPr="00D61816">
        <w:rPr>
          <w:rFonts w:ascii="Times New Roman" w:hAnsi="Times New Roman" w:cs="Times New Roman"/>
          <w:color w:val="000000"/>
          <w:sz w:val="28"/>
          <w:szCs w:val="28"/>
        </w:rPr>
        <w:t>На ситуацию с заболеваемостью населения влияют различные причины, среди которых основные – изменение возрастной структуры населения, социальные и психологические стрессы, деформации в привычном укладе жизни, ухудшение условий труда, падение уровня жизни (в первую очередь снижение качества питания) у большинства населения, отсутствие </w:t>
      </w:r>
      <w:r>
        <w:rPr>
          <w:rFonts w:ascii="Times New Roman" w:hAnsi="Times New Roman" w:cs="Times New Roman"/>
          <w:sz w:val="28"/>
          <w:szCs w:val="28"/>
        </w:rPr>
        <w:t>пропаганды</w:t>
      </w:r>
      <w:r w:rsidRPr="00D61816">
        <w:rPr>
          <w:rFonts w:ascii="Times New Roman" w:hAnsi="Times New Roman" w:cs="Times New Roman"/>
          <w:color w:val="000000"/>
          <w:sz w:val="28"/>
          <w:szCs w:val="28"/>
        </w:rPr>
        <w:t> здорового образа жизни, ухудшение экологической ситуации.</w:t>
      </w:r>
      <w:proofErr w:type="gramEnd"/>
    </w:p>
    <w:p w:rsidR="00D61816" w:rsidRPr="00D61816" w:rsidRDefault="00D61816" w:rsidP="00A951D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816">
        <w:rPr>
          <w:rFonts w:ascii="Times New Roman" w:hAnsi="Times New Roman" w:cs="Times New Roman"/>
          <w:color w:val="000000"/>
          <w:sz w:val="28"/>
          <w:szCs w:val="28"/>
        </w:rPr>
        <w:t>Состояние здоровья современной молодежи вызывает серьезную тревогу. Самые неблагоприятные тенденции среди всех групп населения отмечаются в подростковом возрасте.</w:t>
      </w:r>
    </w:p>
    <w:p w:rsidR="00D61816" w:rsidRDefault="00D61816" w:rsidP="00A951D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112">
        <w:rPr>
          <w:rFonts w:ascii="Times New Roman" w:hAnsi="Times New Roman" w:cs="Times New Roman"/>
          <w:color w:val="000000"/>
          <w:sz w:val="28"/>
          <w:szCs w:val="28"/>
        </w:rPr>
        <w:t>Более актуальным для современных детей и подростков становится проблема не избыточной массы тела, а </w:t>
      </w:r>
      <w:r w:rsidR="001C5112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дефицита массы тела </w:t>
      </w:r>
      <w:r w:rsidRPr="001C5112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1C5112">
        <w:rPr>
          <w:rFonts w:ascii="Times New Roman" w:hAnsi="Times New Roman" w:cs="Times New Roman"/>
          <w:color w:val="000000"/>
          <w:sz w:val="28"/>
          <w:szCs w:val="28"/>
        </w:rPr>
        <w:t>трофологической</w:t>
      </w:r>
      <w:proofErr w:type="spellEnd"/>
      <w:r w:rsidRPr="001C5112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недостаточности. Это повышает в пять раз возможность развития </w:t>
      </w:r>
      <w:r w:rsidR="001C5112" w:rsidRPr="001C5112">
        <w:rPr>
          <w:rFonts w:ascii="Times New Roman" w:hAnsi="Times New Roman" w:cs="Times New Roman"/>
          <w:color w:val="000000"/>
          <w:sz w:val="28"/>
          <w:szCs w:val="28"/>
        </w:rPr>
        <w:t xml:space="preserve">хронических заболеваний. </w:t>
      </w:r>
      <w:r w:rsidR="001C5112">
        <w:rPr>
          <w:rFonts w:ascii="Times New Roman" w:hAnsi="Times New Roman" w:cs="Times New Roman"/>
          <w:color w:val="000000"/>
          <w:sz w:val="28"/>
          <w:szCs w:val="28"/>
        </w:rPr>
        <w:t xml:space="preserve">Из-за особенностей обучения современные подростки все чаще начали страдать гипертонией, расстройствами сна, ухудшением зрения и патологиями опорно-двигательной системы. </w:t>
      </w:r>
    </w:p>
    <w:p w:rsidR="001C5112" w:rsidRDefault="00504FEE" w:rsidP="00A951D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Отдельно выносится проблема пагубных привычек. </w:t>
      </w:r>
    </w:p>
    <w:p w:rsidR="00504FEE" w:rsidRDefault="00504FEE" w:rsidP="00A951DE">
      <w:pPr>
        <w:spacing w:line="36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Алкоголь, курение, наркотики – пользуются популярностью среди молодежи. </w:t>
      </w:r>
      <w:r w:rsidRPr="00504FEE">
        <w:rPr>
          <w:rFonts w:ascii="Times New Roman" w:hAnsi="Times New Roman" w:cs="Times New Roman"/>
          <w:color w:val="1E1E1E"/>
          <w:sz w:val="28"/>
          <w:szCs w:val="28"/>
        </w:rPr>
        <w:t xml:space="preserve">О вреде курения </w:t>
      </w:r>
      <w:r w:rsidR="00A951DE">
        <w:rPr>
          <w:rFonts w:ascii="Times New Roman" w:hAnsi="Times New Roman" w:cs="Times New Roman"/>
          <w:color w:val="1E1E1E"/>
          <w:sz w:val="28"/>
          <w:szCs w:val="28"/>
        </w:rPr>
        <w:t xml:space="preserve">и алкоголя </w:t>
      </w:r>
      <w:r w:rsidRPr="00504FEE">
        <w:rPr>
          <w:rFonts w:ascii="Times New Roman" w:hAnsi="Times New Roman" w:cs="Times New Roman"/>
          <w:color w:val="1E1E1E"/>
          <w:sz w:val="28"/>
          <w:szCs w:val="28"/>
        </w:rPr>
        <w:t>говорится много, настолько много, что уже никто не обращает внимания, и подростки зачастую не понимают всей</w:t>
      </w:r>
      <w:r w:rsidR="00A951DE">
        <w:rPr>
          <w:rFonts w:ascii="Times New Roman" w:hAnsi="Times New Roman" w:cs="Times New Roman"/>
          <w:color w:val="1E1E1E"/>
          <w:sz w:val="28"/>
          <w:szCs w:val="28"/>
        </w:rPr>
        <w:t xml:space="preserve"> серьезности последствий</w:t>
      </w:r>
      <w:r w:rsidRPr="00504FEE">
        <w:rPr>
          <w:rFonts w:ascii="Times New Roman" w:hAnsi="Times New Roman" w:cs="Times New Roman"/>
          <w:color w:val="1E1E1E"/>
          <w:sz w:val="28"/>
          <w:szCs w:val="28"/>
        </w:rPr>
        <w:t>. Особ</w:t>
      </w:r>
      <w:r w:rsidR="00A951DE">
        <w:rPr>
          <w:rFonts w:ascii="Times New Roman" w:hAnsi="Times New Roman" w:cs="Times New Roman"/>
          <w:color w:val="1E1E1E"/>
          <w:sz w:val="28"/>
          <w:szCs w:val="28"/>
        </w:rPr>
        <w:t>енно пагубно сказывается это на молодом, еще неокрепшем</w:t>
      </w:r>
      <w:r w:rsidRPr="00504FEE">
        <w:rPr>
          <w:rFonts w:ascii="Times New Roman" w:hAnsi="Times New Roman" w:cs="Times New Roman"/>
          <w:color w:val="1E1E1E"/>
          <w:sz w:val="28"/>
          <w:szCs w:val="28"/>
        </w:rPr>
        <w:t xml:space="preserve"> организм</w:t>
      </w:r>
      <w:r w:rsidR="00A951DE">
        <w:rPr>
          <w:rFonts w:ascii="Times New Roman" w:hAnsi="Times New Roman" w:cs="Times New Roman"/>
          <w:color w:val="1E1E1E"/>
          <w:sz w:val="28"/>
          <w:szCs w:val="28"/>
        </w:rPr>
        <w:t>е</w:t>
      </w:r>
      <w:r w:rsidRPr="00504FEE">
        <w:rPr>
          <w:rFonts w:ascii="Times New Roman" w:hAnsi="Times New Roman" w:cs="Times New Roman"/>
          <w:color w:val="1E1E1E"/>
          <w:sz w:val="28"/>
          <w:szCs w:val="28"/>
        </w:rPr>
        <w:t xml:space="preserve"> подростков</w:t>
      </w:r>
      <w:r w:rsidR="00A951DE">
        <w:rPr>
          <w:rFonts w:ascii="Times New Roman" w:hAnsi="Times New Roman" w:cs="Times New Roman"/>
          <w:color w:val="1E1E1E"/>
          <w:sz w:val="28"/>
          <w:szCs w:val="28"/>
        </w:rPr>
        <w:t>. Отрицательно влияю</w:t>
      </w:r>
      <w:r>
        <w:rPr>
          <w:rFonts w:ascii="Times New Roman" w:hAnsi="Times New Roman" w:cs="Times New Roman"/>
          <w:color w:val="1E1E1E"/>
          <w:sz w:val="28"/>
          <w:szCs w:val="28"/>
        </w:rPr>
        <w:t>т на мышечную систему, сердечно</w:t>
      </w:r>
      <w:r w:rsidR="00A951DE">
        <w:rPr>
          <w:rFonts w:ascii="Times New Roman" w:hAnsi="Times New Roman" w:cs="Times New Roman"/>
          <w:color w:val="1E1E1E"/>
          <w:sz w:val="28"/>
          <w:szCs w:val="28"/>
        </w:rPr>
        <w:t xml:space="preserve">сосудистую, </w:t>
      </w:r>
      <w:r w:rsidRPr="00504FEE">
        <w:rPr>
          <w:rFonts w:ascii="Times New Roman" w:hAnsi="Times New Roman" w:cs="Times New Roman"/>
          <w:color w:val="1E1E1E"/>
          <w:sz w:val="28"/>
          <w:szCs w:val="28"/>
        </w:rPr>
        <w:t>и конечно, на нервную. Постоянно поступающий алкоголь в организм разрушает нервные клетки, вызывая заторможенность, снижение памяти, внимания и в конечном итоге приводит к деградации личности.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</w:p>
    <w:p w:rsidR="00504FEE" w:rsidRPr="00504FEE" w:rsidRDefault="00504FEE" w:rsidP="00A951D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FEE">
        <w:rPr>
          <w:rFonts w:ascii="Times New Roman" w:hAnsi="Times New Roman" w:cs="Times New Roman"/>
          <w:color w:val="1E1E1E"/>
          <w:sz w:val="28"/>
          <w:szCs w:val="28"/>
        </w:rPr>
        <w:t>Социальные последствия вредных привычек молодежи представляются многими факторами. К ним можно отнести: низкую культуру населения, деградацию общества, снижение работоспособного  населения, эпидемии инфекций и многое другое.</w:t>
      </w:r>
    </w:p>
    <w:p w:rsidR="00504FEE" w:rsidRDefault="00504FEE" w:rsidP="00A951DE">
      <w:pPr>
        <w:spacing w:line="36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504FEE">
        <w:rPr>
          <w:rFonts w:ascii="Times New Roman" w:hAnsi="Times New Roman" w:cs="Times New Roman"/>
          <w:color w:val="1E1E1E"/>
          <w:sz w:val="28"/>
          <w:szCs w:val="28"/>
        </w:rPr>
        <w:t>Поэтому необходим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о проводить профилактику </w:t>
      </w:r>
      <w:r w:rsidRPr="00504FEE">
        <w:rPr>
          <w:rFonts w:ascii="Times New Roman" w:hAnsi="Times New Roman" w:cs="Times New Roman"/>
          <w:color w:val="1E1E1E"/>
          <w:sz w:val="28"/>
          <w:szCs w:val="28"/>
        </w:rPr>
        <w:t>как можно с более раннего возраста и доступно объяснять детям, как вредные привычки п</w:t>
      </w:r>
      <w:r>
        <w:rPr>
          <w:rFonts w:ascii="Times New Roman" w:hAnsi="Times New Roman" w:cs="Times New Roman"/>
          <w:color w:val="1E1E1E"/>
          <w:sz w:val="28"/>
          <w:szCs w:val="28"/>
        </w:rPr>
        <w:t>одростков влияют на их организм</w:t>
      </w:r>
      <w:r w:rsidRPr="00504FEE">
        <w:rPr>
          <w:rFonts w:ascii="Times New Roman" w:hAnsi="Times New Roman" w:cs="Times New Roman"/>
          <w:color w:val="1E1E1E"/>
          <w:sz w:val="28"/>
          <w:szCs w:val="28"/>
        </w:rPr>
        <w:t>, и к каким последствиям это может привести.</w:t>
      </w:r>
    </w:p>
    <w:p w:rsidR="00504FEE" w:rsidRDefault="00504FEE">
      <w:pPr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br w:type="page"/>
      </w:r>
    </w:p>
    <w:p w:rsidR="00661372" w:rsidRDefault="00504FEE" w:rsidP="00412D51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</w:t>
      </w:r>
      <w:r w:rsidRPr="00504FEE">
        <w:rPr>
          <w:rFonts w:ascii="Times New Roman" w:hAnsi="Times New Roman" w:cs="Times New Roman"/>
          <w:b/>
          <w:sz w:val="40"/>
          <w:szCs w:val="40"/>
        </w:rPr>
        <w:t>Знаменитые примеры</w:t>
      </w:r>
    </w:p>
    <w:p w:rsidR="002621EF" w:rsidRDefault="002621EF" w:rsidP="00504FEE">
      <w:pPr>
        <w:pStyle w:val="ab"/>
        <w:shd w:val="clear" w:color="auto" w:fill="FFFFFF"/>
        <w:spacing w:before="180" w:beforeAutospacing="0" w:after="180" w:afterAutospacing="0"/>
        <w:jc w:val="both"/>
        <w:textAlignment w:val="baseline"/>
        <w:rPr>
          <w:color w:val="444444"/>
          <w:sz w:val="28"/>
          <w:szCs w:val="28"/>
        </w:rPr>
      </w:pPr>
    </w:p>
    <w:p w:rsidR="00504FEE" w:rsidRPr="00A951DE" w:rsidRDefault="00504FEE" w:rsidP="00A951DE">
      <w:pPr>
        <w:pStyle w:val="ab"/>
        <w:shd w:val="clear" w:color="auto" w:fill="FFFFFF"/>
        <w:spacing w:before="180" w:beforeAutospacing="0" w:after="180" w:afterAutospacing="0" w:line="360" w:lineRule="auto"/>
        <w:jc w:val="both"/>
        <w:textAlignment w:val="baseline"/>
        <w:rPr>
          <w:sz w:val="28"/>
          <w:szCs w:val="28"/>
        </w:rPr>
      </w:pPr>
      <w:r w:rsidRPr="00A951DE">
        <w:rPr>
          <w:sz w:val="28"/>
          <w:szCs w:val="28"/>
        </w:rPr>
        <w:t>Великолепные примеры здорового образа жизни, показывают такие известные личности как врач Николай Амосов, великий русский писатель Лев Толстой и легендарный полководец Александр Суворов. Они подают пример для нынешнего поколения, и доказывают, что талант и здоровье являются неотъемлемыми частями одного целого.</w:t>
      </w:r>
    </w:p>
    <w:p w:rsidR="00504FEE" w:rsidRPr="00A951DE" w:rsidRDefault="00504FEE" w:rsidP="00A951DE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951DE">
        <w:rPr>
          <w:sz w:val="28"/>
          <w:szCs w:val="28"/>
        </w:rPr>
        <w:t>Суворов обладал величайшей силой духа и вел простой, даже аскетичный образ жизни. Своим примером он учил, как переносить все трудности, возникающие на жизненном пути. О Суворове говорили, что ему была присуща простота, терпеливость, воздержанность и умеренность во всем, сроднившая его с воинами, которые любили своего полководца, как родного отца.</w:t>
      </w:r>
    </w:p>
    <w:p w:rsidR="00504FEE" w:rsidRPr="00A951DE" w:rsidRDefault="00504FEE" w:rsidP="00A951DE">
      <w:pPr>
        <w:pStyle w:val="ab"/>
        <w:shd w:val="clear" w:color="auto" w:fill="FFFFFF"/>
        <w:spacing w:before="180" w:beforeAutospacing="0" w:after="180" w:afterAutospacing="0" w:line="360" w:lineRule="auto"/>
        <w:jc w:val="both"/>
        <w:textAlignment w:val="baseline"/>
        <w:rPr>
          <w:sz w:val="28"/>
          <w:szCs w:val="28"/>
        </w:rPr>
      </w:pPr>
      <w:r w:rsidRPr="00A951DE">
        <w:rPr>
          <w:sz w:val="28"/>
          <w:szCs w:val="28"/>
        </w:rPr>
        <w:t>Другим ярким примером является Лев Толстой, который утверждал, что печаль, подавленность и грусть способствуют возникновению болезней. Чтобы сохранить свою физическую и духовную силу, необходима регулярная деятельность. Толстой пропагандировал культ здоровой жизни. Он принципиально отказался от вредных привычек и стал вегетарианцем. Первую часть дня великий писатель посвящал зарядке, физическим упражнениям и прогулке пешком или верхом на лошади. Вторая половина дня была посвящено творческой деятельности.</w:t>
      </w:r>
    </w:p>
    <w:p w:rsidR="00504FEE" w:rsidRPr="00A951DE" w:rsidRDefault="00504FEE" w:rsidP="00A951DE">
      <w:pPr>
        <w:pStyle w:val="ab"/>
        <w:shd w:val="clear" w:color="auto" w:fill="FFFFFF"/>
        <w:spacing w:before="180" w:beforeAutospacing="0" w:after="180" w:afterAutospacing="0" w:line="360" w:lineRule="auto"/>
        <w:jc w:val="both"/>
        <w:textAlignment w:val="baseline"/>
        <w:rPr>
          <w:sz w:val="28"/>
          <w:szCs w:val="28"/>
        </w:rPr>
      </w:pPr>
      <w:r w:rsidRPr="00A951DE">
        <w:rPr>
          <w:sz w:val="28"/>
          <w:szCs w:val="28"/>
        </w:rPr>
        <w:t>Еще одним любопытным примером является знаменитый врач Амосов. Он, как истинный ученый, производил эксперименты над самим собой. Его целью стала разработка системы оздоровительной физкультуры и концепции здорового образа жизни. И, как известно, он значительно преуспел в своей деятельности.</w:t>
      </w:r>
    </w:p>
    <w:p w:rsidR="002621EF" w:rsidRPr="00A951DE" w:rsidRDefault="002621EF" w:rsidP="00A951DE">
      <w:pPr>
        <w:pStyle w:val="ab"/>
        <w:shd w:val="clear" w:color="auto" w:fill="FFFFFF"/>
        <w:spacing w:before="180" w:beforeAutospacing="0" w:after="180" w:afterAutospacing="0" w:line="360" w:lineRule="auto"/>
        <w:jc w:val="both"/>
        <w:textAlignment w:val="baseline"/>
        <w:rPr>
          <w:sz w:val="28"/>
          <w:szCs w:val="28"/>
        </w:rPr>
      </w:pPr>
      <w:r w:rsidRPr="00A951DE">
        <w:rPr>
          <w:sz w:val="28"/>
          <w:szCs w:val="28"/>
        </w:rPr>
        <w:lastRenderedPageBreak/>
        <w:t xml:space="preserve">Сейчас вместе с проблемами здоровья поколения </w:t>
      </w:r>
      <w:r w:rsidR="00A951DE">
        <w:rPr>
          <w:sz w:val="28"/>
          <w:szCs w:val="28"/>
        </w:rPr>
        <w:t xml:space="preserve">пользуется </w:t>
      </w:r>
      <w:r w:rsidRPr="00A951DE">
        <w:rPr>
          <w:sz w:val="28"/>
          <w:szCs w:val="28"/>
        </w:rPr>
        <w:t>популярность</w:t>
      </w:r>
      <w:r w:rsidR="00A951DE">
        <w:rPr>
          <w:sz w:val="28"/>
          <w:szCs w:val="28"/>
        </w:rPr>
        <w:t>ю</w:t>
      </w:r>
      <w:r w:rsidRPr="00A951DE">
        <w:rPr>
          <w:sz w:val="28"/>
          <w:szCs w:val="28"/>
        </w:rPr>
        <w:t xml:space="preserve"> здорового образа жизни. Многие известные люди пропагандируют правильное питание и занятия спортом. Это делают как звезды, так и знаменитые спортсмены.</w:t>
      </w:r>
    </w:p>
    <w:p w:rsidR="002621EF" w:rsidRPr="00A951DE" w:rsidRDefault="002621EF" w:rsidP="00A951DE">
      <w:pPr>
        <w:pStyle w:val="ab"/>
        <w:shd w:val="clear" w:color="auto" w:fill="FFFFFF"/>
        <w:spacing w:before="180" w:beforeAutospacing="0" w:after="180" w:afterAutospacing="0" w:line="360" w:lineRule="auto"/>
        <w:jc w:val="both"/>
        <w:textAlignment w:val="baseline"/>
        <w:rPr>
          <w:sz w:val="28"/>
          <w:szCs w:val="28"/>
        </w:rPr>
      </w:pPr>
      <w:r w:rsidRPr="00A951DE">
        <w:rPr>
          <w:sz w:val="28"/>
          <w:szCs w:val="28"/>
        </w:rPr>
        <w:t xml:space="preserve">Саратовские школьники имеют хороший пример своих соотечественников в этом направлении. </w:t>
      </w:r>
    </w:p>
    <w:p w:rsidR="002621EF" w:rsidRPr="00A951DE" w:rsidRDefault="002621EF" w:rsidP="00A951D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DE">
        <w:rPr>
          <w:sz w:val="28"/>
          <w:szCs w:val="28"/>
        </w:rPr>
        <w:br w:type="page"/>
      </w:r>
    </w:p>
    <w:p w:rsidR="002621EF" w:rsidRDefault="002621EF" w:rsidP="00504FEE">
      <w:pPr>
        <w:pStyle w:val="ab"/>
        <w:shd w:val="clear" w:color="auto" w:fill="FFFFFF"/>
        <w:spacing w:before="180" w:beforeAutospacing="0" w:after="180" w:afterAutospacing="0"/>
        <w:jc w:val="both"/>
        <w:textAlignment w:val="baseline"/>
        <w:rPr>
          <w:b/>
          <w:color w:val="444444"/>
          <w:sz w:val="40"/>
          <w:szCs w:val="40"/>
        </w:rPr>
      </w:pPr>
      <w:r>
        <w:rPr>
          <w:b/>
          <w:color w:val="444444"/>
          <w:sz w:val="40"/>
          <w:szCs w:val="40"/>
        </w:rPr>
        <w:lastRenderedPageBreak/>
        <w:t xml:space="preserve">                               </w:t>
      </w:r>
      <w:proofErr w:type="spellStart"/>
      <w:r w:rsidRPr="002621EF">
        <w:rPr>
          <w:b/>
          <w:color w:val="444444"/>
          <w:sz w:val="40"/>
          <w:szCs w:val="40"/>
        </w:rPr>
        <w:t>Даци</w:t>
      </w:r>
      <w:proofErr w:type="spellEnd"/>
      <w:r w:rsidRPr="002621EF">
        <w:rPr>
          <w:b/>
          <w:color w:val="444444"/>
          <w:sz w:val="40"/>
          <w:szCs w:val="40"/>
        </w:rPr>
        <w:t xml:space="preserve"> </w:t>
      </w:r>
      <w:proofErr w:type="spellStart"/>
      <w:r w:rsidRPr="002621EF">
        <w:rPr>
          <w:b/>
          <w:color w:val="444444"/>
          <w:sz w:val="40"/>
          <w:szCs w:val="40"/>
        </w:rPr>
        <w:t>Дациев</w:t>
      </w:r>
      <w:proofErr w:type="spellEnd"/>
    </w:p>
    <w:p w:rsidR="002621EF" w:rsidRDefault="002621EF" w:rsidP="00504FEE">
      <w:pPr>
        <w:pStyle w:val="ab"/>
        <w:shd w:val="clear" w:color="auto" w:fill="FFFFFF"/>
        <w:spacing w:before="180" w:beforeAutospacing="0" w:after="180" w:afterAutospacing="0"/>
        <w:jc w:val="both"/>
        <w:textAlignment w:val="baseline"/>
        <w:rPr>
          <w:b/>
          <w:color w:val="444444"/>
          <w:sz w:val="40"/>
          <w:szCs w:val="40"/>
        </w:rPr>
      </w:pPr>
    </w:p>
    <w:p w:rsidR="007E6E71" w:rsidRPr="007E6E71" w:rsidRDefault="007E6E71" w:rsidP="00A951DE">
      <w:pPr>
        <w:pStyle w:val="western"/>
        <w:shd w:val="clear" w:color="auto" w:fill="FFFFFF"/>
        <w:spacing w:after="202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7E6E71">
        <w:rPr>
          <w:color w:val="000000"/>
          <w:sz w:val="28"/>
          <w:szCs w:val="28"/>
        </w:rPr>
        <w:t>Дациев</w:t>
      </w:r>
      <w:proofErr w:type="spellEnd"/>
      <w:r w:rsidRPr="007E6E71">
        <w:rPr>
          <w:color w:val="000000"/>
          <w:sz w:val="28"/>
          <w:szCs w:val="28"/>
        </w:rPr>
        <w:t xml:space="preserve"> </w:t>
      </w:r>
      <w:proofErr w:type="spellStart"/>
      <w:r w:rsidRPr="007E6E71">
        <w:rPr>
          <w:color w:val="000000"/>
          <w:sz w:val="28"/>
          <w:szCs w:val="28"/>
        </w:rPr>
        <w:t>Даци</w:t>
      </w:r>
      <w:proofErr w:type="spellEnd"/>
      <w:r w:rsidRPr="007E6E71">
        <w:rPr>
          <w:color w:val="000000"/>
          <w:sz w:val="28"/>
          <w:szCs w:val="28"/>
        </w:rPr>
        <w:t xml:space="preserve"> </w:t>
      </w:r>
      <w:proofErr w:type="spellStart"/>
      <w:r w:rsidRPr="007E6E71">
        <w:rPr>
          <w:color w:val="000000"/>
          <w:sz w:val="28"/>
          <w:szCs w:val="28"/>
        </w:rPr>
        <w:t>Асхабалиевич</w:t>
      </w:r>
      <w:proofErr w:type="spellEnd"/>
      <w:r w:rsidRPr="007E6E71">
        <w:rPr>
          <w:color w:val="000000"/>
          <w:sz w:val="28"/>
          <w:szCs w:val="28"/>
        </w:rPr>
        <w:t xml:space="preserve"> родился 13 сентября 1988 года</w:t>
      </w:r>
      <w:proofErr w:type="gramStart"/>
      <w:r w:rsidRPr="007E6E71">
        <w:rPr>
          <w:color w:val="000000"/>
          <w:sz w:val="28"/>
          <w:szCs w:val="28"/>
        </w:rPr>
        <w:t xml:space="preserve"> .</w:t>
      </w:r>
      <w:proofErr w:type="gramEnd"/>
    </w:p>
    <w:p w:rsidR="007E6E71" w:rsidRPr="007E6E71" w:rsidRDefault="007E6E71" w:rsidP="00A951DE">
      <w:pPr>
        <w:pStyle w:val="western"/>
        <w:shd w:val="clear" w:color="auto" w:fill="FFFFFF"/>
        <w:spacing w:after="202" w:afterAutospacing="0" w:line="360" w:lineRule="auto"/>
        <w:jc w:val="both"/>
        <w:rPr>
          <w:color w:val="000000"/>
          <w:sz w:val="28"/>
          <w:szCs w:val="28"/>
        </w:rPr>
      </w:pPr>
      <w:r w:rsidRPr="007E6E71">
        <w:rPr>
          <w:color w:val="000000"/>
          <w:sz w:val="28"/>
          <w:szCs w:val="28"/>
        </w:rPr>
        <w:t xml:space="preserve">Уроженец республики Дагестан. С 1995 по 2005 гг. учился в </w:t>
      </w:r>
      <w:proofErr w:type="spellStart"/>
      <w:r w:rsidRPr="007E6E71">
        <w:rPr>
          <w:color w:val="000000"/>
          <w:sz w:val="28"/>
          <w:szCs w:val="28"/>
        </w:rPr>
        <w:t>Учкентской</w:t>
      </w:r>
      <w:proofErr w:type="spellEnd"/>
      <w:r w:rsidRPr="007E6E71">
        <w:rPr>
          <w:color w:val="000000"/>
          <w:sz w:val="28"/>
          <w:szCs w:val="28"/>
        </w:rPr>
        <w:t xml:space="preserve"> средней школы. За годы учебы в школе посещал местные спортивные секции по боевым единоборствам. Активно участвовал в спортивной жизни не только школы, но и села.</w:t>
      </w:r>
    </w:p>
    <w:p w:rsidR="002621EF" w:rsidRDefault="007E6E71" w:rsidP="00A951DE">
      <w:pPr>
        <w:pStyle w:val="ab"/>
        <w:shd w:val="clear" w:color="auto" w:fill="FFFFFF"/>
        <w:spacing w:before="180" w:beforeAutospacing="0" w:after="180" w:afterAutospacing="0" w:line="360" w:lineRule="auto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Окончив школу</w:t>
      </w:r>
      <w:r w:rsidRPr="007E6E71">
        <w:rPr>
          <w:color w:val="222222"/>
          <w:sz w:val="28"/>
          <w:szCs w:val="28"/>
          <w:shd w:val="clear" w:color="auto" w:fill="FFFFFF"/>
        </w:rPr>
        <w:t xml:space="preserve"> в 2005 году, поступил на юридический факультет Саратовского государственного университета. Выступал на соревнованиях по самбо, дзюдо, боевому самбо и рукопашному бою.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7E6E71" w:rsidRPr="007E6E71" w:rsidRDefault="007E6E71" w:rsidP="00A951DE">
      <w:pPr>
        <w:pStyle w:val="ab"/>
        <w:shd w:val="clear" w:color="auto" w:fill="FFFFFF"/>
        <w:spacing w:before="180" w:beforeAutospacing="0" w:after="180" w:afterAutospacing="0" w:line="360" w:lineRule="auto"/>
        <w:jc w:val="both"/>
        <w:textAlignment w:val="baseline"/>
        <w:rPr>
          <w:b/>
          <w:color w:val="444444"/>
          <w:sz w:val="28"/>
          <w:szCs w:val="28"/>
        </w:rPr>
      </w:pPr>
      <w:r w:rsidRPr="007E6E71">
        <w:rPr>
          <w:color w:val="222222"/>
          <w:sz w:val="28"/>
          <w:szCs w:val="28"/>
          <w:shd w:val="clear" w:color="auto" w:fill="FFFFFF"/>
        </w:rPr>
        <w:t>Тренировался под руководством  </w:t>
      </w:r>
      <w:proofErr w:type="spellStart"/>
      <w:r w:rsidRPr="007E6E71">
        <w:rPr>
          <w:color w:val="222222"/>
          <w:sz w:val="28"/>
          <w:szCs w:val="28"/>
          <w:shd w:val="clear" w:color="auto" w:fill="FFFFFF"/>
        </w:rPr>
        <w:t>Далгатова</w:t>
      </w:r>
      <w:proofErr w:type="spellEnd"/>
      <w:r w:rsidRPr="007E6E71">
        <w:rPr>
          <w:color w:val="222222"/>
          <w:sz w:val="28"/>
          <w:szCs w:val="28"/>
          <w:shd w:val="clear" w:color="auto" w:fill="FFFFFF"/>
        </w:rPr>
        <w:t xml:space="preserve"> Расула </w:t>
      </w:r>
      <w:proofErr w:type="spellStart"/>
      <w:r w:rsidRPr="007E6E71">
        <w:rPr>
          <w:color w:val="222222"/>
          <w:sz w:val="28"/>
          <w:szCs w:val="28"/>
          <w:shd w:val="clear" w:color="auto" w:fill="FFFFFF"/>
        </w:rPr>
        <w:t>Чкаловича</w:t>
      </w:r>
      <w:proofErr w:type="spellEnd"/>
      <w:r w:rsidRPr="007E6E71">
        <w:rPr>
          <w:color w:val="222222"/>
          <w:sz w:val="28"/>
          <w:szCs w:val="28"/>
          <w:shd w:val="clear" w:color="auto" w:fill="FFFFFF"/>
        </w:rPr>
        <w:t>. После окончания СГУ получил второе высшее образование в Поволжском институте управления им. П. А. Столыпина по специальности «Экономика и управление на предприятии (операции с недвижимым имуществом)». В 2016 году окончил саратовское Училище олимпийского резерва. В том же году получил звания заслуженного мастера спорта России по кикбоксингу и мастера спорта России по рукопашному бою.</w:t>
      </w:r>
    </w:p>
    <w:p w:rsidR="00AE203F" w:rsidRPr="00AE203F" w:rsidRDefault="00AE203F" w:rsidP="00A951DE">
      <w:pPr>
        <w:pStyle w:val="ab"/>
        <w:shd w:val="clear" w:color="auto" w:fill="FFFFFF"/>
        <w:spacing w:before="120" w:beforeAutospacing="0" w:after="120" w:afterAutospacing="0" w:line="360" w:lineRule="auto"/>
        <w:jc w:val="both"/>
        <w:rPr>
          <w:color w:val="222222"/>
          <w:sz w:val="28"/>
          <w:szCs w:val="28"/>
        </w:rPr>
      </w:pPr>
      <w:r w:rsidRPr="00AE203F">
        <w:rPr>
          <w:color w:val="222222"/>
          <w:sz w:val="28"/>
          <w:szCs w:val="28"/>
        </w:rPr>
        <w:t xml:space="preserve">В 2009 году стал членом сборной России по кикбоксингу и завоевал первый из трех подряд титулов чемпиона Саратовской области. С 2011 года шесть лет кряду удерживал звание чемпиона России в разделе К-1. В том же году выиграл Кубок мира по кикбоксингу. В 2010—2011 стал победителем Кубка мира в разделе К-1 — </w:t>
      </w:r>
      <w:proofErr w:type="spellStart"/>
      <w:r w:rsidRPr="00AE203F">
        <w:rPr>
          <w:color w:val="222222"/>
          <w:sz w:val="28"/>
          <w:szCs w:val="28"/>
        </w:rPr>
        <w:t>World</w:t>
      </w:r>
      <w:proofErr w:type="spellEnd"/>
      <w:r w:rsidRPr="00AE203F">
        <w:rPr>
          <w:color w:val="222222"/>
          <w:sz w:val="28"/>
          <w:szCs w:val="28"/>
        </w:rPr>
        <w:t xml:space="preserve"> </w:t>
      </w:r>
      <w:proofErr w:type="spellStart"/>
      <w:r w:rsidRPr="00AE203F">
        <w:rPr>
          <w:color w:val="222222"/>
          <w:sz w:val="28"/>
          <w:szCs w:val="28"/>
        </w:rPr>
        <w:t>Cup</w:t>
      </w:r>
      <w:proofErr w:type="spellEnd"/>
      <w:r w:rsidRPr="00AE203F">
        <w:rPr>
          <w:color w:val="222222"/>
          <w:sz w:val="28"/>
          <w:szCs w:val="28"/>
        </w:rPr>
        <w:t xml:space="preserve"> </w:t>
      </w:r>
      <w:proofErr w:type="spellStart"/>
      <w:r w:rsidRPr="00AE203F">
        <w:rPr>
          <w:color w:val="222222"/>
          <w:sz w:val="28"/>
          <w:szCs w:val="28"/>
        </w:rPr>
        <w:t>Diamond</w:t>
      </w:r>
      <w:proofErr w:type="spellEnd"/>
      <w:r w:rsidRPr="00AE203F">
        <w:rPr>
          <w:color w:val="222222"/>
          <w:sz w:val="28"/>
          <w:szCs w:val="28"/>
        </w:rPr>
        <w:t>, получив в награду главный приз — бриллиант.</w:t>
      </w:r>
    </w:p>
    <w:p w:rsidR="00AE203F" w:rsidRDefault="00AE203F" w:rsidP="00A951DE">
      <w:pPr>
        <w:pStyle w:val="ab"/>
        <w:shd w:val="clear" w:color="auto" w:fill="FFFFFF"/>
        <w:spacing w:before="120" w:beforeAutospacing="0" w:after="120" w:afterAutospacing="0" w:line="360" w:lineRule="auto"/>
        <w:jc w:val="both"/>
        <w:rPr>
          <w:color w:val="222222"/>
          <w:sz w:val="28"/>
          <w:szCs w:val="28"/>
        </w:rPr>
      </w:pPr>
      <w:r w:rsidRPr="00AE203F">
        <w:rPr>
          <w:color w:val="222222"/>
          <w:sz w:val="28"/>
          <w:szCs w:val="28"/>
        </w:rPr>
        <w:t>Год спустя в Саратове стал бронзовым призером чемпионата России среди органов МВД по рукопашному бою в весовой категории 75 кг, через год выиграл этот турнир в Екатеринбурге.</w:t>
      </w:r>
    </w:p>
    <w:p w:rsidR="000A29FA" w:rsidRPr="00AF6CDC" w:rsidRDefault="00AE203F" w:rsidP="00A951DE">
      <w:pPr>
        <w:pStyle w:val="ab"/>
        <w:shd w:val="clear" w:color="auto" w:fill="FFFFFF"/>
        <w:spacing w:before="120" w:beforeAutospacing="0" w:after="120" w:afterAutospacing="0"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proofErr w:type="spellStart"/>
      <w:r>
        <w:rPr>
          <w:color w:val="222222"/>
          <w:sz w:val="28"/>
          <w:szCs w:val="28"/>
        </w:rPr>
        <w:lastRenderedPageBreak/>
        <w:t>Спортмен</w:t>
      </w:r>
      <w:proofErr w:type="spellEnd"/>
      <w:r>
        <w:rPr>
          <w:color w:val="222222"/>
          <w:sz w:val="28"/>
          <w:szCs w:val="28"/>
        </w:rPr>
        <w:t xml:space="preserve"> говорил, что </w:t>
      </w:r>
      <w:r w:rsidRPr="00AE203F">
        <w:rPr>
          <w:color w:val="212529"/>
          <w:sz w:val="28"/>
          <w:szCs w:val="28"/>
          <w:shd w:val="clear" w:color="auto" w:fill="FFFFFF"/>
        </w:rPr>
        <w:t>одержать победу на чемпионате мира он хотел очень давно, и на данный момент это – основное достижение в его спортивной карьере.</w:t>
      </w:r>
      <w:r w:rsidRPr="00AE203F">
        <w:rPr>
          <w:color w:val="212529"/>
          <w:sz w:val="28"/>
          <w:szCs w:val="28"/>
        </w:rPr>
        <w:br/>
      </w:r>
      <w:r w:rsidRPr="00AE203F">
        <w:rPr>
          <w:color w:val="212529"/>
          <w:sz w:val="28"/>
          <w:szCs w:val="28"/>
          <w:shd w:val="clear" w:color="auto" w:fill="FFFFFF"/>
        </w:rPr>
        <w:t xml:space="preserve">Секрет своего успеха он объясняет волей и трудолюбием. «Я тренировался так упорно, как только мог. Многие мои друзья, даже спортсмены, иногда давали себе поблажку, отдыхали от тренировок. Я — никогда. В любое ненастье, в стужу и в дождь, я спешил в тренировочный зал. Даже </w:t>
      </w:r>
      <w:proofErr w:type="gramStart"/>
      <w:r w:rsidRPr="00AE203F">
        <w:rPr>
          <w:color w:val="212529"/>
          <w:sz w:val="28"/>
          <w:szCs w:val="28"/>
          <w:shd w:val="clear" w:color="auto" w:fill="FFFFFF"/>
        </w:rPr>
        <w:t>сейчас</w:t>
      </w:r>
      <w:proofErr w:type="gramEnd"/>
      <w:r w:rsidRPr="00AE203F">
        <w:rPr>
          <w:color w:val="212529"/>
          <w:sz w:val="28"/>
          <w:szCs w:val="28"/>
          <w:shd w:val="clear" w:color="auto" w:fill="FFFFFF"/>
        </w:rPr>
        <w:t xml:space="preserve"> когда меня спрашивают о любимом месте в Саратове, отвечаю — тренировочный зал. Такой у меня характер, </w:t>
      </w:r>
      <w:proofErr w:type="gramStart"/>
      <w:r w:rsidRPr="00AE203F">
        <w:rPr>
          <w:color w:val="212529"/>
          <w:sz w:val="28"/>
          <w:szCs w:val="28"/>
          <w:shd w:val="clear" w:color="auto" w:fill="FFFFFF"/>
        </w:rPr>
        <w:t>я</w:t>
      </w:r>
      <w:proofErr w:type="gramEnd"/>
      <w:r w:rsidRPr="00AE203F">
        <w:rPr>
          <w:color w:val="212529"/>
          <w:sz w:val="28"/>
          <w:szCs w:val="28"/>
          <w:shd w:val="clear" w:color="auto" w:fill="FFFFFF"/>
        </w:rPr>
        <w:t xml:space="preserve"> даже если неделю не потренируюсь, начинаю чувствовать себя слабым, – признался боец. – У меня в жизни был такой момент, после того как я проиграл на чемпионате мира, когда почти никто в меня не верил, тренеры сборной отвернулись от меня. И был только один человек, мой наставник Расул </w:t>
      </w:r>
      <w:proofErr w:type="spellStart"/>
      <w:r w:rsidRPr="00AE203F">
        <w:rPr>
          <w:color w:val="212529"/>
          <w:sz w:val="28"/>
          <w:szCs w:val="28"/>
          <w:shd w:val="clear" w:color="auto" w:fill="FFFFFF"/>
        </w:rPr>
        <w:t>Долгатов</w:t>
      </w:r>
      <w:proofErr w:type="spellEnd"/>
      <w:r w:rsidRPr="00AE203F">
        <w:rPr>
          <w:color w:val="212529"/>
          <w:sz w:val="28"/>
          <w:szCs w:val="28"/>
          <w:shd w:val="clear" w:color="auto" w:fill="FFFFFF"/>
        </w:rPr>
        <w:t>, который продолжал верить, что я добьюсь высот в этом виде спорта. И я их добился. Хотелось бы пожелать, что у каждого молодого спортсмена был в жизни такой же тренер, который будет верить в него».</w:t>
      </w:r>
    </w:p>
    <w:p w:rsidR="00AE203F" w:rsidRPr="00AE203F" w:rsidRDefault="000A29FA" w:rsidP="00A951DE">
      <w:pPr>
        <w:pStyle w:val="ab"/>
        <w:shd w:val="clear" w:color="auto" w:fill="FFFFFF"/>
        <w:spacing w:before="120" w:beforeAutospacing="0" w:after="120" w:afterAutospacing="0" w:line="360" w:lineRule="auto"/>
        <w:rPr>
          <w:color w:val="222222"/>
          <w:sz w:val="28"/>
          <w:szCs w:val="28"/>
        </w:rPr>
      </w:pPr>
      <w:proofErr w:type="spellStart"/>
      <w:proofErr w:type="gramStart"/>
      <w:r>
        <w:rPr>
          <w:color w:val="212529"/>
          <w:sz w:val="28"/>
          <w:szCs w:val="28"/>
          <w:shd w:val="clear" w:color="auto" w:fill="FFFFFF"/>
        </w:rPr>
        <w:t>Даци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не</w:t>
      </w:r>
      <w:proofErr w:type="gramEnd"/>
      <w:r>
        <w:rPr>
          <w:color w:val="212529"/>
          <w:sz w:val="28"/>
          <w:szCs w:val="28"/>
          <w:shd w:val="clear" w:color="auto" w:fill="FFFFFF"/>
        </w:rPr>
        <w:t xml:space="preserve"> только спортсмен, он также является активистом и помогает детям и подросткам найти свое призвание в спорте. Н</w:t>
      </w:r>
      <w:r w:rsidR="006E4D35">
        <w:rPr>
          <w:color w:val="212529"/>
          <w:sz w:val="28"/>
          <w:szCs w:val="28"/>
          <w:shd w:val="clear" w:color="auto" w:fill="FFFFFF"/>
        </w:rPr>
        <w:t>е так давно он открыл спортивный</w:t>
      </w:r>
      <w:r w:rsidR="00A951DE"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>клуб.</w:t>
      </w:r>
      <w:r w:rsidR="00AE203F" w:rsidRPr="00AE203F">
        <w:rPr>
          <w:color w:val="212529"/>
          <w:sz w:val="28"/>
          <w:szCs w:val="28"/>
        </w:rPr>
        <w:br/>
      </w:r>
      <w:r w:rsidR="00AE203F" w:rsidRPr="00AE203F">
        <w:rPr>
          <w:color w:val="212529"/>
        </w:rPr>
        <w:br/>
      </w:r>
    </w:p>
    <w:p w:rsidR="00AF6CDC" w:rsidRDefault="00AF6CDC" w:rsidP="00A951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CDC" w:rsidRDefault="00AF6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4FEE" w:rsidRDefault="00AF6CDC" w:rsidP="00412D51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   </w:t>
      </w:r>
      <w:r w:rsidRPr="00AF6CDC">
        <w:rPr>
          <w:rFonts w:ascii="Times New Roman" w:hAnsi="Times New Roman" w:cs="Times New Roman"/>
          <w:b/>
          <w:sz w:val="40"/>
          <w:szCs w:val="40"/>
        </w:rPr>
        <w:t>Артем Чеботарев</w:t>
      </w:r>
    </w:p>
    <w:p w:rsidR="00AF6CDC" w:rsidRDefault="00AF6CDC" w:rsidP="00412D5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F6CDC" w:rsidRPr="00A951DE" w:rsidRDefault="00AF6CDC" w:rsidP="00A951DE">
      <w:pPr>
        <w:pStyle w:val="ab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sz w:val="28"/>
          <w:szCs w:val="28"/>
        </w:rPr>
      </w:pPr>
      <w:r w:rsidRPr="00A951DE">
        <w:rPr>
          <w:sz w:val="28"/>
          <w:szCs w:val="28"/>
        </w:rPr>
        <w:t>Поклонникам отечественного бокса имя Артёма Николаевича Чеботарёва, четырехкратного чемпиона России, хорошо известно. За короткий период времени он сумел пройти путь от малоизвестного начинающего спортсмена из провинции до чемпиона Европы и бронзового призёра чемпионата мира.</w:t>
      </w:r>
    </w:p>
    <w:p w:rsidR="00AF6CDC" w:rsidRPr="00A951DE" w:rsidRDefault="00AF6CDC" w:rsidP="00A951DE">
      <w:pPr>
        <w:pStyle w:val="ab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sz w:val="28"/>
          <w:szCs w:val="28"/>
        </w:rPr>
      </w:pPr>
      <w:r w:rsidRPr="00A951DE">
        <w:rPr>
          <w:sz w:val="28"/>
          <w:szCs w:val="28"/>
        </w:rPr>
        <w:t xml:space="preserve">Артём Чеботарёв родился в октябре 1988 года в небольшом посёлке Степное, что в Саратовской области. Боксом он увлёкся ещё в начальных классах, но заниматься на серьёзной профессиональной основе начал в 11 лет. Перспективного паренька взялся тренировать </w:t>
      </w:r>
      <w:proofErr w:type="spellStart"/>
      <w:r w:rsidRPr="00A951DE">
        <w:rPr>
          <w:sz w:val="28"/>
          <w:szCs w:val="28"/>
        </w:rPr>
        <w:t>Едильбай</w:t>
      </w:r>
      <w:proofErr w:type="spellEnd"/>
      <w:r w:rsidRPr="00A951DE">
        <w:rPr>
          <w:sz w:val="28"/>
          <w:szCs w:val="28"/>
        </w:rPr>
        <w:t xml:space="preserve"> </w:t>
      </w:r>
      <w:proofErr w:type="spellStart"/>
      <w:r w:rsidRPr="00A951DE">
        <w:rPr>
          <w:sz w:val="28"/>
          <w:szCs w:val="28"/>
        </w:rPr>
        <w:t>Казиев</w:t>
      </w:r>
      <w:proofErr w:type="spellEnd"/>
      <w:r w:rsidRPr="00A951DE">
        <w:rPr>
          <w:sz w:val="28"/>
          <w:szCs w:val="28"/>
        </w:rPr>
        <w:t>, Заслуженный тренер России и дядя Артёма.</w:t>
      </w:r>
    </w:p>
    <w:p w:rsidR="00AF6CDC" w:rsidRPr="00A951DE" w:rsidRDefault="00AF6CDC" w:rsidP="00A951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1DE">
        <w:rPr>
          <w:rFonts w:ascii="Times New Roman" w:hAnsi="Times New Roman" w:cs="Times New Roman"/>
          <w:sz w:val="28"/>
          <w:szCs w:val="28"/>
          <w:shd w:val="clear" w:color="auto" w:fill="FFFFFF"/>
        </w:rPr>
        <w:t>В 2005 году 17-летний Артём принял участие в юниорском турнире «Сталинградская битва», который проходил в Волгограде. Но победа пришла к нему не сразу: на соревнованиях Чеботарёв проиграл Андрею Замковому. Молодой боксёр даже не догадывался, что 2016-ом Замковой войдёт в олимпийскую сборную страны, а он, Артём Чеботарёв, эту сборную возглавит.</w:t>
      </w:r>
    </w:p>
    <w:p w:rsidR="00AF6CDC" w:rsidRPr="00A951DE" w:rsidRDefault="00AF6CDC" w:rsidP="00A951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1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Первая ощутимая победа пришла к спортсмену в 2007 году. Сначала он стал лидером зимнего чемпионата «Олимпийские надежды», а чуть позже завоевал «серебро» в Сербии, на юниорском чемпионате Европы. </w:t>
      </w:r>
    </w:p>
    <w:p w:rsidR="00AF6CDC" w:rsidRPr="00A951DE" w:rsidRDefault="00AF6CDC" w:rsidP="00A951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1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2012-ом Артём Чеботарёв в 3 раз за свою карьеру сумел стать чемпионом страны. А год спустя ему вручили бронзовую медаль на ЧМ в </w:t>
      </w:r>
      <w:r w:rsidR="006D7A3A" w:rsidRPr="00A951DE">
        <w:rPr>
          <w:rFonts w:ascii="Times New Roman" w:hAnsi="Times New Roman" w:cs="Times New Roman"/>
          <w:sz w:val="28"/>
          <w:szCs w:val="28"/>
          <w:shd w:val="clear" w:color="auto" w:fill="FFFFFF"/>
        </w:rPr>
        <w:t>Алматы</w:t>
      </w:r>
      <w:r w:rsidRPr="00A951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7A3A" w:rsidRPr="00A951DE" w:rsidRDefault="006D7A3A" w:rsidP="00A951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1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Сентябрь 2015 ему удалось победить украинского боксёра Дмитрия Митрофанова на турнире «AIBA </w:t>
      </w:r>
      <w:proofErr w:type="spellStart"/>
      <w:r w:rsidRPr="00A951DE">
        <w:rPr>
          <w:rFonts w:ascii="Times New Roman" w:hAnsi="Times New Roman" w:cs="Times New Roman"/>
          <w:sz w:val="28"/>
          <w:szCs w:val="28"/>
          <w:shd w:val="clear" w:color="auto" w:fill="FFFFFF"/>
        </w:rPr>
        <w:t>Pro</w:t>
      </w:r>
      <w:proofErr w:type="spellEnd"/>
      <w:r w:rsidRPr="00A951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51DE">
        <w:rPr>
          <w:rFonts w:ascii="Times New Roman" w:hAnsi="Times New Roman" w:cs="Times New Roman"/>
          <w:sz w:val="28"/>
          <w:szCs w:val="28"/>
          <w:shd w:val="clear" w:color="auto" w:fill="FFFFFF"/>
        </w:rPr>
        <w:t>Boxing</w:t>
      </w:r>
      <w:proofErr w:type="spellEnd"/>
      <w:r w:rsidRPr="00A951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Это был бой за титул чемпиона мира в категории до 75 кг. Примечательно, что турнир проходил в родном для Артёма Саратове. В 2016 году  стало известно, что Артем возглавит </w:t>
      </w:r>
      <w:r w:rsidRPr="00A951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олимпийскую сборную России. В сентябре 2018 г. после годичного перерыва вновь вышел на ринг в Челябинске и одержал пятую по счету победу, оставшись непобежденным в ранге профессионала. </w:t>
      </w:r>
    </w:p>
    <w:p w:rsidR="00A951DE" w:rsidRDefault="006D7A3A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             </w:t>
      </w:r>
    </w:p>
    <w:p w:rsidR="00A951DE" w:rsidRDefault="00A951DE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A951DE" w:rsidRDefault="00A951DE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A951DE" w:rsidRDefault="00A951DE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A951DE" w:rsidRDefault="00A951DE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A951DE" w:rsidRDefault="00A951DE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A951DE" w:rsidRDefault="00A951DE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A951DE" w:rsidRDefault="00A951DE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A951DE" w:rsidRDefault="00A951DE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A951DE" w:rsidRDefault="00A951DE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A951DE" w:rsidRDefault="00A951DE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A951DE" w:rsidRDefault="00A951DE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A951DE" w:rsidRDefault="00A951DE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A951DE" w:rsidRDefault="00A951DE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A951DE" w:rsidRDefault="00A951DE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A951DE" w:rsidRDefault="00A951DE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A951DE" w:rsidRDefault="00A951DE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6D7A3A" w:rsidRDefault="00A951DE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lastRenderedPageBreak/>
        <w:t xml:space="preserve">                </w:t>
      </w:r>
      <w:r w:rsidR="006D7A3A" w:rsidRPr="006D7A3A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Социологическое исследование</w:t>
      </w:r>
    </w:p>
    <w:p w:rsidR="00050EB8" w:rsidRDefault="00050EB8" w:rsidP="00A951DE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 бы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узнать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мои знакомые относятся к здоровому образу жизни и знают ли знаменитых спортсменов своего города, я провела социологический опрос. В нем приняли участие подростки с 13-18 лет. Им задавались следующие вопросы: </w:t>
      </w:r>
    </w:p>
    <w:p w:rsidR="00050EB8" w:rsidRDefault="00050EB8" w:rsidP="00A951D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Есть ли у вас вредные привычки (курение, алкоголь)?</w:t>
      </w:r>
    </w:p>
    <w:p w:rsidR="00050EB8" w:rsidRDefault="00912F7E" w:rsidP="00A951D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Занимаетесь ли вы спортом или просто делаете упражнения 2-3 раза в неделю?</w:t>
      </w:r>
    </w:p>
    <w:p w:rsidR="00912F7E" w:rsidRDefault="00912F7E" w:rsidP="00A951D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спите больше шести часов в день?</w:t>
      </w:r>
    </w:p>
    <w:p w:rsidR="00912F7E" w:rsidRDefault="00912F7E" w:rsidP="00A951D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Часто ли вы проводите время на свежем воздухе?</w:t>
      </w:r>
    </w:p>
    <w:p w:rsidR="00912F7E" w:rsidRDefault="00912F7E" w:rsidP="00A951D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Знаете ли вы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Даци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Дациева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Артема Чеботарева или других спортсменов нашего города?</w:t>
      </w:r>
    </w:p>
    <w:p w:rsidR="00912F7E" w:rsidRDefault="00912F7E" w:rsidP="00A951D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Часто ли употребляете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фастфуд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912F7E" w:rsidRDefault="00912F7E" w:rsidP="00A951D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Считаете ли вы, что вы ведете здоровый образ жизни?</w:t>
      </w:r>
    </w:p>
    <w:p w:rsidR="00912F7E" w:rsidRDefault="00450EEC" w:rsidP="00A951D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Можете ли вы сказать, что здоровый образ жизни сейчас более распространен среди молодежи?</w:t>
      </w:r>
    </w:p>
    <w:p w:rsidR="00450EEC" w:rsidRDefault="00450EEC" w:rsidP="00A951DE">
      <w:pPr>
        <w:pStyle w:val="a3"/>
        <w:spacing w:line="360" w:lineRule="auto"/>
        <w:jc w:val="both"/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</w:pPr>
    </w:p>
    <w:p w:rsidR="00450EEC" w:rsidRDefault="00450EEC" w:rsidP="00450EEC">
      <w:pPr>
        <w:pStyle w:val="a3"/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</w:pPr>
    </w:p>
    <w:p w:rsidR="00450EEC" w:rsidRPr="00912F7E" w:rsidRDefault="00450EEC" w:rsidP="00450EEC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76875" cy="34004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7A3A" w:rsidRPr="00892C61" w:rsidRDefault="00892C61" w:rsidP="00892C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По данным опроса можно сделать вывод, что все же больше половины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опрошенных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же имеют вредные привычки, но все же многие занимаются спортом и считают, что сейчас распространен здоровый образ жизни у молодежи.</w:t>
      </w:r>
      <w:r w:rsidR="00C575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Также многие интересуются деятельностью спортсменов нашего города. </w:t>
      </w:r>
    </w:p>
    <w:p w:rsidR="000121BF" w:rsidRDefault="000121BF" w:rsidP="00412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21BF" w:rsidRDefault="00012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7A3A" w:rsidRDefault="000121BF" w:rsidP="00412D51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</w:t>
      </w:r>
      <w:r w:rsidRPr="000121BF">
        <w:rPr>
          <w:rFonts w:ascii="Times New Roman" w:hAnsi="Times New Roman" w:cs="Times New Roman"/>
          <w:b/>
          <w:sz w:val="40"/>
          <w:szCs w:val="40"/>
        </w:rPr>
        <w:t>Движение за здоровый образ жизни</w:t>
      </w:r>
    </w:p>
    <w:p w:rsidR="005B1C4A" w:rsidRDefault="005B1C4A" w:rsidP="00A951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действует </w:t>
      </w:r>
      <w:r w:rsidR="00A951DE">
        <w:rPr>
          <w:rFonts w:ascii="Times New Roman" w:hAnsi="Times New Roman" w:cs="Times New Roman"/>
          <w:sz w:val="28"/>
          <w:szCs w:val="28"/>
        </w:rPr>
        <w:t xml:space="preserve">отряд </w:t>
      </w:r>
      <w:r>
        <w:rPr>
          <w:rFonts w:ascii="Times New Roman" w:hAnsi="Times New Roman" w:cs="Times New Roman"/>
          <w:sz w:val="28"/>
          <w:szCs w:val="28"/>
        </w:rPr>
        <w:t>Юный друг полиции, в котором состоят около двенадцати ребят, и я в том числе. Основной целью этого объединения является пропаганда право</w:t>
      </w:r>
      <w:r w:rsidR="00A95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послушного поведения и здорового образа жизни. С отрядом ЮДП мы участвуем в различных конкурсах и мероприятиях. </w:t>
      </w:r>
    </w:p>
    <w:p w:rsidR="000121BF" w:rsidRDefault="005B1C4A" w:rsidP="00A951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нас пригласили на лекцию </w:t>
      </w:r>
      <w:r w:rsidRPr="005B1C4A">
        <w:rPr>
          <w:rFonts w:ascii="Times New Roman" w:hAnsi="Times New Roman" w:cs="Times New Roman"/>
          <w:sz w:val="28"/>
          <w:szCs w:val="28"/>
        </w:rPr>
        <w:t>«Здоровый образ жизни – залог успеха и больших достижений».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C4A">
        <w:rPr>
          <w:rFonts w:ascii="Times New Roman" w:hAnsi="Times New Roman" w:cs="Times New Roman"/>
          <w:sz w:val="28"/>
          <w:szCs w:val="28"/>
        </w:rPr>
        <w:t>В актовом зале ГУ МВД России по Саратовской области в рамках единого дня государственно-правового информирования состоялись дополнительные занятия по морально-психологической подготовке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1C4A" w:rsidRDefault="005B1C4A" w:rsidP="00A951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C4A">
        <w:rPr>
          <w:rFonts w:ascii="Times New Roman" w:hAnsi="Times New Roman" w:cs="Times New Roman"/>
          <w:sz w:val="28"/>
          <w:szCs w:val="28"/>
        </w:rPr>
        <w:t>В обсуждении актуальных вопросов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C4A">
        <w:rPr>
          <w:rFonts w:ascii="Times New Roman" w:hAnsi="Times New Roman" w:cs="Times New Roman"/>
          <w:sz w:val="28"/>
          <w:szCs w:val="28"/>
        </w:rPr>
        <w:t xml:space="preserve"> член Общественного совета при ГУ МВД России по Саратовской области, руководитель Саратовской региональной общественной организации трезвости и здоровья Наталья </w:t>
      </w:r>
      <w:proofErr w:type="spellStart"/>
      <w:r w:rsidRPr="005B1C4A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5B1C4A">
        <w:rPr>
          <w:rFonts w:ascii="Times New Roman" w:hAnsi="Times New Roman" w:cs="Times New Roman"/>
          <w:sz w:val="28"/>
          <w:szCs w:val="28"/>
        </w:rPr>
        <w:t xml:space="preserve">, заслуженный мастер спорта России, двукратный чемпион Европы и чемпион мира по кикбоксингу, председатель Федерации по смешанным единоборствам Саратовской области </w:t>
      </w:r>
      <w:proofErr w:type="spellStart"/>
      <w:r w:rsidRPr="005B1C4A">
        <w:rPr>
          <w:rFonts w:ascii="Times New Roman" w:hAnsi="Times New Roman" w:cs="Times New Roman"/>
          <w:sz w:val="28"/>
          <w:szCs w:val="28"/>
        </w:rPr>
        <w:t>Даци</w:t>
      </w:r>
      <w:proofErr w:type="spellEnd"/>
      <w:r w:rsidRPr="005B1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C4A">
        <w:rPr>
          <w:rFonts w:ascii="Times New Roman" w:hAnsi="Times New Roman" w:cs="Times New Roman"/>
          <w:sz w:val="28"/>
          <w:szCs w:val="28"/>
        </w:rPr>
        <w:t>Дациев</w:t>
      </w:r>
      <w:proofErr w:type="spellEnd"/>
      <w:r w:rsidRPr="005B1C4A">
        <w:rPr>
          <w:rFonts w:ascii="Times New Roman" w:hAnsi="Times New Roman" w:cs="Times New Roman"/>
          <w:sz w:val="28"/>
          <w:szCs w:val="28"/>
        </w:rPr>
        <w:t>, член Общественной палаты Саратовской области, руководитель саратовского отделения всероссийского движения «</w:t>
      </w:r>
      <w:proofErr w:type="spellStart"/>
      <w:r w:rsidRPr="005B1C4A">
        <w:rPr>
          <w:rFonts w:ascii="Times New Roman" w:hAnsi="Times New Roman" w:cs="Times New Roman"/>
          <w:sz w:val="28"/>
          <w:szCs w:val="28"/>
        </w:rPr>
        <w:t>Андидилер</w:t>
      </w:r>
      <w:proofErr w:type="spellEnd"/>
      <w:r w:rsidRPr="005B1C4A">
        <w:rPr>
          <w:rFonts w:ascii="Times New Roman" w:hAnsi="Times New Roman" w:cs="Times New Roman"/>
          <w:sz w:val="28"/>
          <w:szCs w:val="28"/>
        </w:rPr>
        <w:t>» Илья Левин</w:t>
      </w:r>
      <w:proofErr w:type="gramEnd"/>
      <w:r w:rsidRPr="005B1C4A">
        <w:rPr>
          <w:rFonts w:ascii="Times New Roman" w:hAnsi="Times New Roman" w:cs="Times New Roman"/>
          <w:sz w:val="28"/>
          <w:szCs w:val="28"/>
        </w:rPr>
        <w:t>, заслуженный мастер спорта по боксу, бронзовый призёр чемпионата мира, чемпион Европы Артем Чеботарев и 13-ти кратный Чемпион Мира по кикбоксингу и боевым искусствам, рекордсмен Книги Рекордов Гиннесса Саид (</w:t>
      </w:r>
      <w:proofErr w:type="spellStart"/>
      <w:r w:rsidRPr="005B1C4A">
        <w:rPr>
          <w:rFonts w:ascii="Times New Roman" w:hAnsi="Times New Roman" w:cs="Times New Roman"/>
          <w:sz w:val="28"/>
          <w:szCs w:val="28"/>
        </w:rPr>
        <w:t>Альви</w:t>
      </w:r>
      <w:proofErr w:type="spellEnd"/>
      <w:r w:rsidRPr="005B1C4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B1C4A">
        <w:rPr>
          <w:rFonts w:ascii="Times New Roman" w:hAnsi="Times New Roman" w:cs="Times New Roman"/>
          <w:sz w:val="28"/>
          <w:szCs w:val="28"/>
        </w:rPr>
        <w:t>Детхаджиев</w:t>
      </w:r>
      <w:proofErr w:type="spellEnd"/>
      <w:r w:rsidRPr="005B1C4A">
        <w:rPr>
          <w:rFonts w:ascii="Times New Roman" w:hAnsi="Times New Roman" w:cs="Times New Roman"/>
          <w:sz w:val="28"/>
          <w:szCs w:val="28"/>
        </w:rPr>
        <w:t>.</w:t>
      </w:r>
    </w:p>
    <w:p w:rsidR="00C5754C" w:rsidRDefault="00C5754C" w:rsidP="00A951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рассказали о проблемах, их решениях и показали интересные тематические ролики. Именно там мы поближе познакомились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Дациевым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Артемом Чеботаревым. Они поговорили с нами и дали ценные наставления, за что наш отряд очень благодарен. </w:t>
      </w:r>
    </w:p>
    <w:p w:rsidR="00C5754C" w:rsidRDefault="00C5754C" w:rsidP="00A951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1C4A" w:rsidRDefault="00C5754C" w:rsidP="000121BF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            </w:t>
      </w:r>
      <w:r w:rsidRPr="00C5754C">
        <w:rPr>
          <w:rFonts w:ascii="Times New Roman" w:hAnsi="Times New Roman" w:cs="Times New Roman"/>
          <w:b/>
          <w:sz w:val="40"/>
          <w:szCs w:val="40"/>
        </w:rPr>
        <w:t xml:space="preserve">Вывод </w:t>
      </w:r>
    </w:p>
    <w:p w:rsidR="00C5754C" w:rsidRPr="00C5754C" w:rsidRDefault="00C5754C" w:rsidP="00012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3B35" w:rsidRDefault="001512F5" w:rsidP="00A951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можно сказать, что формировать мотивацию к здоровому образу жизни стоит с раннего возраста и на протяжении всего периода обучения</w:t>
      </w:r>
      <w:r w:rsidR="007507B9">
        <w:rPr>
          <w:rFonts w:ascii="Times New Roman" w:hAnsi="Times New Roman" w:cs="Times New Roman"/>
          <w:sz w:val="28"/>
          <w:szCs w:val="28"/>
        </w:rPr>
        <w:t>, чтобы дети осознавали всю значимость их физического и нравственного состояния и принимали верные решения в этом плане</w:t>
      </w:r>
      <w:r w:rsidR="004E0E8F">
        <w:rPr>
          <w:rFonts w:ascii="Times New Roman" w:hAnsi="Times New Roman" w:cs="Times New Roman"/>
          <w:sz w:val="28"/>
          <w:szCs w:val="28"/>
        </w:rPr>
        <w:t xml:space="preserve">. </w:t>
      </w:r>
      <w:r w:rsidR="004E0E8F" w:rsidRPr="004E0E8F">
        <w:rPr>
          <w:rFonts w:ascii="Times New Roman" w:hAnsi="Times New Roman" w:cs="Times New Roman"/>
          <w:sz w:val="28"/>
          <w:szCs w:val="28"/>
        </w:rPr>
        <w:t>И в дошкольном образовательном учреждении, и в средней общеобразовательной школе, и в вузе необходимо постоянно развивать и поддерживать мотивацию личности к физическому самосовершенствованию, заботе о своем здоровье.</w:t>
      </w:r>
      <w:r w:rsidR="004E0E8F">
        <w:rPr>
          <w:rFonts w:ascii="Times New Roman" w:hAnsi="Times New Roman" w:cs="Times New Roman"/>
          <w:sz w:val="28"/>
          <w:szCs w:val="28"/>
        </w:rPr>
        <w:t xml:space="preserve"> </w:t>
      </w:r>
      <w:r w:rsidR="004E0E8F" w:rsidRPr="004E0E8F">
        <w:rPr>
          <w:rFonts w:ascii="Times New Roman" w:hAnsi="Times New Roman" w:cs="Times New Roman"/>
          <w:sz w:val="28"/>
          <w:szCs w:val="28"/>
        </w:rPr>
        <w:t>Сегодня в нашей стране происходит формирование новой системы воспитания</w:t>
      </w:r>
      <w:r w:rsidR="004E0E8F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4E0E8F" w:rsidRPr="004E0E8F">
        <w:rPr>
          <w:rFonts w:ascii="Times New Roman" w:hAnsi="Times New Roman" w:cs="Times New Roman"/>
          <w:sz w:val="28"/>
          <w:szCs w:val="28"/>
        </w:rPr>
        <w:t>, построенной на представлениях о ценности культуры в гармоничном развитии личности, создании здорового</w:t>
      </w:r>
      <w:r w:rsidR="004E0E8F">
        <w:rPr>
          <w:rFonts w:ascii="Times New Roman" w:hAnsi="Times New Roman" w:cs="Times New Roman"/>
          <w:sz w:val="28"/>
          <w:szCs w:val="28"/>
        </w:rPr>
        <w:t xml:space="preserve"> поколения</w:t>
      </w:r>
      <w:r w:rsidR="004E0E8F" w:rsidRPr="004E0E8F">
        <w:rPr>
          <w:rFonts w:ascii="Times New Roman" w:hAnsi="Times New Roman" w:cs="Times New Roman"/>
          <w:sz w:val="28"/>
          <w:szCs w:val="28"/>
        </w:rPr>
        <w:t>, сохранении здоровья.</w:t>
      </w:r>
      <w:r w:rsidR="004E0E8F">
        <w:rPr>
          <w:rFonts w:ascii="Times New Roman" w:hAnsi="Times New Roman" w:cs="Times New Roman"/>
          <w:sz w:val="28"/>
          <w:szCs w:val="28"/>
        </w:rPr>
        <w:t xml:space="preserve"> Сейчас реализуются множество организаций для поддержки интереса молодежи к  здоровому образу жизни. При содействии и поддержки знаменитых людей, который имеют непосредственное влияние на молодое поколение, можно будет добить</w:t>
      </w:r>
      <w:r w:rsidR="00A50831">
        <w:rPr>
          <w:rFonts w:ascii="Times New Roman" w:hAnsi="Times New Roman" w:cs="Times New Roman"/>
          <w:sz w:val="28"/>
          <w:szCs w:val="28"/>
        </w:rPr>
        <w:t>ся</w:t>
      </w:r>
      <w:r w:rsidR="004E0E8F">
        <w:rPr>
          <w:rFonts w:ascii="Times New Roman" w:hAnsi="Times New Roman" w:cs="Times New Roman"/>
          <w:sz w:val="28"/>
          <w:szCs w:val="28"/>
        </w:rPr>
        <w:t xml:space="preserve"> еще большего распространения этого движения за поддержание своего здоровья. </w:t>
      </w:r>
    </w:p>
    <w:p w:rsidR="00083B35" w:rsidRDefault="00083B35" w:rsidP="00A951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1C4A" w:rsidRDefault="00083B35" w:rsidP="000121BF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Используемая </w:t>
      </w:r>
      <w:r w:rsidRPr="00083B35">
        <w:rPr>
          <w:rFonts w:ascii="Times New Roman" w:hAnsi="Times New Roman" w:cs="Times New Roman"/>
          <w:b/>
          <w:sz w:val="40"/>
          <w:szCs w:val="40"/>
        </w:rPr>
        <w:t>литература</w:t>
      </w:r>
    </w:p>
    <w:p w:rsidR="00083B35" w:rsidRDefault="00083B35" w:rsidP="000121BF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083B35" w:rsidRDefault="00083B35" w:rsidP="00083B35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3B35">
        <w:rPr>
          <w:rFonts w:ascii="Times New Roman" w:hAnsi="Times New Roman" w:cs="Times New Roman"/>
          <w:sz w:val="28"/>
          <w:szCs w:val="28"/>
        </w:rPr>
        <w:t>Здоровый образ жизни в современной школе.</w:t>
      </w:r>
      <w:r>
        <w:rPr>
          <w:rFonts w:ascii="Times New Roman" w:hAnsi="Times New Roman" w:cs="Times New Roman"/>
          <w:sz w:val="28"/>
          <w:szCs w:val="28"/>
        </w:rPr>
        <w:t xml:space="preserve"> Программы, мероприятия, игры»  </w:t>
      </w:r>
      <w:r w:rsidRPr="00083B35">
        <w:rPr>
          <w:rFonts w:ascii="Times New Roman" w:hAnsi="Times New Roman" w:cs="Times New Roman"/>
          <w:sz w:val="28"/>
          <w:szCs w:val="28"/>
        </w:rPr>
        <w:t>Е.А. Воронова</w:t>
      </w:r>
    </w:p>
    <w:p w:rsidR="00083B35" w:rsidRDefault="00083B35" w:rsidP="00083B35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3B35">
        <w:rPr>
          <w:rFonts w:ascii="Times New Roman" w:hAnsi="Times New Roman" w:cs="Times New Roman"/>
          <w:sz w:val="28"/>
          <w:szCs w:val="28"/>
        </w:rPr>
        <w:t>Биология. Формирование здорового образа жизни подростков. 6-9</w:t>
      </w:r>
      <w:r>
        <w:rPr>
          <w:rFonts w:ascii="Times New Roman" w:hAnsi="Times New Roman" w:cs="Times New Roman"/>
          <w:sz w:val="28"/>
          <w:szCs w:val="28"/>
        </w:rPr>
        <w:t xml:space="preserve"> классы. Методическое пособие» </w:t>
      </w:r>
      <w:r w:rsidRPr="00083B35">
        <w:rPr>
          <w:rFonts w:ascii="Times New Roman" w:hAnsi="Times New Roman" w:cs="Times New Roman"/>
          <w:sz w:val="28"/>
          <w:szCs w:val="28"/>
        </w:rPr>
        <w:t>Л.П. Анастасова, В.С. Кучменко, Т.А. Цехмистренко</w:t>
      </w:r>
    </w:p>
    <w:p w:rsidR="00083B35" w:rsidRDefault="002223C3" w:rsidP="00083B35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3B35" w:rsidRPr="00083B35">
        <w:rPr>
          <w:rFonts w:ascii="Times New Roman" w:hAnsi="Times New Roman" w:cs="Times New Roman"/>
          <w:sz w:val="28"/>
          <w:szCs w:val="28"/>
        </w:rPr>
        <w:t>Основы форми</w:t>
      </w:r>
      <w:r w:rsidR="00083B35">
        <w:rPr>
          <w:rFonts w:ascii="Times New Roman" w:hAnsi="Times New Roman" w:cs="Times New Roman"/>
          <w:sz w:val="28"/>
          <w:szCs w:val="28"/>
        </w:rPr>
        <w:t>рования здорового образа жизни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3B35">
        <w:rPr>
          <w:rFonts w:ascii="Times New Roman" w:hAnsi="Times New Roman" w:cs="Times New Roman"/>
          <w:sz w:val="28"/>
          <w:szCs w:val="28"/>
        </w:rPr>
        <w:t xml:space="preserve"> </w:t>
      </w:r>
      <w:r w:rsidR="00083B35" w:rsidRPr="00083B35">
        <w:rPr>
          <w:rFonts w:ascii="Times New Roman" w:hAnsi="Times New Roman" w:cs="Times New Roman"/>
          <w:sz w:val="28"/>
          <w:szCs w:val="28"/>
        </w:rPr>
        <w:t xml:space="preserve"> И.И. </w:t>
      </w:r>
      <w:proofErr w:type="spellStart"/>
      <w:r w:rsidR="00083B35" w:rsidRPr="00083B35">
        <w:rPr>
          <w:rFonts w:ascii="Times New Roman" w:hAnsi="Times New Roman" w:cs="Times New Roman"/>
          <w:sz w:val="28"/>
          <w:szCs w:val="28"/>
        </w:rPr>
        <w:t>Чукаева</w:t>
      </w:r>
      <w:proofErr w:type="spellEnd"/>
    </w:p>
    <w:p w:rsidR="002223C3" w:rsidRDefault="002223C3" w:rsidP="002223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«Вредным привычкам места нет» Д. Васильева</w:t>
      </w:r>
    </w:p>
    <w:p w:rsidR="002223C3" w:rsidRDefault="003D20B8" w:rsidP="002223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223C3" w:rsidRPr="00993465">
          <w:rPr>
            <w:rStyle w:val="a9"/>
            <w:rFonts w:ascii="Times New Roman" w:hAnsi="Times New Roman" w:cs="Times New Roman"/>
            <w:sz w:val="28"/>
            <w:szCs w:val="28"/>
          </w:rPr>
          <w:t>https://sibac.info/journal/student/47/130042</w:t>
        </w:r>
      </w:hyperlink>
    </w:p>
    <w:p w:rsidR="002223C3" w:rsidRDefault="003D20B8" w:rsidP="002223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223C3" w:rsidRPr="00993465">
          <w:rPr>
            <w:rStyle w:val="a9"/>
            <w:rFonts w:ascii="Times New Roman" w:hAnsi="Times New Roman" w:cs="Times New Roman"/>
            <w:sz w:val="28"/>
            <w:szCs w:val="28"/>
          </w:rPr>
          <w:t>http://nasha-molodezh.ru/society/vrednye_privychki_molodezhi.html</w:t>
        </w:r>
      </w:hyperlink>
    </w:p>
    <w:p w:rsidR="002223C3" w:rsidRDefault="003D20B8" w:rsidP="002223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223C3" w:rsidRPr="00993465">
          <w:rPr>
            <w:rStyle w:val="a9"/>
            <w:rFonts w:ascii="Times New Roman" w:hAnsi="Times New Roman" w:cs="Times New Roman"/>
            <w:sz w:val="28"/>
            <w:szCs w:val="28"/>
          </w:rPr>
          <w:t>https://vawilon.ru/statistika-zabolevanij/</w:t>
        </w:r>
      </w:hyperlink>
    </w:p>
    <w:p w:rsidR="002223C3" w:rsidRDefault="003D20B8" w:rsidP="002223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223C3" w:rsidRPr="00993465">
          <w:rPr>
            <w:rStyle w:val="a9"/>
            <w:rFonts w:ascii="Times New Roman" w:hAnsi="Times New Roman" w:cs="Times New Roman"/>
            <w:sz w:val="28"/>
            <w:szCs w:val="28"/>
          </w:rPr>
          <w:t>https://studopedia.ru/9_160694_sostoyanie-zdorovya-molodezhi.html</w:t>
        </w:r>
      </w:hyperlink>
    </w:p>
    <w:p w:rsidR="002223C3" w:rsidRDefault="003D20B8" w:rsidP="002223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223C3" w:rsidRPr="00993465">
          <w:rPr>
            <w:rStyle w:val="a9"/>
            <w:rFonts w:ascii="Times New Roman" w:hAnsi="Times New Roman" w:cs="Times New Roman"/>
            <w:sz w:val="28"/>
            <w:szCs w:val="28"/>
          </w:rPr>
          <w:t>https://cyberleninka.ru/article/n/sostoyanie-zdorovya-uchascheysya-molodezhi</w:t>
        </w:r>
      </w:hyperlink>
    </w:p>
    <w:p w:rsidR="002223C3" w:rsidRDefault="003D20B8" w:rsidP="002223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223C3" w:rsidRPr="00993465">
          <w:rPr>
            <w:rStyle w:val="a9"/>
            <w:rFonts w:ascii="Times New Roman" w:hAnsi="Times New Roman" w:cs="Times New Roman"/>
            <w:sz w:val="28"/>
            <w:szCs w:val="28"/>
          </w:rPr>
          <w:t>https://ru.wikipedia.org/wiki/%D0%94%D0%B0%D1%86%D0%B8%D0%B5%D0%B2,_%D0%94%D0%B0%D1%86%D0%B8_%D0%90%D1%81%D1%85%D0%B0%D0%B1%D0%B0%D0%BB%D0%B8%D0%B5%D0%B2%D0%B8%D1%87</w:t>
        </w:r>
      </w:hyperlink>
    </w:p>
    <w:p w:rsidR="002223C3" w:rsidRDefault="002223C3" w:rsidP="002223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993465">
          <w:rPr>
            <w:rStyle w:val="a9"/>
            <w:rFonts w:ascii="Times New Roman" w:hAnsi="Times New Roman" w:cs="Times New Roman"/>
            <w:sz w:val="28"/>
            <w:szCs w:val="28"/>
          </w:rPr>
          <w:t>http://kto.delovoysaratov.ru/person/daciev-d-a/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3C3" w:rsidRDefault="003D20B8" w:rsidP="002223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proofErr w:type="gramStart"/>
        <w:r w:rsidR="002223C3" w:rsidRPr="00993465">
          <w:rPr>
            <w:rStyle w:val="a9"/>
            <w:rFonts w:ascii="Times New Roman" w:hAnsi="Times New Roman" w:cs="Times New Roman"/>
            <w:sz w:val="28"/>
            <w:szCs w:val="28"/>
          </w:rPr>
          <w:t>https://ru.wikipedia.org/wiki/%D0%A7%D0%B5%D0%B1%D0%BE%D1%82%D0%B0%D1%80%D1%91%D0%B2,_%D0%90%D1%80%D1%82%D1%91%D0%BC_%D0%9D%D0%B8%D0%BA%D0%BE%D0%BB%D0%B0%D0%B5%D0%B2%D0%B8%D1%87</w:t>
        </w:r>
      </w:hyperlink>
      <w:proofErr w:type="gramEnd"/>
    </w:p>
    <w:p w:rsidR="002223C3" w:rsidRDefault="003D20B8" w:rsidP="002223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2223C3" w:rsidRPr="00993465">
          <w:rPr>
            <w:rStyle w:val="a9"/>
            <w:rFonts w:ascii="Times New Roman" w:hAnsi="Times New Roman" w:cs="Times New Roman"/>
            <w:sz w:val="28"/>
            <w:szCs w:val="28"/>
          </w:rPr>
          <w:t>https://otherreferats.allbest.ru/sociology/00002389_0.html</w:t>
        </w:r>
      </w:hyperlink>
    </w:p>
    <w:p w:rsidR="002223C3" w:rsidRPr="002223C3" w:rsidRDefault="002223C3" w:rsidP="002223C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2223C3" w:rsidRPr="002223C3" w:rsidSect="00DF279A">
      <w:footerReference w:type="default" r:id="rId1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B8" w:rsidRDefault="003D20B8" w:rsidP="00F51655">
      <w:pPr>
        <w:spacing w:after="0" w:line="240" w:lineRule="auto"/>
      </w:pPr>
      <w:r>
        <w:separator/>
      </w:r>
    </w:p>
  </w:endnote>
  <w:endnote w:type="continuationSeparator" w:id="0">
    <w:p w:rsidR="003D20B8" w:rsidRDefault="003D20B8" w:rsidP="00F5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390734"/>
      <w:docPartObj>
        <w:docPartGallery w:val="Page Numbers (Bottom of Page)"/>
        <w:docPartUnique/>
      </w:docPartObj>
    </w:sdtPr>
    <w:sdtEndPr/>
    <w:sdtContent>
      <w:p w:rsidR="00661372" w:rsidRDefault="006613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151">
          <w:rPr>
            <w:noProof/>
          </w:rPr>
          <w:t>15</w:t>
        </w:r>
        <w:r>
          <w:fldChar w:fldCharType="end"/>
        </w:r>
      </w:p>
    </w:sdtContent>
  </w:sdt>
  <w:p w:rsidR="00F51655" w:rsidRDefault="00F516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B8" w:rsidRDefault="003D20B8" w:rsidP="00F51655">
      <w:pPr>
        <w:spacing w:after="0" w:line="240" w:lineRule="auto"/>
      </w:pPr>
      <w:r>
        <w:separator/>
      </w:r>
    </w:p>
  </w:footnote>
  <w:footnote w:type="continuationSeparator" w:id="0">
    <w:p w:rsidR="003D20B8" w:rsidRDefault="003D20B8" w:rsidP="00F51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858"/>
    <w:multiLevelType w:val="hybridMultilevel"/>
    <w:tmpl w:val="467E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E5379"/>
    <w:multiLevelType w:val="hybridMultilevel"/>
    <w:tmpl w:val="05F26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A0BC3"/>
    <w:multiLevelType w:val="hybridMultilevel"/>
    <w:tmpl w:val="EEB670AE"/>
    <w:lvl w:ilvl="0" w:tplc="0419000F">
      <w:start w:val="1"/>
      <w:numFmt w:val="decimal"/>
      <w:lvlText w:val="%1."/>
      <w:lvlJc w:val="left"/>
      <w:pPr>
        <w:ind w:left="6480" w:hanging="360"/>
      </w:p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">
    <w:nsid w:val="145B2284"/>
    <w:multiLevelType w:val="hybridMultilevel"/>
    <w:tmpl w:val="BA2A5B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73263"/>
    <w:multiLevelType w:val="hybridMultilevel"/>
    <w:tmpl w:val="741C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F5326"/>
    <w:multiLevelType w:val="hybridMultilevel"/>
    <w:tmpl w:val="060C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B2273"/>
    <w:multiLevelType w:val="hybridMultilevel"/>
    <w:tmpl w:val="B128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E71F6"/>
    <w:multiLevelType w:val="hybridMultilevel"/>
    <w:tmpl w:val="7CDA3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31CD4"/>
    <w:multiLevelType w:val="hybridMultilevel"/>
    <w:tmpl w:val="3364FBB6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73781E29"/>
    <w:multiLevelType w:val="hybridMultilevel"/>
    <w:tmpl w:val="4172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06EE9"/>
    <w:multiLevelType w:val="hybridMultilevel"/>
    <w:tmpl w:val="8D7C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CA"/>
    <w:rsid w:val="000121BF"/>
    <w:rsid w:val="00050EB8"/>
    <w:rsid w:val="00083B35"/>
    <w:rsid w:val="000A29FA"/>
    <w:rsid w:val="001512F5"/>
    <w:rsid w:val="001C5112"/>
    <w:rsid w:val="002223C3"/>
    <w:rsid w:val="002621EF"/>
    <w:rsid w:val="003D20B8"/>
    <w:rsid w:val="003F3151"/>
    <w:rsid w:val="00412D51"/>
    <w:rsid w:val="00450EEC"/>
    <w:rsid w:val="004E0E8F"/>
    <w:rsid w:val="00504FEE"/>
    <w:rsid w:val="005B1C4A"/>
    <w:rsid w:val="00661372"/>
    <w:rsid w:val="006B699A"/>
    <w:rsid w:val="006D7A3A"/>
    <w:rsid w:val="006E4D35"/>
    <w:rsid w:val="007507B9"/>
    <w:rsid w:val="007B7DE4"/>
    <w:rsid w:val="007E6E71"/>
    <w:rsid w:val="0085254E"/>
    <w:rsid w:val="00892C61"/>
    <w:rsid w:val="008D32A7"/>
    <w:rsid w:val="00912F7E"/>
    <w:rsid w:val="00A049F7"/>
    <w:rsid w:val="00A432DA"/>
    <w:rsid w:val="00A50831"/>
    <w:rsid w:val="00A75CCA"/>
    <w:rsid w:val="00A951DE"/>
    <w:rsid w:val="00AE203F"/>
    <w:rsid w:val="00AF6CDC"/>
    <w:rsid w:val="00B07400"/>
    <w:rsid w:val="00B96D9B"/>
    <w:rsid w:val="00C5754C"/>
    <w:rsid w:val="00D61816"/>
    <w:rsid w:val="00DD74F7"/>
    <w:rsid w:val="00DF279A"/>
    <w:rsid w:val="00E31472"/>
    <w:rsid w:val="00EF3247"/>
    <w:rsid w:val="00F5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CCA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F51655"/>
  </w:style>
  <w:style w:type="paragraph" w:styleId="a5">
    <w:name w:val="header"/>
    <w:basedOn w:val="a"/>
    <w:link w:val="a6"/>
    <w:uiPriority w:val="99"/>
    <w:unhideWhenUsed/>
    <w:rsid w:val="00F5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1655"/>
  </w:style>
  <w:style w:type="paragraph" w:styleId="a7">
    <w:name w:val="footer"/>
    <w:basedOn w:val="a"/>
    <w:link w:val="a8"/>
    <w:uiPriority w:val="99"/>
    <w:unhideWhenUsed/>
    <w:rsid w:val="00F5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1655"/>
  </w:style>
  <w:style w:type="character" w:styleId="a9">
    <w:name w:val="Hyperlink"/>
    <w:basedOn w:val="a0"/>
    <w:uiPriority w:val="99"/>
    <w:unhideWhenUsed/>
    <w:rsid w:val="00D61816"/>
    <w:rPr>
      <w:color w:val="0000FF"/>
      <w:u w:val="single"/>
    </w:rPr>
  </w:style>
  <w:style w:type="character" w:styleId="aa">
    <w:name w:val="Emphasis"/>
    <w:basedOn w:val="a0"/>
    <w:uiPriority w:val="20"/>
    <w:qFormat/>
    <w:rsid w:val="00D61816"/>
    <w:rPr>
      <w:i/>
      <w:iCs/>
    </w:rPr>
  </w:style>
  <w:style w:type="paragraph" w:styleId="ab">
    <w:name w:val="Normal (Web)"/>
    <w:basedOn w:val="a"/>
    <w:uiPriority w:val="99"/>
    <w:unhideWhenUsed/>
    <w:rsid w:val="0050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E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5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0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CCA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F51655"/>
  </w:style>
  <w:style w:type="paragraph" w:styleId="a5">
    <w:name w:val="header"/>
    <w:basedOn w:val="a"/>
    <w:link w:val="a6"/>
    <w:uiPriority w:val="99"/>
    <w:unhideWhenUsed/>
    <w:rsid w:val="00F5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1655"/>
  </w:style>
  <w:style w:type="paragraph" w:styleId="a7">
    <w:name w:val="footer"/>
    <w:basedOn w:val="a"/>
    <w:link w:val="a8"/>
    <w:uiPriority w:val="99"/>
    <w:unhideWhenUsed/>
    <w:rsid w:val="00F5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1655"/>
  </w:style>
  <w:style w:type="character" w:styleId="a9">
    <w:name w:val="Hyperlink"/>
    <w:basedOn w:val="a0"/>
    <w:uiPriority w:val="99"/>
    <w:unhideWhenUsed/>
    <w:rsid w:val="00D61816"/>
    <w:rPr>
      <w:color w:val="0000FF"/>
      <w:u w:val="single"/>
    </w:rPr>
  </w:style>
  <w:style w:type="character" w:styleId="aa">
    <w:name w:val="Emphasis"/>
    <w:basedOn w:val="a0"/>
    <w:uiPriority w:val="20"/>
    <w:qFormat/>
    <w:rsid w:val="00D61816"/>
    <w:rPr>
      <w:i/>
      <w:iCs/>
    </w:rPr>
  </w:style>
  <w:style w:type="paragraph" w:styleId="ab">
    <w:name w:val="Normal (Web)"/>
    <w:basedOn w:val="a"/>
    <w:uiPriority w:val="99"/>
    <w:unhideWhenUsed/>
    <w:rsid w:val="0050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E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5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0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tudopedia.ru/9_160694_sostoyanie-zdorovya-molodezhi.html" TargetMode="External"/><Relationship Id="rId18" Type="http://schemas.openxmlformats.org/officeDocument/2006/relationships/hyperlink" Target="https://otherreferats.allbest.ru/sociology/00002389_0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awilon.ru/statistika-zabolevanij/" TargetMode="External"/><Relationship Id="rId17" Type="http://schemas.openxmlformats.org/officeDocument/2006/relationships/hyperlink" Target="https://ru.wikipedia.org/wiki/%D0%A7%D0%B5%D0%B1%D0%BE%D1%82%D0%B0%D1%80%D1%91%D0%B2,_%D0%90%D1%80%D1%82%D1%91%D0%BC_%D0%9D%D0%B8%D0%BA%D0%BE%D0%BB%D0%B0%D0%B5%D0%B2%D0%B8%D1%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to.delovoysaratov.ru/person/daciev-d-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sha-molodezh.ru/society/vrednye_privychki_molodezhi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4%D0%B0%D1%86%D0%B8%D0%B5%D0%B2,_%D0%94%D0%B0%D1%86%D0%B8_%D0%90%D1%81%D1%85%D0%B0%D0%B1%D0%B0%D0%BB%D0%B8%D0%B5%D0%B2%D0%B8%D1%87" TargetMode="External"/><Relationship Id="rId10" Type="http://schemas.openxmlformats.org/officeDocument/2006/relationships/hyperlink" Target="https://sibac.info/journal/student/47/130042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s://cyberleninka.ru/article/n/sostoyanie-zdorovya-uchascheysya-molodezhi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0.65</c:v>
                </c:pt>
                <c:pt idx="1">
                  <c:v>0.44</c:v>
                </c:pt>
                <c:pt idx="2">
                  <c:v>0.5</c:v>
                </c:pt>
                <c:pt idx="3">
                  <c:v>0.7</c:v>
                </c:pt>
                <c:pt idx="4">
                  <c:v>0.83</c:v>
                </c:pt>
                <c:pt idx="5">
                  <c:v>0.78</c:v>
                </c:pt>
                <c:pt idx="6">
                  <c:v>0.54</c:v>
                </c:pt>
                <c:pt idx="7">
                  <c:v>0.78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0.35</c:v>
                </c:pt>
                <c:pt idx="1">
                  <c:v>0.56000000000000005</c:v>
                </c:pt>
                <c:pt idx="2">
                  <c:v>0.5</c:v>
                </c:pt>
                <c:pt idx="3">
                  <c:v>0.3</c:v>
                </c:pt>
                <c:pt idx="4">
                  <c:v>0.17</c:v>
                </c:pt>
                <c:pt idx="5">
                  <c:v>0.22</c:v>
                </c:pt>
                <c:pt idx="6">
                  <c:v>0.46</c:v>
                </c:pt>
                <c:pt idx="7">
                  <c:v>0.22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182144"/>
        <c:axId val="42183680"/>
      </c:barChart>
      <c:catAx>
        <c:axId val="42182144"/>
        <c:scaling>
          <c:orientation val="minMax"/>
        </c:scaling>
        <c:delete val="0"/>
        <c:axPos val="b"/>
        <c:majorTickMark val="out"/>
        <c:minorTickMark val="none"/>
        <c:tickLblPos val="nextTo"/>
        <c:crossAx val="42183680"/>
        <c:crosses val="autoZero"/>
        <c:auto val="1"/>
        <c:lblAlgn val="ctr"/>
        <c:lblOffset val="100"/>
        <c:noMultiLvlLbl val="0"/>
      </c:catAx>
      <c:valAx>
        <c:axId val="42183680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2182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9EEF-7250-4DBB-B474-AC9A18EE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2</cp:revision>
  <cp:lastPrinted>2019-11-22T21:44:00Z</cp:lastPrinted>
  <dcterms:created xsi:type="dcterms:W3CDTF">2020-05-22T08:49:00Z</dcterms:created>
  <dcterms:modified xsi:type="dcterms:W3CDTF">2020-05-22T08:49:00Z</dcterms:modified>
</cp:coreProperties>
</file>