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189" w:rsidRPr="00106772" w:rsidRDefault="00B66189" w:rsidP="00B6618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06772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B66189" w:rsidRPr="00106772" w:rsidRDefault="00B66189" w:rsidP="00B6618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106772">
        <w:rPr>
          <w:rFonts w:ascii="Times New Roman" w:hAnsi="Times New Roman" w:cs="Times New Roman"/>
          <w:sz w:val="28"/>
          <w:szCs w:val="28"/>
        </w:rPr>
        <w:t>высшего</w:t>
      </w:r>
      <w:proofErr w:type="gramEnd"/>
      <w:r w:rsidRPr="00106772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B66189" w:rsidRPr="00106772" w:rsidRDefault="00B66189" w:rsidP="00B6618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06772">
        <w:rPr>
          <w:rFonts w:ascii="Times New Roman" w:hAnsi="Times New Roman" w:cs="Times New Roman"/>
          <w:sz w:val="28"/>
          <w:szCs w:val="28"/>
        </w:rPr>
        <w:t xml:space="preserve">«Северо-Восточный федеральный университет имени </w:t>
      </w:r>
      <w:proofErr w:type="spellStart"/>
      <w:r w:rsidRPr="00106772">
        <w:rPr>
          <w:rFonts w:ascii="Times New Roman" w:hAnsi="Times New Roman" w:cs="Times New Roman"/>
          <w:sz w:val="28"/>
          <w:szCs w:val="28"/>
        </w:rPr>
        <w:t>М.К.Аммосова</w:t>
      </w:r>
      <w:proofErr w:type="spellEnd"/>
      <w:r w:rsidRPr="00106772">
        <w:rPr>
          <w:rFonts w:ascii="Times New Roman" w:hAnsi="Times New Roman" w:cs="Times New Roman"/>
          <w:sz w:val="28"/>
          <w:szCs w:val="28"/>
        </w:rPr>
        <w:t>»</w:t>
      </w:r>
    </w:p>
    <w:p w:rsidR="00B66189" w:rsidRPr="00106772" w:rsidRDefault="00B66189" w:rsidP="00B6618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06772">
        <w:rPr>
          <w:rFonts w:ascii="Times New Roman" w:hAnsi="Times New Roman" w:cs="Times New Roman"/>
          <w:sz w:val="28"/>
          <w:szCs w:val="28"/>
        </w:rPr>
        <w:t>Педагогический институт</w:t>
      </w:r>
    </w:p>
    <w:p w:rsidR="00B66189" w:rsidRPr="00106772" w:rsidRDefault="00B66189" w:rsidP="00B6618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106772">
        <w:rPr>
          <w:rFonts w:ascii="Times New Roman" w:hAnsi="Times New Roman" w:cs="Times New Roman"/>
          <w:sz w:val="28"/>
          <w:szCs w:val="28"/>
        </w:rPr>
        <w:t>кафедра</w:t>
      </w:r>
      <w:proofErr w:type="gramEnd"/>
      <w:r w:rsidRPr="00106772"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B66189" w:rsidRPr="00006063" w:rsidRDefault="00B66189" w:rsidP="00B6618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Pr="00006063" w:rsidRDefault="00B66189" w:rsidP="00B6618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Pr="00006063" w:rsidRDefault="00B66189" w:rsidP="00B6618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Pr="00006063" w:rsidRDefault="00B66189" w:rsidP="00B661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Статья по дисциплине методология технологического образования</w:t>
      </w:r>
    </w:p>
    <w:p w:rsidR="00B66189" w:rsidRDefault="00B66189" w:rsidP="00B661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6063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Pr="00006063">
        <w:rPr>
          <w:rFonts w:ascii="Times New Roman" w:eastAsia="Calibri" w:hAnsi="Times New Roman" w:cs="Times New Roman"/>
          <w:sz w:val="28"/>
          <w:szCs w:val="28"/>
        </w:rPr>
        <w:t>направление</w:t>
      </w:r>
      <w:proofErr w:type="gramEnd"/>
      <w:r w:rsidRPr="00006063">
        <w:rPr>
          <w:rFonts w:ascii="Times New Roman" w:eastAsia="Calibri" w:hAnsi="Times New Roman" w:cs="Times New Roman"/>
          <w:sz w:val="28"/>
          <w:szCs w:val="28"/>
        </w:rPr>
        <w:t>: 44.03.01 Педагогическое образование, профиль: Технология)</w:t>
      </w:r>
    </w:p>
    <w:p w:rsidR="00B66189" w:rsidRPr="00B66189" w:rsidRDefault="00B66189" w:rsidP="00B6618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тему: </w:t>
      </w:r>
      <w:r w:rsidRPr="00B66189">
        <w:rPr>
          <w:rFonts w:ascii="Times New Roman" w:hAnsi="Times New Roman" w:cs="Times New Roman"/>
          <w:sz w:val="32"/>
        </w:rPr>
        <w:t xml:space="preserve">Что такое сутажная техника и советы для начинающих </w:t>
      </w:r>
      <w:proofErr w:type="spellStart"/>
      <w:r w:rsidRPr="00B66189">
        <w:rPr>
          <w:rFonts w:ascii="Times New Roman" w:hAnsi="Times New Roman" w:cs="Times New Roman"/>
          <w:sz w:val="32"/>
        </w:rPr>
        <w:t>сутажниц</w:t>
      </w:r>
      <w:proofErr w:type="spellEnd"/>
      <w:r w:rsidRPr="00B66189">
        <w:rPr>
          <w:rFonts w:ascii="Times New Roman" w:hAnsi="Times New Roman" w:cs="Times New Roman"/>
          <w:sz w:val="32"/>
        </w:rPr>
        <w:t>.</w:t>
      </w: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Выполнила студентка 4 курса группы ЗБАТ-16с Федотова А.В.</w:t>
      </w: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Руководитель: Захарова А.И.</w:t>
      </w: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Default="00B66189" w:rsidP="00B66189">
      <w:pPr>
        <w:spacing w:after="0" w:line="240" w:lineRule="auto"/>
        <w:ind w:left="424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6189" w:rsidRPr="00B66189" w:rsidRDefault="00B66189" w:rsidP="00B661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Якутск – 2020</w:t>
      </w:r>
    </w:p>
    <w:p w:rsidR="008A346E" w:rsidRPr="008E5592" w:rsidRDefault="00161837" w:rsidP="00F820F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</w:t>
      </w:r>
    </w:p>
    <w:p w:rsidR="008E5592" w:rsidRPr="008E5592" w:rsidRDefault="008E5592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Тема моей статьи: Что такое сутажная техника, и советы для начинающих 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сутажниц</w:t>
      </w:r>
      <w:proofErr w:type="spellEnd"/>
      <w:r w:rsidRPr="008E5592">
        <w:rPr>
          <w:rFonts w:ascii="Times New Roman" w:hAnsi="Times New Roman" w:cs="Times New Roman"/>
          <w:sz w:val="28"/>
          <w:szCs w:val="28"/>
        </w:rPr>
        <w:t>.</w:t>
      </w:r>
    </w:p>
    <w:p w:rsidR="00F820F3" w:rsidRDefault="00F820F3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Оригинальные аксессуары всегда вызывают интерес среди них особое место занимают сутажные украшения, вот уже несколько сезонов в Якутии они на пике популярности.</w:t>
      </w:r>
    </w:p>
    <w:p w:rsidR="005A1534" w:rsidRPr="005A1534" w:rsidRDefault="005A1534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сутажные стилизованные якутские изделия делают многие мастерицы Якутии.</w:t>
      </w:r>
    </w:p>
    <w:p w:rsid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</w:t>
      </w:r>
      <w:r w:rsidR="00F820F3" w:rsidRPr="008E5592">
        <w:rPr>
          <w:rFonts w:ascii="Times New Roman" w:hAnsi="Times New Roman" w:cs="Times New Roman"/>
          <w:sz w:val="28"/>
          <w:szCs w:val="28"/>
        </w:rPr>
        <w:t xml:space="preserve">Для меня сутажная техника казалась невозможной и очень сложной техникой, но я влюбилась в эту технику с первого взгляда и сразу же захотелось сделать, что-то подобное своими руками. И я начала потихоньку создавать различные украшения, начинала с маленького (брошь). Я самоучка, смотрела последовательность изготовления украшений из интернета. И не сразу а постепенно у меня получались украшения. В дальнейшем я совершенствовалась в этой технике. </w:t>
      </w:r>
      <w:r w:rsidR="008E5592">
        <w:rPr>
          <w:rFonts w:ascii="Times New Roman" w:hAnsi="Times New Roman" w:cs="Times New Roman"/>
          <w:sz w:val="28"/>
          <w:szCs w:val="28"/>
        </w:rPr>
        <w:t xml:space="preserve">Я много практиковалась и в конечном итоге научилась изготавливать не только простые, но и более сложные изделия. </w:t>
      </w:r>
      <w:r w:rsidR="00F820F3" w:rsidRPr="008E5592">
        <w:rPr>
          <w:rFonts w:ascii="Times New Roman" w:hAnsi="Times New Roman" w:cs="Times New Roman"/>
          <w:sz w:val="28"/>
          <w:szCs w:val="28"/>
        </w:rPr>
        <w:t>Такж</w:t>
      </w:r>
      <w:r w:rsidRPr="008E5592">
        <w:rPr>
          <w:rFonts w:ascii="Times New Roman" w:hAnsi="Times New Roman" w:cs="Times New Roman"/>
          <w:sz w:val="28"/>
          <w:szCs w:val="28"/>
        </w:rPr>
        <w:t>е обучаю школьниц в</w:t>
      </w:r>
      <w:r w:rsidR="008E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592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="008E5592">
        <w:rPr>
          <w:rFonts w:ascii="Times New Roman" w:hAnsi="Times New Roman" w:cs="Times New Roman"/>
          <w:sz w:val="28"/>
          <w:szCs w:val="28"/>
        </w:rPr>
        <w:t xml:space="preserve"> улусе МБОУ «</w:t>
      </w:r>
      <w:proofErr w:type="spellStart"/>
      <w:r w:rsidR="008E5592">
        <w:rPr>
          <w:rFonts w:ascii="Times New Roman" w:hAnsi="Times New Roman" w:cs="Times New Roman"/>
          <w:sz w:val="28"/>
          <w:szCs w:val="28"/>
        </w:rPr>
        <w:t>Бордонской</w:t>
      </w:r>
      <w:proofErr w:type="spellEnd"/>
      <w:r w:rsidR="008E5592">
        <w:rPr>
          <w:rFonts w:ascii="Times New Roman" w:hAnsi="Times New Roman" w:cs="Times New Roman"/>
          <w:sz w:val="28"/>
          <w:szCs w:val="28"/>
        </w:rPr>
        <w:t xml:space="preserve"> СОШ»</w:t>
      </w:r>
      <w:r w:rsidR="00F820F3" w:rsidRPr="008E5592">
        <w:rPr>
          <w:rFonts w:ascii="Times New Roman" w:hAnsi="Times New Roman" w:cs="Times New Roman"/>
          <w:sz w:val="28"/>
          <w:szCs w:val="28"/>
        </w:rPr>
        <w:t>.</w:t>
      </w:r>
      <w:r w:rsidR="005A1534">
        <w:rPr>
          <w:rFonts w:ascii="Times New Roman" w:hAnsi="Times New Roman" w:cs="Times New Roman"/>
          <w:sz w:val="28"/>
          <w:szCs w:val="28"/>
        </w:rPr>
        <w:t xml:space="preserve"> Так как я являюсь учителем технологии и изобразительного искусства, стараюсь обучить своих учениц всем тем умениям, которые осваиваю сама.</w:t>
      </w:r>
    </w:p>
    <w:p w:rsidR="00F820F3" w:rsidRPr="008E5592" w:rsidRDefault="00F820F3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В основе сутажной техники лежит сутажная нить, лента или шнур. Их разновидность очень много. Украшенная различными 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бисерами</w:t>
      </w:r>
      <w:proofErr w:type="spellEnd"/>
      <w:r w:rsidRPr="008E5592">
        <w:rPr>
          <w:rFonts w:ascii="Times New Roman" w:hAnsi="Times New Roman" w:cs="Times New Roman"/>
          <w:sz w:val="28"/>
          <w:szCs w:val="28"/>
        </w:rPr>
        <w:t xml:space="preserve">, кабошонами, </w:t>
      </w:r>
      <w:r w:rsidR="00A15A69" w:rsidRPr="008E5592">
        <w:rPr>
          <w:rFonts w:ascii="Times New Roman" w:hAnsi="Times New Roman" w:cs="Times New Roman"/>
          <w:sz w:val="28"/>
          <w:szCs w:val="28"/>
        </w:rPr>
        <w:t xml:space="preserve">кристаллами. </w:t>
      </w:r>
    </w:p>
    <w:p w:rsidR="00A15A69" w:rsidRPr="008E5592" w:rsidRDefault="008E5592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A69" w:rsidRPr="008E5592">
        <w:rPr>
          <w:rFonts w:ascii="Times New Roman" w:hAnsi="Times New Roman" w:cs="Times New Roman"/>
          <w:sz w:val="28"/>
          <w:szCs w:val="28"/>
        </w:rPr>
        <w:t xml:space="preserve">Процесс изготовления таких красивых и неповторимых украшений требует аккуратности и усидчивости. Для воплощения какого - либо украшения в этой технике необходимо несколько дней. </w:t>
      </w:r>
    </w:p>
    <w:p w:rsidR="00A15A69" w:rsidRPr="008E5592" w:rsidRDefault="008E5592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5A69" w:rsidRPr="008E5592">
        <w:rPr>
          <w:rFonts w:ascii="Times New Roman" w:hAnsi="Times New Roman" w:cs="Times New Roman"/>
          <w:sz w:val="28"/>
          <w:szCs w:val="28"/>
        </w:rPr>
        <w:t>Украшения в сутажной технике это богатое палитра красок, обилие натуральных камней также различных атласных (</w:t>
      </w:r>
      <w:proofErr w:type="spellStart"/>
      <w:r w:rsidR="00A15A69" w:rsidRPr="008E5592">
        <w:rPr>
          <w:rFonts w:ascii="Times New Roman" w:hAnsi="Times New Roman" w:cs="Times New Roman"/>
          <w:sz w:val="28"/>
          <w:szCs w:val="28"/>
        </w:rPr>
        <w:t>шибори</w:t>
      </w:r>
      <w:proofErr w:type="spellEnd"/>
      <w:r w:rsidR="00A15A69" w:rsidRPr="008E5592">
        <w:rPr>
          <w:rFonts w:ascii="Times New Roman" w:hAnsi="Times New Roman" w:cs="Times New Roman"/>
          <w:sz w:val="28"/>
          <w:szCs w:val="28"/>
        </w:rPr>
        <w:t>).</w:t>
      </w:r>
    </w:p>
    <w:p w:rsidR="00A15A69" w:rsidRPr="008E5592" w:rsidRDefault="00A15A69" w:rsidP="008E5592">
      <w:pPr>
        <w:pStyle w:val="a3"/>
        <w:numPr>
          <w:ilvl w:val="0"/>
          <w:numId w:val="1"/>
        </w:num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Сутажная нить</w:t>
      </w:r>
    </w:p>
    <w:p w:rsidR="00A15A69" w:rsidRPr="008E5592" w:rsidRDefault="00A15A69" w:rsidP="008E5592">
      <w:pPr>
        <w:pStyle w:val="a3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-китайская (более мягкая)</w:t>
      </w:r>
    </w:p>
    <w:p w:rsidR="00A15A69" w:rsidRPr="008E5592" w:rsidRDefault="00A15A69" w:rsidP="008E5592">
      <w:pPr>
        <w:pStyle w:val="a3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-турецкая (более жесткая)</w:t>
      </w:r>
    </w:p>
    <w:p w:rsidR="00A15A69" w:rsidRPr="008E5592" w:rsidRDefault="00A15A69" w:rsidP="008E5592">
      <w:pPr>
        <w:pStyle w:val="a3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тайландская</w:t>
      </w:r>
      <w:proofErr w:type="spellEnd"/>
    </w:p>
    <w:p w:rsidR="00A15A69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</w:t>
      </w:r>
      <w:r w:rsidR="00A15A69" w:rsidRPr="008E5592">
        <w:rPr>
          <w:rFonts w:ascii="Times New Roman" w:hAnsi="Times New Roman" w:cs="Times New Roman"/>
          <w:sz w:val="28"/>
          <w:szCs w:val="28"/>
        </w:rPr>
        <w:t>Цветовая гамма очень богата. Чтобы сутаж красиво и ровно «ложился» в работе, нужно укладывать его в одном направлении нитей оплетки.</w:t>
      </w:r>
    </w:p>
    <w:p w:rsidR="00A15A69" w:rsidRPr="008E5592" w:rsidRDefault="00A15A69" w:rsidP="008E5592">
      <w:pPr>
        <w:pStyle w:val="a3"/>
        <w:numPr>
          <w:ilvl w:val="0"/>
          <w:numId w:val="1"/>
        </w:num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Кабошоны – это отшлифованный камень любой формы, </w:t>
      </w:r>
      <w:proofErr w:type="gramStart"/>
      <w:r w:rsidRPr="008E5592">
        <w:rPr>
          <w:rFonts w:ascii="Times New Roman" w:hAnsi="Times New Roman" w:cs="Times New Roman"/>
          <w:sz w:val="28"/>
          <w:szCs w:val="28"/>
        </w:rPr>
        <w:t>выпуклый  с</w:t>
      </w:r>
      <w:proofErr w:type="gramEnd"/>
      <w:r w:rsidRPr="008E5592">
        <w:rPr>
          <w:rFonts w:ascii="Times New Roman" w:hAnsi="Times New Roman" w:cs="Times New Roman"/>
          <w:sz w:val="28"/>
          <w:szCs w:val="28"/>
        </w:rPr>
        <w:t xml:space="preserve"> лицевой стороны и плоский с другой.</w:t>
      </w:r>
    </w:p>
    <w:p w:rsidR="00A15A69" w:rsidRPr="008E5592" w:rsidRDefault="00A15A69" w:rsidP="008E5592">
      <w:pPr>
        <w:pStyle w:val="a3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-ювелирные стразы – это имитация драгоценных камней, изготовленная из хрусталя и кристалла.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3. Бусины – они нужны для дополнения центрального элемента. Мои любимые это искусственный жемчуг. Они очень красиво смотрятся.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 -искусственный жемчуг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 -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биконусы</w:t>
      </w:r>
      <w:proofErr w:type="spellEnd"/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 -стекло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 -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рондели</w:t>
      </w:r>
      <w:proofErr w:type="spellEnd"/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-пластмасс</w:t>
      </w:r>
    </w:p>
    <w:p w:rsid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4. Бисер, я люблю использовать</w:t>
      </w:r>
      <w:r w:rsidR="008E5592">
        <w:rPr>
          <w:rFonts w:ascii="Times New Roman" w:hAnsi="Times New Roman" w:cs="Times New Roman"/>
          <w:sz w:val="28"/>
          <w:szCs w:val="28"/>
        </w:rPr>
        <w:t xml:space="preserve"> в своих работах только чешский</w:t>
      </w:r>
    </w:p>
    <w:p w:rsidR="00A15A69" w:rsidRPr="008E5592" w:rsidRDefault="008E5592" w:rsidP="008E55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бисер</w:t>
      </w:r>
      <w:proofErr w:type="gramEnd"/>
      <w:r w:rsidR="00A15A69" w:rsidRPr="008E5592">
        <w:rPr>
          <w:rFonts w:ascii="Times New Roman" w:hAnsi="Times New Roman" w:cs="Times New Roman"/>
          <w:sz w:val="28"/>
          <w:szCs w:val="28"/>
        </w:rPr>
        <w:t xml:space="preserve"> потому, что у них одинаковые размеры.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 -Чешский №8 №10</w:t>
      </w:r>
    </w:p>
    <w:p w:rsidR="00A15A69" w:rsidRPr="008E5592" w:rsidRDefault="00A15A69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-Японский №15 </w:t>
      </w:r>
      <w:r w:rsidR="007139D1" w:rsidRPr="008E5592">
        <w:rPr>
          <w:rFonts w:ascii="Times New Roman" w:hAnsi="Times New Roman" w:cs="Times New Roman"/>
          <w:sz w:val="28"/>
          <w:szCs w:val="28"/>
          <w:lang w:val="en-US"/>
        </w:rPr>
        <w:t>Miyuki</w:t>
      </w:r>
      <w:r w:rsidR="007139D1" w:rsidRPr="008E5592">
        <w:rPr>
          <w:rFonts w:ascii="Times New Roman" w:hAnsi="Times New Roman" w:cs="Times New Roman"/>
          <w:sz w:val="28"/>
          <w:szCs w:val="28"/>
        </w:rPr>
        <w:t xml:space="preserve"> </w:t>
      </w:r>
      <w:r w:rsidR="007139D1" w:rsidRPr="008E559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139D1" w:rsidRPr="008E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9D1" w:rsidRPr="008E5592">
        <w:rPr>
          <w:rFonts w:ascii="Times New Roman" w:hAnsi="Times New Roman" w:cs="Times New Roman"/>
          <w:sz w:val="28"/>
          <w:szCs w:val="28"/>
          <w:lang w:val="en-US"/>
        </w:rPr>
        <w:t>Tono</w:t>
      </w:r>
      <w:proofErr w:type="spellEnd"/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-Китайский (они не ровные разные размеры)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5. Стразы – они придают мерцание, переливаются.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6. Фурнитура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швензы</w:t>
      </w:r>
      <w:proofErr w:type="spellEnd"/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-замочки (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тоглы</w:t>
      </w:r>
      <w:proofErr w:type="spellEnd"/>
      <w:r w:rsidRPr="008E5592">
        <w:rPr>
          <w:rFonts w:ascii="Times New Roman" w:hAnsi="Times New Roman" w:cs="Times New Roman"/>
          <w:sz w:val="28"/>
          <w:szCs w:val="28"/>
        </w:rPr>
        <w:t>, карабины, крючки и т.д.)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-основы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-основа для броши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 xml:space="preserve">    В наших местах продаются Китайские.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t>Лучше всего покупать фурнитуру с родиевым покрытием (от них аллергии не будет).</w:t>
      </w:r>
    </w:p>
    <w:p w:rsidR="007139D1" w:rsidRPr="008E5592" w:rsidRDefault="007139D1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sz w:val="28"/>
          <w:szCs w:val="28"/>
        </w:rPr>
        <w:lastRenderedPageBreak/>
        <w:t xml:space="preserve">     Украшения в сутажной технике подчеркивают женское очарование, индивидуальность и придаст любому наряду шарм. Они выглядят торжественно и «богато». Статью для начинающих </w:t>
      </w:r>
      <w:proofErr w:type="spellStart"/>
      <w:r w:rsidRPr="008E5592">
        <w:rPr>
          <w:rFonts w:ascii="Times New Roman" w:hAnsi="Times New Roman" w:cs="Times New Roman"/>
          <w:sz w:val="28"/>
          <w:szCs w:val="28"/>
        </w:rPr>
        <w:t>сутажниц</w:t>
      </w:r>
      <w:proofErr w:type="spellEnd"/>
      <w:r w:rsidRPr="008E5592">
        <w:rPr>
          <w:rFonts w:ascii="Times New Roman" w:hAnsi="Times New Roman" w:cs="Times New Roman"/>
          <w:sz w:val="28"/>
          <w:szCs w:val="28"/>
        </w:rPr>
        <w:t xml:space="preserve"> (и не только) я закончила. Надеюсь, что он был полезен. Советы даны, основываясь на собственном опыте.</w:t>
      </w:r>
    </w:p>
    <w:p w:rsidR="001C22C0" w:rsidRPr="008E5592" w:rsidRDefault="001C22C0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C22C0" w:rsidRDefault="001C22C0" w:rsidP="008E559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</w:rPr>
      </w:pPr>
    </w:p>
    <w:p w:rsidR="001C22C0" w:rsidRPr="001C22C0" w:rsidRDefault="001C22C0" w:rsidP="001C22C0">
      <w:pPr>
        <w:tabs>
          <w:tab w:val="left" w:pos="5170"/>
        </w:tabs>
        <w:rPr>
          <w:rFonts w:ascii="Times New Roman" w:hAnsi="Times New Roman" w:cs="Times New Roman"/>
          <w:sz w:val="28"/>
        </w:rPr>
      </w:pPr>
    </w:p>
    <w:p w:rsidR="001C22C0" w:rsidRDefault="001C22C0" w:rsidP="007139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6075" cy="2268847"/>
            <wp:effectExtent l="0" t="2222" r="952" b="953"/>
            <wp:docPr id="7" name="Рисунок 7" descr="C:\Users\Алёна\Desktop\ФОТооо\разные поделки\сутаж миэнэ\IMG-2018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ФОТооо\разные поделки\сутаж миэнэ\IMG-20181024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432" cy="22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5743" cy="1614903"/>
            <wp:effectExtent l="3492" t="0" r="953" b="952"/>
            <wp:docPr id="6" name="Рисунок 6" descr="C:\Users\Алёна\Desktop\ФОТооо\разные поделки\сутаж миэнэ\IMG-2018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ФОТооо\разные поделки\сутаж миэнэ\IMG-20181024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2887" cy="16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5351" cy="2676953"/>
            <wp:effectExtent l="0" t="0" r="0" b="9525"/>
            <wp:docPr id="5" name="Рисунок 5" descr="C:\Users\Алёна\Desktop\ФОТооо\разные поделки\сутаж миэнэ\IMG-201810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ФОТооо\разные поделки\сутаж миэнэ\IMG-2018102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70" cy="26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0363" cy="2017141"/>
            <wp:effectExtent l="0" t="6350" r="8890" b="8890"/>
            <wp:docPr id="4" name="Рисунок 4" descr="C:\Users\Алёна\Desktop\ФОТооо\разные поделки\сутаж миэнэ\IMG-2018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ФОТооо\разные поделки\сутаж миэнэ\IMG-2018102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747" cy="20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52559" cy="2081367"/>
            <wp:effectExtent l="6985" t="0" r="7620" b="7620"/>
            <wp:docPr id="3" name="Рисунок 3" descr="C:\Users\Алёна\Desktop\ФОТооо\разные поделки\сутаж миэнэ\IMG-201810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ФОТооо\разные поделки\сутаж миэнэ\IMG-20181024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10948"/>
                    <a:stretch/>
                  </pic:blipFill>
                  <pic:spPr bwMode="auto">
                    <a:xfrm rot="5400000">
                      <a:off x="0" y="0"/>
                      <a:ext cx="2568588" cy="20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2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03026" cy="1575412"/>
            <wp:effectExtent l="0" t="2857" r="9207" b="9208"/>
            <wp:docPr id="2" name="Рисунок 2" descr="C:\Users\Алёна\Desktop\ФОТооо\разные поделки\сутаж миэнэ\IMG-2018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ФОТооо\разные поделки\сутаж миэнэ\IMG-20181024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620" cy="15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1" w:rsidRDefault="007139D1" w:rsidP="007139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C22C0" w:rsidRDefault="001C22C0" w:rsidP="007139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Мои работы</w:t>
      </w:r>
    </w:p>
    <w:p w:rsidR="007139D1" w:rsidRPr="007139D1" w:rsidRDefault="007139D1" w:rsidP="007139D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7139D1" w:rsidRPr="0071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5F72B5"/>
    <w:multiLevelType w:val="hybridMultilevel"/>
    <w:tmpl w:val="E4620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FB7"/>
    <w:rsid w:val="00161837"/>
    <w:rsid w:val="001C22C0"/>
    <w:rsid w:val="003C7FB7"/>
    <w:rsid w:val="005A1534"/>
    <w:rsid w:val="00651530"/>
    <w:rsid w:val="007139D1"/>
    <w:rsid w:val="008A346E"/>
    <w:rsid w:val="008E5592"/>
    <w:rsid w:val="00A15A69"/>
    <w:rsid w:val="00B66189"/>
    <w:rsid w:val="00F8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15B6E-78DD-4B10-95E6-0843BE00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10</cp:revision>
  <dcterms:created xsi:type="dcterms:W3CDTF">2020-05-02T07:35:00Z</dcterms:created>
  <dcterms:modified xsi:type="dcterms:W3CDTF">2020-05-06T14:37:00Z</dcterms:modified>
</cp:coreProperties>
</file>