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29" w:rsidRPr="00A34BF9" w:rsidRDefault="00A33848" w:rsidP="00D16501">
      <w:pPr>
        <w:pStyle w:val="a3"/>
        <w:rPr>
          <w:sz w:val="40"/>
          <w:szCs w:val="40"/>
        </w:rPr>
      </w:pPr>
      <w:r w:rsidRPr="00A34BF9">
        <w:rPr>
          <w:sz w:val="40"/>
          <w:szCs w:val="40"/>
        </w:rPr>
        <w:t xml:space="preserve">            </w:t>
      </w:r>
      <w:r w:rsidR="00FC0565" w:rsidRPr="00A34BF9">
        <w:rPr>
          <w:sz w:val="40"/>
          <w:szCs w:val="40"/>
        </w:rPr>
        <w:t xml:space="preserve">   </w:t>
      </w:r>
      <w:r w:rsidR="00ED3E29" w:rsidRPr="00A34BF9">
        <w:rPr>
          <w:sz w:val="40"/>
          <w:szCs w:val="40"/>
        </w:rPr>
        <w:t>Консультаци</w:t>
      </w:r>
      <w:r w:rsidRPr="00A34BF9">
        <w:rPr>
          <w:sz w:val="40"/>
          <w:szCs w:val="40"/>
        </w:rPr>
        <w:t>и для родителей.</w:t>
      </w:r>
    </w:p>
    <w:p w:rsidR="00D16501" w:rsidRPr="00A34BF9" w:rsidRDefault="00A33848" w:rsidP="00D16501">
      <w:pPr>
        <w:pStyle w:val="a3"/>
        <w:rPr>
          <w:sz w:val="32"/>
          <w:szCs w:val="32"/>
        </w:rPr>
      </w:pPr>
      <w:r w:rsidRPr="00A34BF9">
        <w:rPr>
          <w:sz w:val="32"/>
          <w:szCs w:val="32"/>
        </w:rPr>
        <w:t xml:space="preserve">               </w:t>
      </w:r>
      <w:r w:rsidR="00D16501" w:rsidRPr="00A34BF9">
        <w:rPr>
          <w:sz w:val="32"/>
          <w:szCs w:val="32"/>
        </w:rPr>
        <w:t>Возра</w:t>
      </w:r>
      <w:r w:rsidRPr="00A34BF9">
        <w:rPr>
          <w:sz w:val="32"/>
          <w:szCs w:val="32"/>
        </w:rPr>
        <w:t>стные особенности детей 5-6 лет.</w:t>
      </w:r>
    </w:p>
    <w:p w:rsidR="00D16501" w:rsidRPr="00A34BF9" w:rsidRDefault="00A33848" w:rsidP="00A33848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           </w:t>
      </w:r>
      <w:r w:rsidR="00D16501" w:rsidRPr="00A34BF9">
        <w:rPr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:rsidR="00D16501" w:rsidRPr="00A34BF9" w:rsidRDefault="00D16501" w:rsidP="00D16501">
      <w:pPr>
        <w:pStyle w:val="a3"/>
        <w:rPr>
          <w:i/>
          <w:sz w:val="28"/>
          <w:szCs w:val="28"/>
        </w:rPr>
      </w:pPr>
      <w:r w:rsidRPr="00A34BF9">
        <w:rPr>
          <w:i/>
          <w:sz w:val="28"/>
          <w:szCs w:val="28"/>
        </w:rPr>
        <w:t>Анатомо-физиологические особенности</w:t>
      </w:r>
    </w:p>
    <w:p w:rsidR="00D16501" w:rsidRPr="00A34BF9" w:rsidRDefault="00D16501" w:rsidP="00D16501">
      <w:pPr>
        <w:pStyle w:val="a3"/>
        <w:rPr>
          <w:sz w:val="28"/>
          <w:szCs w:val="28"/>
        </w:rPr>
      </w:pPr>
      <w:r w:rsidRPr="00A34BF9">
        <w:rPr>
          <w:sz w:val="28"/>
          <w:szCs w:val="28"/>
        </w:rPr>
        <w:t xml:space="preserve"> 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</w:t>
      </w:r>
      <w:proofErr w:type="gramStart"/>
      <w:r w:rsidRPr="00A34BF9">
        <w:rPr>
          <w:sz w:val="28"/>
          <w:szCs w:val="28"/>
        </w:rPr>
        <w:t>пяти лет составляет</w:t>
      </w:r>
      <w:proofErr w:type="gramEnd"/>
      <w:r w:rsidRPr="00A34BF9">
        <w:rPr>
          <w:sz w:val="28"/>
          <w:szCs w:val="28"/>
        </w:rPr>
        <w:t xml:space="preserve">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D16501" w:rsidRPr="00A34BF9" w:rsidRDefault="00D16501" w:rsidP="00D16501">
      <w:pPr>
        <w:pStyle w:val="a3"/>
        <w:rPr>
          <w:i/>
          <w:sz w:val="28"/>
          <w:szCs w:val="28"/>
        </w:rPr>
      </w:pPr>
      <w:r w:rsidRPr="00A34BF9">
        <w:rPr>
          <w:i/>
          <w:sz w:val="28"/>
          <w:szCs w:val="28"/>
        </w:rPr>
        <w:t xml:space="preserve">Развитие личности </w:t>
      </w:r>
    </w:p>
    <w:p w:rsidR="00ED3E29" w:rsidRPr="00A34BF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A34BF9">
        <w:rPr>
          <w:sz w:val="28"/>
          <w:szCs w:val="28"/>
        </w:rPr>
        <w:t>сензитивным</w:t>
      </w:r>
      <w:proofErr w:type="spellEnd"/>
      <w:r w:rsidRPr="00A34BF9">
        <w:rPr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ED3E29" w:rsidRPr="00A34BF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A34BF9">
        <w:rPr>
          <w:rStyle w:val="a4"/>
          <w:b w:val="0"/>
          <w:i/>
          <w:sz w:val="28"/>
          <w:szCs w:val="28"/>
        </w:rPr>
        <w:t>В 5-6 лет ребенок</w:t>
      </w:r>
      <w:r w:rsidRPr="00A34BF9">
        <w:rPr>
          <w:rStyle w:val="apple-converted-space"/>
          <w:sz w:val="28"/>
          <w:szCs w:val="28"/>
        </w:rPr>
        <w:t> </w:t>
      </w:r>
      <w:r w:rsidRPr="00A34BF9">
        <w:rPr>
          <w:sz w:val="28"/>
          <w:szCs w:val="28"/>
        </w:rPr>
        <w:t xml:space="preserve"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</w:t>
      </w:r>
      <w:r w:rsidRPr="00A34BF9">
        <w:rPr>
          <w:sz w:val="28"/>
          <w:szCs w:val="28"/>
        </w:rPr>
        <w:lastRenderedPageBreak/>
        <w:t>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ED3E29" w:rsidRPr="00A34BF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A34BF9">
        <w:rPr>
          <w:sz w:val="28"/>
          <w:szCs w:val="28"/>
        </w:rPr>
        <w:t>  </w:t>
      </w:r>
    </w:p>
    <w:p w:rsidR="00ED3E29" w:rsidRPr="00A34BF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A34BF9">
        <w:rPr>
          <w:rStyle w:val="a4"/>
          <w:b w:val="0"/>
          <w:i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A34BF9">
        <w:rPr>
          <w:rStyle w:val="apple-converted-space"/>
          <w:b/>
          <w:bCs/>
          <w:i/>
          <w:sz w:val="28"/>
          <w:szCs w:val="28"/>
        </w:rPr>
        <w:t> </w:t>
      </w:r>
      <w:r w:rsidRPr="00A34BF9">
        <w:rPr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ED3E29" w:rsidRPr="00A34BF9" w:rsidRDefault="00FC0565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       </w:t>
      </w:r>
      <w:r w:rsidR="00ED3E29" w:rsidRPr="00A34BF9">
        <w:rPr>
          <w:sz w:val="28"/>
          <w:szCs w:val="28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="00ED3E29" w:rsidRPr="00A34BF9">
        <w:rPr>
          <w:sz w:val="28"/>
          <w:szCs w:val="28"/>
        </w:rPr>
        <w:t>г</w:t>
      </w:r>
      <w:proofErr w:type="gramStart"/>
      <w:r w:rsidR="00ED3E29" w:rsidRPr="00A34BF9">
        <w:rPr>
          <w:sz w:val="28"/>
          <w:szCs w:val="28"/>
        </w:rPr>
        <w:t>py</w:t>
      </w:r>
      <w:proofErr w:type="gramEnd"/>
      <w:r w:rsidR="00ED3E29" w:rsidRPr="00A34BF9">
        <w:rPr>
          <w:sz w:val="28"/>
          <w:szCs w:val="28"/>
        </w:rPr>
        <w:t>ппах</w:t>
      </w:r>
      <w:proofErr w:type="spellEnd"/>
      <w:r w:rsidR="00ED3E29" w:rsidRPr="00A34BF9">
        <w:rPr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ED3E29" w:rsidRPr="00A34BF9" w:rsidRDefault="00FC0565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     </w:t>
      </w:r>
      <w:r w:rsidR="00ED3E29" w:rsidRPr="00A34BF9">
        <w:rPr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ED3E29" w:rsidRPr="00A34BF9" w:rsidRDefault="00FC0565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     </w:t>
      </w:r>
      <w:r w:rsidR="00ED3E29" w:rsidRPr="00A34BF9">
        <w:rPr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ED3E29" w:rsidRPr="00A34BF9" w:rsidRDefault="00FC0565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     </w:t>
      </w:r>
      <w:r w:rsidR="00ED3E29" w:rsidRPr="00A34BF9">
        <w:rPr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ED3E29" w:rsidRPr="00A34BF9" w:rsidRDefault="00FC0565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lastRenderedPageBreak/>
        <w:t xml:space="preserve">      </w:t>
      </w:r>
      <w:proofErr w:type="spellStart"/>
      <w:r w:rsidR="00ED3E29" w:rsidRPr="00A34BF9">
        <w:rPr>
          <w:sz w:val="28"/>
          <w:szCs w:val="28"/>
        </w:rPr>
        <w:t>Ha</w:t>
      </w:r>
      <w:proofErr w:type="spellEnd"/>
      <w:r w:rsidR="00ED3E29" w:rsidRPr="00A34BF9">
        <w:rPr>
          <w:sz w:val="28"/>
          <w:szCs w:val="28"/>
        </w:rPr>
        <w:t xml:space="preserve"> </w:t>
      </w:r>
      <w:proofErr w:type="gramStart"/>
      <w:r w:rsidR="00ED3E29" w:rsidRPr="00A34BF9">
        <w:rPr>
          <w:sz w:val="28"/>
          <w:szCs w:val="28"/>
        </w:rPr>
        <w:t>фоне</w:t>
      </w:r>
      <w:proofErr w:type="gramEnd"/>
      <w:r w:rsidR="00ED3E29" w:rsidRPr="00A34BF9">
        <w:rPr>
          <w:sz w:val="28"/>
          <w:szCs w:val="28"/>
        </w:rPr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ED3E29" w:rsidRPr="00A34BF9" w:rsidRDefault="00FC0565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      </w:t>
      </w:r>
      <w:r w:rsidR="00ED3E29" w:rsidRPr="00A34BF9">
        <w:rPr>
          <w:sz w:val="28"/>
          <w:szCs w:val="28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ED3E29" w:rsidRPr="00A34BF9" w:rsidRDefault="00FC0565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     </w:t>
      </w:r>
      <w:r w:rsidR="00ED3E29" w:rsidRPr="00A34BF9">
        <w:rPr>
          <w:sz w:val="28"/>
          <w:szCs w:val="28"/>
        </w:rPr>
        <w:t xml:space="preserve">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 w:rsidR="00ED3E29" w:rsidRPr="00A34BF9">
        <w:rPr>
          <w:sz w:val="28"/>
          <w:szCs w:val="28"/>
        </w:rPr>
        <w:t>со</w:t>
      </w:r>
      <w:proofErr w:type="gramEnd"/>
      <w:r w:rsidR="00ED3E29" w:rsidRPr="00A34BF9">
        <w:rPr>
          <w:sz w:val="28"/>
          <w:szCs w:val="28"/>
        </w:rPr>
        <w:t xml:space="preserve">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ED3E29" w:rsidRPr="00A34BF9" w:rsidRDefault="00D16501" w:rsidP="00FC0565">
      <w:pPr>
        <w:pStyle w:val="a3"/>
        <w:jc w:val="both"/>
        <w:rPr>
          <w:i/>
          <w:sz w:val="28"/>
          <w:szCs w:val="28"/>
        </w:rPr>
      </w:pPr>
      <w:r w:rsidRPr="00A34BF9">
        <w:rPr>
          <w:i/>
          <w:sz w:val="28"/>
          <w:szCs w:val="28"/>
        </w:rPr>
        <w:t>Вам как его родителям важно:</w:t>
      </w:r>
    </w:p>
    <w:p w:rsidR="00ED3E29" w:rsidRPr="00A34BF9" w:rsidRDefault="00D16501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t xml:space="preserve"> </w:t>
      </w:r>
      <w:r w:rsidRPr="00A34BF9">
        <w:rPr>
          <w:sz w:val="28"/>
          <w:szCs w:val="28"/>
        </w:rPr>
        <w:sym w:font="Symbol" w:char="F0A7"/>
      </w:r>
      <w:r w:rsidRPr="00A34BF9">
        <w:rPr>
          <w:sz w:val="28"/>
          <w:szCs w:val="28"/>
        </w:rPr>
        <w:t xml:space="preserve"> С уважением относиться к его фантазиям и версиям, не заземляя его маг</w:t>
      </w:r>
      <w:proofErr w:type="gramStart"/>
      <w:r w:rsidRPr="00A34BF9">
        <w:rPr>
          <w:sz w:val="28"/>
          <w:szCs w:val="28"/>
        </w:rPr>
        <w:t>и-</w:t>
      </w:r>
      <w:proofErr w:type="gramEnd"/>
      <w:r w:rsidRPr="00A34BF9">
        <w:rPr>
          <w:sz w:val="28"/>
          <w:szCs w:val="28"/>
        </w:rPr>
        <w:t xml:space="preserve"> </w:t>
      </w:r>
      <w:proofErr w:type="spellStart"/>
      <w:r w:rsidRPr="00A34BF9">
        <w:rPr>
          <w:sz w:val="28"/>
          <w:szCs w:val="28"/>
        </w:rPr>
        <w:t>ческого</w:t>
      </w:r>
      <w:proofErr w:type="spellEnd"/>
      <w:r w:rsidRPr="00A34BF9">
        <w:rPr>
          <w:sz w:val="28"/>
          <w:szCs w:val="28"/>
        </w:rPr>
        <w:t xml:space="preserve"> мышления. Различать «</w:t>
      </w:r>
      <w:proofErr w:type="gramStart"/>
      <w:r w:rsidRPr="00A34BF9">
        <w:rPr>
          <w:sz w:val="28"/>
          <w:szCs w:val="28"/>
        </w:rPr>
        <w:t>вранье</w:t>
      </w:r>
      <w:proofErr w:type="gramEnd"/>
      <w:r w:rsidRPr="00A34BF9">
        <w:rPr>
          <w:sz w:val="28"/>
          <w:szCs w:val="28"/>
        </w:rPr>
        <w:t xml:space="preserve">», защитное фантазирование и просто игру воображения. </w:t>
      </w:r>
    </w:p>
    <w:p w:rsidR="00ED3E29" w:rsidRPr="00A34BF9" w:rsidRDefault="00D16501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sym w:font="Symbol" w:char="F0A7"/>
      </w:r>
      <w:r w:rsidRPr="00A34BF9">
        <w:rPr>
          <w:sz w:val="28"/>
          <w:szCs w:val="28"/>
        </w:rPr>
        <w:t xml:space="preserve"> Поддерживать в ребенке стремление к позитивному самовыражению </w:t>
      </w:r>
    </w:p>
    <w:p w:rsidR="00ED3E29" w:rsidRPr="00A34BF9" w:rsidRDefault="00D16501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sym w:font="Symbol" w:char="F0A7"/>
      </w:r>
      <w:r w:rsidRPr="00A34BF9">
        <w:rPr>
          <w:sz w:val="28"/>
          <w:szCs w:val="28"/>
        </w:rPr>
        <w:t xml:space="preserve">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</w:t>
      </w:r>
      <w:proofErr w:type="gramStart"/>
      <w:r w:rsidRPr="00A34BF9">
        <w:rPr>
          <w:sz w:val="28"/>
          <w:szCs w:val="28"/>
        </w:rPr>
        <w:t>близкими</w:t>
      </w:r>
      <w:proofErr w:type="gramEnd"/>
      <w:r w:rsidRPr="00A34BF9">
        <w:rPr>
          <w:sz w:val="28"/>
          <w:szCs w:val="28"/>
        </w:rPr>
        <w:t xml:space="preserve">, организовывая отдых всей семьей, вместе с ребенком обсуждая совместные планы. </w:t>
      </w:r>
    </w:p>
    <w:p w:rsidR="00ED3E29" w:rsidRPr="00A34BF9" w:rsidRDefault="00D16501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sym w:font="Symbol" w:char="F0A7"/>
      </w:r>
      <w:r w:rsidRPr="00A34BF9">
        <w:rPr>
          <w:sz w:val="28"/>
          <w:szCs w:val="28"/>
        </w:rPr>
        <w:t xml:space="preserve"> Постепенно снижать контроль и опеку, позволяя ребенку ставить перед собой самые разнообразные задачи и решать их. </w:t>
      </w:r>
    </w:p>
    <w:p w:rsidR="00D16501" w:rsidRPr="00A34BF9" w:rsidRDefault="00D16501" w:rsidP="00FC0565">
      <w:pPr>
        <w:pStyle w:val="a3"/>
        <w:jc w:val="both"/>
        <w:rPr>
          <w:sz w:val="28"/>
          <w:szCs w:val="28"/>
        </w:rPr>
      </w:pPr>
      <w:r w:rsidRPr="00A34BF9">
        <w:rPr>
          <w:sz w:val="28"/>
          <w:szCs w:val="28"/>
        </w:rPr>
        <w:sym w:font="Symbol" w:char="F0A7"/>
      </w:r>
      <w:r w:rsidRPr="00A34BF9">
        <w:rPr>
          <w:sz w:val="28"/>
          <w:szCs w:val="28"/>
        </w:rPr>
        <w:t xml:space="preserve"> 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sectPr w:rsidR="00D16501" w:rsidRPr="00A34BF9" w:rsidSect="003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01"/>
    <w:rsid w:val="003B102B"/>
    <w:rsid w:val="00A33848"/>
    <w:rsid w:val="00A34BF9"/>
    <w:rsid w:val="00D0470D"/>
    <w:rsid w:val="00D1274C"/>
    <w:rsid w:val="00D16501"/>
    <w:rsid w:val="00E70E1E"/>
    <w:rsid w:val="00EC0241"/>
    <w:rsid w:val="00ED3E29"/>
    <w:rsid w:val="00F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01"/>
    <w:rPr>
      <w:b/>
      <w:bCs/>
    </w:rPr>
  </w:style>
  <w:style w:type="character" w:customStyle="1" w:styleId="apple-converted-space">
    <w:name w:val="apple-converted-space"/>
    <w:basedOn w:val="a0"/>
    <w:rsid w:val="00D16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Лена</cp:lastModifiedBy>
  <cp:revision>2</cp:revision>
  <dcterms:created xsi:type="dcterms:W3CDTF">2020-07-01T11:19:00Z</dcterms:created>
  <dcterms:modified xsi:type="dcterms:W3CDTF">2020-07-01T11:19:00Z</dcterms:modified>
</cp:coreProperties>
</file>