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73" w:rsidRDefault="00A30473">
      <w:pPr>
        <w:jc w:val="center"/>
        <w:rPr>
          <w:rFonts w:ascii="Times New Roman" w:eastAsia="Times New Roman" w:hAnsi="Times New Roman"/>
          <w:sz w:val="40"/>
        </w:rPr>
      </w:pPr>
    </w:p>
    <w:p w:rsidR="00A30473" w:rsidRDefault="00A30473">
      <w:pPr>
        <w:jc w:val="center"/>
        <w:rPr>
          <w:rFonts w:ascii="Times New Roman" w:eastAsia="Times New Roman" w:hAnsi="Times New Roman"/>
          <w:sz w:val="40"/>
        </w:rPr>
      </w:pPr>
    </w:p>
    <w:p w:rsidR="00A30473" w:rsidRDefault="00A30473">
      <w:pPr>
        <w:jc w:val="center"/>
        <w:rPr>
          <w:rFonts w:ascii="Times New Roman" w:eastAsia="Times New Roman" w:hAnsi="Times New Roman"/>
          <w:sz w:val="40"/>
        </w:rPr>
      </w:pPr>
    </w:p>
    <w:p w:rsidR="00A30473" w:rsidRDefault="00A30473">
      <w:pPr>
        <w:jc w:val="center"/>
        <w:rPr>
          <w:rFonts w:ascii="Times New Roman" w:eastAsia="Times New Roman" w:hAnsi="Times New Roman"/>
          <w:sz w:val="40"/>
        </w:rPr>
      </w:pPr>
    </w:p>
    <w:p w:rsidR="00A30473" w:rsidRDefault="00A30473">
      <w:pPr>
        <w:jc w:val="center"/>
        <w:rPr>
          <w:rFonts w:ascii="Times New Roman" w:eastAsia="Times New Roman" w:hAnsi="Times New Roman"/>
          <w:sz w:val="40"/>
        </w:rPr>
      </w:pPr>
    </w:p>
    <w:p w:rsidR="00A30473" w:rsidRDefault="008D1950">
      <w:pPr>
        <w:jc w:val="center"/>
        <w:rPr>
          <w:rFonts w:ascii="Times New Roman" w:eastAsia="Times New Roman" w:hAnsi="Times New Roman"/>
          <w:sz w:val="40"/>
        </w:rPr>
      </w:pPr>
      <w:r>
        <w:rPr>
          <w:rFonts w:ascii="Times New Roman" w:eastAsia="Times New Roman" w:hAnsi="Times New Roman"/>
          <w:sz w:val="40"/>
        </w:rPr>
        <w:t>Фольклорные посиделки.</w:t>
      </w:r>
    </w:p>
    <w:p w:rsidR="00A30473" w:rsidRDefault="00A30473">
      <w:pPr>
        <w:jc w:val="right"/>
        <w:rPr>
          <w:rFonts w:ascii="Times New Roman" w:eastAsia="Times New Roman" w:hAnsi="Times New Roman"/>
          <w:sz w:val="28"/>
        </w:rPr>
      </w:pPr>
    </w:p>
    <w:p w:rsidR="00A30473" w:rsidRDefault="00A30473">
      <w:pPr>
        <w:jc w:val="right"/>
        <w:rPr>
          <w:rFonts w:ascii="Times New Roman" w:eastAsia="Times New Roman" w:hAnsi="Times New Roman"/>
          <w:sz w:val="28"/>
        </w:rPr>
      </w:pPr>
    </w:p>
    <w:p w:rsidR="00A30473" w:rsidRDefault="00A30473">
      <w:pPr>
        <w:jc w:val="right"/>
        <w:rPr>
          <w:rFonts w:ascii="Times New Roman" w:eastAsia="Times New Roman" w:hAnsi="Times New Roman"/>
          <w:sz w:val="28"/>
        </w:rPr>
      </w:pPr>
    </w:p>
    <w:p w:rsidR="00A30473" w:rsidRDefault="00A30473">
      <w:pPr>
        <w:jc w:val="right"/>
        <w:rPr>
          <w:rFonts w:ascii="Times New Roman" w:eastAsia="Times New Roman" w:hAnsi="Times New Roman"/>
          <w:sz w:val="28"/>
        </w:rPr>
      </w:pPr>
    </w:p>
    <w:p w:rsidR="00A30473" w:rsidRDefault="00A30473">
      <w:pPr>
        <w:jc w:val="right"/>
        <w:rPr>
          <w:rFonts w:ascii="Times New Roman" w:eastAsia="Times New Roman" w:hAnsi="Times New Roman"/>
          <w:sz w:val="28"/>
        </w:rPr>
      </w:pPr>
    </w:p>
    <w:p w:rsidR="00A30473" w:rsidRDefault="008D1950">
      <w:pPr>
        <w:jc w:val="right"/>
        <w:rPr>
          <w:rFonts w:ascii="Times New Roman" w:eastAsia="Times New Roman" w:hAnsi="Times New Roman"/>
          <w:sz w:val="28"/>
        </w:rPr>
      </w:pPr>
      <w:r>
        <w:rPr>
          <w:rFonts w:ascii="Times New Roman" w:eastAsia="Times New Roman" w:hAnsi="Times New Roman"/>
          <w:sz w:val="28"/>
        </w:rPr>
        <w:t>Подготовили:</w:t>
      </w:r>
    </w:p>
    <w:p w:rsidR="00A30473" w:rsidRDefault="008D1950">
      <w:pPr>
        <w:jc w:val="right"/>
        <w:rPr>
          <w:rFonts w:ascii="Times New Roman" w:eastAsia="Times New Roman" w:hAnsi="Times New Roman"/>
          <w:sz w:val="28"/>
        </w:rPr>
      </w:pPr>
      <w:r>
        <w:rPr>
          <w:rFonts w:ascii="Times New Roman" w:eastAsia="Times New Roman" w:hAnsi="Times New Roman"/>
          <w:sz w:val="28"/>
        </w:rPr>
        <w:t xml:space="preserve">преподаватели ДШИ 3 им. Т.И. и А.Я. </w:t>
      </w:r>
      <w:proofErr w:type="gramStart"/>
      <w:r>
        <w:rPr>
          <w:rFonts w:ascii="Times New Roman" w:eastAsia="Times New Roman" w:hAnsi="Times New Roman"/>
          <w:sz w:val="28"/>
        </w:rPr>
        <w:t>Волосковых</w:t>
      </w:r>
      <w:proofErr w:type="gramEnd"/>
    </w:p>
    <w:p w:rsidR="00A30473" w:rsidRDefault="008D1950">
      <w:pPr>
        <w:jc w:val="right"/>
        <w:rPr>
          <w:rFonts w:ascii="Times New Roman" w:eastAsia="Times New Roman" w:hAnsi="Times New Roman"/>
          <w:sz w:val="28"/>
        </w:rPr>
      </w:pPr>
      <w:r>
        <w:rPr>
          <w:rFonts w:ascii="Times New Roman" w:eastAsia="Times New Roman" w:hAnsi="Times New Roman"/>
          <w:sz w:val="28"/>
        </w:rPr>
        <w:t>Цветкова Н.В., Ларионова И.Н.</w:t>
      </w:r>
    </w:p>
    <w:p w:rsidR="00A30473" w:rsidRDefault="008D1950" w:rsidP="00C7372C">
      <w:pPr>
        <w:rPr>
          <w:rFonts w:ascii="Times New Roman" w:eastAsia="Times New Roman" w:hAnsi="Times New Roman"/>
          <w:sz w:val="28"/>
        </w:rPr>
      </w:pPr>
      <w:r>
        <w:rPr>
          <w:rFonts w:ascii="Times New Roman" w:eastAsia="Times New Roman" w:hAnsi="Times New Roman"/>
          <w:sz w:val="28"/>
        </w:rPr>
        <w:t xml:space="preserve"> </w:t>
      </w:r>
      <w:proofErr w:type="gramStart"/>
      <w:r>
        <w:rPr>
          <w:rFonts w:ascii="Times New Roman" w:eastAsia="Times New Roman" w:hAnsi="Times New Roman"/>
          <w:sz w:val="28"/>
        </w:rPr>
        <w:t>г</w:t>
      </w:r>
      <w:proofErr w:type="gramEnd"/>
      <w:r>
        <w:rPr>
          <w:rFonts w:ascii="Times New Roman" w:eastAsia="Times New Roman" w:hAnsi="Times New Roman"/>
          <w:sz w:val="28"/>
        </w:rPr>
        <w:t>.</w:t>
      </w:r>
    </w:p>
    <w:p w:rsidR="00C7372C" w:rsidRDefault="00C7372C" w:rsidP="00C7372C">
      <w:pPr>
        <w:rPr>
          <w:rFonts w:ascii="Times New Roman" w:eastAsia="Times New Roman" w:hAnsi="Times New Roman"/>
          <w:sz w:val="28"/>
        </w:rPr>
      </w:pPr>
    </w:p>
    <w:p w:rsidR="00C7372C" w:rsidRDefault="00C7372C" w:rsidP="00C7372C">
      <w:pPr>
        <w:rPr>
          <w:rFonts w:ascii="Times New Roman" w:eastAsia="Times New Roman" w:hAnsi="Times New Roman"/>
          <w:sz w:val="28"/>
        </w:rPr>
      </w:pPr>
    </w:p>
    <w:p w:rsidR="00C7372C" w:rsidRDefault="00C7372C" w:rsidP="00C7372C">
      <w:pPr>
        <w:rPr>
          <w:rFonts w:ascii="Times New Roman" w:eastAsia="Times New Roman" w:hAnsi="Times New Roman"/>
          <w:sz w:val="28"/>
        </w:rPr>
      </w:pPr>
    </w:p>
    <w:p w:rsidR="00C7372C" w:rsidRDefault="00C7372C" w:rsidP="00C7372C">
      <w:pPr>
        <w:rPr>
          <w:rFonts w:ascii="Times New Roman" w:eastAsia="Times New Roman" w:hAnsi="Times New Roman"/>
          <w:sz w:val="28"/>
        </w:rPr>
      </w:pPr>
    </w:p>
    <w:p w:rsidR="00C7372C" w:rsidRDefault="00C7372C" w:rsidP="00C7372C">
      <w:pPr>
        <w:rPr>
          <w:rFonts w:ascii="Times New Roman" w:eastAsia="Times New Roman" w:hAnsi="Times New Roman"/>
          <w:sz w:val="28"/>
        </w:rPr>
      </w:pPr>
    </w:p>
    <w:p w:rsidR="00C7372C" w:rsidRDefault="00C7372C" w:rsidP="00C7372C">
      <w:pPr>
        <w:rPr>
          <w:rFonts w:ascii="Times New Roman" w:eastAsia="Times New Roman" w:hAnsi="Times New Roman"/>
          <w:sz w:val="28"/>
        </w:rPr>
      </w:pPr>
    </w:p>
    <w:p w:rsidR="00C7372C" w:rsidRDefault="00C7372C" w:rsidP="00C7372C">
      <w:pPr>
        <w:rPr>
          <w:rFonts w:ascii="Times New Roman" w:eastAsia="Times New Roman" w:hAnsi="Times New Roman"/>
          <w:sz w:val="28"/>
        </w:rPr>
      </w:pPr>
    </w:p>
    <w:p w:rsidR="00C7372C" w:rsidRDefault="00C7372C" w:rsidP="00C7372C">
      <w:pPr>
        <w:rPr>
          <w:rFonts w:ascii="Times New Roman" w:eastAsia="Times New Roman" w:hAnsi="Times New Roman"/>
          <w:sz w:val="28"/>
        </w:rPr>
      </w:pPr>
    </w:p>
    <w:p w:rsidR="00C7372C" w:rsidRDefault="00C7372C" w:rsidP="00C7372C">
      <w:pPr>
        <w:rPr>
          <w:rFonts w:ascii="Times New Roman" w:eastAsia="Times New Roman" w:hAnsi="Times New Roman"/>
          <w:sz w:val="28"/>
        </w:rPr>
      </w:pPr>
      <w:bookmarkStart w:id="0" w:name="_GoBack"/>
      <w:bookmarkEnd w:id="0"/>
    </w:p>
    <w:p w:rsidR="00A30473" w:rsidRDefault="008D1950">
      <w:pPr>
        <w:jc w:val="center"/>
        <w:rPr>
          <w:rFonts w:ascii="Times New Roman" w:eastAsia="Times New Roman" w:hAnsi="Times New Roman"/>
          <w:sz w:val="28"/>
        </w:rPr>
      </w:pPr>
      <w:r>
        <w:rPr>
          <w:rFonts w:ascii="Times New Roman" w:eastAsia="Times New Roman" w:hAnsi="Times New Roman"/>
          <w:sz w:val="28"/>
        </w:rPr>
        <w:t>г. Ржев</w:t>
      </w:r>
    </w:p>
    <w:p w:rsidR="00A30473" w:rsidRDefault="00A30473">
      <w:pPr>
        <w:jc w:val="center"/>
        <w:rPr>
          <w:rFonts w:ascii="Times New Roman" w:eastAsia="Times New Roman" w:hAnsi="Times New Roman"/>
          <w:sz w:val="36"/>
        </w:rPr>
      </w:pPr>
    </w:p>
    <w:p w:rsidR="00A30473" w:rsidRDefault="00A30473">
      <w:pPr>
        <w:jc w:val="center"/>
        <w:rPr>
          <w:rFonts w:ascii="Times New Roman" w:eastAsia="Times New Roman" w:hAnsi="Times New Roman"/>
          <w:sz w:val="36"/>
        </w:rPr>
      </w:pPr>
    </w:p>
    <w:p w:rsidR="008D1950" w:rsidRDefault="008D1950">
      <w:pPr>
        <w:jc w:val="center"/>
        <w:rPr>
          <w:rFonts w:ascii="Times New Roman" w:eastAsia="Times New Roman" w:hAnsi="Times New Roman"/>
          <w:sz w:val="36"/>
        </w:rPr>
      </w:pPr>
    </w:p>
    <w:p w:rsidR="00A30473" w:rsidRDefault="008D1950">
      <w:pPr>
        <w:rPr>
          <w:rFonts w:ascii="Times New Roman" w:eastAsia="Times New Roman" w:hAnsi="Times New Roman"/>
          <w:sz w:val="28"/>
        </w:rPr>
      </w:pPr>
      <w:r>
        <w:rPr>
          <w:rFonts w:ascii="Times New Roman" w:eastAsia="Times New Roman" w:hAnsi="Times New Roman"/>
          <w:b/>
          <w:sz w:val="28"/>
        </w:rPr>
        <w:t xml:space="preserve">Цель: </w:t>
      </w:r>
      <w:r>
        <w:rPr>
          <w:rFonts w:ascii="Times New Roman" w:eastAsia="Times New Roman" w:hAnsi="Times New Roman"/>
          <w:sz w:val="28"/>
        </w:rPr>
        <w:t>приобщение детей к истокам русской народной культуры, воспитание творчески активной личности.</w:t>
      </w:r>
    </w:p>
    <w:p w:rsidR="00A30473" w:rsidRDefault="008D1950">
      <w:pPr>
        <w:rPr>
          <w:rFonts w:ascii="Times New Roman" w:eastAsia="Times New Roman" w:hAnsi="Times New Roman"/>
          <w:sz w:val="28"/>
        </w:rPr>
      </w:pPr>
      <w:r>
        <w:rPr>
          <w:rFonts w:ascii="Times New Roman" w:eastAsia="Times New Roman" w:hAnsi="Times New Roman"/>
          <w:b/>
          <w:sz w:val="28"/>
        </w:rPr>
        <w:t xml:space="preserve">Задачи: - </w:t>
      </w:r>
      <w:r>
        <w:rPr>
          <w:rFonts w:ascii="Times New Roman" w:eastAsia="Times New Roman" w:hAnsi="Times New Roman"/>
          <w:sz w:val="28"/>
        </w:rPr>
        <w:t xml:space="preserve">познакомить детей </w:t>
      </w:r>
      <w:proofErr w:type="gramStart"/>
      <w:r>
        <w:rPr>
          <w:rFonts w:ascii="Times New Roman" w:eastAsia="Times New Roman" w:hAnsi="Times New Roman"/>
          <w:sz w:val="28"/>
        </w:rPr>
        <w:t>с</w:t>
      </w:r>
      <w:proofErr w:type="gramEnd"/>
      <w:r>
        <w:rPr>
          <w:rFonts w:ascii="Times New Roman" w:eastAsia="Times New Roman" w:hAnsi="Times New Roman"/>
          <w:sz w:val="28"/>
        </w:rPr>
        <w:t xml:space="preserve"> </w:t>
      </w:r>
      <w:proofErr w:type="gramStart"/>
      <w:r>
        <w:rPr>
          <w:rFonts w:ascii="Times New Roman" w:eastAsia="Times New Roman" w:hAnsi="Times New Roman"/>
          <w:sz w:val="28"/>
        </w:rPr>
        <w:t>посиделкам</w:t>
      </w:r>
      <w:proofErr w:type="gramEnd"/>
      <w:r>
        <w:rPr>
          <w:rFonts w:ascii="Times New Roman" w:eastAsia="Times New Roman" w:hAnsi="Times New Roman"/>
          <w:sz w:val="28"/>
        </w:rPr>
        <w:t>, как явлением старорусского быта;</w:t>
      </w:r>
    </w:p>
    <w:p w:rsidR="00A30473" w:rsidRDefault="008D1950">
      <w:pPr>
        <w:rPr>
          <w:rFonts w:ascii="Times New Roman" w:eastAsia="Times New Roman" w:hAnsi="Times New Roman"/>
          <w:sz w:val="28"/>
        </w:rPr>
      </w:pPr>
      <w:r>
        <w:rPr>
          <w:rFonts w:ascii="Times New Roman" w:eastAsia="Times New Roman" w:hAnsi="Times New Roman"/>
          <w:sz w:val="28"/>
        </w:rPr>
        <w:t>- расширить знание детей о традициях и обычаях русского народа;</w:t>
      </w:r>
    </w:p>
    <w:p w:rsidR="00A30473" w:rsidRDefault="008D1950">
      <w:pPr>
        <w:rPr>
          <w:rFonts w:ascii="Times New Roman" w:eastAsia="Times New Roman" w:hAnsi="Times New Roman"/>
          <w:sz w:val="28"/>
        </w:rPr>
      </w:pPr>
      <w:r>
        <w:rPr>
          <w:rFonts w:ascii="Times New Roman" w:eastAsia="Times New Roman" w:hAnsi="Times New Roman"/>
          <w:sz w:val="28"/>
        </w:rPr>
        <w:t>- познакомить детей со старинными русскими играми и правилами их проведения.</w:t>
      </w:r>
    </w:p>
    <w:p w:rsidR="00A30473" w:rsidRDefault="008D1950">
      <w:pPr>
        <w:rPr>
          <w:rFonts w:ascii="Times New Roman" w:eastAsia="Times New Roman" w:hAnsi="Times New Roman"/>
          <w:sz w:val="28"/>
        </w:rPr>
      </w:pPr>
      <w:r>
        <w:rPr>
          <w:rFonts w:ascii="Times New Roman" w:eastAsia="Times New Roman" w:hAnsi="Times New Roman"/>
          <w:b/>
          <w:sz w:val="28"/>
        </w:rPr>
        <w:t xml:space="preserve">Методы и приёмы: </w:t>
      </w:r>
      <w:r>
        <w:rPr>
          <w:rFonts w:ascii="Times New Roman" w:eastAsia="Times New Roman" w:hAnsi="Times New Roman"/>
          <w:sz w:val="28"/>
        </w:rPr>
        <w:t>словесный, наглядный, практический.</w:t>
      </w:r>
    </w:p>
    <w:p w:rsidR="00A30473" w:rsidRDefault="008D1950">
      <w:pPr>
        <w:rPr>
          <w:rFonts w:ascii="Times New Roman" w:eastAsia="Times New Roman" w:hAnsi="Times New Roman"/>
          <w:sz w:val="28"/>
        </w:rPr>
      </w:pPr>
      <w:r>
        <w:rPr>
          <w:rFonts w:ascii="Times New Roman" w:eastAsia="Times New Roman" w:hAnsi="Times New Roman"/>
          <w:b/>
          <w:sz w:val="28"/>
        </w:rPr>
        <w:t xml:space="preserve">Материальное обеспечение: </w:t>
      </w:r>
      <w:r>
        <w:rPr>
          <w:rFonts w:ascii="Times New Roman" w:eastAsia="Times New Roman" w:hAnsi="Times New Roman"/>
          <w:sz w:val="28"/>
        </w:rPr>
        <w:t>мультимедийный центр.</w:t>
      </w:r>
    </w:p>
    <w:p w:rsidR="00A30473" w:rsidRDefault="00A30473">
      <w:pPr>
        <w:rPr>
          <w:rFonts w:ascii="Times New Roman" w:eastAsia="Times New Roman" w:hAnsi="Times New Roman"/>
          <w:sz w:val="28"/>
        </w:rPr>
      </w:pPr>
    </w:p>
    <w:p w:rsidR="00A30473" w:rsidRDefault="00A30473">
      <w:pPr>
        <w:rPr>
          <w:rFonts w:ascii="Times New Roman" w:eastAsia="Times New Roman" w:hAnsi="Times New Roman"/>
          <w:sz w:val="28"/>
        </w:rPr>
      </w:pPr>
    </w:p>
    <w:p w:rsidR="00A30473" w:rsidRDefault="00A30473">
      <w:pPr>
        <w:rPr>
          <w:rFonts w:ascii="Times New Roman" w:eastAsia="Times New Roman" w:hAnsi="Times New Roman"/>
          <w:sz w:val="28"/>
        </w:rPr>
      </w:pPr>
    </w:p>
    <w:p w:rsidR="00A30473" w:rsidRDefault="00A30473">
      <w:pPr>
        <w:rPr>
          <w:rFonts w:ascii="Times New Roman" w:eastAsia="Times New Roman" w:hAnsi="Times New Roman"/>
          <w:sz w:val="28"/>
        </w:rPr>
      </w:pPr>
    </w:p>
    <w:p w:rsidR="00A30473" w:rsidRDefault="008D1950">
      <w:pPr>
        <w:jc w:val="center"/>
        <w:rPr>
          <w:rFonts w:ascii="Times New Roman" w:eastAsia="Times New Roman" w:hAnsi="Times New Roman"/>
          <w:sz w:val="36"/>
        </w:rPr>
      </w:pPr>
      <w:r>
        <w:rPr>
          <w:rFonts w:ascii="Times New Roman" w:eastAsia="Times New Roman" w:hAnsi="Times New Roman"/>
          <w:sz w:val="36"/>
        </w:rPr>
        <w:t>Сценарий.</w:t>
      </w:r>
    </w:p>
    <w:p w:rsidR="00A30473" w:rsidRDefault="008D1950">
      <w:pPr>
        <w:rPr>
          <w:rFonts w:ascii="Times New Roman" w:eastAsia="Times New Roman" w:hAnsi="Times New Roman"/>
          <w:sz w:val="28"/>
        </w:rPr>
      </w:pPr>
      <w:r>
        <w:rPr>
          <w:rFonts w:ascii="Times New Roman" w:eastAsia="Times New Roman" w:hAnsi="Times New Roman"/>
          <w:sz w:val="28"/>
        </w:rPr>
        <w:t xml:space="preserve">- Добрый день, гости дорогие! Гости званные, да желанные! Давно мы вас ждали - поджидали! У нас для каждого найдётся и местечко, и словечко, и </w:t>
      </w:r>
      <w:proofErr w:type="spellStart"/>
      <w:r>
        <w:rPr>
          <w:rFonts w:ascii="Times New Roman" w:eastAsia="Times New Roman" w:hAnsi="Times New Roman"/>
          <w:sz w:val="28"/>
        </w:rPr>
        <w:t>забавушек</w:t>
      </w:r>
      <w:proofErr w:type="spellEnd"/>
      <w:r>
        <w:rPr>
          <w:rFonts w:ascii="Times New Roman" w:eastAsia="Times New Roman" w:hAnsi="Times New Roman"/>
          <w:sz w:val="28"/>
        </w:rPr>
        <w:t xml:space="preserve"> разных мы припасли на каждый вкус.</w:t>
      </w:r>
    </w:p>
    <w:p w:rsidR="00A30473" w:rsidRDefault="008D1950">
      <w:pPr>
        <w:rPr>
          <w:rFonts w:ascii="Times New Roman" w:eastAsia="Times New Roman" w:hAnsi="Times New Roman"/>
          <w:sz w:val="28"/>
        </w:rPr>
      </w:pPr>
      <w:r>
        <w:rPr>
          <w:rFonts w:ascii="Times New Roman" w:eastAsia="Times New Roman" w:hAnsi="Times New Roman"/>
          <w:sz w:val="28"/>
        </w:rPr>
        <w:t xml:space="preserve">На дворе XXI век. Век технологий и их достижений. И всё дальше от нас такая загадочная удивительная старина. </w:t>
      </w:r>
      <w:proofErr w:type="gramStart"/>
      <w:r>
        <w:rPr>
          <w:rFonts w:ascii="Times New Roman" w:eastAsia="Times New Roman" w:hAnsi="Times New Roman"/>
          <w:sz w:val="28"/>
        </w:rPr>
        <w:t>Мы уже не помним многих красивых слов: узорочье, терем, полати, чугунок, рубель, вечёрки, завалинка, посиделки.</w:t>
      </w:r>
      <w:proofErr w:type="gramEnd"/>
    </w:p>
    <w:p w:rsidR="00A30473" w:rsidRDefault="008D1950">
      <w:pPr>
        <w:rPr>
          <w:rFonts w:ascii="Times New Roman" w:eastAsia="Times New Roman" w:hAnsi="Times New Roman"/>
          <w:sz w:val="28"/>
        </w:rPr>
      </w:pPr>
      <w:r>
        <w:rPr>
          <w:rFonts w:ascii="Times New Roman" w:eastAsia="Times New Roman" w:hAnsi="Times New Roman"/>
          <w:sz w:val="28"/>
        </w:rPr>
        <w:t>В старину, как заканчивались полевые работы, собирали урожай, коротали вечера вместе. Собирались люди в большой избе, пели песни, водили хороводы, рассказывали сказки, веселили всех шутками-прибаутками, но и времени зря не теряли, пряли, вязали, вышивали, плели лапти и корзины. А чтобы на посиделках было хорошее настроение, загадывали загадки. Старались загадать неизвестную загадку, чтобы интереснее было отгадывать. А сейчас и мы на наших посиделках посмотрим на самого умного да смекалистого.</w:t>
      </w:r>
    </w:p>
    <w:p w:rsidR="00A30473" w:rsidRDefault="008D1950">
      <w:pPr>
        <w:rPr>
          <w:rFonts w:ascii="Times New Roman" w:eastAsia="Times New Roman" w:hAnsi="Times New Roman"/>
          <w:sz w:val="28"/>
        </w:rPr>
      </w:pPr>
      <w:r>
        <w:rPr>
          <w:rFonts w:ascii="Times New Roman" w:eastAsia="Times New Roman" w:hAnsi="Times New Roman"/>
          <w:sz w:val="28"/>
        </w:rPr>
        <w:lastRenderedPageBreak/>
        <w:t>Игра "Загадки"</w:t>
      </w:r>
    </w:p>
    <w:p w:rsidR="00A30473" w:rsidRDefault="008D1950">
      <w:pPr>
        <w:rPr>
          <w:rFonts w:ascii="Times New Roman" w:eastAsia="Times New Roman" w:hAnsi="Times New Roman"/>
          <w:sz w:val="28"/>
        </w:rPr>
      </w:pPr>
      <w:r>
        <w:rPr>
          <w:rFonts w:ascii="Times New Roman" w:eastAsia="Times New Roman" w:hAnsi="Times New Roman"/>
          <w:sz w:val="28"/>
        </w:rPr>
        <w:t xml:space="preserve">- Скажите, ребята, что нужно было устроить в </w:t>
      </w:r>
      <w:proofErr w:type="gramStart"/>
      <w:r>
        <w:rPr>
          <w:rFonts w:ascii="Times New Roman" w:eastAsia="Times New Roman" w:hAnsi="Times New Roman"/>
          <w:sz w:val="28"/>
        </w:rPr>
        <w:t>доме</w:t>
      </w:r>
      <w:proofErr w:type="gramEnd"/>
      <w:r>
        <w:rPr>
          <w:rFonts w:ascii="Times New Roman" w:eastAsia="Times New Roman" w:hAnsi="Times New Roman"/>
          <w:sz w:val="28"/>
        </w:rPr>
        <w:t xml:space="preserve"> прежде всего, с чего начать? (Ответы детей). </w:t>
      </w:r>
      <w:proofErr w:type="gramStart"/>
      <w:r>
        <w:rPr>
          <w:rFonts w:ascii="Times New Roman" w:eastAsia="Times New Roman" w:hAnsi="Times New Roman"/>
          <w:sz w:val="28"/>
        </w:rPr>
        <w:t>Конечно</w:t>
      </w:r>
      <w:proofErr w:type="gramEnd"/>
      <w:r>
        <w:rPr>
          <w:rFonts w:ascii="Times New Roman" w:eastAsia="Times New Roman" w:hAnsi="Times New Roman"/>
          <w:sz w:val="28"/>
        </w:rPr>
        <w:t xml:space="preserve"> печь.</w:t>
      </w:r>
    </w:p>
    <w:p w:rsidR="00A30473" w:rsidRDefault="008D1950">
      <w:pPr>
        <w:rPr>
          <w:rFonts w:ascii="Times New Roman" w:eastAsia="Times New Roman" w:hAnsi="Times New Roman"/>
          <w:sz w:val="28"/>
        </w:rPr>
      </w:pPr>
      <w:r>
        <w:rPr>
          <w:rFonts w:ascii="Times New Roman" w:eastAsia="Times New Roman" w:hAnsi="Times New Roman"/>
          <w:sz w:val="28"/>
        </w:rPr>
        <w:t>Печь играла в доме главную роль. Её использовали для отопления помещения, приготовления пищи. На печи спали, сушили зерно, лук, чеснок. В печке даже мылись. С речью связано много поверий, обрядов. По народным поверьям под печкой или за ней жил Домовой - душа избы, покровитель домашнего очага. В старину его называли ласково "хозяином". Главная обязанность домового - смотреть за хозяйством, помогать в работе. Как вы думаете, почему переселяясь в новый дом, русские люди первой запускали кошку? (Ответы детей). Потому что Домовой любит превращаться в собаку, крысу, а чаще всего в кошку.</w:t>
      </w:r>
    </w:p>
    <w:p w:rsidR="00A30473" w:rsidRDefault="008D1950">
      <w:pPr>
        <w:rPr>
          <w:rFonts w:ascii="Times New Roman" w:eastAsia="Times New Roman" w:hAnsi="Times New Roman"/>
          <w:sz w:val="28"/>
        </w:rPr>
      </w:pPr>
      <w:r>
        <w:rPr>
          <w:rFonts w:ascii="Times New Roman" w:eastAsia="Times New Roman" w:hAnsi="Times New Roman"/>
          <w:sz w:val="28"/>
        </w:rPr>
        <w:t>Игра "Пирог".</w:t>
      </w:r>
    </w:p>
    <w:p w:rsidR="00A30473" w:rsidRDefault="008D1950">
      <w:pPr>
        <w:rPr>
          <w:rFonts w:ascii="Times New Roman" w:eastAsia="Times New Roman" w:hAnsi="Times New Roman"/>
          <w:sz w:val="28"/>
        </w:rPr>
      </w:pPr>
      <w:r>
        <w:rPr>
          <w:rFonts w:ascii="Times New Roman" w:eastAsia="Times New Roman" w:hAnsi="Times New Roman"/>
          <w:sz w:val="28"/>
        </w:rPr>
        <w:t xml:space="preserve">- Ещё одним важным местом в избе был красный угол. Он располагался по диагонали от печи. Здесь висели иконы, перед которыми </w:t>
      </w:r>
      <w:proofErr w:type="gramStart"/>
      <w:r>
        <w:rPr>
          <w:rFonts w:ascii="Times New Roman" w:eastAsia="Times New Roman" w:hAnsi="Times New Roman"/>
          <w:sz w:val="28"/>
        </w:rPr>
        <w:t>молились</w:t>
      </w:r>
      <w:proofErr w:type="gramEnd"/>
      <w:r>
        <w:rPr>
          <w:rFonts w:ascii="Times New Roman" w:eastAsia="Times New Roman" w:hAnsi="Times New Roman"/>
          <w:sz w:val="28"/>
        </w:rPr>
        <w:t xml:space="preserve"> чтобы начать новый день или важное дело. Попасть в это место можно было только с особого приглашения хозяина.</w:t>
      </w:r>
    </w:p>
    <w:p w:rsidR="00A30473" w:rsidRDefault="008D1950">
      <w:pPr>
        <w:rPr>
          <w:rFonts w:ascii="Times New Roman" w:eastAsia="Times New Roman" w:hAnsi="Times New Roman"/>
          <w:sz w:val="28"/>
        </w:rPr>
      </w:pPr>
      <w:r>
        <w:rPr>
          <w:rFonts w:ascii="Times New Roman" w:eastAsia="Times New Roman" w:hAnsi="Times New Roman"/>
          <w:sz w:val="28"/>
        </w:rPr>
        <w:t>Кто ответит, чем различаются лавка и скамья? (Ответы детей).</w:t>
      </w:r>
    </w:p>
    <w:p w:rsidR="00A30473" w:rsidRDefault="008D1950">
      <w:pPr>
        <w:rPr>
          <w:rFonts w:ascii="Times New Roman" w:eastAsia="Times New Roman" w:hAnsi="Times New Roman"/>
          <w:sz w:val="28"/>
        </w:rPr>
      </w:pPr>
      <w:r>
        <w:rPr>
          <w:rFonts w:ascii="Times New Roman" w:eastAsia="Times New Roman" w:hAnsi="Times New Roman"/>
          <w:sz w:val="28"/>
        </w:rPr>
        <w:t xml:space="preserve">Лавка неподвижно укреплялась вдоль стены избы, а скамья была снабжена ножками, её передвигали. Место на лавке считалось более почётным. Гость мог судить об отношении к нему хозяев, смотря по тому, куда его усаживали. На лавках спали, под ними хранили различные инструменты, обувь. Кроме лавок спали ещё на полатях. Это деревянный настил на высоте человеческого роста от боковой стенки печи до противоположной стены избы. Исчезли они в начале XX века, их </w:t>
      </w:r>
      <w:proofErr w:type="gramStart"/>
      <w:r>
        <w:rPr>
          <w:rFonts w:ascii="Times New Roman" w:eastAsia="Times New Roman" w:hAnsi="Times New Roman"/>
          <w:sz w:val="28"/>
        </w:rPr>
        <w:t>заменили на кровать</w:t>
      </w:r>
      <w:proofErr w:type="gramEnd"/>
      <w:r>
        <w:rPr>
          <w:rFonts w:ascii="Times New Roman" w:eastAsia="Times New Roman" w:hAnsi="Times New Roman"/>
          <w:sz w:val="28"/>
        </w:rPr>
        <w:t>.</w:t>
      </w:r>
    </w:p>
    <w:p w:rsidR="00A30473" w:rsidRDefault="008D1950">
      <w:pPr>
        <w:rPr>
          <w:rFonts w:ascii="Times New Roman" w:eastAsia="Times New Roman" w:hAnsi="Times New Roman"/>
          <w:sz w:val="28"/>
        </w:rPr>
      </w:pPr>
      <w:r>
        <w:rPr>
          <w:rFonts w:ascii="Times New Roman" w:eastAsia="Times New Roman" w:hAnsi="Times New Roman"/>
          <w:sz w:val="28"/>
        </w:rPr>
        <w:t>Игра "Петушиный бой".</w:t>
      </w:r>
    </w:p>
    <w:p w:rsidR="00A30473" w:rsidRDefault="008D1950">
      <w:pPr>
        <w:rPr>
          <w:rFonts w:ascii="Times New Roman" w:eastAsia="Times New Roman" w:hAnsi="Times New Roman"/>
          <w:sz w:val="28"/>
        </w:rPr>
      </w:pPr>
      <w:r>
        <w:rPr>
          <w:rFonts w:ascii="Times New Roman" w:eastAsia="Times New Roman" w:hAnsi="Times New Roman"/>
          <w:sz w:val="28"/>
        </w:rPr>
        <w:t>- Крестьянскую избу трудно представить без многочисленной утвари. Кто знает, что обозначает это слово? (Ответы детей). Толковый словарь расшифровывает так: утварь - это совокупность предметов, необходимых человеку в его обиходе. Это и ухват, и кочерга, и чугунок, и т.д. Старинный утюг состоял из двух предметов. Сухое бельё или одежду наматывали на ровно обструганную палку и начинали катать по столу толстой прямоугольной с короткой округлой рукоятью палкой. На внутренней рабочей поверхности делались поперечные рубцы. Отсюда и название - "рубель". В XVII веке появились чугунные утюги, а в 1882 году - первый электрический утюг.</w:t>
      </w:r>
    </w:p>
    <w:p w:rsidR="00A30473" w:rsidRDefault="008D1950">
      <w:pPr>
        <w:rPr>
          <w:rFonts w:ascii="Times New Roman" w:eastAsia="Times New Roman" w:hAnsi="Times New Roman"/>
          <w:sz w:val="28"/>
        </w:rPr>
      </w:pPr>
      <w:r>
        <w:rPr>
          <w:rFonts w:ascii="Times New Roman" w:eastAsia="Times New Roman" w:hAnsi="Times New Roman"/>
          <w:sz w:val="28"/>
        </w:rPr>
        <w:lastRenderedPageBreak/>
        <w:t>Игра "Пословицы".</w:t>
      </w:r>
    </w:p>
    <w:p w:rsidR="00A30473" w:rsidRDefault="008D1950">
      <w:pPr>
        <w:rPr>
          <w:rFonts w:ascii="Times New Roman" w:eastAsia="Times New Roman" w:hAnsi="Times New Roman"/>
          <w:sz w:val="28"/>
        </w:rPr>
      </w:pPr>
      <w:r>
        <w:rPr>
          <w:rFonts w:ascii="Times New Roman" w:eastAsia="Times New Roman" w:hAnsi="Times New Roman"/>
          <w:sz w:val="28"/>
        </w:rPr>
        <w:t xml:space="preserve">- В старину рано приучали к труду. С пяти лет девочки начинали помогать по дому. Кроме приготовления пищи важной обязанностью было обшивание всех членов </w:t>
      </w:r>
      <w:proofErr w:type="spellStart"/>
      <w:r>
        <w:rPr>
          <w:rFonts w:ascii="Times New Roman" w:eastAsia="Times New Roman" w:hAnsi="Times New Roman"/>
          <w:sz w:val="28"/>
        </w:rPr>
        <w:t>семьи</w:t>
      </w:r>
      <w:proofErr w:type="gramStart"/>
      <w:r>
        <w:rPr>
          <w:rFonts w:ascii="Times New Roman" w:eastAsia="Times New Roman" w:hAnsi="Times New Roman"/>
          <w:sz w:val="28"/>
        </w:rPr>
        <w:t>.д</w:t>
      </w:r>
      <w:proofErr w:type="gramEnd"/>
      <w:r>
        <w:rPr>
          <w:rFonts w:ascii="Times New Roman" w:eastAsia="Times New Roman" w:hAnsi="Times New Roman"/>
          <w:sz w:val="28"/>
        </w:rPr>
        <w:t>ля</w:t>
      </w:r>
      <w:proofErr w:type="spellEnd"/>
      <w:r>
        <w:rPr>
          <w:rFonts w:ascii="Times New Roman" w:eastAsia="Times New Roman" w:hAnsi="Times New Roman"/>
          <w:sz w:val="28"/>
        </w:rPr>
        <w:t xml:space="preserve"> шитья пряли нити. В пять лет девочка выпрядала первую нить. Это было важное событие. Мать прятала нить и берегла её до тех пор, пока дочь не станет невестой. А самая лёгкая работа для мужчин - плетение лаптей. Зато это занятие обеспечивало обувью всю семью. </w:t>
      </w:r>
      <w:proofErr w:type="gramStart"/>
      <w:r>
        <w:rPr>
          <w:rFonts w:ascii="Times New Roman" w:eastAsia="Times New Roman" w:hAnsi="Times New Roman"/>
          <w:sz w:val="28"/>
        </w:rPr>
        <w:t>Правда</w:t>
      </w:r>
      <w:proofErr w:type="gramEnd"/>
      <w:r>
        <w:rPr>
          <w:rFonts w:ascii="Times New Roman" w:eastAsia="Times New Roman" w:hAnsi="Times New Roman"/>
          <w:sz w:val="28"/>
        </w:rPr>
        <w:t xml:space="preserve"> у лаптей небольшой срок службы: зимой - 10 дней, весной - 4 дня, летом - 3.</w:t>
      </w:r>
    </w:p>
    <w:p w:rsidR="00A30473" w:rsidRDefault="008D1950">
      <w:pPr>
        <w:rPr>
          <w:rFonts w:ascii="Times New Roman" w:eastAsia="Times New Roman" w:hAnsi="Times New Roman"/>
          <w:sz w:val="28"/>
        </w:rPr>
      </w:pPr>
      <w:r>
        <w:rPr>
          <w:rFonts w:ascii="Times New Roman" w:eastAsia="Times New Roman" w:hAnsi="Times New Roman"/>
          <w:sz w:val="28"/>
        </w:rPr>
        <w:t>Показ русской народной одежды, отличий костюма Тверской губернии.</w:t>
      </w:r>
    </w:p>
    <w:p w:rsidR="00A30473" w:rsidRDefault="008D1950">
      <w:pPr>
        <w:rPr>
          <w:rFonts w:ascii="Times New Roman" w:eastAsia="Times New Roman" w:hAnsi="Times New Roman"/>
          <w:sz w:val="28"/>
        </w:rPr>
      </w:pPr>
      <w:r>
        <w:rPr>
          <w:rFonts w:ascii="Times New Roman" w:eastAsia="Times New Roman" w:hAnsi="Times New Roman"/>
          <w:sz w:val="28"/>
        </w:rPr>
        <w:t>Игра "Хоровод Капуста".</w:t>
      </w:r>
    </w:p>
    <w:p w:rsidR="00A30473" w:rsidRDefault="008D1950">
      <w:pPr>
        <w:rPr>
          <w:rFonts w:ascii="Times New Roman" w:eastAsia="Times New Roman" w:hAnsi="Times New Roman"/>
          <w:sz w:val="28"/>
        </w:rPr>
      </w:pPr>
      <w:r>
        <w:rPr>
          <w:rFonts w:ascii="Times New Roman" w:eastAsia="Times New Roman" w:hAnsi="Times New Roman"/>
          <w:sz w:val="28"/>
        </w:rPr>
        <w:t>- Вот и подошли к завершению наши посиделки. Спасибо вам, гости дорогие, до новых встреч!</w:t>
      </w:r>
    </w:p>
    <w:sectPr w:rsidR="00A30473">
      <w:pgSz w:w="11906" w:h="16838"/>
      <w:pgMar w:top="733" w:right="830" w:bottom="1002" w:left="16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D66EA"/>
    <w:multiLevelType w:val="hybridMultilevel"/>
    <w:tmpl w:val="D0C6EB8C"/>
    <w:lvl w:ilvl="0" w:tplc="FF2C08FA">
      <w:start w:val="1"/>
      <w:numFmt w:val="decimal"/>
      <w:lvlText w:val="%1."/>
      <w:lvlJc w:val="left"/>
      <w:pPr>
        <w:ind w:left="360" w:hanging="360"/>
      </w:pPr>
    </w:lvl>
    <w:lvl w:ilvl="1" w:tplc="AA4468A2">
      <w:start w:val="1"/>
      <w:numFmt w:val="lowerLetter"/>
      <w:lvlText w:val="%2."/>
      <w:lvlJc w:val="left"/>
      <w:pPr>
        <w:ind w:left="720" w:hanging="360"/>
      </w:pPr>
    </w:lvl>
    <w:lvl w:ilvl="2" w:tplc="7F16CF28">
      <w:start w:val="1"/>
      <w:numFmt w:val="lowerRoman"/>
      <w:lvlText w:val="%3."/>
      <w:lvlJc w:val="right"/>
      <w:pPr>
        <w:ind w:left="1080" w:hanging="360"/>
      </w:pPr>
    </w:lvl>
    <w:lvl w:ilvl="3" w:tplc="CA3E302A">
      <w:start w:val="1"/>
      <w:numFmt w:val="decimal"/>
      <w:lvlText w:val="%4."/>
      <w:lvlJc w:val="left"/>
      <w:pPr>
        <w:ind w:left="1440" w:hanging="360"/>
      </w:pPr>
    </w:lvl>
    <w:lvl w:ilvl="4" w:tplc="3300F738">
      <w:start w:val="1"/>
      <w:numFmt w:val="lowerLetter"/>
      <w:lvlText w:val="%5."/>
      <w:lvlJc w:val="left"/>
      <w:pPr>
        <w:ind w:left="1800" w:hanging="360"/>
      </w:pPr>
    </w:lvl>
    <w:lvl w:ilvl="5" w:tplc="DB2267A2">
      <w:start w:val="1"/>
      <w:numFmt w:val="lowerRoman"/>
      <w:lvlText w:val="%6."/>
      <w:lvlJc w:val="right"/>
      <w:pPr>
        <w:ind w:left="2160" w:hanging="360"/>
      </w:pPr>
    </w:lvl>
    <w:lvl w:ilvl="6" w:tplc="4998E140">
      <w:start w:val="1"/>
      <w:numFmt w:val="decimal"/>
      <w:lvlText w:val="%7."/>
      <w:lvlJc w:val="left"/>
      <w:pPr>
        <w:ind w:left="2520" w:hanging="360"/>
      </w:pPr>
    </w:lvl>
    <w:lvl w:ilvl="7" w:tplc="D6225668">
      <w:start w:val="1"/>
      <w:numFmt w:val="lowerLetter"/>
      <w:lvlText w:val="%8."/>
      <w:lvlJc w:val="left"/>
      <w:pPr>
        <w:ind w:left="2880" w:hanging="360"/>
      </w:pPr>
    </w:lvl>
    <w:lvl w:ilvl="8" w:tplc="33B04EFC">
      <w:start w:val="1"/>
      <w:numFmt w:val="lowerRoman"/>
      <w:lvlText w:val="%9."/>
      <w:lvlJc w:val="righ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0473"/>
    <w:rsid w:val="008D1950"/>
    <w:rsid w:val="00A30473"/>
    <w:rsid w:val="00C7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Strong"/>
    <w:basedOn w:val="a0"/>
    <w:uiPriority w:val="22"/>
    <w:qFormat/>
    <w:rPr>
      <w:b/>
    </w:rPr>
  </w:style>
  <w:style w:type="character" w:customStyle="1" w:styleId="40">
    <w:name w:val="Заголовок 4 Знак"/>
    <w:basedOn w:val="a0"/>
    <w:link w:val="4"/>
    <w:uiPriority w:val="9"/>
    <w:rPr>
      <w:rFonts w:asciiTheme="majorHAnsi" w:eastAsiaTheme="majorEastAsia" w:hAnsiTheme="majorHAnsi" w:cstheme="majorBidi"/>
      <w:b/>
      <w:i/>
      <w:color w:val="4F81BD"/>
    </w:rPr>
  </w:style>
  <w:style w:type="paragraph" w:styleId="a5">
    <w:name w:val="Intense Quote"/>
    <w:basedOn w:val="a"/>
    <w:next w:val="a"/>
    <w:link w:val="a6"/>
    <w:uiPriority w:val="30"/>
    <w:qFormat/>
    <w:pPr>
      <w:pBdr>
        <w:bottom w:val="single" w:sz="4" w:space="0" w:color="4F81BD"/>
      </w:pBdr>
      <w:spacing w:before="200" w:after="280"/>
      <w:ind w:left="936" w:right="936"/>
    </w:pPr>
    <w:rPr>
      <w:b/>
      <w:i/>
      <w:color w:val="4F81BD"/>
    </w:rPr>
  </w:style>
  <w:style w:type="character" w:styleId="a7">
    <w:name w:val="Emphasis"/>
    <w:basedOn w:val="a0"/>
    <w:uiPriority w:val="20"/>
    <w:qFormat/>
    <w:rPr>
      <w:i/>
    </w:rPr>
  </w:style>
  <w:style w:type="character" w:styleId="a8">
    <w:name w:val="Book Title"/>
    <w:basedOn w:val="a0"/>
    <w:uiPriority w:val="33"/>
    <w:qFormat/>
    <w:rPr>
      <w:b/>
      <w:smallCaps/>
      <w:spacing w:val="5"/>
    </w:rPr>
  </w:style>
  <w:style w:type="paragraph" w:styleId="21">
    <w:name w:val="Quote"/>
    <w:basedOn w:val="a"/>
    <w:next w:val="a"/>
    <w:link w:val="22"/>
    <w:uiPriority w:val="29"/>
    <w:qFormat/>
    <w:rPr>
      <w:i/>
      <w:color w:val="000000"/>
    </w:rPr>
  </w:style>
  <w:style w:type="character" w:styleId="a9">
    <w:name w:val="Subtle Reference"/>
    <w:basedOn w:val="a0"/>
    <w:uiPriority w:val="31"/>
    <w:qFormat/>
    <w:rPr>
      <w:smallCaps/>
      <w:color w:val="C0504D"/>
      <w:u w:val="single"/>
    </w:rPr>
  </w:style>
  <w:style w:type="character" w:customStyle="1" w:styleId="a6">
    <w:name w:val="Выделенная цитата Знак"/>
    <w:basedOn w:val="a0"/>
    <w:link w:val="a5"/>
    <w:uiPriority w:val="30"/>
    <w:rPr>
      <w:b/>
      <w:i/>
      <w:color w:val="4F81BD"/>
    </w:rPr>
  </w:style>
  <w:style w:type="character" w:customStyle="1" w:styleId="30">
    <w:name w:val="Заголовок 3 Знак"/>
    <w:basedOn w:val="a0"/>
    <w:link w:val="3"/>
    <w:uiPriority w:val="9"/>
    <w:rPr>
      <w:rFonts w:asciiTheme="majorHAnsi" w:eastAsiaTheme="majorEastAsia" w:hAnsiTheme="majorHAnsi" w:cstheme="majorBidi"/>
      <w:b/>
      <w:color w:val="4F81BD"/>
    </w:rPr>
  </w:style>
  <w:style w:type="character" w:customStyle="1" w:styleId="50">
    <w:name w:val="Заголовок 5 Знак"/>
    <w:basedOn w:val="a0"/>
    <w:link w:val="5"/>
    <w:uiPriority w:val="9"/>
    <w:rPr>
      <w:rFonts w:asciiTheme="majorHAnsi" w:eastAsiaTheme="majorEastAsia" w:hAnsiTheme="majorHAnsi" w:cstheme="majorBidi"/>
      <w:color w:val="243F60"/>
    </w:rPr>
  </w:style>
  <w:style w:type="character" w:customStyle="1" w:styleId="10">
    <w:name w:val="Заголовок 1 Знак"/>
    <w:basedOn w:val="a0"/>
    <w:link w:val="1"/>
    <w:uiPriority w:val="9"/>
    <w:rPr>
      <w:rFonts w:asciiTheme="majorHAnsi" w:eastAsiaTheme="majorEastAsia" w:hAnsiTheme="majorHAnsi" w:cstheme="majorBidi"/>
      <w:b/>
      <w:color w:val="365F91"/>
      <w:sz w:val="28"/>
    </w:rPr>
  </w:style>
  <w:style w:type="character" w:styleId="aa">
    <w:name w:val="endnote reference"/>
    <w:basedOn w:val="a0"/>
    <w:uiPriority w:val="99"/>
    <w:semiHidden/>
    <w:unhideWhenUsed/>
    <w:rPr>
      <w:vertAlign w:val="superscript"/>
    </w:rPr>
  </w:style>
  <w:style w:type="character" w:customStyle="1" w:styleId="ab">
    <w:name w:val="Текст Знак"/>
    <w:basedOn w:val="a0"/>
    <w:link w:val="ac"/>
    <w:uiPriority w:val="99"/>
    <w:rPr>
      <w:rFonts w:ascii="Courier New" w:hAnsi="Courier New" w:cs="Courier New"/>
      <w:sz w:val="21"/>
    </w:rPr>
  </w:style>
  <w:style w:type="character" w:styleId="ad">
    <w:name w:val="Subtle Emphasis"/>
    <w:basedOn w:val="a0"/>
    <w:uiPriority w:val="19"/>
    <w:qFormat/>
    <w:rPr>
      <w:i/>
      <w:color w:val="808080"/>
    </w:rPr>
  </w:style>
  <w:style w:type="character" w:customStyle="1" w:styleId="ae">
    <w:name w:val="Подзаголовок Знак"/>
    <w:basedOn w:val="a0"/>
    <w:link w:val="af"/>
    <w:uiPriority w:val="11"/>
    <w:rPr>
      <w:rFonts w:asciiTheme="majorHAnsi" w:eastAsiaTheme="majorEastAsia" w:hAnsiTheme="majorHAnsi" w:cstheme="majorBidi"/>
      <w:i/>
      <w:color w:val="4F81BD"/>
      <w:spacing w:val="15"/>
      <w:sz w:val="24"/>
    </w:rPr>
  </w:style>
  <w:style w:type="paragraph" w:styleId="af0">
    <w:name w:val="footnote text"/>
    <w:basedOn w:val="a"/>
    <w:link w:val="af1"/>
    <w:uiPriority w:val="99"/>
    <w:semiHidden/>
    <w:unhideWhenUsed/>
    <w:pPr>
      <w:spacing w:after="0" w:line="240" w:lineRule="auto"/>
    </w:pPr>
    <w:rPr>
      <w:sz w:val="20"/>
    </w:rPr>
  </w:style>
  <w:style w:type="paragraph" w:styleId="af2">
    <w:name w:val="List Paragraph"/>
    <w:basedOn w:val="a"/>
    <w:uiPriority w:val="34"/>
    <w:qFormat/>
    <w:pPr>
      <w:ind w:left="720"/>
      <w:contextualSpacing/>
    </w:pPr>
  </w:style>
  <w:style w:type="character" w:customStyle="1" w:styleId="af3">
    <w:name w:val="Текст концевой сноски Знак"/>
    <w:basedOn w:val="a0"/>
    <w:link w:val="af4"/>
    <w:uiPriority w:val="99"/>
    <w:semiHidden/>
    <w:rPr>
      <w:sz w:val="20"/>
    </w:rPr>
  </w:style>
  <w:style w:type="character" w:styleId="af5">
    <w:name w:val="Intense Reference"/>
    <w:basedOn w:val="a0"/>
    <w:uiPriority w:val="32"/>
    <w:qFormat/>
    <w:rPr>
      <w:b/>
      <w:smallCaps/>
      <w:color w:val="C0504D"/>
      <w:spacing w:val="5"/>
      <w:u w:val="single"/>
    </w:rPr>
  </w:style>
  <w:style w:type="paragraph" w:styleId="af4">
    <w:name w:val="endnote text"/>
    <w:basedOn w:val="a"/>
    <w:link w:val="af3"/>
    <w:uiPriority w:val="99"/>
    <w:semiHidden/>
    <w:unhideWhenUsed/>
    <w:pPr>
      <w:spacing w:after="0" w:line="240" w:lineRule="auto"/>
    </w:pPr>
    <w:rPr>
      <w:sz w:val="20"/>
    </w:rPr>
  </w:style>
  <w:style w:type="character" w:customStyle="1" w:styleId="af1">
    <w:name w:val="Текст сноски Знак"/>
    <w:basedOn w:val="a0"/>
    <w:link w:val="af0"/>
    <w:uiPriority w:val="99"/>
    <w:semiHidden/>
    <w:rPr>
      <w:sz w:val="20"/>
    </w:rPr>
  </w:style>
  <w:style w:type="character" w:customStyle="1" w:styleId="60">
    <w:name w:val="Заголовок 6 Знак"/>
    <w:basedOn w:val="a0"/>
    <w:link w:val="6"/>
    <w:uiPriority w:val="9"/>
    <w:rPr>
      <w:rFonts w:asciiTheme="majorHAnsi" w:eastAsiaTheme="majorEastAsia" w:hAnsiTheme="majorHAnsi" w:cstheme="majorBidi"/>
      <w:i/>
      <w:color w:val="243F60"/>
    </w:rPr>
  </w:style>
  <w:style w:type="paragraph" w:styleId="ac">
    <w:name w:val="Plain Text"/>
    <w:basedOn w:val="a"/>
    <w:link w:val="ab"/>
    <w:uiPriority w:val="99"/>
    <w:semiHidden/>
    <w:unhideWhenUsed/>
    <w:pPr>
      <w:spacing w:after="0" w:line="240" w:lineRule="auto"/>
    </w:pPr>
    <w:rPr>
      <w:rFonts w:ascii="Courier New" w:hAnsi="Courier New" w:cs="Courier New"/>
      <w:sz w:val="21"/>
    </w:rPr>
  </w:style>
  <w:style w:type="paragraph" w:styleId="af6">
    <w:name w:val="No Spacing"/>
    <w:uiPriority w:val="1"/>
    <w:qFormat/>
    <w:pPr>
      <w:spacing w:after="0" w:line="240" w:lineRule="auto"/>
    </w:pPr>
  </w:style>
  <w:style w:type="character" w:styleId="af7">
    <w:name w:val="Intense Emphasis"/>
    <w:basedOn w:val="a0"/>
    <w:uiPriority w:val="21"/>
    <w:qFormat/>
    <w:rPr>
      <w:b/>
      <w:i/>
      <w:color w:val="4F81BD"/>
    </w:rPr>
  </w:style>
  <w:style w:type="paragraph" w:styleId="af">
    <w:name w:val="Subtitle"/>
    <w:basedOn w:val="a"/>
    <w:next w:val="a"/>
    <w:link w:val="ae"/>
    <w:uiPriority w:val="11"/>
    <w:qFormat/>
    <w:rPr>
      <w:rFonts w:asciiTheme="majorHAnsi" w:eastAsiaTheme="majorEastAsia" w:hAnsiTheme="majorHAnsi" w:cstheme="majorBidi"/>
      <w:i/>
      <w:color w:val="4F81BD"/>
      <w:spacing w:val="15"/>
      <w:sz w:val="24"/>
    </w:rPr>
  </w:style>
  <w:style w:type="character" w:styleId="af8">
    <w:name w:val="Hyperlink"/>
    <w:basedOn w:val="a0"/>
    <w:uiPriority w:val="99"/>
    <w:unhideWhenUsed/>
    <w:rPr>
      <w:color w:val="0000FF"/>
      <w:u w:val="single"/>
    </w:rPr>
  </w:style>
  <w:style w:type="character" w:customStyle="1" w:styleId="20">
    <w:name w:val="Заголовок 2 Знак"/>
    <w:basedOn w:val="a0"/>
    <w:link w:val="2"/>
    <w:uiPriority w:val="9"/>
    <w:rPr>
      <w:rFonts w:asciiTheme="majorHAnsi" w:eastAsiaTheme="majorEastAsia" w:hAnsiTheme="majorHAnsi" w:cstheme="majorBidi"/>
      <w:b/>
      <w:color w:val="4F81BD"/>
      <w:sz w:val="26"/>
    </w:rPr>
  </w:style>
  <w:style w:type="character" w:customStyle="1" w:styleId="af9">
    <w:name w:val="Название Знак"/>
    <w:basedOn w:val="a0"/>
    <w:link w:val="afa"/>
    <w:uiPriority w:val="10"/>
    <w:rPr>
      <w:rFonts w:asciiTheme="majorHAnsi" w:eastAsiaTheme="majorEastAsia" w:hAnsiTheme="majorHAnsi" w:cstheme="majorBidi"/>
      <w:color w:val="17365D"/>
      <w:spacing w:val="5"/>
      <w:sz w:val="52"/>
    </w:rPr>
  </w:style>
  <w:style w:type="character" w:customStyle="1" w:styleId="70">
    <w:name w:val="Заголовок 7 Знак"/>
    <w:basedOn w:val="a0"/>
    <w:link w:val="7"/>
    <w:uiPriority w:val="9"/>
    <w:rPr>
      <w:rFonts w:asciiTheme="majorHAnsi" w:eastAsiaTheme="majorEastAsia" w:hAnsiTheme="majorHAnsi" w:cstheme="majorBidi"/>
      <w:i/>
      <w:color w:val="404040"/>
    </w:rPr>
  </w:style>
  <w:style w:type="character" w:customStyle="1" w:styleId="90">
    <w:name w:val="Заголовок 9 Знак"/>
    <w:basedOn w:val="a0"/>
    <w:link w:val="9"/>
    <w:uiPriority w:val="9"/>
    <w:rPr>
      <w:rFonts w:asciiTheme="majorHAnsi" w:eastAsiaTheme="majorEastAsia" w:hAnsiTheme="majorHAnsi" w:cstheme="majorBidi"/>
      <w:i/>
      <w:color w:val="404040"/>
      <w:sz w:val="20"/>
    </w:rPr>
  </w:style>
  <w:style w:type="character" w:customStyle="1" w:styleId="80">
    <w:name w:val="Заголовок 8 Знак"/>
    <w:basedOn w:val="a0"/>
    <w:link w:val="8"/>
    <w:uiPriority w:val="9"/>
    <w:rPr>
      <w:rFonts w:asciiTheme="majorHAnsi" w:eastAsiaTheme="majorEastAsia" w:hAnsiTheme="majorHAnsi" w:cstheme="majorBidi"/>
      <w:color w:val="404040"/>
      <w:sz w:val="20"/>
    </w:rPr>
  </w:style>
  <w:style w:type="paragraph" w:styleId="afa">
    <w:name w:val="Title"/>
    <w:basedOn w:val="a"/>
    <w:next w:val="a"/>
    <w:link w:val="af9"/>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22">
    <w:name w:val="Цитата 2 Знак"/>
    <w:basedOn w:val="a0"/>
    <w:link w:val="21"/>
    <w:uiPriority w:val="29"/>
    <w:rPr>
      <w: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2020-07-02T08:30:00Z</dcterms:created>
  <dcterms:modified xsi:type="dcterms:W3CDTF">2020-07-02T08:38:00Z</dcterms:modified>
</cp:coreProperties>
</file>