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59" w:rsidRPr="006F56C5" w:rsidRDefault="009850EA" w:rsidP="006F56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Конспект непосредственно образовательной деятельности к открытому</w:t>
      </w:r>
      <w:r w:rsidR="00EE6D76">
        <w:rPr>
          <w:b/>
          <w:sz w:val="32"/>
          <w:szCs w:val="32"/>
          <w:u w:val="single"/>
        </w:rPr>
        <w:t xml:space="preserve"> занятию</w:t>
      </w:r>
      <w:r w:rsidR="006F56C5" w:rsidRPr="006F56C5">
        <w:rPr>
          <w:b/>
          <w:sz w:val="32"/>
          <w:szCs w:val="32"/>
          <w:u w:val="single"/>
        </w:rPr>
        <w:t xml:space="preserve"> в первой младшей группе раннего возраста.</w:t>
      </w:r>
    </w:p>
    <w:p w:rsidR="009850EA" w:rsidRDefault="009850EA" w:rsidP="005C6159">
      <w:pPr>
        <w:jc w:val="both"/>
        <w:rPr>
          <w:sz w:val="32"/>
          <w:szCs w:val="32"/>
          <w:u w:val="single"/>
        </w:rPr>
      </w:pPr>
      <w:bookmarkStart w:id="0" w:name="_GoBack"/>
      <w:bookmarkEnd w:id="0"/>
    </w:p>
    <w:p w:rsidR="005C6159" w:rsidRDefault="005C6159" w:rsidP="005C6159">
      <w:pPr>
        <w:jc w:val="both"/>
        <w:rPr>
          <w:sz w:val="32"/>
          <w:szCs w:val="32"/>
        </w:rPr>
      </w:pPr>
      <w:r w:rsidRPr="005C6159">
        <w:rPr>
          <w:sz w:val="32"/>
          <w:szCs w:val="32"/>
          <w:u w:val="single"/>
        </w:rPr>
        <w:t>Тема:</w:t>
      </w:r>
      <w:r>
        <w:rPr>
          <w:sz w:val="32"/>
          <w:szCs w:val="32"/>
        </w:rPr>
        <w:t xml:space="preserve"> «Свойства воды и предметов»</w:t>
      </w:r>
    </w:p>
    <w:p w:rsidR="00F86352" w:rsidRDefault="00F86352" w:rsidP="00F86352">
      <w:pPr>
        <w:jc w:val="both"/>
        <w:rPr>
          <w:sz w:val="32"/>
          <w:szCs w:val="32"/>
        </w:rPr>
      </w:pPr>
      <w:r w:rsidRPr="005C6159">
        <w:rPr>
          <w:sz w:val="32"/>
          <w:szCs w:val="32"/>
          <w:u w:val="single"/>
        </w:rPr>
        <w:t>Программа:</w:t>
      </w:r>
      <w:r w:rsidR="009850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850EA">
        <w:rPr>
          <w:sz w:val="32"/>
          <w:szCs w:val="32"/>
        </w:rPr>
        <w:t>«</w:t>
      </w:r>
      <w:r>
        <w:rPr>
          <w:sz w:val="32"/>
          <w:szCs w:val="32"/>
        </w:rPr>
        <w:t>От рождения до школы»</w:t>
      </w:r>
    </w:p>
    <w:p w:rsidR="00F86352" w:rsidRDefault="00F86352" w:rsidP="00F86352">
      <w:pPr>
        <w:jc w:val="both"/>
        <w:rPr>
          <w:sz w:val="32"/>
          <w:szCs w:val="32"/>
        </w:rPr>
      </w:pPr>
      <w:r w:rsidRPr="005C6159">
        <w:rPr>
          <w:sz w:val="32"/>
          <w:szCs w:val="32"/>
          <w:u w:val="single"/>
        </w:rPr>
        <w:t>Непосредственно образовательная деятельность</w:t>
      </w:r>
      <w:r>
        <w:rPr>
          <w:sz w:val="32"/>
          <w:szCs w:val="32"/>
        </w:rPr>
        <w:t>: ознакомление с окружающим миром.</w:t>
      </w:r>
    </w:p>
    <w:p w:rsidR="00F86352" w:rsidRDefault="00F86352" w:rsidP="00F86352">
      <w:pPr>
        <w:jc w:val="both"/>
        <w:rPr>
          <w:sz w:val="32"/>
          <w:szCs w:val="32"/>
        </w:rPr>
      </w:pPr>
      <w:r w:rsidRPr="005C6159">
        <w:rPr>
          <w:sz w:val="32"/>
          <w:szCs w:val="32"/>
          <w:u w:val="single"/>
        </w:rPr>
        <w:t>Возраст детей:</w:t>
      </w:r>
      <w:r>
        <w:rPr>
          <w:sz w:val="32"/>
          <w:szCs w:val="32"/>
        </w:rPr>
        <w:t xml:space="preserve"> 2-3 года.</w:t>
      </w:r>
    </w:p>
    <w:p w:rsidR="00F86352" w:rsidRDefault="00F86352" w:rsidP="005C6159">
      <w:pPr>
        <w:jc w:val="both"/>
        <w:rPr>
          <w:sz w:val="32"/>
          <w:szCs w:val="32"/>
        </w:rPr>
      </w:pPr>
      <w:r w:rsidRPr="005C6159">
        <w:rPr>
          <w:sz w:val="32"/>
          <w:szCs w:val="32"/>
          <w:u w:val="single"/>
        </w:rPr>
        <w:t>Интеграция с другими областями:</w:t>
      </w:r>
      <w:r>
        <w:rPr>
          <w:sz w:val="32"/>
          <w:szCs w:val="32"/>
        </w:rPr>
        <w:t xml:space="preserve"> игровая, коммуникация, познавательно-исследовательская (экспериментирование).</w:t>
      </w:r>
    </w:p>
    <w:p w:rsidR="006F56C5" w:rsidRDefault="006F56C5" w:rsidP="006F56C5">
      <w:pPr>
        <w:jc w:val="both"/>
        <w:rPr>
          <w:sz w:val="32"/>
          <w:szCs w:val="32"/>
        </w:rPr>
      </w:pPr>
      <w:r w:rsidRPr="005C6159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формировать элементарную познавательно-исследовательскую деятельность у детей.</w:t>
      </w:r>
    </w:p>
    <w:p w:rsidR="006F56C5" w:rsidRDefault="006F56C5" w:rsidP="005C6159">
      <w:pPr>
        <w:jc w:val="both"/>
        <w:rPr>
          <w:sz w:val="32"/>
          <w:szCs w:val="32"/>
          <w:u w:val="single"/>
        </w:rPr>
      </w:pPr>
      <w:r w:rsidRPr="006F56C5">
        <w:rPr>
          <w:sz w:val="32"/>
          <w:szCs w:val="32"/>
          <w:u w:val="single"/>
        </w:rPr>
        <w:t>Программные задачи:</w:t>
      </w:r>
    </w:p>
    <w:p w:rsidR="006F56C5" w:rsidRDefault="006F56C5" w:rsidP="005C6159">
      <w:pPr>
        <w:jc w:val="both"/>
        <w:rPr>
          <w:sz w:val="32"/>
          <w:szCs w:val="32"/>
        </w:rPr>
      </w:pPr>
      <w:r w:rsidRPr="006F56C5">
        <w:rPr>
          <w:i/>
          <w:sz w:val="32"/>
          <w:szCs w:val="32"/>
        </w:rPr>
        <w:t>Образовательные</w:t>
      </w:r>
      <w:r>
        <w:rPr>
          <w:i/>
          <w:sz w:val="32"/>
          <w:szCs w:val="32"/>
        </w:rPr>
        <w:t xml:space="preserve">: 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познакомить детей с некоторыми свойствами воды (чистая, прозрачная);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путем исследовательской деятельности познакомить детей со свойствами предметов (пластмассы, камня);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побуждать детей обследовать предметы, высказываться, делать простейшие выводы.</w:t>
      </w:r>
    </w:p>
    <w:p w:rsidR="006F56C5" w:rsidRDefault="006F56C5" w:rsidP="005C615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Развивающие: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активизировать речь детей, обогатить словарный запас по данной теме;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развивать тактильную чувствительность, мелкую моторику пальцев рук;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развивать интерес к экспериментированию</w:t>
      </w:r>
      <w:r w:rsidR="00F86352">
        <w:rPr>
          <w:sz w:val="32"/>
          <w:szCs w:val="32"/>
        </w:rPr>
        <w:t>, способствовать развитию любознательности.</w:t>
      </w:r>
    </w:p>
    <w:p w:rsidR="006F56C5" w:rsidRDefault="006F56C5" w:rsidP="005C615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Воспитательные:</w:t>
      </w:r>
    </w:p>
    <w:p w:rsidR="006F56C5" w:rsidRDefault="006F56C5" w:rsidP="005C6159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="00F86352">
        <w:rPr>
          <w:sz w:val="32"/>
          <w:szCs w:val="32"/>
        </w:rPr>
        <w:t>способствовать развитию конструктивного общения и взаимодействия с взрослым и сверстниками;</w:t>
      </w:r>
    </w:p>
    <w:p w:rsidR="00F86352" w:rsidRDefault="00F86352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уточнить и закрепить правила безопасного поведения у водоемов, безопасного поведения во время игр с камнями;</w:t>
      </w:r>
    </w:p>
    <w:p w:rsidR="00F86352" w:rsidRPr="006F56C5" w:rsidRDefault="00F86352" w:rsidP="005C6159">
      <w:pPr>
        <w:jc w:val="both"/>
        <w:rPr>
          <w:sz w:val="32"/>
          <w:szCs w:val="32"/>
        </w:rPr>
      </w:pPr>
      <w:r>
        <w:rPr>
          <w:sz w:val="32"/>
          <w:szCs w:val="32"/>
        </w:rPr>
        <w:t>- воспитывать аккуратность во время игр с водой, бережное отношение к воде.</w:t>
      </w:r>
    </w:p>
    <w:p w:rsidR="006F56C5" w:rsidRDefault="006F56C5" w:rsidP="005C6159">
      <w:pPr>
        <w:jc w:val="both"/>
        <w:rPr>
          <w:sz w:val="32"/>
          <w:szCs w:val="32"/>
        </w:rPr>
      </w:pPr>
      <w:r w:rsidRPr="006F56C5">
        <w:rPr>
          <w:sz w:val="32"/>
          <w:szCs w:val="32"/>
          <w:u w:val="single"/>
        </w:rPr>
        <w:t>Форма проведения</w:t>
      </w:r>
      <w:r>
        <w:rPr>
          <w:sz w:val="32"/>
          <w:szCs w:val="32"/>
        </w:rPr>
        <w:t>: групповая.</w:t>
      </w:r>
    </w:p>
    <w:p w:rsidR="006F56C5" w:rsidRDefault="006F56C5" w:rsidP="005C6159">
      <w:pPr>
        <w:jc w:val="both"/>
        <w:rPr>
          <w:sz w:val="32"/>
          <w:szCs w:val="32"/>
        </w:rPr>
      </w:pPr>
      <w:r w:rsidRPr="006F56C5">
        <w:rPr>
          <w:sz w:val="32"/>
          <w:szCs w:val="32"/>
          <w:u w:val="single"/>
        </w:rPr>
        <w:t>Методы и приемы:</w:t>
      </w:r>
      <w:r>
        <w:rPr>
          <w:sz w:val="32"/>
          <w:szCs w:val="32"/>
        </w:rPr>
        <w:t xml:space="preserve"> показ, беседа.</w:t>
      </w:r>
    </w:p>
    <w:p w:rsidR="009850EA" w:rsidRDefault="009850EA" w:rsidP="005C6159">
      <w:pPr>
        <w:jc w:val="both"/>
        <w:rPr>
          <w:sz w:val="32"/>
          <w:szCs w:val="32"/>
        </w:rPr>
      </w:pPr>
      <w:r w:rsidRPr="009850EA">
        <w:rPr>
          <w:sz w:val="32"/>
          <w:szCs w:val="32"/>
          <w:u w:val="single"/>
        </w:rPr>
        <w:t>Время проведения:</w:t>
      </w:r>
      <w:r>
        <w:rPr>
          <w:sz w:val="32"/>
          <w:szCs w:val="32"/>
        </w:rPr>
        <w:t xml:space="preserve"> 10-15 минут.</w:t>
      </w:r>
    </w:p>
    <w:p w:rsidR="00F86352" w:rsidRDefault="00F86352" w:rsidP="005C6159">
      <w:pPr>
        <w:jc w:val="both"/>
        <w:rPr>
          <w:sz w:val="32"/>
          <w:szCs w:val="32"/>
        </w:rPr>
      </w:pPr>
      <w:r w:rsidRPr="00F86352">
        <w:rPr>
          <w:sz w:val="32"/>
          <w:szCs w:val="32"/>
          <w:u w:val="single"/>
        </w:rPr>
        <w:t xml:space="preserve">Оборудование и материалы: </w:t>
      </w:r>
      <w:r>
        <w:rPr>
          <w:sz w:val="32"/>
          <w:szCs w:val="32"/>
        </w:rPr>
        <w:t>емкости для воды (тазик), малые мячи из пластмассы, камни и ракушки, влажные салфетки, эмблемы мяча на каж</w:t>
      </w:r>
      <w:r w:rsidR="009850EA">
        <w:rPr>
          <w:sz w:val="32"/>
          <w:szCs w:val="32"/>
        </w:rPr>
        <w:t>дого ребенка для подвижной игры; медали участника игры, изготовленные заранее.</w:t>
      </w:r>
    </w:p>
    <w:p w:rsidR="00F86352" w:rsidRDefault="00F86352" w:rsidP="005C6159">
      <w:pPr>
        <w:jc w:val="both"/>
        <w:rPr>
          <w:sz w:val="32"/>
          <w:szCs w:val="32"/>
          <w:u w:val="single"/>
        </w:rPr>
      </w:pPr>
      <w:r w:rsidRPr="00F86352">
        <w:rPr>
          <w:sz w:val="32"/>
          <w:szCs w:val="32"/>
          <w:u w:val="single"/>
        </w:rPr>
        <w:t>Ход занятия:</w:t>
      </w:r>
    </w:p>
    <w:p w:rsidR="00F86352" w:rsidRDefault="00F86352" w:rsidP="00F86352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0D12B7">
        <w:rPr>
          <w:b/>
          <w:sz w:val="32"/>
          <w:szCs w:val="32"/>
        </w:rPr>
        <w:t>Организационный момент. Создание проблемной ситуации.</w:t>
      </w:r>
    </w:p>
    <w:p w:rsidR="000D12B7" w:rsidRDefault="000D12B7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- Ребята, у нас сегодня в группе гости, они </w:t>
      </w:r>
      <w:proofErr w:type="gramStart"/>
      <w:r>
        <w:rPr>
          <w:sz w:val="32"/>
          <w:szCs w:val="32"/>
        </w:rPr>
        <w:t>посмотрят</w:t>
      </w:r>
      <w:proofErr w:type="gramEnd"/>
      <w:r>
        <w:rPr>
          <w:sz w:val="32"/>
          <w:szCs w:val="32"/>
        </w:rPr>
        <w:t xml:space="preserve"> как мы с вами умеем играть. Давайте с ними поздороваемся. Молодцы!</w:t>
      </w:r>
    </w:p>
    <w:p w:rsidR="000D12B7" w:rsidRDefault="000D12B7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- Ребята, </w:t>
      </w:r>
      <w:proofErr w:type="gramStart"/>
      <w:r>
        <w:rPr>
          <w:sz w:val="32"/>
          <w:szCs w:val="32"/>
        </w:rPr>
        <w:t>слышите</w:t>
      </w:r>
      <w:proofErr w:type="gramEnd"/>
      <w:r>
        <w:rPr>
          <w:sz w:val="32"/>
          <w:szCs w:val="32"/>
        </w:rPr>
        <w:t xml:space="preserve"> кто-то стучит в дверь? Давайте посмотрим, кто там?</w:t>
      </w:r>
    </w:p>
    <w:p w:rsidR="000D12B7" w:rsidRDefault="000D12B7" w:rsidP="000D12B7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 группу входит девочка старшей группы, плачет.</w:t>
      </w:r>
    </w:p>
    <w:p w:rsidR="000D12B7" w:rsidRDefault="000D12B7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- Здравствуй девочка, как тебя зовут? Почему ты плачешь?</w:t>
      </w:r>
    </w:p>
    <w:p w:rsidR="000D12B7" w:rsidRDefault="000D12B7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Девочка:</w:t>
      </w:r>
      <w:r>
        <w:rPr>
          <w:sz w:val="32"/>
          <w:szCs w:val="32"/>
        </w:rPr>
        <w:t xml:space="preserve"> - Меня зовут Таня, я </w:t>
      </w:r>
      <w:proofErr w:type="gramStart"/>
      <w:r>
        <w:rPr>
          <w:sz w:val="32"/>
          <w:szCs w:val="32"/>
        </w:rPr>
        <w:t>играла с мячиком у реки и мой мячик упал</w:t>
      </w:r>
      <w:proofErr w:type="gramEnd"/>
      <w:r>
        <w:rPr>
          <w:sz w:val="32"/>
          <w:szCs w:val="32"/>
        </w:rPr>
        <w:t xml:space="preserve"> в речку. </w:t>
      </w:r>
      <w:proofErr w:type="gramStart"/>
      <w:r>
        <w:rPr>
          <w:sz w:val="32"/>
          <w:szCs w:val="32"/>
        </w:rPr>
        <w:t>Наверное</w:t>
      </w:r>
      <w:proofErr w:type="gramEnd"/>
      <w:r>
        <w:rPr>
          <w:sz w:val="32"/>
          <w:szCs w:val="32"/>
        </w:rPr>
        <w:t xml:space="preserve"> он утонет!</w:t>
      </w:r>
    </w:p>
    <w:p w:rsidR="00D05A16" w:rsidRDefault="00D05A16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lastRenderedPageBreak/>
        <w:t>Воспитатель:</w:t>
      </w:r>
      <w:r>
        <w:rPr>
          <w:sz w:val="32"/>
          <w:szCs w:val="32"/>
        </w:rPr>
        <w:t xml:space="preserve"> - Проходи Таня к нам в группу, мы с ребятами расскажем тебе стихотворение.</w:t>
      </w:r>
    </w:p>
    <w:p w:rsidR="00D05A16" w:rsidRDefault="00D05A16" w:rsidP="000D12B7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Воспитатель </w:t>
      </w:r>
      <w:proofErr w:type="gramStart"/>
      <w:r>
        <w:rPr>
          <w:i/>
          <w:sz w:val="32"/>
          <w:szCs w:val="32"/>
        </w:rPr>
        <w:t>весте</w:t>
      </w:r>
      <w:proofErr w:type="gramEnd"/>
      <w:r>
        <w:rPr>
          <w:i/>
          <w:sz w:val="32"/>
          <w:szCs w:val="32"/>
        </w:rPr>
        <w:t xml:space="preserve"> с детьми рассказываю стихотворение А. </w:t>
      </w:r>
      <w:proofErr w:type="spellStart"/>
      <w:r>
        <w:rPr>
          <w:i/>
          <w:sz w:val="32"/>
          <w:szCs w:val="32"/>
        </w:rPr>
        <w:t>Барто</w:t>
      </w:r>
      <w:proofErr w:type="spellEnd"/>
      <w:r>
        <w:rPr>
          <w:i/>
          <w:sz w:val="32"/>
          <w:szCs w:val="32"/>
        </w:rPr>
        <w:t xml:space="preserve"> «Мячик» Сделать акцент на последних строках стихотворения «Не утонет в речке мяч!».</w:t>
      </w:r>
    </w:p>
    <w:p w:rsidR="00D05A16" w:rsidRDefault="00D05A16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 xml:space="preserve">Воспитатель: </w:t>
      </w:r>
      <w:r>
        <w:rPr>
          <w:sz w:val="32"/>
          <w:szCs w:val="32"/>
        </w:rPr>
        <w:t xml:space="preserve">- Ребята, давайте поможем Тане, чтобы она не плакала? Давайте </w:t>
      </w:r>
      <w:proofErr w:type="gramStart"/>
      <w:r>
        <w:rPr>
          <w:sz w:val="32"/>
          <w:szCs w:val="32"/>
        </w:rPr>
        <w:t>подумаем</w:t>
      </w:r>
      <w:proofErr w:type="gramEnd"/>
      <w:r>
        <w:rPr>
          <w:sz w:val="32"/>
          <w:szCs w:val="32"/>
        </w:rPr>
        <w:t xml:space="preserve"> утонул в речке мяч или нет? </w:t>
      </w:r>
    </w:p>
    <w:p w:rsidR="00D05A16" w:rsidRDefault="00D05A16" w:rsidP="000D12B7">
      <w:pPr>
        <w:pStyle w:val="a3"/>
        <w:jc w:val="both"/>
        <w:rPr>
          <w:i/>
          <w:sz w:val="32"/>
          <w:szCs w:val="32"/>
        </w:rPr>
      </w:pPr>
      <w:r w:rsidRPr="00D05A16">
        <w:rPr>
          <w:i/>
          <w:sz w:val="32"/>
          <w:szCs w:val="32"/>
        </w:rPr>
        <w:t>Ответы детей</w:t>
      </w:r>
      <w:r>
        <w:rPr>
          <w:i/>
          <w:sz w:val="32"/>
          <w:szCs w:val="32"/>
        </w:rPr>
        <w:t>.</w:t>
      </w:r>
    </w:p>
    <w:p w:rsidR="00D05A16" w:rsidRDefault="00D05A16" w:rsidP="000D12B7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 w:rsidRPr="00D05A16">
        <w:rPr>
          <w:sz w:val="32"/>
          <w:szCs w:val="32"/>
        </w:rPr>
        <w:t xml:space="preserve">: - А </w:t>
      </w:r>
      <w:r>
        <w:rPr>
          <w:sz w:val="32"/>
          <w:szCs w:val="32"/>
        </w:rPr>
        <w:t>проверить хотите? Тогда идем к столику и будем проверять. Только давайте сначала вспомним правила работы с водой.</w:t>
      </w:r>
    </w:p>
    <w:p w:rsidR="00D05A16" w:rsidRDefault="00D05A16" w:rsidP="000D12B7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Ответы детей и воспитателя о правилах работы с водой в помещении. </w:t>
      </w:r>
    </w:p>
    <w:p w:rsidR="00D05A16" w:rsidRDefault="00D05A16" w:rsidP="00D05A1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часть.</w:t>
      </w:r>
    </w:p>
    <w:p w:rsidR="00D05A16" w:rsidRDefault="00DC0141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- Ребята, посмотрите, у меня есть много мячиков. Возьмите их в руки, какие они?</w:t>
      </w:r>
    </w:p>
    <w:p w:rsidR="00DC0141" w:rsidRDefault="00DC0141" w:rsidP="00D05A16">
      <w:pPr>
        <w:pStyle w:val="a3"/>
        <w:jc w:val="both"/>
        <w:rPr>
          <w:i/>
          <w:sz w:val="32"/>
          <w:szCs w:val="32"/>
        </w:rPr>
      </w:pPr>
      <w:r w:rsidRPr="00DC0141">
        <w:rPr>
          <w:i/>
          <w:sz w:val="32"/>
          <w:szCs w:val="32"/>
        </w:rPr>
        <w:t>Ответы детей (</w:t>
      </w:r>
      <w:r>
        <w:rPr>
          <w:i/>
          <w:sz w:val="32"/>
          <w:szCs w:val="32"/>
        </w:rPr>
        <w:t>круглые, легкие, пластмассовые, разноцветные).</w:t>
      </w:r>
    </w:p>
    <w:p w:rsidR="00DC0141" w:rsidRDefault="00DC0141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>:</w:t>
      </w:r>
      <w:r w:rsidRPr="00DC0141">
        <w:rPr>
          <w:sz w:val="32"/>
          <w:szCs w:val="32"/>
        </w:rPr>
        <w:t xml:space="preserve"> - </w:t>
      </w:r>
      <w:r>
        <w:rPr>
          <w:sz w:val="32"/>
          <w:szCs w:val="32"/>
        </w:rPr>
        <w:t>Теперь осторожно опустим мячики в тазик с водой. Что мы видим, утонули мячики?</w:t>
      </w:r>
    </w:p>
    <w:p w:rsidR="00DC0141" w:rsidRDefault="00DC0141" w:rsidP="00D05A16">
      <w:pPr>
        <w:pStyle w:val="a3"/>
        <w:jc w:val="both"/>
        <w:rPr>
          <w:i/>
          <w:sz w:val="32"/>
          <w:szCs w:val="32"/>
        </w:rPr>
      </w:pPr>
      <w:r w:rsidRPr="00DC0141">
        <w:rPr>
          <w:i/>
          <w:sz w:val="32"/>
          <w:szCs w:val="32"/>
        </w:rPr>
        <w:t>Ответы детей и девочки Тани:</w:t>
      </w:r>
      <w:r>
        <w:rPr>
          <w:i/>
          <w:sz w:val="32"/>
          <w:szCs w:val="32"/>
        </w:rPr>
        <w:t xml:space="preserve"> нет.</w:t>
      </w:r>
    </w:p>
    <w:p w:rsidR="00DC0141" w:rsidRDefault="00DC0141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- Правильно, мячики не утонули, они плавают на воде, потому что они легкие, пластмассовые, внутри них воздух. Таня, и твой мячик не утонет, потому что он легкий! Но, ты, никогда больше не играй у речки  одна, без взрослых. Это может быть очень опасно.</w:t>
      </w:r>
    </w:p>
    <w:p w:rsidR="006F3CF0" w:rsidRDefault="006F3CF0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Ребята, а теперь мы немного поиграем с вами! Хотите превратиться в мячики? Раз, два, три</w:t>
      </w:r>
      <w:r w:rsidR="004D11A9">
        <w:rPr>
          <w:sz w:val="32"/>
          <w:szCs w:val="32"/>
        </w:rPr>
        <w:t>,</w:t>
      </w:r>
      <w:r>
        <w:rPr>
          <w:sz w:val="32"/>
          <w:szCs w:val="32"/>
        </w:rPr>
        <w:t xml:space="preserve"> превратились все в мячи! (Одеть детям эмблемы с мячами).</w:t>
      </w:r>
    </w:p>
    <w:p w:rsidR="004D11A9" w:rsidRDefault="004D11A9" w:rsidP="004D11A9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</w:t>
      </w:r>
      <w:r w:rsidRPr="004D11A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подвижная игра «Мой веселый, звонкий мяч!».</w:t>
      </w:r>
    </w:p>
    <w:p w:rsidR="004D11A9" w:rsidRDefault="004D11A9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- Вот молодцы! Поиграли! </w:t>
      </w:r>
    </w:p>
    <w:p w:rsidR="004D11A9" w:rsidRDefault="004D11A9" w:rsidP="00D05A16">
      <w:pPr>
        <w:pStyle w:val="a3"/>
        <w:jc w:val="both"/>
        <w:rPr>
          <w:sz w:val="32"/>
          <w:szCs w:val="32"/>
        </w:rPr>
      </w:pPr>
      <w:r w:rsidRPr="004D11A9">
        <w:rPr>
          <w:sz w:val="32"/>
          <w:szCs w:val="32"/>
        </w:rPr>
        <w:lastRenderedPageBreak/>
        <w:t>-</w:t>
      </w:r>
      <w:r>
        <w:rPr>
          <w:sz w:val="32"/>
          <w:szCs w:val="32"/>
        </w:rPr>
        <w:t xml:space="preserve"> Ребята, посмотрите, Таня нам принесла камушки и ракушки. Давайте посмотрим на них. Какие они? Твердые или мягкие? Тяжелые или легкие?</w:t>
      </w:r>
    </w:p>
    <w:p w:rsidR="004D11A9" w:rsidRDefault="004D11A9" w:rsidP="00D05A16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Ответы детей (тяжелые, твердые).</w:t>
      </w:r>
    </w:p>
    <w:p w:rsidR="004D11A9" w:rsidRDefault="004D11A9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- Давайте аккуратно положим камушки в воду и посмотрим, что случится? Камушки плавают на воде или они утонули?</w:t>
      </w:r>
    </w:p>
    <w:p w:rsidR="004D11A9" w:rsidRPr="004D11A9" w:rsidRDefault="004D11A9" w:rsidP="00D05A16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Ответы детей (утонули).</w:t>
      </w:r>
    </w:p>
    <w:p w:rsidR="006F3CF0" w:rsidRDefault="004D11A9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>: -</w:t>
      </w:r>
      <w:r>
        <w:rPr>
          <w:sz w:val="32"/>
          <w:szCs w:val="32"/>
        </w:rPr>
        <w:t xml:space="preserve"> Камушки утонули, потому что они тяжелые и твердые. А мы видим камушки в водичке или нет?</w:t>
      </w:r>
    </w:p>
    <w:p w:rsidR="004D11A9" w:rsidRDefault="004D11A9" w:rsidP="00D05A16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Ответы детей (видим).</w:t>
      </w:r>
    </w:p>
    <w:p w:rsidR="004D11A9" w:rsidRDefault="004D11A9" w:rsidP="00D05A16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- </w:t>
      </w:r>
      <w:r w:rsidR="00F46862">
        <w:rPr>
          <w:sz w:val="32"/>
          <w:szCs w:val="32"/>
        </w:rPr>
        <w:t>Совершенно верно, мы их видим, потому что вода прозрачная и чистая.</w:t>
      </w:r>
    </w:p>
    <w:p w:rsidR="00F46862" w:rsidRDefault="00F46862" w:rsidP="00F46862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 Подведение итогов.</w:t>
      </w:r>
    </w:p>
    <w:p w:rsidR="00F46862" w:rsidRDefault="00F46862" w:rsidP="00F46862">
      <w:pPr>
        <w:pStyle w:val="a3"/>
        <w:jc w:val="both"/>
        <w:rPr>
          <w:sz w:val="32"/>
          <w:szCs w:val="32"/>
        </w:rPr>
      </w:pPr>
      <w:r w:rsidRPr="00D05A1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- Ребята, мы сегодня с вами поиграли с водичкой, мячиками, камушками и много интересного узнали. Узнали, что пластмассовые мячики не могут утонуть в воде, потому что они легкие, а камушки в воде тонут, потому что они тяжелые. Еще мы знаем, что водичка чистая и прозрачная и в ней видны камушки.</w:t>
      </w:r>
    </w:p>
    <w:p w:rsidR="00F46862" w:rsidRDefault="00F46862" w:rsidP="00F4686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теперь, давайте попрощаемся с Таней и нашими гостями и пойдем мыть ручки.</w:t>
      </w:r>
    </w:p>
    <w:p w:rsidR="009850EA" w:rsidRPr="00F46862" w:rsidRDefault="009850EA" w:rsidP="00F46862">
      <w:pPr>
        <w:pStyle w:val="a3"/>
        <w:jc w:val="both"/>
        <w:rPr>
          <w:sz w:val="32"/>
          <w:szCs w:val="32"/>
        </w:rPr>
      </w:pPr>
      <w:r w:rsidRPr="009850EA">
        <w:rPr>
          <w:sz w:val="32"/>
          <w:szCs w:val="32"/>
          <w:u w:val="single"/>
        </w:rPr>
        <w:t>Поощрение за участие в игре</w:t>
      </w:r>
      <w:r>
        <w:rPr>
          <w:sz w:val="32"/>
          <w:szCs w:val="32"/>
        </w:rPr>
        <w:t>: наградить детей медалями.</w:t>
      </w:r>
    </w:p>
    <w:p w:rsidR="006F3CF0" w:rsidRPr="006F3CF0" w:rsidRDefault="006F3CF0" w:rsidP="00D05A16">
      <w:pPr>
        <w:pStyle w:val="a3"/>
        <w:jc w:val="both"/>
        <w:rPr>
          <w:sz w:val="32"/>
          <w:szCs w:val="32"/>
        </w:rPr>
      </w:pPr>
    </w:p>
    <w:p w:rsidR="00DC0141" w:rsidRPr="00DC0141" w:rsidRDefault="004D11A9" w:rsidP="004D11A9">
      <w:pPr>
        <w:pStyle w:val="a3"/>
        <w:tabs>
          <w:tab w:val="left" w:pos="366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</w:p>
    <w:p w:rsidR="006F56C5" w:rsidRDefault="006F56C5" w:rsidP="005C6159">
      <w:pPr>
        <w:jc w:val="both"/>
        <w:rPr>
          <w:sz w:val="32"/>
          <w:szCs w:val="32"/>
        </w:rPr>
      </w:pPr>
    </w:p>
    <w:p w:rsidR="005C6159" w:rsidRDefault="005C6159" w:rsidP="005C6159">
      <w:pPr>
        <w:jc w:val="both"/>
        <w:rPr>
          <w:sz w:val="32"/>
          <w:szCs w:val="32"/>
        </w:rPr>
      </w:pPr>
    </w:p>
    <w:p w:rsidR="005C6159" w:rsidRDefault="005C6159" w:rsidP="005C6159">
      <w:pPr>
        <w:jc w:val="both"/>
        <w:rPr>
          <w:sz w:val="32"/>
          <w:szCs w:val="32"/>
        </w:rPr>
      </w:pPr>
    </w:p>
    <w:p w:rsidR="005C6159" w:rsidRPr="005C6159" w:rsidRDefault="005C6159" w:rsidP="005C6159">
      <w:pPr>
        <w:jc w:val="both"/>
        <w:rPr>
          <w:sz w:val="32"/>
          <w:szCs w:val="32"/>
        </w:rPr>
      </w:pPr>
    </w:p>
    <w:sectPr w:rsidR="005C6159" w:rsidRPr="005C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224C"/>
    <w:multiLevelType w:val="hybridMultilevel"/>
    <w:tmpl w:val="7DC4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D8"/>
    <w:rsid w:val="000D12B7"/>
    <w:rsid w:val="00211FD8"/>
    <w:rsid w:val="004D11A9"/>
    <w:rsid w:val="005C6159"/>
    <w:rsid w:val="006F3CF0"/>
    <w:rsid w:val="006F56C5"/>
    <w:rsid w:val="009850EA"/>
    <w:rsid w:val="00B563BE"/>
    <w:rsid w:val="00D05A16"/>
    <w:rsid w:val="00DC0141"/>
    <w:rsid w:val="00EE6D76"/>
    <w:rsid w:val="00F4686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</dc:creator>
  <cp:keywords/>
  <dc:description/>
  <cp:lastModifiedBy>Дербышева</cp:lastModifiedBy>
  <cp:revision>7</cp:revision>
  <dcterms:created xsi:type="dcterms:W3CDTF">2019-03-26T09:23:00Z</dcterms:created>
  <dcterms:modified xsi:type="dcterms:W3CDTF">2020-07-23T09:49:00Z</dcterms:modified>
</cp:coreProperties>
</file>