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9D5D4E">
      <w:pP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C168CB" w:rsidRDefault="000769AE" w:rsidP="000769AE">
      <w:pPr>
        <w:jc w:val="center"/>
        <w:rPr>
          <w:rFonts w:ascii="Times New Roman" w:hAnsi="Times New Roman" w:cs="Times New Roman"/>
          <w:sz w:val="28"/>
          <w:szCs w:val="28"/>
        </w:rPr>
      </w:pPr>
      <w:r w:rsidRPr="000769AE">
        <w:rPr>
          <w:rFonts w:ascii="Times New Roman" w:hAnsi="Times New Roman" w:cs="Times New Roman"/>
          <w:sz w:val="28"/>
          <w:szCs w:val="28"/>
        </w:rPr>
        <w:t>Программа по профилактике правонарушений</w:t>
      </w:r>
      <w:r>
        <w:rPr>
          <w:rFonts w:ascii="Times New Roman" w:hAnsi="Times New Roman" w:cs="Times New Roman"/>
          <w:sz w:val="28"/>
          <w:szCs w:val="28"/>
        </w:rPr>
        <w:t xml:space="preserve"> и самовольных уходов </w:t>
      </w:r>
      <w:r w:rsidRPr="000769AE">
        <w:rPr>
          <w:rFonts w:ascii="Times New Roman" w:hAnsi="Times New Roman" w:cs="Times New Roman"/>
          <w:sz w:val="28"/>
          <w:szCs w:val="28"/>
        </w:rPr>
        <w:t xml:space="preserve"> среди несовершеннолетних «Закон и подросток»</w:t>
      </w:r>
      <w:r>
        <w:rPr>
          <w:rFonts w:ascii="Times New Roman" w:hAnsi="Times New Roman" w:cs="Times New Roman"/>
          <w:sz w:val="28"/>
          <w:szCs w:val="28"/>
        </w:rPr>
        <w:t>.</w:t>
      </w:r>
    </w:p>
    <w:p w:rsidR="009D5D4E" w:rsidRDefault="009D5D4E" w:rsidP="000769AE">
      <w:pPr>
        <w:jc w:val="center"/>
        <w:rPr>
          <w:rFonts w:ascii="Times New Roman" w:hAnsi="Times New Roman" w:cs="Times New Roman"/>
          <w:sz w:val="28"/>
          <w:szCs w:val="28"/>
        </w:rPr>
      </w:pPr>
      <w:r>
        <w:rPr>
          <w:rFonts w:ascii="Times New Roman" w:hAnsi="Times New Roman" w:cs="Times New Roman"/>
          <w:sz w:val="28"/>
          <w:szCs w:val="28"/>
        </w:rPr>
        <w:t xml:space="preserve">МКОУ «Детский дом-школа № 95» </w:t>
      </w: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0769AE" w:rsidP="000769AE">
      <w:pPr>
        <w:jc w:val="center"/>
        <w:rPr>
          <w:rFonts w:ascii="Times New Roman" w:hAnsi="Times New Roman" w:cs="Times New Roman"/>
          <w:sz w:val="28"/>
          <w:szCs w:val="28"/>
        </w:rPr>
      </w:pPr>
    </w:p>
    <w:p w:rsidR="000769AE" w:rsidRDefault="009D5D4E" w:rsidP="009D5D4E">
      <w:pPr>
        <w:jc w:val="center"/>
        <w:rPr>
          <w:rFonts w:ascii="Times New Roman" w:hAnsi="Times New Roman" w:cs="Times New Roman"/>
          <w:sz w:val="28"/>
          <w:szCs w:val="28"/>
        </w:rPr>
      </w:pPr>
      <w:r>
        <w:rPr>
          <w:rFonts w:ascii="Times New Roman" w:hAnsi="Times New Roman" w:cs="Times New Roman"/>
          <w:sz w:val="28"/>
          <w:szCs w:val="28"/>
        </w:rPr>
        <w:t>2020-2021 учебный г</w:t>
      </w:r>
      <w:r w:rsidR="000769AE">
        <w:rPr>
          <w:rFonts w:ascii="Times New Roman" w:hAnsi="Times New Roman" w:cs="Times New Roman"/>
          <w:sz w:val="28"/>
          <w:szCs w:val="28"/>
        </w:rPr>
        <w:t>од</w:t>
      </w:r>
    </w:p>
    <w:p w:rsidR="009D5D4E" w:rsidRDefault="009D5D4E" w:rsidP="009D5D4E">
      <w:pPr>
        <w:jc w:val="center"/>
        <w:rPr>
          <w:rFonts w:ascii="Times New Roman" w:hAnsi="Times New Roman" w:cs="Times New Roman"/>
          <w:sz w:val="28"/>
          <w:szCs w:val="28"/>
        </w:rPr>
      </w:pPr>
      <w:r>
        <w:rPr>
          <w:rFonts w:ascii="Times New Roman" w:hAnsi="Times New Roman" w:cs="Times New Roman"/>
          <w:sz w:val="28"/>
          <w:szCs w:val="28"/>
        </w:rPr>
        <w:t>г. Новокузнецк</w:t>
      </w:r>
    </w:p>
    <w:p w:rsidR="009D5D4E" w:rsidRDefault="009D5D4E" w:rsidP="000769AE">
      <w:pPr>
        <w:jc w:val="center"/>
        <w:rPr>
          <w:rFonts w:ascii="Times New Roman" w:hAnsi="Times New Roman" w:cs="Times New Roman"/>
          <w:b/>
          <w:sz w:val="28"/>
          <w:szCs w:val="28"/>
        </w:rPr>
      </w:pPr>
    </w:p>
    <w:p w:rsidR="009D5D4E" w:rsidRDefault="009D5D4E" w:rsidP="009D5D4E">
      <w:pPr>
        <w:rPr>
          <w:rFonts w:ascii="Times New Roman" w:hAnsi="Times New Roman" w:cs="Times New Roman"/>
          <w:b/>
          <w:sz w:val="28"/>
          <w:szCs w:val="28"/>
        </w:rPr>
      </w:pPr>
    </w:p>
    <w:p w:rsidR="000769AE" w:rsidRPr="005F39DF" w:rsidRDefault="000769AE" w:rsidP="000769AE">
      <w:pPr>
        <w:jc w:val="center"/>
        <w:rPr>
          <w:rFonts w:ascii="Times New Roman" w:hAnsi="Times New Roman" w:cs="Times New Roman"/>
          <w:sz w:val="28"/>
          <w:szCs w:val="28"/>
        </w:rPr>
      </w:pPr>
      <w:r w:rsidRPr="005F39DF">
        <w:rPr>
          <w:rFonts w:ascii="Times New Roman" w:hAnsi="Times New Roman" w:cs="Times New Roman"/>
          <w:b/>
          <w:sz w:val="28"/>
          <w:szCs w:val="28"/>
        </w:rPr>
        <w:lastRenderedPageBreak/>
        <w:t>Паспорт программы</w:t>
      </w:r>
    </w:p>
    <w:tbl>
      <w:tblPr>
        <w:tblStyle w:val="a3"/>
        <w:tblW w:w="0" w:type="auto"/>
        <w:tblLook w:val="04A0"/>
      </w:tblPr>
      <w:tblGrid>
        <w:gridCol w:w="2802"/>
        <w:gridCol w:w="6769"/>
      </w:tblGrid>
      <w:tr w:rsidR="000769AE" w:rsidTr="000769AE">
        <w:tc>
          <w:tcPr>
            <w:tcW w:w="2802"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769"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Программа по профилактике правонарушений и самовольных уходов среди несовершеннолетних</w:t>
            </w:r>
          </w:p>
        </w:tc>
      </w:tr>
      <w:tr w:rsidR="000769AE" w:rsidTr="000769AE">
        <w:tc>
          <w:tcPr>
            <w:tcW w:w="2802"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6769" w:type="dxa"/>
          </w:tcPr>
          <w:p w:rsidR="000769AE" w:rsidRDefault="000769AE" w:rsidP="000769AE">
            <w:pPr>
              <w:jc w:val="center"/>
              <w:rPr>
                <w:rFonts w:ascii="Times New Roman" w:hAnsi="Times New Roman" w:cs="Times New Roman"/>
                <w:sz w:val="28"/>
                <w:szCs w:val="28"/>
              </w:rPr>
            </w:pPr>
          </w:p>
        </w:tc>
      </w:tr>
      <w:tr w:rsidR="000769AE" w:rsidTr="000769AE">
        <w:tc>
          <w:tcPr>
            <w:tcW w:w="2802"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tc>
        <w:tc>
          <w:tcPr>
            <w:tcW w:w="6769"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2020-2021 учебный год</w:t>
            </w:r>
          </w:p>
        </w:tc>
      </w:tr>
      <w:tr w:rsidR="000769AE" w:rsidTr="000769AE">
        <w:tc>
          <w:tcPr>
            <w:tcW w:w="2802"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 xml:space="preserve">Цель программы </w:t>
            </w:r>
          </w:p>
        </w:tc>
        <w:tc>
          <w:tcPr>
            <w:tcW w:w="6769"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Профилактика правонарушений и самовольных уходов среди несовершеннолетних</w:t>
            </w:r>
          </w:p>
        </w:tc>
      </w:tr>
      <w:tr w:rsidR="000769AE" w:rsidTr="000769AE">
        <w:tc>
          <w:tcPr>
            <w:tcW w:w="2802" w:type="dxa"/>
          </w:tcPr>
          <w:p w:rsidR="000769AE" w:rsidRDefault="000769AE" w:rsidP="000769AE">
            <w:pPr>
              <w:jc w:val="cente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6769" w:type="dxa"/>
          </w:tcPr>
          <w:p w:rsidR="00F33824" w:rsidRPr="00F33824" w:rsidRDefault="00F33824" w:rsidP="005F39DF">
            <w:pPr>
              <w:rPr>
                <w:rFonts w:ascii="Times New Roman" w:hAnsi="Times New Roman" w:cs="Times New Roman"/>
                <w:sz w:val="28"/>
                <w:szCs w:val="28"/>
              </w:rPr>
            </w:pPr>
            <w:r>
              <w:rPr>
                <w:rFonts w:ascii="Times New Roman" w:hAnsi="Times New Roman" w:cs="Times New Roman"/>
                <w:sz w:val="28"/>
                <w:szCs w:val="28"/>
              </w:rPr>
              <w:t>1.</w:t>
            </w:r>
            <w:r>
              <w:rPr>
                <w:sz w:val="27"/>
                <w:szCs w:val="27"/>
              </w:rPr>
              <w:t xml:space="preserve"> </w:t>
            </w:r>
            <w:r>
              <w:rPr>
                <w:rFonts w:ascii="Times New Roman" w:hAnsi="Times New Roman" w:cs="Times New Roman"/>
                <w:sz w:val="28"/>
                <w:szCs w:val="28"/>
              </w:rPr>
              <w:t>О</w:t>
            </w:r>
            <w:r w:rsidRPr="00F33824">
              <w:rPr>
                <w:rFonts w:ascii="Times New Roman" w:hAnsi="Times New Roman" w:cs="Times New Roman"/>
                <w:sz w:val="28"/>
                <w:szCs w:val="28"/>
              </w:rPr>
              <w:t>беспечить координацию усилий всех участников воспитательного процесса  в организации профилактической работы по предупреждению</w:t>
            </w:r>
            <w:r w:rsidR="008A3FB9">
              <w:rPr>
                <w:rFonts w:ascii="Times New Roman" w:hAnsi="Times New Roman" w:cs="Times New Roman"/>
                <w:sz w:val="28"/>
                <w:szCs w:val="28"/>
              </w:rPr>
              <w:t xml:space="preserve"> правонарушений и</w:t>
            </w:r>
            <w:r w:rsidRPr="00F33824">
              <w:rPr>
                <w:rFonts w:ascii="Times New Roman" w:hAnsi="Times New Roman" w:cs="Times New Roman"/>
                <w:sz w:val="28"/>
                <w:szCs w:val="28"/>
              </w:rPr>
              <w:t xml:space="preserve"> самовольных уходов среди воспитанников;</w:t>
            </w:r>
          </w:p>
          <w:p w:rsidR="000769AE" w:rsidRPr="005F39DF" w:rsidRDefault="005F39DF" w:rsidP="005F39DF">
            <w:pPr>
              <w:rPr>
                <w:rFonts w:ascii="Times New Roman" w:hAnsi="Times New Roman" w:cs="Times New Roman"/>
                <w:sz w:val="28"/>
                <w:szCs w:val="28"/>
              </w:rPr>
            </w:pPr>
            <w:r w:rsidRPr="005F39DF">
              <w:rPr>
                <w:rFonts w:ascii="Times New Roman" w:hAnsi="Times New Roman" w:cs="Times New Roman"/>
                <w:sz w:val="28"/>
                <w:szCs w:val="28"/>
              </w:rPr>
              <w:t>1.</w:t>
            </w:r>
            <w:r w:rsidR="000769AE" w:rsidRPr="005F39DF">
              <w:rPr>
                <w:rFonts w:ascii="Times New Roman" w:hAnsi="Times New Roman" w:cs="Times New Roman"/>
                <w:sz w:val="28"/>
                <w:szCs w:val="28"/>
              </w:rPr>
              <w:t>Создать целостное представление о личной ответственности за совершение правонарушений.</w:t>
            </w:r>
          </w:p>
          <w:p w:rsidR="000769AE" w:rsidRPr="005F39DF" w:rsidRDefault="005F39DF" w:rsidP="005F39DF">
            <w:pPr>
              <w:pStyle w:val="Default"/>
              <w:rPr>
                <w:sz w:val="28"/>
                <w:szCs w:val="28"/>
              </w:rPr>
            </w:pPr>
            <w:r w:rsidRPr="005F39DF">
              <w:rPr>
                <w:sz w:val="28"/>
                <w:szCs w:val="28"/>
              </w:rPr>
              <w:t xml:space="preserve"> </w:t>
            </w:r>
            <w:r w:rsidR="000769AE" w:rsidRPr="005F39DF">
              <w:rPr>
                <w:sz w:val="28"/>
                <w:szCs w:val="28"/>
              </w:rPr>
              <w:t xml:space="preserve">2. Оказание социально-психологической и педагогической помощи несовершеннолетним, имеющим отклонения в развитии или поведении, либо проблемы в обучении. </w:t>
            </w:r>
          </w:p>
          <w:p w:rsidR="005F39DF" w:rsidRPr="005F39DF" w:rsidRDefault="005F39DF" w:rsidP="005F39DF">
            <w:pPr>
              <w:pStyle w:val="Default"/>
              <w:rPr>
                <w:sz w:val="28"/>
                <w:szCs w:val="28"/>
              </w:rPr>
            </w:pPr>
            <w:r w:rsidRPr="005F39DF">
              <w:rPr>
                <w:sz w:val="28"/>
                <w:szCs w:val="28"/>
              </w:rPr>
              <w:t xml:space="preserve">3.Обеспечение внеурочной и летней занятости учащихся и привлечение несовершеннолетних к участию в социально-значимой деятельности. </w:t>
            </w:r>
          </w:p>
          <w:p w:rsidR="005F39DF" w:rsidRPr="005F39DF" w:rsidRDefault="005F39DF" w:rsidP="005F39DF">
            <w:pPr>
              <w:pStyle w:val="Default"/>
              <w:rPr>
                <w:sz w:val="28"/>
                <w:szCs w:val="28"/>
              </w:rPr>
            </w:pPr>
            <w:r w:rsidRPr="005F39DF">
              <w:rPr>
                <w:sz w:val="28"/>
                <w:szCs w:val="28"/>
              </w:rPr>
              <w:t xml:space="preserve">4. Осуществление мер, направленных на формирование законопослушного поведения несовершеннолетних, воспитание здорового образа жизни. </w:t>
            </w:r>
          </w:p>
          <w:p w:rsidR="005F39DF" w:rsidRPr="005F39DF" w:rsidRDefault="005F39DF" w:rsidP="005F39DF">
            <w:pPr>
              <w:pStyle w:val="Default"/>
              <w:rPr>
                <w:sz w:val="28"/>
                <w:szCs w:val="28"/>
              </w:rPr>
            </w:pPr>
            <w:r w:rsidRPr="005F39DF">
              <w:rPr>
                <w:sz w:val="28"/>
                <w:szCs w:val="28"/>
              </w:rPr>
              <w:t xml:space="preserve">5. Обеспечение успешной адаптации ребенка к школе и преемственности при переходе от одного возрастного </w:t>
            </w:r>
            <w:r>
              <w:rPr>
                <w:sz w:val="28"/>
                <w:szCs w:val="28"/>
              </w:rPr>
              <w:t>периода к другому.</w:t>
            </w:r>
          </w:p>
        </w:tc>
      </w:tr>
      <w:tr w:rsidR="000769AE" w:rsidTr="000769AE">
        <w:tc>
          <w:tcPr>
            <w:tcW w:w="2802" w:type="dxa"/>
          </w:tcPr>
          <w:p w:rsidR="000769AE" w:rsidRDefault="005F39DF" w:rsidP="000769AE">
            <w:pPr>
              <w:jc w:val="center"/>
              <w:rPr>
                <w:rFonts w:ascii="Times New Roman" w:hAnsi="Times New Roman" w:cs="Times New Roman"/>
                <w:sz w:val="28"/>
                <w:szCs w:val="28"/>
              </w:rPr>
            </w:pPr>
            <w:r>
              <w:rPr>
                <w:rFonts w:ascii="Times New Roman" w:hAnsi="Times New Roman" w:cs="Times New Roman"/>
                <w:sz w:val="28"/>
                <w:szCs w:val="28"/>
              </w:rPr>
              <w:t>Ожидаемые конечные результаты программы</w:t>
            </w:r>
          </w:p>
        </w:tc>
        <w:tc>
          <w:tcPr>
            <w:tcW w:w="6769" w:type="dxa"/>
          </w:tcPr>
          <w:p w:rsidR="005F39DF" w:rsidRPr="005F39DF" w:rsidRDefault="005F39DF" w:rsidP="005F39DF">
            <w:pPr>
              <w:pStyle w:val="Default"/>
              <w:rPr>
                <w:sz w:val="28"/>
                <w:szCs w:val="28"/>
              </w:rPr>
            </w:pPr>
            <w:r w:rsidRPr="005F39DF">
              <w:rPr>
                <w:sz w:val="28"/>
                <w:szCs w:val="28"/>
              </w:rPr>
              <w:t xml:space="preserve">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w:t>
            </w:r>
            <w:r w:rsidR="00D34D4A">
              <w:rPr>
                <w:sz w:val="28"/>
                <w:szCs w:val="28"/>
              </w:rPr>
              <w:t>самовольных уходов совершенных  воспитанниками</w:t>
            </w:r>
            <w:r w:rsidRPr="005F39DF">
              <w:rPr>
                <w:sz w:val="28"/>
                <w:szCs w:val="28"/>
              </w:rPr>
              <w:t xml:space="preserve">, реализацию государственных гарантий прав граждан на </w:t>
            </w:r>
            <w:r>
              <w:rPr>
                <w:sz w:val="28"/>
                <w:szCs w:val="28"/>
              </w:rPr>
              <w:t>получение ими основного общего образования.</w:t>
            </w:r>
          </w:p>
          <w:p w:rsidR="000769AE" w:rsidRDefault="000769AE" w:rsidP="000769AE">
            <w:pPr>
              <w:jc w:val="center"/>
              <w:rPr>
                <w:rFonts w:ascii="Times New Roman" w:hAnsi="Times New Roman" w:cs="Times New Roman"/>
                <w:sz w:val="28"/>
                <w:szCs w:val="28"/>
              </w:rPr>
            </w:pPr>
          </w:p>
        </w:tc>
      </w:tr>
    </w:tbl>
    <w:p w:rsidR="005F39DF" w:rsidRDefault="005F39DF" w:rsidP="009D5D4E">
      <w:pPr>
        <w:rPr>
          <w:rFonts w:ascii="Times New Roman" w:hAnsi="Times New Roman" w:cs="Times New Roman"/>
          <w:sz w:val="28"/>
          <w:szCs w:val="28"/>
        </w:rPr>
      </w:pPr>
    </w:p>
    <w:p w:rsidR="005F39DF" w:rsidRDefault="005F39DF" w:rsidP="000769AE">
      <w:pPr>
        <w:jc w:val="center"/>
        <w:rPr>
          <w:rFonts w:ascii="Times New Roman" w:hAnsi="Times New Roman" w:cs="Times New Roman"/>
          <w:b/>
          <w:sz w:val="28"/>
          <w:szCs w:val="28"/>
        </w:rPr>
      </w:pPr>
      <w:r w:rsidRPr="005F39DF">
        <w:rPr>
          <w:rFonts w:ascii="Times New Roman" w:hAnsi="Times New Roman" w:cs="Times New Roman"/>
          <w:b/>
          <w:sz w:val="28"/>
          <w:szCs w:val="28"/>
        </w:rPr>
        <w:lastRenderedPageBreak/>
        <w:t>Этапы реализации программы</w:t>
      </w:r>
    </w:p>
    <w:tbl>
      <w:tblPr>
        <w:tblStyle w:val="a3"/>
        <w:tblW w:w="0" w:type="auto"/>
        <w:tblLook w:val="04A0"/>
      </w:tblPr>
      <w:tblGrid>
        <w:gridCol w:w="2518"/>
        <w:gridCol w:w="7053"/>
      </w:tblGrid>
      <w:tr w:rsidR="005F39DF" w:rsidTr="005F39DF">
        <w:tc>
          <w:tcPr>
            <w:tcW w:w="2518" w:type="dxa"/>
          </w:tcPr>
          <w:p w:rsidR="005F39DF" w:rsidRPr="005F39DF" w:rsidRDefault="005F39DF" w:rsidP="005F39DF">
            <w:pPr>
              <w:rPr>
                <w:rFonts w:ascii="Times New Roman" w:hAnsi="Times New Roman" w:cs="Times New Roman"/>
                <w:sz w:val="28"/>
                <w:szCs w:val="28"/>
              </w:rPr>
            </w:pPr>
            <w:r w:rsidRPr="005F39DF">
              <w:rPr>
                <w:rFonts w:ascii="Times New Roman" w:hAnsi="Times New Roman" w:cs="Times New Roman"/>
                <w:sz w:val="28"/>
                <w:szCs w:val="28"/>
              </w:rPr>
              <w:t>Название этапа</w:t>
            </w:r>
          </w:p>
        </w:tc>
        <w:tc>
          <w:tcPr>
            <w:tcW w:w="7053" w:type="dxa"/>
          </w:tcPr>
          <w:p w:rsidR="005F39DF" w:rsidRPr="005F39DF" w:rsidRDefault="005F39DF" w:rsidP="005F39DF">
            <w:pPr>
              <w:rPr>
                <w:rFonts w:ascii="Times New Roman" w:hAnsi="Times New Roman" w:cs="Times New Roman"/>
                <w:sz w:val="28"/>
                <w:szCs w:val="28"/>
              </w:rPr>
            </w:pPr>
            <w:r w:rsidRPr="005F39DF">
              <w:rPr>
                <w:rFonts w:ascii="Times New Roman" w:hAnsi="Times New Roman" w:cs="Times New Roman"/>
                <w:sz w:val="28"/>
                <w:szCs w:val="28"/>
              </w:rPr>
              <w:t>Содержание работы</w:t>
            </w:r>
          </w:p>
        </w:tc>
      </w:tr>
      <w:tr w:rsidR="005F39DF" w:rsidTr="005F39DF">
        <w:tc>
          <w:tcPr>
            <w:tcW w:w="2518" w:type="dxa"/>
          </w:tcPr>
          <w:p w:rsidR="005F39DF" w:rsidRDefault="00B90797" w:rsidP="005F39DF">
            <w:pPr>
              <w:rPr>
                <w:rFonts w:ascii="Times New Roman" w:hAnsi="Times New Roman" w:cs="Times New Roman"/>
                <w:sz w:val="28"/>
                <w:szCs w:val="28"/>
              </w:rPr>
            </w:pPr>
            <w:r>
              <w:rPr>
                <w:rFonts w:ascii="Times New Roman" w:hAnsi="Times New Roman" w:cs="Times New Roman"/>
                <w:sz w:val="28"/>
                <w:szCs w:val="28"/>
              </w:rPr>
              <w:t>1 этап П</w:t>
            </w:r>
            <w:r w:rsidR="005F39DF" w:rsidRPr="005F39DF">
              <w:rPr>
                <w:rFonts w:ascii="Times New Roman" w:hAnsi="Times New Roman" w:cs="Times New Roman"/>
                <w:sz w:val="28"/>
                <w:szCs w:val="28"/>
              </w:rPr>
              <w:t>одготовительный</w:t>
            </w:r>
          </w:p>
          <w:p w:rsidR="005F39DF" w:rsidRPr="005F39DF" w:rsidRDefault="00B90797" w:rsidP="005F39DF">
            <w:pPr>
              <w:rPr>
                <w:rFonts w:ascii="Times New Roman" w:hAnsi="Times New Roman" w:cs="Times New Roman"/>
                <w:sz w:val="28"/>
                <w:szCs w:val="28"/>
              </w:rPr>
            </w:pPr>
            <w:r>
              <w:rPr>
                <w:rFonts w:ascii="Times New Roman" w:hAnsi="Times New Roman" w:cs="Times New Roman"/>
                <w:sz w:val="28"/>
                <w:szCs w:val="28"/>
              </w:rPr>
              <w:t>с</w:t>
            </w:r>
            <w:r w:rsidR="005F39DF">
              <w:rPr>
                <w:rFonts w:ascii="Times New Roman" w:hAnsi="Times New Roman" w:cs="Times New Roman"/>
                <w:sz w:val="28"/>
                <w:szCs w:val="28"/>
              </w:rPr>
              <w:t>ентябрь 2020г.</w:t>
            </w:r>
          </w:p>
        </w:tc>
        <w:tc>
          <w:tcPr>
            <w:tcW w:w="7053" w:type="dxa"/>
          </w:tcPr>
          <w:p w:rsidR="00B90797" w:rsidRPr="00B90797" w:rsidRDefault="005F39DF" w:rsidP="005F39DF">
            <w:pPr>
              <w:pStyle w:val="Default"/>
              <w:rPr>
                <w:sz w:val="28"/>
                <w:szCs w:val="28"/>
              </w:rPr>
            </w:pPr>
            <w:r w:rsidRPr="00B90797">
              <w:rPr>
                <w:sz w:val="28"/>
                <w:szCs w:val="28"/>
              </w:rPr>
              <w:t>– совершенствование нормативно – правовой базы;</w:t>
            </w:r>
          </w:p>
          <w:p w:rsidR="00B90797" w:rsidRPr="00B90797" w:rsidRDefault="005F39DF" w:rsidP="005F39DF">
            <w:pPr>
              <w:pStyle w:val="Default"/>
              <w:rPr>
                <w:sz w:val="28"/>
                <w:szCs w:val="28"/>
              </w:rPr>
            </w:pPr>
            <w:r w:rsidRPr="00B90797">
              <w:rPr>
                <w:sz w:val="28"/>
                <w:szCs w:val="28"/>
              </w:rPr>
              <w:t xml:space="preserve"> – определение стратегии и тактики деятельности</w:t>
            </w:r>
            <w:r w:rsidR="00B90797" w:rsidRPr="00B90797">
              <w:rPr>
                <w:sz w:val="28"/>
                <w:szCs w:val="28"/>
              </w:rPr>
              <w:t>;</w:t>
            </w:r>
          </w:p>
          <w:p w:rsidR="00B90797" w:rsidRPr="00B90797" w:rsidRDefault="005F39DF" w:rsidP="005F39DF">
            <w:pPr>
              <w:pStyle w:val="Default"/>
              <w:rPr>
                <w:sz w:val="28"/>
                <w:szCs w:val="28"/>
              </w:rPr>
            </w:pPr>
            <w:r w:rsidRPr="00B90797">
              <w:rPr>
                <w:sz w:val="28"/>
                <w:szCs w:val="28"/>
              </w:rPr>
              <w:t xml:space="preserve"> – укрепление межведомственного сотрудничества;</w:t>
            </w:r>
          </w:p>
          <w:p w:rsidR="00B90797" w:rsidRPr="00B90797" w:rsidRDefault="005F39DF" w:rsidP="005F39DF">
            <w:pPr>
              <w:pStyle w:val="Default"/>
              <w:rPr>
                <w:sz w:val="28"/>
                <w:szCs w:val="28"/>
              </w:rPr>
            </w:pPr>
            <w:r w:rsidRPr="00B90797">
              <w:rPr>
                <w:sz w:val="28"/>
                <w:szCs w:val="28"/>
              </w:rPr>
              <w:t xml:space="preserve"> – обобщение имеющегося опыта работы, ориентированного </w:t>
            </w:r>
            <w:proofErr w:type="gramStart"/>
            <w:r w:rsidRPr="00B90797">
              <w:rPr>
                <w:sz w:val="28"/>
                <w:szCs w:val="28"/>
              </w:rPr>
              <w:t>на</w:t>
            </w:r>
            <w:proofErr w:type="gramEnd"/>
            <w:r w:rsidRPr="00B90797">
              <w:rPr>
                <w:sz w:val="28"/>
                <w:szCs w:val="28"/>
              </w:rPr>
              <w:t xml:space="preserve"> </w:t>
            </w:r>
          </w:p>
          <w:p w:rsidR="00B90797" w:rsidRPr="00B90797" w:rsidRDefault="00B90797" w:rsidP="00B90797">
            <w:pPr>
              <w:pStyle w:val="Default"/>
              <w:rPr>
                <w:sz w:val="28"/>
                <w:szCs w:val="28"/>
              </w:rPr>
            </w:pPr>
            <w:r w:rsidRPr="00B90797">
              <w:rPr>
                <w:sz w:val="28"/>
                <w:szCs w:val="28"/>
              </w:rPr>
              <w:t xml:space="preserve">профилактику правонарушений; </w:t>
            </w:r>
          </w:p>
          <w:p w:rsidR="005F39DF" w:rsidRPr="00B90797" w:rsidRDefault="00B90797" w:rsidP="00B90797">
            <w:pPr>
              <w:pStyle w:val="Default"/>
              <w:rPr>
                <w:sz w:val="28"/>
                <w:szCs w:val="28"/>
              </w:rPr>
            </w:pPr>
            <w:r w:rsidRPr="00B90797">
              <w:rPr>
                <w:sz w:val="28"/>
                <w:szCs w:val="28"/>
              </w:rPr>
              <w:t xml:space="preserve"> – поиск форм и методов вовлечения учащихся во внеурочную деятельность </w:t>
            </w:r>
          </w:p>
        </w:tc>
      </w:tr>
      <w:tr w:rsidR="005F39DF" w:rsidTr="005F39DF">
        <w:tc>
          <w:tcPr>
            <w:tcW w:w="2518" w:type="dxa"/>
          </w:tcPr>
          <w:p w:rsidR="005F39DF" w:rsidRPr="00B90797" w:rsidRDefault="00B90797" w:rsidP="005F39DF">
            <w:pPr>
              <w:rPr>
                <w:rFonts w:ascii="Times New Roman" w:hAnsi="Times New Roman" w:cs="Times New Roman"/>
                <w:sz w:val="28"/>
                <w:szCs w:val="28"/>
              </w:rPr>
            </w:pPr>
            <w:r w:rsidRPr="00B90797">
              <w:rPr>
                <w:rFonts w:ascii="Times New Roman" w:hAnsi="Times New Roman" w:cs="Times New Roman"/>
                <w:sz w:val="28"/>
                <w:szCs w:val="28"/>
              </w:rPr>
              <w:t>2 этап</w:t>
            </w:r>
          </w:p>
          <w:p w:rsidR="00B90797" w:rsidRPr="00B90797" w:rsidRDefault="00B90797" w:rsidP="005F39DF">
            <w:pPr>
              <w:rPr>
                <w:rFonts w:ascii="Times New Roman" w:hAnsi="Times New Roman" w:cs="Times New Roman"/>
                <w:sz w:val="28"/>
                <w:szCs w:val="28"/>
              </w:rPr>
            </w:pPr>
            <w:r w:rsidRPr="00B90797">
              <w:rPr>
                <w:rFonts w:ascii="Times New Roman" w:hAnsi="Times New Roman" w:cs="Times New Roman"/>
                <w:sz w:val="28"/>
                <w:szCs w:val="28"/>
              </w:rPr>
              <w:t>Внедрение</w:t>
            </w:r>
          </w:p>
          <w:p w:rsidR="00B90797" w:rsidRPr="00B90797" w:rsidRDefault="00B90797" w:rsidP="005F39DF">
            <w:pPr>
              <w:rPr>
                <w:rFonts w:ascii="Times New Roman" w:hAnsi="Times New Roman" w:cs="Times New Roman"/>
                <w:sz w:val="28"/>
                <w:szCs w:val="28"/>
              </w:rPr>
            </w:pPr>
            <w:r>
              <w:rPr>
                <w:rFonts w:ascii="Times New Roman" w:hAnsi="Times New Roman" w:cs="Times New Roman"/>
                <w:sz w:val="28"/>
                <w:szCs w:val="28"/>
              </w:rPr>
              <w:t>о</w:t>
            </w:r>
            <w:r w:rsidRPr="00B90797">
              <w:rPr>
                <w:rFonts w:ascii="Times New Roman" w:hAnsi="Times New Roman" w:cs="Times New Roman"/>
                <w:sz w:val="28"/>
                <w:szCs w:val="28"/>
              </w:rPr>
              <w:t>ктябрь 2020г</w:t>
            </w:r>
            <w:proofErr w:type="gramStart"/>
            <w:r w:rsidRPr="00B90797">
              <w:rPr>
                <w:rFonts w:ascii="Times New Roman" w:hAnsi="Times New Roman" w:cs="Times New Roman"/>
                <w:sz w:val="28"/>
                <w:szCs w:val="28"/>
              </w:rPr>
              <w:t>.-</w:t>
            </w:r>
            <w:proofErr w:type="gramEnd"/>
            <w:r w:rsidRPr="00B90797">
              <w:rPr>
                <w:rFonts w:ascii="Times New Roman" w:hAnsi="Times New Roman" w:cs="Times New Roman"/>
                <w:sz w:val="28"/>
                <w:szCs w:val="28"/>
              </w:rPr>
              <w:t>июль 2021г.</w:t>
            </w:r>
          </w:p>
        </w:tc>
        <w:tc>
          <w:tcPr>
            <w:tcW w:w="7053" w:type="dxa"/>
          </w:tcPr>
          <w:p w:rsidR="00B90797" w:rsidRDefault="00B90797" w:rsidP="00B90797">
            <w:pPr>
              <w:pStyle w:val="Default"/>
              <w:rPr>
                <w:sz w:val="28"/>
                <w:szCs w:val="28"/>
              </w:rPr>
            </w:pPr>
            <w:r w:rsidRPr="00B90797">
              <w:rPr>
                <w:sz w:val="28"/>
                <w:szCs w:val="28"/>
              </w:rPr>
              <w:t xml:space="preserve">– оказание социальной и психолого-педагогической поддержки </w:t>
            </w:r>
            <w:r>
              <w:rPr>
                <w:sz w:val="28"/>
                <w:szCs w:val="28"/>
              </w:rPr>
              <w:t>воспитанникам МКОУ</w:t>
            </w:r>
            <w:r w:rsidRPr="00B90797">
              <w:rPr>
                <w:sz w:val="28"/>
                <w:szCs w:val="28"/>
              </w:rPr>
              <w:t>;</w:t>
            </w:r>
          </w:p>
          <w:p w:rsidR="00B90797" w:rsidRPr="00B90797" w:rsidRDefault="00B90797" w:rsidP="00B90797">
            <w:pPr>
              <w:pStyle w:val="Default"/>
              <w:rPr>
                <w:sz w:val="28"/>
                <w:szCs w:val="28"/>
              </w:rPr>
            </w:pPr>
            <w:r w:rsidRPr="00B90797">
              <w:rPr>
                <w:sz w:val="28"/>
                <w:szCs w:val="28"/>
              </w:rPr>
              <w:t xml:space="preserve"> – 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w:t>
            </w:r>
            <w:r>
              <w:rPr>
                <w:sz w:val="28"/>
                <w:szCs w:val="28"/>
              </w:rPr>
              <w:t xml:space="preserve"> воспитанников социально-активной жизненной позиции</w:t>
            </w:r>
            <w:r w:rsidRPr="00B90797">
              <w:rPr>
                <w:sz w:val="28"/>
                <w:szCs w:val="28"/>
              </w:rPr>
              <w:t xml:space="preserve">. </w:t>
            </w:r>
          </w:p>
          <w:p w:rsidR="005F39DF" w:rsidRPr="00B90797" w:rsidRDefault="005F39DF" w:rsidP="005F39DF">
            <w:pPr>
              <w:rPr>
                <w:rFonts w:ascii="Times New Roman" w:hAnsi="Times New Roman" w:cs="Times New Roman"/>
                <w:b/>
                <w:sz w:val="28"/>
                <w:szCs w:val="28"/>
              </w:rPr>
            </w:pPr>
          </w:p>
        </w:tc>
      </w:tr>
      <w:tr w:rsidR="005F39DF" w:rsidRPr="00B90797" w:rsidTr="005F39DF">
        <w:tc>
          <w:tcPr>
            <w:tcW w:w="2518" w:type="dxa"/>
          </w:tcPr>
          <w:p w:rsidR="005F39DF" w:rsidRPr="00B90797" w:rsidRDefault="00B90797" w:rsidP="005F39DF">
            <w:pPr>
              <w:rPr>
                <w:rFonts w:ascii="Times New Roman" w:hAnsi="Times New Roman" w:cs="Times New Roman"/>
                <w:sz w:val="28"/>
                <w:szCs w:val="28"/>
              </w:rPr>
            </w:pPr>
            <w:r w:rsidRPr="00B90797">
              <w:rPr>
                <w:rFonts w:ascii="Times New Roman" w:hAnsi="Times New Roman" w:cs="Times New Roman"/>
                <w:sz w:val="28"/>
                <w:szCs w:val="28"/>
              </w:rPr>
              <w:t xml:space="preserve">3 этап </w:t>
            </w:r>
          </w:p>
          <w:p w:rsidR="00B90797" w:rsidRPr="00B90797" w:rsidRDefault="00B90797" w:rsidP="005F39DF">
            <w:pPr>
              <w:rPr>
                <w:rFonts w:ascii="Times New Roman" w:hAnsi="Times New Roman" w:cs="Times New Roman"/>
                <w:sz w:val="28"/>
                <w:szCs w:val="28"/>
              </w:rPr>
            </w:pPr>
            <w:r w:rsidRPr="00B90797">
              <w:rPr>
                <w:rFonts w:ascii="Times New Roman" w:hAnsi="Times New Roman" w:cs="Times New Roman"/>
                <w:sz w:val="28"/>
                <w:szCs w:val="28"/>
              </w:rPr>
              <w:t>Отслеживание и анализ результатов</w:t>
            </w:r>
          </w:p>
          <w:p w:rsidR="00B90797" w:rsidRPr="00B90797" w:rsidRDefault="00B90797" w:rsidP="005F39DF">
            <w:pPr>
              <w:rPr>
                <w:rFonts w:ascii="Times New Roman" w:hAnsi="Times New Roman" w:cs="Times New Roman"/>
                <w:b/>
                <w:sz w:val="28"/>
                <w:szCs w:val="28"/>
              </w:rPr>
            </w:pPr>
            <w:r w:rsidRPr="00B90797">
              <w:rPr>
                <w:rFonts w:ascii="Times New Roman" w:hAnsi="Times New Roman" w:cs="Times New Roman"/>
                <w:sz w:val="28"/>
                <w:szCs w:val="28"/>
              </w:rPr>
              <w:t>август 2021г.</w:t>
            </w:r>
          </w:p>
        </w:tc>
        <w:tc>
          <w:tcPr>
            <w:tcW w:w="7053" w:type="dxa"/>
          </w:tcPr>
          <w:p w:rsidR="00B90797" w:rsidRPr="00B90797" w:rsidRDefault="00B90797" w:rsidP="00B90797">
            <w:pPr>
              <w:pStyle w:val="Default"/>
              <w:rPr>
                <w:sz w:val="28"/>
                <w:szCs w:val="28"/>
              </w:rPr>
            </w:pPr>
            <w:r w:rsidRPr="00B90797">
              <w:rPr>
                <w:sz w:val="28"/>
                <w:szCs w:val="28"/>
              </w:rPr>
              <w:t xml:space="preserve">– обработка и </w:t>
            </w:r>
            <w:r>
              <w:rPr>
                <w:sz w:val="28"/>
                <w:szCs w:val="28"/>
              </w:rPr>
              <w:t>анализ</w:t>
            </w:r>
            <w:r w:rsidRPr="00B90797">
              <w:rPr>
                <w:sz w:val="28"/>
                <w:szCs w:val="28"/>
              </w:rPr>
              <w:t xml:space="preserve"> полученной в ходе реализации программы информации; </w:t>
            </w:r>
          </w:p>
          <w:p w:rsidR="00B90797" w:rsidRPr="00B90797" w:rsidRDefault="00B90797" w:rsidP="00B90797">
            <w:pPr>
              <w:pStyle w:val="Default"/>
              <w:rPr>
                <w:sz w:val="28"/>
                <w:szCs w:val="28"/>
              </w:rPr>
            </w:pPr>
            <w:r w:rsidRPr="00B90797">
              <w:rPr>
                <w:sz w:val="28"/>
                <w:szCs w:val="28"/>
              </w:rPr>
              <w:t xml:space="preserve">– соотношение результатов реализации программы с поставленными целями и задачами </w:t>
            </w:r>
          </w:p>
          <w:p w:rsidR="005F39DF" w:rsidRPr="00B90797" w:rsidRDefault="00B90797" w:rsidP="00B90797">
            <w:pPr>
              <w:pStyle w:val="Default"/>
              <w:rPr>
                <w:sz w:val="28"/>
                <w:szCs w:val="28"/>
              </w:rPr>
            </w:pPr>
            <w:r w:rsidRPr="00B90797">
              <w:rPr>
                <w:sz w:val="28"/>
                <w:szCs w:val="28"/>
              </w:rPr>
              <w:t xml:space="preserve">– определение перспектив развития школы в этом направлении. </w:t>
            </w:r>
          </w:p>
        </w:tc>
      </w:tr>
    </w:tbl>
    <w:p w:rsidR="00B90797" w:rsidRDefault="00B90797" w:rsidP="005F39DF">
      <w:pPr>
        <w:rPr>
          <w:rFonts w:ascii="Times New Roman" w:hAnsi="Times New Roman" w:cs="Times New Roman"/>
          <w:b/>
          <w:sz w:val="28"/>
          <w:szCs w:val="28"/>
        </w:rPr>
      </w:pPr>
    </w:p>
    <w:p w:rsidR="00B90797" w:rsidRPr="00B90797" w:rsidRDefault="00B90797" w:rsidP="00B90797">
      <w:pPr>
        <w:pStyle w:val="Default"/>
        <w:jc w:val="center"/>
        <w:rPr>
          <w:sz w:val="28"/>
          <w:szCs w:val="28"/>
        </w:rPr>
      </w:pPr>
      <w:r w:rsidRPr="00B90797">
        <w:rPr>
          <w:b/>
          <w:bCs/>
          <w:sz w:val="28"/>
          <w:szCs w:val="28"/>
        </w:rPr>
        <w:t>Понятия, употребляемые в работе по профилактике</w:t>
      </w:r>
    </w:p>
    <w:p w:rsidR="00B90797" w:rsidRPr="00B90797" w:rsidRDefault="00B90797" w:rsidP="00B90797">
      <w:pPr>
        <w:pStyle w:val="Default"/>
        <w:jc w:val="center"/>
        <w:rPr>
          <w:sz w:val="28"/>
          <w:szCs w:val="28"/>
        </w:rPr>
      </w:pPr>
      <w:r w:rsidRPr="00B90797">
        <w:rPr>
          <w:sz w:val="28"/>
          <w:szCs w:val="28"/>
        </w:rPr>
        <w:t>безнадзорности и правонарушений несовершеннолетних</w:t>
      </w:r>
    </w:p>
    <w:p w:rsidR="00B90797" w:rsidRDefault="00B90797" w:rsidP="00B90797">
      <w:pPr>
        <w:pStyle w:val="Default"/>
        <w:rPr>
          <w:sz w:val="28"/>
          <w:szCs w:val="28"/>
        </w:rPr>
      </w:pPr>
    </w:p>
    <w:p w:rsidR="00B90797" w:rsidRPr="00B90797" w:rsidRDefault="00B90797" w:rsidP="00B90797">
      <w:pPr>
        <w:pStyle w:val="Default"/>
        <w:rPr>
          <w:sz w:val="28"/>
          <w:szCs w:val="28"/>
        </w:rPr>
      </w:pPr>
      <w:r w:rsidRPr="00B90797">
        <w:rPr>
          <w:sz w:val="28"/>
          <w:szCs w:val="28"/>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B90797" w:rsidRPr="00B90797" w:rsidRDefault="00B90797" w:rsidP="00B90797">
      <w:pPr>
        <w:pStyle w:val="Default"/>
        <w:rPr>
          <w:sz w:val="28"/>
          <w:szCs w:val="28"/>
        </w:rPr>
      </w:pPr>
      <w:r w:rsidRPr="00B90797">
        <w:rPr>
          <w:b/>
          <w:bCs/>
          <w:sz w:val="28"/>
          <w:szCs w:val="28"/>
        </w:rPr>
        <w:t xml:space="preserve">Несовершеннолетний </w:t>
      </w:r>
      <w:r w:rsidRPr="00B90797">
        <w:rPr>
          <w:sz w:val="28"/>
          <w:szCs w:val="28"/>
        </w:rPr>
        <w:t xml:space="preserve">- лицо, не достигшее возраста восемнадцати лет. </w:t>
      </w:r>
    </w:p>
    <w:p w:rsidR="00B90797" w:rsidRPr="00B90797" w:rsidRDefault="00B90797" w:rsidP="00B90797">
      <w:pPr>
        <w:pStyle w:val="Default"/>
        <w:rPr>
          <w:sz w:val="28"/>
          <w:szCs w:val="28"/>
        </w:rPr>
      </w:pPr>
      <w:r w:rsidRPr="00B90797">
        <w:rPr>
          <w:b/>
          <w:bCs/>
          <w:sz w:val="28"/>
          <w:szCs w:val="28"/>
        </w:rPr>
        <w:t xml:space="preserve">Безнадзорный </w:t>
      </w:r>
      <w:r w:rsidRPr="00B90797">
        <w:rPr>
          <w:sz w:val="28"/>
          <w:szCs w:val="28"/>
        </w:rPr>
        <w:t xml:space="preserve">– несовершеннолетний, </w:t>
      </w:r>
      <w:proofErr w:type="gramStart"/>
      <w:r w:rsidRPr="00B90797">
        <w:rPr>
          <w:sz w:val="28"/>
          <w:szCs w:val="28"/>
        </w:rPr>
        <w:t>контроль за</w:t>
      </w:r>
      <w:proofErr w:type="gramEnd"/>
      <w:r w:rsidRPr="00B90797">
        <w:rPr>
          <w:sz w:val="28"/>
          <w:szCs w:val="28"/>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w:t>
      </w:r>
    </w:p>
    <w:p w:rsidR="00B90797" w:rsidRPr="00B90797" w:rsidRDefault="00B90797" w:rsidP="00B90797">
      <w:pPr>
        <w:pStyle w:val="Default"/>
        <w:rPr>
          <w:sz w:val="28"/>
          <w:szCs w:val="28"/>
        </w:rPr>
      </w:pPr>
      <w:r w:rsidRPr="00B90797">
        <w:rPr>
          <w:b/>
          <w:bCs/>
          <w:sz w:val="28"/>
          <w:szCs w:val="28"/>
        </w:rPr>
        <w:t xml:space="preserve">Беспризорный </w:t>
      </w:r>
      <w:r w:rsidRPr="00B90797">
        <w:rPr>
          <w:sz w:val="28"/>
          <w:szCs w:val="28"/>
        </w:rPr>
        <w:t xml:space="preserve">- безнадзорный, не имеющий места жительства и (или) места пребывания. </w:t>
      </w:r>
    </w:p>
    <w:p w:rsidR="00C168CB" w:rsidRPr="00C168CB" w:rsidRDefault="00B90797" w:rsidP="00C168CB">
      <w:pPr>
        <w:pStyle w:val="Default"/>
        <w:rPr>
          <w:sz w:val="28"/>
          <w:szCs w:val="28"/>
        </w:rPr>
      </w:pPr>
      <w:proofErr w:type="gramStart"/>
      <w:r w:rsidRPr="00B90797">
        <w:rPr>
          <w:b/>
          <w:bCs/>
          <w:sz w:val="28"/>
          <w:szCs w:val="28"/>
        </w:rPr>
        <w:t xml:space="preserve">Несовершеннолетний, находящийся в социально опасном положении, </w:t>
      </w:r>
      <w:r w:rsidRPr="00B90797">
        <w:rPr>
          <w:sz w:val="28"/>
          <w:szCs w:val="28"/>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w:t>
      </w:r>
      <w:r w:rsidR="00C168CB">
        <w:rPr>
          <w:sz w:val="28"/>
          <w:szCs w:val="28"/>
        </w:rPr>
        <w:t xml:space="preserve">отвечающей </w:t>
      </w:r>
      <w:r w:rsidR="00C168CB" w:rsidRPr="00C168CB">
        <w:rPr>
          <w:sz w:val="28"/>
          <w:szCs w:val="28"/>
        </w:rPr>
        <w:t xml:space="preserve">требованиям к его воспитанию или </w:t>
      </w:r>
      <w:r w:rsidR="00C168CB" w:rsidRPr="00C168CB">
        <w:rPr>
          <w:sz w:val="28"/>
          <w:szCs w:val="28"/>
        </w:rPr>
        <w:lastRenderedPageBreak/>
        <w:t xml:space="preserve">содержанию, либо совершает правонарушение или антиобщественные действия. </w:t>
      </w:r>
      <w:proofErr w:type="gramEnd"/>
    </w:p>
    <w:p w:rsidR="00C168CB" w:rsidRPr="00C168CB" w:rsidRDefault="00C168CB" w:rsidP="00C168CB">
      <w:pPr>
        <w:pStyle w:val="Default"/>
        <w:rPr>
          <w:sz w:val="28"/>
          <w:szCs w:val="28"/>
        </w:rPr>
      </w:pPr>
      <w:proofErr w:type="gramStart"/>
      <w:r w:rsidRPr="00C168CB">
        <w:rPr>
          <w:b/>
          <w:bCs/>
          <w:sz w:val="28"/>
          <w:szCs w:val="28"/>
        </w:rPr>
        <w:t xml:space="preserve">Дети, находящиеся в трудной жизненной ситуации </w:t>
      </w:r>
      <w:r w:rsidRPr="00C168CB">
        <w:rPr>
          <w:sz w:val="28"/>
          <w:szCs w:val="28"/>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C168CB">
        <w:rPr>
          <w:sz w:val="28"/>
          <w:szCs w:val="28"/>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C168CB" w:rsidRPr="00C168CB" w:rsidRDefault="00C168CB" w:rsidP="00C168CB">
      <w:pPr>
        <w:pStyle w:val="Default"/>
        <w:rPr>
          <w:sz w:val="28"/>
          <w:szCs w:val="28"/>
        </w:rPr>
      </w:pPr>
      <w:r w:rsidRPr="00C168CB">
        <w:rPr>
          <w:b/>
          <w:bCs/>
          <w:sz w:val="28"/>
          <w:szCs w:val="28"/>
        </w:rPr>
        <w:t xml:space="preserve">Профилактика безнадзорности и правонарушений несовершеннолетних </w:t>
      </w:r>
      <w:r w:rsidRPr="00C168CB">
        <w:rPr>
          <w:sz w:val="28"/>
          <w:szCs w:val="28"/>
        </w:rPr>
        <w:t xml:space="preserve">-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B90797" w:rsidRPr="009D5D4E" w:rsidRDefault="00C168CB" w:rsidP="00B90797">
      <w:pPr>
        <w:pStyle w:val="Default"/>
        <w:rPr>
          <w:sz w:val="28"/>
          <w:szCs w:val="28"/>
        </w:rPr>
      </w:pPr>
      <w:r w:rsidRPr="00C168CB">
        <w:rPr>
          <w:b/>
          <w:bCs/>
          <w:sz w:val="28"/>
          <w:szCs w:val="28"/>
        </w:rPr>
        <w:t xml:space="preserve">Правонарушение </w:t>
      </w:r>
      <w:r w:rsidRPr="00C168CB">
        <w:rPr>
          <w:sz w:val="28"/>
          <w:szCs w:val="28"/>
        </w:rPr>
        <w:t>- родовое понятие, означающее любое деяние, нарушающее какие-либо нормы права, и представляет собой юридический факт, предусматривающий</w:t>
      </w:r>
      <w:r>
        <w:rPr>
          <w:sz w:val="28"/>
          <w:szCs w:val="28"/>
        </w:rPr>
        <w:t xml:space="preserve"> </w:t>
      </w:r>
      <w:r w:rsidRPr="00C168CB">
        <w:rPr>
          <w:sz w:val="28"/>
          <w:szCs w:val="28"/>
        </w:rPr>
        <w:t>противоправное виновное деяние, совершенное умышленно либо по неосторожности. За правонарушение законом предусматривается соответственно гражданская,</w:t>
      </w:r>
      <w:r>
        <w:rPr>
          <w:sz w:val="28"/>
          <w:szCs w:val="28"/>
        </w:rPr>
        <w:t xml:space="preserve"> </w:t>
      </w:r>
      <w:r w:rsidRPr="00C168CB">
        <w:rPr>
          <w:sz w:val="28"/>
          <w:szCs w:val="28"/>
        </w:rPr>
        <w:t>административная, дисциплинарная и уголовная ответственность</w:t>
      </w:r>
    </w:p>
    <w:p w:rsidR="00C168CB" w:rsidRPr="00C168CB" w:rsidRDefault="00C168CB" w:rsidP="00C168CB">
      <w:pPr>
        <w:pStyle w:val="Default"/>
        <w:jc w:val="center"/>
        <w:rPr>
          <w:sz w:val="28"/>
          <w:szCs w:val="28"/>
        </w:rPr>
      </w:pPr>
      <w:r w:rsidRPr="00C168CB">
        <w:rPr>
          <w:b/>
          <w:bCs/>
          <w:sz w:val="28"/>
          <w:szCs w:val="28"/>
        </w:rPr>
        <w:t>Основные законодательные и нормативно-правовые акты</w:t>
      </w:r>
    </w:p>
    <w:p w:rsidR="00C168CB" w:rsidRDefault="00C168CB" w:rsidP="00C168CB">
      <w:pPr>
        <w:pStyle w:val="Default"/>
        <w:jc w:val="center"/>
        <w:rPr>
          <w:sz w:val="28"/>
          <w:szCs w:val="28"/>
        </w:rPr>
      </w:pPr>
      <w:r w:rsidRPr="00C168CB">
        <w:rPr>
          <w:sz w:val="28"/>
          <w:szCs w:val="28"/>
        </w:rPr>
        <w:t>по профилактике безнадзорности и правонарушений несовершеннолетних</w:t>
      </w:r>
    </w:p>
    <w:p w:rsidR="00C168CB" w:rsidRPr="00C168CB" w:rsidRDefault="00C168CB" w:rsidP="00C168CB">
      <w:pPr>
        <w:pStyle w:val="Default"/>
        <w:jc w:val="center"/>
        <w:rPr>
          <w:sz w:val="28"/>
          <w:szCs w:val="28"/>
        </w:rPr>
      </w:pPr>
    </w:p>
    <w:p w:rsidR="00C168CB" w:rsidRPr="00C168CB" w:rsidRDefault="00C168CB" w:rsidP="00C168CB">
      <w:pPr>
        <w:pStyle w:val="Default"/>
        <w:rPr>
          <w:sz w:val="28"/>
          <w:szCs w:val="28"/>
        </w:rPr>
      </w:pPr>
      <w:r w:rsidRPr="00C168CB">
        <w:rPr>
          <w:sz w:val="28"/>
          <w:szCs w:val="28"/>
        </w:rPr>
        <w:t xml:space="preserve">Конвенция о правах ребенка </w:t>
      </w:r>
    </w:p>
    <w:p w:rsidR="00C168CB" w:rsidRPr="00C168CB" w:rsidRDefault="00C168CB" w:rsidP="00C168CB">
      <w:pPr>
        <w:pStyle w:val="Default"/>
        <w:rPr>
          <w:sz w:val="28"/>
          <w:szCs w:val="28"/>
        </w:rPr>
      </w:pPr>
      <w:r w:rsidRPr="00C168CB">
        <w:rPr>
          <w:sz w:val="28"/>
          <w:szCs w:val="28"/>
        </w:rPr>
        <w:t xml:space="preserve">Конституция Российской Федерации </w:t>
      </w:r>
    </w:p>
    <w:p w:rsidR="00C168CB" w:rsidRPr="00C168CB" w:rsidRDefault="00C168CB" w:rsidP="00C168CB">
      <w:pPr>
        <w:pStyle w:val="Default"/>
        <w:rPr>
          <w:sz w:val="28"/>
          <w:szCs w:val="28"/>
        </w:rPr>
      </w:pPr>
      <w:r w:rsidRPr="00C168CB">
        <w:rPr>
          <w:sz w:val="28"/>
          <w:szCs w:val="28"/>
        </w:rPr>
        <w:t xml:space="preserve">Законы Российской Федерации </w:t>
      </w:r>
    </w:p>
    <w:p w:rsidR="00C168CB" w:rsidRPr="00C168CB" w:rsidRDefault="00C168CB" w:rsidP="00C168CB">
      <w:pPr>
        <w:pStyle w:val="Default"/>
        <w:rPr>
          <w:sz w:val="28"/>
          <w:szCs w:val="28"/>
        </w:rPr>
      </w:pPr>
      <w:proofErr w:type="gramStart"/>
      <w:r w:rsidRPr="00C168CB">
        <w:rPr>
          <w:sz w:val="28"/>
          <w:szCs w:val="28"/>
        </w:rPr>
        <w:t>Семейный</w:t>
      </w:r>
      <w:proofErr w:type="gramEnd"/>
      <w:r w:rsidRPr="00C168CB">
        <w:rPr>
          <w:sz w:val="28"/>
          <w:szCs w:val="28"/>
        </w:rPr>
        <w:t xml:space="preserve"> кодексом Российской Федерации, </w:t>
      </w:r>
    </w:p>
    <w:p w:rsidR="00C168CB" w:rsidRPr="00C168CB" w:rsidRDefault="00C168CB" w:rsidP="00C168CB">
      <w:pPr>
        <w:pStyle w:val="Default"/>
        <w:rPr>
          <w:sz w:val="28"/>
          <w:szCs w:val="28"/>
        </w:rPr>
      </w:pPr>
      <w:r w:rsidRPr="00C168CB">
        <w:rPr>
          <w:sz w:val="28"/>
          <w:szCs w:val="28"/>
        </w:rPr>
        <w:t xml:space="preserve">Федеральным законом от 29.12.2012 г. № 273- ФЗ «Об образовании в РФ», </w:t>
      </w:r>
    </w:p>
    <w:p w:rsidR="00C168CB" w:rsidRPr="00C168CB" w:rsidRDefault="00C168CB" w:rsidP="00C168CB">
      <w:pPr>
        <w:pStyle w:val="Default"/>
        <w:rPr>
          <w:sz w:val="28"/>
          <w:szCs w:val="28"/>
        </w:rPr>
      </w:pPr>
      <w:r w:rsidRPr="00C168CB">
        <w:rPr>
          <w:sz w:val="28"/>
          <w:szCs w:val="28"/>
        </w:rPr>
        <w:t xml:space="preserve">Федеральным законом от 24.07.1998 г. № 124-ФЗ «Об основных гарантиях прав ребёнка в Российской Федерации», </w:t>
      </w:r>
    </w:p>
    <w:p w:rsidR="00C168CB" w:rsidRPr="00C168CB" w:rsidRDefault="00C168CB" w:rsidP="00C168CB">
      <w:pPr>
        <w:pStyle w:val="Default"/>
        <w:rPr>
          <w:sz w:val="28"/>
          <w:szCs w:val="28"/>
        </w:rPr>
      </w:pPr>
      <w:r w:rsidRPr="00C168CB">
        <w:rPr>
          <w:sz w:val="28"/>
          <w:szCs w:val="28"/>
        </w:rPr>
        <w:t xml:space="preserve">Федеральным законом от 24.06.1999 г. № 120-ФЗ «Об основах системы профилактики безнадзорности и правонарушений несовершеннолетних», «Стратегия государственной </w:t>
      </w:r>
      <w:proofErr w:type="spellStart"/>
      <w:r w:rsidRPr="00C168CB">
        <w:rPr>
          <w:sz w:val="28"/>
          <w:szCs w:val="28"/>
        </w:rPr>
        <w:t>антинаркотической</w:t>
      </w:r>
      <w:proofErr w:type="spellEnd"/>
      <w:r w:rsidRPr="00C168CB">
        <w:rPr>
          <w:sz w:val="28"/>
          <w:szCs w:val="28"/>
        </w:rPr>
        <w:t xml:space="preserve"> политики России до 2020 года», утвержденной Указом Президент РФ от 09.06.2010 № 690 «Об утверждении Стратегии государственной </w:t>
      </w:r>
      <w:proofErr w:type="spellStart"/>
      <w:r w:rsidRPr="00C168CB">
        <w:rPr>
          <w:sz w:val="28"/>
          <w:szCs w:val="28"/>
        </w:rPr>
        <w:t>антинаркотической</w:t>
      </w:r>
      <w:proofErr w:type="spellEnd"/>
      <w:r w:rsidRPr="00C168CB">
        <w:rPr>
          <w:sz w:val="28"/>
          <w:szCs w:val="28"/>
        </w:rPr>
        <w:t xml:space="preserve"> политики России до 2020 года», </w:t>
      </w:r>
    </w:p>
    <w:p w:rsidR="00C168CB" w:rsidRDefault="00C168CB" w:rsidP="00C168CB">
      <w:pPr>
        <w:pStyle w:val="Default"/>
        <w:rPr>
          <w:sz w:val="28"/>
          <w:szCs w:val="28"/>
        </w:rPr>
      </w:pPr>
      <w:r w:rsidRPr="00C168CB">
        <w:rPr>
          <w:sz w:val="28"/>
          <w:szCs w:val="28"/>
        </w:rPr>
        <w:t xml:space="preserve">«Стратегия развития воспитания в РФ до 20125 года» </w:t>
      </w:r>
    </w:p>
    <w:p w:rsidR="00C168CB" w:rsidRDefault="00C168CB" w:rsidP="00C168CB">
      <w:pPr>
        <w:pStyle w:val="Default"/>
        <w:rPr>
          <w:sz w:val="28"/>
          <w:szCs w:val="28"/>
        </w:rPr>
      </w:pPr>
    </w:p>
    <w:p w:rsidR="00C168CB" w:rsidRPr="009D5D4E" w:rsidRDefault="00C168CB" w:rsidP="00C168CB">
      <w:pPr>
        <w:pStyle w:val="Default"/>
        <w:rPr>
          <w:sz w:val="28"/>
          <w:szCs w:val="28"/>
        </w:rPr>
      </w:pPr>
      <w:r w:rsidRPr="00C168CB">
        <w:rPr>
          <w:b/>
          <w:bCs/>
          <w:sz w:val="28"/>
          <w:szCs w:val="28"/>
        </w:rPr>
        <w:t xml:space="preserve">Нормативно-правовые документы школьного уровня: </w:t>
      </w:r>
    </w:p>
    <w:p w:rsidR="00C168CB" w:rsidRDefault="00C168CB" w:rsidP="00C168CB">
      <w:pPr>
        <w:pStyle w:val="Default"/>
        <w:rPr>
          <w:sz w:val="23"/>
          <w:szCs w:val="23"/>
        </w:rPr>
      </w:pPr>
    </w:p>
    <w:p w:rsidR="00C168CB" w:rsidRDefault="00C168CB" w:rsidP="009D5D4E">
      <w:pPr>
        <w:pStyle w:val="Default"/>
        <w:jc w:val="center"/>
        <w:rPr>
          <w:b/>
          <w:sz w:val="28"/>
          <w:szCs w:val="28"/>
        </w:rPr>
      </w:pPr>
      <w:r w:rsidRPr="00C168CB">
        <w:rPr>
          <w:b/>
          <w:sz w:val="28"/>
          <w:szCs w:val="28"/>
        </w:rPr>
        <w:lastRenderedPageBreak/>
        <w:t>Пояснительная записка.</w:t>
      </w:r>
    </w:p>
    <w:p w:rsidR="00F33824" w:rsidRDefault="00C168CB" w:rsidP="00F33824">
      <w:pPr>
        <w:pStyle w:val="Default"/>
        <w:rPr>
          <w:sz w:val="28"/>
          <w:szCs w:val="28"/>
        </w:rPr>
      </w:pPr>
      <w:r>
        <w:rPr>
          <w:sz w:val="23"/>
          <w:szCs w:val="23"/>
        </w:rPr>
        <w:t xml:space="preserve">          </w:t>
      </w:r>
    </w:p>
    <w:p w:rsidR="00F33824" w:rsidRPr="00F33824" w:rsidRDefault="00F33824" w:rsidP="00F33824">
      <w:pPr>
        <w:pStyle w:val="Default"/>
        <w:rPr>
          <w:sz w:val="28"/>
          <w:szCs w:val="28"/>
        </w:rPr>
      </w:pPr>
      <w:r w:rsidRPr="00F33824">
        <w:rPr>
          <w:sz w:val="28"/>
          <w:szCs w:val="28"/>
        </w:rPr>
        <w:t xml:space="preserve">               Особенности детей-сирот и детей, оставшихся без попечения родителей, имеющих отягощающие факторы становления, наследственную патологию, многочисленные отклонения, заложенные еще в раннем возрасте, обуславливают необходимость проведения с ними активной профилактической работы по предупреждению правонарушений, преступлений и самовольных уходов. </w:t>
      </w:r>
    </w:p>
    <w:p w:rsidR="00F33824" w:rsidRDefault="00F33824" w:rsidP="00F33824">
      <w:pPr>
        <w:pStyle w:val="Default"/>
        <w:rPr>
          <w:sz w:val="28"/>
          <w:szCs w:val="28"/>
        </w:rPr>
      </w:pPr>
      <w:r w:rsidRPr="00F33824">
        <w:rPr>
          <w:sz w:val="28"/>
          <w:szCs w:val="28"/>
        </w:rPr>
        <w:t xml:space="preserve">            Профилактическая работа – процесс сложный, </w:t>
      </w:r>
      <w:proofErr w:type="spellStart"/>
      <w:r w:rsidRPr="00F33824">
        <w:rPr>
          <w:sz w:val="28"/>
          <w:szCs w:val="28"/>
        </w:rPr>
        <w:t>многоаспектный</w:t>
      </w:r>
      <w:proofErr w:type="spellEnd"/>
      <w:r w:rsidRPr="00F33824">
        <w:rPr>
          <w:sz w:val="28"/>
          <w:szCs w:val="28"/>
        </w:rPr>
        <w:t xml:space="preserve"> и продолжительный во времени. В деятельности по предупреждению самовольных уходов центр тяжести переносится на раннюю профилактику.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детей определенного возраста. Значение ранней профилактики определяется тем, что при правильной организации она более эффективна и экономична по сравнению с другими уровнями профессиональной деятельности, так как направлена на предотвращение или устранение относительно слабых общественных изменений личности подростков, не ставших еще устойчивыми. При условии своевременного проведения она может дать значительные положительные результаты и тем самым исключить необходимость применения более суровых мер, в том числе и уголовно-правового характера. </w:t>
      </w:r>
    </w:p>
    <w:p w:rsidR="00F33824" w:rsidRDefault="00F33824" w:rsidP="00F33824">
      <w:pPr>
        <w:pStyle w:val="Default"/>
        <w:rPr>
          <w:sz w:val="28"/>
          <w:szCs w:val="28"/>
        </w:rPr>
      </w:pPr>
      <w:r>
        <w:rPr>
          <w:sz w:val="28"/>
          <w:szCs w:val="28"/>
        </w:rPr>
        <w:t xml:space="preserve">         </w:t>
      </w:r>
      <w:r w:rsidRPr="00F33824">
        <w:rPr>
          <w:sz w:val="28"/>
          <w:szCs w:val="28"/>
        </w:rPr>
        <w:t>Анализ состава детского контингента показывает, что в них больше половины поступающих составляют дети из неблагополучных семей, чьи родители ведут аморальный образ жизни, ненадлежащим образом исполняют свои родительские обязанности. Дети из таких семей нуждаются в участии и поддержке со стороны государства. Отрицательный микроклимат в неблагополучных семьях создает объективные предпосылки для появления асоциального поведения. У детей из неблагополучных семей, в силу их повышенной внушаемости, эмоционально-волевой неустойчивости, имеется повышенная склонность к возникновению социально отрицательных форм поведения: сквернословие, хулиганские поступки, бродяжничество, а также курение и употребление алкоголя</w:t>
      </w:r>
      <w:r>
        <w:rPr>
          <w:sz w:val="28"/>
          <w:szCs w:val="28"/>
        </w:rPr>
        <w:t>.</w:t>
      </w:r>
    </w:p>
    <w:p w:rsidR="00F33824" w:rsidRDefault="00F33824" w:rsidP="00F33824">
      <w:pPr>
        <w:pStyle w:val="Default"/>
        <w:rPr>
          <w:sz w:val="28"/>
          <w:szCs w:val="28"/>
        </w:rPr>
      </w:pPr>
      <w:r>
        <w:rPr>
          <w:sz w:val="28"/>
          <w:szCs w:val="28"/>
        </w:rPr>
        <w:t xml:space="preserve">        </w:t>
      </w:r>
      <w:r w:rsidRPr="00F33824">
        <w:rPr>
          <w:sz w:val="28"/>
          <w:szCs w:val="28"/>
        </w:rPr>
        <w:t xml:space="preserve"> У этих детей отмечаются раздражительность, эмоциональная неустойчивость, тревожность, агрессивность и негативизм. В целом их поведение непредсказуемо. Характерной особенностью является то, что такие дети не признают своих отрицательных эмоций в связи с неправильным поведением, и поэтому у них с трудом формируются адекватные формы социального поведения.</w:t>
      </w:r>
    </w:p>
    <w:p w:rsidR="00F33824" w:rsidRPr="00F33824" w:rsidRDefault="00F33824" w:rsidP="00F33824">
      <w:pPr>
        <w:pStyle w:val="Default"/>
        <w:rPr>
          <w:sz w:val="28"/>
          <w:szCs w:val="28"/>
        </w:rPr>
      </w:pPr>
      <w:r>
        <w:rPr>
          <w:sz w:val="28"/>
          <w:szCs w:val="28"/>
        </w:rPr>
        <w:t xml:space="preserve">        </w:t>
      </w:r>
      <w:r w:rsidRPr="00F33824">
        <w:rPr>
          <w:sz w:val="28"/>
          <w:szCs w:val="28"/>
        </w:rPr>
        <w:t>В  детском доме созданы условия для нормального воспитания и развития личности ребенка:</w:t>
      </w:r>
    </w:p>
    <w:p w:rsidR="00F33824" w:rsidRPr="00F33824" w:rsidRDefault="00F33824" w:rsidP="00F33824">
      <w:pPr>
        <w:pStyle w:val="a5"/>
        <w:numPr>
          <w:ilvl w:val="0"/>
          <w:numId w:val="3"/>
        </w:numPr>
        <w:rPr>
          <w:sz w:val="28"/>
          <w:szCs w:val="28"/>
        </w:rPr>
      </w:pPr>
      <w:r w:rsidRPr="00F33824">
        <w:rPr>
          <w:sz w:val="28"/>
          <w:szCs w:val="28"/>
        </w:rPr>
        <w:t xml:space="preserve">гуманный стиль отношений между всеми участниками образовательного процесса; </w:t>
      </w:r>
    </w:p>
    <w:p w:rsidR="00F33824" w:rsidRPr="00F33824" w:rsidRDefault="00F33824" w:rsidP="00F33824">
      <w:pPr>
        <w:pStyle w:val="a5"/>
        <w:numPr>
          <w:ilvl w:val="0"/>
          <w:numId w:val="3"/>
        </w:numPr>
        <w:rPr>
          <w:sz w:val="28"/>
          <w:szCs w:val="28"/>
        </w:rPr>
      </w:pPr>
      <w:r w:rsidRPr="00F33824">
        <w:rPr>
          <w:sz w:val="28"/>
          <w:szCs w:val="28"/>
        </w:rPr>
        <w:lastRenderedPageBreak/>
        <w:t xml:space="preserve">демократические принципы и стиль управления детским домом, включающие адекватную реакцию на общественный заказ; </w:t>
      </w:r>
    </w:p>
    <w:p w:rsidR="00F33824" w:rsidRPr="00F33824" w:rsidRDefault="00F33824" w:rsidP="00F33824">
      <w:pPr>
        <w:pStyle w:val="a5"/>
        <w:numPr>
          <w:ilvl w:val="0"/>
          <w:numId w:val="3"/>
        </w:numPr>
        <w:rPr>
          <w:sz w:val="28"/>
          <w:szCs w:val="28"/>
        </w:rPr>
      </w:pPr>
      <w:r w:rsidRPr="00F33824">
        <w:rPr>
          <w:sz w:val="28"/>
          <w:szCs w:val="28"/>
        </w:rPr>
        <w:t xml:space="preserve">разумная дисциплина и порядок как условия защищенности ребенка и взрослого в образовательном пространстве; </w:t>
      </w:r>
    </w:p>
    <w:p w:rsidR="00F33824" w:rsidRPr="00F33824" w:rsidRDefault="00F33824" w:rsidP="00F33824">
      <w:pPr>
        <w:pStyle w:val="a5"/>
        <w:numPr>
          <w:ilvl w:val="0"/>
          <w:numId w:val="3"/>
        </w:numPr>
        <w:rPr>
          <w:sz w:val="28"/>
          <w:szCs w:val="28"/>
        </w:rPr>
      </w:pPr>
      <w:r w:rsidRPr="00F33824">
        <w:rPr>
          <w:sz w:val="28"/>
          <w:szCs w:val="28"/>
        </w:rPr>
        <w:t xml:space="preserve">возможность проявления детских инициатив и их поддержка со стороны взрослых. </w:t>
      </w:r>
    </w:p>
    <w:p w:rsidR="00F33824" w:rsidRDefault="008A3FB9" w:rsidP="00C168CB">
      <w:pPr>
        <w:pStyle w:val="Default"/>
        <w:rPr>
          <w:sz w:val="28"/>
          <w:szCs w:val="28"/>
        </w:rPr>
      </w:pPr>
      <w:r>
        <w:rPr>
          <w:sz w:val="28"/>
          <w:szCs w:val="28"/>
        </w:rPr>
        <w:t xml:space="preserve">          </w:t>
      </w:r>
      <w:r w:rsidRPr="008A3FB9">
        <w:rPr>
          <w:sz w:val="28"/>
          <w:szCs w:val="28"/>
        </w:rPr>
        <w:t>Программа рассчитана на воспитанников 1-11 классов.  В ней используются все формы и методы профилактической работы, которые направлены на активное участие самих подростков, что поможет им сознательно регулировать свои поступки,  учитывать интересы других людей, ориентироватьс</w:t>
      </w:r>
      <w:r>
        <w:rPr>
          <w:sz w:val="28"/>
          <w:szCs w:val="28"/>
        </w:rPr>
        <w:t>я в современной жизни.</w:t>
      </w:r>
    </w:p>
    <w:p w:rsidR="008A3FB9" w:rsidRDefault="008A3FB9" w:rsidP="00C168CB">
      <w:pPr>
        <w:pStyle w:val="Default"/>
        <w:rPr>
          <w:b/>
          <w:sz w:val="28"/>
          <w:szCs w:val="28"/>
        </w:rPr>
      </w:pPr>
    </w:p>
    <w:p w:rsidR="00C405BD" w:rsidRDefault="00C405BD" w:rsidP="00C168CB">
      <w:pPr>
        <w:pStyle w:val="Default"/>
        <w:rPr>
          <w:sz w:val="28"/>
          <w:szCs w:val="28"/>
        </w:rPr>
      </w:pPr>
      <w:r>
        <w:rPr>
          <w:b/>
          <w:sz w:val="28"/>
          <w:szCs w:val="28"/>
        </w:rPr>
        <w:t xml:space="preserve"> Программа содержит три блока: </w:t>
      </w:r>
      <w:r w:rsidRPr="00C405BD">
        <w:rPr>
          <w:sz w:val="28"/>
          <w:szCs w:val="28"/>
        </w:rPr>
        <w:t>организационная работа</w:t>
      </w:r>
      <w:r>
        <w:rPr>
          <w:sz w:val="28"/>
          <w:szCs w:val="28"/>
        </w:rPr>
        <w:t>, диагностическая работа с воспитанниками и профилактическая работа с воспитанниками.</w:t>
      </w:r>
    </w:p>
    <w:p w:rsidR="00C405BD" w:rsidRDefault="00C405BD" w:rsidP="00C168CB">
      <w:pPr>
        <w:pStyle w:val="Default"/>
        <w:rPr>
          <w:sz w:val="28"/>
          <w:szCs w:val="28"/>
        </w:rPr>
      </w:pPr>
    </w:p>
    <w:p w:rsidR="00C405BD" w:rsidRDefault="00C405BD" w:rsidP="00C168CB">
      <w:pPr>
        <w:pStyle w:val="Default"/>
        <w:rPr>
          <w:sz w:val="28"/>
          <w:szCs w:val="28"/>
        </w:rPr>
      </w:pPr>
      <w:r>
        <w:rPr>
          <w:sz w:val="28"/>
          <w:szCs w:val="28"/>
        </w:rPr>
        <w:t>Методы достижения поставленных целей и задач:</w:t>
      </w:r>
    </w:p>
    <w:p w:rsidR="00C405BD" w:rsidRDefault="00C405BD" w:rsidP="00C405BD">
      <w:pPr>
        <w:pStyle w:val="Default"/>
        <w:numPr>
          <w:ilvl w:val="0"/>
          <w:numId w:val="4"/>
        </w:numPr>
        <w:rPr>
          <w:sz w:val="28"/>
          <w:szCs w:val="28"/>
        </w:rPr>
      </w:pPr>
      <w:r>
        <w:rPr>
          <w:sz w:val="28"/>
          <w:szCs w:val="28"/>
        </w:rPr>
        <w:t>Содержание курса реализуется на занятиях, которые планируются из расчета одно занятие в месяц.</w:t>
      </w:r>
    </w:p>
    <w:p w:rsidR="00C405BD" w:rsidRDefault="00C405BD" w:rsidP="00C405BD">
      <w:pPr>
        <w:pStyle w:val="Default"/>
        <w:numPr>
          <w:ilvl w:val="0"/>
          <w:numId w:val="4"/>
        </w:numPr>
        <w:rPr>
          <w:sz w:val="28"/>
          <w:szCs w:val="28"/>
        </w:rPr>
      </w:pPr>
      <w:r>
        <w:rPr>
          <w:sz w:val="28"/>
          <w:szCs w:val="28"/>
        </w:rPr>
        <w:t>Используются такие формы занятий</w:t>
      </w:r>
      <w:proofErr w:type="gramStart"/>
      <w:r>
        <w:rPr>
          <w:sz w:val="28"/>
          <w:szCs w:val="28"/>
        </w:rPr>
        <w:t xml:space="preserve"> ,</w:t>
      </w:r>
      <w:proofErr w:type="gramEnd"/>
      <w:r>
        <w:rPr>
          <w:sz w:val="28"/>
          <w:szCs w:val="28"/>
        </w:rPr>
        <w:t xml:space="preserve"> как  деловая игра, урок-практикум, конкурсы различных уровней (</w:t>
      </w:r>
      <w:r w:rsidR="00D34D4A">
        <w:rPr>
          <w:sz w:val="28"/>
          <w:szCs w:val="28"/>
        </w:rPr>
        <w:t>муниципальные, областные и т.д.), игра-викторина, круглый стол, тренинги, ролевые игры, экскурсии, которые способствуют социальной адаптации воспитанников.</w:t>
      </w:r>
    </w:p>
    <w:p w:rsidR="00D34D4A" w:rsidRDefault="00D34D4A" w:rsidP="00D34D4A">
      <w:pPr>
        <w:pStyle w:val="Default"/>
        <w:rPr>
          <w:sz w:val="28"/>
          <w:szCs w:val="28"/>
        </w:rPr>
      </w:pPr>
      <w:r w:rsidRPr="00D34D4A">
        <w:rPr>
          <w:b/>
          <w:sz w:val="28"/>
          <w:szCs w:val="28"/>
        </w:rPr>
        <w:t>Участники программы</w:t>
      </w:r>
      <w:r>
        <w:rPr>
          <w:b/>
          <w:sz w:val="28"/>
          <w:szCs w:val="28"/>
        </w:rPr>
        <w:t xml:space="preserve">: </w:t>
      </w:r>
      <w:r>
        <w:rPr>
          <w:sz w:val="28"/>
          <w:szCs w:val="28"/>
        </w:rPr>
        <w:t>администрация детского дома, социальные педагоги, педагоги-психологи, педагоги дополнительного образования, педагог-организатор отделения по профилактике правонарушений среди несовершеннолетних ГОО «КРЦППМС», сотрудники ПДН отдела полиции «Заводской», сотрудники УИИ.</w:t>
      </w:r>
    </w:p>
    <w:p w:rsidR="00D34D4A" w:rsidRDefault="00D34D4A" w:rsidP="00D34D4A">
      <w:pPr>
        <w:pStyle w:val="Default"/>
        <w:rPr>
          <w:sz w:val="28"/>
          <w:szCs w:val="28"/>
        </w:rPr>
      </w:pPr>
      <w:r>
        <w:rPr>
          <w:sz w:val="28"/>
          <w:szCs w:val="28"/>
        </w:rPr>
        <w:t>Программа рассчитана на один год.</w:t>
      </w:r>
    </w:p>
    <w:p w:rsidR="00D34D4A" w:rsidRDefault="00D34D4A" w:rsidP="00D34D4A">
      <w:pPr>
        <w:pStyle w:val="Default"/>
        <w:rPr>
          <w:sz w:val="28"/>
          <w:szCs w:val="28"/>
        </w:rPr>
      </w:pPr>
    </w:p>
    <w:p w:rsidR="00D34D4A" w:rsidRPr="009D5D4E" w:rsidRDefault="00D34D4A" w:rsidP="009D5D4E">
      <w:pPr>
        <w:pStyle w:val="Default"/>
        <w:rPr>
          <w:b/>
          <w:sz w:val="28"/>
          <w:szCs w:val="28"/>
        </w:rPr>
      </w:pPr>
      <w:r w:rsidRPr="00D34D4A">
        <w:rPr>
          <w:b/>
          <w:sz w:val="28"/>
          <w:szCs w:val="28"/>
        </w:rPr>
        <w:t>Содержание программы:</w:t>
      </w:r>
    </w:p>
    <w:p w:rsidR="00D34D4A" w:rsidRDefault="00D34D4A" w:rsidP="00D34D4A">
      <w:pPr>
        <w:pStyle w:val="Default"/>
        <w:ind w:left="360"/>
        <w:rPr>
          <w:sz w:val="28"/>
          <w:szCs w:val="28"/>
        </w:rPr>
      </w:pPr>
    </w:p>
    <w:tbl>
      <w:tblPr>
        <w:tblStyle w:val="a3"/>
        <w:tblW w:w="0" w:type="auto"/>
        <w:tblInd w:w="360" w:type="dxa"/>
        <w:tblLayout w:type="fixed"/>
        <w:tblLook w:val="04A0"/>
      </w:tblPr>
      <w:tblGrid>
        <w:gridCol w:w="843"/>
        <w:gridCol w:w="2874"/>
        <w:gridCol w:w="1584"/>
        <w:gridCol w:w="2669"/>
        <w:gridCol w:w="1241"/>
      </w:tblGrid>
      <w:tr w:rsidR="00661617" w:rsidTr="00172F2C">
        <w:tc>
          <w:tcPr>
            <w:tcW w:w="843" w:type="dxa"/>
          </w:tcPr>
          <w:p w:rsidR="00D34D4A" w:rsidRDefault="00D34D4A" w:rsidP="00D34D4A">
            <w:pPr>
              <w:pStyle w:val="Default"/>
              <w:rPr>
                <w:sz w:val="28"/>
                <w:szCs w:val="28"/>
              </w:rPr>
            </w:pPr>
            <w:r>
              <w:rPr>
                <w:sz w:val="28"/>
                <w:szCs w:val="28"/>
              </w:rPr>
              <w:t>№</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874" w:type="dxa"/>
          </w:tcPr>
          <w:p w:rsidR="00D34D4A" w:rsidRDefault="00D34D4A" w:rsidP="00D34D4A">
            <w:pPr>
              <w:pStyle w:val="Default"/>
              <w:jc w:val="center"/>
              <w:rPr>
                <w:sz w:val="28"/>
                <w:szCs w:val="28"/>
              </w:rPr>
            </w:pPr>
            <w:r>
              <w:rPr>
                <w:sz w:val="28"/>
                <w:szCs w:val="28"/>
              </w:rPr>
              <w:t>мероприятия</w:t>
            </w:r>
          </w:p>
        </w:tc>
        <w:tc>
          <w:tcPr>
            <w:tcW w:w="1584" w:type="dxa"/>
          </w:tcPr>
          <w:p w:rsidR="00D34D4A" w:rsidRDefault="00D34D4A" w:rsidP="00D34D4A">
            <w:pPr>
              <w:pStyle w:val="Default"/>
              <w:jc w:val="center"/>
              <w:rPr>
                <w:sz w:val="28"/>
                <w:szCs w:val="28"/>
              </w:rPr>
            </w:pPr>
            <w:r>
              <w:rPr>
                <w:sz w:val="28"/>
                <w:szCs w:val="28"/>
              </w:rPr>
              <w:t>сроки</w:t>
            </w:r>
          </w:p>
        </w:tc>
        <w:tc>
          <w:tcPr>
            <w:tcW w:w="2669" w:type="dxa"/>
          </w:tcPr>
          <w:p w:rsidR="00D34D4A" w:rsidRDefault="00D34D4A" w:rsidP="00D34D4A">
            <w:pPr>
              <w:pStyle w:val="Default"/>
              <w:rPr>
                <w:sz w:val="28"/>
                <w:szCs w:val="28"/>
              </w:rPr>
            </w:pPr>
            <w:r>
              <w:rPr>
                <w:sz w:val="28"/>
                <w:szCs w:val="28"/>
              </w:rPr>
              <w:t>ответственные</w:t>
            </w:r>
          </w:p>
        </w:tc>
        <w:tc>
          <w:tcPr>
            <w:tcW w:w="1241" w:type="dxa"/>
          </w:tcPr>
          <w:p w:rsidR="00D34D4A" w:rsidRDefault="00D34D4A" w:rsidP="00D34D4A">
            <w:pPr>
              <w:pStyle w:val="Default"/>
              <w:rPr>
                <w:sz w:val="28"/>
                <w:szCs w:val="28"/>
              </w:rPr>
            </w:pPr>
            <w:r>
              <w:rPr>
                <w:sz w:val="28"/>
                <w:szCs w:val="28"/>
              </w:rPr>
              <w:t>отметка о выполнении</w:t>
            </w:r>
          </w:p>
        </w:tc>
      </w:tr>
      <w:tr w:rsidR="00661617" w:rsidTr="00172F2C">
        <w:tc>
          <w:tcPr>
            <w:tcW w:w="843" w:type="dxa"/>
          </w:tcPr>
          <w:p w:rsidR="00D34D4A" w:rsidRDefault="00D34D4A" w:rsidP="00D34D4A">
            <w:pPr>
              <w:pStyle w:val="Default"/>
              <w:rPr>
                <w:sz w:val="28"/>
                <w:szCs w:val="28"/>
              </w:rPr>
            </w:pPr>
          </w:p>
        </w:tc>
        <w:tc>
          <w:tcPr>
            <w:tcW w:w="2874" w:type="dxa"/>
          </w:tcPr>
          <w:p w:rsidR="00D34D4A" w:rsidRPr="00E0716C" w:rsidRDefault="00E0716C" w:rsidP="00D34D4A">
            <w:pPr>
              <w:pStyle w:val="Default"/>
              <w:rPr>
                <w:b/>
                <w:sz w:val="28"/>
                <w:szCs w:val="28"/>
              </w:rPr>
            </w:pPr>
            <w:r w:rsidRPr="00E0716C">
              <w:rPr>
                <w:b/>
                <w:sz w:val="28"/>
                <w:szCs w:val="28"/>
              </w:rPr>
              <w:t>Организационная работа</w:t>
            </w:r>
          </w:p>
        </w:tc>
        <w:tc>
          <w:tcPr>
            <w:tcW w:w="1584" w:type="dxa"/>
          </w:tcPr>
          <w:p w:rsidR="00D34D4A" w:rsidRDefault="00D34D4A" w:rsidP="00D34D4A">
            <w:pPr>
              <w:pStyle w:val="Default"/>
              <w:rPr>
                <w:sz w:val="28"/>
                <w:szCs w:val="28"/>
              </w:rPr>
            </w:pPr>
          </w:p>
        </w:tc>
        <w:tc>
          <w:tcPr>
            <w:tcW w:w="2669" w:type="dxa"/>
          </w:tcPr>
          <w:p w:rsidR="00D34D4A" w:rsidRDefault="00D34D4A" w:rsidP="00D34D4A">
            <w:pPr>
              <w:pStyle w:val="Default"/>
              <w:rPr>
                <w:sz w:val="28"/>
                <w:szCs w:val="28"/>
              </w:rPr>
            </w:pPr>
          </w:p>
        </w:tc>
        <w:tc>
          <w:tcPr>
            <w:tcW w:w="1241" w:type="dxa"/>
          </w:tcPr>
          <w:p w:rsidR="00D34D4A" w:rsidRDefault="00D34D4A" w:rsidP="00D34D4A">
            <w:pPr>
              <w:pStyle w:val="Default"/>
              <w:rPr>
                <w:sz w:val="28"/>
                <w:szCs w:val="28"/>
              </w:rPr>
            </w:pPr>
          </w:p>
        </w:tc>
      </w:tr>
      <w:tr w:rsidR="00661617" w:rsidTr="00172F2C">
        <w:tc>
          <w:tcPr>
            <w:tcW w:w="843" w:type="dxa"/>
          </w:tcPr>
          <w:p w:rsidR="00D34D4A" w:rsidRDefault="00E0716C" w:rsidP="00D34D4A">
            <w:pPr>
              <w:pStyle w:val="Default"/>
              <w:rPr>
                <w:sz w:val="28"/>
                <w:szCs w:val="28"/>
              </w:rPr>
            </w:pPr>
            <w:r>
              <w:rPr>
                <w:sz w:val="28"/>
                <w:szCs w:val="28"/>
              </w:rPr>
              <w:t>1.</w:t>
            </w:r>
          </w:p>
        </w:tc>
        <w:tc>
          <w:tcPr>
            <w:tcW w:w="2874" w:type="dxa"/>
          </w:tcPr>
          <w:p w:rsidR="00D34D4A" w:rsidRDefault="00E0716C" w:rsidP="00D34D4A">
            <w:pPr>
              <w:pStyle w:val="Default"/>
              <w:rPr>
                <w:sz w:val="28"/>
                <w:szCs w:val="28"/>
              </w:rPr>
            </w:pPr>
            <w:r>
              <w:rPr>
                <w:sz w:val="28"/>
                <w:szCs w:val="28"/>
              </w:rPr>
              <w:t xml:space="preserve">Выявление и постановка на различные виды учета воспитанников «группы риска», разработка </w:t>
            </w:r>
            <w:r>
              <w:rPr>
                <w:sz w:val="28"/>
                <w:szCs w:val="28"/>
              </w:rPr>
              <w:lastRenderedPageBreak/>
              <w:t xml:space="preserve">индивидуальной программы профилактической работы с ними </w:t>
            </w:r>
          </w:p>
        </w:tc>
        <w:tc>
          <w:tcPr>
            <w:tcW w:w="1584" w:type="dxa"/>
          </w:tcPr>
          <w:p w:rsidR="00D34D4A" w:rsidRDefault="00E0716C" w:rsidP="00D34D4A">
            <w:pPr>
              <w:pStyle w:val="Default"/>
              <w:rPr>
                <w:sz w:val="28"/>
                <w:szCs w:val="28"/>
              </w:rPr>
            </w:pPr>
            <w:r>
              <w:rPr>
                <w:sz w:val="28"/>
                <w:szCs w:val="28"/>
              </w:rPr>
              <w:lastRenderedPageBreak/>
              <w:t xml:space="preserve">в </w:t>
            </w:r>
            <w:proofErr w:type="spellStart"/>
            <w:r>
              <w:rPr>
                <w:sz w:val="28"/>
                <w:szCs w:val="28"/>
              </w:rPr>
              <w:t>теч</w:t>
            </w:r>
            <w:proofErr w:type="spellEnd"/>
            <w:r>
              <w:rPr>
                <w:sz w:val="28"/>
                <w:szCs w:val="28"/>
              </w:rPr>
              <w:t>. года</w:t>
            </w:r>
          </w:p>
        </w:tc>
        <w:tc>
          <w:tcPr>
            <w:tcW w:w="2669" w:type="dxa"/>
          </w:tcPr>
          <w:p w:rsidR="00D34D4A" w:rsidRDefault="00E0716C" w:rsidP="00D34D4A">
            <w:pPr>
              <w:pStyle w:val="Default"/>
              <w:rPr>
                <w:sz w:val="28"/>
                <w:szCs w:val="28"/>
              </w:rPr>
            </w:pPr>
            <w:r>
              <w:rPr>
                <w:sz w:val="28"/>
                <w:szCs w:val="28"/>
              </w:rPr>
              <w:t xml:space="preserve">Зам. директора по ВР, социальные педагоги, психологи, педагог-организатор по профилактике </w:t>
            </w:r>
            <w:r>
              <w:rPr>
                <w:sz w:val="28"/>
                <w:szCs w:val="28"/>
              </w:rPr>
              <w:lastRenderedPageBreak/>
              <w:t>правонарушений</w:t>
            </w:r>
          </w:p>
        </w:tc>
        <w:tc>
          <w:tcPr>
            <w:tcW w:w="1241" w:type="dxa"/>
          </w:tcPr>
          <w:p w:rsidR="00D34D4A" w:rsidRDefault="00D34D4A" w:rsidP="00D34D4A">
            <w:pPr>
              <w:pStyle w:val="Default"/>
              <w:rPr>
                <w:sz w:val="28"/>
                <w:szCs w:val="28"/>
              </w:rPr>
            </w:pPr>
          </w:p>
        </w:tc>
      </w:tr>
      <w:tr w:rsidR="00661617" w:rsidTr="00172F2C">
        <w:tc>
          <w:tcPr>
            <w:tcW w:w="843" w:type="dxa"/>
          </w:tcPr>
          <w:p w:rsidR="00E0716C" w:rsidRDefault="00E0716C" w:rsidP="00D34D4A">
            <w:pPr>
              <w:pStyle w:val="Default"/>
              <w:rPr>
                <w:sz w:val="28"/>
                <w:szCs w:val="28"/>
              </w:rPr>
            </w:pPr>
            <w:r>
              <w:rPr>
                <w:sz w:val="28"/>
                <w:szCs w:val="28"/>
              </w:rPr>
              <w:lastRenderedPageBreak/>
              <w:t>2.</w:t>
            </w:r>
          </w:p>
        </w:tc>
        <w:tc>
          <w:tcPr>
            <w:tcW w:w="2874" w:type="dxa"/>
          </w:tcPr>
          <w:p w:rsidR="00E0716C" w:rsidRDefault="00E0716C" w:rsidP="00D34D4A">
            <w:pPr>
              <w:pStyle w:val="Default"/>
              <w:rPr>
                <w:sz w:val="28"/>
                <w:szCs w:val="28"/>
              </w:rPr>
            </w:pPr>
            <w:r>
              <w:rPr>
                <w:sz w:val="28"/>
                <w:szCs w:val="28"/>
              </w:rPr>
              <w:t xml:space="preserve">При совершении воспитанником самовольного ухода действовать согласно разработанному алгоритму </w:t>
            </w:r>
          </w:p>
        </w:tc>
        <w:tc>
          <w:tcPr>
            <w:tcW w:w="1584" w:type="dxa"/>
          </w:tcPr>
          <w:p w:rsidR="00E0716C" w:rsidRDefault="00E0716C" w:rsidP="00D34D4A">
            <w:pPr>
              <w:pStyle w:val="Default"/>
              <w:rPr>
                <w:sz w:val="28"/>
                <w:szCs w:val="28"/>
              </w:rPr>
            </w:pPr>
            <w:r>
              <w:rPr>
                <w:sz w:val="28"/>
                <w:szCs w:val="28"/>
              </w:rPr>
              <w:t>по мере необходимости</w:t>
            </w:r>
          </w:p>
        </w:tc>
        <w:tc>
          <w:tcPr>
            <w:tcW w:w="2669" w:type="dxa"/>
          </w:tcPr>
          <w:p w:rsidR="00E0716C" w:rsidRDefault="00E0716C" w:rsidP="00805984">
            <w:pPr>
              <w:pStyle w:val="Default"/>
              <w:rPr>
                <w:sz w:val="28"/>
                <w:szCs w:val="28"/>
              </w:rPr>
            </w:pPr>
            <w:r>
              <w:rPr>
                <w:sz w:val="28"/>
                <w:szCs w:val="28"/>
              </w:rPr>
              <w:t xml:space="preserve">Зам. директора по ВР, </w:t>
            </w:r>
            <w:r>
              <w:rPr>
                <w:sz w:val="28"/>
                <w:szCs w:val="28"/>
              </w:rPr>
              <w:t xml:space="preserve">социальные педагоги, </w:t>
            </w:r>
            <w:r>
              <w:rPr>
                <w:sz w:val="28"/>
                <w:szCs w:val="28"/>
              </w:rPr>
              <w:t>педагог-организатор по профилактике правонарушений</w:t>
            </w:r>
          </w:p>
        </w:tc>
        <w:tc>
          <w:tcPr>
            <w:tcW w:w="1241" w:type="dxa"/>
          </w:tcPr>
          <w:p w:rsidR="00E0716C" w:rsidRDefault="00E0716C" w:rsidP="00D34D4A">
            <w:pPr>
              <w:pStyle w:val="Default"/>
              <w:rPr>
                <w:sz w:val="28"/>
                <w:szCs w:val="28"/>
              </w:rPr>
            </w:pPr>
          </w:p>
        </w:tc>
      </w:tr>
      <w:tr w:rsidR="00661617" w:rsidTr="00172F2C">
        <w:tc>
          <w:tcPr>
            <w:tcW w:w="843" w:type="dxa"/>
          </w:tcPr>
          <w:p w:rsidR="00E0716C" w:rsidRDefault="00E0716C" w:rsidP="00D34D4A">
            <w:pPr>
              <w:pStyle w:val="Default"/>
              <w:rPr>
                <w:sz w:val="28"/>
                <w:szCs w:val="28"/>
              </w:rPr>
            </w:pPr>
            <w:r>
              <w:rPr>
                <w:sz w:val="28"/>
                <w:szCs w:val="28"/>
              </w:rPr>
              <w:t>3.</w:t>
            </w:r>
          </w:p>
        </w:tc>
        <w:tc>
          <w:tcPr>
            <w:tcW w:w="2874" w:type="dxa"/>
          </w:tcPr>
          <w:p w:rsidR="00E0716C" w:rsidRDefault="00E0716C" w:rsidP="00D34D4A">
            <w:pPr>
              <w:pStyle w:val="Default"/>
              <w:rPr>
                <w:sz w:val="28"/>
                <w:szCs w:val="28"/>
              </w:rPr>
            </w:pPr>
            <w:r>
              <w:rPr>
                <w:sz w:val="28"/>
                <w:szCs w:val="28"/>
              </w:rPr>
              <w:t>Организация работы ПМПК и Совета профилактики (по отдельным планам)</w:t>
            </w:r>
          </w:p>
        </w:tc>
        <w:tc>
          <w:tcPr>
            <w:tcW w:w="1584" w:type="dxa"/>
          </w:tcPr>
          <w:p w:rsidR="00E0716C" w:rsidRDefault="00E0716C"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E0716C" w:rsidRDefault="00E0716C" w:rsidP="00D34D4A">
            <w:pPr>
              <w:pStyle w:val="Default"/>
              <w:rPr>
                <w:sz w:val="28"/>
                <w:szCs w:val="28"/>
              </w:rPr>
            </w:pPr>
            <w:r>
              <w:rPr>
                <w:sz w:val="28"/>
                <w:szCs w:val="28"/>
              </w:rPr>
              <w:t>Зам. директора по ВР</w:t>
            </w:r>
            <w:r w:rsidR="00D25420">
              <w:rPr>
                <w:sz w:val="28"/>
                <w:szCs w:val="28"/>
              </w:rPr>
              <w:t>,</w:t>
            </w:r>
          </w:p>
          <w:p w:rsidR="00D25420" w:rsidRDefault="00D25420" w:rsidP="00D34D4A">
            <w:pPr>
              <w:pStyle w:val="Default"/>
              <w:rPr>
                <w:sz w:val="28"/>
                <w:szCs w:val="28"/>
              </w:rPr>
            </w:pPr>
            <w:r>
              <w:rPr>
                <w:sz w:val="28"/>
                <w:szCs w:val="28"/>
              </w:rPr>
              <w:t>психологи</w:t>
            </w:r>
          </w:p>
        </w:tc>
        <w:tc>
          <w:tcPr>
            <w:tcW w:w="1241" w:type="dxa"/>
          </w:tcPr>
          <w:p w:rsidR="00E0716C" w:rsidRDefault="00E0716C" w:rsidP="00D34D4A">
            <w:pPr>
              <w:pStyle w:val="Default"/>
              <w:rPr>
                <w:sz w:val="28"/>
                <w:szCs w:val="28"/>
              </w:rPr>
            </w:pPr>
          </w:p>
        </w:tc>
      </w:tr>
      <w:tr w:rsidR="00661617" w:rsidTr="00172F2C">
        <w:tc>
          <w:tcPr>
            <w:tcW w:w="843" w:type="dxa"/>
          </w:tcPr>
          <w:p w:rsidR="00E0716C" w:rsidRDefault="00E0716C" w:rsidP="00D34D4A">
            <w:pPr>
              <w:pStyle w:val="Default"/>
              <w:rPr>
                <w:sz w:val="28"/>
                <w:szCs w:val="28"/>
              </w:rPr>
            </w:pPr>
            <w:r>
              <w:rPr>
                <w:sz w:val="28"/>
                <w:szCs w:val="28"/>
              </w:rPr>
              <w:t>4.</w:t>
            </w:r>
          </w:p>
        </w:tc>
        <w:tc>
          <w:tcPr>
            <w:tcW w:w="2874" w:type="dxa"/>
          </w:tcPr>
          <w:p w:rsidR="00E0716C" w:rsidRDefault="00E0716C" w:rsidP="00D34D4A">
            <w:pPr>
              <w:pStyle w:val="Default"/>
              <w:rPr>
                <w:sz w:val="28"/>
                <w:szCs w:val="28"/>
              </w:rPr>
            </w:pPr>
            <w:r>
              <w:rPr>
                <w:sz w:val="28"/>
                <w:szCs w:val="28"/>
              </w:rPr>
              <w:t xml:space="preserve">Планирование работы по профилактике правонарушений и самовольных уходов совместно с ПДН отдела полиции Заводской </w:t>
            </w:r>
            <w:proofErr w:type="gramStart"/>
            <w:r>
              <w:rPr>
                <w:sz w:val="28"/>
                <w:szCs w:val="28"/>
              </w:rPr>
              <w:t>г</w:t>
            </w:r>
            <w:proofErr w:type="gramEnd"/>
            <w:r>
              <w:rPr>
                <w:sz w:val="28"/>
                <w:szCs w:val="28"/>
              </w:rPr>
              <w:t>. Новокузнецка и УИИ (по отдельному плану)</w:t>
            </w:r>
          </w:p>
        </w:tc>
        <w:tc>
          <w:tcPr>
            <w:tcW w:w="1584" w:type="dxa"/>
          </w:tcPr>
          <w:p w:rsidR="00E0716C" w:rsidRDefault="00D25420" w:rsidP="00D34D4A">
            <w:pPr>
              <w:pStyle w:val="Default"/>
              <w:rPr>
                <w:sz w:val="28"/>
                <w:szCs w:val="28"/>
              </w:rPr>
            </w:pPr>
            <w:r>
              <w:rPr>
                <w:sz w:val="28"/>
                <w:szCs w:val="28"/>
              </w:rPr>
              <w:t xml:space="preserve">Сентябрь </w:t>
            </w:r>
          </w:p>
        </w:tc>
        <w:tc>
          <w:tcPr>
            <w:tcW w:w="2669" w:type="dxa"/>
          </w:tcPr>
          <w:p w:rsidR="00D25420" w:rsidRDefault="00D25420" w:rsidP="00D34D4A">
            <w:pPr>
              <w:pStyle w:val="Default"/>
              <w:rPr>
                <w:sz w:val="28"/>
                <w:szCs w:val="28"/>
              </w:rPr>
            </w:pPr>
            <w:r>
              <w:rPr>
                <w:sz w:val="28"/>
                <w:szCs w:val="28"/>
              </w:rPr>
              <w:t xml:space="preserve">Зам. директора по ВР, </w:t>
            </w:r>
          </w:p>
          <w:p w:rsidR="00E0716C" w:rsidRDefault="00D25420" w:rsidP="00D34D4A">
            <w:pPr>
              <w:pStyle w:val="Default"/>
              <w:rPr>
                <w:sz w:val="28"/>
                <w:szCs w:val="28"/>
              </w:rPr>
            </w:pPr>
            <w:r>
              <w:rPr>
                <w:sz w:val="28"/>
                <w:szCs w:val="28"/>
              </w:rPr>
              <w:t xml:space="preserve">педагог-организатор отделения по профилактике правонарушений, </w:t>
            </w:r>
            <w:proofErr w:type="spellStart"/>
            <w:r>
              <w:rPr>
                <w:sz w:val="28"/>
                <w:szCs w:val="28"/>
              </w:rPr>
              <w:t>инсп</w:t>
            </w:r>
            <w:proofErr w:type="spellEnd"/>
            <w:r>
              <w:rPr>
                <w:sz w:val="28"/>
                <w:szCs w:val="28"/>
              </w:rPr>
              <w:t>. ПДН, УИИ</w:t>
            </w:r>
          </w:p>
          <w:p w:rsidR="00D25420" w:rsidRDefault="00D25420" w:rsidP="00D34D4A">
            <w:pPr>
              <w:pStyle w:val="Default"/>
              <w:rPr>
                <w:sz w:val="28"/>
                <w:szCs w:val="28"/>
              </w:rPr>
            </w:pPr>
          </w:p>
        </w:tc>
        <w:tc>
          <w:tcPr>
            <w:tcW w:w="1241" w:type="dxa"/>
          </w:tcPr>
          <w:p w:rsidR="00E0716C" w:rsidRDefault="00E0716C" w:rsidP="00D34D4A">
            <w:pPr>
              <w:pStyle w:val="Default"/>
              <w:rPr>
                <w:sz w:val="28"/>
                <w:szCs w:val="28"/>
              </w:rPr>
            </w:pPr>
          </w:p>
        </w:tc>
      </w:tr>
      <w:tr w:rsidR="00D25420" w:rsidTr="00172F2C">
        <w:tc>
          <w:tcPr>
            <w:tcW w:w="843" w:type="dxa"/>
          </w:tcPr>
          <w:p w:rsidR="00D25420" w:rsidRDefault="00D25420" w:rsidP="00D34D4A">
            <w:pPr>
              <w:pStyle w:val="Default"/>
              <w:rPr>
                <w:sz w:val="28"/>
                <w:szCs w:val="28"/>
              </w:rPr>
            </w:pPr>
            <w:r>
              <w:rPr>
                <w:sz w:val="28"/>
                <w:szCs w:val="28"/>
              </w:rPr>
              <w:t>5.</w:t>
            </w:r>
          </w:p>
        </w:tc>
        <w:tc>
          <w:tcPr>
            <w:tcW w:w="2874" w:type="dxa"/>
          </w:tcPr>
          <w:p w:rsidR="00D25420" w:rsidRDefault="00D25420" w:rsidP="00D34D4A">
            <w:pPr>
              <w:pStyle w:val="Default"/>
              <w:rPr>
                <w:sz w:val="28"/>
                <w:szCs w:val="28"/>
              </w:rPr>
            </w:pPr>
            <w:r>
              <w:rPr>
                <w:sz w:val="28"/>
                <w:szCs w:val="28"/>
              </w:rPr>
              <w:t>Анализ причин и условий совершения правонарушений и самовольных уходов воспитанниками с целью их устранения</w:t>
            </w:r>
          </w:p>
        </w:tc>
        <w:tc>
          <w:tcPr>
            <w:tcW w:w="1584" w:type="dxa"/>
          </w:tcPr>
          <w:p w:rsidR="00D25420" w:rsidRDefault="00D25420" w:rsidP="00805984">
            <w:pPr>
              <w:pStyle w:val="Default"/>
              <w:rPr>
                <w:sz w:val="28"/>
                <w:szCs w:val="28"/>
              </w:rPr>
            </w:pPr>
            <w:r>
              <w:rPr>
                <w:sz w:val="28"/>
                <w:szCs w:val="28"/>
              </w:rPr>
              <w:t>Раз в квартал</w:t>
            </w:r>
          </w:p>
        </w:tc>
        <w:tc>
          <w:tcPr>
            <w:tcW w:w="2669" w:type="dxa"/>
          </w:tcPr>
          <w:p w:rsidR="00D25420" w:rsidRDefault="00D25420" w:rsidP="00805984">
            <w:pPr>
              <w:pStyle w:val="Default"/>
              <w:rPr>
                <w:sz w:val="28"/>
                <w:szCs w:val="28"/>
              </w:rPr>
            </w:pPr>
            <w:r>
              <w:rPr>
                <w:sz w:val="28"/>
                <w:szCs w:val="28"/>
              </w:rPr>
              <w:t>Педагог-организатор отделения по профилактике правонарушений</w:t>
            </w:r>
          </w:p>
        </w:tc>
        <w:tc>
          <w:tcPr>
            <w:tcW w:w="1241" w:type="dxa"/>
          </w:tcPr>
          <w:p w:rsidR="00D25420" w:rsidRDefault="00D25420" w:rsidP="00D34D4A">
            <w:pPr>
              <w:pStyle w:val="Default"/>
              <w:rPr>
                <w:sz w:val="28"/>
                <w:szCs w:val="28"/>
              </w:rPr>
            </w:pPr>
          </w:p>
        </w:tc>
      </w:tr>
      <w:tr w:rsidR="00661617" w:rsidTr="00172F2C">
        <w:tc>
          <w:tcPr>
            <w:tcW w:w="843" w:type="dxa"/>
          </w:tcPr>
          <w:p w:rsidR="00D25420" w:rsidRDefault="00D25420" w:rsidP="00D34D4A">
            <w:pPr>
              <w:pStyle w:val="Default"/>
              <w:rPr>
                <w:sz w:val="28"/>
                <w:szCs w:val="28"/>
              </w:rPr>
            </w:pPr>
            <w:r>
              <w:rPr>
                <w:sz w:val="28"/>
                <w:szCs w:val="28"/>
              </w:rPr>
              <w:t>5.</w:t>
            </w:r>
          </w:p>
        </w:tc>
        <w:tc>
          <w:tcPr>
            <w:tcW w:w="2874" w:type="dxa"/>
          </w:tcPr>
          <w:p w:rsidR="00D25420" w:rsidRDefault="00D25420" w:rsidP="00D34D4A">
            <w:pPr>
              <w:pStyle w:val="Default"/>
              <w:rPr>
                <w:sz w:val="28"/>
                <w:szCs w:val="28"/>
              </w:rPr>
            </w:pPr>
            <w:r>
              <w:rPr>
                <w:sz w:val="28"/>
                <w:szCs w:val="28"/>
              </w:rPr>
              <w:t>Принятие мер по сигналам о правонарушениях и самовольных уходах воспитанников.</w:t>
            </w:r>
          </w:p>
        </w:tc>
        <w:tc>
          <w:tcPr>
            <w:tcW w:w="1584" w:type="dxa"/>
          </w:tcPr>
          <w:p w:rsidR="00D25420" w:rsidRDefault="00D25420" w:rsidP="00D34D4A">
            <w:pPr>
              <w:pStyle w:val="Default"/>
              <w:rPr>
                <w:sz w:val="28"/>
                <w:szCs w:val="28"/>
              </w:rPr>
            </w:pPr>
            <w:r>
              <w:rPr>
                <w:sz w:val="28"/>
                <w:szCs w:val="28"/>
              </w:rPr>
              <w:t xml:space="preserve">По мере </w:t>
            </w:r>
            <w:proofErr w:type="spellStart"/>
            <w:r>
              <w:rPr>
                <w:sz w:val="28"/>
                <w:szCs w:val="28"/>
              </w:rPr>
              <w:t>необход</w:t>
            </w:r>
            <w:proofErr w:type="spellEnd"/>
            <w:r>
              <w:rPr>
                <w:sz w:val="28"/>
                <w:szCs w:val="28"/>
              </w:rPr>
              <w:t>.</w:t>
            </w:r>
          </w:p>
        </w:tc>
        <w:tc>
          <w:tcPr>
            <w:tcW w:w="2669" w:type="dxa"/>
          </w:tcPr>
          <w:p w:rsidR="00D25420" w:rsidRDefault="00D25420" w:rsidP="00D34D4A">
            <w:pPr>
              <w:pStyle w:val="Default"/>
              <w:rPr>
                <w:sz w:val="28"/>
                <w:szCs w:val="28"/>
              </w:rPr>
            </w:pPr>
            <w:r>
              <w:rPr>
                <w:sz w:val="28"/>
                <w:szCs w:val="28"/>
              </w:rPr>
              <w:t>Администрация МКОУ</w:t>
            </w:r>
          </w:p>
        </w:tc>
        <w:tc>
          <w:tcPr>
            <w:tcW w:w="1241" w:type="dxa"/>
          </w:tcPr>
          <w:p w:rsidR="00D25420" w:rsidRDefault="00D25420" w:rsidP="00D34D4A">
            <w:pPr>
              <w:pStyle w:val="Default"/>
              <w:rPr>
                <w:sz w:val="28"/>
                <w:szCs w:val="28"/>
              </w:rPr>
            </w:pPr>
          </w:p>
        </w:tc>
      </w:tr>
      <w:tr w:rsidR="00D25420" w:rsidTr="00172F2C">
        <w:tc>
          <w:tcPr>
            <w:tcW w:w="843" w:type="dxa"/>
          </w:tcPr>
          <w:p w:rsidR="00D25420" w:rsidRDefault="00D25420" w:rsidP="00D34D4A">
            <w:pPr>
              <w:pStyle w:val="Default"/>
              <w:rPr>
                <w:sz w:val="28"/>
                <w:szCs w:val="28"/>
              </w:rPr>
            </w:pPr>
            <w:r>
              <w:rPr>
                <w:sz w:val="28"/>
                <w:szCs w:val="28"/>
              </w:rPr>
              <w:t>6.</w:t>
            </w:r>
          </w:p>
        </w:tc>
        <w:tc>
          <w:tcPr>
            <w:tcW w:w="2874" w:type="dxa"/>
          </w:tcPr>
          <w:p w:rsidR="00D25420" w:rsidRDefault="00D25420" w:rsidP="00D34D4A">
            <w:pPr>
              <w:pStyle w:val="Default"/>
              <w:rPr>
                <w:sz w:val="28"/>
                <w:szCs w:val="28"/>
              </w:rPr>
            </w:pPr>
            <w:r>
              <w:rPr>
                <w:sz w:val="28"/>
                <w:szCs w:val="28"/>
              </w:rPr>
              <w:t>Разработка рекомендаций, памяток для воспитателей по работе с воспитанниками группы «риска»</w:t>
            </w:r>
          </w:p>
        </w:tc>
        <w:tc>
          <w:tcPr>
            <w:tcW w:w="1584" w:type="dxa"/>
          </w:tcPr>
          <w:p w:rsidR="00D25420" w:rsidRDefault="00D25420"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D25420" w:rsidRDefault="00D25420" w:rsidP="00D34D4A">
            <w:pPr>
              <w:pStyle w:val="Default"/>
              <w:rPr>
                <w:sz w:val="28"/>
                <w:szCs w:val="28"/>
              </w:rPr>
            </w:pPr>
            <w:r>
              <w:rPr>
                <w:sz w:val="28"/>
                <w:szCs w:val="28"/>
              </w:rPr>
              <w:t>Психологи,</w:t>
            </w:r>
          </w:p>
          <w:p w:rsidR="00D25420" w:rsidRDefault="00D25420" w:rsidP="00D34D4A">
            <w:pPr>
              <w:pStyle w:val="Default"/>
              <w:rPr>
                <w:sz w:val="28"/>
                <w:szCs w:val="28"/>
              </w:rPr>
            </w:pPr>
            <w:r>
              <w:rPr>
                <w:sz w:val="28"/>
                <w:szCs w:val="28"/>
              </w:rPr>
              <w:t xml:space="preserve">Педагог-организатор </w:t>
            </w:r>
            <w:r>
              <w:rPr>
                <w:sz w:val="28"/>
                <w:szCs w:val="28"/>
              </w:rPr>
              <w:t>отделения по профилактике правонарушений</w:t>
            </w:r>
          </w:p>
        </w:tc>
        <w:tc>
          <w:tcPr>
            <w:tcW w:w="1241" w:type="dxa"/>
          </w:tcPr>
          <w:p w:rsidR="00D25420" w:rsidRDefault="00D25420" w:rsidP="00D34D4A">
            <w:pPr>
              <w:pStyle w:val="Default"/>
              <w:rPr>
                <w:sz w:val="28"/>
                <w:szCs w:val="28"/>
              </w:rPr>
            </w:pPr>
          </w:p>
        </w:tc>
      </w:tr>
      <w:tr w:rsidR="00D25420" w:rsidTr="00172F2C">
        <w:tc>
          <w:tcPr>
            <w:tcW w:w="843" w:type="dxa"/>
          </w:tcPr>
          <w:p w:rsidR="00D25420" w:rsidRDefault="00D25420" w:rsidP="00D34D4A">
            <w:pPr>
              <w:pStyle w:val="Default"/>
              <w:rPr>
                <w:sz w:val="28"/>
                <w:szCs w:val="28"/>
              </w:rPr>
            </w:pPr>
          </w:p>
        </w:tc>
        <w:tc>
          <w:tcPr>
            <w:tcW w:w="2874" w:type="dxa"/>
          </w:tcPr>
          <w:p w:rsidR="00D25420" w:rsidRPr="00D25420" w:rsidRDefault="00D25420" w:rsidP="00D34D4A">
            <w:pPr>
              <w:pStyle w:val="Default"/>
              <w:rPr>
                <w:b/>
                <w:sz w:val="28"/>
                <w:szCs w:val="28"/>
              </w:rPr>
            </w:pPr>
            <w:r w:rsidRPr="00D25420">
              <w:rPr>
                <w:b/>
                <w:sz w:val="28"/>
                <w:szCs w:val="28"/>
              </w:rPr>
              <w:t xml:space="preserve">Диагностическая работа с </w:t>
            </w:r>
            <w:r w:rsidRPr="00D25420">
              <w:rPr>
                <w:b/>
                <w:sz w:val="28"/>
                <w:szCs w:val="28"/>
              </w:rPr>
              <w:lastRenderedPageBreak/>
              <w:t>воспитанниками</w:t>
            </w:r>
          </w:p>
        </w:tc>
        <w:tc>
          <w:tcPr>
            <w:tcW w:w="1584" w:type="dxa"/>
          </w:tcPr>
          <w:p w:rsidR="00D25420" w:rsidRDefault="00D25420" w:rsidP="00D34D4A">
            <w:pPr>
              <w:pStyle w:val="Default"/>
              <w:rPr>
                <w:sz w:val="28"/>
                <w:szCs w:val="28"/>
              </w:rPr>
            </w:pPr>
          </w:p>
        </w:tc>
        <w:tc>
          <w:tcPr>
            <w:tcW w:w="2669" w:type="dxa"/>
          </w:tcPr>
          <w:p w:rsidR="00D25420" w:rsidRDefault="00D25420" w:rsidP="00D34D4A">
            <w:pPr>
              <w:pStyle w:val="Default"/>
              <w:rPr>
                <w:sz w:val="28"/>
                <w:szCs w:val="28"/>
              </w:rPr>
            </w:pPr>
          </w:p>
        </w:tc>
        <w:tc>
          <w:tcPr>
            <w:tcW w:w="1241" w:type="dxa"/>
          </w:tcPr>
          <w:p w:rsidR="00D25420" w:rsidRDefault="00D25420" w:rsidP="00D34D4A">
            <w:pPr>
              <w:pStyle w:val="Default"/>
              <w:rPr>
                <w:sz w:val="28"/>
                <w:szCs w:val="28"/>
              </w:rPr>
            </w:pPr>
          </w:p>
        </w:tc>
      </w:tr>
      <w:tr w:rsidR="00661617" w:rsidTr="00172F2C">
        <w:tc>
          <w:tcPr>
            <w:tcW w:w="843" w:type="dxa"/>
          </w:tcPr>
          <w:p w:rsidR="00661617" w:rsidRDefault="00661617" w:rsidP="00D34D4A">
            <w:pPr>
              <w:pStyle w:val="Default"/>
              <w:rPr>
                <w:sz w:val="28"/>
                <w:szCs w:val="28"/>
              </w:rPr>
            </w:pPr>
            <w:r>
              <w:rPr>
                <w:sz w:val="28"/>
                <w:szCs w:val="28"/>
              </w:rPr>
              <w:lastRenderedPageBreak/>
              <w:t>1.</w:t>
            </w:r>
          </w:p>
        </w:tc>
        <w:tc>
          <w:tcPr>
            <w:tcW w:w="2874" w:type="dxa"/>
          </w:tcPr>
          <w:p w:rsidR="00661617" w:rsidRDefault="00661617" w:rsidP="00661617">
            <w:pPr>
              <w:pStyle w:val="Default"/>
              <w:rPr>
                <w:sz w:val="28"/>
                <w:szCs w:val="28"/>
              </w:rPr>
            </w:pPr>
            <w:r w:rsidRPr="00D25420">
              <w:rPr>
                <w:sz w:val="28"/>
                <w:szCs w:val="28"/>
              </w:rPr>
              <w:t xml:space="preserve">Изучение </w:t>
            </w:r>
            <w:proofErr w:type="spellStart"/>
            <w:r w:rsidRPr="00D25420">
              <w:rPr>
                <w:sz w:val="28"/>
                <w:szCs w:val="28"/>
              </w:rPr>
              <w:t>психолого-медико-пегогических</w:t>
            </w:r>
            <w:proofErr w:type="spellEnd"/>
            <w:r w:rsidRPr="00D25420">
              <w:rPr>
                <w:sz w:val="28"/>
                <w:szCs w:val="28"/>
              </w:rPr>
              <w:t xml:space="preserve"> особенностей</w:t>
            </w:r>
            <w:r>
              <w:rPr>
                <w:sz w:val="28"/>
                <w:szCs w:val="28"/>
              </w:rPr>
              <w:t xml:space="preserve">, </w:t>
            </w:r>
            <w:proofErr w:type="spellStart"/>
            <w:r>
              <w:rPr>
                <w:sz w:val="28"/>
                <w:szCs w:val="28"/>
              </w:rPr>
              <w:t>психолого-медико-педагогическая</w:t>
            </w:r>
            <w:proofErr w:type="spellEnd"/>
            <w:r>
              <w:rPr>
                <w:sz w:val="28"/>
                <w:szCs w:val="28"/>
              </w:rPr>
              <w:t xml:space="preserve"> коррекция </w:t>
            </w:r>
            <w:proofErr w:type="spellStart"/>
            <w:r>
              <w:rPr>
                <w:sz w:val="28"/>
                <w:szCs w:val="28"/>
              </w:rPr>
              <w:t>воспитаннико</w:t>
            </w:r>
            <w:proofErr w:type="spellEnd"/>
            <w:r>
              <w:rPr>
                <w:sz w:val="28"/>
                <w:szCs w:val="28"/>
              </w:rPr>
              <w:t xml:space="preserve"> группы «риска»</w:t>
            </w:r>
          </w:p>
          <w:p w:rsidR="00661617" w:rsidRDefault="00661617" w:rsidP="00661617">
            <w:pPr>
              <w:pStyle w:val="Default"/>
              <w:rPr>
                <w:sz w:val="28"/>
                <w:szCs w:val="28"/>
              </w:rPr>
            </w:pPr>
            <w:r>
              <w:rPr>
                <w:sz w:val="28"/>
                <w:szCs w:val="28"/>
              </w:rPr>
              <w:t>-диагностика личности;</w:t>
            </w:r>
          </w:p>
          <w:p w:rsidR="00661617" w:rsidRDefault="00661617" w:rsidP="00661617">
            <w:pPr>
              <w:pStyle w:val="Default"/>
              <w:rPr>
                <w:sz w:val="28"/>
                <w:szCs w:val="28"/>
              </w:rPr>
            </w:pPr>
            <w:r>
              <w:rPr>
                <w:sz w:val="28"/>
                <w:szCs w:val="28"/>
              </w:rPr>
              <w:t>-изучение эмоционально-волевых качеств;</w:t>
            </w:r>
          </w:p>
          <w:p w:rsidR="00661617" w:rsidRDefault="00661617" w:rsidP="00661617">
            <w:pPr>
              <w:pStyle w:val="Default"/>
              <w:rPr>
                <w:sz w:val="28"/>
                <w:szCs w:val="28"/>
              </w:rPr>
            </w:pPr>
            <w:r>
              <w:rPr>
                <w:sz w:val="28"/>
                <w:szCs w:val="28"/>
              </w:rPr>
              <w:t>-психолого-педагогическая помощь;</w:t>
            </w:r>
          </w:p>
          <w:p w:rsidR="00661617" w:rsidRPr="00D25420" w:rsidRDefault="00661617" w:rsidP="00661617">
            <w:pPr>
              <w:pStyle w:val="Default"/>
              <w:rPr>
                <w:b/>
                <w:sz w:val="28"/>
                <w:szCs w:val="28"/>
              </w:rPr>
            </w:pPr>
            <w:r>
              <w:rPr>
                <w:sz w:val="28"/>
                <w:szCs w:val="28"/>
              </w:rPr>
              <w:t>-сопровождение в учебно-воспитательном процессе</w:t>
            </w:r>
          </w:p>
        </w:tc>
        <w:tc>
          <w:tcPr>
            <w:tcW w:w="1584" w:type="dxa"/>
          </w:tcPr>
          <w:p w:rsidR="00661617" w:rsidRDefault="00661617" w:rsidP="00805984">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661617" w:rsidRDefault="00661617" w:rsidP="00661617">
            <w:pPr>
              <w:pStyle w:val="Default"/>
              <w:rPr>
                <w:sz w:val="28"/>
                <w:szCs w:val="28"/>
              </w:rPr>
            </w:pPr>
            <w:r>
              <w:rPr>
                <w:sz w:val="28"/>
                <w:szCs w:val="28"/>
              </w:rPr>
              <w:t>Психологи,</w:t>
            </w:r>
          </w:p>
          <w:p w:rsidR="00661617" w:rsidRDefault="00661617" w:rsidP="00661617">
            <w:pPr>
              <w:pStyle w:val="Default"/>
              <w:rPr>
                <w:sz w:val="28"/>
                <w:szCs w:val="28"/>
              </w:rPr>
            </w:pPr>
            <w:r>
              <w:rPr>
                <w:sz w:val="28"/>
                <w:szCs w:val="28"/>
              </w:rPr>
              <w:t>Воспитатели,</w:t>
            </w:r>
          </w:p>
          <w:p w:rsidR="00661617" w:rsidRDefault="00661617" w:rsidP="00661617">
            <w:pPr>
              <w:pStyle w:val="Default"/>
              <w:rPr>
                <w:sz w:val="28"/>
                <w:szCs w:val="28"/>
              </w:rPr>
            </w:pPr>
            <w:r>
              <w:rPr>
                <w:sz w:val="28"/>
                <w:szCs w:val="28"/>
              </w:rPr>
              <w:t>Мед. Работники,</w:t>
            </w:r>
          </w:p>
          <w:p w:rsidR="00661617" w:rsidRDefault="00661617" w:rsidP="00661617">
            <w:pPr>
              <w:pStyle w:val="Default"/>
              <w:rPr>
                <w:sz w:val="28"/>
                <w:szCs w:val="28"/>
              </w:rPr>
            </w:pPr>
            <w:r>
              <w:rPr>
                <w:sz w:val="28"/>
                <w:szCs w:val="28"/>
              </w:rPr>
              <w:t xml:space="preserve">Педагог-организатор </w:t>
            </w:r>
            <w:r>
              <w:rPr>
                <w:sz w:val="28"/>
                <w:szCs w:val="28"/>
              </w:rPr>
              <w:t>отделения по профилактике правонарушений</w:t>
            </w:r>
          </w:p>
        </w:tc>
        <w:tc>
          <w:tcPr>
            <w:tcW w:w="1241" w:type="dxa"/>
          </w:tcPr>
          <w:p w:rsidR="00661617" w:rsidRDefault="00661617" w:rsidP="00D34D4A">
            <w:pPr>
              <w:pStyle w:val="Default"/>
              <w:rPr>
                <w:sz w:val="28"/>
                <w:szCs w:val="28"/>
              </w:rPr>
            </w:pPr>
          </w:p>
        </w:tc>
      </w:tr>
      <w:tr w:rsidR="00661617" w:rsidTr="00172F2C">
        <w:tc>
          <w:tcPr>
            <w:tcW w:w="843" w:type="dxa"/>
          </w:tcPr>
          <w:p w:rsidR="00661617" w:rsidRDefault="00661617" w:rsidP="00D34D4A">
            <w:pPr>
              <w:pStyle w:val="Default"/>
              <w:rPr>
                <w:sz w:val="28"/>
                <w:szCs w:val="28"/>
              </w:rPr>
            </w:pPr>
            <w:r>
              <w:rPr>
                <w:sz w:val="28"/>
                <w:szCs w:val="28"/>
              </w:rPr>
              <w:t>2.</w:t>
            </w:r>
          </w:p>
        </w:tc>
        <w:tc>
          <w:tcPr>
            <w:tcW w:w="2874" w:type="dxa"/>
          </w:tcPr>
          <w:p w:rsidR="00661617" w:rsidRPr="00D25420" w:rsidRDefault="00661617" w:rsidP="00D34D4A">
            <w:pPr>
              <w:pStyle w:val="Default"/>
              <w:rPr>
                <w:sz w:val="28"/>
                <w:szCs w:val="28"/>
              </w:rPr>
            </w:pPr>
            <w:r>
              <w:rPr>
                <w:sz w:val="28"/>
                <w:szCs w:val="28"/>
              </w:rPr>
              <w:t>Консультации воспитанников, совершивших право</w:t>
            </w:r>
            <w:r w:rsidR="00231051">
              <w:rPr>
                <w:sz w:val="28"/>
                <w:szCs w:val="28"/>
              </w:rPr>
              <w:t>нарушение</w:t>
            </w:r>
            <w:r>
              <w:rPr>
                <w:sz w:val="28"/>
                <w:szCs w:val="28"/>
              </w:rPr>
              <w:t xml:space="preserve"> или самовольный уход у психотерапевта (при необходимости)</w:t>
            </w:r>
          </w:p>
        </w:tc>
        <w:tc>
          <w:tcPr>
            <w:tcW w:w="1584" w:type="dxa"/>
          </w:tcPr>
          <w:p w:rsidR="00661617" w:rsidRDefault="00661617"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661617" w:rsidRDefault="00661617" w:rsidP="00D34D4A">
            <w:pPr>
              <w:pStyle w:val="Default"/>
              <w:rPr>
                <w:sz w:val="28"/>
                <w:szCs w:val="28"/>
              </w:rPr>
            </w:pPr>
            <w:r>
              <w:rPr>
                <w:sz w:val="28"/>
                <w:szCs w:val="28"/>
              </w:rPr>
              <w:t>Мед</w:t>
            </w:r>
            <w:proofErr w:type="gramStart"/>
            <w:r>
              <w:rPr>
                <w:sz w:val="28"/>
                <w:szCs w:val="28"/>
              </w:rPr>
              <w:t>.</w:t>
            </w:r>
            <w:proofErr w:type="gramEnd"/>
            <w:r>
              <w:rPr>
                <w:sz w:val="28"/>
                <w:szCs w:val="28"/>
              </w:rPr>
              <w:t xml:space="preserve"> Работники</w:t>
            </w:r>
          </w:p>
        </w:tc>
        <w:tc>
          <w:tcPr>
            <w:tcW w:w="1241" w:type="dxa"/>
          </w:tcPr>
          <w:p w:rsidR="00661617" w:rsidRDefault="00661617" w:rsidP="00D34D4A">
            <w:pPr>
              <w:pStyle w:val="Default"/>
              <w:rPr>
                <w:sz w:val="28"/>
                <w:szCs w:val="28"/>
              </w:rPr>
            </w:pPr>
          </w:p>
        </w:tc>
      </w:tr>
      <w:tr w:rsidR="00661617" w:rsidTr="00172F2C">
        <w:tc>
          <w:tcPr>
            <w:tcW w:w="843" w:type="dxa"/>
          </w:tcPr>
          <w:p w:rsidR="00661617" w:rsidRDefault="00661617" w:rsidP="00D34D4A">
            <w:pPr>
              <w:pStyle w:val="Default"/>
              <w:rPr>
                <w:sz w:val="28"/>
                <w:szCs w:val="28"/>
              </w:rPr>
            </w:pPr>
            <w:r>
              <w:rPr>
                <w:sz w:val="28"/>
                <w:szCs w:val="28"/>
              </w:rPr>
              <w:t>3.</w:t>
            </w:r>
          </w:p>
        </w:tc>
        <w:tc>
          <w:tcPr>
            <w:tcW w:w="2874" w:type="dxa"/>
          </w:tcPr>
          <w:p w:rsidR="00661617" w:rsidRDefault="00661617" w:rsidP="00D34D4A">
            <w:pPr>
              <w:pStyle w:val="Default"/>
              <w:rPr>
                <w:sz w:val="28"/>
                <w:szCs w:val="28"/>
              </w:rPr>
            </w:pPr>
            <w:r>
              <w:rPr>
                <w:sz w:val="28"/>
                <w:szCs w:val="28"/>
              </w:rPr>
              <w:t>Проведение диагностических методик изучения личности воспитанников</w:t>
            </w:r>
          </w:p>
        </w:tc>
        <w:tc>
          <w:tcPr>
            <w:tcW w:w="1584" w:type="dxa"/>
          </w:tcPr>
          <w:p w:rsidR="00661617" w:rsidRDefault="00661617"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661617" w:rsidRDefault="00661617" w:rsidP="00D34D4A">
            <w:pPr>
              <w:pStyle w:val="Default"/>
              <w:rPr>
                <w:sz w:val="28"/>
                <w:szCs w:val="28"/>
              </w:rPr>
            </w:pPr>
            <w:r>
              <w:rPr>
                <w:sz w:val="28"/>
                <w:szCs w:val="28"/>
              </w:rPr>
              <w:t>психологи</w:t>
            </w:r>
          </w:p>
        </w:tc>
        <w:tc>
          <w:tcPr>
            <w:tcW w:w="1241" w:type="dxa"/>
          </w:tcPr>
          <w:p w:rsidR="00661617" w:rsidRDefault="00661617" w:rsidP="00D34D4A">
            <w:pPr>
              <w:pStyle w:val="Default"/>
              <w:rPr>
                <w:sz w:val="28"/>
                <w:szCs w:val="28"/>
              </w:rPr>
            </w:pPr>
          </w:p>
        </w:tc>
      </w:tr>
      <w:tr w:rsidR="00661617" w:rsidTr="00172F2C">
        <w:tc>
          <w:tcPr>
            <w:tcW w:w="843" w:type="dxa"/>
          </w:tcPr>
          <w:p w:rsidR="00661617" w:rsidRDefault="00661617" w:rsidP="00D34D4A">
            <w:pPr>
              <w:pStyle w:val="Default"/>
              <w:rPr>
                <w:sz w:val="28"/>
                <w:szCs w:val="28"/>
              </w:rPr>
            </w:pPr>
            <w:r>
              <w:rPr>
                <w:sz w:val="28"/>
                <w:szCs w:val="28"/>
              </w:rPr>
              <w:t>4.</w:t>
            </w:r>
          </w:p>
        </w:tc>
        <w:tc>
          <w:tcPr>
            <w:tcW w:w="2874" w:type="dxa"/>
          </w:tcPr>
          <w:p w:rsidR="00661617" w:rsidRDefault="00231051" w:rsidP="00D34D4A">
            <w:pPr>
              <w:pStyle w:val="Default"/>
              <w:rPr>
                <w:sz w:val="28"/>
                <w:szCs w:val="28"/>
              </w:rPr>
            </w:pPr>
            <w:r>
              <w:rPr>
                <w:sz w:val="28"/>
                <w:szCs w:val="28"/>
              </w:rPr>
              <w:t xml:space="preserve">Анкетирование воспитанников с целью выявления их дальнейших жизненных планов по окончанию школы и </w:t>
            </w:r>
            <w:proofErr w:type="gramStart"/>
            <w:r>
              <w:rPr>
                <w:sz w:val="28"/>
                <w:szCs w:val="28"/>
              </w:rPr>
              <w:t>выходе</w:t>
            </w:r>
            <w:proofErr w:type="gramEnd"/>
            <w:r>
              <w:rPr>
                <w:sz w:val="28"/>
                <w:szCs w:val="28"/>
              </w:rPr>
              <w:t xml:space="preserve"> из детского дома</w:t>
            </w:r>
          </w:p>
        </w:tc>
        <w:tc>
          <w:tcPr>
            <w:tcW w:w="1584" w:type="dxa"/>
          </w:tcPr>
          <w:p w:rsidR="00661617" w:rsidRDefault="00231051"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661617" w:rsidRDefault="00231051" w:rsidP="00D34D4A">
            <w:pPr>
              <w:pStyle w:val="Default"/>
              <w:rPr>
                <w:sz w:val="28"/>
                <w:szCs w:val="28"/>
              </w:rPr>
            </w:pPr>
            <w:r>
              <w:rPr>
                <w:sz w:val="28"/>
                <w:szCs w:val="28"/>
              </w:rPr>
              <w:t>Воспитатели,</w:t>
            </w:r>
          </w:p>
          <w:p w:rsidR="00231051" w:rsidRDefault="00231051" w:rsidP="00D34D4A">
            <w:pPr>
              <w:pStyle w:val="Default"/>
              <w:rPr>
                <w:sz w:val="28"/>
                <w:szCs w:val="28"/>
              </w:rPr>
            </w:pPr>
            <w:r>
              <w:rPr>
                <w:sz w:val="28"/>
                <w:szCs w:val="28"/>
              </w:rPr>
              <w:t>Социальные педагоги,</w:t>
            </w:r>
          </w:p>
          <w:p w:rsidR="00231051" w:rsidRDefault="00231051" w:rsidP="00D34D4A">
            <w:pPr>
              <w:pStyle w:val="Default"/>
              <w:rPr>
                <w:sz w:val="28"/>
                <w:szCs w:val="28"/>
              </w:rPr>
            </w:pPr>
            <w:r>
              <w:rPr>
                <w:sz w:val="28"/>
                <w:szCs w:val="28"/>
              </w:rPr>
              <w:t xml:space="preserve">Педагог-организатор </w:t>
            </w:r>
            <w:r>
              <w:rPr>
                <w:sz w:val="28"/>
                <w:szCs w:val="28"/>
              </w:rPr>
              <w:t>отделения по профилактике правонарушений</w:t>
            </w:r>
          </w:p>
        </w:tc>
        <w:tc>
          <w:tcPr>
            <w:tcW w:w="1241" w:type="dxa"/>
          </w:tcPr>
          <w:p w:rsidR="00661617" w:rsidRDefault="00661617" w:rsidP="00D34D4A">
            <w:pPr>
              <w:pStyle w:val="Default"/>
              <w:rPr>
                <w:sz w:val="28"/>
                <w:szCs w:val="28"/>
              </w:rPr>
            </w:pPr>
          </w:p>
        </w:tc>
      </w:tr>
      <w:tr w:rsidR="00F94E44" w:rsidTr="00172F2C">
        <w:tc>
          <w:tcPr>
            <w:tcW w:w="843" w:type="dxa"/>
          </w:tcPr>
          <w:p w:rsidR="00F94E44" w:rsidRDefault="00F94E44" w:rsidP="00D34D4A">
            <w:pPr>
              <w:pStyle w:val="Default"/>
              <w:rPr>
                <w:sz w:val="28"/>
                <w:szCs w:val="28"/>
              </w:rPr>
            </w:pPr>
            <w:r>
              <w:rPr>
                <w:sz w:val="28"/>
                <w:szCs w:val="28"/>
              </w:rPr>
              <w:t>5.</w:t>
            </w:r>
          </w:p>
        </w:tc>
        <w:tc>
          <w:tcPr>
            <w:tcW w:w="2874" w:type="dxa"/>
          </w:tcPr>
          <w:p w:rsidR="00F94E44" w:rsidRDefault="00F94E44" w:rsidP="00D34D4A">
            <w:pPr>
              <w:pStyle w:val="Default"/>
              <w:rPr>
                <w:sz w:val="28"/>
                <w:szCs w:val="28"/>
              </w:rPr>
            </w:pPr>
            <w:r>
              <w:rPr>
                <w:sz w:val="28"/>
                <w:szCs w:val="28"/>
              </w:rPr>
              <w:t xml:space="preserve">Анкетирование воспитанников с целью выявления их уровня </w:t>
            </w:r>
            <w:r>
              <w:rPr>
                <w:sz w:val="28"/>
                <w:szCs w:val="28"/>
              </w:rPr>
              <w:lastRenderedPageBreak/>
              <w:t>законопослушного поведения:</w:t>
            </w:r>
          </w:p>
          <w:p w:rsidR="00F94E44" w:rsidRDefault="00F94E44" w:rsidP="00D34D4A">
            <w:pPr>
              <w:pStyle w:val="Default"/>
              <w:rPr>
                <w:sz w:val="28"/>
                <w:szCs w:val="28"/>
              </w:rPr>
            </w:pPr>
            <w:r>
              <w:rPr>
                <w:sz w:val="28"/>
                <w:szCs w:val="28"/>
              </w:rPr>
              <w:t>«Твои права и обязанности»</w:t>
            </w:r>
          </w:p>
          <w:p w:rsidR="00F94E44" w:rsidRDefault="00F94E44" w:rsidP="00D34D4A">
            <w:pPr>
              <w:pStyle w:val="Default"/>
              <w:rPr>
                <w:sz w:val="28"/>
                <w:szCs w:val="28"/>
              </w:rPr>
            </w:pPr>
            <w:r>
              <w:rPr>
                <w:sz w:val="28"/>
                <w:szCs w:val="28"/>
              </w:rPr>
              <w:t>«Зависимость и я»</w:t>
            </w:r>
          </w:p>
          <w:p w:rsidR="00F94E44" w:rsidRDefault="00F94E44" w:rsidP="00D34D4A">
            <w:pPr>
              <w:pStyle w:val="Default"/>
              <w:rPr>
                <w:sz w:val="28"/>
                <w:szCs w:val="28"/>
              </w:rPr>
            </w:pPr>
            <w:r>
              <w:rPr>
                <w:sz w:val="28"/>
                <w:szCs w:val="28"/>
              </w:rPr>
              <w:t>«Жестокое обращение»</w:t>
            </w:r>
          </w:p>
          <w:p w:rsidR="00F94E44" w:rsidRDefault="00F94E44" w:rsidP="00D34D4A">
            <w:pPr>
              <w:pStyle w:val="Default"/>
              <w:rPr>
                <w:sz w:val="28"/>
                <w:szCs w:val="28"/>
              </w:rPr>
            </w:pPr>
            <w:r>
              <w:rPr>
                <w:sz w:val="28"/>
                <w:szCs w:val="28"/>
              </w:rPr>
              <w:t>«Нецензурная брань и мое отношение к этому»</w:t>
            </w:r>
          </w:p>
          <w:p w:rsidR="00F94E44" w:rsidRDefault="00F94E44" w:rsidP="00D34D4A">
            <w:pPr>
              <w:pStyle w:val="Default"/>
              <w:rPr>
                <w:sz w:val="28"/>
                <w:szCs w:val="28"/>
              </w:rPr>
            </w:pPr>
          </w:p>
        </w:tc>
        <w:tc>
          <w:tcPr>
            <w:tcW w:w="1584" w:type="dxa"/>
          </w:tcPr>
          <w:p w:rsidR="00F94E44" w:rsidRDefault="00F94E44" w:rsidP="00D34D4A">
            <w:pPr>
              <w:pStyle w:val="Default"/>
              <w:rPr>
                <w:sz w:val="28"/>
                <w:szCs w:val="28"/>
              </w:rPr>
            </w:pPr>
            <w:r>
              <w:rPr>
                <w:sz w:val="28"/>
                <w:szCs w:val="28"/>
              </w:rPr>
              <w:lastRenderedPageBreak/>
              <w:t xml:space="preserve">В </w:t>
            </w:r>
            <w:proofErr w:type="spellStart"/>
            <w:r>
              <w:rPr>
                <w:sz w:val="28"/>
                <w:szCs w:val="28"/>
              </w:rPr>
              <w:t>теч</w:t>
            </w:r>
            <w:proofErr w:type="spellEnd"/>
            <w:r>
              <w:rPr>
                <w:sz w:val="28"/>
                <w:szCs w:val="28"/>
              </w:rPr>
              <w:t>. года</w:t>
            </w:r>
          </w:p>
        </w:tc>
        <w:tc>
          <w:tcPr>
            <w:tcW w:w="2669" w:type="dxa"/>
          </w:tcPr>
          <w:p w:rsidR="00F94E44" w:rsidRDefault="00F94E44" w:rsidP="00F94E44">
            <w:pPr>
              <w:pStyle w:val="Default"/>
              <w:rPr>
                <w:sz w:val="28"/>
                <w:szCs w:val="28"/>
              </w:rPr>
            </w:pPr>
            <w:r>
              <w:rPr>
                <w:sz w:val="28"/>
                <w:szCs w:val="28"/>
              </w:rPr>
              <w:t>Воспитатели,</w:t>
            </w:r>
          </w:p>
          <w:p w:rsidR="00F94E44" w:rsidRDefault="00F94E44" w:rsidP="00F94E44">
            <w:pPr>
              <w:pStyle w:val="Default"/>
              <w:rPr>
                <w:sz w:val="28"/>
                <w:szCs w:val="28"/>
              </w:rPr>
            </w:pPr>
            <w:r>
              <w:rPr>
                <w:sz w:val="28"/>
                <w:szCs w:val="28"/>
              </w:rPr>
              <w:t>Социальные педагоги,</w:t>
            </w:r>
          </w:p>
          <w:p w:rsidR="00F94E44" w:rsidRDefault="00F94E44" w:rsidP="00F94E44">
            <w:pPr>
              <w:pStyle w:val="Default"/>
              <w:rPr>
                <w:sz w:val="28"/>
                <w:szCs w:val="28"/>
              </w:rPr>
            </w:pPr>
            <w:r>
              <w:rPr>
                <w:sz w:val="28"/>
                <w:szCs w:val="28"/>
              </w:rPr>
              <w:t>Педагог-</w:t>
            </w:r>
            <w:r>
              <w:rPr>
                <w:sz w:val="28"/>
                <w:szCs w:val="28"/>
              </w:rPr>
              <w:lastRenderedPageBreak/>
              <w:t xml:space="preserve">организатор </w:t>
            </w:r>
            <w:r>
              <w:rPr>
                <w:sz w:val="28"/>
                <w:szCs w:val="28"/>
              </w:rPr>
              <w:t>отделения по профилактике правонарушени</w:t>
            </w:r>
            <w:r>
              <w:rPr>
                <w:sz w:val="28"/>
                <w:szCs w:val="28"/>
              </w:rPr>
              <w:t>й</w:t>
            </w:r>
          </w:p>
        </w:tc>
        <w:tc>
          <w:tcPr>
            <w:tcW w:w="1241" w:type="dxa"/>
          </w:tcPr>
          <w:p w:rsidR="00F94E44" w:rsidRDefault="00F94E44" w:rsidP="00D34D4A">
            <w:pPr>
              <w:pStyle w:val="Default"/>
              <w:rPr>
                <w:sz w:val="28"/>
                <w:szCs w:val="28"/>
              </w:rPr>
            </w:pPr>
          </w:p>
        </w:tc>
      </w:tr>
      <w:tr w:rsidR="00F94E44" w:rsidTr="00172F2C">
        <w:tc>
          <w:tcPr>
            <w:tcW w:w="843" w:type="dxa"/>
          </w:tcPr>
          <w:p w:rsidR="00F94E44" w:rsidRDefault="00F94E44" w:rsidP="00D34D4A">
            <w:pPr>
              <w:pStyle w:val="Default"/>
              <w:rPr>
                <w:sz w:val="28"/>
                <w:szCs w:val="28"/>
              </w:rPr>
            </w:pPr>
            <w:r>
              <w:rPr>
                <w:sz w:val="28"/>
                <w:szCs w:val="28"/>
              </w:rPr>
              <w:lastRenderedPageBreak/>
              <w:t>6.</w:t>
            </w:r>
          </w:p>
        </w:tc>
        <w:tc>
          <w:tcPr>
            <w:tcW w:w="2874" w:type="dxa"/>
          </w:tcPr>
          <w:p w:rsidR="00F94E44" w:rsidRDefault="00F94E44" w:rsidP="00D34D4A">
            <w:pPr>
              <w:pStyle w:val="Default"/>
              <w:rPr>
                <w:sz w:val="28"/>
                <w:szCs w:val="28"/>
              </w:rPr>
            </w:pPr>
            <w:r>
              <w:rPr>
                <w:sz w:val="28"/>
                <w:szCs w:val="28"/>
              </w:rPr>
              <w:t>Создание банка данных воспитанников группы «риска»</w:t>
            </w:r>
          </w:p>
        </w:tc>
        <w:tc>
          <w:tcPr>
            <w:tcW w:w="1584" w:type="dxa"/>
          </w:tcPr>
          <w:p w:rsidR="00F94E44" w:rsidRDefault="00F94E44" w:rsidP="00D34D4A">
            <w:pPr>
              <w:pStyle w:val="Default"/>
              <w:rPr>
                <w:sz w:val="28"/>
                <w:szCs w:val="28"/>
              </w:rPr>
            </w:pPr>
            <w:r>
              <w:rPr>
                <w:sz w:val="28"/>
                <w:szCs w:val="28"/>
              </w:rPr>
              <w:t>постоянно</w:t>
            </w:r>
          </w:p>
        </w:tc>
        <w:tc>
          <w:tcPr>
            <w:tcW w:w="2669" w:type="dxa"/>
          </w:tcPr>
          <w:p w:rsidR="00F94E44" w:rsidRDefault="00F94E44" w:rsidP="00F94E44">
            <w:pPr>
              <w:pStyle w:val="Default"/>
              <w:rPr>
                <w:sz w:val="28"/>
                <w:szCs w:val="28"/>
              </w:rPr>
            </w:pPr>
            <w:r>
              <w:rPr>
                <w:sz w:val="28"/>
                <w:szCs w:val="28"/>
              </w:rPr>
              <w:t>Зам. директора по ВР</w:t>
            </w:r>
          </w:p>
        </w:tc>
        <w:tc>
          <w:tcPr>
            <w:tcW w:w="1241" w:type="dxa"/>
          </w:tcPr>
          <w:p w:rsidR="00F94E44" w:rsidRDefault="00F94E44" w:rsidP="00D34D4A">
            <w:pPr>
              <w:pStyle w:val="Default"/>
              <w:rPr>
                <w:sz w:val="28"/>
                <w:szCs w:val="28"/>
              </w:rPr>
            </w:pPr>
          </w:p>
        </w:tc>
      </w:tr>
      <w:tr w:rsidR="00F94E44" w:rsidTr="00172F2C">
        <w:tc>
          <w:tcPr>
            <w:tcW w:w="843" w:type="dxa"/>
          </w:tcPr>
          <w:p w:rsidR="00F94E44" w:rsidRDefault="00F94E44" w:rsidP="00D34D4A">
            <w:pPr>
              <w:pStyle w:val="Default"/>
              <w:rPr>
                <w:sz w:val="28"/>
                <w:szCs w:val="28"/>
              </w:rPr>
            </w:pPr>
          </w:p>
        </w:tc>
        <w:tc>
          <w:tcPr>
            <w:tcW w:w="2874" w:type="dxa"/>
          </w:tcPr>
          <w:p w:rsidR="00F94E44" w:rsidRPr="00F94E44" w:rsidRDefault="00F94E44" w:rsidP="00D34D4A">
            <w:pPr>
              <w:pStyle w:val="Default"/>
              <w:rPr>
                <w:b/>
                <w:sz w:val="28"/>
                <w:szCs w:val="28"/>
              </w:rPr>
            </w:pPr>
            <w:r w:rsidRPr="00F94E44">
              <w:rPr>
                <w:b/>
                <w:sz w:val="28"/>
                <w:szCs w:val="28"/>
              </w:rPr>
              <w:t>Профилактическая работа с воспитанниками</w:t>
            </w:r>
          </w:p>
        </w:tc>
        <w:tc>
          <w:tcPr>
            <w:tcW w:w="1584" w:type="dxa"/>
          </w:tcPr>
          <w:p w:rsidR="00F94E44" w:rsidRDefault="00F94E44" w:rsidP="00D34D4A">
            <w:pPr>
              <w:pStyle w:val="Default"/>
              <w:rPr>
                <w:sz w:val="28"/>
                <w:szCs w:val="28"/>
              </w:rPr>
            </w:pPr>
          </w:p>
        </w:tc>
        <w:tc>
          <w:tcPr>
            <w:tcW w:w="2669" w:type="dxa"/>
          </w:tcPr>
          <w:p w:rsidR="00F94E44" w:rsidRDefault="00F94E44" w:rsidP="00F94E44">
            <w:pPr>
              <w:pStyle w:val="Default"/>
              <w:rPr>
                <w:sz w:val="28"/>
                <w:szCs w:val="28"/>
              </w:rPr>
            </w:pPr>
          </w:p>
        </w:tc>
        <w:tc>
          <w:tcPr>
            <w:tcW w:w="1241" w:type="dxa"/>
          </w:tcPr>
          <w:p w:rsidR="00F94E44" w:rsidRDefault="00F94E44" w:rsidP="00D34D4A">
            <w:pPr>
              <w:pStyle w:val="Default"/>
              <w:rPr>
                <w:sz w:val="28"/>
                <w:szCs w:val="28"/>
              </w:rPr>
            </w:pPr>
          </w:p>
        </w:tc>
      </w:tr>
      <w:tr w:rsidR="00F94E44" w:rsidTr="00172F2C">
        <w:tc>
          <w:tcPr>
            <w:tcW w:w="843" w:type="dxa"/>
          </w:tcPr>
          <w:p w:rsidR="00F94E44" w:rsidRDefault="00F94E44" w:rsidP="00D34D4A">
            <w:pPr>
              <w:pStyle w:val="Default"/>
              <w:rPr>
                <w:sz w:val="28"/>
                <w:szCs w:val="28"/>
              </w:rPr>
            </w:pPr>
            <w:r>
              <w:rPr>
                <w:sz w:val="28"/>
                <w:szCs w:val="28"/>
              </w:rPr>
              <w:t>1.</w:t>
            </w:r>
          </w:p>
        </w:tc>
        <w:tc>
          <w:tcPr>
            <w:tcW w:w="2874" w:type="dxa"/>
          </w:tcPr>
          <w:p w:rsidR="00F94E44" w:rsidRPr="00EA31CD" w:rsidRDefault="00EA31CD" w:rsidP="00D34D4A">
            <w:pPr>
              <w:pStyle w:val="Default"/>
              <w:rPr>
                <w:sz w:val="28"/>
                <w:szCs w:val="28"/>
              </w:rPr>
            </w:pPr>
            <w:r w:rsidRPr="00EA31CD">
              <w:rPr>
                <w:sz w:val="28"/>
                <w:szCs w:val="28"/>
              </w:rPr>
              <w:t>Индивидуальные и групповые профилактические беседы  с воспитанниками, совершившими правонарушения</w:t>
            </w:r>
            <w:proofErr w:type="gramStart"/>
            <w:r w:rsidRPr="00EA31CD">
              <w:rPr>
                <w:sz w:val="28"/>
                <w:szCs w:val="28"/>
              </w:rPr>
              <w:t xml:space="preserve"> ,</w:t>
            </w:r>
            <w:proofErr w:type="gramEnd"/>
            <w:r w:rsidRPr="00EA31CD">
              <w:rPr>
                <w:sz w:val="28"/>
                <w:szCs w:val="28"/>
              </w:rPr>
              <w:t xml:space="preserve"> самовольный уход</w:t>
            </w:r>
          </w:p>
        </w:tc>
        <w:tc>
          <w:tcPr>
            <w:tcW w:w="1584" w:type="dxa"/>
          </w:tcPr>
          <w:p w:rsidR="00F94E44" w:rsidRDefault="00EA31CD"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F94E44" w:rsidRDefault="00EA31CD" w:rsidP="00F94E44">
            <w:pPr>
              <w:pStyle w:val="Default"/>
              <w:rPr>
                <w:sz w:val="28"/>
                <w:szCs w:val="28"/>
              </w:rPr>
            </w:pPr>
            <w:r>
              <w:rPr>
                <w:sz w:val="28"/>
                <w:szCs w:val="28"/>
              </w:rPr>
              <w:t>Все участники программы</w:t>
            </w:r>
          </w:p>
        </w:tc>
        <w:tc>
          <w:tcPr>
            <w:tcW w:w="1241" w:type="dxa"/>
          </w:tcPr>
          <w:p w:rsidR="00F94E44" w:rsidRDefault="00F94E44" w:rsidP="00D34D4A">
            <w:pPr>
              <w:pStyle w:val="Default"/>
              <w:rPr>
                <w:sz w:val="28"/>
                <w:szCs w:val="28"/>
              </w:rPr>
            </w:pPr>
          </w:p>
        </w:tc>
      </w:tr>
      <w:tr w:rsidR="00EA31CD" w:rsidTr="00172F2C">
        <w:tc>
          <w:tcPr>
            <w:tcW w:w="843" w:type="dxa"/>
          </w:tcPr>
          <w:p w:rsidR="00EA31CD" w:rsidRDefault="00EA31CD" w:rsidP="00D34D4A">
            <w:pPr>
              <w:pStyle w:val="Default"/>
              <w:rPr>
                <w:sz w:val="28"/>
                <w:szCs w:val="28"/>
              </w:rPr>
            </w:pPr>
            <w:r>
              <w:rPr>
                <w:sz w:val="28"/>
                <w:szCs w:val="28"/>
              </w:rPr>
              <w:t>2.</w:t>
            </w:r>
          </w:p>
        </w:tc>
        <w:tc>
          <w:tcPr>
            <w:tcW w:w="2874" w:type="dxa"/>
          </w:tcPr>
          <w:p w:rsidR="00EA31CD" w:rsidRPr="00EA31CD" w:rsidRDefault="00EA31CD" w:rsidP="00D34D4A">
            <w:pPr>
              <w:pStyle w:val="Default"/>
              <w:rPr>
                <w:sz w:val="28"/>
                <w:szCs w:val="28"/>
              </w:rPr>
            </w:pPr>
            <w:r>
              <w:rPr>
                <w:sz w:val="28"/>
                <w:szCs w:val="28"/>
              </w:rPr>
              <w:t>Привлечение воспитанников  к занятиям в кружках, спортивных секциях, в различных детских объединениях, функционирующих в детском доме, в том числе в отряд правопорядка, а также к участию в массовых мероприятиях, различных конкурсах</w:t>
            </w:r>
          </w:p>
        </w:tc>
        <w:tc>
          <w:tcPr>
            <w:tcW w:w="1584" w:type="dxa"/>
          </w:tcPr>
          <w:p w:rsidR="00EA31CD" w:rsidRDefault="00EA31CD"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EA31CD" w:rsidRDefault="00EA31CD" w:rsidP="00F94E44">
            <w:pPr>
              <w:pStyle w:val="Default"/>
              <w:rPr>
                <w:sz w:val="28"/>
                <w:szCs w:val="28"/>
              </w:rPr>
            </w:pPr>
            <w:r>
              <w:rPr>
                <w:sz w:val="28"/>
                <w:szCs w:val="28"/>
              </w:rPr>
              <w:t>Воспитатели,</w:t>
            </w:r>
          </w:p>
          <w:p w:rsidR="00EA31CD" w:rsidRDefault="00EA31CD" w:rsidP="00F94E44">
            <w:pPr>
              <w:pStyle w:val="Default"/>
              <w:rPr>
                <w:sz w:val="28"/>
                <w:szCs w:val="28"/>
              </w:rPr>
            </w:pPr>
            <w:r>
              <w:rPr>
                <w:sz w:val="28"/>
                <w:szCs w:val="28"/>
              </w:rPr>
              <w:t>Педагоги-организаторы</w:t>
            </w:r>
          </w:p>
        </w:tc>
        <w:tc>
          <w:tcPr>
            <w:tcW w:w="1241" w:type="dxa"/>
          </w:tcPr>
          <w:p w:rsidR="00EA31CD" w:rsidRDefault="00EA31CD" w:rsidP="00D34D4A">
            <w:pPr>
              <w:pStyle w:val="Default"/>
              <w:rPr>
                <w:sz w:val="28"/>
                <w:szCs w:val="28"/>
              </w:rPr>
            </w:pPr>
          </w:p>
        </w:tc>
      </w:tr>
      <w:tr w:rsidR="00EA31CD" w:rsidTr="00172F2C">
        <w:tc>
          <w:tcPr>
            <w:tcW w:w="843" w:type="dxa"/>
          </w:tcPr>
          <w:p w:rsidR="00EA31CD" w:rsidRDefault="00EA31CD" w:rsidP="00D34D4A">
            <w:pPr>
              <w:pStyle w:val="Default"/>
              <w:rPr>
                <w:sz w:val="28"/>
                <w:szCs w:val="28"/>
              </w:rPr>
            </w:pPr>
            <w:r>
              <w:rPr>
                <w:sz w:val="28"/>
                <w:szCs w:val="28"/>
              </w:rPr>
              <w:t>3.</w:t>
            </w:r>
          </w:p>
        </w:tc>
        <w:tc>
          <w:tcPr>
            <w:tcW w:w="2874" w:type="dxa"/>
          </w:tcPr>
          <w:p w:rsidR="00EA31CD" w:rsidRPr="00EA31CD" w:rsidRDefault="00EA31CD" w:rsidP="00D34D4A">
            <w:pPr>
              <w:pStyle w:val="Default"/>
              <w:rPr>
                <w:sz w:val="28"/>
                <w:szCs w:val="28"/>
              </w:rPr>
            </w:pPr>
            <w:r>
              <w:rPr>
                <w:sz w:val="28"/>
                <w:szCs w:val="28"/>
              </w:rPr>
              <w:t>Обеспечение занятости в период школьных каникул</w:t>
            </w:r>
          </w:p>
        </w:tc>
        <w:tc>
          <w:tcPr>
            <w:tcW w:w="1584" w:type="dxa"/>
          </w:tcPr>
          <w:p w:rsidR="00EA31CD" w:rsidRDefault="00EA31CD" w:rsidP="00D34D4A">
            <w:pPr>
              <w:pStyle w:val="Default"/>
              <w:rPr>
                <w:sz w:val="28"/>
                <w:szCs w:val="28"/>
              </w:rPr>
            </w:pPr>
            <w:r>
              <w:rPr>
                <w:sz w:val="28"/>
                <w:szCs w:val="28"/>
              </w:rPr>
              <w:t>Каникулярное время</w:t>
            </w:r>
          </w:p>
        </w:tc>
        <w:tc>
          <w:tcPr>
            <w:tcW w:w="2669" w:type="dxa"/>
          </w:tcPr>
          <w:p w:rsidR="00EA31CD" w:rsidRDefault="00EA31CD" w:rsidP="00F94E44">
            <w:pPr>
              <w:pStyle w:val="Default"/>
              <w:rPr>
                <w:sz w:val="28"/>
                <w:szCs w:val="28"/>
              </w:rPr>
            </w:pPr>
            <w:r>
              <w:rPr>
                <w:sz w:val="28"/>
                <w:szCs w:val="28"/>
              </w:rPr>
              <w:t>Воспитатели,</w:t>
            </w:r>
          </w:p>
          <w:p w:rsidR="00EA31CD" w:rsidRDefault="00EA31CD" w:rsidP="00F94E44">
            <w:pPr>
              <w:pStyle w:val="Default"/>
              <w:rPr>
                <w:sz w:val="28"/>
                <w:szCs w:val="28"/>
              </w:rPr>
            </w:pPr>
            <w:r>
              <w:rPr>
                <w:sz w:val="28"/>
                <w:szCs w:val="28"/>
              </w:rPr>
              <w:t>Психологи,</w:t>
            </w:r>
          </w:p>
          <w:p w:rsidR="00EA31CD" w:rsidRDefault="00EA31CD" w:rsidP="00F94E44">
            <w:pPr>
              <w:pStyle w:val="Default"/>
              <w:rPr>
                <w:sz w:val="28"/>
                <w:szCs w:val="28"/>
              </w:rPr>
            </w:pPr>
            <w:r>
              <w:rPr>
                <w:sz w:val="28"/>
                <w:szCs w:val="28"/>
              </w:rPr>
              <w:t>Педагоги-организаторы</w:t>
            </w:r>
          </w:p>
        </w:tc>
        <w:tc>
          <w:tcPr>
            <w:tcW w:w="1241" w:type="dxa"/>
          </w:tcPr>
          <w:p w:rsidR="00EA31CD" w:rsidRDefault="00EA31CD" w:rsidP="00D34D4A">
            <w:pPr>
              <w:pStyle w:val="Default"/>
              <w:rPr>
                <w:sz w:val="28"/>
                <w:szCs w:val="28"/>
              </w:rPr>
            </w:pPr>
          </w:p>
        </w:tc>
      </w:tr>
      <w:tr w:rsidR="00EA31CD" w:rsidTr="00172F2C">
        <w:tc>
          <w:tcPr>
            <w:tcW w:w="843" w:type="dxa"/>
          </w:tcPr>
          <w:p w:rsidR="00EA31CD" w:rsidRDefault="00EA31CD" w:rsidP="00D34D4A">
            <w:pPr>
              <w:pStyle w:val="Default"/>
              <w:rPr>
                <w:sz w:val="28"/>
                <w:szCs w:val="28"/>
              </w:rPr>
            </w:pPr>
            <w:r>
              <w:rPr>
                <w:sz w:val="28"/>
                <w:szCs w:val="28"/>
              </w:rPr>
              <w:t>4.</w:t>
            </w:r>
          </w:p>
        </w:tc>
        <w:tc>
          <w:tcPr>
            <w:tcW w:w="2874" w:type="dxa"/>
          </w:tcPr>
          <w:p w:rsidR="00EA31CD" w:rsidRDefault="00EA31CD" w:rsidP="00D34D4A">
            <w:pPr>
              <w:pStyle w:val="Default"/>
              <w:rPr>
                <w:sz w:val="28"/>
                <w:szCs w:val="28"/>
              </w:rPr>
            </w:pPr>
            <w:r>
              <w:rPr>
                <w:sz w:val="28"/>
                <w:szCs w:val="28"/>
              </w:rPr>
              <w:t xml:space="preserve">С воспитанниками </w:t>
            </w:r>
            <w:r>
              <w:rPr>
                <w:sz w:val="28"/>
                <w:szCs w:val="28"/>
              </w:rPr>
              <w:lastRenderedPageBreak/>
              <w:t>МКОУ регулярно проводить групповые тренинги</w:t>
            </w:r>
            <w:proofErr w:type="gramStart"/>
            <w:r>
              <w:rPr>
                <w:sz w:val="28"/>
                <w:szCs w:val="28"/>
              </w:rPr>
              <w:t xml:space="preserve"> :</w:t>
            </w:r>
            <w:proofErr w:type="gramEnd"/>
          </w:p>
          <w:p w:rsidR="00EA31CD" w:rsidRDefault="00EA31CD" w:rsidP="00D34D4A">
            <w:pPr>
              <w:pStyle w:val="Default"/>
              <w:rPr>
                <w:sz w:val="28"/>
                <w:szCs w:val="28"/>
              </w:rPr>
            </w:pPr>
            <w:r>
              <w:rPr>
                <w:sz w:val="28"/>
                <w:szCs w:val="28"/>
              </w:rPr>
              <w:t>«Ты нужен»</w:t>
            </w:r>
          </w:p>
          <w:p w:rsidR="00EA31CD" w:rsidRDefault="00EA31CD" w:rsidP="00D34D4A">
            <w:pPr>
              <w:pStyle w:val="Default"/>
              <w:rPr>
                <w:sz w:val="28"/>
                <w:szCs w:val="28"/>
              </w:rPr>
            </w:pPr>
            <w:r>
              <w:rPr>
                <w:sz w:val="28"/>
                <w:szCs w:val="28"/>
              </w:rPr>
              <w:t>«Я и мои ценности»</w:t>
            </w:r>
          </w:p>
          <w:p w:rsidR="00EA31CD" w:rsidRDefault="00EA31CD" w:rsidP="00D34D4A">
            <w:pPr>
              <w:pStyle w:val="Default"/>
              <w:rPr>
                <w:sz w:val="28"/>
                <w:szCs w:val="28"/>
              </w:rPr>
            </w:pPr>
            <w:r>
              <w:rPr>
                <w:sz w:val="28"/>
                <w:szCs w:val="28"/>
              </w:rPr>
              <w:t>«Победи конфликт»</w:t>
            </w:r>
          </w:p>
          <w:p w:rsidR="00EA31CD" w:rsidRPr="00EA31CD" w:rsidRDefault="00EA31CD" w:rsidP="00D34D4A">
            <w:pPr>
              <w:pStyle w:val="Default"/>
              <w:rPr>
                <w:sz w:val="28"/>
                <w:szCs w:val="28"/>
              </w:rPr>
            </w:pPr>
            <w:r>
              <w:rPr>
                <w:sz w:val="28"/>
                <w:szCs w:val="28"/>
              </w:rPr>
              <w:t>«Мой выбор»</w:t>
            </w:r>
          </w:p>
        </w:tc>
        <w:tc>
          <w:tcPr>
            <w:tcW w:w="1584" w:type="dxa"/>
          </w:tcPr>
          <w:p w:rsidR="00EA31CD" w:rsidRDefault="00EA31CD" w:rsidP="00D34D4A">
            <w:pPr>
              <w:pStyle w:val="Default"/>
              <w:rPr>
                <w:sz w:val="28"/>
                <w:szCs w:val="28"/>
              </w:rPr>
            </w:pPr>
            <w:r>
              <w:rPr>
                <w:sz w:val="28"/>
                <w:szCs w:val="28"/>
              </w:rPr>
              <w:lastRenderedPageBreak/>
              <w:t xml:space="preserve">1 раз в </w:t>
            </w:r>
            <w:r>
              <w:rPr>
                <w:sz w:val="28"/>
                <w:szCs w:val="28"/>
              </w:rPr>
              <w:lastRenderedPageBreak/>
              <w:t>четверть</w:t>
            </w:r>
          </w:p>
        </w:tc>
        <w:tc>
          <w:tcPr>
            <w:tcW w:w="2669" w:type="dxa"/>
          </w:tcPr>
          <w:p w:rsidR="00EA31CD" w:rsidRDefault="00EA31CD" w:rsidP="00F94E44">
            <w:pPr>
              <w:pStyle w:val="Default"/>
              <w:rPr>
                <w:sz w:val="28"/>
                <w:szCs w:val="28"/>
              </w:rPr>
            </w:pPr>
            <w:r>
              <w:rPr>
                <w:sz w:val="28"/>
                <w:szCs w:val="28"/>
              </w:rPr>
              <w:lastRenderedPageBreak/>
              <w:t>Психологи,</w:t>
            </w:r>
          </w:p>
          <w:p w:rsidR="00EA31CD" w:rsidRDefault="00EA31CD" w:rsidP="00F94E44">
            <w:pPr>
              <w:pStyle w:val="Default"/>
              <w:rPr>
                <w:sz w:val="28"/>
                <w:szCs w:val="28"/>
              </w:rPr>
            </w:pPr>
            <w:r>
              <w:rPr>
                <w:sz w:val="28"/>
                <w:szCs w:val="28"/>
              </w:rPr>
              <w:lastRenderedPageBreak/>
              <w:t>Педагог-организатор по профилактике правонарушений</w:t>
            </w:r>
          </w:p>
        </w:tc>
        <w:tc>
          <w:tcPr>
            <w:tcW w:w="1241" w:type="dxa"/>
          </w:tcPr>
          <w:p w:rsidR="00EA31CD" w:rsidRDefault="00EA31CD" w:rsidP="00D34D4A">
            <w:pPr>
              <w:pStyle w:val="Default"/>
              <w:rPr>
                <w:sz w:val="28"/>
                <w:szCs w:val="28"/>
              </w:rPr>
            </w:pPr>
          </w:p>
        </w:tc>
      </w:tr>
      <w:tr w:rsidR="00EA31CD" w:rsidTr="00172F2C">
        <w:tc>
          <w:tcPr>
            <w:tcW w:w="843" w:type="dxa"/>
          </w:tcPr>
          <w:p w:rsidR="00EA31CD" w:rsidRDefault="00B25AB7" w:rsidP="00D34D4A">
            <w:pPr>
              <w:pStyle w:val="Default"/>
              <w:rPr>
                <w:sz w:val="28"/>
                <w:szCs w:val="28"/>
              </w:rPr>
            </w:pPr>
            <w:r>
              <w:rPr>
                <w:sz w:val="28"/>
                <w:szCs w:val="28"/>
              </w:rPr>
              <w:lastRenderedPageBreak/>
              <w:t>5.</w:t>
            </w:r>
          </w:p>
        </w:tc>
        <w:tc>
          <w:tcPr>
            <w:tcW w:w="2874" w:type="dxa"/>
          </w:tcPr>
          <w:p w:rsidR="00EA31CD" w:rsidRPr="00EA31CD" w:rsidRDefault="00B25AB7" w:rsidP="00D34D4A">
            <w:pPr>
              <w:pStyle w:val="Default"/>
              <w:rPr>
                <w:sz w:val="28"/>
                <w:szCs w:val="28"/>
              </w:rPr>
            </w:pPr>
            <w:r>
              <w:rPr>
                <w:sz w:val="28"/>
                <w:szCs w:val="28"/>
              </w:rPr>
              <w:t>Вовлечение воспитанников в общественно-значимую деятельность через реализацию воспитательных акций, социально-значимых проектов, различных конкурсов</w:t>
            </w:r>
          </w:p>
        </w:tc>
        <w:tc>
          <w:tcPr>
            <w:tcW w:w="1584" w:type="dxa"/>
          </w:tcPr>
          <w:p w:rsidR="00EA31CD" w:rsidRDefault="00B25AB7"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EA31CD" w:rsidRDefault="00B25AB7" w:rsidP="00F94E44">
            <w:pPr>
              <w:pStyle w:val="Default"/>
              <w:rPr>
                <w:sz w:val="28"/>
                <w:szCs w:val="28"/>
              </w:rPr>
            </w:pPr>
            <w:r>
              <w:rPr>
                <w:sz w:val="28"/>
                <w:szCs w:val="28"/>
              </w:rPr>
              <w:t>Воспитатели,</w:t>
            </w:r>
          </w:p>
          <w:p w:rsidR="00B25AB7" w:rsidRDefault="00B25AB7" w:rsidP="00F94E44">
            <w:pPr>
              <w:pStyle w:val="Default"/>
              <w:rPr>
                <w:sz w:val="28"/>
                <w:szCs w:val="28"/>
              </w:rPr>
            </w:pPr>
            <w:r>
              <w:rPr>
                <w:sz w:val="28"/>
                <w:szCs w:val="28"/>
              </w:rPr>
              <w:t>Педагоги-организаторы</w:t>
            </w:r>
          </w:p>
        </w:tc>
        <w:tc>
          <w:tcPr>
            <w:tcW w:w="1241" w:type="dxa"/>
          </w:tcPr>
          <w:p w:rsidR="00EA31CD" w:rsidRDefault="00EA31CD" w:rsidP="00D34D4A">
            <w:pPr>
              <w:pStyle w:val="Default"/>
              <w:rPr>
                <w:sz w:val="28"/>
                <w:szCs w:val="28"/>
              </w:rPr>
            </w:pPr>
          </w:p>
        </w:tc>
      </w:tr>
      <w:tr w:rsidR="00EA31CD" w:rsidTr="00172F2C">
        <w:tc>
          <w:tcPr>
            <w:tcW w:w="843" w:type="dxa"/>
          </w:tcPr>
          <w:p w:rsidR="00EA31CD" w:rsidRDefault="00B25AB7" w:rsidP="00D34D4A">
            <w:pPr>
              <w:pStyle w:val="Default"/>
              <w:rPr>
                <w:sz w:val="28"/>
                <w:szCs w:val="28"/>
              </w:rPr>
            </w:pPr>
            <w:r>
              <w:rPr>
                <w:sz w:val="28"/>
                <w:szCs w:val="28"/>
              </w:rPr>
              <w:t>6.</w:t>
            </w:r>
          </w:p>
        </w:tc>
        <w:tc>
          <w:tcPr>
            <w:tcW w:w="2874" w:type="dxa"/>
          </w:tcPr>
          <w:p w:rsidR="00EA31CD" w:rsidRDefault="00B25AB7" w:rsidP="00D34D4A">
            <w:pPr>
              <w:pStyle w:val="Default"/>
              <w:rPr>
                <w:sz w:val="28"/>
                <w:szCs w:val="28"/>
              </w:rPr>
            </w:pPr>
            <w:r>
              <w:rPr>
                <w:sz w:val="28"/>
                <w:szCs w:val="28"/>
              </w:rPr>
              <w:t>Проведение занятий в форме:</w:t>
            </w:r>
          </w:p>
          <w:p w:rsidR="00B25AB7" w:rsidRDefault="00B25AB7" w:rsidP="00D34D4A">
            <w:pPr>
              <w:pStyle w:val="Default"/>
              <w:rPr>
                <w:sz w:val="28"/>
                <w:szCs w:val="28"/>
              </w:rPr>
            </w:pPr>
            <w:r>
              <w:rPr>
                <w:sz w:val="28"/>
                <w:szCs w:val="28"/>
              </w:rPr>
              <w:t>-уроков-практикумов;</w:t>
            </w:r>
          </w:p>
          <w:p w:rsidR="00B25AB7" w:rsidRDefault="00B25AB7" w:rsidP="00D34D4A">
            <w:pPr>
              <w:pStyle w:val="Default"/>
              <w:rPr>
                <w:sz w:val="28"/>
                <w:szCs w:val="28"/>
              </w:rPr>
            </w:pPr>
            <w:r>
              <w:rPr>
                <w:sz w:val="28"/>
                <w:szCs w:val="28"/>
              </w:rPr>
              <w:t>-семинаров;</w:t>
            </w:r>
          </w:p>
          <w:p w:rsidR="00B25AB7" w:rsidRDefault="00B25AB7" w:rsidP="00D34D4A">
            <w:pPr>
              <w:pStyle w:val="Default"/>
              <w:rPr>
                <w:sz w:val="28"/>
                <w:szCs w:val="28"/>
              </w:rPr>
            </w:pPr>
            <w:r>
              <w:rPr>
                <w:sz w:val="28"/>
                <w:szCs w:val="28"/>
              </w:rPr>
              <w:t>-игр-викторин, деловых игр;</w:t>
            </w:r>
          </w:p>
          <w:p w:rsidR="00172F2C" w:rsidRDefault="00172F2C" w:rsidP="00D34D4A">
            <w:pPr>
              <w:pStyle w:val="Default"/>
              <w:rPr>
                <w:sz w:val="28"/>
                <w:szCs w:val="28"/>
              </w:rPr>
            </w:pPr>
            <w:r>
              <w:rPr>
                <w:sz w:val="28"/>
                <w:szCs w:val="28"/>
              </w:rPr>
              <w:t>-круглых столов;</w:t>
            </w:r>
          </w:p>
          <w:p w:rsidR="00B25AB7" w:rsidRDefault="00B25AB7" w:rsidP="00D34D4A">
            <w:pPr>
              <w:pStyle w:val="Default"/>
              <w:rPr>
                <w:sz w:val="28"/>
                <w:szCs w:val="28"/>
              </w:rPr>
            </w:pPr>
            <w:r>
              <w:rPr>
                <w:sz w:val="28"/>
                <w:szCs w:val="28"/>
              </w:rPr>
              <w:t>По темам:</w:t>
            </w:r>
          </w:p>
          <w:p w:rsidR="00B25AB7" w:rsidRDefault="00B25AB7" w:rsidP="00D34D4A">
            <w:pPr>
              <w:pStyle w:val="Default"/>
              <w:rPr>
                <w:sz w:val="28"/>
                <w:szCs w:val="28"/>
              </w:rPr>
            </w:pPr>
            <w:r>
              <w:rPr>
                <w:sz w:val="28"/>
                <w:szCs w:val="28"/>
              </w:rPr>
              <w:t>«Я и мои права»</w:t>
            </w:r>
          </w:p>
          <w:p w:rsidR="00B25AB7" w:rsidRDefault="00B25AB7" w:rsidP="00D34D4A">
            <w:pPr>
              <w:pStyle w:val="Default"/>
              <w:rPr>
                <w:sz w:val="28"/>
                <w:szCs w:val="28"/>
              </w:rPr>
            </w:pPr>
            <w:r>
              <w:rPr>
                <w:sz w:val="28"/>
                <w:szCs w:val="28"/>
              </w:rPr>
              <w:t>«Мы в ответе за свои поступки»</w:t>
            </w:r>
          </w:p>
          <w:p w:rsidR="00B25AB7" w:rsidRDefault="00B25AB7" w:rsidP="00D34D4A">
            <w:pPr>
              <w:pStyle w:val="Default"/>
              <w:rPr>
                <w:sz w:val="28"/>
                <w:szCs w:val="28"/>
              </w:rPr>
            </w:pPr>
            <w:r>
              <w:rPr>
                <w:sz w:val="28"/>
                <w:szCs w:val="28"/>
              </w:rPr>
              <w:t>«Подросток и компания»</w:t>
            </w:r>
          </w:p>
          <w:p w:rsidR="00B25AB7" w:rsidRDefault="00B25AB7" w:rsidP="00D34D4A">
            <w:pPr>
              <w:pStyle w:val="Default"/>
              <w:rPr>
                <w:sz w:val="28"/>
                <w:szCs w:val="28"/>
              </w:rPr>
            </w:pPr>
            <w:r>
              <w:rPr>
                <w:sz w:val="28"/>
                <w:szCs w:val="28"/>
              </w:rPr>
              <w:t>«Свобода и закон»</w:t>
            </w:r>
          </w:p>
          <w:p w:rsidR="00B25AB7" w:rsidRDefault="00B25AB7" w:rsidP="00D34D4A">
            <w:pPr>
              <w:pStyle w:val="Default"/>
              <w:rPr>
                <w:sz w:val="28"/>
                <w:szCs w:val="28"/>
              </w:rPr>
            </w:pPr>
            <w:r>
              <w:rPr>
                <w:sz w:val="28"/>
                <w:szCs w:val="28"/>
              </w:rPr>
              <w:t>«Как не стать жертвой преступления»</w:t>
            </w:r>
          </w:p>
          <w:p w:rsidR="00B25AB7" w:rsidRDefault="00B25AB7" w:rsidP="00D34D4A">
            <w:pPr>
              <w:pStyle w:val="Default"/>
              <w:rPr>
                <w:sz w:val="28"/>
                <w:szCs w:val="28"/>
              </w:rPr>
            </w:pPr>
            <w:r>
              <w:rPr>
                <w:sz w:val="28"/>
                <w:szCs w:val="28"/>
              </w:rPr>
              <w:t>«Пример колобка»</w:t>
            </w:r>
          </w:p>
          <w:p w:rsidR="00B25AB7" w:rsidRDefault="00B25AB7" w:rsidP="00D34D4A">
            <w:pPr>
              <w:pStyle w:val="Default"/>
              <w:rPr>
                <w:sz w:val="28"/>
                <w:szCs w:val="28"/>
              </w:rPr>
            </w:pPr>
            <w:r>
              <w:rPr>
                <w:sz w:val="28"/>
                <w:szCs w:val="28"/>
              </w:rPr>
              <w:t>«»Последствия самовольных уходов»</w:t>
            </w:r>
          </w:p>
          <w:p w:rsidR="00B25AB7" w:rsidRDefault="00B25AB7" w:rsidP="00D34D4A">
            <w:pPr>
              <w:pStyle w:val="Default"/>
              <w:rPr>
                <w:sz w:val="28"/>
                <w:szCs w:val="28"/>
              </w:rPr>
            </w:pPr>
            <w:r>
              <w:rPr>
                <w:sz w:val="28"/>
                <w:szCs w:val="28"/>
              </w:rPr>
              <w:t>«Выбор»</w:t>
            </w:r>
          </w:p>
          <w:p w:rsidR="00B25AB7" w:rsidRPr="00EA31CD" w:rsidRDefault="00B25AB7" w:rsidP="00D34D4A">
            <w:pPr>
              <w:pStyle w:val="Default"/>
              <w:rPr>
                <w:sz w:val="28"/>
                <w:szCs w:val="28"/>
              </w:rPr>
            </w:pPr>
            <w:r>
              <w:rPr>
                <w:sz w:val="28"/>
                <w:szCs w:val="28"/>
              </w:rPr>
              <w:t>«Закон и порядок»</w:t>
            </w:r>
          </w:p>
        </w:tc>
        <w:tc>
          <w:tcPr>
            <w:tcW w:w="1584" w:type="dxa"/>
          </w:tcPr>
          <w:p w:rsidR="00EA31CD" w:rsidRDefault="00B25AB7" w:rsidP="00D34D4A">
            <w:pPr>
              <w:pStyle w:val="Default"/>
              <w:rPr>
                <w:sz w:val="28"/>
                <w:szCs w:val="28"/>
              </w:rPr>
            </w:pPr>
            <w:r>
              <w:rPr>
                <w:sz w:val="28"/>
                <w:szCs w:val="28"/>
              </w:rPr>
              <w:t xml:space="preserve">В </w:t>
            </w:r>
            <w:proofErr w:type="spellStart"/>
            <w:r>
              <w:rPr>
                <w:sz w:val="28"/>
                <w:szCs w:val="28"/>
              </w:rPr>
              <w:t>теч</w:t>
            </w:r>
            <w:proofErr w:type="spellEnd"/>
            <w:r>
              <w:rPr>
                <w:sz w:val="28"/>
                <w:szCs w:val="28"/>
              </w:rPr>
              <w:t>. года</w:t>
            </w:r>
          </w:p>
        </w:tc>
        <w:tc>
          <w:tcPr>
            <w:tcW w:w="2669" w:type="dxa"/>
          </w:tcPr>
          <w:p w:rsidR="00EA31CD" w:rsidRDefault="00B25AB7" w:rsidP="00F94E44">
            <w:pPr>
              <w:pStyle w:val="Default"/>
              <w:rPr>
                <w:sz w:val="28"/>
                <w:szCs w:val="28"/>
              </w:rPr>
            </w:pPr>
            <w:r>
              <w:rPr>
                <w:sz w:val="28"/>
                <w:szCs w:val="28"/>
              </w:rPr>
              <w:t>Педагог-организатор по профилактике правонарушений</w:t>
            </w:r>
            <w:r w:rsidR="00172F2C">
              <w:rPr>
                <w:sz w:val="28"/>
                <w:szCs w:val="28"/>
              </w:rPr>
              <w:t>,</w:t>
            </w:r>
          </w:p>
          <w:p w:rsidR="00172F2C" w:rsidRDefault="00172F2C" w:rsidP="00F94E44">
            <w:pPr>
              <w:pStyle w:val="Default"/>
              <w:rPr>
                <w:sz w:val="28"/>
                <w:szCs w:val="28"/>
              </w:rPr>
            </w:pPr>
            <w:proofErr w:type="spellStart"/>
            <w:r>
              <w:rPr>
                <w:sz w:val="28"/>
                <w:szCs w:val="28"/>
              </w:rPr>
              <w:t>Инсп</w:t>
            </w:r>
            <w:proofErr w:type="spellEnd"/>
            <w:r>
              <w:rPr>
                <w:sz w:val="28"/>
                <w:szCs w:val="28"/>
              </w:rPr>
              <w:t>. ПДН,</w:t>
            </w:r>
          </w:p>
          <w:p w:rsidR="00172F2C" w:rsidRDefault="00172F2C" w:rsidP="00F94E44">
            <w:pPr>
              <w:pStyle w:val="Default"/>
              <w:rPr>
                <w:sz w:val="28"/>
                <w:szCs w:val="28"/>
              </w:rPr>
            </w:pPr>
            <w:r>
              <w:rPr>
                <w:sz w:val="28"/>
                <w:szCs w:val="28"/>
              </w:rPr>
              <w:t>Сотрудники УИИ</w:t>
            </w:r>
          </w:p>
        </w:tc>
        <w:tc>
          <w:tcPr>
            <w:tcW w:w="1241" w:type="dxa"/>
          </w:tcPr>
          <w:p w:rsidR="00EA31CD" w:rsidRDefault="00EA31CD" w:rsidP="00D34D4A">
            <w:pPr>
              <w:pStyle w:val="Default"/>
              <w:rPr>
                <w:sz w:val="28"/>
                <w:szCs w:val="28"/>
              </w:rPr>
            </w:pPr>
          </w:p>
        </w:tc>
      </w:tr>
      <w:tr w:rsidR="00B25AB7" w:rsidTr="00172F2C">
        <w:tc>
          <w:tcPr>
            <w:tcW w:w="843" w:type="dxa"/>
          </w:tcPr>
          <w:p w:rsidR="00B25AB7" w:rsidRDefault="00B25AB7" w:rsidP="00D34D4A">
            <w:pPr>
              <w:pStyle w:val="Default"/>
              <w:rPr>
                <w:sz w:val="28"/>
                <w:szCs w:val="28"/>
              </w:rPr>
            </w:pPr>
            <w:r>
              <w:rPr>
                <w:sz w:val="28"/>
                <w:szCs w:val="28"/>
              </w:rPr>
              <w:t>7.</w:t>
            </w:r>
          </w:p>
        </w:tc>
        <w:tc>
          <w:tcPr>
            <w:tcW w:w="2874" w:type="dxa"/>
          </w:tcPr>
          <w:p w:rsidR="00B25AB7" w:rsidRPr="00EA31CD" w:rsidRDefault="00B25AB7" w:rsidP="00D34D4A">
            <w:pPr>
              <w:pStyle w:val="Default"/>
              <w:rPr>
                <w:sz w:val="28"/>
                <w:szCs w:val="28"/>
              </w:rPr>
            </w:pPr>
            <w:r>
              <w:rPr>
                <w:sz w:val="28"/>
                <w:szCs w:val="28"/>
              </w:rPr>
              <w:t>Применение игровых технологий по формированию социальных навыков (моделирующие игры)</w:t>
            </w:r>
          </w:p>
        </w:tc>
        <w:tc>
          <w:tcPr>
            <w:tcW w:w="1584" w:type="dxa"/>
          </w:tcPr>
          <w:p w:rsidR="00B25AB7" w:rsidRDefault="00172F2C" w:rsidP="00D34D4A">
            <w:pPr>
              <w:pStyle w:val="Default"/>
              <w:rPr>
                <w:sz w:val="28"/>
                <w:szCs w:val="28"/>
              </w:rPr>
            </w:pPr>
            <w:r>
              <w:rPr>
                <w:sz w:val="28"/>
                <w:szCs w:val="28"/>
              </w:rPr>
              <w:t>1 раз в четверть</w:t>
            </w:r>
          </w:p>
        </w:tc>
        <w:tc>
          <w:tcPr>
            <w:tcW w:w="2669" w:type="dxa"/>
          </w:tcPr>
          <w:p w:rsidR="00B25AB7" w:rsidRDefault="00172F2C" w:rsidP="00F94E44">
            <w:pPr>
              <w:pStyle w:val="Default"/>
              <w:rPr>
                <w:sz w:val="28"/>
                <w:szCs w:val="28"/>
              </w:rPr>
            </w:pPr>
            <w:r>
              <w:rPr>
                <w:sz w:val="28"/>
                <w:szCs w:val="28"/>
              </w:rPr>
              <w:t>Психологи,</w:t>
            </w:r>
          </w:p>
          <w:p w:rsidR="00172F2C" w:rsidRDefault="00172F2C" w:rsidP="00F94E44">
            <w:pPr>
              <w:pStyle w:val="Default"/>
              <w:rPr>
                <w:sz w:val="28"/>
                <w:szCs w:val="28"/>
              </w:rPr>
            </w:pPr>
            <w:r>
              <w:rPr>
                <w:sz w:val="28"/>
                <w:szCs w:val="28"/>
              </w:rPr>
              <w:t>Педагог-организатор по профилактике правонарушений</w:t>
            </w:r>
          </w:p>
        </w:tc>
        <w:tc>
          <w:tcPr>
            <w:tcW w:w="1241" w:type="dxa"/>
          </w:tcPr>
          <w:p w:rsidR="00B25AB7" w:rsidRDefault="00B25AB7" w:rsidP="00D34D4A">
            <w:pPr>
              <w:pStyle w:val="Default"/>
              <w:rPr>
                <w:sz w:val="28"/>
                <w:szCs w:val="28"/>
              </w:rPr>
            </w:pPr>
          </w:p>
        </w:tc>
      </w:tr>
      <w:tr w:rsidR="00B25AB7" w:rsidTr="00172F2C">
        <w:tc>
          <w:tcPr>
            <w:tcW w:w="843" w:type="dxa"/>
          </w:tcPr>
          <w:p w:rsidR="00B25AB7" w:rsidRDefault="00172F2C" w:rsidP="00D34D4A">
            <w:pPr>
              <w:pStyle w:val="Default"/>
              <w:rPr>
                <w:sz w:val="28"/>
                <w:szCs w:val="28"/>
              </w:rPr>
            </w:pPr>
            <w:r>
              <w:rPr>
                <w:sz w:val="28"/>
                <w:szCs w:val="28"/>
              </w:rPr>
              <w:lastRenderedPageBreak/>
              <w:t>8.</w:t>
            </w:r>
          </w:p>
        </w:tc>
        <w:tc>
          <w:tcPr>
            <w:tcW w:w="2874" w:type="dxa"/>
          </w:tcPr>
          <w:p w:rsidR="00B25AB7" w:rsidRPr="00EA31CD" w:rsidRDefault="00172F2C" w:rsidP="00D34D4A">
            <w:pPr>
              <w:pStyle w:val="Default"/>
              <w:rPr>
                <w:sz w:val="28"/>
                <w:szCs w:val="28"/>
              </w:rPr>
            </w:pPr>
            <w:r>
              <w:rPr>
                <w:sz w:val="28"/>
                <w:szCs w:val="28"/>
              </w:rPr>
              <w:t>Экскурсии с целью выбора профессии и профилактики правонарушений и самовольных уходов.</w:t>
            </w:r>
          </w:p>
        </w:tc>
        <w:tc>
          <w:tcPr>
            <w:tcW w:w="1584" w:type="dxa"/>
          </w:tcPr>
          <w:p w:rsidR="00B25AB7" w:rsidRDefault="00B25AB7" w:rsidP="00D34D4A">
            <w:pPr>
              <w:pStyle w:val="Default"/>
              <w:rPr>
                <w:sz w:val="28"/>
                <w:szCs w:val="28"/>
              </w:rPr>
            </w:pPr>
          </w:p>
        </w:tc>
        <w:tc>
          <w:tcPr>
            <w:tcW w:w="2669" w:type="dxa"/>
          </w:tcPr>
          <w:p w:rsidR="00B25AB7" w:rsidRDefault="00B25AB7" w:rsidP="00F94E44">
            <w:pPr>
              <w:pStyle w:val="Default"/>
              <w:rPr>
                <w:sz w:val="28"/>
                <w:szCs w:val="28"/>
              </w:rPr>
            </w:pPr>
          </w:p>
        </w:tc>
        <w:tc>
          <w:tcPr>
            <w:tcW w:w="1241" w:type="dxa"/>
          </w:tcPr>
          <w:p w:rsidR="00B25AB7" w:rsidRDefault="00B25AB7" w:rsidP="00D34D4A">
            <w:pPr>
              <w:pStyle w:val="Default"/>
              <w:rPr>
                <w:sz w:val="28"/>
                <w:szCs w:val="28"/>
              </w:rPr>
            </w:pPr>
          </w:p>
        </w:tc>
      </w:tr>
    </w:tbl>
    <w:p w:rsidR="00D34D4A" w:rsidRPr="00D34D4A" w:rsidRDefault="00D34D4A" w:rsidP="00D34D4A">
      <w:pPr>
        <w:pStyle w:val="Default"/>
        <w:ind w:left="360"/>
        <w:rPr>
          <w:sz w:val="28"/>
          <w:szCs w:val="28"/>
        </w:rPr>
      </w:pPr>
    </w:p>
    <w:p w:rsidR="00C405BD" w:rsidRPr="00D34D4A" w:rsidRDefault="00C405BD" w:rsidP="00C168CB">
      <w:pPr>
        <w:pStyle w:val="Default"/>
        <w:rPr>
          <w:b/>
          <w:sz w:val="28"/>
          <w:szCs w:val="28"/>
        </w:rPr>
      </w:pPr>
    </w:p>
    <w:p w:rsidR="008A3FB9" w:rsidRDefault="00172F2C">
      <w:pPr>
        <w:pStyle w:val="Default"/>
        <w:rPr>
          <w:sz w:val="28"/>
          <w:szCs w:val="28"/>
        </w:rPr>
      </w:pPr>
      <w:r w:rsidRPr="00172F2C">
        <w:rPr>
          <w:sz w:val="28"/>
          <w:szCs w:val="28"/>
        </w:rPr>
        <w:t>Материальное обеспечение программы:</w:t>
      </w:r>
    </w:p>
    <w:p w:rsidR="00172F2C" w:rsidRDefault="00172F2C">
      <w:pPr>
        <w:pStyle w:val="Default"/>
        <w:rPr>
          <w:sz w:val="28"/>
          <w:szCs w:val="28"/>
        </w:rPr>
      </w:pPr>
    </w:p>
    <w:p w:rsidR="00172F2C" w:rsidRDefault="00172F2C">
      <w:pPr>
        <w:pStyle w:val="Default"/>
        <w:rPr>
          <w:sz w:val="28"/>
          <w:szCs w:val="28"/>
        </w:rPr>
      </w:pPr>
      <w:r>
        <w:rPr>
          <w:sz w:val="28"/>
          <w:szCs w:val="28"/>
        </w:rPr>
        <w:t>-транспортное средство;</w:t>
      </w:r>
    </w:p>
    <w:p w:rsidR="00172F2C" w:rsidRDefault="00172F2C">
      <w:pPr>
        <w:pStyle w:val="Default"/>
        <w:rPr>
          <w:sz w:val="28"/>
          <w:szCs w:val="28"/>
        </w:rPr>
      </w:pPr>
      <w:r>
        <w:rPr>
          <w:sz w:val="28"/>
          <w:szCs w:val="28"/>
        </w:rPr>
        <w:t>-аудио и видео оборудование;</w:t>
      </w:r>
    </w:p>
    <w:p w:rsidR="00172F2C" w:rsidRDefault="00172F2C">
      <w:pPr>
        <w:pStyle w:val="Default"/>
        <w:rPr>
          <w:sz w:val="28"/>
          <w:szCs w:val="28"/>
        </w:rPr>
      </w:pPr>
      <w:r>
        <w:rPr>
          <w:sz w:val="28"/>
          <w:szCs w:val="28"/>
        </w:rPr>
        <w:t>-цифровой фотоаппарат;</w:t>
      </w:r>
    </w:p>
    <w:p w:rsidR="00172F2C" w:rsidRDefault="00172F2C">
      <w:pPr>
        <w:pStyle w:val="Default"/>
        <w:rPr>
          <w:sz w:val="28"/>
          <w:szCs w:val="28"/>
        </w:rPr>
      </w:pPr>
      <w:r>
        <w:rPr>
          <w:sz w:val="28"/>
          <w:szCs w:val="28"/>
        </w:rPr>
        <w:t>--видеокамера;</w:t>
      </w:r>
    </w:p>
    <w:p w:rsidR="00172F2C" w:rsidRDefault="00172F2C">
      <w:pPr>
        <w:pStyle w:val="Default"/>
        <w:rPr>
          <w:sz w:val="28"/>
          <w:szCs w:val="28"/>
        </w:rPr>
      </w:pPr>
      <w:r>
        <w:rPr>
          <w:sz w:val="28"/>
          <w:szCs w:val="28"/>
        </w:rPr>
        <w:t>-</w:t>
      </w:r>
      <w:proofErr w:type="spellStart"/>
      <w:r>
        <w:rPr>
          <w:sz w:val="28"/>
          <w:szCs w:val="28"/>
        </w:rPr>
        <w:t>мультимедийное</w:t>
      </w:r>
      <w:proofErr w:type="spellEnd"/>
      <w:r>
        <w:rPr>
          <w:sz w:val="28"/>
          <w:szCs w:val="28"/>
        </w:rPr>
        <w:t xml:space="preserve"> сопровождение;</w:t>
      </w:r>
    </w:p>
    <w:p w:rsidR="00172F2C" w:rsidRDefault="00172F2C">
      <w:pPr>
        <w:pStyle w:val="Default"/>
        <w:rPr>
          <w:sz w:val="28"/>
          <w:szCs w:val="28"/>
        </w:rPr>
      </w:pPr>
      <w:r>
        <w:rPr>
          <w:sz w:val="28"/>
          <w:szCs w:val="28"/>
        </w:rPr>
        <w:t>-расходные материалы для проведения мероприятий.</w:t>
      </w:r>
    </w:p>
    <w:p w:rsidR="00172F2C" w:rsidRDefault="00172F2C">
      <w:pPr>
        <w:pStyle w:val="Default"/>
        <w:rPr>
          <w:sz w:val="28"/>
          <w:szCs w:val="28"/>
        </w:rPr>
      </w:pPr>
    </w:p>
    <w:p w:rsidR="00172F2C" w:rsidRDefault="00172F2C">
      <w:pPr>
        <w:pStyle w:val="Default"/>
        <w:rPr>
          <w:sz w:val="28"/>
          <w:szCs w:val="28"/>
        </w:rPr>
      </w:pPr>
      <w:r>
        <w:rPr>
          <w:sz w:val="28"/>
          <w:szCs w:val="28"/>
        </w:rPr>
        <w:t>Методическое обеспечение:</w:t>
      </w:r>
    </w:p>
    <w:p w:rsidR="00172F2C" w:rsidRDefault="00172F2C">
      <w:pPr>
        <w:pStyle w:val="Default"/>
        <w:rPr>
          <w:sz w:val="28"/>
          <w:szCs w:val="28"/>
        </w:rPr>
      </w:pPr>
    </w:p>
    <w:p w:rsidR="00172F2C" w:rsidRDefault="00172F2C">
      <w:pPr>
        <w:pStyle w:val="Default"/>
        <w:rPr>
          <w:sz w:val="28"/>
          <w:szCs w:val="28"/>
        </w:rPr>
      </w:pPr>
      <w:r>
        <w:rPr>
          <w:sz w:val="28"/>
          <w:szCs w:val="28"/>
        </w:rPr>
        <w:t>-психолого-педагогическая литература;</w:t>
      </w:r>
    </w:p>
    <w:p w:rsidR="00172F2C" w:rsidRDefault="00172F2C">
      <w:pPr>
        <w:pStyle w:val="Default"/>
        <w:rPr>
          <w:sz w:val="28"/>
          <w:szCs w:val="28"/>
        </w:rPr>
      </w:pPr>
      <w:r>
        <w:rPr>
          <w:sz w:val="28"/>
          <w:szCs w:val="28"/>
        </w:rPr>
        <w:t>-нормативно-правовые документы;</w:t>
      </w:r>
    </w:p>
    <w:p w:rsidR="00172F2C" w:rsidRDefault="00172F2C">
      <w:pPr>
        <w:pStyle w:val="Default"/>
        <w:rPr>
          <w:sz w:val="28"/>
          <w:szCs w:val="28"/>
        </w:rPr>
      </w:pPr>
      <w:r>
        <w:rPr>
          <w:sz w:val="28"/>
          <w:szCs w:val="28"/>
        </w:rPr>
        <w:t>-методические разработки занятий;</w:t>
      </w:r>
    </w:p>
    <w:p w:rsidR="00172F2C" w:rsidRDefault="00172F2C">
      <w:pPr>
        <w:pStyle w:val="Default"/>
        <w:rPr>
          <w:sz w:val="28"/>
          <w:szCs w:val="28"/>
        </w:rPr>
      </w:pPr>
      <w:r>
        <w:rPr>
          <w:sz w:val="28"/>
          <w:szCs w:val="28"/>
        </w:rPr>
        <w:t>-материалы для отслеживания результатов работы.</w:t>
      </w:r>
    </w:p>
    <w:p w:rsidR="00172F2C" w:rsidRDefault="00172F2C">
      <w:pPr>
        <w:pStyle w:val="Default"/>
        <w:rPr>
          <w:sz w:val="28"/>
          <w:szCs w:val="28"/>
        </w:rPr>
      </w:pPr>
    </w:p>
    <w:p w:rsidR="00172F2C" w:rsidRDefault="00172F2C">
      <w:pPr>
        <w:pStyle w:val="Default"/>
        <w:rPr>
          <w:b/>
          <w:sz w:val="28"/>
          <w:szCs w:val="28"/>
        </w:rPr>
      </w:pPr>
      <w:r w:rsidRPr="00172F2C">
        <w:rPr>
          <w:b/>
          <w:sz w:val="28"/>
          <w:szCs w:val="28"/>
        </w:rPr>
        <w:t>Координация и контроль реализации программы:</w:t>
      </w:r>
    </w:p>
    <w:p w:rsidR="00172F2C" w:rsidRDefault="00172F2C">
      <w:pPr>
        <w:pStyle w:val="Default"/>
        <w:rPr>
          <w:b/>
          <w:sz w:val="28"/>
          <w:szCs w:val="28"/>
        </w:rPr>
      </w:pPr>
    </w:p>
    <w:p w:rsidR="00172F2C" w:rsidRDefault="00172F2C">
      <w:pPr>
        <w:pStyle w:val="Default"/>
        <w:rPr>
          <w:sz w:val="28"/>
          <w:szCs w:val="28"/>
        </w:rPr>
      </w:pPr>
      <w:r>
        <w:rPr>
          <w:b/>
          <w:sz w:val="28"/>
          <w:szCs w:val="28"/>
        </w:rPr>
        <w:t xml:space="preserve">    </w:t>
      </w:r>
      <w:r w:rsidRPr="00172F2C">
        <w:rPr>
          <w:sz w:val="28"/>
          <w:szCs w:val="28"/>
        </w:rPr>
        <w:t>Координация и контроль реализации программы</w:t>
      </w:r>
      <w:r>
        <w:rPr>
          <w:sz w:val="28"/>
          <w:szCs w:val="28"/>
        </w:rPr>
        <w:t xml:space="preserve"> возложен на заместителя директора по воспитательной работе, который:</w:t>
      </w:r>
    </w:p>
    <w:p w:rsidR="00172F2C" w:rsidRDefault="00172F2C">
      <w:pPr>
        <w:pStyle w:val="Default"/>
        <w:rPr>
          <w:sz w:val="28"/>
          <w:szCs w:val="28"/>
        </w:rPr>
      </w:pPr>
      <w:r>
        <w:rPr>
          <w:sz w:val="28"/>
          <w:szCs w:val="28"/>
        </w:rPr>
        <w:t>-осуществляет организационное, информационное и научно-методическое обеспечение программы;</w:t>
      </w:r>
    </w:p>
    <w:p w:rsidR="00172F2C" w:rsidRDefault="00172F2C">
      <w:pPr>
        <w:pStyle w:val="Default"/>
        <w:rPr>
          <w:sz w:val="28"/>
          <w:szCs w:val="28"/>
        </w:rPr>
      </w:pPr>
      <w:r>
        <w:rPr>
          <w:sz w:val="28"/>
          <w:szCs w:val="28"/>
        </w:rPr>
        <w:t>-координирует взаимодействие образовательного учреждения с заинтересованными организациями по вопросам правового воспитания и формирования законопослушного поведения воспитанников;</w:t>
      </w:r>
    </w:p>
    <w:p w:rsidR="00172F2C" w:rsidRDefault="00172F2C">
      <w:pPr>
        <w:pStyle w:val="Default"/>
        <w:rPr>
          <w:sz w:val="28"/>
          <w:szCs w:val="28"/>
        </w:rPr>
      </w:pPr>
      <w:r>
        <w:rPr>
          <w:sz w:val="28"/>
          <w:szCs w:val="28"/>
        </w:rPr>
        <w:t>-</w:t>
      </w:r>
      <w:r w:rsidR="009D5D4E">
        <w:rPr>
          <w:sz w:val="28"/>
          <w:szCs w:val="28"/>
        </w:rPr>
        <w:t>анализирует ход выполнения плана действий по реализации программы.</w:t>
      </w:r>
    </w:p>
    <w:p w:rsidR="009D5D4E" w:rsidRDefault="009D5D4E">
      <w:pPr>
        <w:pStyle w:val="Default"/>
        <w:rPr>
          <w:sz w:val="28"/>
          <w:szCs w:val="28"/>
        </w:rPr>
      </w:pPr>
    </w:p>
    <w:p w:rsidR="009D5D4E" w:rsidRDefault="009D5D4E">
      <w:pPr>
        <w:pStyle w:val="Default"/>
        <w:rPr>
          <w:sz w:val="28"/>
          <w:szCs w:val="28"/>
        </w:rPr>
      </w:pPr>
    </w:p>
    <w:p w:rsidR="009D5D4E" w:rsidRDefault="009D5D4E">
      <w:pPr>
        <w:pStyle w:val="Default"/>
        <w:rPr>
          <w:sz w:val="28"/>
          <w:szCs w:val="28"/>
        </w:rPr>
      </w:pPr>
      <w:r>
        <w:rPr>
          <w:sz w:val="28"/>
          <w:szCs w:val="28"/>
        </w:rPr>
        <w:t>Педагог-организатор отделения</w:t>
      </w:r>
    </w:p>
    <w:p w:rsidR="009D5D4E" w:rsidRDefault="009D5D4E">
      <w:pPr>
        <w:pStyle w:val="Default"/>
        <w:rPr>
          <w:sz w:val="28"/>
          <w:szCs w:val="28"/>
        </w:rPr>
      </w:pPr>
      <w:r>
        <w:rPr>
          <w:sz w:val="28"/>
          <w:szCs w:val="28"/>
        </w:rPr>
        <w:t>по профилактике правонарушений</w:t>
      </w:r>
    </w:p>
    <w:p w:rsidR="009D5D4E" w:rsidRDefault="009D5D4E">
      <w:pPr>
        <w:pStyle w:val="Default"/>
        <w:rPr>
          <w:sz w:val="28"/>
          <w:szCs w:val="28"/>
        </w:rPr>
      </w:pPr>
      <w:r>
        <w:rPr>
          <w:sz w:val="28"/>
          <w:szCs w:val="28"/>
        </w:rPr>
        <w:t>среди несовершеннолетних</w:t>
      </w:r>
    </w:p>
    <w:p w:rsidR="009D5D4E" w:rsidRPr="00172F2C" w:rsidRDefault="009D5D4E">
      <w:pPr>
        <w:pStyle w:val="Default"/>
        <w:rPr>
          <w:sz w:val="28"/>
          <w:szCs w:val="28"/>
        </w:rPr>
      </w:pPr>
      <w:r>
        <w:rPr>
          <w:sz w:val="28"/>
          <w:szCs w:val="28"/>
        </w:rPr>
        <w:t>ГОО «КРЦППМС»                                                   Л.А. Елизарова</w:t>
      </w:r>
    </w:p>
    <w:sectPr w:rsidR="009D5D4E" w:rsidRPr="00172F2C" w:rsidSect="008A0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CFA"/>
    <w:multiLevelType w:val="hybridMultilevel"/>
    <w:tmpl w:val="53DC9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B1985"/>
    <w:multiLevelType w:val="hybridMultilevel"/>
    <w:tmpl w:val="2ACC2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CC15DE"/>
    <w:multiLevelType w:val="multilevel"/>
    <w:tmpl w:val="427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D44BA"/>
    <w:multiLevelType w:val="hybridMultilevel"/>
    <w:tmpl w:val="53DC9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769AE"/>
    <w:rsid w:val="000769AE"/>
    <w:rsid w:val="00172F2C"/>
    <w:rsid w:val="00231051"/>
    <w:rsid w:val="005F39DF"/>
    <w:rsid w:val="00661617"/>
    <w:rsid w:val="008A0CFD"/>
    <w:rsid w:val="008A3FB9"/>
    <w:rsid w:val="009D5D4E"/>
    <w:rsid w:val="00B25AB7"/>
    <w:rsid w:val="00B90797"/>
    <w:rsid w:val="00C168CB"/>
    <w:rsid w:val="00C405BD"/>
    <w:rsid w:val="00D25420"/>
    <w:rsid w:val="00D34D4A"/>
    <w:rsid w:val="00E0716C"/>
    <w:rsid w:val="00EA31CD"/>
    <w:rsid w:val="00F33824"/>
    <w:rsid w:val="00F94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69AE"/>
    <w:pPr>
      <w:ind w:left="720"/>
      <w:contextualSpacing/>
    </w:pPr>
  </w:style>
  <w:style w:type="paragraph" w:customStyle="1" w:styleId="Default">
    <w:name w:val="Default"/>
    <w:rsid w:val="000769A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F33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64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DCE4-2252-492F-A418-520A1C8E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Лара</dc:creator>
  <cp:keywords/>
  <dc:description/>
  <cp:lastModifiedBy>Лара</cp:lastModifiedBy>
  <cp:revision>3</cp:revision>
  <dcterms:created xsi:type="dcterms:W3CDTF">2020-07-28T05:25:00Z</dcterms:created>
  <dcterms:modified xsi:type="dcterms:W3CDTF">2020-07-29T05:17:00Z</dcterms:modified>
</cp:coreProperties>
</file>