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B26" w:rsidRDefault="00AF3B26" w:rsidP="00AF3B26">
      <w:pPr>
        <w:jc w:val="center"/>
        <w:rPr>
          <w:sz w:val="28"/>
          <w:szCs w:val="28"/>
        </w:rPr>
      </w:pPr>
      <w:r>
        <w:rPr>
          <w:sz w:val="28"/>
          <w:szCs w:val="28"/>
        </w:rPr>
        <w:t>Муниципальное бюджетное общеобразовательное учреждение</w:t>
      </w:r>
    </w:p>
    <w:p w:rsidR="00AF3B26" w:rsidRPr="006C1576" w:rsidRDefault="00AF3B26" w:rsidP="00AF3B26">
      <w:pPr>
        <w:jc w:val="center"/>
        <w:rPr>
          <w:sz w:val="28"/>
          <w:szCs w:val="28"/>
        </w:rPr>
      </w:pPr>
      <w:r w:rsidRPr="006C1576">
        <w:rPr>
          <w:sz w:val="28"/>
          <w:szCs w:val="28"/>
        </w:rPr>
        <w:t xml:space="preserve"> «Средняя общеобразовательная школа села Уральского»</w:t>
      </w:r>
    </w:p>
    <w:p w:rsidR="00AF3B26" w:rsidRPr="006C1576" w:rsidRDefault="00AF3B26" w:rsidP="00AF3B26">
      <w:pPr>
        <w:rPr>
          <w:sz w:val="28"/>
          <w:szCs w:val="28"/>
        </w:rPr>
      </w:pPr>
    </w:p>
    <w:p w:rsidR="00AF3B26" w:rsidRDefault="00AF3B26" w:rsidP="00AF3B26">
      <w:pPr>
        <w:rPr>
          <w:sz w:val="28"/>
          <w:szCs w:val="28"/>
        </w:rPr>
      </w:pPr>
    </w:p>
    <w:p w:rsidR="00AF3B26" w:rsidRDefault="00AF3B26" w:rsidP="00AF3B26">
      <w:pPr>
        <w:rPr>
          <w:sz w:val="28"/>
          <w:szCs w:val="28"/>
        </w:rPr>
      </w:pPr>
    </w:p>
    <w:p w:rsidR="00AF3B26" w:rsidRDefault="00AF3B26" w:rsidP="00AF3B26">
      <w:pPr>
        <w:rPr>
          <w:sz w:val="28"/>
          <w:szCs w:val="28"/>
        </w:rPr>
      </w:pPr>
    </w:p>
    <w:p w:rsidR="00AF3B26" w:rsidRDefault="00AF3B26" w:rsidP="00AF3B26">
      <w:pPr>
        <w:rPr>
          <w:sz w:val="28"/>
          <w:szCs w:val="28"/>
        </w:rPr>
      </w:pPr>
    </w:p>
    <w:p w:rsidR="00AF3B26" w:rsidRPr="006C1576" w:rsidRDefault="00AF3B26" w:rsidP="00AF3B26">
      <w:pPr>
        <w:rPr>
          <w:sz w:val="28"/>
          <w:szCs w:val="28"/>
        </w:rPr>
      </w:pPr>
    </w:p>
    <w:p w:rsidR="00AF3B26" w:rsidRPr="006C1576" w:rsidRDefault="00AF3B26" w:rsidP="00AF3B26">
      <w:pPr>
        <w:rPr>
          <w:sz w:val="28"/>
          <w:szCs w:val="28"/>
        </w:rPr>
      </w:pPr>
    </w:p>
    <w:p w:rsidR="00AF3B26" w:rsidRPr="006C1576" w:rsidRDefault="00AF3B26" w:rsidP="00AF3B26">
      <w:pPr>
        <w:rPr>
          <w:sz w:val="28"/>
          <w:szCs w:val="28"/>
        </w:rPr>
      </w:pPr>
    </w:p>
    <w:p w:rsidR="00AF3B26" w:rsidRPr="006C1576" w:rsidRDefault="00AF3B26" w:rsidP="00AF3B26">
      <w:pPr>
        <w:rPr>
          <w:sz w:val="28"/>
          <w:szCs w:val="28"/>
        </w:rPr>
      </w:pPr>
    </w:p>
    <w:p w:rsidR="00AF3B26" w:rsidRDefault="00AF3B26" w:rsidP="00AF3B26">
      <w:pPr>
        <w:rPr>
          <w:sz w:val="28"/>
          <w:szCs w:val="28"/>
        </w:rPr>
      </w:pPr>
    </w:p>
    <w:p w:rsidR="00AF3B26" w:rsidRPr="006C1576" w:rsidRDefault="00AF3B26" w:rsidP="00AF3B26">
      <w:pPr>
        <w:rPr>
          <w:sz w:val="28"/>
          <w:szCs w:val="28"/>
        </w:rPr>
      </w:pPr>
    </w:p>
    <w:p w:rsidR="00AF3B26" w:rsidRPr="006C1576" w:rsidRDefault="00AF3B26" w:rsidP="00AF3B26">
      <w:pPr>
        <w:rPr>
          <w:sz w:val="28"/>
          <w:szCs w:val="28"/>
        </w:rPr>
      </w:pPr>
    </w:p>
    <w:p w:rsidR="00AF3B26" w:rsidRPr="00787B35" w:rsidRDefault="00AF3B26" w:rsidP="00AF3B26">
      <w:pPr>
        <w:rPr>
          <w:b/>
          <w:sz w:val="36"/>
          <w:szCs w:val="36"/>
        </w:rPr>
      </w:pPr>
    </w:p>
    <w:p w:rsidR="00AF3B26" w:rsidRPr="00787B35" w:rsidRDefault="00AF3B26" w:rsidP="00AF3B26">
      <w:pPr>
        <w:jc w:val="center"/>
        <w:rPr>
          <w:b/>
          <w:sz w:val="36"/>
          <w:szCs w:val="36"/>
        </w:rPr>
      </w:pPr>
      <w:r w:rsidRPr="00787B35">
        <w:rPr>
          <w:b/>
          <w:sz w:val="36"/>
          <w:szCs w:val="36"/>
        </w:rPr>
        <w:t>Программа работы отряда</w:t>
      </w:r>
    </w:p>
    <w:p w:rsidR="00AF3B26" w:rsidRDefault="00AF3B26" w:rsidP="00AF3B26">
      <w:pPr>
        <w:jc w:val="center"/>
        <w:rPr>
          <w:b/>
          <w:sz w:val="36"/>
          <w:szCs w:val="36"/>
        </w:rPr>
      </w:pPr>
      <w:r>
        <w:rPr>
          <w:b/>
          <w:sz w:val="36"/>
          <w:szCs w:val="36"/>
        </w:rPr>
        <w:t>«Умники и умницы</w:t>
      </w:r>
      <w:r w:rsidRPr="00787B35">
        <w:rPr>
          <w:b/>
          <w:sz w:val="36"/>
          <w:szCs w:val="36"/>
        </w:rPr>
        <w:t>»</w:t>
      </w:r>
    </w:p>
    <w:p w:rsidR="00AF3B26" w:rsidRPr="00787B35" w:rsidRDefault="00AF3B26" w:rsidP="00AF3B26">
      <w:pPr>
        <w:jc w:val="center"/>
        <w:rPr>
          <w:b/>
          <w:sz w:val="36"/>
          <w:szCs w:val="36"/>
        </w:rPr>
      </w:pPr>
      <w:r>
        <w:rPr>
          <w:b/>
          <w:sz w:val="36"/>
          <w:szCs w:val="36"/>
        </w:rPr>
        <w:t>лагеря дневного пребывания «Радуга»</w:t>
      </w:r>
    </w:p>
    <w:p w:rsidR="00AF3B26" w:rsidRPr="00787B35" w:rsidRDefault="00AF3B26" w:rsidP="00AF3B26">
      <w:pPr>
        <w:jc w:val="center"/>
        <w:rPr>
          <w:b/>
          <w:sz w:val="36"/>
          <w:szCs w:val="36"/>
        </w:rPr>
      </w:pPr>
    </w:p>
    <w:p w:rsidR="00AF3B26" w:rsidRDefault="00AF3B26" w:rsidP="00AF3B26">
      <w:pPr>
        <w:rPr>
          <w:sz w:val="28"/>
          <w:szCs w:val="28"/>
        </w:rPr>
      </w:pPr>
    </w:p>
    <w:p w:rsidR="00AF3B26" w:rsidRDefault="00AF3B26" w:rsidP="00AF3B26">
      <w:pPr>
        <w:jc w:val="center"/>
        <w:rPr>
          <w:sz w:val="28"/>
          <w:szCs w:val="28"/>
        </w:rPr>
      </w:pPr>
    </w:p>
    <w:p w:rsidR="00AF3B26" w:rsidRDefault="00AF3B26" w:rsidP="00AF3B26">
      <w:pPr>
        <w:jc w:val="center"/>
        <w:rPr>
          <w:sz w:val="28"/>
          <w:szCs w:val="28"/>
        </w:rPr>
      </w:pPr>
    </w:p>
    <w:p w:rsidR="00AF3B26" w:rsidRPr="006C1576" w:rsidRDefault="00AF3B26" w:rsidP="00AF3B26">
      <w:pPr>
        <w:jc w:val="center"/>
        <w:rPr>
          <w:sz w:val="28"/>
          <w:szCs w:val="28"/>
        </w:rPr>
      </w:pPr>
    </w:p>
    <w:p w:rsidR="00AF3B26" w:rsidRPr="006C1576" w:rsidRDefault="00AF3B26" w:rsidP="00AF3B26">
      <w:pPr>
        <w:jc w:val="center"/>
        <w:rPr>
          <w:sz w:val="28"/>
          <w:szCs w:val="28"/>
        </w:rPr>
      </w:pPr>
    </w:p>
    <w:p w:rsidR="00AF3B26" w:rsidRPr="006C1576" w:rsidRDefault="00AF3B26" w:rsidP="00AF3B26">
      <w:pPr>
        <w:jc w:val="right"/>
        <w:rPr>
          <w:sz w:val="28"/>
          <w:szCs w:val="28"/>
        </w:rPr>
      </w:pPr>
      <w:r>
        <w:rPr>
          <w:sz w:val="28"/>
          <w:szCs w:val="28"/>
        </w:rPr>
        <w:t>Руководитель</w:t>
      </w:r>
      <w:r w:rsidRPr="006C1576">
        <w:rPr>
          <w:sz w:val="28"/>
          <w:szCs w:val="28"/>
        </w:rPr>
        <w:t>:</w:t>
      </w:r>
    </w:p>
    <w:p w:rsidR="00AF3B26" w:rsidRPr="006C1576" w:rsidRDefault="00AF3B26" w:rsidP="00AF3B26">
      <w:pPr>
        <w:rPr>
          <w:sz w:val="28"/>
          <w:szCs w:val="28"/>
        </w:rPr>
      </w:pPr>
      <w:r>
        <w:rPr>
          <w:sz w:val="28"/>
          <w:szCs w:val="28"/>
        </w:rPr>
        <w:t xml:space="preserve">                                                                                           </w:t>
      </w:r>
      <w:proofErr w:type="spellStart"/>
      <w:r>
        <w:rPr>
          <w:sz w:val="28"/>
          <w:szCs w:val="28"/>
        </w:rPr>
        <w:t>Дуева</w:t>
      </w:r>
      <w:proofErr w:type="spellEnd"/>
      <w:r>
        <w:rPr>
          <w:sz w:val="28"/>
          <w:szCs w:val="28"/>
        </w:rPr>
        <w:t xml:space="preserve"> Ольга Витальевна </w:t>
      </w:r>
    </w:p>
    <w:p w:rsidR="00AF3B26" w:rsidRPr="006C1576" w:rsidRDefault="00AF3B26" w:rsidP="00AF3B26">
      <w:pPr>
        <w:rPr>
          <w:sz w:val="28"/>
          <w:szCs w:val="28"/>
        </w:rPr>
      </w:pPr>
    </w:p>
    <w:p w:rsidR="00AF3B26" w:rsidRPr="006C1576" w:rsidRDefault="00AF3B26" w:rsidP="00AF3B26">
      <w:pPr>
        <w:rPr>
          <w:sz w:val="28"/>
          <w:szCs w:val="28"/>
        </w:rPr>
      </w:pPr>
    </w:p>
    <w:p w:rsidR="00AF3B26" w:rsidRPr="006C1576" w:rsidRDefault="00AF3B26" w:rsidP="00AF3B26">
      <w:pPr>
        <w:rPr>
          <w:sz w:val="28"/>
          <w:szCs w:val="28"/>
        </w:rPr>
      </w:pPr>
    </w:p>
    <w:p w:rsidR="00AF3B26" w:rsidRPr="006C1576" w:rsidRDefault="00AF3B26" w:rsidP="00AF3B26">
      <w:pPr>
        <w:rPr>
          <w:sz w:val="28"/>
          <w:szCs w:val="28"/>
        </w:rPr>
      </w:pPr>
    </w:p>
    <w:p w:rsidR="00AF3B26" w:rsidRDefault="00AF3B26" w:rsidP="00AF3B26">
      <w:pPr>
        <w:rPr>
          <w:sz w:val="28"/>
          <w:szCs w:val="28"/>
        </w:rPr>
      </w:pPr>
    </w:p>
    <w:p w:rsidR="00AF3B26" w:rsidRDefault="00AF3B26" w:rsidP="00AF3B26">
      <w:pPr>
        <w:rPr>
          <w:sz w:val="28"/>
          <w:szCs w:val="28"/>
        </w:rPr>
      </w:pPr>
    </w:p>
    <w:p w:rsidR="00AF3B26" w:rsidRDefault="00AF3B26" w:rsidP="00AF3B26">
      <w:pPr>
        <w:rPr>
          <w:sz w:val="28"/>
          <w:szCs w:val="28"/>
        </w:rPr>
      </w:pPr>
    </w:p>
    <w:p w:rsidR="00AF3B26" w:rsidRPr="006C1576" w:rsidRDefault="00AF3B26" w:rsidP="00AF3B26">
      <w:pPr>
        <w:rPr>
          <w:sz w:val="28"/>
          <w:szCs w:val="28"/>
        </w:rPr>
      </w:pPr>
    </w:p>
    <w:p w:rsidR="00AF3B26" w:rsidRPr="006C1576" w:rsidRDefault="00AF3B26" w:rsidP="00AF3B26">
      <w:pPr>
        <w:rPr>
          <w:sz w:val="28"/>
          <w:szCs w:val="28"/>
        </w:rPr>
      </w:pPr>
    </w:p>
    <w:p w:rsidR="00AF3B26" w:rsidRDefault="00AF3B26" w:rsidP="00AF3B26">
      <w:pPr>
        <w:rPr>
          <w:sz w:val="28"/>
          <w:szCs w:val="28"/>
        </w:rPr>
      </w:pPr>
    </w:p>
    <w:p w:rsidR="00AF3B26" w:rsidRDefault="00AF3B26" w:rsidP="00AF3B26">
      <w:pPr>
        <w:rPr>
          <w:sz w:val="28"/>
          <w:szCs w:val="28"/>
        </w:rPr>
      </w:pPr>
    </w:p>
    <w:p w:rsidR="00AF3B26" w:rsidRDefault="00AF3B26" w:rsidP="00AF3B26">
      <w:pPr>
        <w:rPr>
          <w:sz w:val="28"/>
          <w:szCs w:val="28"/>
        </w:rPr>
      </w:pPr>
    </w:p>
    <w:p w:rsidR="00AF3B26" w:rsidRPr="006C1576" w:rsidRDefault="00AF3B26" w:rsidP="00AF3B26">
      <w:pPr>
        <w:rPr>
          <w:sz w:val="28"/>
          <w:szCs w:val="28"/>
        </w:rPr>
      </w:pPr>
    </w:p>
    <w:p w:rsidR="00AF3B26" w:rsidRPr="006C1576" w:rsidRDefault="00AF3B26" w:rsidP="00AF3B26">
      <w:pPr>
        <w:rPr>
          <w:sz w:val="28"/>
          <w:szCs w:val="28"/>
        </w:rPr>
      </w:pPr>
    </w:p>
    <w:p w:rsidR="00AF3B26" w:rsidRDefault="00AF3B26" w:rsidP="00AF3B26">
      <w:pPr>
        <w:jc w:val="center"/>
        <w:rPr>
          <w:sz w:val="28"/>
          <w:szCs w:val="28"/>
        </w:rPr>
      </w:pPr>
      <w:r>
        <w:rPr>
          <w:sz w:val="28"/>
          <w:szCs w:val="28"/>
        </w:rPr>
        <w:t>село Уральское, 2016</w:t>
      </w:r>
      <w:r w:rsidRPr="006C1576">
        <w:rPr>
          <w:sz w:val="28"/>
          <w:szCs w:val="28"/>
        </w:rPr>
        <w:t xml:space="preserve"> г.</w:t>
      </w:r>
    </w:p>
    <w:p w:rsidR="00AF3B26" w:rsidRPr="006C1576" w:rsidRDefault="00AF3B26" w:rsidP="00AF3B26">
      <w:pPr>
        <w:rPr>
          <w:sz w:val="28"/>
          <w:szCs w:val="28"/>
        </w:rPr>
      </w:pPr>
    </w:p>
    <w:p w:rsidR="00AF3B26" w:rsidRDefault="00AF3B26" w:rsidP="00AF3B26">
      <w:pPr>
        <w:jc w:val="center"/>
        <w:rPr>
          <w:b/>
          <w:sz w:val="32"/>
          <w:szCs w:val="32"/>
        </w:rPr>
      </w:pPr>
    </w:p>
    <w:p w:rsidR="00AF3B26" w:rsidRPr="006C1576" w:rsidRDefault="00AF3B26" w:rsidP="00AF3B26">
      <w:pPr>
        <w:jc w:val="center"/>
        <w:rPr>
          <w:b/>
          <w:sz w:val="32"/>
          <w:szCs w:val="32"/>
        </w:rPr>
      </w:pPr>
      <w:r w:rsidRPr="006C1576">
        <w:rPr>
          <w:b/>
          <w:sz w:val="32"/>
          <w:szCs w:val="32"/>
        </w:rPr>
        <w:lastRenderedPageBreak/>
        <w:t>Постановка проблемы</w:t>
      </w:r>
    </w:p>
    <w:p w:rsidR="00AF3B26" w:rsidRPr="006C1576" w:rsidRDefault="00AF3B26" w:rsidP="00AF3B26">
      <w:pPr>
        <w:ind w:firstLine="539"/>
        <w:jc w:val="both"/>
        <w:rPr>
          <w:sz w:val="28"/>
          <w:szCs w:val="28"/>
        </w:rPr>
      </w:pPr>
      <w:r w:rsidRPr="006C1576">
        <w:rPr>
          <w:sz w:val="28"/>
          <w:szCs w:val="28"/>
        </w:rPr>
        <w:t xml:space="preserve">В </w:t>
      </w:r>
      <w:r>
        <w:rPr>
          <w:sz w:val="28"/>
          <w:szCs w:val="28"/>
        </w:rPr>
        <w:t>учебное время мало внимания уделяется привитию интереса к русскому языку.</w:t>
      </w:r>
      <w:r w:rsidRPr="006C1576">
        <w:rPr>
          <w:sz w:val="28"/>
          <w:szCs w:val="28"/>
        </w:rPr>
        <w:t xml:space="preserve"> Для </w:t>
      </w:r>
      <w:r>
        <w:rPr>
          <w:sz w:val="28"/>
          <w:szCs w:val="28"/>
        </w:rPr>
        <w:t>решения этой проблемы</w:t>
      </w:r>
      <w:r w:rsidRPr="006C1576">
        <w:rPr>
          <w:sz w:val="28"/>
          <w:szCs w:val="28"/>
        </w:rPr>
        <w:t xml:space="preserve"> в период летнего</w:t>
      </w:r>
      <w:r>
        <w:rPr>
          <w:sz w:val="28"/>
          <w:szCs w:val="28"/>
        </w:rPr>
        <w:t xml:space="preserve"> оздоровительного отдыха был создан</w:t>
      </w:r>
      <w:r w:rsidRPr="006C1576">
        <w:rPr>
          <w:sz w:val="28"/>
          <w:szCs w:val="28"/>
        </w:rPr>
        <w:t xml:space="preserve"> лагерь «</w:t>
      </w:r>
      <w:r>
        <w:rPr>
          <w:sz w:val="28"/>
          <w:szCs w:val="28"/>
        </w:rPr>
        <w:t>Умники и умницы</w:t>
      </w:r>
      <w:r w:rsidRPr="006C1576">
        <w:rPr>
          <w:sz w:val="28"/>
          <w:szCs w:val="28"/>
        </w:rPr>
        <w:t>».</w:t>
      </w:r>
    </w:p>
    <w:p w:rsidR="00AF3B26" w:rsidRDefault="00AF3B26" w:rsidP="00AF3B26">
      <w:pPr>
        <w:pStyle w:val="text"/>
        <w:shd w:val="clear" w:color="auto" w:fill="FFFFFF"/>
        <w:spacing w:before="0" w:beforeAutospacing="0" w:after="0" w:afterAutospacing="0"/>
        <w:ind w:firstLine="540"/>
        <w:jc w:val="both"/>
        <w:rPr>
          <w:rFonts w:ascii="Times New Roman" w:hAnsi="Times New Roman" w:cs="Times New Roman"/>
          <w:sz w:val="28"/>
          <w:szCs w:val="28"/>
        </w:rPr>
      </w:pPr>
      <w:r w:rsidRPr="006C1576">
        <w:rPr>
          <w:rFonts w:ascii="Times New Roman" w:hAnsi="Times New Roman" w:cs="Times New Roman"/>
          <w:sz w:val="28"/>
          <w:szCs w:val="28"/>
        </w:rPr>
        <w:t xml:space="preserve">  Данная программа </w:t>
      </w:r>
      <w:r>
        <w:rPr>
          <w:rFonts w:ascii="Times New Roman" w:hAnsi="Times New Roman" w:cs="Times New Roman"/>
          <w:sz w:val="28"/>
          <w:szCs w:val="28"/>
        </w:rPr>
        <w:t>позволяет развить у школьников логическое мышление, критическое мышление, креативное мышление, речь, память, воображение, внимание, творческие способности, расширить кругозор, повысить интеллектуальный уровень, воспитать чувство любви и уважения к русскому языку.</w:t>
      </w:r>
    </w:p>
    <w:p w:rsidR="00AF3B26" w:rsidRDefault="00AF3B26" w:rsidP="00AF3B26">
      <w:pPr>
        <w:pStyle w:val="text"/>
        <w:shd w:val="clear" w:color="auto" w:fill="FFFFFF"/>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 xml:space="preserve">         Ребята познакомятся</w:t>
      </w:r>
      <w:r w:rsidRPr="006C1576">
        <w:rPr>
          <w:rFonts w:ascii="Times New Roman" w:hAnsi="Times New Roman" w:cs="Times New Roman"/>
          <w:sz w:val="28"/>
          <w:szCs w:val="28"/>
        </w:rPr>
        <w:t xml:space="preserve"> </w:t>
      </w:r>
      <w:r>
        <w:rPr>
          <w:rFonts w:ascii="Times New Roman" w:hAnsi="Times New Roman" w:cs="Times New Roman"/>
          <w:sz w:val="28"/>
          <w:szCs w:val="28"/>
        </w:rPr>
        <w:t xml:space="preserve">с лингвистическими сказками, словесными играми, шарадами, </w:t>
      </w:r>
      <w:proofErr w:type="spellStart"/>
      <w:r>
        <w:rPr>
          <w:rFonts w:ascii="Times New Roman" w:hAnsi="Times New Roman" w:cs="Times New Roman"/>
          <w:sz w:val="28"/>
          <w:szCs w:val="28"/>
        </w:rPr>
        <w:t>метаграммами</w:t>
      </w:r>
      <w:proofErr w:type="spellEnd"/>
      <w:r>
        <w:rPr>
          <w:rFonts w:ascii="Times New Roman" w:hAnsi="Times New Roman" w:cs="Times New Roman"/>
          <w:sz w:val="28"/>
          <w:szCs w:val="28"/>
        </w:rPr>
        <w:t>, кроссвордами, попытаются разгадать языковые секреты. Удивительные истории из жизни слов, загадочные факты языка помогут учащимся повысить орфографическую и пунктуационную грамотность.</w:t>
      </w:r>
    </w:p>
    <w:p w:rsidR="00AF3B26" w:rsidRPr="006C1576" w:rsidRDefault="00AF3B26" w:rsidP="00AF3B26">
      <w:pPr>
        <w:pStyle w:val="text"/>
        <w:shd w:val="clear" w:color="auto" w:fill="FFFFFF"/>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 xml:space="preserve">        Программа направлена на развитие личности, её познавательных, интеллектуальных, коммуникативных компетенций, речемыслительных способностей. </w:t>
      </w:r>
    </w:p>
    <w:p w:rsidR="00AF3B26" w:rsidRPr="006C1576" w:rsidRDefault="00AF3B26" w:rsidP="00AF3B26">
      <w:pPr>
        <w:pStyle w:val="text"/>
        <w:shd w:val="clear" w:color="auto" w:fill="FFFFFF"/>
        <w:spacing w:before="0" w:beforeAutospacing="0" w:after="0" w:afterAutospacing="0"/>
        <w:ind w:firstLine="540"/>
        <w:jc w:val="both"/>
        <w:rPr>
          <w:rFonts w:ascii="Times New Roman" w:hAnsi="Times New Roman" w:cs="Times New Roman"/>
          <w:sz w:val="28"/>
          <w:szCs w:val="28"/>
        </w:rPr>
      </w:pPr>
      <w:r w:rsidRPr="006C1576">
        <w:rPr>
          <w:rFonts w:ascii="Times New Roman" w:hAnsi="Times New Roman" w:cs="Times New Roman"/>
          <w:sz w:val="28"/>
          <w:szCs w:val="28"/>
        </w:rPr>
        <w:t xml:space="preserve">Программа способствует осуществлению одной из важнейших задач образования: </w:t>
      </w:r>
      <w:r>
        <w:rPr>
          <w:rFonts w:ascii="Times New Roman" w:hAnsi="Times New Roman" w:cs="Times New Roman"/>
          <w:sz w:val="28"/>
          <w:szCs w:val="28"/>
        </w:rPr>
        <w:t>поисковой деятельности, которая вызывается проблемной ситуацией</w:t>
      </w:r>
      <w:r w:rsidRPr="006C1576">
        <w:rPr>
          <w:rFonts w:ascii="Times New Roman" w:hAnsi="Times New Roman" w:cs="Times New Roman"/>
          <w:sz w:val="28"/>
          <w:szCs w:val="28"/>
        </w:rPr>
        <w:t xml:space="preserve">. </w:t>
      </w:r>
    </w:p>
    <w:p w:rsidR="00AF3B26" w:rsidRPr="006C1576" w:rsidRDefault="00AF3B26" w:rsidP="00AF3B26">
      <w:pPr>
        <w:shd w:val="clear" w:color="auto" w:fill="FFFFFF"/>
        <w:ind w:firstLine="540"/>
        <w:jc w:val="both"/>
        <w:rPr>
          <w:sz w:val="28"/>
          <w:szCs w:val="28"/>
        </w:rPr>
      </w:pPr>
      <w:r>
        <w:rPr>
          <w:sz w:val="28"/>
          <w:szCs w:val="28"/>
        </w:rPr>
        <w:t>Решение нестандартных задач требует от учащихся изобретательности, смекалки, умения находить выход из нестандартных ситуаций. Создается среда постоянного желания творить, что является необходимым условием развития ребенка. Процесс решения нестандартных задач во многом созвучен с научным творчеством.</w:t>
      </w:r>
    </w:p>
    <w:p w:rsidR="00AF3B26" w:rsidRDefault="00AF3B26" w:rsidP="00AF3B26">
      <w:pPr>
        <w:shd w:val="clear" w:color="auto" w:fill="FFFFFF"/>
        <w:ind w:firstLine="540"/>
        <w:jc w:val="both"/>
        <w:rPr>
          <w:sz w:val="28"/>
          <w:szCs w:val="28"/>
        </w:rPr>
      </w:pPr>
      <w:r>
        <w:rPr>
          <w:sz w:val="28"/>
          <w:szCs w:val="28"/>
        </w:rPr>
        <w:t>Данная программа имеет практическую направл</w:t>
      </w:r>
      <w:r w:rsidRPr="006C1576">
        <w:rPr>
          <w:sz w:val="28"/>
          <w:szCs w:val="28"/>
        </w:rPr>
        <w:t>енность, так как учит видеть проблему</w:t>
      </w:r>
      <w:r>
        <w:rPr>
          <w:sz w:val="28"/>
          <w:szCs w:val="28"/>
        </w:rPr>
        <w:t xml:space="preserve"> с практической стороны</w:t>
      </w:r>
      <w:r w:rsidRPr="006C1576">
        <w:rPr>
          <w:sz w:val="28"/>
          <w:szCs w:val="28"/>
        </w:rPr>
        <w:t>,</w:t>
      </w:r>
      <w:r>
        <w:rPr>
          <w:sz w:val="28"/>
          <w:szCs w:val="28"/>
        </w:rPr>
        <w:t xml:space="preserve"> не учебной,</w:t>
      </w:r>
      <w:r w:rsidRPr="006C1576">
        <w:rPr>
          <w:sz w:val="28"/>
          <w:szCs w:val="28"/>
        </w:rPr>
        <w:t xml:space="preserve"> </w:t>
      </w:r>
      <w:r>
        <w:rPr>
          <w:sz w:val="28"/>
          <w:szCs w:val="28"/>
        </w:rPr>
        <w:t xml:space="preserve">составлять алгоритм решения проблемы и </w:t>
      </w:r>
      <w:r w:rsidRPr="006C1576">
        <w:rPr>
          <w:sz w:val="28"/>
          <w:szCs w:val="28"/>
        </w:rPr>
        <w:t xml:space="preserve">успешно </w:t>
      </w:r>
      <w:r>
        <w:rPr>
          <w:sz w:val="28"/>
          <w:szCs w:val="28"/>
        </w:rPr>
        <w:t>применять его на практике</w:t>
      </w:r>
      <w:r w:rsidRPr="006C1576">
        <w:rPr>
          <w:sz w:val="28"/>
          <w:szCs w:val="28"/>
        </w:rPr>
        <w:t>.</w:t>
      </w:r>
    </w:p>
    <w:p w:rsidR="00AF3B26" w:rsidRPr="006C1576" w:rsidRDefault="00AF3B26" w:rsidP="00AF3B26">
      <w:pPr>
        <w:shd w:val="clear" w:color="auto" w:fill="FFFFFF"/>
        <w:ind w:firstLine="540"/>
        <w:jc w:val="both"/>
        <w:rPr>
          <w:sz w:val="28"/>
          <w:szCs w:val="28"/>
        </w:rPr>
      </w:pPr>
      <w:r>
        <w:rPr>
          <w:sz w:val="28"/>
          <w:szCs w:val="28"/>
        </w:rPr>
        <w:t>Организационная деятельность основана на принципах научности, занимательности, сознательности и активности, наглядности, историчности.</w:t>
      </w:r>
    </w:p>
    <w:p w:rsidR="00AF3B26" w:rsidRDefault="00AF3B26" w:rsidP="00AF3B26">
      <w:pPr>
        <w:rPr>
          <w:b/>
          <w:sz w:val="28"/>
          <w:szCs w:val="28"/>
        </w:rPr>
      </w:pPr>
    </w:p>
    <w:p w:rsidR="00AF3B26" w:rsidRPr="006C1576" w:rsidRDefault="00AF3B26" w:rsidP="00AF3B26">
      <w:pPr>
        <w:rPr>
          <w:sz w:val="32"/>
          <w:szCs w:val="32"/>
        </w:rPr>
      </w:pPr>
      <w:r w:rsidRPr="006C1576">
        <w:rPr>
          <w:b/>
          <w:sz w:val="32"/>
          <w:szCs w:val="32"/>
        </w:rPr>
        <w:t>Цель:</w:t>
      </w:r>
    </w:p>
    <w:p w:rsidR="00AF3B26" w:rsidRPr="006C1576" w:rsidRDefault="00AF3B26" w:rsidP="00AF3B26">
      <w:pPr>
        <w:pStyle w:val="style8"/>
        <w:rPr>
          <w:rFonts w:ascii="Times New Roman" w:hAnsi="Times New Roman"/>
          <w:sz w:val="28"/>
          <w:szCs w:val="28"/>
        </w:rPr>
      </w:pPr>
      <w:r>
        <w:rPr>
          <w:rFonts w:ascii="Times New Roman" w:hAnsi="Times New Roman"/>
          <w:sz w:val="28"/>
          <w:szCs w:val="28"/>
        </w:rPr>
        <w:t>Формирование интереса к русскому языку</w:t>
      </w:r>
      <w:r w:rsidRPr="006C1576">
        <w:rPr>
          <w:rFonts w:ascii="Times New Roman" w:hAnsi="Times New Roman"/>
          <w:sz w:val="28"/>
          <w:szCs w:val="28"/>
        </w:rPr>
        <w:t xml:space="preserve">. </w:t>
      </w:r>
    </w:p>
    <w:p w:rsidR="00AF3B26" w:rsidRPr="006C1576" w:rsidRDefault="00AF3B26" w:rsidP="00AF3B26">
      <w:pPr>
        <w:rPr>
          <w:sz w:val="28"/>
          <w:szCs w:val="28"/>
        </w:rPr>
      </w:pPr>
    </w:p>
    <w:p w:rsidR="00AF3B26" w:rsidRPr="006C1576" w:rsidRDefault="00AF3B26" w:rsidP="00AF3B26">
      <w:pPr>
        <w:rPr>
          <w:b/>
          <w:sz w:val="32"/>
          <w:szCs w:val="32"/>
        </w:rPr>
      </w:pPr>
      <w:r w:rsidRPr="006C1576">
        <w:rPr>
          <w:b/>
          <w:sz w:val="32"/>
          <w:szCs w:val="32"/>
        </w:rPr>
        <w:t xml:space="preserve">Задачи: </w:t>
      </w:r>
    </w:p>
    <w:p w:rsidR="00AF3B26" w:rsidRPr="003F5CE1" w:rsidRDefault="00AF3B26" w:rsidP="00AF3B26">
      <w:pPr>
        <w:numPr>
          <w:ilvl w:val="0"/>
          <w:numId w:val="2"/>
        </w:numPr>
        <w:tabs>
          <w:tab w:val="clear" w:pos="720"/>
        </w:tabs>
        <w:ind w:left="180" w:hanging="180"/>
        <w:rPr>
          <w:sz w:val="28"/>
          <w:szCs w:val="28"/>
        </w:rPr>
      </w:pPr>
      <w:r>
        <w:rPr>
          <w:sz w:val="28"/>
          <w:szCs w:val="28"/>
        </w:rPr>
        <w:t>Выполнение заданий практического характера по русскому языку</w:t>
      </w:r>
      <w:r w:rsidRPr="006C1576">
        <w:rPr>
          <w:sz w:val="28"/>
          <w:szCs w:val="28"/>
        </w:rPr>
        <w:t>;</w:t>
      </w:r>
    </w:p>
    <w:p w:rsidR="00AF3B26" w:rsidRPr="006C1576" w:rsidRDefault="00AF3B26" w:rsidP="00AF3B26">
      <w:pPr>
        <w:numPr>
          <w:ilvl w:val="0"/>
          <w:numId w:val="2"/>
        </w:numPr>
        <w:tabs>
          <w:tab w:val="clear" w:pos="720"/>
        </w:tabs>
        <w:ind w:left="180" w:hanging="180"/>
        <w:rPr>
          <w:sz w:val="28"/>
          <w:szCs w:val="28"/>
        </w:rPr>
      </w:pPr>
      <w:r>
        <w:rPr>
          <w:sz w:val="28"/>
          <w:szCs w:val="28"/>
        </w:rPr>
        <w:t>расширение духовных потребностей</w:t>
      </w:r>
      <w:r w:rsidRPr="006C1576">
        <w:rPr>
          <w:sz w:val="28"/>
          <w:szCs w:val="28"/>
        </w:rPr>
        <w:t xml:space="preserve"> детей; </w:t>
      </w:r>
    </w:p>
    <w:p w:rsidR="00AF3B26" w:rsidRDefault="00AF3B26" w:rsidP="00AF3B26">
      <w:pPr>
        <w:numPr>
          <w:ilvl w:val="0"/>
          <w:numId w:val="2"/>
        </w:numPr>
        <w:tabs>
          <w:tab w:val="clear" w:pos="720"/>
        </w:tabs>
        <w:ind w:left="180" w:hanging="180"/>
        <w:rPr>
          <w:sz w:val="28"/>
          <w:szCs w:val="28"/>
        </w:rPr>
      </w:pPr>
      <w:r>
        <w:rPr>
          <w:sz w:val="28"/>
          <w:szCs w:val="28"/>
        </w:rPr>
        <w:t xml:space="preserve">создание условий </w:t>
      </w:r>
      <w:r w:rsidRPr="006C1576">
        <w:rPr>
          <w:sz w:val="28"/>
          <w:szCs w:val="28"/>
        </w:rPr>
        <w:t>для реализации способностей;</w:t>
      </w:r>
    </w:p>
    <w:p w:rsidR="00AF3B26" w:rsidRDefault="00AF3B26" w:rsidP="00AF3B26">
      <w:pPr>
        <w:numPr>
          <w:ilvl w:val="0"/>
          <w:numId w:val="2"/>
        </w:numPr>
        <w:tabs>
          <w:tab w:val="clear" w:pos="720"/>
        </w:tabs>
        <w:ind w:left="180" w:hanging="180"/>
        <w:rPr>
          <w:sz w:val="28"/>
          <w:szCs w:val="28"/>
        </w:rPr>
      </w:pPr>
      <w:r w:rsidRPr="00D471CE">
        <w:rPr>
          <w:sz w:val="28"/>
          <w:szCs w:val="28"/>
        </w:rPr>
        <w:t>выявление одаренных детей</w:t>
      </w:r>
      <w:r w:rsidRPr="006C1576">
        <w:rPr>
          <w:sz w:val="28"/>
          <w:szCs w:val="28"/>
        </w:rPr>
        <w:t>;</w:t>
      </w:r>
    </w:p>
    <w:p w:rsidR="00AF3B26" w:rsidRPr="00D471CE" w:rsidRDefault="00AF3B26" w:rsidP="00AF3B26">
      <w:pPr>
        <w:numPr>
          <w:ilvl w:val="0"/>
          <w:numId w:val="2"/>
        </w:numPr>
        <w:tabs>
          <w:tab w:val="clear" w:pos="720"/>
        </w:tabs>
        <w:ind w:left="180" w:hanging="180"/>
        <w:rPr>
          <w:sz w:val="28"/>
          <w:szCs w:val="28"/>
        </w:rPr>
      </w:pPr>
      <w:r>
        <w:rPr>
          <w:sz w:val="28"/>
          <w:szCs w:val="28"/>
        </w:rPr>
        <w:t>подготовка к олимпиаде по русскому языку</w:t>
      </w:r>
      <w:r w:rsidRPr="006C1576">
        <w:rPr>
          <w:sz w:val="28"/>
          <w:szCs w:val="28"/>
        </w:rPr>
        <w:t>;</w:t>
      </w:r>
    </w:p>
    <w:p w:rsidR="00AF3B26" w:rsidRPr="00E146C0" w:rsidRDefault="00AF3B26" w:rsidP="00AF3B26">
      <w:pPr>
        <w:numPr>
          <w:ilvl w:val="0"/>
          <w:numId w:val="1"/>
        </w:numPr>
        <w:ind w:left="284" w:hanging="284"/>
        <w:rPr>
          <w:sz w:val="28"/>
          <w:szCs w:val="28"/>
        </w:rPr>
      </w:pPr>
      <w:r>
        <w:rPr>
          <w:sz w:val="28"/>
          <w:szCs w:val="28"/>
        </w:rPr>
        <w:t>о</w:t>
      </w:r>
      <w:r w:rsidRPr="00E146C0">
        <w:rPr>
          <w:sz w:val="28"/>
          <w:szCs w:val="28"/>
        </w:rPr>
        <w:t xml:space="preserve">здоровление детей. </w:t>
      </w:r>
    </w:p>
    <w:p w:rsidR="00AF3B26" w:rsidRPr="006C1576" w:rsidRDefault="00AF3B26" w:rsidP="00AF3B26">
      <w:pPr>
        <w:rPr>
          <w:sz w:val="28"/>
          <w:szCs w:val="28"/>
        </w:rPr>
      </w:pPr>
    </w:p>
    <w:p w:rsidR="00AF3B26" w:rsidRDefault="00AF3B26" w:rsidP="00AF3B26">
      <w:pPr>
        <w:rPr>
          <w:b/>
          <w:sz w:val="32"/>
          <w:szCs w:val="32"/>
        </w:rPr>
      </w:pPr>
      <w:r>
        <w:rPr>
          <w:b/>
          <w:sz w:val="32"/>
          <w:szCs w:val="32"/>
        </w:rPr>
        <w:t xml:space="preserve">Описание </w:t>
      </w:r>
      <w:r w:rsidRPr="006C1576">
        <w:rPr>
          <w:b/>
          <w:sz w:val="32"/>
          <w:szCs w:val="32"/>
        </w:rPr>
        <w:t>р</w:t>
      </w:r>
      <w:r>
        <w:rPr>
          <w:b/>
          <w:sz w:val="32"/>
          <w:szCs w:val="32"/>
        </w:rPr>
        <w:t>аботы</w:t>
      </w:r>
    </w:p>
    <w:p w:rsidR="00AF3B26" w:rsidRDefault="00AF3B26" w:rsidP="00AF3B26">
      <w:pPr>
        <w:jc w:val="both"/>
        <w:rPr>
          <w:sz w:val="28"/>
          <w:szCs w:val="28"/>
        </w:rPr>
      </w:pPr>
      <w:r>
        <w:rPr>
          <w:sz w:val="28"/>
          <w:szCs w:val="28"/>
        </w:rPr>
        <w:lastRenderedPageBreak/>
        <w:t>Отряд «Умники и умницы» рассчитан на летний период с 01.06.2016 по 28.06.2016 года. Возраст детей – от 11 до 14 лет.</w:t>
      </w:r>
    </w:p>
    <w:p w:rsidR="00AF3B26" w:rsidRDefault="00AF3B26" w:rsidP="00AF3B26">
      <w:pPr>
        <w:jc w:val="both"/>
        <w:rPr>
          <w:b/>
          <w:sz w:val="28"/>
          <w:szCs w:val="28"/>
        </w:rPr>
      </w:pPr>
    </w:p>
    <w:p w:rsidR="00AF3B26" w:rsidRDefault="00AF3B26" w:rsidP="00AF3B26">
      <w:pPr>
        <w:jc w:val="both"/>
        <w:rPr>
          <w:sz w:val="28"/>
          <w:szCs w:val="28"/>
        </w:rPr>
      </w:pPr>
      <w:r w:rsidRPr="00BD2BE5">
        <w:rPr>
          <w:b/>
          <w:sz w:val="28"/>
          <w:szCs w:val="28"/>
        </w:rPr>
        <w:t>Формы</w:t>
      </w:r>
      <w:r>
        <w:rPr>
          <w:b/>
          <w:sz w:val="28"/>
          <w:szCs w:val="28"/>
        </w:rPr>
        <w:t xml:space="preserve"> </w:t>
      </w:r>
      <w:r w:rsidRPr="00BD2BE5">
        <w:rPr>
          <w:b/>
          <w:sz w:val="28"/>
          <w:szCs w:val="28"/>
        </w:rPr>
        <w:t>работы</w:t>
      </w:r>
      <w:r w:rsidRPr="006C1576">
        <w:rPr>
          <w:b/>
          <w:sz w:val="32"/>
          <w:szCs w:val="32"/>
        </w:rPr>
        <w:t>:</w:t>
      </w:r>
    </w:p>
    <w:p w:rsidR="00AF3B26" w:rsidRDefault="00AF3B26" w:rsidP="00AF3B26">
      <w:pPr>
        <w:jc w:val="both"/>
        <w:rPr>
          <w:sz w:val="28"/>
          <w:szCs w:val="28"/>
        </w:rPr>
      </w:pPr>
      <w:r>
        <w:rPr>
          <w:sz w:val="28"/>
          <w:szCs w:val="28"/>
        </w:rPr>
        <w:t xml:space="preserve"> групповая, коллективная и индивидуальная. Учащиеся каждый день, выполняя задания, набирают баллы. В конце работы лагеря будут подведены итоги. Учащихся ждут награждения подарками, грамотами и сертификатами.   </w:t>
      </w:r>
    </w:p>
    <w:p w:rsidR="00AF3B26" w:rsidRDefault="00AF3B26" w:rsidP="00AF3B26">
      <w:pPr>
        <w:rPr>
          <w:b/>
          <w:sz w:val="32"/>
          <w:szCs w:val="32"/>
        </w:rPr>
      </w:pPr>
    </w:p>
    <w:p w:rsidR="00AF3B26" w:rsidRPr="00E708FF" w:rsidRDefault="00AF3B26" w:rsidP="00AF3B26">
      <w:pPr>
        <w:rPr>
          <w:sz w:val="32"/>
          <w:szCs w:val="32"/>
        </w:rPr>
      </w:pPr>
      <w:proofErr w:type="spellStart"/>
      <w:r>
        <w:rPr>
          <w:sz w:val="32"/>
          <w:szCs w:val="32"/>
        </w:rPr>
        <w:t>Здоровьесберегающие</w:t>
      </w:r>
      <w:proofErr w:type="spellEnd"/>
      <w:r>
        <w:rPr>
          <w:sz w:val="32"/>
          <w:szCs w:val="32"/>
        </w:rPr>
        <w:t xml:space="preserve"> и игровые т</w:t>
      </w:r>
      <w:r w:rsidRPr="00E708FF">
        <w:rPr>
          <w:sz w:val="32"/>
          <w:szCs w:val="32"/>
        </w:rPr>
        <w:t>ехнологии</w:t>
      </w:r>
      <w:r>
        <w:rPr>
          <w:sz w:val="32"/>
          <w:szCs w:val="32"/>
        </w:rPr>
        <w:t xml:space="preserve"> являются</w:t>
      </w:r>
      <w:r w:rsidRPr="00E708FF">
        <w:rPr>
          <w:sz w:val="32"/>
          <w:szCs w:val="32"/>
        </w:rPr>
        <w:t xml:space="preserve"> </w:t>
      </w:r>
      <w:r>
        <w:rPr>
          <w:sz w:val="32"/>
          <w:szCs w:val="32"/>
        </w:rPr>
        <w:t>ведущими в процессе организации работы с детьми на летний период.</w:t>
      </w:r>
    </w:p>
    <w:p w:rsidR="00AF3B26" w:rsidRDefault="00AF3B26" w:rsidP="00AF3B26">
      <w:pPr>
        <w:rPr>
          <w:b/>
          <w:sz w:val="32"/>
          <w:szCs w:val="32"/>
        </w:rPr>
      </w:pPr>
    </w:p>
    <w:p w:rsidR="00AF3B26" w:rsidRPr="006C1576" w:rsidRDefault="00AF3B26" w:rsidP="00AF3B26">
      <w:pPr>
        <w:rPr>
          <w:b/>
          <w:sz w:val="32"/>
          <w:szCs w:val="32"/>
        </w:rPr>
      </w:pPr>
    </w:p>
    <w:p w:rsidR="00AF3B26" w:rsidRPr="00333EA2" w:rsidRDefault="00AF3B26" w:rsidP="00AF3B26">
      <w:pPr>
        <w:rPr>
          <w:b/>
          <w:color w:val="000000"/>
          <w:sz w:val="32"/>
          <w:szCs w:val="32"/>
        </w:rPr>
      </w:pPr>
      <w:r w:rsidRPr="00333EA2">
        <w:rPr>
          <w:b/>
          <w:color w:val="000000"/>
          <w:sz w:val="32"/>
          <w:szCs w:val="32"/>
        </w:rPr>
        <w:t>Режим дня</w:t>
      </w:r>
    </w:p>
    <w:p w:rsidR="00AF3B26" w:rsidRDefault="00AF3B26" w:rsidP="00AF3B26">
      <w:pPr>
        <w:jc w:val="center"/>
        <w:rPr>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576"/>
        <w:gridCol w:w="2169"/>
        <w:gridCol w:w="5210"/>
      </w:tblGrid>
      <w:tr w:rsidR="00AF3B26" w:rsidRPr="00F12FF3" w:rsidTr="00D7067B">
        <w:trPr>
          <w:trHeight w:val="549"/>
        </w:trPr>
        <w:tc>
          <w:tcPr>
            <w:tcW w:w="1333" w:type="dxa"/>
          </w:tcPr>
          <w:p w:rsidR="00AF3B26" w:rsidRPr="00F12FF3" w:rsidRDefault="00AF3B26" w:rsidP="00D7067B">
            <w:pPr>
              <w:jc w:val="both"/>
              <w:rPr>
                <w:bCs/>
                <w:sz w:val="28"/>
                <w:szCs w:val="28"/>
              </w:rPr>
            </w:pPr>
            <w:r>
              <w:rPr>
                <w:bCs/>
                <w:sz w:val="28"/>
                <w:szCs w:val="28"/>
              </w:rPr>
              <w:t>8-0</w:t>
            </w:r>
            <w:r w:rsidRPr="00F12FF3">
              <w:rPr>
                <w:bCs/>
                <w:sz w:val="28"/>
                <w:szCs w:val="28"/>
              </w:rPr>
              <w:t>0</w:t>
            </w:r>
          </w:p>
        </w:tc>
        <w:tc>
          <w:tcPr>
            <w:tcW w:w="576" w:type="dxa"/>
          </w:tcPr>
          <w:p w:rsidR="00AF3B26" w:rsidRPr="00F12FF3" w:rsidRDefault="00AF3B26" w:rsidP="00D7067B">
            <w:pPr>
              <w:jc w:val="both"/>
              <w:rPr>
                <w:bCs/>
                <w:sz w:val="28"/>
                <w:szCs w:val="28"/>
              </w:rPr>
            </w:pPr>
            <w:r w:rsidRPr="00F12FF3">
              <w:rPr>
                <w:bCs/>
                <w:sz w:val="28"/>
                <w:szCs w:val="28"/>
              </w:rPr>
              <w:t>-</w:t>
            </w:r>
          </w:p>
        </w:tc>
        <w:tc>
          <w:tcPr>
            <w:tcW w:w="2169" w:type="dxa"/>
          </w:tcPr>
          <w:p w:rsidR="00AF3B26" w:rsidRPr="00F12FF3" w:rsidRDefault="00AF3B26" w:rsidP="00D7067B">
            <w:pPr>
              <w:ind w:left="12"/>
              <w:jc w:val="both"/>
              <w:rPr>
                <w:bCs/>
                <w:sz w:val="28"/>
                <w:szCs w:val="28"/>
              </w:rPr>
            </w:pPr>
            <w:r w:rsidRPr="00F12FF3">
              <w:rPr>
                <w:bCs/>
                <w:sz w:val="28"/>
                <w:szCs w:val="28"/>
              </w:rPr>
              <w:t>9.00</w:t>
            </w:r>
          </w:p>
        </w:tc>
        <w:tc>
          <w:tcPr>
            <w:tcW w:w="5210" w:type="dxa"/>
          </w:tcPr>
          <w:p w:rsidR="00AF3B26" w:rsidRPr="0043611C" w:rsidRDefault="00AF3B26" w:rsidP="00D7067B">
            <w:pPr>
              <w:pStyle w:val="3"/>
              <w:spacing w:before="0"/>
              <w:rPr>
                <w:rFonts w:ascii="Times New Roman" w:hAnsi="Times New Roman"/>
                <w:b w:val="0"/>
                <w:color w:val="auto"/>
                <w:sz w:val="28"/>
                <w:szCs w:val="28"/>
              </w:rPr>
            </w:pPr>
            <w:r w:rsidRPr="0043611C">
              <w:rPr>
                <w:rFonts w:ascii="Times New Roman" w:hAnsi="Times New Roman"/>
                <w:b w:val="0"/>
                <w:color w:val="auto"/>
                <w:sz w:val="28"/>
                <w:szCs w:val="28"/>
              </w:rPr>
              <w:t>Сбор детей, зарядка</w:t>
            </w:r>
          </w:p>
        </w:tc>
      </w:tr>
      <w:tr w:rsidR="00AF3B26" w:rsidRPr="00F12FF3" w:rsidTr="00D7067B">
        <w:trPr>
          <w:trHeight w:val="592"/>
        </w:trPr>
        <w:tc>
          <w:tcPr>
            <w:tcW w:w="1333" w:type="dxa"/>
          </w:tcPr>
          <w:p w:rsidR="00AF3B26" w:rsidRPr="00F12FF3" w:rsidRDefault="00AF3B26" w:rsidP="00D7067B">
            <w:pPr>
              <w:jc w:val="both"/>
              <w:rPr>
                <w:bCs/>
                <w:sz w:val="28"/>
                <w:szCs w:val="28"/>
              </w:rPr>
            </w:pPr>
            <w:r>
              <w:rPr>
                <w:bCs/>
                <w:sz w:val="28"/>
                <w:szCs w:val="28"/>
              </w:rPr>
              <w:t>9-00</w:t>
            </w:r>
          </w:p>
        </w:tc>
        <w:tc>
          <w:tcPr>
            <w:tcW w:w="576" w:type="dxa"/>
          </w:tcPr>
          <w:p w:rsidR="00AF3B26" w:rsidRPr="00F12FF3" w:rsidRDefault="00AF3B26" w:rsidP="00D7067B">
            <w:pPr>
              <w:jc w:val="both"/>
              <w:rPr>
                <w:bCs/>
                <w:sz w:val="28"/>
                <w:szCs w:val="28"/>
              </w:rPr>
            </w:pPr>
            <w:r w:rsidRPr="00F12FF3">
              <w:rPr>
                <w:bCs/>
                <w:sz w:val="28"/>
                <w:szCs w:val="28"/>
              </w:rPr>
              <w:t>-</w:t>
            </w:r>
          </w:p>
        </w:tc>
        <w:tc>
          <w:tcPr>
            <w:tcW w:w="2169" w:type="dxa"/>
          </w:tcPr>
          <w:p w:rsidR="00AF3B26" w:rsidRPr="00F12FF3" w:rsidRDefault="00AF3B26" w:rsidP="00D7067B">
            <w:pPr>
              <w:ind w:left="12"/>
              <w:jc w:val="both"/>
              <w:rPr>
                <w:bCs/>
                <w:sz w:val="28"/>
                <w:szCs w:val="28"/>
              </w:rPr>
            </w:pPr>
            <w:r w:rsidRPr="00F12FF3">
              <w:rPr>
                <w:bCs/>
                <w:sz w:val="28"/>
                <w:szCs w:val="28"/>
              </w:rPr>
              <w:t>10.00</w:t>
            </w:r>
          </w:p>
        </w:tc>
        <w:tc>
          <w:tcPr>
            <w:tcW w:w="5210" w:type="dxa"/>
          </w:tcPr>
          <w:p w:rsidR="00AF3B26" w:rsidRPr="00F12FF3" w:rsidRDefault="00AF3B26" w:rsidP="00D7067B">
            <w:pPr>
              <w:rPr>
                <w:bCs/>
                <w:iCs/>
                <w:sz w:val="28"/>
                <w:szCs w:val="28"/>
              </w:rPr>
            </w:pPr>
            <w:r w:rsidRPr="00F12FF3">
              <w:rPr>
                <w:bCs/>
                <w:iCs/>
                <w:sz w:val="28"/>
                <w:szCs w:val="28"/>
              </w:rPr>
              <w:t>Завтрак</w:t>
            </w:r>
          </w:p>
        </w:tc>
      </w:tr>
      <w:tr w:rsidR="00AF3B26" w:rsidRPr="00F12FF3" w:rsidTr="00D7067B">
        <w:trPr>
          <w:trHeight w:val="549"/>
        </w:trPr>
        <w:tc>
          <w:tcPr>
            <w:tcW w:w="1333" w:type="dxa"/>
          </w:tcPr>
          <w:p w:rsidR="00AF3B26" w:rsidRPr="00F12FF3" w:rsidRDefault="00AF3B26" w:rsidP="00D7067B">
            <w:pPr>
              <w:jc w:val="both"/>
              <w:rPr>
                <w:bCs/>
                <w:sz w:val="28"/>
                <w:szCs w:val="28"/>
              </w:rPr>
            </w:pPr>
            <w:r w:rsidRPr="00F12FF3">
              <w:rPr>
                <w:bCs/>
                <w:sz w:val="28"/>
                <w:szCs w:val="28"/>
              </w:rPr>
              <w:t>10.00</w:t>
            </w:r>
          </w:p>
        </w:tc>
        <w:tc>
          <w:tcPr>
            <w:tcW w:w="576" w:type="dxa"/>
          </w:tcPr>
          <w:p w:rsidR="00AF3B26" w:rsidRPr="00F12FF3" w:rsidRDefault="00AF3B26" w:rsidP="00D7067B">
            <w:pPr>
              <w:jc w:val="both"/>
              <w:rPr>
                <w:bCs/>
                <w:sz w:val="28"/>
                <w:szCs w:val="28"/>
              </w:rPr>
            </w:pPr>
            <w:r w:rsidRPr="00F12FF3">
              <w:rPr>
                <w:bCs/>
                <w:sz w:val="28"/>
                <w:szCs w:val="28"/>
              </w:rPr>
              <w:t>-</w:t>
            </w:r>
          </w:p>
        </w:tc>
        <w:tc>
          <w:tcPr>
            <w:tcW w:w="2169" w:type="dxa"/>
          </w:tcPr>
          <w:p w:rsidR="00AF3B26" w:rsidRPr="00F12FF3" w:rsidRDefault="00AF3B26" w:rsidP="00D7067B">
            <w:pPr>
              <w:ind w:left="12"/>
              <w:jc w:val="both"/>
              <w:rPr>
                <w:bCs/>
                <w:sz w:val="28"/>
                <w:szCs w:val="28"/>
              </w:rPr>
            </w:pPr>
            <w:r>
              <w:rPr>
                <w:bCs/>
                <w:sz w:val="28"/>
                <w:szCs w:val="28"/>
              </w:rPr>
              <w:t>11.00</w:t>
            </w:r>
          </w:p>
        </w:tc>
        <w:tc>
          <w:tcPr>
            <w:tcW w:w="5210" w:type="dxa"/>
          </w:tcPr>
          <w:p w:rsidR="00AF3B26" w:rsidRPr="00F12FF3" w:rsidRDefault="00AF3B26" w:rsidP="00D7067B">
            <w:pPr>
              <w:rPr>
                <w:bCs/>
                <w:iCs/>
                <w:sz w:val="28"/>
                <w:szCs w:val="28"/>
              </w:rPr>
            </w:pPr>
            <w:r>
              <w:rPr>
                <w:bCs/>
                <w:iCs/>
                <w:sz w:val="28"/>
                <w:szCs w:val="28"/>
              </w:rPr>
              <w:t>Занимательный час</w:t>
            </w:r>
          </w:p>
        </w:tc>
      </w:tr>
      <w:tr w:rsidR="00AF3B26" w:rsidRPr="00F12FF3" w:rsidTr="00D7067B">
        <w:trPr>
          <w:trHeight w:val="781"/>
        </w:trPr>
        <w:tc>
          <w:tcPr>
            <w:tcW w:w="1333" w:type="dxa"/>
          </w:tcPr>
          <w:p w:rsidR="00AF3B26" w:rsidRPr="00F12FF3" w:rsidRDefault="00AF3B26" w:rsidP="00D7067B">
            <w:pPr>
              <w:jc w:val="both"/>
              <w:rPr>
                <w:bCs/>
                <w:sz w:val="28"/>
                <w:szCs w:val="28"/>
              </w:rPr>
            </w:pPr>
            <w:r>
              <w:rPr>
                <w:bCs/>
                <w:sz w:val="28"/>
                <w:szCs w:val="28"/>
              </w:rPr>
              <w:t>11-0</w:t>
            </w:r>
            <w:r w:rsidRPr="00F12FF3">
              <w:rPr>
                <w:bCs/>
                <w:sz w:val="28"/>
                <w:szCs w:val="28"/>
              </w:rPr>
              <w:t>0</w:t>
            </w:r>
          </w:p>
        </w:tc>
        <w:tc>
          <w:tcPr>
            <w:tcW w:w="576" w:type="dxa"/>
          </w:tcPr>
          <w:p w:rsidR="00AF3B26" w:rsidRPr="00F12FF3" w:rsidRDefault="00AF3B26" w:rsidP="00D7067B">
            <w:pPr>
              <w:jc w:val="both"/>
              <w:rPr>
                <w:bCs/>
                <w:sz w:val="28"/>
                <w:szCs w:val="28"/>
              </w:rPr>
            </w:pPr>
            <w:r w:rsidRPr="00F12FF3">
              <w:rPr>
                <w:bCs/>
                <w:sz w:val="28"/>
                <w:szCs w:val="28"/>
              </w:rPr>
              <w:t>-</w:t>
            </w:r>
          </w:p>
        </w:tc>
        <w:tc>
          <w:tcPr>
            <w:tcW w:w="2169" w:type="dxa"/>
          </w:tcPr>
          <w:p w:rsidR="00AF3B26" w:rsidRPr="00F12FF3" w:rsidRDefault="00AF3B26" w:rsidP="00D7067B">
            <w:pPr>
              <w:jc w:val="both"/>
              <w:rPr>
                <w:bCs/>
                <w:sz w:val="28"/>
                <w:szCs w:val="28"/>
              </w:rPr>
            </w:pPr>
            <w:r>
              <w:rPr>
                <w:bCs/>
                <w:sz w:val="28"/>
                <w:szCs w:val="28"/>
              </w:rPr>
              <w:t>12.3</w:t>
            </w:r>
            <w:r w:rsidRPr="00F12FF3">
              <w:rPr>
                <w:bCs/>
                <w:sz w:val="28"/>
                <w:szCs w:val="28"/>
              </w:rPr>
              <w:t>0</w:t>
            </w:r>
          </w:p>
        </w:tc>
        <w:tc>
          <w:tcPr>
            <w:tcW w:w="5210" w:type="dxa"/>
          </w:tcPr>
          <w:p w:rsidR="00AF3B26" w:rsidRPr="00F12FF3" w:rsidRDefault="00AF3B26" w:rsidP="00D7067B">
            <w:pPr>
              <w:rPr>
                <w:bCs/>
                <w:iCs/>
                <w:sz w:val="28"/>
                <w:szCs w:val="28"/>
              </w:rPr>
            </w:pPr>
            <w:r>
              <w:rPr>
                <w:bCs/>
                <w:iCs/>
                <w:sz w:val="28"/>
                <w:szCs w:val="28"/>
              </w:rPr>
              <w:t xml:space="preserve">Экскурсии. </w:t>
            </w:r>
            <w:proofErr w:type="spellStart"/>
            <w:r>
              <w:rPr>
                <w:bCs/>
                <w:iCs/>
                <w:sz w:val="28"/>
                <w:szCs w:val="28"/>
              </w:rPr>
              <w:t>О</w:t>
            </w:r>
            <w:r w:rsidRPr="00F12FF3">
              <w:rPr>
                <w:bCs/>
                <w:iCs/>
                <w:sz w:val="28"/>
                <w:szCs w:val="28"/>
              </w:rPr>
              <w:t>бщелагерные</w:t>
            </w:r>
            <w:proofErr w:type="spellEnd"/>
            <w:r w:rsidRPr="00F12FF3">
              <w:rPr>
                <w:bCs/>
                <w:iCs/>
                <w:sz w:val="28"/>
                <w:szCs w:val="28"/>
              </w:rPr>
              <w:t xml:space="preserve"> мероприятия</w:t>
            </w:r>
            <w:r>
              <w:rPr>
                <w:bCs/>
                <w:iCs/>
                <w:sz w:val="28"/>
                <w:szCs w:val="28"/>
              </w:rPr>
              <w:t>.</w:t>
            </w:r>
            <w:r w:rsidRPr="00F12FF3">
              <w:rPr>
                <w:bCs/>
                <w:iCs/>
                <w:sz w:val="28"/>
                <w:szCs w:val="28"/>
              </w:rPr>
              <w:t xml:space="preserve"> Клубный час. Познавательные мероприятия (игры на воздухе, беседы, конкурсы, викторины)</w:t>
            </w:r>
          </w:p>
        </w:tc>
      </w:tr>
      <w:tr w:rsidR="00AF3B26" w:rsidRPr="00F12FF3" w:rsidTr="00D7067B">
        <w:trPr>
          <w:trHeight w:val="592"/>
        </w:trPr>
        <w:tc>
          <w:tcPr>
            <w:tcW w:w="1333" w:type="dxa"/>
          </w:tcPr>
          <w:p w:rsidR="00AF3B26" w:rsidRPr="00F12FF3" w:rsidRDefault="00AF3B26" w:rsidP="00D7067B">
            <w:pPr>
              <w:jc w:val="both"/>
              <w:rPr>
                <w:bCs/>
                <w:sz w:val="28"/>
                <w:szCs w:val="28"/>
              </w:rPr>
            </w:pPr>
            <w:r>
              <w:rPr>
                <w:bCs/>
                <w:sz w:val="28"/>
                <w:szCs w:val="28"/>
              </w:rPr>
              <w:t>12.3</w:t>
            </w:r>
            <w:r w:rsidRPr="00F12FF3">
              <w:rPr>
                <w:bCs/>
                <w:sz w:val="28"/>
                <w:szCs w:val="28"/>
              </w:rPr>
              <w:t>0</w:t>
            </w:r>
          </w:p>
        </w:tc>
        <w:tc>
          <w:tcPr>
            <w:tcW w:w="576" w:type="dxa"/>
          </w:tcPr>
          <w:p w:rsidR="00AF3B26" w:rsidRPr="00F12FF3" w:rsidRDefault="00AF3B26" w:rsidP="00D7067B">
            <w:pPr>
              <w:rPr>
                <w:bCs/>
                <w:sz w:val="28"/>
                <w:szCs w:val="28"/>
              </w:rPr>
            </w:pPr>
            <w:r w:rsidRPr="00F12FF3">
              <w:rPr>
                <w:bCs/>
                <w:sz w:val="28"/>
                <w:szCs w:val="28"/>
              </w:rPr>
              <w:t>-</w:t>
            </w:r>
          </w:p>
        </w:tc>
        <w:tc>
          <w:tcPr>
            <w:tcW w:w="2169" w:type="dxa"/>
          </w:tcPr>
          <w:p w:rsidR="00AF3B26" w:rsidRPr="00F12FF3" w:rsidRDefault="00AF3B26" w:rsidP="00D7067B">
            <w:pPr>
              <w:jc w:val="both"/>
              <w:rPr>
                <w:bCs/>
                <w:sz w:val="28"/>
                <w:szCs w:val="28"/>
              </w:rPr>
            </w:pPr>
            <w:r>
              <w:rPr>
                <w:bCs/>
                <w:sz w:val="28"/>
                <w:szCs w:val="28"/>
              </w:rPr>
              <w:t>13.0</w:t>
            </w:r>
            <w:r w:rsidRPr="00F12FF3">
              <w:rPr>
                <w:bCs/>
                <w:sz w:val="28"/>
                <w:szCs w:val="28"/>
              </w:rPr>
              <w:t>0</w:t>
            </w:r>
          </w:p>
        </w:tc>
        <w:tc>
          <w:tcPr>
            <w:tcW w:w="5210" w:type="dxa"/>
          </w:tcPr>
          <w:p w:rsidR="00AF3B26" w:rsidRPr="00F12FF3" w:rsidRDefault="00AF3B26" w:rsidP="00D7067B">
            <w:pPr>
              <w:rPr>
                <w:bCs/>
                <w:iCs/>
                <w:sz w:val="28"/>
                <w:szCs w:val="28"/>
              </w:rPr>
            </w:pPr>
            <w:r w:rsidRPr="00F12FF3">
              <w:rPr>
                <w:bCs/>
                <w:iCs/>
                <w:sz w:val="28"/>
                <w:szCs w:val="28"/>
              </w:rPr>
              <w:t>Обед</w:t>
            </w:r>
          </w:p>
        </w:tc>
      </w:tr>
      <w:tr w:rsidR="00AF3B26" w:rsidRPr="00F12FF3" w:rsidTr="00D7067B">
        <w:trPr>
          <w:trHeight w:val="592"/>
        </w:trPr>
        <w:tc>
          <w:tcPr>
            <w:tcW w:w="1333" w:type="dxa"/>
          </w:tcPr>
          <w:p w:rsidR="00AF3B26" w:rsidRPr="00F12FF3" w:rsidRDefault="00AF3B26" w:rsidP="00D7067B">
            <w:pPr>
              <w:jc w:val="both"/>
              <w:rPr>
                <w:bCs/>
                <w:sz w:val="28"/>
                <w:szCs w:val="28"/>
              </w:rPr>
            </w:pPr>
            <w:r>
              <w:rPr>
                <w:bCs/>
                <w:sz w:val="28"/>
                <w:szCs w:val="28"/>
              </w:rPr>
              <w:t>13.0</w:t>
            </w:r>
            <w:r w:rsidRPr="00F12FF3">
              <w:rPr>
                <w:bCs/>
                <w:sz w:val="28"/>
                <w:szCs w:val="28"/>
              </w:rPr>
              <w:t xml:space="preserve">0         </w:t>
            </w:r>
          </w:p>
        </w:tc>
        <w:tc>
          <w:tcPr>
            <w:tcW w:w="576" w:type="dxa"/>
          </w:tcPr>
          <w:p w:rsidR="00AF3B26" w:rsidRPr="00F12FF3" w:rsidRDefault="00AF3B26" w:rsidP="00D7067B">
            <w:pPr>
              <w:rPr>
                <w:bCs/>
                <w:sz w:val="28"/>
                <w:szCs w:val="28"/>
              </w:rPr>
            </w:pPr>
            <w:r w:rsidRPr="00F12FF3">
              <w:rPr>
                <w:bCs/>
                <w:sz w:val="28"/>
                <w:szCs w:val="28"/>
              </w:rPr>
              <w:t>-</w:t>
            </w:r>
          </w:p>
        </w:tc>
        <w:tc>
          <w:tcPr>
            <w:tcW w:w="2169" w:type="dxa"/>
          </w:tcPr>
          <w:p w:rsidR="00AF3B26" w:rsidRPr="00F12FF3" w:rsidRDefault="00AF3B26" w:rsidP="00D7067B">
            <w:pPr>
              <w:jc w:val="both"/>
              <w:rPr>
                <w:bCs/>
                <w:sz w:val="28"/>
                <w:szCs w:val="28"/>
              </w:rPr>
            </w:pPr>
            <w:r>
              <w:rPr>
                <w:bCs/>
                <w:sz w:val="28"/>
                <w:szCs w:val="28"/>
              </w:rPr>
              <w:t>14.0</w:t>
            </w:r>
            <w:r w:rsidRPr="00F12FF3">
              <w:rPr>
                <w:bCs/>
                <w:sz w:val="28"/>
                <w:szCs w:val="28"/>
              </w:rPr>
              <w:t>0</w:t>
            </w:r>
          </w:p>
        </w:tc>
        <w:tc>
          <w:tcPr>
            <w:tcW w:w="5210" w:type="dxa"/>
          </w:tcPr>
          <w:p w:rsidR="00AF3B26" w:rsidRPr="00F12FF3" w:rsidRDefault="00AF3B26" w:rsidP="00D7067B">
            <w:pPr>
              <w:rPr>
                <w:bCs/>
                <w:iCs/>
                <w:sz w:val="28"/>
                <w:szCs w:val="28"/>
              </w:rPr>
            </w:pPr>
            <w:r w:rsidRPr="00F12FF3">
              <w:rPr>
                <w:bCs/>
                <w:iCs/>
                <w:sz w:val="28"/>
                <w:szCs w:val="28"/>
              </w:rPr>
              <w:t>Занятия по интересам</w:t>
            </w:r>
            <w:r>
              <w:rPr>
                <w:bCs/>
                <w:iCs/>
                <w:sz w:val="28"/>
                <w:szCs w:val="28"/>
              </w:rPr>
              <w:t>.</w:t>
            </w:r>
            <w:r w:rsidRPr="00F12FF3">
              <w:rPr>
                <w:color w:val="000000"/>
                <w:sz w:val="28"/>
                <w:szCs w:val="28"/>
              </w:rPr>
              <w:t xml:space="preserve"> Уход домой</w:t>
            </w:r>
          </w:p>
        </w:tc>
      </w:tr>
    </w:tbl>
    <w:p w:rsidR="00AF3B26" w:rsidRPr="006C1576" w:rsidRDefault="00AF3B26" w:rsidP="00AF3B26">
      <w:pPr>
        <w:rPr>
          <w:sz w:val="28"/>
          <w:szCs w:val="28"/>
        </w:rPr>
      </w:pPr>
    </w:p>
    <w:p w:rsidR="00AF3B26" w:rsidRPr="009F0F6E" w:rsidRDefault="00AF3B26" w:rsidP="00AF3B26">
      <w:pPr>
        <w:rPr>
          <w:b/>
          <w:sz w:val="32"/>
          <w:szCs w:val="32"/>
        </w:rPr>
      </w:pPr>
      <w:r>
        <w:rPr>
          <w:b/>
          <w:sz w:val="32"/>
          <w:szCs w:val="32"/>
        </w:rPr>
        <w:t>Работа отряда</w:t>
      </w:r>
    </w:p>
    <w:p w:rsidR="00AF3B26" w:rsidRPr="006C1576" w:rsidRDefault="00AF3B26" w:rsidP="00AF3B26">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5783"/>
        <w:gridCol w:w="2746"/>
      </w:tblGrid>
      <w:tr w:rsidR="00AF3B26" w:rsidRPr="006C1576" w:rsidTr="00D7067B">
        <w:trPr>
          <w:trHeight w:val="553"/>
        </w:trPr>
        <w:tc>
          <w:tcPr>
            <w:tcW w:w="816" w:type="dxa"/>
          </w:tcPr>
          <w:p w:rsidR="00AF3B26" w:rsidRPr="006C1576" w:rsidRDefault="00AF3B26" w:rsidP="00D7067B">
            <w:pPr>
              <w:rPr>
                <w:sz w:val="28"/>
                <w:szCs w:val="28"/>
              </w:rPr>
            </w:pPr>
            <w:r w:rsidRPr="006C1576">
              <w:rPr>
                <w:sz w:val="28"/>
                <w:szCs w:val="28"/>
              </w:rPr>
              <w:t>№</w:t>
            </w:r>
          </w:p>
        </w:tc>
        <w:tc>
          <w:tcPr>
            <w:tcW w:w="5783" w:type="dxa"/>
          </w:tcPr>
          <w:p w:rsidR="00AF3B26" w:rsidRPr="006C1576" w:rsidRDefault="00AF3B26" w:rsidP="00D7067B">
            <w:pPr>
              <w:jc w:val="center"/>
              <w:rPr>
                <w:sz w:val="28"/>
                <w:szCs w:val="28"/>
              </w:rPr>
            </w:pPr>
            <w:r w:rsidRPr="006C1576">
              <w:rPr>
                <w:sz w:val="28"/>
                <w:szCs w:val="28"/>
              </w:rPr>
              <w:t>Краткое описание мероприятий</w:t>
            </w:r>
          </w:p>
        </w:tc>
        <w:tc>
          <w:tcPr>
            <w:tcW w:w="2746" w:type="dxa"/>
          </w:tcPr>
          <w:p w:rsidR="00AF3B26" w:rsidRPr="006C1576" w:rsidRDefault="00AF3B26" w:rsidP="00D7067B">
            <w:pPr>
              <w:rPr>
                <w:sz w:val="28"/>
                <w:szCs w:val="28"/>
              </w:rPr>
            </w:pPr>
            <w:r w:rsidRPr="006C1576">
              <w:rPr>
                <w:sz w:val="28"/>
                <w:szCs w:val="28"/>
              </w:rPr>
              <w:t>Сроки  проведения</w:t>
            </w:r>
          </w:p>
        </w:tc>
      </w:tr>
      <w:tr w:rsidR="00AF3B26" w:rsidRPr="006C1576" w:rsidTr="00D7067B">
        <w:tc>
          <w:tcPr>
            <w:tcW w:w="816" w:type="dxa"/>
          </w:tcPr>
          <w:p w:rsidR="00AF3B26" w:rsidRPr="006C1576" w:rsidRDefault="00AF3B26" w:rsidP="00D7067B">
            <w:pPr>
              <w:rPr>
                <w:sz w:val="28"/>
                <w:szCs w:val="28"/>
              </w:rPr>
            </w:pPr>
            <w:r w:rsidRPr="006C1576">
              <w:rPr>
                <w:sz w:val="28"/>
                <w:szCs w:val="28"/>
                <w:lang w:val="en-US"/>
              </w:rPr>
              <w:t>1</w:t>
            </w:r>
            <w:r w:rsidRPr="006C1576">
              <w:rPr>
                <w:sz w:val="28"/>
                <w:szCs w:val="28"/>
              </w:rPr>
              <w:t>.</w:t>
            </w:r>
          </w:p>
        </w:tc>
        <w:tc>
          <w:tcPr>
            <w:tcW w:w="5783" w:type="dxa"/>
          </w:tcPr>
          <w:p w:rsidR="00AF3B26" w:rsidRPr="006C1576" w:rsidRDefault="00AF3B26" w:rsidP="00D7067B">
            <w:pPr>
              <w:rPr>
                <w:sz w:val="28"/>
                <w:szCs w:val="28"/>
              </w:rPr>
            </w:pPr>
            <w:r w:rsidRPr="006C1576">
              <w:rPr>
                <w:sz w:val="28"/>
                <w:szCs w:val="28"/>
              </w:rPr>
              <w:t xml:space="preserve">Открытие лагеря. </w:t>
            </w:r>
            <w:r>
              <w:rPr>
                <w:sz w:val="28"/>
                <w:szCs w:val="28"/>
              </w:rPr>
              <w:t>Оформление уголка отряда</w:t>
            </w:r>
          </w:p>
          <w:p w:rsidR="00AF3B26" w:rsidRPr="006C1576" w:rsidRDefault="00AF3B26" w:rsidP="00D7067B">
            <w:pPr>
              <w:rPr>
                <w:sz w:val="28"/>
                <w:szCs w:val="28"/>
              </w:rPr>
            </w:pPr>
            <w:r>
              <w:rPr>
                <w:sz w:val="28"/>
                <w:szCs w:val="28"/>
              </w:rPr>
              <w:t>Спортивная эстафета</w:t>
            </w:r>
          </w:p>
        </w:tc>
        <w:tc>
          <w:tcPr>
            <w:tcW w:w="2746" w:type="dxa"/>
          </w:tcPr>
          <w:p w:rsidR="00AF3B26" w:rsidRPr="006C1576" w:rsidRDefault="00AF3B26" w:rsidP="00D7067B">
            <w:pPr>
              <w:rPr>
                <w:sz w:val="28"/>
                <w:szCs w:val="28"/>
              </w:rPr>
            </w:pPr>
            <w:r>
              <w:rPr>
                <w:sz w:val="28"/>
                <w:szCs w:val="28"/>
              </w:rPr>
              <w:t>02.06.2016</w:t>
            </w:r>
          </w:p>
        </w:tc>
      </w:tr>
      <w:tr w:rsidR="00AF3B26" w:rsidRPr="006C1576" w:rsidTr="00D7067B">
        <w:tc>
          <w:tcPr>
            <w:tcW w:w="816" w:type="dxa"/>
          </w:tcPr>
          <w:p w:rsidR="00AF3B26" w:rsidRPr="006C1576" w:rsidRDefault="00AF3B26" w:rsidP="00D7067B">
            <w:pPr>
              <w:rPr>
                <w:sz w:val="28"/>
                <w:szCs w:val="28"/>
              </w:rPr>
            </w:pPr>
            <w:r w:rsidRPr="006C1576">
              <w:rPr>
                <w:sz w:val="28"/>
                <w:szCs w:val="28"/>
              </w:rPr>
              <w:t>2.</w:t>
            </w:r>
          </w:p>
        </w:tc>
        <w:tc>
          <w:tcPr>
            <w:tcW w:w="5783" w:type="dxa"/>
          </w:tcPr>
          <w:p w:rsidR="00AF3B26" w:rsidRPr="006C1576" w:rsidRDefault="00AF3B26" w:rsidP="00D7067B">
            <w:pPr>
              <w:rPr>
                <w:sz w:val="28"/>
                <w:szCs w:val="28"/>
              </w:rPr>
            </w:pPr>
            <w:r>
              <w:rPr>
                <w:sz w:val="28"/>
                <w:szCs w:val="28"/>
              </w:rPr>
              <w:t>Час занимательного русского языка: «Секреты устной речи». Экскурсия по селу.</w:t>
            </w:r>
          </w:p>
        </w:tc>
        <w:tc>
          <w:tcPr>
            <w:tcW w:w="2746" w:type="dxa"/>
          </w:tcPr>
          <w:p w:rsidR="00AF3B26" w:rsidRPr="006C1576" w:rsidRDefault="00AF3B26" w:rsidP="00D7067B">
            <w:pPr>
              <w:rPr>
                <w:sz w:val="28"/>
                <w:szCs w:val="28"/>
              </w:rPr>
            </w:pPr>
            <w:r>
              <w:rPr>
                <w:sz w:val="28"/>
                <w:szCs w:val="28"/>
              </w:rPr>
              <w:t>03.06.2016</w:t>
            </w:r>
          </w:p>
        </w:tc>
      </w:tr>
      <w:tr w:rsidR="00AF3B26" w:rsidRPr="006C1576" w:rsidTr="00D7067B">
        <w:tc>
          <w:tcPr>
            <w:tcW w:w="816" w:type="dxa"/>
          </w:tcPr>
          <w:p w:rsidR="00AF3B26" w:rsidRPr="006C1576" w:rsidRDefault="00AF3B26" w:rsidP="00D7067B">
            <w:pPr>
              <w:rPr>
                <w:sz w:val="28"/>
                <w:szCs w:val="28"/>
              </w:rPr>
            </w:pPr>
            <w:r w:rsidRPr="006C1576">
              <w:rPr>
                <w:sz w:val="28"/>
                <w:szCs w:val="28"/>
              </w:rPr>
              <w:t>3.</w:t>
            </w:r>
          </w:p>
        </w:tc>
        <w:tc>
          <w:tcPr>
            <w:tcW w:w="5783" w:type="dxa"/>
          </w:tcPr>
          <w:p w:rsidR="00AF3B26" w:rsidRPr="006C1576" w:rsidRDefault="00AF3B26" w:rsidP="00D7067B">
            <w:pPr>
              <w:rPr>
                <w:sz w:val="28"/>
                <w:szCs w:val="28"/>
              </w:rPr>
            </w:pPr>
            <w:r>
              <w:rPr>
                <w:sz w:val="28"/>
                <w:szCs w:val="28"/>
              </w:rPr>
              <w:t>Час занимательного русского языка: «Секреты письменной речи». Игра «12 записок».</w:t>
            </w:r>
          </w:p>
        </w:tc>
        <w:tc>
          <w:tcPr>
            <w:tcW w:w="2746" w:type="dxa"/>
          </w:tcPr>
          <w:p w:rsidR="00AF3B26" w:rsidRPr="006C1576" w:rsidRDefault="00AF3B26" w:rsidP="00D7067B">
            <w:pPr>
              <w:rPr>
                <w:sz w:val="28"/>
                <w:szCs w:val="28"/>
              </w:rPr>
            </w:pPr>
            <w:r>
              <w:rPr>
                <w:sz w:val="28"/>
                <w:szCs w:val="28"/>
              </w:rPr>
              <w:t>06.06.2016</w:t>
            </w:r>
          </w:p>
        </w:tc>
      </w:tr>
      <w:tr w:rsidR="00AF3B26" w:rsidRPr="006C1576" w:rsidTr="00D7067B">
        <w:tc>
          <w:tcPr>
            <w:tcW w:w="816" w:type="dxa"/>
          </w:tcPr>
          <w:p w:rsidR="00AF3B26" w:rsidRPr="006C1576" w:rsidRDefault="00AF3B26" w:rsidP="00D7067B">
            <w:pPr>
              <w:rPr>
                <w:sz w:val="28"/>
                <w:szCs w:val="28"/>
              </w:rPr>
            </w:pPr>
            <w:r w:rsidRPr="006C1576">
              <w:rPr>
                <w:sz w:val="28"/>
                <w:szCs w:val="28"/>
              </w:rPr>
              <w:t>4.</w:t>
            </w:r>
          </w:p>
        </w:tc>
        <w:tc>
          <w:tcPr>
            <w:tcW w:w="5783" w:type="dxa"/>
          </w:tcPr>
          <w:p w:rsidR="00AF3B26" w:rsidRPr="006C1576" w:rsidRDefault="00AF3B26" w:rsidP="00D7067B">
            <w:pPr>
              <w:rPr>
                <w:sz w:val="28"/>
                <w:szCs w:val="28"/>
              </w:rPr>
            </w:pPr>
            <w:r>
              <w:rPr>
                <w:sz w:val="28"/>
                <w:szCs w:val="28"/>
              </w:rPr>
              <w:t>Час занимательного русского языка: «Загадки словообразования». Чемпионат по футболу.</w:t>
            </w:r>
          </w:p>
        </w:tc>
        <w:tc>
          <w:tcPr>
            <w:tcW w:w="2746" w:type="dxa"/>
          </w:tcPr>
          <w:p w:rsidR="00AF3B26" w:rsidRPr="006C1576" w:rsidRDefault="00AF3B26" w:rsidP="00D7067B">
            <w:pPr>
              <w:rPr>
                <w:sz w:val="28"/>
                <w:szCs w:val="28"/>
              </w:rPr>
            </w:pPr>
            <w:r>
              <w:rPr>
                <w:sz w:val="28"/>
                <w:szCs w:val="28"/>
              </w:rPr>
              <w:t>07.06.2016</w:t>
            </w:r>
          </w:p>
        </w:tc>
      </w:tr>
      <w:tr w:rsidR="00AF3B26" w:rsidRPr="006C1576" w:rsidTr="00D7067B">
        <w:tc>
          <w:tcPr>
            <w:tcW w:w="816" w:type="dxa"/>
          </w:tcPr>
          <w:p w:rsidR="00AF3B26" w:rsidRPr="006C1576" w:rsidRDefault="00AF3B26" w:rsidP="00D7067B">
            <w:pPr>
              <w:rPr>
                <w:sz w:val="28"/>
                <w:szCs w:val="28"/>
              </w:rPr>
            </w:pPr>
            <w:r>
              <w:rPr>
                <w:sz w:val="28"/>
                <w:szCs w:val="28"/>
              </w:rPr>
              <w:t>5.</w:t>
            </w:r>
          </w:p>
        </w:tc>
        <w:tc>
          <w:tcPr>
            <w:tcW w:w="5783" w:type="dxa"/>
          </w:tcPr>
          <w:p w:rsidR="00AF3B26" w:rsidRDefault="00AF3B26" w:rsidP="00D7067B">
            <w:pPr>
              <w:rPr>
                <w:sz w:val="28"/>
                <w:szCs w:val="28"/>
              </w:rPr>
            </w:pPr>
            <w:r>
              <w:rPr>
                <w:sz w:val="28"/>
                <w:szCs w:val="28"/>
              </w:rPr>
              <w:t>Час занимательного русского языка: «Тайны русского слова». Игра «Флажок соперника».</w:t>
            </w:r>
          </w:p>
        </w:tc>
        <w:tc>
          <w:tcPr>
            <w:tcW w:w="2746" w:type="dxa"/>
          </w:tcPr>
          <w:p w:rsidR="00AF3B26" w:rsidRPr="006C1576" w:rsidRDefault="00AF3B26" w:rsidP="00D7067B">
            <w:pPr>
              <w:rPr>
                <w:sz w:val="28"/>
                <w:szCs w:val="28"/>
              </w:rPr>
            </w:pPr>
            <w:r>
              <w:rPr>
                <w:sz w:val="28"/>
                <w:szCs w:val="28"/>
              </w:rPr>
              <w:t>08.06.2016</w:t>
            </w:r>
          </w:p>
        </w:tc>
      </w:tr>
      <w:tr w:rsidR="00AF3B26" w:rsidRPr="006C1576" w:rsidTr="00D7067B">
        <w:tc>
          <w:tcPr>
            <w:tcW w:w="816" w:type="dxa"/>
          </w:tcPr>
          <w:p w:rsidR="00AF3B26" w:rsidRDefault="00AF3B26" w:rsidP="00D7067B">
            <w:pPr>
              <w:rPr>
                <w:sz w:val="28"/>
                <w:szCs w:val="28"/>
              </w:rPr>
            </w:pPr>
            <w:r>
              <w:rPr>
                <w:sz w:val="28"/>
                <w:szCs w:val="28"/>
              </w:rPr>
              <w:lastRenderedPageBreak/>
              <w:t>6.</w:t>
            </w:r>
          </w:p>
        </w:tc>
        <w:tc>
          <w:tcPr>
            <w:tcW w:w="5783" w:type="dxa"/>
          </w:tcPr>
          <w:p w:rsidR="00AF3B26" w:rsidRDefault="00AF3B26" w:rsidP="00D7067B">
            <w:pPr>
              <w:rPr>
                <w:sz w:val="28"/>
                <w:szCs w:val="28"/>
              </w:rPr>
            </w:pPr>
            <w:r>
              <w:rPr>
                <w:sz w:val="28"/>
                <w:szCs w:val="28"/>
              </w:rPr>
              <w:t>Час занимательного русского языка: «Удивительная фразеология». Игра «Зарница».</w:t>
            </w:r>
          </w:p>
        </w:tc>
        <w:tc>
          <w:tcPr>
            <w:tcW w:w="2746" w:type="dxa"/>
          </w:tcPr>
          <w:p w:rsidR="00AF3B26" w:rsidRPr="006C1576" w:rsidRDefault="00AF3B26" w:rsidP="00D7067B">
            <w:pPr>
              <w:rPr>
                <w:sz w:val="28"/>
                <w:szCs w:val="28"/>
              </w:rPr>
            </w:pPr>
            <w:r>
              <w:rPr>
                <w:sz w:val="28"/>
                <w:szCs w:val="28"/>
              </w:rPr>
              <w:t>09.06.2016</w:t>
            </w:r>
          </w:p>
        </w:tc>
      </w:tr>
      <w:tr w:rsidR="00AF3B26" w:rsidRPr="006C1576" w:rsidTr="00D7067B">
        <w:tc>
          <w:tcPr>
            <w:tcW w:w="816" w:type="dxa"/>
          </w:tcPr>
          <w:p w:rsidR="00AF3B26" w:rsidRDefault="00AF3B26" w:rsidP="00D7067B">
            <w:pPr>
              <w:rPr>
                <w:sz w:val="28"/>
                <w:szCs w:val="28"/>
              </w:rPr>
            </w:pPr>
            <w:r>
              <w:rPr>
                <w:sz w:val="28"/>
                <w:szCs w:val="28"/>
              </w:rPr>
              <w:t>7.</w:t>
            </w:r>
          </w:p>
        </w:tc>
        <w:tc>
          <w:tcPr>
            <w:tcW w:w="5783" w:type="dxa"/>
          </w:tcPr>
          <w:p w:rsidR="00AF3B26" w:rsidRDefault="00AF3B26" w:rsidP="00D7067B">
            <w:pPr>
              <w:rPr>
                <w:sz w:val="28"/>
                <w:szCs w:val="28"/>
              </w:rPr>
            </w:pPr>
            <w:r>
              <w:rPr>
                <w:sz w:val="28"/>
                <w:szCs w:val="28"/>
              </w:rPr>
              <w:t>Час занимательного русского языка: «Вот ты какое, заимствованное слово».  Веселые старты.</w:t>
            </w:r>
          </w:p>
        </w:tc>
        <w:tc>
          <w:tcPr>
            <w:tcW w:w="2746" w:type="dxa"/>
          </w:tcPr>
          <w:p w:rsidR="00AF3B26" w:rsidRPr="006C1576" w:rsidRDefault="00AF3B26" w:rsidP="00D7067B">
            <w:pPr>
              <w:rPr>
                <w:sz w:val="28"/>
                <w:szCs w:val="28"/>
              </w:rPr>
            </w:pPr>
            <w:r>
              <w:rPr>
                <w:sz w:val="28"/>
                <w:szCs w:val="28"/>
              </w:rPr>
              <w:t>10.06.2016</w:t>
            </w:r>
          </w:p>
        </w:tc>
      </w:tr>
      <w:tr w:rsidR="00AF3B26" w:rsidRPr="006C1576" w:rsidTr="00D7067B">
        <w:tc>
          <w:tcPr>
            <w:tcW w:w="816" w:type="dxa"/>
          </w:tcPr>
          <w:p w:rsidR="00AF3B26" w:rsidRDefault="00AF3B26" w:rsidP="00D7067B">
            <w:pPr>
              <w:rPr>
                <w:sz w:val="28"/>
                <w:szCs w:val="28"/>
              </w:rPr>
            </w:pPr>
            <w:r>
              <w:rPr>
                <w:sz w:val="28"/>
                <w:szCs w:val="28"/>
              </w:rPr>
              <w:t>8.</w:t>
            </w:r>
          </w:p>
        </w:tc>
        <w:tc>
          <w:tcPr>
            <w:tcW w:w="5783" w:type="dxa"/>
          </w:tcPr>
          <w:p w:rsidR="00AF3B26" w:rsidRDefault="00AF3B26" w:rsidP="00D7067B">
            <w:pPr>
              <w:rPr>
                <w:sz w:val="28"/>
                <w:szCs w:val="28"/>
              </w:rPr>
            </w:pPr>
            <w:r>
              <w:rPr>
                <w:sz w:val="28"/>
                <w:szCs w:val="28"/>
              </w:rPr>
              <w:t xml:space="preserve">Час занимательного русского языка: «Секреты морфологии».  </w:t>
            </w:r>
          </w:p>
          <w:p w:rsidR="00AF3B26" w:rsidRDefault="00AF3B26" w:rsidP="00D7067B">
            <w:pPr>
              <w:rPr>
                <w:sz w:val="28"/>
                <w:szCs w:val="28"/>
              </w:rPr>
            </w:pPr>
            <w:r>
              <w:rPr>
                <w:sz w:val="28"/>
                <w:szCs w:val="28"/>
              </w:rPr>
              <w:t>Спартакиада.</w:t>
            </w:r>
          </w:p>
        </w:tc>
        <w:tc>
          <w:tcPr>
            <w:tcW w:w="2746" w:type="dxa"/>
          </w:tcPr>
          <w:p w:rsidR="00AF3B26" w:rsidRPr="006C1576" w:rsidRDefault="00AF3B26" w:rsidP="00D7067B">
            <w:pPr>
              <w:rPr>
                <w:sz w:val="28"/>
                <w:szCs w:val="28"/>
              </w:rPr>
            </w:pPr>
            <w:r>
              <w:rPr>
                <w:sz w:val="28"/>
                <w:szCs w:val="28"/>
              </w:rPr>
              <w:t>14.06.2016</w:t>
            </w:r>
          </w:p>
        </w:tc>
      </w:tr>
      <w:tr w:rsidR="00AF3B26" w:rsidRPr="006C1576" w:rsidTr="00D7067B">
        <w:tc>
          <w:tcPr>
            <w:tcW w:w="816" w:type="dxa"/>
          </w:tcPr>
          <w:p w:rsidR="00AF3B26" w:rsidRPr="006C1576" w:rsidRDefault="00AF3B26" w:rsidP="00D7067B">
            <w:pPr>
              <w:rPr>
                <w:sz w:val="28"/>
                <w:szCs w:val="28"/>
              </w:rPr>
            </w:pPr>
            <w:r w:rsidRPr="009C6FAA">
              <w:rPr>
                <w:sz w:val="28"/>
                <w:szCs w:val="28"/>
              </w:rPr>
              <w:t>9.</w:t>
            </w:r>
          </w:p>
        </w:tc>
        <w:tc>
          <w:tcPr>
            <w:tcW w:w="5783" w:type="dxa"/>
          </w:tcPr>
          <w:p w:rsidR="00AF3B26" w:rsidRPr="006C1576" w:rsidRDefault="00AF3B26" w:rsidP="00D7067B">
            <w:pPr>
              <w:rPr>
                <w:sz w:val="28"/>
                <w:szCs w:val="28"/>
              </w:rPr>
            </w:pPr>
            <w:r>
              <w:rPr>
                <w:sz w:val="28"/>
                <w:szCs w:val="28"/>
              </w:rPr>
              <w:t>Час занимательного русского языка: «Секреты синтаксиса». Экскурсия на родник «Три брата».</w:t>
            </w:r>
          </w:p>
        </w:tc>
        <w:tc>
          <w:tcPr>
            <w:tcW w:w="2746" w:type="dxa"/>
          </w:tcPr>
          <w:p w:rsidR="00AF3B26" w:rsidRPr="006C1576" w:rsidRDefault="00AF3B26" w:rsidP="00D7067B">
            <w:pPr>
              <w:rPr>
                <w:sz w:val="28"/>
                <w:szCs w:val="28"/>
              </w:rPr>
            </w:pPr>
            <w:r>
              <w:rPr>
                <w:sz w:val="28"/>
                <w:szCs w:val="28"/>
              </w:rPr>
              <w:t>15.06.2016</w:t>
            </w:r>
          </w:p>
        </w:tc>
      </w:tr>
      <w:tr w:rsidR="00AF3B26" w:rsidRPr="006C1576" w:rsidTr="00D7067B">
        <w:tc>
          <w:tcPr>
            <w:tcW w:w="816" w:type="dxa"/>
          </w:tcPr>
          <w:p w:rsidR="00AF3B26" w:rsidRPr="006C1576" w:rsidRDefault="00AF3B26" w:rsidP="00D7067B">
            <w:pPr>
              <w:rPr>
                <w:sz w:val="28"/>
                <w:szCs w:val="28"/>
              </w:rPr>
            </w:pPr>
            <w:r w:rsidRPr="006C1576">
              <w:rPr>
                <w:sz w:val="28"/>
                <w:szCs w:val="28"/>
              </w:rPr>
              <w:t>10.</w:t>
            </w:r>
          </w:p>
        </w:tc>
        <w:tc>
          <w:tcPr>
            <w:tcW w:w="5783" w:type="dxa"/>
          </w:tcPr>
          <w:p w:rsidR="00AF3B26" w:rsidRDefault="00AF3B26" w:rsidP="00D7067B">
            <w:pPr>
              <w:rPr>
                <w:sz w:val="28"/>
                <w:szCs w:val="28"/>
              </w:rPr>
            </w:pPr>
            <w:r>
              <w:rPr>
                <w:sz w:val="28"/>
                <w:szCs w:val="28"/>
              </w:rPr>
              <w:t>Час занимательного русского языка: «Речевой этикет. Ролевые игры».</w:t>
            </w:r>
          </w:p>
          <w:p w:rsidR="00AF3B26" w:rsidRPr="006C1576" w:rsidRDefault="00AF3B26" w:rsidP="00D7067B">
            <w:pPr>
              <w:rPr>
                <w:sz w:val="28"/>
                <w:szCs w:val="28"/>
              </w:rPr>
            </w:pPr>
            <w:r>
              <w:rPr>
                <w:sz w:val="28"/>
                <w:szCs w:val="28"/>
              </w:rPr>
              <w:t>Спортивные состязания.</w:t>
            </w:r>
          </w:p>
        </w:tc>
        <w:tc>
          <w:tcPr>
            <w:tcW w:w="2746" w:type="dxa"/>
          </w:tcPr>
          <w:p w:rsidR="00AF3B26" w:rsidRPr="006C1576" w:rsidRDefault="00AF3B26" w:rsidP="00D7067B">
            <w:pPr>
              <w:rPr>
                <w:sz w:val="28"/>
                <w:szCs w:val="28"/>
              </w:rPr>
            </w:pPr>
            <w:r>
              <w:rPr>
                <w:sz w:val="28"/>
                <w:szCs w:val="28"/>
              </w:rPr>
              <w:t>16.06.2016</w:t>
            </w:r>
          </w:p>
        </w:tc>
      </w:tr>
      <w:tr w:rsidR="00AF3B26" w:rsidRPr="006C1576" w:rsidTr="00D7067B">
        <w:tc>
          <w:tcPr>
            <w:tcW w:w="816" w:type="dxa"/>
          </w:tcPr>
          <w:p w:rsidR="00AF3B26" w:rsidRPr="006C1576" w:rsidRDefault="00AF3B26" w:rsidP="00D7067B">
            <w:pPr>
              <w:rPr>
                <w:sz w:val="28"/>
                <w:szCs w:val="28"/>
              </w:rPr>
            </w:pPr>
            <w:r w:rsidRPr="006C1576">
              <w:rPr>
                <w:sz w:val="28"/>
                <w:szCs w:val="28"/>
              </w:rPr>
              <w:t>11.</w:t>
            </w:r>
          </w:p>
        </w:tc>
        <w:tc>
          <w:tcPr>
            <w:tcW w:w="5783" w:type="dxa"/>
          </w:tcPr>
          <w:p w:rsidR="00AF3B26" w:rsidRPr="006C1576" w:rsidRDefault="00AF3B26" w:rsidP="00D7067B">
            <w:pPr>
              <w:rPr>
                <w:sz w:val="28"/>
                <w:szCs w:val="28"/>
              </w:rPr>
            </w:pPr>
            <w:r>
              <w:rPr>
                <w:sz w:val="28"/>
                <w:szCs w:val="28"/>
              </w:rPr>
              <w:t>Час занимательного русского языка: «Секреты орфографии». Вышибалы.</w:t>
            </w:r>
          </w:p>
        </w:tc>
        <w:tc>
          <w:tcPr>
            <w:tcW w:w="2746" w:type="dxa"/>
          </w:tcPr>
          <w:p w:rsidR="00AF3B26" w:rsidRPr="006C1576" w:rsidRDefault="00AF3B26" w:rsidP="00D7067B">
            <w:pPr>
              <w:rPr>
                <w:sz w:val="28"/>
                <w:szCs w:val="28"/>
              </w:rPr>
            </w:pPr>
            <w:r>
              <w:rPr>
                <w:sz w:val="28"/>
                <w:szCs w:val="28"/>
              </w:rPr>
              <w:t>17.06.2016</w:t>
            </w:r>
          </w:p>
        </w:tc>
      </w:tr>
      <w:tr w:rsidR="00AF3B26" w:rsidRPr="006C1576" w:rsidTr="00D7067B">
        <w:tc>
          <w:tcPr>
            <w:tcW w:w="816" w:type="dxa"/>
          </w:tcPr>
          <w:p w:rsidR="00AF3B26" w:rsidRPr="006C1576" w:rsidRDefault="00AF3B26" w:rsidP="00D7067B">
            <w:pPr>
              <w:rPr>
                <w:sz w:val="28"/>
                <w:szCs w:val="28"/>
              </w:rPr>
            </w:pPr>
            <w:r w:rsidRPr="006C1576">
              <w:rPr>
                <w:sz w:val="28"/>
                <w:szCs w:val="28"/>
              </w:rPr>
              <w:t>12.</w:t>
            </w:r>
          </w:p>
        </w:tc>
        <w:tc>
          <w:tcPr>
            <w:tcW w:w="5783" w:type="dxa"/>
          </w:tcPr>
          <w:p w:rsidR="00AF3B26" w:rsidRPr="009C6FAA" w:rsidRDefault="00AF3B26" w:rsidP="00D7067B">
            <w:pPr>
              <w:rPr>
                <w:sz w:val="28"/>
                <w:szCs w:val="28"/>
              </w:rPr>
            </w:pPr>
            <w:r>
              <w:rPr>
                <w:sz w:val="28"/>
                <w:szCs w:val="28"/>
              </w:rPr>
              <w:t xml:space="preserve">Час занимательного русского языка: «Секреты пунктуации».  </w:t>
            </w:r>
            <w:r w:rsidRPr="009C6FAA">
              <w:rPr>
                <w:sz w:val="28"/>
                <w:szCs w:val="28"/>
              </w:rPr>
              <w:t>Игры с мячом</w:t>
            </w:r>
            <w:r>
              <w:rPr>
                <w:sz w:val="28"/>
                <w:szCs w:val="28"/>
              </w:rPr>
              <w:t>.</w:t>
            </w:r>
          </w:p>
        </w:tc>
        <w:tc>
          <w:tcPr>
            <w:tcW w:w="2746" w:type="dxa"/>
          </w:tcPr>
          <w:p w:rsidR="00AF3B26" w:rsidRPr="006C1576" w:rsidRDefault="00AF3B26" w:rsidP="00D7067B">
            <w:pPr>
              <w:rPr>
                <w:sz w:val="28"/>
                <w:szCs w:val="28"/>
              </w:rPr>
            </w:pPr>
            <w:r>
              <w:rPr>
                <w:sz w:val="28"/>
                <w:szCs w:val="28"/>
              </w:rPr>
              <w:t>20.06.2016</w:t>
            </w:r>
          </w:p>
        </w:tc>
      </w:tr>
      <w:tr w:rsidR="00AF3B26" w:rsidRPr="006C1576" w:rsidTr="00D7067B">
        <w:tc>
          <w:tcPr>
            <w:tcW w:w="816" w:type="dxa"/>
          </w:tcPr>
          <w:p w:rsidR="00AF3B26" w:rsidRPr="006C1576" w:rsidRDefault="00AF3B26" w:rsidP="00D7067B">
            <w:pPr>
              <w:rPr>
                <w:sz w:val="28"/>
                <w:szCs w:val="28"/>
              </w:rPr>
            </w:pPr>
            <w:r>
              <w:rPr>
                <w:sz w:val="28"/>
                <w:szCs w:val="28"/>
              </w:rPr>
              <w:t>13.</w:t>
            </w:r>
          </w:p>
        </w:tc>
        <w:tc>
          <w:tcPr>
            <w:tcW w:w="5783" w:type="dxa"/>
          </w:tcPr>
          <w:p w:rsidR="00AF3B26" w:rsidRPr="006C1576" w:rsidRDefault="00AF3B26" w:rsidP="00D7067B">
            <w:pPr>
              <w:rPr>
                <w:sz w:val="28"/>
                <w:szCs w:val="28"/>
              </w:rPr>
            </w:pPr>
            <w:r>
              <w:rPr>
                <w:sz w:val="28"/>
                <w:szCs w:val="28"/>
              </w:rPr>
              <w:t>Час занимательного русского языка: «Занимательная фонетика». Игра «12 палочек».</w:t>
            </w:r>
          </w:p>
        </w:tc>
        <w:tc>
          <w:tcPr>
            <w:tcW w:w="2746" w:type="dxa"/>
          </w:tcPr>
          <w:p w:rsidR="00AF3B26" w:rsidRPr="006C1576" w:rsidRDefault="00AF3B26" w:rsidP="00D7067B">
            <w:pPr>
              <w:rPr>
                <w:sz w:val="28"/>
                <w:szCs w:val="28"/>
              </w:rPr>
            </w:pPr>
            <w:r>
              <w:rPr>
                <w:sz w:val="28"/>
                <w:szCs w:val="28"/>
              </w:rPr>
              <w:t>21.06.2016</w:t>
            </w:r>
          </w:p>
        </w:tc>
      </w:tr>
      <w:tr w:rsidR="00AF3B26" w:rsidRPr="006C1576" w:rsidTr="00D7067B">
        <w:tc>
          <w:tcPr>
            <w:tcW w:w="816" w:type="dxa"/>
          </w:tcPr>
          <w:p w:rsidR="00AF3B26" w:rsidRDefault="00AF3B26" w:rsidP="00D7067B">
            <w:pPr>
              <w:rPr>
                <w:sz w:val="28"/>
                <w:szCs w:val="28"/>
              </w:rPr>
            </w:pPr>
            <w:r>
              <w:rPr>
                <w:sz w:val="28"/>
                <w:szCs w:val="28"/>
              </w:rPr>
              <w:t>14.</w:t>
            </w:r>
          </w:p>
        </w:tc>
        <w:tc>
          <w:tcPr>
            <w:tcW w:w="5783" w:type="dxa"/>
          </w:tcPr>
          <w:p w:rsidR="00AF3B26" w:rsidRPr="006C1576" w:rsidRDefault="00AF3B26" w:rsidP="00D7067B">
            <w:pPr>
              <w:rPr>
                <w:sz w:val="28"/>
                <w:szCs w:val="28"/>
              </w:rPr>
            </w:pPr>
            <w:r>
              <w:rPr>
                <w:sz w:val="28"/>
                <w:szCs w:val="28"/>
              </w:rPr>
              <w:t>Час занимательного русского языка: «Удивительная грамматика». День памяти.</w:t>
            </w:r>
          </w:p>
        </w:tc>
        <w:tc>
          <w:tcPr>
            <w:tcW w:w="2746" w:type="dxa"/>
          </w:tcPr>
          <w:p w:rsidR="00AF3B26" w:rsidRPr="006C1576" w:rsidRDefault="00AF3B26" w:rsidP="00D7067B">
            <w:pPr>
              <w:rPr>
                <w:sz w:val="28"/>
                <w:szCs w:val="28"/>
              </w:rPr>
            </w:pPr>
            <w:r>
              <w:rPr>
                <w:sz w:val="28"/>
                <w:szCs w:val="28"/>
              </w:rPr>
              <w:t>22.06.2016</w:t>
            </w:r>
          </w:p>
        </w:tc>
      </w:tr>
      <w:tr w:rsidR="00AF3B26" w:rsidRPr="006C1576" w:rsidTr="00D7067B">
        <w:tc>
          <w:tcPr>
            <w:tcW w:w="816" w:type="dxa"/>
          </w:tcPr>
          <w:p w:rsidR="00AF3B26" w:rsidRDefault="00AF3B26" w:rsidP="00D7067B">
            <w:pPr>
              <w:rPr>
                <w:sz w:val="28"/>
                <w:szCs w:val="28"/>
              </w:rPr>
            </w:pPr>
            <w:r>
              <w:rPr>
                <w:sz w:val="28"/>
                <w:szCs w:val="28"/>
              </w:rPr>
              <w:t>15.</w:t>
            </w:r>
          </w:p>
        </w:tc>
        <w:tc>
          <w:tcPr>
            <w:tcW w:w="5783" w:type="dxa"/>
          </w:tcPr>
          <w:p w:rsidR="00AF3B26" w:rsidRPr="006C1576" w:rsidRDefault="00AF3B26" w:rsidP="00D7067B">
            <w:pPr>
              <w:rPr>
                <w:sz w:val="28"/>
                <w:szCs w:val="28"/>
              </w:rPr>
            </w:pPr>
            <w:r>
              <w:rPr>
                <w:sz w:val="28"/>
                <w:szCs w:val="28"/>
              </w:rPr>
              <w:t>Час занимательного русского языка: «</w:t>
            </w:r>
            <w:proofErr w:type="spellStart"/>
            <w:r>
              <w:rPr>
                <w:sz w:val="28"/>
                <w:szCs w:val="28"/>
              </w:rPr>
              <w:t>Канцелярит</w:t>
            </w:r>
            <w:proofErr w:type="spellEnd"/>
            <w:r>
              <w:rPr>
                <w:sz w:val="28"/>
                <w:szCs w:val="28"/>
              </w:rPr>
              <w:t>».  Экскурсия на речку.</w:t>
            </w:r>
          </w:p>
        </w:tc>
        <w:tc>
          <w:tcPr>
            <w:tcW w:w="2746" w:type="dxa"/>
          </w:tcPr>
          <w:p w:rsidR="00AF3B26" w:rsidRPr="006C1576" w:rsidRDefault="00AF3B26" w:rsidP="00D7067B">
            <w:pPr>
              <w:rPr>
                <w:sz w:val="28"/>
                <w:szCs w:val="28"/>
              </w:rPr>
            </w:pPr>
            <w:r>
              <w:rPr>
                <w:sz w:val="28"/>
                <w:szCs w:val="28"/>
              </w:rPr>
              <w:t>23.06.2016</w:t>
            </w:r>
          </w:p>
        </w:tc>
      </w:tr>
      <w:tr w:rsidR="00AF3B26" w:rsidRPr="006C1576" w:rsidTr="00D7067B">
        <w:tc>
          <w:tcPr>
            <w:tcW w:w="816" w:type="dxa"/>
          </w:tcPr>
          <w:p w:rsidR="00AF3B26" w:rsidRDefault="00AF3B26" w:rsidP="00D7067B">
            <w:pPr>
              <w:rPr>
                <w:sz w:val="28"/>
                <w:szCs w:val="28"/>
              </w:rPr>
            </w:pPr>
            <w:r>
              <w:rPr>
                <w:sz w:val="28"/>
                <w:szCs w:val="28"/>
              </w:rPr>
              <w:t>16.</w:t>
            </w:r>
          </w:p>
        </w:tc>
        <w:tc>
          <w:tcPr>
            <w:tcW w:w="5783" w:type="dxa"/>
          </w:tcPr>
          <w:p w:rsidR="00AF3B26" w:rsidRPr="006C1576" w:rsidRDefault="00AF3B26" w:rsidP="00D7067B">
            <w:pPr>
              <w:rPr>
                <w:sz w:val="28"/>
                <w:szCs w:val="28"/>
              </w:rPr>
            </w:pPr>
            <w:r>
              <w:rPr>
                <w:sz w:val="28"/>
                <w:szCs w:val="28"/>
              </w:rPr>
              <w:t>Час занимательного русского языка: «Удивительная этимология». Игра «Ленточки».</w:t>
            </w:r>
          </w:p>
        </w:tc>
        <w:tc>
          <w:tcPr>
            <w:tcW w:w="2746" w:type="dxa"/>
          </w:tcPr>
          <w:p w:rsidR="00AF3B26" w:rsidRPr="006C1576" w:rsidRDefault="00AF3B26" w:rsidP="00D7067B">
            <w:pPr>
              <w:rPr>
                <w:sz w:val="28"/>
                <w:szCs w:val="28"/>
              </w:rPr>
            </w:pPr>
            <w:r>
              <w:rPr>
                <w:sz w:val="28"/>
                <w:szCs w:val="28"/>
              </w:rPr>
              <w:t>24.06.2016</w:t>
            </w:r>
          </w:p>
        </w:tc>
      </w:tr>
      <w:tr w:rsidR="00AF3B26" w:rsidRPr="006C1576" w:rsidTr="00D7067B">
        <w:tc>
          <w:tcPr>
            <w:tcW w:w="816" w:type="dxa"/>
          </w:tcPr>
          <w:p w:rsidR="00AF3B26" w:rsidRDefault="00AF3B26" w:rsidP="00D7067B">
            <w:pPr>
              <w:rPr>
                <w:sz w:val="28"/>
                <w:szCs w:val="28"/>
              </w:rPr>
            </w:pPr>
            <w:r>
              <w:rPr>
                <w:sz w:val="28"/>
                <w:szCs w:val="28"/>
              </w:rPr>
              <w:t>17.</w:t>
            </w:r>
          </w:p>
        </w:tc>
        <w:tc>
          <w:tcPr>
            <w:tcW w:w="5783" w:type="dxa"/>
          </w:tcPr>
          <w:p w:rsidR="00AF3B26" w:rsidRPr="006C1576" w:rsidRDefault="00AF3B26" w:rsidP="00D7067B">
            <w:pPr>
              <w:rPr>
                <w:sz w:val="28"/>
                <w:szCs w:val="28"/>
              </w:rPr>
            </w:pPr>
            <w:r>
              <w:rPr>
                <w:sz w:val="28"/>
                <w:szCs w:val="28"/>
              </w:rPr>
              <w:t>Час занимательного русского языка: «Удивительная орфоэпия». Игры с мячом.</w:t>
            </w:r>
          </w:p>
        </w:tc>
        <w:tc>
          <w:tcPr>
            <w:tcW w:w="2746" w:type="dxa"/>
          </w:tcPr>
          <w:p w:rsidR="00AF3B26" w:rsidRPr="006C1576" w:rsidRDefault="00AF3B26" w:rsidP="00D7067B">
            <w:pPr>
              <w:rPr>
                <w:sz w:val="28"/>
                <w:szCs w:val="28"/>
              </w:rPr>
            </w:pPr>
            <w:r>
              <w:rPr>
                <w:sz w:val="28"/>
                <w:szCs w:val="28"/>
              </w:rPr>
              <w:t>27.06.2016</w:t>
            </w:r>
          </w:p>
        </w:tc>
      </w:tr>
      <w:tr w:rsidR="00AF3B26" w:rsidRPr="006C1576" w:rsidTr="00D7067B">
        <w:tc>
          <w:tcPr>
            <w:tcW w:w="816" w:type="dxa"/>
          </w:tcPr>
          <w:p w:rsidR="00AF3B26" w:rsidRDefault="00AF3B26" w:rsidP="00D7067B">
            <w:pPr>
              <w:rPr>
                <w:sz w:val="28"/>
                <w:szCs w:val="28"/>
              </w:rPr>
            </w:pPr>
            <w:r>
              <w:rPr>
                <w:sz w:val="28"/>
                <w:szCs w:val="28"/>
              </w:rPr>
              <w:t>18.</w:t>
            </w:r>
          </w:p>
        </w:tc>
        <w:tc>
          <w:tcPr>
            <w:tcW w:w="5783" w:type="dxa"/>
          </w:tcPr>
          <w:p w:rsidR="00AF3B26" w:rsidRDefault="00AF3B26" w:rsidP="00D7067B">
            <w:pPr>
              <w:rPr>
                <w:sz w:val="28"/>
                <w:szCs w:val="28"/>
              </w:rPr>
            </w:pPr>
            <w:r>
              <w:rPr>
                <w:sz w:val="28"/>
                <w:szCs w:val="28"/>
              </w:rPr>
              <w:t xml:space="preserve">Закрытие смены. Подведение итогов. Игра  </w:t>
            </w:r>
          </w:p>
          <w:p w:rsidR="00AF3B26" w:rsidRPr="006C1576" w:rsidRDefault="00AF3B26" w:rsidP="00D7067B">
            <w:pPr>
              <w:rPr>
                <w:sz w:val="28"/>
                <w:szCs w:val="28"/>
              </w:rPr>
            </w:pPr>
            <w:r>
              <w:rPr>
                <w:sz w:val="28"/>
                <w:szCs w:val="28"/>
              </w:rPr>
              <w:t>«Космический футбол».</w:t>
            </w:r>
          </w:p>
        </w:tc>
        <w:tc>
          <w:tcPr>
            <w:tcW w:w="2746" w:type="dxa"/>
          </w:tcPr>
          <w:p w:rsidR="00AF3B26" w:rsidRPr="006C1576" w:rsidRDefault="00AF3B26" w:rsidP="00D7067B">
            <w:pPr>
              <w:rPr>
                <w:sz w:val="28"/>
                <w:szCs w:val="28"/>
              </w:rPr>
            </w:pPr>
            <w:r>
              <w:rPr>
                <w:sz w:val="28"/>
                <w:szCs w:val="28"/>
              </w:rPr>
              <w:t>28.06.2016</w:t>
            </w:r>
          </w:p>
        </w:tc>
      </w:tr>
    </w:tbl>
    <w:p w:rsidR="00AF3B26" w:rsidRDefault="00AF3B26" w:rsidP="00AF3B26">
      <w:pPr>
        <w:rPr>
          <w:b/>
          <w:sz w:val="32"/>
          <w:szCs w:val="32"/>
        </w:rPr>
      </w:pPr>
    </w:p>
    <w:p w:rsidR="00AF3B26" w:rsidRDefault="00AF3B26" w:rsidP="00AF3B26">
      <w:pPr>
        <w:rPr>
          <w:sz w:val="32"/>
          <w:szCs w:val="32"/>
        </w:rPr>
      </w:pPr>
      <w:r>
        <w:rPr>
          <w:b/>
          <w:sz w:val="32"/>
          <w:szCs w:val="32"/>
        </w:rPr>
        <w:t xml:space="preserve">Планируемые </w:t>
      </w:r>
      <w:r w:rsidRPr="006C1576">
        <w:rPr>
          <w:b/>
          <w:sz w:val="32"/>
          <w:szCs w:val="32"/>
        </w:rPr>
        <w:t>результаты</w:t>
      </w:r>
      <w:r w:rsidRPr="006C1576">
        <w:rPr>
          <w:sz w:val="32"/>
          <w:szCs w:val="32"/>
        </w:rPr>
        <w:t>:</w:t>
      </w:r>
    </w:p>
    <w:p w:rsidR="00AF3B26" w:rsidRDefault="00AF3B26" w:rsidP="00AF3B26">
      <w:pPr>
        <w:rPr>
          <w:sz w:val="32"/>
          <w:szCs w:val="32"/>
        </w:rPr>
      </w:pPr>
      <w:r>
        <w:rPr>
          <w:sz w:val="32"/>
          <w:szCs w:val="32"/>
        </w:rPr>
        <w:t xml:space="preserve">Ребята </w:t>
      </w:r>
      <w:r w:rsidRPr="003A4BD1">
        <w:rPr>
          <w:b/>
          <w:sz w:val="32"/>
          <w:szCs w:val="32"/>
        </w:rPr>
        <w:t xml:space="preserve">научатся </w:t>
      </w:r>
    </w:p>
    <w:p w:rsidR="00AF3B26" w:rsidRDefault="00AF3B26" w:rsidP="00AF3B26">
      <w:pPr>
        <w:rPr>
          <w:sz w:val="32"/>
          <w:szCs w:val="32"/>
        </w:rPr>
      </w:pPr>
      <w:r>
        <w:rPr>
          <w:sz w:val="32"/>
          <w:szCs w:val="32"/>
        </w:rPr>
        <w:t>анализировать языковые явления и факты;</w:t>
      </w:r>
    </w:p>
    <w:p w:rsidR="00AF3B26" w:rsidRDefault="00AF3B26" w:rsidP="00AF3B26">
      <w:pPr>
        <w:rPr>
          <w:sz w:val="32"/>
          <w:szCs w:val="32"/>
        </w:rPr>
      </w:pPr>
      <w:r>
        <w:rPr>
          <w:sz w:val="32"/>
          <w:szCs w:val="32"/>
        </w:rPr>
        <w:t>строить высказывания и обосновывать свою точку зрения;</w:t>
      </w:r>
    </w:p>
    <w:p w:rsidR="00AF3B26" w:rsidRDefault="00AF3B26" w:rsidP="00AF3B26">
      <w:pPr>
        <w:rPr>
          <w:sz w:val="32"/>
          <w:szCs w:val="32"/>
        </w:rPr>
      </w:pPr>
      <w:r>
        <w:rPr>
          <w:sz w:val="32"/>
          <w:szCs w:val="32"/>
        </w:rPr>
        <w:t>активно использовать речевые средства для решения различных коммуникативных задач;</w:t>
      </w:r>
    </w:p>
    <w:p w:rsidR="00AF3B26" w:rsidRDefault="00AF3B26" w:rsidP="00AF3B26">
      <w:pPr>
        <w:rPr>
          <w:sz w:val="32"/>
          <w:szCs w:val="32"/>
        </w:rPr>
      </w:pPr>
      <w:r>
        <w:rPr>
          <w:sz w:val="32"/>
          <w:szCs w:val="32"/>
        </w:rPr>
        <w:t>устанавливать причинно-следственные связи между языковыми явлениями;</w:t>
      </w:r>
    </w:p>
    <w:p w:rsidR="00AF3B26" w:rsidRDefault="00AF3B26" w:rsidP="00AF3B26">
      <w:pPr>
        <w:rPr>
          <w:sz w:val="32"/>
          <w:szCs w:val="32"/>
        </w:rPr>
      </w:pPr>
      <w:r>
        <w:rPr>
          <w:sz w:val="32"/>
          <w:szCs w:val="32"/>
        </w:rPr>
        <w:t>видеть закономерности языковых явлений и</w:t>
      </w:r>
      <w:r w:rsidRPr="003A4BD1">
        <w:rPr>
          <w:sz w:val="32"/>
          <w:szCs w:val="32"/>
        </w:rPr>
        <w:t xml:space="preserve"> </w:t>
      </w:r>
      <w:r>
        <w:rPr>
          <w:sz w:val="32"/>
          <w:szCs w:val="32"/>
        </w:rPr>
        <w:t>их системность;</w:t>
      </w:r>
    </w:p>
    <w:p w:rsidR="00AF3B26" w:rsidRDefault="00AF3B26" w:rsidP="00AF3B26">
      <w:pPr>
        <w:rPr>
          <w:sz w:val="32"/>
          <w:szCs w:val="32"/>
        </w:rPr>
      </w:pPr>
      <w:r>
        <w:rPr>
          <w:sz w:val="32"/>
          <w:szCs w:val="32"/>
        </w:rPr>
        <w:lastRenderedPageBreak/>
        <w:t>понимать взаимосвязь языковых явлений на разных уровнях, важность и значимость языка;</w:t>
      </w:r>
    </w:p>
    <w:p w:rsidR="00AF3B26" w:rsidRDefault="00AF3B26" w:rsidP="00AF3B26">
      <w:pPr>
        <w:rPr>
          <w:sz w:val="32"/>
          <w:szCs w:val="32"/>
        </w:rPr>
      </w:pPr>
      <w:r>
        <w:rPr>
          <w:sz w:val="32"/>
          <w:szCs w:val="32"/>
        </w:rPr>
        <w:t>успешно выстраивать отношения с окружающими людьми;</w:t>
      </w:r>
    </w:p>
    <w:p w:rsidR="00AF3B26" w:rsidRDefault="00AF3B26" w:rsidP="00AF3B26">
      <w:pPr>
        <w:rPr>
          <w:sz w:val="32"/>
          <w:szCs w:val="32"/>
        </w:rPr>
      </w:pPr>
      <w:r>
        <w:rPr>
          <w:sz w:val="32"/>
          <w:szCs w:val="32"/>
        </w:rPr>
        <w:t xml:space="preserve">организовывать работу в малых группах.156щ\ </w:t>
      </w:r>
    </w:p>
    <w:p w:rsidR="00AF3B26" w:rsidRPr="006C1576" w:rsidRDefault="00AF3B26" w:rsidP="00AF3B26">
      <w:pPr>
        <w:rPr>
          <w:sz w:val="28"/>
          <w:szCs w:val="28"/>
        </w:rPr>
      </w:pPr>
    </w:p>
    <w:p w:rsidR="00AF3B26" w:rsidRDefault="00AF3B26" w:rsidP="00AF3B26">
      <w:pPr>
        <w:rPr>
          <w:sz w:val="28"/>
          <w:szCs w:val="28"/>
        </w:rPr>
      </w:pPr>
    </w:p>
    <w:p w:rsidR="00AF3B26" w:rsidRDefault="00AF3B26" w:rsidP="00AF3B26">
      <w:pPr>
        <w:rPr>
          <w:sz w:val="28"/>
          <w:szCs w:val="28"/>
        </w:rPr>
      </w:pPr>
    </w:p>
    <w:p w:rsidR="00AF3B26" w:rsidRPr="006C1576" w:rsidRDefault="00AF3B26" w:rsidP="00AF3B26">
      <w:pPr>
        <w:rPr>
          <w:sz w:val="28"/>
          <w:szCs w:val="28"/>
        </w:rPr>
      </w:pPr>
    </w:p>
    <w:p w:rsidR="00AF3B26" w:rsidRDefault="00AF3B26" w:rsidP="00AF3B26">
      <w:pPr>
        <w:rPr>
          <w:sz w:val="28"/>
          <w:szCs w:val="28"/>
        </w:rPr>
      </w:pPr>
      <w:r w:rsidRPr="006C1576">
        <w:rPr>
          <w:b/>
          <w:sz w:val="32"/>
          <w:szCs w:val="32"/>
        </w:rPr>
        <w:t>Срок реализации:</w:t>
      </w:r>
    </w:p>
    <w:p w:rsidR="00AF3B26" w:rsidRPr="006C1576" w:rsidRDefault="00AF3B26" w:rsidP="00AF3B26">
      <w:pPr>
        <w:rPr>
          <w:sz w:val="28"/>
          <w:szCs w:val="28"/>
        </w:rPr>
      </w:pPr>
      <w:r>
        <w:rPr>
          <w:sz w:val="28"/>
          <w:szCs w:val="28"/>
        </w:rPr>
        <w:t>июнь 2016</w:t>
      </w:r>
      <w:r w:rsidRPr="006C1576">
        <w:rPr>
          <w:sz w:val="28"/>
          <w:szCs w:val="28"/>
        </w:rPr>
        <w:t xml:space="preserve"> года.</w:t>
      </w:r>
    </w:p>
    <w:p w:rsidR="00AF3B26" w:rsidRPr="006C1576" w:rsidRDefault="00AF3B26" w:rsidP="00AF3B26">
      <w:pPr>
        <w:rPr>
          <w:sz w:val="28"/>
          <w:szCs w:val="28"/>
        </w:rPr>
      </w:pPr>
      <w:r w:rsidRPr="006C1576">
        <w:rPr>
          <w:sz w:val="28"/>
          <w:szCs w:val="28"/>
        </w:rPr>
        <w:t>В реализации программы лагеря участвуют: педагоги и учащиеся школы.</w:t>
      </w:r>
    </w:p>
    <w:p w:rsidR="00AF3B26" w:rsidRDefault="00AF3B26" w:rsidP="00AF3B26">
      <w:pPr>
        <w:rPr>
          <w:sz w:val="28"/>
          <w:szCs w:val="28"/>
        </w:rPr>
      </w:pPr>
    </w:p>
    <w:p w:rsidR="00AF3B26" w:rsidRDefault="00AF3B26" w:rsidP="00AF3B26">
      <w:pPr>
        <w:rPr>
          <w:b/>
          <w:sz w:val="32"/>
          <w:szCs w:val="32"/>
        </w:rPr>
      </w:pPr>
      <w:r w:rsidRPr="00E708FF">
        <w:rPr>
          <w:b/>
          <w:sz w:val="32"/>
          <w:szCs w:val="32"/>
        </w:rPr>
        <w:t>Литература</w:t>
      </w:r>
    </w:p>
    <w:p w:rsidR="00AF3B26" w:rsidRDefault="00AF3B26" w:rsidP="00AF3B26">
      <w:pPr>
        <w:rPr>
          <w:sz w:val="32"/>
          <w:szCs w:val="32"/>
        </w:rPr>
      </w:pPr>
      <w:proofErr w:type="spellStart"/>
      <w:r>
        <w:rPr>
          <w:sz w:val="32"/>
          <w:szCs w:val="32"/>
        </w:rPr>
        <w:t>Баско</w:t>
      </w:r>
      <w:proofErr w:type="spellEnd"/>
      <w:r>
        <w:rPr>
          <w:sz w:val="32"/>
          <w:szCs w:val="32"/>
        </w:rPr>
        <w:t xml:space="preserve"> Н.В., Зимин В.И. Фразеологический словарь русского языка. – М.: АСТ-ПРЕСС КНИГА, 2010.</w:t>
      </w:r>
    </w:p>
    <w:p w:rsidR="00AF3B26" w:rsidRDefault="00AF3B26" w:rsidP="00AF3B26">
      <w:pPr>
        <w:rPr>
          <w:sz w:val="32"/>
          <w:szCs w:val="32"/>
        </w:rPr>
      </w:pPr>
      <w:proofErr w:type="spellStart"/>
      <w:r>
        <w:rPr>
          <w:sz w:val="32"/>
          <w:szCs w:val="32"/>
        </w:rPr>
        <w:t>Беловицкая</w:t>
      </w:r>
      <w:proofErr w:type="spellEnd"/>
      <w:r>
        <w:rPr>
          <w:sz w:val="32"/>
          <w:szCs w:val="32"/>
        </w:rPr>
        <w:t xml:space="preserve"> А. Русский язык. Грамотные коты.</w:t>
      </w:r>
      <w:r w:rsidRPr="005A3726">
        <w:rPr>
          <w:sz w:val="32"/>
          <w:szCs w:val="32"/>
        </w:rPr>
        <w:t xml:space="preserve"> </w:t>
      </w:r>
      <w:r>
        <w:rPr>
          <w:sz w:val="32"/>
          <w:szCs w:val="32"/>
        </w:rPr>
        <w:t>– М.: Издательство АСТ, 2018.</w:t>
      </w:r>
    </w:p>
    <w:p w:rsidR="00AF3B26" w:rsidRDefault="00AF3B26" w:rsidP="00AF3B26">
      <w:pPr>
        <w:rPr>
          <w:sz w:val="32"/>
          <w:szCs w:val="32"/>
        </w:rPr>
      </w:pPr>
      <w:proofErr w:type="spellStart"/>
      <w:r>
        <w:rPr>
          <w:sz w:val="32"/>
          <w:szCs w:val="32"/>
        </w:rPr>
        <w:t>Граник</w:t>
      </w:r>
      <w:proofErr w:type="spellEnd"/>
      <w:r>
        <w:rPr>
          <w:sz w:val="32"/>
          <w:szCs w:val="32"/>
        </w:rPr>
        <w:t xml:space="preserve"> Г.Г. Секреты орфографии.</w:t>
      </w:r>
      <w:r w:rsidRPr="003728F3">
        <w:rPr>
          <w:sz w:val="32"/>
          <w:szCs w:val="32"/>
        </w:rPr>
        <w:t xml:space="preserve"> </w:t>
      </w:r>
      <w:r>
        <w:rPr>
          <w:sz w:val="32"/>
          <w:szCs w:val="32"/>
        </w:rPr>
        <w:t>– М.: Просвещение,1994.</w:t>
      </w:r>
    </w:p>
    <w:p w:rsidR="00AF3B26" w:rsidRDefault="00AF3B26" w:rsidP="00AF3B26">
      <w:pPr>
        <w:rPr>
          <w:sz w:val="32"/>
          <w:szCs w:val="32"/>
        </w:rPr>
      </w:pPr>
      <w:proofErr w:type="spellStart"/>
      <w:r>
        <w:rPr>
          <w:sz w:val="32"/>
          <w:szCs w:val="32"/>
        </w:rPr>
        <w:t>Граник</w:t>
      </w:r>
      <w:proofErr w:type="spellEnd"/>
      <w:r>
        <w:rPr>
          <w:sz w:val="32"/>
          <w:szCs w:val="32"/>
        </w:rPr>
        <w:t xml:space="preserve"> Г.Г. Речь, язык и секреты пунктуации.</w:t>
      </w:r>
      <w:r w:rsidRPr="003728F3">
        <w:rPr>
          <w:sz w:val="32"/>
          <w:szCs w:val="32"/>
        </w:rPr>
        <w:t xml:space="preserve"> </w:t>
      </w:r>
      <w:r>
        <w:rPr>
          <w:sz w:val="32"/>
          <w:szCs w:val="32"/>
        </w:rPr>
        <w:t>– М.: Просвещение,1995.</w:t>
      </w:r>
    </w:p>
    <w:p w:rsidR="00AF3B26" w:rsidRDefault="00AF3B26" w:rsidP="00AF3B26">
      <w:pPr>
        <w:rPr>
          <w:sz w:val="32"/>
          <w:szCs w:val="32"/>
        </w:rPr>
      </w:pPr>
      <w:r>
        <w:rPr>
          <w:sz w:val="32"/>
          <w:szCs w:val="32"/>
        </w:rPr>
        <w:t>Иванова Т.Ф., Черкасова Т.А. Русская речь в эфире.</w:t>
      </w:r>
      <w:r w:rsidRPr="00C206E1">
        <w:rPr>
          <w:sz w:val="32"/>
          <w:szCs w:val="32"/>
        </w:rPr>
        <w:t xml:space="preserve"> </w:t>
      </w:r>
      <w:r>
        <w:rPr>
          <w:sz w:val="32"/>
          <w:szCs w:val="32"/>
        </w:rPr>
        <w:t xml:space="preserve">– М.: </w:t>
      </w:r>
      <w:proofErr w:type="spellStart"/>
      <w:r>
        <w:rPr>
          <w:sz w:val="32"/>
          <w:szCs w:val="32"/>
        </w:rPr>
        <w:t>Рус.яз</w:t>
      </w:r>
      <w:proofErr w:type="spellEnd"/>
      <w:r>
        <w:rPr>
          <w:sz w:val="32"/>
          <w:szCs w:val="32"/>
        </w:rPr>
        <w:t>., 2003.</w:t>
      </w:r>
    </w:p>
    <w:p w:rsidR="00AF3B26" w:rsidRDefault="00AF3B26" w:rsidP="00AF3B26">
      <w:pPr>
        <w:rPr>
          <w:sz w:val="32"/>
          <w:szCs w:val="32"/>
        </w:rPr>
      </w:pPr>
      <w:r>
        <w:rPr>
          <w:sz w:val="32"/>
          <w:szCs w:val="32"/>
        </w:rPr>
        <w:t>Лобанов И.Б. Говорим правильно по-русски: речевой этикет. – Ростов н</w:t>
      </w:r>
      <w:r w:rsidRPr="003728F3">
        <w:rPr>
          <w:sz w:val="32"/>
          <w:szCs w:val="32"/>
        </w:rPr>
        <w:t>/</w:t>
      </w:r>
      <w:r>
        <w:rPr>
          <w:sz w:val="32"/>
          <w:szCs w:val="32"/>
        </w:rPr>
        <w:t>Д: Феникс, 2013.</w:t>
      </w:r>
    </w:p>
    <w:p w:rsidR="00AF3B26" w:rsidRDefault="00AF3B26" w:rsidP="00AF3B26">
      <w:pPr>
        <w:rPr>
          <w:sz w:val="32"/>
          <w:szCs w:val="32"/>
        </w:rPr>
      </w:pPr>
      <w:proofErr w:type="spellStart"/>
      <w:r>
        <w:rPr>
          <w:sz w:val="32"/>
          <w:szCs w:val="32"/>
        </w:rPr>
        <w:t>Марголинская</w:t>
      </w:r>
      <w:proofErr w:type="spellEnd"/>
      <w:r>
        <w:rPr>
          <w:sz w:val="32"/>
          <w:szCs w:val="32"/>
        </w:rPr>
        <w:t xml:space="preserve"> Е.Е. Школьный словарик крылатых слов русского языка.</w:t>
      </w:r>
      <w:r w:rsidRPr="005A3726">
        <w:rPr>
          <w:sz w:val="32"/>
          <w:szCs w:val="32"/>
        </w:rPr>
        <w:t xml:space="preserve"> </w:t>
      </w:r>
      <w:r>
        <w:rPr>
          <w:sz w:val="32"/>
          <w:szCs w:val="32"/>
        </w:rPr>
        <w:t xml:space="preserve">– М.: </w:t>
      </w:r>
      <w:proofErr w:type="spellStart"/>
      <w:r>
        <w:rPr>
          <w:sz w:val="32"/>
          <w:szCs w:val="32"/>
        </w:rPr>
        <w:t>Вахмурка</w:t>
      </w:r>
      <w:proofErr w:type="spellEnd"/>
      <w:r>
        <w:rPr>
          <w:sz w:val="32"/>
          <w:szCs w:val="32"/>
        </w:rPr>
        <w:t>, 2004.</w:t>
      </w:r>
    </w:p>
    <w:p w:rsidR="00AF3B26" w:rsidRDefault="00AF3B26" w:rsidP="00AF3B26">
      <w:pPr>
        <w:rPr>
          <w:sz w:val="32"/>
          <w:szCs w:val="32"/>
        </w:rPr>
      </w:pPr>
      <w:r>
        <w:rPr>
          <w:sz w:val="32"/>
          <w:szCs w:val="32"/>
        </w:rPr>
        <w:t>Мокиенко В.М. Почему мы так говорим?</w:t>
      </w:r>
      <w:r w:rsidRPr="003728F3">
        <w:rPr>
          <w:sz w:val="32"/>
          <w:szCs w:val="32"/>
        </w:rPr>
        <w:t xml:space="preserve"> </w:t>
      </w:r>
      <w:r>
        <w:rPr>
          <w:sz w:val="32"/>
          <w:szCs w:val="32"/>
        </w:rPr>
        <w:t>– М.: ЗАО «ОЛМА Медиа Групп», 2011.</w:t>
      </w:r>
    </w:p>
    <w:p w:rsidR="00AF3B26" w:rsidRDefault="00AF3B26" w:rsidP="00AF3B26">
      <w:pPr>
        <w:rPr>
          <w:sz w:val="32"/>
          <w:szCs w:val="32"/>
        </w:rPr>
      </w:pPr>
      <w:r>
        <w:rPr>
          <w:sz w:val="32"/>
          <w:szCs w:val="32"/>
        </w:rPr>
        <w:t>Мокиенко В.М. Давайте говорить правильно. – М.: ЗАО «ОЛМА Медиа Групп», 2012.</w:t>
      </w:r>
    </w:p>
    <w:p w:rsidR="00AF3B26" w:rsidRDefault="00AF3B26" w:rsidP="00AF3B26">
      <w:pPr>
        <w:rPr>
          <w:sz w:val="32"/>
          <w:szCs w:val="32"/>
        </w:rPr>
      </w:pPr>
      <w:r w:rsidRPr="0092650D">
        <w:rPr>
          <w:sz w:val="32"/>
          <w:szCs w:val="32"/>
        </w:rPr>
        <w:t>Никитина</w:t>
      </w:r>
      <w:r>
        <w:rPr>
          <w:sz w:val="32"/>
          <w:szCs w:val="32"/>
        </w:rPr>
        <w:t xml:space="preserve"> В. Учимся играючи. Азбука развития. – М.: РИПОЛ классик: ДОМ. </w:t>
      </w:r>
      <w:r>
        <w:rPr>
          <w:sz w:val="32"/>
          <w:szCs w:val="32"/>
          <w:lang w:val="en-US"/>
        </w:rPr>
        <w:t>XXI</w:t>
      </w:r>
      <w:r w:rsidRPr="00B829B7">
        <w:rPr>
          <w:sz w:val="32"/>
          <w:szCs w:val="32"/>
        </w:rPr>
        <w:t xml:space="preserve"> </w:t>
      </w:r>
      <w:r>
        <w:rPr>
          <w:sz w:val="32"/>
          <w:szCs w:val="32"/>
        </w:rPr>
        <w:t>век, 2010.</w:t>
      </w:r>
    </w:p>
    <w:p w:rsidR="00AF3B26" w:rsidRDefault="00AF3B26" w:rsidP="00AF3B26">
      <w:pPr>
        <w:rPr>
          <w:sz w:val="32"/>
          <w:szCs w:val="32"/>
        </w:rPr>
      </w:pPr>
      <w:r>
        <w:rPr>
          <w:sz w:val="32"/>
          <w:szCs w:val="32"/>
        </w:rPr>
        <w:t>Окулова Г.Е. И у слов бывают тайны. – Оса: Росстани-на-Каме, 1994.</w:t>
      </w:r>
    </w:p>
    <w:p w:rsidR="00AF3B26" w:rsidRDefault="00AF3B26" w:rsidP="00AF3B26">
      <w:pPr>
        <w:rPr>
          <w:sz w:val="32"/>
          <w:szCs w:val="32"/>
        </w:rPr>
      </w:pPr>
      <w:r>
        <w:rPr>
          <w:sz w:val="32"/>
          <w:szCs w:val="32"/>
        </w:rPr>
        <w:t>Окулова Г.Е. Занимательная фонетика. – Оса: Росстани-на-Каме, 1994.</w:t>
      </w:r>
    </w:p>
    <w:p w:rsidR="00AF3B26" w:rsidRPr="003728F3" w:rsidRDefault="00AF3B26" w:rsidP="00AF3B26">
      <w:pPr>
        <w:rPr>
          <w:sz w:val="32"/>
          <w:szCs w:val="32"/>
        </w:rPr>
      </w:pPr>
      <w:r>
        <w:rPr>
          <w:sz w:val="32"/>
          <w:szCs w:val="32"/>
        </w:rPr>
        <w:t>Окулова Г.Е. Несколько уроков занимательного словообразования. – Оса: Росстани-на-Каме, 1994.</w:t>
      </w:r>
    </w:p>
    <w:p w:rsidR="00AF3B26" w:rsidRDefault="00AF3B26" w:rsidP="00AF3B26">
      <w:pPr>
        <w:rPr>
          <w:sz w:val="32"/>
          <w:szCs w:val="32"/>
        </w:rPr>
      </w:pPr>
      <w:r>
        <w:rPr>
          <w:sz w:val="32"/>
          <w:szCs w:val="32"/>
        </w:rPr>
        <w:t xml:space="preserve">Шагалова Е.Н. Самый новейший толковый словарь русского языка </w:t>
      </w:r>
      <w:r>
        <w:rPr>
          <w:sz w:val="32"/>
          <w:szCs w:val="32"/>
          <w:lang w:val="en-US"/>
        </w:rPr>
        <w:t>XXI</w:t>
      </w:r>
      <w:r>
        <w:rPr>
          <w:sz w:val="32"/>
          <w:szCs w:val="32"/>
        </w:rPr>
        <w:t xml:space="preserve"> века.</w:t>
      </w:r>
      <w:r w:rsidRPr="003728F3">
        <w:rPr>
          <w:sz w:val="32"/>
          <w:szCs w:val="32"/>
        </w:rPr>
        <w:t xml:space="preserve"> </w:t>
      </w:r>
      <w:r>
        <w:rPr>
          <w:sz w:val="32"/>
          <w:szCs w:val="32"/>
        </w:rPr>
        <w:t xml:space="preserve">– М.: АСТ: </w:t>
      </w:r>
      <w:proofErr w:type="spellStart"/>
      <w:r>
        <w:rPr>
          <w:sz w:val="32"/>
          <w:szCs w:val="32"/>
        </w:rPr>
        <w:t>Астрель</w:t>
      </w:r>
      <w:proofErr w:type="spellEnd"/>
      <w:r>
        <w:rPr>
          <w:sz w:val="32"/>
          <w:szCs w:val="32"/>
        </w:rPr>
        <w:t>, 2012.</w:t>
      </w:r>
    </w:p>
    <w:p w:rsidR="00AF3B26" w:rsidRDefault="00AF3B26" w:rsidP="00AF3B26">
      <w:pPr>
        <w:rPr>
          <w:sz w:val="32"/>
          <w:szCs w:val="32"/>
        </w:rPr>
      </w:pPr>
      <w:r>
        <w:rPr>
          <w:sz w:val="32"/>
          <w:szCs w:val="32"/>
        </w:rPr>
        <w:lastRenderedPageBreak/>
        <w:t xml:space="preserve">Хайт А.И. </w:t>
      </w:r>
      <w:proofErr w:type="spellStart"/>
      <w:r>
        <w:rPr>
          <w:sz w:val="32"/>
          <w:szCs w:val="32"/>
        </w:rPr>
        <w:t>Радионяня</w:t>
      </w:r>
      <w:proofErr w:type="spellEnd"/>
      <w:r>
        <w:rPr>
          <w:sz w:val="32"/>
          <w:szCs w:val="32"/>
        </w:rPr>
        <w:t>. Весёлая грамматика.</w:t>
      </w:r>
      <w:r w:rsidRPr="00B829B7">
        <w:rPr>
          <w:sz w:val="32"/>
          <w:szCs w:val="32"/>
        </w:rPr>
        <w:t xml:space="preserve"> </w:t>
      </w:r>
      <w:r>
        <w:rPr>
          <w:sz w:val="32"/>
          <w:szCs w:val="32"/>
        </w:rPr>
        <w:t>– М.: Зебра Е; 2011.</w:t>
      </w:r>
    </w:p>
    <w:p w:rsidR="00AF3B26" w:rsidRDefault="00AF3B26" w:rsidP="00AF3B26">
      <w:pPr>
        <w:rPr>
          <w:sz w:val="32"/>
          <w:szCs w:val="32"/>
        </w:rPr>
      </w:pPr>
    </w:p>
    <w:p w:rsidR="00AF3B26" w:rsidRDefault="00AF3B26" w:rsidP="00AF3B26">
      <w:pPr>
        <w:rPr>
          <w:sz w:val="32"/>
          <w:szCs w:val="32"/>
        </w:rPr>
      </w:pPr>
    </w:p>
    <w:p w:rsidR="00AF3B26" w:rsidRDefault="00AF3B26" w:rsidP="00AF3B26">
      <w:pPr>
        <w:rPr>
          <w:sz w:val="32"/>
          <w:szCs w:val="32"/>
        </w:rPr>
      </w:pPr>
    </w:p>
    <w:p w:rsidR="00AF3B26" w:rsidRDefault="00AF3B26" w:rsidP="00AF3B26">
      <w:pPr>
        <w:rPr>
          <w:sz w:val="32"/>
          <w:szCs w:val="32"/>
        </w:rPr>
      </w:pPr>
    </w:p>
    <w:p w:rsidR="00AF3B26" w:rsidRDefault="00AF3B26" w:rsidP="00AF3B26">
      <w:pPr>
        <w:rPr>
          <w:sz w:val="32"/>
          <w:szCs w:val="32"/>
        </w:rPr>
      </w:pPr>
    </w:p>
    <w:p w:rsidR="00AF3B26" w:rsidRDefault="00AF3B26" w:rsidP="00AF3B26">
      <w:pPr>
        <w:rPr>
          <w:sz w:val="32"/>
          <w:szCs w:val="32"/>
        </w:rPr>
      </w:pPr>
    </w:p>
    <w:p w:rsidR="00AF3B26" w:rsidRDefault="00AF3B26" w:rsidP="00AF3B26">
      <w:pPr>
        <w:rPr>
          <w:sz w:val="32"/>
          <w:szCs w:val="32"/>
        </w:rPr>
      </w:pPr>
    </w:p>
    <w:p w:rsidR="00AF3B26" w:rsidRDefault="00AF3B26" w:rsidP="00AF3B26">
      <w:pPr>
        <w:rPr>
          <w:sz w:val="32"/>
          <w:szCs w:val="32"/>
        </w:rPr>
      </w:pPr>
    </w:p>
    <w:p w:rsidR="00AF3B26" w:rsidRDefault="00AF3B26" w:rsidP="00AF3B26">
      <w:pPr>
        <w:rPr>
          <w:sz w:val="32"/>
          <w:szCs w:val="32"/>
        </w:rPr>
      </w:pPr>
      <w:bookmarkStart w:id="0" w:name="_GoBack"/>
      <w:bookmarkEnd w:id="0"/>
    </w:p>
    <w:sectPr w:rsidR="00AF3B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5A09E3"/>
    <w:multiLevelType w:val="hybridMultilevel"/>
    <w:tmpl w:val="1758F1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FA2446"/>
    <w:multiLevelType w:val="hybridMultilevel"/>
    <w:tmpl w:val="7C0665C4"/>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810"/>
    <w:rsid w:val="00AF3B26"/>
    <w:rsid w:val="00B60810"/>
    <w:rsid w:val="00BD4610"/>
    <w:rsid w:val="00C92DD8"/>
    <w:rsid w:val="00DF403E"/>
    <w:rsid w:val="00E22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8EAC0"/>
  <w15:chartTrackingRefBased/>
  <w15:docId w15:val="{6238FE64-35D9-4534-99ED-DDFD3C15B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B2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AF3B26"/>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2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92DD8"/>
    <w:pPr>
      <w:spacing w:after="0" w:line="240" w:lineRule="auto"/>
    </w:pPr>
  </w:style>
  <w:style w:type="character" w:customStyle="1" w:styleId="30">
    <w:name w:val="Заголовок 3 Знак"/>
    <w:basedOn w:val="a0"/>
    <w:link w:val="3"/>
    <w:uiPriority w:val="9"/>
    <w:semiHidden/>
    <w:rsid w:val="00AF3B26"/>
    <w:rPr>
      <w:rFonts w:asciiTheme="majorHAnsi" w:eastAsiaTheme="majorEastAsia" w:hAnsiTheme="majorHAnsi" w:cstheme="majorBidi"/>
      <w:b/>
      <w:bCs/>
      <w:color w:val="5B9BD5" w:themeColor="accent1"/>
      <w:sz w:val="24"/>
      <w:szCs w:val="24"/>
      <w:lang w:eastAsia="ru-RU"/>
    </w:rPr>
  </w:style>
  <w:style w:type="paragraph" w:customStyle="1" w:styleId="text">
    <w:name w:val="text"/>
    <w:basedOn w:val="a"/>
    <w:rsid w:val="00AF3B26"/>
    <w:pPr>
      <w:spacing w:before="100" w:beforeAutospacing="1" w:after="100" w:afterAutospacing="1"/>
    </w:pPr>
    <w:rPr>
      <w:rFonts w:ascii="Arial" w:hAnsi="Arial" w:cs="Arial"/>
      <w:sz w:val="20"/>
      <w:szCs w:val="20"/>
    </w:rPr>
  </w:style>
  <w:style w:type="paragraph" w:customStyle="1" w:styleId="style8">
    <w:name w:val="style8"/>
    <w:basedOn w:val="a"/>
    <w:rsid w:val="00AF3B26"/>
    <w:pPr>
      <w:jc w:val="both"/>
    </w:pPr>
    <w:rPr>
      <w:rFonts w:ascii="New York" w:hAnsi="New Yor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1000</Words>
  <Characters>5704</Characters>
  <Application>Microsoft Office Word</Application>
  <DocSecurity>0</DocSecurity>
  <Lines>47</Lines>
  <Paragraphs>13</Paragraphs>
  <ScaleCrop>false</ScaleCrop>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2020-07-31T01:48:00Z</dcterms:created>
  <dcterms:modified xsi:type="dcterms:W3CDTF">2020-07-31T02:44:00Z</dcterms:modified>
</cp:coreProperties>
</file>