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B3" w:rsidRPr="00DB2967" w:rsidRDefault="008533B3" w:rsidP="00EC670B">
      <w:pPr>
        <w:pStyle w:val="a3"/>
        <w:spacing w:line="240" w:lineRule="exact"/>
        <w:ind w:left="720" w:right="15" w:hanging="720"/>
        <w:jc w:val="center"/>
      </w:pPr>
      <w:r w:rsidRPr="00DB2967">
        <w:t>Муниципальное бюджетное учреждение дополнительного образования</w:t>
      </w:r>
    </w:p>
    <w:p w:rsidR="008533B3" w:rsidRPr="00DB2967" w:rsidRDefault="008533B3" w:rsidP="00EC670B">
      <w:pPr>
        <w:pStyle w:val="a3"/>
        <w:spacing w:line="240" w:lineRule="exact"/>
        <w:ind w:left="720" w:right="15" w:hanging="720"/>
        <w:jc w:val="center"/>
      </w:pPr>
    </w:p>
    <w:p w:rsidR="008533B3" w:rsidRPr="00DB2967" w:rsidRDefault="008533B3" w:rsidP="008533B3">
      <w:pPr>
        <w:pStyle w:val="a3"/>
        <w:spacing w:line="240" w:lineRule="exact"/>
        <w:ind w:left="720" w:right="15" w:hanging="720"/>
        <w:jc w:val="center"/>
      </w:pPr>
      <w:r w:rsidRPr="00DB2967">
        <w:t>дом творчества № 2</w:t>
      </w:r>
    </w:p>
    <w:p w:rsidR="008533B3" w:rsidRPr="00DB2967" w:rsidRDefault="008533B3" w:rsidP="008533B3">
      <w:pPr>
        <w:pStyle w:val="a3"/>
        <w:spacing w:line="240" w:lineRule="exact"/>
        <w:ind w:left="720" w:right="15"/>
        <w:jc w:val="center"/>
      </w:pPr>
    </w:p>
    <w:p w:rsidR="008533B3" w:rsidRDefault="008533B3" w:rsidP="008533B3">
      <w:pPr>
        <w:shd w:val="clear" w:color="auto" w:fill="FFFFFF"/>
        <w:spacing w:before="100" w:beforeAutospacing="1" w:after="202"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B3" w:rsidRDefault="008533B3" w:rsidP="008533B3">
      <w:pPr>
        <w:shd w:val="clear" w:color="auto" w:fill="FFFFFF"/>
        <w:spacing w:before="100" w:beforeAutospacing="1" w:after="202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B3" w:rsidRDefault="008533B3" w:rsidP="008533B3">
      <w:pPr>
        <w:shd w:val="clear" w:color="auto" w:fill="FFFFFF"/>
        <w:spacing w:before="100" w:beforeAutospacing="1" w:after="202" w:line="2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B3" w:rsidRDefault="008533B3" w:rsidP="008533B3">
      <w:pPr>
        <w:shd w:val="clear" w:color="auto" w:fill="FFFFFF"/>
        <w:spacing w:before="100" w:beforeAutospacing="1" w:after="202"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B3" w:rsidRDefault="008533B3" w:rsidP="008533B3">
      <w:pPr>
        <w:shd w:val="clear" w:color="auto" w:fill="FFFFFF"/>
        <w:spacing w:before="100" w:beforeAutospacing="1" w:after="202"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3B3" w:rsidRPr="008533B3" w:rsidRDefault="008533B3" w:rsidP="008533B3">
      <w:pPr>
        <w:shd w:val="clear" w:color="auto" w:fill="FFFFFF"/>
        <w:spacing w:before="100" w:beforeAutospacing="1" w:after="202"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 w:rsidRPr="0085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занятия по теме:</w:t>
      </w:r>
    </w:p>
    <w:p w:rsidR="008533B3" w:rsidRPr="008533B3" w:rsidRDefault="008533B3" w:rsidP="008533B3">
      <w:pPr>
        <w:shd w:val="clear" w:color="auto" w:fill="FFFFFF"/>
        <w:spacing w:before="100" w:beforeAutospacing="1" w:after="202" w:line="2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533B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«Введение в образовательную программу»</w:t>
      </w:r>
    </w:p>
    <w:p w:rsidR="008533B3" w:rsidRPr="008533B3" w:rsidRDefault="008533B3" w:rsidP="008533B3">
      <w:pPr>
        <w:shd w:val="clear" w:color="auto" w:fill="FFFFFF"/>
        <w:spacing w:before="100" w:beforeAutospacing="1" w:after="202" w:line="2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объединения «Весёлые затейники»</w:t>
      </w:r>
    </w:p>
    <w:p w:rsidR="0064502A" w:rsidRDefault="0064502A">
      <w:pPr>
        <w:rPr>
          <w:sz w:val="28"/>
          <w:szCs w:val="28"/>
        </w:rPr>
      </w:pPr>
    </w:p>
    <w:p w:rsidR="008533B3" w:rsidRDefault="008533B3">
      <w:pPr>
        <w:rPr>
          <w:sz w:val="28"/>
          <w:szCs w:val="28"/>
        </w:rPr>
      </w:pPr>
    </w:p>
    <w:p w:rsidR="008533B3" w:rsidRDefault="0008168E">
      <w:pPr>
        <w:rPr>
          <w:sz w:val="28"/>
          <w:szCs w:val="28"/>
        </w:rPr>
      </w:pPr>
      <w:r w:rsidRPr="0008168E">
        <w:rPr>
          <w:noProof/>
          <w:sz w:val="28"/>
          <w:szCs w:val="28"/>
          <w:lang w:eastAsia="ru-RU"/>
        </w:rPr>
        <w:drawing>
          <wp:inline distT="0" distB="0" distL="0" distR="0">
            <wp:extent cx="5775567" cy="1274946"/>
            <wp:effectExtent l="0" t="0" r="0" b="1905"/>
            <wp:docPr id="1" name="Рисунок 1" descr="C:\Users\ольга\Pictures\hello_html_6c990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hello_html_6c990e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77" cy="129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B3" w:rsidRDefault="008533B3">
      <w:pPr>
        <w:rPr>
          <w:sz w:val="28"/>
          <w:szCs w:val="28"/>
        </w:rPr>
      </w:pPr>
    </w:p>
    <w:p w:rsidR="008533B3" w:rsidRDefault="008533B3">
      <w:pPr>
        <w:rPr>
          <w:sz w:val="28"/>
          <w:szCs w:val="28"/>
        </w:rPr>
      </w:pPr>
    </w:p>
    <w:p w:rsidR="0008168E" w:rsidRPr="00DB2967" w:rsidRDefault="0008168E" w:rsidP="0008168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подготовила:</w:t>
      </w:r>
    </w:p>
    <w:p w:rsidR="0008168E" w:rsidRPr="00DB2967" w:rsidRDefault="0008168E" w:rsidP="004943A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дополнительного образования </w:t>
      </w:r>
    </w:p>
    <w:p w:rsidR="0008168E" w:rsidRPr="00DB2967" w:rsidRDefault="0008168E" w:rsidP="0008168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кв.категории  -  Тарасова О.В.</w:t>
      </w:r>
    </w:p>
    <w:p w:rsidR="0008168E" w:rsidRDefault="0008168E" w:rsidP="0008168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68E" w:rsidRDefault="0008168E" w:rsidP="0008168E">
      <w:pPr>
        <w:shd w:val="clear" w:color="auto" w:fill="FFFFFF"/>
        <w:spacing w:before="100" w:beforeAutospacing="1" w:after="202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33B3" w:rsidRDefault="008533B3">
      <w:pPr>
        <w:rPr>
          <w:sz w:val="28"/>
          <w:szCs w:val="28"/>
        </w:rPr>
      </w:pPr>
    </w:p>
    <w:p w:rsidR="00EC670B" w:rsidRPr="00EC670B" w:rsidRDefault="00EC670B" w:rsidP="0008168E">
      <w:pPr>
        <w:shd w:val="clear" w:color="auto" w:fill="FFFFFF"/>
        <w:spacing w:before="100" w:beforeAutospacing="1" w:after="202" w:line="2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Верея - 2017 г.</w:t>
      </w:r>
    </w:p>
    <w:p w:rsidR="0075056D" w:rsidRDefault="00804F3C" w:rsidP="00B0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Продолжительность занятия: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45 минут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Занятие проводится с детьми 7 – 10 лет.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="0075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A3D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заинтересовать детей перспективой участия в образовательной</w:t>
      </w:r>
      <w:r w:rsidR="00481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программе «Весёлые затейники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7505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F1596" w:rsidRDefault="00804F3C" w:rsidP="00B0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4A193A" w:rsidRPr="004A193A" w:rsidRDefault="00804F3C" w:rsidP="00353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596">
        <w:rPr>
          <w:rFonts w:ascii="Times New Roman" w:hAnsi="Times New Roman" w:cs="Times New Roman"/>
          <w:sz w:val="28"/>
          <w:szCs w:val="28"/>
        </w:rPr>
        <w:t xml:space="preserve">- </w:t>
      </w:r>
      <w:r w:rsidR="003F1596" w:rsidRPr="003F1596">
        <w:rPr>
          <w:rFonts w:ascii="Times New Roman" w:hAnsi="Times New Roman" w:cs="Times New Roman"/>
          <w:sz w:val="28"/>
          <w:szCs w:val="28"/>
        </w:rPr>
        <w:t>познакомить детей с разнообразием игр и возможностью использовать их при организации досуга;</w:t>
      </w:r>
      <w:r w:rsidRPr="003F1596">
        <w:rPr>
          <w:rFonts w:ascii="Times New Roman" w:hAnsi="Times New Roman" w:cs="Times New Roman"/>
          <w:sz w:val="28"/>
          <w:szCs w:val="28"/>
        </w:rPr>
        <w:br/>
      </w:r>
      <w:r w:rsidR="009E08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с основнымсодержанием</w:t>
      </w:r>
      <w:r w:rsidR="00DA0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 по программе «</w:t>
      </w:r>
      <w:r w:rsidR="003F1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Весёлые затейники</w:t>
      </w:r>
      <w:r w:rsidRPr="00B00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3F1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B006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0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создать условия для интеллектуального, духовно – нравственного и эмоцио</w:t>
      </w:r>
      <w:r w:rsidR="003F15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нального самовыражения личности;</w:t>
      </w:r>
      <w:r w:rsidR="004A193A" w:rsidRPr="004A19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памяти, воображения, интереса к игре, воспитание чувства доброжелательности, товарищества.</w:t>
      </w:r>
    </w:p>
    <w:p w:rsidR="00353462" w:rsidRDefault="00353462" w:rsidP="00B0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53462" w:rsidRDefault="00804F3C" w:rsidP="00B0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0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мультимедийная установка, компьютер, экран</w:t>
      </w:r>
      <w:r w:rsidR="00494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флэшкарта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94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стулья (12 шт.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3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парты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стол</w:t>
      </w:r>
      <w:r w:rsidR="00353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4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бейджи (12 шт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4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ручки (12 шт.</w:t>
      </w:r>
      <w:r w:rsidRPr="00B006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3D2BB8" w:rsidRDefault="003D2BB8" w:rsidP="00B0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цветные карандаши;</w:t>
      </w:r>
    </w:p>
    <w:p w:rsidR="002C511A" w:rsidRDefault="003D2BB8" w:rsidP="00B00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картинки с изображением лабиринта</w:t>
      </w:r>
      <w:r w:rsidR="004943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(12 шт)</w:t>
      </w:r>
      <w:r w:rsidR="002C5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46F8D" w:rsidRPr="00B0067C" w:rsidRDefault="002C511A" w:rsidP="00B00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газеты(4 шт.)</w:t>
      </w:r>
      <w:r w:rsidR="00804F3C" w:rsidRPr="00B0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3D1B" w:rsidRDefault="000A3D1B" w:rsidP="000A3D1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3D1B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0A3D1B">
        <w:rPr>
          <w:rFonts w:ascii="Times New Roman" w:hAnsi="Times New Roman" w:cs="Times New Roman"/>
          <w:b/>
          <w:sz w:val="28"/>
          <w:szCs w:val="28"/>
        </w:rPr>
        <w:t>:</w:t>
      </w:r>
      <w:r w:rsidRPr="000A3D1B">
        <w:rPr>
          <w:rFonts w:ascii="Times New Roman" w:hAnsi="Times New Roman" w:cs="Times New Roman"/>
          <w:sz w:val="28"/>
          <w:szCs w:val="28"/>
        </w:rPr>
        <w:t xml:space="preserve"> игровая коммуникация, импровизация, объяснительно – иллюстративный. </w:t>
      </w:r>
    </w:p>
    <w:p w:rsidR="000A3D1B" w:rsidRPr="000A3D1B" w:rsidRDefault="000A3D1B" w:rsidP="000A3D1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A3D1B" w:rsidRPr="000A3D1B" w:rsidRDefault="000A3D1B" w:rsidP="000A3D1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A3D1B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="002C6617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 w:rsidRPr="000A3D1B">
        <w:rPr>
          <w:rFonts w:ascii="Times New Roman" w:hAnsi="Times New Roman" w:cs="Times New Roman"/>
          <w:sz w:val="28"/>
          <w:szCs w:val="28"/>
        </w:rPr>
        <w:t xml:space="preserve">коллективная. </w:t>
      </w:r>
    </w:p>
    <w:p w:rsidR="00A46F8D" w:rsidRPr="000A3D1B" w:rsidRDefault="00A46F8D" w:rsidP="00B0067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6F8D" w:rsidRPr="000A3D1B" w:rsidRDefault="00A46F8D" w:rsidP="00A46F8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6F8D" w:rsidRPr="000A3D1B" w:rsidRDefault="00A46F8D" w:rsidP="00A46F8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A46F8D" w:rsidRDefault="00A46F8D" w:rsidP="00A46F8D">
      <w:pPr>
        <w:pStyle w:val="Default"/>
        <w:rPr>
          <w:sz w:val="28"/>
          <w:szCs w:val="28"/>
        </w:rPr>
      </w:pPr>
    </w:p>
    <w:p w:rsidR="002C3639" w:rsidRPr="002C3639" w:rsidRDefault="002C3639" w:rsidP="002C511A">
      <w:pPr>
        <w:rPr>
          <w:rFonts w:ascii="Times New Roman" w:hAnsi="Times New Roman" w:cs="Times New Roman"/>
          <w:sz w:val="32"/>
          <w:szCs w:val="32"/>
        </w:rPr>
      </w:pPr>
      <w:r w:rsidRPr="002C3639">
        <w:rPr>
          <w:rFonts w:ascii="Times New Roman" w:hAnsi="Times New Roman" w:cs="Times New Roman"/>
          <w:sz w:val="32"/>
          <w:szCs w:val="32"/>
        </w:rPr>
        <w:lastRenderedPageBreak/>
        <w:t>Ход занятия:</w:t>
      </w:r>
    </w:p>
    <w:p w:rsidR="002C3639" w:rsidRDefault="002C3639" w:rsidP="002C363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3639" w:rsidRDefault="002C3639" w:rsidP="002C363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470" w:rsidRPr="003C1E98" w:rsidRDefault="00771470" w:rsidP="0077147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1E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</w:t>
      </w:r>
      <w:r w:rsidR="003C1E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Организационная часть</w:t>
      </w:r>
      <w:r w:rsidR="002C3639" w:rsidRPr="003C1E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2C3639" w:rsidRPr="003C1E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2C3639" w:rsidRPr="00822D47" w:rsidRDefault="002C3639" w:rsidP="00771470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заходят в кабинет и садятся</w:t>
      </w:r>
      <w:r w:rsidR="00822D47" w:rsidRPr="00822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стульчики</w:t>
      </w:r>
      <w:r w:rsidRPr="00822D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593B2B" w:rsidRDefault="002C3639" w:rsidP="002C3639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Здравствуйте, дети! </w:t>
      </w:r>
      <w:r w:rsidR="00593B2B" w:rsidRPr="0077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рада, что вы п</w:t>
      </w:r>
      <w:r w:rsidR="00593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ришли сегодня ко мне на занятие.</w:t>
      </w:r>
    </w:p>
    <w:p w:rsidR="00822D47" w:rsidRDefault="00822D47" w:rsidP="002C3639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у вас настроение? </w:t>
      </w:r>
      <w:r w:rsidRPr="00822D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отвечают)</w:t>
      </w:r>
      <w:r w:rsidRPr="00822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771470" w:rsidRDefault="00771470" w:rsidP="002C3639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1470" w:rsidRPr="003C1E98" w:rsidRDefault="00771470" w:rsidP="00771470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“Давайте познакомимся”.</w:t>
      </w:r>
    </w:p>
    <w:p w:rsidR="00D35109" w:rsidRDefault="00D35109" w:rsidP="00D35109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71470" w:rsidRPr="0077147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хочется узнать,</w:t>
      </w:r>
      <w:r w:rsidRPr="00771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вас зову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="007714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мы поиграем в игру.</w:t>
      </w:r>
    </w:p>
    <w:p w:rsidR="00593B2B" w:rsidRDefault="00D35109" w:rsidP="00BE6475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E6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приглашаю вас встать в круг и</w:t>
      </w:r>
      <w:r w:rsidRPr="0077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цепочке называть свое имя, но говорить нужно не только свое имя, но и повтор</w:t>
      </w:r>
      <w:r w:rsidR="00BE64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ять имена тех людей, которые сто</w:t>
      </w:r>
      <w:r w:rsidRPr="00771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 перед вами! Давайте попробуем!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зовут Ольга Викторовна и т.д. </w:t>
      </w:r>
      <w:r w:rsidRPr="00D351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(Знакомство)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D35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C1E98" w:rsidRPr="003C1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Отлично! А теперь давайте закрепим наше знакомство! Сейчас</w:t>
      </w:r>
      <w:r w:rsidR="003C1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раздам вам бейджи в форме лепестков</w:t>
      </w:r>
      <w:r w:rsidR="00593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цветка </w:t>
      </w:r>
      <w:r w:rsidR="003C1E98" w:rsidRPr="003C1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</w:t>
      </w:r>
      <w:r w:rsidR="003C1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учки! Напишите, пожалуйста на лепе</w:t>
      </w:r>
      <w:r w:rsidR="003C1E98" w:rsidRPr="003C1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сточках свои </w:t>
      </w:r>
      <w:r w:rsidR="00593B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имена и повесьте себе как я.</w:t>
      </w:r>
    </w:p>
    <w:p w:rsidR="00BE6475" w:rsidRPr="00BE6475" w:rsidRDefault="00BE6475" w:rsidP="00BE647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6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Мне приятно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было </w:t>
      </w:r>
      <w:r w:rsidRPr="00BE64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вами познакомиться! Сегодня на занятии я попробую рассказать и показать, чем заним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аюсь со своими учениками.</w:t>
      </w:r>
    </w:p>
    <w:p w:rsidR="000F2934" w:rsidRPr="00BE6475" w:rsidRDefault="00BE6475" w:rsidP="000F2934">
      <w:pPr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64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0F2934" w:rsidRPr="00BE64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BE64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Теоретическая часть.</w:t>
      </w:r>
    </w:p>
    <w:p w:rsidR="000F2934" w:rsidRDefault="00CB5367" w:rsidP="000F2934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Наше творческое</w:t>
      </w:r>
      <w:r w:rsidR="000F2934" w:rsidRPr="000F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ниеназывается </w:t>
      </w:r>
      <w:r w:rsidR="000F2934" w:rsidRPr="000F293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 з</w:t>
      </w:r>
      <w:r w:rsidR="000F2934" w:rsidRPr="000F29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атейники”, от слова </w:t>
      </w:r>
      <w:r w:rsidR="000F2934" w:rsidRPr="000F29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за-те-вать</w:t>
      </w:r>
      <w:r w:rsidR="000F2934" w:rsidRPr="000F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="000F2934" w:rsidRPr="000F293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тевать разные игры и выполнять такие</w:t>
      </w:r>
      <w:r w:rsidR="000F2934" w:rsidRPr="000F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которые обязательно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вам понравится: решать ребусы</w:t>
      </w:r>
      <w:r w:rsidR="003D2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отгадывать загадки, находить выход из лабиринта</w:t>
      </w:r>
      <w:r w:rsidR="00C46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D2B" w:rsidRDefault="00593B2B" w:rsidP="000F2934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Играем дальше!</w:t>
      </w:r>
    </w:p>
    <w:p w:rsidR="00F04F6F" w:rsidRDefault="00F04F6F" w:rsidP="00F04F6F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Pr="00BE64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Практическая</w:t>
      </w:r>
      <w:r w:rsidRPr="00BE647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часть. </w:t>
      </w:r>
    </w:p>
    <w:p w:rsidR="00F04F6F" w:rsidRDefault="00F04F6F" w:rsidP="00F04F6F">
      <w:pPr>
        <w:spacing w:after="135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(Показ учебной презентации с игровыми элементами).</w:t>
      </w:r>
    </w:p>
    <w:p w:rsidR="002C511A" w:rsidRDefault="002C511A" w:rsidP="00F04F6F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0F0B" w:rsidRDefault="007121FB" w:rsidP="00700357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*Интеллектуальное задание.</w:t>
      </w:r>
    </w:p>
    <w:p w:rsidR="007121FB" w:rsidRPr="001D2D1B" w:rsidRDefault="007121FB" w:rsidP="00700357">
      <w:pPr>
        <w:spacing w:after="135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D2D1B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Содержание: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найти выход из лабиринта, изображённого на листе бумаги формата А4 (отметить </w:t>
      </w:r>
      <w:r w:rsidR="005847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путь цветным карандашом).</w:t>
      </w:r>
      <w:r w:rsidRPr="001D2D1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</w:p>
    <w:p w:rsidR="007121FB" w:rsidRPr="005847D0" w:rsidRDefault="005847D0" w:rsidP="00700357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7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5847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развитие мышления, воображения.</w:t>
      </w:r>
    </w:p>
    <w:p w:rsidR="00F04F6F" w:rsidRDefault="005847D0" w:rsidP="00700357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="00F04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 </w:t>
      </w:r>
      <w:r w:rsidR="00F04F6F" w:rsidRPr="00367B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«ЭТО Я, ЭТО Я, ЭТО ВСЕ МОИ ДРУЗЬЯ».</w:t>
      </w:r>
    </w:p>
    <w:p w:rsidR="0024007F" w:rsidRPr="00700357" w:rsidRDefault="00367B38" w:rsidP="00700357">
      <w:pPr>
        <w:shd w:val="clear" w:color="auto" w:fill="FFFFFF"/>
        <w:spacing w:before="251" w:after="251" w:line="352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D2D1B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Содержание:</w:t>
      </w:r>
      <w:r w:rsidRPr="001D2D1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700357" w:rsidRPr="007003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Давайте проведем игру "Это я, это я, это все мои друзья". Я буду вас спрашивать, а вы хором отвечать: "Это я, это я, это все мои друзья!". Будьте внимательны, возможна ловушка.</w:t>
      </w:r>
    </w:p>
    <w:p w:rsidR="00A53E93" w:rsidRP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E93" w:rsidRPr="0024007F">
        <w:rPr>
          <w:rFonts w:ascii="Times New Roman" w:eastAsia="Times New Roman" w:hAnsi="Times New Roman" w:cs="Times New Roman"/>
          <w:sz w:val="28"/>
          <w:szCs w:val="28"/>
        </w:rPr>
        <w:t>Отвечайте хором вмиг:</w:t>
      </w:r>
    </w:p>
    <w:p w:rsidR="00A53E93" w:rsidRPr="00C46837" w:rsidRDefault="00A53E93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6837">
        <w:rPr>
          <w:rFonts w:ascii="Times New Roman" w:eastAsia="Times New Roman" w:hAnsi="Times New Roman" w:cs="Times New Roman"/>
          <w:sz w:val="28"/>
          <w:szCs w:val="28"/>
        </w:rPr>
        <w:t>Кто здесь самый озорник? …</w:t>
      </w:r>
    </w:p>
    <w:p w:rsidR="00A53E93" w:rsidRPr="00C46837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E93" w:rsidRPr="00C46837">
        <w:rPr>
          <w:rFonts w:ascii="Times New Roman" w:eastAsia="Times New Roman" w:hAnsi="Times New Roman" w:cs="Times New Roman"/>
          <w:sz w:val="28"/>
          <w:szCs w:val="28"/>
        </w:rPr>
        <w:t>Я спрошу сейчас у всех:</w:t>
      </w:r>
    </w:p>
    <w:p w:rsidR="00A53E93" w:rsidRDefault="00A53E93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6837">
        <w:rPr>
          <w:rFonts w:ascii="Times New Roman" w:eastAsia="Times New Roman" w:hAnsi="Times New Roman" w:cs="Times New Roman"/>
          <w:sz w:val="28"/>
          <w:szCs w:val="28"/>
        </w:rPr>
        <w:t>Кто здесь любит песню, смех? …</w:t>
      </w:r>
    </w:p>
    <w:p w:rsid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ватагою весёлой</w:t>
      </w:r>
    </w:p>
    <w:p w:rsidR="0024007F" w:rsidRPr="00C46837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день шагает в школу?...</w:t>
      </w:r>
    </w:p>
    <w:p w:rsid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007F">
        <w:rPr>
          <w:rFonts w:ascii="Times New Roman" w:eastAsia="Times New Roman" w:hAnsi="Times New Roman" w:cs="Times New Roman"/>
          <w:sz w:val="28"/>
          <w:szCs w:val="28"/>
        </w:rPr>
        <w:t xml:space="preserve">Кто из вас, скажите вслух, </w:t>
      </w:r>
    </w:p>
    <w:p w:rsidR="0024007F" w:rsidRPr="00C46837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4007F">
        <w:rPr>
          <w:rFonts w:ascii="Times New Roman" w:eastAsia="Times New Roman" w:hAnsi="Times New Roman" w:cs="Times New Roman"/>
          <w:sz w:val="28"/>
          <w:szCs w:val="28"/>
        </w:rPr>
        <w:t>а уроке ловит мух?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A53E93" w:rsidRPr="00C46837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E93" w:rsidRPr="00C46837">
        <w:rPr>
          <w:rFonts w:ascii="Times New Roman" w:eastAsia="Times New Roman" w:hAnsi="Times New Roman" w:cs="Times New Roman"/>
          <w:sz w:val="28"/>
          <w:szCs w:val="28"/>
        </w:rPr>
        <w:t>Кто привык у вас к порядку,</w:t>
      </w:r>
    </w:p>
    <w:p w:rsidR="00A53E93" w:rsidRPr="00C46837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Утром делает зарядку? … </w:t>
      </w:r>
    </w:p>
    <w:p w:rsidR="00A53E93" w:rsidRPr="00C46837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E93" w:rsidRPr="00C46837">
        <w:rPr>
          <w:rFonts w:ascii="Times New Roman" w:eastAsia="Times New Roman" w:hAnsi="Times New Roman" w:cs="Times New Roman"/>
          <w:sz w:val="28"/>
          <w:szCs w:val="28"/>
        </w:rPr>
        <w:t>Кто из вас, скажите, братцы,</w:t>
      </w:r>
    </w:p>
    <w:p w:rsidR="00A53E93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Забывает умываться? …</w:t>
      </w:r>
    </w:p>
    <w:p w:rsid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любит маме помогать</w:t>
      </w:r>
    </w:p>
    <w:p w:rsid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дому мусор рассыпать?...</w:t>
      </w:r>
    </w:p>
    <w:p w:rsid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Кто ложится рано спать</w:t>
      </w:r>
    </w:p>
    <w:p w:rsid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ботинках грязных на кровать?...</w:t>
      </w:r>
    </w:p>
    <w:p w:rsid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007F">
        <w:rPr>
          <w:rFonts w:ascii="Times New Roman" w:eastAsia="Times New Roman" w:hAnsi="Times New Roman" w:cs="Times New Roman"/>
          <w:sz w:val="28"/>
          <w:szCs w:val="28"/>
        </w:rPr>
        <w:t xml:space="preserve">Кто из вас не ходит хмурый, </w:t>
      </w:r>
    </w:p>
    <w:p w:rsid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4007F">
        <w:rPr>
          <w:rFonts w:ascii="Times New Roman" w:eastAsia="Times New Roman" w:hAnsi="Times New Roman" w:cs="Times New Roman"/>
          <w:sz w:val="28"/>
          <w:szCs w:val="28"/>
        </w:rPr>
        <w:t>юбит спорт и физкультуру?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24007F" w:rsidRDefault="0024007F" w:rsidP="00700357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E0F9F" w:rsidRPr="005847D0" w:rsidRDefault="008E0F9F" w:rsidP="00700357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7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5847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развитие мышления, </w:t>
      </w:r>
      <w:r w:rsidR="007003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внимания.</w:t>
      </w:r>
    </w:p>
    <w:p w:rsidR="005847D0" w:rsidRDefault="005847D0" w:rsidP="00700357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*Игра</w:t>
      </w:r>
      <w:r w:rsidR="008E0F9F" w:rsidRPr="008E0F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«ПЛОТ»</w:t>
      </w:r>
    </w:p>
    <w:p w:rsidR="005847D0" w:rsidRPr="00B61771" w:rsidRDefault="005847D0" w:rsidP="00700357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D1B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Содержание:</w:t>
      </w:r>
      <w:r w:rsidRPr="001D2D1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B617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на полу кабинета раскладываются газеты – это воображаемые «плоты». Пол вокруг – «вода». Все участники игры медленно двигаются по комнате – «плавают в воде». По команде ведущего «Акулы!» все должны забраться на </w:t>
      </w:r>
      <w:r w:rsidR="00BA08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«</w:t>
      </w:r>
      <w:r w:rsidR="00B617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плот</w:t>
      </w:r>
      <w:r w:rsidR="00BA08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», пока он считает до пяти. Если кто-то не смог забраться на </w:t>
      </w:r>
      <w:r w:rsidR="00BA08E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«плот», значит его «съели акулы», и он выбывает из игры. После каждой атаки «акул» один из «плотов» убирается. Игра заканчивается, когда останется только один «плот». Целью игры является спасти как можно больше людей.</w:t>
      </w:r>
    </w:p>
    <w:p w:rsidR="008E0F9F" w:rsidRPr="005847D0" w:rsidRDefault="008E0F9F" w:rsidP="008E0F9F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7D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5847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развитие мышления, воображения, чувства товарищества.</w:t>
      </w:r>
    </w:p>
    <w:p w:rsidR="00F04F6F" w:rsidRPr="00367B38" w:rsidRDefault="005847D0" w:rsidP="00F04F6F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="00F04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 </w:t>
      </w:r>
      <w:r w:rsidR="00F04F6F" w:rsidRPr="00367B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«НЕБО, ЗЕМЛЯ, ВОДА».</w:t>
      </w:r>
    </w:p>
    <w:p w:rsidR="00367B38" w:rsidRPr="00367B38" w:rsidRDefault="00367B38" w:rsidP="00367B38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2D1B">
        <w:rPr>
          <w:i/>
          <w:color w:val="000000"/>
          <w:sz w:val="28"/>
          <w:szCs w:val="28"/>
          <w:u w:val="single"/>
          <w:bdr w:val="none" w:sz="0" w:space="0" w:color="auto" w:frame="1"/>
        </w:rPr>
        <w:t>Содержание:</w:t>
      </w:r>
      <w:r w:rsidRPr="00367B3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“Небо – руки вверх; земля – присесть, руки на пол;</w:t>
      </w:r>
      <w:r w:rsidRPr="00367B38">
        <w:rPr>
          <w:color w:val="000000"/>
          <w:sz w:val="28"/>
          <w:szCs w:val="28"/>
        </w:rPr>
        <w:t xml:space="preserve"> вода – руки вперед”.</w:t>
      </w:r>
    </w:p>
    <w:p w:rsidR="00367B38" w:rsidRPr="00324738" w:rsidRDefault="00367B38" w:rsidP="00324738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7B38">
        <w:rPr>
          <w:i/>
          <w:color w:val="000000"/>
          <w:sz w:val="28"/>
          <w:szCs w:val="28"/>
        </w:rPr>
        <w:t>Педагог называет команды в разной последовательности, обучающиеся выполняют задание. Кто ошибается и неправильно выполняет задание – делают шаг вперед.</w:t>
      </w:r>
    </w:p>
    <w:p w:rsidR="00367B38" w:rsidRPr="00367B38" w:rsidRDefault="00367B38" w:rsidP="00367B38">
      <w:pPr>
        <w:pStyle w:val="a9"/>
        <w:shd w:val="clear" w:color="auto" w:fill="FFFFFF"/>
        <w:spacing w:before="375" w:beforeAutospacing="0" w:after="375" w:afterAutospacing="0"/>
        <w:textAlignment w:val="baseline"/>
        <w:rPr>
          <w:i/>
          <w:color w:val="000000"/>
          <w:sz w:val="28"/>
          <w:szCs w:val="28"/>
        </w:rPr>
      </w:pPr>
      <w:r w:rsidRPr="00367B38">
        <w:rPr>
          <w:i/>
          <w:color w:val="000000"/>
          <w:sz w:val="28"/>
          <w:szCs w:val="28"/>
        </w:rPr>
        <w:t xml:space="preserve">Победителями становятся, те </w:t>
      </w:r>
      <w:r w:rsidR="00E80F0B">
        <w:rPr>
          <w:i/>
          <w:color w:val="000000"/>
          <w:sz w:val="28"/>
          <w:szCs w:val="28"/>
        </w:rPr>
        <w:t>об</w:t>
      </w:r>
      <w:r w:rsidRPr="00367B38">
        <w:rPr>
          <w:i/>
          <w:color w:val="000000"/>
          <w:sz w:val="28"/>
          <w:szCs w:val="28"/>
        </w:rPr>
        <w:t>уча</w:t>
      </w:r>
      <w:r w:rsidR="00E80F0B">
        <w:rPr>
          <w:i/>
          <w:color w:val="000000"/>
          <w:sz w:val="28"/>
          <w:szCs w:val="28"/>
        </w:rPr>
        <w:t>ю</w:t>
      </w:r>
      <w:r w:rsidRPr="00367B38">
        <w:rPr>
          <w:i/>
          <w:color w:val="000000"/>
          <w:sz w:val="28"/>
          <w:szCs w:val="28"/>
        </w:rPr>
        <w:t>щиеся, которые ни разу не ошиблись и остались стоять на месте.</w:t>
      </w:r>
    </w:p>
    <w:p w:rsidR="00367B38" w:rsidRPr="00367B38" w:rsidRDefault="00367B38" w:rsidP="00367B38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67B38">
        <w:rPr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367B38">
        <w:rPr>
          <w:rStyle w:val="apple-converted-space"/>
          <w:color w:val="000000"/>
          <w:sz w:val="28"/>
          <w:szCs w:val="28"/>
        </w:rPr>
        <w:t> </w:t>
      </w:r>
      <w:r w:rsidRPr="00367B38">
        <w:rPr>
          <w:color w:val="000000"/>
          <w:sz w:val="28"/>
          <w:szCs w:val="28"/>
        </w:rPr>
        <w:t xml:space="preserve">быстрое мышление, </w:t>
      </w:r>
      <w:r w:rsidR="008E0F9F">
        <w:rPr>
          <w:color w:val="000000"/>
          <w:sz w:val="28"/>
          <w:szCs w:val="28"/>
        </w:rPr>
        <w:t xml:space="preserve">развитие памяти, </w:t>
      </w:r>
      <w:r w:rsidR="00593B2B">
        <w:rPr>
          <w:color w:val="000000"/>
          <w:sz w:val="28"/>
          <w:szCs w:val="28"/>
        </w:rPr>
        <w:t xml:space="preserve">внимательности, </w:t>
      </w:r>
      <w:r w:rsidRPr="00367B38">
        <w:rPr>
          <w:color w:val="000000"/>
          <w:sz w:val="28"/>
          <w:szCs w:val="28"/>
        </w:rPr>
        <w:t>снижение двигательной активности.</w:t>
      </w:r>
    </w:p>
    <w:p w:rsidR="00875691" w:rsidRDefault="00875691" w:rsidP="001D2D1B">
      <w:pPr>
        <w:spacing w:after="13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D1B" w:rsidRPr="008E0F9F" w:rsidRDefault="001D2D1B" w:rsidP="001D2D1B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1D2D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1D2D1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Подведение итогов занятия, рефлексия.</w:t>
      </w:r>
    </w:p>
    <w:p w:rsidR="001D2D1B" w:rsidRPr="001D2D1B" w:rsidRDefault="00C460F4" w:rsidP="001D2D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-  Вы узнали сегодня что – то новое</w:t>
      </w:r>
      <w:r w:rsidRPr="001D2D1B">
        <w:rPr>
          <w:color w:val="000000"/>
          <w:sz w:val="28"/>
          <w:szCs w:val="28"/>
        </w:rPr>
        <w:t>?</w:t>
      </w:r>
    </w:p>
    <w:p w:rsidR="001D2D1B" w:rsidRPr="001D2D1B" w:rsidRDefault="001D2D1B" w:rsidP="001D2D1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75691" w:rsidRDefault="00C460F4" w:rsidP="00875691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что вам больше всего пон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равилось на занятии?</w:t>
      </w:r>
    </w:p>
    <w:p w:rsidR="00875691" w:rsidRPr="00875691" w:rsidRDefault="001D2D1B" w:rsidP="00875691">
      <w:pPr>
        <w:spacing w:after="13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5691">
        <w:rPr>
          <w:rFonts w:ascii="Times New Roman" w:hAnsi="Times New Roman" w:cs="Times New Roman"/>
          <w:color w:val="000000"/>
          <w:sz w:val="28"/>
          <w:szCs w:val="28"/>
        </w:rPr>
        <w:t xml:space="preserve">-  </w:t>
      </w:r>
      <w:r w:rsidR="00C460F4" w:rsidRPr="00875691">
        <w:rPr>
          <w:rFonts w:ascii="Times New Roman" w:hAnsi="Times New Roman" w:cs="Times New Roman"/>
          <w:color w:val="000000"/>
          <w:sz w:val="28"/>
          <w:szCs w:val="28"/>
        </w:rPr>
        <w:t>А как вы думаете,</w:t>
      </w:r>
      <w:r w:rsidRPr="00875691">
        <w:rPr>
          <w:rFonts w:ascii="Times New Roman" w:hAnsi="Times New Roman" w:cs="Times New Roman"/>
          <w:color w:val="000000"/>
          <w:sz w:val="28"/>
          <w:szCs w:val="28"/>
        </w:rPr>
        <w:t xml:space="preserve"> надо выполнять правила игры?</w:t>
      </w:r>
    </w:p>
    <w:p w:rsidR="005847D0" w:rsidRPr="00875691" w:rsidRDefault="001D2D1B" w:rsidP="00875691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69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60F4" w:rsidRPr="00875691">
        <w:rPr>
          <w:rFonts w:ascii="Times New Roman" w:hAnsi="Times New Roman" w:cs="Times New Roman"/>
          <w:color w:val="000000"/>
          <w:sz w:val="28"/>
          <w:szCs w:val="28"/>
        </w:rPr>
        <w:t xml:space="preserve">Я вижу, что у вас настроение хорошее и я </w:t>
      </w:r>
      <w:r w:rsidR="005847D0" w:rsidRPr="00875691">
        <w:rPr>
          <w:rFonts w:ascii="Times New Roman" w:hAnsi="Times New Roman" w:cs="Times New Roman"/>
          <w:color w:val="000000"/>
          <w:sz w:val="28"/>
          <w:szCs w:val="28"/>
        </w:rPr>
        <w:t>попрошу вас взять в руки цветные карандаши и раскрасить лепесточки с вашими именами в синий цвет, если занятие не понравилось, и в любые другие цвета – если вам было сегодня интересно.</w:t>
      </w:r>
    </w:p>
    <w:p w:rsidR="00A46F8D" w:rsidRDefault="005847D0" w:rsidP="00875691">
      <w:pPr>
        <w:pStyle w:val="a9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2D1B">
        <w:rPr>
          <w:color w:val="000000"/>
          <w:sz w:val="28"/>
          <w:szCs w:val="28"/>
        </w:rPr>
        <w:t>Молодцы, занятие закончено.</w:t>
      </w:r>
      <w:r w:rsidR="00875691">
        <w:rPr>
          <w:color w:val="000000"/>
          <w:sz w:val="28"/>
          <w:szCs w:val="28"/>
        </w:rPr>
        <w:t xml:space="preserve"> Всем спасибо!</w:t>
      </w:r>
    </w:p>
    <w:p w:rsidR="00A77E2D" w:rsidRDefault="00A77E2D" w:rsidP="00875691">
      <w:pPr>
        <w:pStyle w:val="a9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A77E2D" w:rsidRDefault="00A77E2D" w:rsidP="00875691">
      <w:pPr>
        <w:pStyle w:val="a9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A77E2D" w:rsidRDefault="00A77E2D" w:rsidP="00875691">
      <w:pPr>
        <w:pStyle w:val="a9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A77E2D" w:rsidRPr="00324738" w:rsidRDefault="00A77E2D" w:rsidP="007B1A5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47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A77E2D" w:rsidRPr="00324738" w:rsidRDefault="00A77E2D" w:rsidP="00A77E2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77E2D" w:rsidRDefault="00A77E2D" w:rsidP="00A77E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7E2D" w:rsidRDefault="00A77E2D" w:rsidP="00A77E2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77E2D">
        <w:rPr>
          <w:rFonts w:ascii="Times New Roman" w:hAnsi="Times New Roman" w:cs="Times New Roman"/>
          <w:sz w:val="28"/>
          <w:szCs w:val="28"/>
        </w:rPr>
        <w:t xml:space="preserve">Аникеева Н.П. Воспитание игрой: Кн. для </w:t>
      </w:r>
      <w:r w:rsidR="002C5238">
        <w:rPr>
          <w:rFonts w:ascii="Times New Roman" w:hAnsi="Times New Roman" w:cs="Times New Roman"/>
          <w:sz w:val="28"/>
          <w:szCs w:val="28"/>
        </w:rPr>
        <w:t>учителя. - М.: Просвещение, 2001</w:t>
      </w:r>
      <w:r w:rsidRPr="00A77E2D">
        <w:rPr>
          <w:rFonts w:ascii="Times New Roman" w:hAnsi="Times New Roman" w:cs="Times New Roman"/>
          <w:sz w:val="28"/>
          <w:szCs w:val="28"/>
        </w:rPr>
        <w:t>. - (Психол. наука - школе).</w:t>
      </w:r>
    </w:p>
    <w:p w:rsidR="00DC5354" w:rsidRPr="00A77E2D" w:rsidRDefault="00DC5354" w:rsidP="00DC535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7E2D" w:rsidRDefault="002C5238" w:rsidP="007B1A53">
      <w:pPr>
        <w:pStyle w:val="p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Давидчук </w:t>
      </w:r>
      <w:r w:rsidR="000A073A">
        <w:rPr>
          <w:color w:val="000000"/>
          <w:sz w:val="28"/>
          <w:szCs w:val="28"/>
        </w:rPr>
        <w:t>А. Н. Обучение и игра</w:t>
      </w:r>
      <w:r w:rsidR="00A77E2D">
        <w:rPr>
          <w:color w:val="000000"/>
          <w:sz w:val="28"/>
          <w:szCs w:val="28"/>
        </w:rPr>
        <w:t>: Метод. пособие / А. Н. Давидчук. – М. :</w:t>
      </w:r>
      <w:r w:rsidR="000A073A">
        <w:rPr>
          <w:color w:val="000000"/>
          <w:sz w:val="28"/>
          <w:szCs w:val="28"/>
        </w:rPr>
        <w:t xml:space="preserve"> </w:t>
      </w:r>
      <w:r w:rsidR="00A77E2D" w:rsidRPr="000A073A">
        <w:rPr>
          <w:color w:val="000000"/>
          <w:sz w:val="28"/>
          <w:szCs w:val="28"/>
        </w:rPr>
        <w:t xml:space="preserve">Мозаика-Синтез, 2006. </w:t>
      </w:r>
      <w:r>
        <w:rPr>
          <w:color w:val="000000"/>
          <w:sz w:val="28"/>
          <w:szCs w:val="28"/>
        </w:rPr>
        <w:t xml:space="preserve">– 168 с. </w:t>
      </w:r>
    </w:p>
    <w:p w:rsidR="007B1A53" w:rsidRDefault="007B1A53" w:rsidP="007B1A53">
      <w:pPr>
        <w:pStyle w:val="a4"/>
        <w:spacing w:after="0"/>
        <w:rPr>
          <w:color w:val="000000"/>
          <w:sz w:val="28"/>
          <w:szCs w:val="28"/>
        </w:rPr>
      </w:pPr>
    </w:p>
    <w:p w:rsidR="007B1A53" w:rsidRDefault="007B1A53" w:rsidP="007B1A53">
      <w:pPr>
        <w:pStyle w:val="p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B1A53">
        <w:rPr>
          <w:color w:val="000000"/>
          <w:sz w:val="28"/>
          <w:szCs w:val="28"/>
        </w:rPr>
        <w:t>Завьялова Т.Л. Сборник игровых занятий по развитию памяти, внимания, мышления и воображения у младших школьников/ Т.Л.Завьялова, И.В.Стародубцева. – М.: Аркти, 2008. – 56 с.</w:t>
      </w:r>
    </w:p>
    <w:p w:rsidR="007B1A53" w:rsidRDefault="007B1A53" w:rsidP="007B1A53">
      <w:pPr>
        <w:pStyle w:val="a4"/>
        <w:rPr>
          <w:color w:val="000000"/>
          <w:sz w:val="28"/>
          <w:szCs w:val="28"/>
        </w:rPr>
      </w:pPr>
    </w:p>
    <w:p w:rsidR="007B1A53" w:rsidRPr="007B1A53" w:rsidRDefault="007B1A53" w:rsidP="007B1A53">
      <w:pPr>
        <w:pStyle w:val="p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B1A53">
        <w:rPr>
          <w:color w:val="000000"/>
          <w:sz w:val="28"/>
          <w:szCs w:val="28"/>
          <w:shd w:val="clear" w:color="auto" w:fill="FFFFFF"/>
        </w:rPr>
        <w:t>Сиденко А. Игровой подход в обучении // Народное образование. 2000, №8</w:t>
      </w:r>
    </w:p>
    <w:p w:rsidR="007B1A53" w:rsidRPr="002C5238" w:rsidRDefault="007B1A53" w:rsidP="007B1A5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A53" w:rsidRDefault="007B1A53" w:rsidP="007B1A53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</w:p>
    <w:p w:rsidR="007B1A53" w:rsidRPr="007B1A53" w:rsidRDefault="007B1A53" w:rsidP="007B1A53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A53">
        <w:rPr>
          <w:rFonts w:ascii="Times New Roman" w:hAnsi="Times New Roman" w:cs="Times New Roman"/>
          <w:color w:val="000000"/>
          <w:sz w:val="28"/>
          <w:szCs w:val="28"/>
        </w:rPr>
        <w:t>Эльконин Д. Б. Психология игры / Д. Б. Эльконин. – 2-е изд. – М. : Гумант. центр ВЛАДОС, 1999. – 360 с. (88.8 Э-53 К797031 ч/з)</w:t>
      </w:r>
    </w:p>
    <w:p w:rsidR="00DC5354" w:rsidRPr="00DC5354" w:rsidRDefault="00DC5354" w:rsidP="00DC5354">
      <w:pPr>
        <w:pStyle w:val="p3"/>
        <w:shd w:val="clear" w:color="auto" w:fill="FFFFFF"/>
        <w:ind w:left="720"/>
        <w:rPr>
          <w:color w:val="000000"/>
          <w:sz w:val="28"/>
          <w:szCs w:val="28"/>
        </w:rPr>
      </w:pPr>
    </w:p>
    <w:p w:rsidR="00A77E2D" w:rsidRPr="007B1A53" w:rsidRDefault="00A77E2D" w:rsidP="00A77E2D">
      <w:pPr>
        <w:pStyle w:val="a9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A77E2D" w:rsidRPr="00A77E2D" w:rsidRDefault="00A77E2D" w:rsidP="00A77E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C32BC" w:rsidRDefault="006C32BC" w:rsidP="00875691">
      <w:pPr>
        <w:pStyle w:val="a9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</w:p>
    <w:p w:rsidR="006C32BC" w:rsidRPr="00875691" w:rsidRDefault="006C32BC" w:rsidP="00875691">
      <w:pPr>
        <w:pStyle w:val="a9"/>
        <w:shd w:val="clear" w:color="auto" w:fill="FFFFFF"/>
        <w:spacing w:before="375" w:beforeAutospacing="0" w:after="375" w:afterAutospacing="0"/>
        <w:textAlignment w:val="baseline"/>
        <w:rPr>
          <w:color w:val="000000"/>
          <w:sz w:val="28"/>
          <w:szCs w:val="28"/>
        </w:rPr>
      </w:pPr>
    </w:p>
    <w:sectPr w:rsidR="006C32BC" w:rsidRPr="00875691" w:rsidSect="001E0D2B">
      <w:footerReference w:type="default" r:id="rId9"/>
      <w:pgSz w:w="11906" w:h="16838"/>
      <w:pgMar w:top="1134" w:right="567" w:bottom="1134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61" w:rsidRDefault="002F2061" w:rsidP="001E0D2B">
      <w:pPr>
        <w:spacing w:after="0" w:line="240" w:lineRule="auto"/>
      </w:pPr>
      <w:r>
        <w:separator/>
      </w:r>
    </w:p>
  </w:endnote>
  <w:endnote w:type="continuationSeparator" w:id="1">
    <w:p w:rsidR="002F2061" w:rsidRDefault="002F2061" w:rsidP="001E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5810344"/>
      <w:docPartObj>
        <w:docPartGallery w:val="Page Numbers (Bottom of Page)"/>
        <w:docPartUnique/>
      </w:docPartObj>
    </w:sdtPr>
    <w:sdtContent>
      <w:p w:rsidR="001E0D2B" w:rsidRDefault="004D1CFD">
        <w:pPr>
          <w:pStyle w:val="a7"/>
          <w:jc w:val="center"/>
        </w:pPr>
        <w:r>
          <w:fldChar w:fldCharType="begin"/>
        </w:r>
        <w:r w:rsidR="001E0D2B">
          <w:instrText>PAGE   \* MERGEFORMAT</w:instrText>
        </w:r>
        <w:r>
          <w:fldChar w:fldCharType="separate"/>
        </w:r>
        <w:r w:rsidR="00324738">
          <w:rPr>
            <w:noProof/>
          </w:rPr>
          <w:t>2</w:t>
        </w:r>
        <w:r>
          <w:fldChar w:fldCharType="end"/>
        </w:r>
      </w:p>
    </w:sdtContent>
  </w:sdt>
  <w:p w:rsidR="001E0D2B" w:rsidRDefault="001E0D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61" w:rsidRDefault="002F2061" w:rsidP="001E0D2B">
      <w:pPr>
        <w:spacing w:after="0" w:line="240" w:lineRule="auto"/>
      </w:pPr>
      <w:r>
        <w:separator/>
      </w:r>
    </w:p>
  </w:footnote>
  <w:footnote w:type="continuationSeparator" w:id="1">
    <w:p w:rsidR="002F2061" w:rsidRDefault="002F2061" w:rsidP="001E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4827"/>
    <w:multiLevelType w:val="hybridMultilevel"/>
    <w:tmpl w:val="9308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20063"/>
    <w:multiLevelType w:val="hybridMultilevel"/>
    <w:tmpl w:val="081C7FC6"/>
    <w:lvl w:ilvl="0" w:tplc="2EEC6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576D"/>
    <w:multiLevelType w:val="hybridMultilevel"/>
    <w:tmpl w:val="1BC46CD6"/>
    <w:lvl w:ilvl="0" w:tplc="FC8E5E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D6B61"/>
    <w:multiLevelType w:val="hybridMultilevel"/>
    <w:tmpl w:val="267A7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B603A"/>
    <w:multiLevelType w:val="multilevel"/>
    <w:tmpl w:val="B38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0349A"/>
    <w:multiLevelType w:val="multilevel"/>
    <w:tmpl w:val="750A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3B3"/>
    <w:rsid w:val="00000BC7"/>
    <w:rsid w:val="00023367"/>
    <w:rsid w:val="00067077"/>
    <w:rsid w:val="0008168E"/>
    <w:rsid w:val="000A073A"/>
    <w:rsid w:val="000A3D1B"/>
    <w:rsid w:val="000F2934"/>
    <w:rsid w:val="001A3F7E"/>
    <w:rsid w:val="001D2D1B"/>
    <w:rsid w:val="001E0D2B"/>
    <w:rsid w:val="0024007F"/>
    <w:rsid w:val="002A59CC"/>
    <w:rsid w:val="002C3639"/>
    <w:rsid w:val="002C511A"/>
    <w:rsid w:val="002C5238"/>
    <w:rsid w:val="002C6617"/>
    <w:rsid w:val="002E4C84"/>
    <w:rsid w:val="002F2061"/>
    <w:rsid w:val="002F4C59"/>
    <w:rsid w:val="00324738"/>
    <w:rsid w:val="00353462"/>
    <w:rsid w:val="00367B38"/>
    <w:rsid w:val="003C1E98"/>
    <w:rsid w:val="003D2BB8"/>
    <w:rsid w:val="003F1596"/>
    <w:rsid w:val="00442AE5"/>
    <w:rsid w:val="004815F1"/>
    <w:rsid w:val="004943A3"/>
    <w:rsid w:val="004A193A"/>
    <w:rsid w:val="004D1CFD"/>
    <w:rsid w:val="00576076"/>
    <w:rsid w:val="005847D0"/>
    <w:rsid w:val="00593B2B"/>
    <w:rsid w:val="00634245"/>
    <w:rsid w:val="0064502A"/>
    <w:rsid w:val="006C32BC"/>
    <w:rsid w:val="00700357"/>
    <w:rsid w:val="007121FB"/>
    <w:rsid w:val="0075056D"/>
    <w:rsid w:val="00771470"/>
    <w:rsid w:val="007B1A53"/>
    <w:rsid w:val="00804F3C"/>
    <w:rsid w:val="00822D47"/>
    <w:rsid w:val="008533B3"/>
    <w:rsid w:val="00875691"/>
    <w:rsid w:val="008E0F9F"/>
    <w:rsid w:val="0090590A"/>
    <w:rsid w:val="009E089F"/>
    <w:rsid w:val="009E3D0F"/>
    <w:rsid w:val="00A46F8D"/>
    <w:rsid w:val="00A53E93"/>
    <w:rsid w:val="00A77E2D"/>
    <w:rsid w:val="00B0067C"/>
    <w:rsid w:val="00B61771"/>
    <w:rsid w:val="00B930F7"/>
    <w:rsid w:val="00BA08E5"/>
    <w:rsid w:val="00BE6475"/>
    <w:rsid w:val="00C460F4"/>
    <w:rsid w:val="00C46592"/>
    <w:rsid w:val="00CB5367"/>
    <w:rsid w:val="00D35109"/>
    <w:rsid w:val="00DA0587"/>
    <w:rsid w:val="00DC5354"/>
    <w:rsid w:val="00E80F0B"/>
    <w:rsid w:val="00EC670B"/>
    <w:rsid w:val="00EE7EB0"/>
    <w:rsid w:val="00F0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53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6F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22D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D2B"/>
  </w:style>
  <w:style w:type="paragraph" w:styleId="a7">
    <w:name w:val="footer"/>
    <w:basedOn w:val="a"/>
    <w:link w:val="a8"/>
    <w:uiPriority w:val="99"/>
    <w:unhideWhenUsed/>
    <w:rsid w:val="001E0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D2B"/>
  </w:style>
  <w:style w:type="paragraph" w:styleId="a9">
    <w:name w:val="Normal (Web)"/>
    <w:basedOn w:val="a"/>
    <w:uiPriority w:val="99"/>
    <w:unhideWhenUsed/>
    <w:rsid w:val="0036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B38"/>
  </w:style>
  <w:style w:type="paragraph" w:styleId="aa">
    <w:name w:val="Balloon Text"/>
    <w:basedOn w:val="a"/>
    <w:link w:val="ab"/>
    <w:uiPriority w:val="99"/>
    <w:semiHidden/>
    <w:unhideWhenUsed/>
    <w:rsid w:val="00E8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F0B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A7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84B9-9538-4D7E-8720-0BC3F193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11</cp:revision>
  <cp:lastPrinted>2017-05-12T14:13:00Z</cp:lastPrinted>
  <dcterms:created xsi:type="dcterms:W3CDTF">2017-05-10T21:37:00Z</dcterms:created>
  <dcterms:modified xsi:type="dcterms:W3CDTF">2018-07-05T18:05:00Z</dcterms:modified>
</cp:coreProperties>
</file>