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67436" w:rsidTr="00367436">
        <w:tc>
          <w:tcPr>
            <w:tcW w:w="4927" w:type="dxa"/>
          </w:tcPr>
          <w:p w:rsidR="00367436" w:rsidRDefault="00367436" w:rsidP="003674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67436" w:rsidRPr="007E38A1" w:rsidRDefault="00367436" w:rsidP="00367436">
            <w:pPr>
              <w:jc w:val="center"/>
              <w:rPr>
                <w:b/>
                <w:sz w:val="28"/>
                <w:szCs w:val="28"/>
              </w:rPr>
            </w:pPr>
            <w:r w:rsidRPr="007E38A1">
              <w:rPr>
                <w:b/>
                <w:sz w:val="28"/>
                <w:szCs w:val="28"/>
              </w:rPr>
              <w:t>О.С.Костяков</w:t>
            </w:r>
          </w:p>
          <w:p w:rsidR="00367436" w:rsidRDefault="00367436" w:rsidP="0036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E38A1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ОБЖ</w:t>
            </w:r>
          </w:p>
          <w:p w:rsidR="00367436" w:rsidRDefault="00367436" w:rsidP="0036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«Фрунзенская средняя школа»</w:t>
            </w:r>
          </w:p>
          <w:p w:rsidR="00367436" w:rsidRDefault="00367436" w:rsidP="003674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Сакского района Республики Крым</w:t>
            </w:r>
          </w:p>
        </w:tc>
      </w:tr>
    </w:tbl>
    <w:p w:rsidR="00367436" w:rsidRDefault="00367436" w:rsidP="00367436">
      <w:pPr>
        <w:jc w:val="both"/>
        <w:rPr>
          <w:b/>
          <w:sz w:val="28"/>
          <w:szCs w:val="28"/>
        </w:rPr>
      </w:pPr>
    </w:p>
    <w:p w:rsidR="00A448EF" w:rsidRPr="00A448EF" w:rsidRDefault="00A448EF" w:rsidP="00A448EF">
      <w:pPr>
        <w:spacing w:line="300" w:lineRule="auto"/>
        <w:jc w:val="center"/>
        <w:rPr>
          <w:b/>
          <w:sz w:val="26"/>
          <w:szCs w:val="26"/>
        </w:rPr>
      </w:pPr>
      <w:r w:rsidRPr="00A448EF">
        <w:rPr>
          <w:b/>
          <w:sz w:val="26"/>
          <w:szCs w:val="26"/>
        </w:rPr>
        <w:t xml:space="preserve">ИННОВАЦИИ В ОРГАНИЗАЦИИ ПРОВЕДЕНИЯ УЧЕБНЫХ СБОРОВ </w:t>
      </w:r>
    </w:p>
    <w:p w:rsidR="00316ECD" w:rsidRDefault="00A448EF" w:rsidP="00A448EF">
      <w:pPr>
        <w:spacing w:line="300" w:lineRule="auto"/>
        <w:rPr>
          <w:b/>
          <w:sz w:val="26"/>
          <w:szCs w:val="26"/>
        </w:rPr>
      </w:pPr>
      <w:r w:rsidRPr="00A448EF">
        <w:rPr>
          <w:b/>
          <w:sz w:val="26"/>
          <w:szCs w:val="26"/>
        </w:rPr>
        <w:t>ПО НАЧАЛЬНОЙ ВОЕННОЙ ПОДГОТОВКЕ С ЮНОШАМИ 10-Х КЛАССОВ</w:t>
      </w:r>
    </w:p>
    <w:p w:rsidR="0057728C" w:rsidRPr="00367436" w:rsidRDefault="0057728C" w:rsidP="00A448EF">
      <w:pPr>
        <w:spacing w:line="300" w:lineRule="auto"/>
        <w:rPr>
          <w:b/>
          <w:sz w:val="16"/>
          <w:szCs w:val="16"/>
        </w:rPr>
      </w:pPr>
    </w:p>
    <w:p w:rsidR="0057728C" w:rsidRPr="00A503F5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8C797A">
        <w:rPr>
          <w:b/>
          <w:sz w:val="28"/>
          <w:szCs w:val="20"/>
        </w:rPr>
        <w:t>Актуальность исследования.</w:t>
      </w:r>
      <w:r>
        <w:rPr>
          <w:sz w:val="28"/>
          <w:szCs w:val="20"/>
        </w:rPr>
        <w:t xml:space="preserve"> </w:t>
      </w:r>
      <w:r w:rsidRPr="00A503F5">
        <w:rPr>
          <w:sz w:val="28"/>
          <w:szCs w:val="20"/>
        </w:rPr>
        <w:t>Одним из приоритетов государственной пол</w:t>
      </w:r>
      <w:r w:rsidRPr="00A503F5">
        <w:rPr>
          <w:sz w:val="28"/>
          <w:szCs w:val="20"/>
        </w:rPr>
        <w:t>и</w:t>
      </w:r>
      <w:r w:rsidRPr="00A503F5">
        <w:rPr>
          <w:sz w:val="28"/>
          <w:szCs w:val="20"/>
        </w:rPr>
        <w:t>тики по обеспечению национальной безопасности страны является повышение пр</w:t>
      </w:r>
      <w:r w:rsidRPr="00A503F5">
        <w:rPr>
          <w:sz w:val="28"/>
          <w:szCs w:val="20"/>
        </w:rPr>
        <w:t>е</w:t>
      </w:r>
      <w:r w:rsidRPr="00A503F5">
        <w:rPr>
          <w:sz w:val="28"/>
          <w:szCs w:val="20"/>
        </w:rPr>
        <w:t>стижа военной службы, поскольку главным условием комплектования Вооруже</w:t>
      </w:r>
      <w:r w:rsidRPr="00A503F5">
        <w:rPr>
          <w:sz w:val="28"/>
          <w:szCs w:val="20"/>
        </w:rPr>
        <w:t>н</w:t>
      </w:r>
      <w:r w:rsidRPr="00A503F5">
        <w:rPr>
          <w:sz w:val="28"/>
          <w:szCs w:val="20"/>
        </w:rPr>
        <w:t xml:space="preserve">ных </w:t>
      </w:r>
      <w:r>
        <w:rPr>
          <w:sz w:val="28"/>
          <w:szCs w:val="20"/>
        </w:rPr>
        <w:t>Си</w:t>
      </w:r>
      <w:r w:rsidRPr="00A503F5">
        <w:rPr>
          <w:sz w:val="28"/>
          <w:szCs w:val="20"/>
        </w:rPr>
        <w:t>л солдатами, матросами, сержантами и старшинами является подготовка граждан Российской Федерации к военной службе.</w:t>
      </w:r>
    </w:p>
    <w:p w:rsidR="0057728C" w:rsidRPr="00A503F5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proofErr w:type="gramStart"/>
      <w:r w:rsidRPr="00A503F5">
        <w:rPr>
          <w:sz w:val="28"/>
          <w:szCs w:val="20"/>
        </w:rPr>
        <w:t>Обучение граждан начальным знаниям в области обороны и их подгото</w:t>
      </w:r>
      <w:r w:rsidRPr="00A503F5">
        <w:rPr>
          <w:sz w:val="28"/>
          <w:szCs w:val="20"/>
        </w:rPr>
        <w:t>в</w:t>
      </w:r>
      <w:r w:rsidRPr="00A503F5">
        <w:rPr>
          <w:sz w:val="28"/>
          <w:szCs w:val="20"/>
        </w:rPr>
        <w:t>ка по основам военной службы предусматривают прохождение ежегодных 5-ти дневных учебных сборов в образовательных учреждениях, которые организуются и пров</w:t>
      </w:r>
      <w:r w:rsidRPr="00A503F5">
        <w:rPr>
          <w:sz w:val="28"/>
          <w:szCs w:val="20"/>
        </w:rPr>
        <w:t>о</w:t>
      </w:r>
      <w:r w:rsidRPr="00A503F5">
        <w:rPr>
          <w:sz w:val="28"/>
          <w:szCs w:val="20"/>
        </w:rPr>
        <w:t xml:space="preserve">дятся в соответствии с Федеральным </w:t>
      </w:r>
      <w:r>
        <w:rPr>
          <w:sz w:val="28"/>
          <w:szCs w:val="20"/>
        </w:rPr>
        <w:t>З</w:t>
      </w:r>
      <w:r w:rsidRPr="00A503F5">
        <w:rPr>
          <w:sz w:val="28"/>
          <w:szCs w:val="20"/>
        </w:rPr>
        <w:t>аконом от 28.03.1998 № 53-ФЗ «О воинской обязанности и военной службе»</w:t>
      </w:r>
      <w:r>
        <w:rPr>
          <w:sz w:val="28"/>
          <w:szCs w:val="20"/>
        </w:rPr>
        <w:t xml:space="preserve"> и соответствующими нормативными актами орг</w:t>
      </w:r>
      <w:r>
        <w:rPr>
          <w:sz w:val="28"/>
          <w:szCs w:val="20"/>
        </w:rPr>
        <w:t>а</w:t>
      </w:r>
      <w:r>
        <w:rPr>
          <w:sz w:val="28"/>
          <w:szCs w:val="20"/>
        </w:rPr>
        <w:t xml:space="preserve">нов исполнительной власти </w:t>
      </w:r>
      <w:r w:rsidRPr="00A503F5">
        <w:rPr>
          <w:sz w:val="28"/>
          <w:szCs w:val="20"/>
        </w:rPr>
        <w:t>Российской Федерации</w:t>
      </w:r>
      <w:r w:rsidRPr="008C797A">
        <w:rPr>
          <w:sz w:val="28"/>
          <w:szCs w:val="20"/>
        </w:rPr>
        <w:t xml:space="preserve"> </w:t>
      </w:r>
      <w:r w:rsidRPr="00A503F5">
        <w:rPr>
          <w:sz w:val="28"/>
          <w:szCs w:val="20"/>
        </w:rPr>
        <w:t xml:space="preserve">в рамках </w:t>
      </w:r>
      <w:r>
        <w:rPr>
          <w:sz w:val="28"/>
          <w:szCs w:val="20"/>
        </w:rPr>
        <w:t xml:space="preserve">учебного </w:t>
      </w:r>
      <w:r w:rsidRPr="00A503F5">
        <w:rPr>
          <w:sz w:val="28"/>
          <w:szCs w:val="20"/>
        </w:rPr>
        <w:t xml:space="preserve">раздела </w:t>
      </w:r>
      <w:r>
        <w:rPr>
          <w:sz w:val="28"/>
          <w:szCs w:val="20"/>
        </w:rPr>
        <w:t>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граммы курса ОБЖ</w:t>
      </w:r>
      <w:r w:rsidRPr="00A503F5">
        <w:rPr>
          <w:sz w:val="28"/>
          <w:szCs w:val="20"/>
        </w:rPr>
        <w:t xml:space="preserve"> «Основы военной</w:t>
      </w:r>
      <w:proofErr w:type="gramEnd"/>
      <w:r w:rsidRPr="00A503F5">
        <w:rPr>
          <w:sz w:val="28"/>
          <w:szCs w:val="20"/>
        </w:rPr>
        <w:t xml:space="preserve"> службы»</w:t>
      </w:r>
      <w:r>
        <w:rPr>
          <w:sz w:val="28"/>
          <w:szCs w:val="20"/>
        </w:rPr>
        <w:t>.</w:t>
      </w:r>
      <w:r w:rsidRPr="00A503F5">
        <w:rPr>
          <w:sz w:val="28"/>
          <w:szCs w:val="20"/>
        </w:rPr>
        <w:t xml:space="preserve"> К участию в учебных сборах пр</w:t>
      </w:r>
      <w:r w:rsidRPr="00A503F5">
        <w:rPr>
          <w:sz w:val="28"/>
          <w:szCs w:val="20"/>
        </w:rPr>
        <w:t>и</w:t>
      </w:r>
      <w:r w:rsidRPr="00A503F5">
        <w:rPr>
          <w:sz w:val="28"/>
          <w:szCs w:val="20"/>
        </w:rPr>
        <w:t xml:space="preserve">влекаются все граждане, обучающиеся в </w:t>
      </w:r>
      <w:r>
        <w:rPr>
          <w:sz w:val="28"/>
          <w:szCs w:val="20"/>
        </w:rPr>
        <w:t>обще</w:t>
      </w:r>
      <w:r w:rsidRPr="00A503F5">
        <w:rPr>
          <w:sz w:val="28"/>
          <w:szCs w:val="20"/>
        </w:rPr>
        <w:t>образовательных учреждениях, за и</w:t>
      </w:r>
      <w:r w:rsidRPr="00A503F5">
        <w:rPr>
          <w:sz w:val="28"/>
          <w:szCs w:val="20"/>
        </w:rPr>
        <w:t>с</w:t>
      </w:r>
      <w:r w:rsidRPr="00A503F5">
        <w:rPr>
          <w:sz w:val="28"/>
          <w:szCs w:val="20"/>
        </w:rPr>
        <w:t>ключением имеющих освобождение по с</w:t>
      </w:r>
      <w:r w:rsidRPr="00A503F5">
        <w:rPr>
          <w:sz w:val="28"/>
          <w:szCs w:val="20"/>
        </w:rPr>
        <w:t>о</w:t>
      </w:r>
      <w:r w:rsidRPr="00A503F5">
        <w:rPr>
          <w:sz w:val="28"/>
          <w:szCs w:val="20"/>
        </w:rPr>
        <w:t>стоянию здоровья.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A503F5">
        <w:rPr>
          <w:sz w:val="28"/>
          <w:szCs w:val="20"/>
        </w:rPr>
        <w:t>В ходе учебных сборов изучаются размещение и быт военнослужащих, эл</w:t>
      </w:r>
      <w:r w:rsidRPr="00A503F5">
        <w:rPr>
          <w:sz w:val="28"/>
          <w:szCs w:val="20"/>
        </w:rPr>
        <w:t>е</w:t>
      </w:r>
      <w:r w:rsidRPr="00A503F5">
        <w:rPr>
          <w:sz w:val="28"/>
          <w:szCs w:val="20"/>
        </w:rPr>
        <w:t>менты строевой, огневой, тактической, физической</w:t>
      </w:r>
      <w:r>
        <w:rPr>
          <w:sz w:val="28"/>
          <w:szCs w:val="20"/>
        </w:rPr>
        <w:t>,</w:t>
      </w:r>
      <w:r w:rsidRPr="00A503F5">
        <w:rPr>
          <w:sz w:val="28"/>
          <w:szCs w:val="20"/>
        </w:rPr>
        <w:t xml:space="preserve"> военно-медицинской подгот</w:t>
      </w:r>
      <w:r w:rsidRPr="00A503F5">
        <w:rPr>
          <w:sz w:val="28"/>
          <w:szCs w:val="20"/>
        </w:rPr>
        <w:t>о</w:t>
      </w:r>
      <w:r w:rsidRPr="00A503F5">
        <w:rPr>
          <w:sz w:val="28"/>
          <w:szCs w:val="20"/>
        </w:rPr>
        <w:t>вок</w:t>
      </w:r>
      <w:r>
        <w:rPr>
          <w:sz w:val="28"/>
          <w:szCs w:val="20"/>
        </w:rPr>
        <w:t xml:space="preserve"> и другие вопросы основ военной службы, </w:t>
      </w:r>
      <w:r w:rsidRPr="00A503F5">
        <w:rPr>
          <w:sz w:val="28"/>
          <w:szCs w:val="20"/>
        </w:rPr>
        <w:t>проводятся мероприятия по военно-профессиональной ориентации</w:t>
      </w:r>
      <w:r>
        <w:rPr>
          <w:sz w:val="28"/>
          <w:szCs w:val="20"/>
        </w:rPr>
        <w:t xml:space="preserve"> обучающихся</w:t>
      </w:r>
      <w:r w:rsidRPr="00A503F5">
        <w:rPr>
          <w:sz w:val="28"/>
          <w:szCs w:val="20"/>
        </w:rPr>
        <w:t xml:space="preserve">. </w:t>
      </w:r>
      <w:r>
        <w:rPr>
          <w:sz w:val="28"/>
          <w:szCs w:val="20"/>
        </w:rPr>
        <w:t>Важно, что учебные сборы призваны содействовать военно-патриотическому воспитанию школьн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ков. Достижение таких образовательных задач напрямую зависит от того, как организованы учебные сборы. 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этой связи необходимо отметить, что проведение учебных сборов на базе воинских частей - это сложная и трудоемкая в организационном отнош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нии задача. Такие трудности имеют как внешний, независимый от </w:t>
      </w:r>
      <w:proofErr w:type="gramStart"/>
      <w:r>
        <w:rPr>
          <w:sz w:val="28"/>
          <w:szCs w:val="20"/>
        </w:rPr>
        <w:t>образовательного</w:t>
      </w:r>
      <w:proofErr w:type="gramEnd"/>
      <w:r>
        <w:rPr>
          <w:sz w:val="28"/>
          <w:szCs w:val="20"/>
        </w:rPr>
        <w:t xml:space="preserve"> учрежд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ния, характер, так и внутренний, обусловленный спецификой условий конкретного учреждения/учреждений. 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Таким образом, существует противоречие между значимостью проведения учебных сборов по начальной военной подготовке, их объемным содержанием и требованиями к образовательным результатам, с одной стороны, и сложностью р</w:t>
      </w:r>
      <w:r>
        <w:rPr>
          <w:sz w:val="28"/>
          <w:szCs w:val="20"/>
        </w:rPr>
        <w:t>е</w:t>
      </w:r>
      <w:r>
        <w:rPr>
          <w:sz w:val="28"/>
          <w:szCs w:val="20"/>
        </w:rPr>
        <w:t>шения вопросов организации и проведения таких сборов, с другой. Разрешению эт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го противоречия могут содействовать инновации в организации и проведении уче</w:t>
      </w:r>
      <w:r>
        <w:rPr>
          <w:sz w:val="28"/>
          <w:szCs w:val="20"/>
        </w:rPr>
        <w:t>б</w:t>
      </w:r>
      <w:r>
        <w:rPr>
          <w:sz w:val="28"/>
          <w:szCs w:val="20"/>
        </w:rPr>
        <w:t>ных сборов, разработанные  применительно к конкретным условиям образовател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ного учреждения/образовательных учрежд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ний. Это и обусловливает актуальность нашего исследования.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DF7550">
        <w:rPr>
          <w:b/>
          <w:sz w:val="28"/>
          <w:szCs w:val="20"/>
        </w:rPr>
        <w:lastRenderedPageBreak/>
        <w:t>Объект исследования:</w:t>
      </w:r>
      <w:r>
        <w:rPr>
          <w:b/>
          <w:sz w:val="28"/>
          <w:szCs w:val="20"/>
        </w:rPr>
        <w:t xml:space="preserve"> </w:t>
      </w:r>
      <w:r w:rsidRPr="00641AF9">
        <w:rPr>
          <w:sz w:val="28"/>
          <w:szCs w:val="20"/>
        </w:rPr>
        <w:t>процесс обучения основам военной служб</w:t>
      </w:r>
      <w:r>
        <w:rPr>
          <w:sz w:val="28"/>
          <w:szCs w:val="20"/>
        </w:rPr>
        <w:t>ы</w:t>
      </w:r>
      <w:r w:rsidRPr="00641AF9">
        <w:rPr>
          <w:sz w:val="28"/>
          <w:szCs w:val="20"/>
        </w:rPr>
        <w:t xml:space="preserve"> в курсе ОБЖ</w:t>
      </w:r>
      <w:r>
        <w:rPr>
          <w:sz w:val="28"/>
          <w:szCs w:val="20"/>
        </w:rPr>
        <w:t>.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641AF9">
        <w:rPr>
          <w:b/>
          <w:sz w:val="28"/>
          <w:szCs w:val="20"/>
        </w:rPr>
        <w:t>Предмет исследования:</w:t>
      </w:r>
      <w:r>
        <w:rPr>
          <w:sz w:val="28"/>
          <w:szCs w:val="20"/>
        </w:rPr>
        <w:t xml:space="preserve"> инновации в организации учебных сборов по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 xml:space="preserve">чальной военной подготовке. 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641AF9">
        <w:rPr>
          <w:b/>
          <w:sz w:val="28"/>
          <w:szCs w:val="20"/>
        </w:rPr>
        <w:t>Цель исследования:</w:t>
      </w:r>
      <w:r>
        <w:rPr>
          <w:sz w:val="28"/>
          <w:szCs w:val="20"/>
        </w:rPr>
        <w:t xml:space="preserve"> определить педагогические инновации в организации учебных сборов по военной подготовке.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641AF9">
        <w:rPr>
          <w:b/>
          <w:sz w:val="28"/>
          <w:szCs w:val="20"/>
        </w:rPr>
        <w:t>Задачи,</w:t>
      </w:r>
      <w:r>
        <w:rPr>
          <w:sz w:val="28"/>
          <w:szCs w:val="20"/>
        </w:rPr>
        <w:t xml:space="preserve"> которые следует решить для достижения цели: 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641AF9">
        <w:rPr>
          <w:sz w:val="28"/>
          <w:szCs w:val="20"/>
        </w:rPr>
        <w:t>1.</w:t>
      </w:r>
      <w:r>
        <w:rPr>
          <w:sz w:val="28"/>
          <w:szCs w:val="20"/>
        </w:rPr>
        <w:t xml:space="preserve"> </w:t>
      </w:r>
      <w:r w:rsidRPr="00641AF9">
        <w:rPr>
          <w:sz w:val="28"/>
          <w:szCs w:val="20"/>
        </w:rPr>
        <w:t>Изучить</w:t>
      </w:r>
      <w:r>
        <w:rPr>
          <w:sz w:val="28"/>
          <w:szCs w:val="20"/>
        </w:rPr>
        <w:t xml:space="preserve"> нормативную, педагогическую, методическую литературу и </w:t>
      </w:r>
      <w:proofErr w:type="spellStart"/>
      <w:proofErr w:type="gramStart"/>
      <w:r>
        <w:rPr>
          <w:sz w:val="28"/>
          <w:szCs w:val="20"/>
        </w:rPr>
        <w:t>инте</w:t>
      </w:r>
      <w:r>
        <w:rPr>
          <w:sz w:val="28"/>
          <w:szCs w:val="20"/>
        </w:rPr>
        <w:t>р</w:t>
      </w:r>
      <w:r>
        <w:rPr>
          <w:sz w:val="28"/>
          <w:szCs w:val="20"/>
        </w:rPr>
        <w:t>нет-источники</w:t>
      </w:r>
      <w:proofErr w:type="spellEnd"/>
      <w:proofErr w:type="gramEnd"/>
      <w:r>
        <w:rPr>
          <w:sz w:val="28"/>
          <w:szCs w:val="20"/>
        </w:rPr>
        <w:t xml:space="preserve"> по теме исследования; 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Рассмотреть методические аспекты организации и проведения учебных сб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ров по начальной военной подготовке;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Изучить педагогический опыт по теме исследования;</w:t>
      </w: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 Проанализировать педагогические результаты внедрения нововведений в организацию учебных сборов.</w:t>
      </w:r>
    </w:p>
    <w:p w:rsidR="0057728C" w:rsidRPr="00AF4755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 w:rsidRPr="00641AF9">
        <w:rPr>
          <w:b/>
          <w:sz w:val="28"/>
          <w:szCs w:val="20"/>
        </w:rPr>
        <w:t>Гипотеза исследования:</w:t>
      </w:r>
      <w:r>
        <w:rPr>
          <w:b/>
          <w:sz w:val="28"/>
          <w:szCs w:val="20"/>
        </w:rPr>
        <w:t xml:space="preserve"> </w:t>
      </w:r>
      <w:r w:rsidRPr="005E292D">
        <w:rPr>
          <w:sz w:val="28"/>
          <w:szCs w:val="20"/>
        </w:rPr>
        <w:t>учебные сборы будут способствовать успешной подготовке граждан Российской Ф</w:t>
      </w:r>
      <w:r>
        <w:rPr>
          <w:sz w:val="28"/>
          <w:szCs w:val="20"/>
        </w:rPr>
        <w:t>едерации к военной службе, если</w:t>
      </w:r>
      <w:r w:rsidRPr="005E292D">
        <w:rPr>
          <w:sz w:val="28"/>
          <w:szCs w:val="20"/>
        </w:rPr>
        <w:t xml:space="preserve"> организ</w:t>
      </w:r>
      <w:r w:rsidRPr="005E292D">
        <w:rPr>
          <w:sz w:val="28"/>
          <w:szCs w:val="20"/>
        </w:rPr>
        <w:t>а</w:t>
      </w:r>
      <w:r w:rsidRPr="005E292D">
        <w:rPr>
          <w:sz w:val="28"/>
          <w:szCs w:val="20"/>
        </w:rPr>
        <w:t>ци</w:t>
      </w:r>
      <w:r>
        <w:rPr>
          <w:sz w:val="28"/>
          <w:szCs w:val="20"/>
        </w:rPr>
        <w:t>я</w:t>
      </w:r>
      <w:r w:rsidRPr="005E292D">
        <w:rPr>
          <w:sz w:val="28"/>
          <w:szCs w:val="20"/>
        </w:rPr>
        <w:t xml:space="preserve"> и проведени</w:t>
      </w:r>
      <w:r>
        <w:rPr>
          <w:sz w:val="28"/>
          <w:szCs w:val="20"/>
        </w:rPr>
        <w:t>е</w:t>
      </w:r>
      <w:r w:rsidRPr="005E292D">
        <w:rPr>
          <w:sz w:val="28"/>
          <w:szCs w:val="20"/>
        </w:rPr>
        <w:t xml:space="preserve"> учебных сборов по начальной военной подготовке</w:t>
      </w:r>
      <w:r>
        <w:rPr>
          <w:sz w:val="28"/>
          <w:szCs w:val="20"/>
        </w:rPr>
        <w:t xml:space="preserve"> пред</w:t>
      </w:r>
      <w:r>
        <w:rPr>
          <w:sz w:val="28"/>
          <w:szCs w:val="20"/>
        </w:rPr>
        <w:t>у</w:t>
      </w:r>
      <w:r>
        <w:rPr>
          <w:sz w:val="28"/>
          <w:szCs w:val="20"/>
        </w:rPr>
        <w:t>сматривает</w:t>
      </w:r>
      <w:r w:rsidRPr="00AF4755">
        <w:rPr>
          <w:b/>
          <w:bCs/>
          <w:sz w:val="28"/>
          <w:szCs w:val="20"/>
        </w:rPr>
        <w:t xml:space="preserve">: </w:t>
      </w:r>
    </w:p>
    <w:p w:rsidR="0057728C" w:rsidRPr="00AF4755" w:rsidRDefault="0057728C" w:rsidP="0057728C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</w:rPr>
      </w:pPr>
      <w:r w:rsidRPr="00AF4755">
        <w:rPr>
          <w:sz w:val="28"/>
          <w:szCs w:val="20"/>
        </w:rPr>
        <w:t xml:space="preserve">привлечение к решению вопросов организации </w:t>
      </w:r>
      <w:proofErr w:type="gramStart"/>
      <w:r w:rsidRPr="00AF4755">
        <w:rPr>
          <w:sz w:val="28"/>
          <w:szCs w:val="20"/>
        </w:rPr>
        <w:t>проведении</w:t>
      </w:r>
      <w:proofErr w:type="gramEnd"/>
      <w:r w:rsidRPr="00AF4755">
        <w:rPr>
          <w:sz w:val="28"/>
          <w:szCs w:val="20"/>
        </w:rPr>
        <w:t xml:space="preserve"> учебных сборов администраций муниципальных образований</w:t>
      </w:r>
      <w:r>
        <w:rPr>
          <w:sz w:val="28"/>
          <w:szCs w:val="20"/>
        </w:rPr>
        <w:t>;</w:t>
      </w:r>
    </w:p>
    <w:p w:rsidR="0057728C" w:rsidRPr="00AF4755" w:rsidRDefault="0057728C" w:rsidP="0057728C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</w:rPr>
      </w:pPr>
      <w:r w:rsidRPr="00AF4755">
        <w:rPr>
          <w:sz w:val="28"/>
          <w:szCs w:val="20"/>
        </w:rPr>
        <w:t>привлечение военнослужащих (сержантов) к проведению учебных занятий в качестве наставников командиров взводов</w:t>
      </w:r>
      <w:r>
        <w:rPr>
          <w:sz w:val="28"/>
          <w:szCs w:val="20"/>
        </w:rPr>
        <w:t>;</w:t>
      </w:r>
    </w:p>
    <w:p w:rsidR="0057728C" w:rsidRPr="00AF4755" w:rsidRDefault="0057728C" w:rsidP="0057728C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</w:rPr>
      </w:pPr>
      <w:r w:rsidRPr="00AF4755">
        <w:rPr>
          <w:sz w:val="28"/>
          <w:szCs w:val="20"/>
        </w:rPr>
        <w:t>профессиональны</w:t>
      </w:r>
      <w:r>
        <w:rPr>
          <w:sz w:val="28"/>
          <w:szCs w:val="20"/>
        </w:rPr>
        <w:t>й</w:t>
      </w:r>
      <w:r w:rsidRPr="00AF4755">
        <w:rPr>
          <w:sz w:val="28"/>
          <w:szCs w:val="20"/>
        </w:rPr>
        <w:t xml:space="preserve"> </w:t>
      </w:r>
      <w:r>
        <w:rPr>
          <w:sz w:val="28"/>
          <w:szCs w:val="20"/>
        </w:rPr>
        <w:t>о</w:t>
      </w:r>
      <w:r w:rsidRPr="00AF4755">
        <w:rPr>
          <w:sz w:val="28"/>
          <w:szCs w:val="20"/>
        </w:rPr>
        <w:t>бмен между преподавателями-организаторами ОБЖ.</w:t>
      </w:r>
      <w:r>
        <w:rPr>
          <w:sz w:val="28"/>
          <w:szCs w:val="20"/>
        </w:rPr>
        <w:t xml:space="preserve"> </w:t>
      </w:r>
      <w:bookmarkStart w:id="0" w:name="_GoBack"/>
      <w:bookmarkEnd w:id="0"/>
    </w:p>
    <w:p w:rsidR="0057728C" w:rsidRPr="00367436" w:rsidRDefault="0057728C" w:rsidP="0057728C">
      <w:pPr>
        <w:spacing w:line="276" w:lineRule="auto"/>
        <w:ind w:firstLine="709"/>
        <w:jc w:val="both"/>
        <w:rPr>
          <w:sz w:val="16"/>
          <w:szCs w:val="16"/>
        </w:rPr>
      </w:pPr>
    </w:p>
    <w:p w:rsidR="0057728C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Методы исследования: </w:t>
      </w:r>
      <w:r w:rsidRPr="00641AF9">
        <w:rPr>
          <w:sz w:val="28"/>
          <w:szCs w:val="20"/>
        </w:rPr>
        <w:t xml:space="preserve">изучение </w:t>
      </w:r>
      <w:r>
        <w:rPr>
          <w:sz w:val="28"/>
          <w:szCs w:val="20"/>
        </w:rPr>
        <w:t xml:space="preserve">и анализ нормативной, </w:t>
      </w:r>
      <w:r w:rsidRPr="00641AF9">
        <w:rPr>
          <w:sz w:val="28"/>
          <w:szCs w:val="20"/>
        </w:rPr>
        <w:t>психолого-педагогической и методической литературы</w:t>
      </w:r>
      <w:r>
        <w:rPr>
          <w:sz w:val="28"/>
          <w:szCs w:val="20"/>
        </w:rPr>
        <w:t>, изучение и анализ педагогического опыта, педагогическое наблюдение, интервьюирование педагогов и учащихся, анк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тирование, эксперимент.</w:t>
      </w:r>
    </w:p>
    <w:p w:rsidR="0057728C" w:rsidRPr="00641AF9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Практическая часть исследования проведена на базе общеобразовательных учреждений </w:t>
      </w:r>
      <w:r w:rsidR="001F0632">
        <w:rPr>
          <w:sz w:val="28"/>
          <w:szCs w:val="20"/>
        </w:rPr>
        <w:t>Республики Крым</w:t>
      </w:r>
      <w:r>
        <w:rPr>
          <w:sz w:val="28"/>
          <w:szCs w:val="20"/>
        </w:rPr>
        <w:t xml:space="preserve"> (в анкетировании принимали участие учащиеся </w:t>
      </w:r>
      <w:r w:rsidR="001F0632">
        <w:rPr>
          <w:sz w:val="28"/>
          <w:szCs w:val="20"/>
        </w:rPr>
        <w:t>МБОУ «Фрунзенская средняя школа» Сакского района Республики Крым)</w:t>
      </w:r>
      <w:r w:rsidRPr="00267E47">
        <w:rPr>
          <w:sz w:val="28"/>
          <w:szCs w:val="20"/>
        </w:rPr>
        <w:t>.</w:t>
      </w:r>
    </w:p>
    <w:p w:rsidR="0057728C" w:rsidRPr="00983689" w:rsidRDefault="0057728C" w:rsidP="0057728C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Практическое значение исследования: </w:t>
      </w:r>
      <w:r w:rsidRPr="00704498">
        <w:rPr>
          <w:sz w:val="28"/>
          <w:szCs w:val="20"/>
        </w:rPr>
        <w:t xml:space="preserve">выявленные </w:t>
      </w:r>
      <w:r w:rsidRPr="00983689">
        <w:rPr>
          <w:sz w:val="28"/>
          <w:szCs w:val="20"/>
        </w:rPr>
        <w:t>инновации в организ</w:t>
      </w:r>
      <w:r w:rsidRPr="00983689">
        <w:rPr>
          <w:sz w:val="28"/>
          <w:szCs w:val="20"/>
        </w:rPr>
        <w:t>а</w:t>
      </w:r>
      <w:r w:rsidRPr="00983689">
        <w:rPr>
          <w:sz w:val="28"/>
          <w:szCs w:val="20"/>
        </w:rPr>
        <w:t xml:space="preserve">ции и проведении учебных сборов </w:t>
      </w:r>
      <w:r>
        <w:rPr>
          <w:sz w:val="28"/>
          <w:szCs w:val="20"/>
        </w:rPr>
        <w:t xml:space="preserve">по начальной военной подготовке </w:t>
      </w:r>
      <w:r w:rsidRPr="00983689">
        <w:rPr>
          <w:sz w:val="28"/>
          <w:szCs w:val="20"/>
        </w:rPr>
        <w:t>для учащихся 10 классов общеобразовательных учреждений могут быть использованы в работе преподавателей</w:t>
      </w:r>
      <w:r>
        <w:rPr>
          <w:sz w:val="28"/>
          <w:szCs w:val="20"/>
        </w:rPr>
        <w:t xml:space="preserve">-организаторов </w:t>
      </w:r>
      <w:r w:rsidRPr="00983689">
        <w:rPr>
          <w:sz w:val="28"/>
          <w:szCs w:val="20"/>
        </w:rPr>
        <w:t>ОБЖ.</w:t>
      </w:r>
    </w:p>
    <w:p w:rsidR="0057728C" w:rsidRPr="0057728C" w:rsidRDefault="0057728C" w:rsidP="0057728C">
      <w:pPr>
        <w:pStyle w:val="3"/>
        <w:spacing w:line="276" w:lineRule="auto"/>
        <w:ind w:firstLine="709"/>
        <w:rPr>
          <w:lang w:val="ru-RU"/>
        </w:rPr>
      </w:pPr>
      <w:r>
        <w:rPr>
          <w:lang w:val="ru-RU"/>
        </w:rPr>
        <w:t>Дипломная работа</w:t>
      </w:r>
      <w:r w:rsidRPr="0084732B">
        <w:rPr>
          <w:lang w:val="ru-RU"/>
        </w:rPr>
        <w:t xml:space="preserve"> состоит из введения, двух глав, заключения, списка литер</w:t>
      </w:r>
      <w:r w:rsidRPr="0084732B">
        <w:rPr>
          <w:lang w:val="ru-RU"/>
        </w:rPr>
        <w:t>а</w:t>
      </w:r>
      <w:r w:rsidRPr="0084732B">
        <w:rPr>
          <w:lang w:val="ru-RU"/>
        </w:rPr>
        <w:t>туры, приложени</w:t>
      </w:r>
      <w:r>
        <w:rPr>
          <w:lang w:val="ru-RU"/>
        </w:rPr>
        <w:t>й общим объемом 66 страницы. В конце каждой главы имеются выводы.</w:t>
      </w:r>
      <w:r w:rsidRPr="0084732B">
        <w:rPr>
          <w:lang w:val="ru-RU"/>
        </w:rPr>
        <w:t xml:space="preserve"> </w:t>
      </w:r>
    </w:p>
    <w:sectPr w:rsidR="0057728C" w:rsidRPr="0057728C" w:rsidSect="003674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60A1"/>
    <w:multiLevelType w:val="hybridMultilevel"/>
    <w:tmpl w:val="94F6127C"/>
    <w:lvl w:ilvl="0" w:tplc="A1D29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01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9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E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A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4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E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C5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448EF"/>
    <w:rsid w:val="001F0632"/>
    <w:rsid w:val="00316ECD"/>
    <w:rsid w:val="00343A7D"/>
    <w:rsid w:val="00367436"/>
    <w:rsid w:val="0057728C"/>
    <w:rsid w:val="0081771A"/>
    <w:rsid w:val="00A053F9"/>
    <w:rsid w:val="00A4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7728C"/>
    <w:pPr>
      <w:spacing w:line="360" w:lineRule="auto"/>
      <w:jc w:val="both"/>
    </w:pPr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57728C"/>
    <w:rPr>
      <w:rFonts w:ascii="Times New Roman" w:eastAsia="Calibri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36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2020-07-16T07:58:00Z</dcterms:created>
  <dcterms:modified xsi:type="dcterms:W3CDTF">2020-08-03T20:12:00Z</dcterms:modified>
</cp:coreProperties>
</file>