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36587">
        <w:rPr>
          <w:rFonts w:ascii="Times New Roman" w:hAnsi="Times New Roman" w:cs="Times New Roman"/>
          <w:b/>
          <w:bCs/>
          <w:sz w:val="28"/>
          <w:szCs w:val="28"/>
        </w:rPr>
        <w:t>Тема: «Социально-педагогическая реабилитация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136587">
        <w:rPr>
          <w:rFonts w:ascii="Times New Roman" w:hAnsi="Times New Roman" w:cs="Times New Roman"/>
          <w:b/>
          <w:bCs/>
          <w:sz w:val="28"/>
          <w:szCs w:val="28"/>
        </w:rPr>
        <w:t xml:space="preserve"> «педагогически запущенных» детей 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136587">
        <w:rPr>
          <w:rFonts w:ascii="Times New Roman" w:hAnsi="Times New Roman" w:cs="Times New Roman"/>
          <w:b/>
          <w:bCs/>
          <w:sz w:val="28"/>
          <w:szCs w:val="28"/>
        </w:rPr>
        <w:t>в условиях реабилитационного центра»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3821A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821AB" w:rsidRPr="00136587" w:rsidRDefault="003821AB" w:rsidP="003821AB">
      <w:pPr>
        <w:widowControl w:val="0"/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FF" w:rsidRDefault="003821AB" w:rsidP="003821AB">
      <w:pPr>
        <w:widowControl w:val="0"/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2209800"/>
            <wp:effectExtent l="19050" t="0" r="0" b="0"/>
            <wp:docPr id="5" name="Рисунок 4" descr="C:\Users\User\Desktop\Новая папка\IMG_20200817_15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00817_155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77" cy="221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D4" w:rsidRPr="00CA3CD4" w:rsidRDefault="00CA3CD4" w:rsidP="00CA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3CD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A3CD4">
        <w:rPr>
          <w:rFonts w:ascii="Times New Roman" w:hAnsi="Times New Roman" w:cs="Times New Roman"/>
        </w:rPr>
        <w:t xml:space="preserve"> Ступалова Вероника Вячеславовна</w:t>
      </w:r>
    </w:p>
    <w:p w:rsidR="00CA3CD4" w:rsidRPr="00CA3CD4" w:rsidRDefault="00CA3CD4" w:rsidP="00CA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3C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A3CD4">
        <w:rPr>
          <w:rFonts w:ascii="Times New Roman" w:hAnsi="Times New Roman" w:cs="Times New Roman"/>
        </w:rPr>
        <w:t xml:space="preserve"> социальный педагог</w:t>
      </w:r>
    </w:p>
    <w:p w:rsidR="00CA3CD4" w:rsidRPr="00CA3CD4" w:rsidRDefault="00CA3CD4" w:rsidP="00CA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3CD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A3CD4">
        <w:rPr>
          <w:rFonts w:ascii="Times New Roman" w:hAnsi="Times New Roman" w:cs="Times New Roman"/>
        </w:rPr>
        <w:t xml:space="preserve"> первой квалификационной категории </w:t>
      </w:r>
    </w:p>
    <w:p w:rsidR="00CA3CD4" w:rsidRPr="00CA3CD4" w:rsidRDefault="00CA3CD4" w:rsidP="00CA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3CD4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A3CD4">
        <w:rPr>
          <w:rFonts w:ascii="Times New Roman" w:hAnsi="Times New Roman" w:cs="Times New Roman"/>
        </w:rPr>
        <w:t xml:space="preserve"> ГКУ СО «Тольяттинский СРЦН «Гармония»</w:t>
      </w:r>
    </w:p>
    <w:p w:rsidR="00CA3CD4" w:rsidRDefault="00CA3CD4" w:rsidP="00CA3CD4">
      <w:pPr>
        <w:tabs>
          <w:tab w:val="left" w:pos="7800"/>
        </w:tabs>
        <w:spacing w:after="0"/>
        <w:jc w:val="right"/>
        <w:rPr>
          <w:b/>
          <w:sz w:val="28"/>
          <w:szCs w:val="28"/>
        </w:rPr>
      </w:pPr>
    </w:p>
    <w:p w:rsidR="00CA3CD4" w:rsidRPr="00136587" w:rsidRDefault="00CA3CD4" w:rsidP="003821AB">
      <w:pPr>
        <w:widowControl w:val="0"/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6587">
        <w:rPr>
          <w:rFonts w:ascii="Times New Roman" w:hAnsi="Times New Roman" w:cs="Times New Roman"/>
          <w:sz w:val="28"/>
          <w:szCs w:val="28"/>
        </w:rPr>
        <w:t>Педагогическая запущенность является одной из самых распространенных девиаций развития детей и подростков, связанных с особенностями ситуации их развития и обусловленных психологическими и педагогическими причинами. Эта ситуация характеризуется преобладанием авторитаризма в воспитательно-образовательной среде, ее противоречивостью, нестабильностью, малой динамичностью по отношению к ребенку, а также слабой активностью ребенка во взаимодействии со средой. Данный факт тормозит развитие субъектных свойств личности детей и подростков. Одновременно он формирует такие конкурирующие образования как пассивность, инертность, безответственность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6587">
        <w:rPr>
          <w:rFonts w:ascii="Times New Roman" w:hAnsi="Times New Roman" w:cs="Times New Roman"/>
          <w:sz w:val="28"/>
          <w:szCs w:val="28"/>
        </w:rPr>
        <w:t xml:space="preserve"> В этих условиях нарушаются процессы идентификации и персонализации личности.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С одной стороны, ребенок не может стать «таким, как все» (в силу специфики его индивидуально-личностных особенностей). 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С другой, все его попытки проявить себя оказываются социально не одобряемыми, что выражается в особенностях самосознания запущенного ребенка (неразвитость Я-концепции, неадекватная самооценка и уровень притязаний, невладение навыками рефлексии). 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lastRenderedPageBreak/>
        <w:t>Это проявляется в определенной психологической позиции его личности, характеризующейся неразвитостью свойств субъекта самосознания, общения, деятельности, формируя явление педагогической запущенности.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136587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136587">
        <w:rPr>
          <w:rFonts w:ascii="Times New Roman" w:hAnsi="Times New Roman" w:cs="Times New Roman"/>
          <w:sz w:val="28"/>
          <w:szCs w:val="28"/>
        </w:rPr>
        <w:t>состоит деятельность социального педагога с педагогически запущенными детьми, их педагогическая реабилитация  в условиях реабилитационного центра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6587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 социального педагога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136587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реабилитационного центра.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587">
        <w:rPr>
          <w:rFonts w:ascii="Times New Roman" w:hAnsi="Times New Roman" w:cs="Times New Roman"/>
          <w:sz w:val="28"/>
          <w:szCs w:val="28"/>
        </w:rPr>
        <w:t xml:space="preserve"> Коррекционная работа с «педагогически запущенными» подростками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Данная группа подростков испытывает трудности в обучении, обусловленные теми или иными проблемами интеллектуального развития, нарушениями отдельных познавательных процессов, особенностями сформированности ведущей деятельности (учение, общение) отклонениями в поведении, трудностями социальной адаптации. 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В работе с подростками данной группы следующим после сбора анамнестических сведений этапом психодиагностической процедуры является анализ познавательной деятельности подростка.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Этот этап дает в результате социальному педагогу оценку уровня интеллектуального развития, прогноз потенциальных возможностей. Необходимо также проконсультироваться со специалистами медицинского профиля. Педагогически запущенные воспитанники   нуждаются в индивидуальном подходе со стороны педагогов, воспитателей,  щадящем режиме обучения, специальных коррекционных программах и социально - психологической поддержке их семей.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Группа «трудных» подростков – так называемые социально -дезадаптированные, педагогически запущенные подростки с отклоняющимся или преступным поведением. 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В отношениях с детьми этой группы следует учитывать различие между законопослушным и криминальным поведением. В работе с «трудными» также как и в работе с больными подростками, социальному педагогу важно определить пределы своей профессиональной компетенции и свое место в общем социальном контексте воздействий на таких воспитанников  со стороны общественно – административных, правовых и социальных органов.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Данной группе подростков, прежде всего, необходима помощь в социальной адаптации, овладении социальными ролями, культурно – нравственными нормами и ценностями, общесоциальная поддержка в целом.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36587">
        <w:rPr>
          <w:rFonts w:ascii="Times New Roman" w:hAnsi="Times New Roman" w:cs="Times New Roman"/>
          <w:sz w:val="28"/>
          <w:szCs w:val="28"/>
        </w:rPr>
        <w:t>Помощь социально запущенным подросткам в условиях СРЦН  организуется с учетом индивидуально – психологических свойств их личности, конкретных обстоятельств и условий воспитания, которые способствовали возникновению разных отклонений и проявлений.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6587">
        <w:rPr>
          <w:rFonts w:ascii="Times New Roman" w:hAnsi="Times New Roman" w:cs="Times New Roman"/>
          <w:sz w:val="28"/>
          <w:szCs w:val="28"/>
        </w:rPr>
        <w:t>Поэтому нелегко дать готовый рецепт на каждый трудный случай. Однако анализ воспитательно – профилактической работы социального педагога, педагога- психолога, воспитателей,  с подростками позволяет сформировать некоторые принципы их социально – педагогической реабилитации: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1. Опора на положительные качества подростка;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2. Формирование будущих положительных устремлений подростка;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3. Включение в коллективную деятельность;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4. Реализация потребности в самоутверждении;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5. Развитие полезных интересов и высших духовных ценностей;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6. Глубокая доверительность и уважение во взаимоотношениях подростками со стороны </w:t>
      </w:r>
      <w:r>
        <w:rPr>
          <w:rFonts w:ascii="Times New Roman CYR" w:hAnsi="Times New Roman CYR" w:cs="Times New Roman CYR"/>
          <w:sz w:val="28"/>
          <w:szCs w:val="28"/>
        </w:rPr>
        <w:t>педагогов</w:t>
      </w:r>
      <w:r w:rsidRPr="00136587">
        <w:rPr>
          <w:rFonts w:ascii="Times New Roman" w:hAnsi="Times New Roman" w:cs="Times New Roman"/>
          <w:sz w:val="28"/>
          <w:szCs w:val="28"/>
        </w:rPr>
        <w:t>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6587">
        <w:rPr>
          <w:rFonts w:ascii="Times New Roman" w:hAnsi="Times New Roman" w:cs="Times New Roman"/>
          <w:sz w:val="28"/>
          <w:szCs w:val="28"/>
        </w:rPr>
        <w:t>В коррекционной работе с группой социально дезадаптированных  подростков   следует соблюдать некоторые рекомендации.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На начальных этапах не рекомендуются групповые формы такой работы. Не говоря уже о практически неизбежной при этом отрицательной реакции подростков, индивидуальная работа более эффективна.  Совершенно неэффективным оказываются общие беседы о необходимости «хорошо себя вести».  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587">
        <w:rPr>
          <w:rFonts w:ascii="Times New Roman" w:hAnsi="Times New Roman" w:cs="Times New Roman"/>
          <w:sz w:val="28"/>
          <w:szCs w:val="28"/>
        </w:rPr>
        <w:t xml:space="preserve">Особое место в коррекционной работе следует уделять формированию круга интересов подростка – также на основе особенностей его характера и способностей. Необходимо стремиться к максимальному сокращению периода свободного времени подростка – путем привлечения его к положительно формирующим личность занятиям: чтению, самообразованию, музыке, спорту и т.д. При непродуктивной деятельности в период свободного времени - неизбежен возврат подростка в асоциальную компанию.  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136587">
        <w:rPr>
          <w:rFonts w:ascii="Times New Roman" w:hAnsi="Times New Roman" w:cs="Times New Roman"/>
          <w:sz w:val="28"/>
          <w:szCs w:val="28"/>
        </w:rPr>
        <w:t xml:space="preserve"> </w:t>
      </w:r>
      <w:r w:rsidRPr="00136587">
        <w:rPr>
          <w:rFonts w:ascii="Times New Roman" w:hAnsi="Times New Roman" w:cs="Times New Roman"/>
          <w:b/>
          <w:bCs/>
          <w:sz w:val="28"/>
          <w:szCs w:val="28"/>
        </w:rPr>
        <w:t>Программа  коррекции   педагогической запущенности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587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основа программы: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- Конвенция ООН о правах ребенка;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lastRenderedPageBreak/>
        <w:t>- Конституция Российской Федерации;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- Закон РФ «Об образовании».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587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Искоренить недостатки нравственного развития, способствовать вовлечению подростков в полноценную жизнь и деятельность коллектива;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Обучить воспитанников приемам и способам самостоятельной умственной деятельности, ликвидация пробелов в знаниях;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Воспитать интерес к профессиональным знаниям и сформировать чувство уверенности в своих силах и способностях;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Выработать у педагогически запущенных подростков привычку к правильному режиму учения, труда и отдыха, отвлечь от неразумных и вредных для здоровья занятий, воспитать отрицательное отношение к курению, алкоголю, наркомании, сформировать необходимые гигиенические навыки и привычки;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Скоординировать воспитательные воздействия на подростка;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587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Попытаться пробудить интерес к учебной и общественной деятельности, сформировав учебную мотивацию на основе интересов подростка;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Найти индивидуальный подход к подростку;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Помочь преодолеть нездоровые увлечения алкоголем и курением;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Проведение тренинговых упражнений.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Стратегические направления: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Коррекция недостатков нравственного развития педагогически запущенных воспитанников;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Работа по устранению неуспеваемости в учебной деятельности;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Преодоление недостатков физического развития и здоровья педагогически запущенных;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587">
        <w:rPr>
          <w:rFonts w:ascii="Times New Roman" w:hAnsi="Times New Roman" w:cs="Times New Roman"/>
          <w:b/>
          <w:bCs/>
          <w:sz w:val="28"/>
          <w:szCs w:val="28"/>
        </w:rPr>
        <w:t>Тактика реализации программы.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Провести консультативные беседы на темы о вреде алкоголя, наркомании  табакокурения и других вредных привычек с использованием документальных видео материалов, наглядных пособий: фотографий, таблиц, плакатов, участие в тренингах педагога- психолога.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Для устранения неуспеваемости, ликвидации пробелов в знаниях можно использовать следующие формы и методы работы: индивидуальный подход к воспитаннику  на занятиях, дополнительные учебные занятия, привлечение воспитанника  к   мероприятиям познавательного характера.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lastRenderedPageBreak/>
        <w:t xml:space="preserve">          Преодоление недостатков физического развития и здоровья может происходить с использованием следующих форм и методов работы: участие  в спортивных мероприятиях, специальные медицинские мероприятия, такие как, психоневрологическое обследование всех педагогически запущенных воспитанников.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</w:t>
      </w:r>
      <w:r w:rsidRPr="00136587">
        <w:rPr>
          <w:rFonts w:ascii="Times New Roman" w:hAnsi="Times New Roman" w:cs="Times New Roman"/>
          <w:b/>
          <w:bCs/>
          <w:sz w:val="28"/>
          <w:szCs w:val="28"/>
        </w:rPr>
        <w:t xml:space="preserve"> Цель данной работы была: </w:t>
      </w:r>
      <w:r w:rsidRPr="00136587">
        <w:rPr>
          <w:rFonts w:ascii="Times New Roman" w:hAnsi="Times New Roman" w:cs="Times New Roman"/>
          <w:sz w:val="28"/>
          <w:szCs w:val="28"/>
        </w:rPr>
        <w:t>обозначить деятельность социального педагога с педагогически запущенными  детьми  и  разработать программу  коррекции педагогической запущенности в условиях реабилитационного центра.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Установлено, что под педагогической запущенностью следует понимать устойчивое отклонение от нормы в поведении, нравственном сознании, учебной деятельности, проявляющееся в неразвитости, необразованности и невоспитанности подростка, отставании его развития от собственных возможностей, обусловленные отрицательным влиянием среды и ошибками в воспитании, отрицательным влиянием улицы, безнадзорностью. То есть эта проблема вызвана педагогическими причинами и, следовательно, устраняется при помощи коррекции педагогическими средствами.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Черты педагогической запущенности могут проявляться отчетливо, но могут и скрываться за внешне благополучным поведением.    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587">
        <w:rPr>
          <w:rFonts w:ascii="Times New Roman" w:hAnsi="Times New Roman" w:cs="Times New Roman"/>
          <w:sz w:val="28"/>
          <w:szCs w:val="28"/>
        </w:rPr>
        <w:t xml:space="preserve"> Педагогически запущенный подросток является психически нормальным и физически здоровым, но не обладает знаниями и умениями, необходимыми для нормальной жизнедеятельности. 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587">
        <w:rPr>
          <w:rFonts w:ascii="Times New Roman" w:hAnsi="Times New Roman" w:cs="Times New Roman"/>
          <w:sz w:val="28"/>
          <w:szCs w:val="28"/>
        </w:rPr>
        <w:t>Педагогически запущенные подростки легко могут усваивать информацию, в отличие от трудных подростков они поддаются педагогическому воздействию.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136587">
        <w:rPr>
          <w:rFonts w:ascii="Times New Roman" w:hAnsi="Times New Roman" w:cs="Times New Roman"/>
          <w:b/>
          <w:bCs/>
          <w:sz w:val="28"/>
          <w:szCs w:val="28"/>
        </w:rPr>
        <w:t xml:space="preserve"> Список используемой литературы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Белозерова Л.И. Основы теории и  методики воспитательной работы с «трудными детьми». – Киров 1994.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Баженов, В.Г. Воспитание педагогически запущенных подростков/ В.Г. Баженов– Киев, 1986.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Белкин, А.С. Воспитание дисциплинированности, предупреждение педагогической запущенности. Сборник научных трудов/ А.С. Белкин. – М, 1991.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Гиль, С.С. Актуальные направления социально – педагогической деятельности в общеобразовательных учреждениях/ С.С. Гиль – Омск, 1996.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Заседателева, Э.Б. Основы коррекционной педагогики/ Э.Б. Заседателева – Омск, 1999.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Кащенко В.П. Педагогическая коррекция. – М. 1992.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Королева Е.В., Юрченко П.Г., Бурдыгина Т.Н. Проблемные ситуации в школе и способы их решения. Практическое пособие: М., 2008.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Лукьянова М.И. «Трудные дети» способы эффективного взаимодействия. Методическое пособие. Ульяновск 1993.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Мудрик, А.В. Социальная педагогика/ А.В. Мудрик – М, 1999.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Организация профилактики социального сиротства детей и подростков в условиях их повседневной жизни. /Под общ. ред. Алексеевой Л.С.: М., 2001.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 xml:space="preserve">Паншина И.А. Коррекционно-развивающая работа с учащимися «группы </w:t>
      </w:r>
      <w:r w:rsidRPr="00136587">
        <w:rPr>
          <w:rFonts w:ascii="Times New Roman" w:hAnsi="Times New Roman" w:cs="Times New Roman"/>
          <w:sz w:val="28"/>
          <w:szCs w:val="28"/>
        </w:rPr>
        <w:lastRenderedPageBreak/>
        <w:t>риска» в условиях НПО.// Профессиональное образование №2 2003.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Славина Л.С. Индивидуальный подход к неуспевающим и недисциплинированным ученикам. – М., 1988.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Социальная педагогика.  / Под ред. В.А. Никитина. М., 2002.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87">
        <w:rPr>
          <w:rFonts w:ascii="Times New Roman" w:hAnsi="Times New Roman" w:cs="Times New Roman"/>
          <w:sz w:val="28"/>
          <w:szCs w:val="28"/>
        </w:rPr>
        <w:t>Шишковец Т.А. Справочник социального педагога: 5–11 классы. - 2-е изд., перераб. и доп. - М.,2008.</w:t>
      </w: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FF" w:rsidRPr="00136587" w:rsidRDefault="00A848FF" w:rsidP="00A848F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4F44" w:rsidRDefault="00CA3CD4" w:rsidP="00A848FF">
      <w:pPr>
        <w:jc w:val="both"/>
      </w:pPr>
    </w:p>
    <w:sectPr w:rsidR="00954F44" w:rsidSect="00D705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FF"/>
    <w:rsid w:val="00162EF6"/>
    <w:rsid w:val="00272A71"/>
    <w:rsid w:val="003821AB"/>
    <w:rsid w:val="004A53A7"/>
    <w:rsid w:val="00534926"/>
    <w:rsid w:val="00752A3C"/>
    <w:rsid w:val="009440A1"/>
    <w:rsid w:val="00A848FF"/>
    <w:rsid w:val="00CA3CD4"/>
    <w:rsid w:val="00CE0E1D"/>
    <w:rsid w:val="00D705C4"/>
    <w:rsid w:val="00D76984"/>
    <w:rsid w:val="00E9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6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162EF6"/>
    <w:pPr>
      <w:keepNext/>
      <w:suppressAutoHyphens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EF6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162EF6"/>
    <w:rPr>
      <w:b/>
      <w:sz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162EF6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162EF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Strong"/>
    <w:uiPriority w:val="22"/>
    <w:qFormat/>
    <w:rsid w:val="00162EF6"/>
    <w:rPr>
      <w:b/>
      <w:bCs/>
    </w:rPr>
  </w:style>
  <w:style w:type="character" w:styleId="a6">
    <w:name w:val="Emphasis"/>
    <w:basedOn w:val="a0"/>
    <w:uiPriority w:val="20"/>
    <w:qFormat/>
    <w:rsid w:val="00162EF6"/>
    <w:rPr>
      <w:i/>
      <w:iCs/>
    </w:rPr>
  </w:style>
  <w:style w:type="paragraph" w:styleId="a7">
    <w:name w:val="No Spacing"/>
    <w:qFormat/>
    <w:rsid w:val="00162EF6"/>
    <w:pPr>
      <w:suppressAutoHyphens/>
      <w:jc w:val="center"/>
    </w:pPr>
    <w:rPr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162EF6"/>
    <w:pPr>
      <w:suppressAutoHyphens/>
      <w:ind w:left="720"/>
      <w:jc w:val="center"/>
    </w:pPr>
    <w:rPr>
      <w:rFonts w:ascii="Times New Roman" w:eastAsia="Times New Roman" w:hAnsi="Times New Roman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8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1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1622</Words>
  <Characters>9251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2020-08-17T13:46:00Z</dcterms:created>
  <dcterms:modified xsi:type="dcterms:W3CDTF">2020-08-17T14:15:00Z</dcterms:modified>
</cp:coreProperties>
</file>