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04" w:rsidRPr="00EF566B" w:rsidRDefault="00FF3804" w:rsidP="00F02F8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EF566B">
        <w:rPr>
          <w:b/>
        </w:rPr>
        <w:t>ФОРМИРОВАНИЕ ЭТНОКУЛЬТУРНОЙ КОМПЕТЕНТНОСТИ ДЕТЕЙ НА ОСНОВЕ ТРАДИЦИЙ НАРОДОВ ТОМСКОЙ ОБЛАСТИ</w:t>
      </w:r>
    </w:p>
    <w:p w:rsidR="00FF3804" w:rsidRPr="00391EC8" w:rsidRDefault="00FF3804" w:rsidP="00F02F82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EF566B">
        <w:tab/>
      </w:r>
      <w:r w:rsidRPr="00391EC8">
        <w:rPr>
          <w:sz w:val="22"/>
          <w:szCs w:val="22"/>
        </w:rPr>
        <w:t>Муниципальное бюджетное дошкольное образовательное учреждение «ЦРР – детский сад № 56»</w:t>
      </w:r>
    </w:p>
    <w:p w:rsidR="00391EC8" w:rsidRDefault="00F02F82" w:rsidP="00391E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</w:pPr>
      <w:r w:rsidRPr="00EF566B">
        <w:t xml:space="preserve">   </w:t>
      </w:r>
      <w:r w:rsidR="00EF566B" w:rsidRPr="00EF566B">
        <w:t xml:space="preserve"> </w:t>
      </w:r>
      <w:r w:rsidRPr="00EF566B">
        <w:t xml:space="preserve">  </w:t>
      </w:r>
      <w:r w:rsidR="00FF3804" w:rsidRPr="00EF566B">
        <w:t>г. Северск, Томская область</w:t>
      </w:r>
      <w:r w:rsidR="00FF3804" w:rsidRPr="00EF566B">
        <w:tab/>
      </w:r>
    </w:p>
    <w:p w:rsidR="00391EC8" w:rsidRPr="006B37EB" w:rsidRDefault="00FF3804" w:rsidP="00391E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6B37EB">
        <w:rPr>
          <w:sz w:val="22"/>
          <w:szCs w:val="22"/>
        </w:rPr>
        <w:t>Самойлес Наталья Николаевна</w:t>
      </w:r>
      <w:r w:rsidR="00391EC8" w:rsidRPr="006B37EB">
        <w:rPr>
          <w:sz w:val="22"/>
          <w:szCs w:val="22"/>
        </w:rPr>
        <w:t xml:space="preserve">, </w:t>
      </w:r>
      <w:r w:rsidRPr="006B37EB">
        <w:rPr>
          <w:sz w:val="22"/>
          <w:szCs w:val="22"/>
        </w:rPr>
        <w:t>заведующий</w:t>
      </w:r>
      <w:r w:rsidR="00405219" w:rsidRPr="006B37EB">
        <w:rPr>
          <w:sz w:val="22"/>
          <w:szCs w:val="22"/>
        </w:rPr>
        <w:t xml:space="preserve"> МБДОУ «ЦРР – детский сад № 56»</w:t>
      </w:r>
    </w:p>
    <w:p w:rsidR="00391EC8" w:rsidRPr="006B37EB" w:rsidRDefault="00405219" w:rsidP="00391E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6B37EB">
        <w:rPr>
          <w:sz w:val="22"/>
          <w:szCs w:val="22"/>
        </w:rPr>
        <w:t>Дроздова Татьяна Викторовна</w:t>
      </w:r>
      <w:r w:rsidR="00391EC8" w:rsidRPr="006B37EB">
        <w:rPr>
          <w:sz w:val="22"/>
          <w:szCs w:val="22"/>
        </w:rPr>
        <w:t>,</w:t>
      </w:r>
      <w:r w:rsidRPr="006B37EB">
        <w:rPr>
          <w:sz w:val="22"/>
          <w:szCs w:val="22"/>
        </w:rPr>
        <w:t xml:space="preserve"> заместитель заведующего по ВМР</w:t>
      </w:r>
      <w:r w:rsidR="00FF3804" w:rsidRPr="006B37EB">
        <w:rPr>
          <w:sz w:val="22"/>
          <w:szCs w:val="22"/>
        </w:rPr>
        <w:t xml:space="preserve"> </w:t>
      </w:r>
    </w:p>
    <w:p w:rsidR="00FF3804" w:rsidRPr="006B37EB" w:rsidRDefault="00FF3804" w:rsidP="00391E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  <w:r w:rsidRPr="006B37EB">
        <w:rPr>
          <w:sz w:val="22"/>
          <w:szCs w:val="22"/>
        </w:rPr>
        <w:t>Петрова Татьяна Альбертовна</w:t>
      </w:r>
      <w:r w:rsidR="00391EC8" w:rsidRPr="006B37EB">
        <w:rPr>
          <w:sz w:val="22"/>
          <w:szCs w:val="22"/>
        </w:rPr>
        <w:t>,</w:t>
      </w:r>
      <w:r w:rsidR="00405219" w:rsidRPr="006B37EB">
        <w:rPr>
          <w:sz w:val="22"/>
          <w:szCs w:val="22"/>
        </w:rPr>
        <w:t xml:space="preserve"> </w:t>
      </w:r>
      <w:bookmarkStart w:id="0" w:name="_GoBack"/>
      <w:bookmarkEnd w:id="0"/>
      <w:r w:rsidR="00391EC8" w:rsidRPr="006B37EB">
        <w:rPr>
          <w:sz w:val="22"/>
          <w:szCs w:val="22"/>
        </w:rPr>
        <w:t>учитель - логопед</w:t>
      </w:r>
      <w:r w:rsidRPr="006B37EB">
        <w:rPr>
          <w:sz w:val="22"/>
          <w:szCs w:val="22"/>
        </w:rPr>
        <w:t xml:space="preserve"> </w:t>
      </w:r>
    </w:p>
    <w:p w:rsidR="00405219" w:rsidRPr="00405219" w:rsidRDefault="00405219" w:rsidP="00FF3804">
      <w:pPr>
        <w:pStyle w:val="a4"/>
        <w:shd w:val="clear" w:color="auto" w:fill="FFFFFF"/>
        <w:spacing w:before="0" w:beforeAutospacing="0" w:after="0" w:afterAutospacing="0"/>
        <w:ind w:firstLine="709"/>
        <w:jc w:val="right"/>
        <w:textAlignment w:val="baseline"/>
      </w:pPr>
    </w:p>
    <w:p w:rsidR="00F13DCD" w:rsidRPr="00AD5C84" w:rsidRDefault="006A10AC" w:rsidP="00D408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5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Согласно «Закону об образовании РФ» образование призвано способствовать развитию и защите этнокультурных особенностей и традиций народов РФ. </w:t>
      </w:r>
    </w:p>
    <w:p w:rsidR="002E65E8" w:rsidRPr="00AD5C84" w:rsidRDefault="006A10AC" w:rsidP="00D408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D5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Многие ученые и педагоги, такие как А. С. Макаренко, В. А. Сухомлинский, К. Д. Ушинский, рассматривающие вопросы этнокультурного воспитания, считают, что приобщать к ценностям культур народов России нужно с дошкольного возраста. </w:t>
      </w:r>
      <w:r w:rsidR="00FF3804" w:rsidRPr="00AD5C84">
        <w:rPr>
          <w:rFonts w:ascii="Times New Roman" w:hAnsi="Times New Roman"/>
          <w:color w:val="000000"/>
          <w:sz w:val="24"/>
          <w:szCs w:val="24"/>
        </w:rPr>
        <w:t>С</w:t>
      </w:r>
      <w:r w:rsidR="002E65E8" w:rsidRPr="00AD5C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овременная Россия переживает кризис воспитания подрастающего поколения. Нарушились традиции, порвались нити, которые связывали младшие и старшие поколения. Воспитание детей в духе и на материале традиционной национальной культуры, восстановление системы преемственности народных традиций является одним из способов преодоления кризисной ситуаций. </w:t>
      </w:r>
    </w:p>
    <w:p w:rsidR="005845CF" w:rsidRPr="00966D0F" w:rsidRDefault="005845CF" w:rsidP="00391EC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2018 году в МБДОУ «ЦРР – детский сад № 56» был разработан и апробирован педагогический проект «Формирование этнокультурной компетентности детей на основе традиций Томской области», </w:t>
      </w:r>
      <w:r w:rsidR="00397B62">
        <w:rPr>
          <w:rFonts w:ascii="Times New Roman" w:hAnsi="Times New Roman"/>
          <w:sz w:val="24"/>
          <w:szCs w:val="24"/>
        </w:rPr>
        <w:t xml:space="preserve">основной целью которого стало </w:t>
      </w:r>
      <w:r w:rsidR="00397B62" w:rsidRPr="00D408C5">
        <w:rPr>
          <w:rFonts w:ascii="Times New Roman" w:hAnsi="Times New Roman"/>
          <w:iCs/>
          <w:sz w:val="24"/>
          <w:szCs w:val="24"/>
        </w:rPr>
        <w:t>формирование у детей дошкольного возраста системных знаний по истории и культуре родного края, воспитании чувства любви к своей малой родине, гордости за нее</w:t>
      </w:r>
      <w:r w:rsidR="00397B62" w:rsidRPr="00D408C5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="00397B6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97B6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дальнейшем </w:t>
      </w:r>
      <w:r w:rsidR="00397B62">
        <w:rPr>
          <w:rFonts w:ascii="Times New Roman" w:hAnsi="Times New Roman"/>
          <w:sz w:val="24"/>
          <w:szCs w:val="24"/>
        </w:rPr>
        <w:t xml:space="preserve">проект </w:t>
      </w:r>
      <w:r>
        <w:rPr>
          <w:rFonts w:ascii="Times New Roman" w:hAnsi="Times New Roman"/>
          <w:sz w:val="24"/>
          <w:szCs w:val="24"/>
        </w:rPr>
        <w:t xml:space="preserve">был отмечен Золотой медалью на Международном конкурсе «Факел». Итогом </w:t>
      </w:r>
      <w:r w:rsidR="00397B62">
        <w:rPr>
          <w:rFonts w:ascii="Times New Roman" w:hAnsi="Times New Roman"/>
          <w:sz w:val="24"/>
          <w:szCs w:val="24"/>
        </w:rPr>
        <w:t xml:space="preserve">этой работы </w:t>
      </w:r>
      <w:r>
        <w:rPr>
          <w:rFonts w:ascii="Times New Roman" w:hAnsi="Times New Roman"/>
          <w:sz w:val="24"/>
          <w:szCs w:val="24"/>
        </w:rPr>
        <w:t xml:space="preserve"> стал </w:t>
      </w:r>
      <w:r w:rsidRPr="005E69B9">
        <w:rPr>
          <w:rFonts w:ascii="Times New Roman" w:hAnsi="Times New Roman"/>
          <w:sz w:val="24"/>
          <w:szCs w:val="24"/>
        </w:rPr>
        <w:t>Открыт</w:t>
      </w:r>
      <w:r>
        <w:rPr>
          <w:rFonts w:ascii="Times New Roman" w:hAnsi="Times New Roman"/>
          <w:sz w:val="24"/>
          <w:szCs w:val="24"/>
        </w:rPr>
        <w:t>ый</w:t>
      </w:r>
      <w:r w:rsidRPr="005E69B9">
        <w:rPr>
          <w:rFonts w:ascii="Times New Roman" w:hAnsi="Times New Roman"/>
          <w:sz w:val="24"/>
          <w:szCs w:val="24"/>
        </w:rPr>
        <w:t xml:space="preserve"> фестивал</w:t>
      </w:r>
      <w:r>
        <w:rPr>
          <w:rFonts w:ascii="Times New Roman" w:hAnsi="Times New Roman"/>
          <w:sz w:val="24"/>
          <w:szCs w:val="24"/>
        </w:rPr>
        <w:t>ь</w:t>
      </w:r>
      <w:r w:rsidRPr="005E69B9">
        <w:rPr>
          <w:rFonts w:ascii="Times New Roman" w:hAnsi="Times New Roman"/>
          <w:sz w:val="24"/>
          <w:szCs w:val="24"/>
        </w:rPr>
        <w:t>-конкурс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9B9">
        <w:rPr>
          <w:rFonts w:ascii="Times New Roman" w:hAnsi="Times New Roman"/>
          <w:sz w:val="24"/>
          <w:szCs w:val="24"/>
        </w:rPr>
        <w:t xml:space="preserve"> детского творчества и педагогического мастерства «Народы Сибири»</w:t>
      </w:r>
      <w:r w:rsidR="00863DDB">
        <w:rPr>
          <w:rFonts w:ascii="Times New Roman" w:hAnsi="Times New Roman"/>
          <w:sz w:val="24"/>
          <w:szCs w:val="24"/>
        </w:rPr>
        <w:t>.</w:t>
      </w:r>
    </w:p>
    <w:p w:rsidR="005935D9" w:rsidRDefault="00397B62" w:rsidP="00D408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работы над проектом в ДОУ были проведены интересные и познавательные мероприятия с родителями, педагогами и детьми. Вечерние посиделки не оставили равнодушными родителей всех возрастных групп. Бабушки, мамы и дети изгот</w:t>
      </w:r>
      <w:r w:rsidR="005935D9">
        <w:rPr>
          <w:rFonts w:ascii="Times New Roman" w:hAnsi="Times New Roman"/>
          <w:sz w:val="24"/>
          <w:szCs w:val="24"/>
        </w:rPr>
        <w:t>овляли кукол-мотанок, обереги, п</w:t>
      </w:r>
      <w:r>
        <w:rPr>
          <w:rFonts w:ascii="Times New Roman" w:hAnsi="Times New Roman"/>
          <w:sz w:val="24"/>
          <w:szCs w:val="24"/>
        </w:rPr>
        <w:t>или традиционные русские чаи из целебных трав. Папы с мальчиками с удовольствием</w:t>
      </w:r>
      <w:r w:rsidR="005935D9">
        <w:rPr>
          <w:rFonts w:ascii="Times New Roman" w:hAnsi="Times New Roman"/>
          <w:sz w:val="24"/>
          <w:szCs w:val="24"/>
        </w:rPr>
        <w:t xml:space="preserve"> мастерили национальные игрушки:</w:t>
      </w:r>
      <w:r>
        <w:rPr>
          <w:rFonts w:ascii="Times New Roman" w:hAnsi="Times New Roman"/>
          <w:sz w:val="24"/>
          <w:szCs w:val="24"/>
        </w:rPr>
        <w:t xml:space="preserve"> украинские, татарские, игрушки северных народов. В спортивном зале проходили веселые и задорные народные игры в настоящих костюмах народов Сибири. В музыкальном зале дети и родители разучивали и пели народные песни, танцевали народные танцы. </w:t>
      </w:r>
      <w:r w:rsidR="005935D9">
        <w:rPr>
          <w:rFonts w:ascii="Times New Roman" w:hAnsi="Times New Roman"/>
          <w:sz w:val="24"/>
          <w:szCs w:val="24"/>
        </w:rPr>
        <w:t>В кабинете учителя-логопеда инсценировали народные сказки.</w:t>
      </w:r>
    </w:p>
    <w:p w:rsidR="005935D9" w:rsidRDefault="005935D9" w:rsidP="00D408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27213F">
        <w:rPr>
          <w:rFonts w:ascii="Times New Roman" w:hAnsi="Times New Roman"/>
          <w:sz w:val="24"/>
          <w:szCs w:val="24"/>
        </w:rPr>
        <w:t xml:space="preserve">начале </w:t>
      </w:r>
      <w:r>
        <w:rPr>
          <w:rFonts w:ascii="Times New Roman" w:hAnsi="Times New Roman"/>
          <w:sz w:val="24"/>
          <w:szCs w:val="24"/>
        </w:rPr>
        <w:t>201</w:t>
      </w:r>
      <w:r w:rsidR="0027213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года в ДОУ прошел конкурс «Жилища народов Сибири». Предварительной работой было изучение быта, традиций и орнаментов разных народностей,  населяющих наш край. Дети, родители и педагоги создали полностью реалистичные дворы с хижинами, шатрами, домами, мазанками, хлевами, избами. </w:t>
      </w:r>
    </w:p>
    <w:p w:rsidR="00670EB9" w:rsidRDefault="0027213F" w:rsidP="000D032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Так же в этом году</w:t>
      </w:r>
      <w:r w:rsidR="005935D9">
        <w:rPr>
          <w:rFonts w:ascii="Times New Roman" w:hAnsi="Times New Roman"/>
          <w:sz w:val="24"/>
          <w:szCs w:val="24"/>
        </w:rPr>
        <w:t xml:space="preserve"> прошел конкурс «Кукла в народном костюме», основной целью которого было изучение костюмов народов Сибири. Результатом этого конкурса стала выставка кукол, где наглядно были представлены костюмы русских, украинских, цыганских, селькупских, татарских и др. народов, населяющих Томскую область.  </w:t>
      </w:r>
      <w:r w:rsidR="006A10AC" w:rsidRPr="00D408C5">
        <w:rPr>
          <w:rFonts w:ascii="Times New Roman" w:hAnsi="Times New Roman"/>
          <w:sz w:val="24"/>
          <w:szCs w:val="24"/>
        </w:rPr>
        <w:br/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В результате работы над проектом в ДОУ были изготовлены </w:t>
      </w:r>
      <w:r w:rsidR="00AA1D02">
        <w:rPr>
          <w:rFonts w:ascii="Times New Roman" w:hAnsi="Times New Roman"/>
          <w:sz w:val="24"/>
          <w:szCs w:val="24"/>
          <w:shd w:val="clear" w:color="auto" w:fill="FFFFFF"/>
        </w:rPr>
        <w:t>буклет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="00AA1D02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AA1D02">
        <w:rPr>
          <w:rFonts w:ascii="Times New Roman" w:hAnsi="Times New Roman"/>
          <w:sz w:val="24"/>
          <w:szCs w:val="24"/>
          <w:shd w:val="clear" w:color="auto" w:fill="FFFFFF"/>
        </w:rPr>
        <w:t>лэ</w:t>
      </w:r>
      <w:r w:rsidR="008C1650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AA1D02">
        <w:rPr>
          <w:rFonts w:ascii="Times New Roman" w:hAnsi="Times New Roman"/>
          <w:sz w:val="24"/>
          <w:szCs w:val="24"/>
          <w:shd w:val="clear" w:color="auto" w:fill="FFFFFF"/>
        </w:rPr>
        <w:t>бук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>и</w:t>
      </w:r>
      <w:proofErr w:type="spellEnd"/>
      <w:r w:rsidR="00AA1D02">
        <w:rPr>
          <w:rFonts w:ascii="Times New Roman" w:hAnsi="Times New Roman"/>
          <w:sz w:val="24"/>
          <w:szCs w:val="24"/>
          <w:shd w:val="clear" w:color="auto" w:fill="FFFFFF"/>
        </w:rPr>
        <w:t>, дидактически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 xml:space="preserve">е </w:t>
      </w:r>
      <w:r w:rsidR="00AA1D02">
        <w:rPr>
          <w:rFonts w:ascii="Times New Roman" w:hAnsi="Times New Roman"/>
          <w:sz w:val="24"/>
          <w:szCs w:val="24"/>
          <w:shd w:val="clear" w:color="auto" w:fill="FFFFFF"/>
        </w:rPr>
        <w:t>и развивающи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AA1D02">
        <w:rPr>
          <w:rFonts w:ascii="Times New Roman" w:hAnsi="Times New Roman"/>
          <w:sz w:val="24"/>
          <w:szCs w:val="24"/>
          <w:shd w:val="clear" w:color="auto" w:fill="FFFFFF"/>
        </w:rPr>
        <w:t xml:space="preserve"> игр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>ы.</w:t>
      </w:r>
      <w:r w:rsidR="00670EB9" w:rsidRPr="00670EB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="00D66C2D" w:rsidRPr="006B37EB">
        <w:rPr>
          <w:rFonts w:ascii="Times New Roman" w:hAnsi="Times New Roman"/>
          <w:sz w:val="24"/>
          <w:szCs w:val="24"/>
          <w:shd w:val="clear" w:color="auto" w:fill="FFFFFF"/>
        </w:rPr>
        <w:t>а сайте ДОУ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представлены</w:t>
      </w:r>
      <w:r w:rsidR="00D66C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66C2D" w:rsidRPr="006B37EB">
        <w:rPr>
          <w:rFonts w:ascii="Times New Roman" w:hAnsi="Times New Roman"/>
          <w:sz w:val="24"/>
          <w:szCs w:val="24"/>
          <w:shd w:val="clear" w:color="auto" w:fill="FFFFFF"/>
        </w:rPr>
        <w:t xml:space="preserve">фото и видео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материалы </w:t>
      </w:r>
      <w:r w:rsidR="000D0322">
        <w:rPr>
          <w:rFonts w:ascii="Times New Roman" w:hAnsi="Times New Roman"/>
          <w:sz w:val="24"/>
          <w:szCs w:val="24"/>
          <w:shd w:val="clear" w:color="auto" w:fill="FFFFFF"/>
        </w:rPr>
        <w:t>по теме проекта</w:t>
      </w:r>
    </w:p>
    <w:p w:rsidR="006B37EB" w:rsidRDefault="003E292F" w:rsidP="006B37EB">
      <w:pPr>
        <w:spacing w:after="0" w:line="240" w:lineRule="auto"/>
        <w:ind w:firstLine="567"/>
        <w:jc w:val="center"/>
        <w:rPr>
          <w:b/>
          <w:noProof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8" o:spid="_x0000_i1025" type="#_x0000_t75" style="width:82.4pt;height:109.6pt;visibility:visible;mso-wrap-style:square">
            <v:imagedata r:id="rId6" o:title="IMG-20191209-WA0016"/>
          </v:shape>
        </w:pict>
      </w:r>
      <w:r w:rsidR="006B37EB">
        <w:rPr>
          <w:rFonts w:ascii="Times New Roman" w:hAnsi="Times New Roman"/>
          <w:noProof/>
          <w:sz w:val="24"/>
          <w:szCs w:val="24"/>
        </w:rPr>
        <w:t xml:space="preserve">    </w:t>
      </w:r>
      <w:r w:rsidR="006B37EB">
        <w:rPr>
          <w:b/>
          <w:noProof/>
        </w:rPr>
        <w:t xml:space="preserve">  </w:t>
      </w:r>
      <w:r>
        <w:rPr>
          <w:b/>
          <w:i/>
          <w:noProof/>
        </w:rPr>
        <w:pict>
          <v:shape id="Рисунок 20" o:spid="_x0000_i1026" type="#_x0000_t75" style="width:116pt;height:77.6pt;visibility:visible;mso-wrap-style:square">
            <v:imagedata r:id="rId7" o:title="DSC03635"/>
          </v:shape>
        </w:pict>
      </w:r>
      <w:r w:rsidR="006B37EB">
        <w:rPr>
          <w:b/>
          <w:i/>
          <w:noProof/>
        </w:rPr>
        <w:t xml:space="preserve">     </w:t>
      </w:r>
      <w:r w:rsidR="006B37EB">
        <w:rPr>
          <w:b/>
          <w:noProof/>
        </w:rPr>
        <w:t xml:space="preserve"> </w:t>
      </w:r>
      <w:r>
        <w:rPr>
          <w:b/>
          <w:noProof/>
        </w:rPr>
        <w:pict>
          <v:shape id="Рисунок 36" o:spid="_x0000_i1027" type="#_x0000_t75" style="width:82.4pt;height:109.6pt;visibility:visible;mso-wrap-style:square">
            <v:imagedata r:id="rId8" o:title="IMG-20191024-WA0019_УЗБЕКИ"/>
          </v:shape>
        </w:pict>
      </w:r>
    </w:p>
    <w:p w:rsidR="006B37EB" w:rsidRDefault="006B37EB" w:rsidP="006B37EB">
      <w:pPr>
        <w:spacing w:after="0" w:line="240" w:lineRule="auto"/>
        <w:ind w:firstLine="567"/>
        <w:jc w:val="center"/>
        <w:rPr>
          <w:b/>
          <w:noProof/>
        </w:rPr>
      </w:pPr>
    </w:p>
    <w:p w:rsidR="006B37EB" w:rsidRPr="006B37EB" w:rsidRDefault="006B37EB" w:rsidP="006B37EB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6B37EB">
        <w:rPr>
          <w:rFonts w:ascii="Times New Roman" w:hAnsi="Times New Roman"/>
        </w:rPr>
        <w:t xml:space="preserve">Рисунок 1. </w:t>
      </w:r>
      <w:r>
        <w:rPr>
          <w:rFonts w:ascii="Times New Roman" w:hAnsi="Times New Roman"/>
        </w:rPr>
        <w:t>Мероприятия в рамках проекта «</w:t>
      </w:r>
      <w:r>
        <w:rPr>
          <w:rFonts w:ascii="Times New Roman" w:hAnsi="Times New Roman"/>
          <w:sz w:val="24"/>
          <w:szCs w:val="24"/>
        </w:rPr>
        <w:t>«Формирование этнокультурной компетентности детей на основе традиций Томской области»</w:t>
      </w:r>
    </w:p>
    <w:p w:rsidR="00863DDB" w:rsidRPr="005E69B9" w:rsidRDefault="00863DDB" w:rsidP="00863D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9B9">
        <w:rPr>
          <w:rFonts w:ascii="Times New Roman" w:hAnsi="Times New Roman"/>
          <w:sz w:val="24"/>
          <w:szCs w:val="24"/>
        </w:rPr>
        <w:lastRenderedPageBreak/>
        <w:t xml:space="preserve">26 октября 2019 г. в г. Северске Томской области состоялся Открытый фестиваль-конкурс детского творчества и педагогического мастерства «Народы Сибири». </w:t>
      </w:r>
    </w:p>
    <w:p w:rsidR="005845CF" w:rsidRDefault="00863DDB" w:rsidP="00863D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9B9">
        <w:rPr>
          <w:rFonts w:ascii="Times New Roman" w:hAnsi="Times New Roman"/>
          <w:sz w:val="24"/>
          <w:szCs w:val="24"/>
        </w:rPr>
        <w:t>В фестивале приняли участие 135 воспитанников и 60 педагогов дошкольных образо</w:t>
      </w:r>
      <w:r>
        <w:rPr>
          <w:rFonts w:ascii="Times New Roman" w:hAnsi="Times New Roman"/>
          <w:sz w:val="24"/>
          <w:szCs w:val="24"/>
        </w:rPr>
        <w:t>вательных учреждений 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еверска</w:t>
      </w:r>
      <w:r w:rsidRPr="005E69B9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 xml:space="preserve">педагоги и обучающиеся Северской школы-интерната для обучающихся с ОВЗ, педагоги </w:t>
      </w:r>
      <w:r w:rsidRPr="005E69B9">
        <w:rPr>
          <w:rFonts w:ascii="Times New Roman" w:hAnsi="Times New Roman"/>
          <w:bCs/>
          <w:sz w:val="24"/>
          <w:szCs w:val="24"/>
        </w:rPr>
        <w:t xml:space="preserve">и воспитанники МАУ ДО ЗАТО Северск «Детская школа искусств», МБУ ДО «Центр «Поиск», </w:t>
      </w:r>
      <w:r w:rsidRPr="005E69B9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МБУ ЦДБ библиотека «Родник», МБУ ЦДБ библиотека «Огонек»,</w:t>
      </w:r>
      <w:r w:rsidRPr="005E69B9">
        <w:rPr>
          <w:rFonts w:ascii="Times New Roman" w:hAnsi="Times New Roman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5E69B9">
        <w:rPr>
          <w:rFonts w:ascii="Times New Roman" w:hAnsi="Times New Roman"/>
          <w:bCs/>
          <w:sz w:val="24"/>
          <w:szCs w:val="24"/>
        </w:rPr>
        <w:t>творческие коллективы: Вокально-хореографический ансамбль «Кубаляк» ОГАУК «Центр татарской культуры» (г</w:t>
      </w:r>
      <w:proofErr w:type="gramStart"/>
      <w:r w:rsidRPr="005E69B9">
        <w:rPr>
          <w:rFonts w:ascii="Times New Roman" w:hAnsi="Times New Roman"/>
          <w:bCs/>
          <w:sz w:val="24"/>
          <w:szCs w:val="24"/>
        </w:rPr>
        <w:t>.Т</w:t>
      </w:r>
      <w:proofErr w:type="gramEnd"/>
      <w:r w:rsidRPr="005E69B9">
        <w:rPr>
          <w:rFonts w:ascii="Times New Roman" w:hAnsi="Times New Roman"/>
          <w:bCs/>
          <w:sz w:val="24"/>
          <w:szCs w:val="24"/>
        </w:rPr>
        <w:t xml:space="preserve">омск), Арт-группа Забава, ОГАУК «ДНТ «Авангард» (г.Томск), коллектив «Ложкари» </w:t>
      </w:r>
      <w:r>
        <w:rPr>
          <w:rFonts w:ascii="Times New Roman" w:hAnsi="Times New Roman"/>
          <w:bCs/>
          <w:sz w:val="24"/>
          <w:szCs w:val="24"/>
        </w:rPr>
        <w:t>(</w:t>
      </w:r>
      <w:r w:rsidRPr="005E69B9">
        <w:rPr>
          <w:rFonts w:ascii="Times New Roman" w:hAnsi="Times New Roman"/>
          <w:bCs/>
          <w:sz w:val="24"/>
          <w:szCs w:val="24"/>
        </w:rPr>
        <w:t>г.Северск</w:t>
      </w:r>
      <w:r>
        <w:rPr>
          <w:rFonts w:ascii="Times New Roman" w:hAnsi="Times New Roman"/>
          <w:bCs/>
          <w:sz w:val="24"/>
          <w:szCs w:val="24"/>
        </w:rPr>
        <w:t>)</w:t>
      </w:r>
      <w:r w:rsidRPr="005E69B9">
        <w:rPr>
          <w:rFonts w:ascii="Times New Roman" w:hAnsi="Times New Roman"/>
          <w:bCs/>
          <w:sz w:val="24"/>
          <w:szCs w:val="24"/>
        </w:rPr>
        <w:t>, группа «</w:t>
      </w:r>
      <w:r w:rsidRPr="005E69B9">
        <w:rPr>
          <w:rFonts w:ascii="Times New Roman" w:hAnsi="Times New Roman"/>
          <w:bCs/>
          <w:sz w:val="24"/>
          <w:szCs w:val="24"/>
          <w:lang w:val="en-US"/>
        </w:rPr>
        <w:t>Qantabrika</w:t>
      </w:r>
      <w:r w:rsidRPr="005E69B9">
        <w:rPr>
          <w:rFonts w:ascii="Times New Roman" w:hAnsi="Times New Roman"/>
          <w:bCs/>
          <w:sz w:val="24"/>
          <w:szCs w:val="24"/>
        </w:rPr>
        <w:t>» (г.Томск), ансамбль народной песни «Любава»</w:t>
      </w:r>
      <w:r w:rsidRPr="00A70B3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 w:rsidRPr="005E69B9">
        <w:rPr>
          <w:rFonts w:ascii="Times New Roman" w:hAnsi="Times New Roman"/>
          <w:bCs/>
          <w:sz w:val="24"/>
          <w:szCs w:val="24"/>
        </w:rPr>
        <w:t>г.Северск</w:t>
      </w:r>
      <w:r>
        <w:rPr>
          <w:rFonts w:ascii="Times New Roman" w:hAnsi="Times New Roman"/>
          <w:bCs/>
          <w:sz w:val="24"/>
          <w:szCs w:val="24"/>
        </w:rPr>
        <w:t>)</w:t>
      </w:r>
      <w:r w:rsidRPr="005E69B9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D66C2D" w:rsidRDefault="00D66C2D" w:rsidP="00D66C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02B0A">
        <w:rPr>
          <w:rFonts w:ascii="Times New Roman" w:hAnsi="Times New Roman"/>
          <w:sz w:val="24"/>
          <w:szCs w:val="24"/>
        </w:rPr>
        <w:t>Открытие Фестиваля началось с педагогической  конференции</w:t>
      </w:r>
      <w:r>
        <w:rPr>
          <w:rFonts w:ascii="Times New Roman" w:hAnsi="Times New Roman"/>
          <w:sz w:val="24"/>
          <w:szCs w:val="24"/>
        </w:rPr>
        <w:t xml:space="preserve"> «С чего начинается </w:t>
      </w:r>
      <w:r w:rsidRPr="00402B0A">
        <w:rPr>
          <w:rFonts w:ascii="Times New Roman" w:hAnsi="Times New Roman"/>
          <w:sz w:val="24"/>
          <w:szCs w:val="24"/>
        </w:rPr>
        <w:t>Родина»</w:t>
      </w:r>
      <w:r>
        <w:rPr>
          <w:rFonts w:ascii="Times New Roman" w:hAnsi="Times New Roman"/>
          <w:sz w:val="24"/>
          <w:szCs w:val="24"/>
        </w:rPr>
        <w:t xml:space="preserve"> на базе МБДОУ «ЦРР – детский сад № 56», целью которой стало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</w:t>
      </w:r>
      <w:r w:rsidRPr="00402B0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бобщение, накопление и популяризация передового педагогического опыта работников образовательных организаций, способствующего приобщению детей дошкольного возраста </w:t>
      </w:r>
      <w:r w:rsidRPr="00402B0A">
        <w:rPr>
          <w:rFonts w:ascii="Times New Roman" w:hAnsi="Times New Roman"/>
          <w:color w:val="000000"/>
          <w:sz w:val="24"/>
          <w:szCs w:val="24"/>
        </w:rPr>
        <w:t>к основным этнокультурным ценностям Российской федерации.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4D3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педагогической конференции</w:t>
      </w:r>
      <w:r w:rsidRPr="009F4D34">
        <w:rPr>
          <w:rFonts w:ascii="Times New Roman" w:hAnsi="Times New Roman"/>
          <w:sz w:val="24"/>
          <w:szCs w:val="24"/>
        </w:rPr>
        <w:t xml:space="preserve"> приняли участие 25 педагогов ДОУ</w:t>
      </w:r>
      <w:r>
        <w:rPr>
          <w:rFonts w:ascii="Times New Roman" w:hAnsi="Times New Roman"/>
          <w:sz w:val="24"/>
          <w:szCs w:val="24"/>
        </w:rPr>
        <w:t xml:space="preserve"> г.</w:t>
      </w:r>
      <w:r w:rsidRPr="009F4D34">
        <w:rPr>
          <w:rFonts w:ascii="Times New Roman" w:hAnsi="Times New Roman"/>
          <w:sz w:val="24"/>
          <w:szCs w:val="24"/>
        </w:rPr>
        <w:t xml:space="preserve"> Северска</w:t>
      </w:r>
      <w:r>
        <w:rPr>
          <w:rFonts w:ascii="Times New Roman" w:hAnsi="Times New Roman"/>
          <w:sz w:val="24"/>
          <w:szCs w:val="24"/>
        </w:rPr>
        <w:t>. В рамках конференции были представлены доклады, презентации, а также практические наработки  по теме конференции.</w:t>
      </w:r>
    </w:p>
    <w:p w:rsidR="00D66C2D" w:rsidRDefault="00D66C2D" w:rsidP="00D66C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6C2D" w:rsidRDefault="003E292F" w:rsidP="00D66C2D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7" o:spid="_x0000_i1028" type="#_x0000_t75" style="width:270.4pt;height:112.8pt;visibility:visible;mso-wrap-style:square">
            <v:imagedata r:id="rId9" o:title="IMG_20191024_195905"/>
          </v:shape>
        </w:pict>
      </w:r>
    </w:p>
    <w:p w:rsidR="00D66C2D" w:rsidRDefault="00D66C2D" w:rsidP="00D66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C2D" w:rsidRPr="000D0322" w:rsidRDefault="000D0322" w:rsidP="000D0322">
      <w:pPr>
        <w:spacing w:after="160" w:line="240" w:lineRule="auto"/>
        <w:ind w:firstLine="709"/>
        <w:jc w:val="center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 w:rsidRPr="006B37EB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2</w:t>
      </w:r>
      <w:r w:rsidRPr="006B37EB">
        <w:rPr>
          <w:rFonts w:ascii="Times New Roman" w:hAnsi="Times New Roman"/>
        </w:rPr>
        <w:t xml:space="preserve">. </w:t>
      </w:r>
      <w:r w:rsidR="00D66C2D" w:rsidRPr="00B10329">
        <w:rPr>
          <w:rFonts w:ascii="Times New Roman" w:hAnsi="Times New Roman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П</w:t>
      </w:r>
      <w:r w:rsidR="00D66C2D"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едагоги - участники конференции «С чего начинается Родина»</w:t>
      </w:r>
    </w:p>
    <w:p w:rsidR="00D66C2D" w:rsidRDefault="00D66C2D" w:rsidP="00D66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на конференции была представлена выставка творческих работ педагогов МБДОУ «ЦРР – детский сад № 56» по теме: «Жилища народов Сибири» и выставка кукол в национальных костюмах, созданная руками педагогов и родителей ДОУ.</w:t>
      </w:r>
    </w:p>
    <w:p w:rsidR="00D66C2D" w:rsidRDefault="00D66C2D" w:rsidP="00D66C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6C2D" w:rsidRPr="00D66C2D" w:rsidRDefault="003E292F" w:rsidP="00D66C2D">
      <w:pPr>
        <w:tabs>
          <w:tab w:val="left" w:pos="395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39" o:spid="_x0000_s1033" type="#_x0000_t75" style="position:absolute;left:0;text-align:left;margin-left:265.6pt;margin-top:4.5pt;width:97.7pt;height:130.25pt;z-index:-1;visibility:visible;mso-wrap-style:square;mso-position-horizontal-relative:text;mso-position-vertical-relative:text" wrapcoords="-232 0 -232 21426 21600 21426 21600 0 -232 0">
            <v:imagedata r:id="rId10" o:title="IMG-20191209-WA0017"/>
            <w10:wrap type="tight"/>
          </v:shape>
        </w:pict>
      </w:r>
      <w:r>
        <w:rPr>
          <w:noProof/>
        </w:rPr>
        <w:pict>
          <v:shape id="Рисунок 38" o:spid="_x0000_s1032" type="#_x0000_t75" style="position:absolute;left:0;text-align:left;margin-left:135.45pt;margin-top:4.5pt;width:96.2pt;height:130.25pt;z-index:-2;visibility:visible;mso-wrap-style:square;mso-position-horizontal-relative:text;mso-position-vertical-relative:text" wrapcoords="-313 0 -313 21370 21600 21370 21600 0 -313 0">
            <v:imagedata r:id="rId6" o:title="IMG-20191209-WA0016"/>
          </v:shape>
        </w:pict>
      </w:r>
    </w:p>
    <w:p w:rsidR="00D66C2D" w:rsidRDefault="00D66C2D" w:rsidP="00D66C2D">
      <w:pPr>
        <w:spacing w:after="16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  <w:lang w:eastAsia="zh-CN"/>
        </w:rPr>
      </w:pPr>
    </w:p>
    <w:p w:rsidR="00D66C2D" w:rsidRDefault="00D66C2D" w:rsidP="00D66C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C2D" w:rsidRPr="00863DDB" w:rsidRDefault="00D66C2D" w:rsidP="00863D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6C2D" w:rsidRDefault="00D66C2D" w:rsidP="00EF566B">
      <w:pPr>
        <w:pStyle w:val="Default"/>
        <w:ind w:firstLine="567"/>
        <w:jc w:val="both"/>
      </w:pPr>
      <w:r>
        <w:t xml:space="preserve">                                           </w:t>
      </w:r>
    </w:p>
    <w:p w:rsidR="00D66C2D" w:rsidRDefault="00D66C2D" w:rsidP="00EF566B">
      <w:pPr>
        <w:pStyle w:val="Default"/>
        <w:ind w:firstLine="567"/>
        <w:jc w:val="both"/>
      </w:pPr>
    </w:p>
    <w:p w:rsidR="00D66C2D" w:rsidRDefault="00D66C2D" w:rsidP="00EF566B">
      <w:pPr>
        <w:pStyle w:val="Default"/>
        <w:ind w:firstLine="567"/>
        <w:jc w:val="both"/>
      </w:pPr>
    </w:p>
    <w:p w:rsidR="00D66C2D" w:rsidRDefault="00D66C2D" w:rsidP="00EF566B">
      <w:pPr>
        <w:pStyle w:val="Default"/>
        <w:ind w:firstLine="567"/>
        <w:jc w:val="both"/>
      </w:pPr>
    </w:p>
    <w:p w:rsidR="00D66C2D" w:rsidRDefault="00D66C2D" w:rsidP="00EF566B">
      <w:pPr>
        <w:pStyle w:val="Default"/>
        <w:ind w:firstLine="567"/>
        <w:jc w:val="both"/>
      </w:pPr>
    </w:p>
    <w:p w:rsidR="001F5794" w:rsidRDefault="000D0322" w:rsidP="000D0322">
      <w:pPr>
        <w:spacing w:after="160" w:line="240" w:lineRule="auto"/>
        <w:ind w:firstLine="709"/>
        <w:jc w:val="center"/>
      </w:pPr>
      <w:r w:rsidRPr="006B37EB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3</w:t>
      </w:r>
      <w:r w:rsidRPr="006B37EB">
        <w:rPr>
          <w:rFonts w:ascii="Times New Roman" w:hAnsi="Times New Roman"/>
        </w:rPr>
        <w:t xml:space="preserve">. </w:t>
      </w:r>
      <w:r w:rsidRPr="00B10329">
        <w:rPr>
          <w:rFonts w:ascii="Times New Roman" w:hAnsi="Times New Roman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Выставка </w:t>
      </w:r>
      <w:r w:rsidRPr="000D03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Жилища народов Сибири»</w:t>
      </w:r>
    </w:p>
    <w:p w:rsidR="001F5794" w:rsidRDefault="001F5794" w:rsidP="001F579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F4D34">
        <w:rPr>
          <w:rFonts w:ascii="Times New Roman" w:hAnsi="Times New Roman"/>
          <w:sz w:val="24"/>
          <w:szCs w:val="24"/>
        </w:rPr>
        <w:t xml:space="preserve">В день проведения Гала-концерта взрослые и дети приняли участие в </w:t>
      </w:r>
      <w:r>
        <w:rPr>
          <w:rFonts w:ascii="Times New Roman" w:hAnsi="Times New Roman"/>
          <w:sz w:val="24"/>
          <w:szCs w:val="24"/>
        </w:rPr>
        <w:t xml:space="preserve">8-ми </w:t>
      </w:r>
      <w:r w:rsidRPr="009F4D34">
        <w:rPr>
          <w:rFonts w:ascii="Times New Roman" w:hAnsi="Times New Roman"/>
          <w:sz w:val="24"/>
          <w:szCs w:val="24"/>
        </w:rPr>
        <w:t>мастер-классах</w:t>
      </w:r>
      <w:r w:rsidR="00E861E8">
        <w:rPr>
          <w:rFonts w:ascii="Times New Roman" w:hAnsi="Times New Roman"/>
          <w:sz w:val="24"/>
          <w:szCs w:val="24"/>
        </w:rPr>
        <w:t>:</w:t>
      </w:r>
    </w:p>
    <w:p w:rsidR="00E861E8" w:rsidRDefault="00E861E8" w:rsidP="00E861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861E8">
        <w:rPr>
          <w:rFonts w:ascii="Times New Roman" w:hAnsi="Times New Roman"/>
          <w:sz w:val="24"/>
          <w:szCs w:val="24"/>
        </w:rPr>
        <w:t xml:space="preserve">- </w:t>
      </w: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«Лоскутная кукла», мастер -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Шатохина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П.Г., </w:t>
      </w:r>
      <w:r w:rsidRPr="00E861E8">
        <w:rPr>
          <w:rFonts w:ascii="Times New Roman" w:hAnsi="Times New Roman"/>
          <w:bCs/>
          <w:sz w:val="24"/>
          <w:szCs w:val="24"/>
        </w:rPr>
        <w:t xml:space="preserve">преподаватель декоративно-прикладных дисциплин МАУДО </w:t>
      </w:r>
      <w:proofErr w:type="gramStart"/>
      <w:r w:rsidRPr="00E861E8">
        <w:rPr>
          <w:rFonts w:ascii="Times New Roman" w:hAnsi="Times New Roman"/>
          <w:bCs/>
          <w:sz w:val="24"/>
          <w:szCs w:val="24"/>
        </w:rPr>
        <w:t>ДШИ</w:t>
      </w:r>
      <w:proofErr w:type="gramEnd"/>
      <w:r w:rsidRPr="00E861E8">
        <w:rPr>
          <w:rFonts w:ascii="Times New Roman" w:hAnsi="Times New Roman"/>
          <w:bCs/>
          <w:sz w:val="24"/>
          <w:szCs w:val="24"/>
        </w:rPr>
        <w:t xml:space="preserve"> ЗАТО Северск, Томская область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861E8" w:rsidRDefault="00E861E8" w:rsidP="00E861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аппликация «Татарские узоры», мастер - Фомина Н.В., </w:t>
      </w:r>
      <w:r w:rsidRPr="00E861E8">
        <w:rPr>
          <w:rFonts w:ascii="Times New Roman" w:hAnsi="Times New Roman"/>
          <w:bCs/>
          <w:sz w:val="24"/>
          <w:szCs w:val="24"/>
        </w:rPr>
        <w:t>воспитатель МБДОУ «ЦРР – детский сад № 56</w:t>
      </w:r>
      <w:r w:rsidRPr="00E861E8">
        <w:rPr>
          <w:rFonts w:ascii="Times New Roman" w:hAnsi="Times New Roman"/>
          <w:sz w:val="24"/>
          <w:szCs w:val="24"/>
          <w:shd w:val="clear" w:color="auto" w:fill="FFFFFF"/>
        </w:rPr>
        <w:t>» ЗАТО Северск,</w:t>
      </w:r>
      <w:r w:rsidRPr="00E861E8">
        <w:rPr>
          <w:rFonts w:ascii="Times New Roman" w:hAnsi="Times New Roman"/>
          <w:bCs/>
          <w:sz w:val="24"/>
          <w:szCs w:val="24"/>
        </w:rPr>
        <w:t xml:space="preserve"> Томская область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861E8" w:rsidRDefault="00E861E8" w:rsidP="00E861E8">
      <w:pPr>
        <w:spacing w:after="160" w:line="240" w:lineRule="auto"/>
        <w:ind w:right="283"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 w:rsidRPr="00E861E8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поделка из соленого теста «Птица счастья», мастер - </w:t>
      </w:r>
      <w:proofErr w:type="spellStart"/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Филинова</w:t>
      </w:r>
      <w:proofErr w:type="spellEnd"/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О.В., Давыдычева М.В.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,</w:t>
      </w: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воспитатели МБДОУ «ЦРР–детский сад № 56» ЗАТО Северск,</w:t>
      </w:r>
      <w:r w:rsidRPr="00E861E8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861E8">
        <w:rPr>
          <w:rFonts w:ascii="Times New Roman" w:hAnsi="Times New Roman"/>
          <w:bCs/>
          <w:sz w:val="24"/>
          <w:szCs w:val="24"/>
        </w:rPr>
        <w:t>Томская область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</w:p>
    <w:p w:rsidR="00794A4B" w:rsidRDefault="00E861E8" w:rsidP="00794A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lastRenderedPageBreak/>
        <w:t xml:space="preserve">- объемная аппликация «Хозяин Сибири - медведь», мастер - 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Данилюк М.А.,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Осиненко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Е.Н., </w:t>
      </w:r>
      <w:r w:rsidRPr="00E861E8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сотрудники МБУ ЦДБ библиотека «Родник» ЗАТО Северск,</w:t>
      </w:r>
      <w:r w:rsidRPr="00E861E8">
        <w:rPr>
          <w:rFonts w:ascii="Times New Roman" w:hAnsi="Times New Roman"/>
          <w:bCs/>
          <w:sz w:val="24"/>
          <w:szCs w:val="24"/>
          <w:shd w:val="clear" w:color="auto" w:fill="FFFFFF"/>
          <w:lang w:eastAsia="zh-CN"/>
        </w:rPr>
        <w:t xml:space="preserve"> Томская область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</w:p>
    <w:p w:rsidR="00794A4B" w:rsidRDefault="00794A4B" w:rsidP="00794A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 w:rsidRPr="00794A4B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- </w:t>
      </w:r>
      <w:proofErr w:type="spellStart"/>
      <w:r w:rsidRPr="00794A4B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квест</w:t>
      </w:r>
      <w:proofErr w:type="spellEnd"/>
      <w:r w:rsidRPr="00794A4B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-выставка «В гостях у  сказки», мастер -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Бондарук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Т.А., Бондаренко В.Ю., </w:t>
      </w:r>
      <w:r w:rsidRPr="00794A4B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сотрудники МБУ ЦДБ библиотека «Огонёк», ЗАТО Северск,</w:t>
      </w:r>
      <w:r w:rsidRPr="00794A4B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94A4B">
        <w:rPr>
          <w:rFonts w:ascii="Times New Roman" w:hAnsi="Times New Roman"/>
          <w:bCs/>
          <w:sz w:val="24"/>
          <w:szCs w:val="24"/>
        </w:rPr>
        <w:t>Томская область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.</w:t>
      </w:r>
    </w:p>
    <w:p w:rsidR="00794A4B" w:rsidRPr="00794A4B" w:rsidRDefault="00794A4B" w:rsidP="00794A4B">
      <w:pPr>
        <w:pStyle w:val="a4"/>
        <w:spacing w:before="0" w:beforeAutospacing="0" w:after="0" w:afterAutospacing="0"/>
        <w:ind w:firstLine="709"/>
        <w:jc w:val="both"/>
        <w:rPr>
          <w:bCs/>
          <w:i/>
          <w:sz w:val="22"/>
          <w:szCs w:val="22"/>
        </w:rPr>
      </w:pPr>
      <w:r w:rsidRPr="00794A4B">
        <w:rPr>
          <w:shd w:val="clear" w:color="auto" w:fill="FFFFFF"/>
          <w:lang w:eastAsia="zh-CN"/>
        </w:rPr>
        <w:t xml:space="preserve">- </w:t>
      </w:r>
      <w:r w:rsidRPr="00794A4B">
        <w:rPr>
          <w:shd w:val="clear" w:color="auto" w:fill="FFFFFF"/>
        </w:rPr>
        <w:t>«Пение – это великий дар», мастер - группа «</w:t>
      </w:r>
      <w:proofErr w:type="spellStart"/>
      <w:r w:rsidRPr="00794A4B">
        <w:rPr>
          <w:shd w:val="clear" w:color="auto" w:fill="FFFFFF"/>
          <w:lang w:val="en-US"/>
        </w:rPr>
        <w:t>Qantabrica</w:t>
      </w:r>
      <w:proofErr w:type="spellEnd"/>
      <w:r w:rsidRPr="00794A4B">
        <w:rPr>
          <w:shd w:val="clear" w:color="auto" w:fill="FFFFFF"/>
        </w:rPr>
        <w:t>» г</w:t>
      </w:r>
      <w:proofErr w:type="gramStart"/>
      <w:r w:rsidRPr="00794A4B">
        <w:rPr>
          <w:shd w:val="clear" w:color="auto" w:fill="FFFFFF"/>
        </w:rPr>
        <w:t>.Т</w:t>
      </w:r>
      <w:proofErr w:type="gramEnd"/>
      <w:r w:rsidRPr="00794A4B">
        <w:rPr>
          <w:shd w:val="clear" w:color="auto" w:fill="FFFFFF"/>
        </w:rPr>
        <w:t>омск</w:t>
      </w:r>
    </w:p>
    <w:p w:rsidR="002C057C" w:rsidRDefault="002C057C" w:rsidP="002C057C">
      <w:pPr>
        <w:pStyle w:val="a4"/>
        <w:spacing w:before="0" w:beforeAutospacing="0" w:after="0" w:afterAutospacing="0"/>
        <w:ind w:firstLine="709"/>
        <w:jc w:val="both"/>
        <w:rPr>
          <w:bCs/>
        </w:rPr>
      </w:pPr>
      <w:r>
        <w:rPr>
          <w:shd w:val="clear" w:color="auto" w:fill="FFFFFF"/>
          <w:lang w:eastAsia="zh-CN"/>
        </w:rPr>
        <w:t xml:space="preserve">- </w:t>
      </w:r>
      <w:r w:rsidRPr="002C057C">
        <w:rPr>
          <w:shd w:val="clear" w:color="auto" w:fill="FFFFFF"/>
        </w:rPr>
        <w:t>«Игра на деревянных ложках», мастер-коллектив ГОО ВОИ «Ложкари», ЗАТО Северск,</w:t>
      </w:r>
      <w:r w:rsidRPr="002C057C">
        <w:rPr>
          <w:bCs/>
          <w:i/>
        </w:rPr>
        <w:t xml:space="preserve"> </w:t>
      </w:r>
      <w:r w:rsidRPr="002C057C">
        <w:rPr>
          <w:bCs/>
        </w:rPr>
        <w:t>Томская область</w:t>
      </w:r>
      <w:r>
        <w:rPr>
          <w:bCs/>
        </w:rPr>
        <w:t>.</w:t>
      </w:r>
    </w:p>
    <w:p w:rsidR="009E2342" w:rsidRDefault="002C057C" w:rsidP="0027213F">
      <w:pPr>
        <w:pStyle w:val="a4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2C057C">
        <w:rPr>
          <w:bCs/>
        </w:rPr>
        <w:t xml:space="preserve">- </w:t>
      </w:r>
      <w:r w:rsidRPr="002C057C">
        <w:rPr>
          <w:shd w:val="clear" w:color="auto" w:fill="FFFFFF"/>
        </w:rPr>
        <w:t>«Знакомство с народным инструментом», мастер - группа «</w:t>
      </w:r>
      <w:proofErr w:type="spellStart"/>
      <w:r w:rsidRPr="002C057C">
        <w:rPr>
          <w:shd w:val="clear" w:color="auto" w:fill="FFFFFF"/>
          <w:lang w:val="en-US"/>
        </w:rPr>
        <w:t>Qantabrica</w:t>
      </w:r>
      <w:proofErr w:type="spellEnd"/>
      <w:r w:rsidRPr="002C057C">
        <w:rPr>
          <w:shd w:val="clear" w:color="auto" w:fill="FFFFFF"/>
        </w:rPr>
        <w:t>» г</w:t>
      </w:r>
      <w:proofErr w:type="gramStart"/>
      <w:r w:rsidRPr="002C057C">
        <w:rPr>
          <w:shd w:val="clear" w:color="auto" w:fill="FFFFFF"/>
        </w:rPr>
        <w:t>.Т</w:t>
      </w:r>
      <w:proofErr w:type="gramEnd"/>
      <w:r w:rsidRPr="002C057C">
        <w:rPr>
          <w:shd w:val="clear" w:color="auto" w:fill="FFFFFF"/>
        </w:rPr>
        <w:t>омск</w:t>
      </w:r>
      <w:r w:rsidR="009E2342">
        <w:rPr>
          <w:shd w:val="clear" w:color="auto" w:fill="FFFFFF"/>
        </w:rPr>
        <w:t>.</w:t>
      </w:r>
    </w:p>
    <w:p w:rsidR="0027213F" w:rsidRDefault="002C057C" w:rsidP="0027213F">
      <w:pPr>
        <w:pStyle w:val="a4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9E2342">
        <w:rPr>
          <w:shd w:val="clear" w:color="auto" w:fill="FFFFFF"/>
        </w:rPr>
        <w:t xml:space="preserve">- </w:t>
      </w:r>
      <w:r w:rsidR="0027213F" w:rsidRPr="009E2342">
        <w:rPr>
          <w:shd w:val="clear" w:color="auto" w:fill="FFFFFF"/>
        </w:rPr>
        <w:t>«Народная хореография», мастер – арт-группа «Забава»,  г. Томск</w:t>
      </w:r>
      <w:r w:rsidR="009E2342">
        <w:rPr>
          <w:shd w:val="clear" w:color="auto" w:fill="FFFFFF"/>
        </w:rPr>
        <w:t>.</w:t>
      </w:r>
    </w:p>
    <w:p w:rsidR="009E2342" w:rsidRPr="009E2342" w:rsidRDefault="009E2342" w:rsidP="0027213F">
      <w:pPr>
        <w:pStyle w:val="a4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2C057C" w:rsidRPr="002C057C" w:rsidRDefault="003E292F" w:rsidP="009E2342">
      <w:pPr>
        <w:pStyle w:val="a4"/>
        <w:spacing w:before="0" w:beforeAutospacing="0" w:after="0" w:afterAutospacing="0"/>
        <w:jc w:val="center"/>
        <w:rPr>
          <w:bCs/>
        </w:rPr>
      </w:pPr>
      <w:r>
        <w:rPr>
          <w:b/>
          <w:i/>
          <w:noProof/>
          <w:sz w:val="22"/>
          <w:szCs w:val="22"/>
        </w:rPr>
        <w:pict>
          <v:shape id="_x0000_i1029" type="#_x0000_t75" style="width:258.4pt;height:172.8pt;visibility:visible;mso-wrap-style:square">
            <v:imagedata r:id="rId7" o:title="DSC03635"/>
          </v:shape>
        </w:pict>
      </w:r>
    </w:p>
    <w:p w:rsidR="001F5794" w:rsidRDefault="001F5794" w:rsidP="00EF566B">
      <w:pPr>
        <w:pStyle w:val="Default"/>
        <w:ind w:firstLine="567"/>
        <w:jc w:val="both"/>
      </w:pPr>
    </w:p>
    <w:p w:rsidR="000D0322" w:rsidRPr="000D0322" w:rsidRDefault="000D0322" w:rsidP="000D0322">
      <w:pPr>
        <w:spacing w:after="160" w:line="240" w:lineRule="auto"/>
        <w:ind w:right="283" w:firstLine="708"/>
        <w:jc w:val="center"/>
        <w:rPr>
          <w:rFonts w:ascii="Times New Roman" w:hAnsi="Times New Roman"/>
          <w:sz w:val="24"/>
          <w:szCs w:val="24"/>
          <w:shd w:val="clear" w:color="auto" w:fill="FFFFFF"/>
          <w:lang w:eastAsia="zh-CN"/>
        </w:rPr>
      </w:pPr>
      <w:r w:rsidRPr="006B37EB">
        <w:rPr>
          <w:rFonts w:ascii="Times New Roman" w:hAnsi="Times New Roman"/>
        </w:rPr>
        <w:t xml:space="preserve">Рисунок </w:t>
      </w:r>
      <w:r>
        <w:rPr>
          <w:rFonts w:ascii="Times New Roman" w:hAnsi="Times New Roman"/>
        </w:rPr>
        <w:t>4</w:t>
      </w:r>
      <w:r w:rsidRPr="006B37EB">
        <w:rPr>
          <w:rFonts w:ascii="Times New Roman" w:hAnsi="Times New Roman"/>
        </w:rPr>
        <w:t xml:space="preserve">. </w:t>
      </w:r>
      <w:r w:rsidRPr="00B10329">
        <w:rPr>
          <w:rFonts w:ascii="Times New Roman" w:hAnsi="Times New Roman"/>
          <w:b/>
          <w:sz w:val="24"/>
          <w:szCs w:val="24"/>
          <w:shd w:val="clear" w:color="auto" w:fill="FFFFFF"/>
          <w:lang w:eastAsia="zh-CN"/>
        </w:rPr>
        <w:t xml:space="preserve"> </w:t>
      </w:r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Мастер-класс поделка из соленого теста «Птица счастья», мастер - </w:t>
      </w:r>
      <w:proofErr w:type="spellStart"/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Филинова</w:t>
      </w:r>
      <w:proofErr w:type="spellEnd"/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 xml:space="preserve"> О.В., Давыдычева М.В. (воспитатели МБДОУ «ЦРР–детский сад № 56» ЗАТО Северск,</w:t>
      </w:r>
      <w:r w:rsidRPr="000D032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D0322">
        <w:rPr>
          <w:rFonts w:ascii="Times New Roman" w:hAnsi="Times New Roman"/>
          <w:bCs/>
          <w:sz w:val="24"/>
          <w:szCs w:val="24"/>
        </w:rPr>
        <w:t>Томская область</w:t>
      </w:r>
      <w:r w:rsidRPr="000D0322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)</w:t>
      </w:r>
    </w:p>
    <w:p w:rsidR="0058082D" w:rsidRDefault="00FF3804" w:rsidP="00EF566B">
      <w:pPr>
        <w:pStyle w:val="Default"/>
        <w:ind w:firstLine="567"/>
        <w:jc w:val="both"/>
      </w:pPr>
      <w:r>
        <w:t>Л</w:t>
      </w:r>
      <w:r w:rsidRPr="00D408C5">
        <w:t>юбовь к Отчизне начинается с любви к своей малой Родине – месту, где человек родился. Если начинать</w:t>
      </w:r>
      <w:r w:rsidRPr="00D408C5">
        <w:rPr>
          <w:b/>
        </w:rPr>
        <w:t xml:space="preserve"> </w:t>
      </w:r>
      <w:r w:rsidRPr="00D408C5">
        <w:t>знакомить детей  с родным краем с дошкольного возраста, его</w:t>
      </w:r>
      <w:r>
        <w:t xml:space="preserve"> традициями и</w:t>
      </w:r>
      <w:r w:rsidRPr="00D408C5">
        <w:t xml:space="preserve"> достопримечательностями, </w:t>
      </w:r>
      <w:r>
        <w:t xml:space="preserve">то </w:t>
      </w:r>
      <w:r w:rsidRPr="00D408C5">
        <w:t>ребенок учится осознавать себя живущим в определенный период времени, в определенных этнокультурных условиях и в тоже время приобщается к богатствам национальной и мировой культуры</w:t>
      </w:r>
    </w:p>
    <w:p w:rsidR="00391EC8" w:rsidRDefault="00391EC8" w:rsidP="00EF566B">
      <w:pPr>
        <w:pStyle w:val="Default"/>
        <w:ind w:firstLine="567"/>
        <w:jc w:val="both"/>
        <w:rPr>
          <w:b/>
          <w:bCs/>
        </w:rPr>
      </w:pPr>
    </w:p>
    <w:p w:rsidR="005845CF" w:rsidRDefault="003E292F" w:rsidP="00391EC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b/>
          <w:i/>
          <w:noProof/>
        </w:rPr>
        <w:pict>
          <v:shape id="Рисунок 6" o:spid="_x0000_i1030" type="#_x0000_t75" style="width:117.6pt;height:78.4pt;visibility:visible;mso-wrap-style:square">
            <v:imagedata r:id="rId11" o:title="DSC03792"/>
          </v:shape>
        </w:pict>
      </w:r>
      <w:r w:rsidR="006B37EB">
        <w:rPr>
          <w:b/>
          <w:i/>
          <w:noProof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pict>
          <v:shape id="Рисунок 13" o:spid="_x0000_i1031" type="#_x0000_t75" style="width:157.6pt;height:89.6pt;visibility:visible;mso-wrap-style:square">
            <v:imagedata r:id="rId12" o:title="IMG_20191026_174646_resized_20191209_110641849"/>
          </v:shape>
        </w:pict>
      </w:r>
      <w:r w:rsidR="006B37EB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b/>
          <w:i/>
          <w:noProof/>
        </w:rPr>
        <w:pict>
          <v:shape id="Рисунок 28" o:spid="_x0000_i1032" type="#_x0000_t75" style="width:117.6pt;height:78.4pt;visibility:visible;mso-wrap-style:square">
            <v:imagedata r:id="rId13" o:title=""/>
          </v:shape>
        </w:pict>
      </w:r>
    </w:p>
    <w:p w:rsidR="006A6B23" w:rsidRDefault="006A6B23" w:rsidP="00391EC8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863DDB" w:rsidRPr="006B37EB" w:rsidRDefault="00391EC8" w:rsidP="00DC4B6D">
      <w:pPr>
        <w:spacing w:after="0" w:line="240" w:lineRule="auto"/>
        <w:ind w:firstLine="708"/>
        <w:jc w:val="center"/>
        <w:rPr>
          <w:rFonts w:ascii="Times New Roman" w:hAnsi="Times New Roman"/>
        </w:rPr>
      </w:pPr>
      <w:r w:rsidRPr="006B37EB">
        <w:rPr>
          <w:rFonts w:ascii="Times New Roman" w:hAnsi="Times New Roman"/>
        </w:rPr>
        <w:t xml:space="preserve">Рисунок 1. Петров К.В. (руководитель службы сопровождения муниципальных социально-педагогических проектов </w:t>
      </w:r>
      <w:proofErr w:type="gramStart"/>
      <w:r w:rsidRPr="006B37EB">
        <w:rPr>
          <w:rFonts w:ascii="Times New Roman" w:hAnsi="Times New Roman"/>
        </w:rPr>
        <w:t>МАУ</w:t>
      </w:r>
      <w:proofErr w:type="gramEnd"/>
      <w:r w:rsidRPr="006B37EB">
        <w:rPr>
          <w:rFonts w:ascii="Times New Roman" w:hAnsi="Times New Roman"/>
        </w:rPr>
        <w:t xml:space="preserve"> ЗАТО Северск «РЦО»)</w:t>
      </w:r>
      <w:r w:rsidR="00963177">
        <w:rPr>
          <w:rFonts w:ascii="Times New Roman" w:hAnsi="Times New Roman"/>
        </w:rPr>
        <w:t>,</w:t>
      </w:r>
      <w:r w:rsidRPr="006B37EB">
        <w:rPr>
          <w:rFonts w:ascii="Times New Roman" w:hAnsi="Times New Roman"/>
        </w:rPr>
        <w:t xml:space="preserve"> коллектив – организатор Фестиваля МБДОУ «ЦРР – детский сад № 56»</w:t>
      </w:r>
      <w:r w:rsidR="00963177">
        <w:rPr>
          <w:rFonts w:ascii="Times New Roman" w:hAnsi="Times New Roman"/>
        </w:rPr>
        <w:t xml:space="preserve"> и участники – победители Фестиваля.</w:t>
      </w:r>
    </w:p>
    <w:p w:rsidR="00DC4B6D" w:rsidRPr="006B37EB" w:rsidRDefault="00DC4B6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58082D" w:rsidRPr="006B37EB" w:rsidRDefault="0058082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B37EB">
        <w:rPr>
          <w:sz w:val="22"/>
          <w:szCs w:val="22"/>
        </w:rPr>
        <w:t>Список использованной литературы:</w:t>
      </w:r>
    </w:p>
    <w:p w:rsidR="0058082D" w:rsidRPr="006B37EB" w:rsidRDefault="0058082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B37EB">
        <w:rPr>
          <w:sz w:val="22"/>
          <w:szCs w:val="22"/>
        </w:rPr>
        <w:t>1. Волков Н. Г. </w:t>
      </w:r>
      <w:r w:rsidRPr="006B37EB">
        <w:rPr>
          <w:rStyle w:val="a9"/>
          <w:b w:val="0"/>
          <w:sz w:val="22"/>
          <w:szCs w:val="22"/>
          <w:bdr w:val="none" w:sz="0" w:space="0" w:color="auto" w:frame="1"/>
        </w:rPr>
        <w:t>Э</w:t>
      </w:r>
      <w:r w:rsidRPr="006B37EB">
        <w:rPr>
          <w:sz w:val="22"/>
          <w:szCs w:val="22"/>
        </w:rPr>
        <w:t>тнопедагогика. Учеб</w:t>
      </w:r>
      <w:proofErr w:type="gramStart"/>
      <w:r w:rsidRPr="006B37EB">
        <w:rPr>
          <w:sz w:val="22"/>
          <w:szCs w:val="22"/>
        </w:rPr>
        <w:t>.</w:t>
      </w:r>
      <w:proofErr w:type="gramEnd"/>
      <w:r w:rsidRPr="006B37EB">
        <w:rPr>
          <w:sz w:val="22"/>
          <w:szCs w:val="22"/>
        </w:rPr>
        <w:t xml:space="preserve"> </w:t>
      </w:r>
      <w:proofErr w:type="gramStart"/>
      <w:r w:rsidRPr="006B37EB">
        <w:rPr>
          <w:sz w:val="22"/>
          <w:szCs w:val="22"/>
        </w:rPr>
        <w:t>д</w:t>
      </w:r>
      <w:proofErr w:type="gramEnd"/>
      <w:r w:rsidRPr="006B37EB">
        <w:rPr>
          <w:sz w:val="22"/>
          <w:szCs w:val="22"/>
        </w:rPr>
        <w:t>ля студ. сред. и высш. пед. учеб. заведений. – М.: Издательский центр </w:t>
      </w:r>
      <w:r w:rsidRPr="006B37EB">
        <w:rPr>
          <w:i/>
          <w:iCs/>
          <w:sz w:val="22"/>
          <w:szCs w:val="22"/>
          <w:bdr w:val="none" w:sz="0" w:space="0" w:color="auto" w:frame="1"/>
        </w:rPr>
        <w:t>«Академия»</w:t>
      </w:r>
      <w:r w:rsidRPr="006B37EB">
        <w:rPr>
          <w:sz w:val="22"/>
          <w:szCs w:val="22"/>
        </w:rPr>
        <w:t>, 1999. – 168 с.</w:t>
      </w:r>
    </w:p>
    <w:p w:rsidR="0058082D" w:rsidRPr="006B37EB" w:rsidRDefault="0058082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B37EB">
        <w:rPr>
          <w:sz w:val="22"/>
          <w:szCs w:val="22"/>
        </w:rPr>
        <w:t>2. Ильченко. Л. Педагогика поликультурности и толерантности / Дошкольное воспитание, 2004. - № 8. – С. 20 – 22.</w:t>
      </w:r>
    </w:p>
    <w:p w:rsidR="0058082D" w:rsidRPr="006B37EB" w:rsidRDefault="0058082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B37EB">
        <w:rPr>
          <w:sz w:val="22"/>
          <w:szCs w:val="22"/>
        </w:rPr>
        <w:t xml:space="preserve">3. </w:t>
      </w:r>
      <w:r w:rsidRPr="006B37EB">
        <w:rPr>
          <w:rStyle w:val="a9"/>
          <w:b w:val="0"/>
          <w:sz w:val="22"/>
          <w:szCs w:val="22"/>
          <w:bdr w:val="none" w:sz="0" w:space="0" w:color="auto" w:frame="1"/>
        </w:rPr>
        <w:t>Методическое пособие </w:t>
      </w:r>
      <w:r w:rsidRPr="006B37EB">
        <w:rPr>
          <w:b/>
          <w:sz w:val="22"/>
          <w:szCs w:val="22"/>
        </w:rPr>
        <w:t>«</w:t>
      </w:r>
      <w:r w:rsidRPr="006B37EB">
        <w:rPr>
          <w:rStyle w:val="a9"/>
          <w:b w:val="0"/>
          <w:sz w:val="22"/>
          <w:szCs w:val="22"/>
          <w:bdr w:val="none" w:sz="0" w:space="0" w:color="auto" w:frame="1"/>
        </w:rPr>
        <w:t>Этновоспитание в дошкольных образовательных организациях</w:t>
      </w:r>
      <w:r w:rsidRPr="006B37EB">
        <w:rPr>
          <w:b/>
          <w:sz w:val="22"/>
          <w:szCs w:val="22"/>
        </w:rPr>
        <w:t xml:space="preserve">» </w:t>
      </w:r>
      <w:r w:rsidRPr="006B37EB">
        <w:rPr>
          <w:sz w:val="22"/>
          <w:szCs w:val="22"/>
        </w:rPr>
        <w:t>Павлова М. К., Ланина Е. В.</w:t>
      </w:r>
    </w:p>
    <w:p w:rsidR="0058082D" w:rsidRPr="006B37EB" w:rsidRDefault="0058082D" w:rsidP="0058082D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sectPr w:rsidR="0058082D" w:rsidRPr="006B37EB" w:rsidSect="00EF566B">
      <w:pgSz w:w="11906" w:h="16838"/>
      <w:pgMar w:top="709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76E"/>
    <w:multiLevelType w:val="hybridMultilevel"/>
    <w:tmpl w:val="CD9EA8B8"/>
    <w:lvl w:ilvl="0" w:tplc="9362B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93339C"/>
    <w:multiLevelType w:val="hybridMultilevel"/>
    <w:tmpl w:val="31060A2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0C45FA"/>
    <w:multiLevelType w:val="multilevel"/>
    <w:tmpl w:val="A89E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81D9F"/>
    <w:multiLevelType w:val="multilevel"/>
    <w:tmpl w:val="24787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63CB8"/>
    <w:multiLevelType w:val="multilevel"/>
    <w:tmpl w:val="4518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E64BD"/>
    <w:multiLevelType w:val="multilevel"/>
    <w:tmpl w:val="52CA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F4C7E"/>
    <w:multiLevelType w:val="multilevel"/>
    <w:tmpl w:val="6C5C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022F80"/>
    <w:multiLevelType w:val="multilevel"/>
    <w:tmpl w:val="F8103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D827C3"/>
    <w:multiLevelType w:val="multilevel"/>
    <w:tmpl w:val="41B6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0B2288"/>
    <w:multiLevelType w:val="hybridMultilevel"/>
    <w:tmpl w:val="432A3482"/>
    <w:lvl w:ilvl="0" w:tplc="D67AB1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2A459B"/>
    <w:multiLevelType w:val="hybridMultilevel"/>
    <w:tmpl w:val="2D988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0D19D5"/>
    <w:multiLevelType w:val="multilevel"/>
    <w:tmpl w:val="91862D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541A43"/>
    <w:multiLevelType w:val="multilevel"/>
    <w:tmpl w:val="5E0EA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E748E9"/>
    <w:multiLevelType w:val="hybridMultilevel"/>
    <w:tmpl w:val="68BEC698"/>
    <w:lvl w:ilvl="0" w:tplc="4E42AE6E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4">
    <w:nsid w:val="26FD6F4E"/>
    <w:multiLevelType w:val="multilevel"/>
    <w:tmpl w:val="A19C6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5F2D4B"/>
    <w:multiLevelType w:val="multilevel"/>
    <w:tmpl w:val="8EAE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F37CCF"/>
    <w:multiLevelType w:val="multilevel"/>
    <w:tmpl w:val="ED6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5A5CFD"/>
    <w:multiLevelType w:val="hybridMultilevel"/>
    <w:tmpl w:val="E346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635E6F"/>
    <w:multiLevelType w:val="multilevel"/>
    <w:tmpl w:val="24227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B2080C"/>
    <w:multiLevelType w:val="hybridMultilevel"/>
    <w:tmpl w:val="62248FAE"/>
    <w:lvl w:ilvl="0" w:tplc="A158327E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20">
    <w:nsid w:val="3E91702F"/>
    <w:multiLevelType w:val="multilevel"/>
    <w:tmpl w:val="2166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5902AE"/>
    <w:multiLevelType w:val="multilevel"/>
    <w:tmpl w:val="016AB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BF40AF"/>
    <w:multiLevelType w:val="multilevel"/>
    <w:tmpl w:val="82CC3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1A1F76"/>
    <w:multiLevelType w:val="multilevel"/>
    <w:tmpl w:val="4E6616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0075DD"/>
    <w:multiLevelType w:val="multilevel"/>
    <w:tmpl w:val="C0FE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307A01"/>
    <w:multiLevelType w:val="multilevel"/>
    <w:tmpl w:val="AD6E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A2423C"/>
    <w:multiLevelType w:val="multilevel"/>
    <w:tmpl w:val="6446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BE2828"/>
    <w:multiLevelType w:val="hybridMultilevel"/>
    <w:tmpl w:val="180A8A4A"/>
    <w:lvl w:ilvl="0" w:tplc="BA6066BC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28">
    <w:nsid w:val="7144089E"/>
    <w:multiLevelType w:val="multilevel"/>
    <w:tmpl w:val="7AFA4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1F5E53"/>
    <w:multiLevelType w:val="hybridMultilevel"/>
    <w:tmpl w:val="3A6A8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31593A"/>
    <w:multiLevelType w:val="hybridMultilevel"/>
    <w:tmpl w:val="B02CF7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8DD0078"/>
    <w:multiLevelType w:val="multilevel"/>
    <w:tmpl w:val="62CC8C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1"/>
  </w:num>
  <w:num w:numId="3">
    <w:abstractNumId w:val="23"/>
  </w:num>
  <w:num w:numId="4">
    <w:abstractNumId w:val="30"/>
  </w:num>
  <w:num w:numId="5">
    <w:abstractNumId w:val="1"/>
  </w:num>
  <w:num w:numId="6">
    <w:abstractNumId w:val="9"/>
  </w:num>
  <w:num w:numId="7">
    <w:abstractNumId w:val="19"/>
  </w:num>
  <w:num w:numId="8">
    <w:abstractNumId w:val="27"/>
  </w:num>
  <w:num w:numId="9">
    <w:abstractNumId w:val="13"/>
  </w:num>
  <w:num w:numId="10">
    <w:abstractNumId w:val="5"/>
  </w:num>
  <w:num w:numId="11">
    <w:abstractNumId w:val="17"/>
  </w:num>
  <w:num w:numId="12">
    <w:abstractNumId w:val="22"/>
  </w:num>
  <w:num w:numId="13">
    <w:abstractNumId w:val="7"/>
  </w:num>
  <w:num w:numId="14">
    <w:abstractNumId w:val="29"/>
  </w:num>
  <w:num w:numId="15">
    <w:abstractNumId w:val="10"/>
  </w:num>
  <w:num w:numId="16">
    <w:abstractNumId w:val="26"/>
  </w:num>
  <w:num w:numId="17">
    <w:abstractNumId w:val="4"/>
  </w:num>
  <w:num w:numId="18">
    <w:abstractNumId w:val="12"/>
  </w:num>
  <w:num w:numId="19">
    <w:abstractNumId w:val="3"/>
  </w:num>
  <w:num w:numId="20">
    <w:abstractNumId w:val="15"/>
  </w:num>
  <w:num w:numId="21">
    <w:abstractNumId w:val="0"/>
  </w:num>
  <w:num w:numId="22">
    <w:abstractNumId w:val="16"/>
  </w:num>
  <w:num w:numId="23">
    <w:abstractNumId w:val="28"/>
  </w:num>
  <w:num w:numId="24">
    <w:abstractNumId w:val="24"/>
  </w:num>
  <w:num w:numId="25">
    <w:abstractNumId w:val="14"/>
  </w:num>
  <w:num w:numId="26">
    <w:abstractNumId w:val="2"/>
  </w:num>
  <w:num w:numId="27">
    <w:abstractNumId w:val="8"/>
  </w:num>
  <w:num w:numId="28">
    <w:abstractNumId w:val="21"/>
  </w:num>
  <w:num w:numId="29">
    <w:abstractNumId w:val="6"/>
  </w:num>
  <w:num w:numId="30">
    <w:abstractNumId w:val="18"/>
  </w:num>
  <w:num w:numId="31">
    <w:abstractNumId w:val="20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BB4"/>
    <w:rsid w:val="000130C4"/>
    <w:rsid w:val="00017F5F"/>
    <w:rsid w:val="000201AC"/>
    <w:rsid w:val="00032DF9"/>
    <w:rsid w:val="00040C54"/>
    <w:rsid w:val="00062105"/>
    <w:rsid w:val="000B3E73"/>
    <w:rsid w:val="000D0322"/>
    <w:rsid w:val="000E4229"/>
    <w:rsid w:val="00116CC9"/>
    <w:rsid w:val="00152613"/>
    <w:rsid w:val="00165666"/>
    <w:rsid w:val="00187590"/>
    <w:rsid w:val="001C41F5"/>
    <w:rsid w:val="001C5C34"/>
    <w:rsid w:val="001E0643"/>
    <w:rsid w:val="001E14C6"/>
    <w:rsid w:val="001F5794"/>
    <w:rsid w:val="001F7619"/>
    <w:rsid w:val="00202D07"/>
    <w:rsid w:val="002348AC"/>
    <w:rsid w:val="00267424"/>
    <w:rsid w:val="0027213F"/>
    <w:rsid w:val="00272C10"/>
    <w:rsid w:val="00274277"/>
    <w:rsid w:val="002C057C"/>
    <w:rsid w:val="002D2B23"/>
    <w:rsid w:val="002E65E8"/>
    <w:rsid w:val="002E7E55"/>
    <w:rsid w:val="002F35C6"/>
    <w:rsid w:val="002F5282"/>
    <w:rsid w:val="003021AD"/>
    <w:rsid w:val="00311B70"/>
    <w:rsid w:val="00362EB9"/>
    <w:rsid w:val="003647EE"/>
    <w:rsid w:val="00375F69"/>
    <w:rsid w:val="00383FF2"/>
    <w:rsid w:val="0038617E"/>
    <w:rsid w:val="00391EC8"/>
    <w:rsid w:val="00397B62"/>
    <w:rsid w:val="003D6B52"/>
    <w:rsid w:val="003E292F"/>
    <w:rsid w:val="00405219"/>
    <w:rsid w:val="00413A4B"/>
    <w:rsid w:val="004219B0"/>
    <w:rsid w:val="00477D50"/>
    <w:rsid w:val="00486B8B"/>
    <w:rsid w:val="00487339"/>
    <w:rsid w:val="0049760C"/>
    <w:rsid w:val="004A5038"/>
    <w:rsid w:val="004A6332"/>
    <w:rsid w:val="004E0D0C"/>
    <w:rsid w:val="004E6C86"/>
    <w:rsid w:val="004F1468"/>
    <w:rsid w:val="00513A22"/>
    <w:rsid w:val="00517927"/>
    <w:rsid w:val="00520123"/>
    <w:rsid w:val="0052388B"/>
    <w:rsid w:val="00531096"/>
    <w:rsid w:val="00531BB4"/>
    <w:rsid w:val="00550A2F"/>
    <w:rsid w:val="0058082D"/>
    <w:rsid w:val="00583BF3"/>
    <w:rsid w:val="005845CF"/>
    <w:rsid w:val="005935D9"/>
    <w:rsid w:val="005C5B2C"/>
    <w:rsid w:val="005E4425"/>
    <w:rsid w:val="00602A46"/>
    <w:rsid w:val="0061516A"/>
    <w:rsid w:val="00622187"/>
    <w:rsid w:val="0065089E"/>
    <w:rsid w:val="00670EB9"/>
    <w:rsid w:val="006A10AC"/>
    <w:rsid w:val="006A6B23"/>
    <w:rsid w:val="006B37EB"/>
    <w:rsid w:val="006F0ED9"/>
    <w:rsid w:val="006F7278"/>
    <w:rsid w:val="00712EA1"/>
    <w:rsid w:val="007234C2"/>
    <w:rsid w:val="0073587F"/>
    <w:rsid w:val="007561E0"/>
    <w:rsid w:val="0076252E"/>
    <w:rsid w:val="007810F3"/>
    <w:rsid w:val="00794A4B"/>
    <w:rsid w:val="007A029A"/>
    <w:rsid w:val="007B0C54"/>
    <w:rsid w:val="007D7F2A"/>
    <w:rsid w:val="007F2206"/>
    <w:rsid w:val="00832576"/>
    <w:rsid w:val="00837F6E"/>
    <w:rsid w:val="00862898"/>
    <w:rsid w:val="00863DDB"/>
    <w:rsid w:val="00870D2C"/>
    <w:rsid w:val="008972D5"/>
    <w:rsid w:val="008B3B10"/>
    <w:rsid w:val="008C1650"/>
    <w:rsid w:val="008C5ADC"/>
    <w:rsid w:val="008E3A6B"/>
    <w:rsid w:val="008F5F8E"/>
    <w:rsid w:val="009005FD"/>
    <w:rsid w:val="00916BC9"/>
    <w:rsid w:val="00916DB1"/>
    <w:rsid w:val="00921354"/>
    <w:rsid w:val="009623CE"/>
    <w:rsid w:val="00963177"/>
    <w:rsid w:val="0097403C"/>
    <w:rsid w:val="009B04B7"/>
    <w:rsid w:val="009B17A7"/>
    <w:rsid w:val="009E2342"/>
    <w:rsid w:val="00A36BAB"/>
    <w:rsid w:val="00A64BDB"/>
    <w:rsid w:val="00A7708A"/>
    <w:rsid w:val="00AA1D02"/>
    <w:rsid w:val="00AB49B6"/>
    <w:rsid w:val="00AD1387"/>
    <w:rsid w:val="00AD1CA3"/>
    <w:rsid w:val="00AD5C84"/>
    <w:rsid w:val="00B5025B"/>
    <w:rsid w:val="00B57A64"/>
    <w:rsid w:val="00B72A3E"/>
    <w:rsid w:val="00B76664"/>
    <w:rsid w:val="00BA77E3"/>
    <w:rsid w:val="00BA7F90"/>
    <w:rsid w:val="00BE4F97"/>
    <w:rsid w:val="00C417E9"/>
    <w:rsid w:val="00C53E76"/>
    <w:rsid w:val="00C5536A"/>
    <w:rsid w:val="00C603D0"/>
    <w:rsid w:val="00C6069E"/>
    <w:rsid w:val="00C64573"/>
    <w:rsid w:val="00C738DF"/>
    <w:rsid w:val="00CB76E8"/>
    <w:rsid w:val="00CD41AB"/>
    <w:rsid w:val="00CE4688"/>
    <w:rsid w:val="00CE4E15"/>
    <w:rsid w:val="00CE745D"/>
    <w:rsid w:val="00CF2A9F"/>
    <w:rsid w:val="00D145D8"/>
    <w:rsid w:val="00D408C5"/>
    <w:rsid w:val="00D464E3"/>
    <w:rsid w:val="00D66C2D"/>
    <w:rsid w:val="00DB37EA"/>
    <w:rsid w:val="00DC1A27"/>
    <w:rsid w:val="00DC46FE"/>
    <w:rsid w:val="00DC4B6D"/>
    <w:rsid w:val="00DD796F"/>
    <w:rsid w:val="00DF02D4"/>
    <w:rsid w:val="00E30FE8"/>
    <w:rsid w:val="00E35A6C"/>
    <w:rsid w:val="00E429FA"/>
    <w:rsid w:val="00E6158A"/>
    <w:rsid w:val="00E74200"/>
    <w:rsid w:val="00E76B42"/>
    <w:rsid w:val="00E861E8"/>
    <w:rsid w:val="00E876A8"/>
    <w:rsid w:val="00E94FB7"/>
    <w:rsid w:val="00EF566B"/>
    <w:rsid w:val="00F02F82"/>
    <w:rsid w:val="00F13DCD"/>
    <w:rsid w:val="00F2642A"/>
    <w:rsid w:val="00F32A7B"/>
    <w:rsid w:val="00F36D21"/>
    <w:rsid w:val="00F40A91"/>
    <w:rsid w:val="00F82845"/>
    <w:rsid w:val="00FA55F9"/>
    <w:rsid w:val="00FA5D60"/>
    <w:rsid w:val="00FF3804"/>
    <w:rsid w:val="00FF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BB4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locked/>
    <w:rsid w:val="00C417E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31BB4"/>
    <w:pPr>
      <w:ind w:left="720"/>
      <w:contextualSpacing/>
    </w:pPr>
  </w:style>
  <w:style w:type="paragraph" w:styleId="a4">
    <w:name w:val="Normal (Web)"/>
    <w:basedOn w:val="a"/>
    <w:uiPriority w:val="99"/>
    <w:rsid w:val="00531B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link w:val="a6"/>
    <w:qFormat/>
    <w:rsid w:val="00531BB4"/>
    <w:rPr>
      <w:rFonts w:eastAsia="Times New Roman"/>
      <w:sz w:val="22"/>
      <w:szCs w:val="22"/>
    </w:rPr>
  </w:style>
  <w:style w:type="character" w:customStyle="1" w:styleId="a6">
    <w:name w:val="Без интервала Знак"/>
    <w:link w:val="a5"/>
    <w:locked/>
    <w:rsid w:val="00531BB4"/>
    <w:rPr>
      <w:rFonts w:eastAsia="Times New Roman"/>
      <w:sz w:val="22"/>
      <w:szCs w:val="22"/>
      <w:lang w:val="ru-RU" w:eastAsia="ru-RU" w:bidi="ar-SA"/>
    </w:rPr>
  </w:style>
  <w:style w:type="character" w:customStyle="1" w:styleId="10">
    <w:name w:val="Заголовок 1 Знак"/>
    <w:link w:val="1"/>
    <w:uiPriority w:val="9"/>
    <w:rsid w:val="00C417E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fault">
    <w:name w:val="Default"/>
    <w:rsid w:val="00486B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semiHidden/>
    <w:unhideWhenUsed/>
    <w:rsid w:val="00187590"/>
    <w:rPr>
      <w:color w:val="0000FF"/>
      <w:u w:val="single"/>
    </w:rPr>
  </w:style>
  <w:style w:type="table" w:styleId="a8">
    <w:name w:val="Table Grid"/>
    <w:basedOn w:val="a1"/>
    <w:locked/>
    <w:rsid w:val="007358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locked/>
    <w:rsid w:val="0076252E"/>
    <w:rPr>
      <w:b/>
      <w:bCs/>
    </w:rPr>
  </w:style>
  <w:style w:type="paragraph" w:customStyle="1" w:styleId="c46">
    <w:name w:val="c46"/>
    <w:basedOn w:val="a"/>
    <w:rsid w:val="008E3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8E3A6B"/>
  </w:style>
  <w:style w:type="paragraph" w:customStyle="1" w:styleId="c5">
    <w:name w:val="c5"/>
    <w:basedOn w:val="a"/>
    <w:rsid w:val="008E3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rsid w:val="008E3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8E3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1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Шелемехова</dc:creator>
  <cp:keywords/>
  <dc:description/>
  <cp:lastModifiedBy>Пользователь</cp:lastModifiedBy>
  <cp:revision>73</cp:revision>
  <cp:lastPrinted>2013-04-03T08:47:00Z</cp:lastPrinted>
  <dcterms:created xsi:type="dcterms:W3CDTF">2013-04-03T04:49:00Z</dcterms:created>
  <dcterms:modified xsi:type="dcterms:W3CDTF">2020-08-18T07:00:00Z</dcterms:modified>
</cp:coreProperties>
</file>