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3D" w:rsidRPr="00EE073D" w:rsidRDefault="00EE073D" w:rsidP="000159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Шевченко Ирина </w:t>
      </w:r>
      <w:r w:rsidRPr="00EE07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Иван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овна</w:t>
      </w:r>
    </w:p>
    <w:p w:rsidR="00EE073D" w:rsidRPr="00EE073D" w:rsidRDefault="00EE073D" w:rsidP="00894C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07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учитель </w:t>
      </w:r>
      <w:r w:rsidR="005D74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географии </w:t>
      </w:r>
      <w:r w:rsidRPr="00EE073D">
        <w:rPr>
          <w:rFonts w:ascii="Times New Roman" w:eastAsia="Times New Roman" w:hAnsi="Times New Roman" w:cs="Times New Roman"/>
          <w:sz w:val="28"/>
          <w:szCs w:val="28"/>
          <w:lang w:eastAsia="zh-CN"/>
        </w:rPr>
        <w:t>и обществознания,</w:t>
      </w:r>
    </w:p>
    <w:p w:rsidR="00EE073D" w:rsidRDefault="00EE073D" w:rsidP="00894C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73D">
        <w:rPr>
          <w:rFonts w:ascii="Times New Roman" w:eastAsia="Times New Roman" w:hAnsi="Times New Roman" w:cs="Times New Roman"/>
          <w:sz w:val="28"/>
          <w:szCs w:val="28"/>
          <w:lang w:eastAsia="zh-CN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Ртищевская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E07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</w:t>
      </w:r>
      <w:r w:rsidRPr="00EE073D">
        <w:rPr>
          <w:rFonts w:ascii="Times New Roman" w:eastAsia="Times New Roman" w:hAnsi="Times New Roman" w:cs="Times New Roman"/>
          <w:sz w:val="28"/>
          <w:szCs w:val="28"/>
          <w:lang w:eastAsia="zh-CN"/>
        </w:rPr>
        <w:t>Саратов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ской  области</w:t>
      </w:r>
      <w:r w:rsidRPr="00EE073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159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E073D">
        <w:rPr>
          <w:rFonts w:ascii="Times New Roman" w:eastAsia="Times New Roman" w:hAnsi="Times New Roman" w:cs="Times New Roman"/>
          <w:sz w:val="28"/>
          <w:szCs w:val="28"/>
          <w:lang w:eastAsia="zh-CN"/>
        </w:rPr>
        <w:t>(Россия)</w:t>
      </w:r>
    </w:p>
    <w:p w:rsidR="00FB119F" w:rsidRPr="0001593A" w:rsidRDefault="00EE073D" w:rsidP="00894C2A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01593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ДУХОВНО-НРАВСТВЕННЫХ И ПАТРИОТИЧЕСКИХ ЦЕННОСТЕЙ СЕЛЬСК</w:t>
      </w:r>
      <w:r w:rsidR="00015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ШКОЛЬНИКОВ </w:t>
      </w:r>
      <w:r w:rsidRPr="00015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</w:t>
      </w:r>
      <w:r w:rsidR="00894C2A" w:rsidRPr="00015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ИСТОРИИ КРАЯ </w:t>
      </w:r>
      <w:r w:rsidRPr="00015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:rsidR="00923209" w:rsidRPr="00923209" w:rsidRDefault="00894C2A" w:rsidP="00923209">
      <w:pPr>
        <w:pStyle w:val="paragraph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894C2A">
        <w:rPr>
          <w:rStyle w:val="normaltextrun"/>
          <w:color w:val="000000"/>
          <w:sz w:val="28"/>
          <w:szCs w:val="28"/>
        </w:rPr>
        <w:t xml:space="preserve"> </w:t>
      </w:r>
      <w:r w:rsidR="00923209">
        <w:rPr>
          <w:rStyle w:val="normaltextrun"/>
          <w:color w:val="000000"/>
          <w:sz w:val="28"/>
          <w:szCs w:val="28"/>
        </w:rPr>
        <w:t>«П</w:t>
      </w:r>
      <w:r w:rsidR="00923209" w:rsidRPr="00923209">
        <w:rPr>
          <w:rStyle w:val="normaltextrun"/>
          <w:color w:val="000000"/>
          <w:sz w:val="28"/>
          <w:szCs w:val="28"/>
        </w:rPr>
        <w:t>атриотизм—</w:t>
      </w:r>
      <w:r w:rsidR="00923209">
        <w:rPr>
          <w:rStyle w:val="normaltextrun"/>
          <w:color w:val="000000"/>
          <w:sz w:val="28"/>
          <w:szCs w:val="28"/>
        </w:rPr>
        <w:t xml:space="preserve"> </w:t>
      </w:r>
      <w:proofErr w:type="gramStart"/>
      <w:r w:rsidR="00923209" w:rsidRPr="00923209">
        <w:rPr>
          <w:rStyle w:val="normaltextrun"/>
          <w:color w:val="000000"/>
          <w:sz w:val="28"/>
          <w:szCs w:val="28"/>
        </w:rPr>
        <w:t>нр</w:t>
      </w:r>
      <w:proofErr w:type="gramEnd"/>
      <w:r w:rsidR="00923209" w:rsidRPr="00923209">
        <w:rPr>
          <w:rStyle w:val="normaltextrun"/>
          <w:color w:val="000000"/>
          <w:sz w:val="28"/>
          <w:szCs w:val="28"/>
        </w:rPr>
        <w:t>авственный  и  политический  принцип,  социальное</w:t>
      </w:r>
      <w:r w:rsidR="00923209">
        <w:rPr>
          <w:rStyle w:val="normaltextrun"/>
          <w:color w:val="000000"/>
          <w:sz w:val="28"/>
          <w:szCs w:val="28"/>
        </w:rPr>
        <w:t xml:space="preserve"> </w:t>
      </w:r>
      <w:r w:rsidR="00923209" w:rsidRPr="00923209">
        <w:rPr>
          <w:rStyle w:val="normaltextrun"/>
          <w:color w:val="000000"/>
          <w:sz w:val="28"/>
          <w:szCs w:val="28"/>
        </w:rPr>
        <w:t>чувство,  заключающеес</w:t>
      </w:r>
      <w:r w:rsidR="00923209">
        <w:rPr>
          <w:rStyle w:val="normaltextrun"/>
          <w:color w:val="000000"/>
          <w:sz w:val="28"/>
          <w:szCs w:val="28"/>
        </w:rPr>
        <w:t>я  в  любви  к  отечеству,  пре</w:t>
      </w:r>
      <w:r w:rsidR="00923209" w:rsidRPr="00923209">
        <w:rPr>
          <w:rStyle w:val="normaltextrun"/>
          <w:color w:val="000000"/>
          <w:sz w:val="28"/>
          <w:szCs w:val="28"/>
        </w:rPr>
        <w:t>данности  ему,  гордости за его прошлое  и  настоящее,</w:t>
      </w:r>
      <w:r w:rsidR="00923209">
        <w:rPr>
          <w:rStyle w:val="normaltextrun"/>
          <w:color w:val="000000"/>
          <w:sz w:val="28"/>
          <w:szCs w:val="28"/>
        </w:rPr>
        <w:t xml:space="preserve">  </w:t>
      </w:r>
      <w:r w:rsidR="00923209" w:rsidRPr="00923209">
        <w:rPr>
          <w:rStyle w:val="normaltextrun"/>
          <w:color w:val="000000"/>
          <w:sz w:val="28"/>
          <w:szCs w:val="28"/>
        </w:rPr>
        <w:t>стремле</w:t>
      </w:r>
      <w:r w:rsidR="000B0FDD">
        <w:rPr>
          <w:rStyle w:val="normaltextrun"/>
          <w:color w:val="000000"/>
          <w:sz w:val="28"/>
          <w:szCs w:val="28"/>
        </w:rPr>
        <w:t>нии защищать интересы родины» [1</w:t>
      </w:r>
      <w:r w:rsidR="00923209" w:rsidRPr="00923209">
        <w:rPr>
          <w:rStyle w:val="normaltextrun"/>
          <w:color w:val="000000"/>
          <w:sz w:val="28"/>
          <w:szCs w:val="28"/>
        </w:rPr>
        <w:t>, с. 415].</w:t>
      </w:r>
    </w:p>
    <w:p w:rsidR="00894C2A" w:rsidRDefault="00894C2A" w:rsidP="0001593A">
      <w:pPr>
        <w:pStyle w:val="paragraph"/>
        <w:shd w:val="clear" w:color="auto" w:fill="FFFFFF"/>
        <w:spacing w:after="0" w:line="360" w:lineRule="auto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894C2A">
        <w:rPr>
          <w:rStyle w:val="normaltextrun"/>
          <w:color w:val="000000"/>
          <w:sz w:val="28"/>
          <w:szCs w:val="28"/>
        </w:rPr>
        <w:t xml:space="preserve">Посредством включения в патриотические действия происходит окончательное превращение знаний и оценок в личные убеждения </w:t>
      </w:r>
      <w:r>
        <w:rPr>
          <w:rStyle w:val="normaltextrun"/>
          <w:color w:val="000000"/>
          <w:sz w:val="28"/>
          <w:szCs w:val="28"/>
        </w:rPr>
        <w:t>школьников</w:t>
      </w:r>
      <w:r w:rsidRPr="00894C2A">
        <w:rPr>
          <w:rStyle w:val="normaltextrun"/>
          <w:color w:val="000000"/>
          <w:sz w:val="28"/>
          <w:szCs w:val="28"/>
        </w:rPr>
        <w:t>, формируется стремление к патриотическому поведению. Для того</w:t>
      </w:r>
      <w:proofErr w:type="gramStart"/>
      <w:r w:rsidR="0001593A">
        <w:rPr>
          <w:rStyle w:val="normaltextrun"/>
          <w:color w:val="000000"/>
          <w:sz w:val="28"/>
          <w:szCs w:val="28"/>
        </w:rPr>
        <w:t>,</w:t>
      </w:r>
      <w:proofErr w:type="gramEnd"/>
      <w:r w:rsidRPr="00894C2A">
        <w:rPr>
          <w:rStyle w:val="normaltextrun"/>
          <w:color w:val="000000"/>
          <w:sz w:val="28"/>
          <w:szCs w:val="28"/>
        </w:rPr>
        <w:t xml:space="preserve"> чтобы патриотизм мог стать нормой нашего общества, необходимо воспитание современного школьника строить на примерах истории родного края, а через нее - и всей необъятной Родины, осуществлять приобщение ребенка к</w:t>
      </w:r>
      <w:r w:rsidR="0001593A">
        <w:rPr>
          <w:rStyle w:val="normaltextrun"/>
          <w:color w:val="000000"/>
          <w:sz w:val="28"/>
          <w:szCs w:val="28"/>
        </w:rPr>
        <w:t xml:space="preserve"> опыту предшествующих поколений </w:t>
      </w:r>
      <w:r w:rsidRPr="00894C2A">
        <w:rPr>
          <w:rStyle w:val="normaltextrun"/>
          <w:color w:val="000000"/>
          <w:sz w:val="28"/>
          <w:szCs w:val="28"/>
        </w:rPr>
        <w:t xml:space="preserve"> </w:t>
      </w:r>
    </w:p>
    <w:p w:rsidR="00894C2A" w:rsidRPr="00894C2A" w:rsidRDefault="00894C2A" w:rsidP="00894C2A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4C2A">
        <w:rPr>
          <w:rStyle w:val="normaltextrun"/>
          <w:color w:val="000000"/>
          <w:sz w:val="28"/>
          <w:szCs w:val="28"/>
        </w:rPr>
        <w:t>Одним из важных средств, связывающих обучение и воспитание с жизнью, является </w:t>
      </w:r>
      <w:r w:rsidRPr="006761F1">
        <w:rPr>
          <w:rStyle w:val="normaltextrun"/>
          <w:iCs/>
          <w:color w:val="000000"/>
          <w:sz w:val="28"/>
          <w:szCs w:val="28"/>
        </w:rPr>
        <w:t>школьное краеведение</w:t>
      </w:r>
      <w:r w:rsidRPr="00894C2A">
        <w:rPr>
          <w:rStyle w:val="normaltextrun"/>
          <w:i/>
          <w:iCs/>
          <w:color w:val="000000"/>
          <w:sz w:val="28"/>
          <w:szCs w:val="28"/>
        </w:rPr>
        <w:t>. </w:t>
      </w:r>
      <w:r w:rsidRPr="00894C2A">
        <w:rPr>
          <w:rStyle w:val="normaltextrun"/>
          <w:color w:val="000000"/>
          <w:sz w:val="28"/>
          <w:szCs w:val="28"/>
        </w:rPr>
        <w:t>Знание своего края, его прошлого и настоящего нам необходимо для непосредственного участия в его преобразовании, поскольку родной край - живая, деятельная частица великого мира. Краеведение рождает чувство патриотизма - глубокой любви к Родине.</w:t>
      </w:r>
      <w:r w:rsidRPr="00894C2A">
        <w:rPr>
          <w:rStyle w:val="eop"/>
          <w:sz w:val="28"/>
          <w:szCs w:val="28"/>
        </w:rPr>
        <w:t> </w:t>
      </w:r>
    </w:p>
    <w:p w:rsidR="00894C2A" w:rsidRPr="00894C2A" w:rsidRDefault="00894C2A" w:rsidP="00D72007">
      <w:pPr>
        <w:pStyle w:val="paragraph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4C2A">
        <w:rPr>
          <w:rStyle w:val="normaltextrun"/>
          <w:color w:val="000000"/>
          <w:sz w:val="28"/>
          <w:szCs w:val="28"/>
        </w:rPr>
        <w:t>Школьное краеведение, являясь одним из направлений общего краеведения, есть важнейший фактор нравственного, эстетического, интеллектуального, трудового, личностного развития ребенка</w:t>
      </w:r>
      <w:r w:rsidR="007C07D9">
        <w:rPr>
          <w:rStyle w:val="normaltextrun"/>
          <w:color w:val="000000"/>
          <w:sz w:val="28"/>
          <w:szCs w:val="28"/>
        </w:rPr>
        <w:t xml:space="preserve">  [2</w:t>
      </w:r>
      <w:r w:rsidR="007C07D9" w:rsidRPr="00923209">
        <w:rPr>
          <w:rStyle w:val="normaltextrun"/>
          <w:color w:val="000000"/>
          <w:sz w:val="28"/>
          <w:szCs w:val="28"/>
        </w:rPr>
        <w:t xml:space="preserve">, с. </w:t>
      </w:r>
      <w:r w:rsidR="007C07D9">
        <w:rPr>
          <w:rStyle w:val="normaltextrun"/>
          <w:color w:val="000000"/>
          <w:sz w:val="28"/>
          <w:szCs w:val="28"/>
        </w:rPr>
        <w:t>84</w:t>
      </w:r>
      <w:r w:rsidR="007C07D9" w:rsidRPr="00923209">
        <w:rPr>
          <w:rStyle w:val="normaltextrun"/>
          <w:color w:val="000000"/>
          <w:sz w:val="28"/>
          <w:szCs w:val="28"/>
        </w:rPr>
        <w:t>].</w:t>
      </w:r>
      <w:r w:rsidRPr="00894C2A">
        <w:rPr>
          <w:rStyle w:val="normaltextrun"/>
          <w:color w:val="000000"/>
          <w:sz w:val="28"/>
          <w:szCs w:val="28"/>
        </w:rPr>
        <w:t xml:space="preserve">. </w:t>
      </w:r>
      <w:r>
        <w:rPr>
          <w:rStyle w:val="normaltextrun"/>
          <w:color w:val="000000"/>
          <w:sz w:val="28"/>
          <w:szCs w:val="28"/>
        </w:rPr>
        <w:t xml:space="preserve">История родного края </w:t>
      </w:r>
      <w:r w:rsidRPr="00894C2A">
        <w:rPr>
          <w:rStyle w:val="normaltextrun"/>
          <w:color w:val="000000"/>
          <w:sz w:val="28"/>
          <w:szCs w:val="28"/>
        </w:rPr>
        <w:t xml:space="preserve">помогает реализовывать в школьной практике принципы государственной политики и общие требования к содержанию </w:t>
      </w:r>
      <w:r w:rsidRPr="00894C2A">
        <w:rPr>
          <w:rStyle w:val="normaltextrun"/>
          <w:color w:val="000000"/>
          <w:sz w:val="28"/>
          <w:szCs w:val="28"/>
        </w:rPr>
        <w:lastRenderedPageBreak/>
        <w:t>образования, сформулированные в Законе РФ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7C07D9">
        <w:rPr>
          <w:rStyle w:val="normaltextrun"/>
          <w:color w:val="000000"/>
          <w:sz w:val="28"/>
          <w:szCs w:val="28"/>
        </w:rPr>
        <w:t xml:space="preserve">«Об образовании»: </w:t>
      </w:r>
      <w:r w:rsidRPr="00894C2A">
        <w:rPr>
          <w:rStyle w:val="normaltextrun"/>
          <w:color w:val="000000"/>
          <w:sz w:val="28"/>
          <w:szCs w:val="28"/>
        </w:rPr>
        <w:t> воспитание гражданственности и любви к Родине;</w:t>
      </w:r>
      <w:r w:rsidRPr="00894C2A">
        <w:rPr>
          <w:rStyle w:val="eop"/>
          <w:sz w:val="28"/>
          <w:szCs w:val="28"/>
        </w:rPr>
        <w:t> </w:t>
      </w:r>
      <w:r w:rsidRPr="00894C2A">
        <w:rPr>
          <w:rStyle w:val="normaltextrun"/>
          <w:color w:val="000000"/>
          <w:sz w:val="28"/>
          <w:szCs w:val="28"/>
        </w:rPr>
        <w:t> защита самой системой образования национальных культур и региональных традиций в условиях многонационального государства</w:t>
      </w:r>
      <w:r w:rsidR="007C07D9">
        <w:rPr>
          <w:rStyle w:val="normaltextrun"/>
          <w:color w:val="000000"/>
          <w:sz w:val="28"/>
          <w:szCs w:val="28"/>
        </w:rPr>
        <w:t xml:space="preserve"> </w:t>
      </w:r>
      <w:r w:rsidR="00D72007">
        <w:rPr>
          <w:rStyle w:val="normaltextrun"/>
          <w:color w:val="000000"/>
          <w:sz w:val="28"/>
          <w:szCs w:val="28"/>
        </w:rPr>
        <w:t>[2, с. 2</w:t>
      </w:r>
      <w:r w:rsidR="007C07D9" w:rsidRPr="00923209">
        <w:rPr>
          <w:rStyle w:val="normaltextrun"/>
          <w:color w:val="000000"/>
          <w:sz w:val="28"/>
          <w:szCs w:val="28"/>
        </w:rPr>
        <w:t>5].</w:t>
      </w:r>
      <w:r w:rsidRPr="00894C2A">
        <w:rPr>
          <w:rStyle w:val="eop"/>
          <w:sz w:val="28"/>
          <w:szCs w:val="28"/>
        </w:rPr>
        <w:t> </w:t>
      </w:r>
    </w:p>
    <w:p w:rsidR="00894C2A" w:rsidRPr="00894C2A" w:rsidRDefault="00894C2A" w:rsidP="00894C2A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4C2A">
        <w:rPr>
          <w:rStyle w:val="normaltextrun"/>
          <w:color w:val="000000"/>
          <w:sz w:val="28"/>
          <w:szCs w:val="28"/>
        </w:rPr>
        <w:t>Одной из важнейших задач современной школы является формирование понятия «Родина». Оно включает в себя все многообразие социальных и природных факторов, которые объединяют</w:t>
      </w:r>
      <w:r>
        <w:rPr>
          <w:rStyle w:val="normaltextrun"/>
          <w:color w:val="000000"/>
          <w:sz w:val="28"/>
          <w:szCs w:val="28"/>
        </w:rPr>
        <w:t>ся понятиями «семья» или «село</w:t>
      </w:r>
      <w:r w:rsidRPr="00894C2A">
        <w:rPr>
          <w:rStyle w:val="normaltextrun"/>
          <w:color w:val="000000"/>
          <w:sz w:val="28"/>
          <w:szCs w:val="28"/>
        </w:rPr>
        <w:t xml:space="preserve">», «город». По мере своего развития ребенок постепенно осознает свою принадлежность к семье, коллективу класса, школы, </w:t>
      </w:r>
      <w:r>
        <w:rPr>
          <w:rStyle w:val="normaltextrun"/>
          <w:color w:val="000000"/>
          <w:sz w:val="28"/>
          <w:szCs w:val="28"/>
        </w:rPr>
        <w:t xml:space="preserve">своему </w:t>
      </w:r>
      <w:r w:rsidRPr="00894C2A">
        <w:rPr>
          <w:rStyle w:val="normaltextrun"/>
          <w:color w:val="000000"/>
          <w:sz w:val="28"/>
          <w:szCs w:val="28"/>
        </w:rPr>
        <w:t>народу.</w:t>
      </w:r>
      <w:r w:rsidR="00D72007" w:rsidRPr="00D72007">
        <w:rPr>
          <w:rStyle w:val="normaltextrun"/>
          <w:color w:val="000000"/>
          <w:sz w:val="28"/>
          <w:szCs w:val="28"/>
        </w:rPr>
        <w:t xml:space="preserve"> </w:t>
      </w:r>
      <w:r w:rsidR="00D72007">
        <w:rPr>
          <w:rStyle w:val="normaltextrun"/>
          <w:color w:val="000000"/>
          <w:sz w:val="28"/>
          <w:szCs w:val="28"/>
        </w:rPr>
        <w:t>[4, с. 1</w:t>
      </w:r>
      <w:r w:rsidR="00D72007" w:rsidRPr="00923209">
        <w:rPr>
          <w:rStyle w:val="normaltextrun"/>
          <w:color w:val="000000"/>
          <w:sz w:val="28"/>
          <w:szCs w:val="28"/>
        </w:rPr>
        <w:t>5].</w:t>
      </w:r>
      <w:r w:rsidR="00D72007" w:rsidRPr="00894C2A">
        <w:rPr>
          <w:rStyle w:val="eop"/>
          <w:sz w:val="28"/>
          <w:szCs w:val="28"/>
        </w:rPr>
        <w:t> </w:t>
      </w:r>
      <w:r w:rsidRPr="00894C2A">
        <w:rPr>
          <w:rStyle w:val="eop"/>
          <w:sz w:val="28"/>
          <w:szCs w:val="28"/>
        </w:rPr>
        <w:t> </w:t>
      </w:r>
    </w:p>
    <w:p w:rsidR="00894C2A" w:rsidRPr="00894C2A" w:rsidRDefault="00894C2A" w:rsidP="00894C2A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4C2A">
        <w:rPr>
          <w:rStyle w:val="normaltextrun"/>
          <w:color w:val="000000"/>
          <w:sz w:val="28"/>
          <w:szCs w:val="28"/>
        </w:rPr>
        <w:t xml:space="preserve">Мы не воспитаем любви к Родине, не пробудив у ребенка любви к </w:t>
      </w:r>
      <w:r>
        <w:rPr>
          <w:rStyle w:val="normaltextrun"/>
          <w:color w:val="000000"/>
          <w:sz w:val="28"/>
          <w:szCs w:val="28"/>
        </w:rPr>
        <w:t xml:space="preserve"> родной природе, к </w:t>
      </w:r>
      <w:r w:rsidR="00E8794E">
        <w:rPr>
          <w:rStyle w:val="normaltextrun"/>
          <w:color w:val="000000"/>
          <w:sz w:val="28"/>
          <w:szCs w:val="28"/>
        </w:rPr>
        <w:t>отчему дому</w:t>
      </w:r>
      <w:r w:rsidRPr="00894C2A">
        <w:rPr>
          <w:rStyle w:val="normaltextrun"/>
          <w:color w:val="000000"/>
          <w:sz w:val="28"/>
          <w:szCs w:val="28"/>
        </w:rPr>
        <w:t>. Нам не воспитать любовь к народу, не воспитав любви к окружающим людям - сверстникам и взрослым. Любовь и преданность Родине начинается с признательности матери, окружающим людям, с ощущения сердечного тепла, которым окружен ребенок, с переживания красоты родных мест.</w:t>
      </w:r>
      <w:r w:rsidRPr="00894C2A">
        <w:rPr>
          <w:rStyle w:val="eop"/>
          <w:sz w:val="28"/>
          <w:szCs w:val="28"/>
        </w:rPr>
        <w:t> </w:t>
      </w:r>
    </w:p>
    <w:p w:rsidR="00894C2A" w:rsidRPr="00894C2A" w:rsidRDefault="00894C2A" w:rsidP="00894C2A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4C2A">
        <w:rPr>
          <w:rStyle w:val="normaltextrun"/>
          <w:color w:val="000000"/>
          <w:sz w:val="28"/>
          <w:szCs w:val="28"/>
        </w:rPr>
        <w:t>Вершиной патриотизма конкретного человека является осознание себя как человека культуры, гражданина и патриота России. Как невозможно научить любви к родителям одними призывами, так невозможно и воспитать гражданина из школ</w:t>
      </w:r>
      <w:r w:rsidR="00E8794E">
        <w:rPr>
          <w:rStyle w:val="normaltextrun"/>
          <w:color w:val="000000"/>
          <w:sz w:val="28"/>
          <w:szCs w:val="28"/>
        </w:rPr>
        <w:t>ьника, изучавшего большую Родину</w:t>
      </w:r>
      <w:r w:rsidRPr="00894C2A">
        <w:rPr>
          <w:rStyle w:val="normaltextrun"/>
          <w:color w:val="000000"/>
          <w:sz w:val="28"/>
          <w:szCs w:val="28"/>
        </w:rPr>
        <w:t xml:space="preserve"> только по книгам. Патриотизм должен воспитываться в постоянном общении с </w:t>
      </w:r>
      <w:r w:rsidR="00E8794E">
        <w:rPr>
          <w:rStyle w:val="normaltextrun"/>
          <w:color w:val="000000"/>
          <w:sz w:val="28"/>
          <w:szCs w:val="28"/>
        </w:rPr>
        <w:t>уважаемыми людьми своей малой Родины</w:t>
      </w:r>
      <w:r w:rsidRPr="00894C2A">
        <w:rPr>
          <w:rStyle w:val="normaltextrun"/>
          <w:color w:val="000000"/>
          <w:sz w:val="28"/>
          <w:szCs w:val="28"/>
        </w:rPr>
        <w:t xml:space="preserve">, </w:t>
      </w:r>
      <w:r w:rsidR="00E8794E">
        <w:rPr>
          <w:rStyle w:val="normaltextrun"/>
          <w:color w:val="000000"/>
          <w:sz w:val="28"/>
          <w:szCs w:val="28"/>
        </w:rPr>
        <w:t xml:space="preserve">в </w:t>
      </w:r>
      <w:r w:rsidRPr="00894C2A">
        <w:rPr>
          <w:rStyle w:val="normaltextrun"/>
          <w:color w:val="000000"/>
          <w:sz w:val="28"/>
          <w:szCs w:val="28"/>
        </w:rPr>
        <w:t>широком знакомстве с социальными условиями жизни народа. Такое общение при систематической краеведческой деятельности осуществляется непрерывно.</w:t>
      </w:r>
      <w:r w:rsidRPr="00894C2A">
        <w:rPr>
          <w:rStyle w:val="eop"/>
          <w:sz w:val="28"/>
          <w:szCs w:val="28"/>
        </w:rPr>
        <w:t> </w:t>
      </w:r>
    </w:p>
    <w:p w:rsidR="00894C2A" w:rsidRPr="00894C2A" w:rsidRDefault="00894C2A" w:rsidP="00894C2A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4C2A">
        <w:rPr>
          <w:rStyle w:val="normaltextrun"/>
          <w:color w:val="000000"/>
          <w:sz w:val="28"/>
          <w:szCs w:val="28"/>
        </w:rPr>
        <w:t>В краеведческой деятельности формируются не только патриотические убеждения - она позволяет осуществлять выработку навыков патриотического поведения. Знания патриотического характера, полученные в процессе военно-исторической, поисковой работы, но не закрепленные конкретными патриотическими делами, оторваны от жизни.</w:t>
      </w:r>
      <w:r w:rsidRPr="00894C2A">
        <w:rPr>
          <w:rStyle w:val="eop"/>
          <w:sz w:val="28"/>
          <w:szCs w:val="28"/>
        </w:rPr>
        <w:t> </w:t>
      </w:r>
    </w:p>
    <w:p w:rsidR="00894C2A" w:rsidRPr="00894C2A" w:rsidRDefault="00E8794E" w:rsidP="00894C2A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lastRenderedPageBreak/>
        <w:t xml:space="preserve">Таким образом, изучение истории родного края </w:t>
      </w:r>
      <w:r w:rsidR="00894C2A" w:rsidRPr="00894C2A">
        <w:rPr>
          <w:rStyle w:val="normaltextrun"/>
          <w:color w:val="000000"/>
          <w:sz w:val="28"/>
          <w:szCs w:val="28"/>
        </w:rPr>
        <w:t>- это комплексное средство всес</w:t>
      </w:r>
      <w:r>
        <w:rPr>
          <w:rStyle w:val="normaltextrun"/>
          <w:color w:val="000000"/>
          <w:sz w:val="28"/>
          <w:szCs w:val="28"/>
        </w:rPr>
        <w:t>тороннего развития личности. Оно</w:t>
      </w:r>
      <w:r w:rsidR="00894C2A" w:rsidRPr="00894C2A">
        <w:rPr>
          <w:rStyle w:val="normaltextrun"/>
          <w:color w:val="000000"/>
          <w:sz w:val="28"/>
          <w:szCs w:val="28"/>
        </w:rPr>
        <w:t xml:space="preserve"> объединяет и включает в себя многообразие форм и методов развития личности. Особенности краеведческой деятельности способствуют познанию социальной</w:t>
      </w:r>
      <w:r w:rsidR="00171724">
        <w:rPr>
          <w:rStyle w:val="normaltextrun"/>
          <w:color w:val="000000"/>
          <w:sz w:val="28"/>
          <w:szCs w:val="28"/>
        </w:rPr>
        <w:t xml:space="preserve">, исторической </w:t>
      </w:r>
      <w:r w:rsidR="00894C2A" w:rsidRPr="00894C2A">
        <w:rPr>
          <w:rStyle w:val="normaltextrun"/>
          <w:color w:val="000000"/>
          <w:sz w:val="28"/>
          <w:szCs w:val="28"/>
        </w:rPr>
        <w:t xml:space="preserve"> и природной среды и самопознанию школьнико</w:t>
      </w:r>
      <w:r>
        <w:rPr>
          <w:rStyle w:val="normaltextrun"/>
          <w:color w:val="000000"/>
          <w:sz w:val="28"/>
          <w:szCs w:val="28"/>
        </w:rPr>
        <w:t xml:space="preserve">в в окружающем их мире. </w:t>
      </w:r>
      <w:r w:rsidR="00171724">
        <w:rPr>
          <w:rStyle w:val="normaltextrun"/>
          <w:color w:val="000000"/>
          <w:sz w:val="28"/>
          <w:szCs w:val="28"/>
        </w:rPr>
        <w:t>[5, с.29</w:t>
      </w:r>
      <w:r w:rsidR="00171724" w:rsidRPr="00923209">
        <w:rPr>
          <w:rStyle w:val="normaltextrun"/>
          <w:color w:val="000000"/>
          <w:sz w:val="28"/>
          <w:szCs w:val="28"/>
        </w:rPr>
        <w:t>5].</w:t>
      </w:r>
      <w:r w:rsidR="00171724" w:rsidRPr="00894C2A">
        <w:rPr>
          <w:rStyle w:val="eop"/>
          <w:sz w:val="28"/>
          <w:szCs w:val="28"/>
        </w:rPr>
        <w:t>  </w:t>
      </w:r>
    </w:p>
    <w:p w:rsidR="009545CE" w:rsidRDefault="009545CE" w:rsidP="000C304B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Педагогу</w:t>
      </w:r>
      <w:r w:rsidRPr="009545CE">
        <w:rPr>
          <w:rStyle w:val="normaltextrun"/>
          <w:color w:val="000000"/>
          <w:sz w:val="28"/>
          <w:szCs w:val="28"/>
        </w:rPr>
        <w:t xml:space="preserve"> в первую очередь необходимо сформировать у учащихся следующие представления: </w:t>
      </w:r>
      <w:proofErr w:type="gramStart"/>
      <w:r w:rsidRPr="009545CE">
        <w:rPr>
          <w:rStyle w:val="normaltextrun"/>
          <w:color w:val="000000"/>
          <w:sz w:val="28"/>
          <w:szCs w:val="28"/>
        </w:rPr>
        <w:t>Родина как место, где человек родился; природа Родины; родной язык; традиции, нравы, обычаи Родины; история Родины; понят</w:t>
      </w:r>
      <w:r>
        <w:rPr>
          <w:rStyle w:val="normaltextrun"/>
          <w:color w:val="000000"/>
          <w:sz w:val="28"/>
          <w:szCs w:val="28"/>
        </w:rPr>
        <w:t>ие «соотечественники»</w:t>
      </w:r>
      <w:r w:rsidRPr="009545CE">
        <w:rPr>
          <w:rStyle w:val="normaltextrun"/>
          <w:color w:val="000000"/>
          <w:sz w:val="28"/>
          <w:szCs w:val="28"/>
        </w:rPr>
        <w:t>; национальные особенности жизни людей; особенности жизни многонационального общества; интернационализм как нравственное качество человека; патриотизм как отношение к Отечеству; патриотические чувства; деяния на благо Родины как элеме</w:t>
      </w:r>
      <w:r w:rsidR="00171724">
        <w:rPr>
          <w:rStyle w:val="normaltextrun"/>
          <w:color w:val="000000"/>
          <w:sz w:val="28"/>
          <w:szCs w:val="28"/>
        </w:rPr>
        <w:t>нт жизни современного человека [6, с. 22</w:t>
      </w:r>
      <w:r w:rsidR="00171724" w:rsidRPr="00923209">
        <w:rPr>
          <w:rStyle w:val="normaltextrun"/>
          <w:color w:val="000000"/>
          <w:sz w:val="28"/>
          <w:szCs w:val="28"/>
        </w:rPr>
        <w:t>].</w:t>
      </w:r>
      <w:r w:rsidR="00171724" w:rsidRPr="00894C2A">
        <w:rPr>
          <w:rStyle w:val="eop"/>
          <w:sz w:val="28"/>
          <w:szCs w:val="28"/>
        </w:rPr>
        <w:t>  </w:t>
      </w:r>
      <w:proofErr w:type="gramEnd"/>
    </w:p>
    <w:p w:rsidR="00EE073D" w:rsidRDefault="009545CE" w:rsidP="000C304B">
      <w:pPr>
        <w:spacing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сентябрь я начинаю свои уроки с экскурсии по селу. Обращаю внимание ребят на уникальность места, в котором мы живём. </w:t>
      </w:r>
      <w:proofErr w:type="gram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«Почти 130 лет назад здесь, ребята, гостил у своей сестры Павел Николаевич Яблочков, всемирно известный электротехник, изобретатель «русского света»,</w:t>
      </w:r>
      <w:r w:rsidR="00993670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н</w:t>
      </w: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ачинаю я свой рассказ, -  И во всем мире больше нет дома, который был бы связан так тесно с </w:t>
      </w:r>
      <w:r w:rsidR="00993670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родом Яблочковых, семьёй </w:t>
      </w: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учёного, как этот деревянный барский дом в центре нашего посёлка</w:t>
      </w:r>
      <w:r w:rsidR="00993670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д</w:t>
      </w: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Екатерины Николаевны </w:t>
      </w:r>
      <w:proofErr w:type="spell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Эшлиман</w:t>
      </w:r>
      <w:proofErr w:type="spellEnd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, родной сестры изобретателя.»</w:t>
      </w:r>
      <w:r w:rsidR="00993670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Ощущение гордости за</w:t>
      </w:r>
      <w:proofErr w:type="gramEnd"/>
      <w:r w:rsidR="00993670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малую родину испытывают школьники во время таких походов. Пробуждается интерес к личности  великого земляка, желание узнать больше о нём и его открытиях, а также о его семье, родителях, Екатерине </w:t>
      </w:r>
      <w:proofErr w:type="spellStart"/>
      <w:r w:rsidR="00993670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Эшлиман</w:t>
      </w:r>
      <w:proofErr w:type="spellEnd"/>
      <w:r w:rsidR="00993670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владевшей этим  поместьем.  </w:t>
      </w:r>
    </w:p>
    <w:p w:rsidR="00C51341" w:rsidRDefault="00C51341" w:rsidP="00C51341">
      <w:pPr>
        <w:spacing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Разумеется, в школе ведётся  целенаправленная работа педагогического коллектива по изучению истории края и организации поисковой и исследовательской работы. На протяжении ряда лет ведутся кружки  </w:t>
      </w: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учителями истории, литературы, географии по программам: </w:t>
      </w:r>
      <w:proofErr w:type="gram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«Культура народов Поволжья» (5 </w:t>
      </w:r>
      <w:proofErr w:type="spell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.), «Культура Саратовского края»(8 </w:t>
      </w:r>
      <w:proofErr w:type="spell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.), «История Саратовского края» (9 </w:t>
      </w:r>
      <w:proofErr w:type="spell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.), кружки «Родник» и «Истоки» в 5, 7 классах, поисковый клуб «Память» и кружок «Тимуровец».</w:t>
      </w:r>
      <w:proofErr w:type="gramEnd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Волонтёрская деятельность тесно связана с </w:t>
      </w:r>
      <w:proofErr w:type="spell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краеведческо</w:t>
      </w:r>
      <w:proofErr w:type="spellEnd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-патриотической работой.</w:t>
      </w:r>
    </w:p>
    <w:p w:rsidR="00103B86" w:rsidRDefault="00C51341" w:rsidP="000C304B">
      <w:pPr>
        <w:spacing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занятиях кружков мы пробуждаем интерес к истории места, где родились и живут наши школьники. Этот интерес </w:t>
      </w:r>
      <w:r w:rsidR="00993670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сильной мотивацией для исследовательской и поисковой работы </w:t>
      </w: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ученик</w:t>
      </w:r>
      <w:r w:rsidR="00993670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В результате моими </w:t>
      </w: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кружковцами </w:t>
      </w:r>
      <w:r w:rsidR="00993670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написан ряд работ по истории дома </w:t>
      </w:r>
      <w:proofErr w:type="spellStart"/>
      <w:r w:rsidR="00993670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Эшлиман</w:t>
      </w:r>
      <w:proofErr w:type="spellEnd"/>
      <w:r w:rsidR="00993670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, рода Яблочковых, по истории села. Исследовательские проекты школьников не раз отмечались дипломами муниципальных, региональных и всероссийских конференций</w:t>
      </w:r>
      <w:r w:rsidR="00C117C9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03B86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«Нам предками завещано беречь…» - так называлось одно из ученических исследований. </w:t>
      </w:r>
    </w:p>
    <w:p w:rsidR="00993670" w:rsidRDefault="00C117C9" w:rsidP="000C304B">
      <w:pPr>
        <w:spacing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А главное, наших учеников не оставила равнодушной судьба этого уникального дома, простоявшего почти полтора века без надлежащего ухода и охраны со стороны государства. Ученики вместе </w:t>
      </w:r>
      <w:proofErr w:type="gram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 приняли активное участие в движении жителей нашего села  в защиту дома </w:t>
      </w:r>
      <w:proofErr w:type="spell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Эшлиман</w:t>
      </w:r>
      <w:proofErr w:type="spellEnd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: собирали подписи под ходатайством об установлении дому статуса памятника истории, проводили многочисленные субботники на территории вокруг этого дома. И сегодня школьники продолжают собирать материал по истории этого уникального места, участвуют  в сборе экспонатов для музея истории совхоза 40 (</w:t>
      </w:r>
      <w:proofErr w:type="spell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Ртищевский</w:t>
      </w:r>
      <w:proofErr w:type="spellEnd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55513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117C9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следят за порядком на прилегающей </w:t>
      </w:r>
      <w:r w:rsidR="00B55513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к дому </w:t>
      </w:r>
      <w:proofErr w:type="spellStart"/>
      <w:r w:rsidR="00B55513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Эшли</w:t>
      </w:r>
      <w:r w:rsidR="00103B86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proofErr w:type="spellEnd"/>
      <w:r w:rsidR="00B55513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территории.</w:t>
      </w:r>
    </w:p>
    <w:p w:rsidR="00C51341" w:rsidRPr="00C51341" w:rsidRDefault="00C51341" w:rsidP="00C51341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C51341">
        <w:rPr>
          <w:rStyle w:val="normaltextrun"/>
          <w:color w:val="000000"/>
          <w:sz w:val="28"/>
          <w:szCs w:val="28"/>
        </w:rPr>
        <w:t>В краеведческой деятельности формируются не только патриотические убеждения - она позволяет осуществлять выработку навыков патриотического поведения. Знания патриотического характера, полученные в процессе военно-исторической, поисковой работы, но не закрепленные конкретными патриотическими делами, оторваны от жизни. </w:t>
      </w:r>
    </w:p>
    <w:p w:rsidR="00BE14E2" w:rsidRDefault="00B55513" w:rsidP="00BE14E2">
      <w:pPr>
        <w:spacing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Память о войне должна жить вечно. В центре нашего села установлена мемориальная стела с именами погибших в Великую Отечественную войну односельчан. Часть имён принадлежит прадедам нынешних учеников. И дети стараются </w:t>
      </w:r>
      <w:proofErr w:type="gram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узнать от родных о своих предках, а затем на школьной конференции защищают свои проекты и самые лучшие едут представлять на районном и областном уровнях.</w:t>
      </w:r>
      <w:r w:rsidR="00BE14E2" w:rsidRPr="00BE14E2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61F1" w:rsidRDefault="00BE14E2" w:rsidP="000C304B">
      <w:pPr>
        <w:spacing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9 мая в составе Бессмертного полка </w:t>
      </w:r>
      <w:r w:rsidR="00C51341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школьники </w:t>
      </w: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гордостью несут портреты  своих родных, участников Великой войны. </w:t>
      </w:r>
      <w:r w:rsidR="00103B86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есть и те, у кого нет портрета родных (бывает и такая короткая память в семьях). И тогда мы изучаем Книгу Памяти села с биографиями и портретами сельчан, не успевших завести семью из-за молодости своей – 18-19 лет. И вот наши школьники несут эти портреты вместо их </w:t>
      </w:r>
      <w:proofErr w:type="spellStart"/>
      <w:r w:rsidR="00103B86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неродившихся</w:t>
      </w:r>
      <w:proofErr w:type="spellEnd"/>
      <w:r w:rsidR="00103B86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внуков, узнав предварительно как можно больше об этом герое: о жизни и подвиге…  </w:t>
      </w:r>
    </w:p>
    <w:p w:rsidR="00B55513" w:rsidRDefault="006761F1" w:rsidP="000C304B">
      <w:pPr>
        <w:spacing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Примеры патриотического поведения можно продолжить. В школе создан отряд милосердия «Тимуровец». Волонтёры – старшеклассники не просто навещают ветеранов войны и труда, а действенно им помогают. Конечно, за каждым ветераном закреплён соцработник, но после вьюжной снежной ночи приходится буквально откапывать от снега все дома в посёлке. Вот тут-то ребята незаменимы! А весной нужно огороды у дома вскопать, пусть небольшие, но соцработникам всё это успеть не под силу. Мальчишки – тимуровцы с удовольствием  это делают. Сходить в соседнюю деревушку, где всего 5 домов осталось, чтобы из родника наносить воды старикам на неделю – тоже забота тимуровцев. Причём, им и напоминать не надо: пятница – их день. Мы и расписание спортивных секций в школе  для  них меняем, чтобы успели везде.</w:t>
      </w:r>
    </w:p>
    <w:p w:rsidR="00B55513" w:rsidRDefault="006761F1" w:rsidP="000C304B">
      <w:pPr>
        <w:spacing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 экскурсию по селу, я непременно рассказываю историю о том, как </w:t>
      </w:r>
      <w:r w:rsidR="00B55513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103B86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той же </w:t>
      </w:r>
      <w:r w:rsidR="00B55513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стеле</w:t>
      </w:r>
      <w:r w:rsidR="00103B86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памяти была</w:t>
      </w:r>
      <w:r w:rsidR="00B55513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установлена мемориальная табличка о формировании в нашем посёлке в октябре 1941 года 100-го отдельного </w:t>
      </w:r>
      <w:r w:rsidR="00B55513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батальона воздушного наблюдения, опов</w:t>
      </w:r>
      <w:r w:rsidR="00BE14E2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55513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щения и связи</w:t>
      </w:r>
      <w:r w:rsidR="00BE14E2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03B86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установили её 15 лет назад благодаря работе школьных следопытов, получивших письмо от ветерана этого батальона с просьбой увековечить память однополчан. </w:t>
      </w:r>
      <w:r w:rsidR="00BE14E2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По истории этого батальона тоже написана не одна работа.</w:t>
      </w:r>
      <w:r w:rsidR="00103B86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«Вечной прочности вечный запас…  Женщины нашего края на фронтах Великой Отечественной войны» </w:t>
      </w:r>
      <w:r w:rsidR="00BE14E2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 привлекает к этой теме ещё и тот факт, что батальон        состоял         из     девушек!</w:t>
      </w:r>
      <w:r w:rsidR="00B55513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5888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Некоторые из воинов этого батальона жили после войны в Ртищево или </w:t>
      </w:r>
      <w:proofErr w:type="gramStart"/>
      <w:r w:rsidR="005A5888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сёлах</w:t>
      </w:r>
      <w:proofErr w:type="gramEnd"/>
      <w:r w:rsidR="005A5888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 Неизгладимое впечатление на детей оказала встреча с ветеранами 100-</w:t>
      </w:r>
      <w:r w:rsidR="00103B86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го батальона на 60-летие победы, когда к нам в село приехали женщины из разных уголков с</w:t>
      </w:r>
      <w:r w:rsidR="006D629C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траны, а также из Украины и </w:t>
      </w:r>
      <w:proofErr w:type="spellStart"/>
      <w:r w:rsidR="006D629C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Бело</w:t>
      </w:r>
      <w:r w:rsidR="00103B86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6D629C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03B86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proofErr w:type="spellEnd"/>
      <w:r w:rsidR="006D629C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A5888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Вчерашние девушки </w:t>
      </w:r>
      <w:r w:rsidR="00073BD7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A5888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бойцы</w:t>
      </w:r>
      <w:r w:rsidR="00073BD7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стали старенькими бабушками, которые делились с ребятами своими воспоминаниями о войне.</w:t>
      </w:r>
      <w:r w:rsidR="006D629C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Каким уроком или презентациями можно заменить такое событие?</w:t>
      </w:r>
    </w:p>
    <w:p w:rsidR="006D629C" w:rsidRDefault="006D629C" w:rsidP="000C304B">
      <w:pPr>
        <w:spacing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</w:t>
      </w:r>
      <w:proofErr w:type="gram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региональной и местной истории тесно переплетаются в селе с деятельностью ребят по увековечиванию исторической памяти.</w:t>
      </w:r>
    </w:p>
    <w:p w:rsidR="006D629C" w:rsidRDefault="006D629C" w:rsidP="000C304B">
      <w:pPr>
        <w:spacing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В результате такой деятельности пополняются новыми материалами и экспонатами</w:t>
      </w:r>
      <w:r w:rsidR="00230607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музейная комната нашей школы – МОУ «</w:t>
      </w:r>
      <w:proofErr w:type="spellStart"/>
      <w:r w:rsidR="00230607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Ртищевская</w:t>
      </w:r>
      <w:proofErr w:type="spellEnd"/>
      <w:r w:rsidR="00230607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</w:t>
      </w:r>
      <w:proofErr w:type="spellStart"/>
      <w:r w:rsidR="00230607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Ртищевского</w:t>
      </w:r>
      <w:proofErr w:type="spellEnd"/>
      <w:r w:rsidR="00230607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Саратовской области» и местный музей в здании сельского Дома культуры.  А главное, это стало важной традицией школы и села, неотъемлемой частью жизни наших сельских детей. </w:t>
      </w:r>
    </w:p>
    <w:p w:rsidR="00230607" w:rsidRDefault="00230607" w:rsidP="000C304B">
      <w:pPr>
        <w:spacing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самых любимых праздников в посёлке давно стал школьный выпускной вечер. Мы проводим  его в Доме культуры, где зал вмещает 250 человек, а выпускники  - весь вечер на сцене. Вот здесь-то и звучат слова благодарности в адрес ребят, проявивших себя и в исследовательской, и в волонтёрской деятельности наряду </w:t>
      </w:r>
      <w:proofErr w:type="gram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и спортивной. А в зале – все родные (родители, бабушки, братья, приехавшие специально</w:t>
      </w:r>
      <w:r w:rsidR="007B7993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других городов родственники</w:t>
      </w: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),  друзья, соседи… «</w:t>
      </w:r>
      <w:proofErr w:type="gram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миру</w:t>
      </w:r>
      <w:proofErr w:type="gramEnd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» такая похвала в адрес </w:t>
      </w: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выпускника гораздо ценнее. Ребята очень дорожат этими минутами своего триумфа, к которому идут всю школьную жизнь.</w:t>
      </w:r>
      <w:r w:rsidR="007B7993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7384" w:rsidRDefault="007B7993" w:rsidP="000C304B">
      <w:pPr>
        <w:spacing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Сценарий </w:t>
      </w:r>
      <w:proofErr w:type="gram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выпускного</w:t>
      </w:r>
      <w:proofErr w:type="gramEnd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оригинален, пишется педагогами совместно с учащимися старших классов. И непременно в канву праздника вплетается история места, где мы живём – события, факты, которые вызывают гордость за наше село и односельчан.</w:t>
      </w:r>
      <w:r w:rsidR="00C51341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E7384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всё-таки наиболее </w:t>
      </w:r>
      <w:r w:rsidR="00C51341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ценное в том, что школьники сами творят историю края: поисковой и волонтёрской деятельностью</w:t>
      </w:r>
      <w:r w:rsidR="00EE7384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исследованиями и реализацией социально-значимых проектов: </w:t>
      </w:r>
    </w:p>
    <w:p w:rsidR="00EE7384" w:rsidRPr="00EE7384" w:rsidRDefault="00EE7384" w:rsidP="00EE7384">
      <w:pPr>
        <w:pStyle w:val="a4"/>
        <w:numPr>
          <w:ilvl w:val="0"/>
          <w:numId w:val="6"/>
        </w:numPr>
        <w:spacing w:line="360" w:lineRule="auto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384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«Стань, посёлок краше!», «Зеленей, наш школьный двор!»  - по благоустройству села и пришкольной территории;</w:t>
      </w:r>
    </w:p>
    <w:p w:rsidR="007B7993" w:rsidRDefault="00EE7384" w:rsidP="00EE7384">
      <w:pPr>
        <w:pStyle w:val="a4"/>
        <w:numPr>
          <w:ilvl w:val="0"/>
          <w:numId w:val="6"/>
        </w:numPr>
        <w:spacing w:line="360" w:lineRule="auto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384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«Нам предками завещано беречь…» </w:t>
      </w: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 сохранению памяти и приведению в порядок территории усадьбы </w:t>
      </w:r>
      <w:proofErr w:type="spell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Е.Н.Эшлиман</w:t>
      </w:r>
      <w:proofErr w:type="spellEnd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7384" w:rsidRDefault="00EE7384" w:rsidP="00EE7384">
      <w:pPr>
        <w:pStyle w:val="a4"/>
        <w:numPr>
          <w:ilvl w:val="0"/>
          <w:numId w:val="6"/>
        </w:numPr>
        <w:spacing w:line="360" w:lineRule="auto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«Как живёшь, ветеран?»,</w:t>
      </w:r>
      <w:r w:rsidRPr="00EE7384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«День пожилого человека»  - по оказании помощи и внимания ветеранам войны и труда;</w:t>
      </w:r>
    </w:p>
    <w:p w:rsidR="00BE14E2" w:rsidRDefault="00EE7384" w:rsidP="00EE7384">
      <w:pPr>
        <w:pStyle w:val="a4"/>
        <w:numPr>
          <w:ilvl w:val="0"/>
          <w:numId w:val="6"/>
        </w:numPr>
        <w:spacing w:line="360" w:lineRule="auto"/>
        <w:ind w:left="993" w:firstLine="141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384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Территория детства» - </w:t>
      </w:r>
      <w:r w:rsidRPr="00EE7384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шефство над детскими площадками на территории посёлка.</w:t>
      </w:r>
      <w:r w:rsidRPr="00EE7384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7384" w:rsidRDefault="00EE7384" w:rsidP="00EE7384">
      <w:pPr>
        <w:pStyle w:val="a4"/>
        <w:spacing w:line="360" w:lineRule="auto"/>
        <w:ind w:left="0" w:firstLine="1134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Ещё одним непременным условием воспитания любви к малой родине в её действенном выражении является предоставление самостоятельности школьникам в выборе и реализации подобных проектов и внеурочной деятельности в целом.</w:t>
      </w:r>
    </w:p>
    <w:p w:rsidR="00EE7384" w:rsidRDefault="00EE7384" w:rsidP="00EE7384">
      <w:pPr>
        <w:pStyle w:val="a4"/>
        <w:spacing w:line="360" w:lineRule="auto"/>
        <w:ind w:left="0" w:firstLine="1134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уже более 20 лет в школе </w:t>
      </w:r>
      <w:r w:rsidR="0077037C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действует орган ученического самоуправления в форме школьной республики СМИД (Страна мальчишек и девчонок) с ежегодными выборами в сентябре президента (с настоящей предвыборной кампанией, с агитацией, доверенными лицами,  выработкой программ), с формированием кабинета министров, днём вступления президента в должность и традиционным обращением к гражданам республики.</w:t>
      </w:r>
      <w:proofErr w:type="gramEnd"/>
      <w:r w:rsidR="0077037C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всего года работают министерства и еженедельно отчитываются на общешкольной линейке о проделанной работе </w:t>
      </w:r>
      <w:proofErr w:type="gramStart"/>
      <w:r w:rsidR="0077037C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77037C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прошедшие </w:t>
      </w:r>
      <w:r w:rsidR="0077037C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 дней. А в конце учебного года – важное  событие: на открытом общешкольном родительском собрании президент и министры докладывают о выполнении предвыборной программы, о значимых школьных делах. Ребят, отличившихся в различных видах деятельности</w:t>
      </w:r>
      <w:r w:rsidR="00923209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, награждают грамотами не только школьного уровня, но и администрации сельского муниципального образования. Мы делаем общее дело – сохраняем историю своего края и творим его настоящее.</w:t>
      </w:r>
    </w:p>
    <w:p w:rsidR="000B0FDD" w:rsidRDefault="000B0FDD" w:rsidP="00EE7384">
      <w:pPr>
        <w:pStyle w:val="a4"/>
        <w:spacing w:line="360" w:lineRule="auto"/>
        <w:ind w:left="0" w:firstLine="1134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242A" w:rsidRDefault="008E242A" w:rsidP="008E242A">
      <w:pPr>
        <w:pStyle w:val="a4"/>
        <w:spacing w:after="0" w:line="240" w:lineRule="atLeast"/>
        <w:ind w:left="0" w:firstLine="1134"/>
        <w:jc w:val="center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242A" w:rsidRDefault="008E242A" w:rsidP="008E242A">
      <w:pPr>
        <w:pStyle w:val="a4"/>
        <w:spacing w:after="0" w:line="240" w:lineRule="atLeast"/>
        <w:ind w:left="0" w:firstLine="1134"/>
        <w:jc w:val="center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242A" w:rsidRDefault="008E242A" w:rsidP="008E242A">
      <w:pPr>
        <w:pStyle w:val="a4"/>
        <w:spacing w:after="0" w:line="240" w:lineRule="atLeast"/>
        <w:ind w:left="0" w:firstLine="1134"/>
        <w:jc w:val="center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242A" w:rsidRDefault="008E242A" w:rsidP="008E242A">
      <w:pPr>
        <w:pStyle w:val="a4"/>
        <w:spacing w:after="0" w:line="240" w:lineRule="atLeast"/>
        <w:ind w:left="0" w:firstLine="1134"/>
        <w:jc w:val="center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FDD" w:rsidRDefault="008E242A" w:rsidP="008E242A">
      <w:pPr>
        <w:pStyle w:val="a4"/>
        <w:spacing w:after="0" w:line="240" w:lineRule="atLeast"/>
        <w:ind w:left="0" w:firstLine="1134"/>
        <w:jc w:val="center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используемой литературы:</w:t>
      </w:r>
    </w:p>
    <w:p w:rsidR="000B0FDD" w:rsidRDefault="000B0FDD" w:rsidP="008E242A">
      <w:pPr>
        <w:pStyle w:val="a4"/>
        <w:spacing w:after="0" w:line="240" w:lineRule="atLeast"/>
        <w:ind w:left="0" w:firstLine="1134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242A" w:rsidRPr="008E242A" w:rsidRDefault="008E242A" w:rsidP="008E242A">
      <w:pPr>
        <w:pStyle w:val="a4"/>
        <w:numPr>
          <w:ilvl w:val="0"/>
          <w:numId w:val="7"/>
        </w:numPr>
        <w:spacing w:after="0" w:line="240" w:lineRule="atLeast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42A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Философский словарь/  под ред.  И. Т.  Фролова. 7-е изд.,  </w:t>
      </w:r>
      <w:proofErr w:type="spellStart"/>
      <w:r w:rsidRPr="008E242A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8E242A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доп. М.: Республика, 2001. </w:t>
      </w:r>
    </w:p>
    <w:p w:rsidR="008E242A" w:rsidRPr="008E242A" w:rsidRDefault="008E242A" w:rsidP="008E242A">
      <w:pPr>
        <w:pStyle w:val="a4"/>
        <w:numPr>
          <w:ilvl w:val="0"/>
          <w:numId w:val="7"/>
        </w:numPr>
        <w:spacing w:after="0" w:line="240" w:lineRule="atLeast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42A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 декабря 2012 г. № 273-ФЗ «Об образовании в РФ»</w:t>
      </w:r>
      <w:proofErr w:type="gramStart"/>
      <w:r w:rsidRPr="008E242A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E242A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ст.13</w:t>
      </w:r>
    </w:p>
    <w:p w:rsidR="008E242A" w:rsidRPr="008E242A" w:rsidRDefault="008E242A" w:rsidP="008E242A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42A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Рыбаков А.В. Научно-педагогические основы патриотического воспитания школьников средствами краеведения. – Вестник Марийского государственного университета, г. Йошкар-Ола, 2013. </w:t>
      </w:r>
      <w:hyperlink r:id="rId8" w:history="1">
        <w:r w:rsidRPr="008E242A">
          <w:rPr>
            <w:rStyle w:val="a6"/>
            <w:sz w:val="28"/>
            <w:szCs w:val="28"/>
          </w:rPr>
          <w:t>https://cyberleninka.ru/article/v/nauchno-pedagogicheskie-osnovy-patrioticheskogo-vospitaniya-shkolnikov-sredstvami-kraevedeniya</w:t>
        </w:r>
      </w:hyperlink>
    </w:p>
    <w:p w:rsidR="008E242A" w:rsidRPr="008E242A" w:rsidRDefault="008E242A" w:rsidP="008E242A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242A">
        <w:rPr>
          <w:rFonts w:ascii="Times New Roman" w:eastAsia="Times New Roman" w:hAnsi="Times New Roman" w:cs="Times New Roman"/>
          <w:color w:val="000000"/>
          <w:sz w:val="28"/>
          <w:szCs w:val="28"/>
        </w:rPr>
        <w:t>Щуркова</w:t>
      </w:r>
      <w:proofErr w:type="spellEnd"/>
      <w:r w:rsidRPr="008E2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Н.Е. Профессиональное мастерство классного руководителя. – М.: </w:t>
      </w:r>
      <w:proofErr w:type="spellStart"/>
      <w:r w:rsidRPr="008E242A">
        <w:rPr>
          <w:rFonts w:ascii="Times New Roman" w:eastAsia="Times New Roman" w:hAnsi="Times New Roman" w:cs="Times New Roman"/>
          <w:color w:val="000000"/>
          <w:sz w:val="28"/>
          <w:szCs w:val="28"/>
        </w:rPr>
        <w:t>Арис</w:t>
      </w:r>
      <w:proofErr w:type="spellEnd"/>
      <w:r w:rsidRPr="008E242A">
        <w:rPr>
          <w:rFonts w:ascii="Times New Roman" w:eastAsia="Times New Roman" w:hAnsi="Times New Roman" w:cs="Times New Roman"/>
          <w:color w:val="000000"/>
          <w:sz w:val="28"/>
          <w:szCs w:val="28"/>
        </w:rPr>
        <w:t>-пресс, 2007.</w:t>
      </w:r>
    </w:p>
    <w:p w:rsidR="008E242A" w:rsidRPr="008E242A" w:rsidRDefault="008E242A" w:rsidP="008E242A">
      <w:pPr>
        <w:pStyle w:val="a4"/>
        <w:numPr>
          <w:ilvl w:val="0"/>
          <w:numId w:val="7"/>
        </w:numPr>
        <w:spacing w:after="0" w:line="240" w:lineRule="atLeast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42A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Богатов И.М., Богатова Е.В. Краеведение в патриотическом воспитании молодёжи. – </w:t>
      </w:r>
      <w:proofErr w:type="spellStart"/>
      <w:r w:rsidRPr="008E242A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Образование</w:t>
      </w:r>
      <w:proofErr w:type="gramStart"/>
      <w:r w:rsidRPr="008E242A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8E242A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арьера.Общество</w:t>
      </w:r>
      <w:proofErr w:type="spellEnd"/>
      <w:r w:rsidRPr="008E242A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>. №1(37), 2013г.</w:t>
      </w:r>
    </w:p>
    <w:p w:rsidR="008E242A" w:rsidRPr="008E242A" w:rsidRDefault="008E242A" w:rsidP="008E242A">
      <w:pPr>
        <w:pStyle w:val="a4"/>
        <w:numPr>
          <w:ilvl w:val="0"/>
          <w:numId w:val="7"/>
        </w:numPr>
        <w:spacing w:after="0" w:line="240" w:lineRule="atLeast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42A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Настольная книга по патриотическому воспитанию школьников. М., 2007г. </w:t>
      </w:r>
    </w:p>
    <w:p w:rsidR="000B0FDD" w:rsidRPr="008E242A" w:rsidRDefault="000B0FDD" w:rsidP="008E242A">
      <w:pPr>
        <w:pStyle w:val="a4"/>
        <w:spacing w:after="0" w:line="240" w:lineRule="atLeast"/>
        <w:ind w:left="0" w:firstLine="1134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FDD" w:rsidRDefault="000B0FDD" w:rsidP="00EE7384">
      <w:pPr>
        <w:pStyle w:val="a4"/>
        <w:spacing w:line="360" w:lineRule="auto"/>
        <w:ind w:left="0" w:firstLine="1134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B0FDD" w:rsidSect="00894C2A">
      <w:footerReference w:type="default" r:id="rId9"/>
      <w:type w:val="continuous"/>
      <w:pgSz w:w="11906" w:h="16838"/>
      <w:pgMar w:top="1418" w:right="991" w:bottom="1276" w:left="141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EE" w:rsidRDefault="00800CEE" w:rsidP="00FA0BE1">
      <w:pPr>
        <w:spacing w:after="0" w:line="240" w:lineRule="auto"/>
      </w:pPr>
      <w:r>
        <w:separator/>
      </w:r>
    </w:p>
  </w:endnote>
  <w:endnote w:type="continuationSeparator" w:id="0">
    <w:p w:rsidR="00800CEE" w:rsidRDefault="00800CEE" w:rsidP="00FA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908355"/>
      <w:docPartObj>
        <w:docPartGallery w:val="Page Numbers (Bottom of Page)"/>
        <w:docPartUnique/>
      </w:docPartObj>
    </w:sdtPr>
    <w:sdtEndPr/>
    <w:sdtContent>
      <w:p w:rsidR="00FA0BE1" w:rsidRDefault="00FA0BE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CEE">
          <w:rPr>
            <w:noProof/>
          </w:rPr>
          <w:t>7</w:t>
        </w:r>
        <w:r>
          <w:fldChar w:fldCharType="end"/>
        </w:r>
      </w:p>
    </w:sdtContent>
  </w:sdt>
  <w:p w:rsidR="00FA0BE1" w:rsidRDefault="00FA0BE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EE" w:rsidRDefault="00800CEE" w:rsidP="00FA0BE1">
      <w:pPr>
        <w:spacing w:after="0" w:line="240" w:lineRule="auto"/>
      </w:pPr>
      <w:r>
        <w:separator/>
      </w:r>
    </w:p>
  </w:footnote>
  <w:footnote w:type="continuationSeparator" w:id="0">
    <w:p w:rsidR="00800CEE" w:rsidRDefault="00800CEE" w:rsidP="00FA0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91E"/>
    <w:multiLevelType w:val="hybridMultilevel"/>
    <w:tmpl w:val="CC50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E10"/>
    <w:multiLevelType w:val="hybridMultilevel"/>
    <w:tmpl w:val="CDB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802F2"/>
    <w:multiLevelType w:val="hybridMultilevel"/>
    <w:tmpl w:val="DD721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9C4EAD"/>
    <w:multiLevelType w:val="multilevel"/>
    <w:tmpl w:val="BA78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F53B0"/>
    <w:multiLevelType w:val="hybridMultilevel"/>
    <w:tmpl w:val="905A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B65BE"/>
    <w:multiLevelType w:val="hybridMultilevel"/>
    <w:tmpl w:val="10724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86944"/>
    <w:multiLevelType w:val="hybridMultilevel"/>
    <w:tmpl w:val="3452781A"/>
    <w:lvl w:ilvl="0" w:tplc="82EC2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03"/>
    <w:rsid w:val="0001593A"/>
    <w:rsid w:val="00073BD7"/>
    <w:rsid w:val="000B0FDD"/>
    <w:rsid w:val="000C304B"/>
    <w:rsid w:val="00103B86"/>
    <w:rsid w:val="00171724"/>
    <w:rsid w:val="00230607"/>
    <w:rsid w:val="00235DFE"/>
    <w:rsid w:val="0025328F"/>
    <w:rsid w:val="00271544"/>
    <w:rsid w:val="002A334C"/>
    <w:rsid w:val="002E3124"/>
    <w:rsid w:val="0034069A"/>
    <w:rsid w:val="00365CFE"/>
    <w:rsid w:val="00425129"/>
    <w:rsid w:val="004424AE"/>
    <w:rsid w:val="0045254F"/>
    <w:rsid w:val="00473AD6"/>
    <w:rsid w:val="004C377B"/>
    <w:rsid w:val="00567703"/>
    <w:rsid w:val="005A5888"/>
    <w:rsid w:val="005B05F2"/>
    <w:rsid w:val="005D7464"/>
    <w:rsid w:val="006761F1"/>
    <w:rsid w:val="00693BDB"/>
    <w:rsid w:val="006C3173"/>
    <w:rsid w:val="006C7ED9"/>
    <w:rsid w:val="006D629C"/>
    <w:rsid w:val="007108D5"/>
    <w:rsid w:val="00715D9B"/>
    <w:rsid w:val="0077037C"/>
    <w:rsid w:val="007B1CA7"/>
    <w:rsid w:val="007B7993"/>
    <w:rsid w:val="007C07D9"/>
    <w:rsid w:val="00800CEE"/>
    <w:rsid w:val="00804817"/>
    <w:rsid w:val="00862827"/>
    <w:rsid w:val="00894C2A"/>
    <w:rsid w:val="008E242A"/>
    <w:rsid w:val="008E36E9"/>
    <w:rsid w:val="00906291"/>
    <w:rsid w:val="00906CB0"/>
    <w:rsid w:val="00923209"/>
    <w:rsid w:val="009545CE"/>
    <w:rsid w:val="00964F57"/>
    <w:rsid w:val="009655A2"/>
    <w:rsid w:val="00992BD4"/>
    <w:rsid w:val="00993670"/>
    <w:rsid w:val="009C245A"/>
    <w:rsid w:val="00A34F95"/>
    <w:rsid w:val="00A64309"/>
    <w:rsid w:val="00A86F79"/>
    <w:rsid w:val="00B55513"/>
    <w:rsid w:val="00B908FA"/>
    <w:rsid w:val="00BC7B59"/>
    <w:rsid w:val="00BE14E2"/>
    <w:rsid w:val="00BF443F"/>
    <w:rsid w:val="00BF5994"/>
    <w:rsid w:val="00C117C9"/>
    <w:rsid w:val="00C23A49"/>
    <w:rsid w:val="00C33E9C"/>
    <w:rsid w:val="00C51341"/>
    <w:rsid w:val="00CF2237"/>
    <w:rsid w:val="00D72007"/>
    <w:rsid w:val="00DF7B8A"/>
    <w:rsid w:val="00E00E1D"/>
    <w:rsid w:val="00E61420"/>
    <w:rsid w:val="00E8794E"/>
    <w:rsid w:val="00E92E60"/>
    <w:rsid w:val="00EA4414"/>
    <w:rsid w:val="00EE073D"/>
    <w:rsid w:val="00EE7384"/>
    <w:rsid w:val="00F64419"/>
    <w:rsid w:val="00FA0BE1"/>
    <w:rsid w:val="00FB119F"/>
    <w:rsid w:val="00F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36E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BC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23A49"/>
    <w:rPr>
      <w:color w:val="0000FF"/>
      <w:u w:val="single"/>
    </w:rPr>
  </w:style>
  <w:style w:type="paragraph" w:customStyle="1" w:styleId="c0">
    <w:name w:val="c0"/>
    <w:basedOn w:val="a"/>
    <w:rsid w:val="00F6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4419"/>
  </w:style>
  <w:style w:type="character" w:customStyle="1" w:styleId="c2">
    <w:name w:val="c2"/>
    <w:basedOn w:val="a0"/>
    <w:rsid w:val="00F64419"/>
  </w:style>
  <w:style w:type="character" w:customStyle="1" w:styleId="c19">
    <w:name w:val="c19"/>
    <w:basedOn w:val="a0"/>
    <w:rsid w:val="00F64419"/>
  </w:style>
  <w:style w:type="paragraph" w:styleId="a7">
    <w:name w:val="Balloon Text"/>
    <w:basedOn w:val="a"/>
    <w:link w:val="a8"/>
    <w:uiPriority w:val="99"/>
    <w:semiHidden/>
    <w:unhideWhenUsed/>
    <w:rsid w:val="00C3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E9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89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94C2A"/>
  </w:style>
  <w:style w:type="character" w:customStyle="1" w:styleId="eop">
    <w:name w:val="eop"/>
    <w:basedOn w:val="a0"/>
    <w:rsid w:val="00894C2A"/>
  </w:style>
  <w:style w:type="character" w:customStyle="1" w:styleId="spellingerror">
    <w:name w:val="spellingerror"/>
    <w:basedOn w:val="a0"/>
    <w:rsid w:val="009545CE"/>
  </w:style>
  <w:style w:type="paragraph" w:styleId="a9">
    <w:name w:val="header"/>
    <w:basedOn w:val="a"/>
    <w:link w:val="aa"/>
    <w:uiPriority w:val="99"/>
    <w:unhideWhenUsed/>
    <w:rsid w:val="00FA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0BE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A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0BE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36E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BC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23A49"/>
    <w:rPr>
      <w:color w:val="0000FF"/>
      <w:u w:val="single"/>
    </w:rPr>
  </w:style>
  <w:style w:type="paragraph" w:customStyle="1" w:styleId="c0">
    <w:name w:val="c0"/>
    <w:basedOn w:val="a"/>
    <w:rsid w:val="00F6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4419"/>
  </w:style>
  <w:style w:type="character" w:customStyle="1" w:styleId="c2">
    <w:name w:val="c2"/>
    <w:basedOn w:val="a0"/>
    <w:rsid w:val="00F64419"/>
  </w:style>
  <w:style w:type="character" w:customStyle="1" w:styleId="c19">
    <w:name w:val="c19"/>
    <w:basedOn w:val="a0"/>
    <w:rsid w:val="00F64419"/>
  </w:style>
  <w:style w:type="paragraph" w:styleId="a7">
    <w:name w:val="Balloon Text"/>
    <w:basedOn w:val="a"/>
    <w:link w:val="a8"/>
    <w:uiPriority w:val="99"/>
    <w:semiHidden/>
    <w:unhideWhenUsed/>
    <w:rsid w:val="00C3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E9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89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94C2A"/>
  </w:style>
  <w:style w:type="character" w:customStyle="1" w:styleId="eop">
    <w:name w:val="eop"/>
    <w:basedOn w:val="a0"/>
    <w:rsid w:val="00894C2A"/>
  </w:style>
  <w:style w:type="character" w:customStyle="1" w:styleId="spellingerror">
    <w:name w:val="spellingerror"/>
    <w:basedOn w:val="a0"/>
    <w:rsid w:val="009545CE"/>
  </w:style>
  <w:style w:type="paragraph" w:styleId="a9">
    <w:name w:val="header"/>
    <w:basedOn w:val="a"/>
    <w:link w:val="aa"/>
    <w:uiPriority w:val="99"/>
    <w:unhideWhenUsed/>
    <w:rsid w:val="00FA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0BE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A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0BE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3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81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6317">
          <w:marLeft w:val="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v/nauchno-pedagogicheskie-osnovy-patrioticheskogo-vospitaniya-shkolnikov-sredstvami-kraevedeni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2019-11-07T17:29:00Z</cp:lastPrinted>
  <dcterms:created xsi:type="dcterms:W3CDTF">2020-08-13T01:50:00Z</dcterms:created>
  <dcterms:modified xsi:type="dcterms:W3CDTF">2020-08-17T18:18:00Z</dcterms:modified>
</cp:coreProperties>
</file>