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13" w:rsidRPr="00262711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</w:rPr>
        <w:t>Словообразование</w:t>
      </w:r>
      <w:r w:rsidRPr="00262711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в немецком языке </w:t>
      </w: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>
            <wp:extent cx="5940425" cy="3963377"/>
            <wp:effectExtent l="19050" t="0" r="3175" b="0"/>
            <wp:docPr id="8" name="Рисунок 1" descr="C:\Users\Жанна\Download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ownloads\i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71113" w:rsidRPr="00262711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В</w:t>
      </w:r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сем, кто изучает немецкий язык, необходимо разбираться в словообразовании. Порой незнакомое слово легко понять, зная значение корня и понимая характерный оттенок, который может придать суффикс или приставка. Одними из самых важных способов словообразования в немецком языке являются префиксация и суффиксация.  Наиболее распространенные приставки при образовании имен существительных: </w:t>
      </w:r>
    </w:p>
    <w:p w:rsidR="00871113" w:rsidRDefault="00871113" w:rsidP="00871113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</w:rPr>
        <w:drawing>
          <wp:inline distT="0" distB="0" distL="0" distR="0">
            <wp:extent cx="5940425" cy="3183663"/>
            <wp:effectExtent l="19050" t="0" r="3175" b="0"/>
            <wp:docPr id="6" name="Рисунок 1" descr="C:\Users\Жанна\Downloads\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ownloads\i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711">
        <w:rPr>
          <w:rFonts w:ascii="Times New Roman" w:eastAsia="Times New Roman" w:hAnsi="Times New Roman" w:cs="Times New Roman"/>
          <w:noProof/>
          <w:color w:val="666666"/>
          <w:sz w:val="32"/>
          <w:szCs w:val="32"/>
        </w:rPr>
        <w:drawing>
          <wp:inline distT="0" distB="0" distL="0" distR="0">
            <wp:extent cx="5829300" cy="3876675"/>
            <wp:effectExtent l="19050" t="0" r="0" b="0"/>
            <wp:docPr id="1" name="Рисунок 1" descr="https://i.mycdn.me/i?r=AyH4iRPQ2q0otWIFepML2LxR3Y5VNazWOU6v27sjISC_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3Y5VNazWOU6v27sjISC_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A18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un-,miss-,ur-, erz-, ge-. un-</w:t>
      </w:r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образует, прежде всего, антонимы к ряду существительных: Ungeduld, Unruhe, Unfall существительные с miss- выражают понятие чего-либо неудавшегося, плохого: Missernte, Missheirat; соединения с основой, выражающей положительное качество или явление, носят характер антонимов, как и соединения с un-: Misserfolg, Missgunst чаще всего ur- обозначает нечто древнее, первоначальное: Urzeit, Urwald, Urmensch erz- обозначает высший ранг или сан: Erzbischof, Erzherzog; или усиливает названия, имеющие отрицательный характер: Erznarr ge -: - существительные мужского рода, служащие наименованиями людей: der Gemahl, der Geselle - существительные среднего рода с коллективным значением: das Gebirge, Gemüse, Gebüsch - отглагольные существительные среднего рода, обозначающие повторяемость действия: das Geschwätz, Gebrüll anti- выражает противоположность или противодействие: Antifaschist, Antidemontage neo- имеет значение "новый": Neokantianer.  Суффиксы имен существительных мужского рода: -er (образует наименования лиц различных категорий, названия предметов) Fischer, Schüler, Berliner -ler (Tischler), - ner, -aner,-enser, -ling (Liebling) -e (Russe), -el, -ing, -rich, -bold, -ian также интернациональные суффиксы -ist, -ant, -ent, -ier, -eur, -ieur, -or, -ismus. </w:t>
      </w: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62711"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9525" cy="952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>Суффиксы имен существительных женского рода: -in, -schaft, -heit, -ei, -e, -de, -t интернациональные суффиксы-</w:t>
      </w:r>
      <w:proofErr w:type="gramStart"/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>ie</w:t>
      </w:r>
      <w:proofErr w:type="gramEnd"/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-ei, -tion, -ur, -ion, -age, -ta't, -ung. </w:t>
      </w:r>
      <w:r w:rsidRPr="00262711"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Суффиксы имен существительных среднего рода: -chen, -lein (выражают всевозможные оттенки уменьшительности), -tum интернациональные -ment, -at, -um, -ium </w:t>
      </w: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Суффиксы имен существительных среднего и женского рода: -nis, -sal, -sel. В словообразовании прилагательных участвуют те же именные префиксы, что и в словообразовании существительных: un-,miss- (имеют отрицательное значение),ur-, erz- (усилительное значение) un-: ungut, unschwer, unheilbar miss-: misstreu, missvergnugt ur-: urverwandt, urgermanisch, uralt erz-: erzfaul, erzdumm. </w:t>
      </w:r>
    </w:p>
    <w:p w:rsidR="00871113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62711"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>Словообразовательные суффиксы имен прилагательных: -ig: blutig, salzig, vorsichtig -isch: kindisch, irdisch, russisch, politisch -en: служит для образования прилагательных из вещественных существительных: eichen, golden -lich: mennlich, personlich -sam: значение "соответствующий, достойный", характерное качество, склонность, способность к чему-л. wundersam, furchtsam, langsam -bar: обычно имеют пассивное значение sonderbar, vergleichbar, erreichbar -haft: может иметь значение "имеющий, обладающий" fehlerhaft, zweifelhaft;</w:t>
      </w:r>
      <w:proofErr w:type="gramEnd"/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"подобный, сходный" frauenhaft, schülerhaft </w:t>
      </w:r>
    </w:p>
    <w:p w:rsidR="00871113" w:rsidRPr="00262711" w:rsidRDefault="00871113" w:rsidP="008711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gramStart"/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>Словообразование глаголов Префиксация играет в глагольном словообразовании большую роль, чем суффиксация. be-: bedecken, begrüßen, bestellen ver-: vertreten, verschlagen, verlaufen er-: erstaunen,erzittern ent-: entdecken, entkommen ab-: abhangen, abatmen an-: anarbeiten, anhaben auf-: aufbauen, aufbereiten miss-:misslingen, missfallen ein-: einsteigen, einbilden  суффиксы: -er(n), -el(n), -ig(en), -s(en), -ier(en), -sch(en), -z(en), -tsch(en), -ch(en</w:t>
      </w:r>
      <w:proofErr w:type="gramEnd"/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) -er: flimmern, schlafern -el: husteln,lächeln -ig: endigen, schädigen piepsen, knirschen,lechzen, platschen, schnarchen diskutieren,signalisieren. </w:t>
      </w:r>
      <w:r w:rsidRPr="00262711"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711">
        <w:rPr>
          <w:rFonts w:ascii="Times New Roman" w:eastAsia="Times New Roman" w:hAnsi="Times New Roman" w:cs="Times New Roman"/>
          <w:color w:val="333333"/>
          <w:sz w:val="32"/>
          <w:szCs w:val="32"/>
        </w:rPr>
        <w:t>Образование наречий при помощи суффиксов -s: tags, rechts, abends -ens: wenigstens, bestens -lings: blindlings -warts: südwerts,rückwerts.</w:t>
      </w:r>
    </w:p>
    <w:p w:rsidR="00871113" w:rsidRDefault="00871113" w:rsidP="00871113">
      <w:pPr>
        <w:rPr>
          <w:rFonts w:ascii="Times New Roman" w:hAnsi="Times New Roman" w:cs="Times New Roman"/>
          <w:sz w:val="32"/>
          <w:szCs w:val="32"/>
        </w:rPr>
      </w:pPr>
    </w:p>
    <w:p w:rsidR="00871113" w:rsidRDefault="00871113" w:rsidP="00871113">
      <w:pPr>
        <w:rPr>
          <w:rFonts w:ascii="Times New Roman" w:hAnsi="Times New Roman" w:cs="Times New Roman"/>
          <w:sz w:val="32"/>
          <w:szCs w:val="32"/>
        </w:rPr>
      </w:pPr>
    </w:p>
    <w:p w:rsidR="002F3595" w:rsidRDefault="002F3595"/>
    <w:sectPr w:rsidR="002F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>
    <w:useFELayout/>
  </w:compat>
  <w:rsids>
    <w:rsidRoot w:val="00871113"/>
    <w:rsid w:val="002F3595"/>
    <w:rsid w:val="0087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2928982941824&amp;st.layer.plc=mediaTopic&amp;st.layer.photoId=888400015744&amp;st.layer.wasRedirect,=off&amp;st.layer.navStartPhotoId=888400015744&amp;st.layer.navStartAlbumId,=52928982941824&amp;st.layer.sbd=off&amp;st.cmd=altGroupMain&amp;st.groupId=52350040539264&amp;st._aid=GroupTopicLayer_openPhotoLaye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Company>ORG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2020-08-30T09:59:00Z</dcterms:created>
  <dcterms:modified xsi:type="dcterms:W3CDTF">2020-08-30T09:59:00Z</dcterms:modified>
</cp:coreProperties>
</file>