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43"/>
      </w:tblGrid>
      <w:tr w:rsidR="002F2AA8" w:rsidRPr="002F2AA8" w:rsidTr="009F5DA1">
        <w:tc>
          <w:tcPr>
            <w:tcW w:w="4843" w:type="dxa"/>
            <w:hideMark/>
          </w:tcPr>
          <w:p w:rsidR="002F2AA8" w:rsidRDefault="002F2AA8" w:rsidP="009F5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  <w:p w:rsidR="009F5DA1" w:rsidRDefault="009F5DA1" w:rsidP="009F5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DA1" w:rsidRDefault="009F5DA1" w:rsidP="009F5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DA1" w:rsidRDefault="009F5DA1" w:rsidP="009F5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DA1" w:rsidRDefault="009F5DA1" w:rsidP="009F5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DA1" w:rsidRDefault="009F5DA1" w:rsidP="009F5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DA1" w:rsidRPr="002F2AA8" w:rsidRDefault="009F5DA1" w:rsidP="009F5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2AA8" w:rsidRPr="002F2AA8" w:rsidRDefault="002F2AA8" w:rsidP="008359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2F2AA8">
        <w:rPr>
          <w:rFonts w:ascii="Times New Roman" w:hAnsi="Times New Roman"/>
          <w:b/>
          <w:sz w:val="28"/>
          <w:szCs w:val="28"/>
        </w:rPr>
        <w:t>Технологическая карта интегрированной организованной образовательной деятельности</w:t>
      </w:r>
    </w:p>
    <w:p w:rsidR="002F2AA8" w:rsidRPr="002F2AA8" w:rsidRDefault="002F2AA8" w:rsidP="00835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AA8">
        <w:rPr>
          <w:rFonts w:ascii="Times New Roman" w:hAnsi="Times New Roman"/>
          <w:sz w:val="28"/>
          <w:szCs w:val="28"/>
        </w:rPr>
        <w:t>(познание (формирование целостной картины мира), речевое развитие, социально - коммуникативное, физическое, художественн</w:t>
      </w:r>
      <w:proofErr w:type="gramStart"/>
      <w:r w:rsidRPr="002F2AA8">
        <w:rPr>
          <w:rFonts w:ascii="Times New Roman" w:hAnsi="Times New Roman"/>
          <w:sz w:val="28"/>
          <w:szCs w:val="28"/>
        </w:rPr>
        <w:t>о-</w:t>
      </w:r>
      <w:proofErr w:type="gramEnd"/>
      <w:r w:rsidRPr="002F2AA8">
        <w:rPr>
          <w:rFonts w:ascii="Times New Roman" w:hAnsi="Times New Roman"/>
          <w:sz w:val="28"/>
          <w:szCs w:val="28"/>
        </w:rPr>
        <w:t xml:space="preserve"> эстетическое.)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18"/>
        <w:gridCol w:w="12268"/>
      </w:tblGrid>
      <w:tr w:rsidR="002F2AA8" w:rsidRPr="002F2AA8" w:rsidTr="008359E4">
        <w:trPr>
          <w:trHeight w:val="309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F2AA8" w:rsidRPr="002F2AA8" w:rsidRDefault="002F2AA8" w:rsidP="00835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b/>
                <w:sz w:val="28"/>
                <w:szCs w:val="28"/>
              </w:rPr>
              <w:t>Группа:</w:t>
            </w:r>
          </w:p>
        </w:tc>
        <w:tc>
          <w:tcPr>
            <w:tcW w:w="1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F2AA8" w:rsidRPr="002F2AA8" w:rsidRDefault="002F2AA8" w:rsidP="00835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</w:tc>
      </w:tr>
      <w:tr w:rsidR="002F2AA8" w:rsidRPr="002F2AA8" w:rsidTr="008359E4">
        <w:trPr>
          <w:trHeight w:val="116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F2AA8" w:rsidRPr="002F2AA8" w:rsidRDefault="002F2AA8" w:rsidP="00835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</w:tc>
        <w:tc>
          <w:tcPr>
            <w:tcW w:w="1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F2AA8" w:rsidRPr="002F2AA8" w:rsidRDefault="002F2AA8" w:rsidP="00835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2AA8">
              <w:rPr>
                <w:rFonts w:ascii="Times New Roman" w:hAnsi="Times New Roman"/>
                <w:sz w:val="28"/>
                <w:szCs w:val="28"/>
              </w:rPr>
              <w:t>Хуснутдинова</w:t>
            </w:r>
            <w:proofErr w:type="spellEnd"/>
            <w:r w:rsidRPr="002F2AA8">
              <w:rPr>
                <w:rFonts w:ascii="Times New Roman" w:hAnsi="Times New Roman"/>
                <w:sz w:val="28"/>
                <w:szCs w:val="28"/>
              </w:rPr>
              <w:t xml:space="preserve"> Альмира </w:t>
            </w:r>
            <w:proofErr w:type="spellStart"/>
            <w:r w:rsidRPr="002F2AA8">
              <w:rPr>
                <w:rFonts w:ascii="Times New Roman" w:hAnsi="Times New Roman"/>
                <w:sz w:val="28"/>
                <w:szCs w:val="28"/>
              </w:rPr>
              <w:t>Муллагалиевна</w:t>
            </w:r>
            <w:proofErr w:type="spellEnd"/>
          </w:p>
        </w:tc>
      </w:tr>
      <w:tr w:rsidR="002F2AA8" w:rsidRPr="002F2AA8" w:rsidTr="008359E4"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F2AA8" w:rsidRPr="002F2AA8" w:rsidRDefault="002F2AA8" w:rsidP="00835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</w:p>
        </w:tc>
        <w:tc>
          <w:tcPr>
            <w:tcW w:w="1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F2AA8" w:rsidRPr="002F2AA8" w:rsidRDefault="002F2AA8" w:rsidP="00835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«Осень»</w:t>
            </w:r>
          </w:p>
        </w:tc>
      </w:tr>
      <w:tr w:rsidR="002F2AA8" w:rsidRPr="002F2AA8" w:rsidTr="008359E4">
        <w:trPr>
          <w:trHeight w:val="470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F2AA8" w:rsidRPr="002F2AA8" w:rsidRDefault="002F2AA8" w:rsidP="00835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</w:p>
        </w:tc>
        <w:tc>
          <w:tcPr>
            <w:tcW w:w="1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F2AA8" w:rsidRPr="002F2AA8" w:rsidRDefault="002F2AA8" w:rsidP="008359E4"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Формирование представлений о сезонных изменениях природы у детей старшего дошкольного во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з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раста.</w:t>
            </w:r>
          </w:p>
        </w:tc>
      </w:tr>
      <w:tr w:rsidR="002F2AA8" w:rsidRPr="002F2AA8" w:rsidTr="008359E4">
        <w:trPr>
          <w:trHeight w:val="2638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F2AA8" w:rsidRPr="002F2AA8" w:rsidRDefault="002F2AA8" w:rsidP="008359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2F2AA8" w:rsidRPr="002F2AA8" w:rsidRDefault="002F2AA8" w:rsidP="00835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Задачи:</w:t>
            </w:r>
          </w:p>
        </w:tc>
        <w:tc>
          <w:tcPr>
            <w:tcW w:w="1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F2AA8" w:rsidRPr="002F2AA8" w:rsidRDefault="002F2AA8" w:rsidP="008359E4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F2AA8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Предметные:</w:t>
            </w:r>
            <w:r w:rsidRPr="002F2A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2F2AA8" w:rsidRPr="002F2AA8" w:rsidRDefault="002F2AA8" w:rsidP="008359E4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AA8">
              <w:rPr>
                <w:rFonts w:ascii="Times New Roman" w:hAnsi="Times New Roman" w:cs="Times New Roman"/>
                <w:sz w:val="28"/>
                <w:szCs w:val="28"/>
              </w:rPr>
              <w:t xml:space="preserve">1. Учить устанавливать причинно-следственные связи между явлениями, анализировать, обобщать, делать выводы о некоторых закономерностях живой и неживой природы; закреплять представления о том, как похолодание и сокращение продолжительности дня изменяют жизнь растений, животных и человека. </w:t>
            </w:r>
          </w:p>
          <w:p w:rsidR="002F2AA8" w:rsidRPr="002F2AA8" w:rsidRDefault="002F2AA8" w:rsidP="008359E4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AA8">
              <w:rPr>
                <w:rFonts w:ascii="Times New Roman" w:hAnsi="Times New Roman" w:cs="Times New Roman"/>
                <w:sz w:val="28"/>
                <w:szCs w:val="28"/>
              </w:rPr>
              <w:t xml:space="preserve">2. Развивать представление об осени, осенних явлениях в неживой природе (осадки, температура воздуха, состояние почвы, воды). </w:t>
            </w:r>
          </w:p>
          <w:p w:rsidR="002F2AA8" w:rsidRPr="002F2AA8" w:rsidRDefault="002F2AA8" w:rsidP="008359E4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AA8">
              <w:rPr>
                <w:rFonts w:ascii="Times New Roman" w:hAnsi="Times New Roman" w:cs="Times New Roman"/>
                <w:sz w:val="28"/>
                <w:szCs w:val="28"/>
              </w:rPr>
              <w:t xml:space="preserve">3. Воспитывать чувство любви к родной природе, бережное отношение к растениям и животным. </w:t>
            </w:r>
          </w:p>
          <w:p w:rsidR="002F2AA8" w:rsidRPr="002F2AA8" w:rsidRDefault="002F2AA8" w:rsidP="00835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</w:pPr>
            <w:proofErr w:type="spellStart"/>
            <w:r w:rsidRPr="002F2AA8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>Метапредметные</w:t>
            </w:r>
            <w:proofErr w:type="spellEnd"/>
            <w:r w:rsidRPr="002F2AA8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>:</w:t>
            </w:r>
          </w:p>
          <w:p w:rsidR="002F2AA8" w:rsidRPr="002F2AA8" w:rsidRDefault="002F2AA8" w:rsidP="008359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F2A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Формировать предпосылки  </w:t>
            </w:r>
            <w:proofErr w:type="gramStart"/>
            <w:r w:rsidRPr="002F2A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регулятивных</w:t>
            </w:r>
            <w:proofErr w:type="gramEnd"/>
            <w:r w:rsidRPr="002F2A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УУД, развивая умение выполнять задания по зада</w:t>
            </w:r>
            <w:r w:rsidRPr="002F2A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2F2A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ному правилу взрослого.</w:t>
            </w:r>
          </w:p>
          <w:p w:rsidR="002F2AA8" w:rsidRPr="002F2AA8" w:rsidRDefault="002F2AA8" w:rsidP="008359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 xml:space="preserve">Формировать предпосылки </w:t>
            </w:r>
            <w:proofErr w:type="gramStart"/>
            <w:r w:rsidRPr="002F2AA8">
              <w:rPr>
                <w:rFonts w:ascii="Times New Roman" w:hAnsi="Times New Roman"/>
                <w:sz w:val="28"/>
                <w:szCs w:val="28"/>
              </w:rPr>
              <w:t>познавательных</w:t>
            </w:r>
            <w:proofErr w:type="gramEnd"/>
            <w:r w:rsidRPr="002F2AA8">
              <w:rPr>
                <w:rFonts w:ascii="Times New Roman" w:hAnsi="Times New Roman"/>
                <w:sz w:val="28"/>
                <w:szCs w:val="28"/>
              </w:rPr>
              <w:t xml:space="preserve"> и логических УУД, развивая умение устанавливать  причинно-следственные связи</w:t>
            </w:r>
            <w:r w:rsidRPr="002F2AA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2F2AA8" w:rsidRPr="002F2AA8" w:rsidRDefault="002F2AA8" w:rsidP="008359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Формировать предпосылки коммуникативных УУД, развивая умение вести простой диалог </w:t>
            </w:r>
            <w:proofErr w:type="gramStart"/>
            <w:r w:rsidRPr="002F2AA8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2F2AA8"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сверстниками.</w:t>
            </w:r>
          </w:p>
        </w:tc>
      </w:tr>
      <w:tr w:rsidR="002F2AA8" w:rsidRPr="002F2AA8" w:rsidTr="008359E4">
        <w:trPr>
          <w:trHeight w:val="697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F2AA8" w:rsidRPr="002F2AA8" w:rsidRDefault="002F2AA8" w:rsidP="008359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2F2AA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lastRenderedPageBreak/>
              <w:t>Материалы и оборудование</w:t>
            </w:r>
          </w:p>
        </w:tc>
        <w:tc>
          <w:tcPr>
            <w:tcW w:w="1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F2AA8" w:rsidRPr="002F2AA8" w:rsidRDefault="002F2AA8" w:rsidP="00835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</w:pPr>
            <w:proofErr w:type="gramStart"/>
            <w:r w:rsidRPr="002F2AA8">
              <w:rPr>
                <w:rFonts w:ascii="Times New Roman" w:hAnsi="Times New Roman"/>
                <w:sz w:val="28"/>
                <w:szCs w:val="28"/>
              </w:rPr>
              <w:t>Презентация к занятию,  мультимедийная установка, интерактивная доска,  музыка «Звуки осеннего леса»; музыка Фредерика Шопена «Осенний вальс»,  картины с изображением осени, картинки ж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и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вотных и птиц, осенние листья, круговая диаграмма времен года,  шкатулка, мяч, костюм осеннего ветра.</w:t>
            </w:r>
            <w:proofErr w:type="gramEnd"/>
          </w:p>
        </w:tc>
      </w:tr>
      <w:tr w:rsidR="002F2AA8" w:rsidRPr="002F2AA8" w:rsidTr="008359E4">
        <w:trPr>
          <w:trHeight w:val="1339"/>
        </w:trPr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F2AA8" w:rsidRPr="002F2AA8" w:rsidRDefault="002F2AA8" w:rsidP="008359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2F2AA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Предварительная работа</w:t>
            </w:r>
          </w:p>
        </w:tc>
        <w:tc>
          <w:tcPr>
            <w:tcW w:w="1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F2AA8" w:rsidRPr="002F2AA8" w:rsidRDefault="002F2AA8" w:rsidP="008359E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b/>
                <w:sz w:val="28"/>
                <w:szCs w:val="28"/>
              </w:rPr>
              <w:t>Наблюдение за осадками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. Характер осадков в сентябре – дождь и туман. Дети находят ра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з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личия между затяжным и кратковременным дождями.</w:t>
            </w:r>
          </w:p>
          <w:p w:rsidR="002F2AA8" w:rsidRPr="002F2AA8" w:rsidRDefault="002F2AA8" w:rsidP="008359E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b/>
                <w:sz w:val="28"/>
                <w:szCs w:val="28"/>
              </w:rPr>
              <w:t>Наблюдение за изменениями в природе.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 xml:space="preserve"> Предложить детям самостоятельно найти признаки осени в окружающей природе. Обратить внимание на изменения цвета листьев березы, топ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 xml:space="preserve">ля. </w:t>
            </w:r>
          </w:p>
          <w:p w:rsidR="002F2AA8" w:rsidRPr="002F2AA8" w:rsidRDefault="002F2AA8" w:rsidP="008359E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b/>
                <w:sz w:val="28"/>
                <w:szCs w:val="28"/>
              </w:rPr>
              <w:t>Опыт «Состояние почвы в зависимости от температуры».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F2AA8">
              <w:rPr>
                <w:rFonts w:ascii="Times New Roman" w:hAnsi="Times New Roman"/>
                <w:sz w:val="28"/>
                <w:szCs w:val="28"/>
              </w:rPr>
              <w:t>В солнечный день предложить детям рассмотреть землю, потрогать руками, какая она: теплая (ее нагрело солнце), сухая (рассыпается в руках), цвет (светло- коричневая).</w:t>
            </w:r>
            <w:proofErr w:type="gramEnd"/>
            <w:r w:rsidRPr="002F2AA8">
              <w:rPr>
                <w:rFonts w:ascii="Times New Roman" w:hAnsi="Times New Roman"/>
                <w:sz w:val="28"/>
                <w:szCs w:val="28"/>
              </w:rPr>
              <w:t xml:space="preserve"> Полить землю из лейк</w:t>
            </w:r>
            <w:proofErr w:type="gramStart"/>
            <w:r w:rsidRPr="002F2AA8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2F2AA8">
              <w:rPr>
                <w:rFonts w:ascii="Times New Roman" w:hAnsi="Times New Roman"/>
                <w:sz w:val="28"/>
                <w:szCs w:val="28"/>
              </w:rPr>
              <w:t xml:space="preserve"> условный дождь) и предложить снова потрогать ее и рассмотреть. Земля потемнела, она стала мокрой, при наж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тии она липнет, собирается в комочки. От холодной воды почва стала холодной</w:t>
            </w:r>
            <w:proofErr w:type="gramStart"/>
            <w:r w:rsidRPr="002F2AA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F2A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F2AA8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2F2AA8">
              <w:rPr>
                <w:rFonts w:ascii="Times New Roman" w:hAnsi="Times New Roman"/>
                <w:sz w:val="28"/>
                <w:szCs w:val="28"/>
              </w:rPr>
              <w:t>ак от холо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д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 xml:space="preserve">ного дождя. Изменение погодных условий приводит к изменению состояния почвы. </w:t>
            </w:r>
          </w:p>
          <w:p w:rsidR="002F2AA8" w:rsidRPr="002F2AA8" w:rsidRDefault="002F2AA8" w:rsidP="008359E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b/>
                <w:sz w:val="28"/>
                <w:szCs w:val="28"/>
              </w:rPr>
              <w:t>Чтение стихотворений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 xml:space="preserve"> об осени Ф. И. Тютчева, А. К. Толстого, П. М. Плещеева, А. С. Пу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ш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 xml:space="preserve">кина, Ф.И. Бунина, С.А. Есенина, </w:t>
            </w:r>
            <w:proofErr w:type="spellStart"/>
            <w:r w:rsidRPr="002F2AA8">
              <w:rPr>
                <w:rFonts w:ascii="Times New Roman" w:hAnsi="Times New Roman"/>
                <w:sz w:val="28"/>
                <w:szCs w:val="28"/>
              </w:rPr>
              <w:t>Укачина</w:t>
            </w:r>
            <w:proofErr w:type="spellEnd"/>
            <w:r w:rsidRPr="002F2AA8">
              <w:rPr>
                <w:rFonts w:ascii="Times New Roman" w:hAnsi="Times New Roman"/>
                <w:sz w:val="28"/>
                <w:szCs w:val="28"/>
              </w:rPr>
              <w:t xml:space="preserve"> Б.У </w:t>
            </w:r>
          </w:p>
          <w:p w:rsidR="002F2AA8" w:rsidRPr="002F2AA8" w:rsidRDefault="002F2AA8" w:rsidP="008359E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b/>
                <w:sz w:val="28"/>
                <w:szCs w:val="28"/>
              </w:rPr>
              <w:t xml:space="preserve">Рассматривание 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картин с изображением осенних пейзажей, просмотр презентаций на тему «Осень»</w:t>
            </w:r>
          </w:p>
          <w:p w:rsidR="002F2AA8" w:rsidRPr="002F2AA8" w:rsidRDefault="002F2AA8" w:rsidP="008359E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b/>
                <w:sz w:val="28"/>
                <w:szCs w:val="28"/>
              </w:rPr>
              <w:t>Взаимодействие с родителями: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 xml:space="preserve"> предложить сходить с детьми в лес, понаблюдать за   раст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lastRenderedPageBreak/>
              <w:t>ниями, деревьями. Чтение пословиц, поговорок, загадок об осени.</w:t>
            </w:r>
          </w:p>
        </w:tc>
      </w:tr>
    </w:tbl>
    <w:p w:rsidR="002F2AA8" w:rsidRPr="002F2AA8" w:rsidRDefault="002F2AA8" w:rsidP="008359E4">
      <w:pPr>
        <w:pStyle w:val="hp"/>
        <w:spacing w:after="0"/>
        <w:jc w:val="both"/>
        <w:textAlignment w:val="top"/>
        <w:rPr>
          <w:iCs/>
          <w:sz w:val="28"/>
          <w:szCs w:val="28"/>
        </w:rPr>
      </w:pPr>
    </w:p>
    <w:tbl>
      <w:tblPr>
        <w:tblW w:w="15970" w:type="dxa"/>
        <w:tblInd w:w="-7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2"/>
        <w:gridCol w:w="3684"/>
        <w:gridCol w:w="3401"/>
        <w:gridCol w:w="2267"/>
        <w:gridCol w:w="2267"/>
      </w:tblGrid>
      <w:tr w:rsidR="002F2AA8" w:rsidRPr="002F2AA8" w:rsidTr="00A52969">
        <w:trPr>
          <w:trHeight w:val="1209"/>
        </w:trPr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F2AA8" w:rsidRPr="002F2AA8" w:rsidRDefault="002F2AA8" w:rsidP="008359E4">
            <w:pPr>
              <w:snapToGrid w:val="0"/>
              <w:spacing w:after="0" w:line="240" w:lineRule="auto"/>
              <w:ind w:hanging="11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AA8">
              <w:rPr>
                <w:rFonts w:ascii="Times New Roman" w:hAnsi="Times New Roman"/>
                <w:b/>
                <w:sz w:val="28"/>
                <w:szCs w:val="28"/>
              </w:rPr>
              <w:t>Этап,</w:t>
            </w:r>
          </w:p>
          <w:p w:rsidR="002F2AA8" w:rsidRPr="002F2AA8" w:rsidRDefault="002F2AA8" w:rsidP="00835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AA8">
              <w:rPr>
                <w:rFonts w:ascii="Times New Roman" w:hAnsi="Times New Roman"/>
                <w:b/>
                <w:sz w:val="28"/>
                <w:szCs w:val="28"/>
              </w:rPr>
              <w:t>продолжител</w:t>
            </w:r>
            <w:r w:rsidRPr="002F2AA8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2F2AA8">
              <w:rPr>
                <w:rFonts w:ascii="Times New Roman" w:hAnsi="Times New Roman"/>
                <w:b/>
                <w:sz w:val="28"/>
                <w:szCs w:val="28"/>
              </w:rPr>
              <w:t>ность</w:t>
            </w:r>
          </w:p>
        </w:tc>
        <w:tc>
          <w:tcPr>
            <w:tcW w:w="20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F2AA8" w:rsidRPr="002F2AA8" w:rsidRDefault="002F2AA8" w:rsidP="00835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AA8">
              <w:rPr>
                <w:rFonts w:ascii="Times New Roman" w:hAnsi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3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F2AA8" w:rsidRPr="002F2AA8" w:rsidRDefault="002F2AA8" w:rsidP="00835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AA8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4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F2AA8" w:rsidRPr="002F2AA8" w:rsidRDefault="002F2AA8" w:rsidP="00835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AA8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</w:t>
            </w:r>
            <w:r w:rsidRPr="002F2AA8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2F2AA8">
              <w:rPr>
                <w:rFonts w:ascii="Times New Roman" w:hAnsi="Times New Roman"/>
                <w:b/>
                <w:sz w:val="28"/>
                <w:szCs w:val="28"/>
              </w:rPr>
              <w:t>ников</w:t>
            </w:r>
          </w:p>
        </w:tc>
        <w:tc>
          <w:tcPr>
            <w:tcW w:w="2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F2AA8" w:rsidRPr="002F2AA8" w:rsidRDefault="002F2AA8" w:rsidP="00835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AA8">
              <w:rPr>
                <w:rFonts w:ascii="Times New Roman" w:hAnsi="Times New Roman"/>
                <w:b/>
                <w:sz w:val="28"/>
                <w:szCs w:val="28"/>
              </w:rPr>
              <w:t>Методы,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AA8">
              <w:rPr>
                <w:rFonts w:ascii="Times New Roman" w:hAnsi="Times New Roman"/>
                <w:b/>
                <w:sz w:val="28"/>
                <w:szCs w:val="28"/>
              </w:rPr>
              <w:t>формы,</w:t>
            </w:r>
          </w:p>
          <w:p w:rsidR="002F2AA8" w:rsidRPr="002F2AA8" w:rsidRDefault="002F2AA8" w:rsidP="00835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AA8">
              <w:rPr>
                <w:rFonts w:ascii="Times New Roman" w:hAnsi="Times New Roman"/>
                <w:b/>
                <w:sz w:val="28"/>
                <w:szCs w:val="28"/>
              </w:rPr>
              <w:t>приемы,</w:t>
            </w:r>
          </w:p>
          <w:p w:rsidR="002F2AA8" w:rsidRPr="002F2AA8" w:rsidRDefault="002F2AA8" w:rsidP="00835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AA8">
              <w:rPr>
                <w:rFonts w:ascii="Times New Roman" w:hAnsi="Times New Roman"/>
                <w:b/>
                <w:sz w:val="28"/>
                <w:szCs w:val="28"/>
              </w:rPr>
              <w:t>возможные в</w:t>
            </w:r>
            <w:r w:rsidRPr="002F2AA8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2F2AA8">
              <w:rPr>
                <w:rFonts w:ascii="Times New Roman" w:hAnsi="Times New Roman"/>
                <w:b/>
                <w:sz w:val="28"/>
                <w:szCs w:val="28"/>
              </w:rPr>
              <w:t>ды деятельн</w:t>
            </w:r>
            <w:r w:rsidRPr="002F2AA8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F2AA8">
              <w:rPr>
                <w:rFonts w:ascii="Times New Roman" w:hAnsi="Times New Roman"/>
                <w:b/>
                <w:sz w:val="28"/>
                <w:szCs w:val="28"/>
              </w:rPr>
              <w:t>сти</w:t>
            </w:r>
          </w:p>
        </w:tc>
        <w:tc>
          <w:tcPr>
            <w:tcW w:w="2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F2AA8" w:rsidRPr="002F2AA8" w:rsidRDefault="002F2AA8" w:rsidP="00835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AA8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2F2AA8" w:rsidRPr="002F2AA8" w:rsidTr="00A52969">
        <w:trPr>
          <w:trHeight w:val="3447"/>
        </w:trPr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2AA8">
              <w:rPr>
                <w:rFonts w:ascii="Times New Roman" w:hAnsi="Times New Roman"/>
                <w:b/>
                <w:sz w:val="28"/>
                <w:szCs w:val="28"/>
              </w:rPr>
              <w:t>Психологич</w:t>
            </w:r>
            <w:r w:rsidRPr="002F2AA8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2F2AA8">
              <w:rPr>
                <w:rFonts w:ascii="Times New Roman" w:hAnsi="Times New Roman"/>
                <w:b/>
                <w:sz w:val="28"/>
                <w:szCs w:val="28"/>
              </w:rPr>
              <w:t>ский настрой, 1 мин</w:t>
            </w:r>
          </w:p>
        </w:tc>
        <w:tc>
          <w:tcPr>
            <w:tcW w:w="20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Создание 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т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мосферы пс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и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хологической безопасности: эмпатическое принятие, эм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циональная поддержка р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бенка</w:t>
            </w:r>
          </w:p>
        </w:tc>
        <w:tc>
          <w:tcPr>
            <w:tcW w:w="3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Педагог, включает слайд №1 презентации на интеракти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в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ной доске. Нажатием на значок «звук» активирует музыкальное сопровожд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ние, приветствует детей.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- Ребята, встаем все в круг и пожелаем друг другу добр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го утра: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«Собрались все дети в круг: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Я – твой друг, и ты – мой друг.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Крепко за руки возьмемся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И друг другу улыбнемся».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Воспитатель делает детям комплимент: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- Здравствуйте, милые дети,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lastRenderedPageBreak/>
              <w:t>Вы прекрасней всех на св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 xml:space="preserve">те! </w:t>
            </w:r>
          </w:p>
        </w:tc>
        <w:tc>
          <w:tcPr>
            <w:tcW w:w="34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lastRenderedPageBreak/>
              <w:t>Под музыку П.И. Чайко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в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ского «Звуки осеннего л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 xml:space="preserve">са» дети </w:t>
            </w:r>
            <w:r>
              <w:rPr>
                <w:rFonts w:ascii="Times New Roman" w:hAnsi="Times New Roman"/>
                <w:sz w:val="28"/>
                <w:szCs w:val="28"/>
              </w:rPr>
              <w:t>входят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Встают в круг вместе с воспитателем и произн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сят слова приветствия, по ходу текста выполняют соответствующие де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й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ствия (берутся за руки, улыбаются)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Дети благодарят педагога за комплимент, возможно, в ответ произносят свои: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- Спасибо, Вы тоже пр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красны!</w:t>
            </w:r>
          </w:p>
        </w:tc>
        <w:tc>
          <w:tcPr>
            <w:tcW w:w="2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Психологич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ский этюд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Слушание м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у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зыки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Чтение стих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творения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Приветствие как психологич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ский прием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Похвала как прием мотив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2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Психологич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ская готовность</w:t>
            </w:r>
          </w:p>
        </w:tc>
      </w:tr>
      <w:tr w:rsidR="002F2AA8" w:rsidRPr="002F2AA8" w:rsidTr="00A52969">
        <w:trPr>
          <w:trHeight w:val="573"/>
        </w:trPr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2AA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Вводно-организацио</w:t>
            </w:r>
            <w:r w:rsidRPr="002F2AA8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2F2AA8">
              <w:rPr>
                <w:rFonts w:ascii="Times New Roman" w:hAnsi="Times New Roman"/>
                <w:b/>
                <w:sz w:val="28"/>
                <w:szCs w:val="28"/>
              </w:rPr>
              <w:t xml:space="preserve">ный, 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b/>
                <w:sz w:val="28"/>
                <w:szCs w:val="28"/>
              </w:rPr>
              <w:t>2 мин</w:t>
            </w:r>
          </w:p>
        </w:tc>
        <w:tc>
          <w:tcPr>
            <w:tcW w:w="20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 xml:space="preserve">Организация направленного внимания </w:t>
            </w:r>
          </w:p>
        </w:tc>
        <w:tc>
          <w:tcPr>
            <w:tcW w:w="3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 xml:space="preserve">Задает вопрос: 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- Ребята, посмотрите, у меня в руках большой круг. Что он вам напоминает?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 xml:space="preserve">- Правильно, колесо. 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С помощью риторического вопроса педагог знакомит детей с одним из историч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ских фактов: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- А знаете ли вы, что да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в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ным-давно, в старинные времена, на Руси год пре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д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ставляли в виде колеса, ме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д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ленно совершающего дв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и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жение по Солнцу? Отсюда и название – круглый год. З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дает детям проблемный в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 xml:space="preserve">прос: 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lastRenderedPageBreak/>
              <w:t>- Наше годовое колесо или круглый год, разделено на четыре разноцветные части. Как вы думаете почему? Что обозначают эти четыре ра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з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 xml:space="preserve">ноцветные части?  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 xml:space="preserve">- Правильно, это четыре времени года. Вспомните их названия </w:t>
            </w:r>
          </w:p>
        </w:tc>
        <w:tc>
          <w:tcPr>
            <w:tcW w:w="34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lastRenderedPageBreak/>
              <w:t>Слушают воспитателя и рассматривают у него в руках большой круг. Д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ют ответ на вопрос: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- Этот большой круг напоминает колесо!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Внимательно слушают педагога.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Отвечают на проблемный вопрос: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lastRenderedPageBreak/>
              <w:t>- Это времена года, их ч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тыре.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Вспоминают названия времен года: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- Зима, весна, лето, осень!</w:t>
            </w:r>
          </w:p>
        </w:tc>
        <w:tc>
          <w:tcPr>
            <w:tcW w:w="2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lastRenderedPageBreak/>
              <w:t>Беседа.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 xml:space="preserve"> Историческая справка с объя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с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нением.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Проблемная с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и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туация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Воспоминание</w:t>
            </w:r>
          </w:p>
        </w:tc>
        <w:tc>
          <w:tcPr>
            <w:tcW w:w="2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F2AA8" w:rsidRPr="002F2AA8" w:rsidRDefault="002F2AA8" w:rsidP="008359E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Формальная г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товность к пре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д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стоящей де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я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тельности, пр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и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влечение прои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з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вольного вним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2F2AA8" w:rsidRPr="002F2AA8" w:rsidTr="00A52969">
        <w:trPr>
          <w:trHeight w:val="573"/>
        </w:trPr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2AA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Мотивационно-побудител</w:t>
            </w:r>
            <w:r w:rsidRPr="002F2AA8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2F2AA8">
              <w:rPr>
                <w:rFonts w:ascii="Times New Roman" w:hAnsi="Times New Roman"/>
                <w:b/>
                <w:sz w:val="28"/>
                <w:szCs w:val="28"/>
              </w:rPr>
              <w:t xml:space="preserve">ный, 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b/>
                <w:sz w:val="28"/>
                <w:szCs w:val="28"/>
              </w:rPr>
              <w:t>2 мин</w:t>
            </w:r>
          </w:p>
        </w:tc>
        <w:tc>
          <w:tcPr>
            <w:tcW w:w="20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Формирование представлений о предстоящей деятельности, ее задачах</w:t>
            </w:r>
          </w:p>
        </w:tc>
        <w:tc>
          <w:tcPr>
            <w:tcW w:w="3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Педагог загадывает детям загадку, основанную на приметах: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- Все вы знаете, что у ка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ж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дого времени года свои приметы. Послушайте з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гадку, в ней перечисляются приметы одного из времен года. По ним вы и узнаете, о каком времени года идет речь (включает слайд № 2 с изображением примет з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гадки):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- Если на деревьях листья пожелтели,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Если в край далекий птицы улетели,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Если небо хмурое, если дождик льется,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lastRenderedPageBreak/>
              <w:t>Это время года…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 xml:space="preserve"> Воспитатель подтверждает ответы детей, основываясь на их познавательный опыт: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 xml:space="preserve">-  Правильно, ребята. </w:t>
            </w:r>
            <w:proofErr w:type="spellStart"/>
            <w:r w:rsidRPr="002F2AA8">
              <w:rPr>
                <w:rFonts w:ascii="Times New Roman" w:hAnsi="Times New Roman"/>
                <w:sz w:val="28"/>
                <w:szCs w:val="28"/>
              </w:rPr>
              <w:t>И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з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древна</w:t>
            </w:r>
            <w:proofErr w:type="spellEnd"/>
            <w:r w:rsidRPr="002F2AA8">
              <w:rPr>
                <w:rFonts w:ascii="Times New Roman" w:hAnsi="Times New Roman"/>
                <w:sz w:val="28"/>
                <w:szCs w:val="28"/>
              </w:rPr>
              <w:t xml:space="preserve"> люди копили наро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д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ные мудрости: пословицы и приметы всех времен года. Мы с вами тоже знаком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и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 xml:space="preserve">лись и знаем </w:t>
            </w:r>
            <w:proofErr w:type="gramStart"/>
            <w:r w:rsidRPr="002F2AA8">
              <w:rPr>
                <w:rFonts w:ascii="Times New Roman" w:hAnsi="Times New Roman"/>
                <w:sz w:val="28"/>
                <w:szCs w:val="28"/>
              </w:rPr>
              <w:t>приметы</w:t>
            </w:r>
            <w:proofErr w:type="gramEnd"/>
            <w:r w:rsidRPr="002F2AA8">
              <w:rPr>
                <w:rFonts w:ascii="Times New Roman" w:hAnsi="Times New Roman"/>
                <w:sz w:val="28"/>
                <w:szCs w:val="28"/>
              </w:rPr>
              <w:t xml:space="preserve"> и п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словицы об осени.</w:t>
            </w:r>
          </w:p>
        </w:tc>
        <w:tc>
          <w:tcPr>
            <w:tcW w:w="34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lastRenderedPageBreak/>
              <w:t>Дети слушают загадку, вспоминают приметы, глядя на экран интера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к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тивной доски.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70D1" w:rsidRDefault="00A670D1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70D1" w:rsidRDefault="00A670D1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70D1" w:rsidRDefault="00A670D1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70D1" w:rsidRDefault="00A670D1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70D1" w:rsidRDefault="00A670D1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70D1" w:rsidRDefault="00A670D1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Ребята дружно договар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и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вают отгадку: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lastRenderedPageBreak/>
              <w:t>- Осенью зовется!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 xml:space="preserve">Внимательно слушают педагога, </w:t>
            </w:r>
            <w:proofErr w:type="spellStart"/>
            <w:r w:rsidRPr="002F2AA8">
              <w:rPr>
                <w:rFonts w:ascii="Times New Roman" w:hAnsi="Times New Roman"/>
                <w:sz w:val="28"/>
                <w:szCs w:val="28"/>
              </w:rPr>
              <w:t>невербально</w:t>
            </w:r>
            <w:proofErr w:type="spellEnd"/>
            <w:r w:rsidRPr="002F2AA8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глашаются со словами.</w:t>
            </w:r>
          </w:p>
        </w:tc>
        <w:tc>
          <w:tcPr>
            <w:tcW w:w="2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lastRenderedPageBreak/>
              <w:t>Загадка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Народные пр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и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меты</w:t>
            </w:r>
          </w:p>
          <w:p w:rsidR="002F2AA8" w:rsidRPr="002F2AA8" w:rsidRDefault="002F2AA8" w:rsidP="00835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Демонстрация на интеракти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в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ной доске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Соревновател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ь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ный момент во время отгадыв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 xml:space="preserve">ния загадки 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Придание ли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ч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ностной знач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и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мости предст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ящей деятельн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сти.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F2AA8" w:rsidRPr="002F2AA8" w:rsidRDefault="002F2AA8" w:rsidP="008359E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Внутренняя м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тивация на де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я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тельность</w:t>
            </w:r>
          </w:p>
        </w:tc>
      </w:tr>
      <w:tr w:rsidR="002F2AA8" w:rsidRPr="002F2AA8" w:rsidTr="00A52969">
        <w:trPr>
          <w:trHeight w:val="538"/>
        </w:trPr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2AA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Актуализация, 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b/>
                <w:sz w:val="28"/>
                <w:szCs w:val="28"/>
              </w:rPr>
              <w:t>3 мин</w:t>
            </w:r>
          </w:p>
        </w:tc>
        <w:tc>
          <w:tcPr>
            <w:tcW w:w="20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Актуализация имеющихся знаний, пре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д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ставлений.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lastRenderedPageBreak/>
              <w:t>Создание сит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у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ации, в кот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рой возникает необходимость в получении новых пре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д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ставлений, умений</w:t>
            </w:r>
          </w:p>
        </w:tc>
        <w:tc>
          <w:tcPr>
            <w:tcW w:w="3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 созывает детей в круг и предлагает им шк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тулку: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«В круг, ребята, станов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и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тесь,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Крепко за руки держитесь,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Мы шкатулочку возьмем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И приметы соберем».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 xml:space="preserve">  Хвалит детей: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- Вы все очень хорошо отв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тили, наша шкатулочка п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полнилась народными п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словицами и наблюдениями. Мне очень понравились в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ши ответы. Задает вопрос: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 xml:space="preserve">- Назовите, какие осенние месяцы вы знаете? </w:t>
            </w:r>
            <w:r w:rsidRPr="002F2AA8">
              <w:rPr>
                <w:rFonts w:ascii="Times New Roman" w:hAnsi="Times New Roman"/>
                <w:sz w:val="28"/>
                <w:szCs w:val="28"/>
              </w:rPr>
              <w:br/>
            </w:r>
            <w:r w:rsidRPr="002F2AA8">
              <w:rPr>
                <w:rFonts w:ascii="Times New Roman" w:hAnsi="Times New Roman"/>
                <w:sz w:val="28"/>
                <w:szCs w:val="28"/>
              </w:rPr>
              <w:lastRenderedPageBreak/>
              <w:t>Педагог включает слайд №3 и озвучивает детям задание: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2AA8">
              <w:rPr>
                <w:rFonts w:ascii="Times New Roman" w:hAnsi="Times New Roman"/>
                <w:sz w:val="28"/>
                <w:szCs w:val="28"/>
              </w:rPr>
              <w:t>- Посмотрите на картины и определите, на которой из них изображена ранняя осень, на которой — золотая осень, на которой — поз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д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няя осень.</w:t>
            </w:r>
            <w:proofErr w:type="gramEnd"/>
            <w:r w:rsidRPr="002F2AA8">
              <w:rPr>
                <w:rFonts w:ascii="Times New Roman" w:hAnsi="Times New Roman"/>
                <w:sz w:val="28"/>
                <w:szCs w:val="28"/>
              </w:rPr>
              <w:t xml:space="preserve"> Можете посов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 xml:space="preserve">щаться, а потом расставьте картины на доске именно в таком порядке. 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Одобряет правильно выпо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л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 xml:space="preserve">ненное задание детьми: 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- Что ж, вы меня порадов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ли, отлично выполнив зад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ние.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lastRenderedPageBreak/>
              <w:t>Дети берут шкатулочку и называют приметы: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 xml:space="preserve">- Осень </w:t>
            </w:r>
            <w:proofErr w:type="gramStart"/>
            <w:r w:rsidRPr="002F2AA8">
              <w:rPr>
                <w:rFonts w:ascii="Times New Roman" w:hAnsi="Times New Roman"/>
                <w:sz w:val="28"/>
                <w:szCs w:val="28"/>
              </w:rPr>
              <w:t>идет</w:t>
            </w:r>
            <w:proofErr w:type="gramEnd"/>
            <w:r w:rsidRPr="002F2AA8">
              <w:rPr>
                <w:rFonts w:ascii="Times New Roman" w:hAnsi="Times New Roman"/>
                <w:sz w:val="28"/>
                <w:szCs w:val="28"/>
              </w:rPr>
              <w:t xml:space="preserve"> и дождь за собой ведет.</w:t>
            </w:r>
          </w:p>
          <w:p w:rsidR="00F25153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25153" w:rsidRPr="00F25153">
              <w:rPr>
                <w:rFonts w:ascii="Times New Roman" w:hAnsi="Times New Roman"/>
                <w:sz w:val="28"/>
                <w:szCs w:val="28"/>
              </w:rPr>
              <w:t>Листья с веток опадают - гуси к югу улетают.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F25153" w:rsidRPr="00F25153">
              <w:rPr>
                <w:rFonts w:ascii="Times New Roman" w:hAnsi="Times New Roman"/>
                <w:sz w:val="28"/>
                <w:szCs w:val="28"/>
              </w:rPr>
              <w:t>Облака редкие - будет ясно и холодно.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Дети отвечают на вопрос воспитателя: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 xml:space="preserve"> - Сентябрь, октябрь, н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ябрь.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lastRenderedPageBreak/>
              <w:t>Выслушав задание, по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д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ходят к интерактивной доске, совещаются между собой, расставляют ка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р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тины в правильной посл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довательности: ранняя осень – золотая осень - поздняя осень.</w:t>
            </w:r>
          </w:p>
        </w:tc>
        <w:tc>
          <w:tcPr>
            <w:tcW w:w="2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F2AA8" w:rsidRPr="002F2AA8" w:rsidRDefault="002F2AA8" w:rsidP="008359E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lastRenderedPageBreak/>
              <w:t>Игровой прием.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Называние пр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и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мет.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Наблюдение.</w:t>
            </w:r>
          </w:p>
          <w:p w:rsidR="00A670D1" w:rsidRDefault="00A670D1" w:rsidP="008359E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70D1" w:rsidRDefault="00A670D1" w:rsidP="008359E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70D1" w:rsidRDefault="00A670D1" w:rsidP="008359E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70D1" w:rsidRDefault="00A670D1" w:rsidP="008359E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70D1" w:rsidRDefault="00A670D1" w:rsidP="008359E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70D1" w:rsidRDefault="00A670D1" w:rsidP="008359E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70D1" w:rsidRDefault="00A670D1" w:rsidP="008359E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70D1" w:rsidRDefault="00A670D1" w:rsidP="008359E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70D1" w:rsidRDefault="00A670D1" w:rsidP="008359E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70D1" w:rsidRDefault="00A670D1" w:rsidP="008359E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Моделирование.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 xml:space="preserve">Сотрудничество </w:t>
            </w:r>
            <w:r w:rsidRPr="002F2AA8">
              <w:rPr>
                <w:rFonts w:ascii="Times New Roman" w:hAnsi="Times New Roman"/>
                <w:sz w:val="28"/>
                <w:szCs w:val="28"/>
              </w:rPr>
              <w:lastRenderedPageBreak/>
              <w:t>и взаимопомощь в коллективной деятельности.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Демонстрация на интеракти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в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ной доске.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Одобрение.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lastRenderedPageBreak/>
              <w:t>Воспроизвед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ние информ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ции, необход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и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мой для успе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ш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ного закрепл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ния имеющихся знаний.</w:t>
            </w:r>
          </w:p>
        </w:tc>
      </w:tr>
      <w:tr w:rsidR="002F2AA8" w:rsidRPr="002F2AA8" w:rsidTr="00A52969">
        <w:trPr>
          <w:trHeight w:val="538"/>
        </w:trPr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2AA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Расширение имеющихся представлений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2AA8">
              <w:rPr>
                <w:rFonts w:ascii="Times New Roman" w:hAnsi="Times New Roman"/>
                <w:b/>
                <w:sz w:val="28"/>
                <w:szCs w:val="28"/>
              </w:rPr>
              <w:t>7 мин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lastRenderedPageBreak/>
              <w:t>Расширение  и обобщение объема знаний и представл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lastRenderedPageBreak/>
              <w:t>ний о призн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ках осени, осенних изм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нениях в жи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з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 xml:space="preserve">ни зверей </w:t>
            </w:r>
          </w:p>
        </w:tc>
        <w:tc>
          <w:tcPr>
            <w:tcW w:w="3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lastRenderedPageBreak/>
              <w:t>Педагог озвучивает след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у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ющее задание: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 xml:space="preserve">- А сейчас, садитесь  все на свои места. Я положила </w:t>
            </w:r>
            <w:r w:rsidRPr="002F2AA8">
              <w:rPr>
                <w:rFonts w:ascii="Times New Roman" w:hAnsi="Times New Roman"/>
                <w:sz w:val="28"/>
                <w:szCs w:val="28"/>
              </w:rPr>
              <w:lastRenderedPageBreak/>
              <w:t>каждому ребенку на стол картины птиц и животных, вы должны распределить какие птицы перелетные, какие зимующие; какие ж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и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вотные меняют шубку, к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кие животные спят зимой.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 xml:space="preserve">  Рассказ из личного опыта педагога: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- Ребята, вы сказали, что осенью часто дует ветер. Вот и сегодня он дует с с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 xml:space="preserve">мого утра, встретила я его по дороге в детский сад, и он мне подарил волшебный мяч. 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Воспитатель приглашает д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тей на «осеннюю полянку», предлагает сыграть в игру «осенний волшебный мяч», озвучивает правила, стим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у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 xml:space="preserve">лирует поощрением: 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- Ребята, давайте отправи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м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ся с вами на осеннюю п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лянку. Мяч осенний и во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л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шебный, будет в руки к вам скакать и вопросы задавать.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Кому я брошу мяч, тот отв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lastRenderedPageBreak/>
              <w:t>чает на вопрос, а за пр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вильный ответ я вам дам осенний лист.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Листья осенью что делают?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 xml:space="preserve">Дождь осенью что делает? Урожай осенью что делают? 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 xml:space="preserve"> Птицы осенью что делают? 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 xml:space="preserve">Деревья осенью что делают? 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 xml:space="preserve">Звери осенью что делают? </w:t>
            </w:r>
          </w:p>
        </w:tc>
        <w:tc>
          <w:tcPr>
            <w:tcW w:w="34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lastRenderedPageBreak/>
              <w:t>Дети рассаживаются на свои места, распределяют по группам зимующих и перелетных птиц, живо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т</w:t>
            </w:r>
            <w:r w:rsidRPr="002F2AA8">
              <w:rPr>
                <w:rFonts w:ascii="Times New Roman" w:hAnsi="Times New Roman"/>
                <w:sz w:val="28"/>
                <w:szCs w:val="28"/>
              </w:rPr>
              <w:lastRenderedPageBreak/>
              <w:t>ных меняющих шубку и животных спящих зимой.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Слушают рассказ восп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и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тателя.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Проходят на «осеннюю полянку», слушают пр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вила игры, радуются во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з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можности получить во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з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награждение за правил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ь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 xml:space="preserve">ный ответ. 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Ловят мяч и отвечают на вопросы игры: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- Листья осенью желтеют, опадают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- Дождь осенью моросит, идет, льет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- Урожай осенью убир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ют.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lastRenderedPageBreak/>
              <w:t>- Птицы осенью улетают.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- Деревья осенью роняют листья, осыпаются.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- Звери осенью готовятся к зиме (делают запасы еды на зимы), меняют шубки.</w:t>
            </w:r>
          </w:p>
        </w:tc>
        <w:tc>
          <w:tcPr>
            <w:tcW w:w="2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lastRenderedPageBreak/>
              <w:t>Приемы актив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и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зации самосто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я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тельного мы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ш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ления детей.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Моделирование. 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2AA8">
              <w:rPr>
                <w:rFonts w:ascii="Times New Roman" w:hAnsi="Times New Roman"/>
                <w:sz w:val="28"/>
                <w:szCs w:val="28"/>
              </w:rPr>
              <w:t>Решение пр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блемной ситу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gramEnd"/>
            <w:r w:rsidRPr="002F2AA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Игровые и зан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и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мательные пр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и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емы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Дидактические игры.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lastRenderedPageBreak/>
              <w:t>Осознанные, усвоенные пон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я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тия, сформир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ванные пре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д</w:t>
            </w:r>
            <w:r w:rsidRPr="002F2AA8">
              <w:rPr>
                <w:rFonts w:ascii="Times New Roman" w:hAnsi="Times New Roman"/>
                <w:sz w:val="28"/>
                <w:szCs w:val="28"/>
              </w:rPr>
              <w:lastRenderedPageBreak/>
              <w:t>ставления, зак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 xml:space="preserve">номерности, умения, навыки 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и т. д.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Овладение сп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собами познав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тельной де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я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тельности.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2AA8" w:rsidRPr="002F2AA8" w:rsidTr="00A52969">
        <w:trPr>
          <w:trHeight w:val="538"/>
        </w:trPr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Динамическая пауза, 1 мин</w:t>
            </w:r>
          </w:p>
        </w:tc>
        <w:tc>
          <w:tcPr>
            <w:tcW w:w="20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Смена вида д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ятельности, предупрежд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ние утомля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мости</w:t>
            </w:r>
          </w:p>
        </w:tc>
        <w:tc>
          <w:tcPr>
            <w:tcW w:w="3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Педагог привлекает детей к подвижной игре. Включает слайд № 4, нажатием на значок «звук» активирует музыкальное сопровожд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ние: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- А теперь мы с вами пои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г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раем в игру « Осенние л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и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сточки».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 xml:space="preserve">Мы, листики осенние, 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 xml:space="preserve">На веточках сидели. 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 xml:space="preserve">Ветер дунул, полетели. 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 xml:space="preserve">Мы летели, мы летели. 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 xml:space="preserve">И на землю тихо сели. 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 xml:space="preserve">Ветер снова набежал. 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 xml:space="preserve">И листочки все поднял. 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 xml:space="preserve">Повертел их, покружил. 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И на землю опустил.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Дети с листочками в р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у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ках становятся в круг и вместе с педагогом под тихую музыку Фредерика Шопена «Осенний вальс» произносят слова вместе с педагогом. Имитируют действия «листочков» в соответствии с текстом: садятся на корточки, л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тают по комнате, вновь тихо садятся, поднимаю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т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ся, кружатся и снова с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дятся. Листья собирают в букет.</w:t>
            </w:r>
          </w:p>
        </w:tc>
        <w:tc>
          <w:tcPr>
            <w:tcW w:w="2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Игровые приемы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Чтение стих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творения</w:t>
            </w:r>
          </w:p>
        </w:tc>
        <w:tc>
          <w:tcPr>
            <w:tcW w:w="2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Снятие напр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я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жения, эмоци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нальная и физ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и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ческая разрядка. Получение н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вого игрового опыта</w:t>
            </w:r>
          </w:p>
        </w:tc>
      </w:tr>
      <w:tr w:rsidR="002F2AA8" w:rsidRPr="002F2AA8" w:rsidTr="00A52969">
        <w:trPr>
          <w:trHeight w:val="70"/>
        </w:trPr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2AA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Расширение имеющихся представлений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b/>
                <w:sz w:val="28"/>
                <w:szCs w:val="28"/>
              </w:rPr>
              <w:t>8 мин</w:t>
            </w:r>
          </w:p>
        </w:tc>
        <w:tc>
          <w:tcPr>
            <w:tcW w:w="20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Закрепление и систематиз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ция опред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ленного объ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ма знаний и представлений о признаках осени, осенних изменениях в жизни зверей и людей.</w:t>
            </w:r>
          </w:p>
        </w:tc>
        <w:tc>
          <w:tcPr>
            <w:tcW w:w="3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 xml:space="preserve">Воспитатель включает слайд № 5.Звучит музыка ветра. 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Педагог поясняет происх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дящее и вовлекает детей в новое задание: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- Ребята, это ветер к нам з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бегал, и листочки разбросал, посмотрите какие они кр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сивые, надо их собрать. Поднимите по одному л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и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сточку. (На листьях прикл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ены сюжетные картинки об осенних признаках.)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Воспитатель предлагает д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тям составить рассказ по сюжетным картинкам на т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му «Осень»: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- Ребята, придумайте по своей картинке короткий рассказ, а мы все листики соединим, и у нас получится большая осенняя книга.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4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Под музыку ветра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забегает мальчик в к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стюме осеннего ветра, разбрасывает разноцве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т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ные листья по кабинету и убегает.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Дети с интересом набл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ю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 xml:space="preserve">дают за мальчиком, 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Слушают пояснение во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с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питателя о происходящем, поднимают листочки, рассматривают их, пр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и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думывают короткий ра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с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сказ по заданному сюж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ту, создают осеннюю кн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и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гу: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- Наступила осень. Со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л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нышко все реже и реже выглядывает из-за туч. Деревья надели разн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цветный наряд. Красные, желтые листья горят на солнышке, а затем опад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ют, кружатся, укрывают землю золотым ковром. Часто идет холодный дождик.  Птицы собир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 xml:space="preserve">ются и улетают в теплые </w:t>
            </w:r>
            <w:r w:rsidRPr="002F2AA8">
              <w:rPr>
                <w:rFonts w:ascii="Times New Roman" w:hAnsi="Times New Roman"/>
                <w:sz w:val="28"/>
                <w:szCs w:val="28"/>
              </w:rPr>
              <w:lastRenderedPageBreak/>
              <w:t>края. Животные делают запасы на зиму. Дети ос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нью пошли в школу. В л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су выросли грибы и яг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ды. Люди собирают ур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о</w:t>
            </w:r>
            <w:r w:rsidR="00A52969">
              <w:rPr>
                <w:rFonts w:ascii="Times New Roman" w:hAnsi="Times New Roman"/>
                <w:sz w:val="28"/>
                <w:szCs w:val="28"/>
              </w:rPr>
              <w:t>жай и готовятся к зиме.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lastRenderedPageBreak/>
              <w:t>Слушание м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у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зыки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Драматизация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Приемы актив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и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зации самосто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я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тельного мы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ш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ления детей.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 xml:space="preserve">Моделирование. 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Игровые и зан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и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мательные пр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и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емы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Составление рассказа по с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ю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жетным карти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н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кам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Коллективное творческое ра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с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сказывание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Способность с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мостоятельно действовать, решать инте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л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лектуальные з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дачи, адеква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т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ные возрасту.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Любознател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ь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ность и акти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в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ность</w:t>
            </w:r>
          </w:p>
        </w:tc>
      </w:tr>
      <w:tr w:rsidR="002F2AA8" w:rsidRPr="002F2AA8" w:rsidTr="00A52969">
        <w:trPr>
          <w:trHeight w:val="573"/>
        </w:trPr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F2AA8" w:rsidRPr="002F2AA8" w:rsidRDefault="002F2AA8" w:rsidP="008359E4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Заключительный этап. Рефлексия,</w:t>
            </w:r>
          </w:p>
          <w:p w:rsidR="002F2AA8" w:rsidRPr="002F2AA8" w:rsidRDefault="002F2AA8" w:rsidP="008359E4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AA8">
              <w:rPr>
                <w:rFonts w:ascii="Times New Roman" w:hAnsi="Times New Roman" w:cs="Times New Roman"/>
                <w:b/>
                <w:sz w:val="28"/>
                <w:szCs w:val="28"/>
              </w:rPr>
              <w:t>6 мин</w:t>
            </w:r>
          </w:p>
        </w:tc>
        <w:tc>
          <w:tcPr>
            <w:tcW w:w="20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Подведение итогов НОД, обобщение п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лученного р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бенком опыта.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Формирование элементарных навыков сам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оценки</w:t>
            </w:r>
          </w:p>
        </w:tc>
        <w:tc>
          <w:tcPr>
            <w:tcW w:w="3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Педагог показывает со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в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местный продукт деятел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ь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ности, обобщает знания д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 xml:space="preserve">тей об осени: 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- Посмотрите, какая крас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и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вая, большая книга получ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и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лась у нас. Мы положим её на окошко, чтобы ветерок, пролетая мимо окон, увидел её.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Задает детям вопросы: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 xml:space="preserve">- Скажите: О каком времени года мы говорили сегодня. Что бывает только осенью? </w:t>
            </w:r>
          </w:p>
          <w:p w:rsidR="00A52969" w:rsidRDefault="00A52969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2969" w:rsidRDefault="00A52969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2969" w:rsidRDefault="00A52969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2969" w:rsidRDefault="00A52969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2969" w:rsidRDefault="00A52969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2969" w:rsidRDefault="00A52969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2969" w:rsidRDefault="00A52969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2969" w:rsidRDefault="00A52969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- Какими словами можно сказать об осени? Осень к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 xml:space="preserve">кая? 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Предлагает детям провести рефлексию в виде игры: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-  Давайте вспомним, что находится на страницах книги. А поможет нам в этом игра «Что было бы, 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с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 xml:space="preserve">ли к нам совсем не пришла осень?» 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- Ребята, скажите, какие з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дания для вас были трудн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ы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 xml:space="preserve">ми? 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Педагог прощается с дет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ь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ми: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 xml:space="preserve"> Ребята, добрые слова не лень 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Говорить нам целый день,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lastRenderedPageBreak/>
              <w:t>На прощание всем мы ск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 xml:space="preserve">жем: 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До свидания!</w:t>
            </w:r>
          </w:p>
        </w:tc>
        <w:tc>
          <w:tcPr>
            <w:tcW w:w="34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lastRenderedPageBreak/>
              <w:t>Дети рассматривают с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бранную своими руками книгу, помогают пол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 xml:space="preserve">жить ее на окно. 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Отвечают на вопросы воспитателя: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 xml:space="preserve"> - Мы говорили об осени. Только осенью собирают урожай, улетают птицы, наблюдается листопад.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2AA8">
              <w:rPr>
                <w:rFonts w:ascii="Times New Roman" w:hAnsi="Times New Roman"/>
                <w:sz w:val="28"/>
                <w:szCs w:val="28"/>
              </w:rPr>
              <w:t>- Осень: золотая, крас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и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вая, солнечная, разн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цветная, ласковая, заду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м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чивая, печальная, тихая, поздняя, ранняя, ненас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т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ная, хмурая, грустная, дождливая, расписная, пестрая.</w:t>
            </w:r>
            <w:proofErr w:type="gramEnd"/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 xml:space="preserve">Дети вспоминают </w:t>
            </w:r>
            <w:proofErr w:type="gramStart"/>
            <w:r w:rsidRPr="002F2AA8">
              <w:rPr>
                <w:rFonts w:ascii="Times New Roman" w:hAnsi="Times New Roman"/>
                <w:sz w:val="28"/>
                <w:szCs w:val="28"/>
              </w:rPr>
              <w:t>про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й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денное</w:t>
            </w:r>
            <w:proofErr w:type="gramEnd"/>
            <w:r w:rsidRPr="002F2AA8">
              <w:rPr>
                <w:rFonts w:ascii="Times New Roman" w:hAnsi="Times New Roman"/>
                <w:sz w:val="28"/>
                <w:szCs w:val="28"/>
              </w:rPr>
              <w:t xml:space="preserve"> на занятии и отв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чают на вопросы игры: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lastRenderedPageBreak/>
              <w:t>- Никогда бы не было к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ротких дней.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- Не смогли надеть осе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н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нюю одежду.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- Не было бы листопада.</w:t>
            </w:r>
          </w:p>
          <w:p w:rsidR="002F2AA8" w:rsidRPr="002F2AA8" w:rsidRDefault="002F2AA8" w:rsidP="00D16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- Не</w:t>
            </w:r>
            <w:r w:rsidR="00A52969">
              <w:rPr>
                <w:rFonts w:ascii="Times New Roman" w:hAnsi="Times New Roman"/>
                <w:sz w:val="28"/>
                <w:szCs w:val="28"/>
              </w:rPr>
              <w:t xml:space="preserve"> успели бы улететь птицы на юг.</w:t>
            </w:r>
          </w:p>
          <w:p w:rsidR="00D16D30" w:rsidRDefault="00D16D30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6D30" w:rsidRDefault="00D16D30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6D30" w:rsidRDefault="00D16D30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6D30" w:rsidRDefault="00D16D30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6D30" w:rsidRDefault="00D16D30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6D30" w:rsidRDefault="00D16D30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6D30" w:rsidRDefault="00D16D30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6D30" w:rsidRDefault="00D16D30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6D30" w:rsidRDefault="00D16D30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6D30" w:rsidRDefault="00D16D30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6D30" w:rsidRDefault="00D16D30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6D30" w:rsidRDefault="00D16D30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Дети оценивают друг др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у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га: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- Мне понравилось, как сегодня Ваня играл и 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т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вечал.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 xml:space="preserve">- А мне </w:t>
            </w:r>
            <w:proofErr w:type="gramStart"/>
            <w:r w:rsidRPr="002F2AA8">
              <w:rPr>
                <w:rFonts w:ascii="Times New Roman" w:hAnsi="Times New Roman"/>
                <w:sz w:val="28"/>
                <w:szCs w:val="28"/>
              </w:rPr>
              <w:t>понравилось</w:t>
            </w:r>
            <w:proofErr w:type="gramEnd"/>
            <w:r w:rsidRPr="002F2AA8">
              <w:rPr>
                <w:rFonts w:ascii="Times New Roman" w:hAnsi="Times New Roman"/>
                <w:sz w:val="28"/>
                <w:szCs w:val="28"/>
              </w:rPr>
              <w:t xml:space="preserve"> что Даша так хорошо знает приметы осени.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Дети прощаются с пед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lastRenderedPageBreak/>
              <w:t>гогом: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- До свидания!</w:t>
            </w:r>
          </w:p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F2AA8" w:rsidRPr="002F2AA8" w:rsidRDefault="002F2AA8" w:rsidP="00835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lastRenderedPageBreak/>
              <w:t>Беседа, обсу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ж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дение.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Фронтальная р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а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бота, индивид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у</w:t>
            </w:r>
            <w:r w:rsidR="00A52969">
              <w:rPr>
                <w:rFonts w:ascii="Times New Roman" w:hAnsi="Times New Roman"/>
                <w:sz w:val="28"/>
                <w:szCs w:val="28"/>
              </w:rPr>
              <w:t>ально-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коллективная</w:t>
            </w:r>
          </w:p>
        </w:tc>
        <w:tc>
          <w:tcPr>
            <w:tcW w:w="2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AA8">
              <w:rPr>
                <w:rFonts w:ascii="Times New Roman" w:hAnsi="Times New Roman"/>
                <w:sz w:val="28"/>
                <w:szCs w:val="28"/>
              </w:rPr>
              <w:t>Осознание себя как участника познавательно</w:t>
            </w:r>
          </w:p>
          <w:p w:rsidR="002F2AA8" w:rsidRPr="002F2AA8" w:rsidRDefault="002F2AA8" w:rsidP="00835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2AA8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2F2AA8">
              <w:rPr>
                <w:rFonts w:ascii="Times New Roman" w:hAnsi="Times New Roman"/>
                <w:sz w:val="28"/>
                <w:szCs w:val="28"/>
              </w:rPr>
              <w:t xml:space="preserve">, творческого процесса. </w:t>
            </w:r>
            <w:proofErr w:type="spellStart"/>
            <w:r w:rsidRPr="002F2AA8">
              <w:rPr>
                <w:rFonts w:ascii="Times New Roman" w:hAnsi="Times New Roman"/>
                <w:sz w:val="28"/>
                <w:szCs w:val="28"/>
              </w:rPr>
              <w:t>Сфо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р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мированность</w:t>
            </w:r>
            <w:proofErr w:type="spellEnd"/>
            <w:r w:rsidRPr="002F2AA8">
              <w:rPr>
                <w:rFonts w:ascii="Times New Roman" w:hAnsi="Times New Roman"/>
                <w:sz w:val="28"/>
                <w:szCs w:val="28"/>
              </w:rPr>
              <w:t xml:space="preserve"> элементарных навыков сам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о</w:t>
            </w:r>
            <w:r w:rsidRPr="002F2AA8">
              <w:rPr>
                <w:rFonts w:ascii="Times New Roman" w:hAnsi="Times New Roman"/>
                <w:sz w:val="28"/>
                <w:szCs w:val="28"/>
              </w:rPr>
              <w:t>оценки</w:t>
            </w:r>
          </w:p>
        </w:tc>
      </w:tr>
      <w:bookmarkEnd w:id="0"/>
    </w:tbl>
    <w:p w:rsidR="00BA2AD3" w:rsidRPr="002F2AA8" w:rsidRDefault="00BA2AD3" w:rsidP="008359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A2AD3" w:rsidRPr="002F2AA8" w:rsidSect="002F2A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7C4D"/>
    <w:multiLevelType w:val="hybridMultilevel"/>
    <w:tmpl w:val="B88C871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C46B1"/>
    <w:multiLevelType w:val="hybridMultilevel"/>
    <w:tmpl w:val="92A43182"/>
    <w:lvl w:ilvl="0" w:tplc="0419000F">
      <w:start w:val="1"/>
      <w:numFmt w:val="decimal"/>
      <w:lvlText w:val="%1."/>
      <w:lvlJc w:val="left"/>
      <w:pPr>
        <w:ind w:left="378" w:hanging="360"/>
      </w:pPr>
    </w:lvl>
    <w:lvl w:ilvl="1" w:tplc="04190019">
      <w:start w:val="1"/>
      <w:numFmt w:val="lowerLetter"/>
      <w:lvlText w:val="%2."/>
      <w:lvlJc w:val="left"/>
      <w:pPr>
        <w:ind w:left="1098" w:hanging="360"/>
      </w:pPr>
    </w:lvl>
    <w:lvl w:ilvl="2" w:tplc="0419001B">
      <w:start w:val="1"/>
      <w:numFmt w:val="lowerRoman"/>
      <w:lvlText w:val="%3."/>
      <w:lvlJc w:val="right"/>
      <w:pPr>
        <w:ind w:left="1818" w:hanging="180"/>
      </w:pPr>
    </w:lvl>
    <w:lvl w:ilvl="3" w:tplc="0419000F">
      <w:start w:val="1"/>
      <w:numFmt w:val="decimal"/>
      <w:lvlText w:val="%4."/>
      <w:lvlJc w:val="left"/>
      <w:pPr>
        <w:ind w:left="2538" w:hanging="360"/>
      </w:pPr>
    </w:lvl>
    <w:lvl w:ilvl="4" w:tplc="04190019">
      <w:start w:val="1"/>
      <w:numFmt w:val="lowerLetter"/>
      <w:lvlText w:val="%5."/>
      <w:lvlJc w:val="left"/>
      <w:pPr>
        <w:ind w:left="3258" w:hanging="360"/>
      </w:pPr>
    </w:lvl>
    <w:lvl w:ilvl="5" w:tplc="0419001B">
      <w:start w:val="1"/>
      <w:numFmt w:val="lowerRoman"/>
      <w:lvlText w:val="%6."/>
      <w:lvlJc w:val="right"/>
      <w:pPr>
        <w:ind w:left="3978" w:hanging="180"/>
      </w:pPr>
    </w:lvl>
    <w:lvl w:ilvl="6" w:tplc="0419000F">
      <w:start w:val="1"/>
      <w:numFmt w:val="decimal"/>
      <w:lvlText w:val="%7."/>
      <w:lvlJc w:val="left"/>
      <w:pPr>
        <w:ind w:left="4698" w:hanging="360"/>
      </w:pPr>
    </w:lvl>
    <w:lvl w:ilvl="7" w:tplc="04190019">
      <w:start w:val="1"/>
      <w:numFmt w:val="lowerLetter"/>
      <w:lvlText w:val="%8."/>
      <w:lvlJc w:val="left"/>
      <w:pPr>
        <w:ind w:left="5418" w:hanging="360"/>
      </w:pPr>
    </w:lvl>
    <w:lvl w:ilvl="8" w:tplc="0419001B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FEF"/>
    <w:rsid w:val="002F2AA8"/>
    <w:rsid w:val="008359E4"/>
    <w:rsid w:val="00987FEF"/>
    <w:rsid w:val="009F5DA1"/>
    <w:rsid w:val="00A52969"/>
    <w:rsid w:val="00A670D1"/>
    <w:rsid w:val="00BA2AD3"/>
    <w:rsid w:val="00D16D30"/>
    <w:rsid w:val="00F2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F2AA8"/>
    <w:pPr>
      <w:suppressAutoHyphens/>
      <w:spacing w:before="280" w:after="280" w:line="240" w:lineRule="auto"/>
    </w:pPr>
    <w:rPr>
      <w:rFonts w:ascii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2F2AA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hp">
    <w:name w:val="hp"/>
    <w:basedOn w:val="a"/>
    <w:rsid w:val="002F2AA8"/>
    <w:pPr>
      <w:spacing w:after="25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F2AA8"/>
    <w:pPr>
      <w:suppressAutoHyphens/>
      <w:spacing w:before="280" w:after="280" w:line="240" w:lineRule="auto"/>
    </w:pPr>
    <w:rPr>
      <w:rFonts w:ascii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2F2AA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hp">
    <w:name w:val="hp"/>
    <w:basedOn w:val="a"/>
    <w:rsid w:val="002F2AA8"/>
    <w:pPr>
      <w:spacing w:after="25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16A46-ACFD-4B98-B0AC-ADFD7DDA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13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</dc:creator>
  <cp:keywords/>
  <dc:description/>
  <cp:lastModifiedBy>Хуснутдинов</cp:lastModifiedBy>
  <cp:revision>6</cp:revision>
  <dcterms:created xsi:type="dcterms:W3CDTF">2017-02-02T14:50:00Z</dcterms:created>
  <dcterms:modified xsi:type="dcterms:W3CDTF">2017-02-04T02:57:00Z</dcterms:modified>
</cp:coreProperties>
</file>