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AD" w:rsidRDefault="00987764" w:rsidP="00F17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89F">
        <w:rPr>
          <w:rFonts w:ascii="Times New Roman" w:hAnsi="Times New Roman" w:cs="Times New Roman"/>
          <w:b/>
          <w:sz w:val="32"/>
          <w:szCs w:val="32"/>
        </w:rPr>
        <w:t xml:space="preserve">Языковой барьер. Что это такое и как </w:t>
      </w:r>
      <w:r w:rsidR="0084733E" w:rsidRPr="00F1789F">
        <w:rPr>
          <w:rFonts w:ascii="Times New Roman" w:hAnsi="Times New Roman" w:cs="Times New Roman"/>
          <w:b/>
          <w:sz w:val="32"/>
          <w:szCs w:val="32"/>
        </w:rPr>
        <w:t>его преодолеть</w:t>
      </w:r>
      <w:r w:rsidRPr="00F1789F">
        <w:rPr>
          <w:rFonts w:ascii="Times New Roman" w:hAnsi="Times New Roman" w:cs="Times New Roman"/>
          <w:b/>
          <w:sz w:val="32"/>
          <w:szCs w:val="32"/>
        </w:rPr>
        <w:t>?</w:t>
      </w:r>
    </w:p>
    <w:p w:rsidR="00F1789F" w:rsidRPr="00F1789F" w:rsidRDefault="00F1789F" w:rsidP="00F17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67F" w:rsidRPr="00F1789F" w:rsidRDefault="00987764" w:rsidP="00F1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 xml:space="preserve">В современном мире владение иностранным языком является неотъемлемым </w:t>
      </w:r>
      <w:r w:rsidR="003037EB" w:rsidRPr="00F1789F">
        <w:rPr>
          <w:rFonts w:ascii="Times New Roman" w:hAnsi="Times New Roman" w:cs="Times New Roman"/>
          <w:sz w:val="28"/>
          <w:szCs w:val="28"/>
        </w:rPr>
        <w:t>качеством</w:t>
      </w:r>
      <w:r w:rsidRPr="00F1789F">
        <w:rPr>
          <w:rFonts w:ascii="Times New Roman" w:hAnsi="Times New Roman" w:cs="Times New Roman"/>
          <w:sz w:val="28"/>
          <w:szCs w:val="28"/>
        </w:rPr>
        <w:t xml:space="preserve"> </w:t>
      </w:r>
      <w:r w:rsidR="003037EB" w:rsidRPr="00F1789F">
        <w:rPr>
          <w:rFonts w:ascii="Times New Roman" w:hAnsi="Times New Roman" w:cs="Times New Roman"/>
          <w:sz w:val="28"/>
          <w:szCs w:val="28"/>
        </w:rPr>
        <w:t>высококвалифицированного специалиста</w:t>
      </w:r>
      <w:r w:rsidRPr="00F1789F">
        <w:rPr>
          <w:rFonts w:ascii="Times New Roman" w:hAnsi="Times New Roman" w:cs="Times New Roman"/>
          <w:sz w:val="28"/>
          <w:szCs w:val="28"/>
        </w:rPr>
        <w:t xml:space="preserve">. </w:t>
      </w:r>
      <w:r w:rsidR="003037EB" w:rsidRPr="00F1789F">
        <w:rPr>
          <w:rFonts w:ascii="Times New Roman" w:hAnsi="Times New Roman" w:cs="Times New Roman"/>
          <w:sz w:val="28"/>
          <w:szCs w:val="28"/>
        </w:rPr>
        <w:t xml:space="preserve">Ежегодно в системе образования предъявляются все более высокие требования к изучению иностранного языка. </w:t>
      </w:r>
      <w:r w:rsidR="00A7263D" w:rsidRPr="00F1789F">
        <w:rPr>
          <w:rFonts w:ascii="Times New Roman" w:hAnsi="Times New Roman" w:cs="Times New Roman"/>
          <w:sz w:val="28"/>
          <w:szCs w:val="28"/>
        </w:rPr>
        <w:t>К</w:t>
      </w:r>
      <w:r w:rsidRPr="00F1789F">
        <w:rPr>
          <w:rFonts w:ascii="Times New Roman" w:hAnsi="Times New Roman" w:cs="Times New Roman"/>
          <w:sz w:val="28"/>
          <w:szCs w:val="28"/>
        </w:rPr>
        <w:t xml:space="preserve"> сожалению, в процессе его освоения мы неизбежно сталкиваемс</w:t>
      </w:r>
      <w:r w:rsidR="00F1789F">
        <w:rPr>
          <w:rFonts w:ascii="Times New Roman" w:hAnsi="Times New Roman" w:cs="Times New Roman"/>
          <w:sz w:val="28"/>
          <w:szCs w:val="28"/>
        </w:rPr>
        <w:t>я с некоторыми трудностями</w:t>
      </w:r>
      <w:r w:rsidRPr="00F1789F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3037EB" w:rsidRPr="00F1789F">
        <w:rPr>
          <w:rFonts w:ascii="Times New Roman" w:hAnsi="Times New Roman" w:cs="Times New Roman"/>
          <w:sz w:val="28"/>
          <w:szCs w:val="28"/>
        </w:rPr>
        <w:t xml:space="preserve">них </w:t>
      </w:r>
      <w:r w:rsidR="00F1789F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3037EB" w:rsidRPr="00F1789F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Pr="00F1789F">
        <w:rPr>
          <w:rFonts w:ascii="Times New Roman" w:hAnsi="Times New Roman" w:cs="Times New Roman"/>
          <w:sz w:val="28"/>
          <w:szCs w:val="28"/>
        </w:rPr>
        <w:t>восп</w:t>
      </w:r>
      <w:r w:rsidR="007D767F" w:rsidRPr="00F1789F">
        <w:rPr>
          <w:rFonts w:ascii="Times New Roman" w:hAnsi="Times New Roman" w:cs="Times New Roman"/>
          <w:sz w:val="28"/>
          <w:szCs w:val="28"/>
        </w:rPr>
        <w:t>риятия</w:t>
      </w:r>
      <w:r w:rsidR="00F1789F">
        <w:rPr>
          <w:rFonts w:ascii="Times New Roman" w:hAnsi="Times New Roman" w:cs="Times New Roman"/>
          <w:sz w:val="28"/>
          <w:szCs w:val="28"/>
        </w:rPr>
        <w:t xml:space="preserve"> иноязычной речи на слух, </w:t>
      </w:r>
      <w:r w:rsidR="003037EB" w:rsidRPr="00F1789F">
        <w:rPr>
          <w:rFonts w:ascii="Times New Roman" w:hAnsi="Times New Roman" w:cs="Times New Roman"/>
          <w:sz w:val="28"/>
          <w:szCs w:val="28"/>
        </w:rPr>
        <w:t>«бедный» лекс</w:t>
      </w:r>
      <w:r w:rsidR="00F1789F">
        <w:rPr>
          <w:rFonts w:ascii="Times New Roman" w:hAnsi="Times New Roman" w:cs="Times New Roman"/>
          <w:sz w:val="28"/>
          <w:szCs w:val="28"/>
        </w:rPr>
        <w:t xml:space="preserve">ический запас, </w:t>
      </w:r>
      <w:r w:rsidR="007D767F" w:rsidRPr="00F1789F">
        <w:rPr>
          <w:rFonts w:ascii="Times New Roman" w:hAnsi="Times New Roman" w:cs="Times New Roman"/>
          <w:sz w:val="28"/>
          <w:szCs w:val="28"/>
        </w:rPr>
        <w:t>трудности в понимании грамматических тем и многое др</w:t>
      </w:r>
      <w:r w:rsidR="00A7263D" w:rsidRPr="00F1789F">
        <w:rPr>
          <w:rFonts w:ascii="Times New Roman" w:hAnsi="Times New Roman" w:cs="Times New Roman"/>
          <w:sz w:val="28"/>
          <w:szCs w:val="28"/>
        </w:rPr>
        <w:t>у</w:t>
      </w:r>
      <w:r w:rsidR="007D767F" w:rsidRPr="00F1789F">
        <w:rPr>
          <w:rFonts w:ascii="Times New Roman" w:hAnsi="Times New Roman" w:cs="Times New Roman"/>
          <w:sz w:val="28"/>
          <w:szCs w:val="28"/>
        </w:rPr>
        <w:t>гое</w:t>
      </w:r>
      <w:r w:rsidR="00A7263D" w:rsidRPr="00F1789F">
        <w:rPr>
          <w:rFonts w:ascii="Times New Roman" w:hAnsi="Times New Roman" w:cs="Times New Roman"/>
          <w:sz w:val="28"/>
          <w:szCs w:val="28"/>
        </w:rPr>
        <w:t>. Однако, языковой барьер -  является самой трудно разрешимой проблемой.</w:t>
      </w:r>
    </w:p>
    <w:p w:rsidR="00A7263D" w:rsidRPr="00F1789F" w:rsidRDefault="00A7263D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Мы можем долгое время изучать иностранный язык,</w:t>
      </w:r>
      <w:r w:rsidR="005256D4" w:rsidRPr="00F1789F">
        <w:rPr>
          <w:rFonts w:ascii="Times New Roman" w:hAnsi="Times New Roman" w:cs="Times New Roman"/>
          <w:sz w:val="28"/>
          <w:szCs w:val="28"/>
        </w:rPr>
        <w:t xml:space="preserve"> </w:t>
      </w:r>
      <w:r w:rsidRPr="00F1789F">
        <w:rPr>
          <w:rFonts w:ascii="Times New Roman" w:hAnsi="Times New Roman" w:cs="Times New Roman"/>
          <w:sz w:val="28"/>
          <w:szCs w:val="28"/>
        </w:rPr>
        <w:t>иметь достаточный</w:t>
      </w:r>
      <w:r w:rsidR="005256D4" w:rsidRPr="00F1789F">
        <w:rPr>
          <w:rFonts w:ascii="Times New Roman" w:hAnsi="Times New Roman" w:cs="Times New Roman"/>
          <w:sz w:val="28"/>
          <w:szCs w:val="28"/>
        </w:rPr>
        <w:t xml:space="preserve"> объем лексики, но, часто, попадая в ситуацию реального общения, не можем применить полученные знания. Необходимость использования языка приводит нас в ступор, мысли в голове пут</w:t>
      </w:r>
      <w:r w:rsidR="008C1097">
        <w:rPr>
          <w:rFonts w:ascii="Times New Roman" w:hAnsi="Times New Roman" w:cs="Times New Roman"/>
          <w:sz w:val="28"/>
          <w:szCs w:val="28"/>
        </w:rPr>
        <w:t xml:space="preserve">аются, </w:t>
      </w:r>
      <w:r w:rsidR="005256D4" w:rsidRPr="00F1789F">
        <w:rPr>
          <w:rFonts w:ascii="Times New Roman" w:hAnsi="Times New Roman" w:cs="Times New Roman"/>
          <w:sz w:val="28"/>
          <w:szCs w:val="28"/>
        </w:rPr>
        <w:t>мы не можем связать и пары слов. В чем же здесь могут быть причины?</w:t>
      </w:r>
    </w:p>
    <w:p w:rsidR="005256D4" w:rsidRPr="00F1789F" w:rsidRDefault="005256D4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Давайте разберемся….</w:t>
      </w:r>
    </w:p>
    <w:p w:rsidR="008B7484" w:rsidRPr="00F1789F" w:rsidRDefault="00C9155B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Во-</w:t>
      </w:r>
      <w:r w:rsidR="008B7484" w:rsidRPr="00F1789F">
        <w:rPr>
          <w:rFonts w:ascii="Times New Roman" w:hAnsi="Times New Roman" w:cs="Times New Roman"/>
          <w:sz w:val="28"/>
          <w:szCs w:val="28"/>
        </w:rPr>
        <w:t xml:space="preserve">первых, боязнь совершить ошибку является, на мой взгляд, основной причиной затруднений в общении. Преподавателю необходимо привить обучающимся мысль, что ошибаться это абсолютно нормально и этого не нужно бояться. </w:t>
      </w:r>
      <w:r w:rsidR="003C6ADA" w:rsidRPr="00F1789F">
        <w:rPr>
          <w:rFonts w:ascii="Times New Roman" w:hAnsi="Times New Roman" w:cs="Times New Roman"/>
          <w:sz w:val="28"/>
          <w:szCs w:val="28"/>
        </w:rPr>
        <w:t>Ведь н</w:t>
      </w:r>
      <w:r w:rsidR="008B7484" w:rsidRPr="00F1789F">
        <w:rPr>
          <w:rFonts w:ascii="Times New Roman" w:hAnsi="Times New Roman" w:cs="Times New Roman"/>
          <w:sz w:val="28"/>
          <w:szCs w:val="28"/>
        </w:rPr>
        <w:t>е ошибается тот, кто ничего не делает</w:t>
      </w:r>
      <w:r w:rsidR="003C6ADA" w:rsidRPr="00F1789F">
        <w:rPr>
          <w:rFonts w:ascii="Times New Roman" w:hAnsi="Times New Roman" w:cs="Times New Roman"/>
          <w:sz w:val="28"/>
          <w:szCs w:val="28"/>
        </w:rPr>
        <w:t>. Кроме того, иностранцы тоже прекрасно понимают, что язык для вас не родн</w:t>
      </w:r>
      <w:r w:rsidR="008C1097">
        <w:rPr>
          <w:rFonts w:ascii="Times New Roman" w:hAnsi="Times New Roman" w:cs="Times New Roman"/>
          <w:sz w:val="28"/>
          <w:szCs w:val="28"/>
        </w:rPr>
        <w:t>ой</w:t>
      </w:r>
      <w:r w:rsidR="003C6ADA" w:rsidRPr="00F1789F">
        <w:rPr>
          <w:rFonts w:ascii="Times New Roman" w:hAnsi="Times New Roman" w:cs="Times New Roman"/>
          <w:sz w:val="28"/>
          <w:szCs w:val="28"/>
        </w:rPr>
        <w:t>, совершенно адекватно воспринимают недочеты вашей речи и им не составит</w:t>
      </w:r>
      <w:r w:rsidRPr="00F1789F">
        <w:rPr>
          <w:rFonts w:ascii="Times New Roman" w:hAnsi="Times New Roman" w:cs="Times New Roman"/>
          <w:sz w:val="28"/>
          <w:szCs w:val="28"/>
        </w:rPr>
        <w:t xml:space="preserve"> </w:t>
      </w:r>
      <w:r w:rsidR="003C6ADA" w:rsidRPr="00F1789F">
        <w:rPr>
          <w:rFonts w:ascii="Times New Roman" w:hAnsi="Times New Roman" w:cs="Times New Roman"/>
          <w:sz w:val="28"/>
          <w:szCs w:val="28"/>
        </w:rPr>
        <w:t>затруднений вас поправить при необходимости. В большинстве случаев данная проблема идет из школы, где учителя</w:t>
      </w:r>
      <w:r w:rsidRPr="00F1789F">
        <w:rPr>
          <w:rFonts w:ascii="Times New Roman" w:hAnsi="Times New Roman" w:cs="Times New Roman"/>
          <w:sz w:val="28"/>
          <w:szCs w:val="28"/>
        </w:rPr>
        <w:t xml:space="preserve"> строили свои занятия на основе порицания – ОШИБКА = ПЛОХАЯ ОЦЕНКА. Многие даже прерывают учеников при обнаружении недочета, не давая возможности им закончить мысль, что является грубейшей ошибкой педагога. В любом случае, говорить с ошибками гораздо лучше, чем просто молчать! Но это вовсе не значит, что не нужно указывать на ошибки, главное – делать это корректно.</w:t>
      </w:r>
    </w:p>
    <w:p w:rsidR="00C9155B" w:rsidRPr="00F1789F" w:rsidRDefault="00C9155B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 xml:space="preserve">Второй можно выделить причину – «синдром отличника». </w:t>
      </w:r>
      <w:r w:rsidR="00134C19" w:rsidRPr="00F1789F">
        <w:rPr>
          <w:rFonts w:ascii="Times New Roman" w:hAnsi="Times New Roman" w:cs="Times New Roman"/>
          <w:sz w:val="28"/>
          <w:szCs w:val="28"/>
        </w:rPr>
        <w:t xml:space="preserve">Обучающиеся, которые длительное время изучают иностранный язык, пытаются говорить на нем «правильно». Но «живой» язык отличается от академического, так как наполнен сленговыми выражениями, сокращениями и другими особенностями речи (фонетическими, стилистическими, индивидуальными, интонационными). </w:t>
      </w:r>
      <w:r w:rsidR="009A12AC" w:rsidRPr="00F1789F">
        <w:rPr>
          <w:rFonts w:ascii="Times New Roman" w:hAnsi="Times New Roman" w:cs="Times New Roman"/>
          <w:sz w:val="28"/>
          <w:szCs w:val="28"/>
        </w:rPr>
        <w:t xml:space="preserve"> Чтобы быть к этому готовым, необходимо общение с носителями языка. Не у всех, конечно, есть возможность путешествовать, но </w:t>
      </w:r>
      <w:r w:rsidR="009A12AC" w:rsidRPr="00F1789F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позволяют общаться с ними виртуально, посредством различных приложений и программ.</w:t>
      </w:r>
    </w:p>
    <w:p w:rsidR="00F352C9" w:rsidRPr="00F1789F" w:rsidRDefault="00F352C9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Также</w:t>
      </w:r>
      <w:r w:rsidR="008C1097">
        <w:rPr>
          <w:rFonts w:ascii="Times New Roman" w:hAnsi="Times New Roman" w:cs="Times New Roman"/>
          <w:sz w:val="28"/>
          <w:szCs w:val="28"/>
        </w:rPr>
        <w:t>,</w:t>
      </w:r>
      <w:r w:rsidRPr="00F1789F">
        <w:rPr>
          <w:rFonts w:ascii="Times New Roman" w:hAnsi="Times New Roman" w:cs="Times New Roman"/>
          <w:sz w:val="28"/>
          <w:szCs w:val="28"/>
        </w:rPr>
        <w:t xml:space="preserve"> одной из причин возникновения языкового барьера может стать привычка переводить с родного языка. Даже, в тех случаях, когда вы понимаете значение высказываний собеседника</w:t>
      </w:r>
      <w:r w:rsidR="008C1097">
        <w:rPr>
          <w:rFonts w:ascii="Times New Roman" w:hAnsi="Times New Roman" w:cs="Times New Roman"/>
          <w:sz w:val="28"/>
          <w:szCs w:val="28"/>
        </w:rPr>
        <w:t>,</w:t>
      </w:r>
      <w:r w:rsidRPr="00F1789F">
        <w:rPr>
          <w:rFonts w:ascii="Times New Roman" w:hAnsi="Times New Roman" w:cs="Times New Roman"/>
          <w:sz w:val="28"/>
          <w:szCs w:val="28"/>
        </w:rPr>
        <w:t xml:space="preserve"> может образоваться другая проблема, затрудняющая «живое общение» - вы пытаетесь сформулировать мысль  </w:t>
      </w:r>
      <w:r w:rsidR="0049090E">
        <w:rPr>
          <w:rFonts w:ascii="Times New Roman" w:hAnsi="Times New Roman" w:cs="Times New Roman"/>
          <w:sz w:val="28"/>
          <w:szCs w:val="28"/>
        </w:rPr>
        <w:t xml:space="preserve"> </w:t>
      </w:r>
      <w:r w:rsidRPr="00F1789F">
        <w:rPr>
          <w:rFonts w:ascii="Times New Roman" w:hAnsi="Times New Roman" w:cs="Times New Roman"/>
          <w:sz w:val="28"/>
          <w:szCs w:val="28"/>
        </w:rPr>
        <w:t>и перевести ее на язык другой нации, тем самым увеличиваете время вашего о</w:t>
      </w:r>
      <w:r w:rsidR="0049090E">
        <w:rPr>
          <w:rFonts w:ascii="Times New Roman" w:hAnsi="Times New Roman" w:cs="Times New Roman"/>
          <w:sz w:val="28"/>
          <w:szCs w:val="28"/>
        </w:rPr>
        <w:t xml:space="preserve">твета. Нужно пытаться </w:t>
      </w:r>
      <w:proofErr w:type="gramStart"/>
      <w:r w:rsidR="0049090E">
        <w:rPr>
          <w:rFonts w:ascii="Times New Roman" w:hAnsi="Times New Roman" w:cs="Times New Roman"/>
          <w:sz w:val="28"/>
          <w:szCs w:val="28"/>
        </w:rPr>
        <w:t xml:space="preserve">выразить  </w:t>
      </w:r>
      <w:r w:rsidRPr="00F1789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F1789F">
        <w:rPr>
          <w:rFonts w:ascii="Times New Roman" w:hAnsi="Times New Roman" w:cs="Times New Roman"/>
          <w:sz w:val="28"/>
          <w:szCs w:val="28"/>
        </w:rPr>
        <w:t xml:space="preserve"> </w:t>
      </w:r>
      <w:r w:rsidR="0049090E">
        <w:rPr>
          <w:rFonts w:ascii="Times New Roman" w:hAnsi="Times New Roman" w:cs="Times New Roman"/>
          <w:sz w:val="28"/>
          <w:szCs w:val="28"/>
        </w:rPr>
        <w:t xml:space="preserve"> </w:t>
      </w:r>
      <w:r w:rsidRPr="00F1789F">
        <w:rPr>
          <w:rFonts w:ascii="Times New Roman" w:hAnsi="Times New Roman" w:cs="Times New Roman"/>
          <w:sz w:val="28"/>
          <w:szCs w:val="28"/>
        </w:rPr>
        <w:t xml:space="preserve"> идеи</w:t>
      </w:r>
      <w:r w:rsidR="0084733E" w:rsidRPr="00F1789F">
        <w:rPr>
          <w:rFonts w:ascii="Times New Roman" w:hAnsi="Times New Roman" w:cs="Times New Roman"/>
          <w:sz w:val="28"/>
          <w:szCs w:val="28"/>
        </w:rPr>
        <w:t xml:space="preserve"> при помощи той лексики и тех знаний, которые у вас уже есть.</w:t>
      </w:r>
    </w:p>
    <w:p w:rsidR="0084733E" w:rsidRPr="00F1789F" w:rsidRDefault="0084733E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Помимо всего перечисленного, и</w:t>
      </w:r>
      <w:r w:rsidR="00266C7F" w:rsidRPr="00F1789F">
        <w:rPr>
          <w:rFonts w:ascii="Times New Roman" w:hAnsi="Times New Roman" w:cs="Times New Roman"/>
          <w:sz w:val="28"/>
          <w:szCs w:val="28"/>
        </w:rPr>
        <w:t xml:space="preserve">меются  </w:t>
      </w:r>
      <w:r w:rsidR="004909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6C7F" w:rsidRPr="00F1789F">
        <w:rPr>
          <w:rFonts w:ascii="Times New Roman" w:hAnsi="Times New Roman" w:cs="Times New Roman"/>
          <w:sz w:val="28"/>
          <w:szCs w:val="28"/>
        </w:rPr>
        <w:t xml:space="preserve">и </w:t>
      </w:r>
      <w:r w:rsidRPr="00F1789F">
        <w:rPr>
          <w:rFonts w:ascii="Times New Roman" w:hAnsi="Times New Roman" w:cs="Times New Roman"/>
          <w:sz w:val="28"/>
          <w:szCs w:val="28"/>
        </w:rPr>
        <w:t xml:space="preserve">личностные причины возникновения затруднений в общении, такие как застенчивость, некоммуникабельность, замкнутость и прочее. </w:t>
      </w:r>
      <w:r w:rsidR="00266C7F" w:rsidRPr="00F1789F">
        <w:rPr>
          <w:rFonts w:ascii="Times New Roman" w:hAnsi="Times New Roman" w:cs="Times New Roman"/>
          <w:sz w:val="28"/>
          <w:szCs w:val="28"/>
        </w:rPr>
        <w:t>Причины языкового барьера - разнообразные, поэтому и исправлять их необходимо по-разному.</w:t>
      </w:r>
    </w:p>
    <w:p w:rsidR="00266C7F" w:rsidRPr="00F1789F" w:rsidRDefault="00266C7F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Как преодолеть языковой барьер? Пожалуй, не существует единственно правильного ответа на данный вопрос. Все сугубо индивидуально….</w:t>
      </w:r>
    </w:p>
    <w:p w:rsidR="00266C7F" w:rsidRPr="00F1789F" w:rsidRDefault="00266C7F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 xml:space="preserve">Но, могу дать вам пару советов. </w:t>
      </w:r>
    </w:p>
    <w:p w:rsidR="00FB78D0" w:rsidRPr="00F1789F" w:rsidRDefault="00266C7F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Развитие любого языка не стоит на месте, он совершенствуется и видоизменяется, поэтому и нам с</w:t>
      </w:r>
      <w:r w:rsidR="00FB78D0" w:rsidRPr="00F1789F">
        <w:rPr>
          <w:rFonts w:ascii="Times New Roman" w:hAnsi="Times New Roman" w:cs="Times New Roman"/>
          <w:sz w:val="28"/>
          <w:szCs w:val="28"/>
        </w:rPr>
        <w:t>ледует идти в ногу со временем:</w:t>
      </w:r>
    </w:p>
    <w:p w:rsidR="00FB78D0" w:rsidRPr="00F1789F" w:rsidRDefault="00FB78D0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- и</w:t>
      </w:r>
      <w:r w:rsidR="00266C7F" w:rsidRPr="00F1789F">
        <w:rPr>
          <w:rFonts w:ascii="Times New Roman" w:hAnsi="Times New Roman" w:cs="Times New Roman"/>
          <w:sz w:val="28"/>
          <w:szCs w:val="28"/>
        </w:rPr>
        <w:t>спользуйте современные ИКТ (информационно-коммуникативные технологии)</w:t>
      </w:r>
      <w:r w:rsidRPr="00F1789F">
        <w:rPr>
          <w:rFonts w:ascii="Times New Roman" w:hAnsi="Times New Roman" w:cs="Times New Roman"/>
          <w:sz w:val="28"/>
          <w:szCs w:val="28"/>
        </w:rPr>
        <w:t xml:space="preserve"> и Интернет-ресурсы</w:t>
      </w:r>
      <w:r w:rsidR="00F1789F" w:rsidRPr="00F1789F">
        <w:rPr>
          <w:rFonts w:ascii="Times New Roman" w:hAnsi="Times New Roman" w:cs="Times New Roman"/>
          <w:sz w:val="28"/>
          <w:szCs w:val="28"/>
        </w:rPr>
        <w:t>;</w:t>
      </w:r>
    </w:p>
    <w:p w:rsidR="00FB78D0" w:rsidRPr="00F1789F" w:rsidRDefault="00FB78D0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 xml:space="preserve">- общайтесь с носителями языка вживую и с помощью различных </w:t>
      </w:r>
      <w:proofErr w:type="gramStart"/>
      <w:r w:rsidRPr="00F1789F">
        <w:rPr>
          <w:rFonts w:ascii="Times New Roman" w:hAnsi="Times New Roman" w:cs="Times New Roman"/>
          <w:sz w:val="28"/>
          <w:szCs w:val="28"/>
        </w:rPr>
        <w:t>приложений  (</w:t>
      </w:r>
      <w:proofErr w:type="gramEnd"/>
      <w:r w:rsidRPr="00F1789F">
        <w:rPr>
          <w:rFonts w:ascii="Times New Roman" w:hAnsi="Times New Roman" w:cs="Times New Roman"/>
          <w:sz w:val="28"/>
          <w:szCs w:val="28"/>
          <w:lang w:val="en-US"/>
        </w:rPr>
        <w:t>HELLOTALK</w:t>
      </w:r>
      <w:r w:rsidRPr="00F17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89F">
        <w:rPr>
          <w:rFonts w:ascii="Times New Roman" w:hAnsi="Times New Roman" w:cs="Times New Roman"/>
          <w:sz w:val="28"/>
          <w:szCs w:val="28"/>
          <w:lang w:val="en-US"/>
        </w:rPr>
        <w:t>italki</w:t>
      </w:r>
      <w:proofErr w:type="spellEnd"/>
      <w:r w:rsidRPr="00F1789F">
        <w:rPr>
          <w:rFonts w:ascii="Times New Roman" w:hAnsi="Times New Roman" w:cs="Times New Roman"/>
          <w:sz w:val="28"/>
          <w:szCs w:val="28"/>
        </w:rPr>
        <w:t xml:space="preserve">, </w:t>
      </w:r>
      <w:r w:rsidRPr="00F1789F">
        <w:rPr>
          <w:rFonts w:ascii="Times New Roman" w:hAnsi="Times New Roman" w:cs="Times New Roman"/>
          <w:sz w:val="28"/>
          <w:szCs w:val="28"/>
          <w:lang w:val="en-US"/>
        </w:rPr>
        <w:t>Tandem</w:t>
      </w:r>
      <w:r w:rsidRPr="00F17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789F" w:rsidRPr="00F1789F">
        <w:rPr>
          <w:rFonts w:ascii="Times New Roman" w:hAnsi="Times New Roman" w:cs="Times New Roman"/>
          <w:sz w:val="28"/>
          <w:szCs w:val="28"/>
          <w:lang w:val="en-US"/>
        </w:rPr>
        <w:t>HelloPal</w:t>
      </w:r>
      <w:proofErr w:type="spellEnd"/>
      <w:r w:rsidR="00F1789F" w:rsidRPr="00F17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789F" w:rsidRPr="00F1789F">
        <w:rPr>
          <w:rFonts w:ascii="Times New Roman" w:hAnsi="Times New Roman" w:cs="Times New Roman"/>
          <w:sz w:val="28"/>
          <w:szCs w:val="28"/>
          <w:lang w:val="en-US"/>
        </w:rPr>
        <w:t>Speaky</w:t>
      </w:r>
      <w:proofErr w:type="spellEnd"/>
      <w:r w:rsidR="00F1789F" w:rsidRPr="00F1789F"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FB78D0" w:rsidRPr="00F1789F" w:rsidRDefault="00FB78D0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- просматривайте фильмы и сериалы на иностранном языке</w:t>
      </w:r>
      <w:r w:rsidR="00F1789F" w:rsidRPr="00F1789F">
        <w:rPr>
          <w:rFonts w:ascii="Times New Roman" w:hAnsi="Times New Roman" w:cs="Times New Roman"/>
          <w:sz w:val="28"/>
          <w:szCs w:val="28"/>
        </w:rPr>
        <w:t>;</w:t>
      </w:r>
    </w:p>
    <w:p w:rsidR="00FB78D0" w:rsidRPr="00F1789F" w:rsidRDefault="00FB78D0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- прослушивайте аудиоматериалы</w:t>
      </w:r>
      <w:r w:rsidR="00F1789F" w:rsidRPr="00F1789F">
        <w:rPr>
          <w:rFonts w:ascii="Times New Roman" w:hAnsi="Times New Roman" w:cs="Times New Roman"/>
          <w:sz w:val="28"/>
          <w:szCs w:val="28"/>
        </w:rPr>
        <w:t>;</w:t>
      </w:r>
    </w:p>
    <w:p w:rsidR="00F1789F" w:rsidRPr="00F1789F" w:rsidRDefault="00F1789F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- читайте книги в оригинале.</w:t>
      </w:r>
    </w:p>
    <w:p w:rsidR="00FB78D0" w:rsidRPr="00F1789F" w:rsidRDefault="00F1789F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Все это поможет вам полнее понять иноязычную речь, улучшит ваше произношение,</w:t>
      </w:r>
      <w:r w:rsidR="008C1097">
        <w:rPr>
          <w:rFonts w:ascii="Times New Roman" w:hAnsi="Times New Roman" w:cs="Times New Roman"/>
          <w:sz w:val="28"/>
          <w:szCs w:val="28"/>
        </w:rPr>
        <w:t xml:space="preserve"> разовьет навыки чтения, </w:t>
      </w:r>
      <w:r w:rsidRPr="00F1789F">
        <w:rPr>
          <w:rFonts w:ascii="Times New Roman" w:hAnsi="Times New Roman" w:cs="Times New Roman"/>
          <w:sz w:val="28"/>
          <w:szCs w:val="28"/>
        </w:rPr>
        <w:t>письма</w:t>
      </w:r>
      <w:r w:rsidR="008C10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109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1789F">
        <w:rPr>
          <w:rFonts w:ascii="Times New Roman" w:hAnsi="Times New Roman" w:cs="Times New Roman"/>
          <w:sz w:val="28"/>
          <w:szCs w:val="28"/>
        </w:rPr>
        <w:t>, снизит уровень тревожности при общении с иностранцами</w:t>
      </w:r>
      <w:r w:rsidR="008C1097">
        <w:rPr>
          <w:rFonts w:ascii="Times New Roman" w:hAnsi="Times New Roman" w:cs="Times New Roman"/>
          <w:sz w:val="28"/>
          <w:szCs w:val="28"/>
        </w:rPr>
        <w:t>.</w:t>
      </w:r>
    </w:p>
    <w:p w:rsidR="009A12AC" w:rsidRPr="00F1789F" w:rsidRDefault="00F1789F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Учите и учитесь с удовольствием!</w:t>
      </w:r>
    </w:p>
    <w:p w:rsidR="00F1789F" w:rsidRPr="00F1789F" w:rsidRDefault="00F1789F" w:rsidP="008C1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F1789F" w:rsidRPr="00F1789F" w:rsidRDefault="00F1789F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9F">
        <w:rPr>
          <w:rFonts w:ascii="Times New Roman" w:hAnsi="Times New Roman" w:cs="Times New Roman"/>
          <w:sz w:val="28"/>
          <w:szCs w:val="28"/>
        </w:rPr>
        <w:t xml:space="preserve"> </w:t>
      </w:r>
      <w:r w:rsidR="008C1097">
        <w:rPr>
          <w:rFonts w:ascii="Times New Roman" w:hAnsi="Times New Roman" w:cs="Times New Roman"/>
          <w:sz w:val="28"/>
          <w:szCs w:val="28"/>
        </w:rPr>
        <w:tab/>
      </w:r>
      <w:r w:rsidRPr="00F1789F">
        <w:rPr>
          <w:rFonts w:ascii="Times New Roman" w:hAnsi="Times New Roman" w:cs="Times New Roman"/>
          <w:sz w:val="28"/>
          <w:szCs w:val="28"/>
        </w:rPr>
        <w:t>Ермолина Ирина</w:t>
      </w:r>
    </w:p>
    <w:p w:rsidR="00134C19" w:rsidRPr="00F1789F" w:rsidRDefault="00134C19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67F" w:rsidRPr="00F1789F" w:rsidRDefault="007D767F" w:rsidP="00F17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767F" w:rsidRPr="00F1789F" w:rsidSect="00F178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64"/>
    <w:rsid w:val="00134C19"/>
    <w:rsid w:val="001E44ED"/>
    <w:rsid w:val="00266C7F"/>
    <w:rsid w:val="002E1086"/>
    <w:rsid w:val="003037EB"/>
    <w:rsid w:val="003C6ADA"/>
    <w:rsid w:val="0049090E"/>
    <w:rsid w:val="005256D4"/>
    <w:rsid w:val="007D767F"/>
    <w:rsid w:val="0084733E"/>
    <w:rsid w:val="008B7484"/>
    <w:rsid w:val="008C1097"/>
    <w:rsid w:val="00987764"/>
    <w:rsid w:val="009A12AC"/>
    <w:rsid w:val="00A7263D"/>
    <w:rsid w:val="00C9155B"/>
    <w:rsid w:val="00F1789F"/>
    <w:rsid w:val="00F352C9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9039-EF6C-4688-8B0D-F7CFAE0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2020-09-10T17:46:00Z</dcterms:created>
  <dcterms:modified xsi:type="dcterms:W3CDTF">2020-09-10T21:56:00Z</dcterms:modified>
</cp:coreProperties>
</file>