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7" w:rsidRDefault="00F074B7" w:rsidP="00F074B7">
      <w:pPr>
        <w:spacing w:after="0" w:line="240" w:lineRule="auto"/>
        <w:ind w:righ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оценки достижения планируемых результатов.</w:t>
      </w:r>
    </w:p>
    <w:p w:rsidR="00F074B7" w:rsidRDefault="00F074B7" w:rsidP="00F074B7">
      <w:pPr>
        <w:spacing w:after="0" w:line="240" w:lineRule="auto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Критерии оценки знаний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t>обучающихся: по обществознанию</w:t>
      </w:r>
    </w:p>
    <w:p w:rsidR="00F074B7" w:rsidRDefault="00F074B7" w:rsidP="00F074B7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          </w:t>
      </w:r>
      <w:r>
        <w:rPr>
          <w:rFonts w:ascii="Times New Roman" w:hAnsi="Times New Roman"/>
          <w:b/>
          <w:sz w:val="24"/>
          <w:u w:val="single"/>
          <w:shd w:val="clear" w:color="auto" w:fill="FFFFFF"/>
        </w:rPr>
        <w:t>Устный, письменный ответ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«5»</w:t>
      </w:r>
      <w:r>
        <w:rPr>
          <w:rFonts w:ascii="Times New Roman" w:hAnsi="Times New Roman"/>
          <w:sz w:val="24"/>
          <w:shd w:val="clear" w:color="auto" w:fill="FFFFFF"/>
        </w:rPr>
        <w:t> выставляется в том случае, если обучающийся в полном объеме выполняет предъявленные задания и демонстрирует следующие знания и умения: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осуществляет поиск информации, представленной в различных знаковых системах;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логично, развернуто отвечает  как на устный вопрос, так и на вопросы по обществоведческому источнику;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анализирует, сравнивает, обобщает обществоведческие факты</w:t>
      </w:r>
      <w:r w:rsidR="00944711">
        <w:rPr>
          <w:rFonts w:ascii="Times New Roman" w:hAnsi="Times New Roman"/>
          <w:sz w:val="24"/>
          <w:shd w:val="clear" w:color="auto" w:fill="FFFFFF"/>
        </w:rPr>
        <w:t>, процессы</w:t>
      </w:r>
      <w:r>
        <w:rPr>
          <w:rFonts w:ascii="Times New Roman" w:hAnsi="Times New Roman"/>
          <w:sz w:val="24"/>
          <w:shd w:val="clear" w:color="auto" w:fill="FFFFFF"/>
        </w:rPr>
        <w:t>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сопоставляет различные точки зрения на обществоведческие процессы, обосновывать свое мнение;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применяет обществоведческие знания при анализе различных проблем современного общества;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толкует  содержание основных терминов обществоведческой и общественно-политической лексики;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составляет краткий (тезисный) план предлагаемого к изучению материала;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преобразовывает  текстовую информацию в иную (график, диаграмма, таблица);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«4»</w:t>
      </w:r>
      <w:r>
        <w:rPr>
          <w:rFonts w:ascii="Times New Roman" w:hAnsi="Times New Roman"/>
          <w:sz w:val="24"/>
          <w:shd w:val="clear" w:color="auto" w:fill="FFFFFF"/>
        </w:rPr>
        <w:t xml:space="preserve"> выставляется в том случае, если обучающийся: 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показывает предъявляемые требования, как и к ответу на «отлично», но при ответе допускает неточности, не искажающие общего обществоведческого смысла;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демонстрирует знание причинно-следственных связей;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дает определения прозвучавшим при ответе понятиям;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«3»</w:t>
      </w:r>
      <w:r>
        <w:rPr>
          <w:rFonts w:ascii="Times New Roman" w:hAnsi="Times New Roman"/>
          <w:sz w:val="24"/>
          <w:shd w:val="clear" w:color="auto" w:fill="FFFFFF"/>
        </w:rPr>
        <w:t> выставляется в том случае, если обучающийся: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демонстрирует общие представления об обществоведческом процессе;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допускает неточности в определении понятий;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показывает верное понимание отдельных элементов обществоведческого содержания на основе частичного использования необходимых умений;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отсутствует логически построенный и продуманный ответ;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не умеет сопоставлять обществоведческие процессы;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не показывает знание различных точек зрения, существующих по проблеме;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«2»</w:t>
      </w:r>
      <w:r>
        <w:rPr>
          <w:rFonts w:ascii="Times New Roman" w:hAnsi="Times New Roman"/>
          <w:sz w:val="24"/>
          <w:shd w:val="clear" w:color="auto" w:fill="FFFFFF"/>
        </w:rPr>
        <w:t> выставляется в том случае, если обучающийся не продемонстрировал никаких знаний либо отказался отвечать.</w:t>
      </w:r>
    </w:p>
    <w:p w:rsidR="00F074B7" w:rsidRDefault="00F074B7" w:rsidP="00F074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Требования к оценке: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должна быть объективной и справедливой, ясной и понятной для </w:t>
      </w:r>
      <w:proofErr w:type="gramStart"/>
      <w:r>
        <w:rPr>
          <w:rFonts w:ascii="Times New Roman" w:hAnsi="Times New Roman"/>
          <w:sz w:val="24"/>
        </w:rPr>
        <w:t>обучаемого</w:t>
      </w:r>
      <w:proofErr w:type="gramEnd"/>
      <w:r>
        <w:rPr>
          <w:rFonts w:ascii="Times New Roman" w:hAnsi="Times New Roman"/>
          <w:sz w:val="24"/>
        </w:rPr>
        <w:t>,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должна выполнять стимулирующую функцию, оценка должна быть всесторонней.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Критерии оценки тестового задания:</w:t>
      </w:r>
    </w:p>
    <w:p w:rsidR="00F074B7" w:rsidRDefault="00944711" w:rsidP="00F0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80</w:t>
      </w:r>
      <w:r w:rsidR="00F074B7">
        <w:rPr>
          <w:rFonts w:ascii="Times New Roman" w:hAnsi="Times New Roman"/>
          <w:b/>
          <w:sz w:val="24"/>
        </w:rPr>
        <w:t>-100%</w:t>
      </w:r>
      <w:r w:rsidR="00F074B7">
        <w:rPr>
          <w:rFonts w:ascii="Times New Roman" w:hAnsi="Times New Roman"/>
          <w:sz w:val="24"/>
        </w:rPr>
        <w:t xml:space="preserve"> - отлично «5»; </w:t>
      </w:r>
    </w:p>
    <w:p w:rsidR="00F074B7" w:rsidRDefault="00FD1B9E" w:rsidP="00F0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60-80</w:t>
      </w:r>
      <w:r w:rsidR="00F074B7">
        <w:rPr>
          <w:rFonts w:ascii="Times New Roman" w:hAnsi="Times New Roman"/>
          <w:b/>
          <w:sz w:val="24"/>
        </w:rPr>
        <w:t>%</w:t>
      </w:r>
      <w:r w:rsidR="00F074B7">
        <w:rPr>
          <w:rFonts w:ascii="Times New Roman" w:hAnsi="Times New Roman"/>
          <w:sz w:val="24"/>
        </w:rPr>
        <w:t xml:space="preserve"> - хорошо «4» </w:t>
      </w:r>
    </w:p>
    <w:p w:rsidR="00F074B7" w:rsidRDefault="00FD1B9E" w:rsidP="00F074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40-60</w:t>
      </w:r>
      <w:r w:rsidR="00F074B7">
        <w:rPr>
          <w:rFonts w:ascii="Times New Roman" w:hAnsi="Times New Roman"/>
          <w:b/>
          <w:sz w:val="24"/>
        </w:rPr>
        <w:t>%</w:t>
      </w:r>
      <w:r w:rsidR="00F074B7">
        <w:rPr>
          <w:rFonts w:ascii="Times New Roman" w:hAnsi="Times New Roman"/>
          <w:sz w:val="24"/>
        </w:rPr>
        <w:t xml:space="preserve"> - удовлетворительно «3»;    </w:t>
      </w:r>
    </w:p>
    <w:p w:rsidR="00F074B7" w:rsidRPr="00FD1B9E" w:rsidRDefault="00FD1B9E" w:rsidP="00FD1B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0-</w:t>
      </w:r>
      <w:r w:rsidR="00944711" w:rsidRPr="00FD1B9E">
        <w:rPr>
          <w:rFonts w:ascii="Times New Roman" w:hAnsi="Times New Roman"/>
          <w:b/>
          <w:sz w:val="24"/>
        </w:rPr>
        <w:t xml:space="preserve">40 </w:t>
      </w:r>
      <w:r w:rsidR="00F074B7" w:rsidRPr="00FD1B9E">
        <w:rPr>
          <w:rFonts w:ascii="Times New Roman" w:hAnsi="Times New Roman"/>
          <w:b/>
          <w:sz w:val="24"/>
        </w:rPr>
        <w:t>%</w:t>
      </w:r>
      <w:r w:rsidR="00F074B7" w:rsidRPr="00FD1B9E">
        <w:rPr>
          <w:rFonts w:ascii="Times New Roman" w:hAnsi="Times New Roman"/>
          <w:sz w:val="24"/>
        </w:rPr>
        <w:t xml:space="preserve"> - неудовлетворительно «2»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F074B7" w:rsidRDefault="00F074B7" w:rsidP="00F074B7">
      <w:pPr>
        <w:spacing w:after="0" w:line="240" w:lineRule="auto"/>
        <w:rPr>
          <w:rFonts w:ascii="Times New Roman" w:hAnsi="Times New Roman"/>
          <w:b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   </w:t>
      </w:r>
      <w:r>
        <w:rPr>
          <w:rFonts w:ascii="Times New Roman" w:hAnsi="Times New Roman"/>
          <w:b/>
          <w:sz w:val="24"/>
          <w:u w:val="single"/>
          <w:shd w:val="clear" w:color="auto" w:fill="FFFFFF"/>
        </w:rPr>
        <w:t>Нормы оценок работы с обществоведческим источником</w:t>
      </w:r>
    </w:p>
    <w:p w:rsidR="00F074B7" w:rsidRDefault="00F074B7" w:rsidP="00F074B7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«5»</w:t>
      </w:r>
      <w:r>
        <w:rPr>
          <w:rFonts w:ascii="Times New Roman" w:hAnsi="Times New Roman"/>
          <w:sz w:val="24"/>
          <w:shd w:val="clear" w:color="auto" w:fill="FFFFFF"/>
        </w:rPr>
        <w:t> выставляется в том случае, если обучающийся:</w:t>
      </w:r>
    </w:p>
    <w:p w:rsidR="00F074B7" w:rsidRPr="00F074B7" w:rsidRDefault="00F074B7" w:rsidP="00F074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F074B7">
        <w:rPr>
          <w:rFonts w:ascii="Times New Roman" w:hAnsi="Times New Roman"/>
          <w:sz w:val="24"/>
          <w:shd w:val="clear" w:color="auto" w:fill="FFFFFF"/>
        </w:rPr>
        <w:t xml:space="preserve">извлек из источника </w:t>
      </w:r>
      <w:r>
        <w:rPr>
          <w:rFonts w:ascii="Times New Roman" w:hAnsi="Times New Roman"/>
          <w:sz w:val="24"/>
          <w:shd w:val="clear" w:color="auto" w:fill="FFFFFF"/>
        </w:rPr>
        <w:t xml:space="preserve">обществоведческую </w:t>
      </w:r>
      <w:r w:rsidRPr="00F074B7">
        <w:rPr>
          <w:rFonts w:ascii="Times New Roman" w:hAnsi="Times New Roman"/>
          <w:sz w:val="24"/>
          <w:shd w:val="clear" w:color="auto" w:fill="FFFFFF"/>
        </w:rPr>
        <w:t>информацию, на основе которой сформулировал и раскрыл поднятую в тексте проблему;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сопоставил факты нескольких</w:t>
      </w:r>
      <w:r w:rsidRPr="00F074B7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обществоведческих источников;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применил контекстные знания и базовые знания смежны</w:t>
      </w:r>
      <w:r w:rsidR="00B47C9A">
        <w:rPr>
          <w:rFonts w:ascii="Times New Roman" w:hAnsi="Times New Roman"/>
          <w:sz w:val="24"/>
          <w:shd w:val="clear" w:color="auto" w:fill="FFFFFF"/>
        </w:rPr>
        <w:t>х предметных областей (история</w:t>
      </w:r>
      <w:r>
        <w:rPr>
          <w:rFonts w:ascii="Times New Roman" w:hAnsi="Times New Roman"/>
          <w:sz w:val="24"/>
          <w:shd w:val="clear" w:color="auto" w:fill="FFFFFF"/>
        </w:rPr>
        <w:t>, искусство и т.д.)</w:t>
      </w:r>
    </w:p>
    <w:p w:rsidR="00F074B7" w:rsidRPr="00B47C9A" w:rsidRDefault="00FD1B9E" w:rsidP="00B47C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дал </w:t>
      </w:r>
      <w:r w:rsidR="00F074B7" w:rsidRPr="00B47C9A">
        <w:rPr>
          <w:rFonts w:ascii="Times New Roman" w:hAnsi="Times New Roman"/>
          <w:sz w:val="24"/>
          <w:shd w:val="clear" w:color="auto" w:fill="FFFFFF"/>
        </w:rPr>
        <w:t xml:space="preserve">объяснения содержания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обществоведческого </w:t>
      </w:r>
      <w:r w:rsidR="00F074B7" w:rsidRPr="00B47C9A">
        <w:rPr>
          <w:rFonts w:ascii="Times New Roman" w:hAnsi="Times New Roman"/>
          <w:sz w:val="24"/>
          <w:shd w:val="clear" w:color="auto" w:fill="FFFFFF"/>
        </w:rPr>
        <w:t>источника;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привел собственную точку зрения на рассматриваемую проблему;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аргументировал свою позицию с опорой на</w:t>
      </w:r>
      <w:r w:rsidR="00B47C9A" w:rsidRPr="00B47C9A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B47C9A">
        <w:rPr>
          <w:rFonts w:ascii="Times New Roman" w:hAnsi="Times New Roman"/>
          <w:sz w:val="24"/>
          <w:shd w:val="clear" w:color="auto" w:fill="FFFFFF"/>
        </w:rPr>
        <w:t>обществоведческие</w:t>
      </w:r>
      <w:r>
        <w:rPr>
          <w:rFonts w:ascii="Times New Roman" w:hAnsi="Times New Roman"/>
          <w:sz w:val="24"/>
          <w:shd w:val="clear" w:color="auto" w:fill="FFFFFF"/>
        </w:rPr>
        <w:t xml:space="preserve"> факты и собственный жизненный опыт.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«4»</w:t>
      </w:r>
      <w:r>
        <w:rPr>
          <w:rFonts w:ascii="Times New Roman" w:hAnsi="Times New Roman"/>
          <w:sz w:val="24"/>
          <w:shd w:val="clear" w:color="auto" w:fill="FFFFFF"/>
        </w:rPr>
        <w:t> выставляется в том случае, если обучающийся: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• определил тип источника;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извлек из источника</w:t>
      </w:r>
      <w:r w:rsidR="00B47C9A" w:rsidRPr="00B47C9A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B47C9A">
        <w:rPr>
          <w:rFonts w:ascii="Times New Roman" w:hAnsi="Times New Roman"/>
          <w:sz w:val="24"/>
          <w:shd w:val="clear" w:color="auto" w:fill="FFFFFF"/>
        </w:rPr>
        <w:t>обществоведческую</w:t>
      </w:r>
      <w:r>
        <w:rPr>
          <w:rFonts w:ascii="Times New Roman" w:hAnsi="Times New Roman"/>
          <w:sz w:val="24"/>
          <w:shd w:val="clear" w:color="auto" w:fill="FFFFFF"/>
        </w:rPr>
        <w:t xml:space="preserve"> информацию, на основе которой обозначил и пояснил поднятую в тексте проблему;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• сопоставил факты нескольких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обществоведческих </w:t>
      </w:r>
      <w:r>
        <w:rPr>
          <w:rFonts w:ascii="Times New Roman" w:hAnsi="Times New Roman"/>
          <w:sz w:val="24"/>
          <w:shd w:val="clear" w:color="auto" w:fill="FFFFFF"/>
        </w:rPr>
        <w:t>источников;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• применил контекстные знания для объяснения содержания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обществоведческого </w:t>
      </w:r>
      <w:r>
        <w:rPr>
          <w:rFonts w:ascii="Times New Roman" w:hAnsi="Times New Roman"/>
          <w:sz w:val="24"/>
          <w:shd w:val="clear" w:color="auto" w:fill="FFFFFF"/>
        </w:rPr>
        <w:t>источника;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прокомментировал информацию источника с использованием научной терминологии;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«3»</w:t>
      </w:r>
      <w:r>
        <w:rPr>
          <w:rFonts w:ascii="Times New Roman" w:hAnsi="Times New Roman"/>
          <w:i/>
          <w:sz w:val="24"/>
          <w:shd w:val="clear" w:color="auto" w:fill="FFFFFF"/>
        </w:rPr>
        <w:t> </w:t>
      </w:r>
      <w:r>
        <w:rPr>
          <w:rFonts w:ascii="Times New Roman" w:hAnsi="Times New Roman"/>
          <w:sz w:val="24"/>
          <w:shd w:val="clear" w:color="auto" w:fill="FFFFFF"/>
        </w:rPr>
        <w:t>выставляется в том случае, если  обучающийся: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на основе информации источника увидел проблему, но не смог ее сформулировать;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попытался раскрыть проблему, пользуясь общими рассуждениями при слабой опоре на информацию источника;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Отметка «2»</w:t>
      </w:r>
      <w:r>
        <w:rPr>
          <w:rFonts w:ascii="Times New Roman" w:hAnsi="Times New Roman"/>
          <w:sz w:val="24"/>
          <w:shd w:val="clear" w:color="auto" w:fill="FFFFFF"/>
        </w:rPr>
        <w:t>выставляется в том случае, если обучающийся: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не указал тип источника, но сделал попытку ответить на поставленные вопросы;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не увидел проблему и не смог ее сформулировать;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пересказал текст источника без его комментирования;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• или дал ответ не в контексте задания.</w:t>
      </w:r>
    </w:p>
    <w:p w:rsidR="00F074B7" w:rsidRDefault="00F074B7" w:rsidP="00F074B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>Критерии  оценивания решения    познавательных и практических задач.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  <w:proofErr w:type="gramStart"/>
      <w:r>
        <w:rPr>
          <w:rFonts w:ascii="Times New Roman" w:hAnsi="Times New Roman"/>
          <w:color w:val="393939"/>
          <w:sz w:val="24"/>
        </w:rPr>
        <w:t>В зависимости от содержащегося в вопросе предписания могут быть востребованы следующие умения:</w:t>
      </w:r>
      <w:r>
        <w:rPr>
          <w:rFonts w:ascii="Times New Roman" w:hAnsi="Times New Roman"/>
          <w:color w:val="393939"/>
          <w:sz w:val="24"/>
        </w:rPr>
        <w:br/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  <w:r>
        <w:rPr>
          <w:rFonts w:ascii="Times New Roman" w:hAnsi="Times New Roman"/>
          <w:color w:val="393939"/>
          <w:sz w:val="24"/>
        </w:rPr>
        <w:br/>
        <w:t>осуществлять поиск социальной информации, представленной в различных знаковых системах (тест, диаграмма и т. п.);</w:t>
      </w:r>
      <w:r>
        <w:rPr>
          <w:rFonts w:ascii="Times New Roman" w:hAnsi="Times New Roman"/>
          <w:color w:val="393939"/>
          <w:sz w:val="24"/>
        </w:rPr>
        <w:br/>
        <w:t>извлекать из неадаптированных оригинальных текстов знания по заданным темам;</w:t>
      </w:r>
      <w:proofErr w:type="gramEnd"/>
      <w:r>
        <w:rPr>
          <w:rFonts w:ascii="Times New Roman" w:hAnsi="Times New Roman"/>
          <w:color w:val="393939"/>
          <w:sz w:val="24"/>
        </w:rPr>
        <w:br/>
        <w:t>различать в социальной информации факты и мнения, выводы и аргументы;</w:t>
      </w:r>
      <w:r>
        <w:rPr>
          <w:rFonts w:ascii="Times New Roman" w:hAnsi="Times New Roman"/>
          <w:color w:val="393939"/>
          <w:sz w:val="24"/>
        </w:rPr>
        <w:br/>
        <w:t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  <w:r>
        <w:rPr>
          <w:rFonts w:ascii="Times New Roman" w:hAnsi="Times New Roman"/>
          <w:color w:val="393939"/>
          <w:sz w:val="24"/>
        </w:rPr>
        <w:br/>
        <w:t>предвидеть последствия определенных социальных действий.</w:t>
      </w:r>
      <w:r>
        <w:rPr>
          <w:rFonts w:ascii="Times New Roman" w:hAnsi="Times New Roman"/>
          <w:color w:val="393939"/>
          <w:sz w:val="24"/>
        </w:rPr>
        <w:br/>
      </w:r>
      <w:r>
        <w:rPr>
          <w:rFonts w:ascii="Times New Roman" w:hAnsi="Times New Roman"/>
          <w:i/>
          <w:color w:val="393939"/>
          <w:sz w:val="24"/>
        </w:rPr>
        <w:t> Оценка «5»</w:t>
      </w:r>
      <w:r>
        <w:rPr>
          <w:rFonts w:ascii="Times New Roman" w:hAnsi="Times New Roman"/>
          <w:color w:val="393939"/>
          <w:sz w:val="24"/>
        </w:rPr>
        <w:t> ставится при получении требуемого ответа на основе грамотного применения соответствующих умений и теоретических знаний.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i/>
          <w:color w:val="393939"/>
          <w:sz w:val="24"/>
        </w:rPr>
        <w:t>Оценка «4»</w:t>
      </w:r>
      <w:r>
        <w:rPr>
          <w:rFonts w:ascii="Times New Roman" w:hAnsi="Times New Roman"/>
          <w:color w:val="393939"/>
          <w:sz w:val="24"/>
        </w:rPr>
        <w:t> ставится, если допущены незначительные ошибки.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i/>
          <w:color w:val="393939"/>
          <w:sz w:val="24"/>
        </w:rPr>
        <w:t> Оценка «3»</w:t>
      </w:r>
      <w:r>
        <w:rPr>
          <w:rFonts w:ascii="Times New Roman" w:hAnsi="Times New Roman"/>
          <w:color w:val="393939"/>
          <w:sz w:val="24"/>
        </w:rPr>
        <w:t xml:space="preserve"> ставится, если задание выполняется с помощью наводящих вопросов 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>Критерии оценивания письменного ответа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При оценке письменного ответа необходимо выделить следующие элементы: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1. Представление собственной точки зрения (позиции, отношения) при раскрытии проблемы.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3. Аргументация своей позиции с опорой на факты общественной жизни или собственный опыт.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>Оценка «5»</w:t>
      </w:r>
      <w:r>
        <w:rPr>
          <w:rFonts w:ascii="Times New Roman" w:hAnsi="Times New Roman"/>
          <w:color w:val="393939"/>
          <w:sz w:val="24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>Оценка «4»</w:t>
      </w:r>
      <w:r>
        <w:rPr>
          <w:rFonts w:ascii="Times New Roman" w:hAnsi="Times New Roman"/>
          <w:color w:val="393939"/>
          <w:sz w:val="24"/>
        </w:rPr>
        <w:t> ставится, если представлена собственная точка зрения (позиция, отношение) при раскрытии проблемы. Проблема раскры</w:t>
      </w:r>
      <w:r w:rsidR="00B47C9A">
        <w:rPr>
          <w:rFonts w:ascii="Times New Roman" w:hAnsi="Times New Roman"/>
          <w:color w:val="393939"/>
          <w:sz w:val="24"/>
        </w:rPr>
        <w:t xml:space="preserve">та с корректным использованием </w:t>
      </w:r>
      <w:r>
        <w:rPr>
          <w:rFonts w:ascii="Times New Roman" w:hAnsi="Times New Roman"/>
          <w:color w:val="393939"/>
          <w:sz w:val="24"/>
        </w:rPr>
        <w:t xml:space="preserve">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обществоведческих </w:t>
      </w:r>
      <w:r>
        <w:rPr>
          <w:rFonts w:ascii="Times New Roman" w:hAnsi="Times New Roman"/>
          <w:color w:val="393939"/>
          <w:sz w:val="24"/>
        </w:rPr>
        <w:t>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>Оценка «3» </w:t>
      </w:r>
      <w:r>
        <w:rPr>
          <w:rFonts w:ascii="Times New Roman" w:hAnsi="Times New Roman"/>
          <w:color w:val="393939"/>
          <w:sz w:val="24"/>
        </w:rPr>
        <w:t xml:space="preserve">ставится, если представлена собственная точка зрения (позиция, отношение) при раскрытии проблемы. Проблема раскрыта при формальном использовании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обществоведческих </w:t>
      </w:r>
      <w:r>
        <w:rPr>
          <w:rFonts w:ascii="Times New Roman" w:hAnsi="Times New Roman"/>
          <w:color w:val="393939"/>
          <w:sz w:val="24"/>
        </w:rPr>
        <w:t>терминов. Дана аргументация своего мнения с опорой на факты общественной жизни или личный социальный опыт.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lastRenderedPageBreak/>
        <w:t>Оценка «2» </w:t>
      </w:r>
      <w:r>
        <w:rPr>
          <w:rFonts w:ascii="Times New Roman" w:hAnsi="Times New Roman"/>
          <w:color w:val="393939"/>
          <w:sz w:val="24"/>
        </w:rPr>
        <w:t>ставится, если представлена собственная позиция по поднятой проблеме на бытовом уровне без аргументации.</w:t>
      </w:r>
    </w:p>
    <w:p w:rsidR="00F074B7" w:rsidRDefault="00F074B7" w:rsidP="00F074B7">
      <w:pPr>
        <w:spacing w:after="0" w:line="240" w:lineRule="auto"/>
        <w:ind w:left="284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> </w:t>
      </w:r>
    </w:p>
    <w:p w:rsidR="00F074B7" w:rsidRDefault="00F074B7" w:rsidP="00F074B7">
      <w:pPr>
        <w:spacing w:after="0" w:line="240" w:lineRule="auto"/>
        <w:ind w:left="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Критерии оценивания сочинений (эссе).</w:t>
      </w:r>
    </w:p>
    <w:p w:rsidR="00F074B7" w:rsidRDefault="00F074B7" w:rsidP="00F074B7">
      <w:pPr>
        <w:spacing w:after="0" w:line="240" w:lineRule="auto"/>
        <w:ind w:left="28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93939"/>
          <w:sz w:val="24"/>
        </w:rPr>
        <w:t>При оценивании  данного вида работы необходимо выделить следующие элементы:</w:t>
      </w:r>
    </w:p>
    <w:p w:rsidR="00F074B7" w:rsidRDefault="00F074B7" w:rsidP="00F074B7">
      <w:pPr>
        <w:numPr>
          <w:ilvl w:val="0"/>
          <w:numId w:val="1"/>
        </w:numPr>
        <w:tabs>
          <w:tab w:val="left" w:pos="246"/>
        </w:tabs>
        <w:spacing w:after="0" w:line="240" w:lineRule="auto"/>
        <w:ind w:left="246" w:hanging="24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Представление собственной точки зрения (позиции, отношения) при раскрытии проблемы.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</w:p>
    <w:p w:rsidR="00F074B7" w:rsidRDefault="00F074B7" w:rsidP="00F074B7">
      <w:pPr>
        <w:numPr>
          <w:ilvl w:val="0"/>
          <w:numId w:val="2"/>
        </w:numPr>
        <w:tabs>
          <w:tab w:val="left" w:pos="307"/>
        </w:tabs>
        <w:spacing w:after="0" w:line="240" w:lineRule="auto"/>
        <w:ind w:left="6" w:hanging="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</w:p>
    <w:p w:rsidR="00F074B7" w:rsidRDefault="00F074B7" w:rsidP="00F074B7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6" w:hanging="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>Аргументация своей позиции с опорой на факты общественной жизни или собственный опыт.</w:t>
      </w:r>
    </w:p>
    <w:p w:rsidR="00F074B7" w:rsidRDefault="00F074B7" w:rsidP="00F074B7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6" w:hanging="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color w:val="393939"/>
          <w:sz w:val="24"/>
        </w:rPr>
        <w:t xml:space="preserve"> </w:t>
      </w:r>
      <w:r>
        <w:rPr>
          <w:rFonts w:ascii="Times New Roman" w:hAnsi="Times New Roman"/>
          <w:b/>
          <w:color w:val="393939"/>
          <w:sz w:val="24"/>
        </w:rPr>
        <w:t xml:space="preserve">Отметка «5» </w:t>
      </w:r>
      <w:r>
        <w:rPr>
          <w:rFonts w:ascii="Times New Roman" w:hAnsi="Times New Roman"/>
          <w:color w:val="393939"/>
          <w:sz w:val="24"/>
        </w:rPr>
        <w:t>ставится, если представлена собственная точка зрения (позиция</w:t>
      </w:r>
      <w:proofErr w:type="gramStart"/>
      <w:r>
        <w:rPr>
          <w:rFonts w:ascii="Times New Roman" w:hAnsi="Times New Roman"/>
          <w:color w:val="393939"/>
          <w:sz w:val="24"/>
        </w:rPr>
        <w:t xml:space="preserve"> ,</w:t>
      </w:r>
      <w:proofErr w:type="gramEnd"/>
      <w:r>
        <w:rPr>
          <w:rFonts w:ascii="Times New Roman" w:hAnsi="Times New Roman"/>
          <w:color w:val="393939"/>
          <w:sz w:val="24"/>
        </w:rPr>
        <w:t xml:space="preserve">отношение) при раскрытии проблемы. Проблема раскрыта на теоретическом уровне, в связях и с обоснованиями, с корректным использованием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обществоведческих </w:t>
      </w:r>
      <w:r>
        <w:rPr>
          <w:rFonts w:ascii="Times New Roman" w:hAnsi="Times New Roman"/>
          <w:color w:val="393939"/>
          <w:sz w:val="24"/>
        </w:rPr>
        <w:t>терминов и понятий в контексте ответа. Дана аргументация своего мнения с опорой на факты.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</w:p>
    <w:p w:rsidR="00F074B7" w:rsidRDefault="00F074B7" w:rsidP="00F074B7">
      <w:pPr>
        <w:spacing w:after="0" w:line="240" w:lineRule="auto"/>
        <w:ind w:left="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 xml:space="preserve">Отметка «4» </w:t>
      </w:r>
      <w:r>
        <w:rPr>
          <w:rFonts w:ascii="Times New Roman" w:hAnsi="Times New Roman"/>
          <w:color w:val="393939"/>
          <w:sz w:val="24"/>
        </w:rPr>
        <w:t xml:space="preserve">ставится, если представлена собственная точка зрения (позиция, отношение) при раскрытии проблемы. Проблема раскрыта с корректным использованием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обществоведческих </w:t>
      </w:r>
      <w:r>
        <w:rPr>
          <w:rFonts w:ascii="Times New Roman" w:hAnsi="Times New Roman"/>
          <w:color w:val="393939"/>
          <w:sz w:val="24"/>
        </w:rPr>
        <w:t>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</w:p>
    <w:p w:rsidR="00F074B7" w:rsidRDefault="00F074B7" w:rsidP="00F074B7">
      <w:pPr>
        <w:spacing w:after="0" w:line="240" w:lineRule="auto"/>
        <w:ind w:left="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 xml:space="preserve">Отметка «3» </w:t>
      </w:r>
      <w:r>
        <w:rPr>
          <w:rFonts w:ascii="Times New Roman" w:hAnsi="Times New Roman"/>
          <w:color w:val="393939"/>
          <w:sz w:val="24"/>
        </w:rPr>
        <w:t xml:space="preserve">ставится, если представлена собственная точка зрения (позиция, отношение) при раскрытии проблемы, но проблема раскрыта при формальном использовании </w:t>
      </w:r>
      <w:r w:rsidR="00B47C9A">
        <w:rPr>
          <w:rFonts w:ascii="Times New Roman" w:hAnsi="Times New Roman"/>
          <w:sz w:val="24"/>
          <w:shd w:val="clear" w:color="auto" w:fill="FFFFFF"/>
        </w:rPr>
        <w:t xml:space="preserve">обществоведческих </w:t>
      </w:r>
      <w:r>
        <w:rPr>
          <w:rFonts w:ascii="Times New Roman" w:hAnsi="Times New Roman"/>
          <w:color w:val="393939"/>
          <w:sz w:val="24"/>
        </w:rPr>
        <w:t>терминов. Дана аргументация своего мнения с опорой на факты общественной жизни или личный социальный опыт.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</w:p>
    <w:p w:rsidR="00F074B7" w:rsidRDefault="00F074B7" w:rsidP="00F074B7">
      <w:pPr>
        <w:spacing w:after="0" w:line="240" w:lineRule="auto"/>
        <w:ind w:left="6"/>
        <w:rPr>
          <w:rFonts w:ascii="Times New Roman" w:hAnsi="Times New Roman"/>
          <w:color w:val="393939"/>
          <w:sz w:val="24"/>
        </w:rPr>
      </w:pPr>
      <w:r>
        <w:rPr>
          <w:rFonts w:ascii="Times New Roman" w:hAnsi="Times New Roman"/>
          <w:b/>
          <w:color w:val="393939"/>
          <w:sz w:val="24"/>
        </w:rPr>
        <w:t xml:space="preserve">Отметка «2» </w:t>
      </w:r>
      <w:r>
        <w:rPr>
          <w:rFonts w:ascii="Times New Roman" w:hAnsi="Times New Roman"/>
          <w:color w:val="393939"/>
          <w:sz w:val="24"/>
        </w:rPr>
        <w:t>ставится, если представлена собственная позиция по поднятой проблеме на бытовом уровне без аргументации.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color w:val="393939"/>
          <w:sz w:val="24"/>
        </w:rPr>
      </w:pPr>
    </w:p>
    <w:p w:rsidR="00F074B7" w:rsidRDefault="00F074B7" w:rsidP="00FD1B9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Критерии оценивания проекта.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Высокий уровень - Отметка «5»</w:t>
      </w:r>
    </w:p>
    <w:p w:rsidR="00F074B7" w:rsidRDefault="00F074B7" w:rsidP="00F074B7">
      <w:pPr>
        <w:numPr>
          <w:ilvl w:val="0"/>
          <w:numId w:val="4"/>
        </w:numPr>
        <w:tabs>
          <w:tab w:val="left" w:pos="287"/>
        </w:tabs>
        <w:spacing w:after="0" w:line="240" w:lineRule="auto"/>
        <w:ind w:left="287" w:hanging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поняты цель, задачи выполнения проекта.</w:t>
      </w:r>
    </w:p>
    <w:p w:rsidR="00F074B7" w:rsidRDefault="00F074B7" w:rsidP="00F074B7">
      <w:pPr>
        <w:numPr>
          <w:ilvl w:val="0"/>
          <w:numId w:val="4"/>
        </w:numPr>
        <w:tabs>
          <w:tab w:val="left" w:pos="347"/>
        </w:tabs>
        <w:spacing w:after="0" w:line="240" w:lineRule="auto"/>
        <w:ind w:left="347" w:hanging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Соблюдена технология исполнения проекта, выдержаны соответствующие этапы.</w:t>
      </w:r>
    </w:p>
    <w:p w:rsidR="00F074B7" w:rsidRDefault="00F074B7" w:rsidP="00F074B7">
      <w:pPr>
        <w:numPr>
          <w:ilvl w:val="0"/>
          <w:numId w:val="4"/>
        </w:numPr>
        <w:tabs>
          <w:tab w:val="left" w:pos="287"/>
        </w:tabs>
        <w:spacing w:after="0" w:line="240" w:lineRule="auto"/>
        <w:ind w:left="287" w:hanging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оформлен в соответствии с требованиями.</w:t>
      </w:r>
    </w:p>
    <w:p w:rsidR="00F074B7" w:rsidRDefault="00F074B7" w:rsidP="00F074B7">
      <w:pPr>
        <w:numPr>
          <w:ilvl w:val="0"/>
          <w:numId w:val="4"/>
        </w:numPr>
        <w:tabs>
          <w:tab w:val="left" w:pos="347"/>
        </w:tabs>
        <w:spacing w:after="0" w:line="240" w:lineRule="auto"/>
        <w:ind w:left="347" w:hanging="34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Проявлены</w:t>
      </w:r>
      <w:proofErr w:type="gramEnd"/>
      <w:r>
        <w:rPr>
          <w:rFonts w:ascii="Times New Roman" w:hAnsi="Times New Roman"/>
          <w:sz w:val="24"/>
        </w:rPr>
        <w:t xml:space="preserve"> творчество, инициатива.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4"/>
        </w:rPr>
      </w:pPr>
    </w:p>
    <w:p w:rsidR="00F074B7" w:rsidRDefault="00F074B7" w:rsidP="00F074B7">
      <w:pPr>
        <w:numPr>
          <w:ilvl w:val="0"/>
          <w:numId w:val="5"/>
        </w:numPr>
        <w:tabs>
          <w:tab w:val="left" w:pos="347"/>
        </w:tabs>
        <w:spacing w:after="0" w:line="240" w:lineRule="auto"/>
        <w:ind w:left="287" w:right="20" w:hanging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Повышенный уровень - Отметка «4»</w:t>
      </w:r>
    </w:p>
    <w:p w:rsidR="00F074B7" w:rsidRDefault="00F074B7" w:rsidP="00F074B7">
      <w:pPr>
        <w:numPr>
          <w:ilvl w:val="0"/>
          <w:numId w:val="6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поняты цель, задачи выполнения проекта.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4"/>
        </w:rPr>
      </w:pPr>
    </w:p>
    <w:p w:rsidR="00F074B7" w:rsidRDefault="00F074B7" w:rsidP="00F074B7">
      <w:pPr>
        <w:numPr>
          <w:ilvl w:val="0"/>
          <w:numId w:val="7"/>
        </w:numPr>
        <w:tabs>
          <w:tab w:val="left" w:pos="241"/>
        </w:tabs>
        <w:spacing w:after="0" w:line="240" w:lineRule="auto"/>
        <w:ind w:left="287" w:right="20" w:hanging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Соблюдена технология исполнения проекта, этапы, но допущены незначительные ошибки, неточности в оформлении.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4"/>
        </w:rPr>
      </w:pPr>
    </w:p>
    <w:p w:rsidR="00F074B7" w:rsidRDefault="00F074B7" w:rsidP="00F074B7">
      <w:pPr>
        <w:numPr>
          <w:ilvl w:val="0"/>
          <w:numId w:val="8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Проявлено творчество.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4"/>
        </w:rPr>
      </w:pPr>
    </w:p>
    <w:p w:rsidR="00F074B7" w:rsidRDefault="00F074B7" w:rsidP="00F074B7">
      <w:pPr>
        <w:numPr>
          <w:ilvl w:val="0"/>
          <w:numId w:val="9"/>
        </w:numPr>
        <w:tabs>
          <w:tab w:val="left" w:pos="366"/>
        </w:tabs>
        <w:spacing w:after="0" w:line="240" w:lineRule="auto"/>
        <w:ind w:left="287" w:right="20" w:hanging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Базовый уровень - Отметка «3»</w:t>
      </w:r>
    </w:p>
    <w:p w:rsidR="00F074B7" w:rsidRDefault="00F074B7" w:rsidP="00F074B7">
      <w:pPr>
        <w:numPr>
          <w:ilvl w:val="0"/>
          <w:numId w:val="10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поняты цель, задачи выполнения проекта.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4"/>
        </w:rPr>
      </w:pPr>
    </w:p>
    <w:p w:rsidR="00F074B7" w:rsidRDefault="00F074B7" w:rsidP="00F074B7">
      <w:pPr>
        <w:numPr>
          <w:ilvl w:val="0"/>
          <w:numId w:val="11"/>
        </w:numPr>
        <w:tabs>
          <w:tab w:val="left" w:pos="308"/>
        </w:tabs>
        <w:spacing w:after="0" w:line="240" w:lineRule="auto"/>
        <w:ind w:left="287" w:hanging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Соблюдена технология выполнения проекта, но имеются 1-2 ошибки в этапах или в оформлении.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4"/>
        </w:rPr>
      </w:pPr>
    </w:p>
    <w:p w:rsidR="00F074B7" w:rsidRDefault="00F074B7" w:rsidP="00F074B7">
      <w:pPr>
        <w:numPr>
          <w:ilvl w:val="0"/>
          <w:numId w:val="12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Самостоятельность проявлена на недостаточном уровне.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Низкий уровень - Отметка «2»</w:t>
      </w: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Проект не выполнен или не завершен.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b/>
          <w:sz w:val="24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текстом (заполнение опорных таблиц и схем, письменный ответ на вопрос)</w:t>
      </w: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Высокий уровень - Отметка «5»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Повышенный уровень - Отметка «4»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 w:right="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Базовый уровень - Отметка «3»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7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3"/>
        </w:rPr>
        <w:t>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</w:t>
      </w:r>
    </w:p>
    <w:p w:rsidR="00F074B7" w:rsidRDefault="00F074B7" w:rsidP="00F074B7">
      <w:pPr>
        <w:spacing w:after="0" w:line="240" w:lineRule="auto"/>
        <w:ind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Низкий уровень - Отметка «2»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 w:right="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074B7" w:rsidRDefault="00F074B7" w:rsidP="00F074B7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Критерии оценивания сообщения </w:t>
      </w:r>
      <w:proofErr w:type="gramStart"/>
      <w:r>
        <w:rPr>
          <w:rFonts w:ascii="Times New Roman" w:hAnsi="Times New Roman"/>
          <w:b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b/>
          <w:sz w:val="24"/>
          <w:shd w:val="clear" w:color="auto" w:fill="FFFFFF"/>
        </w:rPr>
        <w:t>:</w:t>
      </w:r>
    </w:p>
    <w:p w:rsidR="00FD1B9E" w:rsidRDefault="00FD1B9E" w:rsidP="00F074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074B7" w:rsidRDefault="00F074B7" w:rsidP="00F074B7">
      <w:pPr>
        <w:spacing w:after="0" w:line="240" w:lineRule="auto"/>
        <w:ind w:left="427" w:right="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Высокий уровень (Отметка «5») </w:t>
      </w:r>
      <w:r>
        <w:rPr>
          <w:rFonts w:ascii="Times New Roman" w:hAnsi="Times New Roman"/>
          <w:sz w:val="24"/>
        </w:rPr>
        <w:t>оценивается сообщение, соответствующее   критериям</w:t>
      </w:r>
    </w:p>
    <w:p w:rsidR="00FD1B9E" w:rsidRDefault="00F074B7" w:rsidP="00FD1B9E">
      <w:pPr>
        <w:pStyle w:val="a3"/>
        <w:numPr>
          <w:ilvl w:val="0"/>
          <w:numId w:val="13"/>
        </w:numPr>
        <w:spacing w:after="0" w:line="240" w:lineRule="auto"/>
        <w:ind w:right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содержания заявленной теме</w:t>
      </w:r>
    </w:p>
    <w:p w:rsidR="00FD1B9E" w:rsidRDefault="00F074B7" w:rsidP="00FD1B9E">
      <w:pPr>
        <w:pStyle w:val="a3"/>
        <w:numPr>
          <w:ilvl w:val="0"/>
          <w:numId w:val="13"/>
        </w:numPr>
        <w:spacing w:after="0" w:line="240" w:lineRule="auto"/>
        <w:ind w:right="20"/>
        <w:rPr>
          <w:rFonts w:ascii="Times New Roman" w:hAnsi="Times New Roman"/>
          <w:sz w:val="24"/>
        </w:rPr>
      </w:pPr>
      <w:r w:rsidRPr="00FD1B9E">
        <w:rPr>
          <w:rFonts w:ascii="Times New Roman" w:hAnsi="Times New Roman"/>
          <w:sz w:val="24"/>
        </w:rPr>
        <w:t>Умение логично и последовательно излагать материалы доклада.</w:t>
      </w:r>
      <w:r w:rsidR="00FD1B9E">
        <w:rPr>
          <w:rFonts w:ascii="Times New Roman" w:hAnsi="Times New Roman"/>
          <w:sz w:val="24"/>
        </w:rPr>
        <w:t xml:space="preserve"> </w:t>
      </w:r>
    </w:p>
    <w:p w:rsidR="00FD1B9E" w:rsidRDefault="00F074B7" w:rsidP="00FD1B9E">
      <w:pPr>
        <w:pStyle w:val="a3"/>
        <w:numPr>
          <w:ilvl w:val="0"/>
          <w:numId w:val="13"/>
        </w:numPr>
        <w:spacing w:after="0" w:line="240" w:lineRule="auto"/>
        <w:ind w:right="20"/>
        <w:rPr>
          <w:rFonts w:ascii="Times New Roman" w:hAnsi="Times New Roman"/>
          <w:sz w:val="24"/>
        </w:rPr>
      </w:pPr>
      <w:r w:rsidRPr="00FD1B9E">
        <w:rPr>
          <w:rFonts w:ascii="Times New Roman" w:hAnsi="Times New Roman"/>
          <w:sz w:val="24"/>
        </w:rPr>
        <w:t>Свободное владение материалом, умение ответить на вопросы по теме сообщения.</w:t>
      </w:r>
    </w:p>
    <w:p w:rsidR="00FD1B9E" w:rsidRDefault="00F074B7" w:rsidP="00FD1B9E">
      <w:pPr>
        <w:pStyle w:val="a3"/>
        <w:numPr>
          <w:ilvl w:val="0"/>
          <w:numId w:val="13"/>
        </w:numPr>
        <w:spacing w:after="0" w:line="240" w:lineRule="auto"/>
        <w:ind w:right="20"/>
        <w:rPr>
          <w:rFonts w:ascii="Times New Roman" w:hAnsi="Times New Roman"/>
          <w:sz w:val="24"/>
        </w:rPr>
      </w:pPr>
      <w:r w:rsidRPr="00FD1B9E">
        <w:rPr>
          <w:rFonts w:ascii="Times New Roman" w:hAnsi="Times New Roman"/>
          <w:sz w:val="24"/>
        </w:rPr>
        <w:t>Свободное владение монологической литературной речью.</w:t>
      </w:r>
    </w:p>
    <w:p w:rsidR="00F074B7" w:rsidRPr="00FD1B9E" w:rsidRDefault="00F074B7" w:rsidP="00FD1B9E">
      <w:pPr>
        <w:pStyle w:val="a3"/>
        <w:numPr>
          <w:ilvl w:val="0"/>
          <w:numId w:val="13"/>
        </w:numPr>
        <w:spacing w:after="0" w:line="240" w:lineRule="auto"/>
        <w:ind w:right="20"/>
        <w:rPr>
          <w:rFonts w:ascii="Times New Roman" w:hAnsi="Times New Roman"/>
          <w:sz w:val="24"/>
        </w:rPr>
      </w:pPr>
      <w:r w:rsidRPr="00FD1B9E">
        <w:rPr>
          <w:rFonts w:ascii="Times New Roman" w:hAnsi="Times New Roman"/>
          <w:sz w:val="24"/>
        </w:rPr>
        <w:t>Наличие презентации, схем, таблиц, иллюстраций и т.д.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left="7" w:firstLine="42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Повышенный уровень (Отметка «4») </w:t>
      </w:r>
      <w:r>
        <w:rPr>
          <w:rFonts w:ascii="Times New Roman" w:hAnsi="Times New Roman"/>
          <w:sz w:val="24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F074B7" w:rsidRDefault="00F074B7" w:rsidP="00F074B7">
      <w:pPr>
        <w:spacing w:after="0" w:line="240" w:lineRule="auto"/>
        <w:ind w:right="20" w:firstLine="428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b/>
          <w:sz w:val="24"/>
        </w:rPr>
        <w:t xml:space="preserve">базовый уровень (Отметка «3») </w:t>
      </w:r>
      <w:r>
        <w:rPr>
          <w:rFonts w:ascii="Times New Roman" w:hAnsi="Times New Roman"/>
          <w:sz w:val="24"/>
        </w:rPr>
        <w:t xml:space="preserve">ставится, если </w:t>
      </w:r>
      <w:r>
        <w:rPr>
          <w:rFonts w:ascii="Times New Roman" w:hAnsi="Times New Roman"/>
          <w:sz w:val="24"/>
          <w:shd w:val="clear" w:color="auto" w:fill="FFFFFF"/>
        </w:rPr>
        <w:t xml:space="preserve">обучающийся </w:t>
      </w:r>
      <w:r>
        <w:rPr>
          <w:rFonts w:ascii="Times New Roman" w:hAnsi="Times New Roman"/>
          <w:sz w:val="24"/>
        </w:rPr>
        <w:t>обнаруживает знание и</w:t>
      </w:r>
      <w:r w:rsidR="009447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 монологической речью.</w:t>
      </w:r>
      <w:proofErr w:type="gramEnd"/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</w:p>
    <w:p w:rsidR="00F074B7" w:rsidRDefault="00F074B7" w:rsidP="00F074B7">
      <w:pPr>
        <w:spacing w:after="0" w:line="240" w:lineRule="auto"/>
        <w:ind w:right="20" w:firstLine="4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Низкий уровень (Отметка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»)ставится, если</w:t>
      </w:r>
      <w:r>
        <w:rPr>
          <w:rFonts w:ascii="Times New Roman" w:hAnsi="Times New Roman"/>
          <w:sz w:val="24"/>
          <w:shd w:val="clear" w:color="auto" w:fill="FFFFFF"/>
        </w:rPr>
        <w:t xml:space="preserve"> обучающийся</w:t>
      </w:r>
      <w:r>
        <w:rPr>
          <w:rFonts w:ascii="Times New Roman" w:hAnsi="Times New Roman"/>
          <w:sz w:val="24"/>
        </w:rPr>
        <w:t xml:space="preserve">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F074B7" w:rsidRDefault="00F074B7" w:rsidP="00F074B7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F074B7" w:rsidSect="00F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2BD"/>
    <w:multiLevelType w:val="hybridMultilevel"/>
    <w:tmpl w:val="9494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9F8"/>
    <w:multiLevelType w:val="multilevel"/>
    <w:tmpl w:val="969A2F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E82377"/>
    <w:multiLevelType w:val="multilevel"/>
    <w:tmpl w:val="66F096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916124"/>
    <w:multiLevelType w:val="multilevel"/>
    <w:tmpl w:val="E2F0A1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AB7E99"/>
    <w:multiLevelType w:val="multilevel"/>
    <w:tmpl w:val="2DAEB8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E622A1"/>
    <w:multiLevelType w:val="multilevel"/>
    <w:tmpl w:val="640ED9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331722"/>
    <w:multiLevelType w:val="multilevel"/>
    <w:tmpl w:val="34701D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D101A8"/>
    <w:multiLevelType w:val="multilevel"/>
    <w:tmpl w:val="6A98BA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24A2C9F"/>
    <w:multiLevelType w:val="multilevel"/>
    <w:tmpl w:val="1FF42B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6D4441"/>
    <w:multiLevelType w:val="multilevel"/>
    <w:tmpl w:val="8ECC8E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693413"/>
    <w:multiLevelType w:val="multilevel"/>
    <w:tmpl w:val="078CD5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B4622DF"/>
    <w:multiLevelType w:val="multilevel"/>
    <w:tmpl w:val="0DDE5E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C166A7D"/>
    <w:multiLevelType w:val="multilevel"/>
    <w:tmpl w:val="FD7E99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55027F"/>
    <w:multiLevelType w:val="multilevel"/>
    <w:tmpl w:val="FDDC83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114263D"/>
    <w:multiLevelType w:val="hybridMultilevel"/>
    <w:tmpl w:val="70A8662A"/>
    <w:lvl w:ilvl="0" w:tplc="1724370E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456A3"/>
    <w:multiLevelType w:val="hybridMultilevel"/>
    <w:tmpl w:val="C788468C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6">
    <w:nsid w:val="60992174"/>
    <w:multiLevelType w:val="multilevel"/>
    <w:tmpl w:val="37BA42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38E1303"/>
    <w:multiLevelType w:val="multilevel"/>
    <w:tmpl w:val="0F266D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5CF07B5"/>
    <w:multiLevelType w:val="multilevel"/>
    <w:tmpl w:val="DAACB3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2544E53"/>
    <w:multiLevelType w:val="multilevel"/>
    <w:tmpl w:val="2DBE24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6C540D6"/>
    <w:multiLevelType w:val="multilevel"/>
    <w:tmpl w:val="21645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2"/>
  </w:num>
  <w:num w:numId="5">
    <w:abstractNumId w:val="9"/>
  </w:num>
  <w:num w:numId="6">
    <w:abstractNumId w:val="16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20"/>
  </w:num>
  <w:num w:numId="15">
    <w:abstractNumId w:val="4"/>
  </w:num>
  <w:num w:numId="16">
    <w:abstractNumId w:val="8"/>
  </w:num>
  <w:num w:numId="17">
    <w:abstractNumId w:val="3"/>
  </w:num>
  <w:num w:numId="18">
    <w:abstractNumId w:val="12"/>
  </w:num>
  <w:num w:numId="19">
    <w:abstractNumId w:val="18"/>
  </w:num>
  <w:num w:numId="20">
    <w:abstractNumId w:val="15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46"/>
    <w:rsid w:val="00005F3F"/>
    <w:rsid w:val="00061CCF"/>
    <w:rsid w:val="00072FE4"/>
    <w:rsid w:val="000737B0"/>
    <w:rsid w:val="00077A56"/>
    <w:rsid w:val="000B414B"/>
    <w:rsid w:val="000B7216"/>
    <w:rsid w:val="000C3637"/>
    <w:rsid w:val="000C4B7B"/>
    <w:rsid w:val="000F3B78"/>
    <w:rsid w:val="0011103D"/>
    <w:rsid w:val="0017189D"/>
    <w:rsid w:val="0019332D"/>
    <w:rsid w:val="00197559"/>
    <w:rsid w:val="00245012"/>
    <w:rsid w:val="00285B76"/>
    <w:rsid w:val="002900E2"/>
    <w:rsid w:val="002916B2"/>
    <w:rsid w:val="002E4376"/>
    <w:rsid w:val="00302066"/>
    <w:rsid w:val="00374CFC"/>
    <w:rsid w:val="003C6CF1"/>
    <w:rsid w:val="0040154E"/>
    <w:rsid w:val="004028F0"/>
    <w:rsid w:val="00427D40"/>
    <w:rsid w:val="00471E9D"/>
    <w:rsid w:val="00487774"/>
    <w:rsid w:val="004F6AFF"/>
    <w:rsid w:val="0051360A"/>
    <w:rsid w:val="00526B4B"/>
    <w:rsid w:val="005417CA"/>
    <w:rsid w:val="005707D2"/>
    <w:rsid w:val="00576081"/>
    <w:rsid w:val="005D4841"/>
    <w:rsid w:val="005F1102"/>
    <w:rsid w:val="005F7F55"/>
    <w:rsid w:val="006406E2"/>
    <w:rsid w:val="006507DD"/>
    <w:rsid w:val="006D3183"/>
    <w:rsid w:val="00741C7C"/>
    <w:rsid w:val="007A7974"/>
    <w:rsid w:val="007B2868"/>
    <w:rsid w:val="007D4E5B"/>
    <w:rsid w:val="00804ECB"/>
    <w:rsid w:val="0083779C"/>
    <w:rsid w:val="008404A2"/>
    <w:rsid w:val="00854BBE"/>
    <w:rsid w:val="00885215"/>
    <w:rsid w:val="00890377"/>
    <w:rsid w:val="008A1E29"/>
    <w:rsid w:val="008A28AE"/>
    <w:rsid w:val="00944711"/>
    <w:rsid w:val="0095770A"/>
    <w:rsid w:val="00982DDB"/>
    <w:rsid w:val="00A67E37"/>
    <w:rsid w:val="00A7580C"/>
    <w:rsid w:val="00AC3C49"/>
    <w:rsid w:val="00AE2F63"/>
    <w:rsid w:val="00AF2E6C"/>
    <w:rsid w:val="00B107AD"/>
    <w:rsid w:val="00B34426"/>
    <w:rsid w:val="00B47C9A"/>
    <w:rsid w:val="00B8634B"/>
    <w:rsid w:val="00B978C9"/>
    <w:rsid w:val="00BB5FF9"/>
    <w:rsid w:val="00C6460C"/>
    <w:rsid w:val="00CC72E2"/>
    <w:rsid w:val="00CF4846"/>
    <w:rsid w:val="00CF4B8C"/>
    <w:rsid w:val="00D43839"/>
    <w:rsid w:val="00D451C5"/>
    <w:rsid w:val="00D849A6"/>
    <w:rsid w:val="00DA5276"/>
    <w:rsid w:val="00DC76A8"/>
    <w:rsid w:val="00E911A0"/>
    <w:rsid w:val="00E96E2B"/>
    <w:rsid w:val="00F074B7"/>
    <w:rsid w:val="00FB23BA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2019-09-03T02:53:00Z</dcterms:created>
  <dcterms:modified xsi:type="dcterms:W3CDTF">2019-09-06T03:56:00Z</dcterms:modified>
</cp:coreProperties>
</file>