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9A" w:rsidRPr="00802288" w:rsidRDefault="00175AD3" w:rsidP="0080228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 xml:space="preserve"> Конспект у</w:t>
      </w:r>
      <w:r w:rsidR="008D069A" w:rsidRPr="00802288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>рок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>а</w:t>
      </w:r>
      <w:r w:rsidR="008D069A" w:rsidRPr="00802288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 xml:space="preserve"> по английскому языку на тему: «</w:t>
      </w:r>
      <w:proofErr w:type="spellStart"/>
      <w:r w:rsidR="008D069A" w:rsidRPr="00802288">
        <w:rPr>
          <w:rFonts w:ascii="Arial" w:hAnsi="Arial" w:cs="Arial"/>
          <w:b/>
          <w:color w:val="000000" w:themeColor="text1"/>
          <w:sz w:val="24"/>
          <w:szCs w:val="24"/>
        </w:rPr>
        <w:t>Англоговорящие</w:t>
      </w:r>
      <w:proofErr w:type="spellEnd"/>
      <w:r w:rsidR="008D069A" w:rsidRPr="00802288">
        <w:rPr>
          <w:rFonts w:ascii="Arial" w:hAnsi="Arial" w:cs="Arial"/>
          <w:b/>
          <w:color w:val="000000" w:themeColor="text1"/>
          <w:sz w:val="24"/>
          <w:szCs w:val="24"/>
        </w:rPr>
        <w:t xml:space="preserve"> страны»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Абдрашитова Умет Жардешевна</w:t>
      </w:r>
    </w:p>
    <w:p w:rsidR="008D069A" w:rsidRPr="00802288" w:rsidRDefault="008D069A" w:rsidP="0080228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16"/>
          <w:szCs w:val="16"/>
          <w:lang w:eastAsia="ru-RU"/>
        </w:rPr>
      </w:pPr>
    </w:p>
    <w:p w:rsidR="00802288" w:rsidRPr="00214ABD" w:rsidRDefault="00802288" w:rsidP="00214ABD">
      <w:pPr>
        <w:pStyle w:val="c4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Arial" w:hAnsi="Arial" w:cs="Arial"/>
          <w:color w:val="444444"/>
        </w:rPr>
      </w:pPr>
      <w:r w:rsidRPr="00214ABD">
        <w:rPr>
          <w:rFonts w:ascii="Arial" w:hAnsi="Arial" w:cs="Arial"/>
          <w:b/>
          <w:bCs/>
          <w:iCs/>
          <w:color w:val="000000" w:themeColor="text1"/>
        </w:rPr>
        <w:t>Цели данного урока</w:t>
      </w:r>
      <w:r w:rsidRPr="00802288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Pr="00214ABD">
        <w:rPr>
          <w:rFonts w:ascii="Arial" w:hAnsi="Arial" w:cs="Arial"/>
          <w:bCs/>
          <w:iCs/>
          <w:color w:val="000000" w:themeColor="text1"/>
        </w:rPr>
        <w:t>заключаются в совершенствовании лексических навыков устной речи по теме «</w:t>
      </w:r>
      <w:r w:rsidRPr="00214ABD">
        <w:rPr>
          <w:rFonts w:ascii="Arial" w:hAnsi="Arial" w:cs="Arial"/>
          <w:color w:val="000000" w:themeColor="text1"/>
        </w:rPr>
        <w:t>Англоговорящие страны</w:t>
      </w:r>
      <w:r w:rsidRPr="00214ABD">
        <w:rPr>
          <w:rFonts w:ascii="Arial" w:hAnsi="Arial" w:cs="Arial"/>
          <w:bCs/>
          <w:iCs/>
          <w:color w:val="000000" w:themeColor="text1"/>
        </w:rPr>
        <w:t>», активизации ранее изученного лексического материала, совершенствовании навыков чтения с извлечением искомой информации, логического мышления, развитие самостоятельности при выполнении заданий и приобщении к культуре изучаемого языка</w:t>
      </w:r>
      <w:r w:rsidR="00AB513A">
        <w:rPr>
          <w:rFonts w:ascii="Arial" w:hAnsi="Arial" w:cs="Arial"/>
          <w:bCs/>
          <w:iCs/>
          <w:color w:val="000000" w:themeColor="text1"/>
        </w:rPr>
        <w:t xml:space="preserve"> [3]</w:t>
      </w:r>
      <w:r w:rsidRPr="00214ABD">
        <w:rPr>
          <w:rFonts w:ascii="Arial" w:hAnsi="Arial" w:cs="Arial"/>
          <w:bCs/>
          <w:iCs/>
          <w:color w:val="000000" w:themeColor="text1"/>
        </w:rPr>
        <w:t>.</w:t>
      </w:r>
    </w:p>
    <w:p w:rsidR="001600AF" w:rsidRPr="00802288" w:rsidRDefault="001600AF" w:rsidP="00802288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b/>
        </w:rPr>
      </w:pPr>
      <w:r w:rsidRPr="00802288">
        <w:rPr>
          <w:rStyle w:val="c0"/>
          <w:rFonts w:ascii="Arial" w:hAnsi="Arial" w:cs="Arial"/>
          <w:b/>
        </w:rPr>
        <w:t xml:space="preserve">Задачи урока: </w:t>
      </w:r>
    </w:p>
    <w:p w:rsidR="001600AF" w:rsidRPr="00802288" w:rsidRDefault="001600AF" w:rsidP="00802288">
      <w:pPr>
        <w:pStyle w:val="c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</w:rPr>
      </w:pPr>
      <w:r w:rsidRPr="00802288">
        <w:rPr>
          <w:rStyle w:val="c0"/>
          <w:rFonts w:ascii="Arial" w:hAnsi="Arial" w:cs="Arial"/>
        </w:rPr>
        <w:t xml:space="preserve"> Образовательные: </w:t>
      </w:r>
    </w:p>
    <w:p w:rsidR="001600AF" w:rsidRPr="00802288" w:rsidRDefault="001600AF" w:rsidP="00802288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802288">
        <w:rPr>
          <w:rStyle w:val="c0"/>
          <w:rFonts w:ascii="Arial" w:hAnsi="Arial" w:cs="Arial"/>
        </w:rPr>
        <w:t>а) совершенствовать лексические навыки по теме «</w:t>
      </w:r>
      <w:r w:rsidR="00186873" w:rsidRPr="00802288">
        <w:rPr>
          <w:rStyle w:val="c0"/>
          <w:rFonts w:ascii="Arial" w:hAnsi="Arial" w:cs="Arial"/>
        </w:rPr>
        <w:t>Англоговорящие страны</w:t>
      </w:r>
      <w:r w:rsidRPr="00802288">
        <w:rPr>
          <w:rStyle w:val="c0"/>
          <w:rFonts w:ascii="Arial" w:hAnsi="Arial" w:cs="Arial"/>
        </w:rPr>
        <w:t xml:space="preserve">»; </w:t>
      </w:r>
    </w:p>
    <w:p w:rsidR="001600AF" w:rsidRPr="00802288" w:rsidRDefault="001600AF" w:rsidP="00802288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802288">
        <w:rPr>
          <w:rStyle w:val="c0"/>
          <w:rFonts w:ascii="Arial" w:hAnsi="Arial" w:cs="Arial"/>
        </w:rPr>
        <w:t xml:space="preserve">б) активизировать изученные речевые образцы; </w:t>
      </w:r>
    </w:p>
    <w:p w:rsidR="001600AF" w:rsidRPr="00802288" w:rsidRDefault="001600AF" w:rsidP="00802288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802288">
        <w:rPr>
          <w:rStyle w:val="c0"/>
          <w:rFonts w:ascii="Arial" w:hAnsi="Arial" w:cs="Arial"/>
        </w:rPr>
        <w:t xml:space="preserve">в) совершенствовать навыки чтения с извлечением искомой информации. </w:t>
      </w:r>
    </w:p>
    <w:p w:rsidR="00186873" w:rsidRPr="00802288" w:rsidRDefault="001600AF" w:rsidP="00802288">
      <w:pPr>
        <w:pStyle w:val="c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</w:rPr>
      </w:pPr>
      <w:r w:rsidRPr="00802288">
        <w:rPr>
          <w:rStyle w:val="c0"/>
          <w:rFonts w:ascii="Arial" w:hAnsi="Arial" w:cs="Arial"/>
        </w:rPr>
        <w:t xml:space="preserve">Развивающие: </w:t>
      </w:r>
    </w:p>
    <w:p w:rsidR="00186873" w:rsidRPr="00802288" w:rsidRDefault="00755826" w:rsidP="00802288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Style w:val="c0"/>
          <w:rFonts w:ascii="Arial" w:hAnsi="Arial" w:cs="Arial"/>
        </w:rPr>
      </w:pPr>
      <w:r w:rsidRPr="00802288">
        <w:rPr>
          <w:rStyle w:val="c0"/>
          <w:rFonts w:ascii="Arial" w:hAnsi="Arial" w:cs="Arial"/>
        </w:rPr>
        <w:t>а) развивать</w:t>
      </w:r>
      <w:r w:rsidR="00214ABD">
        <w:rPr>
          <w:rStyle w:val="c0"/>
          <w:rFonts w:ascii="Arial" w:hAnsi="Arial" w:cs="Arial"/>
        </w:rPr>
        <w:t xml:space="preserve"> </w:t>
      </w:r>
      <w:r w:rsidRPr="00802288">
        <w:rPr>
          <w:rStyle w:val="c0"/>
          <w:rFonts w:ascii="Arial" w:hAnsi="Arial" w:cs="Arial"/>
        </w:rPr>
        <w:t>иноязычную</w:t>
      </w:r>
      <w:r w:rsidR="00214ABD">
        <w:rPr>
          <w:rStyle w:val="c0"/>
          <w:rFonts w:ascii="Arial" w:hAnsi="Arial" w:cs="Arial"/>
        </w:rPr>
        <w:t xml:space="preserve"> </w:t>
      </w:r>
      <w:r w:rsidR="001600AF" w:rsidRPr="00802288">
        <w:rPr>
          <w:rStyle w:val="c0"/>
          <w:rFonts w:ascii="Arial" w:hAnsi="Arial" w:cs="Arial"/>
        </w:rPr>
        <w:t>языков</w:t>
      </w:r>
      <w:r w:rsidRPr="00802288">
        <w:rPr>
          <w:rStyle w:val="c0"/>
          <w:rFonts w:ascii="Arial" w:hAnsi="Arial" w:cs="Arial"/>
        </w:rPr>
        <w:t>ую</w:t>
      </w:r>
      <w:r w:rsidR="00214ABD">
        <w:rPr>
          <w:rStyle w:val="c0"/>
          <w:rFonts w:ascii="Arial" w:hAnsi="Arial" w:cs="Arial"/>
        </w:rPr>
        <w:t xml:space="preserve"> </w:t>
      </w:r>
      <w:r w:rsidRPr="00802288">
        <w:rPr>
          <w:rStyle w:val="c0"/>
          <w:rFonts w:ascii="Arial" w:hAnsi="Arial" w:cs="Arial"/>
        </w:rPr>
        <w:t>компетенцию</w:t>
      </w:r>
      <w:r w:rsidR="001600AF" w:rsidRPr="00802288">
        <w:rPr>
          <w:rStyle w:val="c0"/>
          <w:rFonts w:ascii="Arial" w:hAnsi="Arial" w:cs="Arial"/>
        </w:rPr>
        <w:t xml:space="preserve"> (способность </w:t>
      </w:r>
      <w:r w:rsidR="00186873" w:rsidRPr="00802288">
        <w:rPr>
          <w:rStyle w:val="c0"/>
          <w:rFonts w:ascii="Arial" w:hAnsi="Arial" w:cs="Arial"/>
        </w:rPr>
        <w:t>учащихся использовать</w:t>
      </w:r>
      <w:r w:rsidR="00214ABD">
        <w:rPr>
          <w:rStyle w:val="c0"/>
          <w:rFonts w:ascii="Arial" w:hAnsi="Arial" w:cs="Arial"/>
        </w:rPr>
        <w:t xml:space="preserve"> </w:t>
      </w:r>
      <w:r w:rsidR="00186873" w:rsidRPr="00802288">
        <w:rPr>
          <w:rStyle w:val="c0"/>
          <w:rFonts w:ascii="Arial" w:hAnsi="Arial" w:cs="Arial"/>
        </w:rPr>
        <w:t>полученную</w:t>
      </w:r>
      <w:r w:rsidR="00214ABD">
        <w:rPr>
          <w:rStyle w:val="c0"/>
          <w:rFonts w:ascii="Arial" w:hAnsi="Arial" w:cs="Arial"/>
        </w:rPr>
        <w:t xml:space="preserve"> </w:t>
      </w:r>
      <w:r w:rsidR="001600AF" w:rsidRPr="00802288">
        <w:rPr>
          <w:rStyle w:val="c0"/>
          <w:rFonts w:ascii="Arial" w:hAnsi="Arial" w:cs="Arial"/>
        </w:rPr>
        <w:t>информацию в различных ситуациях);</w:t>
      </w:r>
      <w:r w:rsidR="00214ABD">
        <w:rPr>
          <w:rStyle w:val="c0"/>
          <w:rFonts w:ascii="Arial" w:hAnsi="Arial" w:cs="Arial"/>
        </w:rPr>
        <w:t xml:space="preserve"> </w:t>
      </w:r>
    </w:p>
    <w:p w:rsidR="00186873" w:rsidRPr="00802288" w:rsidRDefault="00F649DF" w:rsidP="00802288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802288">
        <w:rPr>
          <w:rStyle w:val="c0"/>
          <w:rFonts w:ascii="Arial" w:hAnsi="Arial" w:cs="Arial"/>
        </w:rPr>
        <w:t>б)</w:t>
      </w:r>
      <w:r w:rsidR="00214ABD">
        <w:rPr>
          <w:rStyle w:val="c0"/>
          <w:rFonts w:ascii="Arial" w:hAnsi="Arial" w:cs="Arial"/>
        </w:rPr>
        <w:t xml:space="preserve"> </w:t>
      </w:r>
      <w:r w:rsidRPr="00802288">
        <w:rPr>
          <w:rStyle w:val="c0"/>
          <w:rFonts w:ascii="Arial" w:hAnsi="Arial" w:cs="Arial"/>
        </w:rPr>
        <w:t>развивать</w:t>
      </w:r>
      <w:r w:rsidR="00214ABD">
        <w:rPr>
          <w:rStyle w:val="c0"/>
          <w:rFonts w:ascii="Arial" w:hAnsi="Arial" w:cs="Arial"/>
        </w:rPr>
        <w:t xml:space="preserve"> </w:t>
      </w:r>
      <w:r w:rsidRPr="00802288">
        <w:rPr>
          <w:rStyle w:val="c0"/>
          <w:rFonts w:ascii="Arial" w:hAnsi="Arial" w:cs="Arial"/>
        </w:rPr>
        <w:t>кругозор</w:t>
      </w:r>
      <w:r w:rsidR="001600AF" w:rsidRPr="00802288">
        <w:rPr>
          <w:rStyle w:val="c0"/>
          <w:rFonts w:ascii="Arial" w:hAnsi="Arial" w:cs="Arial"/>
        </w:rPr>
        <w:t xml:space="preserve"> учащихся в области страноведения по теме «Англоязычные страны»;</w:t>
      </w:r>
      <w:r w:rsidR="00214ABD">
        <w:rPr>
          <w:rStyle w:val="c0"/>
          <w:rFonts w:ascii="Arial" w:hAnsi="Arial" w:cs="Arial"/>
        </w:rPr>
        <w:t xml:space="preserve"> </w:t>
      </w:r>
    </w:p>
    <w:p w:rsidR="00CC59F6" w:rsidRPr="00802288" w:rsidRDefault="001600AF" w:rsidP="00802288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Style w:val="c0"/>
          <w:rFonts w:ascii="Arial" w:hAnsi="Arial" w:cs="Arial"/>
        </w:rPr>
      </w:pPr>
      <w:r w:rsidRPr="00802288">
        <w:rPr>
          <w:rStyle w:val="c0"/>
          <w:rFonts w:ascii="Arial" w:hAnsi="Arial" w:cs="Arial"/>
        </w:rPr>
        <w:t>в) активизировать навыки монологической</w:t>
      </w:r>
      <w:r w:rsidR="00214ABD">
        <w:rPr>
          <w:rStyle w:val="c0"/>
          <w:rFonts w:ascii="Arial" w:hAnsi="Arial" w:cs="Arial"/>
        </w:rPr>
        <w:t xml:space="preserve"> </w:t>
      </w:r>
      <w:r w:rsidRPr="00802288">
        <w:rPr>
          <w:rStyle w:val="c0"/>
          <w:rFonts w:ascii="Arial" w:hAnsi="Arial" w:cs="Arial"/>
        </w:rPr>
        <w:t>и диалогической речи</w:t>
      </w:r>
      <w:r w:rsidR="00CC59F6" w:rsidRPr="00802288">
        <w:rPr>
          <w:rStyle w:val="c0"/>
          <w:rFonts w:ascii="Arial" w:hAnsi="Arial" w:cs="Arial"/>
        </w:rPr>
        <w:t>.</w:t>
      </w:r>
    </w:p>
    <w:p w:rsidR="00186873" w:rsidRPr="00802288" w:rsidRDefault="00CC59F6" w:rsidP="00802288">
      <w:pPr>
        <w:pStyle w:val="c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</w:rPr>
      </w:pPr>
      <w:r w:rsidRPr="00802288">
        <w:rPr>
          <w:rStyle w:val="c0"/>
          <w:rFonts w:ascii="Arial" w:hAnsi="Arial" w:cs="Arial"/>
        </w:rPr>
        <w:t>В</w:t>
      </w:r>
      <w:r w:rsidR="001600AF" w:rsidRPr="00802288">
        <w:rPr>
          <w:rStyle w:val="c0"/>
          <w:rFonts w:ascii="Arial" w:hAnsi="Arial" w:cs="Arial"/>
        </w:rPr>
        <w:t>оспитательные: </w:t>
      </w:r>
    </w:p>
    <w:p w:rsidR="00186873" w:rsidRPr="00802288" w:rsidRDefault="001600AF" w:rsidP="00802288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Style w:val="c0"/>
          <w:rFonts w:ascii="Arial" w:hAnsi="Arial" w:cs="Arial"/>
        </w:rPr>
      </w:pPr>
      <w:r w:rsidRPr="00802288">
        <w:rPr>
          <w:rStyle w:val="c0"/>
          <w:rFonts w:ascii="Arial" w:hAnsi="Arial" w:cs="Arial"/>
        </w:rPr>
        <w:t>а)</w:t>
      </w:r>
      <w:r w:rsidR="00214ABD">
        <w:rPr>
          <w:rStyle w:val="c0"/>
          <w:rFonts w:ascii="Arial" w:hAnsi="Arial" w:cs="Arial"/>
        </w:rPr>
        <w:t xml:space="preserve"> </w:t>
      </w:r>
      <w:r w:rsidRPr="00802288">
        <w:rPr>
          <w:rStyle w:val="c0"/>
          <w:rFonts w:ascii="Arial" w:hAnsi="Arial" w:cs="Arial"/>
        </w:rPr>
        <w:t>способствовать развитию интереса к кул</w:t>
      </w:r>
      <w:r w:rsidR="00186873" w:rsidRPr="00802288">
        <w:rPr>
          <w:rStyle w:val="c0"/>
          <w:rFonts w:ascii="Arial" w:hAnsi="Arial" w:cs="Arial"/>
        </w:rPr>
        <w:t>ьтуре англо</w:t>
      </w:r>
      <w:r w:rsidRPr="00802288">
        <w:rPr>
          <w:rStyle w:val="c0"/>
          <w:rFonts w:ascii="Arial" w:hAnsi="Arial" w:cs="Arial"/>
        </w:rPr>
        <w:t>говорящих стран;</w:t>
      </w:r>
    </w:p>
    <w:p w:rsidR="00AB513A" w:rsidRDefault="001600AF" w:rsidP="00AB513A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Style w:val="c0"/>
          <w:rFonts w:ascii="Arial" w:hAnsi="Arial" w:cs="Arial"/>
        </w:rPr>
      </w:pPr>
      <w:r w:rsidRPr="00802288">
        <w:rPr>
          <w:rStyle w:val="c0"/>
          <w:rFonts w:ascii="Arial" w:hAnsi="Arial" w:cs="Arial"/>
        </w:rPr>
        <w:t>б)</w:t>
      </w:r>
      <w:r w:rsidR="00214ABD">
        <w:rPr>
          <w:rStyle w:val="c0"/>
          <w:rFonts w:ascii="Arial" w:hAnsi="Arial" w:cs="Arial"/>
        </w:rPr>
        <w:t xml:space="preserve"> </w:t>
      </w:r>
      <w:r w:rsidRPr="00802288">
        <w:rPr>
          <w:rStyle w:val="c0"/>
          <w:rFonts w:ascii="Arial" w:hAnsi="Arial" w:cs="Arial"/>
        </w:rPr>
        <w:t>воспитывать уважительное отношение к стране изучаемого языка</w:t>
      </w:r>
      <w:r w:rsidR="00CC59F6" w:rsidRPr="00802288">
        <w:rPr>
          <w:rStyle w:val="c0"/>
          <w:rFonts w:ascii="Arial" w:hAnsi="Arial" w:cs="Arial"/>
        </w:rPr>
        <w:t>;</w:t>
      </w:r>
    </w:p>
    <w:p w:rsidR="001600AF" w:rsidRPr="00802288" w:rsidRDefault="00CC59F6" w:rsidP="00AB513A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</w:rPr>
      </w:pPr>
      <w:r w:rsidRPr="00802288">
        <w:rPr>
          <w:rStyle w:val="c0"/>
          <w:rFonts w:ascii="Arial" w:hAnsi="Arial" w:cs="Arial"/>
        </w:rPr>
        <w:t>в)</w:t>
      </w:r>
      <w:r w:rsidR="00214ABD">
        <w:rPr>
          <w:rStyle w:val="c0"/>
          <w:rFonts w:ascii="Arial" w:hAnsi="Arial" w:cs="Arial"/>
        </w:rPr>
        <w:t xml:space="preserve"> </w:t>
      </w:r>
      <w:r w:rsidRPr="00802288">
        <w:rPr>
          <w:rFonts w:ascii="Arial" w:hAnsi="Arial" w:cs="Arial"/>
        </w:rPr>
        <w:t>развивать умение работать в сотрудничестве</w:t>
      </w:r>
      <w:r w:rsidR="00AB513A">
        <w:rPr>
          <w:rFonts w:ascii="Arial" w:hAnsi="Arial" w:cs="Arial"/>
        </w:rPr>
        <w:t xml:space="preserve"> </w:t>
      </w:r>
      <w:r w:rsidR="00AB513A">
        <w:rPr>
          <w:rFonts w:ascii="Arial" w:hAnsi="Arial" w:cs="Arial"/>
          <w:bCs/>
          <w:iCs/>
          <w:color w:val="000000" w:themeColor="text1"/>
        </w:rPr>
        <w:t>[1]</w:t>
      </w:r>
      <w:r w:rsidRPr="00802288">
        <w:rPr>
          <w:rFonts w:ascii="Arial" w:hAnsi="Arial" w:cs="Arial"/>
        </w:rPr>
        <w:t>.</w:t>
      </w:r>
    </w:p>
    <w:p w:rsidR="003F481C" w:rsidRPr="00802288" w:rsidRDefault="003F481C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b/>
          <w:sz w:val="24"/>
          <w:szCs w:val="24"/>
        </w:rPr>
        <w:t>Оборудование:</w:t>
      </w:r>
      <w:r w:rsidR="00214ABD">
        <w:rPr>
          <w:rFonts w:ascii="Arial" w:hAnsi="Arial" w:cs="Arial"/>
          <w:b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 xml:space="preserve">карта мира, презентация по теме «Англоговорящие страны», комплект материалов для выполнения творческой работы, </w:t>
      </w:r>
      <w:r w:rsidR="00AE554F" w:rsidRPr="00802288">
        <w:rPr>
          <w:rFonts w:ascii="Arial" w:hAnsi="Arial" w:cs="Arial"/>
          <w:sz w:val="24"/>
          <w:szCs w:val="24"/>
        </w:rPr>
        <w:t>компьютер,</w:t>
      </w:r>
      <w:r w:rsidR="00214ABD">
        <w:rPr>
          <w:rFonts w:ascii="Arial" w:hAnsi="Arial" w:cs="Arial"/>
          <w:sz w:val="24"/>
          <w:szCs w:val="24"/>
        </w:rPr>
        <w:t xml:space="preserve"> </w:t>
      </w:r>
      <w:r w:rsidR="00AE554F" w:rsidRPr="00802288">
        <w:rPr>
          <w:rFonts w:ascii="Arial" w:hAnsi="Arial" w:cs="Arial"/>
          <w:sz w:val="24"/>
          <w:szCs w:val="24"/>
        </w:rPr>
        <w:t>карточки.</w:t>
      </w:r>
    </w:p>
    <w:p w:rsidR="00386963" w:rsidRPr="00802288" w:rsidRDefault="00386963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>Урок состоит из нескольких этапов.</w:t>
      </w:r>
    </w:p>
    <w:p w:rsidR="002F48E3" w:rsidRPr="00802288" w:rsidRDefault="00386963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802288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Pr="00802288">
        <w:rPr>
          <w:rFonts w:ascii="Arial" w:hAnsi="Arial" w:cs="Arial"/>
          <w:b/>
          <w:sz w:val="24"/>
          <w:szCs w:val="24"/>
        </w:rPr>
        <w:t>этап</w:t>
      </w:r>
      <w:r w:rsidRPr="00802288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Pr="008022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b/>
          <w:sz w:val="24"/>
          <w:szCs w:val="24"/>
        </w:rPr>
        <w:t>Разминка</w:t>
      </w:r>
    </w:p>
    <w:p w:rsidR="002F48E3" w:rsidRPr="00802288" w:rsidRDefault="00691E08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  <w:lang w:val="en-US"/>
        </w:rPr>
        <w:t xml:space="preserve">Good morning boys and girls. I’m glad to see you. The bell has gone, so let’s start our lesson. </w:t>
      </w:r>
    </w:p>
    <w:p w:rsidR="001110FC" w:rsidRDefault="001110FC" w:rsidP="00802288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  <w:lang w:val="en-US"/>
        </w:rPr>
        <w:t>W</w:t>
      </w:r>
      <w:r w:rsidR="00386963" w:rsidRPr="00802288">
        <w:rPr>
          <w:rFonts w:ascii="Arial" w:hAnsi="Arial" w:cs="Arial"/>
          <w:sz w:val="24"/>
          <w:szCs w:val="24"/>
          <w:lang w:val="en-US"/>
        </w:rPr>
        <w:t xml:space="preserve">e know some information </w:t>
      </w:r>
      <w:r w:rsidRPr="00802288">
        <w:rPr>
          <w:rFonts w:ascii="Arial" w:hAnsi="Arial" w:cs="Arial"/>
          <w:sz w:val="24"/>
          <w:szCs w:val="24"/>
          <w:lang w:val="en-US"/>
        </w:rPr>
        <w:t>about the UK, the USA</w:t>
      </w:r>
      <w:r w:rsidR="00AE554F" w:rsidRPr="00802288">
        <w:rPr>
          <w:rFonts w:ascii="Arial" w:hAnsi="Arial" w:cs="Arial"/>
          <w:sz w:val="24"/>
          <w:szCs w:val="24"/>
          <w:lang w:val="en-US"/>
        </w:rPr>
        <w:t xml:space="preserve">, </w:t>
      </w:r>
      <w:r w:rsidR="008D069A" w:rsidRPr="00802288">
        <w:rPr>
          <w:rFonts w:ascii="Arial" w:hAnsi="Arial" w:cs="Arial"/>
          <w:sz w:val="24"/>
          <w:szCs w:val="24"/>
          <w:lang w:val="en-US"/>
        </w:rPr>
        <w:t xml:space="preserve">Canada, New Zealand </w:t>
      </w:r>
      <w:r w:rsidRPr="00802288">
        <w:rPr>
          <w:rFonts w:ascii="Arial" w:hAnsi="Arial" w:cs="Arial"/>
          <w:sz w:val="24"/>
          <w:szCs w:val="24"/>
          <w:lang w:val="en-US"/>
        </w:rPr>
        <w:t>and Australia.</w:t>
      </w:r>
      <w:r w:rsidR="009C607C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5E1503" w:rsidRPr="00802288">
        <w:rPr>
          <w:rFonts w:ascii="Arial" w:hAnsi="Arial" w:cs="Arial"/>
          <w:sz w:val="24"/>
          <w:szCs w:val="24"/>
          <w:lang w:val="en-US"/>
        </w:rPr>
        <w:t>Let</w:t>
      </w:r>
      <w:r w:rsidR="005E1503" w:rsidRPr="00175AD3">
        <w:rPr>
          <w:rFonts w:ascii="Arial" w:hAnsi="Arial" w:cs="Arial"/>
          <w:sz w:val="24"/>
          <w:szCs w:val="24"/>
        </w:rPr>
        <w:t>’</w:t>
      </w:r>
      <w:r w:rsidR="005E1503" w:rsidRPr="00802288">
        <w:rPr>
          <w:rFonts w:ascii="Arial" w:hAnsi="Arial" w:cs="Arial"/>
          <w:sz w:val="24"/>
          <w:szCs w:val="24"/>
          <w:lang w:val="en-US"/>
        </w:rPr>
        <w:t>s</w:t>
      </w:r>
      <w:r w:rsidR="005E1503" w:rsidRPr="00175AD3">
        <w:rPr>
          <w:rFonts w:ascii="Arial" w:hAnsi="Arial" w:cs="Arial"/>
          <w:sz w:val="24"/>
          <w:szCs w:val="24"/>
        </w:rPr>
        <w:t xml:space="preserve"> </w:t>
      </w:r>
      <w:r w:rsidR="005E1503" w:rsidRPr="00802288">
        <w:rPr>
          <w:rFonts w:ascii="Arial" w:hAnsi="Arial" w:cs="Arial"/>
          <w:sz w:val="24"/>
          <w:szCs w:val="24"/>
          <w:lang w:val="en-US"/>
        </w:rPr>
        <w:t>speak</w:t>
      </w:r>
      <w:r w:rsidR="005E1503" w:rsidRPr="00175AD3">
        <w:rPr>
          <w:rFonts w:ascii="Arial" w:hAnsi="Arial" w:cs="Arial"/>
          <w:sz w:val="24"/>
          <w:szCs w:val="24"/>
        </w:rPr>
        <w:t xml:space="preserve"> </w:t>
      </w:r>
      <w:r w:rsidR="005E1503" w:rsidRPr="00802288">
        <w:rPr>
          <w:rFonts w:ascii="Arial" w:hAnsi="Arial" w:cs="Arial"/>
          <w:sz w:val="24"/>
          <w:szCs w:val="24"/>
          <w:lang w:val="en-US"/>
        </w:rPr>
        <w:t>about</w:t>
      </w:r>
      <w:r w:rsidR="005E1503" w:rsidRPr="00175AD3">
        <w:rPr>
          <w:rFonts w:ascii="Arial" w:hAnsi="Arial" w:cs="Arial"/>
          <w:sz w:val="24"/>
          <w:szCs w:val="24"/>
        </w:rPr>
        <w:t xml:space="preserve"> </w:t>
      </w:r>
      <w:r w:rsidR="005E1503" w:rsidRPr="00802288">
        <w:rPr>
          <w:rFonts w:ascii="Arial" w:hAnsi="Arial" w:cs="Arial"/>
          <w:sz w:val="24"/>
          <w:szCs w:val="24"/>
          <w:lang w:val="en-US"/>
        </w:rPr>
        <w:t>them</w:t>
      </w:r>
      <w:r w:rsidR="005E1503" w:rsidRPr="00175AD3">
        <w:rPr>
          <w:rFonts w:ascii="Arial" w:hAnsi="Arial" w:cs="Arial"/>
          <w:sz w:val="24"/>
          <w:szCs w:val="24"/>
        </w:rPr>
        <w:t xml:space="preserve">. </w:t>
      </w:r>
      <w:r w:rsidR="008D069A" w:rsidRPr="00802288">
        <w:rPr>
          <w:rFonts w:ascii="Arial" w:hAnsi="Arial" w:cs="Arial"/>
          <w:sz w:val="24"/>
          <w:szCs w:val="24"/>
          <w:lang w:val="en-US"/>
        </w:rPr>
        <w:t>You</w:t>
      </w:r>
      <w:r w:rsidR="008D069A" w:rsidRPr="00AB513A">
        <w:rPr>
          <w:rFonts w:ascii="Arial" w:hAnsi="Arial" w:cs="Arial"/>
          <w:sz w:val="24"/>
          <w:szCs w:val="24"/>
        </w:rPr>
        <w:t xml:space="preserve"> </w:t>
      </w:r>
      <w:r w:rsidR="008D069A" w:rsidRPr="00802288">
        <w:rPr>
          <w:rFonts w:ascii="Arial" w:hAnsi="Arial" w:cs="Arial"/>
          <w:sz w:val="24"/>
          <w:szCs w:val="24"/>
          <w:lang w:val="en-US"/>
        </w:rPr>
        <w:t>may</w:t>
      </w:r>
      <w:r w:rsidR="008D069A" w:rsidRPr="00AB513A">
        <w:rPr>
          <w:rFonts w:ascii="Arial" w:hAnsi="Arial" w:cs="Arial"/>
          <w:sz w:val="24"/>
          <w:szCs w:val="24"/>
        </w:rPr>
        <w:t xml:space="preserve"> </w:t>
      </w:r>
      <w:r w:rsidR="008D069A" w:rsidRPr="00802288">
        <w:rPr>
          <w:rFonts w:ascii="Arial" w:hAnsi="Arial" w:cs="Arial"/>
          <w:sz w:val="24"/>
          <w:szCs w:val="24"/>
          <w:lang w:val="en-US"/>
        </w:rPr>
        <w:t>use</w:t>
      </w:r>
      <w:r w:rsidR="008D069A" w:rsidRPr="00AB513A">
        <w:rPr>
          <w:rFonts w:ascii="Arial" w:hAnsi="Arial" w:cs="Arial"/>
          <w:sz w:val="24"/>
          <w:szCs w:val="24"/>
        </w:rPr>
        <w:t xml:space="preserve"> </w:t>
      </w:r>
      <w:r w:rsidR="008D069A" w:rsidRPr="00802288">
        <w:rPr>
          <w:rFonts w:ascii="Arial" w:hAnsi="Arial" w:cs="Arial"/>
          <w:sz w:val="24"/>
          <w:szCs w:val="24"/>
          <w:lang w:val="en-US"/>
        </w:rPr>
        <w:t>ex</w:t>
      </w:r>
      <w:r w:rsidR="008D069A" w:rsidRPr="00AB513A">
        <w:rPr>
          <w:rFonts w:ascii="Arial" w:hAnsi="Arial" w:cs="Arial"/>
          <w:sz w:val="24"/>
          <w:szCs w:val="24"/>
        </w:rPr>
        <w:t xml:space="preserve">. 29, </w:t>
      </w:r>
      <w:r w:rsidR="008D069A" w:rsidRPr="00802288">
        <w:rPr>
          <w:rFonts w:ascii="Arial" w:hAnsi="Arial" w:cs="Arial"/>
          <w:sz w:val="24"/>
          <w:szCs w:val="24"/>
          <w:lang w:val="en-US"/>
        </w:rPr>
        <w:t>p</w:t>
      </w:r>
      <w:r w:rsidR="008D069A" w:rsidRPr="00AB513A">
        <w:rPr>
          <w:rFonts w:ascii="Arial" w:hAnsi="Arial" w:cs="Arial"/>
          <w:sz w:val="24"/>
          <w:szCs w:val="24"/>
        </w:rPr>
        <w:t>. 40</w:t>
      </w:r>
      <w:r w:rsidR="00AB513A">
        <w:rPr>
          <w:rFonts w:ascii="Arial" w:hAnsi="Arial" w:cs="Arial"/>
          <w:sz w:val="24"/>
          <w:szCs w:val="24"/>
        </w:rPr>
        <w:t>.</w:t>
      </w:r>
    </w:p>
    <w:p w:rsidR="00AB513A" w:rsidRPr="00802288" w:rsidRDefault="00AB513A" w:rsidP="00AB513A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>Дети должны найти на карте страну, приклеить соответствующий флаг, закрасить ее, а также обозначить и указать столицу</w:t>
      </w:r>
      <w:r>
        <w:rPr>
          <w:rFonts w:ascii="Arial" w:hAnsi="Arial" w:cs="Arial"/>
          <w:sz w:val="24"/>
          <w:szCs w:val="24"/>
        </w:rPr>
        <w:t xml:space="preserve"> (рис. 1)</w:t>
      </w:r>
      <w:r w:rsidRPr="00802288">
        <w:rPr>
          <w:rFonts w:ascii="Arial" w:hAnsi="Arial" w:cs="Arial"/>
          <w:sz w:val="24"/>
          <w:szCs w:val="24"/>
        </w:rPr>
        <w:t>.</w:t>
      </w:r>
    </w:p>
    <w:p w:rsidR="00AB513A" w:rsidRPr="00AB513A" w:rsidRDefault="00AB513A" w:rsidP="00802288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649DF" w:rsidRDefault="00F649DF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556971"/>
            <wp:effectExtent l="0" t="0" r="3175" b="5715"/>
            <wp:docPr id="1" name="Рисунок 1" descr="http://a.foto.radikal.ru/0604/2834cf1ec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.foto.radikal.ru/0604/2834cf1eca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3A" w:rsidRPr="00AB513A" w:rsidRDefault="00AB513A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</w:p>
    <w:p w:rsidR="00F649DF" w:rsidRPr="00802288" w:rsidRDefault="00F649DF" w:rsidP="00AB513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50001" cy="900000"/>
            <wp:effectExtent l="0" t="0" r="3175" b="0"/>
            <wp:docPr id="3" name="Рисунок 3" descr="http://img.geocaching.com/cache/large/e1ba4acb-cf4f-44ff-ad2d-137883a04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geocaching.com/cache/large/e1ba4acb-cf4f-44ff-ad2d-137883a044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28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00000" cy="900000"/>
            <wp:effectExtent l="0" t="0" r="0" b="0"/>
            <wp:docPr id="7" name="Рисунок 7" descr="флаг Великобр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лаг Великобрита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28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00000" cy="900000"/>
            <wp:effectExtent l="0" t="0" r="0" b="0"/>
            <wp:docPr id="4" name="Рисунок 4" descr="флаг Австра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лаг Австрал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9DF" w:rsidRPr="00AB513A" w:rsidRDefault="00F649DF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</w:p>
    <w:p w:rsidR="00F649DF" w:rsidRDefault="00F649DF" w:rsidP="00AB513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00000" cy="900000"/>
            <wp:effectExtent l="0" t="0" r="0" b="0"/>
            <wp:docPr id="5" name="Рисунок 5" descr="флаг Новой Зелан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лаг Новой Зеланд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28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14286" cy="900000"/>
            <wp:effectExtent l="0" t="0" r="635" b="0"/>
            <wp:docPr id="6" name="Рисунок 6" descr="флаг С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лаг СШ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8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28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53383" cy="900000"/>
            <wp:effectExtent l="19050" t="19050" r="18415" b="14605"/>
            <wp:docPr id="8" name="Рисунок 8" descr="флаг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лаг Росс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83" cy="9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513A" w:rsidRPr="00AB513A" w:rsidRDefault="00AB513A" w:rsidP="00AB513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sz w:val="16"/>
          <w:szCs w:val="16"/>
        </w:rPr>
      </w:pPr>
    </w:p>
    <w:p w:rsidR="00AB513A" w:rsidRPr="00175AD3" w:rsidRDefault="00AB513A" w:rsidP="00AB513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>Рис</w:t>
      </w:r>
      <w:r w:rsidRPr="00175AD3">
        <w:rPr>
          <w:rFonts w:ascii="Arial" w:hAnsi="Arial" w:cs="Arial"/>
          <w:i/>
          <w:sz w:val="20"/>
          <w:szCs w:val="20"/>
          <w:lang w:val="en-US"/>
        </w:rPr>
        <w:t>. 1.</w:t>
      </w:r>
    </w:p>
    <w:p w:rsidR="00A00A21" w:rsidRPr="00802288" w:rsidRDefault="00A00A21" w:rsidP="00802288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</w:rPr>
        <w:t>Интеллектуальная</w:t>
      </w:r>
      <w:r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>разминка</w:t>
      </w:r>
    </w:p>
    <w:p w:rsidR="00F649DF" w:rsidRPr="00802288" w:rsidRDefault="00184314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  <w:lang w:val="en-US"/>
        </w:rPr>
        <w:t>Match the countries</w:t>
      </w:r>
      <w:r w:rsidR="00E232E4" w:rsidRPr="00802288">
        <w:rPr>
          <w:rFonts w:ascii="Arial" w:hAnsi="Arial" w:cs="Arial"/>
          <w:sz w:val="24"/>
          <w:szCs w:val="24"/>
          <w:lang w:val="en-US"/>
        </w:rPr>
        <w:t xml:space="preserve"> and the word combinations to them.</w:t>
      </w:r>
    </w:p>
    <w:p w:rsidR="00E232E4" w:rsidRPr="00802288" w:rsidRDefault="00E232E4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  <w:lang w:val="en-US"/>
        </w:rPr>
        <w:t>Great Britain</w:t>
      </w:r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Australia</w:t>
      </w:r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New Zealand</w:t>
      </w:r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the USA</w:t>
      </w:r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Canada</w:t>
      </w:r>
      <w:r w:rsidR="00AB513A" w:rsidRPr="00AB513A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an upside down country, an island state, a “Lucky country”, the second largest country in the world, a real melting pot</w:t>
      </w:r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  <w:lang w:val="en-US"/>
        </w:rPr>
        <w:t>(</w:t>
      </w:r>
      <w:r w:rsidR="00A00A21" w:rsidRPr="00802288">
        <w:rPr>
          <w:rFonts w:ascii="Arial" w:hAnsi="Arial" w:cs="Arial"/>
          <w:sz w:val="24"/>
          <w:szCs w:val="24"/>
        </w:rPr>
        <w:t>Дети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могут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не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справиться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с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этим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заданием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, </w:t>
      </w:r>
      <w:r w:rsidR="00A00A21" w:rsidRPr="00802288">
        <w:rPr>
          <w:rFonts w:ascii="Arial" w:hAnsi="Arial" w:cs="Arial"/>
          <w:sz w:val="24"/>
          <w:szCs w:val="24"/>
        </w:rPr>
        <w:t>но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к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нему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можно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вернуться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после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работы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с</w:t>
      </w:r>
      <w:r w:rsidR="00A00A21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A00A21" w:rsidRPr="00802288">
        <w:rPr>
          <w:rFonts w:ascii="Arial" w:hAnsi="Arial" w:cs="Arial"/>
          <w:sz w:val="24"/>
          <w:szCs w:val="24"/>
        </w:rPr>
        <w:t>текстами</w:t>
      </w:r>
      <w:r w:rsidR="00A00A21" w:rsidRPr="00802288">
        <w:rPr>
          <w:rFonts w:ascii="Arial" w:hAnsi="Arial" w:cs="Arial"/>
          <w:sz w:val="24"/>
          <w:szCs w:val="24"/>
          <w:lang w:val="en-US"/>
        </w:rPr>
        <w:t>, ex. 31).</w:t>
      </w:r>
    </w:p>
    <w:p w:rsidR="00E232E4" w:rsidRPr="00AB513A" w:rsidRDefault="00E232E4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16"/>
          <w:szCs w:val="16"/>
          <w:lang w:val="en-US"/>
        </w:rPr>
      </w:pPr>
    </w:p>
    <w:p w:rsidR="005E1503" w:rsidRPr="00802288" w:rsidRDefault="00386963" w:rsidP="00802288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802288">
        <w:rPr>
          <w:rFonts w:ascii="Arial" w:hAnsi="Arial" w:cs="Arial"/>
          <w:b/>
          <w:sz w:val="24"/>
          <w:szCs w:val="24"/>
          <w:lang w:val="en-US"/>
        </w:rPr>
        <w:t xml:space="preserve">2 </w:t>
      </w:r>
      <w:r w:rsidRPr="00802288">
        <w:rPr>
          <w:rFonts w:ascii="Arial" w:hAnsi="Arial" w:cs="Arial"/>
          <w:b/>
          <w:sz w:val="24"/>
          <w:szCs w:val="24"/>
        </w:rPr>
        <w:t>этап</w:t>
      </w:r>
      <w:r w:rsidRPr="00802288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Pr="008022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E1503" w:rsidRPr="00802288">
        <w:rPr>
          <w:rFonts w:ascii="Arial" w:hAnsi="Arial" w:cs="Arial"/>
          <w:b/>
          <w:sz w:val="24"/>
          <w:szCs w:val="24"/>
        </w:rPr>
        <w:t>Постановка</w:t>
      </w:r>
      <w:r w:rsidR="005E1503" w:rsidRPr="008022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b/>
          <w:sz w:val="24"/>
          <w:szCs w:val="24"/>
        </w:rPr>
        <w:t>проблемы</w:t>
      </w:r>
    </w:p>
    <w:p w:rsidR="005E1503" w:rsidRPr="00802288" w:rsidRDefault="005E1503" w:rsidP="00AB513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  <w:lang w:val="en-US"/>
        </w:rPr>
        <w:t>Look at the map and name all the countries where English is the official language.</w:t>
      </w:r>
    </w:p>
    <w:p w:rsidR="005B2D9B" w:rsidRPr="00802288" w:rsidRDefault="005B2D9B" w:rsidP="00AB513A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  <w:lang w:val="en-US"/>
        </w:rPr>
        <w:t>How do you think what are we going to speak about?</w:t>
      </w:r>
    </w:p>
    <w:p w:rsidR="005B2D9B" w:rsidRPr="00802288" w:rsidRDefault="005B2D9B" w:rsidP="00AB513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  <w:lang w:val="en-US"/>
        </w:rPr>
        <w:t>Yes, you are right. We’ll speak about English-speaking countries.</w:t>
      </w:r>
    </w:p>
    <w:p w:rsidR="00F03583" w:rsidRPr="00802288" w:rsidRDefault="00F03583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</w:p>
    <w:p w:rsidR="00F03583" w:rsidRDefault="00F03583" w:rsidP="00AB513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3A" w:rsidRDefault="00AB513A" w:rsidP="00AB513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Рис. 2.</w:t>
      </w:r>
    </w:p>
    <w:p w:rsidR="00AB513A" w:rsidRPr="00AB513A" w:rsidRDefault="00AB513A" w:rsidP="00AB513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i/>
          <w:sz w:val="20"/>
          <w:szCs w:val="20"/>
        </w:rPr>
      </w:pPr>
    </w:p>
    <w:p w:rsidR="005B2D9B" w:rsidRPr="00802288" w:rsidRDefault="00386963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802288">
        <w:rPr>
          <w:rFonts w:ascii="Arial" w:hAnsi="Arial" w:cs="Arial"/>
          <w:b/>
          <w:sz w:val="24"/>
          <w:szCs w:val="24"/>
        </w:rPr>
        <w:t>3 этап. Содержательная часть</w:t>
      </w:r>
    </w:p>
    <w:p w:rsidR="00F3465A" w:rsidRPr="00802288" w:rsidRDefault="00F3465A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>Активизация лексики по теме</w:t>
      </w:r>
      <w:r w:rsidR="00214ABD">
        <w:rPr>
          <w:rFonts w:ascii="Arial" w:hAnsi="Arial" w:cs="Arial"/>
          <w:sz w:val="24"/>
          <w:szCs w:val="24"/>
        </w:rPr>
        <w:t xml:space="preserve"> </w:t>
      </w:r>
    </w:p>
    <w:p w:rsidR="00926BC2" w:rsidRPr="00802288" w:rsidRDefault="00926BC2" w:rsidP="00802288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  <w:lang w:val="en-US"/>
        </w:rPr>
        <w:t>It</w:t>
      </w:r>
      <w:r w:rsidR="00EE163F" w:rsidRPr="00802288">
        <w:rPr>
          <w:rFonts w:ascii="Arial" w:hAnsi="Arial" w:cs="Arial"/>
          <w:sz w:val="24"/>
          <w:szCs w:val="24"/>
          <w:lang w:val="en-US"/>
        </w:rPr>
        <w:t xml:space="preserve">’s time to </w:t>
      </w:r>
      <w:proofErr w:type="spellStart"/>
      <w:r w:rsidR="00EE163F" w:rsidRPr="00802288">
        <w:rPr>
          <w:rFonts w:ascii="Arial" w:hAnsi="Arial" w:cs="Arial"/>
          <w:sz w:val="24"/>
          <w:szCs w:val="24"/>
          <w:lang w:val="en-US"/>
        </w:rPr>
        <w:t>practis</w:t>
      </w:r>
      <w:r w:rsidRPr="00802288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Pr="00802288">
        <w:rPr>
          <w:rFonts w:ascii="Arial" w:hAnsi="Arial" w:cs="Arial"/>
          <w:sz w:val="24"/>
          <w:szCs w:val="24"/>
          <w:lang w:val="en-US"/>
        </w:rPr>
        <w:t xml:space="preserve"> today’s vocabulary. Open your books on p.40 ex.30</w:t>
      </w:r>
      <w:r w:rsidR="00406131" w:rsidRPr="00802288">
        <w:rPr>
          <w:rFonts w:ascii="Arial" w:hAnsi="Arial" w:cs="Arial"/>
          <w:sz w:val="24"/>
          <w:szCs w:val="24"/>
          <w:lang w:val="en-US"/>
        </w:rPr>
        <w:t>.</w:t>
      </w:r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Let’s read and try to explain the meaning of the words</w:t>
      </w:r>
      <w:r w:rsidR="00406131" w:rsidRPr="00802288">
        <w:rPr>
          <w:rFonts w:ascii="Arial" w:hAnsi="Arial" w:cs="Arial"/>
          <w:sz w:val="24"/>
          <w:szCs w:val="24"/>
          <w:lang w:val="en-US"/>
        </w:rPr>
        <w:t xml:space="preserve">. </w:t>
      </w:r>
      <w:r w:rsidR="00406131" w:rsidRPr="00802288">
        <w:rPr>
          <w:rFonts w:ascii="Arial" w:hAnsi="Arial" w:cs="Arial"/>
          <w:sz w:val="24"/>
          <w:szCs w:val="24"/>
        </w:rPr>
        <w:t xml:space="preserve">(Дети читают предложения с новыми словами и объясняют их значения.) </w:t>
      </w:r>
    </w:p>
    <w:p w:rsidR="00D26E8A" w:rsidRDefault="00D26E8A" w:rsidP="00802288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  <w:lang w:val="en-US"/>
        </w:rPr>
        <w:t>And now, read ex. 31. We’ll work in pairs. Read about the UK, the USA and Australia. Fill</w:t>
      </w:r>
      <w:r w:rsidRPr="00802288">
        <w:rPr>
          <w:rFonts w:ascii="Arial" w:hAnsi="Arial" w:cs="Arial"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in</w:t>
      </w:r>
      <w:r w:rsidRPr="00802288">
        <w:rPr>
          <w:rFonts w:ascii="Arial" w:hAnsi="Arial" w:cs="Arial"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the</w:t>
      </w:r>
      <w:r w:rsidRPr="00802288">
        <w:rPr>
          <w:rFonts w:ascii="Arial" w:hAnsi="Arial" w:cs="Arial"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table</w:t>
      </w:r>
      <w:r w:rsidRPr="00802288">
        <w:rPr>
          <w:rFonts w:ascii="Arial" w:hAnsi="Arial" w:cs="Arial"/>
          <w:sz w:val="24"/>
          <w:szCs w:val="24"/>
        </w:rPr>
        <w:t>. (Дети, работая в парах, читают разные те</w:t>
      </w:r>
      <w:r w:rsidR="00AB513A">
        <w:rPr>
          <w:rFonts w:ascii="Arial" w:hAnsi="Arial" w:cs="Arial"/>
          <w:sz w:val="24"/>
          <w:szCs w:val="24"/>
        </w:rPr>
        <w:t>ксты, заполняют таблицы/</w:t>
      </w:r>
      <w:proofErr w:type="spellStart"/>
      <w:r w:rsidR="00AB513A">
        <w:rPr>
          <w:rFonts w:ascii="Arial" w:hAnsi="Arial" w:cs="Arial"/>
          <w:sz w:val="24"/>
          <w:szCs w:val="24"/>
        </w:rPr>
        <w:t>инсерты</w:t>
      </w:r>
      <w:proofErr w:type="spellEnd"/>
      <w:r w:rsidRPr="00802288">
        <w:rPr>
          <w:rFonts w:ascii="Arial" w:hAnsi="Arial" w:cs="Arial"/>
          <w:sz w:val="24"/>
          <w:szCs w:val="24"/>
        </w:rPr>
        <w:t>. Зате</w:t>
      </w:r>
      <w:r w:rsidR="00AB513A">
        <w:rPr>
          <w:rFonts w:ascii="Arial" w:hAnsi="Arial" w:cs="Arial"/>
          <w:sz w:val="24"/>
          <w:szCs w:val="24"/>
        </w:rPr>
        <w:t>м они обмениваются информацией.)</w:t>
      </w:r>
    </w:p>
    <w:p w:rsidR="00AB513A" w:rsidRPr="00AB513A" w:rsidRDefault="00AB513A" w:rsidP="00AB513A">
      <w:pPr>
        <w:tabs>
          <w:tab w:val="left" w:pos="851"/>
        </w:tabs>
        <w:spacing w:after="0" w:line="240" w:lineRule="auto"/>
        <w:ind w:firstLine="567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Таблица</w:t>
      </w:r>
    </w:p>
    <w:p w:rsidR="00F03583" w:rsidRPr="00AB513A" w:rsidRDefault="00F03583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2318"/>
        <w:gridCol w:w="2524"/>
        <w:gridCol w:w="2466"/>
        <w:gridCol w:w="2546"/>
      </w:tblGrid>
      <w:tr w:rsidR="00F42C92" w:rsidRPr="00AB513A" w:rsidTr="00AB513A">
        <w:trPr>
          <w:trHeight w:val="394"/>
        </w:trPr>
        <w:tc>
          <w:tcPr>
            <w:tcW w:w="3696" w:type="dxa"/>
            <w:vAlign w:val="center"/>
          </w:tcPr>
          <w:p w:rsidR="00F42C92" w:rsidRPr="00AB513A" w:rsidRDefault="00F42C92" w:rsidP="00AB513A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B513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Pr="00AB513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v</w:t>
            </w:r>
            <w:r w:rsidRPr="00AB513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6" w:type="dxa"/>
            <w:vAlign w:val="center"/>
          </w:tcPr>
          <w:p w:rsidR="00F42C92" w:rsidRPr="00AB513A" w:rsidRDefault="00F42C92" w:rsidP="00AB513A">
            <w:pPr>
              <w:tabs>
                <w:tab w:val="left" w:pos="851"/>
              </w:tabs>
              <w:ind w:hanging="1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B513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«+»</w:t>
            </w:r>
          </w:p>
        </w:tc>
        <w:tc>
          <w:tcPr>
            <w:tcW w:w="3697" w:type="dxa"/>
            <w:vAlign w:val="center"/>
          </w:tcPr>
          <w:p w:rsidR="00F42C92" w:rsidRPr="00AB513A" w:rsidRDefault="00F42C92" w:rsidP="00AB513A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B513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3697" w:type="dxa"/>
            <w:vAlign w:val="center"/>
          </w:tcPr>
          <w:p w:rsidR="00F42C92" w:rsidRPr="00AB513A" w:rsidRDefault="00F42C92" w:rsidP="00AB513A">
            <w:pPr>
              <w:tabs>
                <w:tab w:val="left" w:pos="851"/>
              </w:tabs>
              <w:ind w:hanging="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B513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Pr="00AB513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?</w:t>
            </w:r>
            <w:r w:rsidRPr="00AB513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F42C92" w:rsidRPr="00175AD3" w:rsidTr="00385F98">
        <w:tc>
          <w:tcPr>
            <w:tcW w:w="3696" w:type="dxa"/>
          </w:tcPr>
          <w:p w:rsidR="00F42C92" w:rsidRPr="00AB513A" w:rsidRDefault="00F42C92" w:rsidP="00AB513A">
            <w:pPr>
              <w:pStyle w:val="a6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B513A">
              <w:rPr>
                <w:rFonts w:ascii="Arial" w:hAnsi="Arial" w:cs="Arial"/>
                <w:b/>
                <w:sz w:val="20"/>
                <w:szCs w:val="20"/>
                <w:lang w:val="en-US"/>
              </w:rPr>
              <w:t>You should put a tick if you knew this fact before.</w:t>
            </w:r>
          </w:p>
          <w:p w:rsidR="00F42C92" w:rsidRPr="00AB513A" w:rsidRDefault="00F42C92" w:rsidP="00AB513A">
            <w:pPr>
              <w:pStyle w:val="a6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513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AB513A">
              <w:rPr>
                <w:rFonts w:ascii="Arial" w:hAnsi="Arial" w:cs="Arial"/>
                <w:sz w:val="20"/>
                <w:szCs w:val="20"/>
              </w:rPr>
              <w:t>уже</w:t>
            </w:r>
            <w:r w:rsidRPr="00AB51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B513A">
              <w:rPr>
                <w:rFonts w:ascii="Arial" w:hAnsi="Arial" w:cs="Arial"/>
                <w:sz w:val="20"/>
                <w:szCs w:val="20"/>
              </w:rPr>
              <w:t>знал</w:t>
            </w:r>
            <w:r w:rsidRPr="00AB513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696" w:type="dxa"/>
          </w:tcPr>
          <w:p w:rsidR="00F42C92" w:rsidRPr="00AB513A" w:rsidRDefault="00F42C92" w:rsidP="00AB513A">
            <w:pPr>
              <w:pStyle w:val="a6"/>
              <w:tabs>
                <w:tab w:val="left" w:pos="851"/>
              </w:tabs>
              <w:spacing w:before="0" w:beforeAutospacing="0" w:after="0" w:afterAutospacing="0"/>
              <w:ind w:hanging="1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B513A">
              <w:rPr>
                <w:rFonts w:ascii="Arial" w:hAnsi="Arial" w:cs="Arial"/>
                <w:b/>
                <w:sz w:val="20"/>
                <w:szCs w:val="20"/>
                <w:lang w:val="en-US"/>
              </w:rPr>
              <w:t>New information</w:t>
            </w:r>
          </w:p>
          <w:p w:rsidR="00F42C92" w:rsidRPr="00AB513A" w:rsidRDefault="00F42C92" w:rsidP="00AB513A">
            <w:pPr>
              <w:tabs>
                <w:tab w:val="left" w:pos="851"/>
              </w:tabs>
              <w:ind w:hanging="1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новое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697" w:type="dxa"/>
          </w:tcPr>
          <w:p w:rsidR="00F42C92" w:rsidRPr="00AB513A" w:rsidRDefault="00F42C92" w:rsidP="00AB513A">
            <w:pPr>
              <w:pStyle w:val="a6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13A">
              <w:rPr>
                <w:rFonts w:ascii="Arial" w:hAnsi="Arial" w:cs="Arial"/>
                <w:b/>
                <w:sz w:val="20"/>
                <w:szCs w:val="20"/>
                <w:lang w:val="en-US"/>
              </w:rPr>
              <w:t>Thought differently</w:t>
            </w:r>
          </w:p>
          <w:p w:rsidR="00F42C92" w:rsidRPr="00AB513A" w:rsidRDefault="00F42C92" w:rsidP="00AB513A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думал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иначе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697" w:type="dxa"/>
          </w:tcPr>
          <w:p w:rsidR="00F42C92" w:rsidRPr="00AB513A" w:rsidRDefault="00F42C92" w:rsidP="00AB513A">
            <w:pPr>
              <w:pStyle w:val="a6"/>
              <w:tabs>
                <w:tab w:val="left" w:pos="851"/>
              </w:tabs>
              <w:spacing w:before="0" w:beforeAutospacing="0" w:after="0" w:afterAutospacing="0"/>
              <w:ind w:hanging="1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B513A">
              <w:rPr>
                <w:rFonts w:ascii="Arial" w:hAnsi="Arial" w:cs="Arial"/>
                <w:b/>
                <w:sz w:val="20"/>
                <w:szCs w:val="20"/>
                <w:lang w:val="en-US"/>
              </w:rPr>
              <w:t>Don’t understand, have questions</w:t>
            </w:r>
          </w:p>
          <w:p w:rsidR="00F42C92" w:rsidRPr="00AB513A" w:rsidRDefault="00F42C92" w:rsidP="00AB513A">
            <w:pPr>
              <w:tabs>
                <w:tab w:val="left" w:pos="851"/>
              </w:tabs>
              <w:ind w:hanging="14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понял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, 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</w:t>
            </w:r>
            <w:r w:rsidRPr="00AB51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</w:tr>
      <w:tr w:rsidR="00F42C92" w:rsidRPr="00175AD3" w:rsidTr="00385F98">
        <w:tc>
          <w:tcPr>
            <w:tcW w:w="3696" w:type="dxa"/>
          </w:tcPr>
          <w:p w:rsidR="00F42C92" w:rsidRPr="00AB513A" w:rsidRDefault="00F42C92" w:rsidP="00AB513A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42C92" w:rsidRPr="00AB513A" w:rsidRDefault="00F42C92" w:rsidP="00AB513A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42C92" w:rsidRPr="00AB513A" w:rsidRDefault="00F42C92" w:rsidP="00AB513A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42C92" w:rsidRPr="00AB513A" w:rsidRDefault="00F42C92" w:rsidP="00AB513A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6" w:type="dxa"/>
          </w:tcPr>
          <w:p w:rsidR="00F42C92" w:rsidRPr="00AB513A" w:rsidRDefault="00F42C92" w:rsidP="00AB513A">
            <w:pPr>
              <w:tabs>
                <w:tab w:val="left" w:pos="851"/>
              </w:tabs>
              <w:ind w:hanging="1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7" w:type="dxa"/>
          </w:tcPr>
          <w:p w:rsidR="00F42C92" w:rsidRPr="00AB513A" w:rsidRDefault="00F42C92" w:rsidP="00AB513A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7" w:type="dxa"/>
          </w:tcPr>
          <w:p w:rsidR="00F42C92" w:rsidRPr="00AB513A" w:rsidRDefault="00F42C92" w:rsidP="00AB513A">
            <w:pPr>
              <w:tabs>
                <w:tab w:val="left" w:pos="851"/>
              </w:tabs>
              <w:ind w:hanging="1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03583" w:rsidRPr="00AB513A" w:rsidRDefault="00F03583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16"/>
          <w:szCs w:val="16"/>
          <w:lang w:val="en-US"/>
        </w:rPr>
      </w:pPr>
    </w:p>
    <w:p w:rsidR="003D3745" w:rsidRPr="00802288" w:rsidRDefault="00FB09AA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  <w:lang w:val="en-US"/>
        </w:rPr>
        <w:t>You have learned about the UK, the USA and Australia. Let’s speak about them.</w:t>
      </w:r>
    </w:p>
    <w:p w:rsidR="00755826" w:rsidRPr="00AB513A" w:rsidRDefault="00755826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</w:p>
    <w:p w:rsidR="00F42C92" w:rsidRPr="00802288" w:rsidRDefault="00F3465A" w:rsidP="00802288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b/>
          <w:sz w:val="24"/>
          <w:szCs w:val="24"/>
        </w:rPr>
      </w:pPr>
      <w:r w:rsidRPr="00802288">
        <w:rPr>
          <w:rFonts w:ascii="Arial" w:hAnsi="Arial" w:cs="Arial"/>
          <w:b/>
          <w:sz w:val="24"/>
          <w:szCs w:val="24"/>
        </w:rPr>
        <w:t xml:space="preserve">этап. </w:t>
      </w:r>
      <w:r w:rsidR="00F42C92" w:rsidRPr="00802288">
        <w:rPr>
          <w:rFonts w:ascii="Arial" w:hAnsi="Arial" w:cs="Arial"/>
          <w:b/>
          <w:sz w:val="24"/>
          <w:szCs w:val="24"/>
        </w:rPr>
        <w:t>Динамическая пауза</w:t>
      </w:r>
    </w:p>
    <w:p w:rsidR="00F42C92" w:rsidRPr="00802288" w:rsidRDefault="00F42C92" w:rsidP="00802288">
      <w:pPr>
        <w:pStyle w:val="a3"/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 xml:space="preserve">Песня </w:t>
      </w:r>
      <w:r w:rsidR="00AB513A">
        <w:rPr>
          <w:rFonts w:ascii="Arial" w:hAnsi="Arial" w:cs="Arial"/>
          <w:sz w:val="24"/>
          <w:szCs w:val="24"/>
        </w:rPr>
        <w:t>"</w:t>
      </w:r>
      <w:r w:rsidRPr="00802288">
        <w:rPr>
          <w:rFonts w:ascii="Arial" w:hAnsi="Arial" w:cs="Arial"/>
          <w:sz w:val="24"/>
          <w:szCs w:val="24"/>
          <w:lang w:val="en-US"/>
        </w:rPr>
        <w:t xml:space="preserve">Best Friends forever” </w:t>
      </w:r>
    </w:p>
    <w:p w:rsidR="00755826" w:rsidRPr="00802288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eastAsia="ru-RU"/>
        </w:rPr>
        <w:t>текст</w:t>
      </w: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802288">
        <w:rPr>
          <w:rFonts w:ascii="Arial" w:eastAsia="Times New Roman" w:hAnsi="Arial" w:cs="Arial"/>
          <w:sz w:val="24"/>
          <w:szCs w:val="24"/>
          <w:lang w:eastAsia="ru-RU"/>
        </w:rPr>
        <w:t>песни</w:t>
      </w:r>
      <w:r w:rsidR="00214AB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AB513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ru-RU"/>
        </w:rPr>
        <w:t>Bryant Oden –</w:t>
      </w:r>
      <w:r w:rsidRPr="0080228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Best Friends Forever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We don’t always like the same things take ice cream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We like different flavors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And we don’t always see things the same once you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called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 a name and I returned the favor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But you are my Best friend forever we won’t ever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let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that end no never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You are here for me and I am here for you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That’s what best friends do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We don’t always see eye to eye don’t ask me why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But we don’t mind it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And we don’t always get along but our </w:t>
      </w: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friendship’s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strong</w:t>
      </w:r>
      <w:proofErr w:type="gramEnd"/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We can always find it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And you are my best friend forever we won’t ever let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that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end no never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You are here for me and I am here for you</w:t>
      </w:r>
    </w:p>
    <w:p w:rsidR="00214ABD" w:rsidRPr="00AB513A" w:rsidRDefault="00214ABD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That’s what best friends do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We don’t always fit in with the crowd but we still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stand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proud and we stand together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And we don’t care what other people say we go our own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true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way that works a whole lot better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And you are my best friend forever we won’t ever let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that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end no never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 are here for me and I am here for you </w:t>
      </w: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that’s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what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best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friends do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You are my best friend forever we won’t ever let that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end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no never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 are here for me and I am here for you </w:t>
      </w: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that’s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what 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best</w:t>
      </w:r>
      <w:proofErr w:type="gramEnd"/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friends do</w:t>
      </w:r>
    </w:p>
    <w:p w:rsidR="00214ABD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That’s what best friends do </w:t>
      </w:r>
    </w:p>
    <w:p w:rsidR="00755826" w:rsidRPr="00802288" w:rsidRDefault="00755826" w:rsidP="00802288">
      <w:pPr>
        <w:tabs>
          <w:tab w:val="left" w:pos="851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02288">
        <w:rPr>
          <w:rFonts w:ascii="Arial" w:eastAsia="Times New Roman" w:hAnsi="Arial" w:cs="Arial"/>
          <w:sz w:val="24"/>
          <w:szCs w:val="24"/>
          <w:lang w:val="en-US" w:eastAsia="ru-RU"/>
        </w:rPr>
        <w:t>That’s what best friends do</w:t>
      </w:r>
    </w:p>
    <w:p w:rsidR="00755826" w:rsidRPr="00AB513A" w:rsidRDefault="00755826" w:rsidP="00802288">
      <w:pPr>
        <w:pStyle w:val="a3"/>
        <w:tabs>
          <w:tab w:val="left" w:pos="851"/>
        </w:tabs>
        <w:ind w:firstLine="567"/>
        <w:rPr>
          <w:rFonts w:ascii="Arial" w:hAnsi="Arial" w:cs="Arial"/>
          <w:sz w:val="16"/>
          <w:szCs w:val="16"/>
          <w:lang w:val="en-US"/>
        </w:rPr>
      </w:pPr>
    </w:p>
    <w:p w:rsidR="00F3465A" w:rsidRPr="00802288" w:rsidRDefault="00F3465A" w:rsidP="00802288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rPr>
          <w:rFonts w:ascii="Arial" w:hAnsi="Arial" w:cs="Arial"/>
          <w:b/>
          <w:sz w:val="24"/>
          <w:szCs w:val="24"/>
          <w:lang w:val="en-US"/>
        </w:rPr>
      </w:pPr>
      <w:r w:rsidRPr="00802288">
        <w:rPr>
          <w:rFonts w:ascii="Arial" w:hAnsi="Arial" w:cs="Arial"/>
          <w:b/>
          <w:sz w:val="24"/>
          <w:szCs w:val="24"/>
        </w:rPr>
        <w:t>этап. Содержательная часть</w:t>
      </w:r>
    </w:p>
    <w:p w:rsidR="00F42C92" w:rsidRPr="00802288" w:rsidRDefault="00185324" w:rsidP="00802288">
      <w:pPr>
        <w:pStyle w:val="a3"/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>Введение страноведческой информации</w:t>
      </w:r>
      <w:r w:rsidR="005945EC" w:rsidRPr="00802288">
        <w:rPr>
          <w:rFonts w:ascii="Arial" w:hAnsi="Arial" w:cs="Arial"/>
          <w:sz w:val="24"/>
          <w:szCs w:val="24"/>
        </w:rPr>
        <w:t>. Работа в группах.</w:t>
      </w:r>
    </w:p>
    <w:p w:rsidR="00185324" w:rsidRPr="00802288" w:rsidRDefault="00185324" w:rsidP="00802288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  <w:lang w:val="en-US"/>
        </w:rPr>
        <w:t xml:space="preserve">And now I want to divide you into two groups. You will read about </w:t>
      </w:r>
      <w:r w:rsidRPr="00802288">
        <w:rPr>
          <w:rFonts w:ascii="Arial" w:hAnsi="Arial" w:cs="Arial"/>
          <w:b/>
          <w:sz w:val="24"/>
          <w:szCs w:val="24"/>
          <w:lang w:val="en-US"/>
        </w:rPr>
        <w:t>Canada</w:t>
      </w:r>
      <w:r w:rsidR="00FB09AA" w:rsidRPr="008022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B09AA" w:rsidRPr="00802288">
        <w:rPr>
          <w:rFonts w:ascii="Arial" w:hAnsi="Arial" w:cs="Arial"/>
          <w:sz w:val="24"/>
          <w:szCs w:val="24"/>
          <w:lang w:val="en-US"/>
        </w:rPr>
        <w:t>(Group 1).</w:t>
      </w:r>
      <w:r w:rsidRPr="008022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And</w:t>
      </w:r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 xml:space="preserve">you will read about </w:t>
      </w:r>
      <w:r w:rsidRPr="00802288">
        <w:rPr>
          <w:rFonts w:ascii="Arial" w:hAnsi="Arial" w:cs="Arial"/>
          <w:b/>
          <w:sz w:val="24"/>
          <w:szCs w:val="24"/>
          <w:lang w:val="en-US"/>
        </w:rPr>
        <w:t>New Zealand</w:t>
      </w:r>
      <w:r w:rsidR="00FB09AA" w:rsidRPr="008022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B09AA" w:rsidRPr="00802288">
        <w:rPr>
          <w:rFonts w:ascii="Arial" w:hAnsi="Arial" w:cs="Arial"/>
          <w:sz w:val="24"/>
          <w:szCs w:val="24"/>
          <w:lang w:val="en-US"/>
        </w:rPr>
        <w:t>(Group 2).</w:t>
      </w:r>
      <w:r w:rsidR="00FB09AA" w:rsidRPr="008022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Fill in the table.</w:t>
      </w:r>
    </w:p>
    <w:p w:rsidR="00185324" w:rsidRPr="00802288" w:rsidRDefault="00185324" w:rsidP="00802288">
      <w:pPr>
        <w:pStyle w:val="a3"/>
        <w:tabs>
          <w:tab w:val="left" w:pos="851"/>
        </w:tabs>
        <w:ind w:firstLine="567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</w:rPr>
        <w:t>Закрепление</w:t>
      </w:r>
      <w:r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>изученной</w:t>
      </w:r>
      <w:r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>страноведческой</w:t>
      </w:r>
      <w:r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="008627F2" w:rsidRPr="00802288">
        <w:rPr>
          <w:rFonts w:ascii="Arial" w:hAnsi="Arial" w:cs="Arial"/>
          <w:sz w:val="24"/>
          <w:szCs w:val="24"/>
        </w:rPr>
        <w:t>информации</w:t>
      </w:r>
    </w:p>
    <w:p w:rsidR="00F32659" w:rsidRPr="00802288" w:rsidRDefault="008627F2" w:rsidP="00802288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  <w:lang w:val="en-US"/>
        </w:rPr>
        <w:t>You have to exchange the information. Let</w:t>
      </w:r>
      <w:r w:rsidRPr="00175AD3">
        <w:rPr>
          <w:rFonts w:ascii="Arial" w:hAnsi="Arial" w:cs="Arial"/>
          <w:sz w:val="24"/>
          <w:szCs w:val="24"/>
        </w:rPr>
        <w:t>’</w:t>
      </w:r>
      <w:r w:rsidRPr="00802288">
        <w:rPr>
          <w:rFonts w:ascii="Arial" w:hAnsi="Arial" w:cs="Arial"/>
          <w:sz w:val="24"/>
          <w:szCs w:val="24"/>
          <w:lang w:val="en-US"/>
        </w:rPr>
        <w:t>s</w:t>
      </w:r>
      <w:r w:rsidRPr="00175AD3">
        <w:rPr>
          <w:rFonts w:ascii="Arial" w:hAnsi="Arial" w:cs="Arial"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change</w:t>
      </w:r>
      <w:r w:rsidRPr="00175AD3">
        <w:rPr>
          <w:rFonts w:ascii="Arial" w:hAnsi="Arial" w:cs="Arial"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the</w:t>
      </w:r>
      <w:r w:rsidRPr="00175AD3">
        <w:rPr>
          <w:rFonts w:ascii="Arial" w:hAnsi="Arial" w:cs="Arial"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groups</w:t>
      </w:r>
      <w:r w:rsidRPr="00175AD3">
        <w:rPr>
          <w:rFonts w:ascii="Arial" w:hAnsi="Arial" w:cs="Arial"/>
          <w:sz w:val="24"/>
          <w:szCs w:val="24"/>
        </w:rPr>
        <w:t xml:space="preserve">. </w:t>
      </w:r>
      <w:r w:rsidRPr="00802288">
        <w:rPr>
          <w:rFonts w:ascii="Arial" w:hAnsi="Arial" w:cs="Arial"/>
          <w:sz w:val="24"/>
          <w:szCs w:val="24"/>
        </w:rPr>
        <w:t>(Дети обмениваются информацией</w:t>
      </w:r>
      <w:r w:rsidR="007077A0" w:rsidRPr="00802288">
        <w:rPr>
          <w:rFonts w:ascii="Arial" w:hAnsi="Arial" w:cs="Arial"/>
          <w:sz w:val="24"/>
          <w:szCs w:val="24"/>
        </w:rPr>
        <w:t>.)</w:t>
      </w:r>
    </w:p>
    <w:p w:rsidR="008627F2" w:rsidRPr="00802288" w:rsidRDefault="008627F2" w:rsidP="00AB513A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>Подготовка и работа с мини проектом</w:t>
      </w:r>
    </w:p>
    <w:p w:rsidR="00F03583" w:rsidRPr="00802288" w:rsidRDefault="007077A0" w:rsidP="00AB513A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>В</w:t>
      </w:r>
      <w:proofErr w:type="spellStart"/>
      <w:r w:rsidR="008627F2" w:rsidRPr="00802288">
        <w:rPr>
          <w:rFonts w:ascii="Arial" w:hAnsi="Arial" w:cs="Arial"/>
          <w:sz w:val="24"/>
          <w:szCs w:val="24"/>
          <w:lang w:val="en-US"/>
        </w:rPr>
        <w:t>oys</w:t>
      </w:r>
      <w:proofErr w:type="spellEnd"/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="008627F2" w:rsidRPr="00802288">
        <w:rPr>
          <w:rFonts w:ascii="Arial" w:hAnsi="Arial" w:cs="Arial"/>
          <w:sz w:val="24"/>
          <w:szCs w:val="24"/>
          <w:lang w:val="en-US"/>
        </w:rPr>
        <w:t>and girls</w:t>
      </w:r>
      <w:r w:rsidR="00FB09AA" w:rsidRPr="00802288">
        <w:rPr>
          <w:rFonts w:ascii="Arial" w:hAnsi="Arial" w:cs="Arial"/>
          <w:sz w:val="24"/>
          <w:szCs w:val="24"/>
          <w:lang w:val="en-US"/>
        </w:rPr>
        <w:t>,</w:t>
      </w:r>
      <w:r w:rsidR="008627F2" w:rsidRPr="00802288">
        <w:rPr>
          <w:rFonts w:ascii="Arial" w:hAnsi="Arial" w:cs="Arial"/>
          <w:sz w:val="24"/>
          <w:szCs w:val="24"/>
          <w:lang w:val="en-US"/>
        </w:rPr>
        <w:t xml:space="preserve"> return to your groups.</w:t>
      </w:r>
      <w:r w:rsidRPr="00802288">
        <w:rPr>
          <w:rFonts w:ascii="Arial" w:hAnsi="Arial" w:cs="Arial"/>
          <w:sz w:val="24"/>
          <w:szCs w:val="24"/>
          <w:lang w:val="en-US"/>
        </w:rPr>
        <w:t xml:space="preserve"> And now make projects. Write down words which you associate with this country.</w:t>
      </w:r>
      <w:r w:rsidR="00F12C56"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 xml:space="preserve">Дети выполняют проект по </w:t>
      </w:r>
      <w:r w:rsidR="00F12C56" w:rsidRPr="00802288">
        <w:rPr>
          <w:rFonts w:ascii="Arial" w:hAnsi="Arial" w:cs="Arial"/>
          <w:sz w:val="24"/>
          <w:szCs w:val="24"/>
        </w:rPr>
        <w:t>стране, о которо</w:t>
      </w:r>
      <w:bookmarkStart w:id="0" w:name="_GoBack"/>
      <w:bookmarkEnd w:id="0"/>
      <w:r w:rsidR="00F12C56" w:rsidRPr="00802288">
        <w:rPr>
          <w:rFonts w:ascii="Arial" w:hAnsi="Arial" w:cs="Arial"/>
          <w:sz w:val="24"/>
          <w:szCs w:val="24"/>
        </w:rPr>
        <w:t>й они не читали</w:t>
      </w:r>
      <w:r w:rsidRPr="00802288">
        <w:rPr>
          <w:rFonts w:ascii="Arial" w:hAnsi="Arial" w:cs="Arial"/>
          <w:sz w:val="24"/>
          <w:szCs w:val="24"/>
        </w:rPr>
        <w:t>,</w:t>
      </w:r>
      <w:r w:rsidR="002C7033" w:rsidRPr="00802288">
        <w:rPr>
          <w:rFonts w:ascii="Arial" w:hAnsi="Arial" w:cs="Arial"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>а слушали.</w:t>
      </w:r>
      <w:r w:rsidR="00214ABD">
        <w:rPr>
          <w:rFonts w:ascii="Arial" w:hAnsi="Arial" w:cs="Arial"/>
          <w:sz w:val="24"/>
          <w:szCs w:val="24"/>
        </w:rPr>
        <w:t xml:space="preserve"> </w:t>
      </w:r>
      <w:r w:rsidR="002C7033" w:rsidRPr="00802288">
        <w:rPr>
          <w:rFonts w:ascii="Arial" w:hAnsi="Arial" w:cs="Arial"/>
          <w:sz w:val="24"/>
          <w:szCs w:val="24"/>
        </w:rPr>
        <w:t>Делают кластеры.</w:t>
      </w:r>
    </w:p>
    <w:p w:rsidR="005121F4" w:rsidRPr="00AB513A" w:rsidRDefault="00A75DF6" w:rsidP="00AB513A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A75DF6">
        <w:rPr>
          <w:rFonts w:ascii="Arial" w:hAnsi="Arial" w:cs="Arial"/>
          <w:noProof/>
          <w:sz w:val="24"/>
          <w:szCs w:val="24"/>
          <w:lang w:eastAsia="ru-RU"/>
        </w:rPr>
        <w:pict>
          <v:group id="Группа 2" o:spid="_x0000_s1026" style="position:absolute;left:0;text-align:left;margin-left:90.3pt;margin-top:15.15pt;width:340.5pt;height:76.5pt;z-index:-251657216" coordsize="4324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">
            <v:oval id="Овал 11" o:spid="_x0000_s1027" style="position:absolute;top:571;width:16383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>
              <v:textbox>
                <w:txbxContent>
                  <w:p w:rsidR="005121F4" w:rsidRPr="005121F4" w:rsidRDefault="005121F4" w:rsidP="005121F4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  <w:lang w:val="en-US"/>
                      </w:rPr>
                    </w:pPr>
                    <w:r w:rsidRPr="005121F4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С</w:t>
                    </w:r>
                    <w:proofErr w:type="spellStart"/>
                    <w:r w:rsidRPr="005121F4">
                      <w:rPr>
                        <w:rFonts w:ascii="Times New Roman" w:hAnsi="Times New Roman" w:cs="Times New Roman"/>
                        <w:sz w:val="40"/>
                        <w:szCs w:val="40"/>
                        <w:lang w:val="en-US"/>
                      </w:rPr>
                      <w:t>anada</w:t>
                    </w:r>
                    <w:proofErr w:type="spellEnd"/>
                  </w:p>
                </w:txbxContent>
              </v:textbox>
            </v:oval>
            <v:oval id="Овал 14" o:spid="_x0000_s1028" style="position:absolute;left:27622;width:15621;height:9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mFMMA&#10;AADbAAAADwAAAGRycy9kb3ducmV2LnhtbERPTWvCQBC9C/6HZQQvohulBE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ymFMMAAADbAAAADwAAAAAAAAAAAAAAAACYAgAAZHJzL2Rv&#10;d25yZXYueG1sUEsFBgAAAAAEAAQA9QAAAIgDAAAAAA==&#10;" fillcolor="#4f81bd [3204]" strokecolor="#243f60 [1604]" strokeweight="2pt">
              <v:textbox>
                <w:txbxContent>
                  <w:p w:rsidR="005121F4" w:rsidRPr="005121F4" w:rsidRDefault="005121F4" w:rsidP="005121F4">
                    <w:pPr>
                      <w:jc w:val="center"/>
                      <w:rPr>
                        <w:sz w:val="36"/>
                        <w:szCs w:val="36"/>
                        <w:lang w:val="en-US"/>
                      </w:rPr>
                    </w:pPr>
                    <w:r w:rsidRPr="005121F4">
                      <w:rPr>
                        <w:sz w:val="36"/>
                        <w:szCs w:val="36"/>
                        <w:lang w:val="en-US"/>
                      </w:rPr>
                      <w:t>New Zealand</w:t>
                    </w:r>
                  </w:p>
                </w:txbxContent>
              </v:textbox>
            </v:oval>
            <w10:wrap type="topAndBottom"/>
          </v:group>
        </w:pict>
      </w:r>
    </w:p>
    <w:p w:rsidR="005121F4" w:rsidRPr="00802288" w:rsidRDefault="005121F4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121F4" w:rsidRPr="00AB513A" w:rsidRDefault="00AB513A" w:rsidP="00AB513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Рис. 3.</w:t>
      </w:r>
    </w:p>
    <w:p w:rsidR="002F48E3" w:rsidRPr="00802288" w:rsidRDefault="002C7033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>Защита проекта</w:t>
      </w:r>
    </w:p>
    <w:p w:rsidR="005945EC" w:rsidRPr="00802288" w:rsidRDefault="005945EC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sz w:val="24"/>
          <w:szCs w:val="24"/>
        </w:rPr>
        <w:t>Закрепление нового материала</w:t>
      </w:r>
    </w:p>
    <w:p w:rsidR="003F481C" w:rsidRPr="00214ABD" w:rsidRDefault="002C7033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802288">
        <w:rPr>
          <w:rFonts w:ascii="Arial" w:hAnsi="Arial" w:cs="Arial"/>
          <w:sz w:val="24"/>
          <w:szCs w:val="24"/>
          <w:lang w:val="en-US"/>
        </w:rPr>
        <w:t>Let</w:t>
      </w:r>
      <w:r w:rsidRPr="00AB513A">
        <w:rPr>
          <w:rFonts w:ascii="Arial" w:hAnsi="Arial" w:cs="Arial"/>
          <w:sz w:val="24"/>
          <w:szCs w:val="24"/>
          <w:lang w:val="en-US"/>
        </w:rPr>
        <w:t>’</w:t>
      </w:r>
      <w:r w:rsidRPr="00802288">
        <w:rPr>
          <w:rFonts w:ascii="Arial" w:hAnsi="Arial" w:cs="Arial"/>
          <w:sz w:val="24"/>
          <w:szCs w:val="24"/>
          <w:lang w:val="en-US"/>
        </w:rPr>
        <w:t>s</w:t>
      </w:r>
      <w:r w:rsidRPr="00AB513A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look</w:t>
      </w:r>
      <w:r w:rsidRPr="00AB513A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at</w:t>
      </w:r>
      <w:r w:rsidRPr="00AB513A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the</w:t>
      </w:r>
      <w:r w:rsidRPr="00AB513A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projects</w:t>
      </w:r>
      <w:r w:rsidRPr="00AB513A">
        <w:rPr>
          <w:rFonts w:ascii="Arial" w:hAnsi="Arial" w:cs="Arial"/>
          <w:sz w:val="24"/>
          <w:szCs w:val="24"/>
          <w:lang w:val="en-US"/>
        </w:rPr>
        <w:t xml:space="preserve">. </w:t>
      </w:r>
      <w:r w:rsidRPr="00802288">
        <w:rPr>
          <w:rFonts w:ascii="Arial" w:hAnsi="Arial" w:cs="Arial"/>
          <w:sz w:val="24"/>
          <w:szCs w:val="24"/>
          <w:lang w:val="en-US"/>
        </w:rPr>
        <w:t>Speak</w:t>
      </w:r>
      <w:r w:rsidRP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about</w:t>
      </w:r>
      <w:r w:rsidRP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these</w:t>
      </w:r>
      <w:r w:rsidRP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countries</w:t>
      </w:r>
      <w:r w:rsidRPr="00214ABD">
        <w:rPr>
          <w:rFonts w:ascii="Arial" w:hAnsi="Arial" w:cs="Arial"/>
          <w:sz w:val="24"/>
          <w:szCs w:val="24"/>
          <w:lang w:val="en-US"/>
        </w:rPr>
        <w:t>.</w:t>
      </w:r>
    </w:p>
    <w:p w:rsidR="00755826" w:rsidRPr="00AB513A" w:rsidRDefault="00755826" w:rsidP="00802288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  <w:sz w:val="16"/>
          <w:szCs w:val="16"/>
          <w:lang w:val="en-US"/>
        </w:rPr>
      </w:pPr>
    </w:p>
    <w:p w:rsidR="00E17AF9" w:rsidRPr="00175AD3" w:rsidRDefault="005945EC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214ABD">
        <w:rPr>
          <w:rFonts w:ascii="Arial" w:hAnsi="Arial" w:cs="Arial"/>
          <w:b/>
          <w:sz w:val="24"/>
          <w:szCs w:val="24"/>
          <w:lang w:val="en-US"/>
        </w:rPr>
        <w:t xml:space="preserve">6 </w:t>
      </w:r>
      <w:r w:rsidRPr="00802288">
        <w:rPr>
          <w:rFonts w:ascii="Arial" w:hAnsi="Arial" w:cs="Arial"/>
          <w:b/>
          <w:sz w:val="24"/>
          <w:szCs w:val="24"/>
        </w:rPr>
        <w:t>этап</w:t>
      </w:r>
      <w:r w:rsidRPr="00214ABD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Pr="00214A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17AF9" w:rsidRPr="00802288">
        <w:rPr>
          <w:rFonts w:ascii="Arial" w:hAnsi="Arial" w:cs="Arial"/>
          <w:sz w:val="24"/>
          <w:szCs w:val="24"/>
        </w:rPr>
        <w:t>Заключительный</w:t>
      </w:r>
      <w:r w:rsidR="00E17AF9" w:rsidRPr="00175AD3">
        <w:rPr>
          <w:rFonts w:ascii="Arial" w:hAnsi="Arial" w:cs="Arial"/>
          <w:sz w:val="24"/>
          <w:szCs w:val="24"/>
          <w:lang w:val="en-US"/>
        </w:rPr>
        <w:t xml:space="preserve"> </w:t>
      </w:r>
      <w:r w:rsidR="00E17AF9" w:rsidRPr="00802288">
        <w:rPr>
          <w:rFonts w:ascii="Arial" w:hAnsi="Arial" w:cs="Arial"/>
          <w:sz w:val="24"/>
          <w:szCs w:val="24"/>
        </w:rPr>
        <w:t>этап</w:t>
      </w:r>
      <w:r w:rsidR="00E17AF9" w:rsidRPr="00175AD3">
        <w:rPr>
          <w:rFonts w:ascii="Arial" w:hAnsi="Arial" w:cs="Arial"/>
          <w:sz w:val="24"/>
          <w:szCs w:val="24"/>
          <w:lang w:val="en-US"/>
        </w:rPr>
        <w:t xml:space="preserve"> (</w:t>
      </w:r>
      <w:r w:rsidR="00E17AF9" w:rsidRPr="00802288">
        <w:rPr>
          <w:rFonts w:ascii="Arial" w:hAnsi="Arial" w:cs="Arial"/>
          <w:sz w:val="24"/>
          <w:szCs w:val="24"/>
        </w:rPr>
        <w:t>рефлексия</w:t>
      </w:r>
      <w:r w:rsidR="00E17AF9" w:rsidRPr="00175AD3">
        <w:rPr>
          <w:rFonts w:ascii="Arial" w:hAnsi="Arial" w:cs="Arial"/>
          <w:sz w:val="24"/>
          <w:szCs w:val="24"/>
          <w:lang w:val="en-US"/>
        </w:rPr>
        <w:t>).</w:t>
      </w:r>
      <w:r w:rsidR="00E17AF9" w:rsidRPr="00175AD3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945EC" w:rsidRPr="00802288" w:rsidRDefault="005945EC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2288">
        <w:rPr>
          <w:rFonts w:ascii="Arial" w:hAnsi="Arial" w:cs="Arial"/>
          <w:color w:val="000000" w:themeColor="text1"/>
          <w:sz w:val="24"/>
          <w:szCs w:val="24"/>
        </w:rPr>
        <w:t>Учитель просит учащихся высказать свое мнение об этапах урока, указать на возникшие трудности, подводит итоги урока, дает оценку работы учеников на уроке, стимулирует дальнейшую работу.</w:t>
      </w:r>
      <w:r w:rsidRPr="00802288">
        <w:rPr>
          <w:rFonts w:ascii="Arial" w:hAnsi="Arial" w:cs="Arial"/>
          <w:sz w:val="24"/>
          <w:szCs w:val="24"/>
        </w:rPr>
        <w:t xml:space="preserve"> Обучающиеся говорят, что нового они узнали на уроке.</w:t>
      </w:r>
      <w:r w:rsidR="00214ABD">
        <w:rPr>
          <w:rFonts w:ascii="Arial" w:hAnsi="Arial" w:cs="Arial"/>
          <w:sz w:val="24"/>
          <w:szCs w:val="24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>Выставляются оценки.</w:t>
      </w:r>
    </w:p>
    <w:p w:rsidR="005945EC" w:rsidRPr="00802288" w:rsidRDefault="005945EC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802288">
        <w:rPr>
          <w:rFonts w:ascii="Arial" w:hAnsi="Arial" w:cs="Arial"/>
          <w:b/>
          <w:sz w:val="24"/>
          <w:szCs w:val="24"/>
          <w:lang w:val="en-US"/>
        </w:rPr>
        <w:t xml:space="preserve">7 </w:t>
      </w:r>
      <w:r w:rsidRPr="00802288">
        <w:rPr>
          <w:rFonts w:ascii="Arial" w:hAnsi="Arial" w:cs="Arial"/>
          <w:b/>
          <w:sz w:val="24"/>
          <w:szCs w:val="24"/>
        </w:rPr>
        <w:t>этап</w:t>
      </w:r>
      <w:r w:rsidRPr="00802288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="00214A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>Домашнее</w:t>
      </w:r>
      <w:r w:rsidRPr="00802288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</w:rPr>
        <w:t>задание</w:t>
      </w:r>
      <w:r w:rsidRPr="00802288">
        <w:rPr>
          <w:rFonts w:ascii="Arial" w:hAnsi="Arial" w:cs="Arial"/>
          <w:sz w:val="24"/>
          <w:szCs w:val="24"/>
          <w:lang w:val="en-US"/>
        </w:rPr>
        <w:t>:</w:t>
      </w:r>
      <w:r w:rsidR="00214ABD">
        <w:rPr>
          <w:rFonts w:ascii="Arial" w:hAnsi="Arial" w:cs="Arial"/>
          <w:sz w:val="24"/>
          <w:szCs w:val="24"/>
          <w:lang w:val="en-US"/>
        </w:rPr>
        <w:t xml:space="preserve"> </w:t>
      </w:r>
      <w:r w:rsidRPr="00802288">
        <w:rPr>
          <w:rFonts w:ascii="Arial" w:hAnsi="Arial" w:cs="Arial"/>
          <w:sz w:val="24"/>
          <w:szCs w:val="24"/>
          <w:lang w:val="en-US"/>
        </w:rPr>
        <w:t>Read ex.42 and be ready to speak about Russia</w:t>
      </w:r>
    </w:p>
    <w:p w:rsidR="003F481C" w:rsidRPr="00AB513A" w:rsidRDefault="003F481C" w:rsidP="00802288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sz w:val="16"/>
          <w:szCs w:val="16"/>
          <w:lang w:val="en-US"/>
        </w:rPr>
      </w:pPr>
    </w:p>
    <w:p w:rsidR="001600AF" w:rsidRPr="00802288" w:rsidRDefault="00F32659" w:rsidP="00802288">
      <w:pPr>
        <w:pStyle w:val="c3"/>
        <w:tabs>
          <w:tab w:val="left" w:pos="851"/>
        </w:tabs>
        <w:spacing w:before="0" w:beforeAutospacing="0" w:after="0" w:afterAutospacing="0"/>
        <w:rPr>
          <w:rFonts w:ascii="Arial" w:hAnsi="Arial" w:cs="Arial"/>
          <w:b/>
        </w:rPr>
      </w:pPr>
      <w:r w:rsidRPr="00802288">
        <w:rPr>
          <w:rFonts w:ascii="Arial" w:hAnsi="Arial" w:cs="Arial"/>
          <w:b/>
        </w:rPr>
        <w:t>Ссылки на источники</w:t>
      </w:r>
      <w:r w:rsidR="00501FF0" w:rsidRPr="00802288">
        <w:rPr>
          <w:rFonts w:ascii="Arial" w:hAnsi="Arial" w:cs="Arial"/>
          <w:b/>
        </w:rPr>
        <w:t>:</w:t>
      </w:r>
    </w:p>
    <w:p w:rsidR="005121F4" w:rsidRPr="00802288" w:rsidRDefault="005121F4" w:rsidP="00802288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универсальных учебных действий в основной школе: от действия к мысли: система заданий: пособие для учителя / под ред. А.</w:t>
      </w:r>
      <w:r w:rsid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Г. </w:t>
      </w:r>
      <w:proofErr w:type="spellStart"/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Асмолова</w:t>
      </w:r>
      <w:proofErr w:type="spellEnd"/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 М.: Просвещение, 2010. – (Стандарты второго поколения).</w:t>
      </w:r>
    </w:p>
    <w:p w:rsidR="005121F4" w:rsidRPr="00802288" w:rsidRDefault="005121F4" w:rsidP="00802288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Формирование универсальных учебных действий в основной школе: от действия к мысли: пособие для учителя / А. Г. </w:t>
      </w:r>
      <w:proofErr w:type="spellStart"/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Асмолов</w:t>
      </w:r>
      <w:proofErr w:type="spellEnd"/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Г. В. </w:t>
      </w:r>
      <w:proofErr w:type="spellStart"/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Бурменская</w:t>
      </w:r>
      <w:proofErr w:type="spellEnd"/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И. В. Володарская, О. А Карабанова, Н. Г. </w:t>
      </w:r>
      <w:proofErr w:type="spellStart"/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Салмина</w:t>
      </w:r>
      <w:proofErr w:type="spellEnd"/>
      <w:r w:rsidRPr="008022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С. В. Молчанов. – 2-е изд. – М.: Просвещение, 2011. – (Стандарты второго поколения).</w:t>
      </w:r>
    </w:p>
    <w:p w:rsidR="00802288" w:rsidRDefault="005121F4" w:rsidP="00802288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2288">
        <w:rPr>
          <w:rFonts w:ascii="Arial" w:hAnsi="Arial" w:cs="Arial"/>
          <w:spacing w:val="-4"/>
          <w:sz w:val="20"/>
          <w:szCs w:val="20"/>
          <w:lang w:val="en-US"/>
        </w:rPr>
        <w:t>Enjoy</w:t>
      </w:r>
      <w:r w:rsidRPr="00802288">
        <w:rPr>
          <w:rFonts w:ascii="Arial" w:hAnsi="Arial" w:cs="Arial"/>
          <w:spacing w:val="-4"/>
          <w:sz w:val="20"/>
          <w:szCs w:val="20"/>
        </w:rPr>
        <w:t xml:space="preserve"> </w:t>
      </w:r>
      <w:r w:rsidRPr="00802288">
        <w:rPr>
          <w:rFonts w:ascii="Arial" w:hAnsi="Arial" w:cs="Arial"/>
          <w:spacing w:val="-4"/>
          <w:sz w:val="20"/>
          <w:szCs w:val="20"/>
          <w:lang w:val="en-US"/>
        </w:rPr>
        <w:t>English</w:t>
      </w:r>
      <w:r w:rsidRPr="00802288">
        <w:rPr>
          <w:rFonts w:ascii="Arial" w:hAnsi="Arial" w:cs="Arial"/>
          <w:spacing w:val="-4"/>
          <w:sz w:val="20"/>
          <w:szCs w:val="20"/>
        </w:rPr>
        <w:t xml:space="preserve"> 7 (Английский </w:t>
      </w:r>
      <w:r w:rsidRPr="00802288">
        <w:rPr>
          <w:rFonts w:ascii="Arial" w:hAnsi="Arial" w:cs="Arial"/>
          <w:spacing w:val="-4"/>
          <w:sz w:val="20"/>
          <w:szCs w:val="20"/>
          <w:lang w:val="en-US"/>
        </w:rPr>
        <w:t>c</w:t>
      </w:r>
      <w:r w:rsidRPr="00802288">
        <w:rPr>
          <w:rFonts w:ascii="Arial" w:hAnsi="Arial" w:cs="Arial"/>
          <w:spacing w:val="-4"/>
          <w:sz w:val="20"/>
          <w:szCs w:val="20"/>
        </w:rPr>
        <w:t xml:space="preserve"> удовольствием) Английский язык. 7 класс: учебник для общеобразовательных организаций / [М.</w:t>
      </w:r>
      <w:r w:rsidR="00802288">
        <w:rPr>
          <w:rFonts w:ascii="Arial" w:hAnsi="Arial" w:cs="Arial"/>
          <w:spacing w:val="-4"/>
          <w:sz w:val="20"/>
          <w:szCs w:val="20"/>
        </w:rPr>
        <w:t xml:space="preserve"> </w:t>
      </w:r>
      <w:r w:rsidRPr="00802288">
        <w:rPr>
          <w:rFonts w:ascii="Arial" w:hAnsi="Arial" w:cs="Arial"/>
          <w:spacing w:val="-4"/>
          <w:sz w:val="20"/>
          <w:szCs w:val="20"/>
        </w:rPr>
        <w:t>З.</w:t>
      </w:r>
      <w:r w:rsidR="0080228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802288">
        <w:rPr>
          <w:rFonts w:ascii="Arial" w:hAnsi="Arial" w:cs="Arial"/>
          <w:spacing w:val="-4"/>
          <w:sz w:val="20"/>
          <w:szCs w:val="20"/>
        </w:rPr>
        <w:t>Биболетова</w:t>
      </w:r>
      <w:proofErr w:type="spellEnd"/>
      <w:r w:rsidRPr="00802288">
        <w:rPr>
          <w:rFonts w:ascii="Arial" w:hAnsi="Arial" w:cs="Arial"/>
          <w:spacing w:val="-4"/>
          <w:sz w:val="20"/>
          <w:szCs w:val="20"/>
        </w:rPr>
        <w:t>, Н.</w:t>
      </w:r>
      <w:r w:rsidR="00802288">
        <w:rPr>
          <w:rFonts w:ascii="Arial" w:hAnsi="Arial" w:cs="Arial"/>
          <w:spacing w:val="-4"/>
          <w:sz w:val="20"/>
          <w:szCs w:val="20"/>
        </w:rPr>
        <w:t xml:space="preserve"> </w:t>
      </w:r>
      <w:r w:rsidRPr="00802288">
        <w:rPr>
          <w:rFonts w:ascii="Arial" w:hAnsi="Arial" w:cs="Arial"/>
          <w:spacing w:val="-4"/>
          <w:sz w:val="20"/>
          <w:szCs w:val="20"/>
        </w:rPr>
        <w:t>Н.</w:t>
      </w:r>
      <w:r w:rsidR="0080228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802288">
        <w:rPr>
          <w:rFonts w:ascii="Arial" w:hAnsi="Arial" w:cs="Arial"/>
          <w:spacing w:val="-4"/>
          <w:sz w:val="20"/>
          <w:szCs w:val="20"/>
        </w:rPr>
        <w:t>Трубанева</w:t>
      </w:r>
      <w:proofErr w:type="spellEnd"/>
      <w:r w:rsidRPr="00802288">
        <w:rPr>
          <w:rFonts w:ascii="Arial" w:hAnsi="Arial" w:cs="Arial"/>
          <w:spacing w:val="-4"/>
          <w:sz w:val="20"/>
          <w:szCs w:val="20"/>
        </w:rPr>
        <w:t>]. – из</w:t>
      </w:r>
      <w:r w:rsidR="00802288">
        <w:rPr>
          <w:rFonts w:ascii="Arial" w:hAnsi="Arial" w:cs="Arial"/>
          <w:spacing w:val="-4"/>
          <w:sz w:val="20"/>
          <w:szCs w:val="20"/>
        </w:rPr>
        <w:t>дательство «Титул», 2009г. – С. 40–42</w:t>
      </w:r>
      <w:r w:rsidRPr="00802288">
        <w:rPr>
          <w:rFonts w:ascii="Arial" w:hAnsi="Arial" w:cs="Arial"/>
          <w:sz w:val="20"/>
          <w:szCs w:val="20"/>
        </w:rPr>
        <w:t>.</w:t>
      </w:r>
    </w:p>
    <w:p w:rsidR="001600AF" w:rsidRPr="00AB513A" w:rsidRDefault="00802288" w:rsidP="00AB513A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802288">
        <w:rPr>
          <w:rFonts w:ascii="Arial" w:hAnsi="Arial" w:cs="Arial"/>
          <w:sz w:val="20"/>
          <w:szCs w:val="20"/>
        </w:rPr>
        <w:t>Утёмов</w:t>
      </w:r>
      <w:proofErr w:type="spellEnd"/>
      <w:r w:rsidRPr="00802288">
        <w:rPr>
          <w:rFonts w:ascii="Arial" w:hAnsi="Arial" w:cs="Arial"/>
          <w:sz w:val="20"/>
          <w:szCs w:val="20"/>
        </w:rPr>
        <w:t xml:space="preserve"> В. В., </w:t>
      </w:r>
      <w:proofErr w:type="spellStart"/>
      <w:r w:rsidRPr="00802288">
        <w:rPr>
          <w:rFonts w:ascii="Arial" w:hAnsi="Arial" w:cs="Arial"/>
          <w:sz w:val="20"/>
          <w:szCs w:val="20"/>
        </w:rPr>
        <w:t>Зиновкина</w:t>
      </w:r>
      <w:proofErr w:type="spellEnd"/>
      <w:r w:rsidRPr="00802288">
        <w:rPr>
          <w:rFonts w:ascii="Arial" w:hAnsi="Arial" w:cs="Arial"/>
          <w:sz w:val="20"/>
          <w:szCs w:val="20"/>
        </w:rPr>
        <w:t xml:space="preserve"> М. М., Горев П. М. Педагогика креативности: Прикладной курс научного творчества: Учебное пособие. – Киров: АНОО «Межрегиональный ЦИТО», 2013. – 212 с.</w:t>
      </w:r>
    </w:p>
    <w:sectPr w:rsidR="001600AF" w:rsidRPr="00AB513A" w:rsidSect="008022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7C4"/>
    <w:multiLevelType w:val="hybridMultilevel"/>
    <w:tmpl w:val="6D42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6ACD"/>
    <w:multiLevelType w:val="hybridMultilevel"/>
    <w:tmpl w:val="4872AD1C"/>
    <w:lvl w:ilvl="0" w:tplc="30BA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A0751"/>
    <w:multiLevelType w:val="hybridMultilevel"/>
    <w:tmpl w:val="BDC0D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116253"/>
    <w:multiLevelType w:val="hybridMultilevel"/>
    <w:tmpl w:val="90C67778"/>
    <w:lvl w:ilvl="0" w:tplc="F05C78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853767"/>
    <w:multiLevelType w:val="hybridMultilevel"/>
    <w:tmpl w:val="68F887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5AE2DDA"/>
    <w:multiLevelType w:val="hybridMultilevel"/>
    <w:tmpl w:val="167CFA84"/>
    <w:lvl w:ilvl="0" w:tplc="6B8437E8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5BD02C7"/>
    <w:multiLevelType w:val="hybridMultilevel"/>
    <w:tmpl w:val="77CC2A08"/>
    <w:lvl w:ilvl="0" w:tplc="F05C7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E532E"/>
    <w:multiLevelType w:val="hybridMultilevel"/>
    <w:tmpl w:val="9488D160"/>
    <w:lvl w:ilvl="0" w:tplc="23E214D6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89E679D"/>
    <w:multiLevelType w:val="hybridMultilevel"/>
    <w:tmpl w:val="123AA51C"/>
    <w:lvl w:ilvl="0" w:tplc="F4DC35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8255F"/>
    <w:multiLevelType w:val="hybridMultilevel"/>
    <w:tmpl w:val="DF8CB760"/>
    <w:lvl w:ilvl="0" w:tplc="F05C78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5FA91954"/>
    <w:multiLevelType w:val="hybridMultilevel"/>
    <w:tmpl w:val="1598A9A6"/>
    <w:lvl w:ilvl="0" w:tplc="989CFCE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A01EF8"/>
    <w:multiLevelType w:val="hybridMultilevel"/>
    <w:tmpl w:val="8EC4845A"/>
    <w:lvl w:ilvl="0" w:tplc="126E89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B45046C"/>
    <w:multiLevelType w:val="multilevel"/>
    <w:tmpl w:val="8522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BE5B53"/>
    <w:multiLevelType w:val="hybridMultilevel"/>
    <w:tmpl w:val="A13C255A"/>
    <w:lvl w:ilvl="0" w:tplc="F05C7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3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00AF"/>
    <w:rsid w:val="000041F6"/>
    <w:rsid w:val="00021D7B"/>
    <w:rsid w:val="0005737C"/>
    <w:rsid w:val="00061D59"/>
    <w:rsid w:val="0008427E"/>
    <w:rsid w:val="000978B6"/>
    <w:rsid w:val="000C7C34"/>
    <w:rsid w:val="001110FC"/>
    <w:rsid w:val="001600AF"/>
    <w:rsid w:val="00175AD3"/>
    <w:rsid w:val="00184314"/>
    <w:rsid w:val="00185324"/>
    <w:rsid w:val="00186873"/>
    <w:rsid w:val="00214ABD"/>
    <w:rsid w:val="002C7033"/>
    <w:rsid w:val="002F48E3"/>
    <w:rsid w:val="00386963"/>
    <w:rsid w:val="003D3745"/>
    <w:rsid w:val="003F481C"/>
    <w:rsid w:val="00406131"/>
    <w:rsid w:val="00501FF0"/>
    <w:rsid w:val="005121F4"/>
    <w:rsid w:val="005945EC"/>
    <w:rsid w:val="005B2D9B"/>
    <w:rsid w:val="005B3C9D"/>
    <w:rsid w:val="005E1503"/>
    <w:rsid w:val="005F621D"/>
    <w:rsid w:val="00691E08"/>
    <w:rsid w:val="007077A0"/>
    <w:rsid w:val="00755826"/>
    <w:rsid w:val="00802288"/>
    <w:rsid w:val="008627F2"/>
    <w:rsid w:val="008D069A"/>
    <w:rsid w:val="008D62C8"/>
    <w:rsid w:val="00926BC2"/>
    <w:rsid w:val="009C607C"/>
    <w:rsid w:val="00A00A21"/>
    <w:rsid w:val="00A17F07"/>
    <w:rsid w:val="00A75DF6"/>
    <w:rsid w:val="00AB513A"/>
    <w:rsid w:val="00AE554F"/>
    <w:rsid w:val="00BD633E"/>
    <w:rsid w:val="00CC59F6"/>
    <w:rsid w:val="00CE20C5"/>
    <w:rsid w:val="00D26E8A"/>
    <w:rsid w:val="00E17AF9"/>
    <w:rsid w:val="00E232E4"/>
    <w:rsid w:val="00EE163F"/>
    <w:rsid w:val="00F03583"/>
    <w:rsid w:val="00F04326"/>
    <w:rsid w:val="00F12C56"/>
    <w:rsid w:val="00F30752"/>
    <w:rsid w:val="00F32659"/>
    <w:rsid w:val="00F3465A"/>
    <w:rsid w:val="00F42C92"/>
    <w:rsid w:val="00F649DF"/>
    <w:rsid w:val="00FB09AA"/>
    <w:rsid w:val="00FC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0AF"/>
    <w:pPr>
      <w:spacing w:after="0" w:line="240" w:lineRule="auto"/>
    </w:pPr>
  </w:style>
  <w:style w:type="paragraph" w:customStyle="1" w:styleId="c3">
    <w:name w:val="c3"/>
    <w:basedOn w:val="a"/>
    <w:rsid w:val="0016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00AF"/>
  </w:style>
  <w:style w:type="paragraph" w:styleId="a4">
    <w:name w:val="List Paragraph"/>
    <w:basedOn w:val="a"/>
    <w:uiPriority w:val="34"/>
    <w:qFormat/>
    <w:rsid w:val="00691E08"/>
    <w:pPr>
      <w:ind w:left="720"/>
      <w:contextualSpacing/>
    </w:pPr>
  </w:style>
  <w:style w:type="table" w:styleId="a5">
    <w:name w:val="Table Grid"/>
    <w:basedOn w:val="a1"/>
    <w:uiPriority w:val="59"/>
    <w:rsid w:val="00F4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F4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9D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21D7B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F5F1-7640-45E3-8465-358742E5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Admin</cp:lastModifiedBy>
  <cp:revision>2</cp:revision>
  <dcterms:created xsi:type="dcterms:W3CDTF">2020-09-26T13:59:00Z</dcterms:created>
  <dcterms:modified xsi:type="dcterms:W3CDTF">2020-09-26T13:59:00Z</dcterms:modified>
</cp:coreProperties>
</file>