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6A" w:rsidRDefault="0099166A" w:rsidP="009916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Нейропсихологическая диагностика, профилактика и коррекция </w:t>
      </w:r>
      <w:r w:rsidRPr="00D55F3D">
        <w:rPr>
          <w:b/>
          <w:bCs/>
          <w:color w:val="000000"/>
        </w:rPr>
        <w:t>развития</w:t>
      </w:r>
      <w:r>
        <w:rPr>
          <w:b/>
          <w:bCs/>
          <w:color w:val="000000"/>
        </w:rPr>
        <w:t xml:space="preserve"> речи </w:t>
      </w:r>
    </w:p>
    <w:p w:rsidR="0099166A" w:rsidRDefault="0099166A" w:rsidP="009916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b/>
          <w:bCs/>
          <w:color w:val="000000"/>
        </w:rPr>
        <w:t>у</w:t>
      </w:r>
      <w:r w:rsidRPr="00D55F3D">
        <w:rPr>
          <w:b/>
          <w:bCs/>
          <w:color w:val="000000"/>
        </w:rPr>
        <w:t xml:space="preserve"> детей дошкольного возраста</w:t>
      </w:r>
      <w:r w:rsidRPr="00EF566B">
        <w:tab/>
      </w:r>
    </w:p>
    <w:p w:rsidR="0099166A" w:rsidRPr="00391EC8" w:rsidRDefault="0099166A" w:rsidP="009916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391EC8">
        <w:rPr>
          <w:sz w:val="22"/>
          <w:szCs w:val="22"/>
        </w:rPr>
        <w:t>Муниципальное бюджетное дошкольное образовательное учреждение «ЦРР – детский сад № 56»</w:t>
      </w:r>
    </w:p>
    <w:p w:rsidR="0099166A" w:rsidRDefault="0099166A" w:rsidP="009916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 w:rsidRPr="00EF566B">
        <w:t xml:space="preserve">      г. Северск, Томская область</w:t>
      </w:r>
      <w:r w:rsidRPr="00EF566B">
        <w:tab/>
      </w:r>
    </w:p>
    <w:p w:rsidR="0099166A" w:rsidRPr="006B37EB" w:rsidRDefault="0099166A" w:rsidP="009916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6B37EB">
        <w:rPr>
          <w:sz w:val="22"/>
          <w:szCs w:val="22"/>
        </w:rPr>
        <w:t xml:space="preserve">Петрова Татьяна Альбертовна, учитель - логопед </w:t>
      </w:r>
    </w:p>
    <w:p w:rsidR="00745BE1" w:rsidRPr="00D55F3D" w:rsidRDefault="00745BE1" w:rsidP="00C642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Нейропсихология детского возраста изучает процессы формирования и развития психических функций ребёнка. Детская нейропсихология изучает развитие психики при норме и при патологии, то есть в сравнении.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По данным нейропсихологии в последнее время число детей с проблемами развития неуклонно растёт. Чаще всего причины этих проблем заключаются в возникновении повреждений центральной нервной системы, которые возникли во время перинатального периода, при патологии родов, а также во время развития патологий нервной системы в течение трех месяцев жизни ребёнка.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Современная детская нейропсихология предлагает комплекс средств, направленных на ранее определение причин аномального развития и своевременного принятия мер профилактики.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Детская нейропсихология занимается нарушением патологий психических и когнитивных процессов (речи, мышления, внимания). Часто эти нарушения провоцируют расстройства эмоциональной сферы личности ребенка. Особенно четко могут изъявляться нарушения главного мозга в сенсорной и двигательной сфере. Исследования нейропсихологов свидетельствуют о большом влиянии подкорковых структур на формирование интеллектуальной и эмоциональной сферы личности.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Подкорковые образования выделяются в первый функциональный блок главного мозга, который обеспечивает энергетический тонус психической деятельности человека. Дети, имеющие функциональную недостаточность подкорковых образований, отличаются от других детей быстрой утомляемостью, истощаемостью психических процессов, в частности когнитивных, расстройством</w:t>
      </w:r>
      <w:r w:rsidR="00964D34">
        <w:t xml:space="preserve"> речи, </w:t>
      </w:r>
      <w:r w:rsidRPr="001F4DE5">
        <w:t xml:space="preserve"> памяти и внимания, нарушением мышечного тонуса и другими признакам.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proofErr w:type="gramStart"/>
      <w:r w:rsidRPr="001F4DE5">
        <w:t>Нейропсихологическая</w:t>
      </w:r>
      <w:proofErr w:type="gramEnd"/>
      <w:r w:rsidRPr="001F4DE5">
        <w:t xml:space="preserve"> психокоррекция таких состояний является значительным дополнением психофармакологической терапии, работы </w:t>
      </w:r>
      <w:r w:rsidR="00D55F3D" w:rsidRPr="001F4DE5">
        <w:t>учителей-</w:t>
      </w:r>
      <w:r w:rsidRPr="001F4DE5">
        <w:t>логопедов, детских психотерапевтов и коррекционных педагогов.</w:t>
      </w:r>
    </w:p>
    <w:p w:rsidR="00825C8D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 xml:space="preserve">К нейропсихологу и иным специалистам, занимающихся изучением детских патологий, обращаются родители детей, у которых есть проблемы поведения и трудности в процессе </w:t>
      </w:r>
      <w:r w:rsidR="00825C8D">
        <w:t xml:space="preserve">воспитания и </w:t>
      </w:r>
      <w:r w:rsidRPr="001F4DE5">
        <w:t>обучения.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Кроме проблем с нарушением</w:t>
      </w:r>
      <w:r w:rsidR="00964D34">
        <w:t xml:space="preserve"> речи,</w:t>
      </w:r>
      <w:r w:rsidRPr="001F4DE5">
        <w:t xml:space="preserve"> познавательных и когнитивных процессов, родители обеспокоены повышенной</w:t>
      </w:r>
      <w:r w:rsidR="00825C8D">
        <w:t xml:space="preserve"> </w:t>
      </w:r>
      <w:hyperlink r:id="rId7" w:history="1">
        <w:r w:rsidRPr="001F4DE5">
          <w:rPr>
            <w:rStyle w:val="a3"/>
            <w:color w:val="auto"/>
            <w:u w:val="none"/>
            <w:bdr w:val="none" w:sz="0" w:space="0" w:color="auto" w:frame="1"/>
          </w:rPr>
          <w:t>тревожностью</w:t>
        </w:r>
      </w:hyperlink>
      <w:r w:rsidR="00825C8D">
        <w:t xml:space="preserve"> </w:t>
      </w:r>
      <w:r w:rsidRPr="001F4DE5">
        <w:t>и</w:t>
      </w:r>
      <w:r w:rsidR="00825C8D">
        <w:t xml:space="preserve"> </w:t>
      </w:r>
      <w:hyperlink r:id="rId8" w:history="1">
        <w:r w:rsidRPr="001F4DE5">
          <w:rPr>
            <w:rStyle w:val="a3"/>
            <w:color w:val="auto"/>
            <w:u w:val="none"/>
            <w:bdr w:val="none" w:sz="0" w:space="0" w:color="auto" w:frame="1"/>
          </w:rPr>
          <w:t>страхами детей</w:t>
        </w:r>
      </w:hyperlink>
      <w:r w:rsidRPr="001F4DE5">
        <w:t>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Процедура психодиагностики является важнейшим и самым первым этапом в работе с ребенком, имеющим отклонения в развитии. Это очень важно, поскольку первоначально необходимо выявить особенности психической сферы ребёнка, и только после этого разрабатывать психокоррекционные мероприятия для него.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Методы нейропсихологической психодиагностики включают изучение состояния мнестических функций, мышления, активного внимания, особенностей эмоционально-волевой сферы и других особенностей. Психокоррекционные занятия содействуют частичному или полному возобновлению повреждённых психических функций, которые необходимы для успешного обучения и полноценного развития, за счёт других сохранных функций.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Заданием нейропсихологической коррекции есть стимуляция развития и формирование скоординированной работы различных структур мозга. С помощью специальных двигательных упражнений и формирующих игр стимулируется развитие отдельных компонентов психической деятельности (контроль и регуляция психической деятельности, пространственное, зрительное и слуховое восприятие, моторные способности) и другое.</w:t>
      </w:r>
    </w:p>
    <w:p w:rsidR="00DB266A" w:rsidRPr="001F4DE5" w:rsidRDefault="00964D34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>
        <w:lastRenderedPageBreak/>
        <w:t>Учителем-логопедом</w:t>
      </w:r>
      <w:r w:rsidR="00DB266A" w:rsidRPr="001F4DE5">
        <w:t xml:space="preserve"> создается индивидуальная программа курса, актуальная по всем параметрам для актуального состояния ребенка. </w:t>
      </w:r>
      <w:r>
        <w:t>К</w:t>
      </w:r>
      <w:r w:rsidR="00DB266A" w:rsidRPr="001F4DE5">
        <w:t>оррекционные занятия проводятся в индивидуальной и групповой форме.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Также важно, чтобы родители сами проводили занятия с детьми дома. Каждый родитель, занимающийся воспитанием своего ребёнка, надеется на то, что он вырастит гармоничной и полноценной личностью, поэтому также должен прикладывать свои усилия, чтобы это произошло.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>Жизнь современного человека переполнена трудностями, с которыми нужно справляться, как взрослому, так и ребенку. Неуверенность в себе, страхи, обиды, неприятие окружающими, проблемы коммуникативного характера часто сопровождают современных детей. Во время занятий родители учатся развивающему общению с ребенком, что действительно необходимо, потому что детский возраст сильно связан с овладением ребенка учебным способностями и школьными знаниями.</w:t>
      </w:r>
    </w:p>
    <w:p w:rsidR="00DB266A" w:rsidRPr="001F4DE5" w:rsidRDefault="00DB266A" w:rsidP="00C642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1F4DE5">
        <w:t xml:space="preserve">В процессе нейропсихологического воздействия происходит коррекция </w:t>
      </w:r>
      <w:r w:rsidR="00964D34">
        <w:t xml:space="preserve">речевой и </w:t>
      </w:r>
      <w:r w:rsidRPr="001F4DE5">
        <w:t>психофизиологической стороны психической деятельности и развития личности ребенка. Родителями достигается понимание связи между функциональным состоянием ребенка и его поведением. Благодаря чему происходит также коррекция взаимоотношений между родителями и ребенком.</w:t>
      </w:r>
    </w:p>
    <w:p w:rsidR="00FE7C4B" w:rsidRDefault="00FE7C4B" w:rsidP="00C642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266A" w:rsidRPr="001F4DE5" w:rsidRDefault="00745BE1" w:rsidP="00C642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="00F0029E" w:rsidRPr="001F4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DE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95541" w:rsidRPr="001F4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овышение эффективности </w:t>
      </w:r>
      <w:r w:rsidR="00964D34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логопедической</w:t>
      </w:r>
      <w:r w:rsidR="00895541" w:rsidRPr="001F4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помощи детям дошкольного возраста посредством </w:t>
      </w:r>
      <w:r w:rsidR="00895541" w:rsidRPr="001F4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нейропсихологической диагностики</w:t>
      </w:r>
      <w:r w:rsidR="00345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профилактики</w:t>
      </w:r>
      <w:r w:rsidR="00895541" w:rsidRPr="001F4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коррекции</w:t>
      </w:r>
      <w:r w:rsidR="00C64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 детей дошкольного возраста по методу замещающего онтогенеза.</w:t>
      </w:r>
    </w:p>
    <w:p w:rsidR="00FE7C4B" w:rsidRDefault="00FE7C4B" w:rsidP="00C642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0029E" w:rsidRPr="001F4DE5" w:rsidRDefault="00745BE1" w:rsidP="00C642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="00F0029E" w:rsidRPr="001F4DE5">
        <w:rPr>
          <w:rFonts w:ascii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 </w:t>
      </w:r>
    </w:p>
    <w:p w:rsidR="00F0029E" w:rsidRPr="00964D34" w:rsidRDefault="00F0029E" w:rsidP="00964D34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lang w:val="tt-RU"/>
        </w:rPr>
      </w:pPr>
      <w:r w:rsidRPr="001F4DE5">
        <w:rPr>
          <w:shd w:val="clear" w:color="auto" w:fill="FFFFFF"/>
        </w:rPr>
        <w:t>изуч</w:t>
      </w:r>
      <w:r w:rsidRPr="001F4DE5">
        <w:rPr>
          <w:shd w:val="clear" w:color="auto" w:fill="FFFFFF"/>
          <w:lang w:val="tt-RU"/>
        </w:rPr>
        <w:t>и</w:t>
      </w:r>
      <w:r w:rsidRPr="001F4DE5">
        <w:rPr>
          <w:shd w:val="clear" w:color="auto" w:fill="FFFFFF"/>
        </w:rPr>
        <w:t xml:space="preserve">ть опыт </w:t>
      </w:r>
      <w:r w:rsidR="00345FF1">
        <w:rPr>
          <w:shd w:val="clear" w:color="auto" w:fill="FFFFFF"/>
        </w:rPr>
        <w:t xml:space="preserve">по теме - </w:t>
      </w:r>
      <w:r w:rsidRPr="001F4DE5">
        <w:rPr>
          <w:shd w:val="clear" w:color="auto" w:fill="FFFFFF"/>
        </w:rPr>
        <w:t>нейропсихологическ</w:t>
      </w:r>
      <w:r w:rsidR="00345FF1">
        <w:rPr>
          <w:shd w:val="clear" w:color="auto" w:fill="FFFFFF"/>
        </w:rPr>
        <w:t>ая</w:t>
      </w:r>
      <w:r w:rsidRPr="001F4DE5">
        <w:rPr>
          <w:shd w:val="clear" w:color="auto" w:fill="FFFFFF"/>
        </w:rPr>
        <w:t xml:space="preserve"> </w:t>
      </w:r>
      <w:r w:rsidR="001F4DE5">
        <w:rPr>
          <w:shd w:val="clear" w:color="auto" w:fill="FFFFFF"/>
        </w:rPr>
        <w:t>диагностик</w:t>
      </w:r>
      <w:r w:rsidR="00345FF1">
        <w:rPr>
          <w:shd w:val="clear" w:color="auto" w:fill="FFFFFF"/>
        </w:rPr>
        <w:t>а</w:t>
      </w:r>
      <w:r w:rsidR="00964D34">
        <w:rPr>
          <w:shd w:val="clear" w:color="auto" w:fill="FFFFFF"/>
        </w:rPr>
        <w:t xml:space="preserve"> речевого развития</w:t>
      </w:r>
      <w:r w:rsidR="001F4DE5">
        <w:rPr>
          <w:shd w:val="clear" w:color="auto" w:fill="FFFFFF"/>
        </w:rPr>
        <w:t>, профилактик</w:t>
      </w:r>
      <w:r w:rsidR="00345FF1">
        <w:rPr>
          <w:shd w:val="clear" w:color="auto" w:fill="FFFFFF"/>
        </w:rPr>
        <w:t>а</w:t>
      </w:r>
      <w:r w:rsidR="001F4DE5">
        <w:rPr>
          <w:shd w:val="clear" w:color="auto" w:fill="FFFFFF"/>
        </w:rPr>
        <w:t xml:space="preserve"> и коррекци</w:t>
      </w:r>
      <w:r w:rsidR="00345FF1">
        <w:rPr>
          <w:shd w:val="clear" w:color="auto" w:fill="FFFFFF"/>
        </w:rPr>
        <w:t xml:space="preserve">я </w:t>
      </w:r>
      <w:r w:rsidR="00964D34">
        <w:rPr>
          <w:shd w:val="clear" w:color="auto" w:fill="FFFFFF"/>
        </w:rPr>
        <w:t>у</w:t>
      </w:r>
      <w:r w:rsidR="00345FF1">
        <w:rPr>
          <w:shd w:val="clear" w:color="auto" w:fill="FFFFFF"/>
        </w:rPr>
        <w:t xml:space="preserve"> детей дошкольного возраста;</w:t>
      </w:r>
    </w:p>
    <w:p w:rsidR="001F4DE5" w:rsidRPr="001F4DE5" w:rsidRDefault="00F0029E" w:rsidP="00C642C7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lang w:val="tt-RU"/>
        </w:rPr>
      </w:pPr>
      <w:r w:rsidRPr="001F4DE5">
        <w:rPr>
          <w:shd w:val="clear" w:color="auto" w:fill="FFFFFF"/>
        </w:rPr>
        <w:t>освоить базовые нейропсихологические, телесно-ориентированные, игровые</w:t>
      </w:r>
      <w:r w:rsidR="001F4DE5">
        <w:rPr>
          <w:shd w:val="clear" w:color="auto" w:fill="FFFFFF"/>
        </w:rPr>
        <w:t xml:space="preserve"> </w:t>
      </w:r>
      <w:r w:rsidRPr="001F4DE5">
        <w:rPr>
          <w:shd w:val="clear" w:color="auto" w:fill="FFFFFF"/>
        </w:rPr>
        <w:t>коррекционные техники</w:t>
      </w:r>
      <w:r w:rsidR="00895541" w:rsidRPr="001F4DE5">
        <w:rPr>
          <w:shd w:val="clear" w:color="auto" w:fill="FFFFFF"/>
        </w:rPr>
        <w:t>.</w:t>
      </w:r>
    </w:p>
    <w:p w:rsidR="00FE7C4B" w:rsidRDefault="00FE7C4B" w:rsidP="00C642C7">
      <w:pPr>
        <w:pStyle w:val="c2"/>
        <w:shd w:val="clear" w:color="auto" w:fill="FFFFFF"/>
        <w:spacing w:before="0" w:beforeAutospacing="0" w:after="0" w:afterAutospacing="0"/>
        <w:ind w:left="720"/>
        <w:contextualSpacing/>
        <w:jc w:val="both"/>
        <w:rPr>
          <w:b/>
          <w:bCs/>
          <w:i/>
          <w:iCs/>
        </w:rPr>
      </w:pPr>
    </w:p>
    <w:p w:rsidR="005C5A9B" w:rsidRPr="00FE7C4B" w:rsidRDefault="005C5A9B" w:rsidP="00FE7C4B">
      <w:pPr>
        <w:pStyle w:val="a5"/>
        <w:spacing w:after="0" w:line="240" w:lineRule="auto"/>
        <w:ind w:left="1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C4B">
        <w:rPr>
          <w:rFonts w:ascii="Times New Roman" w:hAnsi="Times New Roman" w:cs="Times New Roman"/>
          <w:b/>
          <w:i/>
          <w:sz w:val="24"/>
          <w:szCs w:val="24"/>
        </w:rPr>
        <w:t xml:space="preserve">Ожидаемые результаты работы:   </w:t>
      </w:r>
    </w:p>
    <w:p w:rsidR="00345FF1" w:rsidRDefault="00345FF1" w:rsidP="00C642C7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Изучена теоретическая база по заявленной теме самообразования.</w:t>
      </w:r>
    </w:p>
    <w:p w:rsidR="00345FF1" w:rsidRDefault="00345FF1" w:rsidP="00C642C7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 необходимый нейродиагностический инструментарий по возрастам.</w:t>
      </w:r>
    </w:p>
    <w:p w:rsidR="005023AC" w:rsidRPr="00FE7C4B" w:rsidRDefault="005023AC" w:rsidP="00FE7C4B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</w:t>
      </w:r>
      <w:r w:rsidR="0034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реализованы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нейропсихологически</w:t>
      </w:r>
      <w:r w:rsidR="0034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 детьми от 3 до 7 лет</w:t>
      </w:r>
      <w:r w:rsidR="00B00584"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3AC" w:rsidRDefault="00745BE1" w:rsidP="00C642C7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="0096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3AC" w:rsidRDefault="00745BE1" w:rsidP="00C642C7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различных категорий педагогических работников.</w:t>
      </w:r>
    </w:p>
    <w:p w:rsidR="005023AC" w:rsidRDefault="00745BE1" w:rsidP="00C642C7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щены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буклет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памят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3AC" w:rsidRDefault="00B00584" w:rsidP="00C642C7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реализован 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</w:t>
      </w:r>
      <w:r w:rsidR="00FE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0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материал.</w:t>
      </w:r>
    </w:p>
    <w:p w:rsidR="005023AC" w:rsidRPr="005023AC" w:rsidRDefault="00FE7C4B" w:rsidP="00C642C7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Имеются п</w:t>
      </w:r>
      <w:r w:rsidR="009A649F" w:rsidRPr="005023AC">
        <w:rPr>
          <w:rFonts w:ascii="Times New Roman" w:hAnsi="Times New Roman" w:cs="Times New Roman"/>
          <w:color w:val="000000"/>
          <w:sz w:val="24"/>
          <w:szCs w:val="24"/>
        </w:rPr>
        <w:t>убликации на сайтах</w:t>
      </w:r>
      <w:r w:rsidR="00502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D34" w:rsidRDefault="00964D34" w:rsidP="00FE7C4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A649F" w:rsidRPr="00D55F3D" w:rsidRDefault="009A649F" w:rsidP="00FE7C4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55F3D">
        <w:rPr>
          <w:rFonts w:ascii="Times New Roman" w:hAnsi="Times New Roman" w:cs="Times New Roman"/>
          <w:b/>
          <w:i/>
          <w:sz w:val="24"/>
          <w:szCs w:val="24"/>
        </w:rPr>
        <w:t>Источники:</w:t>
      </w:r>
    </w:p>
    <w:p w:rsidR="009A649F" w:rsidRPr="00D55F3D" w:rsidRDefault="00FE7C4B" w:rsidP="00C642C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649F" w:rsidRPr="00D55F3D">
        <w:rPr>
          <w:rFonts w:ascii="Times New Roman" w:hAnsi="Times New Roman" w:cs="Times New Roman"/>
          <w:sz w:val="24"/>
          <w:szCs w:val="24"/>
        </w:rPr>
        <w:t>пециализированная литература</w:t>
      </w:r>
      <w:r w:rsidR="00975A33" w:rsidRPr="00D55F3D">
        <w:rPr>
          <w:rFonts w:ascii="Times New Roman" w:hAnsi="Times New Roman" w:cs="Times New Roman"/>
          <w:sz w:val="24"/>
          <w:szCs w:val="24"/>
        </w:rPr>
        <w:t xml:space="preserve"> </w:t>
      </w:r>
      <w:r w:rsidR="009A649F" w:rsidRPr="00D55F3D">
        <w:rPr>
          <w:rFonts w:ascii="Times New Roman" w:hAnsi="Times New Roman" w:cs="Times New Roman"/>
          <w:sz w:val="24"/>
          <w:szCs w:val="24"/>
        </w:rPr>
        <w:t>(м</w:t>
      </w:r>
      <w:r w:rsidR="005023AC">
        <w:rPr>
          <w:rFonts w:ascii="Times New Roman" w:hAnsi="Times New Roman" w:cs="Times New Roman"/>
          <w:sz w:val="24"/>
          <w:szCs w:val="24"/>
        </w:rPr>
        <w:t xml:space="preserve">етодическая, научно-популярная, </w:t>
      </w:r>
      <w:r w:rsidR="00975A33" w:rsidRPr="00D55F3D">
        <w:rPr>
          <w:rFonts w:ascii="Times New Roman" w:hAnsi="Times New Roman" w:cs="Times New Roman"/>
          <w:sz w:val="24"/>
          <w:szCs w:val="24"/>
        </w:rPr>
        <w:t>публицистическая, художественная);</w:t>
      </w:r>
    </w:p>
    <w:p w:rsidR="00975A33" w:rsidRPr="00D55F3D" w:rsidRDefault="00FE7C4B" w:rsidP="00C642C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5A33" w:rsidRPr="00D55F3D">
        <w:rPr>
          <w:rFonts w:ascii="Times New Roman" w:hAnsi="Times New Roman" w:cs="Times New Roman"/>
          <w:sz w:val="24"/>
          <w:szCs w:val="24"/>
        </w:rPr>
        <w:t>нтернет-ресурсы;</w:t>
      </w:r>
    </w:p>
    <w:p w:rsidR="00975A33" w:rsidRPr="00D55F3D" w:rsidRDefault="00FE7C4B" w:rsidP="00C642C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75A33" w:rsidRPr="00D55F3D">
        <w:rPr>
          <w:rFonts w:ascii="Times New Roman" w:hAnsi="Times New Roman" w:cs="Times New Roman"/>
          <w:sz w:val="24"/>
          <w:szCs w:val="24"/>
        </w:rPr>
        <w:t>едиа - информация на различных носителях;</w:t>
      </w:r>
    </w:p>
    <w:p w:rsidR="00975A33" w:rsidRPr="00D55F3D" w:rsidRDefault="00FE7C4B" w:rsidP="00C642C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75A33" w:rsidRPr="00D55F3D">
        <w:rPr>
          <w:rFonts w:ascii="Times New Roman" w:hAnsi="Times New Roman" w:cs="Times New Roman"/>
          <w:sz w:val="24"/>
          <w:szCs w:val="24"/>
        </w:rPr>
        <w:t>еминары – практикумы, конференции</w:t>
      </w:r>
      <w:r w:rsidR="005023AC">
        <w:rPr>
          <w:rFonts w:ascii="Times New Roman" w:hAnsi="Times New Roman" w:cs="Times New Roman"/>
          <w:sz w:val="24"/>
          <w:szCs w:val="24"/>
        </w:rPr>
        <w:t>, вебинары</w:t>
      </w:r>
      <w:r w:rsidR="00975A33" w:rsidRPr="00D55F3D">
        <w:rPr>
          <w:rFonts w:ascii="Times New Roman" w:hAnsi="Times New Roman" w:cs="Times New Roman"/>
          <w:sz w:val="24"/>
          <w:szCs w:val="24"/>
        </w:rPr>
        <w:t>;</w:t>
      </w:r>
    </w:p>
    <w:p w:rsidR="00975A33" w:rsidRPr="00D55F3D" w:rsidRDefault="00FE7C4B" w:rsidP="00C642C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5A33" w:rsidRPr="00D55F3D">
        <w:rPr>
          <w:rFonts w:ascii="Times New Roman" w:hAnsi="Times New Roman" w:cs="Times New Roman"/>
          <w:sz w:val="24"/>
          <w:szCs w:val="24"/>
        </w:rPr>
        <w:t>ыставки;</w:t>
      </w:r>
    </w:p>
    <w:p w:rsidR="00975A33" w:rsidRPr="00D55F3D" w:rsidRDefault="00FE7C4B" w:rsidP="00C642C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75A33" w:rsidRPr="00D55F3D">
        <w:rPr>
          <w:rFonts w:ascii="Times New Roman" w:hAnsi="Times New Roman" w:cs="Times New Roman"/>
          <w:sz w:val="24"/>
          <w:szCs w:val="24"/>
        </w:rPr>
        <w:t>урсы повышения квалификации.</w:t>
      </w:r>
    </w:p>
    <w:p w:rsidR="00FE7C4B" w:rsidRDefault="00FE7C4B" w:rsidP="00FE7C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983" w:rsidRDefault="00AE4983" w:rsidP="00FE7C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5BE1" w:rsidRPr="00D55F3D" w:rsidRDefault="00745BE1" w:rsidP="00FE7C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5F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этапы работы </w:t>
      </w:r>
    </w:p>
    <w:p w:rsidR="00745BE1" w:rsidRDefault="00745BE1" w:rsidP="00FE7C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рассчитана на </w:t>
      </w:r>
      <w:r w:rsidR="00964D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D55F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разбивкой по годам, с подведением промежуточных итогов и внесением коррективов в ходе работы над темой.</w:t>
      </w:r>
    </w:p>
    <w:p w:rsidR="00FE7C4B" w:rsidRPr="00D55F3D" w:rsidRDefault="00FE7C4B" w:rsidP="00FE7C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7"/>
        <w:gridCol w:w="2692"/>
        <w:gridCol w:w="4396"/>
      </w:tblGrid>
      <w:tr w:rsidR="00745BE1" w:rsidRPr="00D55F3D" w:rsidTr="00557C2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45BE1" w:rsidRPr="00D55F3D" w:rsidRDefault="00143C3E" w:rsidP="00C64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45BE1" w:rsidRPr="00D55F3D" w:rsidTr="00557C26"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57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«Организационно-диагностический»</w:t>
            </w:r>
          </w:p>
        </w:tc>
      </w:tr>
      <w:tr w:rsidR="00745BE1" w:rsidRPr="00D55F3D" w:rsidTr="00557C2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964D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6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5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02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 цели и задач работы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C642C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09" w:hanging="3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изучение литературы по теме</w:t>
            </w:r>
            <w:r w:rsidR="0055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5BE1" w:rsidRPr="00D55F3D" w:rsidRDefault="00745BE1" w:rsidP="00C642C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09" w:hanging="3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теме самообразования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143C3E" w:rsidP="00C642C7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0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Изучены нормативные документы</w:t>
            </w:r>
            <w:r w:rsidR="003A08A5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A08A5" w:rsidRPr="00D55F3D" w:rsidRDefault="00143C3E" w:rsidP="00C642C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09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Изучена психолого-педагогическая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научно-методическая литература</w:t>
            </w:r>
            <w:r w:rsidR="003A08A5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6841" w:rsidRPr="00D55F3D" w:rsidRDefault="003A08A5" w:rsidP="00C642C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09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4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 передовой  опыт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</w:t>
            </w:r>
            <w:r w:rsidR="00851FC4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нейропсихологической ди</w:t>
            </w:r>
            <w:r w:rsidR="0014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агностике</w:t>
            </w:r>
            <w:r w:rsidR="0033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- логопедов</w:t>
            </w:r>
            <w:r w:rsidR="0055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профилактике</w:t>
            </w:r>
            <w:r w:rsidR="0014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коррекции в дошкольном </w:t>
            </w:r>
            <w:r w:rsidR="00851FC4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возрасте.</w:t>
            </w:r>
            <w:r w:rsidR="0079684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2B86" w:rsidRPr="00D55F3D" w:rsidRDefault="00143C3E" w:rsidP="00C642C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09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 выбор </w:t>
            </w:r>
            <w:r w:rsidR="00796841" w:rsidRPr="00D55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нейропсихологических диагностик</w:t>
            </w:r>
            <w:r w:rsidR="0033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речевого развития</w:t>
            </w:r>
            <w:r w:rsidR="00796841" w:rsidRPr="00D55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5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796841" w:rsidRPr="00D55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дошкольного возраста.</w:t>
            </w:r>
          </w:p>
          <w:p w:rsidR="00745BE1" w:rsidRPr="00D55F3D" w:rsidRDefault="00143C3E" w:rsidP="00C642C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09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мероприятия с применением </w:t>
            </w:r>
            <w:r w:rsidR="00851FC4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нейропсихологических 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  <w:p w:rsidR="00745BE1" w:rsidRPr="00D55F3D" w:rsidRDefault="00143C3E" w:rsidP="00C642C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Усовершенствовано использование 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современных </w:t>
            </w:r>
            <w:r w:rsidR="007C2B86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нейропсихологических 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в воспитательно-образовательном процессе</w:t>
            </w:r>
            <w:r w:rsidR="007C2B86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6841" w:rsidRPr="00D55F3D" w:rsidRDefault="00143C3E" w:rsidP="00C642C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Организованы</w:t>
            </w:r>
            <w:r w:rsidR="00745BE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проведены открытые</w:t>
            </w:r>
            <w:r w:rsidR="007C2B86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</w:t>
            </w:r>
            <w:r w:rsidR="00557C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745BE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7C2B86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ДОУ, с целью </w:t>
            </w:r>
            <w:r w:rsidR="0079684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просвещения</w:t>
            </w:r>
            <w:r w:rsidR="00745BE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</w:t>
            </w:r>
            <w:r w:rsidR="0079684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 и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(законных представителей)</w:t>
            </w:r>
            <w:r w:rsidR="0079684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5BE1" w:rsidRPr="00D55F3D" w:rsidRDefault="00143C3E" w:rsidP="0033748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информационные материалы, стенды.</w:t>
            </w:r>
          </w:p>
        </w:tc>
      </w:tr>
      <w:tr w:rsidR="00745BE1" w:rsidRPr="00D55F3D" w:rsidTr="00557C26"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557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Основной (Практический)</w:t>
            </w:r>
          </w:p>
        </w:tc>
      </w:tr>
      <w:tr w:rsidR="00745BE1" w:rsidRPr="00D55F3D" w:rsidTr="00557C26">
        <w:trPr>
          <w:trHeight w:val="84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143C3E" w:rsidP="00337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5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изучение проблемы и практическое применение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C86FB1" w:rsidP="00C642C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67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еоретическое изучение проблемы (знакомство с предметом, анализ)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6841" w:rsidRPr="00D55F3D" w:rsidRDefault="00C86FB1" w:rsidP="00C642C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67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деятельность: применение знаний, умений, навыков на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5BE1" w:rsidRPr="00D55F3D" w:rsidRDefault="00C86FB1" w:rsidP="00C642C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67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4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практической работы 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родителями</w:t>
            </w:r>
            <w:r w:rsidR="0079684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143C3E" w:rsidP="00C642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Изучены нормативные документы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5BE1" w:rsidRPr="00D55F3D" w:rsidRDefault="00143C3E" w:rsidP="00C642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06" w:hanging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Изучена психолого-педагогическая, научно-методическая литература, изучен передовой педагогический опыт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учителей-логопедов 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79684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нейропсихологии.</w:t>
            </w:r>
          </w:p>
          <w:p w:rsidR="007C13A7" w:rsidRPr="00D55F3D" w:rsidRDefault="00143C3E" w:rsidP="00C642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06" w:hanging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Составлены</w:t>
            </w:r>
            <w:r w:rsidR="007C13A7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C13A7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C13A7" w:rsidRPr="00D55F3D" w:rsidRDefault="007C13A7" w:rsidP="00C642C7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стабилизации и активации энергетического потенциала организма.</w:t>
            </w:r>
          </w:p>
          <w:p w:rsidR="007C13A7" w:rsidRPr="00D55F3D" w:rsidRDefault="007C13A7" w:rsidP="00C642C7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и коррекции базовых сенсомоторных взаимодействий.</w:t>
            </w:r>
          </w:p>
          <w:p w:rsidR="007C13A7" w:rsidRPr="00D55F3D" w:rsidRDefault="00E2015F" w:rsidP="00C642C7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для формирования навыков внимания и переключения.</w:t>
            </w:r>
          </w:p>
          <w:p w:rsidR="00E2015F" w:rsidRPr="00D55F3D" w:rsidRDefault="00E2015F" w:rsidP="00C642C7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для развития пространственных представлений.</w:t>
            </w:r>
          </w:p>
          <w:p w:rsidR="00F77DD5" w:rsidRPr="00143C3E" w:rsidRDefault="00143C3E" w:rsidP="00C642C7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ind w:left="306" w:hanging="306"/>
              <w:contextualSpacing/>
              <w:rPr>
                <w:color w:val="000000"/>
                <w:lang w:eastAsia="en-US"/>
              </w:rPr>
            </w:pPr>
            <w:r w:rsidRPr="00143C3E">
              <w:rPr>
                <w:color w:val="000000"/>
                <w:lang w:eastAsia="en-US"/>
              </w:rPr>
              <w:t xml:space="preserve">Разработаны нейропсихологические </w:t>
            </w:r>
            <w:r w:rsidR="00337486">
              <w:rPr>
                <w:color w:val="000000"/>
                <w:lang w:eastAsia="en-US"/>
              </w:rPr>
              <w:t xml:space="preserve">речевые </w:t>
            </w:r>
            <w:r w:rsidRPr="00143C3E">
              <w:rPr>
                <w:color w:val="000000"/>
                <w:lang w:eastAsia="en-US"/>
              </w:rPr>
              <w:t>занятия.</w:t>
            </w:r>
          </w:p>
          <w:p w:rsidR="00F77DD5" w:rsidRPr="00D55F3D" w:rsidRDefault="00143C3E" w:rsidP="00C642C7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ind w:left="306" w:hanging="306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Разработаны памятки и буклеты</w:t>
            </w:r>
            <w:r w:rsidR="00F77DD5" w:rsidRPr="00D55F3D">
              <w:rPr>
                <w:color w:val="000000"/>
                <w:lang w:eastAsia="en-US"/>
              </w:rPr>
              <w:t xml:space="preserve"> для родителей и педагогов:</w:t>
            </w:r>
          </w:p>
          <w:p w:rsidR="00F77DD5" w:rsidRPr="00D55F3D" w:rsidRDefault="00F77DD5" w:rsidP="00C642C7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D55F3D">
              <w:rPr>
                <w:color w:val="000000"/>
                <w:lang w:eastAsia="en-US"/>
              </w:rPr>
              <w:lastRenderedPageBreak/>
              <w:t>Дыхательные упражнения</w:t>
            </w:r>
            <w:r w:rsidR="00137B81">
              <w:rPr>
                <w:color w:val="000000"/>
                <w:lang w:eastAsia="en-US"/>
              </w:rPr>
              <w:t>.</w:t>
            </w:r>
          </w:p>
          <w:p w:rsidR="00F77DD5" w:rsidRPr="00D55F3D" w:rsidRDefault="00F77DD5" w:rsidP="00C642C7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D55F3D">
              <w:rPr>
                <w:color w:val="000000"/>
                <w:lang w:eastAsia="en-US"/>
              </w:rPr>
              <w:t>Массаж и самомассаж</w:t>
            </w:r>
            <w:r w:rsidR="00137B81">
              <w:rPr>
                <w:color w:val="000000"/>
                <w:lang w:eastAsia="en-US"/>
              </w:rPr>
              <w:t>.</w:t>
            </w:r>
          </w:p>
          <w:p w:rsidR="00F77DD5" w:rsidRPr="00D55F3D" w:rsidRDefault="00F77DD5" w:rsidP="00C642C7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D55F3D">
              <w:rPr>
                <w:color w:val="000000"/>
                <w:lang w:eastAsia="en-US"/>
              </w:rPr>
              <w:t>Оптимизация и стабилизация общего то</w:t>
            </w:r>
            <w:r w:rsidR="00840B4B" w:rsidRPr="00D55F3D">
              <w:rPr>
                <w:color w:val="000000"/>
                <w:lang w:eastAsia="en-US"/>
              </w:rPr>
              <w:t>нуса тела. Растяжки. Релаксация</w:t>
            </w:r>
            <w:r w:rsidR="00137B81">
              <w:rPr>
                <w:color w:val="000000"/>
                <w:lang w:eastAsia="en-US"/>
              </w:rPr>
              <w:t>.</w:t>
            </w:r>
          </w:p>
          <w:p w:rsidR="00840B4B" w:rsidRPr="00D55F3D" w:rsidRDefault="00840B4B" w:rsidP="00C642C7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D55F3D">
              <w:rPr>
                <w:color w:val="000000"/>
                <w:lang w:eastAsia="en-US"/>
              </w:rPr>
              <w:t>Преодоление патологических ригидных телесных установок и синкинезий</w:t>
            </w:r>
            <w:r w:rsidR="00137B81">
              <w:rPr>
                <w:color w:val="000000"/>
                <w:lang w:eastAsia="en-US"/>
              </w:rPr>
              <w:t>.</w:t>
            </w:r>
          </w:p>
          <w:p w:rsidR="00840B4B" w:rsidRPr="00D55F3D" w:rsidRDefault="00840B4B" w:rsidP="00C642C7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D55F3D">
              <w:rPr>
                <w:color w:val="000000"/>
                <w:lang w:eastAsia="en-US"/>
              </w:rPr>
              <w:t>Суставная гимнастика</w:t>
            </w:r>
            <w:r w:rsidR="00137B81">
              <w:rPr>
                <w:color w:val="000000"/>
                <w:lang w:eastAsia="en-US"/>
              </w:rPr>
              <w:t>.</w:t>
            </w:r>
          </w:p>
          <w:p w:rsidR="00840B4B" w:rsidRPr="00D55F3D" w:rsidRDefault="00840B4B" w:rsidP="00C642C7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D55F3D">
              <w:rPr>
                <w:color w:val="000000"/>
                <w:lang w:eastAsia="en-US"/>
              </w:rPr>
              <w:t>Кинез</w:t>
            </w:r>
            <w:r w:rsidR="00337486">
              <w:rPr>
                <w:color w:val="000000"/>
                <w:lang w:eastAsia="en-US"/>
              </w:rPr>
              <w:t>и</w:t>
            </w:r>
            <w:r w:rsidRPr="00D55F3D">
              <w:rPr>
                <w:color w:val="000000"/>
                <w:lang w:eastAsia="en-US"/>
              </w:rPr>
              <w:t>ология</w:t>
            </w:r>
            <w:r w:rsidR="00137B81">
              <w:rPr>
                <w:color w:val="000000"/>
                <w:lang w:eastAsia="en-US"/>
              </w:rPr>
              <w:t>.</w:t>
            </w:r>
          </w:p>
          <w:p w:rsidR="00840B4B" w:rsidRPr="00D55F3D" w:rsidRDefault="00840B4B" w:rsidP="00C642C7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D55F3D">
              <w:rPr>
                <w:color w:val="000000"/>
                <w:lang w:eastAsia="en-US"/>
              </w:rPr>
              <w:t>Двуручное письмо.</w:t>
            </w:r>
          </w:p>
          <w:p w:rsidR="00745BE1" w:rsidRPr="00D55F3D" w:rsidRDefault="00143C3E" w:rsidP="00C642C7">
            <w:pPr>
              <w:pStyle w:val="a6"/>
              <w:numPr>
                <w:ilvl w:val="0"/>
                <w:numId w:val="25"/>
              </w:numPr>
              <w:ind w:left="5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Разработан дидактический материал</w:t>
            </w:r>
            <w:r w:rsidR="009346BC" w:rsidRPr="00D55F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по те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ме самообразования и презентован</w:t>
            </w:r>
            <w:r w:rsidR="009346BC" w:rsidRPr="00D55F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на </w:t>
            </w:r>
            <w:r w:rsidR="008C0E2F" w:rsidRPr="00D55F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семинарах различного уровня</w:t>
            </w:r>
            <w:r w:rsidR="009346BC" w:rsidRPr="00D55F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  <w:p w:rsidR="00745BE1" w:rsidRPr="00D55F3D" w:rsidRDefault="00C86FB1" w:rsidP="00C642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57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Опубликован</w:t>
            </w:r>
            <w:r w:rsidR="0013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5BE1" w:rsidRPr="00D55F3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</w:t>
            </w:r>
            <w:r w:rsidR="00745BE1" w:rsidRPr="00D55F3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на образовательных порталах.</w:t>
            </w:r>
            <w:r w:rsidR="00745BE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5BE1" w:rsidRPr="00D55F3D" w:rsidRDefault="00566B1D" w:rsidP="00C642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37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="00624A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Организованы и проведены открытые</w:t>
            </w:r>
            <w:r w:rsidR="00745BE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0B4B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мероприятий</w:t>
            </w:r>
            <w:r w:rsidR="00745BE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ДОУ, с целью </w:t>
            </w:r>
            <w:r w:rsidR="00840B4B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психологического просвещения педагогов и родителей</w:t>
            </w:r>
            <w:r w:rsidR="00624A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(законных представителей)</w:t>
            </w:r>
            <w:r w:rsidR="00C86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745BE1" w:rsidRPr="00D55F3D" w:rsidRDefault="00840B4B" w:rsidP="00C642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06" w:hanging="10"/>
              <w:jc w:val="both"/>
              <w:rPr>
                <w:rStyle w:val="c21"/>
                <w:rFonts w:ascii="Times New Roman" w:hAnsi="Times New Roman" w:cs="Times New Roman"/>
                <w:sz w:val="24"/>
                <w:szCs w:val="24"/>
              </w:rPr>
            </w:pPr>
            <w:r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624A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роведены</w:t>
            </w:r>
            <w:r w:rsidR="00745BE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4AD0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gramStart"/>
            <w:r w:rsidR="00624AD0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45BE1" w:rsidRPr="00D55F3D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566B1D" w:rsidRPr="00D55F3D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24AD0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практикумы</w:t>
            </w:r>
            <w:r w:rsidR="00745BE1" w:rsidRPr="00D55F3D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различного уровня.</w:t>
            </w:r>
          </w:p>
          <w:p w:rsidR="00745BE1" w:rsidRPr="00D55F3D" w:rsidRDefault="00624AD0" w:rsidP="0033748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06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r w:rsidR="00745BE1" w:rsidRPr="00D55F3D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рмационные материалы, стенды.</w:t>
            </w:r>
          </w:p>
        </w:tc>
      </w:tr>
      <w:tr w:rsidR="00745BE1" w:rsidRPr="00D55F3D" w:rsidTr="00557C26">
        <w:trPr>
          <w:trHeight w:val="1919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E1" w:rsidRPr="00D55F3D" w:rsidTr="00557C26"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624AD0" w:rsidRDefault="00745BE1" w:rsidP="00C64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C86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Заключительный (обобщающий этап)</w:t>
            </w:r>
          </w:p>
        </w:tc>
      </w:tr>
      <w:tr w:rsidR="00745BE1" w:rsidRPr="00D55F3D" w:rsidTr="00557C2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337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E1" w:rsidRPr="00D55F3D" w:rsidRDefault="00745BE1" w:rsidP="00C64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результатов работы по теме самообразования</w:t>
            </w:r>
            <w:r w:rsidR="0013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5BE1" w:rsidRPr="00D55F3D" w:rsidRDefault="00745BE1" w:rsidP="00C64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опыта работы педагогическим коллективом</w:t>
            </w:r>
            <w:r w:rsidR="0013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E2F" w:rsidRPr="00D55F3D" w:rsidRDefault="00624AD0" w:rsidP="00C642C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312" w:hanging="142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 опыт</w:t>
            </w:r>
            <w:r w:rsidR="008C0E2F" w:rsidRPr="00D55F3D">
              <w:rPr>
                <w:color w:val="000000"/>
                <w:lang w:eastAsia="en-US"/>
              </w:rPr>
              <w:t xml:space="preserve"> работы на педагогическом совете по теме самообразования.</w:t>
            </w:r>
          </w:p>
          <w:p w:rsidR="008C0E2F" w:rsidRPr="00D55F3D" w:rsidRDefault="008C0E2F" w:rsidP="00C642C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312" w:hanging="142"/>
              <w:contextualSpacing/>
              <w:rPr>
                <w:color w:val="000000"/>
                <w:lang w:eastAsia="en-US"/>
              </w:rPr>
            </w:pPr>
            <w:r w:rsidRPr="00D55F3D">
              <w:rPr>
                <w:color w:val="000000"/>
                <w:lang w:eastAsia="en-US"/>
              </w:rPr>
              <w:t>П</w:t>
            </w:r>
            <w:r w:rsidR="00CB64A3">
              <w:rPr>
                <w:color w:val="000000"/>
                <w:lang w:eastAsia="en-US"/>
              </w:rPr>
              <w:t>роведены</w:t>
            </w:r>
            <w:r w:rsidR="00624AD0">
              <w:rPr>
                <w:color w:val="000000"/>
                <w:lang w:eastAsia="en-US"/>
              </w:rPr>
              <w:t xml:space="preserve"> мероприятия</w:t>
            </w:r>
            <w:r w:rsidR="00CB64A3">
              <w:rPr>
                <w:color w:val="000000"/>
                <w:lang w:eastAsia="en-US"/>
              </w:rPr>
              <w:t xml:space="preserve"> с</w:t>
            </w:r>
            <w:r w:rsidRPr="00D55F3D">
              <w:rPr>
                <w:color w:val="000000"/>
                <w:lang w:eastAsia="en-US"/>
              </w:rPr>
              <w:t xml:space="preserve"> родителям</w:t>
            </w:r>
            <w:r w:rsidR="00CB64A3">
              <w:rPr>
                <w:color w:val="000000"/>
                <w:lang w:eastAsia="en-US"/>
              </w:rPr>
              <w:t>и</w:t>
            </w:r>
            <w:r w:rsidR="00624AD0">
              <w:rPr>
                <w:color w:val="000000"/>
                <w:lang w:eastAsia="en-US"/>
              </w:rPr>
              <w:t xml:space="preserve"> (законным представителям)</w:t>
            </w:r>
            <w:r w:rsidRPr="00D55F3D">
              <w:rPr>
                <w:color w:val="000000"/>
                <w:lang w:eastAsia="en-US"/>
              </w:rPr>
              <w:t xml:space="preserve"> и педагогам</w:t>
            </w:r>
            <w:r w:rsidR="00CB64A3">
              <w:rPr>
                <w:color w:val="000000"/>
                <w:lang w:eastAsia="en-US"/>
              </w:rPr>
              <w:t>и</w:t>
            </w:r>
            <w:r w:rsidRPr="00D55F3D">
              <w:rPr>
                <w:color w:val="000000"/>
                <w:lang w:eastAsia="en-US"/>
              </w:rPr>
              <w:t>.</w:t>
            </w:r>
          </w:p>
          <w:p w:rsidR="008C0E2F" w:rsidRPr="00D55F3D" w:rsidRDefault="00624AD0" w:rsidP="00C642C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312" w:hanging="142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Организованы</w:t>
            </w:r>
            <w:r w:rsidR="009517E7" w:rsidRPr="00D55F3D">
              <w:rPr>
                <w:color w:val="000000"/>
                <w:lang w:eastAsia="en-US"/>
              </w:rPr>
              <w:t xml:space="preserve"> выставки пособий, наглядного материала, дидактических игр для педагогов и родителей</w:t>
            </w:r>
            <w:r>
              <w:rPr>
                <w:color w:val="000000"/>
                <w:lang w:eastAsia="en-US"/>
              </w:rPr>
              <w:t xml:space="preserve"> (законных представителей)</w:t>
            </w:r>
            <w:r w:rsidR="009517E7" w:rsidRPr="00D55F3D">
              <w:rPr>
                <w:color w:val="000000"/>
                <w:lang w:eastAsia="en-US"/>
              </w:rPr>
              <w:t>.</w:t>
            </w:r>
          </w:p>
          <w:p w:rsidR="00624AD0" w:rsidRDefault="00624AD0" w:rsidP="00C642C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312" w:hanging="142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Презентован опыт</w:t>
            </w:r>
            <w:r w:rsidR="009517E7" w:rsidRPr="00D55F3D">
              <w:rPr>
                <w:color w:val="000000"/>
                <w:lang w:eastAsia="en-US"/>
              </w:rPr>
              <w:t xml:space="preserve"> работы </w:t>
            </w:r>
            <w:r>
              <w:rPr>
                <w:color w:val="000000"/>
                <w:lang w:eastAsia="en-US"/>
              </w:rPr>
              <w:t>на мероприятиях</w:t>
            </w:r>
            <w:r w:rsidR="00745BE1" w:rsidRPr="00D55F3D">
              <w:rPr>
                <w:color w:val="000000"/>
                <w:lang w:eastAsia="en-US"/>
              </w:rPr>
              <w:t xml:space="preserve"> муниципального уровня</w:t>
            </w:r>
            <w:r w:rsidR="009517E7" w:rsidRPr="00D55F3D">
              <w:rPr>
                <w:color w:val="000000"/>
                <w:lang w:eastAsia="en-US"/>
              </w:rPr>
              <w:t>.</w:t>
            </w:r>
          </w:p>
          <w:p w:rsidR="00745BE1" w:rsidRPr="00624AD0" w:rsidRDefault="00624AD0" w:rsidP="00C642C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312" w:hanging="142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Усовершенствовано</w:t>
            </w:r>
            <w:r>
              <w:rPr>
                <w:color w:val="000000"/>
              </w:rPr>
              <w:t xml:space="preserve"> использование</w:t>
            </w:r>
            <w:r w:rsidR="00745BE1" w:rsidRPr="00624AD0">
              <w:rPr>
                <w:color w:val="000000"/>
              </w:rPr>
              <w:t xml:space="preserve"> современных </w:t>
            </w:r>
            <w:r w:rsidR="009517E7" w:rsidRPr="00624AD0">
              <w:rPr>
                <w:color w:val="000000"/>
              </w:rPr>
              <w:t>нейропсихологических</w:t>
            </w:r>
            <w:r w:rsidR="00745BE1" w:rsidRPr="00624AD0">
              <w:rPr>
                <w:color w:val="000000"/>
              </w:rPr>
              <w:t xml:space="preserve"> технологий в воспитательно-образовательном процессе</w:t>
            </w:r>
            <w:r>
              <w:rPr>
                <w:color w:val="000000"/>
              </w:rPr>
              <w:t>.</w:t>
            </w:r>
          </w:p>
          <w:p w:rsidR="00745BE1" w:rsidRPr="00D55F3D" w:rsidRDefault="00624AD0" w:rsidP="00C642C7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12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мастер-классы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различных категорий педагогических работников.</w:t>
            </w:r>
          </w:p>
          <w:p w:rsidR="00745BE1" w:rsidRPr="00D55F3D" w:rsidRDefault="00624AD0" w:rsidP="00C642C7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12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Выпущены буклеты, памятки</w:t>
            </w:r>
            <w:r w:rsidR="00745BE1" w:rsidRPr="00D5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5BE1" w:rsidRPr="00D55F3D" w:rsidRDefault="00624AD0" w:rsidP="00C642C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1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Опубл</w:t>
            </w:r>
            <w:r w:rsidR="00CB64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кован методический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</w:t>
            </w:r>
            <w:r w:rsidR="00745BE1" w:rsidRPr="00D55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образовательных порталах.</w:t>
            </w:r>
            <w:r w:rsidR="00745BE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5BE1" w:rsidRPr="00D55F3D" w:rsidRDefault="00624AD0" w:rsidP="00C642C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1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Организованы и проведены открытые просмотры</w:t>
            </w:r>
            <w:r w:rsidR="00745BE1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ДОУ, с целью обмена опытом между педагогами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517E7" w:rsidRPr="00D55F3D" w:rsidRDefault="00624AD0" w:rsidP="00C642C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1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Разработана</w:t>
            </w:r>
            <w:r w:rsidR="009517E7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  <w:r w:rsidR="009517E7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формирования нейропсихологического пространства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ребенка с трудностями в освоении образовательной программы</w:t>
            </w:r>
            <w:r w:rsidR="009517E7" w:rsidRPr="00D55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45BE1" w:rsidRPr="00D55F3D" w:rsidRDefault="009517E7" w:rsidP="00C642C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4AD0" w:rsidRDefault="00624AD0" w:rsidP="00C642C7">
      <w:pPr>
        <w:pStyle w:val="a4"/>
        <w:spacing w:before="0" w:beforeAutospacing="0" w:after="0" w:afterAutospacing="0"/>
        <w:contextualSpacing/>
        <w:rPr>
          <w:b/>
          <w:bCs/>
          <w:i/>
          <w:iCs/>
          <w:color w:val="000000"/>
        </w:rPr>
      </w:pPr>
    </w:p>
    <w:p w:rsidR="00624AD0" w:rsidRDefault="00624AD0" w:rsidP="00C642C7">
      <w:pPr>
        <w:pStyle w:val="a4"/>
        <w:spacing w:before="0" w:beforeAutospacing="0" w:after="0" w:afterAutospacing="0"/>
        <w:contextualSpacing/>
        <w:rPr>
          <w:b/>
          <w:bCs/>
          <w:i/>
          <w:iCs/>
          <w:color w:val="000000"/>
        </w:rPr>
      </w:pPr>
    </w:p>
    <w:p w:rsidR="00624AD0" w:rsidRDefault="00624AD0" w:rsidP="00C642C7">
      <w:pPr>
        <w:pStyle w:val="a4"/>
        <w:spacing w:before="0" w:beforeAutospacing="0" w:after="0" w:afterAutospacing="0"/>
        <w:contextualSpacing/>
        <w:rPr>
          <w:b/>
          <w:bCs/>
          <w:i/>
          <w:iCs/>
          <w:color w:val="000000"/>
        </w:rPr>
      </w:pPr>
    </w:p>
    <w:p w:rsidR="00745BE1" w:rsidRPr="00D55F3D" w:rsidRDefault="00745BE1" w:rsidP="00C642C7">
      <w:pPr>
        <w:pStyle w:val="a4"/>
        <w:spacing w:before="0" w:beforeAutospacing="0" w:after="0" w:afterAutospacing="0"/>
        <w:contextualSpacing/>
        <w:rPr>
          <w:i/>
          <w:color w:val="000000"/>
        </w:rPr>
      </w:pPr>
      <w:r w:rsidRPr="00D55F3D">
        <w:rPr>
          <w:b/>
          <w:bCs/>
          <w:i/>
          <w:iCs/>
          <w:color w:val="000000"/>
        </w:rPr>
        <w:t>Используемая литература: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1. </w:t>
      </w:r>
      <w:r w:rsidR="005C5A9B" w:rsidRPr="00D55F3D">
        <w:rPr>
          <w:color w:val="000000"/>
        </w:rPr>
        <w:t>Актуальные проблемы нейропсихологии детского возраста: Учебное пособие</w:t>
      </w:r>
      <w:proofErr w:type="gramStart"/>
      <w:r w:rsidR="005C5A9B" w:rsidRPr="00D55F3D">
        <w:rPr>
          <w:color w:val="000000"/>
        </w:rPr>
        <w:t xml:space="preserve"> / П</w:t>
      </w:r>
      <w:proofErr w:type="gramEnd"/>
      <w:r w:rsidR="005C5A9B" w:rsidRPr="00D55F3D">
        <w:rPr>
          <w:color w:val="000000"/>
        </w:rPr>
        <w:t>од ред. Л. С. Цветковой. — М., 2001.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2. </w:t>
      </w:r>
      <w:r w:rsidR="005C5A9B" w:rsidRPr="00D55F3D">
        <w:rPr>
          <w:color w:val="000000"/>
        </w:rPr>
        <w:t>Бабкина Н. В. Радость познания. — М., 2000.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3. </w:t>
      </w:r>
      <w:r w:rsidR="005C5A9B" w:rsidRPr="00D55F3D">
        <w:rPr>
          <w:color w:val="000000"/>
        </w:rPr>
        <w:t>Волина В. В. Русский язык. (Серия «Учимся играя»). — Екатеринбург, 1996.</w:t>
      </w:r>
    </w:p>
    <w:p w:rsidR="005C5A9B" w:rsidRPr="00D55F3D" w:rsidRDefault="005C5A9B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D55F3D">
        <w:rPr>
          <w:color w:val="000000"/>
        </w:rPr>
        <w:t>Гаваа</w:t>
      </w:r>
      <w:proofErr w:type="spellEnd"/>
      <w:r w:rsidRPr="00D55F3D">
        <w:rPr>
          <w:color w:val="000000"/>
        </w:rPr>
        <w:t xml:space="preserve"> </w:t>
      </w:r>
      <w:proofErr w:type="spellStart"/>
      <w:r w:rsidRPr="00D55F3D">
        <w:rPr>
          <w:color w:val="000000"/>
        </w:rPr>
        <w:t>Лувсан</w:t>
      </w:r>
      <w:proofErr w:type="spellEnd"/>
      <w:r w:rsidRPr="00D55F3D">
        <w:rPr>
          <w:color w:val="000000"/>
        </w:rPr>
        <w:t>. Традиционные и современные аспекты восточной рефлексотерапии. — М., 1990.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4. </w:t>
      </w:r>
      <w:proofErr w:type="spellStart"/>
      <w:r w:rsidR="005C5A9B" w:rsidRPr="00D55F3D">
        <w:rPr>
          <w:color w:val="000000"/>
        </w:rPr>
        <w:t>Гарафеева</w:t>
      </w:r>
      <w:proofErr w:type="spellEnd"/>
      <w:r w:rsidR="005C5A9B" w:rsidRPr="00D55F3D">
        <w:rPr>
          <w:color w:val="000000"/>
        </w:rPr>
        <w:t xml:space="preserve"> А., Кузнецова Ю. Волшебное путешествие. — Кострома, 1996.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5. </w:t>
      </w:r>
      <w:proofErr w:type="spellStart"/>
      <w:r w:rsidR="005C5A9B" w:rsidRPr="00D55F3D">
        <w:rPr>
          <w:color w:val="000000"/>
        </w:rPr>
        <w:t>Гоникман</w:t>
      </w:r>
      <w:proofErr w:type="spellEnd"/>
      <w:r w:rsidR="005C5A9B" w:rsidRPr="00D55F3D">
        <w:rPr>
          <w:color w:val="000000"/>
        </w:rPr>
        <w:t xml:space="preserve"> Э.И. Даосские лечебные жесты. — Минск, 1998.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>6.</w:t>
      </w:r>
      <w:r w:rsidR="005C5A9B" w:rsidRPr="00D55F3D">
        <w:rPr>
          <w:color w:val="000000"/>
        </w:rPr>
        <w:t>Деннисон П., Деннисон Г. Гимнастика ума. — М., 1993.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7. </w:t>
      </w:r>
      <w:r w:rsidR="005C5A9B" w:rsidRPr="00D55F3D">
        <w:rPr>
          <w:color w:val="000000"/>
        </w:rPr>
        <w:t>Зуев Е.И. Волшебная сила растяжки. — М., 1993.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8. </w:t>
      </w:r>
      <w:r w:rsidR="005C5A9B" w:rsidRPr="00D55F3D">
        <w:rPr>
          <w:color w:val="000000"/>
        </w:rPr>
        <w:t>Игры — обучение, тренинг, досуг</w:t>
      </w:r>
      <w:proofErr w:type="gramStart"/>
      <w:r w:rsidR="005C5A9B" w:rsidRPr="00D55F3D">
        <w:rPr>
          <w:color w:val="000000"/>
        </w:rPr>
        <w:t>… / П</w:t>
      </w:r>
      <w:proofErr w:type="gramEnd"/>
      <w:r w:rsidR="005C5A9B" w:rsidRPr="00D55F3D">
        <w:rPr>
          <w:color w:val="000000"/>
        </w:rPr>
        <w:t xml:space="preserve">од ред. </w:t>
      </w:r>
      <w:proofErr w:type="spellStart"/>
      <w:r w:rsidR="005C5A9B" w:rsidRPr="00D55F3D">
        <w:rPr>
          <w:color w:val="000000"/>
        </w:rPr>
        <w:t>В.В.Петрушинского</w:t>
      </w:r>
      <w:proofErr w:type="spellEnd"/>
      <w:r w:rsidR="005C5A9B" w:rsidRPr="00D55F3D">
        <w:rPr>
          <w:color w:val="000000"/>
        </w:rPr>
        <w:t>. — М., 1994.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9. </w:t>
      </w:r>
      <w:r w:rsidR="005C5A9B" w:rsidRPr="00D55F3D">
        <w:rPr>
          <w:color w:val="000000"/>
        </w:rPr>
        <w:t xml:space="preserve">Катаева А.А., </w:t>
      </w:r>
      <w:proofErr w:type="spellStart"/>
      <w:r w:rsidR="005C5A9B" w:rsidRPr="00D55F3D">
        <w:rPr>
          <w:color w:val="000000"/>
        </w:rPr>
        <w:t>Стребелева</w:t>
      </w:r>
      <w:proofErr w:type="spellEnd"/>
      <w:r w:rsidR="005C5A9B" w:rsidRPr="00D55F3D">
        <w:rPr>
          <w:color w:val="000000"/>
        </w:rPr>
        <w:t xml:space="preserve"> Е.А. Дидактические игры и упражнения. — М., 1993.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10. </w:t>
      </w:r>
      <w:r w:rsidR="005C5A9B" w:rsidRPr="00D55F3D">
        <w:rPr>
          <w:color w:val="000000"/>
        </w:rPr>
        <w:t xml:space="preserve">Корсакова Н. К., </w:t>
      </w:r>
      <w:proofErr w:type="spellStart"/>
      <w:r w:rsidR="005C5A9B" w:rsidRPr="00D55F3D">
        <w:rPr>
          <w:color w:val="000000"/>
        </w:rPr>
        <w:t>Микадзе</w:t>
      </w:r>
      <w:proofErr w:type="spellEnd"/>
      <w:r w:rsidR="005C5A9B" w:rsidRPr="00D55F3D">
        <w:rPr>
          <w:color w:val="000000"/>
        </w:rPr>
        <w:t xml:space="preserve"> Ю.В. Нейропсихологическая диагностика и коррекция младших школьников. — М., 1994.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11. </w:t>
      </w:r>
      <w:proofErr w:type="spellStart"/>
      <w:r w:rsidR="005C5A9B" w:rsidRPr="00D55F3D">
        <w:rPr>
          <w:color w:val="000000"/>
        </w:rPr>
        <w:t>Локалова</w:t>
      </w:r>
      <w:proofErr w:type="spellEnd"/>
      <w:r w:rsidR="005C5A9B" w:rsidRPr="00D55F3D">
        <w:rPr>
          <w:color w:val="000000"/>
        </w:rPr>
        <w:t xml:space="preserve"> Р. П. 90 уроков психологического развития младших школьников. — М., 1995.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12. </w:t>
      </w:r>
      <w:proofErr w:type="spellStart"/>
      <w:r w:rsidR="005C5A9B" w:rsidRPr="00D55F3D">
        <w:rPr>
          <w:color w:val="000000"/>
        </w:rPr>
        <w:t>Лурия</w:t>
      </w:r>
      <w:proofErr w:type="spellEnd"/>
      <w:r w:rsidR="005C5A9B" w:rsidRPr="00D55F3D">
        <w:rPr>
          <w:color w:val="000000"/>
        </w:rPr>
        <w:t xml:space="preserve"> А.Р. Высшие корковые функции человека. — М., 1969.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13. </w:t>
      </w:r>
      <w:proofErr w:type="spellStart"/>
      <w:r w:rsidR="005C5A9B" w:rsidRPr="00D55F3D">
        <w:rPr>
          <w:color w:val="000000"/>
        </w:rPr>
        <w:t>Лурия</w:t>
      </w:r>
      <w:proofErr w:type="spellEnd"/>
      <w:r w:rsidR="005C5A9B" w:rsidRPr="00D55F3D">
        <w:rPr>
          <w:color w:val="000000"/>
        </w:rPr>
        <w:t xml:space="preserve"> А.Р. Основы нейропсихологии. — М., 1973.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14. </w:t>
      </w:r>
      <w:proofErr w:type="spellStart"/>
      <w:r w:rsidR="005C5A9B" w:rsidRPr="00D55F3D">
        <w:rPr>
          <w:color w:val="000000"/>
        </w:rPr>
        <w:t>Лурия</w:t>
      </w:r>
      <w:proofErr w:type="spellEnd"/>
      <w:r w:rsidR="005C5A9B" w:rsidRPr="00D55F3D">
        <w:rPr>
          <w:color w:val="000000"/>
        </w:rPr>
        <w:t xml:space="preserve"> А. Р., Цветкова Л. С. Нейропсихология и проблемы обучения в общеобразовательной школе. — М., 1997.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15. </w:t>
      </w:r>
      <w:r w:rsidR="005C5A9B" w:rsidRPr="00D55F3D">
        <w:rPr>
          <w:color w:val="000000"/>
        </w:rPr>
        <w:t xml:space="preserve">Матюгин И.Ю., </w:t>
      </w:r>
      <w:proofErr w:type="spellStart"/>
      <w:r w:rsidR="005C5A9B" w:rsidRPr="00D55F3D">
        <w:rPr>
          <w:color w:val="000000"/>
        </w:rPr>
        <w:t>Аскоченская</w:t>
      </w:r>
      <w:proofErr w:type="spellEnd"/>
      <w:r w:rsidR="005C5A9B" w:rsidRPr="00D55F3D">
        <w:rPr>
          <w:color w:val="000000"/>
        </w:rPr>
        <w:t xml:space="preserve"> Т.Ю., Банк И. А. Как развить внимание и память вашего ребенка: Книга для детей и их родителей. — М., 1994.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16. </w:t>
      </w:r>
      <w:proofErr w:type="spellStart"/>
      <w:r w:rsidR="005C5A9B" w:rsidRPr="00D55F3D">
        <w:rPr>
          <w:color w:val="000000"/>
        </w:rPr>
        <w:t>Милостивенко</w:t>
      </w:r>
      <w:proofErr w:type="spellEnd"/>
      <w:r w:rsidR="005C5A9B" w:rsidRPr="00D55F3D">
        <w:rPr>
          <w:color w:val="000000"/>
        </w:rPr>
        <w:t xml:space="preserve"> Л. Г. Методические рекомендации по предупреждению ошибок чтения и письма у детей. — СПб</w:t>
      </w:r>
      <w:proofErr w:type="gramStart"/>
      <w:r w:rsidR="005C5A9B" w:rsidRPr="00D55F3D">
        <w:rPr>
          <w:color w:val="000000"/>
        </w:rPr>
        <w:t xml:space="preserve">., </w:t>
      </w:r>
      <w:proofErr w:type="gramEnd"/>
      <w:r w:rsidR="005C5A9B" w:rsidRPr="00D55F3D">
        <w:rPr>
          <w:color w:val="000000"/>
        </w:rPr>
        <w:t>1995.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17. </w:t>
      </w:r>
      <w:r w:rsidR="005C5A9B" w:rsidRPr="00D55F3D">
        <w:rPr>
          <w:color w:val="000000"/>
        </w:rPr>
        <w:t xml:space="preserve">Никольская И.Л., </w:t>
      </w:r>
      <w:proofErr w:type="spellStart"/>
      <w:r w:rsidR="005C5A9B" w:rsidRPr="00D55F3D">
        <w:rPr>
          <w:color w:val="000000"/>
        </w:rPr>
        <w:t>Тигранова</w:t>
      </w:r>
      <w:proofErr w:type="spellEnd"/>
      <w:r w:rsidR="005C5A9B" w:rsidRPr="00D55F3D">
        <w:rPr>
          <w:color w:val="000000"/>
        </w:rPr>
        <w:t xml:space="preserve"> Л. И. Гимнастика для ума. — М., 1997.</w:t>
      </w:r>
    </w:p>
    <w:p w:rsidR="005C5A9B" w:rsidRPr="00D55F3D" w:rsidRDefault="002831B3" w:rsidP="00C642C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D55F3D">
        <w:rPr>
          <w:color w:val="000000"/>
          <w:lang w:val="tt-RU"/>
        </w:rPr>
        <w:t xml:space="preserve">18. </w:t>
      </w:r>
      <w:r w:rsidR="005C5A9B" w:rsidRPr="00D55F3D">
        <w:rPr>
          <w:color w:val="000000"/>
        </w:rPr>
        <w:t xml:space="preserve">Пылаева Н.М., </w:t>
      </w:r>
      <w:proofErr w:type="spellStart"/>
      <w:r w:rsidR="005C5A9B" w:rsidRPr="00D55F3D">
        <w:rPr>
          <w:color w:val="000000"/>
        </w:rPr>
        <w:t>Ахутина</w:t>
      </w:r>
      <w:proofErr w:type="spellEnd"/>
      <w:r w:rsidR="005C5A9B" w:rsidRPr="00D55F3D">
        <w:rPr>
          <w:color w:val="000000"/>
        </w:rPr>
        <w:t xml:space="preserve"> Т. В. Школа внимания: Методика развития и коррекции внимания у детей 5–7 лет: Методическое </w:t>
      </w:r>
      <w:bookmarkStart w:id="0" w:name="_GoBack"/>
      <w:bookmarkEnd w:id="0"/>
      <w:r w:rsidR="005C5A9B" w:rsidRPr="00D55F3D">
        <w:rPr>
          <w:color w:val="000000"/>
        </w:rPr>
        <w:t>пособие и дидактический материал. — М., 1997.</w:t>
      </w:r>
    </w:p>
    <w:sectPr w:rsidR="005C5A9B" w:rsidRPr="00D55F3D" w:rsidSect="00AE49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BA5"/>
    <w:multiLevelType w:val="hybridMultilevel"/>
    <w:tmpl w:val="FC78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2AD5"/>
    <w:multiLevelType w:val="hybridMultilevel"/>
    <w:tmpl w:val="D7A0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0CC5"/>
    <w:multiLevelType w:val="multilevel"/>
    <w:tmpl w:val="0EFA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02867"/>
    <w:multiLevelType w:val="hybridMultilevel"/>
    <w:tmpl w:val="507E5D76"/>
    <w:lvl w:ilvl="0" w:tplc="D5FA5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F266522"/>
    <w:multiLevelType w:val="multilevel"/>
    <w:tmpl w:val="418A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006DB"/>
    <w:multiLevelType w:val="hybridMultilevel"/>
    <w:tmpl w:val="6624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D5631"/>
    <w:multiLevelType w:val="multilevel"/>
    <w:tmpl w:val="627A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81B6C"/>
    <w:multiLevelType w:val="multilevel"/>
    <w:tmpl w:val="569AC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1001A17"/>
    <w:multiLevelType w:val="hybridMultilevel"/>
    <w:tmpl w:val="34BC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E6755"/>
    <w:multiLevelType w:val="hybridMultilevel"/>
    <w:tmpl w:val="F7F2A94C"/>
    <w:lvl w:ilvl="0" w:tplc="7564F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C54060"/>
    <w:multiLevelType w:val="multilevel"/>
    <w:tmpl w:val="A44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13584"/>
    <w:multiLevelType w:val="multilevel"/>
    <w:tmpl w:val="6E263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63D7AB1"/>
    <w:multiLevelType w:val="hybridMultilevel"/>
    <w:tmpl w:val="ACDA9484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>
    <w:nsid w:val="4067780B"/>
    <w:multiLevelType w:val="hybridMultilevel"/>
    <w:tmpl w:val="0274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F6350"/>
    <w:multiLevelType w:val="multilevel"/>
    <w:tmpl w:val="7B96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946EF"/>
    <w:multiLevelType w:val="multilevel"/>
    <w:tmpl w:val="284A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5A37CF"/>
    <w:multiLevelType w:val="multilevel"/>
    <w:tmpl w:val="627A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8F3C3B"/>
    <w:multiLevelType w:val="hybridMultilevel"/>
    <w:tmpl w:val="A7FE35E6"/>
    <w:lvl w:ilvl="0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8">
    <w:nsid w:val="52BB297D"/>
    <w:multiLevelType w:val="hybridMultilevel"/>
    <w:tmpl w:val="932E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03D66"/>
    <w:multiLevelType w:val="multilevel"/>
    <w:tmpl w:val="86B4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C02D7"/>
    <w:multiLevelType w:val="multilevel"/>
    <w:tmpl w:val="3498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26A7E"/>
    <w:multiLevelType w:val="multilevel"/>
    <w:tmpl w:val="579A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59107F"/>
    <w:multiLevelType w:val="hybridMultilevel"/>
    <w:tmpl w:val="F5F8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659BA"/>
    <w:multiLevelType w:val="hybridMultilevel"/>
    <w:tmpl w:val="0CAA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FD5EB0"/>
    <w:multiLevelType w:val="multilevel"/>
    <w:tmpl w:val="7BE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5"/>
  </w:num>
  <w:num w:numId="21">
    <w:abstractNumId w:val="3"/>
  </w:num>
  <w:num w:numId="22">
    <w:abstractNumId w:val="0"/>
  </w:num>
  <w:num w:numId="23">
    <w:abstractNumId w:val="1"/>
  </w:num>
  <w:num w:numId="24">
    <w:abstractNumId w:val="17"/>
  </w:num>
  <w:num w:numId="25">
    <w:abstractNumId w:val="12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BE1"/>
    <w:rsid w:val="00137B81"/>
    <w:rsid w:val="00143C3E"/>
    <w:rsid w:val="001F4DE5"/>
    <w:rsid w:val="002831B3"/>
    <w:rsid w:val="002B7B94"/>
    <w:rsid w:val="00337486"/>
    <w:rsid w:val="00345FF1"/>
    <w:rsid w:val="003A08A5"/>
    <w:rsid w:val="005023AC"/>
    <w:rsid w:val="00557C26"/>
    <w:rsid w:val="00566B1D"/>
    <w:rsid w:val="005C5A9B"/>
    <w:rsid w:val="00624AD0"/>
    <w:rsid w:val="00632780"/>
    <w:rsid w:val="00745BE1"/>
    <w:rsid w:val="00796841"/>
    <w:rsid w:val="007C13A7"/>
    <w:rsid w:val="007C2B86"/>
    <w:rsid w:val="00825C8D"/>
    <w:rsid w:val="00840B4B"/>
    <w:rsid w:val="00851FC4"/>
    <w:rsid w:val="00895541"/>
    <w:rsid w:val="008C0E2F"/>
    <w:rsid w:val="00910795"/>
    <w:rsid w:val="009346BC"/>
    <w:rsid w:val="009517E7"/>
    <w:rsid w:val="00964D34"/>
    <w:rsid w:val="00975A33"/>
    <w:rsid w:val="0099166A"/>
    <w:rsid w:val="009A649F"/>
    <w:rsid w:val="00A96116"/>
    <w:rsid w:val="00AE1D6D"/>
    <w:rsid w:val="00AE4983"/>
    <w:rsid w:val="00B00584"/>
    <w:rsid w:val="00B51363"/>
    <w:rsid w:val="00B86AD9"/>
    <w:rsid w:val="00BC69D4"/>
    <w:rsid w:val="00BD0056"/>
    <w:rsid w:val="00C15235"/>
    <w:rsid w:val="00C642C7"/>
    <w:rsid w:val="00C86FB1"/>
    <w:rsid w:val="00CB64A3"/>
    <w:rsid w:val="00D55F3D"/>
    <w:rsid w:val="00D82A0E"/>
    <w:rsid w:val="00DB266A"/>
    <w:rsid w:val="00E11D9C"/>
    <w:rsid w:val="00E2015F"/>
    <w:rsid w:val="00E77CB4"/>
    <w:rsid w:val="00F0029E"/>
    <w:rsid w:val="00F77DD5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0E"/>
  </w:style>
  <w:style w:type="paragraph" w:styleId="1">
    <w:name w:val="heading 1"/>
    <w:basedOn w:val="a"/>
    <w:link w:val="10"/>
    <w:uiPriority w:val="9"/>
    <w:qFormat/>
    <w:rsid w:val="00283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basedOn w:val="a0"/>
    <w:rsid w:val="00745BE1"/>
  </w:style>
  <w:style w:type="character" w:styleId="a3">
    <w:name w:val="Hyperlink"/>
    <w:basedOn w:val="a0"/>
    <w:uiPriority w:val="99"/>
    <w:semiHidden/>
    <w:unhideWhenUsed/>
    <w:rsid w:val="00745B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5BE1"/>
    <w:pPr>
      <w:spacing w:after="160" w:line="256" w:lineRule="auto"/>
      <w:ind w:left="720"/>
      <w:contextualSpacing/>
    </w:pPr>
  </w:style>
  <w:style w:type="character" w:customStyle="1" w:styleId="c21">
    <w:name w:val="c21"/>
    <w:basedOn w:val="a0"/>
    <w:rsid w:val="00745BE1"/>
  </w:style>
  <w:style w:type="paragraph" w:customStyle="1" w:styleId="c2">
    <w:name w:val="c2"/>
    <w:basedOn w:val="a"/>
    <w:rsid w:val="00F0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029E"/>
  </w:style>
  <w:style w:type="character" w:customStyle="1" w:styleId="c1">
    <w:name w:val="c1"/>
    <w:basedOn w:val="a0"/>
    <w:rsid w:val="00F0029E"/>
  </w:style>
  <w:style w:type="paragraph" w:customStyle="1" w:styleId="c4">
    <w:name w:val="c4"/>
    <w:basedOn w:val="a"/>
    <w:rsid w:val="00F0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0029E"/>
  </w:style>
  <w:style w:type="character" w:customStyle="1" w:styleId="c23">
    <w:name w:val="c23"/>
    <w:basedOn w:val="a0"/>
    <w:rsid w:val="00F0029E"/>
  </w:style>
  <w:style w:type="character" w:customStyle="1" w:styleId="c15">
    <w:name w:val="c15"/>
    <w:basedOn w:val="a0"/>
    <w:rsid w:val="00A96116"/>
  </w:style>
  <w:style w:type="paragraph" w:styleId="a6">
    <w:name w:val="No Spacing"/>
    <w:link w:val="a7"/>
    <w:uiPriority w:val="1"/>
    <w:qFormat/>
    <w:rsid w:val="009346B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9346BC"/>
    <w:rPr>
      <w:rFonts w:eastAsiaTheme="minorEastAsia"/>
      <w:lang w:eastAsia="ru-RU"/>
    </w:rPr>
  </w:style>
  <w:style w:type="paragraph" w:customStyle="1" w:styleId="11">
    <w:name w:val="Без интервала1"/>
    <w:rsid w:val="005C5A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513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863">
          <w:marLeft w:val="0"/>
          <w:marRight w:val="0"/>
          <w:marTop w:val="23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omed.com/strahi-u-detey/" TargetMode="External"/><Relationship Id="rId3" Type="http://schemas.openxmlformats.org/officeDocument/2006/relationships/styles" Target="styles.xml"/><Relationship Id="rId7" Type="http://schemas.openxmlformats.org/officeDocument/2006/relationships/hyperlink" Target="https://psihomed.com/trevozhnost-u-dete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434C-B320-418B-A03F-00874673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8</cp:revision>
  <cp:lastPrinted>2020-09-21T10:34:00Z</cp:lastPrinted>
  <dcterms:created xsi:type="dcterms:W3CDTF">2019-05-13T13:14:00Z</dcterms:created>
  <dcterms:modified xsi:type="dcterms:W3CDTF">2020-09-30T07:16:00Z</dcterms:modified>
</cp:coreProperties>
</file>